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EC92" w14:textId="77777777" w:rsidR="00555EDC" w:rsidRPr="00807ECC" w:rsidRDefault="007829F1" w:rsidP="00555EDC">
      <w:pPr>
        <w:pStyle w:val="Default"/>
        <w:jc w:val="center"/>
        <w:rPr>
          <w:rFonts w:ascii="Calibri" w:hAnsi="Calibri"/>
          <w:b/>
          <w:bCs/>
          <w:sz w:val="20"/>
          <w:szCs w:val="16"/>
        </w:rPr>
      </w:pPr>
      <w:r>
        <w:rPr>
          <w:b/>
          <w:color w:val="000000" w:themeColor="text1"/>
          <w:sz w:val="16"/>
          <w:szCs w:val="16"/>
        </w:rPr>
        <w:t xml:space="preserve">  </w:t>
      </w:r>
      <w:r w:rsidR="00555EDC">
        <w:rPr>
          <w:rFonts w:ascii="Calibri" w:hAnsi="Calibri"/>
          <w:b/>
          <w:bCs/>
          <w:color w:val="auto"/>
          <w:sz w:val="20"/>
          <w:szCs w:val="16"/>
        </w:rPr>
        <w:t>ICCR</w:t>
      </w:r>
      <w:r w:rsidR="00555EDC" w:rsidRPr="00807ECC">
        <w:rPr>
          <w:rFonts w:ascii="Calibri" w:hAnsi="Calibri"/>
          <w:b/>
          <w:bCs/>
          <w:color w:val="auto"/>
          <w:sz w:val="20"/>
          <w:szCs w:val="16"/>
        </w:rPr>
        <w:t xml:space="preserve"> </w:t>
      </w:r>
      <w:r w:rsidR="00555EDC" w:rsidRPr="0048230B">
        <w:rPr>
          <w:rFonts w:ascii="Calibri" w:hAnsi="Calibri"/>
          <w:b/>
          <w:bCs/>
          <w:color w:val="auto"/>
          <w:sz w:val="20"/>
          <w:szCs w:val="16"/>
        </w:rPr>
        <w:t>Colorectal Cancer</w:t>
      </w:r>
      <w:r w:rsidR="00555EDC">
        <w:rPr>
          <w:rFonts w:ascii="Calibri" w:hAnsi="Calibri"/>
          <w:b/>
          <w:bCs/>
          <w:color w:val="auto"/>
          <w:sz w:val="20"/>
          <w:szCs w:val="16"/>
        </w:rPr>
        <w:t xml:space="preserve"> Histopathology Reporting Guide, 1</w:t>
      </w:r>
      <w:r w:rsidR="00555EDC" w:rsidRPr="00807ECC">
        <w:rPr>
          <w:rFonts w:ascii="Calibri" w:hAnsi="Calibri"/>
          <w:b/>
          <w:bCs/>
          <w:color w:val="auto"/>
          <w:sz w:val="20"/>
          <w:szCs w:val="16"/>
          <w:vertAlign w:val="superscript"/>
        </w:rPr>
        <w:t>st</w:t>
      </w:r>
      <w:r w:rsidR="00555EDC" w:rsidRPr="009125B1">
        <w:rPr>
          <w:rFonts w:ascii="Calibri" w:hAnsi="Calibri"/>
          <w:b/>
          <w:bCs/>
          <w:color w:val="auto"/>
          <w:sz w:val="20"/>
          <w:szCs w:val="16"/>
        </w:rPr>
        <w:t xml:space="preserve"> edition. </w:t>
      </w:r>
    </w:p>
    <w:p w14:paraId="16B8D3F2" w14:textId="17CA83FE" w:rsidR="00555EDC" w:rsidRDefault="00555EDC" w:rsidP="00EE2948">
      <w:pPr>
        <w:spacing w:after="0"/>
        <w:ind w:left="851" w:hanging="851"/>
        <w:rPr>
          <w:b/>
          <w:color w:val="000000" w:themeColor="text1"/>
          <w:sz w:val="16"/>
          <w:szCs w:val="16"/>
        </w:rPr>
      </w:pPr>
    </w:p>
    <w:p w14:paraId="3A5DC18F" w14:textId="018642AF" w:rsidR="00236231" w:rsidRPr="003426D0" w:rsidRDefault="007829F1" w:rsidP="00EE2948">
      <w:pPr>
        <w:spacing w:after="0"/>
        <w:ind w:left="851" w:hanging="851"/>
        <w:rPr>
          <w:b/>
          <w:color w:val="000000" w:themeColor="text1"/>
          <w:sz w:val="16"/>
          <w:szCs w:val="16"/>
        </w:rPr>
      </w:pPr>
      <w:r>
        <w:rPr>
          <w:b/>
          <w:color w:val="000000" w:themeColor="text1"/>
          <w:sz w:val="16"/>
          <w:szCs w:val="16"/>
        </w:rPr>
        <w:t xml:space="preserve"> </w:t>
      </w:r>
      <w:r w:rsidR="00236231" w:rsidRPr="003426D0">
        <w:rPr>
          <w:b/>
          <w:color w:val="000000" w:themeColor="text1"/>
          <w:sz w:val="16"/>
          <w:szCs w:val="16"/>
        </w:rPr>
        <w:t xml:space="preserve">Elements in black text are CORE    </w:t>
      </w:r>
      <w:r w:rsidR="00236231" w:rsidRPr="003426D0">
        <w:rPr>
          <w:b/>
          <w:color w:val="000000" w:themeColor="text1"/>
          <w:sz w:val="16"/>
          <w:szCs w:val="16"/>
        </w:rPr>
        <w:tab/>
        <w:t xml:space="preserve">Elements in grey text are NON-CORE        </w:t>
      </w:r>
      <w:r w:rsidR="00236231" w:rsidRPr="003426D0">
        <w:rPr>
          <w:b/>
          <w:color w:val="000000" w:themeColor="text1"/>
          <w:sz w:val="16"/>
          <w:szCs w:val="16"/>
        </w:rPr>
        <w:tab/>
        <w:t xml:space="preserve">      □  indicates multi-select values  </w:t>
      </w:r>
      <w:r w:rsidR="00236231" w:rsidRPr="003426D0">
        <w:rPr>
          <w:b/>
          <w:color w:val="000000" w:themeColor="text1"/>
          <w:sz w:val="16"/>
          <w:szCs w:val="16"/>
        </w:rPr>
        <w:tab/>
        <w:t xml:space="preserve">      </w:t>
      </w:r>
      <w:r w:rsidR="00236231" w:rsidRPr="003426D0">
        <w:rPr>
          <w:color w:val="000000" w:themeColor="text1"/>
          <w:sz w:val="16"/>
          <w:szCs w:val="16"/>
        </w:rPr>
        <w:t>o</w:t>
      </w:r>
      <w:r w:rsidR="00236231" w:rsidRPr="003426D0">
        <w:rPr>
          <w:b/>
          <w:color w:val="000000" w:themeColor="text1"/>
          <w:sz w:val="16"/>
          <w:szCs w:val="16"/>
        </w:rPr>
        <w:t xml:space="preserve">  indicates single select values  </w:t>
      </w:r>
    </w:p>
    <w:p w14:paraId="39D76876" w14:textId="77777777" w:rsidR="00236231" w:rsidRDefault="00236231" w:rsidP="00EE2948">
      <w:pPr>
        <w:spacing w:after="0"/>
        <w:ind w:left="851" w:hanging="851"/>
        <w:rPr>
          <w:b/>
          <w:sz w:val="20"/>
          <w:szCs w:val="20"/>
        </w:rPr>
      </w:pPr>
    </w:p>
    <w:tbl>
      <w:tblPr>
        <w:tblW w:w="15183" w:type="dxa"/>
        <w:tblInd w:w="93" w:type="dxa"/>
        <w:tblLayout w:type="fixed"/>
        <w:tblLook w:val="04A0" w:firstRow="1" w:lastRow="0" w:firstColumn="1" w:lastColumn="0" w:noHBand="0" w:noVBand="1"/>
      </w:tblPr>
      <w:tblGrid>
        <w:gridCol w:w="2425"/>
        <w:gridCol w:w="12758"/>
      </w:tblGrid>
      <w:tr w:rsidR="00775C63" w:rsidRPr="006D1DD6" w14:paraId="13629E9B" w14:textId="77777777" w:rsidTr="00236231">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17CF44B8" w14:textId="77777777" w:rsidR="00EF4BD8" w:rsidRDefault="00236231" w:rsidP="00EF4BD8">
            <w:pPr>
              <w:spacing w:after="0"/>
              <w:rPr>
                <w:rFonts w:ascii="Calibri" w:hAnsi="Calibri"/>
                <w:bCs/>
                <w:color w:val="000000"/>
                <w:sz w:val="16"/>
                <w:szCs w:val="16"/>
              </w:rPr>
            </w:pPr>
            <w:r w:rsidRPr="00236231">
              <w:rPr>
                <w:rFonts w:ascii="Calibri" w:hAnsi="Calibri"/>
                <w:bCs/>
                <w:color w:val="000000"/>
                <w:sz w:val="16"/>
                <w:szCs w:val="16"/>
              </w:rPr>
              <w:t>Definition of Core elements</w:t>
            </w:r>
          </w:p>
          <w:p w14:paraId="058C161F" w14:textId="77777777" w:rsidR="00775C63" w:rsidRPr="00160820" w:rsidRDefault="00775C63" w:rsidP="00EF4BD8">
            <w:pPr>
              <w:spacing w:after="0"/>
              <w:rPr>
                <w:rFonts w:ascii="Calibri" w:hAnsi="Calibri"/>
                <w:bCs/>
                <w:color w:val="000000"/>
                <w:sz w:val="16"/>
                <w:szCs w:val="16"/>
              </w:rPr>
            </w:pPr>
          </w:p>
        </w:tc>
        <w:tc>
          <w:tcPr>
            <w:tcW w:w="12758" w:type="dxa"/>
            <w:tcBorders>
              <w:top w:val="single" w:sz="4" w:space="0" w:color="auto"/>
              <w:left w:val="nil"/>
              <w:bottom w:val="single" w:sz="4" w:space="0" w:color="auto"/>
              <w:right w:val="single" w:sz="4" w:space="0" w:color="auto"/>
            </w:tcBorders>
          </w:tcPr>
          <w:p w14:paraId="6A395D7B" w14:textId="77777777" w:rsidR="00EC7A8A" w:rsidRDefault="0033413A" w:rsidP="002A671F">
            <w:pPr>
              <w:pBdr>
                <w:top w:val="nil"/>
                <w:left w:val="nil"/>
                <w:bottom w:val="nil"/>
                <w:right w:val="nil"/>
                <w:between w:val="nil"/>
                <w:bar w:val="nil"/>
              </w:pBdr>
              <w:spacing w:after="0" w:line="240" w:lineRule="auto"/>
              <w:ind w:left="34"/>
              <w:rPr>
                <w:sz w:val="16"/>
                <w:szCs w:val="16"/>
              </w:rPr>
            </w:pPr>
            <w:r w:rsidRPr="0033413A">
              <w:rPr>
                <w:sz w:val="16"/>
                <w:szCs w:val="16"/>
              </w:rPr>
              <w:t>C</w:t>
            </w:r>
            <w:r>
              <w:rPr>
                <w:sz w:val="16"/>
                <w:szCs w:val="16"/>
              </w:rPr>
              <w:t>ore</w:t>
            </w:r>
            <w:r w:rsidRPr="0033413A">
              <w:rPr>
                <w:sz w:val="16"/>
                <w:szCs w:val="16"/>
              </w:rPr>
              <w:t xml:space="preserve"> elements are those which are essential for the clinical management, staging or prognosis of the cancer. These elements will either have evidentiary support at Level III-2 or above (based on prognostic factors in the National Health and Medical Research Council levels of evidence</w:t>
            </w:r>
            <w:r w:rsidRPr="002A671F">
              <w:rPr>
                <w:sz w:val="16"/>
                <w:szCs w:val="16"/>
                <w:vertAlign w:val="superscript"/>
              </w:rPr>
              <w:t>1</w:t>
            </w:r>
            <w:r w:rsidRPr="0033413A">
              <w:rPr>
                <w:sz w:val="16"/>
                <w:szCs w:val="16"/>
              </w:rPr>
              <w:t>). In rare circumstances, where level III-2 evidence is not available an element may be made a C</w:t>
            </w:r>
            <w:r w:rsidR="002A671F">
              <w:rPr>
                <w:sz w:val="16"/>
                <w:szCs w:val="16"/>
              </w:rPr>
              <w:t>ore</w:t>
            </w:r>
            <w:r w:rsidRPr="0033413A">
              <w:rPr>
                <w:sz w:val="16"/>
                <w:szCs w:val="16"/>
              </w:rPr>
              <w:t xml:space="preserve"> element where there is unanimous agreement in the expert committee. An appropriate staging system e.g., Pathological TNM staging w</w:t>
            </w:r>
            <w:r w:rsidR="002A671F">
              <w:rPr>
                <w:sz w:val="16"/>
                <w:szCs w:val="16"/>
              </w:rPr>
              <w:t>ould normally be included as a Core</w:t>
            </w:r>
            <w:r w:rsidRPr="0033413A">
              <w:rPr>
                <w:sz w:val="16"/>
                <w:szCs w:val="16"/>
              </w:rPr>
              <w:t xml:space="preserve"> element. </w:t>
            </w:r>
          </w:p>
          <w:p w14:paraId="35C416B2" w14:textId="77777777" w:rsidR="00EC7A8A" w:rsidRDefault="00EC7A8A" w:rsidP="002A671F">
            <w:pPr>
              <w:pBdr>
                <w:top w:val="nil"/>
                <w:left w:val="nil"/>
                <w:bottom w:val="nil"/>
                <w:right w:val="nil"/>
                <w:between w:val="nil"/>
                <w:bar w:val="nil"/>
              </w:pBdr>
              <w:spacing w:after="0" w:line="240" w:lineRule="auto"/>
              <w:ind w:left="34"/>
              <w:rPr>
                <w:sz w:val="16"/>
                <w:szCs w:val="16"/>
              </w:rPr>
            </w:pPr>
          </w:p>
          <w:p w14:paraId="3EA76A6E" w14:textId="77777777" w:rsidR="008A3DC2" w:rsidRDefault="00EC7A8A" w:rsidP="002A671F">
            <w:pPr>
              <w:pBdr>
                <w:top w:val="nil"/>
                <w:left w:val="nil"/>
                <w:bottom w:val="nil"/>
                <w:right w:val="nil"/>
                <w:between w:val="nil"/>
                <w:bar w:val="nil"/>
              </w:pBdr>
              <w:spacing w:after="0" w:line="240" w:lineRule="auto"/>
              <w:ind w:left="34"/>
              <w:rPr>
                <w:sz w:val="16"/>
                <w:szCs w:val="16"/>
              </w:rPr>
            </w:pPr>
            <w:r>
              <w:rPr>
                <w:sz w:val="16"/>
                <w:szCs w:val="16"/>
              </w:rPr>
              <w:t xml:space="preserve">The summation of all core </w:t>
            </w:r>
            <w:r w:rsidR="0033413A" w:rsidRPr="0033413A">
              <w:rPr>
                <w:sz w:val="16"/>
                <w:szCs w:val="16"/>
              </w:rPr>
              <w:t>elements is considered to be the minimum reporting standard for a specific cancer.</w:t>
            </w:r>
          </w:p>
          <w:p w14:paraId="37AAC78B" w14:textId="77777777" w:rsidR="0033413A" w:rsidRDefault="0033413A" w:rsidP="002A671F">
            <w:pPr>
              <w:pBdr>
                <w:top w:val="nil"/>
                <w:left w:val="nil"/>
                <w:bottom w:val="nil"/>
                <w:right w:val="nil"/>
                <w:between w:val="nil"/>
                <w:bar w:val="nil"/>
              </w:pBdr>
              <w:spacing w:after="0" w:line="240" w:lineRule="auto"/>
              <w:ind w:left="34"/>
              <w:rPr>
                <w:sz w:val="16"/>
                <w:szCs w:val="16"/>
              </w:rPr>
            </w:pPr>
          </w:p>
          <w:p w14:paraId="2DB5E136" w14:textId="77777777" w:rsidR="0033413A" w:rsidRPr="0033413A" w:rsidRDefault="005E4807" w:rsidP="002A671F">
            <w:pPr>
              <w:pBdr>
                <w:top w:val="nil"/>
                <w:left w:val="nil"/>
                <w:bottom w:val="nil"/>
                <w:right w:val="nil"/>
                <w:between w:val="nil"/>
                <w:bar w:val="nil"/>
              </w:pBdr>
              <w:tabs>
                <w:tab w:val="left" w:pos="1256"/>
              </w:tabs>
              <w:spacing w:after="0" w:line="240" w:lineRule="auto"/>
              <w:ind w:left="34"/>
              <w:rPr>
                <w:rFonts w:ascii="Calibri" w:eastAsia="Times New Roman" w:hAnsi="Calibri" w:cs="Calibri"/>
                <w:b/>
                <w:sz w:val="16"/>
                <w:szCs w:val="16"/>
                <w:bdr w:val="nil"/>
              </w:rPr>
            </w:pPr>
            <w:r>
              <w:rPr>
                <w:rFonts w:ascii="Calibri" w:eastAsia="Times New Roman" w:hAnsi="Calibri" w:cs="Calibri"/>
                <w:b/>
                <w:sz w:val="16"/>
                <w:szCs w:val="16"/>
                <w:bdr w:val="nil"/>
              </w:rPr>
              <w:t>Reference</w:t>
            </w:r>
            <w:r w:rsidR="0033413A" w:rsidRPr="0033413A">
              <w:rPr>
                <w:rFonts w:ascii="Calibri" w:eastAsia="Times New Roman" w:hAnsi="Calibri" w:cs="Calibri"/>
                <w:b/>
                <w:sz w:val="16"/>
                <w:szCs w:val="16"/>
                <w:bdr w:val="nil"/>
              </w:rPr>
              <w:tab/>
            </w:r>
          </w:p>
          <w:p w14:paraId="358D938F" w14:textId="77777777" w:rsidR="0033413A" w:rsidRPr="0033413A" w:rsidRDefault="0033413A" w:rsidP="002A671F">
            <w:pPr>
              <w:pBdr>
                <w:top w:val="nil"/>
                <w:left w:val="nil"/>
                <w:bottom w:val="nil"/>
                <w:right w:val="nil"/>
                <w:between w:val="nil"/>
                <w:bar w:val="nil"/>
              </w:pBdr>
              <w:spacing w:after="0" w:line="240" w:lineRule="auto"/>
              <w:ind w:left="317" w:hanging="283"/>
              <w:rPr>
                <w:sz w:val="16"/>
                <w:szCs w:val="16"/>
              </w:rPr>
            </w:pPr>
            <w:r w:rsidRPr="0033413A">
              <w:rPr>
                <w:rFonts w:eastAsia="Calibri" w:cs="Segoe UI"/>
                <w:noProof/>
                <w:color w:val="000000"/>
                <w:sz w:val="16"/>
                <w:szCs w:val="16"/>
                <w:u w:color="000000"/>
                <w:bdr w:val="nil"/>
                <w:lang w:eastAsia="en-AU"/>
              </w:rPr>
              <w:t>1</w:t>
            </w:r>
            <w:r w:rsidRPr="0033413A">
              <w:rPr>
                <w:rFonts w:eastAsia="Calibri" w:cs="Segoe UI"/>
                <w:noProof/>
                <w:color w:val="000000"/>
                <w:sz w:val="16"/>
                <w:szCs w:val="16"/>
                <w:u w:color="000000"/>
                <w:bdr w:val="nil"/>
                <w:lang w:eastAsia="en-AU"/>
              </w:rPr>
              <w:tab/>
            </w:r>
            <w:r w:rsidRPr="0033413A">
              <w:rPr>
                <w:rFonts w:eastAsia="Calibri" w:cs="Calibri"/>
                <w:noProof/>
                <w:color w:val="000000"/>
                <w:sz w:val="16"/>
                <w:szCs w:val="16"/>
                <w:u w:color="000000"/>
                <w:bdr w:val="nil"/>
                <w:lang w:eastAsia="en-AU"/>
              </w:rPr>
              <w:t xml:space="preserve">Merlin T, Weston A and Tooher R (2009). Extending an evidence hierarchy to include topics other than treatment: revising the Australian 'levels of evidence'. </w:t>
            </w:r>
            <w:r w:rsidRPr="0033413A">
              <w:rPr>
                <w:rFonts w:eastAsia="Calibri" w:cs="Calibri"/>
                <w:i/>
                <w:noProof/>
                <w:color w:val="000000"/>
                <w:sz w:val="16"/>
                <w:szCs w:val="16"/>
                <w:u w:color="000000"/>
                <w:bdr w:val="nil"/>
                <w:lang w:eastAsia="en-AU"/>
              </w:rPr>
              <w:t>BMC Med Res Methodol</w:t>
            </w:r>
            <w:r w:rsidRPr="0033413A">
              <w:rPr>
                <w:rFonts w:eastAsia="Calibri" w:cs="Calibri"/>
                <w:noProof/>
                <w:color w:val="000000"/>
                <w:sz w:val="16"/>
                <w:szCs w:val="16"/>
                <w:u w:color="000000"/>
                <w:bdr w:val="nil"/>
                <w:lang w:eastAsia="en-AU"/>
              </w:rPr>
              <w:t xml:space="preserve"> 9:34.</w:t>
            </w:r>
          </w:p>
        </w:tc>
      </w:tr>
      <w:tr w:rsidR="00775C63" w:rsidRPr="006D1DD6" w14:paraId="4917AA39" w14:textId="77777777" w:rsidTr="00775C63">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496B68FD" w14:textId="77777777" w:rsidR="00775C63" w:rsidRDefault="00236231" w:rsidP="00EF4BD8">
            <w:pPr>
              <w:spacing w:after="0"/>
              <w:rPr>
                <w:rFonts w:ascii="Calibri" w:hAnsi="Calibri"/>
                <w:bCs/>
                <w:color w:val="000000"/>
                <w:sz w:val="16"/>
                <w:szCs w:val="16"/>
              </w:rPr>
            </w:pPr>
            <w:r w:rsidRPr="00236231">
              <w:rPr>
                <w:rFonts w:ascii="Calibri" w:hAnsi="Calibri"/>
                <w:bCs/>
                <w:color w:val="000000"/>
                <w:sz w:val="16"/>
                <w:szCs w:val="16"/>
              </w:rPr>
              <w:t>Definition of Non-core elements</w:t>
            </w:r>
          </w:p>
        </w:tc>
        <w:tc>
          <w:tcPr>
            <w:tcW w:w="12758" w:type="dxa"/>
            <w:tcBorders>
              <w:top w:val="single" w:sz="4" w:space="0" w:color="auto"/>
              <w:left w:val="nil"/>
              <w:bottom w:val="single" w:sz="4" w:space="0" w:color="auto"/>
              <w:right w:val="single" w:sz="4" w:space="0" w:color="auto"/>
            </w:tcBorders>
          </w:tcPr>
          <w:p w14:paraId="38A79318" w14:textId="77777777" w:rsidR="002A4BFD" w:rsidRPr="009F3798" w:rsidRDefault="005E4807" w:rsidP="0033413A">
            <w:pPr>
              <w:pBdr>
                <w:top w:val="nil"/>
                <w:left w:val="nil"/>
                <w:bottom w:val="nil"/>
                <w:right w:val="nil"/>
                <w:between w:val="nil"/>
                <w:bar w:val="nil"/>
              </w:pBdr>
              <w:spacing w:after="0" w:line="240" w:lineRule="auto"/>
              <w:ind w:left="34"/>
              <w:rPr>
                <w:color w:val="000000"/>
                <w:sz w:val="16"/>
                <w:szCs w:val="16"/>
              </w:rPr>
            </w:pPr>
            <w:r>
              <w:rPr>
                <w:color w:val="000000"/>
                <w:sz w:val="16"/>
                <w:szCs w:val="16"/>
              </w:rPr>
              <w:t>Non-c</w:t>
            </w:r>
            <w:r w:rsidR="0033413A" w:rsidRPr="009F3798">
              <w:rPr>
                <w:color w:val="000000"/>
                <w:sz w:val="16"/>
                <w:szCs w:val="16"/>
              </w:rPr>
              <w:t xml:space="preserve">ore elements are those which are unanimously agreed should be included in the dataset but are not supported by level III-2 evidence. These elements may be clinically important and recommended as good practice but are not yet validated or regularly used in patient management. </w:t>
            </w:r>
          </w:p>
          <w:p w14:paraId="0FC2C9C0" w14:textId="77777777" w:rsidR="002A4BFD" w:rsidRPr="009F3798" w:rsidRDefault="002A4BFD" w:rsidP="0033413A">
            <w:pPr>
              <w:pBdr>
                <w:top w:val="nil"/>
                <w:left w:val="nil"/>
                <w:bottom w:val="nil"/>
                <w:right w:val="nil"/>
                <w:between w:val="nil"/>
                <w:bar w:val="nil"/>
              </w:pBdr>
              <w:spacing w:after="0" w:line="240" w:lineRule="auto"/>
              <w:ind w:left="34"/>
              <w:rPr>
                <w:color w:val="000000"/>
                <w:sz w:val="16"/>
                <w:szCs w:val="16"/>
              </w:rPr>
            </w:pPr>
          </w:p>
          <w:p w14:paraId="3EC28FE9" w14:textId="4031E9D7" w:rsidR="00775C63" w:rsidRPr="0033413A" w:rsidRDefault="0033413A" w:rsidP="002A671F">
            <w:pPr>
              <w:pBdr>
                <w:top w:val="nil"/>
                <w:left w:val="nil"/>
                <w:bottom w:val="nil"/>
                <w:right w:val="nil"/>
                <w:between w:val="nil"/>
                <w:bar w:val="nil"/>
              </w:pBdr>
              <w:spacing w:after="0" w:line="240" w:lineRule="auto"/>
              <w:ind w:left="34"/>
              <w:rPr>
                <w:color w:val="000000"/>
                <w:sz w:val="16"/>
                <w:szCs w:val="16"/>
              </w:rPr>
            </w:pPr>
            <w:r w:rsidRPr="009F3798">
              <w:rPr>
                <w:color w:val="000000"/>
                <w:sz w:val="16"/>
                <w:szCs w:val="16"/>
              </w:rPr>
              <w:t xml:space="preserve">Key information other than that which is essential for clinical management, staging or prognosis of the cancer such as macroscopic observations and interpretation, which are fundamental to the histological diagnosis and conclusion e.g., macroscopic tumour details, may be included as either </w:t>
            </w:r>
            <w:r w:rsidR="00F80C85">
              <w:rPr>
                <w:color w:val="000000"/>
                <w:sz w:val="16"/>
                <w:szCs w:val="16"/>
              </w:rPr>
              <w:t>c</w:t>
            </w:r>
            <w:r w:rsidR="002A671F" w:rsidRPr="009F3798">
              <w:rPr>
                <w:color w:val="000000"/>
                <w:sz w:val="16"/>
                <w:szCs w:val="16"/>
              </w:rPr>
              <w:t>ore</w:t>
            </w:r>
            <w:r w:rsidRPr="009F3798">
              <w:rPr>
                <w:color w:val="000000"/>
                <w:sz w:val="16"/>
                <w:szCs w:val="16"/>
              </w:rPr>
              <w:t xml:space="preserve"> or </w:t>
            </w:r>
            <w:r w:rsidR="00F80C85">
              <w:rPr>
                <w:color w:val="000000"/>
                <w:sz w:val="16"/>
                <w:szCs w:val="16"/>
              </w:rPr>
              <w:t>n</w:t>
            </w:r>
            <w:r w:rsidR="002A671F" w:rsidRPr="009F3798">
              <w:rPr>
                <w:color w:val="000000"/>
                <w:sz w:val="16"/>
                <w:szCs w:val="16"/>
              </w:rPr>
              <w:t>on-core</w:t>
            </w:r>
            <w:r w:rsidRPr="009F3798">
              <w:rPr>
                <w:color w:val="000000"/>
                <w:sz w:val="16"/>
                <w:szCs w:val="16"/>
              </w:rPr>
              <w:t xml:space="preserve"> elements by consensus of the Dataset Authoring Committee.</w:t>
            </w:r>
          </w:p>
        </w:tc>
      </w:tr>
      <w:tr w:rsidR="00775C63" w:rsidRPr="006D1DD6" w14:paraId="1E4BD805" w14:textId="77777777" w:rsidTr="00775C63">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2BEA189C" w14:textId="77777777" w:rsidR="00775C63" w:rsidRDefault="00775C63" w:rsidP="00775C63">
            <w:pPr>
              <w:spacing w:after="0"/>
              <w:rPr>
                <w:rFonts w:ascii="Calibri" w:hAnsi="Calibri"/>
                <w:bCs/>
                <w:color w:val="000000"/>
                <w:sz w:val="16"/>
                <w:szCs w:val="16"/>
              </w:rPr>
            </w:pPr>
            <w:r>
              <w:rPr>
                <w:rFonts w:ascii="Calibri" w:hAnsi="Calibri"/>
                <w:bCs/>
                <w:color w:val="000000"/>
                <w:sz w:val="16"/>
                <w:szCs w:val="16"/>
              </w:rPr>
              <w:t>Scope</w:t>
            </w:r>
            <w:r w:rsidR="008A3DC2">
              <w:rPr>
                <w:rFonts w:ascii="Calibri" w:hAnsi="Calibri"/>
                <w:bCs/>
                <w:color w:val="000000"/>
                <w:sz w:val="16"/>
                <w:szCs w:val="16"/>
              </w:rPr>
              <w:t xml:space="preserve"> of this dataset</w:t>
            </w:r>
          </w:p>
        </w:tc>
        <w:tc>
          <w:tcPr>
            <w:tcW w:w="12758" w:type="dxa"/>
            <w:tcBorders>
              <w:top w:val="single" w:sz="4" w:space="0" w:color="auto"/>
              <w:left w:val="nil"/>
              <w:bottom w:val="single" w:sz="4" w:space="0" w:color="auto"/>
              <w:right w:val="single" w:sz="4" w:space="0" w:color="auto"/>
            </w:tcBorders>
          </w:tcPr>
          <w:p w14:paraId="4EBEF296" w14:textId="77777777" w:rsidR="009F3798" w:rsidRPr="009F3798" w:rsidRDefault="009F3798" w:rsidP="009F3798">
            <w:pPr>
              <w:spacing w:line="240" w:lineRule="auto"/>
              <w:rPr>
                <w:color w:val="000000"/>
                <w:sz w:val="16"/>
                <w:szCs w:val="16"/>
              </w:rPr>
            </w:pPr>
            <w:r w:rsidRPr="009F3798">
              <w:rPr>
                <w:color w:val="000000"/>
                <w:sz w:val="16"/>
                <w:szCs w:val="16"/>
              </w:rPr>
              <w:t>The dataset has been developed for the reporting of surgical resection specimens from patients with primary carcinoma of the colon and rectum, including neuroendocrine carcinomas (NECs) and mixed neuroendocrine-non-neuroendocrine neoplasms (</w:t>
            </w:r>
            <w:proofErr w:type="spellStart"/>
            <w:r w:rsidRPr="009F3798">
              <w:rPr>
                <w:color w:val="000000"/>
                <w:sz w:val="16"/>
                <w:szCs w:val="16"/>
              </w:rPr>
              <w:t>MiNENs</w:t>
            </w:r>
            <w:proofErr w:type="spellEnd"/>
            <w:r w:rsidRPr="009F3798">
              <w:rPr>
                <w:color w:val="000000"/>
                <w:sz w:val="16"/>
                <w:szCs w:val="16"/>
              </w:rPr>
              <w:t>).</w:t>
            </w:r>
            <w:r w:rsidRPr="009F3798">
              <w:rPr>
                <w:color w:val="000000"/>
                <w:sz w:val="16"/>
                <w:szCs w:val="16"/>
              </w:rPr>
              <w:fldChar w:fldCharType="begin"/>
            </w:r>
            <w:r w:rsidRPr="009F3798">
              <w:rPr>
                <w:color w:val="000000"/>
                <w:sz w:val="16"/>
                <w:szCs w:val="16"/>
              </w:rPr>
              <w:instrText xml:space="preserve"> ADDIN EN.CITE &lt;EndNote&gt;&lt;Cite&gt;&lt;Author&gt;Nagtegaal ID&lt;/Author&gt;&lt;Year&gt;2019&lt;/Year&gt;&lt;RecNum&gt;4387&lt;/RecNum&gt;&lt;DisplayText&gt;&lt;style face="superscript"&gt;1&lt;/style&gt;&lt;/DisplayText&gt;&lt;record&gt;&lt;rec-number&gt;4387&lt;/rec-number&gt;&lt;foreign-keys&gt;&lt;key app="EN" db-id="w592zazsqtfvdxe2w9sxtpt2exzt5t0wa2fx" timestamp="1574910663"&gt;4387&lt;/key&gt;&lt;/foreign-keys&gt;&lt;ref-type name="Book Section"&gt;5&lt;/ref-type&gt;&lt;contributors&gt;&lt;authors&gt;&lt;author&gt;Nagtegaal ID,&lt;/author&gt;&lt;author&gt;Arends MJ,&lt;/author&gt;&lt;author&gt;Odze RD, &lt;/author&gt;&lt;author&gt;Lam AK,&lt;/author&gt;&lt;/authors&gt;&lt;secondary-authors&gt;&lt;author&gt;Lokuhetty, D &lt;/author&gt;&lt;author&gt;White, V &lt;/author&gt;&lt;author&gt;Watanabe, R &lt;/author&gt;&lt;author&gt;Cree IA,&lt;/author&gt;&lt;/secondary-authors&gt;&lt;/contributors&gt;&lt;titles&gt;&lt;title&gt;Tumours of the colon and rectum&lt;/title&gt;&lt;secondary-title&gt;Digestive System Tumours. WHO Classification of Tumours, 5th Edition&lt;/secondary-title&gt;&lt;/titles&gt;&lt;section&gt;6&lt;/section&gt;&lt;dates&gt;&lt;year&gt;2019&lt;/year&gt;&lt;/dates&gt;&lt;pub-location&gt;Lyon, France&lt;/pub-location&gt;&lt;publisher&gt;IARC Press&lt;/publisher&gt;&lt;urls&gt;&lt;/urls&gt;&lt;/record&gt;&lt;/Cite&gt;&lt;/EndNote&gt;</w:instrText>
            </w:r>
            <w:r w:rsidRPr="009F3798">
              <w:rPr>
                <w:color w:val="000000"/>
                <w:sz w:val="16"/>
                <w:szCs w:val="16"/>
              </w:rPr>
              <w:fldChar w:fldCharType="separate"/>
            </w:r>
            <w:r w:rsidRPr="009F3798">
              <w:rPr>
                <w:color w:val="000000"/>
                <w:sz w:val="16"/>
                <w:szCs w:val="16"/>
                <w:vertAlign w:val="superscript"/>
              </w:rPr>
              <w:t>1</w:t>
            </w:r>
            <w:r w:rsidRPr="009F3798">
              <w:rPr>
                <w:color w:val="000000"/>
                <w:sz w:val="16"/>
                <w:szCs w:val="16"/>
              </w:rPr>
              <w:fldChar w:fldCharType="end"/>
            </w:r>
            <w:r w:rsidRPr="009F3798">
              <w:rPr>
                <w:color w:val="000000"/>
                <w:sz w:val="16"/>
                <w:szCs w:val="16"/>
              </w:rPr>
              <w:t xml:space="preserve"> It is not applicable to carcinomas of the small intestine, appendix or anus, nor to neuroendocrine tumours (NETs) or non-epithelial malignancies.</w:t>
            </w:r>
          </w:p>
          <w:p w14:paraId="0E6D3D23" w14:textId="77777777" w:rsidR="009F3798" w:rsidRPr="009F3798" w:rsidRDefault="009F3798" w:rsidP="009F3798">
            <w:pPr>
              <w:spacing w:line="240" w:lineRule="auto"/>
              <w:rPr>
                <w:color w:val="000000"/>
                <w:sz w:val="16"/>
                <w:szCs w:val="16"/>
              </w:rPr>
            </w:pPr>
            <w:r>
              <w:rPr>
                <w:color w:val="000000"/>
                <w:sz w:val="16"/>
                <w:szCs w:val="16"/>
              </w:rPr>
              <w:t>P</w:t>
            </w:r>
            <w:r w:rsidRPr="009F3798">
              <w:rPr>
                <w:color w:val="000000"/>
                <w:sz w:val="16"/>
                <w:szCs w:val="16"/>
              </w:rPr>
              <w:t xml:space="preserve">rimary colorectal carcinomas treated by local excision are dealt with in a separate dataset. </w:t>
            </w:r>
          </w:p>
          <w:p w14:paraId="0FCF16A0" w14:textId="77777777" w:rsidR="009F3798" w:rsidRPr="009F3798" w:rsidRDefault="005E4807" w:rsidP="009F3798">
            <w:pPr>
              <w:spacing w:after="0" w:line="240" w:lineRule="auto"/>
              <w:rPr>
                <w:b/>
                <w:bCs/>
                <w:color w:val="000000"/>
                <w:sz w:val="16"/>
                <w:szCs w:val="16"/>
              </w:rPr>
            </w:pPr>
            <w:r>
              <w:rPr>
                <w:b/>
                <w:bCs/>
                <w:color w:val="000000"/>
                <w:sz w:val="16"/>
                <w:szCs w:val="16"/>
              </w:rPr>
              <w:t>Reference</w:t>
            </w:r>
          </w:p>
          <w:p w14:paraId="16A3A05D" w14:textId="77777777" w:rsidR="00775C63" w:rsidRPr="008A3DC2" w:rsidRDefault="009F3798" w:rsidP="00F762FF">
            <w:pPr>
              <w:spacing w:after="0" w:line="240" w:lineRule="auto"/>
              <w:ind w:left="317" w:hanging="317"/>
              <w:rPr>
                <w:color w:val="000000"/>
                <w:sz w:val="16"/>
                <w:szCs w:val="16"/>
              </w:rPr>
            </w:pPr>
            <w:r w:rsidRPr="009F3798">
              <w:rPr>
                <w:color w:val="000000"/>
                <w:sz w:val="16"/>
                <w:szCs w:val="16"/>
                <w:lang w:val="en-US"/>
              </w:rPr>
              <w:fldChar w:fldCharType="begin"/>
            </w:r>
            <w:r w:rsidRPr="009F3798">
              <w:rPr>
                <w:color w:val="000000"/>
                <w:sz w:val="16"/>
                <w:szCs w:val="16"/>
                <w:lang w:val="en-US"/>
              </w:rPr>
              <w:instrText xml:space="preserve"> ADDIN EN.REFLIST </w:instrText>
            </w:r>
            <w:r w:rsidRPr="009F3798">
              <w:rPr>
                <w:color w:val="000000"/>
                <w:sz w:val="16"/>
                <w:szCs w:val="16"/>
                <w:lang w:val="en-US"/>
              </w:rPr>
              <w:fldChar w:fldCharType="separate"/>
            </w:r>
            <w:r w:rsidRPr="009F3798">
              <w:rPr>
                <w:color w:val="000000"/>
                <w:sz w:val="16"/>
                <w:szCs w:val="16"/>
                <w:lang w:val="en-US"/>
              </w:rPr>
              <w:t>1</w:t>
            </w:r>
            <w:r w:rsidRPr="009F3798">
              <w:rPr>
                <w:color w:val="000000"/>
                <w:sz w:val="16"/>
                <w:szCs w:val="16"/>
                <w:lang w:val="en-US"/>
              </w:rPr>
              <w:tab/>
              <w:t xml:space="preserve">Nagtegaal ID, Arends MJ, Odze RD and Lam AK (2019). Tumours of the colon and rectum. In: </w:t>
            </w:r>
            <w:r w:rsidRPr="009F3798">
              <w:rPr>
                <w:i/>
                <w:color w:val="000000"/>
                <w:sz w:val="16"/>
                <w:szCs w:val="16"/>
                <w:lang w:val="en-US"/>
              </w:rPr>
              <w:t>Digestive System Tumours. WHO Classification of Tumours, 5th Edition</w:t>
            </w:r>
            <w:r w:rsidRPr="009F3798">
              <w:rPr>
                <w:color w:val="000000"/>
                <w:sz w:val="16"/>
                <w:szCs w:val="16"/>
                <w:lang w:val="en-US"/>
              </w:rPr>
              <w:t>, Lokuhetty D, White V, Watanabe R and Cree IA (eds), IARC Press, Lyon, France.</w:t>
            </w:r>
            <w:r w:rsidRPr="009F3798">
              <w:rPr>
                <w:color w:val="000000"/>
                <w:sz w:val="16"/>
                <w:szCs w:val="16"/>
              </w:rPr>
              <w:fldChar w:fldCharType="end"/>
            </w:r>
          </w:p>
        </w:tc>
      </w:tr>
    </w:tbl>
    <w:p w14:paraId="5EAAEF30" w14:textId="77777777" w:rsidR="00540C97" w:rsidRDefault="00540C97"/>
    <w:tbl>
      <w:tblPr>
        <w:tblW w:w="15183" w:type="dxa"/>
        <w:tblInd w:w="93" w:type="dxa"/>
        <w:tblLayout w:type="fixed"/>
        <w:tblLook w:val="04A0" w:firstRow="1" w:lastRow="0" w:firstColumn="1" w:lastColumn="0" w:noHBand="0" w:noVBand="1"/>
      </w:tblPr>
      <w:tblGrid>
        <w:gridCol w:w="866"/>
        <w:gridCol w:w="1559"/>
        <w:gridCol w:w="2836"/>
        <w:gridCol w:w="8221"/>
        <w:gridCol w:w="1701"/>
      </w:tblGrid>
      <w:tr w:rsidR="005767BE" w14:paraId="4440BF8F" w14:textId="77777777" w:rsidTr="008C1869">
        <w:trPr>
          <w:tblHeader/>
        </w:trPr>
        <w:tc>
          <w:tcPr>
            <w:tcW w:w="866" w:type="dxa"/>
            <w:tcBorders>
              <w:top w:val="single" w:sz="4" w:space="0" w:color="auto"/>
              <w:left w:val="single" w:sz="4" w:space="0" w:color="auto"/>
              <w:bottom w:val="single" w:sz="4" w:space="0" w:color="auto"/>
              <w:right w:val="single" w:sz="4" w:space="0" w:color="auto"/>
            </w:tcBorders>
            <w:shd w:val="clear" w:color="000000" w:fill="D9D9D9"/>
            <w:hideMark/>
          </w:tcPr>
          <w:p w14:paraId="5EA6E731" w14:textId="77777777" w:rsidR="0018179D" w:rsidRPr="00775C63" w:rsidRDefault="00775C63" w:rsidP="0018179D">
            <w:pPr>
              <w:spacing w:after="0"/>
              <w:rPr>
                <w:rFonts w:ascii="Calibri" w:hAnsi="Calibri"/>
                <w:b/>
                <w:bCs/>
                <w:vanish/>
                <w:color w:val="000000"/>
                <w:sz w:val="16"/>
                <w:szCs w:val="16"/>
                <w:specVanish/>
              </w:rPr>
            </w:pPr>
            <w:r>
              <w:rPr>
                <w:rFonts w:ascii="Calibri" w:hAnsi="Calibri"/>
                <w:b/>
                <w:bCs/>
                <w:color w:val="000000"/>
                <w:sz w:val="16"/>
                <w:szCs w:val="16"/>
              </w:rPr>
              <w:t>C</w:t>
            </w:r>
            <w:r w:rsidR="0018179D">
              <w:rPr>
                <w:rFonts w:ascii="Calibri" w:hAnsi="Calibri"/>
                <w:b/>
                <w:bCs/>
                <w:color w:val="000000"/>
                <w:sz w:val="16"/>
                <w:szCs w:val="16"/>
              </w:rPr>
              <w:t>ore/</w:t>
            </w:r>
          </w:p>
          <w:p w14:paraId="44002C13" w14:textId="77777777" w:rsidR="005767BE" w:rsidRDefault="00775C63">
            <w:pPr>
              <w:rPr>
                <w:rFonts w:ascii="Calibri" w:hAnsi="Calibri"/>
                <w:b/>
                <w:bCs/>
                <w:color w:val="000000"/>
                <w:sz w:val="16"/>
                <w:szCs w:val="16"/>
              </w:rPr>
            </w:pPr>
            <w:r>
              <w:rPr>
                <w:rFonts w:ascii="Calibri" w:hAnsi="Calibri"/>
                <w:b/>
                <w:bCs/>
                <w:color w:val="000000"/>
                <w:sz w:val="16"/>
                <w:szCs w:val="16"/>
              </w:rPr>
              <w:t xml:space="preserve"> </w:t>
            </w:r>
            <w:r w:rsidR="00C07A30">
              <w:rPr>
                <w:rFonts w:ascii="Calibri" w:hAnsi="Calibri"/>
                <w:b/>
                <w:bCs/>
                <w:color w:val="000000"/>
                <w:sz w:val="16"/>
                <w:szCs w:val="16"/>
              </w:rPr>
              <w:t>Non-core</w:t>
            </w:r>
          </w:p>
        </w:tc>
        <w:tc>
          <w:tcPr>
            <w:tcW w:w="1559" w:type="dxa"/>
            <w:tcBorders>
              <w:top w:val="single" w:sz="4" w:space="0" w:color="auto"/>
              <w:left w:val="nil"/>
              <w:bottom w:val="single" w:sz="4" w:space="0" w:color="auto"/>
              <w:right w:val="single" w:sz="4" w:space="0" w:color="auto"/>
            </w:tcBorders>
            <w:shd w:val="clear" w:color="000000" w:fill="D9D9D9"/>
            <w:hideMark/>
          </w:tcPr>
          <w:p w14:paraId="55A7B69C" w14:textId="77777777" w:rsidR="005767BE" w:rsidRDefault="005767BE">
            <w:pPr>
              <w:rPr>
                <w:rFonts w:ascii="Calibri" w:hAnsi="Calibri"/>
                <w:b/>
                <w:bCs/>
                <w:color w:val="000000"/>
                <w:sz w:val="16"/>
                <w:szCs w:val="16"/>
              </w:rPr>
            </w:pPr>
            <w:r>
              <w:rPr>
                <w:rFonts w:ascii="Calibri" w:hAnsi="Calibri"/>
                <w:b/>
                <w:bCs/>
                <w:color w:val="000000"/>
                <w:sz w:val="16"/>
                <w:szCs w:val="16"/>
              </w:rPr>
              <w:t>Element name</w:t>
            </w:r>
          </w:p>
        </w:tc>
        <w:tc>
          <w:tcPr>
            <w:tcW w:w="2836" w:type="dxa"/>
            <w:tcBorders>
              <w:top w:val="single" w:sz="4" w:space="0" w:color="auto"/>
              <w:left w:val="nil"/>
              <w:bottom w:val="single" w:sz="4" w:space="0" w:color="auto"/>
              <w:right w:val="single" w:sz="4" w:space="0" w:color="auto"/>
            </w:tcBorders>
            <w:shd w:val="clear" w:color="000000" w:fill="D9D9D9"/>
            <w:hideMark/>
          </w:tcPr>
          <w:p w14:paraId="1E15531E" w14:textId="77777777" w:rsidR="005767BE" w:rsidRDefault="005767BE">
            <w:pPr>
              <w:rPr>
                <w:rFonts w:ascii="Calibri" w:hAnsi="Calibri"/>
                <w:b/>
                <w:bCs/>
                <w:color w:val="000000"/>
                <w:sz w:val="16"/>
                <w:szCs w:val="16"/>
              </w:rPr>
            </w:pPr>
            <w:r>
              <w:rPr>
                <w:rFonts w:ascii="Calibri" w:hAnsi="Calibri"/>
                <w:b/>
                <w:bCs/>
                <w:color w:val="000000"/>
                <w:sz w:val="16"/>
                <w:szCs w:val="16"/>
              </w:rPr>
              <w:t>Values</w:t>
            </w:r>
          </w:p>
        </w:tc>
        <w:tc>
          <w:tcPr>
            <w:tcW w:w="8221" w:type="dxa"/>
            <w:tcBorders>
              <w:top w:val="single" w:sz="4" w:space="0" w:color="auto"/>
              <w:left w:val="nil"/>
              <w:bottom w:val="single" w:sz="4" w:space="0" w:color="auto"/>
              <w:right w:val="single" w:sz="4" w:space="0" w:color="auto"/>
            </w:tcBorders>
            <w:shd w:val="clear" w:color="000000" w:fill="D9D9D9"/>
            <w:hideMark/>
          </w:tcPr>
          <w:p w14:paraId="33227493" w14:textId="77777777" w:rsidR="005767BE" w:rsidRDefault="005767BE">
            <w:pPr>
              <w:rPr>
                <w:rFonts w:ascii="Calibri" w:hAnsi="Calibri"/>
                <w:b/>
                <w:bCs/>
                <w:color w:val="000000"/>
                <w:sz w:val="16"/>
                <w:szCs w:val="16"/>
              </w:rPr>
            </w:pPr>
            <w:r>
              <w:rPr>
                <w:rFonts w:ascii="Calibri" w:hAnsi="Calibri"/>
                <w:b/>
                <w:bCs/>
                <w:color w:val="000000"/>
                <w:sz w:val="16"/>
                <w:szCs w:val="16"/>
              </w:rPr>
              <w:t>Commentary</w:t>
            </w:r>
          </w:p>
        </w:tc>
        <w:tc>
          <w:tcPr>
            <w:tcW w:w="1701" w:type="dxa"/>
            <w:tcBorders>
              <w:top w:val="single" w:sz="4" w:space="0" w:color="auto"/>
              <w:left w:val="nil"/>
              <w:bottom w:val="single" w:sz="4" w:space="0" w:color="auto"/>
              <w:right w:val="single" w:sz="4" w:space="0" w:color="auto"/>
            </w:tcBorders>
            <w:shd w:val="clear" w:color="000000" w:fill="D9D9D9"/>
            <w:hideMark/>
          </w:tcPr>
          <w:p w14:paraId="4BDEFA9A" w14:textId="77777777" w:rsidR="005767BE" w:rsidRPr="00F00DFF" w:rsidRDefault="005767BE">
            <w:pPr>
              <w:rPr>
                <w:rFonts w:ascii="Calibri" w:hAnsi="Calibri"/>
                <w:b/>
                <w:bCs/>
                <w:color w:val="000000"/>
                <w:sz w:val="16"/>
                <w:szCs w:val="16"/>
              </w:rPr>
            </w:pPr>
            <w:r w:rsidRPr="00F00DFF">
              <w:rPr>
                <w:rFonts w:ascii="Calibri" w:hAnsi="Calibri"/>
                <w:b/>
                <w:bCs/>
                <w:color w:val="000000"/>
                <w:sz w:val="16"/>
                <w:szCs w:val="16"/>
              </w:rPr>
              <w:t>Implementation notes</w:t>
            </w:r>
          </w:p>
        </w:tc>
      </w:tr>
      <w:tr w:rsidR="00594B08" w14:paraId="3A3387E2" w14:textId="77777777" w:rsidTr="004D7CF0">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301B415" w14:textId="77777777" w:rsidR="00594B08" w:rsidRDefault="00B0592C" w:rsidP="00181A22">
            <w:pPr>
              <w:rPr>
                <w:rFonts w:ascii="Calibri" w:hAnsi="Calibri"/>
                <w:color w:val="000000"/>
                <w:sz w:val="16"/>
                <w:szCs w:val="16"/>
              </w:rPr>
            </w:pPr>
            <w:r w:rsidRPr="00B0592C">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73664904" w14:textId="77777777" w:rsidR="00594B08" w:rsidRPr="00B0592C" w:rsidRDefault="00B0592C" w:rsidP="00B0592C">
            <w:pPr>
              <w:spacing w:after="0"/>
              <w:rPr>
                <w:rFonts w:ascii="Calibri" w:hAnsi="Calibri"/>
                <w:color w:val="000000"/>
                <w:sz w:val="16"/>
                <w:szCs w:val="16"/>
              </w:rPr>
            </w:pPr>
            <w:r w:rsidRPr="00846A94">
              <w:rPr>
                <w:rFonts w:ascii="Calibri" w:hAnsi="Calibri"/>
                <w:bCs/>
                <w:color w:val="808080" w:themeColor="background1" w:themeShade="80"/>
                <w:sz w:val="16"/>
                <w:szCs w:val="16"/>
              </w:rPr>
              <w:t>CLINICAL INFORMATION</w:t>
            </w:r>
          </w:p>
        </w:tc>
        <w:tc>
          <w:tcPr>
            <w:tcW w:w="2836" w:type="dxa"/>
            <w:tcBorders>
              <w:top w:val="nil"/>
              <w:left w:val="nil"/>
              <w:bottom w:val="single" w:sz="4" w:space="0" w:color="auto"/>
              <w:right w:val="single" w:sz="4" w:space="0" w:color="auto"/>
            </w:tcBorders>
          </w:tcPr>
          <w:p w14:paraId="360C11EC" w14:textId="77777777" w:rsidR="00B0592C" w:rsidRPr="00846A94" w:rsidRDefault="00B0592C" w:rsidP="00B0592C">
            <w:pPr>
              <w:pStyle w:val="ListParagraph"/>
              <w:numPr>
                <w:ilvl w:val="0"/>
                <w:numId w:val="15"/>
              </w:numPr>
              <w:autoSpaceDE w:val="0"/>
              <w:autoSpaceDN w:val="0"/>
              <w:adjustRightInd w:val="0"/>
              <w:spacing w:after="0" w:line="240" w:lineRule="auto"/>
              <w:ind w:left="176" w:hanging="142"/>
              <w:rPr>
                <w:rFonts w:cs="Verdana"/>
                <w:color w:val="808080" w:themeColor="background1" w:themeShade="80"/>
                <w:sz w:val="24"/>
                <w:szCs w:val="24"/>
              </w:rPr>
            </w:pPr>
            <w:r w:rsidRPr="00846A94">
              <w:rPr>
                <w:rFonts w:cs="Verdana"/>
                <w:color w:val="808080" w:themeColor="background1" w:themeShade="80"/>
                <w:sz w:val="16"/>
                <w:szCs w:val="16"/>
              </w:rPr>
              <w:t>Information not provided</w:t>
            </w:r>
          </w:p>
          <w:p w14:paraId="081851B2" w14:textId="77777777" w:rsidR="00B0592C" w:rsidRPr="00846A94"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846A94">
              <w:rPr>
                <w:rFonts w:cs="Verdana"/>
                <w:color w:val="808080" w:themeColor="background1" w:themeShade="80"/>
                <w:sz w:val="16"/>
                <w:szCs w:val="16"/>
              </w:rPr>
              <w:t>Known polyposis syndrome</w:t>
            </w:r>
          </w:p>
          <w:p w14:paraId="2802CDAB" w14:textId="77777777" w:rsidR="00B0592C" w:rsidRPr="00846A94" w:rsidRDefault="00B0592C" w:rsidP="00B0592C">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846A94">
              <w:rPr>
                <w:rFonts w:ascii="Calibri" w:hAnsi="Calibri"/>
                <w:color w:val="808080" w:themeColor="background1" w:themeShade="80"/>
                <w:sz w:val="16"/>
                <w:szCs w:val="16"/>
              </w:rPr>
              <w:t>Familial adenomatous polyposis (FAP)</w:t>
            </w:r>
          </w:p>
          <w:p w14:paraId="0E98CED9" w14:textId="77777777" w:rsidR="00B0592C" w:rsidRPr="00846A94" w:rsidRDefault="00B0592C" w:rsidP="00B0592C">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846A94">
              <w:rPr>
                <w:rFonts w:ascii="Calibri" w:hAnsi="Calibri"/>
                <w:i/>
                <w:color w:val="808080" w:themeColor="background1" w:themeShade="80"/>
                <w:sz w:val="16"/>
                <w:szCs w:val="16"/>
              </w:rPr>
              <w:t>MUTYH</w:t>
            </w:r>
            <w:r w:rsidRPr="00846A94">
              <w:rPr>
                <w:rFonts w:ascii="Calibri" w:hAnsi="Calibri"/>
                <w:color w:val="808080" w:themeColor="background1" w:themeShade="80"/>
                <w:sz w:val="16"/>
                <w:szCs w:val="16"/>
              </w:rPr>
              <w:t>-associated polyposis (MAP)</w:t>
            </w:r>
          </w:p>
          <w:p w14:paraId="17441760" w14:textId="77777777" w:rsidR="00B0592C" w:rsidRPr="00846A94" w:rsidRDefault="00B0592C" w:rsidP="00B0592C">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846A94">
              <w:rPr>
                <w:rFonts w:ascii="Calibri" w:hAnsi="Calibri"/>
                <w:color w:val="808080" w:themeColor="background1" w:themeShade="80"/>
                <w:sz w:val="16"/>
                <w:szCs w:val="16"/>
              </w:rPr>
              <w:t>Serrated polyposis</w:t>
            </w:r>
          </w:p>
          <w:p w14:paraId="2A418EB9" w14:textId="77777777" w:rsidR="00B0592C" w:rsidRPr="00846A94" w:rsidRDefault="00B0592C" w:rsidP="00B0592C">
            <w:pPr>
              <w:pStyle w:val="ListParagraph"/>
              <w:numPr>
                <w:ilvl w:val="0"/>
                <w:numId w:val="16"/>
              </w:numPr>
              <w:autoSpaceDE w:val="0"/>
              <w:autoSpaceDN w:val="0"/>
              <w:adjustRightInd w:val="0"/>
              <w:spacing w:after="40" w:line="181" w:lineRule="atLeast"/>
              <w:ind w:left="317" w:hanging="141"/>
              <w:rPr>
                <w:rFonts w:ascii="Calibri" w:hAnsi="Calibri"/>
                <w:color w:val="808080" w:themeColor="background1" w:themeShade="80"/>
                <w:sz w:val="16"/>
                <w:szCs w:val="16"/>
              </w:rPr>
            </w:pPr>
            <w:r w:rsidRPr="00846A94">
              <w:rPr>
                <w:rFonts w:ascii="Calibri" w:hAnsi="Calibri"/>
                <w:color w:val="808080" w:themeColor="background1" w:themeShade="80"/>
                <w:sz w:val="16"/>
                <w:szCs w:val="16"/>
              </w:rPr>
              <w:t xml:space="preserve">Other, </w:t>
            </w:r>
            <w:r w:rsidRPr="00846A94">
              <w:rPr>
                <w:rFonts w:ascii="Calibri" w:hAnsi="Calibri"/>
                <w:i/>
                <w:color w:val="808080" w:themeColor="background1" w:themeShade="80"/>
                <w:sz w:val="16"/>
                <w:szCs w:val="16"/>
              </w:rPr>
              <w:t>specify</w:t>
            </w:r>
          </w:p>
          <w:p w14:paraId="300D28AC" w14:textId="77777777" w:rsidR="00B0592C" w:rsidRPr="00846A94"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846A94">
              <w:rPr>
                <w:rFonts w:cs="Verdana"/>
                <w:color w:val="808080" w:themeColor="background1" w:themeShade="80"/>
                <w:sz w:val="16"/>
                <w:szCs w:val="16"/>
              </w:rPr>
              <w:t>Lynch syndrome</w:t>
            </w:r>
          </w:p>
          <w:p w14:paraId="03DE23AF" w14:textId="77777777" w:rsidR="00B0592C" w:rsidRPr="00846A94"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846A94">
              <w:rPr>
                <w:rFonts w:cs="Verdana"/>
                <w:color w:val="808080" w:themeColor="background1" w:themeShade="80"/>
                <w:sz w:val="16"/>
                <w:szCs w:val="16"/>
              </w:rPr>
              <w:t>Chronic inflammatory bowel disease</w:t>
            </w:r>
          </w:p>
          <w:p w14:paraId="7C0B91D7" w14:textId="77777777" w:rsidR="00BE7015" w:rsidRPr="00846A94" w:rsidRDefault="00BE7015" w:rsidP="001A4800">
            <w:pPr>
              <w:pStyle w:val="ListParagraph"/>
              <w:numPr>
                <w:ilvl w:val="0"/>
                <w:numId w:val="8"/>
              </w:numPr>
              <w:spacing w:after="0" w:line="240" w:lineRule="auto"/>
              <w:ind w:left="317" w:hanging="141"/>
              <w:rPr>
                <w:rFonts w:cs="Verdana"/>
                <w:color w:val="808080" w:themeColor="background1" w:themeShade="80"/>
                <w:sz w:val="16"/>
                <w:szCs w:val="16"/>
              </w:rPr>
            </w:pPr>
            <w:r w:rsidRPr="00846A94">
              <w:rPr>
                <w:rFonts w:cs="Verdana"/>
                <w:color w:val="808080" w:themeColor="background1" w:themeShade="80"/>
                <w:sz w:val="16"/>
                <w:szCs w:val="16"/>
              </w:rPr>
              <w:t>Ulcerative colitis</w:t>
            </w:r>
          </w:p>
          <w:p w14:paraId="62E6D7D2" w14:textId="77777777" w:rsidR="00BE7015" w:rsidRPr="00846A94" w:rsidRDefault="00BE7015" w:rsidP="001A4800">
            <w:pPr>
              <w:pStyle w:val="ListParagraph"/>
              <w:numPr>
                <w:ilvl w:val="0"/>
                <w:numId w:val="8"/>
              </w:numPr>
              <w:autoSpaceDE w:val="0"/>
              <w:autoSpaceDN w:val="0"/>
              <w:adjustRightInd w:val="0"/>
              <w:spacing w:after="0" w:line="240" w:lineRule="auto"/>
              <w:ind w:left="317" w:hanging="141"/>
              <w:rPr>
                <w:rFonts w:cs="Verdana"/>
                <w:color w:val="808080" w:themeColor="background1" w:themeShade="80"/>
                <w:sz w:val="16"/>
                <w:szCs w:val="16"/>
              </w:rPr>
            </w:pPr>
            <w:r w:rsidRPr="00846A94">
              <w:rPr>
                <w:rFonts w:cs="Verdana"/>
                <w:color w:val="808080" w:themeColor="background1" w:themeShade="80"/>
                <w:sz w:val="16"/>
                <w:szCs w:val="16"/>
              </w:rPr>
              <w:t>Crohn disease</w:t>
            </w:r>
          </w:p>
          <w:p w14:paraId="4CF270B9" w14:textId="77777777" w:rsidR="00B0592C" w:rsidRPr="00846A94"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846A94">
              <w:rPr>
                <w:rFonts w:cs="Verdana"/>
                <w:color w:val="808080" w:themeColor="background1" w:themeShade="80"/>
                <w:sz w:val="16"/>
                <w:szCs w:val="16"/>
              </w:rPr>
              <w:t>Previous polyp(s)</w:t>
            </w:r>
          </w:p>
          <w:p w14:paraId="0BDB5675" w14:textId="77777777" w:rsidR="00B0592C" w:rsidRPr="00846A94"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846A94">
              <w:rPr>
                <w:rFonts w:cs="Verdana"/>
                <w:color w:val="808080" w:themeColor="background1" w:themeShade="80"/>
                <w:sz w:val="16"/>
                <w:szCs w:val="16"/>
              </w:rPr>
              <w:t>Previous colorectal cancer</w:t>
            </w:r>
          </w:p>
          <w:p w14:paraId="78907388" w14:textId="77777777" w:rsidR="00B0592C" w:rsidRPr="00846A94" w:rsidRDefault="00B0592C" w:rsidP="00B0592C">
            <w:pPr>
              <w:pStyle w:val="ListParagraph"/>
              <w:numPr>
                <w:ilvl w:val="0"/>
                <w:numId w:val="8"/>
              </w:numPr>
              <w:autoSpaceDE w:val="0"/>
              <w:autoSpaceDN w:val="0"/>
              <w:adjustRightInd w:val="0"/>
              <w:spacing w:after="0" w:line="240" w:lineRule="auto"/>
              <w:ind w:left="176" w:hanging="142"/>
              <w:rPr>
                <w:rFonts w:cs="Verdana"/>
                <w:color w:val="808080" w:themeColor="background1" w:themeShade="80"/>
                <w:sz w:val="16"/>
                <w:szCs w:val="16"/>
              </w:rPr>
            </w:pPr>
            <w:r w:rsidRPr="00846A94">
              <w:rPr>
                <w:rFonts w:cs="Verdana"/>
                <w:color w:val="808080" w:themeColor="background1" w:themeShade="80"/>
                <w:sz w:val="16"/>
                <w:szCs w:val="16"/>
              </w:rPr>
              <w:t xml:space="preserve">Other, </w:t>
            </w:r>
            <w:r w:rsidRPr="00846A94">
              <w:rPr>
                <w:rFonts w:cs="Verdana"/>
                <w:i/>
                <w:color w:val="808080" w:themeColor="background1" w:themeShade="80"/>
                <w:sz w:val="16"/>
                <w:szCs w:val="16"/>
              </w:rPr>
              <w:t>specify</w:t>
            </w:r>
          </w:p>
        </w:tc>
        <w:tc>
          <w:tcPr>
            <w:tcW w:w="8221" w:type="dxa"/>
            <w:tcBorders>
              <w:top w:val="nil"/>
              <w:left w:val="nil"/>
              <w:bottom w:val="single" w:sz="4" w:space="0" w:color="auto"/>
              <w:right w:val="single" w:sz="4" w:space="0" w:color="auto"/>
            </w:tcBorders>
          </w:tcPr>
          <w:p w14:paraId="58AD2EFA" w14:textId="77777777" w:rsidR="00E32C0C" w:rsidRPr="00E32C0C" w:rsidRDefault="00E32C0C" w:rsidP="00E32C0C">
            <w:pPr>
              <w:spacing w:after="0" w:line="240" w:lineRule="auto"/>
              <w:rPr>
                <w:rFonts w:ascii="Calibri" w:eastAsia="Calibri" w:hAnsi="Calibri" w:cs="Calibri"/>
                <w:sz w:val="16"/>
                <w:szCs w:val="16"/>
              </w:rPr>
            </w:pPr>
            <w:r w:rsidRPr="00E32C0C">
              <w:rPr>
                <w:rFonts w:ascii="Calibri" w:eastAsia="Calibri" w:hAnsi="Calibri" w:cs="Calibri"/>
                <w:sz w:val="16"/>
                <w:szCs w:val="16"/>
              </w:rPr>
              <w:t>Clinical information can be provided by the clinician on the endoscopy report or the pathology request form. Pathologists could search for additional information from possible previous pathology reports. The presence of a known polyposis syndrome, Lynch syndrome, chronic inflammatory bowel disease or any other relevant gastrointestinal disorder should be recorded and provided to the pathologist, as awareness of such underlying conditions may influence both specimen sampling and histological interpretation.</w:t>
            </w:r>
          </w:p>
          <w:p w14:paraId="06F00F5B" w14:textId="77777777" w:rsidR="00594B08" w:rsidRPr="00600422" w:rsidRDefault="00594B08" w:rsidP="0048230B">
            <w:pPr>
              <w:spacing w:line="240" w:lineRule="auto"/>
              <w:rPr>
                <w:rFonts w:ascii="Calibri" w:hAnsi="Calibri"/>
                <w:color w:val="000000"/>
                <w:sz w:val="16"/>
                <w:szCs w:val="16"/>
              </w:rPr>
            </w:pPr>
          </w:p>
        </w:tc>
        <w:tc>
          <w:tcPr>
            <w:tcW w:w="1701" w:type="dxa"/>
            <w:tcBorders>
              <w:top w:val="nil"/>
              <w:left w:val="nil"/>
              <w:bottom w:val="single" w:sz="4" w:space="0" w:color="auto"/>
              <w:right w:val="single" w:sz="4" w:space="0" w:color="auto"/>
            </w:tcBorders>
          </w:tcPr>
          <w:p w14:paraId="4289C411" w14:textId="77777777" w:rsidR="00594B08" w:rsidRPr="00F00DFF" w:rsidRDefault="00594B08" w:rsidP="006D1DD6">
            <w:pPr>
              <w:rPr>
                <w:color w:val="000000"/>
                <w:sz w:val="16"/>
                <w:szCs w:val="16"/>
              </w:rPr>
            </w:pPr>
          </w:p>
        </w:tc>
      </w:tr>
      <w:tr w:rsidR="00594B08" w14:paraId="1204C5DE" w14:textId="77777777" w:rsidTr="001B2668">
        <w:trPr>
          <w:trHeight w:val="448"/>
        </w:trPr>
        <w:tc>
          <w:tcPr>
            <w:tcW w:w="866" w:type="dxa"/>
            <w:tcBorders>
              <w:top w:val="nil"/>
              <w:left w:val="single" w:sz="4" w:space="0" w:color="auto"/>
              <w:bottom w:val="single" w:sz="4" w:space="0" w:color="auto"/>
              <w:right w:val="single" w:sz="4" w:space="0" w:color="auto"/>
            </w:tcBorders>
            <w:shd w:val="clear" w:color="000000" w:fill="EEECE1"/>
          </w:tcPr>
          <w:p w14:paraId="65F0BC6B" w14:textId="77777777" w:rsidR="00594B08" w:rsidRDefault="00C26416" w:rsidP="0042193E">
            <w:pPr>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5F795479" w14:textId="77777777" w:rsidR="00594B08" w:rsidRPr="002D40EC" w:rsidRDefault="00C26416" w:rsidP="002D40EC">
            <w:pPr>
              <w:spacing w:after="0"/>
              <w:rPr>
                <w:rFonts w:ascii="Calibri" w:hAnsi="Calibri"/>
                <w:color w:val="000000"/>
                <w:sz w:val="16"/>
                <w:szCs w:val="16"/>
              </w:rPr>
            </w:pPr>
            <w:r w:rsidRPr="00C26416">
              <w:rPr>
                <w:rFonts w:ascii="Calibri" w:hAnsi="Calibri"/>
                <w:color w:val="000000"/>
                <w:sz w:val="16"/>
                <w:szCs w:val="16"/>
              </w:rPr>
              <w:t>NEOADJUVANT THERAPY</w:t>
            </w:r>
          </w:p>
        </w:tc>
        <w:tc>
          <w:tcPr>
            <w:tcW w:w="2836" w:type="dxa"/>
            <w:tcBorders>
              <w:top w:val="nil"/>
              <w:left w:val="nil"/>
              <w:bottom w:val="single" w:sz="4" w:space="0" w:color="auto"/>
              <w:right w:val="single" w:sz="4" w:space="0" w:color="auto"/>
            </w:tcBorders>
          </w:tcPr>
          <w:p w14:paraId="4CAA8C9C" w14:textId="77777777" w:rsidR="00C26416" w:rsidRPr="00C26416" w:rsidRDefault="00C26416" w:rsidP="00C26416">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26416">
              <w:rPr>
                <w:rFonts w:ascii="Calibri" w:hAnsi="Calibri"/>
                <w:color w:val="000000"/>
                <w:sz w:val="16"/>
                <w:szCs w:val="16"/>
              </w:rPr>
              <w:t>Information not provided</w:t>
            </w:r>
          </w:p>
          <w:p w14:paraId="45E110AB" w14:textId="77777777" w:rsidR="00C26416" w:rsidRPr="00C26416" w:rsidRDefault="00C26416" w:rsidP="00C26416">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26416">
              <w:rPr>
                <w:rFonts w:ascii="Calibri" w:hAnsi="Calibri"/>
                <w:color w:val="000000"/>
                <w:sz w:val="16"/>
                <w:szCs w:val="16"/>
              </w:rPr>
              <w:t>Not administered</w:t>
            </w:r>
          </w:p>
          <w:p w14:paraId="66493B59" w14:textId="77777777" w:rsidR="004A180E" w:rsidRPr="00C26416" w:rsidRDefault="00C26416" w:rsidP="00C26416">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26416">
              <w:rPr>
                <w:rFonts w:ascii="Calibri" w:hAnsi="Calibri"/>
                <w:color w:val="000000"/>
                <w:sz w:val="16"/>
                <w:szCs w:val="16"/>
              </w:rPr>
              <w:t xml:space="preserve">Administered, </w:t>
            </w:r>
            <w:r w:rsidRPr="00C26416">
              <w:rPr>
                <w:rFonts w:ascii="Calibri" w:hAnsi="Calibri"/>
                <w:i/>
                <w:iCs/>
                <w:color w:val="000000"/>
                <w:sz w:val="16"/>
                <w:szCs w:val="16"/>
              </w:rPr>
              <w:t>describe</w:t>
            </w:r>
          </w:p>
        </w:tc>
        <w:tc>
          <w:tcPr>
            <w:tcW w:w="8221" w:type="dxa"/>
            <w:tcBorders>
              <w:top w:val="nil"/>
              <w:left w:val="nil"/>
              <w:bottom w:val="single" w:sz="4" w:space="0" w:color="auto"/>
              <w:right w:val="single" w:sz="4" w:space="0" w:color="auto"/>
            </w:tcBorders>
          </w:tcPr>
          <w:p w14:paraId="2276AD42" w14:textId="77777777" w:rsidR="00F47366" w:rsidRPr="002A3F2A" w:rsidRDefault="00C26416" w:rsidP="00C26416">
            <w:pPr>
              <w:spacing w:after="0"/>
              <w:rPr>
                <w:rFonts w:ascii="Calibri" w:hAnsi="Calibri"/>
                <w:color w:val="000000"/>
                <w:sz w:val="16"/>
                <w:szCs w:val="16"/>
              </w:rPr>
            </w:pPr>
            <w:r w:rsidRPr="00C26416">
              <w:rPr>
                <w:rFonts w:ascii="Calibri" w:hAnsi="Calibri"/>
                <w:color w:val="000000"/>
                <w:sz w:val="16"/>
                <w:szCs w:val="16"/>
              </w:rPr>
              <w:t>Given implications for staging and interpretation of morphological features related to the primary tumour, it is important that clinical information is provided to the pathologist regarding the application of any neoadjuvant therapy, and details of such therapy, for example radiotherapy and/or chemotherapy, duration and timing in relation to surgery.</w:t>
            </w:r>
          </w:p>
        </w:tc>
        <w:tc>
          <w:tcPr>
            <w:tcW w:w="1701" w:type="dxa"/>
            <w:tcBorders>
              <w:top w:val="nil"/>
              <w:left w:val="nil"/>
              <w:bottom w:val="single" w:sz="4" w:space="0" w:color="auto"/>
              <w:right w:val="single" w:sz="4" w:space="0" w:color="auto"/>
            </w:tcBorders>
          </w:tcPr>
          <w:p w14:paraId="3DE19458" w14:textId="77777777" w:rsidR="00594B08" w:rsidRPr="00F00DFF" w:rsidRDefault="00594B08" w:rsidP="00181A22">
            <w:pPr>
              <w:rPr>
                <w:rFonts w:ascii="Calibri" w:hAnsi="Calibri"/>
                <w:color w:val="000000"/>
                <w:sz w:val="16"/>
                <w:szCs w:val="16"/>
              </w:rPr>
            </w:pPr>
          </w:p>
        </w:tc>
      </w:tr>
      <w:tr w:rsidR="00594B08" w14:paraId="055C9962" w14:textId="77777777" w:rsidTr="004D7CF0">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5C279D94" w14:textId="60461FDE" w:rsidR="00594B08" w:rsidRDefault="00C348C3" w:rsidP="00C348C3">
            <w:pPr>
              <w:spacing w:after="0"/>
              <w:rPr>
                <w:rFonts w:ascii="Calibri" w:hAnsi="Calibri"/>
                <w:color w:val="000000"/>
                <w:sz w:val="16"/>
                <w:szCs w:val="16"/>
              </w:rPr>
            </w:pPr>
            <w:r>
              <w:rPr>
                <w:rFonts w:ascii="Calibri" w:hAnsi="Calibri"/>
                <w:color w:val="000000"/>
                <w:sz w:val="16"/>
                <w:szCs w:val="16"/>
              </w:rPr>
              <w:t>Core</w:t>
            </w:r>
            <w:r w:rsidR="00846A94">
              <w:rPr>
                <w:rFonts w:ascii="Calibri" w:hAnsi="Calibri"/>
                <w:color w:val="000000"/>
                <w:sz w:val="16"/>
                <w:szCs w:val="16"/>
              </w:rPr>
              <w:t xml:space="preserve"> and</w:t>
            </w:r>
          </w:p>
          <w:p w14:paraId="76D51EFD" w14:textId="77777777" w:rsidR="00C348C3" w:rsidRPr="00CC5E7C" w:rsidRDefault="00C348C3" w:rsidP="00C348C3">
            <w:pPr>
              <w:spacing w:after="0"/>
              <w:rPr>
                <w:rFonts w:ascii="Calibri" w:hAnsi="Calibri"/>
                <w:color w:val="000000"/>
                <w:sz w:val="16"/>
                <w:szCs w:val="16"/>
              </w:rPr>
            </w:pPr>
            <w:r>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6912C326" w14:textId="77777777" w:rsidR="00283652" w:rsidRPr="00C348C3" w:rsidRDefault="00C348C3" w:rsidP="00C348C3">
            <w:pPr>
              <w:autoSpaceDE w:val="0"/>
              <w:autoSpaceDN w:val="0"/>
              <w:adjustRightInd w:val="0"/>
              <w:spacing w:after="40" w:line="181" w:lineRule="atLeast"/>
              <w:rPr>
                <w:rFonts w:ascii="Calibri" w:hAnsi="Calibri"/>
                <w:color w:val="000000"/>
                <w:sz w:val="16"/>
                <w:szCs w:val="16"/>
              </w:rPr>
            </w:pPr>
            <w:r w:rsidRPr="00C348C3">
              <w:rPr>
                <w:rFonts w:ascii="Calibri" w:hAnsi="Calibri"/>
                <w:bCs/>
                <w:color w:val="000000"/>
                <w:sz w:val="16"/>
                <w:szCs w:val="16"/>
              </w:rPr>
              <w:t>OPERATIVE PROCEDURE</w:t>
            </w:r>
          </w:p>
        </w:tc>
        <w:tc>
          <w:tcPr>
            <w:tcW w:w="2836" w:type="dxa"/>
            <w:tcBorders>
              <w:top w:val="nil"/>
              <w:left w:val="nil"/>
              <w:bottom w:val="single" w:sz="4" w:space="0" w:color="auto"/>
              <w:right w:val="single" w:sz="4" w:space="0" w:color="auto"/>
            </w:tcBorders>
          </w:tcPr>
          <w:p w14:paraId="0FD570BC" w14:textId="77777777" w:rsidR="00C348C3" w:rsidRP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Total colectomy</w:t>
            </w:r>
          </w:p>
          <w:p w14:paraId="0A528D4E" w14:textId="77777777" w:rsidR="00C348C3" w:rsidRP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Proctocolectomy</w:t>
            </w:r>
          </w:p>
          <w:p w14:paraId="1C0394DF" w14:textId="77777777" w:rsidR="00C348C3" w:rsidRP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Right hemicolectomy</w:t>
            </w:r>
          </w:p>
          <w:p w14:paraId="5072F6F1" w14:textId="77777777" w:rsidR="00C348C3" w:rsidRP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Extended right hemicolectomy</w:t>
            </w:r>
          </w:p>
          <w:p w14:paraId="657863C6" w14:textId="77777777" w:rsidR="00C348C3" w:rsidRP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Transverse colectomy</w:t>
            </w:r>
          </w:p>
          <w:p w14:paraId="5698962B" w14:textId="77777777" w:rsidR="00C348C3" w:rsidRP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Left hemicolectomy</w:t>
            </w:r>
          </w:p>
          <w:p w14:paraId="36C5D766" w14:textId="77777777" w:rsidR="00283652" w:rsidRP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Sigmoid colectomy</w:t>
            </w:r>
          </w:p>
          <w:p w14:paraId="5EE52D7C" w14:textId="77777777" w:rsidR="00C348C3" w:rsidRP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Anterior resection</w:t>
            </w:r>
          </w:p>
          <w:p w14:paraId="190EC830" w14:textId="77777777" w:rsidR="00C348C3" w:rsidRPr="00846A94" w:rsidRDefault="00C348C3" w:rsidP="00C348C3">
            <w:pPr>
              <w:pStyle w:val="ListParagraph"/>
              <w:numPr>
                <w:ilvl w:val="0"/>
                <w:numId w:val="38"/>
              </w:numPr>
              <w:autoSpaceDE w:val="0"/>
              <w:autoSpaceDN w:val="0"/>
              <w:adjustRightInd w:val="0"/>
              <w:spacing w:after="0" w:line="181" w:lineRule="atLeast"/>
              <w:ind w:left="317" w:hanging="141"/>
              <w:rPr>
                <w:rFonts w:cs="Verdana"/>
                <w:color w:val="808080" w:themeColor="background1" w:themeShade="80"/>
                <w:sz w:val="16"/>
                <w:szCs w:val="16"/>
              </w:rPr>
            </w:pPr>
            <w:r w:rsidRPr="00846A94">
              <w:rPr>
                <w:rFonts w:cs="Verdana"/>
                <w:color w:val="808080" w:themeColor="background1" w:themeShade="80"/>
                <w:sz w:val="16"/>
                <w:szCs w:val="16"/>
              </w:rPr>
              <w:t>High</w:t>
            </w:r>
          </w:p>
          <w:p w14:paraId="6722A09E" w14:textId="77777777" w:rsidR="00C348C3" w:rsidRPr="00846A94" w:rsidRDefault="00C348C3" w:rsidP="00C348C3">
            <w:pPr>
              <w:pStyle w:val="ListParagraph"/>
              <w:numPr>
                <w:ilvl w:val="0"/>
                <w:numId w:val="38"/>
              </w:numPr>
              <w:autoSpaceDE w:val="0"/>
              <w:autoSpaceDN w:val="0"/>
              <w:adjustRightInd w:val="0"/>
              <w:spacing w:after="0" w:line="181" w:lineRule="atLeast"/>
              <w:ind w:left="317" w:hanging="141"/>
              <w:rPr>
                <w:rFonts w:cs="Verdana"/>
                <w:color w:val="808080" w:themeColor="background1" w:themeShade="80"/>
                <w:sz w:val="16"/>
                <w:szCs w:val="16"/>
              </w:rPr>
            </w:pPr>
            <w:r w:rsidRPr="00846A94">
              <w:rPr>
                <w:rFonts w:cs="Verdana"/>
                <w:color w:val="808080" w:themeColor="background1" w:themeShade="80"/>
                <w:sz w:val="16"/>
                <w:szCs w:val="16"/>
              </w:rPr>
              <w:t>Low</w:t>
            </w:r>
          </w:p>
          <w:p w14:paraId="3678BCAB" w14:textId="77777777" w:rsidR="00C348C3" w:rsidRP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Hartmann’s procedure</w:t>
            </w:r>
          </w:p>
          <w:p w14:paraId="50EABBD8" w14:textId="77777777" w:rsid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Abdominoperineal resection</w:t>
            </w:r>
          </w:p>
          <w:p w14:paraId="5835317F" w14:textId="77777777" w:rsidR="00C348C3" w:rsidRPr="00C348C3" w:rsidRDefault="00C348C3" w:rsidP="00C348C3">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348C3">
              <w:rPr>
                <w:rFonts w:ascii="Calibri" w:hAnsi="Calibri"/>
                <w:color w:val="000000"/>
                <w:sz w:val="16"/>
                <w:szCs w:val="16"/>
              </w:rPr>
              <w:t xml:space="preserve">Other, </w:t>
            </w:r>
            <w:r w:rsidRPr="00A165E9">
              <w:rPr>
                <w:rFonts w:ascii="Calibri" w:hAnsi="Calibri"/>
                <w:i/>
                <w:color w:val="000000"/>
                <w:sz w:val="16"/>
                <w:szCs w:val="16"/>
              </w:rPr>
              <w:t>specify</w:t>
            </w:r>
          </w:p>
        </w:tc>
        <w:tc>
          <w:tcPr>
            <w:tcW w:w="8221" w:type="dxa"/>
            <w:tcBorders>
              <w:top w:val="nil"/>
              <w:left w:val="nil"/>
              <w:bottom w:val="single" w:sz="4" w:space="0" w:color="auto"/>
              <w:right w:val="single" w:sz="4" w:space="0" w:color="auto"/>
            </w:tcBorders>
          </w:tcPr>
          <w:p w14:paraId="0BB8C1C9" w14:textId="77777777" w:rsidR="004726DA" w:rsidRPr="004726DA" w:rsidRDefault="004726DA" w:rsidP="004726DA">
            <w:pPr>
              <w:spacing w:line="240" w:lineRule="auto"/>
              <w:rPr>
                <w:sz w:val="16"/>
                <w:szCs w:val="16"/>
              </w:rPr>
            </w:pPr>
            <w:r w:rsidRPr="004726DA">
              <w:rPr>
                <w:sz w:val="16"/>
                <w:szCs w:val="16"/>
              </w:rPr>
              <w:t>Information regarding the nature of the operative procedure should be provided, with any refinements as necessary, for example the attempted dissection plane in an abdominoperineal resection. Should the operative specimen include any tissue or organ not typically submitted within that specimen type, for example en bloc resection of a segment of intestine or abdominal wall connective tissue, this should be clearly indicated. Inclusion of the peritoneal reflection within an anterior resection specimen distinguishes a low anterior resection from a high anterior resection.</w:t>
            </w:r>
          </w:p>
          <w:p w14:paraId="49EEFE08" w14:textId="77777777" w:rsidR="00594B08" w:rsidRPr="00CC5E7C" w:rsidRDefault="00594B08" w:rsidP="0009140E">
            <w:pPr>
              <w:spacing w:after="0"/>
              <w:ind w:left="33"/>
              <w:rPr>
                <w:rFonts w:ascii="Calibri" w:hAnsi="Calibri"/>
                <w:color w:val="000000"/>
                <w:sz w:val="16"/>
                <w:szCs w:val="16"/>
              </w:rPr>
            </w:pPr>
          </w:p>
        </w:tc>
        <w:tc>
          <w:tcPr>
            <w:tcW w:w="1701" w:type="dxa"/>
            <w:tcBorders>
              <w:top w:val="nil"/>
              <w:left w:val="nil"/>
              <w:bottom w:val="single" w:sz="4" w:space="0" w:color="auto"/>
              <w:right w:val="single" w:sz="4" w:space="0" w:color="auto"/>
            </w:tcBorders>
          </w:tcPr>
          <w:p w14:paraId="709453B7" w14:textId="77777777" w:rsidR="00594B08" w:rsidRPr="00F00DFF" w:rsidRDefault="00283652" w:rsidP="0048230B">
            <w:pPr>
              <w:rPr>
                <w:rFonts w:ascii="Calibri" w:hAnsi="Calibri"/>
                <w:color w:val="000000"/>
                <w:sz w:val="16"/>
                <w:szCs w:val="16"/>
              </w:rPr>
            </w:pPr>
            <w:r w:rsidRPr="00F00DFF">
              <w:rPr>
                <w:rFonts w:ascii="Calibri" w:hAnsi="Calibri"/>
                <w:color w:val="000000"/>
                <w:sz w:val="16"/>
                <w:szCs w:val="16"/>
                <w:vertAlign w:val="superscript"/>
              </w:rPr>
              <w:t xml:space="preserve"> </w:t>
            </w:r>
          </w:p>
        </w:tc>
      </w:tr>
      <w:tr w:rsidR="00594B08" w:rsidRPr="00CC5E7C" w14:paraId="0CD07ABD" w14:textId="77777777" w:rsidTr="004D7CF0">
        <w:trPr>
          <w:trHeight w:val="1473"/>
        </w:trPr>
        <w:tc>
          <w:tcPr>
            <w:tcW w:w="866" w:type="dxa"/>
            <w:tcBorders>
              <w:top w:val="nil"/>
              <w:left w:val="single" w:sz="4" w:space="0" w:color="auto"/>
              <w:bottom w:val="single" w:sz="4" w:space="0" w:color="auto"/>
              <w:right w:val="single" w:sz="4" w:space="0" w:color="auto"/>
            </w:tcBorders>
            <w:shd w:val="clear" w:color="000000" w:fill="EEECE1"/>
          </w:tcPr>
          <w:p w14:paraId="4C74E87E" w14:textId="77777777" w:rsidR="00594B08" w:rsidRDefault="000C27B1" w:rsidP="008916C4">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3C0803D6" w14:textId="77777777" w:rsidR="00594B08" w:rsidRPr="000C27B1" w:rsidRDefault="000C27B1" w:rsidP="000C27B1">
            <w:pPr>
              <w:rPr>
                <w:rFonts w:ascii="Calibri" w:hAnsi="Calibri"/>
                <w:color w:val="000000"/>
                <w:sz w:val="16"/>
                <w:szCs w:val="16"/>
              </w:rPr>
            </w:pPr>
            <w:r w:rsidRPr="000C27B1">
              <w:rPr>
                <w:rFonts w:ascii="Calibri" w:hAnsi="Calibri"/>
                <w:bCs/>
                <w:color w:val="000000"/>
                <w:sz w:val="16"/>
                <w:szCs w:val="16"/>
              </w:rPr>
              <w:t xml:space="preserve">TUMOUR </w:t>
            </w:r>
            <w:proofErr w:type="spellStart"/>
            <w:r w:rsidRPr="000C27B1">
              <w:rPr>
                <w:rFonts w:ascii="Calibri" w:hAnsi="Calibri"/>
                <w:bCs/>
                <w:color w:val="000000"/>
                <w:sz w:val="16"/>
                <w:szCs w:val="16"/>
              </w:rPr>
              <w:t>SITE</w:t>
            </w:r>
            <w:r w:rsidRPr="00A56F27">
              <w:rPr>
                <w:rFonts w:ascii="Calibri" w:hAnsi="Calibri"/>
                <w:bCs/>
                <w:color w:val="000000"/>
                <w:sz w:val="18"/>
                <w:szCs w:val="18"/>
                <w:vertAlign w:val="superscript"/>
              </w:rPr>
              <w:t>a</w:t>
            </w:r>
            <w:proofErr w:type="spellEnd"/>
          </w:p>
        </w:tc>
        <w:tc>
          <w:tcPr>
            <w:tcW w:w="2836" w:type="dxa"/>
            <w:tcBorders>
              <w:top w:val="nil"/>
              <w:left w:val="nil"/>
              <w:bottom w:val="single" w:sz="4" w:space="0" w:color="auto"/>
              <w:right w:val="single" w:sz="4" w:space="0" w:color="auto"/>
            </w:tcBorders>
          </w:tcPr>
          <w:p w14:paraId="1A880F52" w14:textId="77777777" w:rsidR="000C27B1" w:rsidRPr="00093BDC" w:rsidRDefault="000C27B1" w:rsidP="00093BDC">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BDC">
              <w:rPr>
                <w:rFonts w:ascii="Calibri" w:hAnsi="Calibri"/>
                <w:color w:val="000000"/>
                <w:sz w:val="16"/>
                <w:szCs w:val="16"/>
              </w:rPr>
              <w:t>Not specified</w:t>
            </w:r>
          </w:p>
          <w:p w14:paraId="70C089D0" w14:textId="77777777" w:rsidR="000C27B1" w:rsidRPr="00093BDC" w:rsidRDefault="000C27B1" w:rsidP="00093BDC">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BDC">
              <w:rPr>
                <w:rFonts w:ascii="Calibri" w:hAnsi="Calibri"/>
                <w:color w:val="000000"/>
                <w:sz w:val="16"/>
                <w:szCs w:val="16"/>
              </w:rPr>
              <w:t xml:space="preserve">Caecum </w:t>
            </w:r>
          </w:p>
          <w:p w14:paraId="2573E647" w14:textId="77777777" w:rsidR="000C27B1" w:rsidRPr="00093BDC" w:rsidRDefault="000C27B1" w:rsidP="00093BDC">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BDC">
              <w:rPr>
                <w:rFonts w:ascii="Calibri" w:hAnsi="Calibri"/>
                <w:color w:val="000000"/>
                <w:sz w:val="16"/>
                <w:szCs w:val="16"/>
              </w:rPr>
              <w:t>Ascending colon</w:t>
            </w:r>
          </w:p>
          <w:p w14:paraId="6A55F30E" w14:textId="77777777" w:rsidR="000C27B1" w:rsidRPr="00093BDC" w:rsidRDefault="000C27B1" w:rsidP="00093BDC">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BDC">
              <w:rPr>
                <w:rFonts w:ascii="Calibri" w:hAnsi="Calibri"/>
                <w:color w:val="000000"/>
                <w:sz w:val="16"/>
                <w:szCs w:val="16"/>
              </w:rPr>
              <w:t>Hepatic flexure</w:t>
            </w:r>
          </w:p>
          <w:p w14:paraId="7E5A41F0" w14:textId="77777777" w:rsidR="000C27B1" w:rsidRPr="00093BDC" w:rsidRDefault="000C27B1" w:rsidP="00093BDC">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BDC">
              <w:rPr>
                <w:rFonts w:ascii="Calibri" w:hAnsi="Calibri"/>
                <w:color w:val="000000"/>
                <w:sz w:val="16"/>
                <w:szCs w:val="16"/>
              </w:rPr>
              <w:t>Transverse colon</w:t>
            </w:r>
          </w:p>
          <w:p w14:paraId="67A09CEE" w14:textId="77777777" w:rsidR="000C27B1" w:rsidRPr="00093BDC" w:rsidRDefault="000C27B1" w:rsidP="00093BDC">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BDC">
              <w:rPr>
                <w:rFonts w:ascii="Calibri" w:hAnsi="Calibri"/>
                <w:color w:val="000000"/>
                <w:sz w:val="16"/>
                <w:szCs w:val="16"/>
              </w:rPr>
              <w:t>Splenic flexure</w:t>
            </w:r>
          </w:p>
          <w:p w14:paraId="17B14356" w14:textId="77777777" w:rsidR="000C27B1" w:rsidRPr="00093BDC" w:rsidRDefault="000C27B1" w:rsidP="00093BDC">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BDC">
              <w:rPr>
                <w:rFonts w:ascii="Calibri" w:hAnsi="Calibri"/>
                <w:color w:val="000000"/>
                <w:sz w:val="16"/>
                <w:szCs w:val="16"/>
              </w:rPr>
              <w:t>Descending colon</w:t>
            </w:r>
          </w:p>
          <w:p w14:paraId="0670EACD" w14:textId="77777777" w:rsidR="000C27B1" w:rsidRPr="00093BDC" w:rsidRDefault="000C27B1" w:rsidP="00093BDC">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BDC">
              <w:rPr>
                <w:rFonts w:ascii="Calibri" w:hAnsi="Calibri"/>
                <w:color w:val="000000"/>
                <w:sz w:val="16"/>
                <w:szCs w:val="16"/>
              </w:rPr>
              <w:t>Sigmoid colon</w:t>
            </w:r>
          </w:p>
          <w:p w14:paraId="34EC628F" w14:textId="77777777" w:rsidR="000C27B1" w:rsidRPr="00093BDC" w:rsidRDefault="000C27B1" w:rsidP="00093BDC">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proofErr w:type="spellStart"/>
            <w:r w:rsidRPr="00093BDC">
              <w:rPr>
                <w:rFonts w:ascii="Calibri" w:hAnsi="Calibri"/>
                <w:color w:val="000000"/>
                <w:sz w:val="16"/>
                <w:szCs w:val="16"/>
              </w:rPr>
              <w:t>Rectosigmoid</w:t>
            </w:r>
            <w:r w:rsidRPr="00A56F27">
              <w:rPr>
                <w:rFonts w:ascii="Calibri" w:hAnsi="Calibri"/>
                <w:color w:val="000000"/>
                <w:sz w:val="18"/>
                <w:szCs w:val="18"/>
                <w:vertAlign w:val="superscript"/>
              </w:rPr>
              <w:t>b</w:t>
            </w:r>
            <w:proofErr w:type="spellEnd"/>
          </w:p>
          <w:p w14:paraId="6B8DE89B" w14:textId="77777777" w:rsidR="000C27B1" w:rsidRPr="00093BDC" w:rsidRDefault="000C27B1" w:rsidP="00093BDC">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BDC">
              <w:rPr>
                <w:rFonts w:ascii="Calibri" w:hAnsi="Calibri"/>
                <w:color w:val="000000"/>
                <w:sz w:val="16"/>
                <w:szCs w:val="16"/>
              </w:rPr>
              <w:t>Rectum</w:t>
            </w:r>
          </w:p>
          <w:p w14:paraId="3E216849" w14:textId="77777777" w:rsidR="00F72F68" w:rsidRPr="000C27B1" w:rsidRDefault="000C27B1" w:rsidP="00093BDC">
            <w:pPr>
              <w:pStyle w:val="ListParagraph"/>
              <w:numPr>
                <w:ilvl w:val="0"/>
                <w:numId w:val="37"/>
              </w:numPr>
              <w:autoSpaceDE w:val="0"/>
              <w:autoSpaceDN w:val="0"/>
              <w:adjustRightInd w:val="0"/>
              <w:spacing w:after="0" w:line="240" w:lineRule="auto"/>
              <w:ind w:left="176" w:hanging="142"/>
              <w:rPr>
                <w:rFonts w:cs="Verdana"/>
                <w:color w:val="000000" w:themeColor="text1"/>
                <w:sz w:val="16"/>
                <w:szCs w:val="16"/>
              </w:rPr>
            </w:pPr>
            <w:r w:rsidRPr="00093BDC">
              <w:rPr>
                <w:rFonts w:ascii="Calibri" w:hAnsi="Calibri"/>
                <w:color w:val="000000"/>
                <w:sz w:val="16"/>
                <w:szCs w:val="16"/>
              </w:rPr>
              <w:t xml:space="preserve">Other, </w:t>
            </w:r>
            <w:r w:rsidRPr="00093BDC">
              <w:rPr>
                <w:rFonts w:ascii="Calibri" w:hAnsi="Calibri"/>
                <w:i/>
                <w:color w:val="000000"/>
                <w:sz w:val="16"/>
                <w:szCs w:val="16"/>
              </w:rPr>
              <w:t>specify</w:t>
            </w:r>
          </w:p>
        </w:tc>
        <w:tc>
          <w:tcPr>
            <w:tcW w:w="8221" w:type="dxa"/>
            <w:tcBorders>
              <w:top w:val="nil"/>
              <w:left w:val="nil"/>
              <w:bottom w:val="single" w:sz="4" w:space="0" w:color="auto"/>
              <w:right w:val="single" w:sz="4" w:space="0" w:color="auto"/>
            </w:tcBorders>
          </w:tcPr>
          <w:p w14:paraId="22AA9A9A" w14:textId="77777777" w:rsidR="008C74C3" w:rsidRPr="008C74C3" w:rsidRDefault="008C74C3" w:rsidP="008C74C3">
            <w:pPr>
              <w:spacing w:after="0" w:line="240" w:lineRule="auto"/>
              <w:rPr>
                <w:sz w:val="16"/>
                <w:szCs w:val="16"/>
              </w:rPr>
            </w:pPr>
            <w:r w:rsidRPr="008C74C3">
              <w:rPr>
                <w:iCs/>
                <w:sz w:val="16"/>
                <w:szCs w:val="16"/>
              </w:rPr>
              <w:t xml:space="preserve">If multiple primary tumours are present, separate datasets should be used to record tumour site and all following elements for each primary tumour. </w:t>
            </w:r>
            <w:r w:rsidRPr="008C74C3">
              <w:rPr>
                <w:sz w:val="16"/>
                <w:szCs w:val="16"/>
              </w:rPr>
              <w:t xml:space="preserve">Determination of tumour site is based on clinical information provided on the pathology request form combined with specimen assessment by the pathologist. Any significant discrepancy should be discussed with the clinical team and the tumour site clearly documented by specimen photography. Recording the anatomical site of tumour allows correlation with prior endoscopic and radiological investigations, indicates whether or not a non-peritonealised margin is likely to be present and defines the presence of regional versus non-regional lymph nodes. In particular, distinction of colonic from rectal origin is of importance, given different </w:t>
            </w:r>
            <w:proofErr w:type="spellStart"/>
            <w:r w:rsidRPr="008C74C3">
              <w:rPr>
                <w:sz w:val="16"/>
                <w:szCs w:val="16"/>
              </w:rPr>
              <w:t>biologies</w:t>
            </w:r>
            <w:proofErr w:type="spellEnd"/>
            <w:r w:rsidRPr="008C74C3">
              <w:rPr>
                <w:sz w:val="16"/>
                <w:szCs w:val="16"/>
              </w:rPr>
              <w:t>, clinical features and management. Every effort should be made, therefore, to accurately classify a tumour as colonic or rectal in origin.</w:t>
            </w:r>
          </w:p>
          <w:p w14:paraId="05F9D6DF" w14:textId="77777777" w:rsidR="008C74C3" w:rsidRPr="008C74C3" w:rsidRDefault="008C74C3" w:rsidP="008C74C3">
            <w:pPr>
              <w:spacing w:after="0" w:line="240" w:lineRule="auto"/>
              <w:rPr>
                <w:sz w:val="16"/>
                <w:szCs w:val="16"/>
              </w:rPr>
            </w:pPr>
          </w:p>
          <w:p w14:paraId="5CB4E314" w14:textId="77777777" w:rsidR="008C74C3" w:rsidRDefault="008C74C3" w:rsidP="008C74C3">
            <w:pPr>
              <w:spacing w:after="0" w:line="240" w:lineRule="auto"/>
              <w:rPr>
                <w:sz w:val="16"/>
                <w:szCs w:val="16"/>
              </w:rPr>
            </w:pPr>
            <w:r w:rsidRPr="008C74C3">
              <w:rPr>
                <w:sz w:val="16"/>
                <w:szCs w:val="16"/>
              </w:rPr>
              <w:t xml:space="preserve">If a tumour straddles two sites, the site with the greatest tumour bulk should be recorded. The three taeniae coli of the sigmoid colon fuse to form the circumferential longitudinal muscle of the rectal wall, marking the rectosigmoid boundary. If distinction between the sigmoid colon and rectum is not possible by pathological assessment, for example owing to advanced tumour stage obliterating anatomical landmarks, the tumour site can be recorded based on clinical information available. </w:t>
            </w:r>
          </w:p>
          <w:p w14:paraId="22786DB4" w14:textId="77777777" w:rsidR="00683120" w:rsidRPr="008C74C3" w:rsidRDefault="00683120" w:rsidP="008C74C3">
            <w:pPr>
              <w:spacing w:after="0" w:line="240" w:lineRule="auto"/>
              <w:rPr>
                <w:sz w:val="16"/>
                <w:szCs w:val="16"/>
              </w:rPr>
            </w:pPr>
          </w:p>
          <w:p w14:paraId="01155A67" w14:textId="77777777" w:rsidR="008C74C3" w:rsidRPr="008C74C3" w:rsidRDefault="008C74C3" w:rsidP="008C74C3">
            <w:pPr>
              <w:spacing w:after="0" w:line="240" w:lineRule="auto"/>
              <w:rPr>
                <w:sz w:val="16"/>
                <w:szCs w:val="16"/>
              </w:rPr>
            </w:pPr>
            <w:r w:rsidRPr="008C74C3">
              <w:rPr>
                <w:sz w:val="16"/>
                <w:szCs w:val="16"/>
              </w:rPr>
              <w:t xml:space="preserve">Classification as rectosigmoid should be reserved for cases in which an accurate determination between rectum and sigmoid cannot be made by pathological assessment and clinical information regarding site is not </w:t>
            </w:r>
            <w:r w:rsidRPr="008C74C3">
              <w:rPr>
                <w:rFonts w:cs="Calibri-Bold"/>
                <w:sz w:val="16"/>
                <w:szCs w:val="16"/>
                <w:lang w:eastAsia="en-AU"/>
              </w:rPr>
              <w:t>available</w:t>
            </w:r>
            <w:r w:rsidRPr="008C74C3">
              <w:rPr>
                <w:sz w:val="16"/>
                <w:szCs w:val="16"/>
              </w:rPr>
              <w:t>.</w:t>
            </w:r>
          </w:p>
          <w:p w14:paraId="2B39C3E3" w14:textId="77777777" w:rsidR="00594B08" w:rsidRPr="008C74C3" w:rsidRDefault="00594B08" w:rsidP="0048230B">
            <w:pPr>
              <w:autoSpaceDE w:val="0"/>
              <w:autoSpaceDN w:val="0"/>
              <w:adjustRightInd w:val="0"/>
              <w:spacing w:after="0" w:line="240" w:lineRule="auto"/>
              <w:ind w:left="33"/>
              <w:rPr>
                <w:rFonts w:ascii="Calibri" w:hAnsi="Calibri"/>
                <w:color w:val="000000"/>
                <w:sz w:val="16"/>
                <w:szCs w:val="16"/>
              </w:rPr>
            </w:pPr>
          </w:p>
        </w:tc>
        <w:tc>
          <w:tcPr>
            <w:tcW w:w="1701" w:type="dxa"/>
            <w:tcBorders>
              <w:top w:val="nil"/>
              <w:left w:val="nil"/>
              <w:bottom w:val="single" w:sz="4" w:space="0" w:color="auto"/>
              <w:right w:val="single" w:sz="4" w:space="0" w:color="auto"/>
            </w:tcBorders>
          </w:tcPr>
          <w:p w14:paraId="621CA438" w14:textId="77777777" w:rsidR="003D6838" w:rsidRPr="00F00DFF" w:rsidRDefault="003D6838" w:rsidP="00531EB2">
            <w:pPr>
              <w:spacing w:after="0" w:line="240" w:lineRule="auto"/>
              <w:rPr>
                <w:rFonts w:ascii="Calibri" w:hAnsi="Calibri"/>
                <w:iCs/>
                <w:color w:val="000000"/>
                <w:sz w:val="16"/>
                <w:szCs w:val="16"/>
              </w:rPr>
            </w:pPr>
            <w:r w:rsidRPr="00F00DFF">
              <w:rPr>
                <w:rFonts w:ascii="Calibri" w:hAnsi="Calibri"/>
                <w:iCs/>
                <w:color w:val="000000"/>
                <w:sz w:val="16"/>
                <w:szCs w:val="16"/>
                <w:vertAlign w:val="superscript"/>
              </w:rPr>
              <w:t xml:space="preserve"> </w:t>
            </w:r>
            <w:proofErr w:type="spellStart"/>
            <w:r w:rsidRPr="00F00DFF">
              <w:rPr>
                <w:rFonts w:ascii="Calibri" w:hAnsi="Calibri"/>
                <w:iCs/>
                <w:color w:val="000000"/>
                <w:sz w:val="16"/>
                <w:szCs w:val="16"/>
                <w:vertAlign w:val="superscript"/>
              </w:rPr>
              <w:t>a</w:t>
            </w:r>
            <w:proofErr w:type="spellEnd"/>
            <w:r w:rsidRPr="00F00DFF">
              <w:rPr>
                <w:rFonts w:ascii="Calibri" w:hAnsi="Calibri"/>
                <w:iCs/>
                <w:color w:val="000000"/>
                <w:sz w:val="16"/>
                <w:szCs w:val="16"/>
              </w:rPr>
              <w:t xml:space="preserve"> If multiple primary tumours are present, separate datasets should be </w:t>
            </w:r>
          </w:p>
          <w:p w14:paraId="7FD4EBFE" w14:textId="77777777" w:rsidR="003D6838" w:rsidRPr="00F00DFF" w:rsidRDefault="003D6838" w:rsidP="00531EB2">
            <w:pPr>
              <w:spacing w:after="0" w:line="240" w:lineRule="auto"/>
              <w:rPr>
                <w:rFonts w:ascii="Calibri" w:hAnsi="Calibri"/>
                <w:iCs/>
                <w:color w:val="000000"/>
                <w:sz w:val="16"/>
                <w:szCs w:val="16"/>
              </w:rPr>
            </w:pPr>
            <w:r w:rsidRPr="00F00DFF">
              <w:rPr>
                <w:rFonts w:ascii="Calibri" w:hAnsi="Calibri"/>
                <w:iCs/>
                <w:color w:val="000000"/>
                <w:sz w:val="16"/>
                <w:szCs w:val="16"/>
              </w:rPr>
              <w:t>used to record this and all following elements for each primary tumour.</w:t>
            </w:r>
          </w:p>
          <w:p w14:paraId="266E6A28" w14:textId="77777777" w:rsidR="003D6838" w:rsidRPr="00F00DFF" w:rsidRDefault="003D6838" w:rsidP="00531EB2">
            <w:pPr>
              <w:spacing w:after="0" w:line="240" w:lineRule="auto"/>
              <w:rPr>
                <w:rFonts w:ascii="Calibri" w:hAnsi="Calibri"/>
                <w:iCs/>
                <w:color w:val="000000"/>
                <w:sz w:val="16"/>
                <w:szCs w:val="16"/>
              </w:rPr>
            </w:pPr>
          </w:p>
          <w:p w14:paraId="74EB562C" w14:textId="77777777" w:rsidR="003D6838" w:rsidRPr="00F00DFF" w:rsidRDefault="003D6838" w:rsidP="00531EB2">
            <w:pPr>
              <w:spacing w:after="0" w:line="240" w:lineRule="auto"/>
              <w:rPr>
                <w:rFonts w:ascii="Calibri" w:hAnsi="Calibri"/>
                <w:iCs/>
                <w:color w:val="000000"/>
                <w:sz w:val="16"/>
                <w:szCs w:val="16"/>
              </w:rPr>
            </w:pPr>
            <w:r w:rsidRPr="00F00DFF">
              <w:rPr>
                <w:rFonts w:ascii="Calibri" w:hAnsi="Calibri"/>
                <w:iCs/>
                <w:color w:val="000000"/>
                <w:sz w:val="16"/>
                <w:szCs w:val="16"/>
                <w:vertAlign w:val="superscript"/>
              </w:rPr>
              <w:t>b</w:t>
            </w:r>
            <w:r w:rsidRPr="00F00DFF">
              <w:rPr>
                <w:rFonts w:ascii="Calibri" w:hAnsi="Calibri"/>
                <w:iCs/>
                <w:color w:val="000000"/>
                <w:sz w:val="16"/>
                <w:szCs w:val="16"/>
              </w:rPr>
              <w:t xml:space="preserve"> Reserved for cases in which an accurate determination between </w:t>
            </w:r>
          </w:p>
          <w:p w14:paraId="0355C76E" w14:textId="77777777" w:rsidR="00594B08" w:rsidRPr="00F00DFF" w:rsidRDefault="003D6838" w:rsidP="00531EB2">
            <w:pPr>
              <w:spacing w:after="0" w:line="240" w:lineRule="auto"/>
              <w:rPr>
                <w:rFonts w:ascii="Calibri" w:hAnsi="Calibri"/>
                <w:iCs/>
                <w:color w:val="000000"/>
                <w:sz w:val="16"/>
                <w:szCs w:val="16"/>
              </w:rPr>
            </w:pPr>
            <w:r w:rsidRPr="00F00DFF">
              <w:rPr>
                <w:rFonts w:ascii="Calibri" w:hAnsi="Calibri"/>
                <w:iCs/>
                <w:color w:val="000000"/>
                <w:sz w:val="16"/>
                <w:szCs w:val="16"/>
              </w:rPr>
              <w:t>rectum and sigmoid cannot be made by pathological assessment and clinical information regarding site is not available.</w:t>
            </w:r>
          </w:p>
        </w:tc>
      </w:tr>
      <w:tr w:rsidR="00594B08" w:rsidRPr="00CC5E7C" w14:paraId="6D38D15A" w14:textId="77777777" w:rsidTr="005132EF">
        <w:trPr>
          <w:cantSplit/>
          <w:trHeight w:val="515"/>
        </w:trPr>
        <w:tc>
          <w:tcPr>
            <w:tcW w:w="866" w:type="dxa"/>
            <w:tcBorders>
              <w:top w:val="nil"/>
              <w:left w:val="single" w:sz="4" w:space="0" w:color="auto"/>
              <w:bottom w:val="single" w:sz="4" w:space="0" w:color="auto"/>
              <w:right w:val="single" w:sz="4" w:space="0" w:color="auto"/>
            </w:tcBorders>
            <w:shd w:val="clear" w:color="000000" w:fill="EEECE1"/>
          </w:tcPr>
          <w:p w14:paraId="35016BD8" w14:textId="78948125" w:rsidR="00370C7F" w:rsidRPr="00370C7F" w:rsidRDefault="00370C7F" w:rsidP="00370C7F">
            <w:pPr>
              <w:spacing w:after="0"/>
              <w:rPr>
                <w:rFonts w:ascii="Calibri" w:hAnsi="Calibri"/>
                <w:color w:val="000000"/>
                <w:sz w:val="16"/>
                <w:szCs w:val="16"/>
              </w:rPr>
            </w:pPr>
            <w:r w:rsidRPr="00370C7F">
              <w:rPr>
                <w:rFonts w:ascii="Calibri" w:hAnsi="Calibri"/>
                <w:color w:val="000000"/>
                <w:sz w:val="16"/>
                <w:szCs w:val="16"/>
              </w:rPr>
              <w:t>Core</w:t>
            </w:r>
            <w:r w:rsidR="00A56F27">
              <w:rPr>
                <w:rFonts w:ascii="Calibri" w:hAnsi="Calibri"/>
                <w:color w:val="000000"/>
                <w:sz w:val="16"/>
                <w:szCs w:val="16"/>
              </w:rPr>
              <w:t xml:space="preserve"> and</w:t>
            </w:r>
          </w:p>
          <w:p w14:paraId="12930661" w14:textId="77777777" w:rsidR="00594B08" w:rsidRDefault="00370C7F" w:rsidP="00370C7F">
            <w:pPr>
              <w:rPr>
                <w:rFonts w:ascii="Calibri" w:hAnsi="Calibri"/>
                <w:color w:val="000000"/>
                <w:sz w:val="16"/>
                <w:szCs w:val="16"/>
              </w:rPr>
            </w:pPr>
            <w:r w:rsidRPr="00370C7F">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2D68609A" w14:textId="77777777" w:rsidR="00594B08" w:rsidRPr="00370C7F" w:rsidRDefault="00370C7F" w:rsidP="00370C7F">
            <w:pPr>
              <w:rPr>
                <w:rFonts w:ascii="Calibri" w:hAnsi="Calibri"/>
                <w:color w:val="000000"/>
                <w:sz w:val="16"/>
                <w:szCs w:val="16"/>
              </w:rPr>
            </w:pPr>
            <w:r w:rsidRPr="00370C7F">
              <w:rPr>
                <w:rFonts w:ascii="Calibri" w:hAnsi="Calibri"/>
                <w:bCs/>
                <w:color w:val="000000"/>
                <w:sz w:val="16"/>
                <w:szCs w:val="16"/>
              </w:rPr>
              <w:t>TUMOUR DIMENSIONS</w:t>
            </w:r>
          </w:p>
        </w:tc>
        <w:tc>
          <w:tcPr>
            <w:tcW w:w="2836" w:type="dxa"/>
            <w:tcBorders>
              <w:top w:val="nil"/>
              <w:left w:val="nil"/>
              <w:bottom w:val="single" w:sz="4" w:space="0" w:color="auto"/>
              <w:right w:val="single" w:sz="4" w:space="0" w:color="auto"/>
            </w:tcBorders>
          </w:tcPr>
          <w:p w14:paraId="184EB19D" w14:textId="77777777" w:rsidR="00370C7F" w:rsidRDefault="00370C7F" w:rsidP="00370C7F">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70C7F">
              <w:rPr>
                <w:rFonts w:ascii="Calibri" w:hAnsi="Calibri"/>
                <w:color w:val="000000"/>
                <w:sz w:val="16"/>
                <w:szCs w:val="16"/>
              </w:rPr>
              <w:t>Cannot be assessed</w:t>
            </w:r>
          </w:p>
          <w:p w14:paraId="1E009A52" w14:textId="77777777" w:rsidR="005132EF" w:rsidRPr="00370C7F" w:rsidRDefault="005132EF" w:rsidP="005132EF">
            <w:pPr>
              <w:pStyle w:val="ListParagraph"/>
              <w:autoSpaceDE w:val="0"/>
              <w:autoSpaceDN w:val="0"/>
              <w:adjustRightInd w:val="0"/>
              <w:spacing w:after="0" w:line="240" w:lineRule="auto"/>
              <w:ind w:left="176"/>
              <w:rPr>
                <w:rFonts w:ascii="Calibri" w:hAnsi="Calibri"/>
                <w:color w:val="000000"/>
                <w:sz w:val="16"/>
                <w:szCs w:val="16"/>
              </w:rPr>
            </w:pPr>
          </w:p>
          <w:p w14:paraId="182CFDCE" w14:textId="77777777" w:rsidR="00370C7F" w:rsidRDefault="00370C7F" w:rsidP="00370C7F">
            <w:pPr>
              <w:autoSpaceDE w:val="0"/>
              <w:autoSpaceDN w:val="0"/>
              <w:adjustRightInd w:val="0"/>
              <w:spacing w:after="40" w:line="181" w:lineRule="atLeast"/>
              <w:rPr>
                <w:rFonts w:ascii="Calibri" w:hAnsi="Calibri"/>
                <w:color w:val="000000"/>
                <w:sz w:val="16"/>
                <w:szCs w:val="16"/>
              </w:rPr>
            </w:pPr>
            <w:r>
              <w:rPr>
                <w:rFonts w:ascii="Calibri" w:hAnsi="Calibri"/>
                <w:color w:val="000000"/>
                <w:sz w:val="16"/>
                <w:szCs w:val="16"/>
              </w:rPr>
              <w:t xml:space="preserve"> </w:t>
            </w:r>
            <w:r w:rsidRPr="00370C7F">
              <w:rPr>
                <w:rFonts w:ascii="Calibri" w:hAnsi="Calibri"/>
                <w:color w:val="000000"/>
                <w:sz w:val="16"/>
                <w:szCs w:val="16"/>
              </w:rPr>
              <w:t>Maximum tumour dimension</w:t>
            </w:r>
          </w:p>
          <w:p w14:paraId="11117C4A" w14:textId="77777777" w:rsidR="00F3562D" w:rsidRPr="00370C7F" w:rsidRDefault="00370C7F" w:rsidP="00370C7F">
            <w:pPr>
              <w:autoSpaceDE w:val="0"/>
              <w:autoSpaceDN w:val="0"/>
              <w:adjustRightInd w:val="0"/>
              <w:spacing w:after="40" w:line="181" w:lineRule="atLeast"/>
              <w:rPr>
                <w:rFonts w:ascii="Calibri" w:hAnsi="Calibri"/>
                <w:color w:val="000000"/>
                <w:sz w:val="16"/>
                <w:szCs w:val="16"/>
              </w:rPr>
            </w:pPr>
            <w:r>
              <w:rPr>
                <w:rFonts w:ascii="Calibri" w:hAnsi="Calibri"/>
                <w:color w:val="000000"/>
                <w:sz w:val="16"/>
                <w:szCs w:val="16"/>
              </w:rPr>
              <w:t xml:space="preserve"> ___ mm</w:t>
            </w:r>
          </w:p>
          <w:p w14:paraId="66D9DC0D" w14:textId="77777777" w:rsidR="00370C7F" w:rsidRDefault="00370C7F" w:rsidP="00370C7F">
            <w:pPr>
              <w:autoSpaceDE w:val="0"/>
              <w:autoSpaceDN w:val="0"/>
              <w:adjustRightInd w:val="0"/>
              <w:spacing w:after="40" w:line="181" w:lineRule="atLeast"/>
              <w:rPr>
                <w:rFonts w:ascii="Calibri" w:hAnsi="Calibri"/>
                <w:color w:val="000000"/>
                <w:sz w:val="16"/>
                <w:szCs w:val="16"/>
              </w:rPr>
            </w:pPr>
          </w:p>
          <w:p w14:paraId="4EDBCF44" w14:textId="77777777" w:rsidR="00370C7F" w:rsidRPr="00D66E12" w:rsidRDefault="00370C7F" w:rsidP="00370C7F">
            <w:pPr>
              <w:autoSpaceDE w:val="0"/>
              <w:autoSpaceDN w:val="0"/>
              <w:adjustRightInd w:val="0"/>
              <w:spacing w:after="40" w:line="181" w:lineRule="atLeast"/>
              <w:rPr>
                <w:rFonts w:ascii="Calibri" w:hAnsi="Calibri"/>
                <w:color w:val="808080" w:themeColor="background1" w:themeShade="80"/>
                <w:sz w:val="16"/>
                <w:szCs w:val="16"/>
              </w:rPr>
            </w:pPr>
            <w:r w:rsidRPr="00D66E12">
              <w:rPr>
                <w:rFonts w:ascii="Calibri" w:hAnsi="Calibri"/>
                <w:color w:val="808080" w:themeColor="background1" w:themeShade="80"/>
                <w:sz w:val="16"/>
                <w:szCs w:val="16"/>
              </w:rPr>
              <w:t>Additional dimensions</w:t>
            </w:r>
          </w:p>
          <w:p w14:paraId="61AB36CC" w14:textId="77777777" w:rsidR="00370C7F" w:rsidRPr="00370C7F" w:rsidRDefault="00370C7F" w:rsidP="00370C7F">
            <w:pPr>
              <w:autoSpaceDE w:val="0"/>
              <w:autoSpaceDN w:val="0"/>
              <w:adjustRightInd w:val="0"/>
              <w:spacing w:after="40" w:line="181" w:lineRule="atLeast"/>
              <w:rPr>
                <w:rFonts w:ascii="Calibri" w:hAnsi="Calibri"/>
                <w:b/>
                <w:color w:val="000000"/>
                <w:sz w:val="16"/>
                <w:szCs w:val="16"/>
              </w:rPr>
            </w:pPr>
            <w:r w:rsidRPr="00D66E12">
              <w:rPr>
                <w:rFonts w:ascii="Calibri" w:hAnsi="Calibri"/>
                <w:color w:val="808080" w:themeColor="background1" w:themeShade="80"/>
                <w:sz w:val="16"/>
                <w:szCs w:val="16"/>
              </w:rPr>
              <w:t>___ mm x ___ mm</w:t>
            </w:r>
          </w:p>
        </w:tc>
        <w:tc>
          <w:tcPr>
            <w:tcW w:w="8221" w:type="dxa"/>
            <w:tcBorders>
              <w:top w:val="nil"/>
              <w:left w:val="nil"/>
              <w:bottom w:val="single" w:sz="4" w:space="0" w:color="auto"/>
              <w:right w:val="single" w:sz="4" w:space="0" w:color="auto"/>
            </w:tcBorders>
          </w:tcPr>
          <w:p w14:paraId="00621AD0" w14:textId="77777777" w:rsidR="003B2B39" w:rsidRPr="003B2B39" w:rsidRDefault="003B2B39" w:rsidP="003B2B39">
            <w:pPr>
              <w:autoSpaceDE w:val="0"/>
              <w:autoSpaceDN w:val="0"/>
              <w:adjustRightInd w:val="0"/>
              <w:spacing w:after="0" w:line="240" w:lineRule="auto"/>
              <w:rPr>
                <w:rFonts w:ascii="Calibri" w:hAnsi="Calibri"/>
                <w:color w:val="000000"/>
                <w:sz w:val="16"/>
                <w:szCs w:val="16"/>
              </w:rPr>
            </w:pPr>
            <w:r w:rsidRPr="003B2B39">
              <w:rPr>
                <w:rFonts w:ascii="Calibri" w:hAnsi="Calibri"/>
                <w:color w:val="000000"/>
                <w:sz w:val="16"/>
                <w:szCs w:val="16"/>
              </w:rPr>
              <w:t xml:space="preserve">No prognostic significance has been attached to tumour size for colorectal cancer and size does not directly influence tumour staging. Recording of size, based on a combination of macroscopic and microscopic assessment, allows correlation with pre-operative imaging, endoscopic and surgical assessments. Assessment of tumour dimensions should, if possible, exclude any inflammatory component or pre-invasive lesion, a separate measurement of which may be provided. </w:t>
            </w:r>
          </w:p>
          <w:p w14:paraId="4EAB43DA" w14:textId="77777777" w:rsidR="00593FF0" w:rsidRPr="00593FF0" w:rsidRDefault="00593FF0" w:rsidP="003B2B39">
            <w:pPr>
              <w:autoSpaceDE w:val="0"/>
              <w:autoSpaceDN w:val="0"/>
              <w:adjustRightInd w:val="0"/>
              <w:spacing w:after="0" w:line="240" w:lineRule="auto"/>
              <w:rPr>
                <w:rFonts w:ascii="Calibri" w:hAnsi="Calibri"/>
                <w:color w:val="000000"/>
                <w:sz w:val="16"/>
                <w:szCs w:val="16"/>
              </w:rPr>
            </w:pPr>
          </w:p>
        </w:tc>
        <w:tc>
          <w:tcPr>
            <w:tcW w:w="1701" w:type="dxa"/>
            <w:tcBorders>
              <w:top w:val="nil"/>
              <w:left w:val="nil"/>
              <w:bottom w:val="single" w:sz="4" w:space="0" w:color="auto"/>
              <w:right w:val="single" w:sz="4" w:space="0" w:color="auto"/>
            </w:tcBorders>
          </w:tcPr>
          <w:p w14:paraId="1B56D512" w14:textId="77777777" w:rsidR="00594B08" w:rsidRPr="00F00DFF" w:rsidRDefault="00594B08" w:rsidP="006A281B">
            <w:pPr>
              <w:spacing w:after="0"/>
              <w:rPr>
                <w:rFonts w:ascii="Calibri" w:hAnsi="Calibri"/>
                <w:color w:val="000000"/>
                <w:sz w:val="16"/>
                <w:szCs w:val="16"/>
              </w:rPr>
            </w:pPr>
          </w:p>
        </w:tc>
      </w:tr>
      <w:tr w:rsidR="00594B08" w:rsidRPr="00CC5E7C" w14:paraId="0FAC4BAB" w14:textId="77777777" w:rsidTr="004D7CF0">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37C46447" w14:textId="77777777" w:rsidR="00594B08" w:rsidRPr="00DD5C51" w:rsidRDefault="000936E1" w:rsidP="001628EF">
            <w:pPr>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0447D7EE" w14:textId="77777777" w:rsidR="00594B08" w:rsidRPr="000936E1" w:rsidRDefault="000936E1" w:rsidP="000936E1">
            <w:pPr>
              <w:rPr>
                <w:rFonts w:ascii="Calibri" w:hAnsi="Calibri"/>
                <w:color w:val="000000"/>
                <w:sz w:val="16"/>
                <w:szCs w:val="16"/>
              </w:rPr>
            </w:pPr>
            <w:proofErr w:type="spellStart"/>
            <w:r w:rsidRPr="000936E1">
              <w:rPr>
                <w:rFonts w:ascii="Calibri" w:hAnsi="Calibri"/>
                <w:bCs/>
                <w:color w:val="000000"/>
                <w:sz w:val="16"/>
                <w:szCs w:val="16"/>
              </w:rPr>
              <w:t>PERFORATION</w:t>
            </w:r>
            <w:r w:rsidRPr="00A56F27">
              <w:rPr>
                <w:rFonts w:ascii="Calibri" w:hAnsi="Calibri"/>
                <w:bCs/>
                <w:color w:val="000000"/>
                <w:sz w:val="18"/>
                <w:szCs w:val="18"/>
                <w:vertAlign w:val="superscript"/>
              </w:rPr>
              <w:t>c</w:t>
            </w:r>
            <w:proofErr w:type="spellEnd"/>
          </w:p>
        </w:tc>
        <w:tc>
          <w:tcPr>
            <w:tcW w:w="2836" w:type="dxa"/>
            <w:tcBorders>
              <w:top w:val="nil"/>
              <w:left w:val="nil"/>
              <w:bottom w:val="single" w:sz="4" w:space="0" w:color="auto"/>
              <w:right w:val="single" w:sz="4" w:space="0" w:color="auto"/>
            </w:tcBorders>
          </w:tcPr>
          <w:p w14:paraId="53337AA9" w14:textId="77777777" w:rsidR="000936E1" w:rsidRPr="000936E1" w:rsidRDefault="000936E1" w:rsidP="000936E1">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6E1">
              <w:rPr>
                <w:rFonts w:ascii="Calibri" w:hAnsi="Calibri"/>
                <w:color w:val="000000"/>
                <w:sz w:val="16"/>
                <w:szCs w:val="16"/>
              </w:rPr>
              <w:t>Not identified</w:t>
            </w:r>
          </w:p>
          <w:p w14:paraId="78F57DE2" w14:textId="77777777" w:rsidR="000936E1" w:rsidRPr="000936E1" w:rsidRDefault="000936E1" w:rsidP="000936E1">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6E1">
              <w:rPr>
                <w:rFonts w:ascii="Calibri" w:hAnsi="Calibri"/>
                <w:color w:val="000000"/>
                <w:sz w:val="16"/>
                <w:szCs w:val="16"/>
              </w:rPr>
              <w:t>Present</w:t>
            </w:r>
          </w:p>
          <w:p w14:paraId="7CEB34CB" w14:textId="77777777" w:rsidR="000936E1" w:rsidRDefault="000936E1" w:rsidP="000936E1">
            <w:pPr>
              <w:pStyle w:val="ListParagraph"/>
              <w:numPr>
                <w:ilvl w:val="0"/>
                <w:numId w:val="37"/>
              </w:numPr>
              <w:autoSpaceDE w:val="0"/>
              <w:autoSpaceDN w:val="0"/>
              <w:adjustRightInd w:val="0"/>
              <w:spacing w:after="0" w:line="240" w:lineRule="auto"/>
              <w:ind w:left="317" w:hanging="141"/>
              <w:rPr>
                <w:rFonts w:ascii="Calibri" w:hAnsi="Calibri"/>
                <w:color w:val="000000"/>
                <w:sz w:val="16"/>
                <w:szCs w:val="16"/>
              </w:rPr>
            </w:pPr>
            <w:r w:rsidRPr="000936E1">
              <w:rPr>
                <w:rFonts w:ascii="Calibri" w:hAnsi="Calibri"/>
                <w:color w:val="000000"/>
                <w:sz w:val="16"/>
                <w:szCs w:val="16"/>
              </w:rPr>
              <w:t>Through tumour (tumour perforation)</w:t>
            </w:r>
          </w:p>
          <w:p w14:paraId="66554CF3" w14:textId="77777777" w:rsidR="00DD5C51" w:rsidRPr="000936E1" w:rsidRDefault="000936E1" w:rsidP="000936E1">
            <w:pPr>
              <w:pStyle w:val="ListParagraph"/>
              <w:numPr>
                <w:ilvl w:val="0"/>
                <w:numId w:val="37"/>
              </w:numPr>
              <w:autoSpaceDE w:val="0"/>
              <w:autoSpaceDN w:val="0"/>
              <w:adjustRightInd w:val="0"/>
              <w:spacing w:after="0" w:line="240" w:lineRule="auto"/>
              <w:ind w:left="317" w:hanging="141"/>
              <w:rPr>
                <w:rFonts w:ascii="Calibri" w:hAnsi="Calibri"/>
                <w:color w:val="000000"/>
                <w:sz w:val="16"/>
                <w:szCs w:val="16"/>
              </w:rPr>
            </w:pPr>
            <w:r w:rsidRPr="000936E1">
              <w:rPr>
                <w:rFonts w:ascii="Calibri" w:hAnsi="Calibri"/>
                <w:color w:val="000000"/>
                <w:sz w:val="16"/>
                <w:szCs w:val="16"/>
              </w:rPr>
              <w:t>Not involving tumour</w:t>
            </w:r>
          </w:p>
        </w:tc>
        <w:tc>
          <w:tcPr>
            <w:tcW w:w="8221" w:type="dxa"/>
            <w:tcBorders>
              <w:top w:val="nil"/>
              <w:left w:val="nil"/>
              <w:bottom w:val="single" w:sz="4" w:space="0" w:color="auto"/>
              <w:right w:val="single" w:sz="4" w:space="0" w:color="auto"/>
            </w:tcBorders>
          </w:tcPr>
          <w:p w14:paraId="7175F432" w14:textId="77777777" w:rsidR="008014DB" w:rsidRPr="008014DB" w:rsidRDefault="008014DB" w:rsidP="008014DB">
            <w:pPr>
              <w:spacing w:after="0" w:line="240" w:lineRule="auto"/>
              <w:rPr>
                <w:sz w:val="16"/>
                <w:szCs w:val="16"/>
              </w:rPr>
            </w:pPr>
            <w:r w:rsidRPr="008014DB">
              <w:rPr>
                <w:sz w:val="16"/>
                <w:szCs w:val="16"/>
              </w:rPr>
              <w:t>Perforation through the tumour into the peritoneal cavity is a well-established adverse prognostic factor in colonic</w:t>
            </w:r>
            <w:r w:rsidRPr="008014DB">
              <w:rPr>
                <w:sz w:val="16"/>
                <w:szCs w:val="16"/>
              </w:rPr>
              <w:fldChar w:fldCharType="begin"/>
            </w:r>
            <w:r w:rsidRPr="008014DB">
              <w:rPr>
                <w:sz w:val="16"/>
                <w:szCs w:val="16"/>
              </w:rPr>
              <w:instrText xml:space="preserve"> ADDIN EN.CITE &lt;EndNote&gt;&lt;Cite&gt;&lt;Author&gt;Petersen&lt;/Author&gt;&lt;Year&gt;2002&lt;/Year&gt;&lt;RecNum&gt;3657&lt;/RecNum&gt;&lt;DisplayText&gt;&lt;style face="superscript"&gt;1&lt;/style&gt;&lt;/DisplayText&gt;&lt;record&gt;&lt;rec-number&gt;3657&lt;/rec-number&gt;&lt;foreign-keys&gt;&lt;key app="EN" db-id="w592zazsqtfvdxe2w9sxtpt2exzt5t0wa2fx" timestamp="1556246471"&gt;3657&lt;/key&gt;&lt;/foreign-keys&gt;&lt;ref-type name="Journal Article"&gt;17&lt;/ref-type&gt;&lt;contributors&gt;&lt;authors&gt;&lt;author&gt;Petersen, V. C.&lt;/author&gt;&lt;author&gt;Baxter, K. J.&lt;/author&gt;&lt;author&gt;Love, S. B.&lt;/author&gt;&lt;author&gt;Shepherd, N. A.&lt;/author&gt;&lt;/authors&gt;&lt;/contributors&gt;&lt;auth-address&gt;Department of Histopathology and Cranfield Postgraduate Medical School in Gloucestershire, Gloucestershire Royal Hospital, Great Western Road, Gloucester GL1 3NN, UK.&lt;/auth-address&gt;&lt;titles&gt;&lt;title&gt;Identification of objective pathological prognostic determinants and models of prognosis in Dukes&amp;apos; B colon cancer&lt;/title&gt;&lt;secondary-title&gt;Gut&lt;/secondary-title&gt;&lt;alt-title&gt;Gut&lt;/alt-title&gt;&lt;/titles&gt;&lt;periodical&gt;&lt;full-title&gt;Gut&lt;/full-title&gt;&lt;abbr-1&gt;Gut&lt;/abbr-1&gt;&lt;/periodical&gt;&lt;alt-periodical&gt;&lt;full-title&gt;Gut&lt;/full-title&gt;&lt;abbr-1&gt;Gut&lt;/abbr-1&gt;&lt;/alt-periodical&gt;&lt;pages&gt;65-9&lt;/pages&gt;&lt;volume&gt;51&lt;/volume&gt;&lt;number&gt;1&lt;/number&gt;&lt;edition&gt;2002/06/22&lt;/edition&gt;&lt;keywords&gt;&lt;keyword&gt;Adult&lt;/keyword&gt;&lt;keyword&gt;Aged&lt;/keyword&gt;&lt;keyword&gt;Aged, 80 and over&lt;/keyword&gt;&lt;keyword&gt;Colonic Neoplasms/mortality/*pathology/surgery&lt;/keyword&gt;&lt;keyword&gt;Female&lt;/keyword&gt;&lt;keyword&gt;Humans&lt;/keyword&gt;&lt;keyword&gt;Male&lt;/keyword&gt;&lt;keyword&gt;Middle Aged&lt;/keyword&gt;&lt;keyword&gt;*Neoplasm Staging&lt;/keyword&gt;&lt;keyword&gt;Prognosis&lt;/keyword&gt;&lt;keyword&gt;Survival Rate&lt;/keyword&gt;&lt;/keywords&gt;&lt;dates&gt;&lt;year&gt;2002&lt;/year&gt;&lt;pub-dates&gt;&lt;date&gt;Jul&lt;/date&gt;&lt;/pub-dates&gt;&lt;/dates&gt;&lt;isbn&gt;0017-5749 (Print)&amp;#xD;0017-5749&lt;/isbn&gt;&lt;accession-num&gt;12077094&lt;/accession-num&gt;&lt;urls&gt;&lt;/urls&gt;&lt;custom2&gt;PMC1773289&lt;/custom2&gt;&lt;remote-database-provider&gt;NLM&lt;/remote-database-provider&gt;&lt;language&gt;eng&lt;/language&gt;&lt;/record&gt;&lt;/Cite&gt;&lt;/EndNote&gt;</w:instrText>
            </w:r>
            <w:r w:rsidRPr="008014DB">
              <w:rPr>
                <w:sz w:val="16"/>
                <w:szCs w:val="16"/>
              </w:rPr>
              <w:fldChar w:fldCharType="separate"/>
            </w:r>
            <w:r w:rsidRPr="008014DB">
              <w:rPr>
                <w:noProof/>
                <w:sz w:val="16"/>
                <w:szCs w:val="16"/>
                <w:vertAlign w:val="superscript"/>
              </w:rPr>
              <w:t>1</w:t>
            </w:r>
            <w:r w:rsidRPr="008014DB">
              <w:rPr>
                <w:sz w:val="16"/>
                <w:szCs w:val="16"/>
              </w:rPr>
              <w:fldChar w:fldCharType="end"/>
            </w:r>
            <w:r w:rsidRPr="008014DB">
              <w:rPr>
                <w:sz w:val="16"/>
                <w:szCs w:val="16"/>
              </w:rPr>
              <w:t xml:space="preserve"> and rectal</w:t>
            </w:r>
            <w:r w:rsidRPr="008014DB">
              <w:rPr>
                <w:sz w:val="16"/>
                <w:szCs w:val="16"/>
              </w:rPr>
              <w:fldChar w:fldCharType="begin">
                <w:fldData xml:space="preserve">PEVuZE5vdGU+PENpdGU+PEF1dGhvcj5OYWd0ZWdhYWw8L0F1dGhvcj48WWVhcj4yMDA1PC9ZZWFy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</w:fldData>
              </w:fldChar>
            </w:r>
            <w:r w:rsidRPr="008014DB">
              <w:rPr>
                <w:sz w:val="16"/>
                <w:szCs w:val="16"/>
              </w:rPr>
              <w:instrText xml:space="preserve"> ADDIN EN.CITE </w:instrText>
            </w:r>
            <w:r w:rsidRPr="008014DB">
              <w:rPr>
                <w:sz w:val="16"/>
                <w:szCs w:val="16"/>
              </w:rPr>
              <w:fldChar w:fldCharType="begin">
                <w:fldData xml:space="preserve">PEVuZE5vdGU+PENpdGU+PEF1dGhvcj5OYWd0ZWdhYWw8L0F1dGhvcj48WWVhcj4yMDA1PC9ZZWFy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</w:fldData>
              </w:fldChar>
            </w:r>
            <w:r w:rsidRPr="008014DB">
              <w:rPr>
                <w:sz w:val="16"/>
                <w:szCs w:val="16"/>
              </w:rPr>
              <w:instrText xml:space="preserve"> ADDIN EN.CITE.DATA </w:instrText>
            </w:r>
            <w:r w:rsidRPr="008014DB">
              <w:rPr>
                <w:sz w:val="16"/>
                <w:szCs w:val="16"/>
              </w:rPr>
            </w:r>
            <w:r w:rsidRPr="008014DB">
              <w:rPr>
                <w:sz w:val="16"/>
                <w:szCs w:val="16"/>
              </w:rPr>
              <w:fldChar w:fldCharType="end"/>
            </w:r>
            <w:r w:rsidRPr="008014DB">
              <w:rPr>
                <w:sz w:val="16"/>
                <w:szCs w:val="16"/>
              </w:rPr>
            </w:r>
            <w:r w:rsidRPr="008014DB">
              <w:rPr>
                <w:sz w:val="16"/>
                <w:szCs w:val="16"/>
              </w:rPr>
              <w:fldChar w:fldCharType="separate"/>
            </w:r>
            <w:r w:rsidRPr="008014DB">
              <w:rPr>
                <w:noProof/>
                <w:sz w:val="16"/>
                <w:szCs w:val="16"/>
                <w:vertAlign w:val="superscript"/>
              </w:rPr>
              <w:t>2</w:t>
            </w:r>
            <w:r w:rsidRPr="008014DB">
              <w:rPr>
                <w:sz w:val="16"/>
                <w:szCs w:val="16"/>
              </w:rPr>
              <w:fldChar w:fldCharType="end"/>
            </w:r>
            <w:r w:rsidRPr="008014DB">
              <w:rPr>
                <w:sz w:val="16"/>
                <w:szCs w:val="16"/>
              </w:rPr>
              <w:t xml:space="preserve"> cancer and should be recorded. Tumour perforation is defined as a macroscopically visible full thickness defect through the tumour, such that the bowel lumen within the segment involved by tumour is in communication with the external surface of the resection specimen or with the lumen of another organ. Such cases are regarded as pT4a in the Union for International Cancer Control (UICC)/American Joint Committee on Cancer (AJCC) 8</w:t>
            </w:r>
            <w:r w:rsidRPr="008014DB">
              <w:rPr>
                <w:sz w:val="16"/>
                <w:szCs w:val="16"/>
                <w:vertAlign w:val="superscript"/>
              </w:rPr>
              <w:t>th</w:t>
            </w:r>
            <w:r w:rsidRPr="008014DB">
              <w:rPr>
                <w:sz w:val="16"/>
                <w:szCs w:val="16"/>
              </w:rPr>
              <w:t xml:space="preserve"> edition Staging Systems.</w:t>
            </w:r>
            <w:r w:rsidRPr="008014DB">
              <w:rPr>
                <w:sz w:val="16"/>
                <w:szCs w:val="16"/>
              </w:rPr>
              <w:fldChar w:fldCharType="begin"/>
            </w:r>
            <w:r w:rsidRPr="008014DB">
              <w:rPr>
                <w:sz w:val="16"/>
                <w:szCs w:val="16"/>
              </w:rPr>
              <w:instrText xml:space="preserve"> ADDIN EN.CITE &lt;EndNote&gt;&lt;Cite&gt;&lt;Author&gt;Brierley JD&lt;/Author&gt;&lt;Year&gt;2016&lt;/Year&gt;&lt;RecNum&gt;2446&lt;/RecNum&gt;&lt;DisplayText&gt;&lt;style face="superscript"&gt;3,4&lt;/style&gt;&lt;/DisplayText&gt;&lt;record&gt;&lt;rec-number&gt;2446&lt;/rec-number&gt;&lt;foreign-keys&gt;&lt;key app="EN" db-id="w592zazsqtfvdxe2w9sxtpt2exzt5t0wa2fx" timestamp="0"&gt;2446&lt;/key&gt;&lt;/foreign-keys&gt;&lt;ref-type name="Edited Book"&gt;28&lt;/ref-type&gt;&lt;contributors&gt;&lt;authors&gt;&lt;author&gt;Brierley JD, &lt;/author&gt;&lt;author&gt;Gospodarowicz MK, &lt;/author&gt;&lt;author&gt;Wittekind C,&lt;/author&gt;&lt;/authors&gt;&lt;/contributors&gt;&lt;titles&gt;&lt;title&gt;UICC TNM Classification of Malignant Tumours, 8th Edition&lt;/title&gt;&lt;/titles&gt;&lt;dates&gt;&lt;year&gt;2016&lt;/year&gt;&lt;/dates&gt;&lt;publisher&gt;Wiley-Blackwell&lt;/publisher&gt;&lt;urls&gt;&lt;/urls&gt;&lt;/record&gt;&lt;/Cite&gt;&lt;Cite&gt;&lt;Author&gt;Amin MB&lt;/Author&gt;&lt;Year&gt;2017&lt;/Year&gt;&lt;RecNum&gt;4286&lt;/RecNum&gt;&lt;record&gt;&lt;rec-number&gt;4286&lt;/rec-number&gt;&lt;foreign-keys&gt;&lt;key app="EN" db-id="w592zazsqtfvdxe2w9sxtpt2exzt5t0wa2fx" timestamp="1574082268"&gt;4286&lt;/key&gt;&lt;/foreign-keys&gt;&lt;ref-type name="Edited Book"&gt;28&lt;/ref-type&gt;&lt;contributors&gt;&lt;authors&gt;&lt;author&gt;Amin MB, &lt;/author&gt;&lt;author&gt;Edge SB, &lt;/author&gt;&lt;author&gt;Greene FL,&lt;/author&gt;&lt;author&gt;Byrd DR, &lt;/author&gt;&lt;author&gt;Brookland RK, &lt;/author&gt;&lt;author&gt;Washington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 &lt;/author&gt;&lt;author&gt;Meyer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8014DB">
              <w:rPr>
                <w:sz w:val="16"/>
                <w:szCs w:val="16"/>
              </w:rPr>
              <w:fldChar w:fldCharType="separate"/>
            </w:r>
            <w:r w:rsidRPr="008014DB">
              <w:rPr>
                <w:noProof/>
                <w:sz w:val="16"/>
                <w:szCs w:val="16"/>
                <w:vertAlign w:val="superscript"/>
              </w:rPr>
              <w:t>3,4</w:t>
            </w:r>
            <w:r w:rsidRPr="008014DB">
              <w:rPr>
                <w:sz w:val="16"/>
                <w:szCs w:val="16"/>
              </w:rPr>
              <w:fldChar w:fldCharType="end"/>
            </w:r>
            <w:r w:rsidRPr="008014DB">
              <w:rPr>
                <w:sz w:val="16"/>
                <w:szCs w:val="16"/>
              </w:rPr>
              <w:t xml:space="preserve"> The term perforation should be reserved for the biological setting and, for clarity, different descriptive terminology applied should a full thickness defect in the specimen arise intra-operatively. Such clinical information should be conveyed to the reporting pathologist to assist pathological interpretation. If an iatrogenic full thickness defect in the tumour occurs whilst the specimen is in situ within the abdominal cavity, this is best regarded as pT4a disease, given the risk of tumour seeding the peritoneal cavity. This interpretation is however offered without good evidence. If such an iatrogenic defect occurs once the specimen is outside the abdominal cavity, the defect should not influence pT classification. An explanatory note regarding interpretation should be provided in the pathology report.</w:t>
            </w:r>
          </w:p>
          <w:p w14:paraId="55260DE9" w14:textId="77777777" w:rsidR="009D0D44" w:rsidRDefault="009D0D44" w:rsidP="009D0D44">
            <w:pPr>
              <w:autoSpaceDE w:val="0"/>
              <w:autoSpaceDN w:val="0"/>
              <w:adjustRightInd w:val="0"/>
              <w:spacing w:after="0" w:line="240" w:lineRule="auto"/>
              <w:rPr>
                <w:rFonts w:ascii="Calibri" w:hAnsi="Calibri"/>
                <w:color w:val="000000"/>
                <w:sz w:val="16"/>
                <w:szCs w:val="16"/>
              </w:rPr>
            </w:pPr>
          </w:p>
          <w:p w14:paraId="2FF08547" w14:textId="77777777" w:rsidR="009D0D44" w:rsidRDefault="009D0D44" w:rsidP="009D0D44">
            <w:pPr>
              <w:autoSpaceDE w:val="0"/>
              <w:autoSpaceDN w:val="0"/>
              <w:adjustRightInd w:val="0"/>
              <w:spacing w:after="0" w:line="240" w:lineRule="auto"/>
              <w:rPr>
                <w:rFonts w:ascii="Calibri" w:hAnsi="Calibri"/>
                <w:color w:val="000000"/>
                <w:sz w:val="16"/>
                <w:szCs w:val="16"/>
              </w:rPr>
            </w:pPr>
            <w:r w:rsidRPr="009D0D44">
              <w:rPr>
                <w:rFonts w:ascii="Calibri" w:hAnsi="Calibri"/>
                <w:color w:val="000000"/>
                <w:sz w:val="16"/>
                <w:szCs w:val="16"/>
              </w:rPr>
              <w:t>Peritumoural abscess cavity, for example within the mesentery, that is contained and does not demonstrate breach of the serosal surface, should not be considered perforation and is considered pT3 rather than pT4a. Perforation of the colon as a result of a more distal obstructing tumour is distinct from tumour perforation and does not indicate pT4 disease, but nevertheless should be recorded as it is associated with high mortality risk.</w:t>
            </w:r>
          </w:p>
          <w:p w14:paraId="3935C245" w14:textId="77777777" w:rsidR="009D0D44" w:rsidRPr="009D0D44" w:rsidRDefault="009D0D44" w:rsidP="009D0D44">
            <w:pPr>
              <w:autoSpaceDE w:val="0"/>
              <w:autoSpaceDN w:val="0"/>
              <w:adjustRightInd w:val="0"/>
              <w:spacing w:after="0" w:line="240" w:lineRule="auto"/>
              <w:rPr>
                <w:rFonts w:ascii="Calibri" w:hAnsi="Calibri"/>
                <w:color w:val="000000"/>
                <w:sz w:val="16"/>
                <w:szCs w:val="16"/>
              </w:rPr>
            </w:pPr>
          </w:p>
          <w:p w14:paraId="5E6AA3DC" w14:textId="77777777" w:rsidR="009D0D44" w:rsidRPr="009D0D44" w:rsidRDefault="009D0D44" w:rsidP="009D0D44">
            <w:pPr>
              <w:autoSpaceDE w:val="0"/>
              <w:autoSpaceDN w:val="0"/>
              <w:adjustRightInd w:val="0"/>
              <w:spacing w:after="0" w:line="240" w:lineRule="auto"/>
              <w:rPr>
                <w:rFonts w:ascii="Calibri" w:hAnsi="Calibri"/>
                <w:b/>
                <w:bCs/>
                <w:color w:val="000000"/>
                <w:sz w:val="16"/>
                <w:szCs w:val="16"/>
              </w:rPr>
            </w:pPr>
            <w:r w:rsidRPr="009D0D44">
              <w:rPr>
                <w:rFonts w:ascii="Calibri" w:hAnsi="Calibri"/>
                <w:b/>
                <w:bCs/>
                <w:color w:val="000000"/>
                <w:sz w:val="16"/>
                <w:szCs w:val="16"/>
              </w:rPr>
              <w:t>References</w:t>
            </w:r>
          </w:p>
          <w:p w14:paraId="3C1D241C" w14:textId="77777777" w:rsidR="009D0D44" w:rsidRPr="009D0D44" w:rsidRDefault="009D0D44" w:rsidP="009D0D44">
            <w:pPr>
              <w:autoSpaceDE w:val="0"/>
              <w:autoSpaceDN w:val="0"/>
              <w:adjustRightInd w:val="0"/>
              <w:spacing w:after="0" w:line="240" w:lineRule="auto"/>
              <w:ind w:left="316" w:hanging="316"/>
              <w:rPr>
                <w:rFonts w:ascii="Calibri" w:hAnsi="Calibri"/>
                <w:color w:val="000000"/>
                <w:sz w:val="16"/>
                <w:szCs w:val="16"/>
                <w:lang w:val="en-US"/>
              </w:rPr>
            </w:pPr>
            <w:r w:rsidRPr="009D0D44">
              <w:rPr>
                <w:rFonts w:ascii="Calibri" w:hAnsi="Calibri"/>
                <w:color w:val="000000"/>
                <w:sz w:val="16"/>
                <w:szCs w:val="16"/>
                <w:lang w:val="en-US"/>
              </w:rPr>
              <w:fldChar w:fldCharType="begin"/>
            </w:r>
            <w:r w:rsidRPr="009D0D44">
              <w:rPr>
                <w:rFonts w:ascii="Calibri" w:hAnsi="Calibri"/>
                <w:color w:val="000000"/>
                <w:sz w:val="16"/>
                <w:szCs w:val="16"/>
                <w:lang w:val="en-US"/>
              </w:rPr>
              <w:instrText xml:space="preserve"> ADDIN EN.REFLIST </w:instrText>
            </w:r>
            <w:r w:rsidRPr="009D0D44">
              <w:rPr>
                <w:rFonts w:ascii="Calibri" w:hAnsi="Calibri"/>
                <w:color w:val="000000"/>
                <w:sz w:val="16"/>
                <w:szCs w:val="16"/>
                <w:lang w:val="en-US"/>
              </w:rPr>
              <w:fldChar w:fldCharType="separate"/>
            </w:r>
            <w:r w:rsidRPr="009D0D44">
              <w:rPr>
                <w:rFonts w:ascii="Calibri" w:hAnsi="Calibri"/>
                <w:color w:val="000000"/>
                <w:sz w:val="16"/>
                <w:szCs w:val="16"/>
                <w:lang w:val="en-US"/>
              </w:rPr>
              <w:t>1</w:t>
            </w:r>
            <w:r w:rsidRPr="009D0D44">
              <w:rPr>
                <w:rFonts w:ascii="Calibri" w:hAnsi="Calibri"/>
                <w:color w:val="000000"/>
                <w:sz w:val="16"/>
                <w:szCs w:val="16"/>
                <w:lang w:val="en-US"/>
              </w:rPr>
              <w:tab/>
              <w:t xml:space="preserve">Petersen VC, Baxter KJ, Love SB and Shepherd NA (2002). Identification of objective pathological prognostic determinants and models of prognosis in Dukes' B colon cancer. </w:t>
            </w:r>
            <w:r w:rsidRPr="009D0D44">
              <w:rPr>
                <w:rFonts w:ascii="Calibri" w:hAnsi="Calibri"/>
                <w:i/>
                <w:color w:val="000000"/>
                <w:sz w:val="16"/>
                <w:szCs w:val="16"/>
                <w:lang w:val="en-US"/>
              </w:rPr>
              <w:t>Gut</w:t>
            </w:r>
            <w:r w:rsidRPr="009D0D44">
              <w:rPr>
                <w:rFonts w:ascii="Calibri" w:hAnsi="Calibri"/>
                <w:color w:val="000000"/>
                <w:sz w:val="16"/>
                <w:szCs w:val="16"/>
                <w:lang w:val="en-US"/>
              </w:rPr>
              <w:t xml:space="preserve"> 51(1):65-69.</w:t>
            </w:r>
          </w:p>
          <w:p w14:paraId="44FF234F" w14:textId="77777777" w:rsidR="009D0D44" w:rsidRPr="009D0D44" w:rsidRDefault="009D0D44" w:rsidP="009D0D44">
            <w:pPr>
              <w:autoSpaceDE w:val="0"/>
              <w:autoSpaceDN w:val="0"/>
              <w:adjustRightInd w:val="0"/>
              <w:spacing w:after="0" w:line="240" w:lineRule="auto"/>
              <w:ind w:left="316" w:hanging="316"/>
              <w:rPr>
                <w:rFonts w:ascii="Calibri" w:hAnsi="Calibri"/>
                <w:color w:val="000000"/>
                <w:sz w:val="16"/>
                <w:szCs w:val="16"/>
                <w:lang w:val="en-US"/>
              </w:rPr>
            </w:pPr>
            <w:r w:rsidRPr="009D0D44">
              <w:rPr>
                <w:rFonts w:ascii="Calibri" w:hAnsi="Calibri"/>
                <w:color w:val="000000"/>
                <w:sz w:val="16"/>
                <w:szCs w:val="16"/>
                <w:lang w:val="en-US"/>
              </w:rPr>
              <w:t>2</w:t>
            </w:r>
            <w:r w:rsidRPr="009D0D44">
              <w:rPr>
                <w:rFonts w:ascii="Calibri" w:hAnsi="Calibri"/>
                <w:color w:val="000000"/>
                <w:sz w:val="16"/>
                <w:szCs w:val="16"/>
                <w:lang w:val="en-US"/>
              </w:rPr>
              <w:tab/>
              <w:t xml:space="preserve">Nagtegaal ID, van de Velde CJ, Marijnen CA, van Krieken JH and Quirke P (2005). Low rectal cancer: a call for a change of approach in abdominoperineal resection. </w:t>
            </w:r>
            <w:r w:rsidRPr="009D0D44">
              <w:rPr>
                <w:rFonts w:ascii="Calibri" w:hAnsi="Calibri"/>
                <w:i/>
                <w:color w:val="000000"/>
                <w:sz w:val="16"/>
                <w:szCs w:val="16"/>
                <w:lang w:val="en-US"/>
              </w:rPr>
              <w:t>J Clin Oncol</w:t>
            </w:r>
            <w:r w:rsidRPr="009D0D44">
              <w:rPr>
                <w:rFonts w:ascii="Calibri" w:hAnsi="Calibri"/>
                <w:color w:val="000000"/>
                <w:sz w:val="16"/>
                <w:szCs w:val="16"/>
                <w:lang w:val="en-US"/>
              </w:rPr>
              <w:t xml:space="preserve"> 23(36):9257-9264.</w:t>
            </w:r>
          </w:p>
          <w:p w14:paraId="0AFA5F13" w14:textId="77777777" w:rsidR="009D0D44" w:rsidRPr="009D0D44" w:rsidRDefault="009D0D44" w:rsidP="009D0D44">
            <w:pPr>
              <w:autoSpaceDE w:val="0"/>
              <w:autoSpaceDN w:val="0"/>
              <w:adjustRightInd w:val="0"/>
              <w:spacing w:after="0" w:line="240" w:lineRule="auto"/>
              <w:ind w:left="316" w:hanging="316"/>
              <w:rPr>
                <w:rFonts w:ascii="Calibri" w:hAnsi="Calibri"/>
                <w:color w:val="000000"/>
                <w:sz w:val="16"/>
                <w:szCs w:val="16"/>
                <w:lang w:val="en-US"/>
              </w:rPr>
            </w:pPr>
            <w:r w:rsidRPr="009D0D44">
              <w:rPr>
                <w:rFonts w:ascii="Calibri" w:hAnsi="Calibri"/>
                <w:color w:val="000000"/>
                <w:sz w:val="16"/>
                <w:szCs w:val="16"/>
                <w:lang w:val="en-US"/>
              </w:rPr>
              <w:t>3</w:t>
            </w:r>
            <w:r w:rsidRPr="009D0D44">
              <w:rPr>
                <w:rFonts w:ascii="Calibri" w:hAnsi="Calibri"/>
                <w:color w:val="000000"/>
                <w:sz w:val="16"/>
                <w:szCs w:val="16"/>
                <w:lang w:val="en-US"/>
              </w:rPr>
              <w:tab/>
              <w:t>Brierley JD, Gospodarowicz MK and Wittekind C (eds) (2016).</w:t>
            </w:r>
            <w:r w:rsidRPr="009D0D44">
              <w:rPr>
                <w:rFonts w:ascii="Calibri" w:hAnsi="Calibri"/>
                <w:i/>
                <w:color w:val="000000"/>
                <w:sz w:val="16"/>
                <w:szCs w:val="16"/>
                <w:lang w:val="en-US"/>
              </w:rPr>
              <w:t xml:space="preserve"> UICC TNM Classification of Malignant Tumours, 8th Edition</w:t>
            </w:r>
            <w:r w:rsidRPr="009D0D44">
              <w:rPr>
                <w:rFonts w:ascii="Calibri" w:hAnsi="Calibri"/>
                <w:color w:val="000000"/>
                <w:sz w:val="16"/>
                <w:szCs w:val="16"/>
                <w:lang w:val="en-US"/>
              </w:rPr>
              <w:t>, Wiley-Blackwell.</w:t>
            </w:r>
          </w:p>
          <w:p w14:paraId="421E196B" w14:textId="77777777" w:rsidR="00594B08" w:rsidRPr="00E069E7" w:rsidRDefault="009D0D44" w:rsidP="009D0D44">
            <w:pPr>
              <w:autoSpaceDE w:val="0"/>
              <w:autoSpaceDN w:val="0"/>
              <w:adjustRightInd w:val="0"/>
              <w:spacing w:after="0" w:line="240" w:lineRule="auto"/>
              <w:ind w:left="316" w:hanging="316"/>
              <w:rPr>
                <w:rFonts w:ascii="Calibri" w:hAnsi="Calibri"/>
                <w:color w:val="000000"/>
                <w:sz w:val="16"/>
                <w:szCs w:val="16"/>
              </w:rPr>
            </w:pPr>
            <w:r w:rsidRPr="009D0D44">
              <w:rPr>
                <w:rFonts w:ascii="Calibri" w:hAnsi="Calibri"/>
                <w:color w:val="000000"/>
                <w:sz w:val="16"/>
                <w:szCs w:val="16"/>
                <w:lang w:val="en-US"/>
              </w:rPr>
              <w:t>4</w:t>
            </w:r>
            <w:r w:rsidRPr="009D0D44">
              <w:rPr>
                <w:rFonts w:ascii="Calibri" w:hAnsi="Calibri"/>
                <w:color w:val="000000"/>
                <w:sz w:val="16"/>
                <w:szCs w:val="16"/>
                <w:lang w:val="en-US"/>
              </w:rPr>
              <w:tab/>
              <w:t>Amin MB, Edge SB, Greene FL, Byrd DR, Brookland RK, Washington MK, Gershenwald JE, Compton CC, Hess KR, Sullivan DC, Jessup JM, Brierley JD, Gaspar LE, Schilsky RL, Balch CM, Winchester DP, Asare EA, Madera M, Gress DM and Meyer LR (eds) (2017).</w:t>
            </w:r>
            <w:r w:rsidRPr="009D0D44">
              <w:rPr>
                <w:rFonts w:ascii="Calibri" w:hAnsi="Calibri"/>
                <w:i/>
                <w:color w:val="000000"/>
                <w:sz w:val="16"/>
                <w:szCs w:val="16"/>
                <w:lang w:val="en-US"/>
              </w:rPr>
              <w:t xml:space="preserve"> AJCC Cancer Staging Manual. 8th ed.</w:t>
            </w:r>
            <w:r w:rsidRPr="009D0D44">
              <w:rPr>
                <w:rFonts w:ascii="Calibri" w:hAnsi="Calibri"/>
                <w:color w:val="000000"/>
                <w:sz w:val="16"/>
                <w:szCs w:val="16"/>
                <w:lang w:val="en-US"/>
              </w:rPr>
              <w:t>, Springer, New York.</w:t>
            </w:r>
            <w:r w:rsidRPr="009D0D44">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tcPr>
          <w:p w14:paraId="17C1FC95" w14:textId="77777777" w:rsidR="000936E1" w:rsidRPr="00F00DFF" w:rsidRDefault="000936E1" w:rsidP="00D66E12">
            <w:pPr>
              <w:spacing w:after="0" w:line="240" w:lineRule="auto"/>
              <w:rPr>
                <w:rFonts w:ascii="Calibri" w:hAnsi="Calibri"/>
                <w:color w:val="000000"/>
                <w:sz w:val="16"/>
                <w:szCs w:val="16"/>
              </w:rPr>
            </w:pPr>
            <w:r w:rsidRPr="00F00DFF">
              <w:rPr>
                <w:rFonts w:ascii="Calibri" w:hAnsi="Calibri"/>
                <w:color w:val="000000"/>
                <w:sz w:val="16"/>
                <w:szCs w:val="16"/>
                <w:vertAlign w:val="superscript"/>
              </w:rPr>
              <w:t>c</w:t>
            </w:r>
            <w:r w:rsidRPr="00F00DFF">
              <w:rPr>
                <w:rFonts w:ascii="Calibri" w:hAnsi="Calibri"/>
                <w:color w:val="000000"/>
                <w:sz w:val="16"/>
                <w:szCs w:val="16"/>
              </w:rPr>
              <w:t xml:space="preserve"> Defined as a macroscopically visible full thickness defect in </w:t>
            </w:r>
          </w:p>
          <w:p w14:paraId="0803AA63" w14:textId="77777777" w:rsidR="00594B08" w:rsidRPr="00F00DFF" w:rsidRDefault="000936E1" w:rsidP="00D66E12">
            <w:pPr>
              <w:spacing w:after="0" w:line="240" w:lineRule="auto"/>
              <w:rPr>
                <w:rFonts w:ascii="Calibri" w:hAnsi="Calibri"/>
                <w:color w:val="000000"/>
                <w:sz w:val="16"/>
                <w:szCs w:val="16"/>
              </w:rPr>
            </w:pPr>
            <w:r w:rsidRPr="00F00DFF">
              <w:rPr>
                <w:rFonts w:ascii="Calibri" w:hAnsi="Calibri"/>
                <w:color w:val="000000"/>
                <w:sz w:val="16"/>
                <w:szCs w:val="16"/>
              </w:rPr>
              <w:t>the wall</w:t>
            </w:r>
            <w:r w:rsidRPr="00F00DFF">
              <w:rPr>
                <w:rFonts w:ascii="Calibri" w:hAnsi="Calibri"/>
                <w:i/>
                <w:iCs/>
                <w:color w:val="000000"/>
                <w:sz w:val="16"/>
                <w:szCs w:val="16"/>
              </w:rPr>
              <w:t>.</w:t>
            </w:r>
          </w:p>
        </w:tc>
      </w:tr>
      <w:tr w:rsidR="00594B08" w:rsidRPr="00CC5E7C" w14:paraId="750451C6" w14:textId="77777777" w:rsidTr="00C8179F">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5FDF9F55" w14:textId="77777777" w:rsidR="00594B08" w:rsidRDefault="00D9281C" w:rsidP="001628EF">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20F07345" w14:textId="77777777" w:rsidR="00D9281C" w:rsidRPr="00D9281C" w:rsidRDefault="00D9281C" w:rsidP="00A56F27">
            <w:pPr>
              <w:spacing w:after="0" w:line="240" w:lineRule="auto"/>
              <w:rPr>
                <w:rFonts w:ascii="Calibri" w:hAnsi="Calibri"/>
                <w:bCs/>
                <w:color w:val="000000"/>
                <w:sz w:val="16"/>
                <w:szCs w:val="16"/>
              </w:rPr>
            </w:pPr>
            <w:r w:rsidRPr="00D9281C">
              <w:rPr>
                <w:rFonts w:ascii="Calibri" w:hAnsi="Calibri"/>
                <w:bCs/>
                <w:color w:val="000000"/>
                <w:sz w:val="16"/>
                <w:szCs w:val="16"/>
              </w:rPr>
              <w:t>RELATION OF TUMOUR TO ANTERIOR PERITONEAL</w:t>
            </w:r>
          </w:p>
          <w:p w14:paraId="4382ED6A" w14:textId="77777777" w:rsidR="00594B08" w:rsidRPr="00C05DD9" w:rsidRDefault="00D9281C" w:rsidP="00A56F27">
            <w:pPr>
              <w:spacing w:line="240" w:lineRule="auto"/>
              <w:rPr>
                <w:rFonts w:ascii="Calibri" w:hAnsi="Calibri"/>
                <w:bCs/>
                <w:color w:val="000000"/>
                <w:sz w:val="16"/>
                <w:szCs w:val="16"/>
              </w:rPr>
            </w:pPr>
            <w:r w:rsidRPr="00D9281C">
              <w:rPr>
                <w:rFonts w:ascii="Calibri" w:hAnsi="Calibri"/>
                <w:bCs/>
                <w:color w:val="000000"/>
                <w:sz w:val="16"/>
                <w:szCs w:val="16"/>
              </w:rPr>
              <w:t>REFLECTION</w:t>
            </w:r>
          </w:p>
        </w:tc>
        <w:tc>
          <w:tcPr>
            <w:tcW w:w="2836" w:type="dxa"/>
            <w:tcBorders>
              <w:top w:val="nil"/>
              <w:left w:val="nil"/>
              <w:bottom w:val="single" w:sz="4" w:space="0" w:color="auto"/>
              <w:right w:val="single" w:sz="4" w:space="0" w:color="auto"/>
            </w:tcBorders>
          </w:tcPr>
          <w:p w14:paraId="10DAE310" w14:textId="77777777" w:rsidR="00832A75" w:rsidRPr="00832A75" w:rsidRDefault="00832A75" w:rsidP="00832A75">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832A75">
              <w:rPr>
                <w:rFonts w:ascii="Calibri" w:hAnsi="Calibri"/>
                <w:color w:val="000000"/>
                <w:sz w:val="16"/>
                <w:szCs w:val="16"/>
              </w:rPr>
              <w:t>Not applicable</w:t>
            </w:r>
          </w:p>
          <w:p w14:paraId="38459157" w14:textId="77777777" w:rsidR="00832A75" w:rsidRPr="00832A75" w:rsidRDefault="00832A75" w:rsidP="00832A75">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832A75">
              <w:rPr>
                <w:rFonts w:ascii="Calibri" w:hAnsi="Calibri"/>
                <w:color w:val="000000"/>
                <w:sz w:val="16"/>
                <w:szCs w:val="16"/>
              </w:rPr>
              <w:t>Entirely above</w:t>
            </w:r>
          </w:p>
          <w:p w14:paraId="5FE576BE" w14:textId="77777777" w:rsidR="00832A75" w:rsidRPr="00832A75" w:rsidRDefault="00832A75" w:rsidP="00832A75">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832A75">
              <w:rPr>
                <w:rFonts w:ascii="Calibri" w:hAnsi="Calibri"/>
                <w:color w:val="000000"/>
                <w:sz w:val="16"/>
                <w:szCs w:val="16"/>
              </w:rPr>
              <w:t>Entirely below</w:t>
            </w:r>
          </w:p>
          <w:p w14:paraId="01094373" w14:textId="77777777" w:rsidR="003B575F" w:rsidRPr="00D9281C" w:rsidRDefault="00832A75" w:rsidP="00832A75">
            <w:pPr>
              <w:pStyle w:val="ListParagraph"/>
              <w:numPr>
                <w:ilvl w:val="0"/>
                <w:numId w:val="37"/>
              </w:numPr>
              <w:autoSpaceDE w:val="0"/>
              <w:autoSpaceDN w:val="0"/>
              <w:adjustRightInd w:val="0"/>
              <w:spacing w:after="0" w:line="240" w:lineRule="auto"/>
              <w:ind w:left="176" w:hanging="142"/>
              <w:rPr>
                <w:b/>
                <w:iCs/>
                <w:color w:val="000000"/>
                <w:sz w:val="16"/>
                <w:szCs w:val="16"/>
              </w:rPr>
            </w:pPr>
            <w:r w:rsidRPr="00832A75">
              <w:rPr>
                <w:rFonts w:ascii="Calibri" w:hAnsi="Calibri"/>
                <w:color w:val="000000"/>
                <w:sz w:val="16"/>
                <w:szCs w:val="16"/>
              </w:rPr>
              <w:t>Astride</w:t>
            </w:r>
          </w:p>
        </w:tc>
        <w:tc>
          <w:tcPr>
            <w:tcW w:w="8221" w:type="dxa"/>
            <w:tcBorders>
              <w:top w:val="nil"/>
              <w:left w:val="nil"/>
              <w:bottom w:val="single" w:sz="4" w:space="0" w:color="auto"/>
              <w:right w:val="single" w:sz="4" w:space="0" w:color="auto"/>
            </w:tcBorders>
          </w:tcPr>
          <w:p w14:paraId="5B6D3FE2" w14:textId="77777777" w:rsidR="00626D18" w:rsidRDefault="00BD1CBE" w:rsidP="00BD1CBE">
            <w:pPr>
              <w:spacing w:after="0"/>
              <w:ind w:left="33"/>
              <w:rPr>
                <w:rFonts w:ascii="Calibri" w:hAnsi="Calibri"/>
                <w:color w:val="000000"/>
                <w:sz w:val="16"/>
                <w:szCs w:val="16"/>
              </w:rPr>
            </w:pPr>
            <w:r w:rsidRPr="00BD1CBE">
              <w:rPr>
                <w:rFonts w:ascii="Calibri" w:hAnsi="Calibri"/>
                <w:color w:val="000000"/>
                <w:sz w:val="16"/>
                <w:szCs w:val="16"/>
              </w:rPr>
              <w:t>For rectal tumours only, the relationship of the tumour to the anterior peritoneal reflection must be recorded, as this predicts the risk of local recurrence in addition to peritoneal recurrence (Figure 1).</w:t>
            </w:r>
            <w:r w:rsidRPr="00BD1CBE">
              <w:rPr>
                <w:rFonts w:ascii="Calibri" w:hAnsi="Calibri"/>
                <w:color w:val="000000"/>
                <w:sz w:val="16"/>
                <w:szCs w:val="16"/>
              </w:rPr>
              <w:fldChar w:fldCharType="begin">
                <w:fldData xml:space="preserve">PEVuZE5vdGU+PENpdGU+PEF1dGhvcj5RdWlya2U8L0F1dGhvcj48WWVhcj4yMDA5PC9ZZWFyPjxS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</w:fldData>
              </w:fldChar>
            </w:r>
            <w:r w:rsidRPr="00BD1CBE">
              <w:rPr>
                <w:rFonts w:ascii="Calibri" w:hAnsi="Calibri"/>
                <w:color w:val="000000"/>
                <w:sz w:val="16"/>
                <w:szCs w:val="16"/>
              </w:rPr>
              <w:instrText xml:space="preserve"> ADDIN EN.CITE </w:instrText>
            </w:r>
            <w:r w:rsidRPr="00BD1CBE">
              <w:rPr>
                <w:rFonts w:ascii="Calibri" w:hAnsi="Calibri"/>
                <w:color w:val="000000"/>
                <w:sz w:val="16"/>
                <w:szCs w:val="16"/>
              </w:rPr>
              <w:fldChar w:fldCharType="begin">
                <w:fldData xml:space="preserve">PEVuZE5vdGU+PENpdGU+PEF1dGhvcj5RdWlya2U8L0F1dGhvcj48WWVhcj4yMDA5PC9ZZWFyPjxS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</w:fldData>
              </w:fldChar>
            </w:r>
            <w:r w:rsidRPr="00BD1CBE">
              <w:rPr>
                <w:rFonts w:ascii="Calibri" w:hAnsi="Calibri"/>
                <w:color w:val="000000"/>
                <w:sz w:val="16"/>
                <w:szCs w:val="16"/>
              </w:rPr>
              <w:instrText xml:space="preserve"> ADDIN EN.CITE.DATA </w:instrText>
            </w:r>
            <w:r w:rsidRPr="00BD1CBE">
              <w:rPr>
                <w:rFonts w:ascii="Calibri" w:hAnsi="Calibri"/>
                <w:color w:val="000000"/>
                <w:sz w:val="16"/>
                <w:szCs w:val="16"/>
              </w:rPr>
            </w:r>
            <w:r w:rsidRPr="00BD1CBE">
              <w:rPr>
                <w:rFonts w:ascii="Calibri" w:hAnsi="Calibri"/>
                <w:color w:val="000000"/>
                <w:sz w:val="16"/>
                <w:szCs w:val="16"/>
              </w:rPr>
              <w:fldChar w:fldCharType="end"/>
            </w:r>
            <w:r w:rsidRPr="00BD1CBE">
              <w:rPr>
                <w:rFonts w:ascii="Calibri" w:hAnsi="Calibri"/>
                <w:color w:val="000000"/>
                <w:sz w:val="16"/>
                <w:szCs w:val="16"/>
              </w:rPr>
            </w:r>
            <w:r w:rsidRPr="00BD1CBE">
              <w:rPr>
                <w:rFonts w:ascii="Calibri" w:hAnsi="Calibri"/>
                <w:color w:val="000000"/>
                <w:sz w:val="16"/>
                <w:szCs w:val="16"/>
              </w:rPr>
              <w:fldChar w:fldCharType="separate"/>
            </w:r>
            <w:r w:rsidRPr="00BD1CBE">
              <w:rPr>
                <w:rFonts w:ascii="Calibri" w:hAnsi="Calibri"/>
                <w:color w:val="000000"/>
                <w:sz w:val="16"/>
                <w:szCs w:val="16"/>
                <w:vertAlign w:val="superscript"/>
              </w:rPr>
              <w:t>1</w:t>
            </w:r>
            <w:r w:rsidRPr="00BD1CBE">
              <w:rPr>
                <w:rFonts w:ascii="Calibri" w:hAnsi="Calibri"/>
                <w:color w:val="000000"/>
                <w:sz w:val="16"/>
                <w:szCs w:val="16"/>
              </w:rPr>
              <w:fldChar w:fldCharType="end"/>
            </w:r>
            <w:r w:rsidRPr="00BD1CBE">
              <w:rPr>
                <w:rFonts w:ascii="Calibri" w:hAnsi="Calibri"/>
                <w:color w:val="000000"/>
                <w:sz w:val="16"/>
                <w:szCs w:val="16"/>
              </w:rPr>
              <w:t xml:space="preserve"> The anterior aspect of the rectum is covered by peritoneum down to level of the peritoneal reflection. Posteriorly, the non-peritonealised margin extends upwards as a triangular shaped bare area containing the rectal arteries. Superiorly this area is continuous with the sigmoid mesocolon.</w:t>
            </w:r>
          </w:p>
          <w:p w14:paraId="0938A848" w14:textId="77777777" w:rsidR="00BD1CBE" w:rsidRDefault="00BD1CBE" w:rsidP="00BD1CBE">
            <w:pPr>
              <w:spacing w:after="0"/>
              <w:ind w:left="33"/>
              <w:rPr>
                <w:rFonts w:ascii="Calibri" w:hAnsi="Calibri"/>
                <w:color w:val="000000"/>
                <w:sz w:val="16"/>
                <w:szCs w:val="16"/>
              </w:rPr>
            </w:pPr>
          </w:p>
          <w:p w14:paraId="5D9C95AA" w14:textId="7ADB1AB8" w:rsidR="00BD1CBE" w:rsidRDefault="00BD1CBE" w:rsidP="00BD1CBE">
            <w:pPr>
              <w:spacing w:after="0"/>
              <w:ind w:left="33"/>
              <w:rPr>
                <w:rFonts w:ascii="Calibri" w:hAnsi="Calibri"/>
                <w:color w:val="000000"/>
                <w:sz w:val="16"/>
                <w:szCs w:val="16"/>
              </w:rPr>
            </w:pPr>
            <w:r w:rsidRPr="00BD1CBE">
              <w:rPr>
                <w:rFonts w:ascii="Calibri" w:hAnsi="Calibri"/>
                <w:b/>
                <w:color w:val="000000"/>
                <w:sz w:val="16"/>
                <w:szCs w:val="16"/>
                <w:u w:val="single"/>
              </w:rPr>
              <w:t>Figure 1</w:t>
            </w:r>
            <w:r>
              <w:rPr>
                <w:rFonts w:ascii="Calibri" w:hAnsi="Calibri"/>
                <w:color w:val="000000"/>
                <w:sz w:val="16"/>
                <w:szCs w:val="16"/>
              </w:rPr>
              <w:t xml:space="preserve"> (See </w:t>
            </w:r>
            <w:r w:rsidR="00AE7DD4">
              <w:rPr>
                <w:rFonts w:ascii="Calibri" w:hAnsi="Calibri"/>
                <w:color w:val="000000"/>
                <w:sz w:val="16"/>
                <w:szCs w:val="16"/>
              </w:rPr>
              <w:t>the end of the document for figures</w:t>
            </w:r>
            <w:r>
              <w:rPr>
                <w:rFonts w:ascii="Calibri" w:hAnsi="Calibri"/>
                <w:color w:val="000000"/>
                <w:sz w:val="16"/>
                <w:szCs w:val="16"/>
              </w:rPr>
              <w:t>)</w:t>
            </w:r>
          </w:p>
          <w:p w14:paraId="6D48F47E" w14:textId="77777777" w:rsidR="003C040F" w:rsidRDefault="003C040F" w:rsidP="00BD1CBE">
            <w:pPr>
              <w:spacing w:after="0"/>
              <w:ind w:left="33"/>
              <w:rPr>
                <w:rFonts w:ascii="Calibri" w:hAnsi="Calibri"/>
                <w:color w:val="000000"/>
                <w:sz w:val="16"/>
                <w:szCs w:val="16"/>
              </w:rPr>
            </w:pPr>
          </w:p>
          <w:p w14:paraId="5B268DD9" w14:textId="77777777" w:rsidR="00031D45" w:rsidRPr="00031D45" w:rsidRDefault="00031D45" w:rsidP="003C040F">
            <w:pPr>
              <w:spacing w:after="0"/>
              <w:rPr>
                <w:rFonts w:ascii="Calibri" w:hAnsi="Calibri"/>
                <w:b/>
                <w:bCs/>
                <w:color w:val="000000"/>
                <w:sz w:val="16"/>
                <w:szCs w:val="16"/>
              </w:rPr>
            </w:pPr>
            <w:r w:rsidRPr="00031D45">
              <w:rPr>
                <w:rFonts w:ascii="Calibri" w:hAnsi="Calibri"/>
                <w:b/>
                <w:bCs/>
                <w:color w:val="000000"/>
                <w:sz w:val="16"/>
                <w:szCs w:val="16"/>
              </w:rPr>
              <w:t>References</w:t>
            </w:r>
          </w:p>
          <w:p w14:paraId="711C97AB" w14:textId="77777777" w:rsidR="00031D45" w:rsidRPr="00031D45" w:rsidRDefault="00031D45" w:rsidP="00031D45">
            <w:pPr>
              <w:spacing w:after="0"/>
              <w:ind w:left="316" w:hanging="316"/>
              <w:rPr>
                <w:rFonts w:ascii="Calibri" w:hAnsi="Calibri"/>
                <w:color w:val="000000"/>
                <w:sz w:val="16"/>
                <w:szCs w:val="16"/>
                <w:lang w:val="en-US"/>
              </w:rPr>
            </w:pPr>
            <w:r w:rsidRPr="00031D45">
              <w:rPr>
                <w:rFonts w:ascii="Calibri" w:hAnsi="Calibri"/>
                <w:b/>
                <w:bCs/>
                <w:color w:val="000000"/>
                <w:sz w:val="16"/>
                <w:szCs w:val="16"/>
                <w:lang w:val="en-US"/>
              </w:rPr>
              <w:fldChar w:fldCharType="begin"/>
            </w:r>
            <w:r w:rsidRPr="00031D45">
              <w:rPr>
                <w:rFonts w:ascii="Calibri" w:hAnsi="Calibri"/>
                <w:b/>
                <w:bCs/>
                <w:color w:val="000000"/>
                <w:sz w:val="16"/>
                <w:szCs w:val="16"/>
                <w:lang w:val="en-US"/>
              </w:rPr>
              <w:instrText xml:space="preserve"> ADDIN EN.REFLIST </w:instrText>
            </w:r>
            <w:r w:rsidRPr="00031D45">
              <w:rPr>
                <w:rFonts w:ascii="Calibri" w:hAnsi="Calibri"/>
                <w:b/>
                <w:bCs/>
                <w:color w:val="000000"/>
                <w:sz w:val="16"/>
                <w:szCs w:val="16"/>
                <w:lang w:val="en-US"/>
              </w:rPr>
              <w:fldChar w:fldCharType="separate"/>
            </w:r>
            <w:r w:rsidRPr="00031D45">
              <w:rPr>
                <w:rFonts w:ascii="Calibri" w:hAnsi="Calibri"/>
                <w:color w:val="000000"/>
                <w:sz w:val="16"/>
                <w:szCs w:val="16"/>
                <w:lang w:val="en-US"/>
              </w:rPr>
              <w:t>1</w:t>
            </w:r>
            <w:r w:rsidRPr="00031D45">
              <w:rPr>
                <w:rFonts w:ascii="Calibri" w:hAnsi="Calibri"/>
                <w:color w:val="000000"/>
                <w:sz w:val="16"/>
                <w:szCs w:val="16"/>
                <w:lang w:val="en-US"/>
              </w:rPr>
              <w:tab/>
              <w:t xml:space="preserve">Quirke P, Steele R, Monson J, Grieve R, Khanna S, Couture J, O'Callaghan C, Myint AS, Bessell E, Thompson LC, Parmar M, Stephens RJ and Sebag-Montefiore D (2009). Effect of the plane of surgery achieved on local recurrence in patients with operable rectal cancer: a prospective study using data from the MRC CR07 and NCIC-CTG CO16 randomised clinical trial. </w:t>
            </w:r>
            <w:r w:rsidRPr="00031D45">
              <w:rPr>
                <w:rFonts w:ascii="Calibri" w:hAnsi="Calibri"/>
                <w:i/>
                <w:color w:val="000000"/>
                <w:sz w:val="16"/>
                <w:szCs w:val="16"/>
                <w:lang w:val="en-US"/>
              </w:rPr>
              <w:t>Lancet</w:t>
            </w:r>
            <w:r w:rsidRPr="00031D45">
              <w:rPr>
                <w:rFonts w:ascii="Calibri" w:hAnsi="Calibri"/>
                <w:color w:val="000000"/>
                <w:sz w:val="16"/>
                <w:szCs w:val="16"/>
                <w:lang w:val="en-US"/>
              </w:rPr>
              <w:t xml:space="preserve"> 373(9666):821-828.</w:t>
            </w:r>
          </w:p>
          <w:p w14:paraId="70F37327" w14:textId="77777777" w:rsidR="00031D45" w:rsidRPr="0071522A" w:rsidRDefault="00031D45" w:rsidP="00C8179F">
            <w:pPr>
              <w:spacing w:after="0"/>
              <w:ind w:left="316" w:hanging="316"/>
              <w:rPr>
                <w:rFonts w:ascii="Calibri" w:hAnsi="Calibri"/>
                <w:color w:val="000000"/>
                <w:sz w:val="16"/>
                <w:szCs w:val="16"/>
              </w:rPr>
            </w:pPr>
            <w:r w:rsidRPr="00031D45">
              <w:rPr>
                <w:rFonts w:ascii="Calibri" w:hAnsi="Calibri"/>
                <w:color w:val="000000"/>
                <w:sz w:val="16"/>
                <w:szCs w:val="16"/>
                <w:lang w:val="en-US"/>
              </w:rPr>
              <w:t>2</w:t>
            </w:r>
            <w:r w:rsidRPr="00031D45">
              <w:rPr>
                <w:rFonts w:ascii="Calibri" w:hAnsi="Calibri"/>
                <w:color w:val="000000"/>
                <w:sz w:val="16"/>
                <w:szCs w:val="16"/>
                <w:lang w:val="en-US"/>
              </w:rPr>
              <w:tab/>
              <w:t xml:space="preserve">Royal College of Pathologists of Australasia (2016). </w:t>
            </w:r>
            <w:r w:rsidRPr="00031D45">
              <w:rPr>
                <w:rFonts w:ascii="Calibri" w:hAnsi="Calibri"/>
                <w:i/>
                <w:color w:val="000000"/>
                <w:sz w:val="16"/>
                <w:szCs w:val="16"/>
                <w:lang w:val="en-US"/>
              </w:rPr>
              <w:t>Colorectal cancer structured reporting protocol</w:t>
            </w:r>
            <w:r w:rsidRPr="00031D45">
              <w:rPr>
                <w:rFonts w:ascii="Calibri" w:hAnsi="Calibri"/>
                <w:color w:val="000000"/>
                <w:sz w:val="16"/>
                <w:szCs w:val="16"/>
                <w:lang w:val="en-US"/>
              </w:rPr>
              <w:t>.  Available from: https://www.rcpa.edu.au/getattachment/730b9fad-3228-4601-9009-b3d671818bd6/Protocol-colorectal-cancer.aspx (Accessed 22nd April 2020).</w:t>
            </w:r>
            <w:r w:rsidRPr="00031D45">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tcPr>
          <w:p w14:paraId="46959F12" w14:textId="77777777" w:rsidR="00D52062" w:rsidRPr="00F00DFF" w:rsidRDefault="00832A75" w:rsidP="00A56F27">
            <w:pPr>
              <w:spacing w:after="0" w:line="240" w:lineRule="auto"/>
              <w:rPr>
                <w:rFonts w:ascii="Calibri" w:hAnsi="Calibri"/>
                <w:color w:val="000000"/>
                <w:sz w:val="16"/>
                <w:szCs w:val="16"/>
              </w:rPr>
            </w:pPr>
            <w:r w:rsidRPr="00F00DFF">
              <w:rPr>
                <w:rFonts w:ascii="Calibri" w:hAnsi="Calibri"/>
                <w:iCs/>
                <w:color w:val="000000"/>
                <w:sz w:val="16"/>
                <w:szCs w:val="16"/>
              </w:rPr>
              <w:t>Applicable to any specimen containing a rectal cancer e.g., anterior resection, abdominoperineal resection, proctocolectomy.</w:t>
            </w:r>
          </w:p>
        </w:tc>
      </w:tr>
      <w:tr w:rsidR="00594B08" w:rsidRPr="00CC5E7C" w14:paraId="5FE63DA3" w14:textId="77777777" w:rsidTr="004D7CF0">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41C209C6" w14:textId="77777777" w:rsidR="00594B08" w:rsidRDefault="00C8179F" w:rsidP="001628EF">
            <w:pPr>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4BFDB9AF" w14:textId="77777777" w:rsidR="00594B08" w:rsidRPr="00C8179F" w:rsidRDefault="00C8179F" w:rsidP="00273145">
            <w:pPr>
              <w:rPr>
                <w:rFonts w:ascii="Calibri" w:hAnsi="Calibri"/>
                <w:bCs/>
                <w:color w:val="000000"/>
                <w:sz w:val="16"/>
                <w:szCs w:val="16"/>
              </w:rPr>
            </w:pPr>
            <w:r w:rsidRPr="00C8179F">
              <w:rPr>
                <w:rFonts w:ascii="Calibri" w:hAnsi="Calibri"/>
                <w:bCs/>
                <w:color w:val="000000"/>
                <w:sz w:val="16"/>
                <w:szCs w:val="16"/>
              </w:rPr>
              <w:t>PLANE OF MESORECTAL EXCISION</w:t>
            </w:r>
          </w:p>
        </w:tc>
        <w:tc>
          <w:tcPr>
            <w:tcW w:w="2836" w:type="dxa"/>
            <w:tcBorders>
              <w:top w:val="nil"/>
              <w:left w:val="nil"/>
              <w:bottom w:val="single" w:sz="4" w:space="0" w:color="auto"/>
              <w:right w:val="single" w:sz="4" w:space="0" w:color="auto"/>
            </w:tcBorders>
          </w:tcPr>
          <w:p w14:paraId="5FC956B9" w14:textId="77777777" w:rsidR="00C8179F" w:rsidRPr="00C8179F" w:rsidRDefault="00C8179F" w:rsidP="00C8179F">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C8179F">
              <w:rPr>
                <w:rFonts w:ascii="Calibri" w:hAnsi="Calibri"/>
                <w:color w:val="000000"/>
                <w:sz w:val="16"/>
                <w:szCs w:val="16"/>
              </w:rPr>
              <w:t>Not applicable</w:t>
            </w:r>
          </w:p>
          <w:p w14:paraId="4A10E37A" w14:textId="77777777" w:rsidR="00C8179F" w:rsidRPr="00C8179F" w:rsidRDefault="00C8179F" w:rsidP="00C8179F">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proofErr w:type="spellStart"/>
            <w:r w:rsidRPr="00C8179F">
              <w:rPr>
                <w:rFonts w:ascii="Calibri" w:hAnsi="Calibri"/>
                <w:color w:val="000000"/>
                <w:sz w:val="16"/>
                <w:szCs w:val="16"/>
              </w:rPr>
              <w:t>Mesorectal</w:t>
            </w:r>
            <w:proofErr w:type="spellEnd"/>
            <w:r w:rsidRPr="00C8179F">
              <w:rPr>
                <w:rFonts w:ascii="Calibri" w:hAnsi="Calibri"/>
                <w:color w:val="000000"/>
                <w:sz w:val="16"/>
                <w:szCs w:val="16"/>
              </w:rPr>
              <w:t xml:space="preserve"> fascia (complete)</w:t>
            </w:r>
          </w:p>
          <w:p w14:paraId="04F3AB39" w14:textId="77777777" w:rsidR="00C8179F" w:rsidRPr="00C8179F" w:rsidRDefault="00C8179F" w:rsidP="00C8179F">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proofErr w:type="spellStart"/>
            <w:r w:rsidRPr="00C8179F">
              <w:rPr>
                <w:rFonts w:ascii="Calibri" w:hAnsi="Calibri"/>
                <w:color w:val="000000"/>
                <w:sz w:val="16"/>
                <w:szCs w:val="16"/>
              </w:rPr>
              <w:t>Intramesorectal</w:t>
            </w:r>
            <w:proofErr w:type="spellEnd"/>
            <w:r w:rsidRPr="00C8179F">
              <w:rPr>
                <w:rFonts w:ascii="Calibri" w:hAnsi="Calibri"/>
                <w:color w:val="000000"/>
                <w:sz w:val="16"/>
                <w:szCs w:val="16"/>
              </w:rPr>
              <w:t xml:space="preserve"> (near complete)</w:t>
            </w:r>
          </w:p>
          <w:p w14:paraId="12FC4C67" w14:textId="77777777" w:rsidR="006B2C22" w:rsidRPr="00C8179F" w:rsidRDefault="00C8179F" w:rsidP="00C8179F">
            <w:pPr>
              <w:pStyle w:val="ListParagraph"/>
              <w:numPr>
                <w:ilvl w:val="0"/>
                <w:numId w:val="37"/>
              </w:numPr>
              <w:autoSpaceDE w:val="0"/>
              <w:autoSpaceDN w:val="0"/>
              <w:adjustRightInd w:val="0"/>
              <w:spacing w:after="0" w:line="240" w:lineRule="auto"/>
              <w:ind w:left="176" w:hanging="142"/>
              <w:rPr>
                <w:rFonts w:ascii="Calibri" w:hAnsi="Calibri"/>
                <w:bCs/>
                <w:sz w:val="16"/>
                <w:szCs w:val="16"/>
              </w:rPr>
            </w:pPr>
            <w:r w:rsidRPr="00C8179F">
              <w:rPr>
                <w:rFonts w:ascii="Calibri" w:hAnsi="Calibri"/>
                <w:color w:val="000000"/>
                <w:sz w:val="16"/>
                <w:szCs w:val="16"/>
              </w:rPr>
              <w:t>Muscularis propria (incomplete)</w:t>
            </w:r>
          </w:p>
        </w:tc>
        <w:tc>
          <w:tcPr>
            <w:tcW w:w="8221" w:type="dxa"/>
            <w:tcBorders>
              <w:top w:val="nil"/>
              <w:left w:val="nil"/>
              <w:bottom w:val="single" w:sz="4" w:space="0" w:color="auto"/>
              <w:right w:val="single" w:sz="4" w:space="0" w:color="auto"/>
            </w:tcBorders>
          </w:tcPr>
          <w:p w14:paraId="740BC2B6" w14:textId="77777777" w:rsidR="001B2C57" w:rsidRPr="001B2C57" w:rsidRDefault="001B2C57" w:rsidP="00F61338">
            <w:pPr>
              <w:spacing w:after="0" w:line="240" w:lineRule="auto"/>
              <w:rPr>
                <w:rFonts w:ascii="Calibri" w:eastAsia="Calibri" w:hAnsi="Calibri" w:cs="Calibri"/>
                <w:noProof/>
                <w:sz w:val="16"/>
                <w:szCs w:val="16"/>
              </w:rPr>
            </w:pPr>
            <w:r w:rsidRPr="001B2C57">
              <w:rPr>
                <w:rFonts w:ascii="Calibri" w:eastAsia="Calibri" w:hAnsi="Calibri" w:cs="Calibri"/>
                <w:noProof/>
                <w:sz w:val="16"/>
                <w:szCs w:val="16"/>
              </w:rPr>
              <w:t>The quality of surgical technique has been shown by prospective randomised controlled trials to predict outcome following surgical treatment for rectal cancer. Total mesorectal excision (TME) surgery improves local recurrence rates and the corresponding survival by up to 20%.</w:t>
            </w:r>
            <w:r w:rsidRPr="001B2C57">
              <w:rPr>
                <w:rFonts w:ascii="Calibri" w:eastAsia="Calibri" w:hAnsi="Calibri" w:cs="Calibri"/>
                <w:noProof/>
                <w:sz w:val="16"/>
                <w:szCs w:val="16"/>
              </w:rPr>
              <w:fldChar w:fldCharType="begin">
                <w:fldData xml:space="preserve">PEVuZE5vdGU+PENpdGU+PEF1dGhvcj5BcmJtYW48L0F1dGhvcj48WWVhcj4xOTk2PC9ZZWFyPjxS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==
</w:fldData>
              </w:fldChar>
            </w:r>
            <w:r w:rsidRPr="001B2C57">
              <w:rPr>
                <w:rFonts w:ascii="Calibri" w:eastAsia="Calibri" w:hAnsi="Calibri" w:cs="Calibri"/>
                <w:noProof/>
                <w:sz w:val="16"/>
                <w:szCs w:val="16"/>
              </w:rPr>
              <w:instrText xml:space="preserve"> ADDIN EN.CITE </w:instrText>
            </w:r>
            <w:r w:rsidRPr="001B2C57">
              <w:rPr>
                <w:rFonts w:ascii="Calibri" w:eastAsia="Calibri" w:hAnsi="Calibri" w:cs="Calibri"/>
                <w:noProof/>
                <w:sz w:val="16"/>
                <w:szCs w:val="16"/>
              </w:rPr>
              <w:fldChar w:fldCharType="begin">
                <w:fldData xml:space="preserve">PEVuZE5vdGU+PENpdGU+PEF1dGhvcj5BcmJtYW48L0F1dGhvcj48WWVhcj4xOTk2PC9ZZWFyPjxS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==
</w:fldData>
              </w:fldChar>
            </w:r>
            <w:r w:rsidRPr="001B2C57">
              <w:rPr>
                <w:rFonts w:ascii="Calibri" w:eastAsia="Calibri" w:hAnsi="Calibri" w:cs="Calibri"/>
                <w:noProof/>
                <w:sz w:val="16"/>
                <w:szCs w:val="16"/>
              </w:rPr>
              <w:instrText xml:space="preserve"> ADDIN EN.CITE.DATA </w:instrText>
            </w:r>
            <w:r w:rsidRPr="001B2C57">
              <w:rPr>
                <w:rFonts w:ascii="Calibri" w:eastAsia="Calibri" w:hAnsi="Calibri" w:cs="Calibri"/>
                <w:noProof/>
                <w:sz w:val="16"/>
                <w:szCs w:val="16"/>
                <w:lang w:val="en-US"/>
              </w:rPr>
            </w:r>
            <w:r w:rsidRPr="001B2C57">
              <w:rPr>
                <w:rFonts w:ascii="Calibri" w:eastAsia="Calibri" w:hAnsi="Calibri" w:cs="Calibri"/>
                <w:noProof/>
                <w:sz w:val="16"/>
                <w:szCs w:val="16"/>
                <w:lang w:val="en-US"/>
              </w:rPr>
              <w:fldChar w:fldCharType="end"/>
            </w:r>
            <w:r w:rsidRPr="001B2C57">
              <w:rPr>
                <w:rFonts w:ascii="Calibri" w:eastAsia="Calibri" w:hAnsi="Calibri" w:cs="Calibri"/>
                <w:noProof/>
                <w:sz w:val="16"/>
                <w:szCs w:val="16"/>
              </w:rPr>
            </w:r>
            <w:r w:rsidRPr="001B2C57">
              <w:rPr>
                <w:rFonts w:ascii="Calibri" w:eastAsia="Calibri" w:hAnsi="Calibri" w:cs="Calibri"/>
                <w:noProof/>
                <w:sz w:val="16"/>
                <w:szCs w:val="16"/>
              </w:rPr>
              <w:fldChar w:fldCharType="separate"/>
            </w:r>
            <w:r w:rsidRPr="001B2C57">
              <w:rPr>
                <w:rFonts w:ascii="Calibri" w:eastAsia="Calibri" w:hAnsi="Calibri" w:cs="Calibri"/>
                <w:noProof/>
                <w:sz w:val="16"/>
                <w:szCs w:val="16"/>
                <w:vertAlign w:val="superscript"/>
              </w:rPr>
              <w:t>1,2</w:t>
            </w:r>
            <w:r w:rsidRPr="001B2C57">
              <w:rPr>
                <w:rFonts w:ascii="Calibri" w:eastAsia="Calibri" w:hAnsi="Calibri" w:cs="Calibri"/>
                <w:noProof/>
                <w:sz w:val="16"/>
                <w:szCs w:val="16"/>
                <w:lang w:val="en-US"/>
              </w:rPr>
              <w:fldChar w:fldCharType="end"/>
            </w:r>
            <w:r w:rsidRPr="001B2C57">
              <w:rPr>
                <w:rFonts w:ascii="Calibri" w:eastAsia="Calibri" w:hAnsi="Calibri" w:cs="Calibri"/>
                <w:noProof/>
                <w:sz w:val="16"/>
                <w:szCs w:val="16"/>
              </w:rPr>
              <w:t xml:space="preserve"> Macroscopic evaluation of the completeness of the mesorectum, by objective assessment of the surgical plane of excision, predicts margin involvement, local recurrence and survival.</w:t>
            </w:r>
            <w:r w:rsidRPr="001B2C57">
              <w:rPr>
                <w:rFonts w:ascii="Calibri" w:eastAsia="Calibri" w:hAnsi="Calibri" w:cs="Calibri"/>
                <w:noProof/>
                <w:sz w:val="16"/>
                <w:szCs w:val="16"/>
              </w:rPr>
              <w:fldChar w:fldCharType="begin">
                <w:fldData xml:space="preserve">PEVuZE5vdGU+PENpdGU+PEF1dGhvcj5OYWd0ZWdhYWw8L0F1dGhvcj48WWVhcj4yMDAyPC9ZZWFy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Z2xhbmQpPC9hYmJyLTE+PC9hbHQtcGVyaW9kaWNhbD48cGFnZXM+ODIxLTg8L3BhZ2VzPjx2b2x1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</w:fldData>
              </w:fldChar>
            </w:r>
            <w:r w:rsidRPr="001B2C57">
              <w:rPr>
                <w:rFonts w:ascii="Calibri" w:eastAsia="Calibri" w:hAnsi="Calibri" w:cs="Calibri"/>
                <w:noProof/>
                <w:sz w:val="16"/>
                <w:szCs w:val="16"/>
              </w:rPr>
              <w:instrText xml:space="preserve"> ADDIN EN.CITE </w:instrText>
            </w:r>
            <w:r w:rsidRPr="001B2C57">
              <w:rPr>
                <w:rFonts w:ascii="Calibri" w:eastAsia="Calibri" w:hAnsi="Calibri" w:cs="Calibri"/>
                <w:noProof/>
                <w:sz w:val="16"/>
                <w:szCs w:val="16"/>
              </w:rPr>
              <w:fldChar w:fldCharType="begin">
                <w:fldData xml:space="preserve">PEVuZE5vdGU+PENpdGU+PEF1dGhvcj5OYWd0ZWdhYWw8L0F1dGhvcj48WWVhcj4yMDAyPC9ZZWFy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Z2xhbmQpPC9hYmJyLTE+PC9hbHQtcGVyaW9kaWNhbD48cGFnZXM+ODIxLTg8L3BhZ2VzPjx2b2x1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</w:fldData>
              </w:fldChar>
            </w:r>
            <w:r w:rsidRPr="001B2C57">
              <w:rPr>
                <w:rFonts w:ascii="Calibri" w:eastAsia="Calibri" w:hAnsi="Calibri" w:cs="Calibri"/>
                <w:noProof/>
                <w:sz w:val="16"/>
                <w:szCs w:val="16"/>
              </w:rPr>
              <w:instrText xml:space="preserve"> ADDIN EN.CITE.DATA </w:instrText>
            </w:r>
            <w:r w:rsidRPr="001B2C57">
              <w:rPr>
                <w:rFonts w:ascii="Calibri" w:eastAsia="Calibri" w:hAnsi="Calibri" w:cs="Calibri"/>
                <w:noProof/>
                <w:sz w:val="16"/>
                <w:szCs w:val="16"/>
                <w:lang w:val="en-US"/>
              </w:rPr>
            </w:r>
            <w:r w:rsidRPr="001B2C57">
              <w:rPr>
                <w:rFonts w:ascii="Calibri" w:eastAsia="Calibri" w:hAnsi="Calibri" w:cs="Calibri"/>
                <w:noProof/>
                <w:sz w:val="16"/>
                <w:szCs w:val="16"/>
                <w:lang w:val="en-US"/>
              </w:rPr>
              <w:fldChar w:fldCharType="end"/>
            </w:r>
            <w:r w:rsidRPr="001B2C57">
              <w:rPr>
                <w:rFonts w:ascii="Calibri" w:eastAsia="Calibri" w:hAnsi="Calibri" w:cs="Calibri"/>
                <w:noProof/>
                <w:sz w:val="16"/>
                <w:szCs w:val="16"/>
              </w:rPr>
            </w:r>
            <w:r w:rsidRPr="001B2C57">
              <w:rPr>
                <w:rFonts w:ascii="Calibri" w:eastAsia="Calibri" w:hAnsi="Calibri" w:cs="Calibri"/>
                <w:noProof/>
                <w:sz w:val="16"/>
                <w:szCs w:val="16"/>
              </w:rPr>
              <w:fldChar w:fldCharType="separate"/>
            </w:r>
            <w:r w:rsidRPr="001B2C57">
              <w:rPr>
                <w:rFonts w:ascii="Calibri" w:eastAsia="Calibri" w:hAnsi="Calibri" w:cs="Calibri"/>
                <w:noProof/>
                <w:sz w:val="16"/>
                <w:szCs w:val="16"/>
                <w:vertAlign w:val="superscript"/>
              </w:rPr>
              <w:t>3,4</w:t>
            </w:r>
            <w:r w:rsidRPr="001B2C57">
              <w:rPr>
                <w:rFonts w:ascii="Calibri" w:eastAsia="Calibri" w:hAnsi="Calibri" w:cs="Calibri"/>
                <w:noProof/>
                <w:sz w:val="16"/>
                <w:szCs w:val="16"/>
                <w:lang w:val="en-US"/>
              </w:rPr>
              <w:fldChar w:fldCharType="end"/>
            </w:r>
            <w:r w:rsidRPr="001B2C57">
              <w:rPr>
                <w:rFonts w:ascii="Calibri" w:eastAsia="Calibri" w:hAnsi="Calibri" w:cs="Calibri"/>
                <w:noProof/>
                <w:sz w:val="16"/>
                <w:szCs w:val="16"/>
              </w:rPr>
              <w:t xml:space="preserve"> Excision in the mesorectal plane (complete TME) has the best outcome while excision extending onto the muscularis propria (incomplete TME) has the worst. </w:t>
            </w:r>
          </w:p>
          <w:p w14:paraId="0239C246" w14:textId="77777777" w:rsidR="001B2C57" w:rsidRPr="001B2C57" w:rsidRDefault="001B2C57" w:rsidP="001B2C57">
            <w:pPr>
              <w:spacing w:after="0" w:line="240" w:lineRule="auto"/>
              <w:ind w:left="316" w:hanging="316"/>
              <w:rPr>
                <w:rFonts w:ascii="Calibri" w:eastAsia="Calibri" w:hAnsi="Calibri" w:cs="Calibri"/>
                <w:noProof/>
                <w:sz w:val="16"/>
                <w:szCs w:val="16"/>
                <w:lang w:val="en-US"/>
              </w:rPr>
            </w:pPr>
          </w:p>
          <w:p w14:paraId="7CDE982C" w14:textId="77777777" w:rsidR="001B2C57" w:rsidRPr="001B2C57" w:rsidRDefault="001B2C57" w:rsidP="00F61338">
            <w:pPr>
              <w:spacing w:after="0" w:line="240" w:lineRule="auto"/>
              <w:rPr>
                <w:rFonts w:ascii="Calibri" w:eastAsia="Calibri" w:hAnsi="Calibri" w:cs="Calibri"/>
                <w:noProof/>
                <w:sz w:val="16"/>
                <w:szCs w:val="16"/>
                <w:lang w:val="en-US"/>
              </w:rPr>
            </w:pPr>
            <w:r w:rsidRPr="001B2C57">
              <w:rPr>
                <w:rFonts w:ascii="Calibri" w:eastAsia="Calibri" w:hAnsi="Calibri" w:cs="Calibri"/>
                <w:noProof/>
                <w:sz w:val="16"/>
                <w:szCs w:val="16"/>
                <w:lang w:val="en-US"/>
              </w:rPr>
              <w:t>Assessment requires examination of the intact specimen and overall assessment is based on the worst area, as described below:</w:t>
            </w:r>
          </w:p>
          <w:p w14:paraId="0280B84A" w14:textId="77777777" w:rsidR="001B2C57" w:rsidRPr="001B2C57" w:rsidRDefault="001B2C57" w:rsidP="001B2C57">
            <w:pPr>
              <w:spacing w:after="0" w:line="240" w:lineRule="auto"/>
              <w:ind w:left="316" w:hanging="316"/>
              <w:rPr>
                <w:rFonts w:ascii="Calibri" w:eastAsia="Calibri" w:hAnsi="Calibri" w:cs="Calibri"/>
                <w:noProof/>
                <w:sz w:val="16"/>
                <w:szCs w:val="16"/>
              </w:rPr>
            </w:pPr>
          </w:p>
          <w:p w14:paraId="1F2AB372" w14:textId="77777777" w:rsidR="001B2C57" w:rsidRPr="001B2C57" w:rsidRDefault="001B2C57" w:rsidP="001B2C57">
            <w:pPr>
              <w:spacing w:after="0" w:line="240" w:lineRule="auto"/>
              <w:ind w:left="316" w:hanging="316"/>
              <w:rPr>
                <w:rFonts w:ascii="Calibri" w:eastAsia="Calibri" w:hAnsi="Calibri" w:cs="Calibri"/>
                <w:noProof/>
                <w:sz w:val="16"/>
                <w:szCs w:val="16"/>
              </w:rPr>
            </w:pPr>
            <w:r w:rsidRPr="001B2C57">
              <w:rPr>
                <w:rFonts w:ascii="Calibri" w:eastAsia="Calibri" w:hAnsi="Calibri" w:cs="Calibri"/>
                <w:noProof/>
                <w:sz w:val="16"/>
                <w:szCs w:val="16"/>
              </w:rPr>
              <w:t>Mesorectal fascia (complete)</w:t>
            </w:r>
          </w:p>
          <w:p w14:paraId="4432D79C" w14:textId="77777777" w:rsidR="001B2C57" w:rsidRPr="001B2C57" w:rsidRDefault="001B2C57" w:rsidP="001B2C57">
            <w:pPr>
              <w:numPr>
                <w:ilvl w:val="0"/>
                <w:numId w:val="39"/>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Intact bulky mesorectum with a smooth surface</w:t>
            </w:r>
          </w:p>
          <w:p w14:paraId="6D86592E" w14:textId="77777777" w:rsidR="001B2C57" w:rsidRPr="001B2C57" w:rsidRDefault="001B2C57" w:rsidP="001B2C57">
            <w:pPr>
              <w:numPr>
                <w:ilvl w:val="0"/>
                <w:numId w:val="39"/>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Only minor irregularities of the mesorectal surface</w:t>
            </w:r>
          </w:p>
          <w:p w14:paraId="56182DEC" w14:textId="77777777" w:rsidR="001B2C57" w:rsidRPr="001B2C57" w:rsidRDefault="001B2C57" w:rsidP="001B2C57">
            <w:pPr>
              <w:numPr>
                <w:ilvl w:val="0"/>
                <w:numId w:val="39"/>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No surface defects greater than 5 millimetres (mm) in depth</w:t>
            </w:r>
          </w:p>
          <w:p w14:paraId="78A6AC72" w14:textId="77777777" w:rsidR="001B2C57" w:rsidRPr="001B2C57" w:rsidRDefault="001B2C57" w:rsidP="001B2C57">
            <w:pPr>
              <w:numPr>
                <w:ilvl w:val="0"/>
                <w:numId w:val="39"/>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No coning towards the distal margin of the specimen</w:t>
            </w:r>
          </w:p>
          <w:p w14:paraId="2D3278F7" w14:textId="77777777" w:rsidR="001B2C57" w:rsidRPr="001B2C57" w:rsidRDefault="001B2C57" w:rsidP="001B2C57">
            <w:pPr>
              <w:spacing w:after="0" w:line="240" w:lineRule="auto"/>
              <w:ind w:left="316" w:hanging="316"/>
              <w:rPr>
                <w:rFonts w:ascii="Calibri" w:eastAsia="Calibri" w:hAnsi="Calibri" w:cs="Calibri"/>
                <w:noProof/>
                <w:sz w:val="16"/>
                <w:szCs w:val="16"/>
                <w:lang w:val="en-US"/>
              </w:rPr>
            </w:pPr>
          </w:p>
          <w:p w14:paraId="045776C6" w14:textId="77777777" w:rsidR="001B2C57" w:rsidRPr="001B2C57" w:rsidRDefault="001B2C57" w:rsidP="001B2C57">
            <w:pPr>
              <w:spacing w:after="0" w:line="240" w:lineRule="auto"/>
              <w:ind w:left="316" w:hanging="316"/>
              <w:rPr>
                <w:rFonts w:ascii="Calibri" w:eastAsia="Calibri" w:hAnsi="Calibri" w:cs="Calibri"/>
                <w:noProof/>
                <w:sz w:val="16"/>
                <w:szCs w:val="16"/>
              </w:rPr>
            </w:pPr>
            <w:r w:rsidRPr="001B2C57">
              <w:rPr>
                <w:rFonts w:ascii="Calibri" w:eastAsia="Calibri" w:hAnsi="Calibri" w:cs="Calibri"/>
                <w:noProof/>
                <w:sz w:val="16"/>
                <w:szCs w:val="16"/>
              </w:rPr>
              <w:t>Intramesorectal (near complete)</w:t>
            </w:r>
          </w:p>
          <w:p w14:paraId="2A7431A5" w14:textId="77777777" w:rsidR="001B2C57" w:rsidRPr="001B2C57" w:rsidRDefault="001B2C57" w:rsidP="001B2C57">
            <w:pPr>
              <w:numPr>
                <w:ilvl w:val="0"/>
                <w:numId w:val="39"/>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Moderate bulk to the mesorectum</w:t>
            </w:r>
          </w:p>
          <w:p w14:paraId="46A144C2" w14:textId="77777777" w:rsidR="001B2C57" w:rsidRPr="001B2C57" w:rsidRDefault="001B2C57" w:rsidP="001B2C57">
            <w:pPr>
              <w:numPr>
                <w:ilvl w:val="0"/>
                <w:numId w:val="39"/>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Irregularity of the mesorectal surface with defects greater than 5 mm, but none extending to the muscularis propria</w:t>
            </w:r>
          </w:p>
          <w:p w14:paraId="33D79AB2" w14:textId="77777777" w:rsidR="001B2C57" w:rsidRPr="001B2C57" w:rsidRDefault="001B2C57" w:rsidP="001B2C57">
            <w:pPr>
              <w:numPr>
                <w:ilvl w:val="0"/>
                <w:numId w:val="39"/>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Moderate coning may be evident distally</w:t>
            </w:r>
          </w:p>
          <w:p w14:paraId="71567ECB" w14:textId="77777777" w:rsidR="001B2C57" w:rsidRPr="001B2C57" w:rsidRDefault="001B2C57" w:rsidP="001B2C57">
            <w:pPr>
              <w:numPr>
                <w:ilvl w:val="0"/>
                <w:numId w:val="39"/>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 xml:space="preserve">No areas of visibility of the muscularis propria except at the insertion site of the levator ani muscles </w:t>
            </w:r>
          </w:p>
          <w:p w14:paraId="1E4B33AD" w14:textId="77777777" w:rsidR="001B2C57" w:rsidRPr="001B2C57" w:rsidRDefault="001B2C57" w:rsidP="001B2C57">
            <w:pPr>
              <w:spacing w:after="0" w:line="240" w:lineRule="auto"/>
              <w:ind w:left="316" w:hanging="316"/>
              <w:rPr>
                <w:rFonts w:ascii="Calibri" w:eastAsia="Calibri" w:hAnsi="Calibri" w:cs="Calibri"/>
                <w:noProof/>
                <w:sz w:val="16"/>
                <w:szCs w:val="16"/>
                <w:lang w:val="en-US"/>
              </w:rPr>
            </w:pPr>
          </w:p>
          <w:p w14:paraId="460A2620" w14:textId="77777777" w:rsidR="001B2C57" w:rsidRPr="001B2C57" w:rsidRDefault="001B2C57" w:rsidP="001B2C57">
            <w:pPr>
              <w:spacing w:after="0" w:line="240" w:lineRule="auto"/>
              <w:ind w:left="316" w:hanging="316"/>
              <w:rPr>
                <w:rFonts w:ascii="Calibri" w:eastAsia="Calibri" w:hAnsi="Calibri" w:cs="Calibri"/>
                <w:noProof/>
                <w:sz w:val="16"/>
                <w:szCs w:val="16"/>
              </w:rPr>
            </w:pPr>
            <w:r w:rsidRPr="001B2C57">
              <w:rPr>
                <w:rFonts w:ascii="Calibri" w:eastAsia="Calibri" w:hAnsi="Calibri" w:cs="Calibri"/>
                <w:noProof/>
                <w:sz w:val="16"/>
                <w:szCs w:val="16"/>
              </w:rPr>
              <w:t>Muscularis propria (incomplete)</w:t>
            </w:r>
          </w:p>
          <w:p w14:paraId="0E656EE6" w14:textId="77777777" w:rsidR="001B2C57" w:rsidRPr="001B2C57" w:rsidRDefault="001B2C57" w:rsidP="001B2C57">
            <w:pPr>
              <w:numPr>
                <w:ilvl w:val="0"/>
                <w:numId w:val="40"/>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Little bulk to the mesorectum</w:t>
            </w:r>
          </w:p>
          <w:p w14:paraId="645C15CA" w14:textId="77777777" w:rsidR="001B2C57" w:rsidRPr="001B2C57" w:rsidRDefault="001B2C57" w:rsidP="001B2C57">
            <w:pPr>
              <w:numPr>
                <w:ilvl w:val="0"/>
                <w:numId w:val="40"/>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Defects in the mesorectum down to the muscularis propria</w:t>
            </w:r>
          </w:p>
          <w:p w14:paraId="3BBCD4FA" w14:textId="77777777" w:rsidR="001B2C57" w:rsidRPr="001B2C57" w:rsidRDefault="001B2C57" w:rsidP="001B2C57">
            <w:pPr>
              <w:numPr>
                <w:ilvl w:val="0"/>
                <w:numId w:val="40"/>
              </w:numPr>
              <w:spacing w:after="0" w:line="240" w:lineRule="auto"/>
              <w:ind w:left="316" w:hanging="316"/>
              <w:rPr>
                <w:rFonts w:ascii="Calibri" w:eastAsia="Calibri" w:hAnsi="Calibri" w:cs="Calibri"/>
                <w:noProof/>
                <w:sz w:val="16"/>
                <w:szCs w:val="16"/>
                <w:lang w:val="en-US"/>
              </w:rPr>
            </w:pPr>
            <w:r w:rsidRPr="001B2C57">
              <w:rPr>
                <w:rFonts w:ascii="Calibri" w:eastAsia="Calibri" w:hAnsi="Calibri" w:cs="Calibri"/>
                <w:noProof/>
                <w:sz w:val="16"/>
                <w:szCs w:val="16"/>
                <w:lang w:val="en-US"/>
              </w:rPr>
              <w:t>After transverse sectioning, the circumferential margin appears very irregular and is formed by muscularis propria in areas.</w:t>
            </w:r>
          </w:p>
          <w:p w14:paraId="5643588E" w14:textId="77777777" w:rsidR="001B2C57" w:rsidRDefault="001B2C57" w:rsidP="001B2C57">
            <w:pPr>
              <w:spacing w:after="0"/>
              <w:ind w:left="316" w:hanging="316"/>
              <w:rPr>
                <w:rFonts w:eastAsia="Times New Roman" w:cs="Times New Roman"/>
                <w:b/>
                <w:bCs/>
                <w:color w:val="000000" w:themeColor="text1"/>
                <w:sz w:val="16"/>
                <w:szCs w:val="16"/>
              </w:rPr>
            </w:pPr>
          </w:p>
          <w:p w14:paraId="70A92257" w14:textId="77777777" w:rsidR="001B2C57" w:rsidRPr="001B2C57" w:rsidRDefault="001B2C57" w:rsidP="001B2C57">
            <w:pPr>
              <w:spacing w:after="0"/>
              <w:ind w:left="316" w:hanging="316"/>
              <w:rPr>
                <w:rFonts w:eastAsia="Times New Roman" w:cs="Times New Roman"/>
                <w:b/>
                <w:bCs/>
                <w:color w:val="000000" w:themeColor="text1"/>
                <w:sz w:val="16"/>
                <w:szCs w:val="16"/>
              </w:rPr>
            </w:pPr>
            <w:r w:rsidRPr="001B2C57">
              <w:rPr>
                <w:rFonts w:eastAsia="Times New Roman" w:cs="Times New Roman"/>
                <w:b/>
                <w:bCs/>
                <w:color w:val="000000" w:themeColor="text1"/>
                <w:sz w:val="16"/>
                <w:szCs w:val="16"/>
              </w:rPr>
              <w:t>References</w:t>
            </w:r>
          </w:p>
          <w:p w14:paraId="23974CE2" w14:textId="77777777" w:rsidR="001B2C57" w:rsidRPr="001B2C57" w:rsidRDefault="001B2C57" w:rsidP="001B2C57">
            <w:pPr>
              <w:pStyle w:val="EndNoteBibliography"/>
              <w:spacing w:after="0"/>
              <w:ind w:left="316" w:hanging="316"/>
              <w:rPr>
                <w:rFonts w:asciiTheme="minorHAnsi" w:hAnsiTheme="minorHAnsi"/>
                <w:sz w:val="16"/>
                <w:szCs w:val="16"/>
              </w:rPr>
            </w:pPr>
            <w:r w:rsidRPr="001B2C57">
              <w:rPr>
                <w:rFonts w:asciiTheme="minorHAnsi" w:eastAsia="Times New Roman" w:hAnsiTheme="minorHAnsi"/>
                <w:b/>
                <w:bCs/>
                <w:color w:val="000000" w:themeColor="text1"/>
                <w:sz w:val="16"/>
                <w:szCs w:val="16"/>
              </w:rPr>
              <w:fldChar w:fldCharType="begin"/>
            </w:r>
            <w:r w:rsidRPr="001B2C57">
              <w:rPr>
                <w:rFonts w:asciiTheme="minorHAnsi" w:eastAsia="Times New Roman" w:hAnsiTheme="minorHAnsi"/>
                <w:b/>
                <w:bCs/>
                <w:color w:val="000000" w:themeColor="text1"/>
                <w:sz w:val="16"/>
                <w:szCs w:val="16"/>
              </w:rPr>
              <w:instrText xml:space="preserve"> ADDIN EN.REFLIST </w:instrText>
            </w:r>
            <w:r w:rsidRPr="001B2C57">
              <w:rPr>
                <w:rFonts w:asciiTheme="minorHAnsi" w:eastAsia="Times New Roman" w:hAnsiTheme="minorHAnsi"/>
                <w:b/>
                <w:bCs/>
                <w:color w:val="000000" w:themeColor="text1"/>
                <w:sz w:val="16"/>
                <w:szCs w:val="16"/>
              </w:rPr>
              <w:fldChar w:fldCharType="separate"/>
            </w:r>
            <w:r w:rsidRPr="001B2C57">
              <w:rPr>
                <w:rFonts w:asciiTheme="minorHAnsi" w:hAnsiTheme="minorHAnsi" w:cs="Segoe UI"/>
                <w:sz w:val="16"/>
                <w:szCs w:val="16"/>
              </w:rPr>
              <w:t>1</w:t>
            </w:r>
            <w:r w:rsidRPr="001B2C57">
              <w:rPr>
                <w:rFonts w:asciiTheme="minorHAnsi" w:hAnsiTheme="minorHAnsi" w:cs="Segoe UI"/>
                <w:sz w:val="16"/>
                <w:szCs w:val="16"/>
              </w:rPr>
              <w:tab/>
            </w:r>
            <w:r w:rsidRPr="001B2C57">
              <w:rPr>
                <w:rFonts w:asciiTheme="minorHAnsi" w:hAnsiTheme="minorHAnsi"/>
                <w:sz w:val="16"/>
                <w:szCs w:val="16"/>
              </w:rPr>
              <w:t xml:space="preserve">Arbman G, Nilsson E, Hallbook O and Sjodahl R (1996). Local recurrence following total mesorectal excision for rectal cancer. </w:t>
            </w:r>
            <w:r w:rsidRPr="001B2C57">
              <w:rPr>
                <w:rFonts w:asciiTheme="minorHAnsi" w:hAnsiTheme="minorHAnsi"/>
                <w:i/>
                <w:sz w:val="16"/>
                <w:szCs w:val="16"/>
              </w:rPr>
              <w:t>Br J Surg</w:t>
            </w:r>
            <w:r w:rsidRPr="001B2C57">
              <w:rPr>
                <w:rFonts w:asciiTheme="minorHAnsi" w:hAnsiTheme="minorHAnsi"/>
                <w:sz w:val="16"/>
                <w:szCs w:val="16"/>
              </w:rPr>
              <w:t xml:space="preserve"> 83(3):375-379.</w:t>
            </w:r>
          </w:p>
          <w:p w14:paraId="7E6D3584" w14:textId="77777777" w:rsidR="001B2C57" w:rsidRPr="001B2C57" w:rsidRDefault="001B2C57" w:rsidP="001B2C57">
            <w:pPr>
              <w:pStyle w:val="EndNoteBibliography"/>
              <w:spacing w:after="0"/>
              <w:ind w:left="316" w:hanging="316"/>
              <w:rPr>
                <w:rFonts w:asciiTheme="minorHAnsi" w:hAnsiTheme="minorHAnsi"/>
                <w:sz w:val="16"/>
                <w:szCs w:val="16"/>
              </w:rPr>
            </w:pPr>
            <w:r w:rsidRPr="001B2C57">
              <w:rPr>
                <w:rFonts w:asciiTheme="minorHAnsi" w:hAnsiTheme="minorHAnsi" w:cs="Segoe UI"/>
                <w:sz w:val="16"/>
                <w:szCs w:val="16"/>
              </w:rPr>
              <w:t>2</w:t>
            </w:r>
            <w:r w:rsidRPr="001B2C57">
              <w:rPr>
                <w:rFonts w:asciiTheme="minorHAnsi" w:hAnsiTheme="minorHAnsi" w:cs="Segoe UI"/>
                <w:sz w:val="16"/>
                <w:szCs w:val="16"/>
              </w:rPr>
              <w:tab/>
            </w:r>
            <w:r w:rsidRPr="001B2C57">
              <w:rPr>
                <w:rFonts w:asciiTheme="minorHAnsi" w:hAnsiTheme="minorHAnsi"/>
                <w:sz w:val="16"/>
                <w:szCs w:val="16"/>
              </w:rPr>
              <w:t xml:space="preserve">Kapiteijn E, Marijnen CA, Nagtegaal ID, Putter H, Steup WH, Wiggers T, Rutten HJ, Pahlman L, Glimelius B, van Krieken JH, Leer JW and van de Velde CJ (2001). Preoperative radiotherapy combined with total mesorectal excision for resectable rectal cancer. </w:t>
            </w:r>
            <w:r w:rsidRPr="001B2C57">
              <w:rPr>
                <w:rFonts w:asciiTheme="minorHAnsi" w:hAnsiTheme="minorHAnsi"/>
                <w:i/>
                <w:sz w:val="16"/>
                <w:szCs w:val="16"/>
              </w:rPr>
              <w:t>N Engl J Med</w:t>
            </w:r>
            <w:r w:rsidRPr="001B2C57">
              <w:rPr>
                <w:rFonts w:asciiTheme="minorHAnsi" w:hAnsiTheme="minorHAnsi"/>
                <w:sz w:val="16"/>
                <w:szCs w:val="16"/>
              </w:rPr>
              <w:t xml:space="preserve"> 345(9):638-646.</w:t>
            </w:r>
          </w:p>
          <w:p w14:paraId="3EAB0ABB" w14:textId="22D86921" w:rsidR="001B2C57" w:rsidRDefault="001B2C57" w:rsidP="001B2C57">
            <w:pPr>
              <w:pStyle w:val="EndNoteBibliography"/>
              <w:spacing w:after="0"/>
              <w:ind w:left="316" w:hanging="316"/>
              <w:rPr>
                <w:rFonts w:asciiTheme="minorHAnsi" w:hAnsiTheme="minorHAnsi"/>
                <w:sz w:val="16"/>
                <w:szCs w:val="16"/>
              </w:rPr>
            </w:pPr>
            <w:r w:rsidRPr="001B2C57">
              <w:rPr>
                <w:rFonts w:asciiTheme="minorHAnsi" w:hAnsiTheme="minorHAnsi" w:cs="Segoe UI"/>
                <w:sz w:val="16"/>
                <w:szCs w:val="16"/>
              </w:rPr>
              <w:t>3</w:t>
            </w:r>
            <w:r w:rsidRPr="001B2C57">
              <w:rPr>
                <w:rFonts w:asciiTheme="minorHAnsi" w:hAnsiTheme="minorHAnsi" w:cs="Segoe UI"/>
                <w:sz w:val="16"/>
                <w:szCs w:val="16"/>
              </w:rPr>
              <w:tab/>
            </w:r>
            <w:r w:rsidRPr="001B2C57">
              <w:rPr>
                <w:rFonts w:asciiTheme="minorHAnsi" w:hAnsiTheme="minorHAnsi"/>
                <w:sz w:val="16"/>
                <w:szCs w:val="16"/>
              </w:rPr>
              <w:t xml:space="preserve">Nagtegaal ID, van de Velde CJ, van der Worp E, Kapiteijn E, Quirke P and van Krieken JH (2002). Macroscopic evaluation of rectal cancer resection specimen: clinical significance of the pathologist in quality control. </w:t>
            </w:r>
            <w:r w:rsidRPr="001B2C57">
              <w:rPr>
                <w:rFonts w:asciiTheme="minorHAnsi" w:hAnsiTheme="minorHAnsi"/>
                <w:i/>
                <w:sz w:val="16"/>
                <w:szCs w:val="16"/>
              </w:rPr>
              <w:t>J Clin Oncol</w:t>
            </w:r>
            <w:r w:rsidRPr="001B2C57">
              <w:rPr>
                <w:rFonts w:asciiTheme="minorHAnsi" w:hAnsiTheme="minorHAnsi"/>
                <w:sz w:val="16"/>
                <w:szCs w:val="16"/>
              </w:rPr>
              <w:t xml:space="preserve"> 20(7):1729-1734.</w:t>
            </w:r>
          </w:p>
          <w:p w14:paraId="42C7727D" w14:textId="77777777" w:rsidR="00594B08" w:rsidRPr="00A2109E" w:rsidRDefault="001B2C57" w:rsidP="001B2C57">
            <w:pPr>
              <w:pStyle w:val="EndNoteBibliography"/>
              <w:spacing w:after="0"/>
              <w:ind w:left="316" w:hanging="316"/>
              <w:rPr>
                <w:rFonts w:cs="Calibri"/>
                <w:sz w:val="16"/>
                <w:szCs w:val="16"/>
              </w:rPr>
            </w:pPr>
            <w:r w:rsidRPr="001B2C57">
              <w:rPr>
                <w:rFonts w:asciiTheme="minorHAnsi" w:hAnsiTheme="minorHAnsi" w:cs="Segoe UI"/>
                <w:sz w:val="16"/>
                <w:szCs w:val="16"/>
              </w:rPr>
              <w:t>4</w:t>
            </w:r>
            <w:r w:rsidRPr="001B2C57">
              <w:rPr>
                <w:rFonts w:asciiTheme="minorHAnsi" w:hAnsiTheme="minorHAnsi" w:cs="Segoe UI"/>
                <w:sz w:val="16"/>
                <w:szCs w:val="16"/>
              </w:rPr>
              <w:tab/>
            </w:r>
            <w:r w:rsidRPr="001B2C57">
              <w:rPr>
                <w:rFonts w:asciiTheme="minorHAnsi" w:hAnsiTheme="minorHAnsi"/>
                <w:sz w:val="16"/>
                <w:szCs w:val="16"/>
              </w:rPr>
              <w:t xml:space="preserve">Quirke P, Steele R, Monson J, Grieve R, Khanna S, Couture J, O'Callaghan C, Myint AS, Bessell E, Thompson LC, Parmar M, Stephens RJ and Sebag-Montefiore D (2009). Effect of the plane of surgery achieved on local recurrence in patients with operable rectal cancer: a prospective study using data from the MRC CR07 and NCIC-CTG CO16 randomised clinical trial. </w:t>
            </w:r>
            <w:r w:rsidRPr="001B2C57">
              <w:rPr>
                <w:rFonts w:asciiTheme="minorHAnsi" w:hAnsiTheme="minorHAnsi"/>
                <w:i/>
                <w:sz w:val="16"/>
                <w:szCs w:val="16"/>
              </w:rPr>
              <w:t>Lancet</w:t>
            </w:r>
            <w:r w:rsidRPr="001B2C57">
              <w:rPr>
                <w:rFonts w:asciiTheme="minorHAnsi" w:hAnsiTheme="minorHAnsi"/>
                <w:sz w:val="16"/>
                <w:szCs w:val="16"/>
              </w:rPr>
              <w:t xml:space="preserve"> 373(9666):821-828.</w:t>
            </w:r>
            <w:r w:rsidRPr="001B2C57">
              <w:rPr>
                <w:rFonts w:asciiTheme="minorHAnsi" w:eastAsia="Times New Roman" w:hAnsiTheme="minorHAnsi"/>
                <w:b/>
                <w:bCs/>
                <w:color w:val="000000" w:themeColor="text1"/>
                <w:sz w:val="16"/>
                <w:szCs w:val="16"/>
              </w:rPr>
              <w:fldChar w:fldCharType="end"/>
            </w:r>
          </w:p>
        </w:tc>
        <w:tc>
          <w:tcPr>
            <w:tcW w:w="1701" w:type="dxa"/>
            <w:tcBorders>
              <w:top w:val="nil"/>
              <w:left w:val="nil"/>
              <w:bottom w:val="single" w:sz="4" w:space="0" w:color="auto"/>
              <w:right w:val="single" w:sz="4" w:space="0" w:color="auto"/>
            </w:tcBorders>
          </w:tcPr>
          <w:p w14:paraId="787FF4FB" w14:textId="77777777" w:rsidR="006B2C22" w:rsidRPr="00F00DFF" w:rsidRDefault="00C8179F" w:rsidP="00A56F27">
            <w:pPr>
              <w:spacing w:line="240" w:lineRule="auto"/>
              <w:rPr>
                <w:rFonts w:ascii="Calibri" w:hAnsi="Calibri"/>
                <w:color w:val="000000"/>
                <w:sz w:val="16"/>
                <w:szCs w:val="16"/>
              </w:rPr>
            </w:pPr>
            <w:r w:rsidRPr="00F00DFF">
              <w:rPr>
                <w:rFonts w:ascii="Calibri" w:hAnsi="Calibri"/>
                <w:iCs/>
                <w:color w:val="000000"/>
                <w:sz w:val="16"/>
                <w:szCs w:val="16"/>
              </w:rPr>
              <w:t>Applicable to any specimen containing a rectal cancer e.g., anterior resection, abdominoperineal resection, proctocolectomy.</w:t>
            </w:r>
          </w:p>
        </w:tc>
      </w:tr>
      <w:tr w:rsidR="00594B08" w:rsidRPr="00CC5E7C" w14:paraId="64263161" w14:textId="77777777" w:rsidTr="00267CE1">
        <w:trPr>
          <w:cantSplit/>
          <w:trHeight w:val="515"/>
        </w:trPr>
        <w:tc>
          <w:tcPr>
            <w:tcW w:w="866" w:type="dxa"/>
            <w:tcBorders>
              <w:top w:val="nil"/>
              <w:left w:val="single" w:sz="4" w:space="0" w:color="auto"/>
              <w:bottom w:val="single" w:sz="4" w:space="0" w:color="auto"/>
              <w:right w:val="single" w:sz="4" w:space="0" w:color="auto"/>
            </w:tcBorders>
            <w:shd w:val="clear" w:color="000000" w:fill="EEECE1"/>
          </w:tcPr>
          <w:p w14:paraId="1ED78B2E" w14:textId="77777777" w:rsidR="00594B08" w:rsidRDefault="00800435" w:rsidP="001628EF">
            <w:pPr>
              <w:rPr>
                <w:rFonts w:ascii="Calibri" w:hAnsi="Calibri"/>
                <w:color w:val="000000"/>
                <w:sz w:val="16"/>
                <w:szCs w:val="16"/>
              </w:rPr>
            </w:pPr>
            <w:r>
              <w:rPr>
                <w:rFonts w:ascii="Calibri" w:hAnsi="Calibri"/>
                <w:color w:val="000000"/>
                <w:sz w:val="16"/>
                <w:szCs w:val="16"/>
              </w:rPr>
              <w:lastRenderedPageBreak/>
              <w:t>Non-core</w:t>
            </w:r>
          </w:p>
        </w:tc>
        <w:tc>
          <w:tcPr>
            <w:tcW w:w="1559" w:type="dxa"/>
            <w:tcBorders>
              <w:top w:val="nil"/>
              <w:left w:val="nil"/>
              <w:bottom w:val="single" w:sz="4" w:space="0" w:color="auto"/>
              <w:right w:val="single" w:sz="4" w:space="0" w:color="auto"/>
            </w:tcBorders>
            <w:shd w:val="clear" w:color="000000" w:fill="EEECE1"/>
          </w:tcPr>
          <w:p w14:paraId="4E032BF1" w14:textId="77777777" w:rsidR="00594B08" w:rsidRPr="00800435" w:rsidRDefault="00800435" w:rsidP="00273145">
            <w:pPr>
              <w:rPr>
                <w:rFonts w:ascii="Calibri" w:hAnsi="Calibri"/>
                <w:bCs/>
                <w:color w:val="000000"/>
                <w:sz w:val="16"/>
                <w:szCs w:val="16"/>
              </w:rPr>
            </w:pPr>
            <w:r w:rsidRPr="00A56F27">
              <w:rPr>
                <w:rFonts w:ascii="Calibri" w:hAnsi="Calibri"/>
                <w:bCs/>
                <w:color w:val="808080" w:themeColor="background1" w:themeShade="80"/>
                <w:sz w:val="16"/>
                <w:szCs w:val="16"/>
              </w:rPr>
              <w:t>PLANE OF SPHINCTER EXCISION</w:t>
            </w:r>
          </w:p>
        </w:tc>
        <w:tc>
          <w:tcPr>
            <w:tcW w:w="2836" w:type="dxa"/>
            <w:tcBorders>
              <w:top w:val="nil"/>
              <w:left w:val="nil"/>
              <w:bottom w:val="single" w:sz="4" w:space="0" w:color="auto"/>
              <w:right w:val="single" w:sz="4" w:space="0" w:color="auto"/>
            </w:tcBorders>
          </w:tcPr>
          <w:p w14:paraId="6AB99A49" w14:textId="77777777" w:rsidR="00800435" w:rsidRPr="00800435" w:rsidRDefault="00800435" w:rsidP="00800435">
            <w:pPr>
              <w:pStyle w:val="ListParagraph"/>
              <w:numPr>
                <w:ilvl w:val="0"/>
                <w:numId w:val="41"/>
              </w:numPr>
              <w:autoSpaceDE w:val="0"/>
              <w:autoSpaceDN w:val="0"/>
              <w:adjustRightInd w:val="0"/>
              <w:spacing w:after="40" w:line="181" w:lineRule="atLeast"/>
              <w:ind w:left="176" w:hanging="142"/>
              <w:rPr>
                <w:rFonts w:ascii="Calibri" w:hAnsi="Calibri"/>
                <w:color w:val="A6A6A6" w:themeColor="background1" w:themeShade="A6"/>
                <w:sz w:val="16"/>
                <w:szCs w:val="16"/>
              </w:rPr>
            </w:pPr>
            <w:proofErr w:type="spellStart"/>
            <w:r w:rsidRPr="00800435">
              <w:rPr>
                <w:rFonts w:ascii="Calibri" w:hAnsi="Calibri"/>
                <w:color w:val="A6A6A6" w:themeColor="background1" w:themeShade="A6"/>
                <w:sz w:val="16"/>
                <w:szCs w:val="16"/>
              </w:rPr>
              <w:t>Extralevator</w:t>
            </w:r>
            <w:proofErr w:type="spellEnd"/>
            <w:r w:rsidRPr="00800435">
              <w:rPr>
                <w:rFonts w:ascii="Calibri" w:hAnsi="Calibri"/>
                <w:color w:val="A6A6A6" w:themeColor="background1" w:themeShade="A6"/>
                <w:sz w:val="16"/>
                <w:szCs w:val="16"/>
              </w:rPr>
              <w:t xml:space="preserve"> plane</w:t>
            </w:r>
          </w:p>
          <w:p w14:paraId="6D60C546" w14:textId="77777777" w:rsidR="00800435" w:rsidRDefault="00800435" w:rsidP="00800435">
            <w:pPr>
              <w:pStyle w:val="ListParagraph"/>
              <w:numPr>
                <w:ilvl w:val="0"/>
                <w:numId w:val="41"/>
              </w:numPr>
              <w:autoSpaceDE w:val="0"/>
              <w:autoSpaceDN w:val="0"/>
              <w:adjustRightInd w:val="0"/>
              <w:spacing w:after="40" w:line="181" w:lineRule="atLeast"/>
              <w:ind w:left="176" w:hanging="142"/>
              <w:rPr>
                <w:rFonts w:ascii="Calibri" w:hAnsi="Calibri"/>
                <w:color w:val="A6A6A6" w:themeColor="background1" w:themeShade="A6"/>
                <w:sz w:val="16"/>
                <w:szCs w:val="16"/>
              </w:rPr>
            </w:pPr>
            <w:r w:rsidRPr="00800435">
              <w:rPr>
                <w:rFonts w:ascii="Calibri" w:hAnsi="Calibri"/>
                <w:color w:val="A6A6A6" w:themeColor="background1" w:themeShade="A6"/>
                <w:sz w:val="16"/>
                <w:szCs w:val="16"/>
              </w:rPr>
              <w:t>Sphincteric plane</w:t>
            </w:r>
          </w:p>
          <w:p w14:paraId="347CF7B4" w14:textId="77777777" w:rsidR="00594B08" w:rsidRPr="00800435" w:rsidRDefault="00800435" w:rsidP="00800435">
            <w:pPr>
              <w:pStyle w:val="ListParagraph"/>
              <w:numPr>
                <w:ilvl w:val="0"/>
                <w:numId w:val="41"/>
              </w:numPr>
              <w:autoSpaceDE w:val="0"/>
              <w:autoSpaceDN w:val="0"/>
              <w:adjustRightInd w:val="0"/>
              <w:spacing w:after="40" w:line="181" w:lineRule="atLeast"/>
              <w:ind w:left="176" w:hanging="142"/>
              <w:rPr>
                <w:rFonts w:ascii="Calibri" w:hAnsi="Calibri"/>
                <w:color w:val="A6A6A6" w:themeColor="background1" w:themeShade="A6"/>
                <w:sz w:val="16"/>
                <w:szCs w:val="16"/>
              </w:rPr>
            </w:pPr>
            <w:proofErr w:type="spellStart"/>
            <w:r w:rsidRPr="00800435">
              <w:rPr>
                <w:rFonts w:ascii="Calibri" w:hAnsi="Calibri"/>
                <w:color w:val="A6A6A6" w:themeColor="background1" w:themeShade="A6"/>
                <w:sz w:val="16"/>
                <w:szCs w:val="16"/>
              </w:rPr>
              <w:t>Intrasphincteric</w:t>
            </w:r>
            <w:proofErr w:type="spellEnd"/>
            <w:r w:rsidRPr="00800435">
              <w:rPr>
                <w:rFonts w:ascii="Calibri" w:hAnsi="Calibri"/>
                <w:color w:val="A6A6A6" w:themeColor="background1" w:themeShade="A6"/>
                <w:sz w:val="16"/>
                <w:szCs w:val="16"/>
              </w:rPr>
              <w:t xml:space="preserve"> plane</w:t>
            </w:r>
          </w:p>
        </w:tc>
        <w:tc>
          <w:tcPr>
            <w:tcW w:w="8221" w:type="dxa"/>
            <w:tcBorders>
              <w:top w:val="nil"/>
              <w:left w:val="nil"/>
              <w:bottom w:val="single" w:sz="4" w:space="0" w:color="auto"/>
              <w:right w:val="single" w:sz="4" w:space="0" w:color="auto"/>
            </w:tcBorders>
          </w:tcPr>
          <w:p w14:paraId="3937962C" w14:textId="77777777" w:rsidR="00F61338" w:rsidRPr="00F61338" w:rsidRDefault="00F61338" w:rsidP="00F61338">
            <w:pPr>
              <w:spacing w:after="0" w:line="240" w:lineRule="auto"/>
              <w:rPr>
                <w:rFonts w:ascii="Calibri" w:hAnsi="Calibri"/>
                <w:color w:val="000000"/>
                <w:sz w:val="16"/>
                <w:szCs w:val="16"/>
              </w:rPr>
            </w:pPr>
            <w:r w:rsidRPr="00F61338">
              <w:rPr>
                <w:rFonts w:ascii="Calibri" w:hAnsi="Calibri"/>
                <w:color w:val="000000"/>
                <w:sz w:val="16"/>
                <w:szCs w:val="16"/>
              </w:rPr>
              <w:t>Abdominoperineal excision for low rectal cancer has been associated with poorer outcomes compared to anterior resection for higher tumours due to increased rates of circumferential resection margin (CRM) involvement and intraoperative full thickness defects (“perforations”).</w:t>
            </w:r>
            <w:r w:rsidRPr="00F61338">
              <w:rPr>
                <w:rFonts w:ascii="Calibri" w:hAnsi="Calibri"/>
                <w:color w:val="000000"/>
                <w:sz w:val="16"/>
                <w:szCs w:val="16"/>
              </w:rPr>
              <w:fldChar w:fldCharType="begin">
                <w:fldData xml:space="preserve">PEVuZE5vdGU+PENpdGU+PEF1dGhvcj5kZW4gRHVsazwvQXV0aG9yPjxZZWFyPjIwMDk8L1llYXI+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</w:fldData>
              </w:fldChar>
            </w:r>
            <w:r w:rsidRPr="00F61338">
              <w:rPr>
                <w:rFonts w:ascii="Calibri" w:hAnsi="Calibri"/>
                <w:color w:val="000000"/>
                <w:sz w:val="16"/>
                <w:szCs w:val="16"/>
              </w:rPr>
              <w:instrText xml:space="preserve"> ADDIN EN.CITE </w:instrText>
            </w:r>
            <w:r w:rsidRPr="00F61338">
              <w:rPr>
                <w:rFonts w:ascii="Calibri" w:hAnsi="Calibri"/>
                <w:color w:val="000000"/>
                <w:sz w:val="16"/>
                <w:szCs w:val="16"/>
              </w:rPr>
              <w:fldChar w:fldCharType="begin">
                <w:fldData xml:space="preserve">PEVuZE5vdGU+PENpdGU+PEF1dGhvcj5kZW4gRHVsazwvQXV0aG9yPjxZZWFyPjIwMDk8L1llYXI+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</w:fldData>
              </w:fldChar>
            </w:r>
            <w:r w:rsidRPr="00F61338">
              <w:rPr>
                <w:rFonts w:ascii="Calibri" w:hAnsi="Calibri"/>
                <w:color w:val="000000"/>
                <w:sz w:val="16"/>
                <w:szCs w:val="16"/>
              </w:rPr>
              <w:instrText xml:space="preserve"> ADDIN EN.CITE.DATA </w:instrText>
            </w:r>
            <w:r w:rsidRPr="00F61338">
              <w:rPr>
                <w:rFonts w:ascii="Calibri" w:hAnsi="Calibri"/>
                <w:color w:val="000000"/>
                <w:sz w:val="16"/>
                <w:szCs w:val="16"/>
              </w:rPr>
            </w:r>
            <w:r w:rsidRPr="00F61338">
              <w:rPr>
                <w:rFonts w:ascii="Calibri" w:hAnsi="Calibri"/>
                <w:color w:val="000000"/>
                <w:sz w:val="16"/>
                <w:szCs w:val="16"/>
              </w:rPr>
              <w:fldChar w:fldCharType="end"/>
            </w:r>
            <w:r w:rsidRPr="00F61338">
              <w:rPr>
                <w:rFonts w:ascii="Calibri" w:hAnsi="Calibri"/>
                <w:color w:val="000000"/>
                <w:sz w:val="16"/>
                <w:szCs w:val="16"/>
              </w:rPr>
            </w:r>
            <w:r w:rsidRPr="00F61338">
              <w:rPr>
                <w:rFonts w:ascii="Calibri" w:hAnsi="Calibri"/>
                <w:color w:val="000000"/>
                <w:sz w:val="16"/>
                <w:szCs w:val="16"/>
              </w:rPr>
              <w:fldChar w:fldCharType="separate"/>
            </w:r>
            <w:r w:rsidRPr="00F61338">
              <w:rPr>
                <w:rFonts w:ascii="Calibri" w:hAnsi="Calibri"/>
                <w:color w:val="000000"/>
                <w:sz w:val="16"/>
                <w:szCs w:val="16"/>
                <w:vertAlign w:val="superscript"/>
              </w:rPr>
              <w:t>1</w:t>
            </w:r>
            <w:r w:rsidRPr="00F61338">
              <w:rPr>
                <w:rFonts w:ascii="Calibri" w:hAnsi="Calibri"/>
                <w:color w:val="000000"/>
                <w:sz w:val="16"/>
                <w:szCs w:val="16"/>
              </w:rPr>
              <w:fldChar w:fldCharType="end"/>
            </w:r>
            <w:r w:rsidRPr="00F61338">
              <w:rPr>
                <w:rFonts w:ascii="Calibri" w:hAnsi="Calibri"/>
                <w:color w:val="000000"/>
                <w:sz w:val="16"/>
                <w:szCs w:val="16"/>
              </w:rPr>
              <w:t xml:space="preserve"> </w:t>
            </w:r>
            <w:proofErr w:type="spellStart"/>
            <w:r w:rsidRPr="00F61338">
              <w:rPr>
                <w:rFonts w:ascii="Calibri" w:hAnsi="Calibri"/>
                <w:color w:val="000000"/>
                <w:sz w:val="16"/>
                <w:szCs w:val="16"/>
              </w:rPr>
              <w:t>Extralevator</w:t>
            </w:r>
            <w:proofErr w:type="spellEnd"/>
            <w:r w:rsidRPr="00F61338">
              <w:rPr>
                <w:rFonts w:ascii="Calibri" w:hAnsi="Calibri"/>
                <w:color w:val="000000"/>
                <w:sz w:val="16"/>
                <w:szCs w:val="16"/>
              </w:rPr>
              <w:t xml:space="preserve"> abdominoperineal excision has been shown in meta-analyses to reduce CRM involvement and intraoperative full thickness defects leading to better long term outcomes.</w:t>
            </w:r>
            <w:r w:rsidRPr="00F61338">
              <w:rPr>
                <w:rFonts w:ascii="Calibri" w:hAnsi="Calibri"/>
                <w:color w:val="000000"/>
                <w:sz w:val="16"/>
                <w:szCs w:val="16"/>
              </w:rPr>
              <w:fldChar w:fldCharType="begin"/>
            </w:r>
            <w:r w:rsidRPr="00F61338">
              <w:rPr>
                <w:rFonts w:ascii="Calibri" w:hAnsi="Calibri"/>
                <w:color w:val="000000"/>
                <w:sz w:val="16"/>
                <w:szCs w:val="16"/>
              </w:rPr>
              <w:instrText xml:space="preserve"> ADDIN EN.CITE &lt;EndNote&gt;&lt;Cite&gt;&lt;Author&gt;Stelzner&lt;/Author&gt;&lt;Year&gt;2011&lt;/Year&gt;&lt;RecNum&gt;3936&lt;/RecNum&gt;&lt;DisplayText&gt;&lt;style face="superscript"&gt;2&lt;/style&gt;&lt;/DisplayText&gt;&lt;record&gt;&lt;rec-number&gt;3936&lt;/rec-number&gt;&lt;foreign-keys&gt;&lt;key app="EN" db-id="w592zazsqtfvdxe2w9sxtpt2exzt5t0wa2fx" timestamp="1566807639"&gt;3936&lt;/key&gt;&lt;/foreign-keys&gt;&lt;ref-type name="Journal Article"&gt;17&lt;/ref-type&gt;&lt;contributors&gt;&lt;authors&gt;&lt;author&gt;Stelzner, S.&lt;/author&gt;&lt;author&gt;Koehler, C.&lt;/author&gt;&lt;author&gt;Stelzer, J.&lt;/author&gt;&lt;author&gt;Sims, A.&lt;/author&gt;&lt;author&gt;Witzigmann, H.&lt;/author&gt;&lt;/authors&gt;&lt;/contributors&gt;&lt;auth-address&gt;Department of General and Visceral Surgery, Dresden-Friedrichstadt General Hospital Teaching Hospital of the Technical University of Dresden, Friedrichstr. 41, 01067, Dresden, Germany. Stelzner-Si@khdf.de&lt;/auth-address&gt;&lt;titles&gt;&lt;title&gt;Extended abdominoperineal excision vs. standard abdominoperineal excision in rectal cancer--a systematic overview&lt;/title&gt;&lt;secondary-title&gt;Int J Colorectal Dis&lt;/secondary-title&gt;&lt;alt-title&gt;International journal of colorectal disease&lt;/alt-title&gt;&lt;/titles&gt;&lt;periodical&gt;&lt;full-title&gt;Int J Colorectal Dis&lt;/full-title&gt;&lt;abbr-1&gt;International journal of colorectal disease&lt;/abbr-1&gt;&lt;/periodical&gt;&lt;alt-periodical&gt;&lt;full-title&gt;Int J Colorectal Dis&lt;/full-title&gt;&lt;abbr-1&gt;International journal of colorectal disease&lt;/abbr-1&gt;&lt;/alt-periodical&gt;&lt;pages&gt;1227-40&lt;/pages&gt;&lt;volume&gt;26&lt;/volume&gt;&lt;number&gt;10&lt;/number&gt;&lt;edition&gt;2011/05/24&lt;/edition&gt;&lt;keywords&gt;&lt;keyword&gt;Abdomen/*surgery&lt;/keyword&gt;&lt;keyword&gt;Digestive System Surgical Procedures/*methods/*standards&lt;/keyword&gt;&lt;keyword&gt;Humans&lt;/keyword&gt;&lt;keyword&gt;Perineum/*surgery&lt;/keyword&gt;&lt;keyword&gt;Rectal Neoplasms/*surgery&lt;/keyword&gt;&lt;keyword&gt;Recurrence&lt;/keyword&gt;&lt;keyword&gt;Reference Standards&lt;/keyword&gt;&lt;/keywords&gt;&lt;dates&gt;&lt;year&gt;2011&lt;/year&gt;&lt;pub-dates&gt;&lt;date&gt;Oct&lt;/date&gt;&lt;/pub-dates&gt;&lt;/dates&gt;&lt;isbn&gt;0179-1958&lt;/isbn&gt;&lt;accession-num&gt;21603901&lt;/accession-num&gt;&lt;urls&gt;&lt;/urls&gt;&lt;electronic-resource-num&gt;10.1007/s00384-011-1235-3&lt;/electronic-resource-num&gt;&lt;remote-database-provider&gt;NLM&lt;/remote-database-provider&gt;&lt;language&gt;eng&lt;/language&gt;&lt;/record&gt;&lt;/Cite&gt;&lt;/EndNote&gt;</w:instrText>
            </w:r>
            <w:r w:rsidRPr="00F61338">
              <w:rPr>
                <w:rFonts w:ascii="Calibri" w:hAnsi="Calibri"/>
                <w:color w:val="000000"/>
                <w:sz w:val="16"/>
                <w:szCs w:val="16"/>
              </w:rPr>
              <w:fldChar w:fldCharType="separate"/>
            </w:r>
            <w:r w:rsidRPr="00F61338">
              <w:rPr>
                <w:rFonts w:ascii="Calibri" w:hAnsi="Calibri"/>
                <w:color w:val="000000"/>
                <w:sz w:val="16"/>
                <w:szCs w:val="16"/>
                <w:vertAlign w:val="superscript"/>
              </w:rPr>
              <w:t>2</w:t>
            </w:r>
            <w:r w:rsidRPr="00F61338">
              <w:rPr>
                <w:rFonts w:ascii="Calibri" w:hAnsi="Calibri"/>
                <w:color w:val="000000"/>
                <w:sz w:val="16"/>
                <w:szCs w:val="16"/>
              </w:rPr>
              <w:fldChar w:fldCharType="end"/>
            </w:r>
            <w:r w:rsidRPr="00F61338">
              <w:rPr>
                <w:rFonts w:ascii="Calibri" w:hAnsi="Calibri"/>
                <w:color w:val="000000"/>
                <w:sz w:val="16"/>
                <w:szCs w:val="16"/>
              </w:rPr>
              <w:t xml:space="preserve"> This is due to the removal of more tissue around the tumour.</w:t>
            </w:r>
            <w:r w:rsidRPr="00F61338">
              <w:rPr>
                <w:rFonts w:ascii="Calibri" w:hAnsi="Calibri"/>
                <w:color w:val="000000"/>
                <w:sz w:val="16"/>
                <w:szCs w:val="16"/>
              </w:rPr>
              <w:fldChar w:fldCharType="begin"/>
            </w:r>
            <w:r w:rsidRPr="00F61338">
              <w:rPr>
                <w:rFonts w:ascii="Calibri" w:hAnsi="Calibri"/>
                <w:color w:val="000000"/>
                <w:sz w:val="16"/>
                <w:szCs w:val="16"/>
              </w:rPr>
              <w:instrText xml:space="preserve"> ADDIN EN.CITE &lt;EndNote&gt;&lt;Cite&gt;&lt;Author&gt;West&lt;/Author&gt;&lt;Year&gt;2010&lt;/Year&gt;&lt;RecNum&gt;3937&lt;/RecNum&gt;&lt;DisplayText&gt;&lt;style face="superscript"&gt;3&lt;/style&gt;&lt;/DisplayText&gt;&lt;record&gt;&lt;rec-number&gt;3937&lt;/rec-number&gt;&lt;foreign-keys&gt;&lt;key app="EN" db-id="w592zazsqtfvdxe2w9sxtpt2exzt5t0wa2fx" timestamp="1566807783"&gt;3937&lt;/key&gt;&lt;/foreign-keys&gt;&lt;ref-type name="Journal Article"&gt;17&lt;/ref-type&gt;&lt;contributors&gt;&lt;authors&gt;&lt;author&gt;West, N. P.&lt;/author&gt;&lt;author&gt;Anderin, C.&lt;/author&gt;&lt;author&gt;Smith, K. J.&lt;/author&gt;&lt;author&gt;Holm, T.&lt;/author&gt;&lt;author&gt;Quirke, P.&lt;/author&gt;&lt;/authors&gt;&lt;/contributors&gt;&lt;auth-address&gt;Pathology and Tumour Biology, Leeds Institute of Molecular Medicine, University of Leeds, UK. n.p.west@leeds.ac.uk&lt;/auth-address&gt;&lt;titles&gt;&lt;title&gt;Multicentre experience with extralevator abdominoperineal excision for low rectal cancer&lt;/title&gt;&lt;secondary-title&gt;Br J Surg&lt;/secondary-title&gt;&lt;alt-title&gt;The British journal of surgery&lt;/alt-title&gt;&lt;/titles&gt;&lt;periodical&gt;&lt;full-title&gt;Br J Surg&lt;/full-title&gt;&lt;abbr-1&gt;The British journal of surgery&lt;/abbr-1&gt;&lt;/periodical&gt;&lt;alt-periodical&gt;&lt;full-title&gt;Br J Surg&lt;/full-title&gt;&lt;abbr-1&gt;The British journal of surgery&lt;/abbr-1&gt;&lt;/alt-periodical&gt;&lt;pages&gt;588-99&lt;/pages&gt;&lt;volume&gt;97&lt;/volume&gt;&lt;number&gt;4&lt;/number&gt;&lt;edition&gt;2010/02/27&lt;/edition&gt;&lt;keywords&gt;&lt;keyword&gt;Abdomen/surgery&lt;/keyword&gt;&lt;keyword&gt;Adenocarcinoma/pathology/*surgery&lt;/keyword&gt;&lt;keyword&gt;Aged&lt;/keyword&gt;&lt;keyword&gt;Colorectal Surgery/*methods&lt;/keyword&gt;&lt;keyword&gt;Female&lt;/keyword&gt;&lt;keyword&gt;Follow-Up Studies&lt;/keyword&gt;&lt;keyword&gt;Humans&lt;/keyword&gt;&lt;keyword&gt;Male&lt;/keyword&gt;&lt;keyword&gt;Middle Aged&lt;/keyword&gt;&lt;keyword&gt;Neoplasm Staging&lt;/keyword&gt;&lt;keyword&gt;Perineum/surgery&lt;/keyword&gt;&lt;keyword&gt;Photography&lt;/keyword&gt;&lt;keyword&gt;Preoperative Care/methods&lt;/keyword&gt;&lt;keyword&gt;Rectal Neoplasms/pathology/*surgery&lt;/keyword&gt;&lt;/keywords&gt;&lt;dates&gt;&lt;year&gt;2010&lt;/year&gt;&lt;pub-dates&gt;&lt;date&gt;Apr&lt;/date&gt;&lt;/pub-dates&gt;&lt;/dates&gt;&lt;isbn&gt;0007-1323&lt;/isbn&gt;&lt;accession-num&gt;20186891&lt;/accession-num&gt;&lt;urls&gt;&lt;/urls&gt;&lt;electronic-resource-num&gt;10.1002/bjs.6916&lt;/electronic-resource-num&gt;&lt;remote-database-provider&gt;NLM&lt;/remote-database-provider&gt;&lt;language&gt;eng&lt;/language&gt;&lt;/record&gt;&lt;/Cite&gt;&lt;/EndNote&gt;</w:instrText>
            </w:r>
            <w:r w:rsidRPr="00F61338">
              <w:rPr>
                <w:rFonts w:ascii="Calibri" w:hAnsi="Calibri"/>
                <w:color w:val="000000"/>
                <w:sz w:val="16"/>
                <w:szCs w:val="16"/>
              </w:rPr>
              <w:fldChar w:fldCharType="separate"/>
            </w:r>
            <w:r w:rsidRPr="00F61338">
              <w:rPr>
                <w:rFonts w:ascii="Calibri" w:hAnsi="Calibri"/>
                <w:color w:val="000000"/>
                <w:sz w:val="16"/>
                <w:szCs w:val="16"/>
                <w:vertAlign w:val="superscript"/>
              </w:rPr>
              <w:t>3</w:t>
            </w:r>
            <w:r w:rsidRPr="00F61338">
              <w:rPr>
                <w:rFonts w:ascii="Calibri" w:hAnsi="Calibri"/>
                <w:color w:val="000000"/>
                <w:sz w:val="16"/>
                <w:szCs w:val="16"/>
              </w:rPr>
              <w:fldChar w:fldCharType="end"/>
            </w:r>
            <w:r w:rsidRPr="00F61338">
              <w:rPr>
                <w:rFonts w:ascii="Calibri" w:hAnsi="Calibri"/>
                <w:color w:val="000000"/>
                <w:sz w:val="16"/>
                <w:szCs w:val="16"/>
              </w:rPr>
              <w:t xml:space="preserve"> Radiologists are able to predict the optimal dissection plane in abdominoperineal excision from the staging magnetic resonance imaging.</w:t>
            </w:r>
            <w:r w:rsidRPr="00F61338">
              <w:rPr>
                <w:rFonts w:ascii="Calibri" w:hAnsi="Calibri"/>
                <w:color w:val="000000"/>
                <w:sz w:val="16"/>
                <w:szCs w:val="16"/>
              </w:rPr>
              <w:fldChar w:fldCharType="begin">
                <w:fldData xml:space="preserve">PEVuZE5vdGU+PENpdGU+PEF1dGhvcj5CYXR0ZXJzYnk8L0F1dGhvcj48WWVhcj4yMDE2PC9ZZWFy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</w:fldData>
              </w:fldChar>
            </w:r>
            <w:r w:rsidRPr="00F61338">
              <w:rPr>
                <w:rFonts w:ascii="Calibri" w:hAnsi="Calibri"/>
                <w:color w:val="000000"/>
                <w:sz w:val="16"/>
                <w:szCs w:val="16"/>
              </w:rPr>
              <w:instrText xml:space="preserve"> ADDIN EN.CITE </w:instrText>
            </w:r>
            <w:r w:rsidRPr="00F61338">
              <w:rPr>
                <w:rFonts w:ascii="Calibri" w:hAnsi="Calibri"/>
                <w:color w:val="000000"/>
                <w:sz w:val="16"/>
                <w:szCs w:val="16"/>
              </w:rPr>
              <w:fldChar w:fldCharType="begin">
                <w:fldData xml:space="preserve">PEVuZE5vdGU+PENpdGU+PEF1dGhvcj5CYXR0ZXJzYnk8L0F1dGhvcj48WWVhcj4yMDE2PC9ZZWFy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</w:fldData>
              </w:fldChar>
            </w:r>
            <w:r w:rsidRPr="00F61338">
              <w:rPr>
                <w:rFonts w:ascii="Calibri" w:hAnsi="Calibri"/>
                <w:color w:val="000000"/>
                <w:sz w:val="16"/>
                <w:szCs w:val="16"/>
              </w:rPr>
              <w:instrText xml:space="preserve"> ADDIN EN.CITE.DATA </w:instrText>
            </w:r>
            <w:r w:rsidRPr="00F61338">
              <w:rPr>
                <w:rFonts w:ascii="Calibri" w:hAnsi="Calibri"/>
                <w:color w:val="000000"/>
                <w:sz w:val="16"/>
                <w:szCs w:val="16"/>
              </w:rPr>
            </w:r>
            <w:r w:rsidRPr="00F61338">
              <w:rPr>
                <w:rFonts w:ascii="Calibri" w:hAnsi="Calibri"/>
                <w:color w:val="000000"/>
                <w:sz w:val="16"/>
                <w:szCs w:val="16"/>
              </w:rPr>
              <w:fldChar w:fldCharType="end"/>
            </w:r>
            <w:r w:rsidRPr="00F61338">
              <w:rPr>
                <w:rFonts w:ascii="Calibri" w:hAnsi="Calibri"/>
                <w:color w:val="000000"/>
                <w:sz w:val="16"/>
                <w:szCs w:val="16"/>
              </w:rPr>
            </w:r>
            <w:r w:rsidRPr="00F61338">
              <w:rPr>
                <w:rFonts w:ascii="Calibri" w:hAnsi="Calibri"/>
                <w:color w:val="000000"/>
                <w:sz w:val="16"/>
                <w:szCs w:val="16"/>
              </w:rPr>
              <w:fldChar w:fldCharType="separate"/>
            </w:r>
            <w:r w:rsidRPr="00F61338">
              <w:rPr>
                <w:rFonts w:ascii="Calibri" w:hAnsi="Calibri"/>
                <w:color w:val="000000"/>
                <w:sz w:val="16"/>
                <w:szCs w:val="16"/>
                <w:vertAlign w:val="superscript"/>
              </w:rPr>
              <w:t>4</w:t>
            </w:r>
            <w:r w:rsidRPr="00F61338">
              <w:rPr>
                <w:rFonts w:ascii="Calibri" w:hAnsi="Calibri"/>
                <w:color w:val="000000"/>
                <w:sz w:val="16"/>
                <w:szCs w:val="16"/>
              </w:rPr>
              <w:fldChar w:fldCharType="end"/>
            </w:r>
            <w:r w:rsidRPr="00F61338">
              <w:rPr>
                <w:rFonts w:ascii="Calibri" w:hAnsi="Calibri"/>
                <w:color w:val="000000"/>
                <w:sz w:val="16"/>
                <w:szCs w:val="16"/>
              </w:rPr>
              <w:t xml:space="preserve"> This should be correlated with the plane of dissection achieved on the resection specimen around the sphincters (below the mesorectum). The plane of surgery in the mesorectum should be assessed separately.</w:t>
            </w:r>
          </w:p>
          <w:p w14:paraId="2488F166" w14:textId="77777777" w:rsidR="00F61338" w:rsidRPr="00F61338" w:rsidRDefault="00F61338" w:rsidP="00F61338">
            <w:pPr>
              <w:spacing w:after="0" w:line="240" w:lineRule="auto"/>
              <w:ind w:left="316" w:hanging="316"/>
              <w:rPr>
                <w:rFonts w:ascii="Calibri" w:hAnsi="Calibri"/>
                <w:color w:val="000000"/>
                <w:sz w:val="16"/>
                <w:szCs w:val="16"/>
              </w:rPr>
            </w:pPr>
          </w:p>
          <w:p w14:paraId="34A1A09C" w14:textId="77777777" w:rsidR="00F61338" w:rsidRPr="00F61338" w:rsidRDefault="00F61338" w:rsidP="00F61338">
            <w:pPr>
              <w:spacing w:after="0" w:line="240" w:lineRule="auto"/>
              <w:rPr>
                <w:rFonts w:ascii="Calibri" w:hAnsi="Calibri"/>
                <w:color w:val="000000"/>
                <w:sz w:val="16"/>
                <w:szCs w:val="16"/>
                <w:lang w:val="en-US"/>
              </w:rPr>
            </w:pPr>
            <w:r w:rsidRPr="00F61338">
              <w:rPr>
                <w:rFonts w:ascii="Calibri" w:hAnsi="Calibri"/>
                <w:color w:val="000000"/>
                <w:sz w:val="16"/>
                <w:szCs w:val="16"/>
                <w:lang w:val="en-US"/>
              </w:rPr>
              <w:t>Assessment requires examination of the intact specimen and overall assessment is based on the worst area, as described below:</w:t>
            </w:r>
            <w:r w:rsidRPr="00F61338">
              <w:rPr>
                <w:rFonts w:ascii="Calibri" w:hAnsi="Calibri"/>
                <w:color w:val="000000"/>
                <w:sz w:val="16"/>
                <w:szCs w:val="16"/>
                <w:lang w:val="en-US"/>
              </w:rPr>
              <w:fldChar w:fldCharType="begin">
                <w:fldData xml:space="preserve">PEVuZE5vdGU+PENpdGU+PEF1dGhvcj5OYWd0ZWdhYWw8L0F1dGhvcj48WWVhcj4yMDA1PC9ZZWFy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</w:fldData>
              </w:fldChar>
            </w:r>
            <w:r w:rsidRPr="00F61338">
              <w:rPr>
                <w:rFonts w:ascii="Calibri" w:hAnsi="Calibri"/>
                <w:color w:val="000000"/>
                <w:sz w:val="16"/>
                <w:szCs w:val="16"/>
                <w:lang w:val="en-US"/>
              </w:rPr>
              <w:instrText xml:space="preserve"> ADDIN EN.CITE </w:instrText>
            </w:r>
            <w:r w:rsidRPr="00F61338">
              <w:rPr>
                <w:rFonts w:ascii="Calibri" w:hAnsi="Calibri"/>
                <w:color w:val="000000"/>
                <w:sz w:val="16"/>
                <w:szCs w:val="16"/>
                <w:lang w:val="en-US"/>
              </w:rPr>
              <w:fldChar w:fldCharType="begin">
                <w:fldData xml:space="preserve">PEVuZE5vdGU+PENpdGU+PEF1dGhvcj5OYWd0ZWdhYWw8L0F1dGhvcj48WWVhcj4yMDA1PC9ZZWFy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</w:fldData>
              </w:fldChar>
            </w:r>
            <w:r w:rsidRPr="00F61338">
              <w:rPr>
                <w:rFonts w:ascii="Calibri" w:hAnsi="Calibri"/>
                <w:color w:val="000000"/>
                <w:sz w:val="16"/>
                <w:szCs w:val="16"/>
                <w:lang w:val="en-US"/>
              </w:rPr>
              <w:instrText xml:space="preserve"> ADDIN EN.CITE.DATA </w:instrText>
            </w:r>
            <w:r w:rsidRPr="00F61338">
              <w:rPr>
                <w:rFonts w:ascii="Calibri" w:hAnsi="Calibri"/>
                <w:color w:val="000000"/>
                <w:sz w:val="16"/>
                <w:szCs w:val="16"/>
              </w:rPr>
            </w:r>
            <w:r w:rsidRPr="00F61338">
              <w:rPr>
                <w:rFonts w:ascii="Calibri" w:hAnsi="Calibri"/>
                <w:color w:val="000000"/>
                <w:sz w:val="16"/>
                <w:szCs w:val="16"/>
              </w:rPr>
              <w:fldChar w:fldCharType="end"/>
            </w:r>
            <w:r w:rsidRPr="00F61338">
              <w:rPr>
                <w:rFonts w:ascii="Calibri" w:hAnsi="Calibri"/>
                <w:color w:val="000000"/>
                <w:sz w:val="16"/>
                <w:szCs w:val="16"/>
                <w:lang w:val="en-US"/>
              </w:rPr>
            </w:r>
            <w:r w:rsidRPr="00F61338">
              <w:rPr>
                <w:rFonts w:ascii="Calibri" w:hAnsi="Calibri"/>
                <w:color w:val="000000"/>
                <w:sz w:val="16"/>
                <w:szCs w:val="16"/>
                <w:lang w:val="en-US"/>
              </w:rPr>
              <w:fldChar w:fldCharType="separate"/>
            </w:r>
            <w:r w:rsidRPr="00F61338">
              <w:rPr>
                <w:rFonts w:ascii="Calibri" w:hAnsi="Calibri"/>
                <w:color w:val="000000"/>
                <w:sz w:val="16"/>
                <w:szCs w:val="16"/>
                <w:vertAlign w:val="superscript"/>
                <w:lang w:val="en-US"/>
              </w:rPr>
              <w:t>5</w:t>
            </w:r>
            <w:r w:rsidRPr="00F61338">
              <w:rPr>
                <w:rFonts w:ascii="Calibri" w:hAnsi="Calibri"/>
                <w:color w:val="000000"/>
                <w:sz w:val="16"/>
                <w:szCs w:val="16"/>
              </w:rPr>
              <w:fldChar w:fldCharType="end"/>
            </w:r>
          </w:p>
          <w:p w14:paraId="379B503F" w14:textId="77777777" w:rsidR="00F61338" w:rsidRPr="00F61338" w:rsidRDefault="00F61338" w:rsidP="00F61338">
            <w:pPr>
              <w:spacing w:after="0" w:line="240" w:lineRule="auto"/>
              <w:ind w:left="316" w:hanging="316"/>
              <w:rPr>
                <w:rFonts w:ascii="Calibri" w:hAnsi="Calibri"/>
                <w:color w:val="000000"/>
                <w:sz w:val="16"/>
                <w:szCs w:val="16"/>
              </w:rPr>
            </w:pPr>
          </w:p>
          <w:p w14:paraId="5C6256FA" w14:textId="77777777" w:rsidR="00F61338" w:rsidRPr="00F61338" w:rsidRDefault="00F61338" w:rsidP="00F61338">
            <w:pPr>
              <w:spacing w:after="0" w:line="240" w:lineRule="auto"/>
              <w:ind w:left="316" w:hanging="316"/>
              <w:rPr>
                <w:rFonts w:ascii="Calibri" w:hAnsi="Calibri"/>
                <w:color w:val="000000"/>
                <w:sz w:val="16"/>
                <w:szCs w:val="16"/>
              </w:rPr>
            </w:pPr>
            <w:proofErr w:type="spellStart"/>
            <w:r w:rsidRPr="00F61338">
              <w:rPr>
                <w:rFonts w:ascii="Calibri" w:hAnsi="Calibri"/>
                <w:color w:val="000000"/>
                <w:sz w:val="16"/>
                <w:szCs w:val="16"/>
              </w:rPr>
              <w:t>Extralevator</w:t>
            </w:r>
            <w:proofErr w:type="spellEnd"/>
            <w:r w:rsidRPr="00F61338">
              <w:rPr>
                <w:rFonts w:ascii="Calibri" w:hAnsi="Calibri"/>
                <w:color w:val="000000"/>
                <w:sz w:val="16"/>
                <w:szCs w:val="16"/>
              </w:rPr>
              <w:t xml:space="preserve"> plane</w:t>
            </w:r>
          </w:p>
          <w:p w14:paraId="43AFA9B5" w14:textId="77777777" w:rsidR="00F61338" w:rsidRPr="00F61338" w:rsidRDefault="00F61338" w:rsidP="00F61338">
            <w:pPr>
              <w:numPr>
                <w:ilvl w:val="0"/>
                <w:numId w:val="42"/>
              </w:numPr>
              <w:spacing w:after="0" w:line="240" w:lineRule="auto"/>
              <w:ind w:left="316" w:hanging="283"/>
              <w:rPr>
                <w:rFonts w:ascii="Calibri" w:hAnsi="Calibri"/>
                <w:color w:val="000000"/>
                <w:sz w:val="16"/>
                <w:szCs w:val="16"/>
                <w:lang w:val="en-GB"/>
              </w:rPr>
            </w:pPr>
            <w:r w:rsidRPr="00F61338">
              <w:rPr>
                <w:rFonts w:ascii="Calibri" w:hAnsi="Calibri"/>
                <w:color w:val="000000"/>
                <w:sz w:val="16"/>
                <w:szCs w:val="16"/>
                <w:lang w:val="en-GB"/>
              </w:rPr>
              <w:t xml:space="preserve">Dissection plane lies external to the external sphincter and levator ani muscles, which are removed </w:t>
            </w:r>
            <w:r w:rsidRPr="00F61338">
              <w:rPr>
                <w:rFonts w:ascii="Calibri" w:hAnsi="Calibri"/>
                <w:iCs/>
                <w:color w:val="000000"/>
                <w:sz w:val="16"/>
                <w:szCs w:val="16"/>
                <w:lang w:val="en-GB"/>
              </w:rPr>
              <w:t>en bloc</w:t>
            </w:r>
            <w:r w:rsidRPr="00F61338">
              <w:rPr>
                <w:rFonts w:ascii="Calibri" w:hAnsi="Calibri"/>
                <w:color w:val="000000"/>
                <w:sz w:val="16"/>
                <w:szCs w:val="16"/>
                <w:lang w:val="en-GB"/>
              </w:rPr>
              <w:t xml:space="preserve"> with the mesorectum and anal canal</w:t>
            </w:r>
          </w:p>
          <w:p w14:paraId="450E6C61" w14:textId="77777777" w:rsidR="00F61338" w:rsidRPr="00F61338" w:rsidRDefault="00F61338" w:rsidP="00F61338">
            <w:pPr>
              <w:numPr>
                <w:ilvl w:val="0"/>
                <w:numId w:val="42"/>
              </w:numPr>
              <w:spacing w:after="0" w:line="240" w:lineRule="auto"/>
              <w:ind w:left="316" w:hanging="283"/>
              <w:rPr>
                <w:rFonts w:ascii="Calibri" w:hAnsi="Calibri"/>
                <w:color w:val="000000"/>
                <w:sz w:val="16"/>
                <w:szCs w:val="16"/>
                <w:lang w:val="en-GB"/>
              </w:rPr>
            </w:pPr>
            <w:r w:rsidRPr="00F61338">
              <w:rPr>
                <w:rFonts w:ascii="Calibri" w:hAnsi="Calibri"/>
                <w:color w:val="000000"/>
                <w:sz w:val="16"/>
                <w:szCs w:val="16"/>
                <w:lang w:val="en-GB"/>
              </w:rPr>
              <w:t>Cylindrical-shaped specimen with the levators forming an extra protective layer above the sphincters</w:t>
            </w:r>
          </w:p>
          <w:p w14:paraId="5560A718" w14:textId="77777777" w:rsidR="00F61338" w:rsidRPr="00F61338" w:rsidRDefault="00F61338" w:rsidP="00F61338">
            <w:pPr>
              <w:numPr>
                <w:ilvl w:val="0"/>
                <w:numId w:val="42"/>
              </w:numPr>
              <w:spacing w:after="0" w:line="240" w:lineRule="auto"/>
              <w:ind w:left="316" w:hanging="283"/>
              <w:rPr>
                <w:rFonts w:ascii="Calibri" w:hAnsi="Calibri"/>
                <w:color w:val="000000"/>
                <w:sz w:val="16"/>
                <w:szCs w:val="16"/>
                <w:lang w:val="en-GB"/>
              </w:rPr>
            </w:pPr>
            <w:r w:rsidRPr="00F61338">
              <w:rPr>
                <w:rFonts w:ascii="Calibri" w:hAnsi="Calibri"/>
                <w:color w:val="000000"/>
                <w:sz w:val="16"/>
                <w:szCs w:val="16"/>
                <w:lang w:val="en-GB"/>
              </w:rPr>
              <w:t>No significant defects into the sphincter muscles or levators</w:t>
            </w:r>
          </w:p>
          <w:p w14:paraId="77F72619" w14:textId="77777777" w:rsidR="00F61338" w:rsidRPr="00F61338" w:rsidRDefault="00F61338" w:rsidP="00F61338">
            <w:pPr>
              <w:spacing w:after="0" w:line="240" w:lineRule="auto"/>
              <w:ind w:left="316" w:hanging="316"/>
              <w:rPr>
                <w:rFonts w:ascii="Calibri" w:hAnsi="Calibri"/>
                <w:color w:val="000000"/>
                <w:sz w:val="16"/>
                <w:szCs w:val="16"/>
              </w:rPr>
            </w:pPr>
          </w:p>
          <w:p w14:paraId="5F7D79E0" w14:textId="77777777" w:rsidR="00F61338" w:rsidRPr="00F61338" w:rsidRDefault="00F61338" w:rsidP="00F61338">
            <w:pPr>
              <w:spacing w:after="0" w:line="240" w:lineRule="auto"/>
              <w:ind w:left="316" w:hanging="316"/>
              <w:rPr>
                <w:rFonts w:ascii="Calibri" w:hAnsi="Calibri"/>
                <w:color w:val="000000"/>
                <w:sz w:val="16"/>
                <w:szCs w:val="16"/>
              </w:rPr>
            </w:pPr>
            <w:r w:rsidRPr="00F61338">
              <w:rPr>
                <w:rFonts w:ascii="Calibri" w:hAnsi="Calibri"/>
                <w:color w:val="000000"/>
                <w:sz w:val="16"/>
                <w:szCs w:val="16"/>
              </w:rPr>
              <w:t>Sphincteric plane</w:t>
            </w:r>
          </w:p>
          <w:p w14:paraId="6BB97CAF" w14:textId="77777777" w:rsidR="00F61338" w:rsidRPr="00F61338" w:rsidRDefault="00F61338" w:rsidP="00F61338">
            <w:pPr>
              <w:numPr>
                <w:ilvl w:val="0"/>
                <w:numId w:val="39"/>
              </w:numPr>
              <w:spacing w:after="0" w:line="240" w:lineRule="auto"/>
              <w:ind w:left="316" w:hanging="283"/>
              <w:rPr>
                <w:rFonts w:ascii="Calibri" w:hAnsi="Calibri"/>
                <w:color w:val="000000"/>
                <w:sz w:val="16"/>
                <w:szCs w:val="16"/>
              </w:rPr>
            </w:pPr>
            <w:r w:rsidRPr="00F61338">
              <w:rPr>
                <w:rFonts w:ascii="Calibri" w:hAnsi="Calibri"/>
                <w:color w:val="000000"/>
                <w:sz w:val="16"/>
                <w:szCs w:val="16"/>
                <w:lang w:val="en-GB"/>
              </w:rPr>
              <w:t>Dissection plane lies on the surface of the sphincter muscles</w:t>
            </w:r>
          </w:p>
          <w:p w14:paraId="45F13E82" w14:textId="77777777" w:rsidR="00F61338" w:rsidRPr="00F61338" w:rsidRDefault="00F61338" w:rsidP="00F61338">
            <w:pPr>
              <w:numPr>
                <w:ilvl w:val="0"/>
                <w:numId w:val="39"/>
              </w:numPr>
              <w:spacing w:after="0" w:line="240" w:lineRule="auto"/>
              <w:ind w:left="316" w:hanging="283"/>
              <w:rPr>
                <w:rFonts w:ascii="Calibri" w:hAnsi="Calibri"/>
                <w:color w:val="000000"/>
                <w:sz w:val="16"/>
                <w:szCs w:val="16"/>
              </w:rPr>
            </w:pPr>
            <w:r w:rsidRPr="00F61338">
              <w:rPr>
                <w:rFonts w:ascii="Calibri" w:hAnsi="Calibri"/>
                <w:color w:val="000000"/>
                <w:sz w:val="16"/>
                <w:szCs w:val="16"/>
                <w:lang w:val="en-GB"/>
              </w:rPr>
              <w:t xml:space="preserve">No levator ani muscle attached or only a very small cuff leading to coning or surgical </w:t>
            </w:r>
            <w:proofErr w:type="spellStart"/>
            <w:r w:rsidRPr="00F61338">
              <w:rPr>
                <w:rFonts w:ascii="Calibri" w:hAnsi="Calibri"/>
                <w:color w:val="000000"/>
                <w:sz w:val="16"/>
                <w:szCs w:val="16"/>
                <w:lang w:val="en-GB"/>
              </w:rPr>
              <w:t>waisting</w:t>
            </w:r>
            <w:proofErr w:type="spellEnd"/>
            <w:r w:rsidRPr="00F61338">
              <w:rPr>
                <w:rFonts w:ascii="Calibri" w:hAnsi="Calibri"/>
                <w:color w:val="000000"/>
                <w:sz w:val="16"/>
                <w:szCs w:val="16"/>
                <w:lang w:val="en-GB"/>
              </w:rPr>
              <w:t xml:space="preserve"> at the level of puborectalis</w:t>
            </w:r>
          </w:p>
          <w:p w14:paraId="52F7E1A9" w14:textId="77777777" w:rsidR="00F61338" w:rsidRPr="00F61338" w:rsidRDefault="00F61338" w:rsidP="00F61338">
            <w:pPr>
              <w:numPr>
                <w:ilvl w:val="0"/>
                <w:numId w:val="39"/>
              </w:numPr>
              <w:spacing w:after="0" w:line="240" w:lineRule="auto"/>
              <w:ind w:left="316" w:hanging="283"/>
              <w:rPr>
                <w:rFonts w:ascii="Calibri" w:hAnsi="Calibri"/>
                <w:color w:val="000000"/>
                <w:sz w:val="16"/>
                <w:szCs w:val="16"/>
              </w:rPr>
            </w:pPr>
            <w:r w:rsidRPr="00F61338">
              <w:rPr>
                <w:rFonts w:ascii="Calibri" w:hAnsi="Calibri"/>
                <w:color w:val="000000"/>
                <w:sz w:val="16"/>
                <w:szCs w:val="16"/>
                <w:lang w:val="en-GB"/>
              </w:rPr>
              <w:t>No significant defects into the sphincter muscles</w:t>
            </w:r>
          </w:p>
          <w:p w14:paraId="0A98E178" w14:textId="77777777" w:rsidR="00F61338" w:rsidRPr="00F61338" w:rsidRDefault="00F61338" w:rsidP="00F61338">
            <w:pPr>
              <w:spacing w:after="0" w:line="240" w:lineRule="auto"/>
              <w:ind w:left="316" w:hanging="316"/>
              <w:rPr>
                <w:rFonts w:ascii="Calibri" w:hAnsi="Calibri"/>
                <w:color w:val="000000"/>
                <w:sz w:val="16"/>
                <w:szCs w:val="16"/>
              </w:rPr>
            </w:pPr>
          </w:p>
          <w:p w14:paraId="260E809A" w14:textId="77777777" w:rsidR="00F61338" w:rsidRPr="00F61338" w:rsidRDefault="00F61338" w:rsidP="00F61338">
            <w:pPr>
              <w:spacing w:after="0" w:line="240" w:lineRule="auto"/>
              <w:ind w:left="316" w:hanging="316"/>
              <w:rPr>
                <w:rFonts w:ascii="Calibri" w:hAnsi="Calibri"/>
                <w:color w:val="000000"/>
                <w:sz w:val="16"/>
                <w:szCs w:val="16"/>
              </w:rPr>
            </w:pPr>
            <w:proofErr w:type="spellStart"/>
            <w:r w:rsidRPr="00F61338">
              <w:rPr>
                <w:rFonts w:ascii="Calibri" w:hAnsi="Calibri"/>
                <w:color w:val="000000"/>
                <w:sz w:val="16"/>
                <w:szCs w:val="16"/>
              </w:rPr>
              <w:t>Intrasphincteric</w:t>
            </w:r>
            <w:proofErr w:type="spellEnd"/>
            <w:r w:rsidRPr="00F61338">
              <w:rPr>
                <w:rFonts w:ascii="Calibri" w:hAnsi="Calibri"/>
                <w:color w:val="000000"/>
                <w:sz w:val="16"/>
                <w:szCs w:val="16"/>
              </w:rPr>
              <w:t xml:space="preserve"> plane</w:t>
            </w:r>
          </w:p>
          <w:p w14:paraId="15685CC7" w14:textId="77777777" w:rsidR="00F61338" w:rsidRPr="00F61338" w:rsidRDefault="00F61338" w:rsidP="00F61338">
            <w:pPr>
              <w:numPr>
                <w:ilvl w:val="0"/>
                <w:numId w:val="42"/>
              </w:numPr>
              <w:spacing w:after="0" w:line="240" w:lineRule="auto"/>
              <w:ind w:left="316" w:hanging="283"/>
              <w:rPr>
                <w:rFonts w:ascii="Calibri" w:hAnsi="Calibri"/>
                <w:color w:val="000000"/>
                <w:sz w:val="16"/>
                <w:szCs w:val="16"/>
                <w:lang w:val="en-GB"/>
              </w:rPr>
            </w:pPr>
            <w:r w:rsidRPr="00F61338">
              <w:rPr>
                <w:rFonts w:ascii="Calibri" w:hAnsi="Calibri"/>
                <w:color w:val="000000"/>
                <w:sz w:val="16"/>
                <w:szCs w:val="16"/>
                <w:lang w:val="en-GB"/>
              </w:rPr>
              <w:t>Dissection plane lies within the sphincter muscles or even deeper into the submucosa</w:t>
            </w:r>
          </w:p>
          <w:p w14:paraId="5FBC070C" w14:textId="77777777" w:rsidR="00F61338" w:rsidRPr="0056431B" w:rsidRDefault="00F61338" w:rsidP="00F61338">
            <w:pPr>
              <w:numPr>
                <w:ilvl w:val="0"/>
                <w:numId w:val="40"/>
              </w:numPr>
              <w:spacing w:after="0" w:line="240" w:lineRule="auto"/>
              <w:ind w:left="316" w:hanging="283"/>
              <w:rPr>
                <w:rFonts w:ascii="Calibri" w:hAnsi="Calibri"/>
                <w:color w:val="000000"/>
                <w:sz w:val="16"/>
                <w:szCs w:val="16"/>
              </w:rPr>
            </w:pPr>
            <w:r w:rsidRPr="00F61338">
              <w:rPr>
                <w:rFonts w:ascii="Calibri" w:hAnsi="Calibri"/>
                <w:color w:val="000000"/>
                <w:sz w:val="16"/>
                <w:szCs w:val="16"/>
                <w:lang w:val="en-GB"/>
              </w:rPr>
              <w:t>Full thickness iatrogenic defect of the specimen at any point below the peritoneal refection.</w:t>
            </w:r>
          </w:p>
          <w:p w14:paraId="4B673F82" w14:textId="77777777" w:rsidR="0056431B" w:rsidRPr="0056431B" w:rsidRDefault="0056431B" w:rsidP="0056431B">
            <w:pPr>
              <w:spacing w:after="0" w:line="240" w:lineRule="auto"/>
              <w:ind w:left="316"/>
              <w:rPr>
                <w:rFonts w:ascii="Calibri" w:hAnsi="Calibri"/>
                <w:color w:val="000000"/>
                <w:sz w:val="16"/>
                <w:szCs w:val="16"/>
              </w:rPr>
            </w:pPr>
          </w:p>
          <w:p w14:paraId="52FC4A7F" w14:textId="77777777" w:rsidR="0056431B" w:rsidRPr="0056431B" w:rsidRDefault="0056431B" w:rsidP="0056431B">
            <w:pPr>
              <w:spacing w:after="0"/>
              <w:rPr>
                <w:rFonts w:eastAsia="Times New Roman" w:cs="Times New Roman"/>
                <w:b/>
                <w:bCs/>
                <w:color w:val="000000" w:themeColor="text1"/>
                <w:sz w:val="16"/>
                <w:szCs w:val="16"/>
              </w:rPr>
            </w:pPr>
            <w:r w:rsidRPr="0056431B">
              <w:rPr>
                <w:rFonts w:eastAsia="Times New Roman" w:cs="Times New Roman"/>
                <w:b/>
                <w:bCs/>
                <w:color w:val="000000" w:themeColor="text1"/>
                <w:sz w:val="16"/>
                <w:szCs w:val="16"/>
              </w:rPr>
              <w:t>References</w:t>
            </w:r>
          </w:p>
          <w:p w14:paraId="33C2D609" w14:textId="77777777" w:rsidR="0056431B" w:rsidRPr="0056431B" w:rsidRDefault="0056431B" w:rsidP="0056431B">
            <w:pPr>
              <w:pStyle w:val="EndNoteBibliography"/>
              <w:spacing w:after="0"/>
              <w:ind w:left="316" w:hanging="316"/>
              <w:rPr>
                <w:rFonts w:asciiTheme="minorHAnsi" w:hAnsiTheme="minorHAnsi"/>
                <w:sz w:val="16"/>
                <w:szCs w:val="16"/>
              </w:rPr>
            </w:pPr>
            <w:r w:rsidRPr="0056431B">
              <w:rPr>
                <w:rFonts w:asciiTheme="minorHAnsi" w:eastAsia="Times New Roman" w:hAnsiTheme="minorHAnsi"/>
                <w:b/>
                <w:bCs/>
                <w:color w:val="000000" w:themeColor="text1"/>
                <w:sz w:val="16"/>
                <w:szCs w:val="16"/>
              </w:rPr>
              <w:fldChar w:fldCharType="begin"/>
            </w:r>
            <w:r w:rsidRPr="0056431B">
              <w:rPr>
                <w:rFonts w:asciiTheme="minorHAnsi" w:eastAsia="Times New Roman" w:hAnsiTheme="minorHAnsi"/>
                <w:b/>
                <w:bCs/>
                <w:color w:val="000000" w:themeColor="text1"/>
                <w:sz w:val="16"/>
                <w:szCs w:val="16"/>
              </w:rPr>
              <w:instrText xml:space="preserve"> ADDIN EN.REFLIST </w:instrText>
            </w:r>
            <w:r w:rsidRPr="0056431B">
              <w:rPr>
                <w:rFonts w:asciiTheme="minorHAnsi" w:eastAsia="Times New Roman" w:hAnsiTheme="minorHAnsi"/>
                <w:b/>
                <w:bCs/>
                <w:color w:val="000000" w:themeColor="text1"/>
                <w:sz w:val="16"/>
                <w:szCs w:val="16"/>
              </w:rPr>
              <w:fldChar w:fldCharType="separate"/>
            </w:r>
            <w:r w:rsidRPr="0056431B">
              <w:rPr>
                <w:rFonts w:asciiTheme="minorHAnsi" w:hAnsiTheme="minorHAnsi" w:cs="Segoe UI"/>
                <w:sz w:val="16"/>
                <w:szCs w:val="16"/>
              </w:rPr>
              <w:t>1</w:t>
            </w:r>
            <w:r w:rsidRPr="0056431B">
              <w:rPr>
                <w:rFonts w:asciiTheme="minorHAnsi" w:hAnsiTheme="minorHAnsi" w:cs="Segoe UI"/>
                <w:sz w:val="16"/>
                <w:szCs w:val="16"/>
              </w:rPr>
              <w:tab/>
            </w:r>
            <w:r w:rsidRPr="0056431B">
              <w:rPr>
                <w:rFonts w:asciiTheme="minorHAnsi" w:hAnsiTheme="minorHAnsi"/>
                <w:sz w:val="16"/>
                <w:szCs w:val="16"/>
              </w:rPr>
              <w:t xml:space="preserve">den Dulk M, Putter H, Collette L, Marijnen CAM, Folkesson J, Bosset JF, Rodel C, Bujko K, Pahlman L and van de Velde CJH (2009). The abdominoperineal resection itself is associated with an adverse outcome: the European experience based on a pooled analysis of five European randomised clinical trials on rectal cancer. </w:t>
            </w:r>
            <w:r w:rsidRPr="0056431B">
              <w:rPr>
                <w:rFonts w:asciiTheme="minorHAnsi" w:hAnsiTheme="minorHAnsi"/>
                <w:i/>
                <w:sz w:val="16"/>
                <w:szCs w:val="16"/>
              </w:rPr>
              <w:t>Eur J Cancer</w:t>
            </w:r>
            <w:r w:rsidRPr="0056431B">
              <w:rPr>
                <w:rFonts w:asciiTheme="minorHAnsi" w:hAnsiTheme="minorHAnsi"/>
                <w:sz w:val="16"/>
                <w:szCs w:val="16"/>
              </w:rPr>
              <w:t xml:space="preserve"> 45(7):1175-1183.</w:t>
            </w:r>
          </w:p>
          <w:p w14:paraId="5499E053" w14:textId="77777777" w:rsidR="0056431B" w:rsidRPr="0056431B" w:rsidRDefault="0056431B" w:rsidP="0056431B">
            <w:pPr>
              <w:pStyle w:val="EndNoteBibliography"/>
              <w:spacing w:after="0"/>
              <w:ind w:left="316" w:hanging="316"/>
              <w:rPr>
                <w:rFonts w:asciiTheme="minorHAnsi" w:hAnsiTheme="minorHAnsi"/>
                <w:sz w:val="16"/>
                <w:szCs w:val="16"/>
              </w:rPr>
            </w:pPr>
            <w:r w:rsidRPr="0056431B">
              <w:rPr>
                <w:rFonts w:asciiTheme="minorHAnsi" w:hAnsiTheme="minorHAnsi" w:cs="Segoe UI"/>
                <w:sz w:val="16"/>
                <w:szCs w:val="16"/>
              </w:rPr>
              <w:t>2</w:t>
            </w:r>
            <w:r w:rsidRPr="0056431B">
              <w:rPr>
                <w:rFonts w:asciiTheme="minorHAnsi" w:hAnsiTheme="minorHAnsi" w:cs="Segoe UI"/>
                <w:sz w:val="16"/>
                <w:szCs w:val="16"/>
              </w:rPr>
              <w:tab/>
            </w:r>
            <w:r w:rsidRPr="0056431B">
              <w:rPr>
                <w:rFonts w:asciiTheme="minorHAnsi" w:hAnsiTheme="minorHAnsi"/>
                <w:sz w:val="16"/>
                <w:szCs w:val="16"/>
              </w:rPr>
              <w:t xml:space="preserve">Stelzner S, Koehler C, Stelzer J, Sims A and Witzigmann H (2011). Extended abdominoperineal excision vs. standard abdominoperineal excision in rectal cancer--a systematic overview. </w:t>
            </w:r>
            <w:r w:rsidRPr="0056431B">
              <w:rPr>
                <w:rFonts w:asciiTheme="minorHAnsi" w:hAnsiTheme="minorHAnsi"/>
                <w:i/>
                <w:sz w:val="16"/>
                <w:szCs w:val="16"/>
              </w:rPr>
              <w:t>Int J Colorectal Dis</w:t>
            </w:r>
            <w:r w:rsidRPr="0056431B">
              <w:rPr>
                <w:rFonts w:asciiTheme="minorHAnsi" w:hAnsiTheme="minorHAnsi"/>
                <w:sz w:val="16"/>
                <w:szCs w:val="16"/>
              </w:rPr>
              <w:t xml:space="preserve"> 26(10):1227-1240.</w:t>
            </w:r>
          </w:p>
          <w:p w14:paraId="2E3FADD0" w14:textId="77777777" w:rsidR="0056431B" w:rsidRPr="0056431B" w:rsidRDefault="0056431B" w:rsidP="0056431B">
            <w:pPr>
              <w:pStyle w:val="EndNoteBibliography"/>
              <w:spacing w:after="0"/>
              <w:ind w:left="316" w:hanging="316"/>
              <w:rPr>
                <w:rFonts w:asciiTheme="minorHAnsi" w:hAnsiTheme="minorHAnsi"/>
                <w:sz w:val="16"/>
                <w:szCs w:val="16"/>
              </w:rPr>
            </w:pPr>
            <w:r w:rsidRPr="0056431B">
              <w:rPr>
                <w:rFonts w:asciiTheme="minorHAnsi" w:hAnsiTheme="minorHAnsi" w:cs="Segoe UI"/>
                <w:sz w:val="16"/>
                <w:szCs w:val="16"/>
              </w:rPr>
              <w:t>3</w:t>
            </w:r>
            <w:r w:rsidRPr="0056431B">
              <w:rPr>
                <w:rFonts w:asciiTheme="minorHAnsi" w:hAnsiTheme="minorHAnsi" w:cs="Segoe UI"/>
                <w:sz w:val="16"/>
                <w:szCs w:val="16"/>
              </w:rPr>
              <w:tab/>
            </w:r>
            <w:r w:rsidRPr="0056431B">
              <w:rPr>
                <w:rFonts w:asciiTheme="minorHAnsi" w:hAnsiTheme="minorHAnsi"/>
                <w:sz w:val="16"/>
                <w:szCs w:val="16"/>
              </w:rPr>
              <w:t xml:space="preserve">West NP, Anderin C, Smith KJ, Holm T and Quirke P (2010). Multicentre experience with extralevator abdominoperineal excision for low rectal cancer. </w:t>
            </w:r>
            <w:r w:rsidRPr="0056431B">
              <w:rPr>
                <w:rFonts w:asciiTheme="minorHAnsi" w:hAnsiTheme="minorHAnsi"/>
                <w:i/>
                <w:sz w:val="16"/>
                <w:szCs w:val="16"/>
              </w:rPr>
              <w:t>Br J Surg</w:t>
            </w:r>
            <w:r w:rsidRPr="0056431B">
              <w:rPr>
                <w:rFonts w:asciiTheme="minorHAnsi" w:hAnsiTheme="minorHAnsi"/>
                <w:sz w:val="16"/>
                <w:szCs w:val="16"/>
              </w:rPr>
              <w:t xml:space="preserve"> 97(4):588-599.</w:t>
            </w:r>
          </w:p>
          <w:p w14:paraId="68DAA3BA" w14:textId="77777777" w:rsidR="0056431B" w:rsidRPr="0056431B" w:rsidRDefault="0056431B" w:rsidP="0056431B">
            <w:pPr>
              <w:pStyle w:val="EndNoteBibliography"/>
              <w:spacing w:after="0"/>
              <w:ind w:left="316" w:hanging="316"/>
              <w:rPr>
                <w:rFonts w:asciiTheme="minorHAnsi" w:hAnsiTheme="minorHAnsi"/>
                <w:sz w:val="16"/>
                <w:szCs w:val="16"/>
              </w:rPr>
            </w:pPr>
            <w:r w:rsidRPr="0056431B">
              <w:rPr>
                <w:rFonts w:asciiTheme="minorHAnsi" w:hAnsiTheme="minorHAnsi" w:cs="Segoe UI"/>
                <w:sz w:val="16"/>
                <w:szCs w:val="16"/>
              </w:rPr>
              <w:t>4</w:t>
            </w:r>
            <w:r w:rsidRPr="0056431B">
              <w:rPr>
                <w:rFonts w:asciiTheme="minorHAnsi" w:hAnsiTheme="minorHAnsi" w:cs="Segoe UI"/>
                <w:sz w:val="16"/>
                <w:szCs w:val="16"/>
              </w:rPr>
              <w:tab/>
            </w:r>
            <w:r w:rsidRPr="0056431B">
              <w:rPr>
                <w:rFonts w:asciiTheme="minorHAnsi" w:hAnsiTheme="minorHAnsi"/>
                <w:sz w:val="16"/>
                <w:szCs w:val="16"/>
              </w:rPr>
              <w:t xml:space="preserve">Battersby NJ, How P, Moran B, Stelzner S, West NP, Branagan G, Strassburg J, Quirke P, Tekkis P, Pedersen BG, Gudgeon M, Heald B and Brown G (2016). Prospective validation of a low rectal cancer magnetic resonance imaging staging system and development of a local recurrence risk stratification model: the MERCURY II study. </w:t>
            </w:r>
            <w:r w:rsidRPr="0056431B">
              <w:rPr>
                <w:rFonts w:asciiTheme="minorHAnsi" w:hAnsiTheme="minorHAnsi"/>
                <w:i/>
                <w:sz w:val="16"/>
                <w:szCs w:val="16"/>
              </w:rPr>
              <w:t>Ann Surg</w:t>
            </w:r>
            <w:r w:rsidRPr="0056431B">
              <w:rPr>
                <w:rFonts w:asciiTheme="minorHAnsi" w:hAnsiTheme="minorHAnsi"/>
                <w:sz w:val="16"/>
                <w:szCs w:val="16"/>
              </w:rPr>
              <w:t xml:space="preserve"> 263(4):751-760.</w:t>
            </w:r>
          </w:p>
          <w:p w14:paraId="26C7F7E7" w14:textId="77777777" w:rsidR="00594B08" w:rsidRPr="00522074" w:rsidRDefault="0056431B" w:rsidP="0056431B">
            <w:pPr>
              <w:pStyle w:val="EndNoteBibliography"/>
              <w:spacing w:after="0"/>
              <w:ind w:left="316" w:hanging="316"/>
              <w:rPr>
                <w:color w:val="000000"/>
                <w:sz w:val="16"/>
                <w:szCs w:val="16"/>
              </w:rPr>
            </w:pPr>
            <w:r w:rsidRPr="0056431B">
              <w:rPr>
                <w:rFonts w:asciiTheme="minorHAnsi" w:hAnsiTheme="minorHAnsi" w:cs="Segoe UI"/>
                <w:sz w:val="16"/>
                <w:szCs w:val="16"/>
              </w:rPr>
              <w:t>5</w:t>
            </w:r>
            <w:r w:rsidRPr="0056431B">
              <w:rPr>
                <w:rFonts w:asciiTheme="minorHAnsi" w:hAnsiTheme="minorHAnsi" w:cs="Segoe UI"/>
                <w:sz w:val="16"/>
                <w:szCs w:val="16"/>
              </w:rPr>
              <w:tab/>
            </w:r>
            <w:r w:rsidRPr="0056431B">
              <w:rPr>
                <w:rFonts w:asciiTheme="minorHAnsi" w:hAnsiTheme="minorHAnsi"/>
                <w:sz w:val="16"/>
                <w:szCs w:val="16"/>
              </w:rPr>
              <w:t xml:space="preserve">Nagtegaal ID, van de Velde CJ, Marijnen CA, van Krieken JH and Quirke P (2005). Low rectal cancer: a call for a change of approach in abdominoperineal resection. </w:t>
            </w:r>
            <w:r w:rsidRPr="0056431B">
              <w:rPr>
                <w:rFonts w:asciiTheme="minorHAnsi" w:hAnsiTheme="minorHAnsi"/>
                <w:i/>
                <w:sz w:val="16"/>
                <w:szCs w:val="16"/>
              </w:rPr>
              <w:t>J Clin Oncol</w:t>
            </w:r>
            <w:r w:rsidRPr="0056431B">
              <w:rPr>
                <w:rFonts w:asciiTheme="minorHAnsi" w:hAnsiTheme="minorHAnsi"/>
                <w:sz w:val="16"/>
                <w:szCs w:val="16"/>
              </w:rPr>
              <w:t xml:space="preserve"> 23(36):9257-9264.</w:t>
            </w:r>
            <w:r w:rsidRPr="0056431B">
              <w:rPr>
                <w:rFonts w:asciiTheme="minorHAnsi" w:eastAsia="Times New Roman" w:hAnsiTheme="minorHAnsi"/>
                <w:b/>
                <w:bCs/>
                <w:color w:val="000000" w:themeColor="text1"/>
                <w:sz w:val="16"/>
                <w:szCs w:val="16"/>
              </w:rPr>
              <w:fldChar w:fldCharType="end"/>
            </w:r>
          </w:p>
        </w:tc>
        <w:tc>
          <w:tcPr>
            <w:tcW w:w="1701" w:type="dxa"/>
            <w:tcBorders>
              <w:top w:val="nil"/>
              <w:left w:val="nil"/>
              <w:bottom w:val="single" w:sz="4" w:space="0" w:color="auto"/>
              <w:right w:val="single" w:sz="4" w:space="0" w:color="auto"/>
            </w:tcBorders>
          </w:tcPr>
          <w:p w14:paraId="607E30E2" w14:textId="77777777" w:rsidR="00594B08" w:rsidRPr="00F00DFF" w:rsidRDefault="00800435" w:rsidP="00A56F27">
            <w:pPr>
              <w:spacing w:line="240" w:lineRule="auto"/>
              <w:rPr>
                <w:rFonts w:ascii="Calibri" w:hAnsi="Calibri"/>
                <w:color w:val="000000"/>
                <w:sz w:val="16"/>
                <w:szCs w:val="16"/>
              </w:rPr>
            </w:pPr>
            <w:r w:rsidRPr="00F00DFF">
              <w:rPr>
                <w:rFonts w:ascii="Calibri" w:hAnsi="Calibri"/>
                <w:iCs/>
                <w:color w:val="000000"/>
                <w:sz w:val="16"/>
                <w:szCs w:val="16"/>
              </w:rPr>
              <w:t xml:space="preserve">Applicable to abdominoperineal excision specimens only and should be reported </w:t>
            </w:r>
            <w:r w:rsidRPr="00F00DFF">
              <w:rPr>
                <w:rFonts w:ascii="Calibri" w:hAnsi="Calibri"/>
                <w:iCs/>
                <w:color w:val="000000"/>
                <w:sz w:val="16"/>
                <w:szCs w:val="16"/>
                <w:u w:val="single"/>
              </w:rPr>
              <w:t xml:space="preserve">in addition </w:t>
            </w:r>
            <w:r w:rsidRPr="00F00DFF">
              <w:rPr>
                <w:rFonts w:ascii="Calibri" w:hAnsi="Calibri"/>
                <w:iCs/>
                <w:color w:val="000000"/>
                <w:sz w:val="16"/>
                <w:szCs w:val="16"/>
              </w:rPr>
              <w:t xml:space="preserve">to the </w:t>
            </w:r>
            <w:proofErr w:type="spellStart"/>
            <w:r w:rsidRPr="00F00DFF">
              <w:rPr>
                <w:rFonts w:ascii="Calibri" w:hAnsi="Calibri"/>
                <w:iCs/>
                <w:color w:val="000000"/>
                <w:sz w:val="16"/>
                <w:szCs w:val="16"/>
              </w:rPr>
              <w:t>mesorectal</w:t>
            </w:r>
            <w:proofErr w:type="spellEnd"/>
            <w:r w:rsidRPr="00F00DFF">
              <w:rPr>
                <w:rFonts w:ascii="Calibri" w:hAnsi="Calibri"/>
                <w:iCs/>
                <w:color w:val="000000"/>
                <w:sz w:val="16"/>
                <w:szCs w:val="16"/>
              </w:rPr>
              <w:t xml:space="preserve"> plane.</w:t>
            </w:r>
          </w:p>
        </w:tc>
      </w:tr>
      <w:tr w:rsidR="00594B08" w:rsidRPr="00CC5E7C" w14:paraId="15A27B2D" w14:textId="77777777" w:rsidTr="004D7CF0">
        <w:trPr>
          <w:trHeight w:val="1672"/>
        </w:trPr>
        <w:tc>
          <w:tcPr>
            <w:tcW w:w="866" w:type="dxa"/>
            <w:tcBorders>
              <w:top w:val="nil"/>
              <w:left w:val="single" w:sz="4" w:space="0" w:color="auto"/>
              <w:bottom w:val="single" w:sz="4" w:space="0" w:color="auto"/>
              <w:right w:val="single" w:sz="4" w:space="0" w:color="auto"/>
            </w:tcBorders>
            <w:shd w:val="clear" w:color="000000" w:fill="EEECE1"/>
          </w:tcPr>
          <w:p w14:paraId="284149EE" w14:textId="4F83B5F4" w:rsidR="00594B08" w:rsidRDefault="007E0011" w:rsidP="00A008A9">
            <w:pPr>
              <w:rPr>
                <w:rFonts w:ascii="Calibri" w:hAnsi="Calibri"/>
                <w:color w:val="000000"/>
                <w:sz w:val="16"/>
                <w:szCs w:val="16"/>
              </w:rPr>
            </w:pPr>
            <w:r>
              <w:rPr>
                <w:rFonts w:ascii="Calibri" w:hAnsi="Calibri"/>
                <w:color w:val="000000"/>
                <w:sz w:val="16"/>
                <w:szCs w:val="16"/>
              </w:rPr>
              <w:lastRenderedPageBreak/>
              <w:t>No</w:t>
            </w:r>
            <w:r w:rsidR="00A56F27">
              <w:rPr>
                <w:rFonts w:ascii="Calibri" w:hAnsi="Calibri"/>
                <w:color w:val="000000"/>
                <w:sz w:val="16"/>
                <w:szCs w:val="16"/>
              </w:rPr>
              <w:t>n-</w:t>
            </w: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6BBDF451" w14:textId="77777777" w:rsidR="00594B08" w:rsidRPr="007E0011" w:rsidRDefault="007E0011" w:rsidP="00304F63">
            <w:pPr>
              <w:spacing w:after="0"/>
              <w:rPr>
                <w:rFonts w:ascii="Calibri" w:hAnsi="Calibri"/>
                <w:bCs/>
                <w:color w:val="000000"/>
                <w:sz w:val="16"/>
                <w:szCs w:val="16"/>
              </w:rPr>
            </w:pPr>
            <w:r w:rsidRPr="00A56F27">
              <w:rPr>
                <w:rFonts w:ascii="Calibri" w:hAnsi="Calibri"/>
                <w:bCs/>
                <w:color w:val="808080" w:themeColor="background1" w:themeShade="80"/>
                <w:sz w:val="16"/>
                <w:szCs w:val="16"/>
              </w:rPr>
              <w:t>PLANE OF MESOCOLIC EXCISION</w:t>
            </w:r>
          </w:p>
        </w:tc>
        <w:tc>
          <w:tcPr>
            <w:tcW w:w="2836" w:type="dxa"/>
            <w:tcBorders>
              <w:top w:val="nil"/>
              <w:left w:val="nil"/>
              <w:bottom w:val="single" w:sz="4" w:space="0" w:color="auto"/>
              <w:right w:val="single" w:sz="4" w:space="0" w:color="auto"/>
            </w:tcBorders>
          </w:tcPr>
          <w:p w14:paraId="7152C4DA" w14:textId="77777777" w:rsidR="007E0011" w:rsidRPr="00A56F27" w:rsidRDefault="007E0011" w:rsidP="007E0011">
            <w:pPr>
              <w:pStyle w:val="ListParagraph"/>
              <w:numPr>
                <w:ilvl w:val="0"/>
                <w:numId w:val="41"/>
              </w:numPr>
              <w:autoSpaceDE w:val="0"/>
              <w:autoSpaceDN w:val="0"/>
              <w:adjustRightInd w:val="0"/>
              <w:spacing w:after="40" w:line="181" w:lineRule="atLeast"/>
              <w:ind w:left="176" w:hanging="142"/>
              <w:rPr>
                <w:rFonts w:ascii="Calibri" w:hAnsi="Calibri"/>
                <w:color w:val="808080" w:themeColor="background1" w:themeShade="80"/>
                <w:sz w:val="16"/>
                <w:szCs w:val="16"/>
              </w:rPr>
            </w:pPr>
            <w:proofErr w:type="spellStart"/>
            <w:r w:rsidRPr="00A56F27">
              <w:rPr>
                <w:rFonts w:ascii="Calibri" w:hAnsi="Calibri"/>
                <w:color w:val="808080" w:themeColor="background1" w:themeShade="80"/>
                <w:sz w:val="16"/>
                <w:szCs w:val="16"/>
              </w:rPr>
              <w:t>Mesocolic</w:t>
            </w:r>
            <w:proofErr w:type="spellEnd"/>
            <w:r w:rsidRPr="00A56F27">
              <w:rPr>
                <w:rFonts w:ascii="Calibri" w:hAnsi="Calibri"/>
                <w:color w:val="808080" w:themeColor="background1" w:themeShade="80"/>
                <w:sz w:val="16"/>
                <w:szCs w:val="16"/>
              </w:rPr>
              <w:t xml:space="preserve"> plane</w:t>
            </w:r>
          </w:p>
          <w:p w14:paraId="0F56E219" w14:textId="77777777" w:rsidR="007E0011" w:rsidRPr="00A56F27" w:rsidRDefault="007E0011" w:rsidP="007E0011">
            <w:pPr>
              <w:pStyle w:val="ListParagraph"/>
              <w:numPr>
                <w:ilvl w:val="0"/>
                <w:numId w:val="41"/>
              </w:numPr>
              <w:autoSpaceDE w:val="0"/>
              <w:autoSpaceDN w:val="0"/>
              <w:adjustRightInd w:val="0"/>
              <w:spacing w:after="40" w:line="181" w:lineRule="atLeast"/>
              <w:ind w:left="176" w:hanging="142"/>
              <w:rPr>
                <w:rFonts w:ascii="Calibri" w:hAnsi="Calibri"/>
                <w:color w:val="808080" w:themeColor="background1" w:themeShade="80"/>
                <w:sz w:val="16"/>
                <w:szCs w:val="16"/>
              </w:rPr>
            </w:pPr>
            <w:proofErr w:type="spellStart"/>
            <w:r w:rsidRPr="00A56F27">
              <w:rPr>
                <w:rFonts w:ascii="Calibri" w:hAnsi="Calibri"/>
                <w:color w:val="808080" w:themeColor="background1" w:themeShade="80"/>
                <w:sz w:val="16"/>
                <w:szCs w:val="16"/>
              </w:rPr>
              <w:t>Intramesocolic</w:t>
            </w:r>
            <w:proofErr w:type="spellEnd"/>
            <w:r w:rsidRPr="00A56F27">
              <w:rPr>
                <w:rFonts w:ascii="Calibri" w:hAnsi="Calibri"/>
                <w:color w:val="808080" w:themeColor="background1" w:themeShade="80"/>
                <w:sz w:val="16"/>
                <w:szCs w:val="16"/>
              </w:rPr>
              <w:t xml:space="preserve"> plane</w:t>
            </w:r>
          </w:p>
          <w:p w14:paraId="132C9926" w14:textId="77777777" w:rsidR="00594B08" w:rsidRPr="007E0011" w:rsidRDefault="007E0011" w:rsidP="007E0011">
            <w:pPr>
              <w:pStyle w:val="ListParagraph"/>
              <w:numPr>
                <w:ilvl w:val="0"/>
                <w:numId w:val="41"/>
              </w:numPr>
              <w:autoSpaceDE w:val="0"/>
              <w:autoSpaceDN w:val="0"/>
              <w:adjustRightInd w:val="0"/>
              <w:spacing w:after="40" w:line="181" w:lineRule="atLeast"/>
              <w:ind w:left="176" w:hanging="142"/>
              <w:rPr>
                <w:rFonts w:ascii="Calibri" w:hAnsi="Calibri"/>
                <w:color w:val="A6A6A6" w:themeColor="background1" w:themeShade="A6"/>
                <w:sz w:val="16"/>
                <w:szCs w:val="16"/>
              </w:rPr>
            </w:pPr>
            <w:r w:rsidRPr="00A56F27">
              <w:rPr>
                <w:rFonts w:ascii="Calibri" w:hAnsi="Calibri"/>
                <w:color w:val="808080" w:themeColor="background1" w:themeShade="80"/>
                <w:sz w:val="16"/>
                <w:szCs w:val="16"/>
              </w:rPr>
              <w:t>Muscularis propria plane</w:t>
            </w:r>
          </w:p>
        </w:tc>
        <w:tc>
          <w:tcPr>
            <w:tcW w:w="8221" w:type="dxa"/>
            <w:tcBorders>
              <w:top w:val="nil"/>
              <w:left w:val="nil"/>
              <w:bottom w:val="single" w:sz="4" w:space="0" w:color="auto"/>
              <w:right w:val="single" w:sz="4" w:space="0" w:color="auto"/>
            </w:tcBorders>
          </w:tcPr>
          <w:p w14:paraId="30FC05E5" w14:textId="77777777" w:rsidR="00275A27" w:rsidRPr="00275A27" w:rsidRDefault="00275A27" w:rsidP="00275A27">
            <w:pPr>
              <w:spacing w:after="0" w:line="240" w:lineRule="auto"/>
              <w:rPr>
                <w:rFonts w:ascii="Calibri" w:hAnsi="Calibri"/>
                <w:color w:val="000000"/>
                <w:sz w:val="16"/>
                <w:szCs w:val="16"/>
              </w:rPr>
            </w:pPr>
            <w:r w:rsidRPr="00275A27">
              <w:rPr>
                <w:rFonts w:ascii="Calibri" w:hAnsi="Calibri"/>
                <w:color w:val="000000"/>
                <w:sz w:val="16"/>
                <w:szCs w:val="16"/>
              </w:rPr>
              <w:t>The quality of surgical technique in the mesocolon has been shown, in retrospective observational studies and one randomised clinical trial, to predict outcome following surgical treatment for colon cancer in a similar way to that seen in rectal cancer.</w:t>
            </w:r>
            <w:r w:rsidRPr="00275A27">
              <w:rPr>
                <w:rFonts w:ascii="Calibri" w:hAnsi="Calibri"/>
                <w:color w:val="000000"/>
                <w:sz w:val="16"/>
                <w:szCs w:val="16"/>
              </w:rPr>
              <w:fldChar w:fldCharType="begin">
                <w:fldData xml:space="preserve">PEVuZE5vdGU+PENpdGU+PEF1dGhvcj5RdWlya2U8L0F1dGhvcj48WWVhcj4yMDA4PC9ZZWFyPjxS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</w:fldData>
              </w:fldChar>
            </w:r>
            <w:r w:rsidRPr="00275A27">
              <w:rPr>
                <w:rFonts w:ascii="Calibri" w:hAnsi="Calibri"/>
                <w:color w:val="000000"/>
                <w:sz w:val="16"/>
                <w:szCs w:val="16"/>
              </w:rPr>
              <w:instrText xml:space="preserve"> ADDIN EN.CITE </w:instrText>
            </w:r>
            <w:r w:rsidRPr="00275A27">
              <w:rPr>
                <w:rFonts w:ascii="Calibri" w:hAnsi="Calibri"/>
                <w:color w:val="000000"/>
                <w:sz w:val="16"/>
                <w:szCs w:val="16"/>
              </w:rPr>
              <w:fldChar w:fldCharType="begin">
                <w:fldData xml:space="preserve">PEVuZE5vdGU+PENpdGU+PEF1dGhvcj5RdWlya2U8L0F1dGhvcj48WWVhcj4yMDA4PC9ZZWFyPjxS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</w:fldData>
              </w:fldChar>
            </w:r>
            <w:r w:rsidRPr="00275A27">
              <w:rPr>
                <w:rFonts w:ascii="Calibri" w:hAnsi="Calibri"/>
                <w:color w:val="000000"/>
                <w:sz w:val="16"/>
                <w:szCs w:val="16"/>
              </w:rPr>
              <w:instrText xml:space="preserve"> ADDIN EN.CITE.DATA </w:instrText>
            </w:r>
            <w:r w:rsidRPr="00275A27">
              <w:rPr>
                <w:rFonts w:ascii="Calibri" w:hAnsi="Calibri"/>
                <w:color w:val="000000"/>
                <w:sz w:val="16"/>
                <w:szCs w:val="16"/>
              </w:rPr>
            </w:r>
            <w:r w:rsidRPr="00275A27">
              <w:rPr>
                <w:rFonts w:ascii="Calibri" w:hAnsi="Calibri"/>
                <w:color w:val="000000"/>
                <w:sz w:val="16"/>
                <w:szCs w:val="16"/>
              </w:rPr>
              <w:fldChar w:fldCharType="end"/>
            </w:r>
            <w:r w:rsidRPr="00275A27">
              <w:rPr>
                <w:rFonts w:ascii="Calibri" w:hAnsi="Calibri"/>
                <w:color w:val="000000"/>
                <w:sz w:val="16"/>
                <w:szCs w:val="16"/>
              </w:rPr>
            </w:r>
            <w:r w:rsidRPr="00275A27">
              <w:rPr>
                <w:rFonts w:ascii="Calibri" w:hAnsi="Calibri"/>
                <w:color w:val="000000"/>
                <w:sz w:val="16"/>
                <w:szCs w:val="16"/>
              </w:rPr>
              <w:fldChar w:fldCharType="separate"/>
            </w:r>
            <w:r w:rsidRPr="00275A27">
              <w:rPr>
                <w:rFonts w:ascii="Calibri" w:hAnsi="Calibri"/>
                <w:color w:val="000000"/>
                <w:sz w:val="16"/>
                <w:szCs w:val="16"/>
                <w:vertAlign w:val="superscript"/>
              </w:rPr>
              <w:t>1,2</w:t>
            </w:r>
            <w:r w:rsidRPr="00275A27">
              <w:rPr>
                <w:rFonts w:ascii="Calibri" w:hAnsi="Calibri"/>
                <w:color w:val="000000"/>
                <w:sz w:val="16"/>
                <w:szCs w:val="16"/>
              </w:rPr>
              <w:fldChar w:fldCharType="end"/>
            </w:r>
            <w:r w:rsidRPr="00275A27">
              <w:rPr>
                <w:rFonts w:ascii="Calibri" w:hAnsi="Calibri"/>
                <w:color w:val="000000"/>
                <w:sz w:val="16"/>
                <w:szCs w:val="16"/>
              </w:rPr>
              <w:t xml:space="preserve"> Surgery in the </w:t>
            </w:r>
            <w:proofErr w:type="spellStart"/>
            <w:r w:rsidRPr="00275A27">
              <w:rPr>
                <w:rFonts w:ascii="Calibri" w:hAnsi="Calibri"/>
                <w:color w:val="000000"/>
                <w:sz w:val="16"/>
                <w:szCs w:val="16"/>
              </w:rPr>
              <w:t>mesocolic</w:t>
            </w:r>
            <w:proofErr w:type="spellEnd"/>
            <w:r w:rsidRPr="00275A27">
              <w:rPr>
                <w:rFonts w:ascii="Calibri" w:hAnsi="Calibri"/>
                <w:color w:val="000000"/>
                <w:sz w:val="16"/>
                <w:szCs w:val="16"/>
              </w:rPr>
              <w:t xml:space="preserve"> plane is associated with a lower rate of local recurrence and better survival when compared to surgery in the muscularis propria plane. Complete </w:t>
            </w:r>
            <w:proofErr w:type="spellStart"/>
            <w:r w:rsidRPr="00275A27">
              <w:rPr>
                <w:rFonts w:ascii="Calibri" w:hAnsi="Calibri"/>
                <w:color w:val="000000"/>
                <w:sz w:val="16"/>
                <w:szCs w:val="16"/>
              </w:rPr>
              <w:t>mesocolic</w:t>
            </w:r>
            <w:proofErr w:type="spellEnd"/>
            <w:r w:rsidRPr="00275A27">
              <w:rPr>
                <w:rFonts w:ascii="Calibri" w:hAnsi="Calibri"/>
                <w:color w:val="000000"/>
                <w:sz w:val="16"/>
                <w:szCs w:val="16"/>
              </w:rPr>
              <w:t xml:space="preserve"> excision, where surgery occurs in the </w:t>
            </w:r>
            <w:proofErr w:type="spellStart"/>
            <w:r w:rsidRPr="00275A27">
              <w:rPr>
                <w:rFonts w:ascii="Calibri" w:hAnsi="Calibri"/>
                <w:color w:val="000000"/>
                <w:sz w:val="16"/>
                <w:szCs w:val="16"/>
              </w:rPr>
              <w:t>mesocolic</w:t>
            </w:r>
            <w:proofErr w:type="spellEnd"/>
            <w:r w:rsidRPr="00275A27">
              <w:rPr>
                <w:rFonts w:ascii="Calibri" w:hAnsi="Calibri"/>
                <w:color w:val="000000"/>
                <w:sz w:val="16"/>
                <w:szCs w:val="16"/>
              </w:rPr>
              <w:t xml:space="preserve"> plane with a high vascular ligation, is associated with better plane of surgery and more lymph nodes, although the effect of the high ligation on long term outcomes remains debated.</w:t>
            </w:r>
            <w:r w:rsidRPr="00275A27">
              <w:rPr>
                <w:rFonts w:ascii="Calibri" w:hAnsi="Calibri"/>
                <w:color w:val="000000"/>
                <w:sz w:val="16"/>
                <w:szCs w:val="16"/>
              </w:rPr>
              <w:fldChar w:fldCharType="begin">
                <w:fldData xml:space="preserve">PEVuZE5vdGU+PENpdGU+PEF1dGhvcj5Hb3V2YXM8L0F1dGhvcj48WWVhcj4yMDE2PC9ZZWFyPjxS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</w:fldData>
              </w:fldChar>
            </w:r>
            <w:r w:rsidRPr="00275A27">
              <w:rPr>
                <w:rFonts w:ascii="Calibri" w:hAnsi="Calibri"/>
                <w:color w:val="000000"/>
                <w:sz w:val="16"/>
                <w:szCs w:val="16"/>
              </w:rPr>
              <w:instrText xml:space="preserve"> ADDIN EN.CITE </w:instrText>
            </w:r>
            <w:r w:rsidRPr="00275A27">
              <w:rPr>
                <w:rFonts w:ascii="Calibri" w:hAnsi="Calibri"/>
                <w:color w:val="000000"/>
                <w:sz w:val="16"/>
                <w:szCs w:val="16"/>
              </w:rPr>
              <w:fldChar w:fldCharType="begin">
                <w:fldData xml:space="preserve">PEVuZE5vdGU+PENpdGU+PEF1dGhvcj5Hb3V2YXM8L0F1dGhvcj48WWVhcj4yMDE2PC9ZZWFyPjxS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</w:fldData>
              </w:fldChar>
            </w:r>
            <w:r w:rsidRPr="00275A27">
              <w:rPr>
                <w:rFonts w:ascii="Calibri" w:hAnsi="Calibri"/>
                <w:color w:val="000000"/>
                <w:sz w:val="16"/>
                <w:szCs w:val="16"/>
              </w:rPr>
              <w:instrText xml:space="preserve"> ADDIN EN.CITE.DATA </w:instrText>
            </w:r>
            <w:r w:rsidRPr="00275A27">
              <w:rPr>
                <w:rFonts w:ascii="Calibri" w:hAnsi="Calibri"/>
                <w:color w:val="000000"/>
                <w:sz w:val="16"/>
                <w:szCs w:val="16"/>
              </w:rPr>
            </w:r>
            <w:r w:rsidRPr="00275A27">
              <w:rPr>
                <w:rFonts w:ascii="Calibri" w:hAnsi="Calibri"/>
                <w:color w:val="000000"/>
                <w:sz w:val="16"/>
                <w:szCs w:val="16"/>
              </w:rPr>
              <w:fldChar w:fldCharType="end"/>
            </w:r>
            <w:r w:rsidRPr="00275A27">
              <w:rPr>
                <w:rFonts w:ascii="Calibri" w:hAnsi="Calibri"/>
                <w:color w:val="000000"/>
                <w:sz w:val="16"/>
                <w:szCs w:val="16"/>
              </w:rPr>
            </w:r>
            <w:r w:rsidRPr="00275A27">
              <w:rPr>
                <w:rFonts w:ascii="Calibri" w:hAnsi="Calibri"/>
                <w:color w:val="000000"/>
                <w:sz w:val="16"/>
                <w:szCs w:val="16"/>
              </w:rPr>
              <w:fldChar w:fldCharType="separate"/>
            </w:r>
            <w:r w:rsidRPr="00275A27">
              <w:rPr>
                <w:rFonts w:ascii="Calibri" w:hAnsi="Calibri"/>
                <w:color w:val="000000"/>
                <w:sz w:val="16"/>
                <w:szCs w:val="16"/>
                <w:vertAlign w:val="superscript"/>
              </w:rPr>
              <w:t>3</w:t>
            </w:r>
            <w:r w:rsidRPr="00275A27">
              <w:rPr>
                <w:rFonts w:ascii="Calibri" w:hAnsi="Calibri"/>
                <w:color w:val="000000"/>
                <w:sz w:val="16"/>
                <w:szCs w:val="16"/>
              </w:rPr>
              <w:fldChar w:fldCharType="end"/>
            </w:r>
            <w:r w:rsidRPr="00275A27">
              <w:rPr>
                <w:rFonts w:ascii="Calibri" w:hAnsi="Calibri"/>
                <w:color w:val="000000"/>
                <w:sz w:val="16"/>
                <w:szCs w:val="16"/>
              </w:rPr>
              <w:t xml:space="preserve"> The height of the vascular ligation is not taken into consideration during the plane of </w:t>
            </w:r>
            <w:proofErr w:type="spellStart"/>
            <w:r w:rsidRPr="00275A27">
              <w:rPr>
                <w:rFonts w:ascii="Calibri" w:hAnsi="Calibri"/>
                <w:color w:val="000000"/>
                <w:sz w:val="16"/>
                <w:szCs w:val="16"/>
              </w:rPr>
              <w:t>mesocolic</w:t>
            </w:r>
            <w:proofErr w:type="spellEnd"/>
            <w:r w:rsidRPr="00275A27">
              <w:rPr>
                <w:rFonts w:ascii="Calibri" w:hAnsi="Calibri"/>
                <w:color w:val="000000"/>
                <w:sz w:val="16"/>
                <w:szCs w:val="16"/>
              </w:rPr>
              <w:t xml:space="preserve"> excision assessment.</w:t>
            </w:r>
          </w:p>
          <w:p w14:paraId="4F7AF9C8" w14:textId="77777777" w:rsidR="00275A27" w:rsidRPr="00275A27" w:rsidRDefault="00275A27" w:rsidP="00275A27">
            <w:pPr>
              <w:spacing w:after="0" w:line="240" w:lineRule="auto"/>
              <w:ind w:left="316" w:hanging="316"/>
              <w:rPr>
                <w:rFonts w:ascii="Calibri" w:hAnsi="Calibri"/>
                <w:color w:val="000000"/>
                <w:sz w:val="16"/>
                <w:szCs w:val="16"/>
              </w:rPr>
            </w:pPr>
          </w:p>
          <w:p w14:paraId="3BCD5475" w14:textId="77777777" w:rsidR="00275A27" w:rsidRPr="00275A27" w:rsidRDefault="00275A27" w:rsidP="00275A27">
            <w:pPr>
              <w:spacing w:after="0" w:line="240" w:lineRule="auto"/>
              <w:rPr>
                <w:rFonts w:ascii="Calibri" w:hAnsi="Calibri"/>
                <w:color w:val="000000"/>
                <w:sz w:val="16"/>
                <w:szCs w:val="16"/>
                <w:lang w:val="en-US"/>
              </w:rPr>
            </w:pPr>
            <w:r w:rsidRPr="00275A27">
              <w:rPr>
                <w:rFonts w:ascii="Calibri" w:hAnsi="Calibri"/>
                <w:color w:val="000000"/>
                <w:sz w:val="16"/>
                <w:szCs w:val="16"/>
                <w:lang w:val="en-US"/>
              </w:rPr>
              <w:t>Assessment requires examination of the intact specimen and overall assessment is based on the worst area, as described below:</w:t>
            </w:r>
            <w:r w:rsidRPr="00275A27">
              <w:rPr>
                <w:rFonts w:ascii="Calibri" w:hAnsi="Calibri"/>
                <w:color w:val="000000"/>
                <w:sz w:val="16"/>
                <w:szCs w:val="16"/>
                <w:lang w:val="en-US"/>
              </w:rPr>
              <w:fldChar w:fldCharType="begin">
                <w:fldData xml:space="preserve">PEVuZE5vdGU+PENpdGU+PEF1dGhvcj5XZXN0PC9BdXRob3I+PFllYXI+MjAwODwvWWVhcj48UmVj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</w:fldData>
              </w:fldChar>
            </w:r>
            <w:r w:rsidRPr="00275A27">
              <w:rPr>
                <w:rFonts w:ascii="Calibri" w:hAnsi="Calibri"/>
                <w:color w:val="000000"/>
                <w:sz w:val="16"/>
                <w:szCs w:val="16"/>
                <w:lang w:val="en-US"/>
              </w:rPr>
              <w:instrText xml:space="preserve"> ADDIN EN.CITE </w:instrText>
            </w:r>
            <w:r w:rsidRPr="00275A27">
              <w:rPr>
                <w:rFonts w:ascii="Calibri" w:hAnsi="Calibri"/>
                <w:color w:val="000000"/>
                <w:sz w:val="16"/>
                <w:szCs w:val="16"/>
                <w:lang w:val="en-US"/>
              </w:rPr>
              <w:fldChar w:fldCharType="begin">
                <w:fldData xml:space="preserve">PEVuZE5vdGU+PENpdGU+PEF1dGhvcj5XZXN0PC9BdXRob3I+PFllYXI+MjAwODwvWWVhcj48UmVj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</w:fldData>
              </w:fldChar>
            </w:r>
            <w:r w:rsidRPr="00275A27">
              <w:rPr>
                <w:rFonts w:ascii="Calibri" w:hAnsi="Calibri"/>
                <w:color w:val="000000"/>
                <w:sz w:val="16"/>
                <w:szCs w:val="16"/>
                <w:lang w:val="en-US"/>
              </w:rPr>
              <w:instrText xml:space="preserve"> ADDIN EN.CITE.DATA </w:instrText>
            </w:r>
            <w:r w:rsidRPr="00275A27">
              <w:rPr>
                <w:rFonts w:ascii="Calibri" w:hAnsi="Calibri"/>
                <w:color w:val="000000"/>
                <w:sz w:val="16"/>
                <w:szCs w:val="16"/>
              </w:rPr>
            </w:r>
            <w:r w:rsidRPr="00275A27">
              <w:rPr>
                <w:rFonts w:ascii="Calibri" w:hAnsi="Calibri"/>
                <w:color w:val="000000"/>
                <w:sz w:val="16"/>
                <w:szCs w:val="16"/>
              </w:rPr>
              <w:fldChar w:fldCharType="end"/>
            </w:r>
            <w:r w:rsidRPr="00275A27">
              <w:rPr>
                <w:rFonts w:ascii="Calibri" w:hAnsi="Calibri"/>
                <w:color w:val="000000"/>
                <w:sz w:val="16"/>
                <w:szCs w:val="16"/>
                <w:lang w:val="en-US"/>
              </w:rPr>
            </w:r>
            <w:r w:rsidRPr="00275A27">
              <w:rPr>
                <w:rFonts w:ascii="Calibri" w:hAnsi="Calibri"/>
                <w:color w:val="000000"/>
                <w:sz w:val="16"/>
                <w:szCs w:val="16"/>
                <w:lang w:val="en-US"/>
              </w:rPr>
              <w:fldChar w:fldCharType="separate"/>
            </w:r>
            <w:r w:rsidRPr="00275A27">
              <w:rPr>
                <w:rFonts w:ascii="Calibri" w:hAnsi="Calibri"/>
                <w:color w:val="000000"/>
                <w:sz w:val="16"/>
                <w:szCs w:val="16"/>
                <w:vertAlign w:val="superscript"/>
                <w:lang w:val="en-US"/>
              </w:rPr>
              <w:t>2</w:t>
            </w:r>
            <w:r w:rsidRPr="00275A27">
              <w:rPr>
                <w:rFonts w:ascii="Calibri" w:hAnsi="Calibri"/>
                <w:color w:val="000000"/>
                <w:sz w:val="16"/>
                <w:szCs w:val="16"/>
              </w:rPr>
              <w:fldChar w:fldCharType="end"/>
            </w:r>
          </w:p>
          <w:p w14:paraId="4F2DEE6F" w14:textId="77777777" w:rsidR="00275A27" w:rsidRPr="00275A27" w:rsidRDefault="00275A27" w:rsidP="00275A27">
            <w:pPr>
              <w:spacing w:after="0" w:line="240" w:lineRule="auto"/>
              <w:ind w:left="316" w:hanging="316"/>
              <w:rPr>
                <w:rFonts w:ascii="Calibri" w:hAnsi="Calibri"/>
                <w:color w:val="000000"/>
                <w:sz w:val="16"/>
                <w:szCs w:val="16"/>
              </w:rPr>
            </w:pPr>
          </w:p>
          <w:p w14:paraId="302101AD" w14:textId="77777777" w:rsidR="00275A27" w:rsidRPr="00275A27" w:rsidRDefault="00275A27" w:rsidP="00275A27">
            <w:pPr>
              <w:spacing w:after="0" w:line="240" w:lineRule="auto"/>
              <w:ind w:left="316" w:hanging="316"/>
              <w:rPr>
                <w:rFonts w:ascii="Calibri" w:hAnsi="Calibri"/>
                <w:color w:val="000000"/>
                <w:sz w:val="16"/>
                <w:szCs w:val="16"/>
              </w:rPr>
            </w:pPr>
            <w:proofErr w:type="spellStart"/>
            <w:r w:rsidRPr="00275A27">
              <w:rPr>
                <w:rFonts w:ascii="Calibri" w:hAnsi="Calibri"/>
                <w:color w:val="000000"/>
                <w:sz w:val="16"/>
                <w:szCs w:val="16"/>
              </w:rPr>
              <w:t>Mesocolic</w:t>
            </w:r>
            <w:proofErr w:type="spellEnd"/>
            <w:r w:rsidRPr="00275A27">
              <w:rPr>
                <w:rFonts w:ascii="Calibri" w:hAnsi="Calibri"/>
                <w:color w:val="000000"/>
                <w:sz w:val="16"/>
                <w:szCs w:val="16"/>
              </w:rPr>
              <w:t xml:space="preserve"> plane</w:t>
            </w:r>
          </w:p>
          <w:p w14:paraId="7D4A0C28" w14:textId="77777777" w:rsidR="00275A27" w:rsidRPr="00275A27" w:rsidRDefault="00275A27" w:rsidP="00275A27">
            <w:pPr>
              <w:numPr>
                <w:ilvl w:val="0"/>
                <w:numId w:val="42"/>
              </w:numPr>
              <w:spacing w:after="0" w:line="240" w:lineRule="auto"/>
              <w:ind w:left="316" w:hanging="283"/>
              <w:rPr>
                <w:rFonts w:ascii="Calibri" w:hAnsi="Calibri"/>
                <w:color w:val="000000"/>
                <w:sz w:val="16"/>
                <w:szCs w:val="16"/>
                <w:lang w:val="en-GB"/>
              </w:rPr>
            </w:pPr>
            <w:r w:rsidRPr="00275A27">
              <w:rPr>
                <w:rFonts w:ascii="Calibri" w:hAnsi="Calibri"/>
                <w:color w:val="000000"/>
                <w:sz w:val="16"/>
                <w:szCs w:val="16"/>
                <w:lang w:val="en-GB"/>
              </w:rPr>
              <w:t>Smooth surface to the mesocolon (</w:t>
            </w:r>
            <w:proofErr w:type="spellStart"/>
            <w:r w:rsidRPr="00275A27">
              <w:rPr>
                <w:rFonts w:ascii="Calibri" w:hAnsi="Calibri"/>
                <w:color w:val="000000"/>
                <w:sz w:val="16"/>
                <w:szCs w:val="16"/>
                <w:lang w:val="en-GB"/>
              </w:rPr>
              <w:t>mesocolic</w:t>
            </w:r>
            <w:proofErr w:type="spellEnd"/>
            <w:r w:rsidRPr="00275A27">
              <w:rPr>
                <w:rFonts w:ascii="Calibri" w:hAnsi="Calibri"/>
                <w:color w:val="000000"/>
                <w:sz w:val="16"/>
                <w:szCs w:val="16"/>
                <w:lang w:val="en-GB"/>
              </w:rPr>
              <w:t xml:space="preserve"> fascia and peritoneum)</w:t>
            </w:r>
          </w:p>
          <w:p w14:paraId="1CC15138" w14:textId="77777777" w:rsidR="00275A27" w:rsidRPr="00275A27" w:rsidRDefault="00275A27" w:rsidP="00275A27">
            <w:pPr>
              <w:numPr>
                <w:ilvl w:val="0"/>
                <w:numId w:val="42"/>
              </w:numPr>
              <w:spacing w:after="0" w:line="240" w:lineRule="auto"/>
              <w:ind w:left="316" w:hanging="283"/>
              <w:rPr>
                <w:rFonts w:ascii="Calibri" w:hAnsi="Calibri"/>
                <w:color w:val="000000"/>
                <w:sz w:val="16"/>
                <w:szCs w:val="16"/>
                <w:lang w:val="en-GB"/>
              </w:rPr>
            </w:pPr>
            <w:r w:rsidRPr="00275A27">
              <w:rPr>
                <w:rFonts w:ascii="Calibri" w:hAnsi="Calibri"/>
                <w:color w:val="000000"/>
                <w:sz w:val="16"/>
                <w:szCs w:val="16"/>
                <w:lang w:val="en-GB"/>
              </w:rPr>
              <w:t xml:space="preserve">Only minor irregularities </w:t>
            </w:r>
          </w:p>
          <w:p w14:paraId="3F55A065" w14:textId="77777777" w:rsidR="00275A27" w:rsidRPr="00275A27" w:rsidRDefault="00275A27" w:rsidP="00275A27">
            <w:pPr>
              <w:numPr>
                <w:ilvl w:val="0"/>
                <w:numId w:val="42"/>
              </w:numPr>
              <w:spacing w:after="0" w:line="240" w:lineRule="auto"/>
              <w:ind w:left="316" w:hanging="283"/>
              <w:rPr>
                <w:rFonts w:ascii="Calibri" w:hAnsi="Calibri"/>
                <w:color w:val="000000"/>
                <w:sz w:val="16"/>
                <w:szCs w:val="16"/>
                <w:lang w:val="en-GB"/>
              </w:rPr>
            </w:pPr>
            <w:r w:rsidRPr="00275A27">
              <w:rPr>
                <w:rFonts w:ascii="Calibri" w:hAnsi="Calibri"/>
                <w:color w:val="000000"/>
                <w:sz w:val="16"/>
                <w:szCs w:val="16"/>
                <w:lang w:val="en-GB"/>
              </w:rPr>
              <w:t>No surface defects greater than 5 millimetres (mm) in depth</w:t>
            </w:r>
          </w:p>
          <w:p w14:paraId="52F70E5E" w14:textId="77777777" w:rsidR="00275A27" w:rsidRPr="00275A27" w:rsidRDefault="00275A27" w:rsidP="00275A27">
            <w:pPr>
              <w:spacing w:after="0" w:line="240" w:lineRule="auto"/>
              <w:ind w:left="316" w:hanging="316"/>
              <w:rPr>
                <w:rFonts w:ascii="Calibri" w:hAnsi="Calibri"/>
                <w:color w:val="000000"/>
                <w:sz w:val="16"/>
                <w:szCs w:val="16"/>
              </w:rPr>
            </w:pPr>
          </w:p>
          <w:p w14:paraId="6AEF1785" w14:textId="77777777" w:rsidR="00275A27" w:rsidRPr="00275A27" w:rsidRDefault="00275A27" w:rsidP="00275A27">
            <w:pPr>
              <w:spacing w:after="0" w:line="240" w:lineRule="auto"/>
              <w:ind w:left="316" w:hanging="316"/>
              <w:rPr>
                <w:rFonts w:ascii="Calibri" w:hAnsi="Calibri"/>
                <w:color w:val="000000"/>
                <w:sz w:val="16"/>
                <w:szCs w:val="16"/>
              </w:rPr>
            </w:pPr>
            <w:proofErr w:type="spellStart"/>
            <w:r w:rsidRPr="00275A27">
              <w:rPr>
                <w:rFonts w:ascii="Calibri" w:hAnsi="Calibri"/>
                <w:color w:val="000000"/>
                <w:sz w:val="16"/>
                <w:szCs w:val="16"/>
              </w:rPr>
              <w:t>Intramesocolic</w:t>
            </w:r>
            <w:proofErr w:type="spellEnd"/>
            <w:r w:rsidRPr="00275A27">
              <w:rPr>
                <w:rFonts w:ascii="Calibri" w:hAnsi="Calibri"/>
                <w:color w:val="000000"/>
                <w:sz w:val="16"/>
                <w:szCs w:val="16"/>
              </w:rPr>
              <w:t xml:space="preserve"> plane</w:t>
            </w:r>
          </w:p>
          <w:p w14:paraId="71662E51" w14:textId="77777777" w:rsidR="00275A27" w:rsidRPr="00275A27" w:rsidRDefault="00275A27" w:rsidP="00275A27">
            <w:pPr>
              <w:numPr>
                <w:ilvl w:val="0"/>
                <w:numId w:val="39"/>
              </w:numPr>
              <w:spacing w:after="0" w:line="240" w:lineRule="auto"/>
              <w:ind w:left="316" w:hanging="283"/>
              <w:rPr>
                <w:rFonts w:ascii="Calibri" w:hAnsi="Calibri"/>
                <w:color w:val="000000"/>
                <w:sz w:val="16"/>
                <w:szCs w:val="16"/>
                <w:lang w:val="en-US"/>
              </w:rPr>
            </w:pPr>
            <w:r w:rsidRPr="00275A27">
              <w:rPr>
                <w:rFonts w:ascii="Calibri" w:hAnsi="Calibri"/>
                <w:color w:val="000000"/>
                <w:sz w:val="16"/>
                <w:szCs w:val="16"/>
                <w:lang w:val="en-US"/>
              </w:rPr>
              <w:t xml:space="preserve">Irregularity of the </w:t>
            </w:r>
            <w:proofErr w:type="spellStart"/>
            <w:r w:rsidRPr="00275A27">
              <w:rPr>
                <w:rFonts w:ascii="Calibri" w:hAnsi="Calibri"/>
                <w:color w:val="000000"/>
                <w:sz w:val="16"/>
                <w:szCs w:val="16"/>
                <w:lang w:val="en-US"/>
              </w:rPr>
              <w:t>mesocolic</w:t>
            </w:r>
            <w:proofErr w:type="spellEnd"/>
            <w:r w:rsidRPr="00275A27">
              <w:rPr>
                <w:rFonts w:ascii="Calibri" w:hAnsi="Calibri"/>
                <w:color w:val="000000"/>
                <w:sz w:val="16"/>
                <w:szCs w:val="16"/>
                <w:lang w:val="en-US"/>
              </w:rPr>
              <w:t xml:space="preserve"> surface with defects greater than 5 mm, but none extending to the muscularis propria</w:t>
            </w:r>
          </w:p>
          <w:p w14:paraId="780BD3EE" w14:textId="77777777" w:rsidR="00275A27" w:rsidRPr="00275A27" w:rsidRDefault="00275A27" w:rsidP="00275A27">
            <w:pPr>
              <w:spacing w:after="0" w:line="240" w:lineRule="auto"/>
              <w:ind w:left="316" w:hanging="316"/>
              <w:rPr>
                <w:rFonts w:ascii="Calibri" w:hAnsi="Calibri"/>
                <w:color w:val="000000"/>
                <w:sz w:val="16"/>
                <w:szCs w:val="16"/>
              </w:rPr>
            </w:pPr>
          </w:p>
          <w:p w14:paraId="78CE5110" w14:textId="77777777" w:rsidR="00275A27" w:rsidRPr="00275A27" w:rsidRDefault="00275A27" w:rsidP="00275A27">
            <w:pPr>
              <w:spacing w:after="0" w:line="240" w:lineRule="auto"/>
              <w:ind w:left="316" w:hanging="316"/>
              <w:rPr>
                <w:rFonts w:ascii="Calibri" w:hAnsi="Calibri"/>
                <w:color w:val="000000"/>
                <w:sz w:val="16"/>
                <w:szCs w:val="16"/>
              </w:rPr>
            </w:pPr>
            <w:r w:rsidRPr="00275A27">
              <w:rPr>
                <w:rFonts w:ascii="Calibri" w:hAnsi="Calibri"/>
                <w:color w:val="000000"/>
                <w:sz w:val="16"/>
                <w:szCs w:val="16"/>
              </w:rPr>
              <w:t>Muscularis propria plane</w:t>
            </w:r>
          </w:p>
          <w:p w14:paraId="1E08B98B" w14:textId="77777777" w:rsidR="00275A27" w:rsidRPr="00275A27" w:rsidRDefault="00275A27" w:rsidP="00275A27">
            <w:pPr>
              <w:numPr>
                <w:ilvl w:val="0"/>
                <w:numId w:val="42"/>
              </w:numPr>
              <w:spacing w:after="0" w:line="240" w:lineRule="auto"/>
              <w:ind w:left="316" w:hanging="283"/>
              <w:rPr>
                <w:rFonts w:ascii="Calibri" w:hAnsi="Calibri"/>
                <w:color w:val="000000"/>
                <w:sz w:val="16"/>
                <w:szCs w:val="16"/>
                <w:lang w:val="en-GB"/>
              </w:rPr>
            </w:pPr>
            <w:r w:rsidRPr="00275A27">
              <w:rPr>
                <w:rFonts w:ascii="Calibri" w:hAnsi="Calibri"/>
                <w:color w:val="000000"/>
                <w:sz w:val="16"/>
                <w:szCs w:val="16"/>
                <w:lang w:val="en-GB"/>
              </w:rPr>
              <w:t>Defects in the mesocolon down to the muscularis propria</w:t>
            </w:r>
          </w:p>
          <w:p w14:paraId="4FC2BE2C" w14:textId="77777777" w:rsidR="00275A27" w:rsidRDefault="00275A27" w:rsidP="00275A27">
            <w:pPr>
              <w:numPr>
                <w:ilvl w:val="0"/>
                <w:numId w:val="42"/>
              </w:numPr>
              <w:spacing w:after="0" w:line="240" w:lineRule="auto"/>
              <w:ind w:left="316" w:hanging="283"/>
              <w:rPr>
                <w:rFonts w:ascii="Calibri" w:hAnsi="Calibri"/>
                <w:color w:val="000000"/>
                <w:sz w:val="16"/>
                <w:szCs w:val="16"/>
                <w:lang w:val="en-GB"/>
              </w:rPr>
            </w:pPr>
            <w:r w:rsidRPr="00275A27">
              <w:rPr>
                <w:rFonts w:ascii="Calibri" w:hAnsi="Calibri"/>
                <w:color w:val="000000"/>
                <w:sz w:val="16"/>
                <w:szCs w:val="16"/>
                <w:lang w:val="en-GB"/>
              </w:rPr>
              <w:t xml:space="preserve">After transverse sectioning, the </w:t>
            </w:r>
            <w:proofErr w:type="spellStart"/>
            <w:r w:rsidRPr="00275A27">
              <w:rPr>
                <w:rFonts w:ascii="Calibri" w:hAnsi="Calibri"/>
                <w:color w:val="000000"/>
                <w:sz w:val="16"/>
                <w:szCs w:val="16"/>
                <w:lang w:val="en-GB"/>
              </w:rPr>
              <w:t>mesocolic</w:t>
            </w:r>
            <w:proofErr w:type="spellEnd"/>
            <w:r w:rsidRPr="00275A27">
              <w:rPr>
                <w:rFonts w:ascii="Calibri" w:hAnsi="Calibri"/>
                <w:color w:val="000000"/>
                <w:sz w:val="16"/>
                <w:szCs w:val="16"/>
                <w:lang w:val="en-GB"/>
              </w:rPr>
              <w:t xml:space="preserve"> margin is irregular and formed by muscularis propria in areas.</w:t>
            </w:r>
          </w:p>
          <w:p w14:paraId="7D066C0E" w14:textId="77777777" w:rsidR="00942936" w:rsidRDefault="00942936" w:rsidP="00942936">
            <w:pPr>
              <w:spacing w:after="0"/>
              <w:rPr>
                <w:rFonts w:eastAsia="Times New Roman" w:cs="Times New Roman"/>
                <w:b/>
                <w:bCs/>
                <w:color w:val="000000" w:themeColor="text1"/>
                <w:sz w:val="16"/>
                <w:szCs w:val="16"/>
              </w:rPr>
            </w:pPr>
          </w:p>
          <w:p w14:paraId="7A6C5FA0" w14:textId="77777777" w:rsidR="00942936" w:rsidRPr="00942936" w:rsidRDefault="00942936" w:rsidP="00942936">
            <w:pPr>
              <w:spacing w:after="0"/>
              <w:rPr>
                <w:rFonts w:eastAsia="Times New Roman" w:cs="Times New Roman"/>
                <w:b/>
                <w:bCs/>
                <w:color w:val="000000" w:themeColor="text1"/>
                <w:sz w:val="16"/>
                <w:szCs w:val="16"/>
              </w:rPr>
            </w:pPr>
            <w:r w:rsidRPr="00942936">
              <w:rPr>
                <w:rFonts w:eastAsia="Times New Roman" w:cs="Times New Roman"/>
                <w:b/>
                <w:bCs/>
                <w:color w:val="000000" w:themeColor="text1"/>
                <w:sz w:val="16"/>
                <w:szCs w:val="16"/>
              </w:rPr>
              <w:t>References</w:t>
            </w:r>
          </w:p>
          <w:p w14:paraId="2A9D77C9" w14:textId="77777777" w:rsidR="00942936" w:rsidRPr="00942936" w:rsidRDefault="00942936" w:rsidP="00942936">
            <w:pPr>
              <w:pStyle w:val="EndNoteBibliography"/>
              <w:spacing w:after="0"/>
              <w:ind w:left="316" w:hanging="316"/>
              <w:rPr>
                <w:rFonts w:asciiTheme="minorHAnsi" w:hAnsiTheme="minorHAnsi"/>
                <w:sz w:val="16"/>
                <w:szCs w:val="16"/>
              </w:rPr>
            </w:pPr>
            <w:r w:rsidRPr="00942936">
              <w:rPr>
                <w:rFonts w:asciiTheme="minorHAnsi" w:eastAsia="Times New Roman" w:hAnsiTheme="minorHAnsi"/>
                <w:b/>
                <w:bCs/>
                <w:color w:val="000000" w:themeColor="text1"/>
                <w:sz w:val="16"/>
                <w:szCs w:val="16"/>
              </w:rPr>
              <w:fldChar w:fldCharType="begin"/>
            </w:r>
            <w:r w:rsidRPr="00942936">
              <w:rPr>
                <w:rFonts w:asciiTheme="minorHAnsi" w:eastAsia="Times New Roman" w:hAnsiTheme="minorHAnsi"/>
                <w:b/>
                <w:bCs/>
                <w:color w:val="000000" w:themeColor="text1"/>
                <w:sz w:val="16"/>
                <w:szCs w:val="16"/>
              </w:rPr>
              <w:instrText xml:space="preserve"> ADDIN EN.REFLIST </w:instrText>
            </w:r>
            <w:r w:rsidRPr="00942936">
              <w:rPr>
                <w:rFonts w:asciiTheme="minorHAnsi" w:eastAsia="Times New Roman" w:hAnsiTheme="minorHAnsi"/>
                <w:b/>
                <w:bCs/>
                <w:color w:val="000000" w:themeColor="text1"/>
                <w:sz w:val="16"/>
                <w:szCs w:val="16"/>
              </w:rPr>
              <w:fldChar w:fldCharType="separate"/>
            </w:r>
            <w:r w:rsidRPr="00942936">
              <w:rPr>
                <w:rFonts w:asciiTheme="minorHAnsi" w:hAnsiTheme="minorHAnsi" w:cs="Segoe UI"/>
                <w:sz w:val="16"/>
                <w:szCs w:val="16"/>
              </w:rPr>
              <w:t>1</w:t>
            </w:r>
            <w:r w:rsidRPr="00942936">
              <w:rPr>
                <w:rFonts w:asciiTheme="minorHAnsi" w:hAnsiTheme="minorHAnsi" w:cs="Segoe UI"/>
                <w:sz w:val="16"/>
                <w:szCs w:val="16"/>
              </w:rPr>
              <w:tab/>
            </w:r>
            <w:r w:rsidRPr="00942936">
              <w:rPr>
                <w:rFonts w:asciiTheme="minorHAnsi" w:hAnsiTheme="minorHAnsi"/>
                <w:sz w:val="16"/>
                <w:szCs w:val="16"/>
              </w:rPr>
              <w:t xml:space="preserve">Quirke P, Thorpe H, Dewberry S, Brown J, Jayne D, Guillou P, MRC CLASICC Trialists (2008). </w:t>
            </w:r>
            <w:r w:rsidRPr="00942936">
              <w:rPr>
                <w:rFonts w:asciiTheme="minorHAnsi" w:hAnsiTheme="minorHAnsi"/>
                <w:i/>
                <w:sz w:val="16"/>
                <w:szCs w:val="16"/>
              </w:rPr>
              <w:t>Prospective assessment of the quality of surgery in the MRC CLASICC trial evidence for variation in the plane of surgery in colon cancer, local recurrence and survival</w:t>
            </w:r>
            <w:r w:rsidRPr="00942936">
              <w:rPr>
                <w:rFonts w:asciiTheme="minorHAnsi" w:hAnsiTheme="minorHAnsi"/>
                <w:sz w:val="16"/>
                <w:szCs w:val="16"/>
              </w:rPr>
              <w:t>.  Available from: http://abstracts.ncri.org.uk/abstract/prospective-assessment-of-the-quality-of-surgery-in-the-mrc-clasicc-trial-evidence-for-variation-in-the-plane-of-surgery-in-colon-cancer-local-recurrence-and-survival-4/ (Accessed 22nd April 2020).</w:t>
            </w:r>
          </w:p>
          <w:p w14:paraId="76091AD4" w14:textId="77777777" w:rsidR="00942936" w:rsidRPr="00942936" w:rsidRDefault="00942936" w:rsidP="00942936">
            <w:pPr>
              <w:pStyle w:val="EndNoteBibliography"/>
              <w:spacing w:after="0"/>
              <w:ind w:left="316" w:hanging="316"/>
              <w:rPr>
                <w:rFonts w:asciiTheme="minorHAnsi" w:hAnsiTheme="minorHAnsi"/>
                <w:sz w:val="16"/>
                <w:szCs w:val="16"/>
              </w:rPr>
            </w:pPr>
            <w:r w:rsidRPr="00942936">
              <w:rPr>
                <w:rFonts w:asciiTheme="minorHAnsi" w:hAnsiTheme="minorHAnsi" w:cs="Segoe UI"/>
                <w:sz w:val="16"/>
                <w:szCs w:val="16"/>
              </w:rPr>
              <w:t>2</w:t>
            </w:r>
            <w:r w:rsidRPr="00942936">
              <w:rPr>
                <w:rFonts w:asciiTheme="minorHAnsi" w:hAnsiTheme="minorHAnsi" w:cs="Segoe UI"/>
                <w:sz w:val="16"/>
                <w:szCs w:val="16"/>
              </w:rPr>
              <w:tab/>
            </w:r>
            <w:r w:rsidRPr="00942936">
              <w:rPr>
                <w:rFonts w:asciiTheme="minorHAnsi" w:hAnsiTheme="minorHAnsi"/>
                <w:sz w:val="16"/>
                <w:szCs w:val="16"/>
              </w:rPr>
              <w:t xml:space="preserve">West NP, Morris EJ, Rotimi O, Cairns A, Finan PJ and Quirke P (2008). Pathology grading of colon cancer surgical resection and its association with survival: a retrospective observational study. </w:t>
            </w:r>
            <w:r w:rsidRPr="00942936">
              <w:rPr>
                <w:rFonts w:asciiTheme="minorHAnsi" w:hAnsiTheme="minorHAnsi"/>
                <w:i/>
                <w:sz w:val="16"/>
                <w:szCs w:val="16"/>
              </w:rPr>
              <w:t>Lancet Oncol</w:t>
            </w:r>
            <w:r w:rsidRPr="00942936">
              <w:rPr>
                <w:rFonts w:asciiTheme="minorHAnsi" w:hAnsiTheme="minorHAnsi"/>
                <w:sz w:val="16"/>
                <w:szCs w:val="16"/>
              </w:rPr>
              <w:t xml:space="preserve"> 9(9):857-865.</w:t>
            </w:r>
          </w:p>
          <w:p w14:paraId="56573BCA" w14:textId="77777777" w:rsidR="00594B08" w:rsidRPr="00C1798C" w:rsidRDefault="00942936" w:rsidP="00942936">
            <w:pPr>
              <w:pStyle w:val="EndNoteBibliography"/>
              <w:spacing w:after="0"/>
              <w:ind w:left="316" w:hanging="316"/>
              <w:rPr>
                <w:color w:val="000000"/>
                <w:sz w:val="16"/>
                <w:szCs w:val="16"/>
              </w:rPr>
            </w:pPr>
            <w:r w:rsidRPr="00942936">
              <w:rPr>
                <w:rFonts w:asciiTheme="minorHAnsi" w:hAnsiTheme="minorHAnsi" w:cs="Segoe UI"/>
                <w:sz w:val="16"/>
                <w:szCs w:val="16"/>
              </w:rPr>
              <w:t>3</w:t>
            </w:r>
            <w:r w:rsidRPr="00942936">
              <w:rPr>
                <w:rFonts w:asciiTheme="minorHAnsi" w:hAnsiTheme="minorHAnsi" w:cs="Segoe UI"/>
                <w:sz w:val="16"/>
                <w:szCs w:val="16"/>
              </w:rPr>
              <w:tab/>
            </w:r>
            <w:r w:rsidRPr="00942936">
              <w:rPr>
                <w:rFonts w:asciiTheme="minorHAnsi" w:hAnsiTheme="minorHAnsi"/>
                <w:sz w:val="16"/>
                <w:szCs w:val="16"/>
              </w:rPr>
              <w:t xml:space="preserve">Gouvas N, Agalianos C, Papaparaskeva K, Perrakis A, Hohenberger W and Xynos E (2016). Surgery along the embryological planes for colon cancer: a systematic review of complete mesocolic excision. </w:t>
            </w:r>
            <w:r w:rsidRPr="00942936">
              <w:rPr>
                <w:rFonts w:asciiTheme="minorHAnsi" w:hAnsiTheme="minorHAnsi"/>
                <w:i/>
                <w:sz w:val="16"/>
                <w:szCs w:val="16"/>
              </w:rPr>
              <w:t>Int J Colorectal Dis</w:t>
            </w:r>
            <w:r w:rsidRPr="00942936">
              <w:rPr>
                <w:rFonts w:asciiTheme="minorHAnsi" w:hAnsiTheme="minorHAnsi"/>
                <w:sz w:val="16"/>
                <w:szCs w:val="16"/>
              </w:rPr>
              <w:t xml:space="preserve"> 31(9):1577-1594.</w:t>
            </w:r>
            <w:r w:rsidRPr="00942936">
              <w:rPr>
                <w:rFonts w:asciiTheme="minorHAnsi" w:eastAsia="Times New Roman" w:hAnsiTheme="minorHAnsi"/>
                <w:b/>
                <w:bCs/>
                <w:color w:val="000000" w:themeColor="text1"/>
                <w:sz w:val="16"/>
                <w:szCs w:val="16"/>
              </w:rPr>
              <w:fldChar w:fldCharType="end"/>
            </w:r>
          </w:p>
        </w:tc>
        <w:tc>
          <w:tcPr>
            <w:tcW w:w="1701" w:type="dxa"/>
            <w:tcBorders>
              <w:top w:val="nil"/>
              <w:left w:val="nil"/>
              <w:bottom w:val="single" w:sz="4" w:space="0" w:color="auto"/>
              <w:right w:val="single" w:sz="4" w:space="0" w:color="auto"/>
            </w:tcBorders>
          </w:tcPr>
          <w:p w14:paraId="6B9D8920" w14:textId="77777777" w:rsidR="00594B08" w:rsidRPr="00F00DFF" w:rsidRDefault="007E0011" w:rsidP="00A56F27">
            <w:pPr>
              <w:spacing w:line="240" w:lineRule="auto"/>
              <w:rPr>
                <w:rFonts w:ascii="Calibri" w:hAnsi="Calibri"/>
                <w:color w:val="000000"/>
                <w:sz w:val="16"/>
                <w:szCs w:val="16"/>
              </w:rPr>
            </w:pPr>
            <w:r w:rsidRPr="00F00DFF">
              <w:rPr>
                <w:rFonts w:ascii="Calibri" w:hAnsi="Calibri"/>
                <w:iCs/>
                <w:color w:val="000000"/>
                <w:sz w:val="16"/>
                <w:szCs w:val="16"/>
              </w:rPr>
              <w:t>Applicable to any specimen containing a colon cancer.</w:t>
            </w:r>
          </w:p>
        </w:tc>
      </w:tr>
      <w:tr w:rsidR="00832A75" w:rsidRPr="00CC5E7C" w14:paraId="7569495E" w14:textId="77777777" w:rsidTr="004D7CF0">
        <w:trPr>
          <w:trHeight w:val="1672"/>
        </w:trPr>
        <w:tc>
          <w:tcPr>
            <w:tcW w:w="866" w:type="dxa"/>
            <w:tcBorders>
              <w:top w:val="nil"/>
              <w:left w:val="single" w:sz="4" w:space="0" w:color="auto"/>
              <w:bottom w:val="single" w:sz="4" w:space="0" w:color="auto"/>
              <w:right w:val="single" w:sz="4" w:space="0" w:color="auto"/>
            </w:tcBorders>
            <w:shd w:val="clear" w:color="000000" w:fill="EEECE1"/>
          </w:tcPr>
          <w:p w14:paraId="155C2C37" w14:textId="77777777" w:rsidR="00832A75" w:rsidRDefault="003955F9" w:rsidP="00A16490">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0C18FCAC" w14:textId="77777777" w:rsidR="00832A75" w:rsidRPr="003955F9" w:rsidRDefault="003955F9" w:rsidP="00A16490">
            <w:pPr>
              <w:spacing w:after="0"/>
              <w:rPr>
                <w:rFonts w:ascii="Calibri" w:hAnsi="Calibri"/>
                <w:bCs/>
                <w:color w:val="000000"/>
                <w:sz w:val="16"/>
                <w:szCs w:val="16"/>
              </w:rPr>
            </w:pPr>
            <w:r w:rsidRPr="003955F9">
              <w:rPr>
                <w:rFonts w:ascii="Calibri" w:hAnsi="Calibri"/>
                <w:bCs/>
                <w:color w:val="000000"/>
                <w:sz w:val="16"/>
                <w:szCs w:val="16"/>
              </w:rPr>
              <w:t>HISTOLOGICAL TUMOUR TYPE</w:t>
            </w:r>
          </w:p>
        </w:tc>
        <w:tc>
          <w:tcPr>
            <w:tcW w:w="2836" w:type="dxa"/>
            <w:tcBorders>
              <w:top w:val="nil"/>
              <w:left w:val="nil"/>
              <w:bottom w:val="single" w:sz="4" w:space="0" w:color="auto"/>
              <w:right w:val="single" w:sz="4" w:space="0" w:color="auto"/>
            </w:tcBorders>
          </w:tcPr>
          <w:p w14:paraId="35A1F8EC" w14:textId="77777777" w:rsidR="003955F9" w:rsidRPr="003955F9"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t>No evidence of residual tumour</w:t>
            </w:r>
          </w:p>
          <w:p w14:paraId="21D7568B" w14:textId="77777777" w:rsidR="003955F9" w:rsidRPr="003955F9"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t>Adenocarcinoma not otherwise specified (NOS)</w:t>
            </w:r>
          </w:p>
          <w:p w14:paraId="5D1FE00C" w14:textId="77777777" w:rsidR="003955F9" w:rsidRPr="003955F9"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t>Mucinous adenocarcinoma</w:t>
            </w:r>
          </w:p>
          <w:p w14:paraId="2AE30620" w14:textId="77777777" w:rsidR="003955F9" w:rsidRPr="003955F9"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t>Signet-ring cell adenocarcinoma</w:t>
            </w:r>
          </w:p>
          <w:p w14:paraId="626EC454" w14:textId="77777777" w:rsidR="003955F9" w:rsidRPr="003955F9"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t>Medullary carcinoma</w:t>
            </w:r>
          </w:p>
          <w:p w14:paraId="4E6EA807" w14:textId="77777777" w:rsidR="003955F9" w:rsidRPr="003955F9"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t>Serrated adenocarcinoma</w:t>
            </w:r>
          </w:p>
          <w:p w14:paraId="0630E266" w14:textId="77777777" w:rsidR="003955F9" w:rsidRPr="003955F9"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t>Micropapillary adenocarcinoma</w:t>
            </w:r>
          </w:p>
          <w:p w14:paraId="1C6A0BF8" w14:textId="47AC9DEB" w:rsidR="00832A75"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t>Adenoma-like adenocarcinoma</w:t>
            </w:r>
          </w:p>
          <w:p w14:paraId="44332C6B" w14:textId="7A3BDBDC" w:rsidR="009C4FFA" w:rsidRDefault="009C4FFA" w:rsidP="009C4FFA">
            <w:pPr>
              <w:pStyle w:val="ListParagraph"/>
              <w:autoSpaceDE w:val="0"/>
              <w:autoSpaceDN w:val="0"/>
              <w:adjustRightInd w:val="0"/>
              <w:spacing w:after="0" w:line="240" w:lineRule="auto"/>
              <w:ind w:left="176"/>
              <w:rPr>
                <w:rFonts w:ascii="Calibri" w:hAnsi="Calibri"/>
                <w:color w:val="000000"/>
                <w:sz w:val="16"/>
                <w:szCs w:val="16"/>
              </w:rPr>
            </w:pPr>
          </w:p>
          <w:p w14:paraId="656E82B4" w14:textId="77777777" w:rsidR="009C4FFA" w:rsidRPr="003955F9" w:rsidRDefault="009C4FFA" w:rsidP="009C4FFA">
            <w:pPr>
              <w:pStyle w:val="ListParagraph"/>
              <w:autoSpaceDE w:val="0"/>
              <w:autoSpaceDN w:val="0"/>
              <w:adjustRightInd w:val="0"/>
              <w:spacing w:after="0" w:line="240" w:lineRule="auto"/>
              <w:ind w:left="176"/>
              <w:rPr>
                <w:rFonts w:ascii="Calibri" w:hAnsi="Calibri"/>
                <w:color w:val="000000"/>
                <w:sz w:val="16"/>
                <w:szCs w:val="16"/>
              </w:rPr>
            </w:pPr>
          </w:p>
          <w:p w14:paraId="2B59E351" w14:textId="77777777" w:rsidR="003955F9" w:rsidRPr="003955F9"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lastRenderedPageBreak/>
              <w:t>Neuroendocrine carcinoma</w:t>
            </w:r>
          </w:p>
          <w:p w14:paraId="32725313" w14:textId="77777777" w:rsidR="003955F9" w:rsidRPr="003955F9" w:rsidRDefault="003955F9" w:rsidP="003955F9">
            <w:pPr>
              <w:pStyle w:val="ListParagraph"/>
              <w:numPr>
                <w:ilvl w:val="0"/>
                <w:numId w:val="37"/>
              </w:numPr>
              <w:autoSpaceDE w:val="0"/>
              <w:autoSpaceDN w:val="0"/>
              <w:adjustRightInd w:val="0"/>
              <w:spacing w:after="0" w:line="240" w:lineRule="auto"/>
              <w:ind w:left="459" w:hanging="142"/>
              <w:rPr>
                <w:rFonts w:ascii="Calibri" w:hAnsi="Calibri"/>
                <w:color w:val="000000"/>
                <w:sz w:val="16"/>
                <w:szCs w:val="16"/>
              </w:rPr>
            </w:pPr>
            <w:r w:rsidRPr="003955F9">
              <w:rPr>
                <w:rFonts w:ascii="Calibri" w:hAnsi="Calibri"/>
                <w:color w:val="000000"/>
                <w:sz w:val="16"/>
                <w:szCs w:val="16"/>
              </w:rPr>
              <w:t>Small cell type</w:t>
            </w:r>
          </w:p>
          <w:p w14:paraId="66E9BFAA" w14:textId="77777777" w:rsidR="003955F9" w:rsidRPr="003955F9" w:rsidRDefault="003955F9" w:rsidP="003955F9">
            <w:pPr>
              <w:pStyle w:val="ListParagraph"/>
              <w:numPr>
                <w:ilvl w:val="0"/>
                <w:numId w:val="37"/>
              </w:numPr>
              <w:autoSpaceDE w:val="0"/>
              <w:autoSpaceDN w:val="0"/>
              <w:adjustRightInd w:val="0"/>
              <w:spacing w:after="0" w:line="240" w:lineRule="auto"/>
              <w:ind w:left="459" w:hanging="142"/>
              <w:rPr>
                <w:rFonts w:ascii="Calibri" w:hAnsi="Calibri"/>
                <w:color w:val="000000"/>
                <w:sz w:val="16"/>
                <w:szCs w:val="16"/>
              </w:rPr>
            </w:pPr>
            <w:r w:rsidRPr="003955F9">
              <w:rPr>
                <w:rFonts w:ascii="Calibri" w:hAnsi="Calibri"/>
                <w:color w:val="000000"/>
                <w:sz w:val="16"/>
                <w:szCs w:val="16"/>
              </w:rPr>
              <w:t>Large cell type</w:t>
            </w:r>
          </w:p>
          <w:p w14:paraId="306ACCB4" w14:textId="77777777" w:rsidR="003955F9"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t>Mixed neuroendocrine-non-neuroendocrine neoplasm (MiNEN)</w:t>
            </w:r>
          </w:p>
          <w:p w14:paraId="0C3BD71B" w14:textId="77777777" w:rsidR="003955F9" w:rsidRPr="003955F9" w:rsidRDefault="003955F9" w:rsidP="003955F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3955F9">
              <w:rPr>
                <w:rFonts w:ascii="Calibri" w:hAnsi="Calibri"/>
                <w:color w:val="000000"/>
                <w:sz w:val="16"/>
                <w:szCs w:val="16"/>
              </w:rPr>
              <w:t xml:space="preserve">Other, </w:t>
            </w:r>
            <w:r w:rsidRPr="003955F9">
              <w:rPr>
                <w:rFonts w:ascii="Calibri" w:hAnsi="Calibri"/>
                <w:i/>
                <w:color w:val="000000"/>
                <w:sz w:val="16"/>
                <w:szCs w:val="16"/>
              </w:rPr>
              <w:t>specify</w:t>
            </w:r>
          </w:p>
        </w:tc>
        <w:tc>
          <w:tcPr>
            <w:tcW w:w="8221" w:type="dxa"/>
            <w:tcBorders>
              <w:top w:val="nil"/>
              <w:left w:val="nil"/>
              <w:bottom w:val="single" w:sz="4" w:space="0" w:color="auto"/>
              <w:right w:val="single" w:sz="4" w:space="0" w:color="auto"/>
            </w:tcBorders>
          </w:tcPr>
          <w:p w14:paraId="6EB7E5BF" w14:textId="77777777" w:rsidR="00A1079F" w:rsidRPr="00A1079F" w:rsidRDefault="00A1079F" w:rsidP="00A1079F">
            <w:pPr>
              <w:spacing w:after="0" w:line="240" w:lineRule="auto"/>
              <w:rPr>
                <w:sz w:val="16"/>
                <w:szCs w:val="16"/>
              </w:rPr>
            </w:pPr>
            <w:r w:rsidRPr="00A1079F">
              <w:rPr>
                <w:sz w:val="16"/>
                <w:szCs w:val="16"/>
              </w:rPr>
              <w:lastRenderedPageBreak/>
              <w:t xml:space="preserve">Colorectal cancers should be typed according to the World Health Organization (WHO) </w:t>
            </w:r>
            <w:bookmarkStart w:id="0" w:name="_Hlk7369365"/>
            <w:r w:rsidRPr="00A1079F">
              <w:rPr>
                <w:sz w:val="16"/>
                <w:szCs w:val="16"/>
              </w:rPr>
              <w:t>Classification of Tumours of the Digestive System</w:t>
            </w:r>
            <w:bookmarkEnd w:id="0"/>
            <w:r w:rsidRPr="00A1079F">
              <w:rPr>
                <w:sz w:val="16"/>
                <w:szCs w:val="16"/>
              </w:rPr>
              <w:t>, 5</w:t>
            </w:r>
            <w:r w:rsidRPr="00A1079F">
              <w:rPr>
                <w:sz w:val="16"/>
                <w:szCs w:val="16"/>
                <w:vertAlign w:val="superscript"/>
              </w:rPr>
              <w:t>th</w:t>
            </w:r>
            <w:r w:rsidRPr="00A1079F">
              <w:rPr>
                <w:sz w:val="16"/>
                <w:szCs w:val="16"/>
              </w:rPr>
              <w:t xml:space="preserve"> edition, 2019.</w:t>
            </w:r>
            <w:r w:rsidRPr="00A1079F">
              <w:rPr>
                <w:sz w:val="16"/>
                <w:szCs w:val="16"/>
              </w:rPr>
              <w:fldChar w:fldCharType="begin"/>
            </w:r>
            <w:r w:rsidRPr="00A1079F">
              <w:rPr>
                <w:sz w:val="16"/>
                <w:szCs w:val="16"/>
              </w:rPr>
              <w:instrText xml:space="preserve"> ADDIN EN.CITE &lt;EndNote&gt;&lt;Cite&gt;&lt;Author&gt;Nagtegaal ID&lt;/Author&gt;&lt;Year&gt;2019&lt;/Year&gt;&lt;RecNum&gt;4387&lt;/RecNum&gt;&lt;DisplayText&gt;&lt;style face="superscript"&gt;1&lt;/style&gt;&lt;/DisplayText&gt;&lt;record&gt;&lt;rec-number&gt;4387&lt;/rec-number&gt;&lt;foreign-keys&gt;&lt;key app="EN" db-id="w592zazsqtfvdxe2w9sxtpt2exzt5t0wa2fx" timestamp="1574910663"&gt;4387&lt;/key&gt;&lt;/foreign-keys&gt;&lt;ref-type name="Book Section"&gt;5&lt;/ref-type&gt;&lt;contributors&gt;&lt;authors&gt;&lt;author&gt;Nagtegaal ID,&lt;/author&gt;&lt;author&gt;Arends MJ,&lt;/author&gt;&lt;author&gt;Odze RD, &lt;/author&gt;&lt;author&gt;Lam AK,&lt;/author&gt;&lt;/authors&gt;&lt;secondary-authors&gt;&lt;author&gt;Lokuhetty, D &lt;/author&gt;&lt;author&gt;White, V &lt;/author&gt;&lt;author&gt;Watanabe, R &lt;/author&gt;&lt;author&gt;Cree IA,&lt;/author&gt;&lt;/secondary-authors&gt;&lt;/contributors&gt;&lt;titles&gt;&lt;title&gt;Tumours of the colon and rectum&lt;/title&gt;&lt;secondary-title&gt;Digestive System Tumours. WHO Classification of Tumours, 5th Edition&lt;/secondary-title&gt;&lt;/titles&gt;&lt;section&gt;6&lt;/section&gt;&lt;dates&gt;&lt;year&gt;2019&lt;/year&gt;&lt;/dates&gt;&lt;pub-location&gt;Lyon, France&lt;/pub-location&gt;&lt;publisher&gt;IARC Press&lt;/publisher&gt;&lt;urls&gt;&lt;/urls&gt;&lt;/record&gt;&lt;/Cite&gt;&lt;/EndNote&gt;</w:instrText>
            </w:r>
            <w:r w:rsidRPr="00A1079F">
              <w:rPr>
                <w:sz w:val="16"/>
                <w:szCs w:val="16"/>
              </w:rPr>
              <w:fldChar w:fldCharType="separate"/>
            </w:r>
            <w:r w:rsidRPr="00A1079F">
              <w:rPr>
                <w:noProof/>
                <w:sz w:val="16"/>
                <w:szCs w:val="16"/>
                <w:vertAlign w:val="superscript"/>
              </w:rPr>
              <w:t>1</w:t>
            </w:r>
            <w:r w:rsidRPr="00A1079F">
              <w:rPr>
                <w:sz w:val="16"/>
                <w:szCs w:val="16"/>
              </w:rPr>
              <w:fldChar w:fldCharType="end"/>
            </w:r>
            <w:r w:rsidRPr="00A1079F">
              <w:rPr>
                <w:sz w:val="16"/>
                <w:szCs w:val="16"/>
              </w:rPr>
              <w:t xml:space="preserve"> Almost all are adenocarcinomas. Most colorectal adenocarcinomas are of no specific type (not otherwise specified (NOS)) but some subtypes of adenocarcinoma are defined as follows:</w:t>
            </w:r>
          </w:p>
          <w:p w14:paraId="1FF5C068" w14:textId="77777777" w:rsidR="00A1079F" w:rsidRPr="00A1079F" w:rsidRDefault="00A1079F" w:rsidP="00A1079F">
            <w:pPr>
              <w:spacing w:after="0" w:line="240" w:lineRule="auto"/>
              <w:rPr>
                <w:sz w:val="16"/>
                <w:szCs w:val="16"/>
                <w:lang w:val="en-US"/>
              </w:rPr>
            </w:pPr>
          </w:p>
          <w:p w14:paraId="31E31E8A" w14:textId="77777777" w:rsidR="00A1079F" w:rsidRPr="00A1079F" w:rsidRDefault="00A1079F" w:rsidP="00A1079F">
            <w:pPr>
              <w:spacing w:after="0" w:line="240" w:lineRule="auto"/>
              <w:rPr>
                <w:sz w:val="16"/>
                <w:szCs w:val="16"/>
                <w:lang w:val="en-GB"/>
              </w:rPr>
            </w:pPr>
            <w:r w:rsidRPr="00A1079F">
              <w:rPr>
                <w:i/>
                <w:iCs/>
                <w:sz w:val="16"/>
                <w:szCs w:val="16"/>
                <w:lang w:val="en-GB"/>
              </w:rPr>
              <w:t xml:space="preserve">Mucinous adenocarcinoma </w:t>
            </w:r>
            <w:r w:rsidRPr="00A1079F">
              <w:rPr>
                <w:sz w:val="16"/>
                <w:szCs w:val="16"/>
                <w:lang w:val="en-GB"/>
              </w:rPr>
              <w:t>classification requires greater than 50% of the tumour to comprise pools of extracellular mucin containing malignant glands or individual tumour cells. Microsatellite instability is present in a higher proportion compared to adenocarcinoma NOS. Tumours with less than 50% mucinous content are described as having a mucinous component.</w:t>
            </w:r>
          </w:p>
          <w:p w14:paraId="711755EB" w14:textId="77777777" w:rsidR="00A1079F" w:rsidRPr="00A1079F" w:rsidRDefault="00A1079F" w:rsidP="00A1079F">
            <w:pPr>
              <w:spacing w:after="0" w:line="240" w:lineRule="auto"/>
              <w:rPr>
                <w:sz w:val="16"/>
                <w:szCs w:val="16"/>
                <w:lang w:val="en-US"/>
              </w:rPr>
            </w:pPr>
          </w:p>
          <w:p w14:paraId="274804A5" w14:textId="77777777" w:rsidR="00A1079F" w:rsidRPr="00A1079F" w:rsidRDefault="00A1079F" w:rsidP="00A1079F">
            <w:pPr>
              <w:spacing w:after="0" w:line="240" w:lineRule="auto"/>
              <w:rPr>
                <w:sz w:val="16"/>
                <w:szCs w:val="16"/>
                <w:lang w:val="en-GB"/>
              </w:rPr>
            </w:pPr>
            <w:r w:rsidRPr="00A1079F">
              <w:rPr>
                <w:i/>
                <w:iCs/>
                <w:sz w:val="16"/>
                <w:szCs w:val="16"/>
                <w:lang w:val="en-GB"/>
              </w:rPr>
              <w:t>Signet-ring cell adenocarcinoma</w:t>
            </w:r>
            <w:r w:rsidRPr="00A1079F">
              <w:rPr>
                <w:sz w:val="16"/>
                <w:szCs w:val="16"/>
                <w:lang w:val="en-US"/>
              </w:rPr>
              <w:t xml:space="preserve"> classification requires greater than 50% of the tumour</w:t>
            </w:r>
            <w:r w:rsidRPr="00A1079F">
              <w:rPr>
                <w:sz w:val="16"/>
                <w:szCs w:val="16"/>
                <w:lang w:val="en-GB"/>
              </w:rPr>
              <w:t xml:space="preserve"> to demonstrate single malignant cells with intracytoplasmic mucin, displacing and typically indenting the nuclei, imparting signet-ring cell morphology. </w:t>
            </w:r>
            <w:r w:rsidRPr="00A1079F">
              <w:rPr>
                <w:sz w:val="16"/>
                <w:szCs w:val="16"/>
              </w:rPr>
              <w:t xml:space="preserve">Signet-ring cell carcinoma has stage-independent adverse prognostic significance relative to conventional </w:t>
            </w:r>
            <w:r w:rsidRPr="00A1079F">
              <w:rPr>
                <w:sz w:val="16"/>
                <w:szCs w:val="16"/>
              </w:rPr>
              <w:lastRenderedPageBreak/>
              <w:t>adenocarcinoma.</w:t>
            </w:r>
            <w:r w:rsidRPr="00A1079F">
              <w:rPr>
                <w:sz w:val="16"/>
                <w:szCs w:val="16"/>
              </w:rPr>
              <w:fldChar w:fldCharType="begin">
                <w:fldData xml:space="preserve">PEVuZE5vdGU+PENpdGU+PEF1dGhvcj5LYW5nPC9BdXRob3I+PFllYXI+MjAwNTwvWWVhcj48UmVj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</w:fldData>
              </w:fldChar>
            </w:r>
            <w:r w:rsidRPr="00A1079F">
              <w:rPr>
                <w:sz w:val="16"/>
                <w:szCs w:val="16"/>
              </w:rPr>
              <w:instrText xml:space="preserve"> ADDIN EN.CITE </w:instrText>
            </w:r>
            <w:r w:rsidRPr="00A1079F">
              <w:rPr>
                <w:sz w:val="16"/>
                <w:szCs w:val="16"/>
              </w:rPr>
              <w:fldChar w:fldCharType="begin">
                <w:fldData xml:space="preserve">PEVuZE5vdGU+PENpdGU+PEF1dGhvcj5LYW5nPC9BdXRob3I+PFllYXI+MjAwNTwvWWVhcj48UmVj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</w:fldData>
              </w:fldChar>
            </w:r>
            <w:r w:rsidRPr="00A1079F">
              <w:rPr>
                <w:sz w:val="16"/>
                <w:szCs w:val="16"/>
              </w:rPr>
              <w:instrText xml:space="preserve"> ADDIN EN.CITE.DATA </w:instrText>
            </w:r>
            <w:r w:rsidRPr="00A1079F">
              <w:rPr>
                <w:sz w:val="16"/>
                <w:szCs w:val="16"/>
              </w:rPr>
            </w:r>
            <w:r w:rsidRPr="00A1079F">
              <w:rPr>
                <w:sz w:val="16"/>
                <w:szCs w:val="16"/>
              </w:rPr>
              <w:fldChar w:fldCharType="end"/>
            </w:r>
            <w:r w:rsidRPr="00A1079F">
              <w:rPr>
                <w:sz w:val="16"/>
                <w:szCs w:val="16"/>
              </w:rPr>
            </w:r>
            <w:r w:rsidRPr="00A1079F">
              <w:rPr>
                <w:sz w:val="16"/>
                <w:szCs w:val="16"/>
              </w:rPr>
              <w:fldChar w:fldCharType="separate"/>
            </w:r>
            <w:r w:rsidRPr="00A1079F">
              <w:rPr>
                <w:noProof/>
                <w:sz w:val="16"/>
                <w:szCs w:val="16"/>
                <w:vertAlign w:val="superscript"/>
              </w:rPr>
              <w:t>2</w:t>
            </w:r>
            <w:r w:rsidRPr="00A1079F">
              <w:rPr>
                <w:sz w:val="16"/>
                <w:szCs w:val="16"/>
              </w:rPr>
              <w:fldChar w:fldCharType="end"/>
            </w:r>
            <w:r w:rsidRPr="00A1079F">
              <w:rPr>
                <w:sz w:val="16"/>
                <w:szCs w:val="16"/>
              </w:rPr>
              <w:t xml:space="preserve"> </w:t>
            </w:r>
            <w:r w:rsidRPr="00A1079F">
              <w:rPr>
                <w:sz w:val="16"/>
                <w:szCs w:val="16"/>
                <w:lang w:val="en-GB"/>
              </w:rPr>
              <w:t>There is a strong association with microsatellite instability and with Lynch syndrome.</w:t>
            </w:r>
            <w:r w:rsidRPr="00A1079F">
              <w:rPr>
                <w:sz w:val="16"/>
                <w:szCs w:val="16"/>
                <w:lang w:val="en-GB"/>
              </w:rPr>
              <w:fldChar w:fldCharType="begin">
                <w:fldData xml:space="preserve">PEVuZE5vdGU+PENpdGU+PEF1dGhvcj5LYWthcjwvQXV0aG9yPjxZZWFyPjIwMTI8L1llYXI+PFJl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</w:fldData>
              </w:fldChar>
            </w:r>
            <w:r w:rsidRPr="00A1079F">
              <w:rPr>
                <w:sz w:val="16"/>
                <w:szCs w:val="16"/>
                <w:lang w:val="en-GB"/>
              </w:rPr>
              <w:instrText xml:space="preserve"> ADDIN EN.CITE </w:instrText>
            </w:r>
            <w:r w:rsidRPr="00A1079F">
              <w:rPr>
                <w:sz w:val="16"/>
                <w:szCs w:val="16"/>
                <w:lang w:val="en-GB"/>
              </w:rPr>
              <w:fldChar w:fldCharType="begin">
                <w:fldData xml:space="preserve">PEVuZE5vdGU+PENpdGU+PEF1dGhvcj5LYWthcjwvQXV0aG9yPjxZZWFyPjIwMTI8L1llYXI+PFJl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</w:fldData>
              </w:fldChar>
            </w:r>
            <w:r w:rsidRPr="00A1079F">
              <w:rPr>
                <w:sz w:val="16"/>
                <w:szCs w:val="16"/>
                <w:lang w:val="en-GB"/>
              </w:rPr>
              <w:instrText xml:space="preserve"> ADDIN EN.CITE.DATA </w:instrText>
            </w:r>
            <w:r w:rsidRPr="00A1079F">
              <w:rPr>
                <w:sz w:val="16"/>
                <w:szCs w:val="16"/>
                <w:lang w:val="en-GB"/>
              </w:rPr>
            </w:r>
            <w:r w:rsidRPr="00A1079F">
              <w:rPr>
                <w:sz w:val="16"/>
                <w:szCs w:val="16"/>
                <w:lang w:val="en-GB"/>
              </w:rPr>
              <w:fldChar w:fldCharType="end"/>
            </w:r>
            <w:r w:rsidRPr="00A1079F">
              <w:rPr>
                <w:sz w:val="16"/>
                <w:szCs w:val="16"/>
                <w:lang w:val="en-GB"/>
              </w:rPr>
            </w:r>
            <w:r w:rsidRPr="00A1079F">
              <w:rPr>
                <w:sz w:val="16"/>
                <w:szCs w:val="16"/>
                <w:lang w:val="en-GB"/>
              </w:rPr>
              <w:fldChar w:fldCharType="separate"/>
            </w:r>
            <w:r w:rsidRPr="00A1079F">
              <w:rPr>
                <w:noProof/>
                <w:sz w:val="16"/>
                <w:szCs w:val="16"/>
                <w:vertAlign w:val="superscript"/>
                <w:lang w:val="en-GB"/>
              </w:rPr>
              <w:t>3</w:t>
            </w:r>
            <w:r w:rsidRPr="00A1079F">
              <w:rPr>
                <w:sz w:val="16"/>
                <w:szCs w:val="16"/>
                <w:lang w:val="en-GB"/>
              </w:rPr>
              <w:fldChar w:fldCharType="end"/>
            </w:r>
            <w:r w:rsidRPr="00A1079F">
              <w:rPr>
                <w:sz w:val="16"/>
                <w:szCs w:val="16"/>
                <w:lang w:val="en-GB"/>
              </w:rPr>
              <w:t xml:space="preserve"> Tumours with less than 50% signet-ring cell content are described as having a signet-ring cell component.</w:t>
            </w:r>
          </w:p>
          <w:p w14:paraId="10E6F38E" w14:textId="77777777" w:rsidR="00A1079F" w:rsidRPr="00A1079F" w:rsidRDefault="00A1079F" w:rsidP="00A1079F">
            <w:pPr>
              <w:spacing w:after="0" w:line="240" w:lineRule="auto"/>
              <w:rPr>
                <w:sz w:val="16"/>
                <w:szCs w:val="16"/>
                <w:lang w:val="en-US"/>
              </w:rPr>
            </w:pPr>
          </w:p>
          <w:p w14:paraId="071A3840" w14:textId="77777777" w:rsidR="00A1079F" w:rsidRPr="00A1079F" w:rsidRDefault="00A1079F" w:rsidP="00A1079F">
            <w:pPr>
              <w:spacing w:after="0" w:line="240" w:lineRule="auto"/>
              <w:rPr>
                <w:sz w:val="16"/>
                <w:szCs w:val="16"/>
                <w:lang w:val="en-GB"/>
              </w:rPr>
            </w:pPr>
            <w:r w:rsidRPr="00A1079F">
              <w:rPr>
                <w:i/>
                <w:iCs/>
                <w:sz w:val="16"/>
                <w:szCs w:val="16"/>
                <w:lang w:val="en-GB"/>
              </w:rPr>
              <w:t>Medullary carcinoma</w:t>
            </w:r>
            <w:r w:rsidRPr="00A1079F">
              <w:rPr>
                <w:sz w:val="16"/>
                <w:szCs w:val="16"/>
                <w:lang w:val="en-GB"/>
              </w:rPr>
              <w:t xml:space="preserve"> is characterised by sheets of malignant cells with indistinct cell boundaries, vesicular nuclei, prominent nucleoli, abundant eosinophilic cytoplasm and prominent </w:t>
            </w:r>
            <w:proofErr w:type="spellStart"/>
            <w:r w:rsidRPr="00A1079F">
              <w:rPr>
                <w:sz w:val="16"/>
                <w:szCs w:val="16"/>
                <w:lang w:val="en-GB"/>
              </w:rPr>
              <w:t>intratumoural</w:t>
            </w:r>
            <w:proofErr w:type="spellEnd"/>
            <w:r w:rsidRPr="00A1079F">
              <w:rPr>
                <w:sz w:val="16"/>
                <w:szCs w:val="16"/>
                <w:lang w:val="en-GB"/>
              </w:rPr>
              <w:t xml:space="preserve"> lymphocytes and neutrophils. These tumours almost invariably demonstrate microsatellite instability and are associated with a good prognosis.</w:t>
            </w:r>
            <w:r w:rsidRPr="00A1079F">
              <w:rPr>
                <w:sz w:val="16"/>
                <w:szCs w:val="16"/>
                <w:lang w:val="en-GB"/>
              </w:rPr>
              <w:fldChar w:fldCharType="begin">
                <w:fldData xml:space="preserve">PEVuZE5vdGU+PENpdGU+PEF1dGhvcj5QeW88L0F1dGhvcj48WWVhcj4yMDE2PC9ZZWFyPjxSZWNO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</w:fldData>
              </w:fldChar>
            </w:r>
            <w:r w:rsidRPr="00A1079F">
              <w:rPr>
                <w:sz w:val="16"/>
                <w:szCs w:val="16"/>
                <w:lang w:val="en-GB"/>
              </w:rPr>
              <w:instrText xml:space="preserve"> ADDIN EN.CITE </w:instrText>
            </w:r>
            <w:r w:rsidRPr="00A1079F">
              <w:rPr>
                <w:sz w:val="16"/>
                <w:szCs w:val="16"/>
                <w:lang w:val="en-GB"/>
              </w:rPr>
              <w:fldChar w:fldCharType="begin">
                <w:fldData xml:space="preserve">PEVuZE5vdGU+PENpdGU+PEF1dGhvcj5QeW88L0F1dGhvcj48WWVhcj4yMDE2PC9ZZWFyPjxSZWNO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</w:fldData>
              </w:fldChar>
            </w:r>
            <w:r w:rsidRPr="00A1079F">
              <w:rPr>
                <w:sz w:val="16"/>
                <w:szCs w:val="16"/>
                <w:lang w:val="en-GB"/>
              </w:rPr>
              <w:instrText xml:space="preserve"> ADDIN EN.CITE.DATA </w:instrText>
            </w:r>
            <w:r w:rsidRPr="00A1079F">
              <w:rPr>
                <w:sz w:val="16"/>
                <w:szCs w:val="16"/>
                <w:lang w:val="en-GB"/>
              </w:rPr>
            </w:r>
            <w:r w:rsidRPr="00A1079F">
              <w:rPr>
                <w:sz w:val="16"/>
                <w:szCs w:val="16"/>
                <w:lang w:val="en-GB"/>
              </w:rPr>
              <w:fldChar w:fldCharType="end"/>
            </w:r>
            <w:r w:rsidRPr="00A1079F">
              <w:rPr>
                <w:sz w:val="16"/>
                <w:szCs w:val="16"/>
                <w:lang w:val="en-GB"/>
              </w:rPr>
            </w:r>
            <w:r w:rsidRPr="00A1079F">
              <w:rPr>
                <w:sz w:val="16"/>
                <w:szCs w:val="16"/>
                <w:lang w:val="en-GB"/>
              </w:rPr>
              <w:fldChar w:fldCharType="separate"/>
            </w:r>
            <w:r w:rsidRPr="00A1079F">
              <w:rPr>
                <w:noProof/>
                <w:sz w:val="16"/>
                <w:szCs w:val="16"/>
                <w:vertAlign w:val="superscript"/>
                <w:lang w:val="en-GB"/>
              </w:rPr>
              <w:t>4</w:t>
            </w:r>
            <w:r w:rsidRPr="00A1079F">
              <w:rPr>
                <w:sz w:val="16"/>
                <w:szCs w:val="16"/>
                <w:lang w:val="en-GB"/>
              </w:rPr>
              <w:fldChar w:fldCharType="end"/>
            </w:r>
            <w:r w:rsidRPr="00A1079F">
              <w:rPr>
                <w:sz w:val="16"/>
                <w:szCs w:val="16"/>
                <w:lang w:val="en-GB"/>
              </w:rPr>
              <w:t xml:space="preserve"> </w:t>
            </w:r>
          </w:p>
          <w:p w14:paraId="13ECA26E" w14:textId="77777777" w:rsidR="00A1079F" w:rsidRPr="00A1079F" w:rsidRDefault="00A1079F" w:rsidP="00A1079F">
            <w:pPr>
              <w:spacing w:after="0" w:line="240" w:lineRule="auto"/>
              <w:rPr>
                <w:sz w:val="16"/>
                <w:szCs w:val="16"/>
                <w:lang w:val="en-US"/>
              </w:rPr>
            </w:pPr>
          </w:p>
          <w:p w14:paraId="78200BC2" w14:textId="77777777" w:rsidR="00A1079F" w:rsidRPr="00A1079F" w:rsidRDefault="00A1079F" w:rsidP="00A1079F">
            <w:pPr>
              <w:spacing w:after="0" w:line="240" w:lineRule="auto"/>
              <w:rPr>
                <w:sz w:val="16"/>
                <w:szCs w:val="16"/>
                <w:lang w:val="en-GB"/>
              </w:rPr>
            </w:pPr>
            <w:r w:rsidRPr="00A1079F">
              <w:rPr>
                <w:i/>
                <w:iCs/>
                <w:sz w:val="16"/>
                <w:szCs w:val="16"/>
                <w:lang w:val="en-GB"/>
              </w:rPr>
              <w:t>Serrated adenocarcinoma</w:t>
            </w:r>
            <w:r w:rsidRPr="00A1079F">
              <w:rPr>
                <w:sz w:val="16"/>
                <w:szCs w:val="16"/>
                <w:lang w:val="en-US"/>
              </w:rPr>
              <w:t xml:space="preserve"> </w:t>
            </w:r>
            <w:r w:rsidRPr="00A1079F">
              <w:rPr>
                <w:sz w:val="16"/>
                <w:szCs w:val="16"/>
                <w:lang w:val="en-GB"/>
              </w:rPr>
              <w:t>shares morphological similarities with precursor serrated polyps, demonstrating glandular serrations, which are often slit-like, abundant eosinophilic or clear cytoplasm, minimal necrosis and sometimes areas of mucinous differentiation.</w:t>
            </w:r>
            <w:r w:rsidRPr="00A1079F">
              <w:rPr>
                <w:sz w:val="16"/>
                <w:szCs w:val="16"/>
                <w:lang w:val="en-GB"/>
              </w:rPr>
              <w:fldChar w:fldCharType="begin">
                <w:fldData xml:space="preserve">PEVuZE5vdGU+PENpdGU+PEF1dGhvcj5HYXJjaWEtU29sYW5vPC9BdXRob3I+PFllYXI+MjAxMDwv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==
</w:fldData>
              </w:fldChar>
            </w:r>
            <w:r w:rsidRPr="00A1079F">
              <w:rPr>
                <w:sz w:val="16"/>
                <w:szCs w:val="16"/>
                <w:lang w:val="en-GB"/>
              </w:rPr>
              <w:instrText xml:space="preserve"> ADDIN EN.CITE </w:instrText>
            </w:r>
            <w:r w:rsidRPr="00A1079F">
              <w:rPr>
                <w:sz w:val="16"/>
                <w:szCs w:val="16"/>
                <w:lang w:val="en-GB"/>
              </w:rPr>
              <w:fldChar w:fldCharType="begin">
                <w:fldData xml:space="preserve">PEVuZE5vdGU+PENpdGU+PEF1dGhvcj5HYXJjaWEtU29sYW5vPC9BdXRob3I+PFllYXI+MjAxMDwv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==
</w:fldData>
              </w:fldChar>
            </w:r>
            <w:r w:rsidRPr="00A1079F">
              <w:rPr>
                <w:sz w:val="16"/>
                <w:szCs w:val="16"/>
                <w:lang w:val="en-GB"/>
              </w:rPr>
              <w:instrText xml:space="preserve"> ADDIN EN.CITE.DATA </w:instrText>
            </w:r>
            <w:r w:rsidRPr="00A1079F">
              <w:rPr>
                <w:sz w:val="16"/>
                <w:szCs w:val="16"/>
                <w:lang w:val="en-GB"/>
              </w:rPr>
            </w:r>
            <w:r w:rsidRPr="00A1079F">
              <w:rPr>
                <w:sz w:val="16"/>
                <w:szCs w:val="16"/>
                <w:lang w:val="en-GB"/>
              </w:rPr>
              <w:fldChar w:fldCharType="end"/>
            </w:r>
            <w:r w:rsidRPr="00A1079F">
              <w:rPr>
                <w:sz w:val="16"/>
                <w:szCs w:val="16"/>
                <w:lang w:val="en-GB"/>
              </w:rPr>
            </w:r>
            <w:r w:rsidRPr="00A1079F">
              <w:rPr>
                <w:sz w:val="16"/>
                <w:szCs w:val="16"/>
                <w:lang w:val="en-GB"/>
              </w:rPr>
              <w:fldChar w:fldCharType="separate"/>
            </w:r>
            <w:r w:rsidRPr="00A1079F">
              <w:rPr>
                <w:noProof/>
                <w:sz w:val="16"/>
                <w:szCs w:val="16"/>
                <w:vertAlign w:val="superscript"/>
                <w:lang w:val="en-GB"/>
              </w:rPr>
              <w:t>5</w:t>
            </w:r>
            <w:r w:rsidRPr="00A1079F">
              <w:rPr>
                <w:sz w:val="16"/>
                <w:szCs w:val="16"/>
                <w:lang w:val="en-GB"/>
              </w:rPr>
              <w:fldChar w:fldCharType="end"/>
            </w:r>
          </w:p>
          <w:p w14:paraId="006FFB5B" w14:textId="77777777" w:rsidR="00A1079F" w:rsidRPr="00A1079F" w:rsidRDefault="00A1079F" w:rsidP="00A1079F">
            <w:pPr>
              <w:spacing w:after="0" w:line="240" w:lineRule="auto"/>
              <w:rPr>
                <w:sz w:val="16"/>
                <w:szCs w:val="16"/>
                <w:lang w:val="en-US"/>
              </w:rPr>
            </w:pPr>
          </w:p>
          <w:p w14:paraId="630A787F" w14:textId="77777777" w:rsidR="00A1079F" w:rsidRPr="00A1079F" w:rsidRDefault="00A1079F" w:rsidP="00A1079F">
            <w:pPr>
              <w:spacing w:after="0" w:line="240" w:lineRule="auto"/>
              <w:rPr>
                <w:sz w:val="16"/>
                <w:szCs w:val="16"/>
                <w:lang w:val="en-GB"/>
              </w:rPr>
            </w:pPr>
            <w:r w:rsidRPr="00A1079F">
              <w:rPr>
                <w:i/>
                <w:iCs/>
                <w:sz w:val="16"/>
                <w:szCs w:val="16"/>
                <w:lang w:val="en-GB"/>
              </w:rPr>
              <w:t>Micropapillary adenocarcinoma</w:t>
            </w:r>
            <w:r w:rsidRPr="00A1079F">
              <w:rPr>
                <w:sz w:val="16"/>
                <w:szCs w:val="16"/>
                <w:lang w:val="en-GB"/>
              </w:rPr>
              <w:t xml:space="preserve"> is characterised by small, rounded clusters of tumour cells lying within stromal spaces mimicking vascular channels. At least 5% of the tumour should demonstrate this feature to classify as micropapillary adenocarcinoma. This pattern is most frequently encountered alongside adenocarcinoma NOS. There is a strong association with adverse pathological features including a high risk of lymph node metastatic disease.</w:t>
            </w:r>
            <w:r w:rsidRPr="00A1079F">
              <w:rPr>
                <w:sz w:val="16"/>
                <w:szCs w:val="16"/>
                <w:lang w:val="en-GB"/>
              </w:rPr>
              <w:fldChar w:fldCharType="begin">
                <w:fldData xml:space="preserve">PEVuZE5vdGU+PENpdGU+PEF1dGhvcj5IYXVwdDwvQXV0aG9yPjxZZWFyPjIwMDc8L1llYXI+PFJl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</w:fldData>
              </w:fldChar>
            </w:r>
            <w:r w:rsidRPr="00A1079F">
              <w:rPr>
                <w:sz w:val="16"/>
                <w:szCs w:val="16"/>
                <w:lang w:val="en-GB"/>
              </w:rPr>
              <w:instrText xml:space="preserve"> ADDIN EN.CITE </w:instrText>
            </w:r>
            <w:r w:rsidRPr="00A1079F">
              <w:rPr>
                <w:sz w:val="16"/>
                <w:szCs w:val="16"/>
                <w:lang w:val="en-GB"/>
              </w:rPr>
              <w:fldChar w:fldCharType="begin">
                <w:fldData xml:space="preserve">PEVuZE5vdGU+PENpdGU+PEF1dGhvcj5IYXVwdDwvQXV0aG9yPjxZZWFyPjIwMDc8L1llYXI+PFJl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</w:fldData>
              </w:fldChar>
            </w:r>
            <w:r w:rsidRPr="00A1079F">
              <w:rPr>
                <w:sz w:val="16"/>
                <w:szCs w:val="16"/>
                <w:lang w:val="en-GB"/>
              </w:rPr>
              <w:instrText xml:space="preserve"> ADDIN EN.CITE.DATA </w:instrText>
            </w:r>
            <w:r w:rsidRPr="00A1079F">
              <w:rPr>
                <w:sz w:val="16"/>
                <w:szCs w:val="16"/>
                <w:lang w:val="en-GB"/>
              </w:rPr>
            </w:r>
            <w:r w:rsidRPr="00A1079F">
              <w:rPr>
                <w:sz w:val="16"/>
                <w:szCs w:val="16"/>
                <w:lang w:val="en-GB"/>
              </w:rPr>
              <w:fldChar w:fldCharType="end"/>
            </w:r>
            <w:r w:rsidRPr="00A1079F">
              <w:rPr>
                <w:sz w:val="16"/>
                <w:szCs w:val="16"/>
                <w:lang w:val="en-GB"/>
              </w:rPr>
            </w:r>
            <w:r w:rsidRPr="00A1079F">
              <w:rPr>
                <w:sz w:val="16"/>
                <w:szCs w:val="16"/>
                <w:lang w:val="en-GB"/>
              </w:rPr>
              <w:fldChar w:fldCharType="separate"/>
            </w:r>
            <w:r w:rsidRPr="00A1079F">
              <w:rPr>
                <w:noProof/>
                <w:sz w:val="16"/>
                <w:szCs w:val="16"/>
                <w:vertAlign w:val="superscript"/>
                <w:lang w:val="en-GB"/>
              </w:rPr>
              <w:t>6</w:t>
            </w:r>
            <w:r w:rsidRPr="00A1079F">
              <w:rPr>
                <w:sz w:val="16"/>
                <w:szCs w:val="16"/>
                <w:lang w:val="en-GB"/>
              </w:rPr>
              <w:fldChar w:fldCharType="end"/>
            </w:r>
          </w:p>
          <w:p w14:paraId="23BD80F3" w14:textId="77777777" w:rsidR="00A1079F" w:rsidRPr="00A1079F" w:rsidRDefault="00A1079F" w:rsidP="00A1079F">
            <w:pPr>
              <w:spacing w:after="0" w:line="240" w:lineRule="auto"/>
              <w:rPr>
                <w:sz w:val="16"/>
                <w:szCs w:val="16"/>
                <w:lang w:val="en-US"/>
              </w:rPr>
            </w:pPr>
          </w:p>
          <w:p w14:paraId="38089CEE" w14:textId="77777777" w:rsidR="00A1079F" w:rsidRPr="00A1079F" w:rsidRDefault="00A1079F" w:rsidP="00A1079F">
            <w:pPr>
              <w:spacing w:after="0" w:line="240" w:lineRule="auto"/>
              <w:rPr>
                <w:sz w:val="16"/>
                <w:szCs w:val="16"/>
                <w:lang w:val="en-GB"/>
              </w:rPr>
            </w:pPr>
            <w:r w:rsidRPr="00A1079F">
              <w:rPr>
                <w:i/>
                <w:iCs/>
                <w:sz w:val="16"/>
                <w:szCs w:val="16"/>
                <w:lang w:val="en-GB"/>
              </w:rPr>
              <w:t>Adenoma-like adenocarcinoma</w:t>
            </w:r>
            <w:r w:rsidRPr="00A1079F">
              <w:rPr>
                <w:sz w:val="16"/>
                <w:szCs w:val="16"/>
                <w:lang w:val="en-GB"/>
              </w:rPr>
              <w:t xml:space="preserve"> is defined as an invasive adenocarcinoma in which at least 50% of the invasive tumour has an adenoma-like appearance with villous architecture, low grade cytology, a pushing growth pattern and minimal desmoplastic stromal reaction.</w:t>
            </w:r>
            <w:r w:rsidRPr="00A1079F">
              <w:rPr>
                <w:sz w:val="16"/>
                <w:szCs w:val="16"/>
                <w:lang w:val="en-GB"/>
              </w:rPr>
              <w:fldChar w:fldCharType="begin">
                <w:fldData xml:space="preserve">PEVuZE5vdGU+PENpdGU+PEF1dGhvcj5Hb256YWxlejwvQXV0aG9yPjxZZWFyPjIwMTY8L1llYXI+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</w:fldData>
              </w:fldChar>
            </w:r>
            <w:r w:rsidRPr="00A1079F">
              <w:rPr>
                <w:sz w:val="16"/>
                <w:szCs w:val="16"/>
                <w:lang w:val="en-GB"/>
              </w:rPr>
              <w:instrText xml:space="preserve"> ADDIN EN.CITE </w:instrText>
            </w:r>
            <w:r w:rsidRPr="00A1079F">
              <w:rPr>
                <w:sz w:val="16"/>
                <w:szCs w:val="16"/>
                <w:lang w:val="en-GB"/>
              </w:rPr>
              <w:fldChar w:fldCharType="begin">
                <w:fldData xml:space="preserve">PEVuZE5vdGU+PENpdGU+PEF1dGhvcj5Hb256YWxlejwvQXV0aG9yPjxZZWFyPjIwMTY8L1llYXI+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</w:fldData>
              </w:fldChar>
            </w:r>
            <w:r w:rsidRPr="00A1079F">
              <w:rPr>
                <w:sz w:val="16"/>
                <w:szCs w:val="16"/>
                <w:lang w:val="en-GB"/>
              </w:rPr>
              <w:instrText xml:space="preserve"> ADDIN EN.CITE.DATA </w:instrText>
            </w:r>
            <w:r w:rsidRPr="00A1079F">
              <w:rPr>
                <w:sz w:val="16"/>
                <w:szCs w:val="16"/>
                <w:lang w:val="en-GB"/>
              </w:rPr>
            </w:r>
            <w:r w:rsidRPr="00A1079F">
              <w:rPr>
                <w:sz w:val="16"/>
                <w:szCs w:val="16"/>
                <w:lang w:val="en-GB"/>
              </w:rPr>
              <w:fldChar w:fldCharType="end"/>
            </w:r>
            <w:r w:rsidRPr="00A1079F">
              <w:rPr>
                <w:sz w:val="16"/>
                <w:szCs w:val="16"/>
                <w:lang w:val="en-GB"/>
              </w:rPr>
            </w:r>
            <w:r w:rsidRPr="00A1079F">
              <w:rPr>
                <w:sz w:val="16"/>
                <w:szCs w:val="16"/>
                <w:lang w:val="en-GB"/>
              </w:rPr>
              <w:fldChar w:fldCharType="separate"/>
            </w:r>
            <w:r w:rsidRPr="00A1079F">
              <w:rPr>
                <w:noProof/>
                <w:sz w:val="16"/>
                <w:szCs w:val="16"/>
                <w:vertAlign w:val="superscript"/>
                <w:lang w:val="en-GB"/>
              </w:rPr>
              <w:t>7</w:t>
            </w:r>
            <w:r w:rsidRPr="00A1079F">
              <w:rPr>
                <w:sz w:val="16"/>
                <w:szCs w:val="16"/>
                <w:lang w:val="en-GB"/>
              </w:rPr>
              <w:fldChar w:fldCharType="end"/>
            </w:r>
            <w:r w:rsidRPr="00A1079F">
              <w:rPr>
                <w:sz w:val="16"/>
                <w:szCs w:val="16"/>
                <w:lang w:val="en-GB"/>
              </w:rPr>
              <w:t xml:space="preserve"> Diagnosis of adenocarcinoma on endoscopic biopsy is exceedingly difficult. This variant is associated with a good prognosis.</w:t>
            </w:r>
          </w:p>
          <w:p w14:paraId="3D792835" w14:textId="77777777" w:rsidR="00A1079F" w:rsidRPr="00A1079F" w:rsidRDefault="00A1079F" w:rsidP="00A1079F">
            <w:pPr>
              <w:spacing w:after="0" w:line="240" w:lineRule="auto"/>
              <w:rPr>
                <w:sz w:val="16"/>
                <w:szCs w:val="16"/>
              </w:rPr>
            </w:pPr>
          </w:p>
          <w:p w14:paraId="6C08599C" w14:textId="77777777" w:rsidR="00A1079F" w:rsidRPr="00A1079F" w:rsidRDefault="00A1079F" w:rsidP="00A1079F">
            <w:pPr>
              <w:spacing w:after="0" w:line="240" w:lineRule="auto"/>
              <w:rPr>
                <w:sz w:val="16"/>
                <w:szCs w:val="16"/>
                <w:lang w:val="en-GB"/>
              </w:rPr>
            </w:pPr>
            <w:r w:rsidRPr="00A1079F">
              <w:rPr>
                <w:sz w:val="16"/>
                <w:szCs w:val="16"/>
                <w:lang w:val="en-US"/>
              </w:rPr>
              <w:t>Neuroendocrine neoplasms are classified into neuroendocrine tumours (NETs), neuroendocrine carcinomas (NECs) and mixed neuroendocrine-non-neuroendocrine neoplasms (</w:t>
            </w:r>
            <w:proofErr w:type="spellStart"/>
            <w:r w:rsidRPr="00A1079F">
              <w:rPr>
                <w:sz w:val="16"/>
                <w:szCs w:val="16"/>
                <w:lang w:val="en-US"/>
              </w:rPr>
              <w:t>MiNENs</w:t>
            </w:r>
            <w:proofErr w:type="spellEnd"/>
            <w:r w:rsidRPr="00A1079F">
              <w:rPr>
                <w:sz w:val="16"/>
                <w:szCs w:val="16"/>
                <w:lang w:val="en-US"/>
              </w:rPr>
              <w:t>).</w:t>
            </w:r>
            <w:r w:rsidRPr="00A1079F">
              <w:rPr>
                <w:sz w:val="16"/>
                <w:szCs w:val="16"/>
                <w:lang w:val="en-US"/>
              </w:rPr>
              <w:fldChar w:fldCharType="begin"/>
            </w:r>
            <w:r w:rsidRPr="00A1079F">
              <w:rPr>
                <w:sz w:val="16"/>
                <w:szCs w:val="16"/>
                <w:lang w:val="en-US"/>
              </w:rPr>
              <w:instrText xml:space="preserve"> ADDIN EN.CITE &lt;EndNote&gt;&lt;Cite&gt;&lt;Author&gt;Nagtegaal ID&lt;/Author&gt;&lt;Year&gt;2019&lt;/Year&gt;&lt;RecNum&gt;4387&lt;/RecNum&gt;&lt;DisplayText&gt;&lt;style face="superscript"&gt;1&lt;/style&gt;&lt;/DisplayText&gt;&lt;record&gt;&lt;rec-number&gt;4387&lt;/rec-number&gt;&lt;foreign-keys&gt;&lt;key app="EN" db-id="w592zazsqtfvdxe2w9sxtpt2exzt5t0wa2fx" timestamp="1574910663"&gt;4387&lt;/key&gt;&lt;/foreign-keys&gt;&lt;ref-type name="Book Section"&gt;5&lt;/ref-type&gt;&lt;contributors&gt;&lt;authors&gt;&lt;author&gt;Nagtegaal ID,&lt;/author&gt;&lt;author&gt;Arends MJ,&lt;/author&gt;&lt;author&gt;Odze RD, &lt;/author&gt;&lt;author&gt;Lam AK,&lt;/author&gt;&lt;/authors&gt;&lt;secondary-authors&gt;&lt;author&gt;Lokuhetty, D &lt;/author&gt;&lt;author&gt;White, V &lt;/author&gt;&lt;author&gt;Watanabe, R &lt;/author&gt;&lt;author&gt;Cree IA,&lt;/author&gt;&lt;/secondary-authors&gt;&lt;/contributors&gt;&lt;titles&gt;&lt;title&gt;Tumours of the colon and rectum&lt;/title&gt;&lt;secondary-title&gt;Digestive System Tumours. WHO Classification of Tumours, 5th Edition&lt;/secondary-title&gt;&lt;/titles&gt;&lt;section&gt;6&lt;/section&gt;&lt;dates&gt;&lt;year&gt;2019&lt;/year&gt;&lt;/dates&gt;&lt;pub-location&gt;Lyon, France&lt;/pub-location&gt;&lt;publisher&gt;IARC Press&lt;/publisher&gt;&lt;urls&gt;&lt;/urls&gt;&lt;/record&gt;&lt;/Cite&gt;&lt;/EndNote&gt;</w:instrText>
            </w:r>
            <w:r w:rsidRPr="00A1079F">
              <w:rPr>
                <w:sz w:val="16"/>
                <w:szCs w:val="16"/>
                <w:lang w:val="en-US"/>
              </w:rPr>
              <w:fldChar w:fldCharType="separate"/>
            </w:r>
            <w:r w:rsidRPr="00A1079F">
              <w:rPr>
                <w:noProof/>
                <w:sz w:val="16"/>
                <w:szCs w:val="16"/>
                <w:vertAlign w:val="superscript"/>
                <w:lang w:val="en-US"/>
              </w:rPr>
              <w:t>1</w:t>
            </w:r>
            <w:r w:rsidRPr="00A1079F">
              <w:rPr>
                <w:sz w:val="16"/>
                <w:szCs w:val="16"/>
                <w:lang w:val="en-US"/>
              </w:rPr>
              <w:fldChar w:fldCharType="end"/>
            </w:r>
            <w:r w:rsidRPr="00A1079F">
              <w:rPr>
                <w:sz w:val="16"/>
                <w:szCs w:val="16"/>
                <w:lang w:val="en-US"/>
              </w:rPr>
              <w:t xml:space="preserve"> NETs are graded 1-3 using the mitotic count and Ki-67 proliferation index. Pure NETs are not considered within the scope of this dataset. NECs show marked cytological atypia, brisk mitotic activity, and are subclassified into small cell and large cell subtypes. NECs are considered high-grade by definition. A Ki-67 proliferation index &lt;55% is associated with better overall survival.</w:t>
            </w:r>
            <w:r w:rsidRPr="00A1079F">
              <w:rPr>
                <w:sz w:val="16"/>
                <w:szCs w:val="16"/>
                <w:lang w:val="en-US"/>
              </w:rPr>
              <w:fldChar w:fldCharType="begin">
                <w:fldData xml:space="preserve">PEVuZE5vdGU+PENpdGU+PEF1dGhvcj5NaWxpb25lPC9BdXRob3I+PFllYXI+MjAxNzwvWWVhcj48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</w:fldData>
              </w:fldChar>
            </w:r>
            <w:r w:rsidRPr="00A1079F">
              <w:rPr>
                <w:sz w:val="16"/>
                <w:szCs w:val="16"/>
                <w:lang w:val="en-US"/>
              </w:rPr>
              <w:instrText xml:space="preserve"> ADDIN EN.CITE </w:instrText>
            </w:r>
            <w:r w:rsidRPr="00A1079F">
              <w:rPr>
                <w:sz w:val="16"/>
                <w:szCs w:val="16"/>
                <w:lang w:val="en-US"/>
              </w:rPr>
              <w:fldChar w:fldCharType="begin">
                <w:fldData xml:space="preserve">PEVuZE5vdGU+PENpdGU+PEF1dGhvcj5NaWxpb25lPC9BdXRob3I+PFllYXI+MjAxNzwvWWVhcj48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</w:fldData>
              </w:fldChar>
            </w:r>
            <w:r w:rsidRPr="00A1079F">
              <w:rPr>
                <w:sz w:val="16"/>
                <w:szCs w:val="16"/>
                <w:lang w:val="en-US"/>
              </w:rPr>
              <w:instrText xml:space="preserve"> ADDIN EN.CITE.DATA </w:instrText>
            </w:r>
            <w:r w:rsidRPr="00A1079F">
              <w:rPr>
                <w:sz w:val="16"/>
                <w:szCs w:val="16"/>
                <w:lang w:val="en-US"/>
              </w:rPr>
            </w:r>
            <w:r w:rsidRPr="00A1079F">
              <w:rPr>
                <w:sz w:val="16"/>
                <w:szCs w:val="16"/>
                <w:lang w:val="en-US"/>
              </w:rPr>
              <w:fldChar w:fldCharType="end"/>
            </w:r>
            <w:r w:rsidRPr="00A1079F">
              <w:rPr>
                <w:sz w:val="16"/>
                <w:szCs w:val="16"/>
                <w:lang w:val="en-US"/>
              </w:rPr>
            </w:r>
            <w:r w:rsidRPr="00A1079F">
              <w:rPr>
                <w:sz w:val="16"/>
                <w:szCs w:val="16"/>
                <w:lang w:val="en-US"/>
              </w:rPr>
              <w:fldChar w:fldCharType="separate"/>
            </w:r>
            <w:r w:rsidRPr="00A1079F">
              <w:rPr>
                <w:noProof/>
                <w:sz w:val="16"/>
                <w:szCs w:val="16"/>
                <w:vertAlign w:val="superscript"/>
                <w:lang w:val="en-US"/>
              </w:rPr>
              <w:t>8</w:t>
            </w:r>
            <w:r w:rsidRPr="00A1079F">
              <w:rPr>
                <w:sz w:val="16"/>
                <w:szCs w:val="16"/>
                <w:lang w:val="en-US"/>
              </w:rPr>
              <w:fldChar w:fldCharType="end"/>
            </w:r>
            <w:r w:rsidRPr="00A1079F">
              <w:rPr>
                <w:sz w:val="16"/>
                <w:szCs w:val="16"/>
                <w:lang w:val="en-US"/>
              </w:rPr>
              <w:t xml:space="preserve"> </w:t>
            </w:r>
            <w:proofErr w:type="spellStart"/>
            <w:r w:rsidRPr="00A1079F">
              <w:rPr>
                <w:sz w:val="16"/>
                <w:szCs w:val="16"/>
                <w:lang w:val="en-US"/>
              </w:rPr>
              <w:t>MiNENs</w:t>
            </w:r>
            <w:proofErr w:type="spellEnd"/>
            <w:r w:rsidRPr="00A1079F">
              <w:rPr>
                <w:sz w:val="16"/>
                <w:szCs w:val="16"/>
                <w:lang w:val="en-US"/>
              </w:rPr>
              <w:t xml:space="preserve"> are usually composed of a poorly differentiated NEC component and an adenocarcinoma component. </w:t>
            </w:r>
          </w:p>
          <w:p w14:paraId="1762A624" w14:textId="77777777" w:rsidR="00A1079F" w:rsidRPr="00A1079F" w:rsidRDefault="00A1079F" w:rsidP="00A1079F">
            <w:pPr>
              <w:spacing w:after="0" w:line="240" w:lineRule="auto"/>
              <w:rPr>
                <w:sz w:val="16"/>
                <w:szCs w:val="16"/>
              </w:rPr>
            </w:pPr>
          </w:p>
          <w:p w14:paraId="3E8C7F48" w14:textId="77777777" w:rsidR="00A1079F" w:rsidRDefault="00A1079F" w:rsidP="00A1079F">
            <w:pPr>
              <w:spacing w:after="0" w:line="240" w:lineRule="auto"/>
            </w:pPr>
            <w:r w:rsidRPr="00A1079F">
              <w:rPr>
                <w:sz w:val="16"/>
                <w:szCs w:val="16"/>
              </w:rPr>
              <w:t>Other epithelial tumours rarely encountered include adenosquamous carcinoma, carcinoma with sarcomatoid components, undifferentiated carcinoma, squamous cell carcinoma and non-signet-ring cell poorly cohesive adenocarcinoma. Many of these are extremely rare.</w:t>
            </w:r>
          </w:p>
          <w:p w14:paraId="0A7E684A" w14:textId="77777777" w:rsidR="0050440A" w:rsidRDefault="0050440A" w:rsidP="00A1079F">
            <w:pPr>
              <w:spacing w:after="0" w:line="240" w:lineRule="auto"/>
              <w:rPr>
                <w:b/>
                <w:bCs/>
                <w:color w:val="000000"/>
                <w:sz w:val="16"/>
                <w:szCs w:val="16"/>
              </w:rPr>
            </w:pPr>
          </w:p>
          <w:p w14:paraId="2E738F4A" w14:textId="77777777" w:rsidR="00A1079F" w:rsidRPr="00A1079F" w:rsidRDefault="00A1079F" w:rsidP="00A1079F">
            <w:pPr>
              <w:spacing w:after="0" w:line="240" w:lineRule="auto"/>
              <w:rPr>
                <w:b/>
                <w:bCs/>
                <w:color w:val="000000"/>
                <w:sz w:val="16"/>
                <w:szCs w:val="16"/>
              </w:rPr>
            </w:pPr>
            <w:r w:rsidRPr="00A1079F">
              <w:rPr>
                <w:b/>
                <w:bCs/>
                <w:color w:val="000000"/>
                <w:sz w:val="16"/>
                <w:szCs w:val="16"/>
              </w:rPr>
              <w:t>References</w:t>
            </w:r>
          </w:p>
          <w:p w14:paraId="224CCA66" w14:textId="77777777" w:rsidR="00A1079F" w:rsidRPr="00A1079F" w:rsidRDefault="00A1079F" w:rsidP="00A1079F">
            <w:pPr>
              <w:spacing w:after="0" w:line="240" w:lineRule="auto"/>
              <w:ind w:left="316" w:hanging="283"/>
              <w:rPr>
                <w:color w:val="000000"/>
                <w:sz w:val="16"/>
                <w:szCs w:val="16"/>
                <w:lang w:val="en-US"/>
              </w:rPr>
            </w:pPr>
            <w:r w:rsidRPr="00A1079F">
              <w:rPr>
                <w:b/>
                <w:bCs/>
                <w:color w:val="000000"/>
                <w:sz w:val="16"/>
                <w:szCs w:val="16"/>
                <w:lang w:val="en-US"/>
              </w:rPr>
              <w:fldChar w:fldCharType="begin"/>
            </w:r>
            <w:r w:rsidRPr="00A1079F">
              <w:rPr>
                <w:b/>
                <w:bCs/>
                <w:color w:val="000000"/>
                <w:sz w:val="16"/>
                <w:szCs w:val="16"/>
                <w:lang w:val="en-US"/>
              </w:rPr>
              <w:instrText xml:space="preserve"> ADDIN EN.REFLIST </w:instrText>
            </w:r>
            <w:r w:rsidRPr="00A1079F">
              <w:rPr>
                <w:b/>
                <w:bCs/>
                <w:color w:val="000000"/>
                <w:sz w:val="16"/>
                <w:szCs w:val="16"/>
                <w:lang w:val="en-US"/>
              </w:rPr>
              <w:fldChar w:fldCharType="separate"/>
            </w:r>
            <w:r w:rsidRPr="00A1079F">
              <w:rPr>
                <w:color w:val="000000"/>
                <w:sz w:val="16"/>
                <w:szCs w:val="16"/>
                <w:lang w:val="en-US"/>
              </w:rPr>
              <w:t>1</w:t>
            </w:r>
            <w:r w:rsidRPr="00A1079F">
              <w:rPr>
                <w:color w:val="000000"/>
                <w:sz w:val="16"/>
                <w:szCs w:val="16"/>
                <w:lang w:val="en-US"/>
              </w:rPr>
              <w:tab/>
              <w:t xml:space="preserve">Nagtegaal ID, Arends MJ, Odze RD and Lam AK (2019). Tumours of the colon and rectum. In: </w:t>
            </w:r>
            <w:r w:rsidRPr="00A1079F">
              <w:rPr>
                <w:i/>
                <w:color w:val="000000"/>
                <w:sz w:val="16"/>
                <w:szCs w:val="16"/>
                <w:lang w:val="en-US"/>
              </w:rPr>
              <w:t>Digestive System Tumours. WHO Classification of Tumours, 5th Edition</w:t>
            </w:r>
            <w:r w:rsidRPr="00A1079F">
              <w:rPr>
                <w:color w:val="000000"/>
                <w:sz w:val="16"/>
                <w:szCs w:val="16"/>
                <w:lang w:val="en-US"/>
              </w:rPr>
              <w:t>, Lokuhetty D, White V, Watanabe R and Cree IA (eds), IARC Press, Lyon, France.</w:t>
            </w:r>
          </w:p>
          <w:p w14:paraId="76FD6D97" w14:textId="77777777" w:rsidR="00A1079F" w:rsidRPr="00A1079F" w:rsidRDefault="00A1079F" w:rsidP="00A1079F">
            <w:pPr>
              <w:spacing w:after="0" w:line="240" w:lineRule="auto"/>
              <w:ind w:left="316" w:hanging="283"/>
              <w:rPr>
                <w:color w:val="000000"/>
                <w:sz w:val="16"/>
                <w:szCs w:val="16"/>
                <w:lang w:val="en-US"/>
              </w:rPr>
            </w:pPr>
            <w:r w:rsidRPr="00A1079F">
              <w:rPr>
                <w:color w:val="000000"/>
                <w:sz w:val="16"/>
                <w:szCs w:val="16"/>
                <w:lang w:val="en-US"/>
              </w:rPr>
              <w:t>2</w:t>
            </w:r>
            <w:r w:rsidRPr="00A1079F">
              <w:rPr>
                <w:color w:val="000000"/>
                <w:sz w:val="16"/>
                <w:szCs w:val="16"/>
                <w:lang w:val="en-US"/>
              </w:rPr>
              <w:tab/>
              <w:t xml:space="preserve">Kang H, O'Connell JB, Maggard MA, Sack J and Ko CY (2005). A 10-year outcomes evaluation of mucinous and signet-ring cell carcinoma of the colon and rectum. </w:t>
            </w:r>
            <w:r w:rsidRPr="00A1079F">
              <w:rPr>
                <w:i/>
                <w:color w:val="000000"/>
                <w:sz w:val="16"/>
                <w:szCs w:val="16"/>
                <w:lang w:val="en-US"/>
              </w:rPr>
              <w:t>Dis Colon Rectum</w:t>
            </w:r>
            <w:r w:rsidRPr="00A1079F">
              <w:rPr>
                <w:color w:val="000000"/>
                <w:sz w:val="16"/>
                <w:szCs w:val="16"/>
                <w:lang w:val="en-US"/>
              </w:rPr>
              <w:t xml:space="preserve"> 48(6):1161-1168.</w:t>
            </w:r>
          </w:p>
          <w:p w14:paraId="73621F15" w14:textId="77777777" w:rsidR="00A1079F" w:rsidRPr="00A1079F" w:rsidRDefault="00A1079F" w:rsidP="00A1079F">
            <w:pPr>
              <w:spacing w:after="0" w:line="240" w:lineRule="auto"/>
              <w:ind w:left="316" w:hanging="283"/>
              <w:rPr>
                <w:color w:val="000000"/>
                <w:sz w:val="16"/>
                <w:szCs w:val="16"/>
                <w:lang w:val="en-US"/>
              </w:rPr>
            </w:pPr>
            <w:r w:rsidRPr="00A1079F">
              <w:rPr>
                <w:color w:val="000000"/>
                <w:sz w:val="16"/>
                <w:szCs w:val="16"/>
                <w:lang w:val="en-US"/>
              </w:rPr>
              <w:t>3</w:t>
            </w:r>
            <w:r w:rsidRPr="00A1079F">
              <w:rPr>
                <w:color w:val="000000"/>
                <w:sz w:val="16"/>
                <w:szCs w:val="16"/>
                <w:lang w:val="en-US"/>
              </w:rPr>
              <w:tab/>
              <w:t xml:space="preserve">Kakar S, Deng G, Smyrk TC, Cun L, Sahai V and Kim YS (2012). Loss of heterozygosity, aberrant methylation, BRAF mutation and KRAS mutation in colorectal signet ring cell carcinoma. </w:t>
            </w:r>
            <w:r w:rsidRPr="00A1079F">
              <w:rPr>
                <w:i/>
                <w:color w:val="000000"/>
                <w:sz w:val="16"/>
                <w:szCs w:val="16"/>
                <w:lang w:val="en-US"/>
              </w:rPr>
              <w:t>Mod Pathol</w:t>
            </w:r>
            <w:r w:rsidRPr="00A1079F">
              <w:rPr>
                <w:color w:val="000000"/>
                <w:sz w:val="16"/>
                <w:szCs w:val="16"/>
                <w:lang w:val="en-US"/>
              </w:rPr>
              <w:t xml:space="preserve"> 25(7):1040-1047.</w:t>
            </w:r>
          </w:p>
          <w:p w14:paraId="164F51C2" w14:textId="77777777" w:rsidR="00A1079F" w:rsidRPr="00A1079F" w:rsidRDefault="00A1079F" w:rsidP="00A1079F">
            <w:pPr>
              <w:spacing w:after="0" w:line="240" w:lineRule="auto"/>
              <w:ind w:left="316" w:hanging="283"/>
              <w:rPr>
                <w:color w:val="000000"/>
                <w:sz w:val="16"/>
                <w:szCs w:val="16"/>
                <w:lang w:val="en-US"/>
              </w:rPr>
            </w:pPr>
            <w:r w:rsidRPr="00A1079F">
              <w:rPr>
                <w:color w:val="000000"/>
                <w:sz w:val="16"/>
                <w:szCs w:val="16"/>
                <w:lang w:val="en-US"/>
              </w:rPr>
              <w:t>4</w:t>
            </w:r>
            <w:r w:rsidRPr="00A1079F">
              <w:rPr>
                <w:color w:val="000000"/>
                <w:sz w:val="16"/>
                <w:szCs w:val="16"/>
                <w:lang w:val="en-US"/>
              </w:rPr>
              <w:tab/>
              <w:t xml:space="preserve">Pyo JS, Sohn JH and Kang G (2016). Medullary carcinoma in the colorectum: a systematic review and meta-analysis. </w:t>
            </w:r>
            <w:r w:rsidRPr="00A1079F">
              <w:rPr>
                <w:i/>
                <w:color w:val="000000"/>
                <w:sz w:val="16"/>
                <w:szCs w:val="16"/>
                <w:lang w:val="en-US"/>
              </w:rPr>
              <w:t>Hum Pathol</w:t>
            </w:r>
            <w:r w:rsidRPr="00A1079F">
              <w:rPr>
                <w:color w:val="000000"/>
                <w:sz w:val="16"/>
                <w:szCs w:val="16"/>
                <w:lang w:val="en-US"/>
              </w:rPr>
              <w:t xml:space="preserve"> 53:91-96.</w:t>
            </w:r>
          </w:p>
          <w:p w14:paraId="7C002CF4" w14:textId="77777777" w:rsidR="00A1079F" w:rsidRPr="00A1079F" w:rsidRDefault="00A1079F" w:rsidP="00A1079F">
            <w:pPr>
              <w:spacing w:after="0" w:line="240" w:lineRule="auto"/>
              <w:ind w:left="316" w:hanging="283"/>
              <w:rPr>
                <w:color w:val="000000"/>
                <w:sz w:val="16"/>
                <w:szCs w:val="16"/>
                <w:lang w:val="en-US"/>
              </w:rPr>
            </w:pPr>
            <w:r w:rsidRPr="00A1079F">
              <w:rPr>
                <w:color w:val="000000"/>
                <w:sz w:val="16"/>
                <w:szCs w:val="16"/>
                <w:lang w:val="en-US"/>
              </w:rPr>
              <w:t>5</w:t>
            </w:r>
            <w:r w:rsidRPr="00A1079F">
              <w:rPr>
                <w:color w:val="000000"/>
                <w:sz w:val="16"/>
                <w:szCs w:val="16"/>
                <w:lang w:val="en-US"/>
              </w:rPr>
              <w:tab/>
              <w:t xml:space="preserve">Garcia-Solano J, Perez-Guillermo M, Conesa-Zamora P, Acosta-Ortega J, Trujillo-Santos J, Cerezuela-Fuentes P and Makinen MJ (2010). Clinicopathologic study of 85 colorectal serrated adenocarcinomas: further insights into the full recognition of a new subset of colorectal carcinoma. </w:t>
            </w:r>
            <w:r w:rsidRPr="00A1079F">
              <w:rPr>
                <w:i/>
                <w:color w:val="000000"/>
                <w:sz w:val="16"/>
                <w:szCs w:val="16"/>
                <w:lang w:val="en-US"/>
              </w:rPr>
              <w:t>Hum Pathol</w:t>
            </w:r>
            <w:r w:rsidRPr="00A1079F">
              <w:rPr>
                <w:color w:val="000000"/>
                <w:sz w:val="16"/>
                <w:szCs w:val="16"/>
                <w:lang w:val="en-US"/>
              </w:rPr>
              <w:t xml:space="preserve"> 41(10):1359-1368.</w:t>
            </w:r>
          </w:p>
          <w:p w14:paraId="2DC996A9" w14:textId="77777777" w:rsidR="00A1079F" w:rsidRPr="00A1079F" w:rsidRDefault="00A1079F" w:rsidP="00A1079F">
            <w:pPr>
              <w:spacing w:after="0" w:line="240" w:lineRule="auto"/>
              <w:ind w:left="316" w:hanging="283"/>
              <w:rPr>
                <w:color w:val="000000"/>
                <w:sz w:val="16"/>
                <w:szCs w:val="16"/>
                <w:lang w:val="en-US"/>
              </w:rPr>
            </w:pPr>
            <w:r w:rsidRPr="00A1079F">
              <w:rPr>
                <w:color w:val="000000"/>
                <w:sz w:val="16"/>
                <w:szCs w:val="16"/>
                <w:lang w:val="en-US"/>
              </w:rPr>
              <w:lastRenderedPageBreak/>
              <w:t>6</w:t>
            </w:r>
            <w:r w:rsidRPr="00A1079F">
              <w:rPr>
                <w:color w:val="000000"/>
                <w:sz w:val="16"/>
                <w:szCs w:val="16"/>
                <w:lang w:val="en-US"/>
              </w:rPr>
              <w:tab/>
              <w:t xml:space="preserve">Haupt B, Ro JY, Schwartz MR and Shen SS (2007). Colorectal adenocarcinoma with micropapillary pattern and its association with lymph node metastasis. </w:t>
            </w:r>
            <w:r w:rsidRPr="00A1079F">
              <w:rPr>
                <w:i/>
                <w:color w:val="000000"/>
                <w:sz w:val="16"/>
                <w:szCs w:val="16"/>
                <w:lang w:val="en-US"/>
              </w:rPr>
              <w:t>Mod Pathol</w:t>
            </w:r>
            <w:r w:rsidRPr="00A1079F">
              <w:rPr>
                <w:color w:val="000000"/>
                <w:sz w:val="16"/>
                <w:szCs w:val="16"/>
                <w:lang w:val="en-US"/>
              </w:rPr>
              <w:t xml:space="preserve"> 20(7):729-733.</w:t>
            </w:r>
          </w:p>
          <w:p w14:paraId="29A59B5A" w14:textId="77777777" w:rsidR="00A1079F" w:rsidRPr="006E06B0" w:rsidRDefault="00A1079F" w:rsidP="00A1079F">
            <w:pPr>
              <w:spacing w:after="0" w:line="240" w:lineRule="auto"/>
              <w:ind w:left="316" w:hanging="283"/>
              <w:rPr>
                <w:color w:val="000000"/>
                <w:sz w:val="16"/>
                <w:szCs w:val="16"/>
                <w:lang w:val="it-IT"/>
              </w:rPr>
            </w:pPr>
            <w:r w:rsidRPr="00A1079F">
              <w:rPr>
                <w:color w:val="000000"/>
                <w:sz w:val="16"/>
                <w:szCs w:val="16"/>
                <w:lang w:val="en-US"/>
              </w:rPr>
              <w:t>7</w:t>
            </w:r>
            <w:r w:rsidRPr="00A1079F">
              <w:rPr>
                <w:color w:val="000000"/>
                <w:sz w:val="16"/>
                <w:szCs w:val="16"/>
                <w:lang w:val="en-US"/>
              </w:rPr>
              <w:tab/>
              <w:t xml:space="preserve">Gonzalez RS, Cates JM, Washington MK, Beauchamp RD, Coffey RJ and Shi C (2016). Adenoma-like adenocarcinoma: a subtype of colorectal carcinoma with good prognosis, deceptive appearance on biopsy and frequent KRAS mutation. </w:t>
            </w:r>
            <w:r w:rsidRPr="006E06B0">
              <w:rPr>
                <w:i/>
                <w:color w:val="000000"/>
                <w:sz w:val="16"/>
                <w:szCs w:val="16"/>
                <w:lang w:val="it-IT"/>
              </w:rPr>
              <w:t>Histopathology</w:t>
            </w:r>
            <w:r w:rsidRPr="006E06B0">
              <w:rPr>
                <w:color w:val="000000"/>
                <w:sz w:val="16"/>
                <w:szCs w:val="16"/>
                <w:lang w:val="it-IT"/>
              </w:rPr>
              <w:t xml:space="preserve"> 68(2):183-190.</w:t>
            </w:r>
          </w:p>
          <w:p w14:paraId="514589E3" w14:textId="77777777" w:rsidR="00A1079F" w:rsidRPr="00A16490" w:rsidRDefault="00A1079F" w:rsidP="00A1079F">
            <w:pPr>
              <w:spacing w:after="0" w:line="240" w:lineRule="auto"/>
              <w:ind w:left="316" w:hanging="283"/>
              <w:rPr>
                <w:color w:val="000000"/>
                <w:sz w:val="16"/>
                <w:szCs w:val="16"/>
              </w:rPr>
            </w:pPr>
            <w:r w:rsidRPr="006E06B0">
              <w:rPr>
                <w:color w:val="000000"/>
                <w:sz w:val="16"/>
                <w:szCs w:val="16"/>
                <w:lang w:val="it-IT"/>
              </w:rPr>
              <w:t>8</w:t>
            </w:r>
            <w:r w:rsidRPr="006E06B0">
              <w:rPr>
                <w:color w:val="000000"/>
                <w:sz w:val="16"/>
                <w:szCs w:val="16"/>
                <w:lang w:val="it-IT"/>
              </w:rPr>
              <w:tab/>
              <w:t xml:space="preserve">Milione M, Maisonneuve P, Spada F, Pellegrinelli A, Spaggiari P, Albarello L, Pisa E, Barberis M, Vanoli A, Buzzoni R, Pusceddu S, Concas L, Sessa F, Solcia E, Capella C, Fazio N and La Rosa S (2017). </w:t>
            </w:r>
            <w:r w:rsidRPr="00A1079F">
              <w:rPr>
                <w:color w:val="000000"/>
                <w:sz w:val="16"/>
                <w:szCs w:val="16"/>
                <w:lang w:val="en-US"/>
              </w:rPr>
              <w:t xml:space="preserve">The Clinicopathologic Heterogeneity of Grade 3 Gastroenteropancreatic Neuroendocrine Neoplasms: Morphological Differentiation and Proliferation Identify Different Prognostic Categories. </w:t>
            </w:r>
            <w:r w:rsidRPr="00A1079F">
              <w:rPr>
                <w:i/>
                <w:color w:val="000000"/>
                <w:sz w:val="16"/>
                <w:szCs w:val="16"/>
                <w:lang w:val="en-US"/>
              </w:rPr>
              <w:t>Neuroendocrinology</w:t>
            </w:r>
            <w:r w:rsidRPr="00A1079F">
              <w:rPr>
                <w:color w:val="000000"/>
                <w:sz w:val="16"/>
                <w:szCs w:val="16"/>
                <w:lang w:val="en-US"/>
              </w:rPr>
              <w:t xml:space="preserve"> 104(1):85-93.</w:t>
            </w:r>
            <w:r w:rsidRPr="00A1079F">
              <w:rPr>
                <w:color w:val="000000"/>
                <w:sz w:val="16"/>
                <w:szCs w:val="16"/>
              </w:rPr>
              <w:fldChar w:fldCharType="end"/>
            </w:r>
          </w:p>
        </w:tc>
        <w:tc>
          <w:tcPr>
            <w:tcW w:w="1701" w:type="dxa"/>
            <w:tcBorders>
              <w:top w:val="nil"/>
              <w:left w:val="nil"/>
              <w:bottom w:val="single" w:sz="4" w:space="0" w:color="auto"/>
              <w:right w:val="single" w:sz="4" w:space="0" w:color="auto"/>
            </w:tcBorders>
          </w:tcPr>
          <w:p w14:paraId="73C79A29" w14:textId="77777777" w:rsidR="00832A75" w:rsidRPr="00F00DFF" w:rsidRDefault="00832A75" w:rsidP="00531EB2">
            <w:pPr>
              <w:spacing w:after="0" w:line="240" w:lineRule="auto"/>
              <w:rPr>
                <w:rFonts w:ascii="Calibri" w:hAnsi="Calibri"/>
                <w:color w:val="000000"/>
                <w:sz w:val="16"/>
                <w:szCs w:val="16"/>
              </w:rPr>
            </w:pPr>
            <w:r w:rsidRPr="00F00DFF">
              <w:rPr>
                <w:rFonts w:ascii="Calibri" w:hAnsi="Calibri"/>
                <w:iCs/>
                <w:color w:val="000000"/>
                <w:sz w:val="16"/>
                <w:szCs w:val="16"/>
              </w:rPr>
              <w:lastRenderedPageBreak/>
              <w:t>Value list from the World Health Organization (WHO)</w:t>
            </w:r>
          </w:p>
          <w:p w14:paraId="4B7208C9" w14:textId="789D634F" w:rsidR="00832A75" w:rsidRPr="00F00DFF" w:rsidRDefault="00832A75" w:rsidP="00531EB2">
            <w:pPr>
              <w:spacing w:after="0" w:line="240" w:lineRule="auto"/>
              <w:rPr>
                <w:rFonts w:ascii="Calibri" w:hAnsi="Calibri"/>
                <w:iCs/>
                <w:color w:val="000000"/>
                <w:sz w:val="16"/>
                <w:szCs w:val="16"/>
              </w:rPr>
            </w:pPr>
            <w:r w:rsidRPr="00F00DFF">
              <w:rPr>
                <w:rFonts w:ascii="Calibri" w:hAnsi="Calibri"/>
                <w:iCs/>
                <w:color w:val="000000"/>
                <w:sz w:val="16"/>
                <w:szCs w:val="16"/>
              </w:rPr>
              <w:t xml:space="preserve">Classification of Tumours of the </w:t>
            </w:r>
            <w:r w:rsidR="006E06B0" w:rsidRPr="006E06B0">
              <w:rPr>
                <w:rFonts w:ascii="Calibri" w:hAnsi="Calibri"/>
                <w:iCs/>
                <w:color w:val="000000"/>
                <w:sz w:val="16"/>
                <w:szCs w:val="16"/>
              </w:rPr>
              <w:t>Digestive System</w:t>
            </w:r>
            <w:r w:rsidR="00A61FA0">
              <w:rPr>
                <w:rFonts w:ascii="Calibri" w:hAnsi="Calibri"/>
                <w:iCs/>
                <w:color w:val="000000"/>
                <w:sz w:val="16"/>
                <w:szCs w:val="16"/>
              </w:rPr>
              <w:t xml:space="preserve"> </w:t>
            </w:r>
            <w:r w:rsidRPr="00F00DFF">
              <w:rPr>
                <w:rFonts w:ascii="Calibri" w:hAnsi="Calibri"/>
                <w:iCs/>
                <w:color w:val="000000"/>
                <w:sz w:val="16"/>
                <w:szCs w:val="16"/>
              </w:rPr>
              <w:t>(2019)).</w:t>
            </w:r>
          </w:p>
          <w:p w14:paraId="70C7E474" w14:textId="77777777" w:rsidR="00832A75" w:rsidRPr="00F00DFF" w:rsidRDefault="00832A75" w:rsidP="00531EB2">
            <w:pPr>
              <w:spacing w:after="0" w:line="240" w:lineRule="auto"/>
              <w:rPr>
                <w:rFonts w:ascii="Calibri" w:hAnsi="Calibri"/>
                <w:color w:val="000000"/>
                <w:sz w:val="16"/>
                <w:szCs w:val="16"/>
              </w:rPr>
            </w:pPr>
          </w:p>
          <w:p w14:paraId="3F942363" w14:textId="3C83D5D5" w:rsidR="00832A75" w:rsidRPr="00F00DFF" w:rsidRDefault="00832A75" w:rsidP="00531EB2">
            <w:pPr>
              <w:spacing w:after="0" w:line="240" w:lineRule="auto"/>
              <w:rPr>
                <w:rFonts w:ascii="Calibri" w:hAnsi="Calibri"/>
                <w:color w:val="000000"/>
                <w:sz w:val="16"/>
                <w:szCs w:val="16"/>
              </w:rPr>
            </w:pPr>
            <w:r w:rsidRPr="00F00DFF">
              <w:rPr>
                <w:rFonts w:ascii="Calibri" w:hAnsi="Calibri"/>
                <w:iCs/>
                <w:color w:val="000000"/>
                <w:sz w:val="16"/>
                <w:szCs w:val="16"/>
              </w:rPr>
              <w:t xml:space="preserve">Note that permission to publish the WHO classification of </w:t>
            </w:r>
            <w:r w:rsidRPr="00F00DFF">
              <w:rPr>
                <w:rFonts w:ascii="Calibri" w:hAnsi="Calibri"/>
                <w:iCs/>
                <w:color w:val="000000"/>
                <w:sz w:val="16"/>
                <w:szCs w:val="16"/>
              </w:rPr>
              <w:lastRenderedPageBreak/>
              <w:t>tumours may be needed in your implementation. It is advisable to check with the</w:t>
            </w:r>
            <w:r w:rsidR="00DF3A94" w:rsidRPr="00DF3A94">
              <w:rPr>
                <w:rFonts w:ascii="Calibri" w:hAnsi="Calibri"/>
                <w:iCs/>
                <w:color w:val="000000"/>
                <w:sz w:val="16"/>
                <w:szCs w:val="16"/>
              </w:rPr>
              <w:t xml:space="preserve"> International Agency for Research on Cancer (IARC)</w:t>
            </w:r>
            <w:r w:rsidR="00DF3A94">
              <w:rPr>
                <w:rFonts w:ascii="Calibri" w:hAnsi="Calibri"/>
                <w:iCs/>
                <w:color w:val="000000"/>
                <w:sz w:val="16"/>
                <w:szCs w:val="16"/>
              </w:rPr>
              <w:t>.</w:t>
            </w:r>
          </w:p>
          <w:p w14:paraId="311E6083" w14:textId="77777777" w:rsidR="00832A75" w:rsidRPr="00F00DFF" w:rsidRDefault="00832A75" w:rsidP="00531EB2">
            <w:pPr>
              <w:spacing w:line="240" w:lineRule="auto"/>
              <w:rPr>
                <w:rFonts w:ascii="Calibri" w:hAnsi="Calibri"/>
                <w:color w:val="000000"/>
                <w:sz w:val="16"/>
                <w:szCs w:val="16"/>
              </w:rPr>
            </w:pPr>
          </w:p>
        </w:tc>
      </w:tr>
      <w:tr w:rsidR="00832A75" w:rsidRPr="00CC5E7C" w14:paraId="507876C0" w14:textId="77777777" w:rsidTr="004D7CF0">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63309BCC" w14:textId="77777777" w:rsidR="00832A75" w:rsidRDefault="00EE7F4D" w:rsidP="00A008A9">
            <w:pPr>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5AD5DCAA" w14:textId="77777777" w:rsidR="00832A75" w:rsidRPr="00EE7F4D" w:rsidRDefault="00EE7F4D" w:rsidP="004650F2">
            <w:pPr>
              <w:rPr>
                <w:rFonts w:ascii="Calibri" w:hAnsi="Calibri"/>
                <w:bCs/>
                <w:color w:val="000000"/>
                <w:sz w:val="16"/>
                <w:szCs w:val="16"/>
              </w:rPr>
            </w:pPr>
            <w:r w:rsidRPr="00EE7F4D">
              <w:rPr>
                <w:rFonts w:ascii="Calibri" w:hAnsi="Calibri"/>
                <w:bCs/>
                <w:color w:val="000000"/>
                <w:sz w:val="16"/>
                <w:szCs w:val="16"/>
              </w:rPr>
              <w:t>HISTOLOGICAL TUMOUR GRADE</w:t>
            </w:r>
          </w:p>
        </w:tc>
        <w:tc>
          <w:tcPr>
            <w:tcW w:w="2836" w:type="dxa"/>
            <w:tcBorders>
              <w:top w:val="nil"/>
              <w:left w:val="nil"/>
              <w:bottom w:val="single" w:sz="4" w:space="0" w:color="auto"/>
              <w:right w:val="single" w:sz="4" w:space="0" w:color="auto"/>
            </w:tcBorders>
          </w:tcPr>
          <w:p w14:paraId="597F53C0" w14:textId="77777777" w:rsidR="00EE7F4D" w:rsidRPr="00EE7F4D" w:rsidRDefault="00EE7F4D" w:rsidP="00EE7F4D">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EE7F4D">
              <w:rPr>
                <w:rFonts w:ascii="Calibri" w:hAnsi="Calibri"/>
                <w:color w:val="000000"/>
                <w:sz w:val="16"/>
                <w:szCs w:val="16"/>
              </w:rPr>
              <w:t>Not applicable</w:t>
            </w:r>
          </w:p>
          <w:p w14:paraId="04BCDF78" w14:textId="77777777" w:rsidR="00EE7F4D" w:rsidRPr="00EE7F4D" w:rsidRDefault="00EE7F4D" w:rsidP="00EE7F4D">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EE7F4D">
              <w:rPr>
                <w:rFonts w:ascii="Calibri" w:hAnsi="Calibri"/>
                <w:color w:val="000000"/>
                <w:sz w:val="16"/>
                <w:szCs w:val="16"/>
              </w:rPr>
              <w:t>Low grade (formerly well to moderately differentiated)</w:t>
            </w:r>
          </w:p>
          <w:p w14:paraId="5CD5B597" w14:textId="77777777" w:rsidR="00832A75" w:rsidRPr="00EE7F4D" w:rsidRDefault="00EE7F4D" w:rsidP="00EE7F4D">
            <w:pPr>
              <w:pStyle w:val="ListParagraph"/>
              <w:numPr>
                <w:ilvl w:val="0"/>
                <w:numId w:val="37"/>
              </w:numPr>
              <w:autoSpaceDE w:val="0"/>
              <w:autoSpaceDN w:val="0"/>
              <w:adjustRightInd w:val="0"/>
              <w:spacing w:after="0" w:line="240" w:lineRule="auto"/>
              <w:ind w:left="176" w:hanging="142"/>
              <w:rPr>
                <w:rFonts w:ascii="Calibri" w:hAnsi="Calibri"/>
                <w:color w:val="000000" w:themeColor="text1"/>
                <w:sz w:val="16"/>
                <w:szCs w:val="16"/>
              </w:rPr>
            </w:pPr>
            <w:r w:rsidRPr="00EE7F4D">
              <w:rPr>
                <w:rFonts w:ascii="Calibri" w:hAnsi="Calibri"/>
                <w:color w:val="000000"/>
                <w:sz w:val="16"/>
                <w:szCs w:val="16"/>
              </w:rPr>
              <w:t>High grade (formerly poorly differentiated)</w:t>
            </w:r>
          </w:p>
        </w:tc>
        <w:tc>
          <w:tcPr>
            <w:tcW w:w="8221" w:type="dxa"/>
            <w:tcBorders>
              <w:top w:val="nil"/>
              <w:left w:val="nil"/>
              <w:bottom w:val="single" w:sz="4" w:space="0" w:color="auto"/>
              <w:right w:val="single" w:sz="4" w:space="0" w:color="auto"/>
            </w:tcBorders>
          </w:tcPr>
          <w:p w14:paraId="0DA44823" w14:textId="77777777" w:rsidR="00761FF7" w:rsidRPr="00761FF7" w:rsidRDefault="00761FF7" w:rsidP="00761FF7">
            <w:pPr>
              <w:spacing w:after="0" w:line="240" w:lineRule="auto"/>
              <w:rPr>
                <w:sz w:val="16"/>
                <w:szCs w:val="16"/>
              </w:rPr>
            </w:pPr>
            <w:r w:rsidRPr="00761FF7">
              <w:rPr>
                <w:sz w:val="16"/>
                <w:szCs w:val="16"/>
              </w:rPr>
              <w:t>Despite low level of interobserver agreement,</w:t>
            </w:r>
            <w:r w:rsidRPr="00761FF7">
              <w:rPr>
                <w:sz w:val="16"/>
                <w:szCs w:val="16"/>
              </w:rPr>
              <w:fldChar w:fldCharType="begin"/>
            </w:r>
            <w:r w:rsidRPr="00761FF7">
              <w:rPr>
                <w:sz w:val="16"/>
                <w:szCs w:val="16"/>
              </w:rPr>
              <w:instrText xml:space="preserve"> ADDIN EN.CITE &lt;EndNote&gt;&lt;Cite&gt;&lt;Author&gt;Chandler&lt;/Author&gt;&lt;Year&gt;2008&lt;/Year&gt;&lt;RecNum&gt;3669&lt;/RecNum&gt;&lt;DisplayText&gt;&lt;style face="superscript"&gt;1&lt;/style&gt;&lt;/DisplayText&gt;&lt;record&gt;&lt;rec-number&gt;3669&lt;/rec-number&gt;&lt;foreign-keys&gt;&lt;key app="EN" db-id="w592zazsqtfvdxe2w9sxtpt2exzt5t0wa2fx" timestamp="1556258708"&gt;3669&lt;/key&gt;&lt;/foreign-keys&gt;&lt;ref-type name="Journal Article"&gt;17&lt;/ref-type&gt;&lt;contributors&gt;&lt;authors&gt;&lt;author&gt;Chandler, I.&lt;/author&gt;&lt;author&gt;Houlston, R. S.&lt;/author&gt;&lt;/authors&gt;&lt;/contributors&gt;&lt;auth-address&gt;Department of Cellular Pathology, St George&amp;apos;s Hospital, London, and Section of Cancer Genetics, Institute of Cancer Research, Sutton, UK. ian.chandler@icr.ac.uk&lt;/auth-address&gt;&lt;titles&gt;&lt;title&gt;Interobserver agreement in grading of colorectal cancers-findings from a nationwide web-based survey of histopathologists&lt;/title&gt;&lt;secondary-title&gt;Histopathology&lt;/secondary-title&gt;&lt;alt-title&gt;Histopathology&lt;/alt-title&gt;&lt;/titles&gt;&lt;periodical&gt;&lt;full-title&gt;Histopathology&lt;/full-title&gt;&lt;abbr-1&gt;Histopathology&lt;/abbr-1&gt;&lt;/periodical&gt;&lt;alt-periodical&gt;&lt;full-title&gt;Histopathology&lt;/full-title&gt;&lt;abbr-1&gt;Histopathology&lt;/abbr-1&gt;&lt;/alt-periodical&gt;&lt;pages&gt;494-9&lt;/pages&gt;&lt;volume&gt;52&lt;/volume&gt;&lt;number&gt;4&lt;/number&gt;&lt;edition&gt;2008/03/05&lt;/edition&gt;&lt;keywords&gt;&lt;keyword&gt;Colorectal Neoplasms/classification/*diagnosis&lt;/keyword&gt;&lt;keyword&gt;Humans&lt;/keyword&gt;&lt;keyword&gt;Internet&lt;/keyword&gt;&lt;keyword&gt;Observer Variation&lt;/keyword&gt;&lt;keyword&gt;Pathology, Surgical/*methods/standards&lt;/keyword&gt;&lt;keyword&gt;Prognosis&lt;/keyword&gt;&lt;keyword&gt;Telepathology/*methods&lt;/keyword&gt;&lt;/keywords&gt;&lt;dates&gt;&lt;year&gt;2008&lt;/year&gt;&lt;pub-dates&gt;&lt;date&gt;Mar&lt;/date&gt;&lt;/pub-dates&gt;&lt;/dates&gt;&lt;isbn&gt;0309-0167&lt;/isbn&gt;&lt;accession-num&gt;18315602&lt;/accession-num&gt;&lt;urls&gt;&lt;/urls&gt;&lt;electronic-resource-num&gt;10.1111/j.1365-2559.2008.02976.x&lt;/electronic-resource-num&gt;&lt;remote-database-provider&gt;NLM&lt;/remote-database-provider&gt;&lt;language&gt;eng&lt;/language&gt;&lt;/record&gt;&lt;/Cite&gt;&lt;/EndNote&gt;</w:instrText>
            </w:r>
            <w:r w:rsidRPr="00761FF7">
              <w:rPr>
                <w:sz w:val="16"/>
                <w:szCs w:val="16"/>
              </w:rPr>
              <w:fldChar w:fldCharType="separate"/>
            </w:r>
            <w:r w:rsidRPr="00761FF7">
              <w:rPr>
                <w:noProof/>
                <w:sz w:val="16"/>
                <w:szCs w:val="16"/>
                <w:vertAlign w:val="superscript"/>
              </w:rPr>
              <w:t>1</w:t>
            </w:r>
            <w:r w:rsidRPr="00761FF7">
              <w:rPr>
                <w:sz w:val="16"/>
                <w:szCs w:val="16"/>
              </w:rPr>
              <w:fldChar w:fldCharType="end"/>
            </w:r>
            <w:r w:rsidRPr="00761FF7">
              <w:rPr>
                <w:sz w:val="16"/>
                <w:szCs w:val="16"/>
              </w:rPr>
              <w:t xml:space="preserve"> histological grade is an independent prognostic factor used in risk assessment models for colorectal carcinoma.</w:t>
            </w:r>
            <w:r w:rsidRPr="00761FF7">
              <w:rPr>
                <w:sz w:val="16"/>
                <w:szCs w:val="16"/>
              </w:rPr>
              <w:fldChar w:fldCharType="begin">
                <w:fldData xml:space="preserve">PEVuZE5vdGU+PENpdGU+PEF1dGhvcj5DaGFwdWlzPC9BdXRob3I+PFllYXI+MTk4NTwvWWVhcj48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</w:fldData>
              </w:fldChar>
            </w:r>
            <w:r w:rsidRPr="00761FF7">
              <w:rPr>
                <w:sz w:val="16"/>
                <w:szCs w:val="16"/>
              </w:rPr>
              <w:instrText xml:space="preserve"> ADDIN EN.CITE </w:instrText>
            </w:r>
            <w:r w:rsidRPr="00761FF7">
              <w:rPr>
                <w:sz w:val="16"/>
                <w:szCs w:val="16"/>
              </w:rPr>
              <w:fldChar w:fldCharType="begin">
                <w:fldData xml:space="preserve">PEVuZE5vdGU+PENpdGU+PEF1dGhvcj5DaGFwdWlzPC9BdXRob3I+PFllYXI+MTk4NTwvWWVhcj48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</w:fldData>
              </w:fldChar>
            </w:r>
            <w:r w:rsidRPr="00761FF7">
              <w:rPr>
                <w:sz w:val="16"/>
                <w:szCs w:val="16"/>
              </w:rPr>
              <w:instrText xml:space="preserve"> ADDIN EN.CITE.DATA </w:instrText>
            </w:r>
            <w:r w:rsidRPr="00761FF7">
              <w:rPr>
                <w:sz w:val="16"/>
                <w:szCs w:val="16"/>
              </w:rPr>
            </w:r>
            <w:r w:rsidRPr="00761FF7">
              <w:rPr>
                <w:sz w:val="16"/>
                <w:szCs w:val="16"/>
              </w:rPr>
              <w:fldChar w:fldCharType="end"/>
            </w:r>
            <w:r w:rsidRPr="00761FF7">
              <w:rPr>
                <w:sz w:val="16"/>
                <w:szCs w:val="16"/>
              </w:rPr>
            </w:r>
            <w:r w:rsidRPr="00761FF7">
              <w:rPr>
                <w:sz w:val="16"/>
                <w:szCs w:val="16"/>
              </w:rPr>
              <w:fldChar w:fldCharType="separate"/>
            </w:r>
            <w:r w:rsidRPr="00761FF7">
              <w:rPr>
                <w:noProof/>
                <w:sz w:val="16"/>
                <w:szCs w:val="16"/>
                <w:vertAlign w:val="superscript"/>
              </w:rPr>
              <w:t>2-4</w:t>
            </w:r>
            <w:r w:rsidRPr="00761FF7">
              <w:rPr>
                <w:sz w:val="16"/>
                <w:szCs w:val="16"/>
              </w:rPr>
              <w:fldChar w:fldCharType="end"/>
            </w:r>
            <w:r w:rsidRPr="00761FF7">
              <w:rPr>
                <w:sz w:val="16"/>
                <w:szCs w:val="16"/>
              </w:rPr>
              <w:t xml:space="preserve"> Various grading systems have been used over the years. A two-tiered grading system is more reproducible and more prognostically relevant than a four-tiered grading system. For consistency with the latest World Health Organization (WHO) Classification,</w:t>
            </w:r>
            <w:r w:rsidRPr="00761FF7">
              <w:rPr>
                <w:sz w:val="16"/>
                <w:szCs w:val="16"/>
              </w:rPr>
              <w:fldChar w:fldCharType="begin"/>
            </w:r>
            <w:r w:rsidRPr="00761FF7">
              <w:rPr>
                <w:sz w:val="16"/>
                <w:szCs w:val="16"/>
              </w:rPr>
              <w:instrText xml:space="preserve"> ADDIN EN.CITE &lt;EndNote&gt;&lt;Cite&gt;&lt;Author&gt;Nagtegaal ID&lt;/Author&gt;&lt;Year&gt;2019&lt;/Year&gt;&lt;RecNum&gt;4387&lt;/RecNum&gt;&lt;DisplayText&gt;&lt;style face="superscript"&gt;5&lt;/style&gt;&lt;/DisplayText&gt;&lt;record&gt;&lt;rec-number&gt;4387&lt;/rec-number&gt;&lt;foreign-keys&gt;&lt;key app="EN" db-id="w592zazsqtfvdxe2w9sxtpt2exzt5t0wa2fx" timestamp="1574910663"&gt;4387&lt;/key&gt;&lt;/foreign-keys&gt;&lt;ref-type name="Book Section"&gt;5&lt;/ref-type&gt;&lt;contributors&gt;&lt;authors&gt;&lt;author&gt;Nagtegaal ID,&lt;/author&gt;&lt;author&gt;Arends MJ,&lt;/author&gt;&lt;author&gt;Odze RD, &lt;/author&gt;&lt;author&gt;Lam AK,&lt;/author&gt;&lt;/authors&gt;&lt;secondary-authors&gt;&lt;author&gt;Lokuhetty, D &lt;/author&gt;&lt;author&gt;White, V &lt;/author&gt;&lt;author&gt;Watanabe, R &lt;/author&gt;&lt;author&gt;Cree IA,&lt;/author&gt;&lt;/secondary-authors&gt;&lt;/contributors&gt;&lt;titles&gt;&lt;title&gt;Tumours of the colon and rectum&lt;/title&gt;&lt;secondary-title&gt;Digestive System Tumours. WHO Classification of Tumours, 5th Edition&lt;/secondary-title&gt;&lt;/titles&gt;&lt;section&gt;6&lt;/section&gt;&lt;dates&gt;&lt;year&gt;2019&lt;/year&gt;&lt;/dates&gt;&lt;pub-location&gt;Lyon, France&lt;/pub-location&gt;&lt;publisher&gt;IARC Press&lt;/publisher&gt;&lt;urls&gt;&lt;/urls&gt;&lt;/record&gt;&lt;/Cite&gt;&lt;/EndNote&gt;</w:instrText>
            </w:r>
            <w:r w:rsidRPr="00761FF7">
              <w:rPr>
                <w:sz w:val="16"/>
                <w:szCs w:val="16"/>
              </w:rPr>
              <w:fldChar w:fldCharType="separate"/>
            </w:r>
            <w:r w:rsidRPr="00761FF7">
              <w:rPr>
                <w:noProof/>
                <w:sz w:val="16"/>
                <w:szCs w:val="16"/>
                <w:vertAlign w:val="superscript"/>
              </w:rPr>
              <w:t>5</w:t>
            </w:r>
            <w:r w:rsidRPr="00761FF7">
              <w:rPr>
                <w:sz w:val="16"/>
                <w:szCs w:val="16"/>
              </w:rPr>
              <w:fldChar w:fldCharType="end"/>
            </w:r>
            <w:r w:rsidRPr="00761FF7">
              <w:rPr>
                <w:sz w:val="16"/>
                <w:szCs w:val="16"/>
              </w:rPr>
              <w:t xml:space="preserve"> grading should be based on the least differentiated component of the tumour, although there is no good evidence to support this stance and a minimum area of high grade tumour required for this classification has not been defined. Tumour buds or poorly differentiated clusters, most commonly seen at the invasive tumour front, should not be considered in the evaluation of grade. Emerging data suggests that grading based on poorly differentiated clusters is superior to conventional grading with respect to both prognostic value and reproducibility.</w:t>
            </w:r>
            <w:r w:rsidRPr="00761FF7">
              <w:rPr>
                <w:sz w:val="16"/>
                <w:szCs w:val="16"/>
              </w:rPr>
              <w:fldChar w:fldCharType="begin">
                <w:fldData xml:space="preserve">PEVuZE5vdGU+PENpdGU+PEF1dGhvcj5Lb25pc2hpPC9BdXRob3I+PFllYXI+MjAxODwvWWVhcj48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</w:fldData>
              </w:fldChar>
            </w:r>
            <w:r w:rsidRPr="00761FF7">
              <w:rPr>
                <w:sz w:val="16"/>
                <w:szCs w:val="16"/>
              </w:rPr>
              <w:instrText xml:space="preserve"> ADDIN EN.CITE </w:instrText>
            </w:r>
            <w:r w:rsidRPr="00761FF7">
              <w:rPr>
                <w:sz w:val="16"/>
                <w:szCs w:val="16"/>
              </w:rPr>
              <w:fldChar w:fldCharType="begin">
                <w:fldData xml:space="preserve">PEVuZE5vdGU+PENpdGU+PEF1dGhvcj5Lb25pc2hpPC9BdXRob3I+PFllYXI+MjAxODwvWWVhcj48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</w:fldData>
              </w:fldChar>
            </w:r>
            <w:r w:rsidRPr="00761FF7">
              <w:rPr>
                <w:sz w:val="16"/>
                <w:szCs w:val="16"/>
              </w:rPr>
              <w:instrText xml:space="preserve"> ADDIN EN.CITE.DATA </w:instrText>
            </w:r>
            <w:r w:rsidRPr="00761FF7">
              <w:rPr>
                <w:sz w:val="16"/>
                <w:szCs w:val="16"/>
              </w:rPr>
            </w:r>
            <w:r w:rsidRPr="00761FF7">
              <w:rPr>
                <w:sz w:val="16"/>
                <w:szCs w:val="16"/>
              </w:rPr>
              <w:fldChar w:fldCharType="end"/>
            </w:r>
            <w:r w:rsidRPr="00761FF7">
              <w:rPr>
                <w:sz w:val="16"/>
                <w:szCs w:val="16"/>
              </w:rPr>
            </w:r>
            <w:r w:rsidRPr="00761FF7">
              <w:rPr>
                <w:sz w:val="16"/>
                <w:szCs w:val="16"/>
              </w:rPr>
              <w:fldChar w:fldCharType="separate"/>
            </w:r>
            <w:r w:rsidRPr="00761FF7">
              <w:rPr>
                <w:noProof/>
                <w:sz w:val="16"/>
                <w:szCs w:val="16"/>
                <w:vertAlign w:val="superscript"/>
              </w:rPr>
              <w:t>6,7</w:t>
            </w:r>
            <w:r w:rsidRPr="00761FF7">
              <w:rPr>
                <w:sz w:val="16"/>
                <w:szCs w:val="16"/>
              </w:rPr>
              <w:fldChar w:fldCharType="end"/>
            </w:r>
          </w:p>
          <w:p w14:paraId="727017DD" w14:textId="77777777" w:rsidR="00761FF7" w:rsidRPr="00761FF7" w:rsidRDefault="00761FF7" w:rsidP="00761FF7">
            <w:pPr>
              <w:spacing w:after="0" w:line="240" w:lineRule="auto"/>
              <w:rPr>
                <w:sz w:val="16"/>
                <w:szCs w:val="16"/>
              </w:rPr>
            </w:pPr>
          </w:p>
          <w:p w14:paraId="51507F7B" w14:textId="77777777" w:rsidR="00761FF7" w:rsidRPr="00761FF7" w:rsidRDefault="00761FF7" w:rsidP="00761FF7">
            <w:pPr>
              <w:spacing w:line="240" w:lineRule="auto"/>
              <w:rPr>
                <w:sz w:val="16"/>
                <w:szCs w:val="16"/>
              </w:rPr>
            </w:pPr>
            <w:r w:rsidRPr="00761FF7">
              <w:rPr>
                <w:sz w:val="16"/>
                <w:szCs w:val="16"/>
              </w:rPr>
              <w:t>Only adenocarcinoma not otherwise specified (NOS) and mucinous adenocarcinoma should be graded. Grading is not applicable to other subtypes of adenocarcinoma, as grading by gland formation is difficult to apply to subtypes and most of these are associated with their own clinical prognosis e.g., bad for signet-ring cell adenocarcinoma and good for adenoma-like adenocarcinoma. Mucinous adenocarcinoma should be graded on glandular formation and epithelial maturation.</w:t>
            </w:r>
            <w:r w:rsidRPr="00761FF7">
              <w:rPr>
                <w:sz w:val="16"/>
                <w:szCs w:val="16"/>
              </w:rPr>
              <w:fldChar w:fldCharType="begin"/>
            </w:r>
            <w:r w:rsidRPr="00761FF7">
              <w:rPr>
                <w:sz w:val="16"/>
                <w:szCs w:val="16"/>
              </w:rPr>
              <w:instrText xml:space="preserve"> ADDIN EN.CITE &lt;EndNote&gt;&lt;Cite&gt;&lt;Author&gt;Nagtegaal ID&lt;/Author&gt;&lt;Year&gt;2019&lt;/Year&gt;&lt;RecNum&gt;4387&lt;/RecNum&gt;&lt;DisplayText&gt;&lt;style face="superscript"&gt;5&lt;/style&gt;&lt;/DisplayText&gt;&lt;record&gt;&lt;rec-number&gt;4387&lt;/rec-number&gt;&lt;foreign-keys&gt;&lt;key app="EN" db-id="w592zazsqtfvdxe2w9sxtpt2exzt5t0wa2fx" timestamp="1574910663"&gt;4387&lt;/key&gt;&lt;/foreign-keys&gt;&lt;ref-type name="Book Section"&gt;5&lt;/ref-type&gt;&lt;contributors&gt;&lt;authors&gt;&lt;author&gt;Nagtegaal ID,&lt;/author&gt;&lt;author&gt;Arends MJ,&lt;/author&gt;&lt;author&gt;Odze RD, &lt;/author&gt;&lt;author&gt;Lam AK,&lt;/author&gt;&lt;/authors&gt;&lt;secondary-authors&gt;&lt;author&gt;Lokuhetty, D &lt;/author&gt;&lt;author&gt;White, V &lt;/author&gt;&lt;author&gt;Watanabe, R &lt;/author&gt;&lt;author&gt;Cree IA,&lt;/author&gt;&lt;/secondary-authors&gt;&lt;/contributors&gt;&lt;titles&gt;&lt;title&gt;Tumours of the colon and rectum&lt;/title&gt;&lt;secondary-title&gt;Digestive System Tumours. WHO Classification of Tumours, 5th Edition&lt;/secondary-title&gt;&lt;/titles&gt;&lt;section&gt;6&lt;/section&gt;&lt;dates&gt;&lt;year&gt;2019&lt;/year&gt;&lt;/dates&gt;&lt;pub-location&gt;Lyon, France&lt;/pub-location&gt;&lt;publisher&gt;IARC Press&lt;/publisher&gt;&lt;urls&gt;&lt;/urls&gt;&lt;/record&gt;&lt;/Cite&gt;&lt;/EndNote&gt;</w:instrText>
            </w:r>
            <w:r w:rsidRPr="00761FF7">
              <w:rPr>
                <w:sz w:val="16"/>
                <w:szCs w:val="16"/>
              </w:rPr>
              <w:fldChar w:fldCharType="separate"/>
            </w:r>
            <w:r w:rsidRPr="00761FF7">
              <w:rPr>
                <w:noProof/>
                <w:sz w:val="16"/>
                <w:szCs w:val="16"/>
                <w:vertAlign w:val="superscript"/>
              </w:rPr>
              <w:t>5</w:t>
            </w:r>
            <w:r w:rsidRPr="00761FF7">
              <w:rPr>
                <w:sz w:val="16"/>
                <w:szCs w:val="16"/>
              </w:rPr>
              <w:fldChar w:fldCharType="end"/>
            </w:r>
            <w:r w:rsidRPr="00761FF7">
              <w:rPr>
                <w:sz w:val="16"/>
                <w:szCs w:val="16"/>
              </w:rPr>
              <w:t xml:space="preserve"> Tumour mismatch repair status is likely to influence clinical behaviour of some histological tumour types, including mucinous adenocarcinoma, but some studies have found morphological grading superior to mismatch repair status for prognostication of mucinous adenocarcinomas.</w:t>
            </w:r>
            <w:r w:rsidRPr="00761FF7">
              <w:rPr>
                <w:sz w:val="16"/>
                <w:szCs w:val="16"/>
              </w:rPr>
              <w:fldChar w:fldCharType="begin">
                <w:fldData xml:space="preserve">PEVuZE5vdGU+PENpdGU+PEF1dGhvcj5LYWthcjwvQXV0aG9yPjxZZWFyPjIwMDQ8L1llYXI+PFJl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</w:fldData>
              </w:fldChar>
            </w:r>
            <w:r w:rsidRPr="00761FF7">
              <w:rPr>
                <w:sz w:val="16"/>
                <w:szCs w:val="16"/>
              </w:rPr>
              <w:instrText xml:space="preserve"> ADDIN EN.CITE </w:instrText>
            </w:r>
            <w:r w:rsidRPr="00761FF7">
              <w:rPr>
                <w:sz w:val="16"/>
                <w:szCs w:val="16"/>
              </w:rPr>
              <w:fldChar w:fldCharType="begin">
                <w:fldData xml:space="preserve">PEVuZE5vdGU+PENpdGU+PEF1dGhvcj5LYWthcjwvQXV0aG9yPjxZZWFyPjIwMDQ8L1llYXI+PFJl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</w:fldData>
              </w:fldChar>
            </w:r>
            <w:r w:rsidRPr="00761FF7">
              <w:rPr>
                <w:sz w:val="16"/>
                <w:szCs w:val="16"/>
              </w:rPr>
              <w:instrText xml:space="preserve"> ADDIN EN.CITE.DATA </w:instrText>
            </w:r>
            <w:r w:rsidRPr="00761FF7">
              <w:rPr>
                <w:sz w:val="16"/>
                <w:szCs w:val="16"/>
              </w:rPr>
            </w:r>
            <w:r w:rsidRPr="00761FF7">
              <w:rPr>
                <w:sz w:val="16"/>
                <w:szCs w:val="16"/>
              </w:rPr>
              <w:fldChar w:fldCharType="end"/>
            </w:r>
            <w:r w:rsidRPr="00761FF7">
              <w:rPr>
                <w:sz w:val="16"/>
                <w:szCs w:val="16"/>
              </w:rPr>
            </w:r>
            <w:r w:rsidRPr="00761FF7">
              <w:rPr>
                <w:sz w:val="16"/>
                <w:szCs w:val="16"/>
              </w:rPr>
              <w:fldChar w:fldCharType="separate"/>
            </w:r>
            <w:r w:rsidRPr="00761FF7">
              <w:rPr>
                <w:noProof/>
                <w:sz w:val="16"/>
                <w:szCs w:val="16"/>
                <w:vertAlign w:val="superscript"/>
              </w:rPr>
              <w:t>8,9</w:t>
            </w:r>
            <w:r w:rsidRPr="00761FF7">
              <w:rPr>
                <w:sz w:val="16"/>
                <w:szCs w:val="16"/>
              </w:rPr>
              <w:fldChar w:fldCharType="end"/>
            </w:r>
          </w:p>
          <w:p w14:paraId="183777D0" w14:textId="77777777" w:rsidR="00761FF7" w:rsidRPr="00761FF7" w:rsidRDefault="00761FF7" w:rsidP="00761FF7">
            <w:pPr>
              <w:pStyle w:val="EndNoteBibliography"/>
              <w:spacing w:after="0"/>
              <w:ind w:left="316" w:hanging="283"/>
              <w:rPr>
                <w:b/>
                <w:bCs/>
                <w:color w:val="000000"/>
                <w:sz w:val="16"/>
                <w:szCs w:val="16"/>
                <w:lang w:val="en-AU"/>
              </w:rPr>
            </w:pPr>
            <w:r w:rsidRPr="00761FF7">
              <w:rPr>
                <w:b/>
                <w:bCs/>
                <w:color w:val="000000"/>
                <w:sz w:val="16"/>
                <w:szCs w:val="16"/>
                <w:lang w:val="en-AU"/>
              </w:rPr>
              <w:t>References</w:t>
            </w:r>
          </w:p>
          <w:p w14:paraId="22FC3025" w14:textId="77777777" w:rsidR="00761FF7" w:rsidRPr="00761FF7" w:rsidRDefault="00761FF7" w:rsidP="00761FF7">
            <w:pPr>
              <w:pStyle w:val="EndNoteBibliography"/>
              <w:spacing w:after="0"/>
              <w:ind w:left="316" w:hanging="283"/>
              <w:rPr>
                <w:color w:val="000000"/>
                <w:sz w:val="16"/>
                <w:szCs w:val="16"/>
              </w:rPr>
            </w:pPr>
            <w:r w:rsidRPr="00761FF7">
              <w:rPr>
                <w:b/>
                <w:bCs/>
                <w:color w:val="000000"/>
                <w:sz w:val="16"/>
                <w:szCs w:val="16"/>
              </w:rPr>
              <w:fldChar w:fldCharType="begin"/>
            </w:r>
            <w:r w:rsidRPr="00761FF7">
              <w:rPr>
                <w:b/>
                <w:bCs/>
                <w:color w:val="000000"/>
                <w:sz w:val="16"/>
                <w:szCs w:val="16"/>
              </w:rPr>
              <w:instrText xml:space="preserve"> ADDIN EN.REFLIST </w:instrText>
            </w:r>
            <w:r w:rsidRPr="00761FF7">
              <w:rPr>
                <w:b/>
                <w:bCs/>
                <w:color w:val="000000"/>
                <w:sz w:val="16"/>
                <w:szCs w:val="16"/>
              </w:rPr>
              <w:fldChar w:fldCharType="separate"/>
            </w:r>
            <w:r w:rsidRPr="00761FF7">
              <w:rPr>
                <w:color w:val="000000"/>
                <w:sz w:val="16"/>
                <w:szCs w:val="16"/>
              </w:rPr>
              <w:t>1</w:t>
            </w:r>
            <w:r w:rsidRPr="00761FF7">
              <w:rPr>
                <w:color w:val="000000"/>
                <w:sz w:val="16"/>
                <w:szCs w:val="16"/>
              </w:rPr>
              <w:tab/>
              <w:t xml:space="preserve">Chandler I and Houlston RS (2008). Interobserver agreement in grading of colorectal cancers-findings from a nationwide web-based survey of histopathologists. </w:t>
            </w:r>
            <w:r w:rsidRPr="00761FF7">
              <w:rPr>
                <w:i/>
                <w:color w:val="000000"/>
                <w:sz w:val="16"/>
                <w:szCs w:val="16"/>
              </w:rPr>
              <w:t>Histopathology</w:t>
            </w:r>
            <w:r w:rsidRPr="00761FF7">
              <w:rPr>
                <w:color w:val="000000"/>
                <w:sz w:val="16"/>
                <w:szCs w:val="16"/>
              </w:rPr>
              <w:t xml:space="preserve"> 52(4):494-499.</w:t>
            </w:r>
          </w:p>
          <w:p w14:paraId="1F986679" w14:textId="77777777" w:rsidR="00761FF7" w:rsidRPr="00761FF7" w:rsidRDefault="00761FF7" w:rsidP="00761FF7">
            <w:pPr>
              <w:pStyle w:val="EndNoteBibliography"/>
              <w:spacing w:after="0"/>
              <w:ind w:left="316" w:hanging="283"/>
              <w:rPr>
                <w:color w:val="000000"/>
                <w:sz w:val="16"/>
                <w:szCs w:val="16"/>
              </w:rPr>
            </w:pPr>
            <w:r w:rsidRPr="00761FF7">
              <w:rPr>
                <w:color w:val="000000"/>
                <w:sz w:val="16"/>
                <w:szCs w:val="16"/>
              </w:rPr>
              <w:t>2</w:t>
            </w:r>
            <w:r w:rsidRPr="00761FF7">
              <w:rPr>
                <w:color w:val="000000"/>
                <w:sz w:val="16"/>
                <w:szCs w:val="16"/>
              </w:rPr>
              <w:tab/>
              <w:t xml:space="preserve">Chapuis PH, Dent OF, Fisher R, Newland RC, Pheils MT, Smyth E and Colquhoun K (1985). A multivariate analysis of clinical and pathological variables in prognosis after resection of large bowel cancer. </w:t>
            </w:r>
            <w:r w:rsidRPr="00761FF7">
              <w:rPr>
                <w:i/>
                <w:color w:val="000000"/>
                <w:sz w:val="16"/>
                <w:szCs w:val="16"/>
              </w:rPr>
              <w:t>Br J Surg</w:t>
            </w:r>
            <w:r w:rsidRPr="00761FF7">
              <w:rPr>
                <w:color w:val="000000"/>
                <w:sz w:val="16"/>
                <w:szCs w:val="16"/>
              </w:rPr>
              <w:t xml:space="preserve"> 72(9):698-702.</w:t>
            </w:r>
          </w:p>
          <w:p w14:paraId="349FF99D" w14:textId="77777777" w:rsidR="00761FF7" w:rsidRPr="00761FF7" w:rsidRDefault="00761FF7" w:rsidP="00761FF7">
            <w:pPr>
              <w:pStyle w:val="EndNoteBibliography"/>
              <w:spacing w:after="0"/>
              <w:ind w:left="316" w:hanging="283"/>
              <w:rPr>
                <w:color w:val="000000"/>
                <w:sz w:val="16"/>
                <w:szCs w:val="16"/>
              </w:rPr>
            </w:pPr>
            <w:r w:rsidRPr="00761FF7">
              <w:rPr>
                <w:color w:val="000000"/>
                <w:sz w:val="16"/>
                <w:szCs w:val="16"/>
              </w:rPr>
              <w:t>3</w:t>
            </w:r>
            <w:r w:rsidRPr="00761FF7">
              <w:rPr>
                <w:color w:val="000000"/>
                <w:sz w:val="16"/>
                <w:szCs w:val="16"/>
              </w:rPr>
              <w:tab/>
              <w:t xml:space="preserve">Renfro LA, Grothey A, Xue Y, Saltz LB, Andre T, Twelves C, Labianca R, Allegra CJ, Alberts SR, Loprinzi CL, Yothers G and Sargent DJ (2014). ACCENT-based web calculators to predict recurrence and overall survival in stage III colon cancer. </w:t>
            </w:r>
            <w:r w:rsidRPr="00761FF7">
              <w:rPr>
                <w:i/>
                <w:color w:val="000000"/>
                <w:sz w:val="16"/>
                <w:szCs w:val="16"/>
              </w:rPr>
              <w:t>J Natl Cancer Inst</w:t>
            </w:r>
            <w:r w:rsidRPr="00761FF7">
              <w:rPr>
                <w:color w:val="000000"/>
                <w:sz w:val="16"/>
                <w:szCs w:val="16"/>
              </w:rPr>
              <w:t xml:space="preserve"> 106(12):1-9.</w:t>
            </w:r>
          </w:p>
          <w:p w14:paraId="7837C4B6" w14:textId="77777777" w:rsidR="00761FF7" w:rsidRPr="00761FF7" w:rsidRDefault="00761FF7" w:rsidP="00761FF7">
            <w:pPr>
              <w:pStyle w:val="EndNoteBibliography"/>
              <w:spacing w:after="0"/>
              <w:ind w:left="316" w:hanging="283"/>
              <w:rPr>
                <w:color w:val="000000"/>
                <w:sz w:val="16"/>
                <w:szCs w:val="16"/>
              </w:rPr>
            </w:pPr>
            <w:r w:rsidRPr="00761FF7">
              <w:rPr>
                <w:color w:val="000000"/>
                <w:sz w:val="16"/>
                <w:szCs w:val="16"/>
              </w:rPr>
              <w:t>4</w:t>
            </w:r>
            <w:r w:rsidRPr="00761FF7">
              <w:rPr>
                <w:color w:val="000000"/>
                <w:sz w:val="16"/>
                <w:szCs w:val="16"/>
              </w:rPr>
              <w:tab/>
              <w:t xml:space="preserve">Weiser MR, Gonen M, Chou JF, Kattan MW and Schrag D (2011). Predicting survival after curative colectomy for cancer: individualizing colon cancer staging. </w:t>
            </w:r>
            <w:r w:rsidRPr="00761FF7">
              <w:rPr>
                <w:i/>
                <w:color w:val="000000"/>
                <w:sz w:val="16"/>
                <w:szCs w:val="16"/>
              </w:rPr>
              <w:t>J Clin Oncol</w:t>
            </w:r>
            <w:r w:rsidRPr="00761FF7">
              <w:rPr>
                <w:color w:val="000000"/>
                <w:sz w:val="16"/>
                <w:szCs w:val="16"/>
              </w:rPr>
              <w:t xml:space="preserve"> 29(36):4796-4802.</w:t>
            </w:r>
          </w:p>
          <w:p w14:paraId="0E8281AA" w14:textId="77777777" w:rsidR="00761FF7" w:rsidRPr="00761FF7" w:rsidRDefault="00761FF7" w:rsidP="00761FF7">
            <w:pPr>
              <w:pStyle w:val="EndNoteBibliography"/>
              <w:spacing w:after="0"/>
              <w:ind w:left="316" w:hanging="283"/>
              <w:rPr>
                <w:color w:val="000000"/>
                <w:sz w:val="16"/>
                <w:szCs w:val="16"/>
              </w:rPr>
            </w:pPr>
            <w:r w:rsidRPr="00761FF7">
              <w:rPr>
                <w:color w:val="000000"/>
                <w:sz w:val="16"/>
                <w:szCs w:val="16"/>
              </w:rPr>
              <w:t>5</w:t>
            </w:r>
            <w:r w:rsidRPr="00761FF7">
              <w:rPr>
                <w:color w:val="000000"/>
                <w:sz w:val="16"/>
                <w:szCs w:val="16"/>
              </w:rPr>
              <w:tab/>
              <w:t xml:space="preserve">Nagtegaal ID, Arends MJ, Odze RD and Lam AK (2019). Tumours of the colon and rectum. In: </w:t>
            </w:r>
            <w:r w:rsidRPr="00761FF7">
              <w:rPr>
                <w:i/>
                <w:color w:val="000000"/>
                <w:sz w:val="16"/>
                <w:szCs w:val="16"/>
              </w:rPr>
              <w:t>Digestive System Tumours. WHO Classification of Tumours, 5th Edition</w:t>
            </w:r>
            <w:r w:rsidRPr="00761FF7">
              <w:rPr>
                <w:color w:val="000000"/>
                <w:sz w:val="16"/>
                <w:szCs w:val="16"/>
              </w:rPr>
              <w:t>, Lokuhetty D, White V, Watanabe R and Cree IA (eds), IARC Press, Lyon, France.</w:t>
            </w:r>
          </w:p>
          <w:p w14:paraId="3FB520DD" w14:textId="77777777" w:rsidR="00761FF7" w:rsidRPr="00761FF7" w:rsidRDefault="00761FF7" w:rsidP="00761FF7">
            <w:pPr>
              <w:pStyle w:val="EndNoteBibliography"/>
              <w:spacing w:after="0"/>
              <w:ind w:left="316" w:hanging="283"/>
              <w:rPr>
                <w:color w:val="000000"/>
                <w:sz w:val="16"/>
                <w:szCs w:val="16"/>
              </w:rPr>
            </w:pPr>
            <w:r w:rsidRPr="00761FF7">
              <w:rPr>
                <w:color w:val="000000"/>
                <w:sz w:val="16"/>
                <w:szCs w:val="16"/>
              </w:rPr>
              <w:t>6</w:t>
            </w:r>
            <w:r w:rsidRPr="00761FF7">
              <w:rPr>
                <w:color w:val="000000"/>
                <w:sz w:val="16"/>
                <w:szCs w:val="16"/>
              </w:rPr>
              <w:tab/>
              <w:t xml:space="preserve">Konishi T, Shimada Y, Lee LH, Cavalcanti MS, Hsu M, Smith JJ, Nash GM, Temple LK, Guillem JG, Paty PB, Garcia-Aguilar J, Vakiani E, Gonen M, Shia J and Weiser MR (2018). Poorly differentiated clusters predict colon cancer recurrence: an in-depth comparative analysis of invasive-front prognostic markers. </w:t>
            </w:r>
            <w:r w:rsidRPr="00761FF7">
              <w:rPr>
                <w:i/>
                <w:color w:val="000000"/>
                <w:sz w:val="16"/>
                <w:szCs w:val="16"/>
              </w:rPr>
              <w:t>Am J Surg Pathol</w:t>
            </w:r>
            <w:r w:rsidRPr="00761FF7">
              <w:rPr>
                <w:color w:val="000000"/>
                <w:sz w:val="16"/>
                <w:szCs w:val="16"/>
              </w:rPr>
              <w:t xml:space="preserve"> 42(6):705-714.</w:t>
            </w:r>
          </w:p>
          <w:p w14:paraId="22BA8A6A" w14:textId="77777777" w:rsidR="00761FF7" w:rsidRPr="00761FF7" w:rsidRDefault="00761FF7" w:rsidP="00761FF7">
            <w:pPr>
              <w:pStyle w:val="EndNoteBibliography"/>
              <w:spacing w:after="0"/>
              <w:ind w:left="316" w:hanging="283"/>
              <w:rPr>
                <w:color w:val="000000"/>
                <w:sz w:val="16"/>
                <w:szCs w:val="16"/>
              </w:rPr>
            </w:pPr>
            <w:r w:rsidRPr="00761FF7">
              <w:rPr>
                <w:color w:val="000000"/>
                <w:sz w:val="16"/>
                <w:szCs w:val="16"/>
              </w:rPr>
              <w:t>7</w:t>
            </w:r>
            <w:r w:rsidRPr="00761FF7">
              <w:rPr>
                <w:color w:val="000000"/>
                <w:sz w:val="16"/>
                <w:szCs w:val="16"/>
              </w:rPr>
              <w:tab/>
              <w:t xml:space="preserve">Ueno H, Kajiwara Y, Shimazaki H, Shinto E, Hashiguchi Y, Nakanishi K, Maekawa K, Katsurada Y, Nakamura T, Mochizuki H, Yamamoto J and Hase K (2012). New criteria for histologic grading of colorectal cancer. </w:t>
            </w:r>
            <w:r w:rsidRPr="00761FF7">
              <w:rPr>
                <w:i/>
                <w:color w:val="000000"/>
                <w:sz w:val="16"/>
                <w:szCs w:val="16"/>
              </w:rPr>
              <w:t>Am J Surg Pathol</w:t>
            </w:r>
            <w:r w:rsidRPr="00761FF7">
              <w:rPr>
                <w:color w:val="000000"/>
                <w:sz w:val="16"/>
                <w:szCs w:val="16"/>
              </w:rPr>
              <w:t xml:space="preserve"> 36(2):193-201.</w:t>
            </w:r>
          </w:p>
          <w:p w14:paraId="695CCCF6" w14:textId="77777777" w:rsidR="00761FF7" w:rsidRPr="00761FF7" w:rsidRDefault="00761FF7" w:rsidP="00761FF7">
            <w:pPr>
              <w:pStyle w:val="EndNoteBibliography"/>
              <w:spacing w:after="0"/>
              <w:ind w:left="316" w:hanging="283"/>
              <w:rPr>
                <w:color w:val="000000"/>
                <w:sz w:val="16"/>
                <w:szCs w:val="16"/>
              </w:rPr>
            </w:pPr>
            <w:r w:rsidRPr="00761FF7">
              <w:rPr>
                <w:color w:val="000000"/>
                <w:sz w:val="16"/>
                <w:szCs w:val="16"/>
              </w:rPr>
              <w:lastRenderedPageBreak/>
              <w:t>8</w:t>
            </w:r>
            <w:r w:rsidRPr="00761FF7">
              <w:rPr>
                <w:color w:val="000000"/>
                <w:sz w:val="16"/>
                <w:szCs w:val="16"/>
              </w:rPr>
              <w:tab/>
              <w:t xml:space="preserve">Kakar S, Aksoy S, Burgart LJ and Smyrk TC (2004). Mucinous carcinoma of the colon: correlation of loss of mismatch repair enzymes with clinicopathologic features and survival. </w:t>
            </w:r>
            <w:r w:rsidRPr="00761FF7">
              <w:rPr>
                <w:i/>
                <w:color w:val="000000"/>
                <w:sz w:val="16"/>
                <w:szCs w:val="16"/>
              </w:rPr>
              <w:t>Mod Pathol</w:t>
            </w:r>
            <w:r w:rsidRPr="00761FF7">
              <w:rPr>
                <w:color w:val="000000"/>
                <w:sz w:val="16"/>
                <w:szCs w:val="16"/>
              </w:rPr>
              <w:t xml:space="preserve"> 17(6):696-700.</w:t>
            </w:r>
          </w:p>
          <w:p w14:paraId="282FEC02" w14:textId="77777777" w:rsidR="00832A75" w:rsidRPr="001A711A" w:rsidRDefault="00761FF7" w:rsidP="00761FF7">
            <w:pPr>
              <w:pStyle w:val="EndNoteBibliography"/>
              <w:spacing w:after="0"/>
              <w:ind w:left="316" w:hanging="283"/>
              <w:rPr>
                <w:rFonts w:asciiTheme="minorHAnsi" w:hAnsiTheme="minorHAnsi"/>
                <w:color w:val="000000"/>
                <w:sz w:val="16"/>
                <w:szCs w:val="16"/>
              </w:rPr>
            </w:pPr>
            <w:r w:rsidRPr="00761FF7">
              <w:rPr>
                <w:color w:val="000000"/>
                <w:sz w:val="16"/>
                <w:szCs w:val="16"/>
              </w:rPr>
              <w:t>9</w:t>
            </w:r>
            <w:r w:rsidRPr="00761FF7">
              <w:rPr>
                <w:color w:val="000000"/>
                <w:sz w:val="16"/>
                <w:szCs w:val="16"/>
              </w:rPr>
              <w:tab/>
              <w:t xml:space="preserve">Yoshioka Y, Togashi Y, Chikugo T, Kogita A, Taguri M, Terashima M, Mizukami T, Hayashi H, Sakai K, de Velasco MA, Tomida S, Fujita Y, Tokoro T, Ito A, Okuno K and Nishio K (2015). Clinicopathological and genetic differences between low-grade and high-grade colorectal mucinous adenocarcinomas. </w:t>
            </w:r>
            <w:r w:rsidRPr="00761FF7">
              <w:rPr>
                <w:i/>
                <w:color w:val="000000"/>
                <w:sz w:val="16"/>
                <w:szCs w:val="16"/>
              </w:rPr>
              <w:t>Cancer</w:t>
            </w:r>
            <w:r w:rsidRPr="00761FF7">
              <w:rPr>
                <w:color w:val="000000"/>
                <w:sz w:val="16"/>
                <w:szCs w:val="16"/>
              </w:rPr>
              <w:t xml:space="preserve"> 121(24):4359-4368.</w:t>
            </w:r>
            <w:r w:rsidRPr="00761FF7">
              <w:rPr>
                <w:rFonts w:asciiTheme="minorHAnsi" w:hAnsiTheme="minorHAnsi"/>
                <w:color w:val="000000"/>
                <w:sz w:val="16"/>
                <w:szCs w:val="16"/>
              </w:rPr>
              <w:fldChar w:fldCharType="end"/>
            </w:r>
          </w:p>
        </w:tc>
        <w:tc>
          <w:tcPr>
            <w:tcW w:w="1701" w:type="dxa"/>
            <w:tcBorders>
              <w:top w:val="nil"/>
              <w:left w:val="nil"/>
              <w:bottom w:val="single" w:sz="4" w:space="0" w:color="auto"/>
              <w:right w:val="single" w:sz="4" w:space="0" w:color="auto"/>
            </w:tcBorders>
          </w:tcPr>
          <w:p w14:paraId="517DDF1E" w14:textId="77777777" w:rsidR="00EE7F4D" w:rsidRPr="00F00DFF" w:rsidRDefault="00EE7F4D" w:rsidP="00531EB2">
            <w:pPr>
              <w:spacing w:after="0" w:line="240" w:lineRule="auto"/>
              <w:rPr>
                <w:rFonts w:ascii="Calibri" w:hAnsi="Calibri"/>
                <w:color w:val="000000"/>
                <w:sz w:val="16"/>
                <w:szCs w:val="16"/>
              </w:rPr>
            </w:pPr>
            <w:r w:rsidRPr="00F00DFF">
              <w:rPr>
                <w:rFonts w:ascii="Calibri" w:hAnsi="Calibri"/>
                <w:iCs/>
                <w:color w:val="000000"/>
                <w:sz w:val="16"/>
                <w:szCs w:val="16"/>
              </w:rPr>
              <w:lastRenderedPageBreak/>
              <w:t>Only adenocarcinoma NOS and mucinous adenocarcinoma</w:t>
            </w:r>
          </w:p>
          <w:p w14:paraId="64E56C4B" w14:textId="4FE40232" w:rsidR="00832A75" w:rsidRPr="00F00DFF" w:rsidRDefault="00EE7F4D" w:rsidP="00531EB2">
            <w:pPr>
              <w:spacing w:after="0" w:line="240" w:lineRule="auto"/>
              <w:rPr>
                <w:rFonts w:ascii="Calibri" w:hAnsi="Calibri"/>
                <w:color w:val="000000"/>
                <w:sz w:val="16"/>
                <w:szCs w:val="16"/>
              </w:rPr>
            </w:pPr>
            <w:r w:rsidRPr="00F00DFF">
              <w:rPr>
                <w:rFonts w:ascii="Calibri" w:hAnsi="Calibri"/>
                <w:iCs/>
                <w:color w:val="000000"/>
                <w:sz w:val="16"/>
                <w:szCs w:val="16"/>
              </w:rPr>
              <w:t>should be grade</w:t>
            </w:r>
            <w:r w:rsidR="006415A7" w:rsidRPr="00F00DFF">
              <w:rPr>
                <w:rFonts w:ascii="Calibri" w:hAnsi="Calibri"/>
                <w:iCs/>
                <w:color w:val="000000"/>
                <w:sz w:val="16"/>
                <w:szCs w:val="16"/>
              </w:rPr>
              <w:t>d</w:t>
            </w:r>
            <w:r w:rsidRPr="00F00DFF">
              <w:rPr>
                <w:rFonts w:ascii="Calibri" w:hAnsi="Calibri"/>
                <w:iCs/>
                <w:color w:val="000000"/>
                <w:sz w:val="16"/>
                <w:szCs w:val="16"/>
              </w:rPr>
              <w:t>.</w:t>
            </w:r>
          </w:p>
        </w:tc>
      </w:tr>
      <w:tr w:rsidR="00832A75" w:rsidRPr="00CC5E7C" w14:paraId="044DF286" w14:textId="77777777" w:rsidTr="00DF28E3">
        <w:trPr>
          <w:trHeight w:val="469"/>
        </w:trPr>
        <w:tc>
          <w:tcPr>
            <w:tcW w:w="866" w:type="dxa"/>
            <w:tcBorders>
              <w:top w:val="nil"/>
              <w:left w:val="single" w:sz="4" w:space="0" w:color="auto"/>
              <w:bottom w:val="single" w:sz="4" w:space="0" w:color="auto"/>
              <w:right w:val="single" w:sz="4" w:space="0" w:color="auto"/>
            </w:tcBorders>
            <w:shd w:val="clear" w:color="000000" w:fill="EEECE1"/>
          </w:tcPr>
          <w:p w14:paraId="3870871B" w14:textId="77777777" w:rsidR="00832A75" w:rsidRDefault="00B326E7"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4FFBEB1A" w14:textId="77777777" w:rsidR="00832A75" w:rsidRPr="00B326E7" w:rsidRDefault="00B326E7" w:rsidP="00273145">
            <w:pPr>
              <w:rPr>
                <w:rFonts w:ascii="Calibri" w:hAnsi="Calibri"/>
                <w:bCs/>
                <w:color w:val="000000"/>
                <w:sz w:val="16"/>
                <w:szCs w:val="16"/>
              </w:rPr>
            </w:pPr>
            <w:r w:rsidRPr="00B326E7">
              <w:rPr>
                <w:rFonts w:ascii="Calibri" w:hAnsi="Calibri"/>
                <w:bCs/>
                <w:color w:val="000000"/>
                <w:sz w:val="16"/>
                <w:szCs w:val="16"/>
              </w:rPr>
              <w:t>EXTENT OF INVASION</w:t>
            </w:r>
          </w:p>
        </w:tc>
        <w:tc>
          <w:tcPr>
            <w:tcW w:w="2836" w:type="dxa"/>
            <w:tcBorders>
              <w:top w:val="nil"/>
              <w:left w:val="nil"/>
              <w:bottom w:val="single" w:sz="4" w:space="0" w:color="auto"/>
              <w:right w:val="single" w:sz="4" w:space="0" w:color="auto"/>
            </w:tcBorders>
          </w:tcPr>
          <w:p w14:paraId="0E772B8D" w14:textId="77777777" w:rsidR="00B326E7" w:rsidRPr="00B326E7" w:rsidRDefault="00B326E7" w:rsidP="00B326E7">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B326E7">
              <w:rPr>
                <w:rFonts w:ascii="Calibri" w:hAnsi="Calibri"/>
                <w:color w:val="000000"/>
                <w:sz w:val="16"/>
                <w:szCs w:val="16"/>
              </w:rPr>
              <w:t>Cannot be assessed</w:t>
            </w:r>
          </w:p>
          <w:p w14:paraId="0CCE714E" w14:textId="77777777" w:rsidR="00B326E7" w:rsidRPr="00B326E7" w:rsidRDefault="00B326E7" w:rsidP="00B326E7">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B326E7">
              <w:rPr>
                <w:rFonts w:ascii="Calibri" w:hAnsi="Calibri"/>
                <w:color w:val="000000"/>
                <w:sz w:val="16"/>
                <w:szCs w:val="16"/>
              </w:rPr>
              <w:t>No evidence of primary tumour</w:t>
            </w:r>
          </w:p>
          <w:p w14:paraId="66DD6FD6" w14:textId="77777777" w:rsidR="00B326E7" w:rsidRPr="006E06B0" w:rsidRDefault="00B326E7" w:rsidP="00B326E7">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lang w:val="it-IT"/>
              </w:rPr>
            </w:pPr>
            <w:r w:rsidRPr="006E06B0">
              <w:rPr>
                <w:rFonts w:ascii="Calibri" w:hAnsi="Calibri"/>
                <w:color w:val="000000"/>
                <w:sz w:val="16"/>
                <w:szCs w:val="16"/>
                <w:lang w:val="it-IT"/>
              </w:rPr>
              <w:t>High grade dysplasia/non-invasive neoplasia</w:t>
            </w:r>
          </w:p>
          <w:p w14:paraId="58184EEA" w14:textId="77777777" w:rsidR="00B326E7" w:rsidRPr="00B326E7" w:rsidRDefault="00B326E7" w:rsidP="00B326E7">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B326E7">
              <w:rPr>
                <w:rFonts w:ascii="Calibri" w:hAnsi="Calibri"/>
                <w:color w:val="000000"/>
                <w:sz w:val="16"/>
                <w:szCs w:val="16"/>
              </w:rPr>
              <w:t>Invasion into submucosa</w:t>
            </w:r>
          </w:p>
          <w:p w14:paraId="37984F9C" w14:textId="77777777" w:rsidR="00B326E7" w:rsidRPr="00B326E7" w:rsidRDefault="00B326E7" w:rsidP="00B326E7">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B326E7">
              <w:rPr>
                <w:rFonts w:ascii="Calibri" w:hAnsi="Calibri"/>
                <w:color w:val="000000"/>
                <w:sz w:val="16"/>
                <w:szCs w:val="16"/>
              </w:rPr>
              <w:t>Invasion into muscularis propria</w:t>
            </w:r>
          </w:p>
          <w:p w14:paraId="6932DD06" w14:textId="77777777" w:rsidR="00B326E7" w:rsidRPr="00B326E7" w:rsidRDefault="00B326E7" w:rsidP="00B326E7">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B326E7">
              <w:rPr>
                <w:rFonts w:ascii="Calibri" w:hAnsi="Calibri"/>
                <w:color w:val="000000"/>
                <w:sz w:val="16"/>
                <w:szCs w:val="16"/>
              </w:rPr>
              <w:t>Invasion into subserosa or into pericolic or perirectal connective tissues</w:t>
            </w:r>
          </w:p>
          <w:p w14:paraId="5F5628B6" w14:textId="77777777" w:rsidR="00B326E7" w:rsidRDefault="00B326E7" w:rsidP="00B326E7">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B326E7">
              <w:rPr>
                <w:rFonts w:ascii="Calibri" w:hAnsi="Calibri"/>
                <w:color w:val="000000"/>
                <w:sz w:val="16"/>
                <w:szCs w:val="16"/>
              </w:rPr>
              <w:t xml:space="preserve">Invasion onto the surface of the visceral peritoneum </w:t>
            </w:r>
          </w:p>
          <w:p w14:paraId="0764BFCA" w14:textId="77777777" w:rsidR="00832A75" w:rsidRPr="00B326E7" w:rsidRDefault="00B326E7" w:rsidP="00B326E7">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B326E7">
              <w:rPr>
                <w:rFonts w:ascii="Calibri" w:hAnsi="Calibri"/>
                <w:color w:val="000000"/>
                <w:sz w:val="16"/>
                <w:szCs w:val="16"/>
              </w:rPr>
              <w:t>Invasion directly into other</w:t>
            </w:r>
            <w:r w:rsidRPr="00B326E7">
              <w:rPr>
                <w:rFonts w:ascii="Calibri" w:hAnsi="Calibri"/>
                <w:color w:val="000000" w:themeColor="text1"/>
                <w:sz w:val="16"/>
                <w:szCs w:val="16"/>
              </w:rPr>
              <w:t xml:space="preserve"> structures/organs, </w:t>
            </w:r>
            <w:r w:rsidRPr="00B326E7">
              <w:rPr>
                <w:rFonts w:ascii="Calibri" w:hAnsi="Calibri"/>
                <w:i/>
                <w:iCs/>
                <w:color w:val="000000" w:themeColor="text1"/>
                <w:sz w:val="16"/>
                <w:szCs w:val="16"/>
              </w:rPr>
              <w:t>specify</w:t>
            </w:r>
          </w:p>
        </w:tc>
        <w:tc>
          <w:tcPr>
            <w:tcW w:w="8221" w:type="dxa"/>
            <w:tcBorders>
              <w:top w:val="nil"/>
              <w:left w:val="nil"/>
              <w:bottom w:val="single" w:sz="4" w:space="0" w:color="auto"/>
              <w:right w:val="single" w:sz="4" w:space="0" w:color="auto"/>
            </w:tcBorders>
          </w:tcPr>
          <w:p w14:paraId="3F1E4A8D" w14:textId="77777777" w:rsidR="00401FA0" w:rsidRPr="00401FA0" w:rsidRDefault="00401FA0" w:rsidP="00401FA0">
            <w:pPr>
              <w:spacing w:after="0" w:line="240" w:lineRule="auto"/>
              <w:rPr>
                <w:kern w:val="20"/>
                <w:sz w:val="16"/>
                <w:szCs w:val="16"/>
              </w:rPr>
            </w:pPr>
            <w:r w:rsidRPr="00401FA0">
              <w:rPr>
                <w:sz w:val="16"/>
                <w:szCs w:val="16"/>
              </w:rPr>
              <w:t>The anatomic extent of tumour invasion, based on a combination of macroscopic and microscopic assessment of an excision specimen, is the most important prognostic factor in colorectal cancer. pT classification indicates the extent of invasion of the primary tumour in the absence of application of neoadjuvant therapy. Criteria of the</w:t>
            </w:r>
            <w:r w:rsidRPr="00401FA0">
              <w:rPr>
                <w:kern w:val="20"/>
                <w:sz w:val="16"/>
                <w:szCs w:val="16"/>
              </w:rPr>
              <w:t xml:space="preserve"> Union for International Cancer Control (UICC) and American Joint Committee on Cancer (AJCC) 8</w:t>
            </w:r>
            <w:r w:rsidRPr="00401FA0">
              <w:rPr>
                <w:kern w:val="20"/>
                <w:sz w:val="16"/>
                <w:szCs w:val="16"/>
                <w:vertAlign w:val="superscript"/>
              </w:rPr>
              <w:t>th</w:t>
            </w:r>
            <w:r w:rsidRPr="00401FA0">
              <w:rPr>
                <w:kern w:val="20"/>
                <w:sz w:val="16"/>
                <w:szCs w:val="16"/>
              </w:rPr>
              <w:t xml:space="preserve"> editions</w:t>
            </w:r>
            <w:r w:rsidRPr="00401FA0">
              <w:rPr>
                <w:kern w:val="20"/>
                <w:sz w:val="16"/>
                <w:szCs w:val="16"/>
              </w:rPr>
              <w:fldChar w:fldCharType="begin"/>
            </w:r>
            <w:r w:rsidRPr="00401FA0">
              <w:rPr>
                <w:kern w:val="20"/>
                <w:sz w:val="16"/>
                <w:szCs w:val="16"/>
              </w:rPr>
              <w:instrText xml:space="preserve"> ADDIN EN.CITE &lt;EndNote&gt;&lt;Cite&gt;&lt;Author&gt;Brierley JD&lt;/Author&gt;&lt;Year&gt;2016&lt;/Year&gt;&lt;RecNum&gt;2446&lt;/RecNum&gt;&lt;DisplayText&gt;&lt;style face="superscript"&gt;1,2&lt;/style&gt;&lt;/DisplayText&gt;&lt;record&gt;&lt;rec-number&gt;2446&lt;/rec-number&gt;&lt;foreign-keys&gt;&lt;key app="EN" db-id="w592zazsqtfvdxe2w9sxtpt2exzt5t0wa2fx" timestamp="0"&gt;2446&lt;/key&gt;&lt;/foreign-keys&gt;&lt;ref-type name="Edited Book"&gt;28&lt;/ref-type&gt;&lt;contributors&gt;&lt;authors&gt;&lt;author&gt;Brierley JD, &lt;/author&gt;&lt;author&gt;Gospodarowicz MK, &lt;/author&gt;&lt;author&gt;Wittekind C,&lt;/author&gt;&lt;/authors&gt;&lt;/contributors&gt;&lt;titles&gt;&lt;title&gt;UICC TNM Classification of Malignant Tumours, 8th Edition&lt;/title&gt;&lt;/titles&gt;&lt;dates&gt;&lt;year&gt;2016&lt;/year&gt;&lt;/dates&gt;&lt;publisher&gt;Wiley-Blackwell&lt;/publisher&gt;&lt;urls&gt;&lt;/urls&gt;&lt;/record&gt;&lt;/Cite&gt;&lt;Cite&gt;&lt;Author&gt;Amin MB&lt;/Author&gt;&lt;Year&gt;2017&lt;/Year&gt;&lt;RecNum&gt;4286&lt;/RecNum&gt;&lt;record&gt;&lt;rec-number&gt;4286&lt;/rec-number&gt;&lt;foreign-keys&gt;&lt;key app="EN" db-id="w592zazsqtfvdxe2w9sxtpt2exzt5t0wa2fx" timestamp="1574082268"&gt;4286&lt;/key&gt;&lt;/foreign-keys&gt;&lt;ref-type name="Edited Book"&gt;28&lt;/ref-type&gt;&lt;contributors&gt;&lt;authors&gt;&lt;author&gt;Amin MB, &lt;/author&gt;&lt;author&gt;Edge SB, &lt;/author&gt;&lt;author&gt;Greene FL,&lt;/author&gt;&lt;author&gt;Byrd DR, &lt;/author&gt;&lt;author&gt;Brookland RK, &lt;/author&gt;&lt;author&gt;Washington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 &lt;/author&gt;&lt;author&gt;Meyer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401FA0">
              <w:rPr>
                <w:kern w:val="20"/>
                <w:sz w:val="16"/>
                <w:szCs w:val="16"/>
              </w:rPr>
              <w:fldChar w:fldCharType="separate"/>
            </w:r>
            <w:r w:rsidRPr="00401FA0">
              <w:rPr>
                <w:noProof/>
                <w:kern w:val="20"/>
                <w:sz w:val="16"/>
                <w:szCs w:val="16"/>
                <w:vertAlign w:val="superscript"/>
              </w:rPr>
              <w:t>1,2</w:t>
            </w:r>
            <w:r w:rsidRPr="00401FA0">
              <w:rPr>
                <w:kern w:val="20"/>
                <w:sz w:val="16"/>
                <w:szCs w:val="16"/>
              </w:rPr>
              <w:fldChar w:fldCharType="end"/>
            </w:r>
            <w:r w:rsidRPr="00401FA0">
              <w:rPr>
                <w:kern w:val="20"/>
                <w:sz w:val="16"/>
                <w:szCs w:val="16"/>
              </w:rPr>
              <w:t xml:space="preserve"> are applied, with the exception that pT in situ is not recognised. Rare cases of colorectal neoplasia confined to invasion of the lamina propria (intramucosal invasive neoplasia or intramucosal carcinoma) are acknowledged but, given the negligible metastatic potential of such neoplasms,</w:t>
            </w:r>
            <w:r w:rsidRPr="00401FA0">
              <w:rPr>
                <w:kern w:val="20"/>
                <w:sz w:val="16"/>
                <w:szCs w:val="16"/>
              </w:rPr>
              <w:fldChar w:fldCharType="begin">
                <w:fldData xml:space="preserve">PEVuZE5vdGU+PENpdGU+PEF1dGhvcj5Lb2ppbWE8L0F1dGhvcj48WWVhcj4yMDE3PC9ZZWFyPjxS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</w:fldData>
              </w:fldChar>
            </w:r>
            <w:r w:rsidRPr="00401FA0">
              <w:rPr>
                <w:kern w:val="20"/>
                <w:sz w:val="16"/>
                <w:szCs w:val="16"/>
              </w:rPr>
              <w:instrText xml:space="preserve"> ADDIN EN.CITE </w:instrText>
            </w:r>
            <w:r w:rsidRPr="00401FA0">
              <w:rPr>
                <w:kern w:val="20"/>
                <w:sz w:val="16"/>
                <w:szCs w:val="16"/>
              </w:rPr>
              <w:fldChar w:fldCharType="begin">
                <w:fldData xml:space="preserve">PEVuZE5vdGU+PENpdGU+PEF1dGhvcj5Lb2ppbWE8L0F1dGhvcj48WWVhcj4yMDE3PC9ZZWFyPjxS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</w:fldData>
              </w:fldChar>
            </w:r>
            <w:r w:rsidRPr="00401FA0">
              <w:rPr>
                <w:kern w:val="20"/>
                <w:sz w:val="16"/>
                <w:szCs w:val="16"/>
              </w:rPr>
              <w:instrText xml:space="preserve"> ADDIN EN.CITE.DATA </w:instrText>
            </w:r>
            <w:r w:rsidRPr="00401FA0">
              <w:rPr>
                <w:kern w:val="20"/>
                <w:sz w:val="16"/>
                <w:szCs w:val="16"/>
              </w:rPr>
            </w:r>
            <w:r w:rsidRPr="00401FA0">
              <w:rPr>
                <w:kern w:val="20"/>
                <w:sz w:val="16"/>
                <w:szCs w:val="16"/>
              </w:rPr>
              <w:fldChar w:fldCharType="end"/>
            </w:r>
            <w:r w:rsidRPr="00401FA0">
              <w:rPr>
                <w:kern w:val="20"/>
                <w:sz w:val="16"/>
                <w:szCs w:val="16"/>
              </w:rPr>
            </w:r>
            <w:r w:rsidRPr="00401FA0">
              <w:rPr>
                <w:kern w:val="20"/>
                <w:sz w:val="16"/>
                <w:szCs w:val="16"/>
              </w:rPr>
              <w:fldChar w:fldCharType="separate"/>
            </w:r>
            <w:r w:rsidRPr="00401FA0">
              <w:rPr>
                <w:noProof/>
                <w:kern w:val="20"/>
                <w:sz w:val="16"/>
                <w:szCs w:val="16"/>
                <w:vertAlign w:val="superscript"/>
              </w:rPr>
              <w:t>3</w:t>
            </w:r>
            <w:r w:rsidRPr="00401FA0">
              <w:rPr>
                <w:kern w:val="20"/>
                <w:sz w:val="16"/>
                <w:szCs w:val="16"/>
              </w:rPr>
              <w:fldChar w:fldCharType="end"/>
            </w:r>
            <w:r w:rsidRPr="00401FA0">
              <w:rPr>
                <w:kern w:val="20"/>
                <w:sz w:val="16"/>
                <w:szCs w:val="16"/>
              </w:rPr>
              <w:t xml:space="preserve"> these should be classified under the same category with high grade dysplasia/high grade non-invasive neoplasia. </w:t>
            </w:r>
          </w:p>
          <w:p w14:paraId="081ED679" w14:textId="77777777" w:rsidR="00401FA0" w:rsidRPr="00401FA0" w:rsidRDefault="00401FA0" w:rsidP="00401FA0">
            <w:pPr>
              <w:spacing w:after="0" w:line="240" w:lineRule="auto"/>
              <w:rPr>
                <w:kern w:val="20"/>
                <w:sz w:val="16"/>
                <w:szCs w:val="16"/>
              </w:rPr>
            </w:pPr>
          </w:p>
          <w:p w14:paraId="22168BDE" w14:textId="77777777" w:rsidR="00401FA0" w:rsidRPr="00401FA0" w:rsidRDefault="00401FA0" w:rsidP="00401FA0">
            <w:pPr>
              <w:autoSpaceDE w:val="0"/>
              <w:autoSpaceDN w:val="0"/>
              <w:adjustRightInd w:val="0"/>
              <w:spacing w:after="0" w:line="240" w:lineRule="auto"/>
              <w:rPr>
                <w:sz w:val="16"/>
                <w:szCs w:val="16"/>
              </w:rPr>
            </w:pPr>
            <w:r w:rsidRPr="00401FA0">
              <w:rPr>
                <w:sz w:val="16"/>
                <w:szCs w:val="16"/>
              </w:rPr>
              <w:t>pT1 indicates tumour extension beyond muscularis mucosae into submucosa, but without involvement of muscularis propria. Further consideration of pT1 colorectal carcinoma is provided in a separate local excision dataset.</w:t>
            </w:r>
          </w:p>
          <w:p w14:paraId="5600880F" w14:textId="77777777" w:rsidR="00401FA0" w:rsidRPr="00401FA0" w:rsidRDefault="00401FA0" w:rsidP="00401FA0">
            <w:pPr>
              <w:autoSpaceDE w:val="0"/>
              <w:autoSpaceDN w:val="0"/>
              <w:adjustRightInd w:val="0"/>
              <w:spacing w:after="0" w:line="240" w:lineRule="auto"/>
              <w:rPr>
                <w:sz w:val="16"/>
                <w:szCs w:val="16"/>
              </w:rPr>
            </w:pPr>
          </w:p>
          <w:p w14:paraId="6D707B11" w14:textId="77777777" w:rsidR="00401FA0" w:rsidRPr="00401FA0" w:rsidRDefault="00401FA0" w:rsidP="00401FA0">
            <w:pPr>
              <w:autoSpaceDE w:val="0"/>
              <w:autoSpaceDN w:val="0"/>
              <w:adjustRightInd w:val="0"/>
              <w:spacing w:after="0" w:line="240" w:lineRule="auto"/>
              <w:rPr>
                <w:sz w:val="16"/>
                <w:szCs w:val="16"/>
              </w:rPr>
            </w:pPr>
            <w:r w:rsidRPr="00401FA0">
              <w:rPr>
                <w:sz w:val="16"/>
                <w:szCs w:val="16"/>
              </w:rPr>
              <w:t>pT2 indicates extension into muscularis propria but not beyond. In the low rectum, the internal sphincter represents a continuation of the muscularis propria and invasion of this also constitutes pT2. Note that skeletal muscle fibres can cross over from external to internal sphincter and invasion of skeletal muscles fibres of the internal sphincter is also classified as pT2. Such complexities of sphincter anatomy make accurate assessment of level of invasion in this region challenging.</w:t>
            </w:r>
          </w:p>
          <w:p w14:paraId="0F2E304B" w14:textId="77777777" w:rsidR="00401FA0" w:rsidRPr="00401FA0" w:rsidRDefault="00401FA0" w:rsidP="00401FA0">
            <w:pPr>
              <w:autoSpaceDE w:val="0"/>
              <w:autoSpaceDN w:val="0"/>
              <w:adjustRightInd w:val="0"/>
              <w:spacing w:after="0" w:line="240" w:lineRule="auto"/>
              <w:rPr>
                <w:sz w:val="16"/>
                <w:szCs w:val="16"/>
              </w:rPr>
            </w:pPr>
          </w:p>
          <w:p w14:paraId="79FF5D1F" w14:textId="77777777" w:rsidR="00401FA0" w:rsidRPr="00401FA0" w:rsidRDefault="00401FA0" w:rsidP="00401FA0">
            <w:pPr>
              <w:autoSpaceDE w:val="0"/>
              <w:autoSpaceDN w:val="0"/>
              <w:adjustRightInd w:val="0"/>
              <w:spacing w:after="0" w:line="240" w:lineRule="auto"/>
              <w:rPr>
                <w:sz w:val="16"/>
                <w:szCs w:val="16"/>
              </w:rPr>
            </w:pPr>
            <w:r w:rsidRPr="00401FA0">
              <w:rPr>
                <w:sz w:val="16"/>
                <w:szCs w:val="16"/>
              </w:rPr>
              <w:t>pT3 indicates tumour spread beyond muscularis propria in continuity with the primary tumour and excluding tumour confined to the lumen of veins or lymphatic channels. Distinction from pT2 may be difficult if tumour extends to the outer edge of the muscularis propria. If no muscle separates tumour cells from mesenteric connective tissue, the tumour should be classified as pT3.</w:t>
            </w:r>
            <w:r w:rsidRPr="00401FA0">
              <w:rPr>
                <w:sz w:val="16"/>
                <w:szCs w:val="16"/>
              </w:rPr>
              <w:fldChar w:fldCharType="begin"/>
            </w:r>
            <w:r w:rsidRPr="00401FA0">
              <w:rPr>
                <w:sz w:val="16"/>
                <w:szCs w:val="16"/>
              </w:rPr>
              <w:instrText xml:space="preserve"> ADDIN EN.CITE &lt;EndNote&gt;&lt;Cite&gt;&lt;Author&gt;Jass&lt;/Author&gt;&lt;Year&gt;2007&lt;/Year&gt;&lt;RecNum&gt;3674&lt;/RecNum&gt;&lt;DisplayText&gt;&lt;style face="superscript"&gt;4&lt;/style&gt;&lt;/DisplayText&gt;&lt;record&gt;&lt;rec-number&gt;3674&lt;/rec-number&gt;&lt;foreign-keys&gt;&lt;key app="EN" db-id="w592zazsqtfvdxe2w9sxtpt2exzt5t0wa2fx" timestamp="1556259396"&gt;3674&lt;/key&gt;&lt;/foreign-keys&gt;&lt;ref-type name="Journal Article"&gt;17&lt;/ref-type&gt;&lt;contributors&gt;&lt;authors&gt;&lt;author&gt;Jass, J. R.&lt;/author&gt;&lt;author&gt;O&amp;apos;Brien, M. J.&lt;/author&gt;&lt;author&gt;Riddell, R. H.&lt;/author&gt;&lt;author&gt;Snover, D. C.&lt;/author&gt;&lt;/authors&gt;&lt;/contributors&gt;&lt;auth-address&gt;Department of Pathology, McGill University, Montreal, Quebec, Canada. jeremy.jass@mcgill.ca&lt;/auth-address&gt;&lt;titles&gt;&lt;title&gt;Recommendations for the reporting of surgically resected specimens of colorectal carcinoma&lt;/title&gt;&lt;secondary-title&gt;Hum Pathol&lt;/secondary-title&gt;&lt;alt-title&gt;Human pathology&lt;/alt-title&gt;&lt;/titles&gt;&lt;periodical&gt;&lt;full-title&gt;Hum Pathol&lt;/full-title&gt;&lt;abbr-1&gt;Human pathology&lt;/abbr-1&gt;&lt;/periodical&gt;&lt;alt-periodical&gt;&lt;full-title&gt;Hum Pathol&lt;/full-title&gt;&lt;abbr-1&gt;Human pathology&lt;/abbr-1&gt;&lt;/alt-periodical&gt;&lt;pages&gt;537-545&lt;/pages&gt;&lt;volume&gt;38&lt;/volume&gt;&lt;number&gt;4&lt;/number&gt;&lt;edition&gt;2007/02/03&lt;/edition&gt;&lt;keywords&gt;&lt;keyword&gt;Colorectal Neoplasms/diagnosis/*pathology&lt;/keyword&gt;&lt;keyword&gt;Humans&lt;/keyword&gt;&lt;keyword&gt;Lymph Nodes/pathology&lt;/keyword&gt;&lt;keyword&gt;Lymphatic Metastasis/pathology&lt;/keyword&gt;&lt;keyword&gt;Neoplasm Staging&lt;/keyword&gt;&lt;/keywords&gt;&lt;dates&gt;&lt;year&gt;2007&lt;/year&gt;&lt;pub-dates&gt;&lt;date&gt;Apr&lt;/date&gt;&lt;/pub-dates&gt;&lt;/dates&gt;&lt;isbn&gt;0046-8177 (Print)&amp;#xD;0046-8177&lt;/isbn&gt;&lt;accession-num&gt;17270246&lt;/accession-num&gt;&lt;urls&gt;&lt;/urls&gt;&lt;electronic-resource-num&gt;10.1016/j.humpath.2006.11.009&lt;/electronic-resource-num&gt;&lt;remote-database-provider&gt;NLM&lt;/remote-database-provider&gt;&lt;language&gt;eng&lt;/language&gt;&lt;/record&gt;&lt;/Cite&gt;&lt;/EndNote&gt;</w:instrText>
            </w:r>
            <w:r w:rsidRPr="00401FA0">
              <w:rPr>
                <w:sz w:val="16"/>
                <w:szCs w:val="16"/>
              </w:rPr>
              <w:fldChar w:fldCharType="separate"/>
            </w:r>
            <w:r w:rsidRPr="00401FA0">
              <w:rPr>
                <w:noProof/>
                <w:sz w:val="16"/>
                <w:szCs w:val="16"/>
                <w:vertAlign w:val="superscript"/>
              </w:rPr>
              <w:t>4</w:t>
            </w:r>
            <w:r w:rsidRPr="00401FA0">
              <w:rPr>
                <w:sz w:val="16"/>
                <w:szCs w:val="16"/>
              </w:rPr>
              <w:fldChar w:fldCharType="end"/>
            </w:r>
            <w:r w:rsidRPr="00401FA0">
              <w:rPr>
                <w:sz w:val="16"/>
                <w:szCs w:val="16"/>
              </w:rPr>
              <w:t xml:space="preserve"> Invasion beyond internal sphincter into the </w:t>
            </w:r>
            <w:proofErr w:type="spellStart"/>
            <w:r w:rsidRPr="00401FA0">
              <w:rPr>
                <w:sz w:val="16"/>
                <w:szCs w:val="16"/>
              </w:rPr>
              <w:t>intrasphincteric</w:t>
            </w:r>
            <w:proofErr w:type="spellEnd"/>
            <w:r w:rsidRPr="00401FA0">
              <w:rPr>
                <w:sz w:val="16"/>
                <w:szCs w:val="16"/>
              </w:rPr>
              <w:t xml:space="preserve"> plane, but not involving the external sphincter, is considered pT3.</w:t>
            </w:r>
          </w:p>
          <w:p w14:paraId="54A47116" w14:textId="77777777" w:rsidR="00401FA0" w:rsidRPr="00401FA0" w:rsidRDefault="00401FA0" w:rsidP="00401FA0">
            <w:pPr>
              <w:autoSpaceDE w:val="0"/>
              <w:autoSpaceDN w:val="0"/>
              <w:adjustRightInd w:val="0"/>
              <w:spacing w:after="0" w:line="240" w:lineRule="auto"/>
              <w:rPr>
                <w:sz w:val="16"/>
                <w:szCs w:val="16"/>
              </w:rPr>
            </w:pPr>
          </w:p>
          <w:p w14:paraId="43933887" w14:textId="77777777" w:rsidR="00401FA0" w:rsidRPr="00401FA0" w:rsidRDefault="00401FA0" w:rsidP="00401FA0">
            <w:pPr>
              <w:spacing w:after="0" w:line="240" w:lineRule="auto"/>
              <w:rPr>
                <w:kern w:val="20"/>
                <w:sz w:val="16"/>
                <w:szCs w:val="16"/>
              </w:rPr>
            </w:pPr>
            <w:r w:rsidRPr="00401FA0">
              <w:rPr>
                <w:sz w:val="16"/>
                <w:szCs w:val="16"/>
              </w:rPr>
              <w:t xml:space="preserve">pT4 encompasses either tumour infiltration of the peritoneal surface (pT4a) or tumour involvement of an adjacent organ (pT4b). </w:t>
            </w:r>
            <w:r w:rsidRPr="00401FA0">
              <w:rPr>
                <w:kern w:val="20"/>
                <w:sz w:val="16"/>
                <w:szCs w:val="16"/>
              </w:rPr>
              <w:t>Peritoneal involvement has been demonstrated by multivariate analysis to have a negative impact on prognosis.</w:t>
            </w:r>
            <w:r w:rsidRPr="00401FA0">
              <w:rPr>
                <w:kern w:val="20"/>
                <w:sz w:val="16"/>
                <w:szCs w:val="16"/>
              </w:rPr>
              <w:fldChar w:fldCharType="begin">
                <w:fldData xml:space="preserve">PEVuZE5vdGU+PENpdGU+PEF1dGhvcj5QdXBwYTwvQXV0aG9yPjxZZWFyPjIwMDc8L1llYXI+PFJl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</w:fldData>
              </w:fldChar>
            </w:r>
            <w:r w:rsidRPr="00401FA0">
              <w:rPr>
                <w:kern w:val="20"/>
                <w:sz w:val="16"/>
                <w:szCs w:val="16"/>
              </w:rPr>
              <w:instrText xml:space="preserve"> ADDIN EN.CITE </w:instrText>
            </w:r>
            <w:r w:rsidRPr="00401FA0">
              <w:rPr>
                <w:kern w:val="20"/>
                <w:sz w:val="16"/>
                <w:szCs w:val="16"/>
              </w:rPr>
              <w:fldChar w:fldCharType="begin">
                <w:fldData xml:space="preserve">PEVuZE5vdGU+PENpdGU+PEF1dGhvcj5QdXBwYTwvQXV0aG9yPjxZZWFyPjIwMDc8L1llYXI+PFJl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</w:fldData>
              </w:fldChar>
            </w:r>
            <w:r w:rsidRPr="00401FA0">
              <w:rPr>
                <w:kern w:val="20"/>
                <w:sz w:val="16"/>
                <w:szCs w:val="16"/>
              </w:rPr>
              <w:instrText xml:space="preserve"> ADDIN EN.CITE.DATA </w:instrText>
            </w:r>
            <w:r w:rsidRPr="00401FA0">
              <w:rPr>
                <w:kern w:val="20"/>
                <w:sz w:val="16"/>
                <w:szCs w:val="16"/>
              </w:rPr>
            </w:r>
            <w:r w:rsidRPr="00401FA0">
              <w:rPr>
                <w:kern w:val="20"/>
                <w:sz w:val="16"/>
                <w:szCs w:val="16"/>
              </w:rPr>
              <w:fldChar w:fldCharType="end"/>
            </w:r>
            <w:r w:rsidRPr="00401FA0">
              <w:rPr>
                <w:kern w:val="20"/>
                <w:sz w:val="16"/>
                <w:szCs w:val="16"/>
              </w:rPr>
            </w:r>
            <w:r w:rsidRPr="00401FA0">
              <w:rPr>
                <w:kern w:val="20"/>
                <w:sz w:val="16"/>
                <w:szCs w:val="16"/>
              </w:rPr>
              <w:fldChar w:fldCharType="separate"/>
            </w:r>
            <w:r w:rsidRPr="00401FA0">
              <w:rPr>
                <w:noProof/>
                <w:kern w:val="20"/>
                <w:sz w:val="16"/>
                <w:szCs w:val="16"/>
                <w:vertAlign w:val="superscript"/>
              </w:rPr>
              <w:t>5,6</w:t>
            </w:r>
            <w:r w:rsidRPr="00401FA0">
              <w:rPr>
                <w:kern w:val="20"/>
                <w:sz w:val="16"/>
                <w:szCs w:val="16"/>
              </w:rPr>
              <w:fldChar w:fldCharType="end"/>
            </w:r>
            <w:r w:rsidRPr="00401FA0">
              <w:rPr>
                <w:kern w:val="20"/>
                <w:sz w:val="16"/>
                <w:szCs w:val="16"/>
              </w:rPr>
              <w:t xml:space="preserve"> Although some small studies have suggested that peritoneal involvement was associated with worse outcome than invasion of adjacent organs, data from a large cohort of more than 100,000 colon cancer cases indicate that penetration of the visceral peritoneum carries a 10-20% better 5-year survival than locally invasive carcinomas for each pN category.</w:t>
            </w:r>
            <w:r w:rsidRPr="00401FA0">
              <w:rPr>
                <w:kern w:val="20"/>
                <w:sz w:val="16"/>
                <w:szCs w:val="16"/>
              </w:rPr>
              <w:fldChar w:fldCharType="begin">
                <w:fldData xml:space="preserve">PEVuZE5vdGU+PENpdGU+PEF1dGhvcj5HdW5kZXJzb248L0F1dGhvcj48WWVhcj4yMDEwPC9ZZWFy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</w:fldData>
              </w:fldChar>
            </w:r>
            <w:r w:rsidRPr="00401FA0">
              <w:rPr>
                <w:kern w:val="20"/>
                <w:sz w:val="16"/>
                <w:szCs w:val="16"/>
              </w:rPr>
              <w:instrText xml:space="preserve"> ADDIN EN.CITE </w:instrText>
            </w:r>
            <w:r w:rsidRPr="00401FA0">
              <w:rPr>
                <w:kern w:val="20"/>
                <w:sz w:val="16"/>
                <w:szCs w:val="16"/>
              </w:rPr>
              <w:fldChar w:fldCharType="begin">
                <w:fldData xml:space="preserve">PEVuZE5vdGU+PENpdGU+PEF1dGhvcj5HdW5kZXJzb248L0F1dGhvcj48WWVhcj4yMDEwPC9ZZWFy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</w:fldData>
              </w:fldChar>
            </w:r>
            <w:r w:rsidRPr="00401FA0">
              <w:rPr>
                <w:kern w:val="20"/>
                <w:sz w:val="16"/>
                <w:szCs w:val="16"/>
              </w:rPr>
              <w:instrText xml:space="preserve"> ADDIN EN.CITE.DATA </w:instrText>
            </w:r>
            <w:r w:rsidRPr="00401FA0">
              <w:rPr>
                <w:kern w:val="20"/>
                <w:sz w:val="16"/>
                <w:szCs w:val="16"/>
              </w:rPr>
            </w:r>
            <w:r w:rsidRPr="00401FA0">
              <w:rPr>
                <w:kern w:val="20"/>
                <w:sz w:val="16"/>
                <w:szCs w:val="16"/>
              </w:rPr>
              <w:fldChar w:fldCharType="end"/>
            </w:r>
            <w:r w:rsidRPr="00401FA0">
              <w:rPr>
                <w:kern w:val="20"/>
                <w:sz w:val="16"/>
                <w:szCs w:val="16"/>
              </w:rPr>
            </w:r>
            <w:r w:rsidRPr="00401FA0">
              <w:rPr>
                <w:kern w:val="20"/>
                <w:sz w:val="16"/>
                <w:szCs w:val="16"/>
              </w:rPr>
              <w:fldChar w:fldCharType="separate"/>
            </w:r>
            <w:r w:rsidRPr="00401FA0">
              <w:rPr>
                <w:noProof/>
                <w:kern w:val="20"/>
                <w:sz w:val="16"/>
                <w:szCs w:val="16"/>
                <w:vertAlign w:val="superscript"/>
              </w:rPr>
              <w:t>7</w:t>
            </w:r>
            <w:r w:rsidRPr="00401FA0">
              <w:rPr>
                <w:kern w:val="20"/>
                <w:sz w:val="16"/>
                <w:szCs w:val="16"/>
              </w:rPr>
              <w:fldChar w:fldCharType="end"/>
            </w:r>
          </w:p>
          <w:p w14:paraId="01EC5D3A" w14:textId="77777777" w:rsidR="00401FA0" w:rsidRPr="00401FA0" w:rsidRDefault="00401FA0" w:rsidP="00401FA0">
            <w:pPr>
              <w:spacing w:after="0" w:line="240" w:lineRule="auto"/>
              <w:rPr>
                <w:kern w:val="20"/>
                <w:sz w:val="16"/>
                <w:szCs w:val="16"/>
              </w:rPr>
            </w:pPr>
          </w:p>
          <w:p w14:paraId="63C126CD" w14:textId="77777777" w:rsidR="00401FA0" w:rsidRPr="00401FA0" w:rsidRDefault="00401FA0" w:rsidP="00401FA0">
            <w:pPr>
              <w:autoSpaceDE w:val="0"/>
              <w:autoSpaceDN w:val="0"/>
              <w:adjustRightInd w:val="0"/>
              <w:spacing w:after="0" w:line="240" w:lineRule="auto"/>
              <w:rPr>
                <w:sz w:val="16"/>
                <w:szCs w:val="16"/>
              </w:rPr>
            </w:pPr>
            <w:r w:rsidRPr="00401FA0">
              <w:rPr>
                <w:sz w:val="16"/>
                <w:szCs w:val="16"/>
              </w:rPr>
              <w:t>Involvement of the peritoneal surface (pT4a) is defined as tumour breaching the serosa with tumour cells visible either on the peritoneal surface, free in the peritoneal cavity or separated from the peritoneal surface by inflammatory cells only.</w:t>
            </w:r>
            <w:r w:rsidRPr="00401FA0">
              <w:rPr>
                <w:sz w:val="16"/>
                <w:szCs w:val="16"/>
              </w:rPr>
              <w:fldChar w:fldCharType="begin"/>
            </w:r>
            <w:r w:rsidRPr="00401FA0">
              <w:rPr>
                <w:sz w:val="16"/>
                <w:szCs w:val="16"/>
              </w:rPr>
              <w:instrText xml:space="preserve"> ADDIN EN.CITE &lt;EndNote&gt;&lt;Cite&gt;&lt;Author&gt;Petersen&lt;/Author&gt;&lt;Year&gt;2002&lt;/Year&gt;&lt;RecNum&gt;3657&lt;/RecNum&gt;&lt;DisplayText&gt;&lt;style face="superscript"&gt;8&lt;/style&gt;&lt;/DisplayText&gt;&lt;record&gt;&lt;rec-number&gt;3657&lt;/rec-number&gt;&lt;foreign-keys&gt;&lt;key app="EN" db-id="w592zazsqtfvdxe2w9sxtpt2exzt5t0wa2fx" timestamp="1556246471"&gt;3657&lt;/key&gt;&lt;/foreign-keys&gt;&lt;ref-type name="Journal Article"&gt;17&lt;/ref-type&gt;&lt;contributors&gt;&lt;authors&gt;&lt;author&gt;Petersen, V. C.&lt;/author&gt;&lt;author&gt;Baxter, K. J.&lt;/author&gt;&lt;author&gt;Love, S. B.&lt;/author&gt;&lt;author&gt;Shepherd, N. A.&lt;/author&gt;&lt;/authors&gt;&lt;/contributors&gt;&lt;auth-address&gt;Department of Histopathology and Cranfield Postgraduate Medical School in Gloucestershire, Gloucestershire Royal Hospital, Great Western Road, Gloucester GL1 3NN, UK.&lt;/auth-address&gt;&lt;titles&gt;&lt;title&gt;Identification of objective pathological prognostic determinants and models of prognosis in Dukes&amp;apos; B colon cancer&lt;/title&gt;&lt;secondary-title&gt;Gut&lt;/secondary-title&gt;&lt;alt-title&gt;Gut&lt;/alt-title&gt;&lt;/titles&gt;&lt;periodical&gt;&lt;full-title&gt;Gut&lt;/full-title&gt;&lt;abbr-1&gt;Gut&lt;/abbr-1&gt;&lt;/periodical&gt;&lt;alt-periodical&gt;&lt;full-title&gt;Gut&lt;/full-title&gt;&lt;abbr-1&gt;Gut&lt;/abbr-1&gt;&lt;/alt-periodical&gt;&lt;pages&gt;65-9&lt;/pages&gt;&lt;volume&gt;51&lt;/volume&gt;&lt;number&gt;1&lt;/number&gt;&lt;edition&gt;2002/06/22&lt;/edition&gt;&lt;keywords&gt;&lt;keyword&gt;Adult&lt;/keyword&gt;&lt;keyword&gt;Aged&lt;/keyword&gt;&lt;keyword&gt;Aged, 80 and over&lt;/keyword&gt;&lt;keyword&gt;Colonic Neoplasms/mortality/*pathology/surgery&lt;/keyword&gt;&lt;keyword&gt;Female&lt;/keyword&gt;&lt;keyword&gt;Humans&lt;/keyword&gt;&lt;keyword&gt;Male&lt;/keyword&gt;&lt;keyword&gt;Middle Aged&lt;/keyword&gt;&lt;keyword&gt;*Neoplasm Staging&lt;/keyword&gt;&lt;keyword&gt;Prognosis&lt;/keyword&gt;&lt;keyword&gt;Survival Rate&lt;/keyword&gt;&lt;/keywords&gt;&lt;dates&gt;&lt;year&gt;2002&lt;/year&gt;&lt;pub-dates&gt;&lt;date&gt;Jul&lt;/date&gt;&lt;/pub-dates&gt;&lt;/dates&gt;&lt;isbn&gt;0017-5749 (Print)&amp;#xD;0017-5749&lt;/isbn&gt;&lt;accession-num&gt;12077094&lt;/accession-num&gt;&lt;urls&gt;&lt;/urls&gt;&lt;custom2&gt;PMC1773289&lt;/custom2&gt;&lt;remote-database-provider&gt;NLM&lt;/remote-database-provider&gt;&lt;language&gt;eng&lt;/language&gt;&lt;/record&gt;&lt;/Cite&gt;&lt;/EndNote&gt;</w:instrText>
            </w:r>
            <w:r w:rsidRPr="00401FA0">
              <w:rPr>
                <w:sz w:val="16"/>
                <w:szCs w:val="16"/>
              </w:rPr>
              <w:fldChar w:fldCharType="separate"/>
            </w:r>
            <w:r w:rsidRPr="00401FA0">
              <w:rPr>
                <w:noProof/>
                <w:sz w:val="16"/>
                <w:szCs w:val="16"/>
                <w:vertAlign w:val="superscript"/>
              </w:rPr>
              <w:t>8</w:t>
            </w:r>
            <w:r w:rsidRPr="00401FA0">
              <w:rPr>
                <w:sz w:val="16"/>
                <w:szCs w:val="16"/>
              </w:rPr>
              <w:fldChar w:fldCharType="end"/>
            </w:r>
            <w:r w:rsidRPr="00401FA0">
              <w:rPr>
                <w:sz w:val="16"/>
                <w:szCs w:val="16"/>
                <w:vertAlign w:val="superscript"/>
              </w:rPr>
              <w:t xml:space="preserve"> </w:t>
            </w:r>
            <w:r w:rsidRPr="00401FA0">
              <w:rPr>
                <w:sz w:val="16"/>
                <w:szCs w:val="16"/>
              </w:rPr>
              <w:t>Should tumour pass close to the serosal surface and elicit a mesothelial reaction but no clear invasion, additional sections and/or multiple levels should be examined. If tumour does not demonstrate serosal involvement after additional evaluation, it should be categorised as pT3. Assessment of this scenario remains prone to interobserver variation.</w:t>
            </w:r>
            <w:r w:rsidRPr="00401FA0">
              <w:rPr>
                <w:sz w:val="16"/>
                <w:szCs w:val="16"/>
              </w:rPr>
              <w:fldChar w:fldCharType="begin"/>
            </w:r>
            <w:r w:rsidRPr="00401FA0">
              <w:rPr>
                <w:sz w:val="16"/>
                <w:szCs w:val="16"/>
              </w:rPr>
              <w:instrText xml:space="preserve"> ADDIN EN.CITE &lt;EndNote&gt;&lt;Cite&gt;&lt;Author&gt;Kirsch&lt;/Author&gt;&lt;Year&gt;2018&lt;/Year&gt;&lt;RecNum&gt;3766&lt;/RecNum&gt;&lt;DisplayText&gt;&lt;style face="superscript"&gt;9&lt;/style&gt;&lt;/DisplayText&gt;&lt;record&gt;&lt;rec-number&gt;3766&lt;/rec-number&gt;&lt;foreign-keys&gt;&lt;key app="EN" db-id="w592zazsqtfvdxe2w9sxtpt2exzt5t0wa2fx" timestamp="1561095581"&gt;3766&lt;/key&gt;&lt;/foreign-keys&gt;&lt;ref-type name="Journal Article"&gt;17&lt;/ref-type&gt;&lt;contributors&gt;&lt;authors&gt;&lt;author&gt;Kirsch, R.&lt;/author&gt;&lt;author&gt;Messenger, D. E.&lt;/author&gt;&lt;author&gt;Shepherd, N. A.&lt;/author&gt;&lt;author&gt;Dawson, H.&lt;/author&gt;&lt;author&gt;Driman, D. K.&lt;/author&gt;&lt;/authors&gt;&lt;/contributors&gt;&lt;titles&gt;&lt;title&gt;Wide variability in assessment and reporting of colorectal cancer specimens among North American pathologists: results of a Canada-US Survey&lt;/title&gt;&lt;secondary-title&gt;Can J of Pathol&lt;/secondary-title&gt;&lt;alt-title&gt;Canadian Journal of Pathology&lt;/alt-title&gt;&lt;/titles&gt;&lt;alt-periodical&gt;&lt;full-title&gt;Canadian Journal of Pathology&lt;/full-title&gt;&lt;abbr-1&gt;Canadian Journal of Pathology&lt;/abbr-1&gt;&lt;/alt-periodical&gt;&lt;pages&gt;58-69&lt;/pages&gt;&lt;volume&gt;11&lt;/volume&gt;&lt;number&gt;1&lt;/number&gt;&lt;edition&gt;2018/11/07&lt;/edition&gt;&lt;dates&gt;&lt;year&gt;2018&lt;/year&gt;&lt;pub-dates&gt;&lt;date&gt;Nov&lt;/date&gt;&lt;/pub-dates&gt;&lt;/dates&gt;&lt;urls&gt;&lt;/urls&gt;&lt;/record&gt;&lt;/Cite&gt;&lt;/EndNote&gt;</w:instrText>
            </w:r>
            <w:r w:rsidRPr="00401FA0">
              <w:rPr>
                <w:sz w:val="16"/>
                <w:szCs w:val="16"/>
              </w:rPr>
              <w:fldChar w:fldCharType="separate"/>
            </w:r>
            <w:r w:rsidRPr="00401FA0">
              <w:rPr>
                <w:noProof/>
                <w:sz w:val="16"/>
                <w:szCs w:val="16"/>
                <w:vertAlign w:val="superscript"/>
              </w:rPr>
              <w:t>9</w:t>
            </w:r>
            <w:r w:rsidRPr="00401FA0">
              <w:rPr>
                <w:sz w:val="16"/>
                <w:szCs w:val="16"/>
              </w:rPr>
              <w:fldChar w:fldCharType="end"/>
            </w:r>
            <w:r w:rsidRPr="00401FA0">
              <w:rPr>
                <w:sz w:val="16"/>
                <w:szCs w:val="16"/>
              </w:rPr>
              <w:t xml:space="preserve"> Several studies advocate the application of elastic stains to evaluate peritoneal elastic lamina invasion, as a staging or prognostic tool, but others have not found this useful.</w:t>
            </w:r>
            <w:r w:rsidRPr="00401FA0">
              <w:rPr>
                <w:sz w:val="16"/>
                <w:szCs w:val="16"/>
              </w:rPr>
              <w:fldChar w:fldCharType="begin">
                <w:fldData xml:space="preserve">PEVuZE5vdGU+PENpdGU+PEF1dGhvcj5MaWFuZzwvQXV0aG9yPjxZZWFyPjIwMTM8L1llYXI+PFJl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</w:fldData>
              </w:fldChar>
            </w:r>
            <w:r w:rsidRPr="00401FA0">
              <w:rPr>
                <w:sz w:val="16"/>
                <w:szCs w:val="16"/>
              </w:rPr>
              <w:instrText xml:space="preserve"> ADDIN EN.CITE </w:instrText>
            </w:r>
            <w:r w:rsidRPr="00401FA0">
              <w:rPr>
                <w:sz w:val="16"/>
                <w:szCs w:val="16"/>
              </w:rPr>
              <w:fldChar w:fldCharType="begin">
                <w:fldData xml:space="preserve">PEVuZE5vdGU+PENpdGU+PEF1dGhvcj5MaWFuZzwvQXV0aG9yPjxZZWFyPjIwMTM8L1llYXI+PFJl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</w:fldData>
              </w:fldChar>
            </w:r>
            <w:r w:rsidRPr="00401FA0">
              <w:rPr>
                <w:sz w:val="16"/>
                <w:szCs w:val="16"/>
              </w:rPr>
              <w:instrText xml:space="preserve"> ADDIN EN.CITE.DATA </w:instrText>
            </w:r>
            <w:r w:rsidRPr="00401FA0">
              <w:rPr>
                <w:sz w:val="16"/>
                <w:szCs w:val="16"/>
              </w:rPr>
            </w:r>
            <w:r w:rsidRPr="00401FA0">
              <w:rPr>
                <w:sz w:val="16"/>
                <w:szCs w:val="16"/>
              </w:rPr>
              <w:fldChar w:fldCharType="end"/>
            </w:r>
            <w:r w:rsidRPr="00401FA0">
              <w:rPr>
                <w:sz w:val="16"/>
                <w:szCs w:val="16"/>
              </w:rPr>
            </w:r>
            <w:r w:rsidRPr="00401FA0">
              <w:rPr>
                <w:sz w:val="16"/>
                <w:szCs w:val="16"/>
              </w:rPr>
              <w:fldChar w:fldCharType="separate"/>
            </w:r>
            <w:r w:rsidRPr="00401FA0">
              <w:rPr>
                <w:noProof/>
                <w:sz w:val="16"/>
                <w:szCs w:val="16"/>
                <w:vertAlign w:val="superscript"/>
              </w:rPr>
              <w:t>10-13</w:t>
            </w:r>
            <w:r w:rsidRPr="00401FA0">
              <w:rPr>
                <w:sz w:val="16"/>
                <w:szCs w:val="16"/>
              </w:rPr>
              <w:fldChar w:fldCharType="end"/>
            </w:r>
            <w:r w:rsidRPr="00401FA0">
              <w:rPr>
                <w:sz w:val="16"/>
                <w:szCs w:val="16"/>
              </w:rPr>
              <w:t xml:space="preserve"> Cases with perforation through tumour should also be classified as pT4a, even in the absence of microscopic documentation of tumour cells on the peritoneal surface. This does not apply to colonic or rectal perforation distant from the tumour, for example secondary to distal obstruction.</w:t>
            </w:r>
          </w:p>
          <w:p w14:paraId="39D488A4" w14:textId="77777777" w:rsidR="00401FA0" w:rsidRPr="00401FA0" w:rsidRDefault="00401FA0" w:rsidP="00401FA0">
            <w:pPr>
              <w:spacing w:after="0" w:line="240" w:lineRule="auto"/>
              <w:rPr>
                <w:sz w:val="16"/>
                <w:szCs w:val="16"/>
              </w:rPr>
            </w:pPr>
            <w:r w:rsidRPr="00401FA0">
              <w:rPr>
                <w:sz w:val="16"/>
                <w:szCs w:val="16"/>
              </w:rPr>
              <w:t xml:space="preserve">Note pT4a implies peritoneal involvement through direct continuity with the primary tumour whereas peritoneal deposition of tumour discontinuous from the primary tumour is regarded as distant metastatic disease (pM1c). It is also important to carefully distinguish involvement of a peritoneal surface from involvement of a non-peritonealised surgical </w:t>
            </w:r>
            <w:r w:rsidRPr="00401FA0">
              <w:rPr>
                <w:sz w:val="16"/>
                <w:szCs w:val="16"/>
              </w:rPr>
              <w:lastRenderedPageBreak/>
              <w:t>resection margin, which is recorded separately. The first is a risk factor for intraperitoneal metastatic disease while the latter is a risk factor for local recurrence.</w:t>
            </w:r>
          </w:p>
          <w:p w14:paraId="298AC562" w14:textId="77777777" w:rsidR="00401FA0" w:rsidRPr="00401FA0" w:rsidRDefault="00401FA0" w:rsidP="00401FA0">
            <w:pPr>
              <w:spacing w:after="0" w:line="240" w:lineRule="auto"/>
              <w:rPr>
                <w:sz w:val="16"/>
                <w:szCs w:val="16"/>
              </w:rPr>
            </w:pPr>
          </w:p>
          <w:p w14:paraId="4BC31738" w14:textId="77777777" w:rsidR="00401FA0" w:rsidRDefault="00401FA0" w:rsidP="00401FA0">
            <w:pPr>
              <w:spacing w:line="240" w:lineRule="auto"/>
              <w:rPr>
                <w:kern w:val="20"/>
                <w:sz w:val="16"/>
                <w:szCs w:val="16"/>
              </w:rPr>
            </w:pPr>
            <w:r w:rsidRPr="00401FA0">
              <w:rPr>
                <w:sz w:val="16"/>
                <w:szCs w:val="16"/>
              </w:rPr>
              <w:t xml:space="preserve">Tumour involvement of an adjacent organ (pT4b) may follow peritoneal invasion or represent direct extraperitoneal invasion, for example in low rectal tumours. Tumours adherent to other organs must be demonstrated microscopically to show invasion into the adjacent organ, rather than inflammatory adherence, to be classified as pT4b. Intramural (longitudinal) tumour extension into an adjacent part of the intestine does not influence pT classification, for example intramural extension of a caecal tumour into the terminal ileum or of a rectal tumour into the anal canal. Tumour involvement of greater </w:t>
            </w:r>
            <w:proofErr w:type="spellStart"/>
            <w:r w:rsidRPr="00401FA0">
              <w:rPr>
                <w:sz w:val="16"/>
                <w:szCs w:val="16"/>
              </w:rPr>
              <w:t>omentum</w:t>
            </w:r>
            <w:proofErr w:type="spellEnd"/>
            <w:r w:rsidRPr="00401FA0">
              <w:rPr>
                <w:sz w:val="16"/>
                <w:szCs w:val="16"/>
              </w:rPr>
              <w:t xml:space="preserve"> is considered pT4b if it follows transperitoneal invasion. Rarely, a transverse colonic tumour can invade greater </w:t>
            </w:r>
            <w:proofErr w:type="spellStart"/>
            <w:r w:rsidRPr="00401FA0">
              <w:rPr>
                <w:sz w:val="16"/>
                <w:szCs w:val="16"/>
              </w:rPr>
              <w:t>omentum</w:t>
            </w:r>
            <w:proofErr w:type="spellEnd"/>
            <w:r w:rsidRPr="00401FA0">
              <w:rPr>
                <w:sz w:val="16"/>
                <w:szCs w:val="16"/>
              </w:rPr>
              <w:t xml:space="preserve"> directly without breaching the serosa, meriting classification as pT3 rather than pT4b. </w:t>
            </w:r>
            <w:r w:rsidRPr="00401FA0">
              <w:rPr>
                <w:kern w:val="20"/>
                <w:sz w:val="16"/>
                <w:szCs w:val="16"/>
              </w:rPr>
              <w:t>For rectal tumours, invasion of skeletal muscle of the external sphincter and/or levator ani is classified as pT4b.</w:t>
            </w:r>
          </w:p>
          <w:p w14:paraId="165E9849" w14:textId="77777777" w:rsidR="00401FA0" w:rsidRPr="00401FA0" w:rsidRDefault="00401FA0" w:rsidP="00401FA0">
            <w:pPr>
              <w:spacing w:after="0" w:line="240" w:lineRule="auto"/>
              <w:rPr>
                <w:b/>
                <w:bCs/>
                <w:kern w:val="20"/>
                <w:sz w:val="16"/>
                <w:szCs w:val="16"/>
              </w:rPr>
            </w:pPr>
            <w:r w:rsidRPr="00401FA0">
              <w:rPr>
                <w:b/>
                <w:bCs/>
                <w:kern w:val="20"/>
                <w:sz w:val="16"/>
                <w:szCs w:val="16"/>
              </w:rPr>
              <w:t>References</w:t>
            </w:r>
          </w:p>
          <w:p w14:paraId="4604F34C" w14:textId="77777777" w:rsidR="00401FA0" w:rsidRPr="00401FA0" w:rsidRDefault="00401FA0" w:rsidP="00401FA0">
            <w:pPr>
              <w:spacing w:after="0" w:line="240" w:lineRule="auto"/>
              <w:ind w:left="316" w:hanging="316"/>
              <w:rPr>
                <w:kern w:val="20"/>
                <w:sz w:val="16"/>
                <w:szCs w:val="16"/>
                <w:lang w:val="en-US"/>
              </w:rPr>
            </w:pPr>
            <w:r w:rsidRPr="00401FA0">
              <w:rPr>
                <w:b/>
                <w:bCs/>
                <w:kern w:val="20"/>
                <w:sz w:val="16"/>
                <w:szCs w:val="16"/>
                <w:lang w:val="en-US"/>
              </w:rPr>
              <w:fldChar w:fldCharType="begin"/>
            </w:r>
            <w:r w:rsidRPr="00401FA0">
              <w:rPr>
                <w:b/>
                <w:bCs/>
                <w:kern w:val="20"/>
                <w:sz w:val="16"/>
                <w:szCs w:val="16"/>
                <w:lang w:val="en-US"/>
              </w:rPr>
              <w:instrText xml:space="preserve"> ADDIN EN.REFLIST </w:instrText>
            </w:r>
            <w:r w:rsidRPr="00401FA0">
              <w:rPr>
                <w:b/>
                <w:bCs/>
                <w:kern w:val="20"/>
                <w:sz w:val="16"/>
                <w:szCs w:val="16"/>
                <w:lang w:val="en-US"/>
              </w:rPr>
              <w:fldChar w:fldCharType="separate"/>
            </w:r>
            <w:r w:rsidRPr="00401FA0">
              <w:rPr>
                <w:kern w:val="20"/>
                <w:sz w:val="16"/>
                <w:szCs w:val="16"/>
                <w:lang w:val="en-US"/>
              </w:rPr>
              <w:t>1</w:t>
            </w:r>
            <w:r w:rsidRPr="00401FA0">
              <w:rPr>
                <w:kern w:val="20"/>
                <w:sz w:val="16"/>
                <w:szCs w:val="16"/>
                <w:lang w:val="en-US"/>
              </w:rPr>
              <w:tab/>
              <w:t>Brierley JD, Gospodarowicz MK and Wittekind C (eds) (2016).</w:t>
            </w:r>
            <w:r w:rsidRPr="00401FA0">
              <w:rPr>
                <w:i/>
                <w:kern w:val="20"/>
                <w:sz w:val="16"/>
                <w:szCs w:val="16"/>
                <w:lang w:val="en-US"/>
              </w:rPr>
              <w:t xml:space="preserve"> UICC TNM Classification of Malignant Tumours, 8th Edition</w:t>
            </w:r>
            <w:r w:rsidRPr="00401FA0">
              <w:rPr>
                <w:kern w:val="20"/>
                <w:sz w:val="16"/>
                <w:szCs w:val="16"/>
                <w:lang w:val="en-US"/>
              </w:rPr>
              <w:t>, Wiley-Blackwell.</w:t>
            </w:r>
          </w:p>
          <w:p w14:paraId="46F68F17" w14:textId="77777777" w:rsidR="00401FA0" w:rsidRPr="00401FA0" w:rsidRDefault="00401FA0" w:rsidP="00401FA0">
            <w:pPr>
              <w:spacing w:after="0" w:line="240" w:lineRule="auto"/>
              <w:ind w:left="316" w:hanging="316"/>
              <w:rPr>
                <w:kern w:val="20"/>
                <w:sz w:val="16"/>
                <w:szCs w:val="16"/>
                <w:lang w:val="en-US"/>
              </w:rPr>
            </w:pPr>
            <w:r w:rsidRPr="00401FA0">
              <w:rPr>
                <w:kern w:val="20"/>
                <w:sz w:val="16"/>
                <w:szCs w:val="16"/>
                <w:lang w:val="en-US"/>
              </w:rPr>
              <w:t>2</w:t>
            </w:r>
            <w:r w:rsidRPr="00401FA0">
              <w:rPr>
                <w:kern w:val="20"/>
                <w:sz w:val="16"/>
                <w:szCs w:val="16"/>
                <w:lang w:val="en-US"/>
              </w:rPr>
              <w:tab/>
              <w:t>Amin MB, Edge SB, Greene FL, Byrd DR, Brookland RK, Washington MK, Gershenwald JE, Compton CC, Hess KR, Sullivan DC, Jessup JM, Brierley JD, Gaspar LE, Schilsky RL, Balch CM, Winchester DP, Asare EA, Madera M, Gress DM and Meyer LR (eds) (2017).</w:t>
            </w:r>
            <w:r w:rsidRPr="00401FA0">
              <w:rPr>
                <w:i/>
                <w:kern w:val="20"/>
                <w:sz w:val="16"/>
                <w:szCs w:val="16"/>
                <w:lang w:val="en-US"/>
              </w:rPr>
              <w:t xml:space="preserve"> AJCC Cancer Staging Manual. 8th ed.</w:t>
            </w:r>
            <w:r w:rsidRPr="00401FA0">
              <w:rPr>
                <w:kern w:val="20"/>
                <w:sz w:val="16"/>
                <w:szCs w:val="16"/>
                <w:lang w:val="en-US"/>
              </w:rPr>
              <w:t>, Springer, New York.</w:t>
            </w:r>
          </w:p>
          <w:p w14:paraId="7BDC2F15" w14:textId="77777777" w:rsidR="00401FA0" w:rsidRPr="00401FA0" w:rsidRDefault="00401FA0" w:rsidP="00401FA0">
            <w:pPr>
              <w:spacing w:after="0" w:line="240" w:lineRule="auto"/>
              <w:ind w:left="316" w:hanging="316"/>
              <w:rPr>
                <w:kern w:val="20"/>
                <w:sz w:val="16"/>
                <w:szCs w:val="16"/>
                <w:lang w:val="en-US"/>
              </w:rPr>
            </w:pPr>
            <w:r w:rsidRPr="00401FA0">
              <w:rPr>
                <w:kern w:val="20"/>
                <w:sz w:val="16"/>
                <w:szCs w:val="16"/>
                <w:lang w:val="en-US"/>
              </w:rPr>
              <w:t>3</w:t>
            </w:r>
            <w:r w:rsidRPr="00401FA0">
              <w:rPr>
                <w:kern w:val="20"/>
                <w:sz w:val="16"/>
                <w:szCs w:val="16"/>
                <w:lang w:val="en-US"/>
              </w:rPr>
              <w:tab/>
              <w:t xml:space="preserve">Kojima M, Shimazaki H, Iwaya K, Nakamura T, Kawachi H, Ichikawa K, Sekine S, Ishiguro S, Shimoda T, Kushima R, Yao T, Fujimori T, Hase K, Watanabe T, Sugihara K, Lauwers GY and Ochiai A (2017). Intramucosal colorectal carcinoma with invasion of the lamina propria: a study by the Japanese Society for Cancer of the Colon and Rectum. </w:t>
            </w:r>
            <w:r w:rsidRPr="00401FA0">
              <w:rPr>
                <w:i/>
                <w:kern w:val="20"/>
                <w:sz w:val="16"/>
                <w:szCs w:val="16"/>
                <w:lang w:val="en-US"/>
              </w:rPr>
              <w:t>Hum Pathol</w:t>
            </w:r>
            <w:r w:rsidRPr="00401FA0">
              <w:rPr>
                <w:kern w:val="20"/>
                <w:sz w:val="16"/>
                <w:szCs w:val="16"/>
                <w:lang w:val="en-US"/>
              </w:rPr>
              <w:t xml:space="preserve"> 66:230-237.</w:t>
            </w:r>
          </w:p>
          <w:p w14:paraId="49072EA4" w14:textId="77777777" w:rsidR="00401FA0" w:rsidRPr="006E06B0" w:rsidRDefault="00401FA0" w:rsidP="00401FA0">
            <w:pPr>
              <w:spacing w:after="0" w:line="240" w:lineRule="auto"/>
              <w:ind w:left="316" w:hanging="316"/>
              <w:rPr>
                <w:kern w:val="20"/>
                <w:sz w:val="16"/>
                <w:szCs w:val="16"/>
                <w:lang w:val="it-IT"/>
              </w:rPr>
            </w:pPr>
            <w:r w:rsidRPr="00401FA0">
              <w:rPr>
                <w:kern w:val="20"/>
                <w:sz w:val="16"/>
                <w:szCs w:val="16"/>
                <w:lang w:val="en-US"/>
              </w:rPr>
              <w:t>4</w:t>
            </w:r>
            <w:r w:rsidRPr="00401FA0">
              <w:rPr>
                <w:kern w:val="20"/>
                <w:sz w:val="16"/>
                <w:szCs w:val="16"/>
                <w:lang w:val="en-US"/>
              </w:rPr>
              <w:tab/>
              <w:t xml:space="preserve">Jass JR, O'Brien MJ, Riddell RH and Snover DC (2007). Recommendations for the reporting of surgically resected specimens of colorectal carcinoma. </w:t>
            </w:r>
            <w:r w:rsidRPr="006E06B0">
              <w:rPr>
                <w:i/>
                <w:kern w:val="20"/>
                <w:sz w:val="16"/>
                <w:szCs w:val="16"/>
                <w:lang w:val="it-IT"/>
              </w:rPr>
              <w:t>Hum Pathol</w:t>
            </w:r>
            <w:r w:rsidRPr="006E06B0">
              <w:rPr>
                <w:kern w:val="20"/>
                <w:sz w:val="16"/>
                <w:szCs w:val="16"/>
                <w:lang w:val="it-IT"/>
              </w:rPr>
              <w:t xml:space="preserve"> 38(4):537-545.</w:t>
            </w:r>
          </w:p>
          <w:p w14:paraId="7BFB0BD9" w14:textId="77777777" w:rsidR="00401FA0" w:rsidRPr="00401FA0" w:rsidRDefault="00401FA0" w:rsidP="00401FA0">
            <w:pPr>
              <w:spacing w:after="0" w:line="240" w:lineRule="auto"/>
              <w:ind w:left="316" w:hanging="316"/>
              <w:rPr>
                <w:kern w:val="20"/>
                <w:sz w:val="16"/>
                <w:szCs w:val="16"/>
                <w:lang w:val="en-US"/>
              </w:rPr>
            </w:pPr>
            <w:r w:rsidRPr="006E06B0">
              <w:rPr>
                <w:kern w:val="20"/>
                <w:sz w:val="16"/>
                <w:szCs w:val="16"/>
                <w:lang w:val="it-IT"/>
              </w:rPr>
              <w:t>5</w:t>
            </w:r>
            <w:r w:rsidRPr="006E06B0">
              <w:rPr>
                <w:kern w:val="20"/>
                <w:sz w:val="16"/>
                <w:szCs w:val="16"/>
                <w:lang w:val="it-IT"/>
              </w:rPr>
              <w:tab/>
              <w:t xml:space="preserve">Puppa G, Maisonneuve P, Sonzogni A, Masullo M, Capelli P, Chilosi M, Menestrina F, Viale G and Pelosi G (2007). </w:t>
            </w:r>
            <w:r w:rsidRPr="00401FA0">
              <w:rPr>
                <w:kern w:val="20"/>
                <w:sz w:val="16"/>
                <w:szCs w:val="16"/>
                <w:lang w:val="en-US"/>
              </w:rPr>
              <w:t xml:space="preserve">Pathological assessment of </w:t>
            </w:r>
            <w:proofErr w:type="spellStart"/>
            <w:r w:rsidRPr="00401FA0">
              <w:rPr>
                <w:kern w:val="20"/>
                <w:sz w:val="16"/>
                <w:szCs w:val="16"/>
                <w:lang w:val="en-US"/>
              </w:rPr>
              <w:t>pericolonic</w:t>
            </w:r>
            <w:proofErr w:type="spellEnd"/>
            <w:r w:rsidRPr="00401FA0">
              <w:rPr>
                <w:kern w:val="20"/>
                <w:sz w:val="16"/>
                <w:szCs w:val="16"/>
                <w:lang w:val="en-US"/>
              </w:rPr>
              <w:t xml:space="preserve"> tumor deposits in advanced colonic carcinoma: relevance to prognosis and tumor staging. </w:t>
            </w:r>
            <w:r w:rsidRPr="00401FA0">
              <w:rPr>
                <w:i/>
                <w:kern w:val="20"/>
                <w:sz w:val="16"/>
                <w:szCs w:val="16"/>
                <w:lang w:val="en-US"/>
              </w:rPr>
              <w:t>Mod Pathol</w:t>
            </w:r>
            <w:r w:rsidRPr="00401FA0">
              <w:rPr>
                <w:kern w:val="20"/>
                <w:sz w:val="16"/>
                <w:szCs w:val="16"/>
                <w:lang w:val="en-US"/>
              </w:rPr>
              <w:t xml:space="preserve"> 20(8):843-855.</w:t>
            </w:r>
          </w:p>
          <w:p w14:paraId="69028E13" w14:textId="77777777" w:rsidR="00401FA0" w:rsidRPr="00401FA0" w:rsidRDefault="00401FA0" w:rsidP="00401FA0">
            <w:pPr>
              <w:spacing w:after="0" w:line="240" w:lineRule="auto"/>
              <w:ind w:left="316" w:hanging="316"/>
              <w:rPr>
                <w:kern w:val="20"/>
                <w:sz w:val="16"/>
                <w:szCs w:val="16"/>
                <w:lang w:val="en-US"/>
              </w:rPr>
            </w:pPr>
            <w:r w:rsidRPr="00401FA0">
              <w:rPr>
                <w:kern w:val="20"/>
                <w:sz w:val="16"/>
                <w:szCs w:val="16"/>
                <w:lang w:val="en-US"/>
              </w:rPr>
              <w:t>6</w:t>
            </w:r>
            <w:r w:rsidRPr="00401FA0">
              <w:rPr>
                <w:kern w:val="20"/>
                <w:sz w:val="16"/>
                <w:szCs w:val="16"/>
                <w:lang w:val="en-US"/>
              </w:rPr>
              <w:tab/>
              <w:t xml:space="preserve">Shepherd NA, Baxter KJ and Love SB (1997). The prognostic importance of peritoneal involvement in colonic cancer: a prospective evaluation. </w:t>
            </w:r>
            <w:r w:rsidRPr="00401FA0">
              <w:rPr>
                <w:i/>
                <w:kern w:val="20"/>
                <w:sz w:val="16"/>
                <w:szCs w:val="16"/>
                <w:lang w:val="en-US"/>
              </w:rPr>
              <w:t>Gastroenterology</w:t>
            </w:r>
            <w:r w:rsidRPr="00401FA0">
              <w:rPr>
                <w:kern w:val="20"/>
                <w:sz w:val="16"/>
                <w:szCs w:val="16"/>
                <w:lang w:val="en-US"/>
              </w:rPr>
              <w:t xml:space="preserve"> 112(4):1096-1102.</w:t>
            </w:r>
          </w:p>
          <w:p w14:paraId="22114DB0" w14:textId="77777777" w:rsidR="00401FA0" w:rsidRPr="00401FA0" w:rsidRDefault="00401FA0" w:rsidP="00401FA0">
            <w:pPr>
              <w:spacing w:after="0" w:line="240" w:lineRule="auto"/>
              <w:ind w:left="316" w:hanging="316"/>
              <w:rPr>
                <w:kern w:val="20"/>
                <w:sz w:val="16"/>
                <w:szCs w:val="16"/>
                <w:lang w:val="en-US"/>
              </w:rPr>
            </w:pPr>
            <w:r w:rsidRPr="00401FA0">
              <w:rPr>
                <w:kern w:val="20"/>
                <w:sz w:val="16"/>
                <w:szCs w:val="16"/>
                <w:lang w:val="en-US"/>
              </w:rPr>
              <w:t>7</w:t>
            </w:r>
            <w:r w:rsidRPr="00401FA0">
              <w:rPr>
                <w:kern w:val="20"/>
                <w:sz w:val="16"/>
                <w:szCs w:val="16"/>
                <w:lang w:val="en-US"/>
              </w:rPr>
              <w:tab/>
              <w:t xml:space="preserve">Gunderson LL, Jessup JM, Sargent DJ, Greene FL and Stewart AK (2010). Revised TN categorization for colon cancer based on national survival outcomes data. </w:t>
            </w:r>
            <w:r w:rsidRPr="00401FA0">
              <w:rPr>
                <w:i/>
                <w:kern w:val="20"/>
                <w:sz w:val="16"/>
                <w:szCs w:val="16"/>
                <w:lang w:val="en-US"/>
              </w:rPr>
              <w:t>J Clin Oncol</w:t>
            </w:r>
            <w:r w:rsidRPr="00401FA0">
              <w:rPr>
                <w:kern w:val="20"/>
                <w:sz w:val="16"/>
                <w:szCs w:val="16"/>
                <w:lang w:val="en-US"/>
              </w:rPr>
              <w:t xml:space="preserve"> 28(2):264-271.</w:t>
            </w:r>
          </w:p>
          <w:p w14:paraId="0CDE2A2A" w14:textId="77777777" w:rsidR="00401FA0" w:rsidRPr="00401FA0" w:rsidRDefault="00401FA0" w:rsidP="00401FA0">
            <w:pPr>
              <w:spacing w:after="0" w:line="240" w:lineRule="auto"/>
              <w:ind w:left="316" w:hanging="316"/>
              <w:rPr>
                <w:kern w:val="20"/>
                <w:sz w:val="16"/>
                <w:szCs w:val="16"/>
                <w:lang w:val="en-US"/>
              </w:rPr>
            </w:pPr>
            <w:r w:rsidRPr="00401FA0">
              <w:rPr>
                <w:kern w:val="20"/>
                <w:sz w:val="16"/>
                <w:szCs w:val="16"/>
                <w:lang w:val="en-US"/>
              </w:rPr>
              <w:t>8</w:t>
            </w:r>
            <w:r w:rsidRPr="00401FA0">
              <w:rPr>
                <w:kern w:val="20"/>
                <w:sz w:val="16"/>
                <w:szCs w:val="16"/>
                <w:lang w:val="en-US"/>
              </w:rPr>
              <w:tab/>
              <w:t xml:space="preserve">Petersen VC, Baxter KJ, Love SB and Shepherd NA (2002). Identification of objective pathological prognostic determinants and models of prognosis in Dukes' B colon cancer. </w:t>
            </w:r>
            <w:r w:rsidRPr="00401FA0">
              <w:rPr>
                <w:i/>
                <w:kern w:val="20"/>
                <w:sz w:val="16"/>
                <w:szCs w:val="16"/>
                <w:lang w:val="en-US"/>
              </w:rPr>
              <w:t>Gut</w:t>
            </w:r>
            <w:r w:rsidRPr="00401FA0">
              <w:rPr>
                <w:kern w:val="20"/>
                <w:sz w:val="16"/>
                <w:szCs w:val="16"/>
                <w:lang w:val="en-US"/>
              </w:rPr>
              <w:t xml:space="preserve"> 51(1):65-69.</w:t>
            </w:r>
          </w:p>
          <w:p w14:paraId="42043CD6" w14:textId="77777777" w:rsidR="00401FA0" w:rsidRPr="00401FA0" w:rsidRDefault="00401FA0" w:rsidP="00401FA0">
            <w:pPr>
              <w:spacing w:after="0" w:line="240" w:lineRule="auto"/>
              <w:ind w:left="316" w:hanging="316"/>
              <w:rPr>
                <w:kern w:val="20"/>
                <w:sz w:val="16"/>
                <w:szCs w:val="16"/>
                <w:lang w:val="en-US"/>
              </w:rPr>
            </w:pPr>
            <w:r w:rsidRPr="00401FA0">
              <w:rPr>
                <w:kern w:val="20"/>
                <w:sz w:val="16"/>
                <w:szCs w:val="16"/>
                <w:lang w:val="en-US"/>
              </w:rPr>
              <w:t>9</w:t>
            </w:r>
            <w:r w:rsidRPr="00401FA0">
              <w:rPr>
                <w:kern w:val="20"/>
                <w:sz w:val="16"/>
                <w:szCs w:val="16"/>
                <w:lang w:val="en-US"/>
              </w:rPr>
              <w:tab/>
              <w:t xml:space="preserve">Kirsch R, Messenger DE, Shepherd NA, Dawson H and Driman DK (2018). Wide variability in assessment and reporting of colorectal cancer specimens among North American pathologists: results of a Canada-US Survey. </w:t>
            </w:r>
            <w:r w:rsidRPr="00401FA0">
              <w:rPr>
                <w:i/>
                <w:kern w:val="20"/>
                <w:sz w:val="16"/>
                <w:szCs w:val="16"/>
                <w:lang w:val="en-US"/>
              </w:rPr>
              <w:t>Can J of Pathol</w:t>
            </w:r>
            <w:r w:rsidRPr="00401FA0">
              <w:rPr>
                <w:kern w:val="20"/>
                <w:sz w:val="16"/>
                <w:szCs w:val="16"/>
                <w:lang w:val="en-US"/>
              </w:rPr>
              <w:t xml:space="preserve"> 11(1):58-69.</w:t>
            </w:r>
          </w:p>
          <w:p w14:paraId="379EC4B2" w14:textId="77777777" w:rsidR="00401FA0" w:rsidRPr="00401FA0" w:rsidRDefault="00401FA0" w:rsidP="00401FA0">
            <w:pPr>
              <w:spacing w:after="0" w:line="240" w:lineRule="auto"/>
              <w:ind w:left="316" w:hanging="316"/>
              <w:rPr>
                <w:kern w:val="20"/>
                <w:sz w:val="16"/>
                <w:szCs w:val="16"/>
                <w:lang w:val="en-US"/>
              </w:rPr>
            </w:pPr>
            <w:r w:rsidRPr="00401FA0">
              <w:rPr>
                <w:kern w:val="20"/>
                <w:sz w:val="16"/>
                <w:szCs w:val="16"/>
                <w:lang w:val="en-US"/>
              </w:rPr>
              <w:t>10</w:t>
            </w:r>
            <w:r w:rsidRPr="00401FA0">
              <w:rPr>
                <w:kern w:val="20"/>
                <w:sz w:val="16"/>
                <w:szCs w:val="16"/>
                <w:lang w:val="en-US"/>
              </w:rPr>
              <w:tab/>
              <w:t xml:space="preserve">Liang WY, Chang WC, Hsu CY, Arnason T, Berger D, Hawkins AT, Sylla P and Lauwers GY (2013). Retrospective evaluation of elastic stain in the assessment of serosal invasion of pT3N0 colorectal cancers. </w:t>
            </w:r>
            <w:r w:rsidRPr="00401FA0">
              <w:rPr>
                <w:i/>
                <w:kern w:val="20"/>
                <w:sz w:val="16"/>
                <w:szCs w:val="16"/>
                <w:lang w:val="en-US"/>
              </w:rPr>
              <w:t>Am J Surg Pathol</w:t>
            </w:r>
            <w:r w:rsidRPr="00401FA0">
              <w:rPr>
                <w:kern w:val="20"/>
                <w:sz w:val="16"/>
                <w:szCs w:val="16"/>
                <w:lang w:val="en-US"/>
              </w:rPr>
              <w:t xml:space="preserve"> 37(10):1565-1570.</w:t>
            </w:r>
          </w:p>
          <w:p w14:paraId="60ECAA2B" w14:textId="77777777" w:rsidR="00401FA0" w:rsidRPr="00401FA0" w:rsidRDefault="00401FA0" w:rsidP="00401FA0">
            <w:pPr>
              <w:spacing w:after="0" w:line="240" w:lineRule="auto"/>
              <w:ind w:left="316" w:hanging="316"/>
              <w:rPr>
                <w:kern w:val="20"/>
                <w:sz w:val="16"/>
                <w:szCs w:val="16"/>
                <w:lang w:val="en-US"/>
              </w:rPr>
            </w:pPr>
            <w:r w:rsidRPr="00401FA0">
              <w:rPr>
                <w:kern w:val="20"/>
                <w:sz w:val="16"/>
                <w:szCs w:val="16"/>
                <w:lang w:val="en-US"/>
              </w:rPr>
              <w:t>11</w:t>
            </w:r>
            <w:r w:rsidRPr="00401FA0">
              <w:rPr>
                <w:kern w:val="20"/>
                <w:sz w:val="16"/>
                <w:szCs w:val="16"/>
                <w:lang w:val="en-US"/>
              </w:rPr>
              <w:tab/>
              <w:t xml:space="preserve">Kojima M, Nakajima K, Ishii G, Saito N and Ochiai A (2010). Peritoneal elastic laminal invasion of colorectal cancer: the diagnostic utility and clinicopathologic relationship. </w:t>
            </w:r>
            <w:r w:rsidRPr="00401FA0">
              <w:rPr>
                <w:i/>
                <w:kern w:val="20"/>
                <w:sz w:val="16"/>
                <w:szCs w:val="16"/>
                <w:lang w:val="en-US"/>
              </w:rPr>
              <w:t>Am J Surg Pathol</w:t>
            </w:r>
            <w:r w:rsidRPr="00401FA0">
              <w:rPr>
                <w:kern w:val="20"/>
                <w:sz w:val="16"/>
                <w:szCs w:val="16"/>
                <w:lang w:val="en-US"/>
              </w:rPr>
              <w:t xml:space="preserve"> 34(9):1351-1360.</w:t>
            </w:r>
          </w:p>
          <w:p w14:paraId="724914BA" w14:textId="77777777" w:rsidR="00401FA0" w:rsidRPr="00401FA0" w:rsidRDefault="00401FA0" w:rsidP="00401FA0">
            <w:pPr>
              <w:spacing w:after="0" w:line="240" w:lineRule="auto"/>
              <w:ind w:left="316" w:hanging="316"/>
              <w:rPr>
                <w:kern w:val="20"/>
                <w:sz w:val="16"/>
                <w:szCs w:val="16"/>
                <w:lang w:val="en-US"/>
              </w:rPr>
            </w:pPr>
            <w:r w:rsidRPr="00401FA0">
              <w:rPr>
                <w:kern w:val="20"/>
                <w:sz w:val="16"/>
                <w:szCs w:val="16"/>
                <w:lang w:val="en-US"/>
              </w:rPr>
              <w:t>12</w:t>
            </w:r>
            <w:r w:rsidRPr="00401FA0">
              <w:rPr>
                <w:kern w:val="20"/>
                <w:sz w:val="16"/>
                <w:szCs w:val="16"/>
                <w:lang w:val="en-US"/>
              </w:rPr>
              <w:tab/>
              <w:t xml:space="preserve">Grin A, Messenger DE, Cook M, O'Connor BI, Hafezi S, El-Zimaity H and Kirsch R (2013). Peritoneal elastic lamina invasion: limitations in its use as a prognostic marker in stage II colorectal cancer. </w:t>
            </w:r>
            <w:r w:rsidRPr="00401FA0">
              <w:rPr>
                <w:i/>
                <w:kern w:val="20"/>
                <w:sz w:val="16"/>
                <w:szCs w:val="16"/>
                <w:lang w:val="en-US"/>
              </w:rPr>
              <w:t>Hum Pathol</w:t>
            </w:r>
            <w:r w:rsidRPr="00401FA0">
              <w:rPr>
                <w:kern w:val="20"/>
                <w:sz w:val="16"/>
                <w:szCs w:val="16"/>
                <w:lang w:val="en-US"/>
              </w:rPr>
              <w:t xml:space="preserve"> 44(12):2696-2705.</w:t>
            </w:r>
          </w:p>
          <w:p w14:paraId="78AD0CFE" w14:textId="77777777" w:rsidR="00832A75" w:rsidRPr="00A370A1" w:rsidRDefault="00401FA0" w:rsidP="00401FA0">
            <w:pPr>
              <w:spacing w:after="0" w:line="240" w:lineRule="auto"/>
              <w:ind w:left="316" w:hanging="316"/>
              <w:rPr>
                <w:color w:val="000000"/>
                <w:sz w:val="16"/>
                <w:szCs w:val="16"/>
              </w:rPr>
            </w:pPr>
            <w:r w:rsidRPr="00401FA0">
              <w:rPr>
                <w:kern w:val="20"/>
                <w:sz w:val="16"/>
                <w:szCs w:val="16"/>
                <w:lang w:val="en-US"/>
              </w:rPr>
              <w:t>13</w:t>
            </w:r>
            <w:r w:rsidRPr="00401FA0">
              <w:rPr>
                <w:kern w:val="20"/>
                <w:sz w:val="16"/>
                <w:szCs w:val="16"/>
                <w:lang w:val="en-US"/>
              </w:rPr>
              <w:tab/>
              <w:t xml:space="preserve">Puppa G, Shepherd NA, Sheahan K and Stewart CJR (2011). Peritoneal elastic lamina invasion in colorectal cancer: the answer to a controversial area of pathology? </w:t>
            </w:r>
            <w:r w:rsidRPr="00401FA0">
              <w:rPr>
                <w:i/>
                <w:kern w:val="20"/>
                <w:sz w:val="16"/>
                <w:szCs w:val="16"/>
                <w:lang w:val="en-US"/>
              </w:rPr>
              <w:t>Am J Surg Pathol</w:t>
            </w:r>
            <w:r w:rsidRPr="00401FA0">
              <w:rPr>
                <w:kern w:val="20"/>
                <w:sz w:val="16"/>
                <w:szCs w:val="16"/>
                <w:lang w:val="en-US"/>
              </w:rPr>
              <w:t xml:space="preserve"> 35(3):465-468.</w:t>
            </w:r>
            <w:r w:rsidRPr="00401FA0">
              <w:rPr>
                <w:kern w:val="20"/>
                <w:sz w:val="16"/>
                <w:szCs w:val="16"/>
              </w:rPr>
              <w:fldChar w:fldCharType="end"/>
            </w:r>
          </w:p>
        </w:tc>
        <w:tc>
          <w:tcPr>
            <w:tcW w:w="1701" w:type="dxa"/>
            <w:tcBorders>
              <w:top w:val="nil"/>
              <w:left w:val="nil"/>
              <w:bottom w:val="single" w:sz="4" w:space="0" w:color="auto"/>
              <w:right w:val="single" w:sz="4" w:space="0" w:color="auto"/>
            </w:tcBorders>
          </w:tcPr>
          <w:p w14:paraId="21D85BFE" w14:textId="77777777" w:rsidR="00832A75" w:rsidRPr="00F00DFF" w:rsidRDefault="00832A75" w:rsidP="00FC3379">
            <w:pPr>
              <w:spacing w:after="0"/>
              <w:rPr>
                <w:rFonts w:ascii="Calibri" w:hAnsi="Calibri"/>
                <w:color w:val="000000"/>
                <w:sz w:val="16"/>
                <w:szCs w:val="16"/>
              </w:rPr>
            </w:pPr>
          </w:p>
        </w:tc>
      </w:tr>
      <w:tr w:rsidR="00832A75" w:rsidRPr="00CC5E7C" w14:paraId="42335657" w14:textId="77777777" w:rsidTr="004D7CF0">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3D5DAA97" w14:textId="77777777" w:rsidR="00832A75" w:rsidRDefault="00E0010D" w:rsidP="004E1DDF">
            <w:pPr>
              <w:spacing w:after="0"/>
              <w:rPr>
                <w:rFonts w:ascii="Calibri" w:hAnsi="Calibri"/>
                <w:color w:val="000000"/>
                <w:sz w:val="16"/>
                <w:szCs w:val="16"/>
              </w:rPr>
            </w:pPr>
            <w:r>
              <w:rPr>
                <w:rFonts w:ascii="Calibri" w:hAnsi="Calibri"/>
                <w:color w:val="000000"/>
                <w:sz w:val="16"/>
                <w:szCs w:val="16"/>
              </w:rPr>
              <w:lastRenderedPageBreak/>
              <w:t>Non-core</w:t>
            </w:r>
          </w:p>
        </w:tc>
        <w:tc>
          <w:tcPr>
            <w:tcW w:w="1559" w:type="dxa"/>
            <w:tcBorders>
              <w:top w:val="nil"/>
              <w:left w:val="nil"/>
              <w:bottom w:val="single" w:sz="4" w:space="0" w:color="auto"/>
              <w:right w:val="single" w:sz="4" w:space="0" w:color="auto"/>
            </w:tcBorders>
            <w:shd w:val="clear" w:color="000000" w:fill="EEECE1"/>
          </w:tcPr>
          <w:p w14:paraId="4D662744" w14:textId="77777777" w:rsidR="00E0010D" w:rsidRPr="006415A7" w:rsidRDefault="00E0010D" w:rsidP="006415A7">
            <w:pPr>
              <w:spacing w:after="0" w:line="240" w:lineRule="auto"/>
              <w:rPr>
                <w:rFonts w:ascii="Calibri" w:hAnsi="Calibri"/>
                <w:bCs/>
                <w:color w:val="808080" w:themeColor="background1" w:themeShade="80"/>
                <w:sz w:val="16"/>
                <w:szCs w:val="16"/>
              </w:rPr>
            </w:pPr>
            <w:r w:rsidRPr="006415A7">
              <w:rPr>
                <w:rFonts w:ascii="Calibri" w:hAnsi="Calibri"/>
                <w:bCs/>
                <w:color w:val="808080" w:themeColor="background1" w:themeShade="80"/>
                <w:sz w:val="16"/>
                <w:szCs w:val="16"/>
              </w:rPr>
              <w:t xml:space="preserve">MEASUREMENT OF INVASION BEYOND MUSCULARIS </w:t>
            </w:r>
          </w:p>
          <w:p w14:paraId="62FD2F52" w14:textId="77777777" w:rsidR="00832A75" w:rsidRPr="004A1628" w:rsidRDefault="00E0010D" w:rsidP="006415A7">
            <w:pPr>
              <w:spacing w:line="240" w:lineRule="auto"/>
              <w:rPr>
                <w:rFonts w:ascii="Calibri" w:hAnsi="Calibri"/>
                <w:bCs/>
                <w:color w:val="000000"/>
                <w:sz w:val="16"/>
                <w:szCs w:val="16"/>
              </w:rPr>
            </w:pPr>
            <w:r w:rsidRPr="006415A7">
              <w:rPr>
                <w:rFonts w:ascii="Calibri" w:hAnsi="Calibri"/>
                <w:bCs/>
                <w:color w:val="808080" w:themeColor="background1" w:themeShade="80"/>
                <w:sz w:val="16"/>
                <w:szCs w:val="16"/>
              </w:rPr>
              <w:t>PROPRIA</w:t>
            </w:r>
          </w:p>
        </w:tc>
        <w:tc>
          <w:tcPr>
            <w:tcW w:w="2836" w:type="dxa"/>
            <w:tcBorders>
              <w:top w:val="nil"/>
              <w:left w:val="nil"/>
              <w:bottom w:val="single" w:sz="4" w:space="0" w:color="auto"/>
              <w:right w:val="single" w:sz="4" w:space="0" w:color="auto"/>
            </w:tcBorders>
          </w:tcPr>
          <w:p w14:paraId="260D51E7" w14:textId="77777777" w:rsidR="00E0010D" w:rsidRPr="006415A7" w:rsidRDefault="00E0010D" w:rsidP="00E0010D">
            <w:pPr>
              <w:pStyle w:val="ListParagraph"/>
              <w:numPr>
                <w:ilvl w:val="0"/>
                <w:numId w:val="43"/>
              </w:numPr>
              <w:spacing w:after="0"/>
              <w:ind w:left="176" w:hanging="176"/>
              <w:rPr>
                <w:rFonts w:ascii="Calibri" w:hAnsi="Calibri"/>
                <w:color w:val="808080" w:themeColor="background1" w:themeShade="80"/>
                <w:sz w:val="16"/>
                <w:szCs w:val="16"/>
              </w:rPr>
            </w:pPr>
            <w:r w:rsidRPr="006415A7">
              <w:rPr>
                <w:rFonts w:ascii="Calibri" w:hAnsi="Calibri"/>
                <w:color w:val="808080" w:themeColor="background1" w:themeShade="80"/>
                <w:sz w:val="16"/>
                <w:szCs w:val="16"/>
              </w:rPr>
              <w:t>Cannot be assessed</w:t>
            </w:r>
          </w:p>
          <w:p w14:paraId="680BE115" w14:textId="77777777" w:rsidR="00832A75" w:rsidRPr="006415A7" w:rsidRDefault="00E0010D" w:rsidP="00B326E7">
            <w:pPr>
              <w:spacing w:after="0"/>
              <w:rPr>
                <w:rFonts w:ascii="Calibri" w:hAnsi="Calibri"/>
                <w:color w:val="808080" w:themeColor="background1" w:themeShade="80"/>
                <w:sz w:val="16"/>
                <w:szCs w:val="16"/>
              </w:rPr>
            </w:pPr>
            <w:r w:rsidRPr="006415A7">
              <w:rPr>
                <w:rFonts w:ascii="Calibri" w:hAnsi="Calibri"/>
                <w:color w:val="808080" w:themeColor="background1" w:themeShade="80"/>
                <w:sz w:val="16"/>
                <w:szCs w:val="16"/>
              </w:rPr>
              <w:t>Distance of invasion beyond the muscularis propria, to nearest 1 mm</w:t>
            </w:r>
          </w:p>
          <w:p w14:paraId="2AC6DE7D" w14:textId="77777777" w:rsidR="00E0010D" w:rsidRPr="00B326E7" w:rsidRDefault="00E0010D" w:rsidP="00B326E7">
            <w:pPr>
              <w:spacing w:after="0"/>
              <w:rPr>
                <w:rFonts w:ascii="Calibri" w:hAnsi="Calibri"/>
                <w:color w:val="000000"/>
                <w:sz w:val="16"/>
                <w:szCs w:val="16"/>
              </w:rPr>
            </w:pPr>
            <w:r w:rsidRPr="006415A7">
              <w:rPr>
                <w:rFonts w:ascii="Calibri" w:hAnsi="Calibri"/>
                <w:color w:val="808080" w:themeColor="background1" w:themeShade="80"/>
                <w:sz w:val="16"/>
                <w:szCs w:val="16"/>
              </w:rPr>
              <w:t>___ mm</w:t>
            </w:r>
          </w:p>
        </w:tc>
        <w:tc>
          <w:tcPr>
            <w:tcW w:w="8221" w:type="dxa"/>
            <w:tcBorders>
              <w:top w:val="nil"/>
              <w:left w:val="nil"/>
              <w:bottom w:val="single" w:sz="4" w:space="0" w:color="auto"/>
              <w:right w:val="single" w:sz="4" w:space="0" w:color="auto"/>
            </w:tcBorders>
          </w:tcPr>
          <w:p w14:paraId="2A521E8E" w14:textId="77777777" w:rsidR="00762561" w:rsidRPr="00762561" w:rsidRDefault="00762561" w:rsidP="000249F1">
            <w:pPr>
              <w:pStyle w:val="EndNoteBibliography"/>
              <w:spacing w:after="0"/>
              <w:rPr>
                <w:color w:val="000000"/>
                <w:sz w:val="16"/>
                <w:szCs w:val="16"/>
                <w:lang w:val="en-AU"/>
              </w:rPr>
            </w:pPr>
            <w:r w:rsidRPr="00762561">
              <w:rPr>
                <w:color w:val="000000"/>
                <w:sz w:val="16"/>
                <w:szCs w:val="16"/>
                <w:lang w:val="en-AU"/>
              </w:rPr>
              <w:t>Tumours classified as pT3 can be prognostically stratified accordingly to their extent of invasion beyond muscularis propria, with 5 millimetre (mm) an important cut-off in some studies.</w:t>
            </w:r>
            <w:r w:rsidRPr="00762561">
              <w:rPr>
                <w:color w:val="000000"/>
                <w:sz w:val="16"/>
                <w:szCs w:val="16"/>
                <w:lang w:val="en-AU"/>
              </w:rPr>
              <w:fldChar w:fldCharType="begin">
                <w:fldData xml:space="preserve">PEVuZE5vdGU+PENpdGU+PEF1dGhvcj5Cb3JpPC9BdXRob3I+PFllYXI+MjAwOTwvWWVhcj48UmVj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</w:fldData>
              </w:fldChar>
            </w:r>
            <w:r w:rsidRPr="00762561">
              <w:rPr>
                <w:color w:val="000000"/>
                <w:sz w:val="16"/>
                <w:szCs w:val="16"/>
                <w:lang w:val="en-AU"/>
              </w:rPr>
              <w:instrText xml:space="preserve"> ADDIN EN.CITE </w:instrText>
            </w:r>
            <w:r w:rsidRPr="00762561">
              <w:rPr>
                <w:color w:val="000000"/>
                <w:sz w:val="16"/>
                <w:szCs w:val="16"/>
                <w:lang w:val="en-AU"/>
              </w:rPr>
              <w:fldChar w:fldCharType="begin">
                <w:fldData xml:space="preserve">PEVuZE5vdGU+PENpdGU+PEF1dGhvcj5Cb3JpPC9BdXRob3I+PFllYXI+MjAwOTwvWWVhcj48UmVj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</w:fldData>
              </w:fldChar>
            </w:r>
            <w:r w:rsidRPr="00762561">
              <w:rPr>
                <w:color w:val="000000"/>
                <w:sz w:val="16"/>
                <w:szCs w:val="16"/>
                <w:lang w:val="en-AU"/>
              </w:rPr>
              <w:instrText xml:space="preserve"> ADDIN EN.CITE.DATA </w:instrText>
            </w:r>
            <w:r w:rsidRPr="00762561">
              <w:rPr>
                <w:color w:val="000000"/>
                <w:sz w:val="16"/>
                <w:szCs w:val="16"/>
              </w:rPr>
            </w:r>
            <w:r w:rsidRPr="00762561">
              <w:rPr>
                <w:color w:val="000000"/>
                <w:sz w:val="16"/>
                <w:szCs w:val="16"/>
              </w:rPr>
              <w:fldChar w:fldCharType="end"/>
            </w:r>
            <w:r w:rsidRPr="00762561">
              <w:rPr>
                <w:color w:val="000000"/>
                <w:sz w:val="16"/>
                <w:szCs w:val="16"/>
                <w:lang w:val="en-AU"/>
              </w:rPr>
            </w:r>
            <w:r w:rsidRPr="00762561">
              <w:rPr>
                <w:color w:val="000000"/>
                <w:sz w:val="16"/>
                <w:szCs w:val="16"/>
                <w:lang w:val="en-AU"/>
              </w:rPr>
              <w:fldChar w:fldCharType="separate"/>
            </w:r>
            <w:r w:rsidRPr="00762561">
              <w:rPr>
                <w:color w:val="000000"/>
                <w:sz w:val="16"/>
                <w:szCs w:val="16"/>
                <w:vertAlign w:val="superscript"/>
                <w:lang w:val="en-AU"/>
              </w:rPr>
              <w:t>1,2</w:t>
            </w:r>
            <w:r w:rsidRPr="00762561">
              <w:rPr>
                <w:color w:val="000000"/>
                <w:sz w:val="16"/>
                <w:szCs w:val="16"/>
              </w:rPr>
              <w:fldChar w:fldCharType="end"/>
            </w:r>
            <w:r w:rsidRPr="00762561">
              <w:rPr>
                <w:color w:val="000000"/>
                <w:sz w:val="16"/>
                <w:szCs w:val="16"/>
                <w:lang w:val="en-AU"/>
              </w:rPr>
              <w:t xml:space="preserve"> This distance should be measured to the nearest mm from the outer margin of the muscularis propria, reconstructing this margin if necessary in the event of destruction by tumour. Note this measurement applies only to the primary tumour and any discontinuous tumour foci, of any form, should be discounted in this assessment.</w:t>
            </w:r>
          </w:p>
          <w:p w14:paraId="2B6AE975" w14:textId="77777777" w:rsidR="00762561" w:rsidRPr="00762561" w:rsidRDefault="00762561" w:rsidP="00762561">
            <w:pPr>
              <w:pStyle w:val="EndNoteBibliography"/>
              <w:spacing w:after="0"/>
              <w:ind w:left="316" w:hanging="316"/>
              <w:rPr>
                <w:b/>
                <w:bCs/>
                <w:color w:val="000000"/>
                <w:sz w:val="16"/>
                <w:szCs w:val="16"/>
                <w:lang w:val="en-AU"/>
              </w:rPr>
            </w:pPr>
          </w:p>
          <w:p w14:paraId="3F8AE600" w14:textId="77777777" w:rsidR="00762561" w:rsidRPr="00762561" w:rsidRDefault="00762561" w:rsidP="00762561">
            <w:pPr>
              <w:pStyle w:val="EndNoteBibliography"/>
              <w:spacing w:after="0"/>
              <w:ind w:left="316" w:hanging="316"/>
              <w:rPr>
                <w:b/>
                <w:bCs/>
                <w:color w:val="000000"/>
                <w:sz w:val="16"/>
                <w:szCs w:val="16"/>
                <w:lang w:val="en-AU"/>
              </w:rPr>
            </w:pPr>
            <w:r w:rsidRPr="00762561">
              <w:rPr>
                <w:b/>
                <w:bCs/>
                <w:color w:val="000000"/>
                <w:sz w:val="16"/>
                <w:szCs w:val="16"/>
                <w:lang w:val="en-AU"/>
              </w:rPr>
              <w:t>References</w:t>
            </w:r>
          </w:p>
          <w:p w14:paraId="4EA66631" w14:textId="77777777" w:rsidR="00762561" w:rsidRPr="00762561" w:rsidRDefault="00762561" w:rsidP="00762561">
            <w:pPr>
              <w:pStyle w:val="EndNoteBibliography"/>
              <w:spacing w:after="0"/>
              <w:ind w:left="316" w:hanging="316"/>
              <w:rPr>
                <w:color w:val="000000"/>
                <w:sz w:val="16"/>
                <w:szCs w:val="16"/>
              </w:rPr>
            </w:pPr>
            <w:r w:rsidRPr="00762561">
              <w:rPr>
                <w:b/>
                <w:bCs/>
                <w:color w:val="000000"/>
                <w:sz w:val="16"/>
                <w:szCs w:val="16"/>
              </w:rPr>
              <w:fldChar w:fldCharType="begin"/>
            </w:r>
            <w:r w:rsidRPr="00762561">
              <w:rPr>
                <w:b/>
                <w:bCs/>
                <w:color w:val="000000"/>
                <w:sz w:val="16"/>
                <w:szCs w:val="16"/>
              </w:rPr>
              <w:instrText xml:space="preserve"> ADDIN EN.REFLIST </w:instrText>
            </w:r>
            <w:r w:rsidRPr="00762561">
              <w:rPr>
                <w:b/>
                <w:bCs/>
                <w:color w:val="000000"/>
                <w:sz w:val="16"/>
                <w:szCs w:val="16"/>
              </w:rPr>
              <w:fldChar w:fldCharType="separate"/>
            </w:r>
            <w:r w:rsidRPr="00762561">
              <w:rPr>
                <w:color w:val="000000"/>
                <w:sz w:val="16"/>
                <w:szCs w:val="16"/>
              </w:rPr>
              <w:t>1</w:t>
            </w:r>
            <w:r w:rsidRPr="00762561">
              <w:rPr>
                <w:color w:val="000000"/>
                <w:sz w:val="16"/>
                <w:szCs w:val="16"/>
              </w:rPr>
              <w:tab/>
              <w:t xml:space="preserve">Bori R, Sejben I, Svebis M, Vajda K, Marko L, Pajkos G and Cserni G (2009). Heterogeneity of pT3 colorectal carcinomas according to the depth of invasion. </w:t>
            </w:r>
            <w:r w:rsidRPr="00762561">
              <w:rPr>
                <w:i/>
                <w:color w:val="000000"/>
                <w:sz w:val="16"/>
                <w:szCs w:val="16"/>
              </w:rPr>
              <w:t>Pathol Oncol Res</w:t>
            </w:r>
            <w:r w:rsidRPr="00762561">
              <w:rPr>
                <w:color w:val="000000"/>
                <w:sz w:val="16"/>
                <w:szCs w:val="16"/>
              </w:rPr>
              <w:t xml:space="preserve"> 15(3):527-532.</w:t>
            </w:r>
          </w:p>
          <w:p w14:paraId="60AB379F" w14:textId="77777777" w:rsidR="00832A75" w:rsidRPr="00156272" w:rsidRDefault="00762561" w:rsidP="00762561">
            <w:pPr>
              <w:pStyle w:val="EndNoteBibliography"/>
              <w:spacing w:after="0"/>
              <w:ind w:left="316" w:hanging="316"/>
              <w:rPr>
                <w:rFonts w:asciiTheme="minorHAnsi" w:hAnsiTheme="minorHAnsi"/>
                <w:color w:val="000000"/>
                <w:sz w:val="16"/>
                <w:szCs w:val="16"/>
              </w:rPr>
            </w:pPr>
            <w:r w:rsidRPr="00762561">
              <w:rPr>
                <w:color w:val="000000"/>
                <w:sz w:val="16"/>
                <w:szCs w:val="16"/>
              </w:rPr>
              <w:t>2</w:t>
            </w:r>
            <w:r w:rsidRPr="00762561">
              <w:rPr>
                <w:color w:val="000000"/>
                <w:sz w:val="16"/>
                <w:szCs w:val="16"/>
              </w:rPr>
              <w:tab/>
              <w:t xml:space="preserve">Merkel S, Mansmann U, Siassi M, Papadopoulos T, Hohenberger W and Hermanek P (2001). The prognostic inhomogeneity in pT3 rectal carcinomas. </w:t>
            </w:r>
            <w:r w:rsidRPr="00762561">
              <w:rPr>
                <w:i/>
                <w:color w:val="000000"/>
                <w:sz w:val="16"/>
                <w:szCs w:val="16"/>
              </w:rPr>
              <w:t>Int J Colorectal Dis</w:t>
            </w:r>
            <w:r w:rsidRPr="00762561">
              <w:rPr>
                <w:color w:val="000000"/>
                <w:sz w:val="16"/>
                <w:szCs w:val="16"/>
              </w:rPr>
              <w:t xml:space="preserve"> 16(5):298-304.</w:t>
            </w:r>
            <w:r w:rsidRPr="00762561">
              <w:rPr>
                <w:rFonts w:asciiTheme="minorHAnsi" w:hAnsiTheme="minorHAnsi"/>
                <w:color w:val="000000"/>
                <w:sz w:val="16"/>
                <w:szCs w:val="16"/>
              </w:rPr>
              <w:fldChar w:fldCharType="end"/>
            </w:r>
          </w:p>
        </w:tc>
        <w:tc>
          <w:tcPr>
            <w:tcW w:w="1701" w:type="dxa"/>
            <w:tcBorders>
              <w:top w:val="nil"/>
              <w:left w:val="nil"/>
              <w:bottom w:val="single" w:sz="4" w:space="0" w:color="auto"/>
              <w:right w:val="single" w:sz="4" w:space="0" w:color="auto"/>
            </w:tcBorders>
          </w:tcPr>
          <w:p w14:paraId="2381B617" w14:textId="77777777" w:rsidR="00832A75" w:rsidRPr="00F00DFF" w:rsidRDefault="00E0010D" w:rsidP="00CC5E7C">
            <w:pPr>
              <w:rPr>
                <w:rFonts w:ascii="Calibri" w:hAnsi="Calibri"/>
                <w:color w:val="000000"/>
                <w:sz w:val="16"/>
                <w:szCs w:val="16"/>
              </w:rPr>
            </w:pPr>
            <w:r w:rsidRPr="00F00DFF">
              <w:rPr>
                <w:rFonts w:ascii="Calibri" w:hAnsi="Calibri"/>
                <w:iCs/>
                <w:color w:val="000000"/>
                <w:sz w:val="16"/>
                <w:szCs w:val="16"/>
              </w:rPr>
              <w:t>Only applicable to pT3 tumours.</w:t>
            </w:r>
          </w:p>
        </w:tc>
      </w:tr>
      <w:tr w:rsidR="00832A75" w:rsidRPr="00CC5E7C" w14:paraId="074CEB08" w14:textId="77777777" w:rsidTr="002C73D9">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4684141B" w14:textId="77777777" w:rsidR="00832A75" w:rsidRDefault="002C73D9"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54043B1B" w14:textId="77777777" w:rsidR="00832A75" w:rsidRPr="002C73D9" w:rsidRDefault="002C73D9" w:rsidP="00273145">
            <w:pPr>
              <w:rPr>
                <w:rFonts w:ascii="Calibri" w:hAnsi="Calibri"/>
                <w:bCs/>
                <w:color w:val="000000"/>
                <w:sz w:val="16"/>
                <w:szCs w:val="16"/>
              </w:rPr>
            </w:pPr>
            <w:r w:rsidRPr="002C73D9">
              <w:rPr>
                <w:rFonts w:ascii="Calibri" w:hAnsi="Calibri"/>
                <w:bCs/>
                <w:color w:val="000000"/>
                <w:sz w:val="16"/>
                <w:szCs w:val="16"/>
              </w:rPr>
              <w:t>LYMPHATIC AND VENOUS INVASION</w:t>
            </w:r>
          </w:p>
        </w:tc>
        <w:tc>
          <w:tcPr>
            <w:tcW w:w="2836" w:type="dxa"/>
            <w:tcBorders>
              <w:top w:val="nil"/>
              <w:left w:val="nil"/>
              <w:bottom w:val="single" w:sz="4" w:space="0" w:color="auto"/>
              <w:right w:val="single" w:sz="4" w:space="0" w:color="auto"/>
            </w:tcBorders>
          </w:tcPr>
          <w:p w14:paraId="415C58D8" w14:textId="77777777" w:rsidR="002C73D9" w:rsidRPr="002C73D9" w:rsidRDefault="002C73D9" w:rsidP="002C73D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2C73D9">
              <w:rPr>
                <w:rFonts w:ascii="Calibri" w:hAnsi="Calibri"/>
                <w:color w:val="000000"/>
                <w:sz w:val="16"/>
                <w:szCs w:val="16"/>
              </w:rPr>
              <w:t>Not identified</w:t>
            </w:r>
          </w:p>
          <w:p w14:paraId="0EC92EBD" w14:textId="77777777" w:rsidR="002C73D9" w:rsidRPr="002C73D9" w:rsidRDefault="002C73D9" w:rsidP="002C73D9">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2C73D9">
              <w:rPr>
                <w:rFonts w:ascii="Calibri" w:hAnsi="Calibri"/>
                <w:color w:val="000000"/>
                <w:sz w:val="16"/>
                <w:szCs w:val="16"/>
              </w:rPr>
              <w:t>Present</w:t>
            </w:r>
          </w:p>
          <w:p w14:paraId="5712BB16" w14:textId="77777777" w:rsidR="002C73D9" w:rsidRPr="002C73D9" w:rsidRDefault="002C73D9" w:rsidP="002C73D9">
            <w:pPr>
              <w:pStyle w:val="ListParagraph"/>
              <w:numPr>
                <w:ilvl w:val="0"/>
                <w:numId w:val="37"/>
              </w:numPr>
              <w:autoSpaceDE w:val="0"/>
              <w:autoSpaceDN w:val="0"/>
              <w:adjustRightInd w:val="0"/>
              <w:spacing w:after="0" w:line="240" w:lineRule="auto"/>
              <w:ind w:left="317" w:hanging="141"/>
              <w:rPr>
                <w:rFonts w:ascii="Calibri" w:hAnsi="Calibri"/>
                <w:color w:val="000000"/>
                <w:sz w:val="16"/>
                <w:szCs w:val="16"/>
              </w:rPr>
            </w:pPr>
            <w:r w:rsidRPr="002C73D9">
              <w:rPr>
                <w:rFonts w:ascii="Calibri" w:hAnsi="Calibri"/>
                <w:color w:val="000000"/>
                <w:sz w:val="16"/>
                <w:szCs w:val="16"/>
              </w:rPr>
              <w:t>Small vessel (lymphatic, capillary or venular)</w:t>
            </w:r>
          </w:p>
          <w:p w14:paraId="04A01E34" w14:textId="77777777" w:rsidR="002C73D9" w:rsidRPr="002C73D9" w:rsidRDefault="002C73D9" w:rsidP="002C73D9">
            <w:pPr>
              <w:pStyle w:val="ListParagraph"/>
              <w:numPr>
                <w:ilvl w:val="0"/>
                <w:numId w:val="37"/>
              </w:numPr>
              <w:autoSpaceDE w:val="0"/>
              <w:autoSpaceDN w:val="0"/>
              <w:adjustRightInd w:val="0"/>
              <w:spacing w:after="0" w:line="240" w:lineRule="auto"/>
              <w:ind w:left="317" w:hanging="141"/>
              <w:rPr>
                <w:rFonts w:ascii="Calibri" w:hAnsi="Calibri"/>
                <w:color w:val="000000"/>
                <w:sz w:val="16"/>
                <w:szCs w:val="16"/>
              </w:rPr>
            </w:pPr>
            <w:r w:rsidRPr="002C73D9">
              <w:rPr>
                <w:rFonts w:ascii="Calibri" w:hAnsi="Calibri"/>
                <w:color w:val="000000"/>
                <w:sz w:val="16"/>
                <w:szCs w:val="16"/>
              </w:rPr>
              <w:t>Large vessel (venous)</w:t>
            </w:r>
          </w:p>
          <w:p w14:paraId="0DB350E3" w14:textId="77777777" w:rsidR="002C73D9" w:rsidRPr="002C73D9" w:rsidRDefault="002C73D9" w:rsidP="002C73D9">
            <w:pPr>
              <w:pStyle w:val="ListParagraph"/>
              <w:numPr>
                <w:ilvl w:val="0"/>
                <w:numId w:val="37"/>
              </w:numPr>
              <w:autoSpaceDE w:val="0"/>
              <w:autoSpaceDN w:val="0"/>
              <w:adjustRightInd w:val="0"/>
              <w:spacing w:after="0" w:line="240" w:lineRule="auto"/>
              <w:ind w:left="601" w:hanging="142"/>
              <w:rPr>
                <w:rFonts w:ascii="Calibri" w:hAnsi="Calibri"/>
                <w:color w:val="000000"/>
                <w:sz w:val="16"/>
                <w:szCs w:val="16"/>
              </w:rPr>
            </w:pPr>
            <w:r w:rsidRPr="002C73D9">
              <w:rPr>
                <w:rFonts w:ascii="Calibri" w:hAnsi="Calibri"/>
                <w:color w:val="000000"/>
                <w:sz w:val="16"/>
                <w:szCs w:val="16"/>
              </w:rPr>
              <w:t xml:space="preserve">Intramural </w:t>
            </w:r>
          </w:p>
          <w:p w14:paraId="3332DD72" w14:textId="77777777" w:rsidR="00832A75" w:rsidRPr="00F00D2E" w:rsidRDefault="002C73D9" w:rsidP="002C73D9">
            <w:pPr>
              <w:pStyle w:val="ListParagraph"/>
              <w:numPr>
                <w:ilvl w:val="0"/>
                <w:numId w:val="37"/>
              </w:numPr>
              <w:autoSpaceDE w:val="0"/>
              <w:autoSpaceDN w:val="0"/>
              <w:adjustRightInd w:val="0"/>
              <w:spacing w:after="0" w:line="240" w:lineRule="auto"/>
              <w:ind w:left="601" w:hanging="142"/>
              <w:rPr>
                <w:rFonts w:ascii="Calibri" w:hAnsi="Calibri"/>
                <w:color w:val="000000"/>
                <w:sz w:val="16"/>
                <w:szCs w:val="16"/>
              </w:rPr>
            </w:pPr>
            <w:r w:rsidRPr="002C73D9">
              <w:rPr>
                <w:rFonts w:ascii="Calibri" w:hAnsi="Calibri"/>
                <w:color w:val="000000"/>
                <w:sz w:val="16"/>
                <w:szCs w:val="16"/>
              </w:rPr>
              <w:t>Extramural</w:t>
            </w:r>
          </w:p>
        </w:tc>
        <w:tc>
          <w:tcPr>
            <w:tcW w:w="8221" w:type="dxa"/>
            <w:tcBorders>
              <w:top w:val="nil"/>
              <w:left w:val="nil"/>
              <w:bottom w:val="single" w:sz="4" w:space="0" w:color="auto"/>
              <w:right w:val="single" w:sz="4" w:space="0" w:color="auto"/>
            </w:tcBorders>
          </w:tcPr>
          <w:p w14:paraId="4166351B" w14:textId="77777777" w:rsidR="002C73D9" w:rsidRPr="002C73D9" w:rsidRDefault="002C73D9" w:rsidP="002C73D9">
            <w:pPr>
              <w:spacing w:after="0" w:line="240" w:lineRule="auto"/>
              <w:rPr>
                <w:sz w:val="16"/>
                <w:szCs w:val="16"/>
              </w:rPr>
            </w:pPr>
            <w:r w:rsidRPr="002C73D9">
              <w:rPr>
                <w:sz w:val="16"/>
                <w:szCs w:val="16"/>
              </w:rPr>
              <w:t>For colorectal cancer, it is important to report the presence or absence of lymphovascular invasion and to classify this further according to the type of vessels involved and, for veins, their intramural or extramural location, as these features may have different clinical and prognostic implications. Extramural (beyond muscularis propria) venous invasion has been demonstrated on multivariate analysis by multiple studies to be a stage independent adverse prognostic factor for colonic and rectal cancer.</w:t>
            </w:r>
            <w:r w:rsidRPr="002C73D9">
              <w:rPr>
                <w:sz w:val="16"/>
                <w:szCs w:val="16"/>
              </w:rPr>
              <w:fldChar w:fldCharType="begin"/>
            </w:r>
            <w:r w:rsidRPr="002C73D9">
              <w:rPr>
                <w:sz w:val="16"/>
                <w:szCs w:val="16"/>
              </w:rPr>
              <w:instrText xml:space="preserve"> ADDIN EN.CITE &lt;EndNote&gt;&lt;Cite&gt;&lt;Author&gt;Freedman&lt;/Author&gt;&lt;Year&gt;1984&lt;/Year&gt;&lt;RecNum&gt;3681&lt;/RecNum&gt;&lt;DisplayText&gt;&lt;style face="superscript"&gt;1&lt;/style&gt;&lt;/DisplayText&gt;&lt;record&gt;&lt;rec-number&gt;3681&lt;/rec-number&gt;&lt;foreign-keys&gt;&lt;key app="EN" db-id="w592zazsqtfvdxe2w9sxtpt2exzt5t0wa2fx" timestamp="1556259975"&gt;3681&lt;/key&gt;&lt;/foreign-keys&gt;&lt;ref-type name="Journal Article"&gt;17&lt;/ref-type&gt;&lt;contributors&gt;&lt;authors&gt;&lt;author&gt;Freedman, L. S.&lt;/author&gt;&lt;author&gt;Macaskill, P.&lt;/author&gt;&lt;author&gt;Smith, A. N.&lt;/author&gt;&lt;/authors&gt;&lt;/contributors&gt;&lt;titles&gt;&lt;title&gt;Multivariate analysis of prognostic factors for operable rectal cancer&lt;/title&gt;&lt;secondary-title&gt;Lancet&lt;/secondary-title&gt;&lt;alt-title&gt;Lancet (London, England)&lt;/alt-title&gt;&lt;/titles&gt;&lt;periodical&gt;&lt;full-title&gt;Lancet&lt;/full-title&gt;&lt;abbr-1&gt;Lancet (London, England)&lt;/abbr-1&gt;&lt;/periodical&gt;&lt;alt-periodical&gt;&lt;full-title&gt;Lancet&lt;/full-title&gt;&lt;abbr-1&gt;Lancet (London, England)&lt;/abbr-1&gt;&lt;/alt-periodical&gt;&lt;pages&gt;733-6&lt;/pages&gt;&lt;volume&gt;2&lt;/volume&gt;&lt;number&gt;8405&lt;/number&gt;&lt;edition&gt;1984/09/29&lt;/edition&gt;&lt;keywords&gt;&lt;keyword&gt;Adult&lt;/keyword&gt;&lt;keyword&gt;Aged&lt;/keyword&gt;&lt;keyword&gt;Analysis of Variance&lt;/keyword&gt;&lt;keyword&gt;Female&lt;/keyword&gt;&lt;keyword&gt;Follow-Up Studies&lt;/keyword&gt;&lt;keyword&gt;Humans&lt;/keyword&gt;&lt;keyword&gt;Male&lt;/keyword&gt;&lt;keyword&gt;Middle Aged&lt;/keyword&gt;&lt;keyword&gt;Prognosis&lt;/keyword&gt;&lt;keyword&gt;Rectal Neoplasms/*mortality/pathology/surgery&lt;/keyword&gt;&lt;/keywords&gt;&lt;dates&gt;&lt;year&gt;1984&lt;/year&gt;&lt;pub-dates&gt;&lt;date&gt;Sep 29&lt;/date&gt;&lt;/pub-dates&gt;&lt;/dates&gt;&lt;isbn&gt;0140-6736 (Print)&amp;#xD;0140-6736&lt;/isbn&gt;&lt;accession-num&gt;6148482&lt;/accession-num&gt;&lt;urls&gt;&lt;/urls&gt;&lt;remote-database-provider&gt;NLM&lt;/remote-database-provider&gt;&lt;language&gt;eng&lt;/language&gt;&lt;/record&gt;&lt;/Cite&gt;&lt;/EndNote&gt;</w:instrText>
            </w:r>
            <w:r w:rsidRPr="002C73D9">
              <w:rPr>
                <w:sz w:val="16"/>
                <w:szCs w:val="16"/>
              </w:rPr>
              <w:fldChar w:fldCharType="separate"/>
            </w:r>
            <w:r w:rsidRPr="002C73D9">
              <w:rPr>
                <w:noProof/>
                <w:sz w:val="16"/>
                <w:szCs w:val="16"/>
                <w:vertAlign w:val="superscript"/>
              </w:rPr>
              <w:t>1</w:t>
            </w:r>
            <w:r w:rsidRPr="002C73D9">
              <w:rPr>
                <w:sz w:val="16"/>
                <w:szCs w:val="16"/>
              </w:rPr>
              <w:fldChar w:fldCharType="end"/>
            </w:r>
            <w:r w:rsidRPr="002C73D9">
              <w:rPr>
                <w:sz w:val="16"/>
                <w:szCs w:val="16"/>
              </w:rPr>
              <w:t xml:space="preserve"> There is also evidence from several studies that intramural (intramuscular or submucosal) venous spread is also of prognostic importance but the evidence is much weaker than for extramural venous invasion.</w:t>
            </w:r>
            <w:r w:rsidRPr="002C73D9">
              <w:rPr>
                <w:sz w:val="16"/>
                <w:szCs w:val="16"/>
              </w:rPr>
              <w:fldChar w:fldCharType="begin">
                <w:fldData xml:space="preserve">PEVuZE5vdGU+PENpdGU+PEF1dGhvcj5CZXRnZTwvQXV0aG9yPjxZZWFyPjIwMTI8L1llYXI+PFJl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=
</w:fldData>
              </w:fldChar>
            </w:r>
            <w:r w:rsidRPr="002C73D9">
              <w:rPr>
                <w:sz w:val="16"/>
                <w:szCs w:val="16"/>
              </w:rPr>
              <w:instrText xml:space="preserve"> ADDIN EN.CITE </w:instrText>
            </w:r>
            <w:r w:rsidRPr="002C73D9">
              <w:rPr>
                <w:sz w:val="16"/>
                <w:szCs w:val="16"/>
              </w:rPr>
              <w:fldChar w:fldCharType="begin">
                <w:fldData xml:space="preserve">PEVuZE5vdGU+PENpdGU+PEF1dGhvcj5CZXRnZTwvQXV0aG9yPjxZZWFyPjIwMTI8L1llYXI+PFJl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=
</w:fldData>
              </w:fldChar>
            </w:r>
            <w:r w:rsidRPr="002C73D9">
              <w:rPr>
                <w:sz w:val="16"/>
                <w:szCs w:val="16"/>
              </w:rPr>
              <w:instrText xml:space="preserve"> ADDIN EN.CITE.DATA </w:instrText>
            </w:r>
            <w:r w:rsidRPr="002C73D9">
              <w:rPr>
                <w:sz w:val="16"/>
                <w:szCs w:val="16"/>
              </w:rPr>
            </w:r>
            <w:r w:rsidRPr="002C73D9">
              <w:rPr>
                <w:sz w:val="16"/>
                <w:szCs w:val="16"/>
              </w:rPr>
              <w:fldChar w:fldCharType="end"/>
            </w:r>
            <w:r w:rsidRPr="002C73D9">
              <w:rPr>
                <w:sz w:val="16"/>
                <w:szCs w:val="16"/>
              </w:rPr>
            </w:r>
            <w:r w:rsidRPr="002C73D9">
              <w:rPr>
                <w:sz w:val="16"/>
                <w:szCs w:val="16"/>
              </w:rPr>
              <w:fldChar w:fldCharType="separate"/>
            </w:r>
            <w:r w:rsidRPr="002C73D9">
              <w:rPr>
                <w:noProof/>
                <w:sz w:val="16"/>
                <w:szCs w:val="16"/>
                <w:vertAlign w:val="superscript"/>
              </w:rPr>
              <w:t>2-4</w:t>
            </w:r>
            <w:r w:rsidRPr="002C73D9">
              <w:rPr>
                <w:sz w:val="16"/>
                <w:szCs w:val="16"/>
              </w:rPr>
              <w:fldChar w:fldCharType="end"/>
            </w:r>
          </w:p>
          <w:p w14:paraId="09102CB8" w14:textId="77777777" w:rsidR="002C73D9" w:rsidRPr="002C73D9" w:rsidRDefault="002C73D9" w:rsidP="002C73D9">
            <w:pPr>
              <w:spacing w:after="0" w:line="240" w:lineRule="auto"/>
              <w:rPr>
                <w:sz w:val="16"/>
                <w:szCs w:val="16"/>
              </w:rPr>
            </w:pPr>
          </w:p>
          <w:p w14:paraId="4C905580" w14:textId="77777777" w:rsidR="002C73D9" w:rsidRPr="002C73D9" w:rsidRDefault="002C73D9" w:rsidP="002C73D9">
            <w:pPr>
              <w:spacing w:after="0" w:line="240" w:lineRule="auto"/>
              <w:rPr>
                <w:sz w:val="16"/>
                <w:szCs w:val="16"/>
              </w:rPr>
            </w:pPr>
            <w:r w:rsidRPr="002C73D9">
              <w:rPr>
                <w:sz w:val="16"/>
                <w:szCs w:val="16"/>
              </w:rPr>
              <w:t>Venous invasion is defined as tumour present within an endothelium-lined space that is either surrounded by a rim of muscle or contains red blood cells.</w:t>
            </w:r>
            <w:r w:rsidRPr="002C73D9">
              <w:rPr>
                <w:sz w:val="16"/>
                <w:szCs w:val="16"/>
              </w:rPr>
              <w:fldChar w:fldCharType="begin"/>
            </w:r>
            <w:r w:rsidRPr="002C73D9">
              <w:rPr>
                <w:sz w:val="16"/>
                <w:szCs w:val="16"/>
              </w:rPr>
              <w:instrText xml:space="preserve"> ADDIN EN.CITE &lt;EndNote&gt;&lt;Cite&gt;&lt;Author&gt;Talbot&lt;/Author&gt;&lt;Year&gt;1981&lt;/Year&gt;&lt;RecNum&gt;3684&lt;/RecNum&gt;&lt;DisplayText&gt;&lt;style face="superscript"&gt;5&lt;/style&gt;&lt;/DisplayText&gt;&lt;record&gt;&lt;rec-number&gt;3684&lt;/rec-number&gt;&lt;foreign-keys&gt;&lt;key app="EN" db-id="w592zazsqtfvdxe2w9sxtpt2exzt5t0wa2fx" timestamp="1556260179"&gt;3684&lt;/key&gt;&lt;/foreign-keys&gt;&lt;ref-type name="Journal Article"&gt;17&lt;/ref-type&gt;&lt;contributors&gt;&lt;authors&gt;&lt;author&gt;Talbot, I. C.&lt;/author&gt;&lt;author&gt;Ritchie, S.&lt;/author&gt;&lt;author&gt;Leighton, M.&lt;/author&gt;&lt;author&gt;Hughes, A. O.&lt;/author&gt;&lt;author&gt;Bussey, H. J.&lt;/author&gt;&lt;author&gt;Morson, B. C.&lt;/author&gt;&lt;/authors&gt;&lt;/contributors&gt;&lt;titles&gt;&lt;title&gt;Invasion of veins by carcinoma of rectum: method of detection, histological features and significance&lt;/title&gt;&lt;secondary-title&gt;Histopathology&lt;/secondary-title&gt;&lt;alt-title&gt;Histopathology&lt;/alt-title&gt;&lt;/titles&gt;&lt;periodical&gt;&lt;full-title&gt;Histopathology&lt;/full-title&gt;&lt;abbr-1&gt;Histopathology&lt;/abbr-1&gt;&lt;/periodical&gt;&lt;alt-periodical&gt;&lt;full-title&gt;Histopathology&lt;/full-title&gt;&lt;abbr-1&gt;Histopathology&lt;/abbr-1&gt;&lt;/alt-periodical&gt;&lt;pages&gt;141-63&lt;/pages&gt;&lt;volume&gt;5&lt;/volume&gt;&lt;number&gt;2&lt;/number&gt;&lt;edition&gt;1981/03/01&lt;/edition&gt;&lt;keywords&gt;&lt;keyword&gt;Adenocarcinoma/mortality/*pathology&lt;/keyword&gt;&lt;keyword&gt;Humans&lt;/keyword&gt;&lt;keyword&gt;Neoplasm Invasiveness/*pathology&lt;/keyword&gt;&lt;keyword&gt;Neoplasm Metastasis&lt;/keyword&gt;&lt;keyword&gt;Rectal Neoplasms/mortality/*pathology&lt;/keyword&gt;&lt;keyword&gt;Rectum/blood supply&lt;/keyword&gt;&lt;keyword&gt;Veins/pathology&lt;/keyword&gt;&lt;/keywords&gt;&lt;dates&gt;&lt;year&gt;1981&lt;/year&gt;&lt;pub-dates&gt;&lt;date&gt;Mar&lt;/date&gt;&lt;/pub-dates&gt;&lt;/dates&gt;&lt;isbn&gt;0309-0167 (Print)&amp;#xD;0309-0167&lt;/isbn&gt;&lt;accession-num&gt;7216178&lt;/accession-num&gt;&lt;urls&gt;&lt;/urls&gt;&lt;remote-database-provider&gt;NLM&lt;/remote-database-provider&gt;&lt;language&gt;eng&lt;/language&gt;&lt;/record&gt;&lt;/Cite&gt;&lt;/EndNote&gt;</w:instrText>
            </w:r>
            <w:r w:rsidRPr="002C73D9">
              <w:rPr>
                <w:sz w:val="16"/>
                <w:szCs w:val="16"/>
              </w:rPr>
              <w:fldChar w:fldCharType="separate"/>
            </w:r>
            <w:r w:rsidRPr="002C73D9">
              <w:rPr>
                <w:noProof/>
                <w:sz w:val="16"/>
                <w:szCs w:val="16"/>
                <w:vertAlign w:val="superscript"/>
              </w:rPr>
              <w:t>5</w:t>
            </w:r>
            <w:r w:rsidRPr="002C73D9">
              <w:rPr>
                <w:sz w:val="16"/>
                <w:szCs w:val="16"/>
              </w:rPr>
              <w:fldChar w:fldCharType="end"/>
            </w:r>
            <w:r w:rsidRPr="002C73D9">
              <w:rPr>
                <w:sz w:val="16"/>
                <w:szCs w:val="16"/>
              </w:rPr>
              <w:t xml:space="preserve"> It should be suspected in the presence of a rounded or elongated deposit of tumour beside an artery. Interpretation of such features is subjective and can be improved by the application of immunohistochemical and histochemical stains, in particular elastic staining to identify venous elastic lamina.</w:t>
            </w:r>
            <w:r w:rsidRPr="002C73D9">
              <w:rPr>
                <w:sz w:val="16"/>
                <w:szCs w:val="16"/>
              </w:rPr>
              <w:fldChar w:fldCharType="begin">
                <w:fldData xml:space="preserve">PEVuZE5vdGU+PENpdGU+PEF1dGhvcj5Ib3dsZXR0PC9BdXRob3I+PFllYXI+MjAwOTwvWWVhcj48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</w:fldData>
              </w:fldChar>
            </w:r>
            <w:r w:rsidRPr="002C73D9">
              <w:rPr>
                <w:sz w:val="16"/>
                <w:szCs w:val="16"/>
              </w:rPr>
              <w:instrText xml:space="preserve"> ADDIN EN.CITE </w:instrText>
            </w:r>
            <w:r w:rsidRPr="002C73D9">
              <w:rPr>
                <w:sz w:val="16"/>
                <w:szCs w:val="16"/>
              </w:rPr>
              <w:fldChar w:fldCharType="begin">
                <w:fldData xml:space="preserve">PEVuZE5vdGU+PENpdGU+PEF1dGhvcj5Ib3dsZXR0PC9BdXRob3I+PFllYXI+MjAwOTwvWWVhcj48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</w:fldData>
              </w:fldChar>
            </w:r>
            <w:r w:rsidRPr="002C73D9">
              <w:rPr>
                <w:sz w:val="16"/>
                <w:szCs w:val="16"/>
              </w:rPr>
              <w:instrText xml:space="preserve"> ADDIN EN.CITE.DATA </w:instrText>
            </w:r>
            <w:r w:rsidRPr="002C73D9">
              <w:rPr>
                <w:sz w:val="16"/>
                <w:szCs w:val="16"/>
              </w:rPr>
            </w:r>
            <w:r w:rsidRPr="002C73D9">
              <w:rPr>
                <w:sz w:val="16"/>
                <w:szCs w:val="16"/>
              </w:rPr>
              <w:fldChar w:fldCharType="end"/>
            </w:r>
            <w:r w:rsidRPr="002C73D9">
              <w:rPr>
                <w:sz w:val="16"/>
                <w:szCs w:val="16"/>
              </w:rPr>
            </w:r>
            <w:r w:rsidRPr="002C73D9">
              <w:rPr>
                <w:sz w:val="16"/>
                <w:szCs w:val="16"/>
              </w:rPr>
              <w:fldChar w:fldCharType="separate"/>
            </w:r>
            <w:r w:rsidRPr="002C73D9">
              <w:rPr>
                <w:noProof/>
                <w:sz w:val="16"/>
                <w:szCs w:val="16"/>
                <w:vertAlign w:val="superscript"/>
              </w:rPr>
              <w:t>3,6-10</w:t>
            </w:r>
            <w:r w:rsidRPr="002C73D9">
              <w:rPr>
                <w:sz w:val="16"/>
                <w:szCs w:val="16"/>
              </w:rPr>
              <w:fldChar w:fldCharType="end"/>
            </w:r>
            <w:r w:rsidRPr="002C73D9">
              <w:rPr>
                <w:sz w:val="16"/>
                <w:szCs w:val="16"/>
              </w:rPr>
              <w:t xml:space="preserve"> A </w:t>
            </w:r>
            <w:r w:rsidRPr="002C73D9">
              <w:rPr>
                <w:kern w:val="20"/>
                <w:sz w:val="16"/>
                <w:szCs w:val="16"/>
              </w:rPr>
              <w:t xml:space="preserve">circumscribed tumour nodule surrounded by a smooth muscle wall or an identifiable elastic lamina, evident on haematoxylin and eosin (H&amp;E) or elastic stains, is considered sufficient to classify as venous invasion. </w:t>
            </w:r>
            <w:r w:rsidRPr="002C73D9">
              <w:rPr>
                <w:sz w:val="16"/>
                <w:szCs w:val="16"/>
              </w:rPr>
              <w:t xml:space="preserve">Examination of multiple levels in blocks showing features suspicious of venous invasion can also be helpful in borderline cases. </w:t>
            </w:r>
          </w:p>
          <w:p w14:paraId="582CF45A" w14:textId="77777777" w:rsidR="002C73D9" w:rsidRPr="002C73D9" w:rsidRDefault="002C73D9" w:rsidP="002C73D9">
            <w:pPr>
              <w:spacing w:after="0" w:line="240" w:lineRule="auto"/>
              <w:rPr>
                <w:sz w:val="16"/>
                <w:szCs w:val="16"/>
              </w:rPr>
            </w:pPr>
          </w:p>
          <w:p w14:paraId="4FA70D44" w14:textId="77777777" w:rsidR="002C73D9" w:rsidRDefault="002C73D9" w:rsidP="002C73D9">
            <w:pPr>
              <w:spacing w:after="0" w:line="240" w:lineRule="auto"/>
              <w:rPr>
                <w:kern w:val="20"/>
                <w:sz w:val="16"/>
                <w:szCs w:val="16"/>
              </w:rPr>
            </w:pPr>
            <w:r w:rsidRPr="002C73D9">
              <w:rPr>
                <w:kern w:val="20"/>
                <w:sz w:val="16"/>
                <w:szCs w:val="16"/>
              </w:rPr>
              <w:t>Small vessel invasion should be reported separately from venous (large vessel) invasion. Small vessel invasion is defined as tumour involvement of thin-walled structures lined by endothelium, without an identifiable smooth muscle layer or elastic lamina. Small vessels may represent lymphatics, capillaries or post-capillary venules. Lymphatics and venules may be distinguished by D2-40 immuno- histochemistry, which only stains lymphatic endothelial cells, not venular, but this is not routinely recommended in reporting surgical resection specimens. All forms of small vessel invasion are considered under the ‘L’ classification under Union for International Cancer Control (UICC)/American Joint Committee on Cancer (AJCC) TNM 8</w:t>
            </w:r>
            <w:r w:rsidRPr="002C73D9">
              <w:rPr>
                <w:kern w:val="20"/>
                <w:sz w:val="16"/>
                <w:szCs w:val="16"/>
                <w:vertAlign w:val="superscript"/>
              </w:rPr>
              <w:t>th</w:t>
            </w:r>
            <w:r w:rsidRPr="002C73D9">
              <w:rPr>
                <w:kern w:val="20"/>
                <w:sz w:val="16"/>
                <w:szCs w:val="16"/>
              </w:rPr>
              <w:t xml:space="preserve"> editions.</w:t>
            </w:r>
            <w:r w:rsidRPr="002C73D9">
              <w:rPr>
                <w:kern w:val="20"/>
                <w:sz w:val="16"/>
                <w:szCs w:val="16"/>
              </w:rPr>
              <w:fldChar w:fldCharType="begin"/>
            </w:r>
            <w:r w:rsidRPr="002C73D9">
              <w:rPr>
                <w:kern w:val="20"/>
                <w:sz w:val="16"/>
                <w:szCs w:val="16"/>
              </w:rPr>
              <w:instrText xml:space="preserve"> ADDIN EN.CITE &lt;EndNote&gt;&lt;Cite&gt;&lt;Author&gt;Brierley JD&lt;/Author&gt;&lt;Year&gt;2016&lt;/Year&gt;&lt;RecNum&gt;2446&lt;/RecNum&gt;&lt;DisplayText&gt;&lt;style face="superscript"&gt;11,12&lt;/style&gt;&lt;/DisplayText&gt;&lt;record&gt;&lt;rec-number&gt;2446&lt;/rec-number&gt;&lt;foreign-keys&gt;&lt;key app="EN" db-id="w592zazsqtfvdxe2w9sxtpt2exzt5t0wa2fx" timestamp="0"&gt;2446&lt;/key&gt;&lt;/foreign-keys&gt;&lt;ref-type name="Edited Book"&gt;28&lt;/ref-type&gt;&lt;contributors&gt;&lt;authors&gt;&lt;author&gt;Brierley JD, &lt;/author&gt;&lt;author&gt;Gospodarowicz MK, &lt;/author&gt;&lt;author&gt;Wittekind C,&lt;/author&gt;&lt;/authors&gt;&lt;/contributors&gt;&lt;titles&gt;&lt;title&gt;UICC TNM Classification of Malignant Tumours, 8th Edition&lt;/title&gt;&lt;/titles&gt;&lt;dates&gt;&lt;year&gt;2016&lt;/year&gt;&lt;/dates&gt;&lt;publisher&gt;Wiley-Blackwell&lt;/publisher&gt;&lt;urls&gt;&lt;/urls&gt;&lt;/record&gt;&lt;/Cite&gt;&lt;Cite&gt;&lt;Author&gt;Amin MB&lt;/Author&gt;&lt;Year&gt;2017&lt;/Year&gt;&lt;RecNum&gt;4286&lt;/RecNum&gt;&lt;record&gt;&lt;rec-number&gt;4286&lt;/rec-number&gt;&lt;foreign-keys&gt;&lt;key app="EN" db-id="w592zazsqtfvdxe2w9sxtpt2exzt5t0wa2fx" timestamp="1574082268"&gt;4286&lt;/key&gt;&lt;/foreign-keys&gt;&lt;ref-type name="Edited Book"&gt;28&lt;/ref-type&gt;&lt;contributors&gt;&lt;authors&gt;&lt;author&gt;Amin MB, &lt;/author&gt;&lt;author&gt;Edge SB, &lt;/author&gt;&lt;author&gt;Greene FL,&lt;/author&gt;&lt;author&gt;Byrd DR, &lt;/author&gt;&lt;author&gt;Brookland RK, &lt;/author&gt;&lt;author&gt;Washington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 &lt;/author&gt;&lt;author&gt;Meyer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2C73D9">
              <w:rPr>
                <w:kern w:val="20"/>
                <w:sz w:val="16"/>
                <w:szCs w:val="16"/>
              </w:rPr>
              <w:fldChar w:fldCharType="separate"/>
            </w:r>
            <w:r w:rsidRPr="002C73D9">
              <w:rPr>
                <w:noProof/>
                <w:kern w:val="20"/>
                <w:sz w:val="16"/>
                <w:szCs w:val="16"/>
                <w:vertAlign w:val="superscript"/>
              </w:rPr>
              <w:t>11,12</w:t>
            </w:r>
            <w:r w:rsidRPr="002C73D9">
              <w:rPr>
                <w:kern w:val="20"/>
                <w:sz w:val="16"/>
                <w:szCs w:val="16"/>
              </w:rPr>
              <w:fldChar w:fldCharType="end"/>
            </w:r>
            <w:r w:rsidRPr="002C73D9">
              <w:rPr>
                <w:kern w:val="20"/>
                <w:sz w:val="16"/>
                <w:szCs w:val="16"/>
              </w:rPr>
              <w:t xml:space="preserve"> Small vessel invasion</w:t>
            </w:r>
            <w:r w:rsidRPr="002C73D9">
              <w:rPr>
                <w:kern w:val="20"/>
                <w:sz w:val="16"/>
                <w:szCs w:val="16"/>
                <w:vertAlign w:val="superscript"/>
              </w:rPr>
              <w:t xml:space="preserve"> </w:t>
            </w:r>
            <w:r w:rsidRPr="002C73D9">
              <w:rPr>
                <w:kern w:val="20"/>
                <w:sz w:val="16"/>
                <w:szCs w:val="16"/>
              </w:rPr>
              <w:t>is associated with lymph node metastatic disease and has been shown to be an independent indicator of adverse outcome in some but not all studies.</w:t>
            </w:r>
            <w:r w:rsidRPr="002C73D9">
              <w:rPr>
                <w:kern w:val="20"/>
                <w:sz w:val="16"/>
                <w:szCs w:val="16"/>
              </w:rPr>
              <w:fldChar w:fldCharType="begin">
                <w:fldData xml:space="preserve">PEVuZE5vdGU+PENpdGU+PEF1dGhvcj5TYW50b3M8L0F1dGhvcj48WWVhcj4yMDEzPC9ZZWFyPjxS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</w:fldData>
              </w:fldChar>
            </w:r>
            <w:r w:rsidRPr="002C73D9">
              <w:rPr>
                <w:kern w:val="20"/>
                <w:sz w:val="16"/>
                <w:szCs w:val="16"/>
              </w:rPr>
              <w:instrText xml:space="preserve"> ADDIN EN.CITE </w:instrText>
            </w:r>
            <w:r w:rsidRPr="002C73D9">
              <w:rPr>
                <w:kern w:val="20"/>
                <w:sz w:val="16"/>
                <w:szCs w:val="16"/>
              </w:rPr>
              <w:fldChar w:fldCharType="begin">
                <w:fldData xml:space="preserve">PEVuZE5vdGU+PENpdGU+PEF1dGhvcj5TYW50b3M8L0F1dGhvcj48WWVhcj4yMDEzPC9ZZWFyPjxS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</w:fldData>
              </w:fldChar>
            </w:r>
            <w:r w:rsidRPr="002C73D9">
              <w:rPr>
                <w:kern w:val="20"/>
                <w:sz w:val="16"/>
                <w:szCs w:val="16"/>
              </w:rPr>
              <w:instrText xml:space="preserve"> ADDIN EN.CITE.DATA </w:instrText>
            </w:r>
            <w:r w:rsidRPr="002C73D9">
              <w:rPr>
                <w:kern w:val="20"/>
                <w:sz w:val="16"/>
                <w:szCs w:val="16"/>
              </w:rPr>
            </w:r>
            <w:r w:rsidRPr="002C73D9">
              <w:rPr>
                <w:kern w:val="20"/>
                <w:sz w:val="16"/>
                <w:szCs w:val="16"/>
              </w:rPr>
              <w:fldChar w:fldCharType="end"/>
            </w:r>
            <w:r w:rsidRPr="002C73D9">
              <w:rPr>
                <w:kern w:val="20"/>
                <w:sz w:val="16"/>
                <w:szCs w:val="16"/>
              </w:rPr>
            </w:r>
            <w:r w:rsidRPr="002C73D9">
              <w:rPr>
                <w:kern w:val="20"/>
                <w:sz w:val="16"/>
                <w:szCs w:val="16"/>
              </w:rPr>
              <w:fldChar w:fldCharType="separate"/>
            </w:r>
            <w:r w:rsidRPr="002C73D9">
              <w:rPr>
                <w:noProof/>
                <w:kern w:val="20"/>
                <w:sz w:val="16"/>
                <w:szCs w:val="16"/>
                <w:vertAlign w:val="superscript"/>
              </w:rPr>
              <w:t>2,13-15</w:t>
            </w:r>
            <w:r w:rsidRPr="002C73D9">
              <w:rPr>
                <w:kern w:val="20"/>
                <w:sz w:val="16"/>
                <w:szCs w:val="16"/>
              </w:rPr>
              <w:fldChar w:fldCharType="end"/>
            </w:r>
            <w:r w:rsidRPr="002C73D9">
              <w:rPr>
                <w:kern w:val="20"/>
                <w:sz w:val="16"/>
                <w:szCs w:val="16"/>
              </w:rPr>
              <w:t xml:space="preserve"> A higher prognostic significance of extramural small vessel invasion has been suggested, but the importance of anatomic location in small vessel invasion is not well established.</w:t>
            </w:r>
            <w:r w:rsidRPr="002C73D9">
              <w:rPr>
                <w:kern w:val="20"/>
                <w:sz w:val="16"/>
                <w:szCs w:val="16"/>
              </w:rPr>
              <w:fldChar w:fldCharType="begin">
                <w:fldData xml:space="preserve">PEVuZE5vdGU+PENpdGU+PEF1dGhvcj5CZXRnZTwvQXV0aG9yPjxZZWFyPjIwMTI8L1llYXI+PFJl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</w:fldData>
              </w:fldChar>
            </w:r>
            <w:r w:rsidRPr="002C73D9">
              <w:rPr>
                <w:kern w:val="20"/>
                <w:sz w:val="16"/>
                <w:szCs w:val="16"/>
              </w:rPr>
              <w:instrText xml:space="preserve"> ADDIN EN.CITE </w:instrText>
            </w:r>
            <w:r w:rsidRPr="002C73D9">
              <w:rPr>
                <w:kern w:val="20"/>
                <w:sz w:val="16"/>
                <w:szCs w:val="16"/>
              </w:rPr>
              <w:fldChar w:fldCharType="begin">
                <w:fldData xml:space="preserve">PEVuZE5vdGU+PENpdGU+PEF1dGhvcj5CZXRnZTwvQXV0aG9yPjxZZWFyPjIwMTI8L1llYXI+PFJl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</w:fldData>
              </w:fldChar>
            </w:r>
            <w:r w:rsidRPr="002C73D9">
              <w:rPr>
                <w:kern w:val="20"/>
                <w:sz w:val="16"/>
                <w:szCs w:val="16"/>
              </w:rPr>
              <w:instrText xml:space="preserve"> ADDIN EN.CITE.DATA </w:instrText>
            </w:r>
            <w:r w:rsidRPr="002C73D9">
              <w:rPr>
                <w:kern w:val="20"/>
                <w:sz w:val="16"/>
                <w:szCs w:val="16"/>
              </w:rPr>
            </w:r>
            <w:r w:rsidRPr="002C73D9">
              <w:rPr>
                <w:kern w:val="20"/>
                <w:sz w:val="16"/>
                <w:szCs w:val="16"/>
              </w:rPr>
              <w:fldChar w:fldCharType="end"/>
            </w:r>
            <w:r w:rsidRPr="002C73D9">
              <w:rPr>
                <w:kern w:val="20"/>
                <w:sz w:val="16"/>
                <w:szCs w:val="16"/>
              </w:rPr>
            </w:r>
            <w:r w:rsidRPr="002C73D9">
              <w:rPr>
                <w:kern w:val="20"/>
                <w:sz w:val="16"/>
                <w:szCs w:val="16"/>
              </w:rPr>
              <w:fldChar w:fldCharType="separate"/>
            </w:r>
            <w:r w:rsidRPr="002C73D9">
              <w:rPr>
                <w:noProof/>
                <w:kern w:val="20"/>
                <w:sz w:val="16"/>
                <w:szCs w:val="16"/>
                <w:vertAlign w:val="superscript"/>
              </w:rPr>
              <w:t>2</w:t>
            </w:r>
            <w:r w:rsidRPr="002C73D9">
              <w:rPr>
                <w:kern w:val="20"/>
                <w:sz w:val="16"/>
                <w:szCs w:val="16"/>
              </w:rPr>
              <w:fldChar w:fldCharType="end"/>
            </w:r>
            <w:r w:rsidRPr="002C73D9">
              <w:rPr>
                <w:kern w:val="20"/>
                <w:sz w:val="16"/>
                <w:szCs w:val="16"/>
              </w:rPr>
              <w:t xml:space="preserve"> </w:t>
            </w:r>
          </w:p>
          <w:p w14:paraId="56B4CB1C" w14:textId="77777777" w:rsidR="00683120" w:rsidRPr="002C73D9" w:rsidRDefault="00683120" w:rsidP="002C73D9">
            <w:pPr>
              <w:spacing w:after="0" w:line="240" w:lineRule="auto"/>
              <w:rPr>
                <w:kern w:val="20"/>
                <w:sz w:val="16"/>
                <w:szCs w:val="16"/>
              </w:rPr>
            </w:pPr>
          </w:p>
          <w:p w14:paraId="70E0D01A" w14:textId="77777777" w:rsidR="002C73D9" w:rsidRPr="002C73D9" w:rsidRDefault="002C73D9" w:rsidP="002C73D9">
            <w:pPr>
              <w:spacing w:after="0"/>
              <w:rPr>
                <w:rFonts w:eastAsia="Times New Roman" w:cs="Times New Roman"/>
                <w:b/>
                <w:bCs/>
                <w:color w:val="000000" w:themeColor="text1"/>
                <w:sz w:val="16"/>
                <w:szCs w:val="16"/>
              </w:rPr>
            </w:pPr>
            <w:r w:rsidRPr="002C73D9">
              <w:rPr>
                <w:rFonts w:eastAsia="Times New Roman" w:cs="Times New Roman"/>
                <w:b/>
                <w:bCs/>
                <w:color w:val="000000" w:themeColor="text1"/>
                <w:sz w:val="16"/>
                <w:szCs w:val="16"/>
              </w:rPr>
              <w:t>References</w:t>
            </w:r>
          </w:p>
          <w:p w14:paraId="7B9C7AF7"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eastAsia="Times New Roman" w:hAnsiTheme="minorHAnsi"/>
                <w:b/>
                <w:bCs/>
                <w:color w:val="000000" w:themeColor="text1"/>
                <w:sz w:val="16"/>
                <w:szCs w:val="16"/>
              </w:rPr>
              <w:fldChar w:fldCharType="begin"/>
            </w:r>
            <w:r w:rsidRPr="002C73D9">
              <w:rPr>
                <w:rFonts w:asciiTheme="minorHAnsi" w:eastAsia="Times New Roman" w:hAnsiTheme="minorHAnsi"/>
                <w:b/>
                <w:bCs/>
                <w:color w:val="000000" w:themeColor="text1"/>
                <w:sz w:val="16"/>
                <w:szCs w:val="16"/>
              </w:rPr>
              <w:instrText xml:space="preserve"> ADDIN EN.REFLIST </w:instrText>
            </w:r>
            <w:r w:rsidRPr="002C73D9">
              <w:rPr>
                <w:rFonts w:asciiTheme="minorHAnsi" w:eastAsia="Times New Roman" w:hAnsiTheme="minorHAnsi"/>
                <w:b/>
                <w:bCs/>
                <w:color w:val="000000" w:themeColor="text1"/>
                <w:sz w:val="16"/>
                <w:szCs w:val="16"/>
              </w:rPr>
              <w:fldChar w:fldCharType="separate"/>
            </w:r>
            <w:r w:rsidRPr="002C73D9">
              <w:rPr>
                <w:rFonts w:asciiTheme="minorHAnsi" w:hAnsiTheme="minorHAnsi" w:cs="Segoe UI"/>
                <w:sz w:val="16"/>
                <w:szCs w:val="16"/>
              </w:rPr>
              <w:t>1</w:t>
            </w:r>
            <w:r w:rsidRPr="002C73D9">
              <w:rPr>
                <w:rFonts w:asciiTheme="minorHAnsi" w:hAnsiTheme="minorHAnsi" w:cs="Segoe UI"/>
                <w:sz w:val="16"/>
                <w:szCs w:val="16"/>
              </w:rPr>
              <w:tab/>
            </w:r>
            <w:r w:rsidRPr="002C73D9">
              <w:rPr>
                <w:rFonts w:asciiTheme="minorHAnsi" w:hAnsiTheme="minorHAnsi"/>
                <w:sz w:val="16"/>
                <w:szCs w:val="16"/>
              </w:rPr>
              <w:t xml:space="preserve">Freedman LS, Macaskill P and Smith AN (1984). Multivariate analysis of prognostic factors for operable rectal cancer. </w:t>
            </w:r>
            <w:r w:rsidRPr="002C73D9">
              <w:rPr>
                <w:rFonts w:asciiTheme="minorHAnsi" w:hAnsiTheme="minorHAnsi"/>
                <w:i/>
                <w:sz w:val="16"/>
                <w:szCs w:val="16"/>
              </w:rPr>
              <w:t>Lancet</w:t>
            </w:r>
            <w:r w:rsidRPr="002C73D9">
              <w:rPr>
                <w:rFonts w:asciiTheme="minorHAnsi" w:hAnsiTheme="minorHAnsi"/>
                <w:sz w:val="16"/>
                <w:szCs w:val="16"/>
              </w:rPr>
              <w:t xml:space="preserve"> 2(8405):733-736.</w:t>
            </w:r>
          </w:p>
          <w:p w14:paraId="3D2649F2"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2</w:t>
            </w:r>
            <w:r w:rsidRPr="002C73D9">
              <w:rPr>
                <w:rFonts w:asciiTheme="minorHAnsi" w:hAnsiTheme="minorHAnsi" w:cs="Segoe UI"/>
                <w:sz w:val="16"/>
                <w:szCs w:val="16"/>
              </w:rPr>
              <w:tab/>
            </w:r>
            <w:r w:rsidRPr="002C73D9">
              <w:rPr>
                <w:rFonts w:asciiTheme="minorHAnsi" w:hAnsiTheme="minorHAnsi"/>
                <w:sz w:val="16"/>
                <w:szCs w:val="16"/>
              </w:rPr>
              <w:t xml:space="preserve">Betge J, Pollheimer MJ, Lindtner RA, Kornprat P, Schlemmer A, Rehak P, Vieth M, Hoefler G and Langner C (2012). Intramural and extramural vascular invasion in colorectal cancer: prognostic significance and quality of pathology reporting. </w:t>
            </w:r>
            <w:r w:rsidRPr="002C73D9">
              <w:rPr>
                <w:rFonts w:asciiTheme="minorHAnsi" w:hAnsiTheme="minorHAnsi"/>
                <w:i/>
                <w:sz w:val="16"/>
                <w:szCs w:val="16"/>
              </w:rPr>
              <w:t>Cancer</w:t>
            </w:r>
            <w:r w:rsidRPr="002C73D9">
              <w:rPr>
                <w:rFonts w:asciiTheme="minorHAnsi" w:hAnsiTheme="minorHAnsi"/>
                <w:sz w:val="16"/>
                <w:szCs w:val="16"/>
              </w:rPr>
              <w:t xml:space="preserve"> 118(3):628-638.</w:t>
            </w:r>
          </w:p>
          <w:p w14:paraId="00EF9844"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3</w:t>
            </w:r>
            <w:r w:rsidRPr="002C73D9">
              <w:rPr>
                <w:rFonts w:asciiTheme="minorHAnsi" w:hAnsiTheme="minorHAnsi" w:cs="Segoe UI"/>
                <w:sz w:val="16"/>
                <w:szCs w:val="16"/>
              </w:rPr>
              <w:tab/>
            </w:r>
            <w:r w:rsidRPr="002C73D9">
              <w:rPr>
                <w:rFonts w:asciiTheme="minorHAnsi" w:hAnsiTheme="minorHAnsi"/>
                <w:sz w:val="16"/>
                <w:szCs w:val="16"/>
              </w:rPr>
              <w:t xml:space="preserve">Roxburgh CS, McMillan DC, Anderson JH, McKee RF, Horgan PG and Foulis AK (2010). Elastica staining for venous invasion results in superior prediction of cancer-specific survival in colorectal cancer. </w:t>
            </w:r>
            <w:r w:rsidRPr="002C73D9">
              <w:rPr>
                <w:rFonts w:asciiTheme="minorHAnsi" w:hAnsiTheme="minorHAnsi"/>
                <w:i/>
                <w:sz w:val="16"/>
                <w:szCs w:val="16"/>
              </w:rPr>
              <w:t>Ann Surg</w:t>
            </w:r>
            <w:r w:rsidRPr="002C73D9">
              <w:rPr>
                <w:rFonts w:asciiTheme="minorHAnsi" w:hAnsiTheme="minorHAnsi"/>
                <w:sz w:val="16"/>
                <w:szCs w:val="16"/>
              </w:rPr>
              <w:t xml:space="preserve"> 252(6):989-997.</w:t>
            </w:r>
          </w:p>
          <w:p w14:paraId="02B129E5"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lastRenderedPageBreak/>
              <w:t>4</w:t>
            </w:r>
            <w:r w:rsidRPr="002C73D9">
              <w:rPr>
                <w:rFonts w:asciiTheme="minorHAnsi" w:hAnsiTheme="minorHAnsi" w:cs="Segoe UI"/>
                <w:sz w:val="16"/>
                <w:szCs w:val="16"/>
              </w:rPr>
              <w:tab/>
            </w:r>
            <w:r w:rsidRPr="002C73D9">
              <w:rPr>
                <w:rFonts w:asciiTheme="minorHAnsi" w:hAnsiTheme="minorHAnsi"/>
                <w:sz w:val="16"/>
                <w:szCs w:val="16"/>
              </w:rPr>
              <w:t xml:space="preserve">Petersen VC, Baxter KJ, Love SB and Shepherd NA (2002). Identification of objective pathological prognostic determinants and models of prognosis in Dukes' B colon cancer. </w:t>
            </w:r>
            <w:r w:rsidRPr="002C73D9">
              <w:rPr>
                <w:rFonts w:asciiTheme="minorHAnsi" w:hAnsiTheme="minorHAnsi"/>
                <w:i/>
                <w:sz w:val="16"/>
                <w:szCs w:val="16"/>
              </w:rPr>
              <w:t>Gut</w:t>
            </w:r>
            <w:r w:rsidRPr="002C73D9">
              <w:rPr>
                <w:rFonts w:asciiTheme="minorHAnsi" w:hAnsiTheme="minorHAnsi"/>
                <w:sz w:val="16"/>
                <w:szCs w:val="16"/>
              </w:rPr>
              <w:t xml:space="preserve"> 51(1):65-69.</w:t>
            </w:r>
          </w:p>
          <w:p w14:paraId="61A0EAB7"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5</w:t>
            </w:r>
            <w:r w:rsidRPr="002C73D9">
              <w:rPr>
                <w:rFonts w:asciiTheme="minorHAnsi" w:hAnsiTheme="minorHAnsi" w:cs="Segoe UI"/>
                <w:sz w:val="16"/>
                <w:szCs w:val="16"/>
              </w:rPr>
              <w:tab/>
            </w:r>
            <w:r w:rsidRPr="002C73D9">
              <w:rPr>
                <w:rFonts w:asciiTheme="minorHAnsi" w:hAnsiTheme="minorHAnsi"/>
                <w:sz w:val="16"/>
                <w:szCs w:val="16"/>
              </w:rPr>
              <w:t xml:space="preserve">Talbot IC, Ritchie S, Leighton M, Hughes AO, Bussey HJ and Morson BC (1981). Invasion of veins by carcinoma of rectum: method of detection, histological features and significance. </w:t>
            </w:r>
            <w:r w:rsidRPr="002C73D9">
              <w:rPr>
                <w:rFonts w:asciiTheme="minorHAnsi" w:hAnsiTheme="minorHAnsi"/>
                <w:i/>
                <w:sz w:val="16"/>
                <w:szCs w:val="16"/>
              </w:rPr>
              <w:t>Histopathology</w:t>
            </w:r>
            <w:r w:rsidRPr="002C73D9">
              <w:rPr>
                <w:rFonts w:asciiTheme="minorHAnsi" w:hAnsiTheme="minorHAnsi"/>
                <w:sz w:val="16"/>
                <w:szCs w:val="16"/>
              </w:rPr>
              <w:t xml:space="preserve"> 5(2):141-163.</w:t>
            </w:r>
          </w:p>
          <w:p w14:paraId="7559607B"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6</w:t>
            </w:r>
            <w:r w:rsidRPr="002C73D9">
              <w:rPr>
                <w:rFonts w:asciiTheme="minorHAnsi" w:hAnsiTheme="minorHAnsi" w:cs="Segoe UI"/>
                <w:sz w:val="16"/>
                <w:szCs w:val="16"/>
              </w:rPr>
              <w:tab/>
            </w:r>
            <w:r w:rsidRPr="002C73D9">
              <w:rPr>
                <w:rFonts w:asciiTheme="minorHAnsi" w:hAnsiTheme="minorHAnsi"/>
                <w:sz w:val="16"/>
                <w:szCs w:val="16"/>
              </w:rPr>
              <w:t xml:space="preserve">Howlett CJ, Tweedie EJ and Driman DK (2009). Use of an elastic stain to show venous invasion in colorectal carcinoma: a simple technique for detection of an important prognostic factor. </w:t>
            </w:r>
            <w:r w:rsidRPr="002C73D9">
              <w:rPr>
                <w:rFonts w:asciiTheme="minorHAnsi" w:hAnsiTheme="minorHAnsi"/>
                <w:i/>
                <w:sz w:val="16"/>
                <w:szCs w:val="16"/>
              </w:rPr>
              <w:t>J Clin Pathol</w:t>
            </w:r>
            <w:r w:rsidRPr="002C73D9">
              <w:rPr>
                <w:rFonts w:asciiTheme="minorHAnsi" w:hAnsiTheme="minorHAnsi"/>
                <w:sz w:val="16"/>
                <w:szCs w:val="16"/>
              </w:rPr>
              <w:t xml:space="preserve"> 62(11):1021-1025.</w:t>
            </w:r>
          </w:p>
          <w:p w14:paraId="00D732CB"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7</w:t>
            </w:r>
            <w:r w:rsidRPr="002C73D9">
              <w:rPr>
                <w:rFonts w:asciiTheme="minorHAnsi" w:hAnsiTheme="minorHAnsi" w:cs="Segoe UI"/>
                <w:sz w:val="16"/>
                <w:szCs w:val="16"/>
              </w:rPr>
              <w:tab/>
            </w:r>
            <w:r w:rsidRPr="002C73D9">
              <w:rPr>
                <w:rFonts w:asciiTheme="minorHAnsi" w:hAnsiTheme="minorHAnsi"/>
                <w:sz w:val="16"/>
                <w:szCs w:val="16"/>
              </w:rPr>
              <w:t xml:space="preserve">Kirsch R, Messenger DE, Riddell RH, Pollett A, Cook M, Al-Haddad S, Streutker CJ, Divaris DX, Pandit R, Newell KJ, Liu J, Price RG, Smith S, Parfitt JR and Driman DK (2013). Venous invasion in colorectal cancer: impact of an elastin stain on detection and interobserver agreement among gastrointestinal and nongastrointestinal pathologists. </w:t>
            </w:r>
            <w:r w:rsidRPr="002C73D9">
              <w:rPr>
                <w:rFonts w:asciiTheme="minorHAnsi" w:hAnsiTheme="minorHAnsi"/>
                <w:i/>
                <w:sz w:val="16"/>
                <w:szCs w:val="16"/>
              </w:rPr>
              <w:t>Am J Surg Pathol</w:t>
            </w:r>
            <w:r w:rsidRPr="002C73D9">
              <w:rPr>
                <w:rFonts w:asciiTheme="minorHAnsi" w:hAnsiTheme="minorHAnsi"/>
                <w:sz w:val="16"/>
                <w:szCs w:val="16"/>
              </w:rPr>
              <w:t xml:space="preserve"> 37(2):200-210.</w:t>
            </w:r>
          </w:p>
          <w:p w14:paraId="5AC43CA2"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8</w:t>
            </w:r>
            <w:r w:rsidRPr="002C73D9">
              <w:rPr>
                <w:rFonts w:asciiTheme="minorHAnsi" w:hAnsiTheme="minorHAnsi" w:cs="Segoe UI"/>
                <w:sz w:val="16"/>
                <w:szCs w:val="16"/>
              </w:rPr>
              <w:tab/>
            </w:r>
            <w:r w:rsidRPr="002C73D9">
              <w:rPr>
                <w:rFonts w:asciiTheme="minorHAnsi" w:hAnsiTheme="minorHAnsi"/>
                <w:sz w:val="16"/>
                <w:szCs w:val="16"/>
              </w:rPr>
              <w:t xml:space="preserve">Roxburgh CS and Foulis AK (2011). The prognostic benefits of routine staining with elastica to increase detection of venous invasion in colorectal cancer specimens. </w:t>
            </w:r>
            <w:r w:rsidRPr="002C73D9">
              <w:rPr>
                <w:rFonts w:asciiTheme="minorHAnsi" w:hAnsiTheme="minorHAnsi"/>
                <w:i/>
                <w:sz w:val="16"/>
                <w:szCs w:val="16"/>
              </w:rPr>
              <w:t>J Clin Pathol</w:t>
            </w:r>
            <w:r w:rsidRPr="002C73D9">
              <w:rPr>
                <w:rFonts w:asciiTheme="minorHAnsi" w:hAnsiTheme="minorHAnsi"/>
                <w:sz w:val="16"/>
                <w:szCs w:val="16"/>
              </w:rPr>
              <w:t xml:space="preserve"> 64(12):1142.</w:t>
            </w:r>
          </w:p>
          <w:p w14:paraId="3556F71C"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9</w:t>
            </w:r>
            <w:r w:rsidRPr="002C73D9">
              <w:rPr>
                <w:rFonts w:asciiTheme="minorHAnsi" w:hAnsiTheme="minorHAnsi" w:cs="Segoe UI"/>
                <w:sz w:val="16"/>
                <w:szCs w:val="16"/>
              </w:rPr>
              <w:tab/>
            </w:r>
            <w:r w:rsidRPr="002C73D9">
              <w:rPr>
                <w:rFonts w:asciiTheme="minorHAnsi" w:hAnsiTheme="minorHAnsi"/>
                <w:sz w:val="16"/>
                <w:szCs w:val="16"/>
              </w:rPr>
              <w:t xml:space="preserve">Messenger DE, Driman DK and Kirsch R (2012). Developments in the assessment of venous invasion in colorectal cancer: implications for future practice and patient outcome. </w:t>
            </w:r>
            <w:r w:rsidRPr="002C73D9">
              <w:rPr>
                <w:rFonts w:asciiTheme="minorHAnsi" w:hAnsiTheme="minorHAnsi"/>
                <w:i/>
                <w:sz w:val="16"/>
                <w:szCs w:val="16"/>
              </w:rPr>
              <w:t>Hum Pathol</w:t>
            </w:r>
            <w:r w:rsidRPr="002C73D9">
              <w:rPr>
                <w:rFonts w:asciiTheme="minorHAnsi" w:hAnsiTheme="minorHAnsi"/>
                <w:sz w:val="16"/>
                <w:szCs w:val="16"/>
              </w:rPr>
              <w:t xml:space="preserve"> 43(7):965-973.</w:t>
            </w:r>
          </w:p>
          <w:p w14:paraId="6452AD75"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10</w:t>
            </w:r>
            <w:r w:rsidRPr="002C73D9">
              <w:rPr>
                <w:rFonts w:asciiTheme="minorHAnsi" w:hAnsiTheme="minorHAnsi" w:cs="Segoe UI"/>
                <w:sz w:val="16"/>
                <w:szCs w:val="16"/>
              </w:rPr>
              <w:tab/>
            </w:r>
            <w:r w:rsidRPr="002C73D9">
              <w:rPr>
                <w:rFonts w:asciiTheme="minorHAnsi" w:hAnsiTheme="minorHAnsi"/>
                <w:sz w:val="16"/>
                <w:szCs w:val="16"/>
              </w:rPr>
              <w:t xml:space="preserve">Kojima M, Shimazaki H, Iwaya K, Kage M, Akiba J, Ohkura Y, Horiguchi S, Shomori K, Kushima R, Ajioka Y, Nomura S and Ochiai A (2013). Pathological diagnostic criterion of blood and lymphatic vessel invasion in colorectal cancer: a framework for developing an objective pathological diagnostic system using the Delphi method, from the Pathology Working Group of the Japanese Society for Cancer of the Colon and Rectum. </w:t>
            </w:r>
            <w:r w:rsidRPr="002C73D9">
              <w:rPr>
                <w:rFonts w:asciiTheme="minorHAnsi" w:hAnsiTheme="minorHAnsi"/>
                <w:i/>
                <w:sz w:val="16"/>
                <w:szCs w:val="16"/>
              </w:rPr>
              <w:t>J Clin Pathol</w:t>
            </w:r>
            <w:r w:rsidRPr="002C73D9">
              <w:rPr>
                <w:rFonts w:asciiTheme="minorHAnsi" w:hAnsiTheme="minorHAnsi"/>
                <w:sz w:val="16"/>
                <w:szCs w:val="16"/>
              </w:rPr>
              <w:t xml:space="preserve"> 66(7):551-558.</w:t>
            </w:r>
          </w:p>
          <w:p w14:paraId="52D55BDC"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11</w:t>
            </w:r>
            <w:r w:rsidRPr="002C73D9">
              <w:rPr>
                <w:rFonts w:asciiTheme="minorHAnsi" w:hAnsiTheme="minorHAnsi" w:cs="Segoe UI"/>
                <w:sz w:val="16"/>
                <w:szCs w:val="16"/>
              </w:rPr>
              <w:tab/>
            </w:r>
            <w:r w:rsidRPr="002C73D9">
              <w:rPr>
                <w:rFonts w:asciiTheme="minorHAnsi" w:hAnsiTheme="minorHAnsi"/>
                <w:sz w:val="16"/>
                <w:szCs w:val="16"/>
              </w:rPr>
              <w:t>Brierley JD, Gospodarowicz MK and Wittekind C (eds) (2016).</w:t>
            </w:r>
            <w:r w:rsidRPr="002C73D9">
              <w:rPr>
                <w:rFonts w:asciiTheme="minorHAnsi" w:hAnsiTheme="minorHAnsi"/>
                <w:i/>
                <w:sz w:val="16"/>
                <w:szCs w:val="16"/>
              </w:rPr>
              <w:t xml:space="preserve"> UICC TNM Classification of Malignant Tumours, 8th Edition</w:t>
            </w:r>
            <w:r w:rsidRPr="002C73D9">
              <w:rPr>
                <w:rFonts w:asciiTheme="minorHAnsi" w:hAnsiTheme="minorHAnsi"/>
                <w:sz w:val="16"/>
                <w:szCs w:val="16"/>
              </w:rPr>
              <w:t>, Wiley-Blackwell.</w:t>
            </w:r>
          </w:p>
          <w:p w14:paraId="2B9C1C52"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12</w:t>
            </w:r>
            <w:r w:rsidRPr="002C73D9">
              <w:rPr>
                <w:rFonts w:asciiTheme="minorHAnsi" w:hAnsiTheme="minorHAnsi" w:cs="Segoe UI"/>
                <w:sz w:val="16"/>
                <w:szCs w:val="16"/>
              </w:rPr>
              <w:tab/>
            </w:r>
            <w:r w:rsidRPr="002C73D9">
              <w:rPr>
                <w:rFonts w:asciiTheme="minorHAnsi" w:hAnsiTheme="minorHAnsi"/>
                <w:sz w:val="16"/>
                <w:szCs w:val="16"/>
              </w:rPr>
              <w:t>Amin MB, Edge SB, Greene FL, Byrd DR, Brookland RK, Washington MK, Gershenwald JE, Compton CC, Hess KR, Sullivan DC, Jessup JM, Brierley JD, Gaspar LE, Schilsky RL, Balch CM, Winchester DP, Asare EA, Madera M, Gress DM and Meyer LR (eds) (2017).</w:t>
            </w:r>
            <w:r w:rsidRPr="002C73D9">
              <w:rPr>
                <w:rFonts w:asciiTheme="minorHAnsi" w:hAnsiTheme="minorHAnsi"/>
                <w:i/>
                <w:sz w:val="16"/>
                <w:szCs w:val="16"/>
              </w:rPr>
              <w:t xml:space="preserve"> AJCC Cancer Staging Manual. 8th ed.</w:t>
            </w:r>
            <w:r w:rsidRPr="002C73D9">
              <w:rPr>
                <w:rFonts w:asciiTheme="minorHAnsi" w:hAnsiTheme="minorHAnsi"/>
                <w:sz w:val="16"/>
                <w:szCs w:val="16"/>
              </w:rPr>
              <w:t>, Springer, New York.</w:t>
            </w:r>
          </w:p>
          <w:p w14:paraId="1EF747B0"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13</w:t>
            </w:r>
            <w:r w:rsidRPr="002C73D9">
              <w:rPr>
                <w:rFonts w:asciiTheme="minorHAnsi" w:hAnsiTheme="minorHAnsi" w:cs="Segoe UI"/>
                <w:sz w:val="16"/>
                <w:szCs w:val="16"/>
              </w:rPr>
              <w:tab/>
            </w:r>
            <w:r w:rsidRPr="002C73D9">
              <w:rPr>
                <w:rFonts w:asciiTheme="minorHAnsi" w:hAnsiTheme="minorHAnsi"/>
                <w:sz w:val="16"/>
                <w:szCs w:val="16"/>
              </w:rPr>
              <w:t xml:space="preserve">Santos C, Lopez-Doriga A, Navarro M, Mateo J, Biondo S, Martinez Villacampa M, Soler G, Sanjuan X, Paules MJ, Laquente B, Guino E, Kreisler E, Frago R, Germa JR, Moreno V and Salazar R (2013). Clinicopathological risk factors of Stage II colon cancer: results of a prospective study. </w:t>
            </w:r>
            <w:r w:rsidRPr="002C73D9">
              <w:rPr>
                <w:rFonts w:asciiTheme="minorHAnsi" w:hAnsiTheme="minorHAnsi"/>
                <w:i/>
                <w:sz w:val="16"/>
                <w:szCs w:val="16"/>
              </w:rPr>
              <w:t>Colorectal Dis</w:t>
            </w:r>
            <w:r w:rsidRPr="002C73D9">
              <w:rPr>
                <w:rFonts w:asciiTheme="minorHAnsi" w:hAnsiTheme="minorHAnsi"/>
                <w:sz w:val="16"/>
                <w:szCs w:val="16"/>
              </w:rPr>
              <w:t xml:space="preserve"> 15(4):414-422.</w:t>
            </w:r>
          </w:p>
          <w:p w14:paraId="0F85F2DF" w14:textId="77777777" w:rsidR="002C73D9" w:rsidRPr="002C73D9" w:rsidRDefault="002C73D9" w:rsidP="002C73D9">
            <w:pPr>
              <w:pStyle w:val="EndNoteBibliography"/>
              <w:spacing w:after="0"/>
              <w:ind w:left="316" w:hanging="316"/>
              <w:rPr>
                <w:rFonts w:asciiTheme="minorHAnsi" w:hAnsiTheme="minorHAnsi"/>
                <w:sz w:val="16"/>
                <w:szCs w:val="16"/>
              </w:rPr>
            </w:pPr>
            <w:r w:rsidRPr="002C73D9">
              <w:rPr>
                <w:rFonts w:asciiTheme="minorHAnsi" w:hAnsiTheme="minorHAnsi" w:cs="Segoe UI"/>
                <w:sz w:val="16"/>
                <w:szCs w:val="16"/>
              </w:rPr>
              <w:t>14</w:t>
            </w:r>
            <w:r w:rsidRPr="002C73D9">
              <w:rPr>
                <w:rFonts w:asciiTheme="minorHAnsi" w:hAnsiTheme="minorHAnsi" w:cs="Segoe UI"/>
                <w:sz w:val="16"/>
                <w:szCs w:val="16"/>
              </w:rPr>
              <w:tab/>
            </w:r>
            <w:r w:rsidRPr="002C73D9">
              <w:rPr>
                <w:rFonts w:asciiTheme="minorHAnsi" w:hAnsiTheme="minorHAnsi"/>
                <w:sz w:val="16"/>
                <w:szCs w:val="16"/>
              </w:rPr>
              <w:t xml:space="preserve">Lim SB, Yu CS, Jang SJ, Kim TW, Kim JH and Kim JC (2010). Prognostic significance of lymphovascular invasion in sporadic colorectal cancer. </w:t>
            </w:r>
            <w:r w:rsidRPr="002C73D9">
              <w:rPr>
                <w:rFonts w:asciiTheme="minorHAnsi" w:hAnsiTheme="minorHAnsi"/>
                <w:i/>
                <w:sz w:val="16"/>
                <w:szCs w:val="16"/>
              </w:rPr>
              <w:t>Dis Colon Rectum</w:t>
            </w:r>
            <w:r w:rsidRPr="002C73D9">
              <w:rPr>
                <w:rFonts w:asciiTheme="minorHAnsi" w:hAnsiTheme="minorHAnsi"/>
                <w:sz w:val="16"/>
                <w:szCs w:val="16"/>
              </w:rPr>
              <w:t xml:space="preserve"> 53(4):377-384.</w:t>
            </w:r>
          </w:p>
          <w:p w14:paraId="20C316E0" w14:textId="77777777" w:rsidR="00832A75" w:rsidRPr="002C73D9" w:rsidRDefault="002C73D9" w:rsidP="002C73D9">
            <w:pPr>
              <w:pStyle w:val="EndNoteBibliography"/>
              <w:spacing w:after="0"/>
              <w:ind w:left="316" w:hanging="316"/>
              <w:rPr>
                <w:rFonts w:asciiTheme="minorHAnsi" w:hAnsiTheme="minorHAnsi"/>
                <w:color w:val="000000"/>
                <w:sz w:val="16"/>
                <w:szCs w:val="16"/>
              </w:rPr>
            </w:pPr>
            <w:r w:rsidRPr="002C73D9">
              <w:rPr>
                <w:rFonts w:asciiTheme="minorHAnsi" w:hAnsiTheme="minorHAnsi" w:cs="Segoe UI"/>
                <w:sz w:val="16"/>
                <w:szCs w:val="16"/>
              </w:rPr>
              <w:t>15</w:t>
            </w:r>
            <w:r w:rsidRPr="002C73D9">
              <w:rPr>
                <w:rFonts w:asciiTheme="minorHAnsi" w:hAnsiTheme="minorHAnsi" w:cs="Segoe UI"/>
                <w:sz w:val="16"/>
                <w:szCs w:val="16"/>
              </w:rPr>
              <w:tab/>
            </w:r>
            <w:r w:rsidRPr="002C73D9">
              <w:rPr>
                <w:rFonts w:asciiTheme="minorHAnsi" w:hAnsiTheme="minorHAnsi"/>
                <w:sz w:val="16"/>
                <w:szCs w:val="16"/>
              </w:rPr>
              <w:t xml:space="preserve">van Wyk HC, Roxburgh CS, Horgan PG, Foulis AF and McMillan DC (2014). The detection and role of lymphatic and blood vessel invasion in predicting survival in patients with node negative operable primary colorectal cancer. </w:t>
            </w:r>
            <w:r w:rsidRPr="002C73D9">
              <w:rPr>
                <w:rFonts w:asciiTheme="minorHAnsi" w:hAnsiTheme="minorHAnsi"/>
                <w:i/>
                <w:sz w:val="16"/>
                <w:szCs w:val="16"/>
              </w:rPr>
              <w:t>Crit Rev Oncol Hematol</w:t>
            </w:r>
            <w:r w:rsidRPr="002C73D9">
              <w:rPr>
                <w:rFonts w:asciiTheme="minorHAnsi" w:hAnsiTheme="minorHAnsi"/>
                <w:sz w:val="16"/>
                <w:szCs w:val="16"/>
              </w:rPr>
              <w:t xml:space="preserve"> 90(1):77-90.</w:t>
            </w:r>
            <w:r w:rsidRPr="002C73D9">
              <w:rPr>
                <w:rFonts w:asciiTheme="minorHAnsi" w:eastAsia="Times New Roman" w:hAnsiTheme="minorHAnsi"/>
                <w:b/>
                <w:bCs/>
                <w:color w:val="000000" w:themeColor="text1"/>
                <w:sz w:val="16"/>
                <w:szCs w:val="16"/>
              </w:rPr>
              <w:fldChar w:fldCharType="end"/>
            </w:r>
          </w:p>
        </w:tc>
        <w:tc>
          <w:tcPr>
            <w:tcW w:w="1701" w:type="dxa"/>
            <w:tcBorders>
              <w:top w:val="nil"/>
              <w:left w:val="nil"/>
              <w:bottom w:val="single" w:sz="4" w:space="0" w:color="auto"/>
              <w:right w:val="single" w:sz="4" w:space="0" w:color="auto"/>
            </w:tcBorders>
          </w:tcPr>
          <w:p w14:paraId="77515C40" w14:textId="77777777" w:rsidR="00832A75" w:rsidRPr="00F00DFF" w:rsidRDefault="00832A75" w:rsidP="00CC5E7C">
            <w:pPr>
              <w:rPr>
                <w:rFonts w:ascii="Calibri" w:hAnsi="Calibri"/>
                <w:color w:val="000000"/>
                <w:sz w:val="16"/>
                <w:szCs w:val="16"/>
              </w:rPr>
            </w:pPr>
          </w:p>
        </w:tc>
      </w:tr>
      <w:tr w:rsidR="00832A75" w:rsidRPr="00CC5E7C" w14:paraId="02E7E6A7" w14:textId="77777777" w:rsidTr="002C73D9">
        <w:trPr>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2CE1350D" w14:textId="77777777" w:rsidR="00832A75" w:rsidRDefault="00093288"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single" w:sz="4" w:space="0" w:color="auto"/>
              <w:left w:val="nil"/>
              <w:bottom w:val="single" w:sz="4" w:space="0" w:color="auto"/>
              <w:right w:val="single" w:sz="4" w:space="0" w:color="auto"/>
            </w:tcBorders>
            <w:shd w:val="clear" w:color="000000" w:fill="EEECE1"/>
          </w:tcPr>
          <w:p w14:paraId="56BCEE77" w14:textId="77777777" w:rsidR="00832A75" w:rsidRPr="00093288" w:rsidRDefault="00093288" w:rsidP="00273145">
            <w:pPr>
              <w:rPr>
                <w:rFonts w:ascii="Calibri" w:hAnsi="Calibri"/>
                <w:bCs/>
                <w:color w:val="000000"/>
                <w:sz w:val="16"/>
                <w:szCs w:val="16"/>
              </w:rPr>
            </w:pPr>
            <w:r w:rsidRPr="00093288">
              <w:rPr>
                <w:rFonts w:ascii="Calibri" w:hAnsi="Calibri"/>
                <w:bCs/>
                <w:color w:val="000000"/>
                <w:sz w:val="16"/>
                <w:szCs w:val="16"/>
              </w:rPr>
              <w:t>PERINEURAL INVASION</w:t>
            </w:r>
          </w:p>
        </w:tc>
        <w:tc>
          <w:tcPr>
            <w:tcW w:w="2836" w:type="dxa"/>
            <w:tcBorders>
              <w:top w:val="single" w:sz="4" w:space="0" w:color="auto"/>
              <w:left w:val="nil"/>
              <w:bottom w:val="single" w:sz="4" w:space="0" w:color="auto"/>
              <w:right w:val="single" w:sz="4" w:space="0" w:color="auto"/>
            </w:tcBorders>
          </w:tcPr>
          <w:p w14:paraId="291534A8" w14:textId="77777777" w:rsidR="00093288" w:rsidRPr="00093288" w:rsidRDefault="00093288" w:rsidP="00093288">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093288">
              <w:rPr>
                <w:rFonts w:ascii="Calibri" w:hAnsi="Calibri"/>
                <w:color w:val="000000"/>
                <w:sz w:val="16"/>
                <w:szCs w:val="16"/>
              </w:rPr>
              <w:t>Not identified</w:t>
            </w:r>
          </w:p>
          <w:p w14:paraId="2D91DA50" w14:textId="77777777" w:rsidR="00832A75" w:rsidRPr="002500DC" w:rsidRDefault="00093288" w:rsidP="00093288">
            <w:pPr>
              <w:pStyle w:val="ListParagraph"/>
              <w:numPr>
                <w:ilvl w:val="0"/>
                <w:numId w:val="37"/>
              </w:numPr>
              <w:autoSpaceDE w:val="0"/>
              <w:autoSpaceDN w:val="0"/>
              <w:adjustRightInd w:val="0"/>
              <w:spacing w:after="0" w:line="240" w:lineRule="auto"/>
              <w:ind w:left="176" w:hanging="142"/>
              <w:rPr>
                <w:rFonts w:cs="Verdana"/>
                <w:color w:val="221E1F"/>
                <w:sz w:val="16"/>
                <w:szCs w:val="16"/>
              </w:rPr>
            </w:pPr>
            <w:r w:rsidRPr="00093288">
              <w:rPr>
                <w:rFonts w:ascii="Calibri" w:hAnsi="Calibri"/>
                <w:color w:val="000000"/>
                <w:sz w:val="16"/>
                <w:szCs w:val="16"/>
              </w:rPr>
              <w:t>Present</w:t>
            </w:r>
          </w:p>
        </w:tc>
        <w:tc>
          <w:tcPr>
            <w:tcW w:w="8221" w:type="dxa"/>
            <w:tcBorders>
              <w:top w:val="single" w:sz="4" w:space="0" w:color="auto"/>
              <w:left w:val="nil"/>
              <w:bottom w:val="single" w:sz="4" w:space="0" w:color="auto"/>
              <w:right w:val="single" w:sz="4" w:space="0" w:color="auto"/>
            </w:tcBorders>
          </w:tcPr>
          <w:p w14:paraId="4F70FB44" w14:textId="77777777" w:rsidR="00093288" w:rsidRPr="00093288" w:rsidRDefault="00093288" w:rsidP="00093288">
            <w:pPr>
              <w:spacing w:line="240" w:lineRule="auto"/>
              <w:rPr>
                <w:kern w:val="20"/>
                <w:sz w:val="16"/>
                <w:szCs w:val="16"/>
              </w:rPr>
            </w:pPr>
            <w:r w:rsidRPr="00093288">
              <w:rPr>
                <w:sz w:val="16"/>
                <w:szCs w:val="16"/>
              </w:rPr>
              <w:t>Multiple independent studies and one meta-analysis have demonstrated the adverse prognostic implication of perineural invasion in colorectal cancer, particularly in stage II disease.</w:t>
            </w:r>
            <w:r w:rsidRPr="00093288">
              <w:rPr>
                <w:sz w:val="16"/>
                <w:szCs w:val="16"/>
              </w:rPr>
              <w:fldChar w:fldCharType="begin">
                <w:fldData xml:space="preserve">PEVuZE5vdGU+PENpdGU+PEF1dGhvcj5VZW5vPC9BdXRob3I+PFllYXI+MjAxMzwvWWVhcj48UmVj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</w:fldData>
              </w:fldChar>
            </w:r>
            <w:r w:rsidRPr="00093288">
              <w:rPr>
                <w:sz w:val="16"/>
                <w:szCs w:val="16"/>
              </w:rPr>
              <w:instrText xml:space="preserve"> ADDIN EN.CITE </w:instrText>
            </w:r>
            <w:r w:rsidRPr="00093288">
              <w:rPr>
                <w:sz w:val="16"/>
                <w:szCs w:val="16"/>
              </w:rPr>
              <w:fldChar w:fldCharType="begin">
                <w:fldData xml:space="preserve">PEVuZE5vdGU+PENpdGU+PEF1dGhvcj5VZW5vPC9BdXRob3I+PFllYXI+MjAxMzwvWWVhcj48UmVj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</w:fldData>
              </w:fldChar>
            </w:r>
            <w:r w:rsidRPr="00093288">
              <w:rPr>
                <w:sz w:val="16"/>
                <w:szCs w:val="16"/>
              </w:rPr>
              <w:instrText xml:space="preserve"> ADDIN EN.CITE.DATA </w:instrText>
            </w:r>
            <w:r w:rsidRPr="00093288">
              <w:rPr>
                <w:sz w:val="16"/>
                <w:szCs w:val="16"/>
              </w:rPr>
            </w:r>
            <w:r w:rsidRPr="00093288">
              <w:rPr>
                <w:sz w:val="16"/>
                <w:szCs w:val="16"/>
              </w:rPr>
              <w:fldChar w:fldCharType="end"/>
            </w:r>
            <w:r w:rsidRPr="00093288">
              <w:rPr>
                <w:sz w:val="16"/>
                <w:szCs w:val="16"/>
              </w:rPr>
            </w:r>
            <w:r w:rsidRPr="00093288">
              <w:rPr>
                <w:sz w:val="16"/>
                <w:szCs w:val="16"/>
              </w:rPr>
              <w:fldChar w:fldCharType="separate"/>
            </w:r>
            <w:r w:rsidRPr="00093288">
              <w:rPr>
                <w:noProof/>
                <w:sz w:val="16"/>
                <w:szCs w:val="16"/>
                <w:vertAlign w:val="superscript"/>
              </w:rPr>
              <w:t>1-5</w:t>
            </w:r>
            <w:r w:rsidRPr="00093288">
              <w:rPr>
                <w:sz w:val="16"/>
                <w:szCs w:val="16"/>
              </w:rPr>
              <w:fldChar w:fldCharType="end"/>
            </w:r>
            <w:r w:rsidRPr="00093288">
              <w:rPr>
                <w:sz w:val="16"/>
                <w:szCs w:val="16"/>
              </w:rPr>
              <w:t xml:space="preserve"> </w:t>
            </w:r>
            <w:r w:rsidRPr="00093288">
              <w:rPr>
                <w:sz w:val="16"/>
                <w:szCs w:val="16"/>
                <w:lang w:val="en-US"/>
              </w:rPr>
              <w:t xml:space="preserve">One large </w:t>
            </w:r>
            <w:proofErr w:type="spellStart"/>
            <w:r w:rsidRPr="00093288">
              <w:rPr>
                <w:sz w:val="16"/>
                <w:szCs w:val="16"/>
                <w:lang w:val="en-US"/>
              </w:rPr>
              <w:t>multicentre</w:t>
            </w:r>
            <w:proofErr w:type="spellEnd"/>
            <w:r w:rsidRPr="00093288">
              <w:rPr>
                <w:sz w:val="16"/>
                <w:szCs w:val="16"/>
                <w:lang w:val="en-US"/>
              </w:rPr>
              <w:t xml:space="preserve"> study reported adverse prognostic significance of both intramural and extramural perineural invasion.</w:t>
            </w:r>
            <w:r w:rsidRPr="00093288">
              <w:rPr>
                <w:sz w:val="16"/>
                <w:szCs w:val="16"/>
                <w:lang w:val="en-US"/>
              </w:rPr>
              <w:fldChar w:fldCharType="begin">
                <w:fldData xml:space="preserve">PEVuZE5vdGU+PENpdGU+PEF1dGhvcj5VZW5vPC9BdXRob3I+PFllYXI+MjAxMzwvWWVhcj48UmVj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</w:fldData>
              </w:fldChar>
            </w:r>
            <w:r w:rsidRPr="00093288">
              <w:rPr>
                <w:sz w:val="16"/>
                <w:szCs w:val="16"/>
                <w:lang w:val="en-US"/>
              </w:rPr>
              <w:instrText xml:space="preserve"> ADDIN EN.CITE </w:instrText>
            </w:r>
            <w:r w:rsidRPr="00093288">
              <w:rPr>
                <w:sz w:val="16"/>
                <w:szCs w:val="16"/>
                <w:lang w:val="en-US"/>
              </w:rPr>
              <w:fldChar w:fldCharType="begin">
                <w:fldData xml:space="preserve">PEVuZE5vdGU+PENpdGU+PEF1dGhvcj5VZW5vPC9BdXRob3I+PFllYXI+MjAxMzwvWWVhcj48UmVj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</w:fldData>
              </w:fldChar>
            </w:r>
            <w:r w:rsidRPr="00093288">
              <w:rPr>
                <w:sz w:val="16"/>
                <w:szCs w:val="16"/>
                <w:lang w:val="en-US"/>
              </w:rPr>
              <w:instrText xml:space="preserve"> ADDIN EN.CITE.DATA </w:instrText>
            </w:r>
            <w:r w:rsidRPr="00093288">
              <w:rPr>
                <w:sz w:val="16"/>
                <w:szCs w:val="16"/>
                <w:lang w:val="en-US"/>
              </w:rPr>
            </w:r>
            <w:r w:rsidRPr="00093288">
              <w:rPr>
                <w:sz w:val="16"/>
                <w:szCs w:val="16"/>
                <w:lang w:val="en-US"/>
              </w:rPr>
              <w:fldChar w:fldCharType="end"/>
            </w:r>
            <w:r w:rsidRPr="00093288">
              <w:rPr>
                <w:sz w:val="16"/>
                <w:szCs w:val="16"/>
                <w:lang w:val="en-US"/>
              </w:rPr>
            </w:r>
            <w:r w:rsidRPr="00093288">
              <w:rPr>
                <w:sz w:val="16"/>
                <w:szCs w:val="16"/>
                <w:lang w:val="en-US"/>
              </w:rPr>
              <w:fldChar w:fldCharType="separate"/>
            </w:r>
            <w:r w:rsidRPr="00093288">
              <w:rPr>
                <w:noProof/>
                <w:sz w:val="16"/>
                <w:szCs w:val="16"/>
                <w:vertAlign w:val="superscript"/>
                <w:lang w:val="en-US"/>
              </w:rPr>
              <w:t>1</w:t>
            </w:r>
            <w:r w:rsidRPr="00093288">
              <w:rPr>
                <w:sz w:val="16"/>
                <w:szCs w:val="16"/>
                <w:lang w:val="en-US"/>
              </w:rPr>
              <w:fldChar w:fldCharType="end"/>
            </w:r>
            <w:r w:rsidRPr="00093288">
              <w:rPr>
                <w:sz w:val="16"/>
                <w:szCs w:val="16"/>
                <w:lang w:val="en-US"/>
              </w:rPr>
              <w:t xml:space="preserve"> However </w:t>
            </w:r>
            <w:r w:rsidRPr="00093288">
              <w:rPr>
                <w:kern w:val="20"/>
                <w:sz w:val="16"/>
                <w:szCs w:val="16"/>
              </w:rPr>
              <w:t xml:space="preserve">the importance of anatomic location in perineural invasion is not well established. </w:t>
            </w:r>
          </w:p>
          <w:p w14:paraId="3C642F21" w14:textId="77777777" w:rsidR="00093288" w:rsidRPr="00093288" w:rsidRDefault="00093288" w:rsidP="00093288">
            <w:pPr>
              <w:spacing w:after="0"/>
              <w:rPr>
                <w:rFonts w:eastAsia="Times New Roman" w:cs="Times New Roman"/>
                <w:b/>
                <w:bCs/>
                <w:color w:val="000000" w:themeColor="text1"/>
                <w:sz w:val="16"/>
                <w:szCs w:val="16"/>
              </w:rPr>
            </w:pPr>
            <w:r w:rsidRPr="00093288">
              <w:rPr>
                <w:rFonts w:eastAsia="Times New Roman" w:cs="Times New Roman"/>
                <w:b/>
                <w:bCs/>
                <w:color w:val="000000" w:themeColor="text1"/>
                <w:sz w:val="16"/>
                <w:szCs w:val="16"/>
              </w:rPr>
              <w:t>References</w:t>
            </w:r>
          </w:p>
          <w:p w14:paraId="6A70CD24" w14:textId="77777777" w:rsidR="00093288" w:rsidRPr="00093288" w:rsidRDefault="00093288" w:rsidP="00093288">
            <w:pPr>
              <w:pStyle w:val="EndNoteBibliography"/>
              <w:spacing w:after="0"/>
              <w:ind w:left="316" w:hanging="316"/>
              <w:rPr>
                <w:rFonts w:asciiTheme="minorHAnsi" w:hAnsiTheme="minorHAnsi"/>
                <w:sz w:val="16"/>
                <w:szCs w:val="16"/>
              </w:rPr>
            </w:pPr>
            <w:r w:rsidRPr="00093288">
              <w:rPr>
                <w:rFonts w:asciiTheme="minorHAnsi" w:eastAsia="Times New Roman" w:hAnsiTheme="minorHAnsi"/>
                <w:b/>
                <w:bCs/>
                <w:color w:val="000000" w:themeColor="text1"/>
                <w:sz w:val="16"/>
                <w:szCs w:val="16"/>
              </w:rPr>
              <w:fldChar w:fldCharType="begin"/>
            </w:r>
            <w:r w:rsidRPr="00093288">
              <w:rPr>
                <w:rFonts w:asciiTheme="minorHAnsi" w:eastAsia="Times New Roman" w:hAnsiTheme="minorHAnsi"/>
                <w:b/>
                <w:bCs/>
                <w:color w:val="000000" w:themeColor="text1"/>
                <w:sz w:val="16"/>
                <w:szCs w:val="16"/>
              </w:rPr>
              <w:instrText xml:space="preserve"> ADDIN EN.REFLIST </w:instrText>
            </w:r>
            <w:r w:rsidRPr="00093288">
              <w:rPr>
                <w:rFonts w:asciiTheme="minorHAnsi" w:eastAsia="Times New Roman" w:hAnsiTheme="minorHAnsi"/>
                <w:b/>
                <w:bCs/>
                <w:color w:val="000000" w:themeColor="text1"/>
                <w:sz w:val="16"/>
                <w:szCs w:val="16"/>
              </w:rPr>
              <w:fldChar w:fldCharType="separate"/>
            </w:r>
            <w:r w:rsidRPr="00093288">
              <w:rPr>
                <w:rFonts w:asciiTheme="minorHAnsi" w:hAnsiTheme="minorHAnsi" w:cs="Segoe UI"/>
                <w:sz w:val="16"/>
                <w:szCs w:val="16"/>
              </w:rPr>
              <w:t>1</w:t>
            </w:r>
            <w:r w:rsidRPr="00093288">
              <w:rPr>
                <w:rFonts w:asciiTheme="minorHAnsi" w:hAnsiTheme="minorHAnsi" w:cs="Segoe UI"/>
                <w:sz w:val="16"/>
                <w:szCs w:val="16"/>
              </w:rPr>
              <w:tab/>
            </w:r>
            <w:r w:rsidRPr="00093288">
              <w:rPr>
                <w:rFonts w:asciiTheme="minorHAnsi" w:hAnsiTheme="minorHAnsi"/>
                <w:sz w:val="16"/>
                <w:szCs w:val="16"/>
              </w:rPr>
              <w:t xml:space="preserve">Ueno H, Shirouzu K, Eishi Y, Yamada K, Kusumi T, Kushima R, Ikegami M, Murata A, Okuno K, Sato T, Ajioka Y, Ochiai A, Shimazaki H, Nakamura T, Kawachi H, Kojima M, Akagi Y and Sugihara K (2013). Characterization of perineural invasion as a component of colorectal cancer staging. </w:t>
            </w:r>
            <w:r w:rsidRPr="00093288">
              <w:rPr>
                <w:rFonts w:asciiTheme="minorHAnsi" w:hAnsiTheme="minorHAnsi"/>
                <w:i/>
                <w:sz w:val="16"/>
                <w:szCs w:val="16"/>
              </w:rPr>
              <w:t>Am J Surg Pathol</w:t>
            </w:r>
            <w:r w:rsidRPr="00093288">
              <w:rPr>
                <w:rFonts w:asciiTheme="minorHAnsi" w:hAnsiTheme="minorHAnsi"/>
                <w:sz w:val="16"/>
                <w:szCs w:val="16"/>
              </w:rPr>
              <w:t xml:space="preserve"> 37(10):1542-1549.</w:t>
            </w:r>
          </w:p>
          <w:p w14:paraId="047ADB36" w14:textId="77777777" w:rsidR="00093288" w:rsidRPr="00093288" w:rsidRDefault="00093288" w:rsidP="00093288">
            <w:pPr>
              <w:pStyle w:val="EndNoteBibliography"/>
              <w:spacing w:after="0"/>
              <w:ind w:left="316" w:hanging="316"/>
              <w:rPr>
                <w:rFonts w:asciiTheme="minorHAnsi" w:hAnsiTheme="minorHAnsi"/>
                <w:sz w:val="16"/>
                <w:szCs w:val="16"/>
              </w:rPr>
            </w:pPr>
            <w:r w:rsidRPr="00093288">
              <w:rPr>
                <w:rFonts w:asciiTheme="minorHAnsi" w:hAnsiTheme="minorHAnsi" w:cs="Segoe UI"/>
                <w:sz w:val="16"/>
                <w:szCs w:val="16"/>
              </w:rPr>
              <w:t>2</w:t>
            </w:r>
            <w:r w:rsidRPr="00093288">
              <w:rPr>
                <w:rFonts w:asciiTheme="minorHAnsi" w:hAnsiTheme="minorHAnsi" w:cs="Segoe UI"/>
                <w:sz w:val="16"/>
                <w:szCs w:val="16"/>
              </w:rPr>
              <w:tab/>
            </w:r>
            <w:r w:rsidRPr="00093288">
              <w:rPr>
                <w:rFonts w:asciiTheme="minorHAnsi" w:hAnsiTheme="minorHAnsi"/>
                <w:sz w:val="16"/>
                <w:szCs w:val="16"/>
              </w:rPr>
              <w:t xml:space="preserve">Liebig C, Ayala G, Wilks J, Verstovsek G, Liu H, Agarwal N, Berger DH and Albo D (2009). Perineural invasion is an independent predictor of outcome in colorectal cancer. </w:t>
            </w:r>
            <w:r w:rsidRPr="00093288">
              <w:rPr>
                <w:rFonts w:asciiTheme="minorHAnsi" w:hAnsiTheme="minorHAnsi"/>
                <w:i/>
                <w:sz w:val="16"/>
                <w:szCs w:val="16"/>
              </w:rPr>
              <w:t>J Clin Oncol</w:t>
            </w:r>
            <w:r w:rsidRPr="00093288">
              <w:rPr>
                <w:rFonts w:asciiTheme="minorHAnsi" w:hAnsiTheme="minorHAnsi"/>
                <w:sz w:val="16"/>
                <w:szCs w:val="16"/>
              </w:rPr>
              <w:t xml:space="preserve"> 27(31):5131-5137.</w:t>
            </w:r>
          </w:p>
          <w:p w14:paraId="78386721" w14:textId="77777777" w:rsidR="00093288" w:rsidRPr="00093288" w:rsidRDefault="00093288" w:rsidP="00093288">
            <w:pPr>
              <w:pStyle w:val="EndNoteBibliography"/>
              <w:spacing w:after="0"/>
              <w:ind w:left="316" w:hanging="316"/>
              <w:rPr>
                <w:rFonts w:asciiTheme="minorHAnsi" w:hAnsiTheme="minorHAnsi"/>
                <w:sz w:val="16"/>
                <w:szCs w:val="16"/>
              </w:rPr>
            </w:pPr>
            <w:r w:rsidRPr="00093288">
              <w:rPr>
                <w:rFonts w:asciiTheme="minorHAnsi" w:hAnsiTheme="minorHAnsi" w:cs="Segoe UI"/>
                <w:sz w:val="16"/>
                <w:szCs w:val="16"/>
              </w:rPr>
              <w:t>3</w:t>
            </w:r>
            <w:r w:rsidRPr="00093288">
              <w:rPr>
                <w:rFonts w:asciiTheme="minorHAnsi" w:hAnsiTheme="minorHAnsi" w:cs="Segoe UI"/>
                <w:sz w:val="16"/>
                <w:szCs w:val="16"/>
              </w:rPr>
              <w:tab/>
            </w:r>
            <w:r w:rsidRPr="00093288">
              <w:rPr>
                <w:rFonts w:asciiTheme="minorHAnsi" w:hAnsiTheme="minorHAnsi"/>
                <w:sz w:val="16"/>
                <w:szCs w:val="16"/>
              </w:rPr>
              <w:t xml:space="preserve">Knijn N, Mogk SC, Teerenstra S, Simmer F and Nagtegaal ID (2016). Perineural invasion is a strong prognostic factor in colorectal cancer: a systematic review. </w:t>
            </w:r>
            <w:r w:rsidRPr="00093288">
              <w:rPr>
                <w:rFonts w:asciiTheme="minorHAnsi" w:hAnsiTheme="minorHAnsi"/>
                <w:i/>
                <w:sz w:val="16"/>
                <w:szCs w:val="16"/>
              </w:rPr>
              <w:t>Am J Surg Pathol</w:t>
            </w:r>
            <w:r w:rsidRPr="00093288">
              <w:rPr>
                <w:rFonts w:asciiTheme="minorHAnsi" w:hAnsiTheme="minorHAnsi"/>
                <w:sz w:val="16"/>
                <w:szCs w:val="16"/>
              </w:rPr>
              <w:t xml:space="preserve"> 40(1):103-112.</w:t>
            </w:r>
          </w:p>
          <w:p w14:paraId="26D945E4" w14:textId="77777777" w:rsidR="00093288" w:rsidRPr="006E06B0" w:rsidRDefault="00093288" w:rsidP="00093288">
            <w:pPr>
              <w:pStyle w:val="EndNoteBibliography"/>
              <w:spacing w:after="0"/>
              <w:ind w:left="316" w:hanging="316"/>
              <w:rPr>
                <w:rFonts w:asciiTheme="minorHAnsi" w:hAnsiTheme="minorHAnsi"/>
                <w:sz w:val="16"/>
                <w:szCs w:val="16"/>
                <w:lang w:val="it-IT"/>
              </w:rPr>
            </w:pPr>
            <w:r w:rsidRPr="00093288">
              <w:rPr>
                <w:rFonts w:asciiTheme="minorHAnsi" w:hAnsiTheme="minorHAnsi" w:cs="Segoe UI"/>
                <w:sz w:val="16"/>
                <w:szCs w:val="16"/>
              </w:rPr>
              <w:t>4</w:t>
            </w:r>
            <w:r w:rsidRPr="00093288">
              <w:rPr>
                <w:rFonts w:asciiTheme="minorHAnsi" w:hAnsiTheme="minorHAnsi" w:cs="Segoe UI"/>
                <w:sz w:val="16"/>
                <w:szCs w:val="16"/>
              </w:rPr>
              <w:tab/>
            </w:r>
            <w:r w:rsidRPr="00093288">
              <w:rPr>
                <w:rFonts w:asciiTheme="minorHAnsi" w:hAnsiTheme="minorHAnsi"/>
                <w:sz w:val="16"/>
                <w:szCs w:val="16"/>
              </w:rPr>
              <w:t xml:space="preserve">Huh JW, Kim HR and Kim YJ (2010). Prognostic value of perineural invasion in patients with stage II colorectal cancer. </w:t>
            </w:r>
            <w:r w:rsidRPr="006E06B0">
              <w:rPr>
                <w:rFonts w:asciiTheme="minorHAnsi" w:hAnsiTheme="minorHAnsi"/>
                <w:i/>
                <w:sz w:val="16"/>
                <w:szCs w:val="16"/>
                <w:lang w:val="it-IT"/>
              </w:rPr>
              <w:t>Ann Surg Oncol</w:t>
            </w:r>
            <w:r w:rsidRPr="006E06B0">
              <w:rPr>
                <w:rFonts w:asciiTheme="minorHAnsi" w:hAnsiTheme="minorHAnsi"/>
                <w:sz w:val="16"/>
                <w:szCs w:val="16"/>
                <w:lang w:val="it-IT"/>
              </w:rPr>
              <w:t xml:space="preserve"> 17(8):2066-2072.</w:t>
            </w:r>
          </w:p>
          <w:p w14:paraId="785AFAB1" w14:textId="77777777" w:rsidR="00832A75" w:rsidRPr="00093288" w:rsidRDefault="00093288" w:rsidP="00DE5864">
            <w:pPr>
              <w:pStyle w:val="EndNoteBibliography"/>
              <w:spacing w:after="0"/>
              <w:ind w:left="316" w:hanging="316"/>
              <w:rPr>
                <w:rFonts w:asciiTheme="minorHAnsi" w:hAnsiTheme="minorHAnsi"/>
                <w:color w:val="000000"/>
                <w:sz w:val="16"/>
                <w:szCs w:val="16"/>
              </w:rPr>
            </w:pPr>
            <w:r w:rsidRPr="006E06B0">
              <w:rPr>
                <w:rFonts w:asciiTheme="minorHAnsi" w:hAnsiTheme="minorHAnsi" w:cs="Segoe UI"/>
                <w:sz w:val="16"/>
                <w:szCs w:val="16"/>
                <w:lang w:val="it-IT"/>
              </w:rPr>
              <w:lastRenderedPageBreak/>
              <w:t>5</w:t>
            </w:r>
            <w:r w:rsidRPr="006E06B0">
              <w:rPr>
                <w:rFonts w:asciiTheme="minorHAnsi" w:hAnsiTheme="minorHAnsi" w:cs="Segoe UI"/>
                <w:sz w:val="16"/>
                <w:szCs w:val="16"/>
                <w:lang w:val="it-IT"/>
              </w:rPr>
              <w:tab/>
            </w:r>
            <w:r w:rsidRPr="006E06B0">
              <w:rPr>
                <w:rFonts w:asciiTheme="minorHAnsi" w:hAnsiTheme="minorHAnsi"/>
                <w:sz w:val="16"/>
                <w:szCs w:val="16"/>
                <w:lang w:val="it-IT"/>
              </w:rPr>
              <w:t xml:space="preserve">Santos C, Lopez-Doriga A, Navarro M, Mateo J, Biondo S, Martinez Villacampa M, Soler G, Sanjuan X, Paules MJ, Laquente B, Guino E, Kreisler E, Frago R, Germa JR, Moreno V and Salazar R (2013). </w:t>
            </w:r>
            <w:r w:rsidRPr="00093288">
              <w:rPr>
                <w:rFonts w:asciiTheme="minorHAnsi" w:hAnsiTheme="minorHAnsi"/>
                <w:sz w:val="16"/>
                <w:szCs w:val="16"/>
              </w:rPr>
              <w:t xml:space="preserve">Clinicopathological risk factors of Stage II colon cancer: results of a prospective study. </w:t>
            </w:r>
            <w:r w:rsidRPr="00093288">
              <w:rPr>
                <w:rFonts w:asciiTheme="minorHAnsi" w:hAnsiTheme="minorHAnsi"/>
                <w:i/>
                <w:sz w:val="16"/>
                <w:szCs w:val="16"/>
              </w:rPr>
              <w:t>Colorectal Dis</w:t>
            </w:r>
            <w:r w:rsidRPr="00093288">
              <w:rPr>
                <w:rFonts w:asciiTheme="minorHAnsi" w:hAnsiTheme="minorHAnsi"/>
                <w:sz w:val="16"/>
                <w:szCs w:val="16"/>
              </w:rPr>
              <w:t xml:space="preserve"> 15(4):414-422.</w:t>
            </w:r>
            <w:r w:rsidRPr="00093288">
              <w:rPr>
                <w:rFonts w:asciiTheme="minorHAnsi" w:eastAsia="Times New Roman" w:hAnsiTheme="minorHAnsi"/>
                <w:b/>
                <w:bCs/>
                <w:color w:val="000000" w:themeColor="text1"/>
                <w:sz w:val="16"/>
                <w:szCs w:val="16"/>
              </w:rPr>
              <w:fldChar w:fldCharType="end"/>
            </w:r>
          </w:p>
        </w:tc>
        <w:tc>
          <w:tcPr>
            <w:tcW w:w="1701" w:type="dxa"/>
            <w:tcBorders>
              <w:top w:val="single" w:sz="4" w:space="0" w:color="auto"/>
              <w:left w:val="nil"/>
              <w:bottom w:val="single" w:sz="4" w:space="0" w:color="auto"/>
              <w:right w:val="single" w:sz="4" w:space="0" w:color="auto"/>
            </w:tcBorders>
          </w:tcPr>
          <w:p w14:paraId="55504159" w14:textId="77777777" w:rsidR="00832A75" w:rsidRPr="00F00DFF" w:rsidRDefault="00832A75" w:rsidP="00CC5E7C">
            <w:pPr>
              <w:rPr>
                <w:rFonts w:ascii="Calibri" w:hAnsi="Calibri"/>
                <w:color w:val="000000"/>
                <w:sz w:val="16"/>
                <w:szCs w:val="16"/>
              </w:rPr>
            </w:pPr>
          </w:p>
        </w:tc>
      </w:tr>
      <w:tr w:rsidR="002C73D9" w:rsidRPr="00CC5E7C" w14:paraId="07EE6701" w14:textId="77777777" w:rsidTr="002C73D9">
        <w:trPr>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158836B0" w14:textId="77777777" w:rsidR="002C73D9" w:rsidRDefault="006F1AEA"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single" w:sz="4" w:space="0" w:color="auto"/>
              <w:left w:val="nil"/>
              <w:bottom w:val="single" w:sz="4" w:space="0" w:color="auto"/>
              <w:right w:val="single" w:sz="4" w:space="0" w:color="auto"/>
            </w:tcBorders>
            <w:shd w:val="clear" w:color="000000" w:fill="EEECE1"/>
          </w:tcPr>
          <w:p w14:paraId="25A6C340" w14:textId="77777777" w:rsidR="002C73D9" w:rsidRPr="006F1AEA" w:rsidRDefault="006F1AEA" w:rsidP="006F1AEA">
            <w:pPr>
              <w:rPr>
                <w:rFonts w:ascii="Calibri" w:hAnsi="Calibri"/>
                <w:bCs/>
                <w:color w:val="000000"/>
                <w:sz w:val="16"/>
                <w:szCs w:val="16"/>
              </w:rPr>
            </w:pPr>
            <w:r w:rsidRPr="006F1AEA">
              <w:rPr>
                <w:rFonts w:ascii="Calibri" w:hAnsi="Calibri"/>
                <w:bCs/>
                <w:color w:val="000000"/>
                <w:sz w:val="16"/>
                <w:szCs w:val="16"/>
              </w:rPr>
              <w:t>LYMPH NODE STATUS</w:t>
            </w:r>
          </w:p>
        </w:tc>
        <w:tc>
          <w:tcPr>
            <w:tcW w:w="2836" w:type="dxa"/>
            <w:tcBorders>
              <w:top w:val="single" w:sz="4" w:space="0" w:color="auto"/>
              <w:left w:val="nil"/>
              <w:bottom w:val="single" w:sz="4" w:space="0" w:color="auto"/>
              <w:right w:val="single" w:sz="4" w:space="0" w:color="auto"/>
            </w:tcBorders>
          </w:tcPr>
          <w:p w14:paraId="099D3968" w14:textId="77777777" w:rsidR="006F1AEA" w:rsidRPr="006F1AEA" w:rsidRDefault="006F1AEA" w:rsidP="006F1AEA">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6F1AEA">
              <w:rPr>
                <w:rFonts w:ascii="Calibri" w:hAnsi="Calibri"/>
                <w:color w:val="000000"/>
                <w:sz w:val="16"/>
                <w:szCs w:val="16"/>
              </w:rPr>
              <w:t>Cannot be assessed</w:t>
            </w:r>
          </w:p>
          <w:p w14:paraId="6FB0055F" w14:textId="77777777" w:rsidR="006F1AEA" w:rsidRPr="006F1AEA" w:rsidRDefault="006F1AEA" w:rsidP="006F1AEA">
            <w:pPr>
              <w:pStyle w:val="ListParagraph"/>
              <w:numPr>
                <w:ilvl w:val="0"/>
                <w:numId w:val="37"/>
              </w:numPr>
              <w:autoSpaceDE w:val="0"/>
              <w:autoSpaceDN w:val="0"/>
              <w:adjustRightInd w:val="0"/>
              <w:spacing w:after="0" w:line="240" w:lineRule="auto"/>
              <w:ind w:left="176" w:hanging="142"/>
              <w:rPr>
                <w:rFonts w:ascii="Calibri" w:hAnsi="Calibri"/>
                <w:color w:val="000000"/>
                <w:sz w:val="16"/>
                <w:szCs w:val="16"/>
              </w:rPr>
            </w:pPr>
            <w:r w:rsidRPr="006F1AEA">
              <w:rPr>
                <w:rFonts w:ascii="Calibri" w:hAnsi="Calibri"/>
                <w:color w:val="000000"/>
                <w:sz w:val="16"/>
                <w:szCs w:val="16"/>
              </w:rPr>
              <w:t>No nodes submitted or found</w:t>
            </w:r>
          </w:p>
          <w:p w14:paraId="4ECB0F5D" w14:textId="77777777" w:rsidR="006F1AEA" w:rsidRPr="006F1AEA" w:rsidRDefault="006F1AEA" w:rsidP="006F1AEA">
            <w:pPr>
              <w:pStyle w:val="ListParagraph"/>
              <w:autoSpaceDE w:val="0"/>
              <w:autoSpaceDN w:val="0"/>
              <w:adjustRightInd w:val="0"/>
              <w:spacing w:after="0" w:line="240" w:lineRule="auto"/>
              <w:ind w:left="176"/>
              <w:rPr>
                <w:rFonts w:ascii="Calibri" w:hAnsi="Calibri"/>
                <w:color w:val="000000"/>
                <w:sz w:val="16"/>
                <w:szCs w:val="16"/>
              </w:rPr>
            </w:pPr>
            <w:r w:rsidRPr="006F1AEA">
              <w:rPr>
                <w:rFonts w:ascii="Calibri" w:hAnsi="Calibri"/>
                <w:color w:val="000000"/>
                <w:sz w:val="16"/>
                <w:szCs w:val="16"/>
              </w:rPr>
              <w:t>Number of lymph nodes examined</w:t>
            </w:r>
            <w:r>
              <w:rPr>
                <w:rFonts w:ascii="Calibri" w:hAnsi="Calibri"/>
                <w:color w:val="000000"/>
                <w:sz w:val="16"/>
                <w:szCs w:val="16"/>
              </w:rPr>
              <w:t xml:space="preserve"> ___</w:t>
            </w:r>
          </w:p>
          <w:p w14:paraId="5F193461" w14:textId="77777777" w:rsidR="006F1AEA" w:rsidRPr="006F1AEA" w:rsidRDefault="006F1AEA" w:rsidP="006F1AEA">
            <w:pPr>
              <w:pStyle w:val="ListParagraph"/>
              <w:numPr>
                <w:ilvl w:val="0"/>
                <w:numId w:val="37"/>
              </w:numPr>
              <w:autoSpaceDE w:val="0"/>
              <w:autoSpaceDN w:val="0"/>
              <w:adjustRightInd w:val="0"/>
              <w:spacing w:after="0" w:line="240" w:lineRule="auto"/>
              <w:ind w:left="317" w:hanging="141"/>
              <w:rPr>
                <w:rFonts w:ascii="Calibri" w:hAnsi="Calibri"/>
                <w:color w:val="000000"/>
                <w:sz w:val="16"/>
                <w:szCs w:val="16"/>
              </w:rPr>
            </w:pPr>
            <w:r w:rsidRPr="006F1AEA">
              <w:rPr>
                <w:rFonts w:ascii="Calibri" w:hAnsi="Calibri"/>
                <w:color w:val="000000"/>
                <w:sz w:val="16"/>
                <w:szCs w:val="16"/>
              </w:rPr>
              <w:t>Not involved</w:t>
            </w:r>
          </w:p>
          <w:p w14:paraId="64FB6605" w14:textId="77777777" w:rsidR="006F1AEA" w:rsidRPr="006F1AEA" w:rsidRDefault="006F1AEA" w:rsidP="006F1AEA">
            <w:pPr>
              <w:pStyle w:val="ListParagraph"/>
              <w:numPr>
                <w:ilvl w:val="0"/>
                <w:numId w:val="37"/>
              </w:numPr>
              <w:autoSpaceDE w:val="0"/>
              <w:autoSpaceDN w:val="0"/>
              <w:adjustRightInd w:val="0"/>
              <w:spacing w:after="0" w:line="240" w:lineRule="auto"/>
              <w:ind w:left="317" w:hanging="141"/>
              <w:rPr>
                <w:rFonts w:ascii="Calibri" w:hAnsi="Calibri"/>
                <w:color w:val="000000"/>
                <w:sz w:val="16"/>
                <w:szCs w:val="16"/>
              </w:rPr>
            </w:pPr>
            <w:r w:rsidRPr="006F1AEA">
              <w:rPr>
                <w:rFonts w:ascii="Calibri" w:hAnsi="Calibri"/>
                <w:color w:val="000000"/>
                <w:sz w:val="16"/>
                <w:szCs w:val="16"/>
              </w:rPr>
              <w:t>Involved</w:t>
            </w:r>
          </w:p>
          <w:p w14:paraId="1B85C687" w14:textId="77777777" w:rsidR="002C73D9" w:rsidRDefault="006F1AEA" w:rsidP="006F1AEA">
            <w:pPr>
              <w:pStyle w:val="ListParagraph"/>
              <w:autoSpaceDE w:val="0"/>
              <w:autoSpaceDN w:val="0"/>
              <w:adjustRightInd w:val="0"/>
              <w:spacing w:after="0" w:line="240" w:lineRule="auto"/>
              <w:ind w:left="176"/>
              <w:rPr>
                <w:rFonts w:ascii="Calibri" w:hAnsi="Calibri"/>
                <w:color w:val="000000"/>
                <w:sz w:val="16"/>
                <w:szCs w:val="16"/>
              </w:rPr>
            </w:pPr>
            <w:r>
              <w:rPr>
                <w:rFonts w:ascii="Calibri" w:hAnsi="Calibri"/>
                <w:color w:val="000000"/>
                <w:sz w:val="16"/>
                <w:szCs w:val="16"/>
              </w:rPr>
              <w:t xml:space="preserve">       </w:t>
            </w:r>
            <w:r w:rsidRPr="006F1AEA">
              <w:rPr>
                <w:rFonts w:ascii="Calibri" w:hAnsi="Calibri"/>
                <w:color w:val="000000"/>
                <w:sz w:val="16"/>
                <w:szCs w:val="16"/>
              </w:rPr>
              <w:t>Number of involved lymph nodes</w:t>
            </w:r>
          </w:p>
          <w:p w14:paraId="761DF46B" w14:textId="77777777" w:rsidR="006F1AEA" w:rsidRPr="002500DC" w:rsidRDefault="006F1AEA" w:rsidP="006F1AEA">
            <w:pPr>
              <w:pStyle w:val="ListParagraph"/>
              <w:autoSpaceDE w:val="0"/>
              <w:autoSpaceDN w:val="0"/>
              <w:adjustRightInd w:val="0"/>
              <w:spacing w:after="0" w:line="240" w:lineRule="auto"/>
              <w:ind w:left="176"/>
              <w:rPr>
                <w:rFonts w:cs="Verdana"/>
                <w:color w:val="221E1F"/>
                <w:sz w:val="16"/>
                <w:szCs w:val="16"/>
              </w:rPr>
            </w:pPr>
            <w:r>
              <w:rPr>
                <w:rFonts w:ascii="Calibri" w:hAnsi="Calibri"/>
                <w:color w:val="000000"/>
                <w:sz w:val="16"/>
                <w:szCs w:val="16"/>
              </w:rPr>
              <w:t xml:space="preserve">       ___</w:t>
            </w:r>
          </w:p>
        </w:tc>
        <w:tc>
          <w:tcPr>
            <w:tcW w:w="8221" w:type="dxa"/>
            <w:tcBorders>
              <w:top w:val="single" w:sz="4" w:space="0" w:color="auto"/>
              <w:left w:val="nil"/>
              <w:bottom w:val="single" w:sz="4" w:space="0" w:color="auto"/>
              <w:right w:val="single" w:sz="4" w:space="0" w:color="auto"/>
            </w:tcBorders>
          </w:tcPr>
          <w:p w14:paraId="7636A2BB" w14:textId="77777777" w:rsidR="006F1AEA" w:rsidRPr="006F1AEA" w:rsidRDefault="006F1AEA" w:rsidP="006F1AEA">
            <w:pPr>
              <w:spacing w:after="0"/>
              <w:rPr>
                <w:rFonts w:ascii="Calibri" w:hAnsi="Calibri"/>
                <w:color w:val="000000"/>
                <w:sz w:val="16"/>
                <w:szCs w:val="16"/>
              </w:rPr>
            </w:pPr>
            <w:r w:rsidRPr="006F1AEA">
              <w:rPr>
                <w:rFonts w:ascii="Calibri" w:hAnsi="Calibri"/>
                <w:color w:val="000000"/>
                <w:sz w:val="16"/>
                <w:szCs w:val="16"/>
              </w:rPr>
              <w:t xml:space="preserve">The regional lymph node status is a major determinant of whether or not a patient receives adjuvant chemotherapy. Non-regional lymph node involvement by tumour, within large resection specimens, should be recorded separately, as this indicates distant metastatic (pM1) disease. In the case of two synchronous primary tumours in distinct anatomic regions, lymph nodes need to be assigned by regional status and assessed for each cancer separately. </w:t>
            </w:r>
          </w:p>
          <w:p w14:paraId="290DD57F" w14:textId="77777777" w:rsidR="006F1AEA" w:rsidRPr="006F1AEA" w:rsidRDefault="006F1AEA" w:rsidP="006F1AEA">
            <w:pPr>
              <w:spacing w:after="0"/>
              <w:rPr>
                <w:rFonts w:ascii="Calibri" w:hAnsi="Calibri"/>
                <w:color w:val="000000"/>
                <w:sz w:val="16"/>
                <w:szCs w:val="16"/>
              </w:rPr>
            </w:pPr>
          </w:p>
          <w:p w14:paraId="12C442D4" w14:textId="77777777" w:rsidR="006F1AEA" w:rsidRPr="006F1AEA" w:rsidRDefault="006F1AEA" w:rsidP="006F1AEA">
            <w:pPr>
              <w:spacing w:after="0"/>
              <w:rPr>
                <w:rFonts w:ascii="Calibri" w:hAnsi="Calibri"/>
                <w:color w:val="000000"/>
                <w:sz w:val="16"/>
                <w:szCs w:val="16"/>
              </w:rPr>
            </w:pPr>
            <w:r w:rsidRPr="006F1AEA">
              <w:rPr>
                <w:rFonts w:ascii="Calibri" w:hAnsi="Calibri"/>
                <w:color w:val="000000"/>
                <w:sz w:val="16"/>
                <w:szCs w:val="16"/>
              </w:rPr>
              <w:t>The number of nodes present depends on the length of the resection specimen, the amount of attached mesenteric tissue, the age of the patient and whether or not the patient has received neoadjuvant therapy.</w:t>
            </w:r>
            <w:r w:rsidRPr="006F1AEA">
              <w:rPr>
                <w:rFonts w:ascii="Calibri" w:hAnsi="Calibri"/>
                <w:color w:val="000000"/>
                <w:sz w:val="16"/>
                <w:szCs w:val="16"/>
              </w:rPr>
              <w:fldChar w:fldCharType="begin"/>
            </w:r>
            <w:r w:rsidRPr="006F1AEA">
              <w:rPr>
                <w:rFonts w:ascii="Calibri" w:hAnsi="Calibri"/>
                <w:color w:val="000000"/>
                <w:sz w:val="16"/>
                <w:szCs w:val="16"/>
              </w:rPr>
              <w:instrText xml:space="preserve"> ADDIN EN.CITE &lt;EndNote&gt;&lt;Cite&gt;&lt;Author&gt;Wijesuriya&lt;/Author&gt;&lt;Year&gt;2005&lt;/Year&gt;&lt;RecNum&gt;3695&lt;/RecNum&gt;&lt;DisplayText&gt;&lt;style face="superscript"&gt;1&lt;/style&gt;&lt;/DisplayText&gt;&lt;record&gt;&lt;rec-number&gt;3695&lt;/rec-number&gt;&lt;foreign-keys&gt;&lt;key app="EN" db-id="w592zazsqtfvdxe2w9sxtpt2exzt5t0wa2fx" timestamp="1556261331"&gt;3695&lt;/key&gt;&lt;/foreign-keys&gt;&lt;ref-type name="Journal Article"&gt;17&lt;/ref-type&gt;&lt;contributors&gt;&lt;authors&gt;&lt;author&gt;Wijesuriya, R. E.&lt;/author&gt;&lt;author&gt;Deen, K. I.&lt;/author&gt;&lt;author&gt;Hewavisenthi, J.&lt;/author&gt;&lt;author&gt;Balawardana, J.&lt;/author&gt;&lt;author&gt;Perera, M.&lt;/author&gt;&lt;/authors&gt;&lt;/contributors&gt;&lt;auth-address&gt;Department of Surgery, Faculty of Medicine, University of Kelaniya, PO BOX 6, Thalagolla Road, Ragama, Sri Lanka.&lt;/auth-address&gt;&lt;titles&gt;&lt;title&gt;Neoadjuvant therapy for rectal cancer down-stages the tumor but reduces lymph node harvest significantly&lt;/title&gt;&lt;secondary-title&gt;Surg Today&lt;/secondary-title&gt;&lt;alt-title&gt;Surgery today&lt;/alt-title&gt;&lt;/titles&gt;&lt;periodical&gt;&lt;full-title&gt;Surg Today&lt;/full-title&gt;&lt;abbr-1&gt;Surgery today&lt;/abbr-1&gt;&lt;/periodical&gt;&lt;alt-periodical&gt;&lt;full-title&gt;Surg Today&lt;/full-title&gt;&lt;abbr-1&gt;Surgery today&lt;/abbr-1&gt;&lt;/alt-periodical&gt;&lt;pages&gt;442-5&lt;/pages&gt;&lt;volume&gt;35&lt;/volume&gt;&lt;number&gt;6&lt;/number&gt;&lt;edition&gt;2005/05/25&lt;/edition&gt;&lt;keywords&gt;&lt;keyword&gt;Adult&lt;/keyword&gt;&lt;keyword&gt;Aged&lt;/keyword&gt;&lt;keyword&gt;Aged, 80 and over&lt;/keyword&gt;&lt;keyword&gt;Female&lt;/keyword&gt;&lt;keyword&gt;Humans&lt;/keyword&gt;&lt;keyword&gt;Male&lt;/keyword&gt;&lt;keyword&gt;Middle Aged&lt;/keyword&gt;&lt;keyword&gt;*Neoadjuvant Therapy&lt;/keyword&gt;&lt;keyword&gt;*Neoplasm Staging&lt;/keyword&gt;&lt;keyword&gt;Radiotherapy Dosage&lt;/keyword&gt;&lt;keyword&gt;Rectal Neoplasms/*pathology/*radiotherapy/surgery&lt;/keyword&gt;&lt;keyword&gt;*Specimen Handling&lt;/keyword&gt;&lt;/keywords&gt;&lt;dates&gt;&lt;year&gt;2005&lt;/year&gt;&lt;/dates&gt;&lt;isbn&gt;0941-1291 (Print)&amp;#xD;0941-1291&lt;/isbn&gt;&lt;accession-num&gt;15912290&lt;/accession-num&gt;&lt;urls&gt;&lt;/urls&gt;&lt;electronic-resource-num&gt;10.1007/s00595-004-2956-5&lt;/electronic-resource-num&gt;&lt;remote-database-provider&gt;NLM&lt;/remote-database-provider&gt;&lt;language&gt;eng&lt;/language&gt;&lt;/record&gt;&lt;/Cite&gt;&lt;/EndNote&gt;</w:instrText>
            </w:r>
            <w:r w:rsidRPr="006F1AEA">
              <w:rPr>
                <w:rFonts w:ascii="Calibri" w:hAnsi="Calibri"/>
                <w:color w:val="000000"/>
                <w:sz w:val="16"/>
                <w:szCs w:val="16"/>
              </w:rPr>
              <w:fldChar w:fldCharType="separate"/>
            </w:r>
            <w:r w:rsidRPr="006F1AEA">
              <w:rPr>
                <w:rFonts w:ascii="Calibri" w:hAnsi="Calibri"/>
                <w:color w:val="000000"/>
                <w:sz w:val="16"/>
                <w:szCs w:val="16"/>
                <w:vertAlign w:val="superscript"/>
              </w:rPr>
              <w:t>1</w:t>
            </w:r>
            <w:r w:rsidRPr="006F1AEA">
              <w:rPr>
                <w:rFonts w:ascii="Calibri" w:hAnsi="Calibri"/>
                <w:color w:val="000000"/>
                <w:sz w:val="16"/>
                <w:szCs w:val="16"/>
              </w:rPr>
              <w:fldChar w:fldCharType="end"/>
            </w:r>
            <w:r w:rsidRPr="006F1AEA">
              <w:rPr>
                <w:rFonts w:ascii="Calibri" w:hAnsi="Calibri"/>
                <w:color w:val="000000"/>
                <w:sz w:val="16"/>
                <w:szCs w:val="16"/>
              </w:rPr>
              <w:t xml:space="preserve"> Diligent pathology dissection is crucial as many positive lymph nodes are less than 5 millimetre (mm) in size. Some cases contain only a small number of nodes, but dissectors and departments should aim for a median lymph node yield of at least twelve per case. In stage II disease, low lymph node harvest is an adverse prognostic factor.</w:t>
            </w:r>
            <w:r w:rsidRPr="006F1AEA">
              <w:rPr>
                <w:rFonts w:ascii="Calibri" w:hAnsi="Calibri"/>
                <w:color w:val="000000"/>
                <w:sz w:val="16"/>
                <w:szCs w:val="16"/>
              </w:rPr>
              <w:fldChar w:fldCharType="begin"/>
            </w:r>
            <w:r w:rsidRPr="006F1AEA">
              <w:rPr>
                <w:rFonts w:ascii="Calibri" w:hAnsi="Calibri"/>
                <w:color w:val="000000"/>
                <w:sz w:val="16"/>
                <w:szCs w:val="16"/>
              </w:rPr>
              <w:instrText xml:space="preserve"> ADDIN EN.CITE &lt;EndNote&gt;&lt;Cite&gt;&lt;Author&gt;Chang&lt;/Author&gt;&lt;Year&gt;2007&lt;/Year&gt;&lt;RecNum&gt;3696&lt;/RecNum&gt;&lt;DisplayText&gt;&lt;style face="superscript"&gt;2&lt;/style&gt;&lt;/DisplayText&gt;&lt;record&gt;&lt;rec-number&gt;3696&lt;/rec-number&gt;&lt;foreign-keys&gt;&lt;key app="EN" db-id="w592zazsqtfvdxe2w9sxtpt2exzt5t0wa2fx" timestamp="1556261387"&gt;3696&lt;/key&gt;&lt;/foreign-keys&gt;&lt;ref-type name="Journal Article"&gt;17&lt;/ref-type&gt;&lt;contributors&gt;&lt;authors&gt;&lt;author&gt;Chang, G. J.&lt;/author&gt;&lt;author&gt;Rodriguez-Bigas, M. A.&lt;/author&gt;&lt;author&gt;Skibber, J. M.&lt;/author&gt;&lt;author&gt;Moyer, V. A.&lt;/author&gt;&lt;/authors&gt;&lt;/contributors&gt;&lt;auth-address&gt;Department of Surgical Oncology, The University of Texas M. D. Anderson Cancer Center, 1400 Holcombe Blvd, Unit 444, Houston, TX 77030, USA. gchang@mdanderson.org&lt;/auth-address&gt;&lt;titles&gt;&lt;title&gt;Lymph node evaluation and survival after curative resection of colon cancer: systematic review&lt;/title&gt;&lt;secondary-title&gt;J Natl Cancer Inst&lt;/secondary-title&gt;&lt;alt-title&gt;Journal of the National Cancer Institute&lt;/alt-title&gt;&lt;/titles&gt;&lt;periodical&gt;&lt;full-title&gt;J Natl Cancer Inst&lt;/full-title&gt;&lt;abbr-1&gt;Journal of the National Cancer Institute&lt;/abbr-1&gt;&lt;/periodical&gt;&lt;alt-periodical&gt;&lt;full-title&gt;J Natl Cancer Inst&lt;/full-title&gt;&lt;abbr-1&gt;Journal of the National Cancer Institute&lt;/abbr-1&gt;&lt;/alt-periodical&gt;&lt;pages&gt;433-41&lt;/pages&gt;&lt;volume&gt;99&lt;/volume&gt;&lt;number&gt;6&lt;/number&gt;&lt;edition&gt;2007/03/22&lt;/edition&gt;&lt;keywords&gt;&lt;keyword&gt;Colectomy&lt;/keyword&gt;&lt;keyword&gt;Colonic Neoplasms/mortality/*pathology/*surgery/therapy&lt;/keyword&gt;&lt;keyword&gt;Disease-Free Survival&lt;/keyword&gt;&lt;keyword&gt;Humans&lt;/keyword&gt;&lt;keyword&gt;Lymph Nodes/*pathology/surgery&lt;/keyword&gt;&lt;keyword&gt;Lymphatic Metastasis&lt;/keyword&gt;&lt;keyword&gt;Neoplasm Staging&lt;/keyword&gt;&lt;keyword&gt;Research Design&lt;/keyword&gt;&lt;keyword&gt;Survival Analysis&lt;/keyword&gt;&lt;/keywords&gt;&lt;dates&gt;&lt;year&gt;2007&lt;/year&gt;&lt;pub-dates&gt;&lt;date&gt;Mar 21&lt;/date&gt;&lt;/pub-dates&gt;&lt;/dates&gt;&lt;isbn&gt;0027-8874&lt;/isbn&gt;&lt;accession-num&gt;17374833&lt;/accession-num&gt;&lt;urls&gt;&lt;/urls&gt;&lt;electronic-resource-num&gt;10.1093/jnci/djk092&lt;/electronic-resource-num&gt;&lt;remote-database-provider&gt;NLM&lt;/remote-database-provider&gt;&lt;language&gt;eng&lt;/language&gt;&lt;/record&gt;&lt;/Cite&gt;&lt;/EndNote&gt;</w:instrText>
            </w:r>
            <w:r w:rsidRPr="006F1AEA">
              <w:rPr>
                <w:rFonts w:ascii="Calibri" w:hAnsi="Calibri"/>
                <w:color w:val="000000"/>
                <w:sz w:val="16"/>
                <w:szCs w:val="16"/>
              </w:rPr>
              <w:fldChar w:fldCharType="separate"/>
            </w:r>
            <w:r w:rsidRPr="006F1AEA">
              <w:rPr>
                <w:rFonts w:ascii="Calibri" w:hAnsi="Calibri"/>
                <w:color w:val="000000"/>
                <w:sz w:val="16"/>
                <w:szCs w:val="16"/>
                <w:vertAlign w:val="superscript"/>
              </w:rPr>
              <w:t>2</w:t>
            </w:r>
            <w:r w:rsidRPr="006F1AEA">
              <w:rPr>
                <w:rFonts w:ascii="Calibri" w:hAnsi="Calibri"/>
                <w:color w:val="000000"/>
                <w:sz w:val="16"/>
                <w:szCs w:val="16"/>
              </w:rPr>
              <w:fldChar w:fldCharType="end"/>
            </w:r>
            <w:r w:rsidRPr="006F1AEA">
              <w:rPr>
                <w:rFonts w:ascii="Calibri" w:hAnsi="Calibri"/>
                <w:color w:val="000000"/>
                <w:sz w:val="16"/>
                <w:szCs w:val="16"/>
              </w:rPr>
              <w:t xml:space="preserve"> </w:t>
            </w:r>
          </w:p>
          <w:p w14:paraId="0E4482C1" w14:textId="77777777" w:rsidR="006F1AEA" w:rsidRPr="006F1AEA" w:rsidRDefault="006F1AEA" w:rsidP="006F1AEA">
            <w:pPr>
              <w:spacing w:after="0"/>
              <w:rPr>
                <w:rFonts w:ascii="Calibri" w:hAnsi="Calibri"/>
                <w:color w:val="000000"/>
                <w:sz w:val="16"/>
                <w:szCs w:val="16"/>
              </w:rPr>
            </w:pPr>
          </w:p>
          <w:p w14:paraId="7558E161" w14:textId="77777777" w:rsidR="006F1AEA" w:rsidRPr="006F1AEA" w:rsidRDefault="006F1AEA" w:rsidP="006F1AEA">
            <w:pPr>
              <w:spacing w:after="0"/>
              <w:rPr>
                <w:rFonts w:ascii="Calibri" w:hAnsi="Calibri"/>
                <w:color w:val="000000"/>
                <w:sz w:val="16"/>
                <w:szCs w:val="16"/>
                <w:lang w:val="en-GB"/>
              </w:rPr>
            </w:pPr>
            <w:r w:rsidRPr="006F1AEA">
              <w:rPr>
                <w:rFonts w:ascii="Calibri" w:hAnsi="Calibri"/>
                <w:color w:val="000000"/>
                <w:sz w:val="16"/>
                <w:szCs w:val="16"/>
              </w:rPr>
              <w:t>With respect to small nodal tumour deposits, a systematic review and meta-analysis found higher risk of disease recurrence in stage I/II colorectal cancer cases in the presence of only micrometastatic disease in lymph nodes (one or more deposit ≥0.2 mm and &lt;2 mm) compared to those with tumour-negative nodes, but no increased risk of disease recurrence in cases in the presence of only ‘isolated tumour cells’ in lymph nodes (single tumour cells or groups &lt;0.2 mm in maximum dimension) compared to those with tumour-negative nodes.</w:t>
            </w:r>
            <w:r w:rsidRPr="006F1AEA">
              <w:rPr>
                <w:rFonts w:ascii="Calibri" w:hAnsi="Calibri"/>
                <w:color w:val="000000"/>
                <w:sz w:val="16"/>
                <w:szCs w:val="16"/>
              </w:rPr>
              <w:fldChar w:fldCharType="begin">
                <w:fldData xml:space="preserve">PEVuZE5vdGU+PENpdGU+PEF1dGhvcj5TbG9vdGhhYWs8L0F1dGhvcj48WWVhcj4yMDE0PC9ZZWFy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</w:fldData>
              </w:fldChar>
            </w:r>
            <w:r w:rsidRPr="006F1AEA">
              <w:rPr>
                <w:rFonts w:ascii="Calibri" w:hAnsi="Calibri"/>
                <w:color w:val="000000"/>
                <w:sz w:val="16"/>
                <w:szCs w:val="16"/>
              </w:rPr>
              <w:instrText xml:space="preserve"> ADDIN EN.CITE </w:instrText>
            </w:r>
            <w:r w:rsidRPr="006F1AEA">
              <w:rPr>
                <w:rFonts w:ascii="Calibri" w:hAnsi="Calibri"/>
                <w:color w:val="000000"/>
                <w:sz w:val="16"/>
                <w:szCs w:val="16"/>
              </w:rPr>
              <w:fldChar w:fldCharType="begin">
                <w:fldData xml:space="preserve">PEVuZE5vdGU+PENpdGU+PEF1dGhvcj5TbG9vdGhhYWs8L0F1dGhvcj48WWVhcj4yMDE0PC9ZZWFy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</w:fldData>
              </w:fldChar>
            </w:r>
            <w:r w:rsidRPr="006F1AEA">
              <w:rPr>
                <w:rFonts w:ascii="Calibri" w:hAnsi="Calibri"/>
                <w:color w:val="000000"/>
                <w:sz w:val="16"/>
                <w:szCs w:val="16"/>
              </w:rPr>
              <w:instrText xml:space="preserve"> ADDIN EN.CITE.DATA </w:instrText>
            </w:r>
            <w:r w:rsidRPr="006F1AEA">
              <w:rPr>
                <w:rFonts w:ascii="Calibri" w:hAnsi="Calibri"/>
                <w:color w:val="000000"/>
                <w:sz w:val="16"/>
                <w:szCs w:val="16"/>
              </w:rPr>
            </w:r>
            <w:r w:rsidRPr="006F1AEA">
              <w:rPr>
                <w:rFonts w:ascii="Calibri" w:hAnsi="Calibri"/>
                <w:color w:val="000000"/>
                <w:sz w:val="16"/>
                <w:szCs w:val="16"/>
              </w:rPr>
              <w:fldChar w:fldCharType="end"/>
            </w:r>
            <w:r w:rsidRPr="006F1AEA">
              <w:rPr>
                <w:rFonts w:ascii="Calibri" w:hAnsi="Calibri"/>
                <w:color w:val="000000"/>
                <w:sz w:val="16"/>
                <w:szCs w:val="16"/>
              </w:rPr>
            </w:r>
            <w:r w:rsidRPr="006F1AEA">
              <w:rPr>
                <w:rFonts w:ascii="Calibri" w:hAnsi="Calibri"/>
                <w:color w:val="000000"/>
                <w:sz w:val="16"/>
                <w:szCs w:val="16"/>
              </w:rPr>
              <w:fldChar w:fldCharType="separate"/>
            </w:r>
            <w:r w:rsidRPr="006F1AEA">
              <w:rPr>
                <w:rFonts w:ascii="Calibri" w:hAnsi="Calibri"/>
                <w:color w:val="000000"/>
                <w:sz w:val="16"/>
                <w:szCs w:val="16"/>
                <w:vertAlign w:val="superscript"/>
              </w:rPr>
              <w:t>3</w:t>
            </w:r>
            <w:r w:rsidRPr="006F1AEA">
              <w:rPr>
                <w:rFonts w:ascii="Calibri" w:hAnsi="Calibri"/>
                <w:color w:val="000000"/>
                <w:sz w:val="16"/>
                <w:szCs w:val="16"/>
              </w:rPr>
              <w:fldChar w:fldCharType="end"/>
            </w:r>
            <w:r w:rsidRPr="006F1AEA">
              <w:rPr>
                <w:rFonts w:ascii="Calibri" w:hAnsi="Calibri"/>
                <w:color w:val="000000"/>
                <w:sz w:val="16"/>
                <w:szCs w:val="16"/>
              </w:rPr>
              <w:t xml:space="preserve"> Therefore, cases in which isolated tumour cells, identified on haematoxylin and eosin (H&amp;E) or immunohistochemical staining, represent the only form of nodal involvement should be classified as pN0, with a comment on the presence of the isolated tumour cells and optional designation as pN0(i+). Any lymph node containing tumour measuring ≥0.2 mm in diameter is counted as a positive node.</w:t>
            </w:r>
            <w:r w:rsidRPr="006F1AEA">
              <w:rPr>
                <w:rFonts w:ascii="Calibri" w:hAnsi="Calibri"/>
                <w:color w:val="000000"/>
                <w:sz w:val="16"/>
                <w:szCs w:val="16"/>
                <w:lang w:val="en-GB"/>
              </w:rPr>
              <w:t xml:space="preserve"> </w:t>
            </w:r>
          </w:p>
          <w:p w14:paraId="6DCB3A13" w14:textId="77777777" w:rsidR="006F1AEA" w:rsidRPr="006F1AEA" w:rsidRDefault="006F1AEA" w:rsidP="006F1AEA">
            <w:pPr>
              <w:spacing w:after="0"/>
              <w:rPr>
                <w:rFonts w:ascii="Calibri" w:hAnsi="Calibri"/>
                <w:color w:val="000000"/>
                <w:sz w:val="16"/>
                <w:szCs w:val="16"/>
                <w:lang w:val="en-GB"/>
              </w:rPr>
            </w:pPr>
          </w:p>
          <w:p w14:paraId="287FE437" w14:textId="77777777" w:rsidR="006F1AEA" w:rsidRPr="006F1AEA" w:rsidRDefault="006F1AEA" w:rsidP="006F1AEA">
            <w:pPr>
              <w:spacing w:after="0"/>
              <w:rPr>
                <w:rFonts w:ascii="Calibri" w:hAnsi="Calibri"/>
                <w:color w:val="000000"/>
                <w:sz w:val="16"/>
                <w:szCs w:val="16"/>
              </w:rPr>
            </w:pPr>
            <w:r w:rsidRPr="006F1AEA">
              <w:rPr>
                <w:rFonts w:ascii="Calibri" w:hAnsi="Calibri"/>
                <w:color w:val="000000"/>
                <w:sz w:val="16"/>
                <w:szCs w:val="16"/>
              </w:rPr>
              <w:t>If neoadjuvant therapy has been received, designation as nodal involvement (ypN1/2) is based only on the presence of viable tumour. Assessment of lymph nodes in this setting should include a descriptive comment on the presence or absence of signs of regression (fibrosis, necrosis or mucin) within nodal tissue, to allow correlation with initial staging magnetic resonance imaging (MRI).</w:t>
            </w:r>
          </w:p>
          <w:p w14:paraId="4D62C874" w14:textId="77777777" w:rsidR="006F1AEA" w:rsidRDefault="006F1AEA" w:rsidP="006F1AEA">
            <w:pPr>
              <w:spacing w:after="0"/>
              <w:ind w:left="316" w:hanging="316"/>
              <w:rPr>
                <w:rFonts w:ascii="Calibri" w:hAnsi="Calibri"/>
                <w:b/>
                <w:bCs/>
                <w:color w:val="000000"/>
                <w:sz w:val="16"/>
                <w:szCs w:val="16"/>
              </w:rPr>
            </w:pPr>
          </w:p>
          <w:p w14:paraId="61B0E600" w14:textId="77777777" w:rsidR="006F1AEA" w:rsidRPr="006F1AEA" w:rsidRDefault="006F1AEA" w:rsidP="006F1AEA">
            <w:pPr>
              <w:spacing w:after="0"/>
              <w:ind w:left="316" w:hanging="316"/>
              <w:rPr>
                <w:rFonts w:ascii="Calibri" w:hAnsi="Calibri"/>
                <w:b/>
                <w:bCs/>
                <w:color w:val="000000"/>
                <w:sz w:val="16"/>
                <w:szCs w:val="16"/>
              </w:rPr>
            </w:pPr>
            <w:r w:rsidRPr="006F1AEA">
              <w:rPr>
                <w:rFonts w:ascii="Calibri" w:hAnsi="Calibri"/>
                <w:b/>
                <w:bCs/>
                <w:color w:val="000000"/>
                <w:sz w:val="16"/>
                <w:szCs w:val="16"/>
              </w:rPr>
              <w:t>References</w:t>
            </w:r>
          </w:p>
          <w:p w14:paraId="5A74825D" w14:textId="77777777" w:rsidR="006F1AEA" w:rsidRPr="006F1AEA" w:rsidRDefault="006F1AEA" w:rsidP="006F1AEA">
            <w:pPr>
              <w:spacing w:after="0"/>
              <w:ind w:left="316" w:hanging="316"/>
              <w:rPr>
                <w:rFonts w:ascii="Calibri" w:hAnsi="Calibri"/>
                <w:color w:val="000000"/>
                <w:sz w:val="16"/>
                <w:szCs w:val="16"/>
                <w:lang w:val="en-US"/>
              </w:rPr>
            </w:pPr>
            <w:r w:rsidRPr="006F1AEA">
              <w:rPr>
                <w:rFonts w:ascii="Calibri" w:hAnsi="Calibri"/>
                <w:b/>
                <w:bCs/>
                <w:color w:val="000000"/>
                <w:sz w:val="16"/>
                <w:szCs w:val="16"/>
                <w:lang w:val="en-US"/>
              </w:rPr>
              <w:fldChar w:fldCharType="begin"/>
            </w:r>
            <w:r w:rsidRPr="006F1AEA">
              <w:rPr>
                <w:rFonts w:ascii="Calibri" w:hAnsi="Calibri"/>
                <w:b/>
                <w:bCs/>
                <w:color w:val="000000"/>
                <w:sz w:val="16"/>
                <w:szCs w:val="16"/>
                <w:lang w:val="en-US"/>
              </w:rPr>
              <w:instrText xml:space="preserve"> ADDIN EN.REFLIST </w:instrText>
            </w:r>
            <w:r w:rsidRPr="006F1AEA">
              <w:rPr>
                <w:rFonts w:ascii="Calibri" w:hAnsi="Calibri"/>
                <w:b/>
                <w:bCs/>
                <w:color w:val="000000"/>
                <w:sz w:val="16"/>
                <w:szCs w:val="16"/>
                <w:lang w:val="en-US"/>
              </w:rPr>
              <w:fldChar w:fldCharType="separate"/>
            </w:r>
            <w:r w:rsidRPr="006F1AEA">
              <w:rPr>
                <w:rFonts w:ascii="Calibri" w:hAnsi="Calibri"/>
                <w:color w:val="000000"/>
                <w:sz w:val="16"/>
                <w:szCs w:val="16"/>
                <w:lang w:val="en-US"/>
              </w:rPr>
              <w:t>1</w:t>
            </w:r>
            <w:r w:rsidRPr="006F1AEA">
              <w:rPr>
                <w:rFonts w:ascii="Calibri" w:hAnsi="Calibri"/>
                <w:color w:val="000000"/>
                <w:sz w:val="16"/>
                <w:szCs w:val="16"/>
                <w:lang w:val="en-US"/>
              </w:rPr>
              <w:tab/>
              <w:t xml:space="preserve">Wijesuriya RE, Deen KI, Hewavisenthi J, Balawardana J and Perera M (2005). Neoadjuvant therapy for rectal cancer down-stages the tumor but reduces lymph node harvest significantly. </w:t>
            </w:r>
            <w:r w:rsidRPr="006F1AEA">
              <w:rPr>
                <w:rFonts w:ascii="Calibri" w:hAnsi="Calibri"/>
                <w:i/>
                <w:color w:val="000000"/>
                <w:sz w:val="16"/>
                <w:szCs w:val="16"/>
                <w:lang w:val="en-US"/>
              </w:rPr>
              <w:t>Surg Today</w:t>
            </w:r>
            <w:r w:rsidRPr="006F1AEA">
              <w:rPr>
                <w:rFonts w:ascii="Calibri" w:hAnsi="Calibri"/>
                <w:color w:val="000000"/>
                <w:sz w:val="16"/>
                <w:szCs w:val="16"/>
                <w:lang w:val="en-US"/>
              </w:rPr>
              <w:t xml:space="preserve"> 35(6):442-445.</w:t>
            </w:r>
          </w:p>
          <w:p w14:paraId="42BA06FF" w14:textId="77777777" w:rsidR="006F1AEA" w:rsidRPr="006F1AEA" w:rsidRDefault="006F1AEA" w:rsidP="006F1AEA">
            <w:pPr>
              <w:spacing w:after="0"/>
              <w:ind w:left="316" w:hanging="316"/>
              <w:rPr>
                <w:rFonts w:ascii="Calibri" w:hAnsi="Calibri"/>
                <w:color w:val="000000"/>
                <w:sz w:val="16"/>
                <w:szCs w:val="16"/>
                <w:lang w:val="en-US"/>
              </w:rPr>
            </w:pPr>
            <w:r w:rsidRPr="006F1AEA">
              <w:rPr>
                <w:rFonts w:ascii="Calibri" w:hAnsi="Calibri"/>
                <w:color w:val="000000"/>
                <w:sz w:val="16"/>
                <w:szCs w:val="16"/>
                <w:lang w:val="en-US"/>
              </w:rPr>
              <w:t>2</w:t>
            </w:r>
            <w:r w:rsidRPr="006F1AEA">
              <w:rPr>
                <w:rFonts w:ascii="Calibri" w:hAnsi="Calibri"/>
                <w:color w:val="000000"/>
                <w:sz w:val="16"/>
                <w:szCs w:val="16"/>
                <w:lang w:val="en-US"/>
              </w:rPr>
              <w:tab/>
              <w:t xml:space="preserve">Chang GJ, Rodriguez-Bigas MA, Skibber JM and Moyer VA (2007). Lymph node evaluation and survival after curative resection of colon cancer: systematic review. </w:t>
            </w:r>
            <w:r w:rsidRPr="006F1AEA">
              <w:rPr>
                <w:rFonts w:ascii="Calibri" w:hAnsi="Calibri"/>
                <w:i/>
                <w:color w:val="000000"/>
                <w:sz w:val="16"/>
                <w:szCs w:val="16"/>
                <w:lang w:val="en-US"/>
              </w:rPr>
              <w:t>J Natl Cancer Inst</w:t>
            </w:r>
            <w:r w:rsidRPr="006F1AEA">
              <w:rPr>
                <w:rFonts w:ascii="Calibri" w:hAnsi="Calibri"/>
                <w:color w:val="000000"/>
                <w:sz w:val="16"/>
                <w:szCs w:val="16"/>
                <w:lang w:val="en-US"/>
              </w:rPr>
              <w:t xml:space="preserve"> 99(6):433-441.</w:t>
            </w:r>
          </w:p>
          <w:p w14:paraId="75AB3CF9" w14:textId="77777777" w:rsidR="002C73D9" w:rsidRPr="00A370A1" w:rsidRDefault="006F1AEA" w:rsidP="006F1AEA">
            <w:pPr>
              <w:spacing w:after="0"/>
              <w:ind w:left="316" w:hanging="316"/>
              <w:rPr>
                <w:rFonts w:ascii="Calibri" w:hAnsi="Calibri"/>
                <w:color w:val="000000"/>
                <w:sz w:val="16"/>
                <w:szCs w:val="16"/>
              </w:rPr>
            </w:pPr>
            <w:r w:rsidRPr="006F1AEA">
              <w:rPr>
                <w:rFonts w:ascii="Calibri" w:hAnsi="Calibri"/>
                <w:color w:val="000000"/>
                <w:sz w:val="16"/>
                <w:szCs w:val="16"/>
                <w:lang w:val="en-US"/>
              </w:rPr>
              <w:t>3</w:t>
            </w:r>
            <w:r w:rsidRPr="006F1AEA">
              <w:rPr>
                <w:rFonts w:ascii="Calibri" w:hAnsi="Calibri"/>
                <w:color w:val="000000"/>
                <w:sz w:val="16"/>
                <w:szCs w:val="16"/>
                <w:lang w:val="en-US"/>
              </w:rPr>
              <w:tab/>
              <w:t xml:space="preserve">Sloothaak DA, Sahami S, van der Zaag-Loonen HJ, van der Zaag ES, Tanis PJ, Bemelman WA and Buskens CJ (2014). The prognostic value of micrometastases and isolated tumour cells in histologically negative lymph nodes of patients with colorectal cancer: a systematic review and meta-analysis. </w:t>
            </w:r>
            <w:r w:rsidRPr="006F1AEA">
              <w:rPr>
                <w:rFonts w:ascii="Calibri" w:hAnsi="Calibri"/>
                <w:i/>
                <w:color w:val="000000"/>
                <w:sz w:val="16"/>
                <w:szCs w:val="16"/>
                <w:lang w:val="en-US"/>
              </w:rPr>
              <w:t>Eur J Surg Oncol</w:t>
            </w:r>
            <w:r w:rsidRPr="006F1AEA">
              <w:rPr>
                <w:rFonts w:ascii="Calibri" w:hAnsi="Calibri"/>
                <w:color w:val="000000"/>
                <w:sz w:val="16"/>
                <w:szCs w:val="16"/>
                <w:lang w:val="en-US"/>
              </w:rPr>
              <w:t xml:space="preserve"> 40(3):263-269.</w:t>
            </w:r>
            <w:r w:rsidRPr="006F1AEA">
              <w:rPr>
                <w:rFonts w:ascii="Calibri" w:hAnsi="Calibri"/>
                <w:color w:val="000000"/>
                <w:sz w:val="16"/>
                <w:szCs w:val="16"/>
              </w:rPr>
              <w:fldChar w:fldCharType="end"/>
            </w:r>
          </w:p>
        </w:tc>
        <w:tc>
          <w:tcPr>
            <w:tcW w:w="1701" w:type="dxa"/>
            <w:tcBorders>
              <w:top w:val="single" w:sz="4" w:space="0" w:color="auto"/>
              <w:left w:val="nil"/>
              <w:bottom w:val="single" w:sz="4" w:space="0" w:color="auto"/>
              <w:right w:val="single" w:sz="4" w:space="0" w:color="auto"/>
            </w:tcBorders>
          </w:tcPr>
          <w:p w14:paraId="454F2294" w14:textId="77777777" w:rsidR="002C73D9" w:rsidRPr="00F00DFF" w:rsidRDefault="002C73D9" w:rsidP="00CC5E7C">
            <w:pPr>
              <w:rPr>
                <w:rFonts w:ascii="Calibri" w:hAnsi="Calibri"/>
                <w:color w:val="000000"/>
                <w:sz w:val="16"/>
                <w:szCs w:val="16"/>
              </w:rPr>
            </w:pPr>
          </w:p>
        </w:tc>
      </w:tr>
      <w:tr w:rsidR="002C73D9" w:rsidRPr="00CC5E7C" w14:paraId="4F2B5E15" w14:textId="77777777" w:rsidTr="00DF28E3">
        <w:trPr>
          <w:cantSplit/>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5FF23FAB" w14:textId="77777777" w:rsidR="002C73D9" w:rsidRDefault="003B1083" w:rsidP="00834574">
            <w:pPr>
              <w:spacing w:after="0"/>
              <w:rPr>
                <w:rFonts w:ascii="Calibri" w:hAnsi="Calibri"/>
                <w:color w:val="000000"/>
                <w:sz w:val="16"/>
                <w:szCs w:val="16"/>
              </w:rPr>
            </w:pPr>
            <w:r>
              <w:rPr>
                <w:rFonts w:ascii="Calibri" w:hAnsi="Calibri"/>
                <w:color w:val="000000"/>
                <w:sz w:val="16"/>
                <w:szCs w:val="16"/>
              </w:rPr>
              <w:lastRenderedPageBreak/>
              <w:t>Core</w:t>
            </w:r>
          </w:p>
        </w:tc>
        <w:tc>
          <w:tcPr>
            <w:tcW w:w="1559" w:type="dxa"/>
            <w:tcBorders>
              <w:top w:val="single" w:sz="4" w:space="0" w:color="auto"/>
              <w:left w:val="nil"/>
              <w:bottom w:val="single" w:sz="4" w:space="0" w:color="auto"/>
              <w:right w:val="single" w:sz="4" w:space="0" w:color="auto"/>
            </w:tcBorders>
            <w:shd w:val="clear" w:color="000000" w:fill="EEECE1"/>
          </w:tcPr>
          <w:p w14:paraId="6B8166B3" w14:textId="77777777" w:rsidR="002C73D9" w:rsidRPr="003B1083" w:rsidRDefault="003B1083" w:rsidP="00273145">
            <w:pPr>
              <w:rPr>
                <w:rFonts w:ascii="Calibri" w:hAnsi="Calibri"/>
                <w:bCs/>
                <w:color w:val="000000"/>
                <w:sz w:val="16"/>
                <w:szCs w:val="16"/>
              </w:rPr>
            </w:pPr>
            <w:r w:rsidRPr="003B1083">
              <w:rPr>
                <w:rFonts w:ascii="Calibri" w:hAnsi="Calibri"/>
                <w:bCs/>
                <w:color w:val="000000"/>
                <w:sz w:val="16"/>
                <w:szCs w:val="16"/>
              </w:rPr>
              <w:t>TUMOUR DEPOSITS</w:t>
            </w:r>
          </w:p>
        </w:tc>
        <w:tc>
          <w:tcPr>
            <w:tcW w:w="2836" w:type="dxa"/>
            <w:tcBorders>
              <w:top w:val="single" w:sz="4" w:space="0" w:color="auto"/>
              <w:left w:val="nil"/>
              <w:bottom w:val="single" w:sz="4" w:space="0" w:color="auto"/>
              <w:right w:val="single" w:sz="4" w:space="0" w:color="auto"/>
            </w:tcBorders>
          </w:tcPr>
          <w:p w14:paraId="5E4DCA3A" w14:textId="77777777" w:rsidR="003B1083" w:rsidRPr="003B1083" w:rsidRDefault="003B1083" w:rsidP="003B1083">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3B1083">
              <w:rPr>
                <w:rFonts w:ascii="Calibri" w:hAnsi="Calibri"/>
                <w:color w:val="000000"/>
                <w:sz w:val="16"/>
                <w:szCs w:val="16"/>
              </w:rPr>
              <w:t>Not identified</w:t>
            </w:r>
          </w:p>
          <w:p w14:paraId="6953EDCE" w14:textId="77777777" w:rsidR="003B1083" w:rsidRPr="003B1083" w:rsidRDefault="003B1083" w:rsidP="003B1083">
            <w:pPr>
              <w:pStyle w:val="ListParagraph"/>
              <w:numPr>
                <w:ilvl w:val="0"/>
                <w:numId w:val="37"/>
              </w:numPr>
              <w:autoSpaceDE w:val="0"/>
              <w:autoSpaceDN w:val="0"/>
              <w:adjustRightInd w:val="0"/>
              <w:spacing w:after="0" w:line="240" w:lineRule="auto"/>
              <w:ind w:left="176" w:hanging="176"/>
              <w:rPr>
                <w:rFonts w:cs="Verdana"/>
                <w:color w:val="221E1F"/>
                <w:sz w:val="16"/>
                <w:szCs w:val="16"/>
              </w:rPr>
            </w:pPr>
            <w:r w:rsidRPr="003B1083">
              <w:rPr>
                <w:rFonts w:ascii="Calibri" w:hAnsi="Calibri"/>
                <w:color w:val="000000"/>
                <w:sz w:val="16"/>
                <w:szCs w:val="16"/>
              </w:rPr>
              <w:t>Present</w:t>
            </w:r>
          </w:p>
          <w:p w14:paraId="53D6F6C3" w14:textId="77777777" w:rsidR="002C73D9" w:rsidRPr="002500DC" w:rsidRDefault="003B1083" w:rsidP="003B1083">
            <w:pPr>
              <w:autoSpaceDE w:val="0"/>
              <w:autoSpaceDN w:val="0"/>
              <w:adjustRightInd w:val="0"/>
              <w:spacing w:after="40" w:line="181" w:lineRule="atLeast"/>
              <w:rPr>
                <w:rFonts w:cs="Verdana"/>
                <w:color w:val="221E1F"/>
                <w:sz w:val="16"/>
                <w:szCs w:val="16"/>
              </w:rPr>
            </w:pPr>
            <w:r>
              <w:rPr>
                <w:rFonts w:cs="Verdana"/>
                <w:color w:val="221E1F"/>
                <w:sz w:val="16"/>
                <w:szCs w:val="16"/>
              </w:rPr>
              <w:t xml:space="preserve">     </w:t>
            </w:r>
            <w:r w:rsidRPr="003B1083">
              <w:rPr>
                <w:rFonts w:cs="Verdana"/>
                <w:color w:val="221E1F"/>
                <w:sz w:val="16"/>
                <w:szCs w:val="16"/>
              </w:rPr>
              <w:t>Number of tumour deposits</w:t>
            </w:r>
            <w:r>
              <w:rPr>
                <w:rFonts w:cs="Verdana"/>
                <w:color w:val="221E1F"/>
                <w:sz w:val="16"/>
                <w:szCs w:val="16"/>
              </w:rPr>
              <w:t xml:space="preserve"> ___</w:t>
            </w:r>
          </w:p>
        </w:tc>
        <w:tc>
          <w:tcPr>
            <w:tcW w:w="8221" w:type="dxa"/>
            <w:tcBorders>
              <w:top w:val="single" w:sz="4" w:space="0" w:color="auto"/>
              <w:left w:val="nil"/>
              <w:bottom w:val="single" w:sz="4" w:space="0" w:color="auto"/>
              <w:right w:val="single" w:sz="4" w:space="0" w:color="auto"/>
            </w:tcBorders>
          </w:tcPr>
          <w:p w14:paraId="78C58B80" w14:textId="77777777" w:rsidR="003B1083" w:rsidRPr="003B1083" w:rsidRDefault="003B1083" w:rsidP="003B1083">
            <w:pPr>
              <w:spacing w:after="0"/>
              <w:rPr>
                <w:rFonts w:ascii="Calibri" w:hAnsi="Calibri"/>
                <w:color w:val="000000"/>
                <w:sz w:val="16"/>
                <w:szCs w:val="16"/>
              </w:rPr>
            </w:pPr>
            <w:r w:rsidRPr="003B1083">
              <w:rPr>
                <w:rFonts w:ascii="Calibri" w:hAnsi="Calibri"/>
                <w:color w:val="000000"/>
                <w:sz w:val="16"/>
                <w:szCs w:val="16"/>
              </w:rPr>
              <w:t>Under the Union for International Cancer Control (UICC)/American Joint Committee on Cancer (AJCC) TNM 8</w:t>
            </w:r>
            <w:r w:rsidRPr="003B1083">
              <w:rPr>
                <w:rFonts w:ascii="Calibri" w:hAnsi="Calibri"/>
                <w:color w:val="000000"/>
                <w:sz w:val="16"/>
                <w:szCs w:val="16"/>
                <w:vertAlign w:val="superscript"/>
              </w:rPr>
              <w:t>th</w:t>
            </w:r>
            <w:r w:rsidRPr="003B1083">
              <w:rPr>
                <w:rFonts w:ascii="Calibri" w:hAnsi="Calibri"/>
                <w:color w:val="000000"/>
                <w:sz w:val="16"/>
                <w:szCs w:val="16"/>
              </w:rPr>
              <w:t xml:space="preserve"> editions definition, tumour deposits (satellites) are discrete macroscopic or microscopic nodules of cancer in the </w:t>
            </w:r>
            <w:proofErr w:type="spellStart"/>
            <w:r w:rsidRPr="003B1083">
              <w:rPr>
                <w:rFonts w:ascii="Calibri" w:hAnsi="Calibri"/>
                <w:color w:val="000000"/>
                <w:sz w:val="16"/>
                <w:szCs w:val="16"/>
              </w:rPr>
              <w:t>pericolorectal</w:t>
            </w:r>
            <w:proofErr w:type="spellEnd"/>
            <w:r w:rsidRPr="003B1083">
              <w:rPr>
                <w:rFonts w:ascii="Calibri" w:hAnsi="Calibri"/>
                <w:color w:val="000000"/>
                <w:sz w:val="16"/>
                <w:szCs w:val="16"/>
              </w:rPr>
              <w:t xml:space="preserve"> adipose tissue’s lymph drainage area of a primary carcinoma that are discontinuous from the primary and without histological evidence of residual lymph node or identifiable vascular or neural structures.</w:t>
            </w:r>
            <w:r w:rsidRPr="003B1083">
              <w:rPr>
                <w:rFonts w:ascii="Calibri" w:hAnsi="Calibri"/>
                <w:color w:val="000000"/>
                <w:sz w:val="16"/>
                <w:szCs w:val="16"/>
              </w:rPr>
              <w:fldChar w:fldCharType="begin"/>
            </w:r>
            <w:r w:rsidRPr="003B1083">
              <w:rPr>
                <w:rFonts w:ascii="Calibri" w:hAnsi="Calibri"/>
                <w:color w:val="000000"/>
                <w:sz w:val="16"/>
                <w:szCs w:val="16"/>
              </w:rPr>
              <w:instrText xml:space="preserve"> ADDIN EN.CITE &lt;EndNote&gt;&lt;Cite&gt;&lt;Author&gt;Brierley JD&lt;/Author&gt;&lt;Year&gt;2016&lt;/Year&gt;&lt;RecNum&gt;2446&lt;/RecNum&gt;&lt;DisplayText&gt;&lt;style face="superscript"&gt;1,2&lt;/style&gt;&lt;/DisplayText&gt;&lt;record&gt;&lt;rec-number&gt;2446&lt;/rec-number&gt;&lt;foreign-keys&gt;&lt;key app="EN" db-id="w592zazsqtfvdxe2w9sxtpt2exzt5t0wa2fx" timestamp="0"&gt;2446&lt;/key&gt;&lt;/foreign-keys&gt;&lt;ref-type name="Edited Book"&gt;28&lt;/ref-type&gt;&lt;contributors&gt;&lt;authors&gt;&lt;author&gt;Brierley JD, &lt;/author&gt;&lt;author&gt;Gospodarowicz MK, &lt;/author&gt;&lt;author&gt;Wittekind C,&lt;/author&gt;&lt;/authors&gt;&lt;/contributors&gt;&lt;titles&gt;&lt;title&gt;UICC TNM Classification of Malignant Tumours, 8th Edition&lt;/title&gt;&lt;/titles&gt;&lt;dates&gt;&lt;year&gt;2016&lt;/year&gt;&lt;/dates&gt;&lt;publisher&gt;Wiley-Blackwell&lt;/publisher&gt;&lt;urls&gt;&lt;/urls&gt;&lt;/record&gt;&lt;/Cite&gt;&lt;Cite&gt;&lt;Author&gt;Amin MB&lt;/Author&gt;&lt;Year&gt;2017&lt;/Year&gt;&lt;RecNum&gt;4286&lt;/RecNum&gt;&lt;record&gt;&lt;rec-number&gt;4286&lt;/rec-number&gt;&lt;foreign-keys&gt;&lt;key app="EN" db-id="w592zazsqtfvdxe2w9sxtpt2exzt5t0wa2fx" timestamp="1574082268"&gt;4286&lt;/key&gt;&lt;/foreign-keys&gt;&lt;ref-type name="Edited Book"&gt;28&lt;/ref-type&gt;&lt;contributors&gt;&lt;authors&gt;&lt;author&gt;Amin MB, &lt;/author&gt;&lt;author&gt;Edge SB, &lt;/author&gt;&lt;author&gt;Greene FL,&lt;/author&gt;&lt;author&gt;Byrd DR, &lt;/author&gt;&lt;author&gt;Brookland RK, &lt;/author&gt;&lt;author&gt;Washington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 &lt;/author&gt;&lt;author&gt;Meyer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3B1083">
              <w:rPr>
                <w:rFonts w:ascii="Calibri" w:hAnsi="Calibri"/>
                <w:color w:val="000000"/>
                <w:sz w:val="16"/>
                <w:szCs w:val="16"/>
              </w:rPr>
              <w:fldChar w:fldCharType="separate"/>
            </w:r>
            <w:r w:rsidRPr="003B1083">
              <w:rPr>
                <w:rFonts w:ascii="Calibri" w:hAnsi="Calibri"/>
                <w:color w:val="000000"/>
                <w:sz w:val="16"/>
                <w:szCs w:val="16"/>
                <w:vertAlign w:val="superscript"/>
              </w:rPr>
              <w:t>1,2</w:t>
            </w:r>
            <w:r w:rsidRPr="003B1083">
              <w:rPr>
                <w:rFonts w:ascii="Calibri" w:hAnsi="Calibri"/>
                <w:color w:val="000000"/>
                <w:sz w:val="16"/>
                <w:szCs w:val="16"/>
              </w:rPr>
              <w:fldChar w:fldCharType="end"/>
            </w:r>
            <w:r w:rsidRPr="003B1083">
              <w:rPr>
                <w:rFonts w:ascii="Calibri" w:hAnsi="Calibri"/>
                <w:color w:val="000000"/>
                <w:sz w:val="16"/>
                <w:szCs w:val="16"/>
              </w:rPr>
              <w:t xml:space="preserve"> The definition does not specify any minimum size of deposit or minimum distance of separation from the primary tumour. If a vessel wall is identifiable on haematoxylin and eosin (H&amp;E), elastic or other stains, it should be classified as venous invasion or lymphatic invasion. Similarly, if neural structures are identifiable, the lesion should be classified as perineural invasion Identification of venous, lymphatic or perineural invasion does not change the T category. The presence of tumour deposits, as defined, also does not change the primary tumour T category, but changes the node status (N) to pN1c if all regional lymph nodes are negative on pathological examination. Therefore, pN1c is only applied in the setting of node-negative disease and, if any nodes contain metastatic tumour, the number of tumour deposits is not added to the involved node count in determining final pN category. However, as there is evidence from meta-analysis of the adverse prognostic significance of tumour deposits, albeit based on a previous definition, the presence and number of identified tumour deposits should be recorded regardless of pN status.</w:t>
            </w:r>
            <w:r w:rsidRPr="003B1083">
              <w:rPr>
                <w:rFonts w:ascii="Calibri" w:hAnsi="Calibri"/>
                <w:color w:val="000000"/>
                <w:sz w:val="16"/>
                <w:szCs w:val="16"/>
              </w:rPr>
              <w:fldChar w:fldCharType="begin">
                <w:fldData xml:space="preserve">PEVuZE5vdGU+PENpdGU+PEF1dGhvcj5OYWd0ZWdhYWw8L0F1dGhvcj48WWVhcj4yMDE3PC9ZZWFy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</w:fldData>
              </w:fldChar>
            </w:r>
            <w:r w:rsidRPr="003B1083">
              <w:rPr>
                <w:rFonts w:ascii="Calibri" w:hAnsi="Calibri"/>
                <w:color w:val="000000"/>
                <w:sz w:val="16"/>
                <w:szCs w:val="16"/>
              </w:rPr>
              <w:instrText xml:space="preserve"> ADDIN EN.CITE </w:instrText>
            </w:r>
            <w:r w:rsidRPr="003B1083">
              <w:rPr>
                <w:rFonts w:ascii="Calibri" w:hAnsi="Calibri"/>
                <w:color w:val="000000"/>
                <w:sz w:val="16"/>
                <w:szCs w:val="16"/>
              </w:rPr>
              <w:fldChar w:fldCharType="begin">
                <w:fldData xml:space="preserve">PEVuZE5vdGU+PENpdGU+PEF1dGhvcj5OYWd0ZWdhYWw8L0F1dGhvcj48WWVhcj4yMDE3PC9ZZWFy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</w:fldData>
              </w:fldChar>
            </w:r>
            <w:r w:rsidRPr="003B1083">
              <w:rPr>
                <w:rFonts w:ascii="Calibri" w:hAnsi="Calibri"/>
                <w:color w:val="000000"/>
                <w:sz w:val="16"/>
                <w:szCs w:val="16"/>
              </w:rPr>
              <w:instrText xml:space="preserve"> ADDIN EN.CITE.DATA </w:instrText>
            </w:r>
            <w:r w:rsidRPr="003B1083">
              <w:rPr>
                <w:rFonts w:ascii="Calibri" w:hAnsi="Calibri"/>
                <w:color w:val="000000"/>
                <w:sz w:val="16"/>
                <w:szCs w:val="16"/>
              </w:rPr>
            </w:r>
            <w:r w:rsidRPr="003B1083">
              <w:rPr>
                <w:rFonts w:ascii="Calibri" w:hAnsi="Calibri"/>
                <w:color w:val="000000"/>
                <w:sz w:val="16"/>
                <w:szCs w:val="16"/>
              </w:rPr>
              <w:fldChar w:fldCharType="end"/>
            </w:r>
            <w:r w:rsidRPr="003B1083">
              <w:rPr>
                <w:rFonts w:ascii="Calibri" w:hAnsi="Calibri"/>
                <w:color w:val="000000"/>
                <w:sz w:val="16"/>
                <w:szCs w:val="16"/>
              </w:rPr>
            </w:r>
            <w:r w:rsidRPr="003B1083">
              <w:rPr>
                <w:rFonts w:ascii="Calibri" w:hAnsi="Calibri"/>
                <w:color w:val="000000"/>
                <w:sz w:val="16"/>
                <w:szCs w:val="16"/>
              </w:rPr>
              <w:fldChar w:fldCharType="separate"/>
            </w:r>
            <w:r w:rsidRPr="003B1083">
              <w:rPr>
                <w:rFonts w:ascii="Calibri" w:hAnsi="Calibri"/>
                <w:color w:val="000000"/>
                <w:sz w:val="16"/>
                <w:szCs w:val="16"/>
                <w:vertAlign w:val="superscript"/>
              </w:rPr>
              <w:t>3</w:t>
            </w:r>
            <w:r w:rsidRPr="003B1083">
              <w:rPr>
                <w:rFonts w:ascii="Calibri" w:hAnsi="Calibri"/>
                <w:color w:val="000000"/>
                <w:sz w:val="16"/>
                <w:szCs w:val="16"/>
              </w:rPr>
              <w:fldChar w:fldCharType="end"/>
            </w:r>
            <w:r w:rsidRPr="003B1083">
              <w:rPr>
                <w:rFonts w:ascii="Calibri" w:hAnsi="Calibri"/>
                <w:color w:val="000000"/>
                <w:sz w:val="16"/>
                <w:szCs w:val="16"/>
              </w:rPr>
              <w:t xml:space="preserve"> </w:t>
            </w:r>
          </w:p>
          <w:p w14:paraId="4D85A695" w14:textId="77777777" w:rsidR="003B1083" w:rsidRPr="003B1083" w:rsidRDefault="003B1083" w:rsidP="003B1083">
            <w:pPr>
              <w:spacing w:after="0"/>
              <w:rPr>
                <w:rFonts w:ascii="Calibri" w:hAnsi="Calibri"/>
                <w:color w:val="000000"/>
                <w:sz w:val="16"/>
                <w:szCs w:val="16"/>
              </w:rPr>
            </w:pPr>
          </w:p>
          <w:p w14:paraId="1B54905A" w14:textId="77777777" w:rsidR="003B1083" w:rsidRPr="003B1083" w:rsidRDefault="003B1083" w:rsidP="003B1083">
            <w:pPr>
              <w:spacing w:after="0"/>
              <w:rPr>
                <w:rFonts w:ascii="Calibri" w:hAnsi="Calibri"/>
                <w:bCs/>
                <w:color w:val="000000"/>
                <w:sz w:val="16"/>
                <w:szCs w:val="16"/>
              </w:rPr>
            </w:pPr>
            <w:r w:rsidRPr="003B1083">
              <w:rPr>
                <w:rFonts w:ascii="Calibri" w:hAnsi="Calibri"/>
                <w:bCs/>
                <w:color w:val="000000"/>
                <w:sz w:val="16"/>
                <w:szCs w:val="16"/>
              </w:rPr>
              <w:t xml:space="preserve">A mesenteric focus of tumour, without evidence of origin, which is discontinuous from the primary tumour, located within its lymphatic drainage area and predominantly </w:t>
            </w:r>
            <w:proofErr w:type="spellStart"/>
            <w:r w:rsidRPr="003B1083">
              <w:rPr>
                <w:rFonts w:ascii="Calibri" w:hAnsi="Calibri"/>
                <w:bCs/>
                <w:color w:val="000000"/>
                <w:sz w:val="16"/>
                <w:szCs w:val="16"/>
              </w:rPr>
              <w:t>subserosal</w:t>
            </w:r>
            <w:proofErr w:type="spellEnd"/>
            <w:r w:rsidRPr="003B1083">
              <w:rPr>
                <w:rFonts w:ascii="Calibri" w:hAnsi="Calibri"/>
                <w:bCs/>
                <w:color w:val="000000"/>
                <w:sz w:val="16"/>
                <w:szCs w:val="16"/>
              </w:rPr>
              <w:t xml:space="preserve"> in location but which penetrates the serosal surface of the mesentery, should be classified as a tumour deposit rather than distant metastatic (pM1c) disease. This finding does not influence the pT category, which should be based on extent of invasion of the primary tumour only, but a comment may be added that, given serosal involvement by the tumour deposit, behaviour may equate to pT4a disease. Guidance on this interpretation is offered without good evidence. pM1c disease should be reserved for tumour which appears to have arisen from metastatic spread via the peritoneal cavity.</w:t>
            </w:r>
          </w:p>
          <w:p w14:paraId="16328798" w14:textId="77777777" w:rsidR="003B1083" w:rsidRPr="003B1083" w:rsidRDefault="003B1083" w:rsidP="003B1083">
            <w:pPr>
              <w:spacing w:after="0"/>
              <w:rPr>
                <w:rFonts w:ascii="Calibri" w:hAnsi="Calibri"/>
                <w:bCs/>
                <w:color w:val="000000"/>
                <w:sz w:val="16"/>
                <w:szCs w:val="16"/>
              </w:rPr>
            </w:pPr>
          </w:p>
          <w:p w14:paraId="2B887CDB" w14:textId="77777777" w:rsidR="003B1083" w:rsidRDefault="003B1083" w:rsidP="003B1083">
            <w:pPr>
              <w:spacing w:after="0"/>
              <w:rPr>
                <w:rFonts w:ascii="Calibri" w:hAnsi="Calibri"/>
                <w:color w:val="000000"/>
                <w:sz w:val="16"/>
                <w:szCs w:val="16"/>
              </w:rPr>
            </w:pPr>
            <w:r w:rsidRPr="003B1083">
              <w:rPr>
                <w:rFonts w:ascii="Calibri" w:hAnsi="Calibri"/>
                <w:color w:val="000000"/>
                <w:sz w:val="16"/>
                <w:szCs w:val="16"/>
              </w:rPr>
              <w:t>Assessment of discontinuous tumour foci is difficult following administration of neoadjuvant therapy and evident tumour regression. This setting requires consideration of tissue separating the primary tumour site from the discontinuous tumour foci. Designation of such foci as tumour deposits should require the presence of intervening normal tissue, not just fibrosis.</w:t>
            </w:r>
          </w:p>
          <w:p w14:paraId="2E2A9E99" w14:textId="77777777" w:rsidR="003B1083" w:rsidRPr="003B1083" w:rsidRDefault="003B1083" w:rsidP="003B1083">
            <w:pPr>
              <w:spacing w:after="0"/>
              <w:rPr>
                <w:rFonts w:ascii="Calibri" w:hAnsi="Calibri"/>
                <w:color w:val="000000"/>
                <w:sz w:val="16"/>
                <w:szCs w:val="16"/>
              </w:rPr>
            </w:pPr>
            <w:r w:rsidRPr="003B1083">
              <w:rPr>
                <w:rFonts w:ascii="Calibri" w:hAnsi="Calibri"/>
                <w:color w:val="000000"/>
                <w:sz w:val="16"/>
                <w:szCs w:val="16"/>
              </w:rPr>
              <w:t xml:space="preserve"> </w:t>
            </w:r>
          </w:p>
          <w:p w14:paraId="34132089" w14:textId="77777777" w:rsidR="003B1083" w:rsidRPr="003B1083" w:rsidRDefault="003B1083" w:rsidP="003B1083">
            <w:pPr>
              <w:spacing w:after="0"/>
              <w:rPr>
                <w:rFonts w:ascii="Calibri" w:hAnsi="Calibri"/>
                <w:b/>
                <w:bCs/>
                <w:color w:val="000000"/>
                <w:sz w:val="16"/>
                <w:szCs w:val="16"/>
              </w:rPr>
            </w:pPr>
            <w:r w:rsidRPr="003B1083">
              <w:rPr>
                <w:rFonts w:ascii="Calibri" w:hAnsi="Calibri"/>
                <w:b/>
                <w:bCs/>
                <w:color w:val="000000"/>
                <w:sz w:val="16"/>
                <w:szCs w:val="16"/>
              </w:rPr>
              <w:t>References</w:t>
            </w:r>
          </w:p>
          <w:p w14:paraId="5CD3F026" w14:textId="77777777" w:rsidR="003B1083" w:rsidRPr="003B1083" w:rsidRDefault="003B1083" w:rsidP="003B1083">
            <w:pPr>
              <w:spacing w:after="0"/>
              <w:ind w:left="316" w:hanging="316"/>
              <w:rPr>
                <w:rFonts w:ascii="Calibri" w:hAnsi="Calibri"/>
                <w:color w:val="000000"/>
                <w:sz w:val="16"/>
                <w:szCs w:val="16"/>
                <w:lang w:val="en-US"/>
              </w:rPr>
            </w:pPr>
            <w:r w:rsidRPr="003B1083">
              <w:rPr>
                <w:rFonts w:ascii="Calibri" w:hAnsi="Calibri"/>
                <w:b/>
                <w:bCs/>
                <w:color w:val="000000"/>
                <w:sz w:val="16"/>
                <w:szCs w:val="16"/>
                <w:lang w:val="en-US"/>
              </w:rPr>
              <w:fldChar w:fldCharType="begin"/>
            </w:r>
            <w:r w:rsidRPr="003B1083">
              <w:rPr>
                <w:rFonts w:ascii="Calibri" w:hAnsi="Calibri"/>
                <w:b/>
                <w:bCs/>
                <w:color w:val="000000"/>
                <w:sz w:val="16"/>
                <w:szCs w:val="16"/>
                <w:lang w:val="en-US"/>
              </w:rPr>
              <w:instrText xml:space="preserve"> ADDIN EN.REFLIST </w:instrText>
            </w:r>
            <w:r w:rsidRPr="003B1083">
              <w:rPr>
                <w:rFonts w:ascii="Calibri" w:hAnsi="Calibri"/>
                <w:b/>
                <w:bCs/>
                <w:color w:val="000000"/>
                <w:sz w:val="16"/>
                <w:szCs w:val="16"/>
                <w:lang w:val="en-US"/>
              </w:rPr>
              <w:fldChar w:fldCharType="separate"/>
            </w:r>
            <w:r w:rsidRPr="003B1083">
              <w:rPr>
                <w:rFonts w:ascii="Calibri" w:hAnsi="Calibri"/>
                <w:color w:val="000000"/>
                <w:sz w:val="16"/>
                <w:szCs w:val="16"/>
                <w:lang w:val="en-US"/>
              </w:rPr>
              <w:t>1</w:t>
            </w:r>
            <w:r w:rsidRPr="003B1083">
              <w:rPr>
                <w:rFonts w:ascii="Calibri" w:hAnsi="Calibri"/>
                <w:color w:val="000000"/>
                <w:sz w:val="16"/>
                <w:szCs w:val="16"/>
                <w:lang w:val="en-US"/>
              </w:rPr>
              <w:tab/>
              <w:t>Brierley JD, Gospodarowicz MK and Wittekind C (eds) (2016).</w:t>
            </w:r>
            <w:r w:rsidRPr="003B1083">
              <w:rPr>
                <w:rFonts w:ascii="Calibri" w:hAnsi="Calibri"/>
                <w:i/>
                <w:color w:val="000000"/>
                <w:sz w:val="16"/>
                <w:szCs w:val="16"/>
                <w:lang w:val="en-US"/>
              </w:rPr>
              <w:t xml:space="preserve"> UICC TNM Classification of Malignant Tumours, 8th Edition</w:t>
            </w:r>
            <w:r w:rsidRPr="003B1083">
              <w:rPr>
                <w:rFonts w:ascii="Calibri" w:hAnsi="Calibri"/>
                <w:color w:val="000000"/>
                <w:sz w:val="16"/>
                <w:szCs w:val="16"/>
                <w:lang w:val="en-US"/>
              </w:rPr>
              <w:t>, Wiley-Blackwell.</w:t>
            </w:r>
          </w:p>
          <w:p w14:paraId="49B0CD7A" w14:textId="77777777" w:rsidR="003B1083" w:rsidRPr="003B1083" w:rsidRDefault="003B1083" w:rsidP="003B1083">
            <w:pPr>
              <w:spacing w:after="0"/>
              <w:ind w:left="316" w:hanging="316"/>
              <w:rPr>
                <w:rFonts w:ascii="Calibri" w:hAnsi="Calibri"/>
                <w:color w:val="000000"/>
                <w:sz w:val="16"/>
                <w:szCs w:val="16"/>
                <w:lang w:val="en-US"/>
              </w:rPr>
            </w:pPr>
            <w:r w:rsidRPr="003B1083">
              <w:rPr>
                <w:rFonts w:ascii="Calibri" w:hAnsi="Calibri"/>
                <w:color w:val="000000"/>
                <w:sz w:val="16"/>
                <w:szCs w:val="16"/>
                <w:lang w:val="en-US"/>
              </w:rPr>
              <w:t>2</w:t>
            </w:r>
            <w:r w:rsidRPr="003B1083">
              <w:rPr>
                <w:rFonts w:ascii="Calibri" w:hAnsi="Calibri"/>
                <w:color w:val="000000"/>
                <w:sz w:val="16"/>
                <w:szCs w:val="16"/>
                <w:lang w:val="en-US"/>
              </w:rPr>
              <w:tab/>
              <w:t>Amin MB, Edge SB, Greene FL, Byrd DR, Brookland RK, Washington MK, Gershenwald JE, Compton CC, Hess KR, Sullivan DC, Jessup JM, Brierley JD, Gaspar LE, Schilsky RL, Balch CM, Winchester DP, Asare EA, Madera M, Gress DM and Meyer LR (eds) (2017).</w:t>
            </w:r>
            <w:r w:rsidRPr="003B1083">
              <w:rPr>
                <w:rFonts w:ascii="Calibri" w:hAnsi="Calibri"/>
                <w:i/>
                <w:color w:val="000000"/>
                <w:sz w:val="16"/>
                <w:szCs w:val="16"/>
                <w:lang w:val="en-US"/>
              </w:rPr>
              <w:t xml:space="preserve"> AJCC Cancer Staging Manual. 8th ed.</w:t>
            </w:r>
            <w:r w:rsidRPr="003B1083">
              <w:rPr>
                <w:rFonts w:ascii="Calibri" w:hAnsi="Calibri"/>
                <w:color w:val="000000"/>
                <w:sz w:val="16"/>
                <w:szCs w:val="16"/>
                <w:lang w:val="en-US"/>
              </w:rPr>
              <w:t>, Springer, New York.</w:t>
            </w:r>
          </w:p>
          <w:p w14:paraId="1EC79BD6" w14:textId="77777777" w:rsidR="002C73D9" w:rsidRPr="00A370A1" w:rsidRDefault="003B1083" w:rsidP="003B1083">
            <w:pPr>
              <w:spacing w:after="0"/>
              <w:ind w:left="316" w:hanging="316"/>
              <w:rPr>
                <w:rFonts w:ascii="Calibri" w:hAnsi="Calibri"/>
                <w:color w:val="000000"/>
                <w:sz w:val="16"/>
                <w:szCs w:val="16"/>
              </w:rPr>
            </w:pPr>
            <w:r w:rsidRPr="003B1083">
              <w:rPr>
                <w:rFonts w:ascii="Calibri" w:hAnsi="Calibri"/>
                <w:color w:val="000000"/>
                <w:sz w:val="16"/>
                <w:szCs w:val="16"/>
              </w:rPr>
              <w:t>3</w:t>
            </w:r>
            <w:r w:rsidRPr="003B1083">
              <w:rPr>
                <w:rFonts w:ascii="Calibri" w:hAnsi="Calibri"/>
                <w:color w:val="000000"/>
                <w:sz w:val="16"/>
                <w:szCs w:val="16"/>
              </w:rPr>
              <w:tab/>
              <w:t xml:space="preserve">Nagtegaal ID, Knijn N, Hugen N, Marshall HC, Sugihara K, Tot T, Ueno H and Quirke P (2017). Tumor deposits in colorectal cancer: improving the value of modern staging-a systematic review and meta-analysis. </w:t>
            </w:r>
            <w:r w:rsidRPr="003B1083">
              <w:rPr>
                <w:rFonts w:ascii="Calibri" w:hAnsi="Calibri"/>
                <w:i/>
                <w:color w:val="000000"/>
                <w:sz w:val="16"/>
                <w:szCs w:val="16"/>
              </w:rPr>
              <w:t>J Clin Oncol</w:t>
            </w:r>
            <w:r w:rsidRPr="003B1083">
              <w:rPr>
                <w:rFonts w:ascii="Calibri" w:hAnsi="Calibri"/>
                <w:color w:val="000000"/>
                <w:sz w:val="16"/>
                <w:szCs w:val="16"/>
              </w:rPr>
              <w:t xml:space="preserve"> 35(10):1119-1127.</w:t>
            </w:r>
            <w:r w:rsidRPr="003B1083">
              <w:rPr>
                <w:rFonts w:ascii="Calibri" w:hAnsi="Calibri"/>
                <w:color w:val="000000"/>
                <w:sz w:val="16"/>
                <w:szCs w:val="16"/>
              </w:rPr>
              <w:fldChar w:fldCharType="end"/>
            </w:r>
          </w:p>
        </w:tc>
        <w:tc>
          <w:tcPr>
            <w:tcW w:w="1701" w:type="dxa"/>
            <w:tcBorders>
              <w:top w:val="single" w:sz="4" w:space="0" w:color="auto"/>
              <w:left w:val="nil"/>
              <w:bottom w:val="single" w:sz="4" w:space="0" w:color="auto"/>
              <w:right w:val="single" w:sz="4" w:space="0" w:color="auto"/>
            </w:tcBorders>
          </w:tcPr>
          <w:p w14:paraId="6AB22466" w14:textId="77777777" w:rsidR="002C73D9" w:rsidRPr="00F00DFF" w:rsidRDefault="002C73D9" w:rsidP="00CC5E7C">
            <w:pPr>
              <w:rPr>
                <w:rFonts w:ascii="Calibri" w:hAnsi="Calibri"/>
                <w:color w:val="000000"/>
                <w:sz w:val="16"/>
                <w:szCs w:val="16"/>
              </w:rPr>
            </w:pPr>
          </w:p>
        </w:tc>
      </w:tr>
      <w:tr w:rsidR="002C73D9" w:rsidRPr="00CC5E7C" w14:paraId="29831DD1" w14:textId="77777777" w:rsidTr="00DF28E3">
        <w:trPr>
          <w:trHeight w:val="1462"/>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4DC51D3A" w14:textId="77777777" w:rsidR="002C73D9" w:rsidRDefault="00363AD6" w:rsidP="00834574">
            <w:pPr>
              <w:spacing w:after="0"/>
              <w:rPr>
                <w:rFonts w:ascii="Calibri" w:hAnsi="Calibri"/>
                <w:color w:val="000000"/>
                <w:sz w:val="16"/>
                <w:szCs w:val="16"/>
              </w:rPr>
            </w:pPr>
            <w:r>
              <w:rPr>
                <w:rFonts w:ascii="Calibri" w:hAnsi="Calibri"/>
                <w:color w:val="000000"/>
                <w:sz w:val="16"/>
                <w:szCs w:val="16"/>
              </w:rPr>
              <w:lastRenderedPageBreak/>
              <w:t>Non-core</w:t>
            </w:r>
          </w:p>
        </w:tc>
        <w:tc>
          <w:tcPr>
            <w:tcW w:w="1559" w:type="dxa"/>
            <w:tcBorders>
              <w:top w:val="single" w:sz="4" w:space="0" w:color="auto"/>
              <w:left w:val="nil"/>
              <w:bottom w:val="single" w:sz="4" w:space="0" w:color="auto"/>
              <w:right w:val="single" w:sz="4" w:space="0" w:color="auto"/>
            </w:tcBorders>
            <w:shd w:val="clear" w:color="000000" w:fill="EEECE1"/>
          </w:tcPr>
          <w:p w14:paraId="1DFF0C7E" w14:textId="77777777" w:rsidR="002C73D9" w:rsidRPr="00363AD6" w:rsidRDefault="00363AD6" w:rsidP="00273145">
            <w:pPr>
              <w:rPr>
                <w:rFonts w:ascii="Calibri" w:hAnsi="Calibri"/>
                <w:bCs/>
                <w:color w:val="000000"/>
                <w:sz w:val="16"/>
                <w:szCs w:val="16"/>
              </w:rPr>
            </w:pPr>
            <w:r w:rsidRPr="006415A7">
              <w:rPr>
                <w:rFonts w:ascii="Calibri" w:hAnsi="Calibri"/>
                <w:bCs/>
                <w:color w:val="808080" w:themeColor="background1" w:themeShade="80"/>
                <w:sz w:val="16"/>
                <w:szCs w:val="16"/>
              </w:rPr>
              <w:t>TUMOUR BUDDING</w:t>
            </w:r>
          </w:p>
        </w:tc>
        <w:tc>
          <w:tcPr>
            <w:tcW w:w="2836" w:type="dxa"/>
            <w:tcBorders>
              <w:top w:val="single" w:sz="4" w:space="0" w:color="auto"/>
              <w:left w:val="nil"/>
              <w:bottom w:val="single" w:sz="4" w:space="0" w:color="auto"/>
              <w:right w:val="single" w:sz="4" w:space="0" w:color="auto"/>
            </w:tcBorders>
          </w:tcPr>
          <w:p w14:paraId="5C8F101E" w14:textId="77777777" w:rsidR="00363AD6" w:rsidRPr="006415A7" w:rsidRDefault="00363AD6" w:rsidP="00363AD6">
            <w:pPr>
              <w:pStyle w:val="ListParagraph"/>
              <w:numPr>
                <w:ilvl w:val="0"/>
                <w:numId w:val="44"/>
              </w:numPr>
              <w:autoSpaceDE w:val="0"/>
              <w:autoSpaceDN w:val="0"/>
              <w:adjustRightInd w:val="0"/>
              <w:spacing w:after="40" w:line="181" w:lineRule="atLeast"/>
              <w:ind w:left="176" w:hanging="176"/>
              <w:rPr>
                <w:rFonts w:cs="Verdana"/>
                <w:color w:val="808080" w:themeColor="background1" w:themeShade="80"/>
                <w:sz w:val="16"/>
                <w:szCs w:val="16"/>
              </w:rPr>
            </w:pPr>
            <w:r w:rsidRPr="006415A7">
              <w:rPr>
                <w:rFonts w:cs="Verdana"/>
                <w:color w:val="808080" w:themeColor="background1" w:themeShade="80"/>
                <w:sz w:val="16"/>
                <w:szCs w:val="16"/>
              </w:rPr>
              <w:t>Cannot be assessed</w:t>
            </w:r>
          </w:p>
          <w:p w14:paraId="776A40A3" w14:textId="77777777" w:rsidR="002C73D9" w:rsidRPr="006415A7" w:rsidRDefault="00363AD6" w:rsidP="00363AD6">
            <w:pPr>
              <w:autoSpaceDE w:val="0"/>
              <w:autoSpaceDN w:val="0"/>
              <w:adjustRightInd w:val="0"/>
              <w:spacing w:after="40" w:line="181" w:lineRule="atLeast"/>
              <w:rPr>
                <w:rFonts w:cs="Verdana"/>
                <w:color w:val="808080" w:themeColor="background1" w:themeShade="80"/>
                <w:sz w:val="16"/>
                <w:szCs w:val="16"/>
              </w:rPr>
            </w:pPr>
            <w:r w:rsidRPr="006415A7">
              <w:rPr>
                <w:rFonts w:cs="Verdana"/>
                <w:color w:val="808080" w:themeColor="background1" w:themeShade="80"/>
                <w:sz w:val="16"/>
                <w:szCs w:val="16"/>
              </w:rPr>
              <w:t xml:space="preserve">Number of tumour </w:t>
            </w:r>
            <w:proofErr w:type="spellStart"/>
            <w:r w:rsidRPr="006415A7">
              <w:rPr>
                <w:rFonts w:cs="Verdana"/>
                <w:color w:val="808080" w:themeColor="background1" w:themeShade="80"/>
                <w:sz w:val="16"/>
                <w:szCs w:val="16"/>
              </w:rPr>
              <w:t>buds</w:t>
            </w:r>
            <w:r w:rsidRPr="00BD38C0">
              <w:rPr>
                <w:rFonts w:cs="Verdana"/>
                <w:color w:val="808080" w:themeColor="background1" w:themeShade="80"/>
                <w:sz w:val="18"/>
                <w:szCs w:val="18"/>
                <w:vertAlign w:val="superscript"/>
              </w:rPr>
              <w:t>d</w:t>
            </w:r>
            <w:proofErr w:type="spellEnd"/>
            <w:r w:rsidRPr="006415A7">
              <w:rPr>
                <w:rFonts w:cs="Verdana"/>
                <w:color w:val="808080" w:themeColor="background1" w:themeShade="80"/>
                <w:sz w:val="16"/>
                <w:szCs w:val="16"/>
                <w:vertAlign w:val="superscript"/>
              </w:rPr>
              <w:t xml:space="preserve"> </w:t>
            </w:r>
            <w:r w:rsidRPr="006415A7">
              <w:rPr>
                <w:rFonts w:cs="Verdana"/>
                <w:color w:val="808080" w:themeColor="background1" w:themeShade="80"/>
                <w:sz w:val="16"/>
                <w:szCs w:val="16"/>
              </w:rPr>
              <w:t xml:space="preserve"> ___</w:t>
            </w:r>
          </w:p>
          <w:p w14:paraId="423EA314" w14:textId="77777777" w:rsidR="00363AD6" w:rsidRPr="006415A7" w:rsidRDefault="00363AD6" w:rsidP="00363AD6">
            <w:pPr>
              <w:autoSpaceDE w:val="0"/>
              <w:autoSpaceDN w:val="0"/>
              <w:adjustRightInd w:val="0"/>
              <w:spacing w:after="40" w:line="181" w:lineRule="atLeast"/>
              <w:rPr>
                <w:rFonts w:cs="Verdana"/>
                <w:b/>
                <w:bCs/>
                <w:color w:val="808080" w:themeColor="background1" w:themeShade="80"/>
                <w:sz w:val="16"/>
                <w:szCs w:val="16"/>
              </w:rPr>
            </w:pPr>
          </w:p>
          <w:p w14:paraId="78030576" w14:textId="77777777" w:rsidR="00363AD6" w:rsidRPr="006415A7" w:rsidRDefault="00363AD6" w:rsidP="00363AD6">
            <w:pPr>
              <w:autoSpaceDE w:val="0"/>
              <w:autoSpaceDN w:val="0"/>
              <w:adjustRightInd w:val="0"/>
              <w:spacing w:after="40" w:line="181" w:lineRule="atLeast"/>
              <w:rPr>
                <w:rFonts w:cs="Verdana"/>
                <w:color w:val="808080" w:themeColor="background1" w:themeShade="80"/>
                <w:sz w:val="16"/>
                <w:szCs w:val="16"/>
              </w:rPr>
            </w:pPr>
            <w:r w:rsidRPr="006415A7">
              <w:rPr>
                <w:rFonts w:cs="Verdana"/>
                <w:b/>
                <w:bCs/>
                <w:color w:val="808080" w:themeColor="background1" w:themeShade="80"/>
                <w:sz w:val="16"/>
                <w:szCs w:val="16"/>
              </w:rPr>
              <w:t xml:space="preserve">Tumour budding score </w:t>
            </w:r>
          </w:p>
          <w:p w14:paraId="26F57FD9" w14:textId="77777777" w:rsidR="00363AD6" w:rsidRPr="006415A7" w:rsidRDefault="00363AD6" w:rsidP="00363AD6">
            <w:pPr>
              <w:pStyle w:val="ListParagraph"/>
              <w:numPr>
                <w:ilvl w:val="0"/>
                <w:numId w:val="44"/>
              </w:numPr>
              <w:autoSpaceDE w:val="0"/>
              <w:autoSpaceDN w:val="0"/>
              <w:adjustRightInd w:val="0"/>
              <w:spacing w:after="40" w:line="181" w:lineRule="atLeast"/>
              <w:ind w:left="176" w:hanging="176"/>
              <w:rPr>
                <w:rFonts w:cs="Verdana"/>
                <w:color w:val="808080" w:themeColor="background1" w:themeShade="80"/>
                <w:sz w:val="16"/>
                <w:szCs w:val="16"/>
              </w:rPr>
            </w:pPr>
            <w:r w:rsidRPr="006415A7">
              <w:rPr>
                <w:rFonts w:cs="Verdana"/>
                <w:color w:val="808080" w:themeColor="background1" w:themeShade="80"/>
                <w:sz w:val="16"/>
                <w:szCs w:val="16"/>
              </w:rPr>
              <w:t>Bd1 - low budding (0-4 buds)</w:t>
            </w:r>
          </w:p>
          <w:p w14:paraId="3336649A" w14:textId="77777777" w:rsidR="00363AD6" w:rsidRPr="006415A7" w:rsidRDefault="00363AD6" w:rsidP="00363AD6">
            <w:pPr>
              <w:pStyle w:val="ListParagraph"/>
              <w:numPr>
                <w:ilvl w:val="0"/>
                <w:numId w:val="44"/>
              </w:numPr>
              <w:autoSpaceDE w:val="0"/>
              <w:autoSpaceDN w:val="0"/>
              <w:adjustRightInd w:val="0"/>
              <w:spacing w:after="40" w:line="181" w:lineRule="atLeast"/>
              <w:ind w:left="176" w:hanging="176"/>
              <w:rPr>
                <w:rFonts w:cs="Verdana"/>
                <w:color w:val="808080" w:themeColor="background1" w:themeShade="80"/>
                <w:sz w:val="16"/>
                <w:szCs w:val="16"/>
              </w:rPr>
            </w:pPr>
            <w:r w:rsidRPr="006415A7">
              <w:rPr>
                <w:rFonts w:cs="Verdana"/>
                <w:color w:val="808080" w:themeColor="background1" w:themeShade="80"/>
                <w:sz w:val="16"/>
                <w:szCs w:val="16"/>
              </w:rPr>
              <w:t>Bd2 - intermediate budding (5-9 buds)</w:t>
            </w:r>
          </w:p>
          <w:p w14:paraId="48BE2756" w14:textId="77777777" w:rsidR="00363AD6" w:rsidRPr="00363AD6" w:rsidRDefault="00363AD6" w:rsidP="00363AD6">
            <w:pPr>
              <w:pStyle w:val="ListParagraph"/>
              <w:numPr>
                <w:ilvl w:val="0"/>
                <w:numId w:val="44"/>
              </w:numPr>
              <w:autoSpaceDE w:val="0"/>
              <w:autoSpaceDN w:val="0"/>
              <w:adjustRightInd w:val="0"/>
              <w:spacing w:after="40" w:line="181" w:lineRule="atLeast"/>
              <w:ind w:left="176" w:hanging="176"/>
              <w:rPr>
                <w:rFonts w:cs="Verdana"/>
                <w:color w:val="A6A6A6" w:themeColor="background1" w:themeShade="A6"/>
                <w:sz w:val="16"/>
                <w:szCs w:val="16"/>
              </w:rPr>
            </w:pPr>
            <w:r w:rsidRPr="006415A7">
              <w:rPr>
                <w:rFonts w:cs="Verdana"/>
                <w:color w:val="808080" w:themeColor="background1" w:themeShade="80"/>
                <w:sz w:val="16"/>
                <w:szCs w:val="16"/>
              </w:rPr>
              <w:t>Bd3 - high budding (≥10 buds)</w:t>
            </w:r>
          </w:p>
        </w:tc>
        <w:tc>
          <w:tcPr>
            <w:tcW w:w="8221" w:type="dxa"/>
            <w:tcBorders>
              <w:top w:val="single" w:sz="4" w:space="0" w:color="auto"/>
              <w:left w:val="nil"/>
              <w:bottom w:val="single" w:sz="4" w:space="0" w:color="auto"/>
              <w:right w:val="single" w:sz="4" w:space="0" w:color="auto"/>
            </w:tcBorders>
          </w:tcPr>
          <w:p w14:paraId="41F7DB58" w14:textId="77777777" w:rsidR="002E5B66" w:rsidRPr="002E5B66" w:rsidRDefault="002E5B66" w:rsidP="002E5B66">
            <w:pPr>
              <w:spacing w:after="0" w:line="240" w:lineRule="auto"/>
              <w:rPr>
                <w:sz w:val="16"/>
                <w:szCs w:val="16"/>
              </w:rPr>
            </w:pPr>
            <w:r w:rsidRPr="002E5B66">
              <w:rPr>
                <w:sz w:val="16"/>
                <w:szCs w:val="16"/>
              </w:rPr>
              <w:t xml:space="preserve">Tumour budding is defined as single cells or clusters of up to four tumour cells at the invasive front of carcinomas. It </w:t>
            </w:r>
            <w:r w:rsidRPr="002E5B66">
              <w:rPr>
                <w:rFonts w:hint="eastAsia"/>
                <w:sz w:val="16"/>
                <w:szCs w:val="16"/>
                <w:lang w:val="en-US"/>
              </w:rPr>
              <w:t>is considered to be the morphological manifestation of epithelial</w:t>
            </w:r>
            <w:r w:rsidRPr="002E5B66">
              <w:rPr>
                <w:sz w:val="16"/>
                <w:szCs w:val="16"/>
                <w:lang w:val="en-US"/>
              </w:rPr>
              <w:t xml:space="preserve"> </w:t>
            </w:r>
            <w:r w:rsidRPr="002E5B66">
              <w:rPr>
                <w:rFonts w:hint="eastAsia"/>
                <w:sz w:val="16"/>
                <w:szCs w:val="16"/>
                <w:lang w:val="en-US"/>
              </w:rPr>
              <w:t>mesenchymal transition</w:t>
            </w:r>
            <w:r w:rsidRPr="002E5B66">
              <w:rPr>
                <w:sz w:val="16"/>
                <w:szCs w:val="16"/>
              </w:rPr>
              <w:t>.</w:t>
            </w:r>
            <w:r w:rsidRPr="002E5B66">
              <w:rPr>
                <w:sz w:val="16"/>
                <w:szCs w:val="16"/>
              </w:rPr>
              <w:fldChar w:fldCharType="begin"/>
            </w:r>
            <w:r w:rsidRPr="002E5B66">
              <w:rPr>
                <w:sz w:val="16"/>
                <w:szCs w:val="16"/>
              </w:rPr>
              <w:instrText xml:space="preserve"> ADDIN EN.CITE &lt;EndNote&gt;&lt;Cite&gt;&lt;Author&gt;Zlobec&lt;/Author&gt;&lt;Year&gt;2010&lt;/Year&gt;&lt;RecNum&gt;3699&lt;/RecNum&gt;&lt;DisplayText&gt;&lt;style face="superscript"&gt;1&lt;/style&gt;&lt;/DisplayText&gt;&lt;record&gt;&lt;rec-number&gt;3699&lt;/rec-number&gt;&lt;foreign-keys&gt;&lt;key app="EN" db-id="w592zazsqtfvdxe2w9sxtpt2exzt5t0wa2fx" timestamp="1556262316"&gt;3699&lt;/key&gt;&lt;/foreign-keys&gt;&lt;ref-type name="Journal Article"&gt;17&lt;/ref-type&gt;&lt;contributors&gt;&lt;authors&gt;&lt;author&gt;Zlobec, I.&lt;/author&gt;&lt;author&gt;Lugli, A.&lt;/author&gt;&lt;/authors&gt;&lt;/contributors&gt;&lt;auth-address&gt;Institute for Pathology, University Hospital Basel, Schoenbeinstrasse 40, Basel, Switzerland.&lt;/auth-address&gt;&lt;titles&gt;&lt;title&gt;Epithelial mesenchymal transition and tumor budding in aggressive colorectal cancer: tumor budding as oncotarget&lt;/title&gt;&lt;secondary-title&gt;Oncotarget&lt;/secondary-title&gt;&lt;alt-title&gt;Oncotarget&lt;/alt-title&gt;&lt;/titles&gt;&lt;periodical&gt;&lt;full-title&gt;Oncotarget&lt;/full-title&gt;&lt;abbr-1&gt;Oncotarget&lt;/abbr-1&gt;&lt;/periodical&gt;&lt;alt-periodical&gt;&lt;full-title&gt;Oncotarget&lt;/full-title&gt;&lt;abbr-1&gt;Oncotarget&lt;/abbr-1&gt;&lt;/alt-periodical&gt;&lt;pages&gt;651-61&lt;/pages&gt;&lt;volume&gt;1&lt;/volume&gt;&lt;number&gt;7&lt;/number&gt;&lt;edition&gt;2011/02/15&lt;/edition&gt;&lt;keywords&gt;&lt;keyword&gt;Animals&lt;/keyword&gt;&lt;keyword&gt;Antineoplastic Agents/*pharmacology/therapeutic use&lt;/keyword&gt;&lt;keyword&gt;Carcinoma/diagnosis/drug therapy/genetics/*pathology&lt;/keyword&gt;&lt;keyword&gt;Colorectal Neoplasms/diagnosis/drug therapy/genetics/*pathology&lt;/keyword&gt;&lt;keyword&gt;Epithelial-Mesenchymal Transition/drug effects/genetics/*physiology&lt;/keyword&gt;&lt;keyword&gt;Humans&lt;/keyword&gt;&lt;keyword&gt;Microsatellite Instability&lt;/keyword&gt;&lt;keyword&gt;Models, Biological&lt;/keyword&gt;&lt;keyword&gt;Molecular Targeted Therapy/*methods&lt;/keyword&gt;&lt;keyword&gt;Neoplasm Invasiveness&lt;/keyword&gt;&lt;keyword&gt;Prognosis&lt;/keyword&gt;&lt;keyword&gt;Pseudopodia/*drug effects/pathology&lt;/keyword&gt;&lt;/keywords&gt;&lt;dates&gt;&lt;year&gt;2010&lt;/year&gt;&lt;pub-dates&gt;&lt;date&gt;Nov&lt;/date&gt;&lt;/pub-dates&gt;&lt;/dates&gt;&lt;isbn&gt;1949-2553&lt;/isbn&gt;&lt;accession-num&gt;21317460&lt;/accession-num&gt;&lt;urls&gt;&lt;/urls&gt;&lt;custom2&gt;PMC3248128&lt;/custom2&gt;&lt;electronic-resource-num&gt;10.18632/oncotarget.199&lt;/electronic-resource-num&gt;&lt;remote-database-provider&gt;NLM&lt;/remote-database-provider&gt;&lt;language&gt;eng&lt;/language&gt;&lt;/record&gt;&lt;/Cite&gt;&lt;/EndNote&gt;</w:instrText>
            </w:r>
            <w:r w:rsidRPr="002E5B66">
              <w:rPr>
                <w:sz w:val="16"/>
                <w:szCs w:val="16"/>
              </w:rPr>
              <w:fldChar w:fldCharType="separate"/>
            </w:r>
            <w:r w:rsidRPr="002E5B66">
              <w:rPr>
                <w:noProof/>
                <w:sz w:val="16"/>
                <w:szCs w:val="16"/>
                <w:vertAlign w:val="superscript"/>
              </w:rPr>
              <w:t>1</w:t>
            </w:r>
            <w:r w:rsidRPr="002E5B66">
              <w:rPr>
                <w:sz w:val="16"/>
                <w:szCs w:val="16"/>
              </w:rPr>
              <w:fldChar w:fldCharType="end"/>
            </w:r>
            <w:r w:rsidRPr="002E5B66">
              <w:rPr>
                <w:sz w:val="16"/>
                <w:szCs w:val="16"/>
              </w:rPr>
              <w:t xml:space="preserve"> Tumour budding is different from tumour grade (based on gland formation) and poorly differentiated clusters (≥5 cells). </w:t>
            </w:r>
          </w:p>
          <w:p w14:paraId="5CA69549" w14:textId="77777777" w:rsidR="002E5B66" w:rsidRPr="002E5B66" w:rsidRDefault="002E5B66" w:rsidP="002E5B66">
            <w:pPr>
              <w:spacing w:after="0" w:line="240" w:lineRule="auto"/>
              <w:rPr>
                <w:sz w:val="16"/>
                <w:szCs w:val="16"/>
              </w:rPr>
            </w:pPr>
          </w:p>
          <w:p w14:paraId="7DB9F4F2" w14:textId="77777777" w:rsidR="002E5B66" w:rsidRPr="002E5B66" w:rsidRDefault="002E5B66" w:rsidP="002E5B66">
            <w:pPr>
              <w:spacing w:after="0" w:line="240" w:lineRule="auto"/>
              <w:rPr>
                <w:sz w:val="16"/>
                <w:szCs w:val="16"/>
              </w:rPr>
            </w:pPr>
            <w:r w:rsidRPr="002E5B66">
              <w:rPr>
                <w:sz w:val="16"/>
                <w:szCs w:val="16"/>
              </w:rPr>
              <w:t>There is increasing evidence that tumour budding is an independent adverse prognostic factor in colorectal carcinoma. Several studies have shown that stage pT1 colorectal carcinomas with tumour budding score Bd2 and Bd3 (≥5 buds) are associated with an increased risk of lymph node metastasis.</w:t>
            </w:r>
            <w:r w:rsidRPr="002E5B66">
              <w:rPr>
                <w:sz w:val="16"/>
                <w:szCs w:val="16"/>
              </w:rPr>
              <w:fldChar w:fldCharType="begin">
                <w:fldData xml:space="preserve">PEVuZE5vdGU+PENpdGU+PEF1dGhvcj5QYWk8L0F1dGhvcj48WWVhcj4yMDE3PC9ZZWFyPjxSZWNO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</w:fldData>
              </w:fldChar>
            </w:r>
            <w:r w:rsidRPr="002E5B66">
              <w:rPr>
                <w:sz w:val="16"/>
                <w:szCs w:val="16"/>
              </w:rPr>
              <w:instrText xml:space="preserve"> ADDIN EN.CITE </w:instrText>
            </w:r>
            <w:r w:rsidRPr="002E5B66">
              <w:rPr>
                <w:sz w:val="16"/>
                <w:szCs w:val="16"/>
              </w:rPr>
              <w:fldChar w:fldCharType="begin">
                <w:fldData xml:space="preserve">PEVuZE5vdGU+PENpdGU+PEF1dGhvcj5QYWk8L0F1dGhvcj48WWVhcj4yMDE3PC9ZZWFyPjxSZWNO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</w:fldData>
              </w:fldChar>
            </w:r>
            <w:r w:rsidRPr="002E5B66">
              <w:rPr>
                <w:sz w:val="16"/>
                <w:szCs w:val="16"/>
              </w:rPr>
              <w:instrText xml:space="preserve"> ADDIN EN.CITE.DATA </w:instrText>
            </w:r>
            <w:r w:rsidRPr="002E5B66">
              <w:rPr>
                <w:sz w:val="16"/>
                <w:szCs w:val="16"/>
              </w:rPr>
            </w:r>
            <w:r w:rsidRPr="002E5B66">
              <w:rPr>
                <w:sz w:val="16"/>
                <w:szCs w:val="16"/>
              </w:rPr>
              <w:fldChar w:fldCharType="end"/>
            </w:r>
            <w:r w:rsidRPr="002E5B66">
              <w:rPr>
                <w:sz w:val="16"/>
                <w:szCs w:val="16"/>
              </w:rPr>
            </w:r>
            <w:r w:rsidRPr="002E5B66">
              <w:rPr>
                <w:sz w:val="16"/>
                <w:szCs w:val="16"/>
              </w:rPr>
              <w:fldChar w:fldCharType="separate"/>
            </w:r>
            <w:r w:rsidRPr="002E5B66">
              <w:rPr>
                <w:noProof/>
                <w:sz w:val="16"/>
                <w:szCs w:val="16"/>
                <w:vertAlign w:val="superscript"/>
              </w:rPr>
              <w:t>2-6</w:t>
            </w:r>
            <w:r w:rsidRPr="002E5B66">
              <w:rPr>
                <w:sz w:val="16"/>
                <w:szCs w:val="16"/>
              </w:rPr>
              <w:fldChar w:fldCharType="end"/>
            </w:r>
            <w:r w:rsidRPr="002E5B66">
              <w:rPr>
                <w:sz w:val="16"/>
                <w:szCs w:val="16"/>
              </w:rPr>
              <w:t xml:space="preserve"> For stage II colorectal carcinomas, tumour budding score Bd3 is associated with increased risk of recurrence and mortality.</w:t>
            </w:r>
            <w:r w:rsidRPr="002E5B66">
              <w:rPr>
                <w:sz w:val="16"/>
                <w:szCs w:val="16"/>
              </w:rPr>
              <w:fldChar w:fldCharType="begin">
                <w:fldData xml:space="preserve">PEVuZE5vdGU+PENpdGU+PEF1dGhvcj52YW4gV3lrPC9BdXRob3I+PFllYXI+MjAxNTwvWWVhcj48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</w:fldData>
              </w:fldChar>
            </w:r>
            <w:r w:rsidRPr="002E5B66">
              <w:rPr>
                <w:sz w:val="16"/>
                <w:szCs w:val="16"/>
              </w:rPr>
              <w:instrText xml:space="preserve"> ADDIN EN.CITE </w:instrText>
            </w:r>
            <w:r w:rsidRPr="002E5B66">
              <w:rPr>
                <w:sz w:val="16"/>
                <w:szCs w:val="16"/>
              </w:rPr>
              <w:fldChar w:fldCharType="begin">
                <w:fldData xml:space="preserve">PEVuZE5vdGU+PENpdGU+PEF1dGhvcj52YW4gV3lrPC9BdXRob3I+PFllYXI+MjAxNTwvWWVhcj48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</w:fldData>
              </w:fldChar>
            </w:r>
            <w:r w:rsidRPr="002E5B66">
              <w:rPr>
                <w:sz w:val="16"/>
                <w:szCs w:val="16"/>
              </w:rPr>
              <w:instrText xml:space="preserve"> ADDIN EN.CITE.DATA </w:instrText>
            </w:r>
            <w:r w:rsidRPr="002E5B66">
              <w:rPr>
                <w:sz w:val="16"/>
                <w:szCs w:val="16"/>
              </w:rPr>
            </w:r>
            <w:r w:rsidRPr="002E5B66">
              <w:rPr>
                <w:sz w:val="16"/>
                <w:szCs w:val="16"/>
              </w:rPr>
              <w:fldChar w:fldCharType="end"/>
            </w:r>
            <w:r w:rsidRPr="002E5B66">
              <w:rPr>
                <w:sz w:val="16"/>
                <w:szCs w:val="16"/>
              </w:rPr>
            </w:r>
            <w:r w:rsidRPr="002E5B66">
              <w:rPr>
                <w:sz w:val="16"/>
                <w:szCs w:val="16"/>
              </w:rPr>
              <w:fldChar w:fldCharType="separate"/>
            </w:r>
            <w:r w:rsidRPr="002E5B66">
              <w:rPr>
                <w:noProof/>
                <w:sz w:val="16"/>
                <w:szCs w:val="16"/>
                <w:vertAlign w:val="superscript"/>
              </w:rPr>
              <w:t>7-9</w:t>
            </w:r>
            <w:r w:rsidRPr="002E5B66">
              <w:rPr>
                <w:sz w:val="16"/>
                <w:szCs w:val="16"/>
              </w:rPr>
              <w:fldChar w:fldCharType="end"/>
            </w:r>
          </w:p>
          <w:p w14:paraId="61F6E98A" w14:textId="77777777" w:rsidR="002E5B66" w:rsidRPr="002E5B66" w:rsidRDefault="002E5B66" w:rsidP="002E5B66">
            <w:pPr>
              <w:spacing w:after="0" w:line="240" w:lineRule="auto"/>
              <w:rPr>
                <w:sz w:val="16"/>
                <w:szCs w:val="16"/>
              </w:rPr>
            </w:pPr>
          </w:p>
          <w:p w14:paraId="586A3643" w14:textId="77777777" w:rsidR="002E5B66" w:rsidRPr="002E5B66" w:rsidRDefault="002E5B66" w:rsidP="002E5B66">
            <w:pPr>
              <w:spacing w:after="0" w:line="240" w:lineRule="auto"/>
              <w:rPr>
                <w:sz w:val="16"/>
                <w:szCs w:val="16"/>
              </w:rPr>
            </w:pPr>
            <w:r w:rsidRPr="002E5B66">
              <w:rPr>
                <w:sz w:val="16"/>
                <w:szCs w:val="16"/>
              </w:rPr>
              <w:t>Tumour budding is reported as the number of buds and scored using a three-tier system. According to the recommendations from a consensus conference on tumour budding,</w:t>
            </w:r>
            <w:r w:rsidRPr="002E5B66">
              <w:rPr>
                <w:sz w:val="16"/>
                <w:szCs w:val="16"/>
              </w:rPr>
              <w:fldChar w:fldCharType="begin">
                <w:fldData xml:space="preserve">PEVuZE5vdGU+PENpdGU+PEF1dGhvcj5MdWdsaTwvQXV0aG9yPjxZZWFyPjIwMTc8L1llYXI+PFJl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</w:fldData>
              </w:fldChar>
            </w:r>
            <w:r w:rsidRPr="002E5B66">
              <w:rPr>
                <w:sz w:val="16"/>
                <w:szCs w:val="16"/>
              </w:rPr>
              <w:instrText xml:space="preserve"> ADDIN EN.CITE </w:instrText>
            </w:r>
            <w:r w:rsidRPr="002E5B66">
              <w:rPr>
                <w:sz w:val="16"/>
                <w:szCs w:val="16"/>
              </w:rPr>
              <w:fldChar w:fldCharType="begin">
                <w:fldData xml:space="preserve">PEVuZE5vdGU+PENpdGU+PEF1dGhvcj5MdWdsaTwvQXV0aG9yPjxZZWFyPjIwMTc8L1llYXI+PFJl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</w:fldData>
              </w:fldChar>
            </w:r>
            <w:r w:rsidRPr="002E5B66">
              <w:rPr>
                <w:sz w:val="16"/>
                <w:szCs w:val="16"/>
              </w:rPr>
              <w:instrText xml:space="preserve"> ADDIN EN.CITE.DATA </w:instrText>
            </w:r>
            <w:r w:rsidRPr="002E5B66">
              <w:rPr>
                <w:sz w:val="16"/>
                <w:szCs w:val="16"/>
              </w:rPr>
            </w:r>
            <w:r w:rsidRPr="002E5B66">
              <w:rPr>
                <w:sz w:val="16"/>
                <w:szCs w:val="16"/>
              </w:rPr>
              <w:fldChar w:fldCharType="end"/>
            </w:r>
            <w:r w:rsidRPr="002E5B66">
              <w:rPr>
                <w:sz w:val="16"/>
                <w:szCs w:val="16"/>
              </w:rPr>
            </w:r>
            <w:r w:rsidRPr="002E5B66">
              <w:rPr>
                <w:sz w:val="16"/>
                <w:szCs w:val="16"/>
              </w:rPr>
              <w:fldChar w:fldCharType="separate"/>
            </w:r>
            <w:r w:rsidRPr="002E5B66">
              <w:rPr>
                <w:noProof/>
                <w:sz w:val="16"/>
                <w:szCs w:val="16"/>
                <w:vertAlign w:val="superscript"/>
              </w:rPr>
              <w:t>10</w:t>
            </w:r>
            <w:r w:rsidRPr="002E5B66">
              <w:rPr>
                <w:sz w:val="16"/>
                <w:szCs w:val="16"/>
              </w:rPr>
              <w:fldChar w:fldCharType="end"/>
            </w:r>
            <w:r w:rsidRPr="002E5B66">
              <w:rPr>
                <w:sz w:val="16"/>
                <w:szCs w:val="16"/>
              </w:rPr>
              <w:t xml:space="preserve"> the number of tumour buds is the highest count after scanning ten separate fields (at 20x objective lens) along the invasive front of the tumour or the entire lesion for malignant polyps (‘hotspot’ approach). The number of tumour buds is counted on haematoxylin and eosin (H&amp;E). If the invasive front of the tumour is obscured by inflammatory cells, immunohistochemistry using pan-cytokeratin can be used to help identifying the buds, but the final count is performed on H&amp;E. </w:t>
            </w:r>
            <w:bookmarkStart w:id="1" w:name="_Hlk38898273"/>
            <w:r w:rsidRPr="002E5B66">
              <w:rPr>
                <w:sz w:val="16"/>
                <w:szCs w:val="16"/>
              </w:rPr>
              <w:t>Depending on the eyepiece field diameter of the microscope, the number of buds may need to be normalised to represent the number for a field of 0.785 mm</w:t>
            </w:r>
            <w:r w:rsidRPr="002E5B66">
              <w:rPr>
                <w:sz w:val="16"/>
                <w:szCs w:val="16"/>
                <w:vertAlign w:val="superscript"/>
              </w:rPr>
              <w:t>2</w:t>
            </w:r>
            <w:r w:rsidRPr="002E5B66">
              <w:rPr>
                <w:sz w:val="16"/>
                <w:szCs w:val="16"/>
              </w:rPr>
              <w:t xml:space="preserve"> (objective lens 20x with eyepiece diameter of 20 mm).</w:t>
            </w:r>
            <w:bookmarkEnd w:id="1"/>
          </w:p>
          <w:p w14:paraId="7DB08E17" w14:textId="77777777" w:rsidR="002E5B66" w:rsidRPr="002E5B66" w:rsidRDefault="002E5B66" w:rsidP="002E5B66">
            <w:pPr>
              <w:spacing w:after="0" w:line="240" w:lineRule="auto"/>
              <w:rPr>
                <w:sz w:val="16"/>
                <w:szCs w:val="16"/>
              </w:rPr>
            </w:pPr>
          </w:p>
          <w:p w14:paraId="7947FBD1" w14:textId="77777777" w:rsidR="002E5B66" w:rsidRPr="002E5B66" w:rsidRDefault="002E5B66" w:rsidP="002E5B66">
            <w:pPr>
              <w:spacing w:line="240" w:lineRule="auto"/>
              <w:rPr>
                <w:sz w:val="16"/>
                <w:szCs w:val="16"/>
              </w:rPr>
            </w:pPr>
            <w:r w:rsidRPr="002E5B66">
              <w:rPr>
                <w:sz w:val="16"/>
                <w:szCs w:val="16"/>
              </w:rPr>
              <w:t xml:space="preserve">Tumour budding should only be reported in non-mucinous and non-signet-ring cell adenocarcinoma areas. Furthermore, for colonic or rectal adenocarcinomas resected after neoadjuvant therapy, tumour budding should not be reported. </w:t>
            </w:r>
          </w:p>
          <w:p w14:paraId="59947DAE" w14:textId="30D2FFD6" w:rsidR="002E5B66" w:rsidRPr="002E5B66" w:rsidRDefault="002E5B66" w:rsidP="002E5B66">
            <w:pPr>
              <w:spacing w:after="0"/>
              <w:ind w:left="316" w:hanging="316"/>
              <w:rPr>
                <w:rFonts w:ascii="Calibri" w:hAnsi="Calibri"/>
                <w:b/>
                <w:bCs/>
                <w:color w:val="000000"/>
                <w:sz w:val="16"/>
                <w:szCs w:val="16"/>
              </w:rPr>
            </w:pPr>
            <w:r w:rsidRPr="002E5B66">
              <w:rPr>
                <w:rFonts w:ascii="Calibri" w:hAnsi="Calibri"/>
                <w:b/>
                <w:bCs/>
                <w:color w:val="000000"/>
                <w:sz w:val="16"/>
                <w:szCs w:val="16"/>
              </w:rPr>
              <w:t>References</w:t>
            </w:r>
          </w:p>
          <w:p w14:paraId="30A666AF" w14:textId="77777777" w:rsidR="002E5B66" w:rsidRPr="002E5B66" w:rsidRDefault="002E5B66" w:rsidP="002E5B66">
            <w:pPr>
              <w:spacing w:after="0"/>
              <w:ind w:left="316" w:hanging="316"/>
              <w:rPr>
                <w:rFonts w:ascii="Calibri" w:hAnsi="Calibri"/>
                <w:color w:val="000000"/>
                <w:sz w:val="16"/>
                <w:szCs w:val="16"/>
                <w:lang w:val="en-US"/>
              </w:rPr>
            </w:pPr>
            <w:r w:rsidRPr="002E5B66">
              <w:rPr>
                <w:rFonts w:ascii="Calibri" w:hAnsi="Calibri"/>
                <w:b/>
                <w:bCs/>
                <w:color w:val="000000"/>
                <w:sz w:val="16"/>
                <w:szCs w:val="16"/>
                <w:lang w:val="en-US"/>
              </w:rPr>
              <w:fldChar w:fldCharType="begin"/>
            </w:r>
            <w:r w:rsidRPr="002E5B66">
              <w:rPr>
                <w:rFonts w:ascii="Calibri" w:hAnsi="Calibri"/>
                <w:b/>
                <w:bCs/>
                <w:color w:val="000000"/>
                <w:sz w:val="16"/>
                <w:szCs w:val="16"/>
                <w:lang w:val="en-US"/>
              </w:rPr>
              <w:instrText xml:space="preserve"> ADDIN EN.REFLIST </w:instrText>
            </w:r>
            <w:r w:rsidRPr="002E5B66">
              <w:rPr>
                <w:rFonts w:ascii="Calibri" w:hAnsi="Calibri"/>
                <w:b/>
                <w:bCs/>
                <w:color w:val="000000"/>
                <w:sz w:val="16"/>
                <w:szCs w:val="16"/>
                <w:lang w:val="en-US"/>
              </w:rPr>
              <w:fldChar w:fldCharType="separate"/>
            </w:r>
            <w:r w:rsidRPr="002E5B66">
              <w:rPr>
                <w:rFonts w:ascii="Calibri" w:hAnsi="Calibri"/>
                <w:color w:val="000000"/>
                <w:sz w:val="16"/>
                <w:szCs w:val="16"/>
                <w:lang w:val="en-US"/>
              </w:rPr>
              <w:t>1</w:t>
            </w:r>
            <w:r w:rsidRPr="002E5B66">
              <w:rPr>
                <w:rFonts w:ascii="Calibri" w:hAnsi="Calibri"/>
                <w:color w:val="000000"/>
                <w:sz w:val="16"/>
                <w:szCs w:val="16"/>
                <w:lang w:val="en-US"/>
              </w:rPr>
              <w:tab/>
              <w:t xml:space="preserve">Zlobec I and Lugli A (2010). Epithelial mesenchymal transition and tumor budding in aggressive colorectal cancer: tumor budding as oncotarget. </w:t>
            </w:r>
            <w:r w:rsidRPr="002E5B66">
              <w:rPr>
                <w:rFonts w:ascii="Calibri" w:hAnsi="Calibri"/>
                <w:i/>
                <w:color w:val="000000"/>
                <w:sz w:val="16"/>
                <w:szCs w:val="16"/>
                <w:lang w:val="en-US"/>
              </w:rPr>
              <w:t>Oncotarget</w:t>
            </w:r>
            <w:r w:rsidRPr="002E5B66">
              <w:rPr>
                <w:rFonts w:ascii="Calibri" w:hAnsi="Calibri"/>
                <w:color w:val="000000"/>
                <w:sz w:val="16"/>
                <w:szCs w:val="16"/>
                <w:lang w:val="en-US"/>
              </w:rPr>
              <w:t xml:space="preserve"> 1(7):651-661.</w:t>
            </w:r>
          </w:p>
          <w:p w14:paraId="218B9EF2" w14:textId="77777777" w:rsidR="002E5B66" w:rsidRPr="002E5B66" w:rsidRDefault="002E5B66" w:rsidP="002E5B66">
            <w:pPr>
              <w:spacing w:after="0"/>
              <w:ind w:left="316" w:hanging="316"/>
              <w:rPr>
                <w:rFonts w:ascii="Calibri" w:hAnsi="Calibri"/>
                <w:color w:val="000000"/>
                <w:sz w:val="16"/>
                <w:szCs w:val="16"/>
                <w:lang w:val="en-US"/>
              </w:rPr>
            </w:pPr>
            <w:r w:rsidRPr="002E5B66">
              <w:rPr>
                <w:rFonts w:ascii="Calibri" w:hAnsi="Calibri"/>
                <w:color w:val="000000"/>
                <w:sz w:val="16"/>
                <w:szCs w:val="16"/>
                <w:lang w:val="en-US"/>
              </w:rPr>
              <w:t>2</w:t>
            </w:r>
            <w:r w:rsidRPr="002E5B66">
              <w:rPr>
                <w:rFonts w:ascii="Calibri" w:hAnsi="Calibri"/>
                <w:color w:val="000000"/>
                <w:sz w:val="16"/>
                <w:szCs w:val="16"/>
                <w:lang w:val="en-US"/>
              </w:rPr>
              <w:tab/>
              <w:t xml:space="preserve">Pai RK, Cheng YW, Jakubowski MA, Shadrach BL, Plesec TP and Pai RK (2017). Colorectal carcinomas with submucosal invasion (pT1): analysis of histopathological and molecular factors predicting lymph node metastasis. </w:t>
            </w:r>
            <w:r w:rsidRPr="002E5B66">
              <w:rPr>
                <w:rFonts w:ascii="Calibri" w:hAnsi="Calibri"/>
                <w:i/>
                <w:color w:val="000000"/>
                <w:sz w:val="16"/>
                <w:szCs w:val="16"/>
                <w:lang w:val="en-US"/>
              </w:rPr>
              <w:t>Mod Pathol</w:t>
            </w:r>
            <w:r w:rsidRPr="002E5B66">
              <w:rPr>
                <w:rFonts w:ascii="Calibri" w:hAnsi="Calibri"/>
                <w:color w:val="000000"/>
                <w:sz w:val="16"/>
                <w:szCs w:val="16"/>
                <w:lang w:val="en-US"/>
              </w:rPr>
              <w:t xml:space="preserve"> 30(1):113-122.</w:t>
            </w:r>
          </w:p>
          <w:p w14:paraId="045D6E2D" w14:textId="77777777" w:rsidR="002E5B66" w:rsidRPr="002E5B66" w:rsidRDefault="002E5B66" w:rsidP="002E5B66">
            <w:pPr>
              <w:spacing w:after="0"/>
              <w:ind w:left="316" w:hanging="316"/>
              <w:rPr>
                <w:rFonts w:ascii="Calibri" w:hAnsi="Calibri"/>
                <w:color w:val="000000"/>
                <w:sz w:val="16"/>
                <w:szCs w:val="16"/>
                <w:lang w:val="en-US"/>
              </w:rPr>
            </w:pPr>
            <w:r w:rsidRPr="002E5B66">
              <w:rPr>
                <w:rFonts w:ascii="Calibri" w:hAnsi="Calibri"/>
                <w:color w:val="000000"/>
                <w:sz w:val="16"/>
                <w:szCs w:val="16"/>
                <w:lang w:val="en-US"/>
              </w:rPr>
              <w:t>3</w:t>
            </w:r>
            <w:r w:rsidRPr="002E5B66">
              <w:rPr>
                <w:rFonts w:ascii="Calibri" w:hAnsi="Calibri"/>
                <w:color w:val="000000"/>
                <w:sz w:val="16"/>
                <w:szCs w:val="16"/>
                <w:lang w:val="en-US"/>
              </w:rPr>
              <w:tab/>
              <w:t xml:space="preserve">Beaton C, Twine CP, Williams GL and Radcliffe AG (2013). Systematic review and meta-analysis of histopathological factors influencing the risk of lymph node metastasis in early colorectal cancer. </w:t>
            </w:r>
            <w:r w:rsidRPr="002E5B66">
              <w:rPr>
                <w:rFonts w:ascii="Calibri" w:hAnsi="Calibri"/>
                <w:i/>
                <w:color w:val="000000"/>
                <w:sz w:val="16"/>
                <w:szCs w:val="16"/>
                <w:lang w:val="en-US"/>
              </w:rPr>
              <w:t>Colorectal Dis</w:t>
            </w:r>
            <w:r w:rsidRPr="002E5B66">
              <w:rPr>
                <w:rFonts w:ascii="Calibri" w:hAnsi="Calibri"/>
                <w:color w:val="000000"/>
                <w:sz w:val="16"/>
                <w:szCs w:val="16"/>
                <w:lang w:val="en-US"/>
              </w:rPr>
              <w:t xml:space="preserve"> 15(7):788-797.</w:t>
            </w:r>
          </w:p>
          <w:p w14:paraId="0F587A09" w14:textId="77777777" w:rsidR="002E5B66" w:rsidRPr="002E5B66" w:rsidRDefault="002E5B66" w:rsidP="002E5B66">
            <w:pPr>
              <w:spacing w:after="0"/>
              <w:ind w:left="316" w:hanging="316"/>
              <w:rPr>
                <w:rFonts w:ascii="Calibri" w:hAnsi="Calibri"/>
                <w:color w:val="000000"/>
                <w:sz w:val="16"/>
                <w:szCs w:val="16"/>
                <w:lang w:val="en-US"/>
              </w:rPr>
            </w:pPr>
            <w:r w:rsidRPr="002E5B66">
              <w:rPr>
                <w:rFonts w:ascii="Calibri" w:hAnsi="Calibri"/>
                <w:color w:val="000000"/>
                <w:sz w:val="16"/>
                <w:szCs w:val="16"/>
                <w:lang w:val="en-US"/>
              </w:rPr>
              <w:t>4</w:t>
            </w:r>
            <w:r w:rsidRPr="002E5B66">
              <w:rPr>
                <w:rFonts w:ascii="Calibri" w:hAnsi="Calibri"/>
                <w:color w:val="000000"/>
                <w:sz w:val="16"/>
                <w:szCs w:val="16"/>
                <w:lang w:val="en-US"/>
              </w:rPr>
              <w:tab/>
              <w:t xml:space="preserve">Ueno H, Hase K, Hashiguchi Y, Shimazaki H, Yoshii S, Kudo SE, Tanaka M, Akagi Y, Suto T, Nagata S, Matsuda K, Komori K, Yoshimatsu K, Tomita Y, Yokoyama S, Shinto E, Nakamura T and Sugihara K (2014). Novel risk factors for lymph node metastasis in early invasive colorectal cancer: a multi-institution pathology review. </w:t>
            </w:r>
            <w:r w:rsidRPr="002E5B66">
              <w:rPr>
                <w:rFonts w:ascii="Calibri" w:hAnsi="Calibri"/>
                <w:i/>
                <w:color w:val="000000"/>
                <w:sz w:val="16"/>
                <w:szCs w:val="16"/>
                <w:lang w:val="en-US"/>
              </w:rPr>
              <w:t>J Gastroenterol</w:t>
            </w:r>
            <w:r w:rsidRPr="002E5B66">
              <w:rPr>
                <w:rFonts w:ascii="Calibri" w:hAnsi="Calibri"/>
                <w:color w:val="000000"/>
                <w:sz w:val="16"/>
                <w:szCs w:val="16"/>
                <w:lang w:val="en-US"/>
              </w:rPr>
              <w:t xml:space="preserve"> 49(9):1314-1323.</w:t>
            </w:r>
          </w:p>
          <w:p w14:paraId="504E5BE6" w14:textId="77777777" w:rsidR="002E5B66" w:rsidRPr="002E5B66" w:rsidRDefault="002E5B66" w:rsidP="002E5B66">
            <w:pPr>
              <w:spacing w:after="0"/>
              <w:ind w:left="316" w:hanging="316"/>
              <w:rPr>
                <w:rFonts w:ascii="Calibri" w:hAnsi="Calibri"/>
                <w:color w:val="000000"/>
                <w:sz w:val="16"/>
                <w:szCs w:val="16"/>
                <w:lang w:val="en-US"/>
              </w:rPr>
            </w:pPr>
            <w:r w:rsidRPr="002E5B66">
              <w:rPr>
                <w:rFonts w:ascii="Calibri" w:hAnsi="Calibri"/>
                <w:color w:val="000000"/>
                <w:sz w:val="16"/>
                <w:szCs w:val="16"/>
                <w:lang w:val="en-US"/>
              </w:rPr>
              <w:t>5</w:t>
            </w:r>
            <w:r w:rsidRPr="002E5B66">
              <w:rPr>
                <w:rFonts w:ascii="Calibri" w:hAnsi="Calibri"/>
                <w:color w:val="000000"/>
                <w:sz w:val="16"/>
                <w:szCs w:val="16"/>
                <w:lang w:val="en-US"/>
              </w:rPr>
              <w:tab/>
              <w:t xml:space="preserve">Suh JH, Han KS, Kim BC, Hong CW, Sohn DK, Chang HJ, Kim MJ, Park SC, Park JW, Choi HS and Oh JH (2012). Predictors for lymph node metastasis in T1 colorectal cancer. </w:t>
            </w:r>
            <w:r w:rsidRPr="002E5B66">
              <w:rPr>
                <w:rFonts w:ascii="Calibri" w:hAnsi="Calibri"/>
                <w:i/>
                <w:color w:val="000000"/>
                <w:sz w:val="16"/>
                <w:szCs w:val="16"/>
                <w:lang w:val="en-US"/>
              </w:rPr>
              <w:t>Endoscopy</w:t>
            </w:r>
            <w:r w:rsidRPr="002E5B66">
              <w:rPr>
                <w:rFonts w:ascii="Calibri" w:hAnsi="Calibri"/>
                <w:color w:val="000000"/>
                <w:sz w:val="16"/>
                <w:szCs w:val="16"/>
                <w:lang w:val="en-US"/>
              </w:rPr>
              <w:t xml:space="preserve"> 44(6):590-595.</w:t>
            </w:r>
          </w:p>
          <w:p w14:paraId="69285BF9" w14:textId="77777777" w:rsidR="002E5B66" w:rsidRPr="002E5B66" w:rsidRDefault="002E5B66" w:rsidP="002E5B66">
            <w:pPr>
              <w:spacing w:after="0"/>
              <w:ind w:left="316" w:hanging="316"/>
              <w:rPr>
                <w:rFonts w:ascii="Calibri" w:hAnsi="Calibri"/>
                <w:color w:val="000000"/>
                <w:sz w:val="16"/>
                <w:szCs w:val="16"/>
                <w:lang w:val="en-US"/>
              </w:rPr>
            </w:pPr>
            <w:r w:rsidRPr="002E5B66">
              <w:rPr>
                <w:rFonts w:ascii="Calibri" w:hAnsi="Calibri"/>
                <w:color w:val="000000"/>
                <w:sz w:val="16"/>
                <w:szCs w:val="16"/>
                <w:lang w:val="en-US"/>
              </w:rPr>
              <w:t>6</w:t>
            </w:r>
            <w:r w:rsidRPr="002E5B66">
              <w:rPr>
                <w:rFonts w:ascii="Calibri" w:hAnsi="Calibri"/>
                <w:color w:val="000000"/>
                <w:sz w:val="16"/>
                <w:szCs w:val="16"/>
                <w:lang w:val="en-US"/>
              </w:rPr>
              <w:tab/>
              <w:t xml:space="preserve">Tateishi Y, Nakanishi Y, Taniguchi H, Shimoda T and Umemura S (2010). Pathological prognostic factors predicting lymph node metastasis in submucosal invasive (T1) colorectal carcinoma. </w:t>
            </w:r>
            <w:r w:rsidRPr="002E5B66">
              <w:rPr>
                <w:rFonts w:ascii="Calibri" w:hAnsi="Calibri"/>
                <w:i/>
                <w:color w:val="000000"/>
                <w:sz w:val="16"/>
                <w:szCs w:val="16"/>
                <w:lang w:val="en-US"/>
              </w:rPr>
              <w:t>Mod Pathol</w:t>
            </w:r>
            <w:r w:rsidRPr="002E5B66">
              <w:rPr>
                <w:rFonts w:ascii="Calibri" w:hAnsi="Calibri"/>
                <w:color w:val="000000"/>
                <w:sz w:val="16"/>
                <w:szCs w:val="16"/>
                <w:lang w:val="en-US"/>
              </w:rPr>
              <w:t xml:space="preserve"> 23(8):1068-1072.</w:t>
            </w:r>
          </w:p>
          <w:p w14:paraId="4C5D3BFE" w14:textId="77777777" w:rsidR="002E5B66" w:rsidRPr="006E06B0" w:rsidRDefault="002E5B66" w:rsidP="002E5B66">
            <w:pPr>
              <w:spacing w:after="0"/>
              <w:ind w:left="316" w:hanging="316"/>
              <w:rPr>
                <w:rFonts w:ascii="Calibri" w:hAnsi="Calibri"/>
                <w:color w:val="000000"/>
                <w:sz w:val="16"/>
                <w:szCs w:val="16"/>
                <w:lang w:val="it-IT"/>
              </w:rPr>
            </w:pPr>
            <w:r w:rsidRPr="002E5B66">
              <w:rPr>
                <w:rFonts w:ascii="Calibri" w:hAnsi="Calibri"/>
                <w:color w:val="000000"/>
                <w:sz w:val="16"/>
                <w:szCs w:val="16"/>
                <w:lang w:val="en-US"/>
              </w:rPr>
              <w:t>7</w:t>
            </w:r>
            <w:r w:rsidRPr="002E5B66">
              <w:rPr>
                <w:rFonts w:ascii="Calibri" w:hAnsi="Calibri"/>
                <w:color w:val="000000"/>
                <w:sz w:val="16"/>
                <w:szCs w:val="16"/>
                <w:lang w:val="en-US"/>
              </w:rPr>
              <w:tab/>
              <w:t xml:space="preserve">van Wyk HC, Park J, Roxburgh C, Horgan P, Foulis A and McMillan DC (2015). The role of tumour budding in predicting survival in patients with primary operable colorectal cancer: a systematic review. </w:t>
            </w:r>
            <w:r w:rsidRPr="006E06B0">
              <w:rPr>
                <w:rFonts w:ascii="Calibri" w:hAnsi="Calibri"/>
                <w:i/>
                <w:color w:val="000000"/>
                <w:sz w:val="16"/>
                <w:szCs w:val="16"/>
                <w:lang w:val="it-IT"/>
              </w:rPr>
              <w:t>Cancer Treat Rev</w:t>
            </w:r>
            <w:r w:rsidRPr="006E06B0">
              <w:rPr>
                <w:rFonts w:ascii="Calibri" w:hAnsi="Calibri"/>
                <w:color w:val="000000"/>
                <w:sz w:val="16"/>
                <w:szCs w:val="16"/>
                <w:lang w:val="it-IT"/>
              </w:rPr>
              <w:t xml:space="preserve"> 41(2):151-159.</w:t>
            </w:r>
          </w:p>
          <w:p w14:paraId="2FD365A0" w14:textId="77777777" w:rsidR="002E5B66" w:rsidRPr="002E5B66" w:rsidRDefault="002E5B66" w:rsidP="002E5B66">
            <w:pPr>
              <w:spacing w:after="0"/>
              <w:ind w:left="316" w:hanging="316"/>
              <w:rPr>
                <w:rFonts w:ascii="Calibri" w:hAnsi="Calibri"/>
                <w:color w:val="000000"/>
                <w:sz w:val="16"/>
                <w:szCs w:val="16"/>
                <w:lang w:val="en-US"/>
              </w:rPr>
            </w:pPr>
            <w:r w:rsidRPr="006E06B0">
              <w:rPr>
                <w:rFonts w:ascii="Calibri" w:hAnsi="Calibri"/>
                <w:color w:val="000000"/>
                <w:sz w:val="16"/>
                <w:szCs w:val="16"/>
                <w:lang w:val="it-IT"/>
              </w:rPr>
              <w:t>8</w:t>
            </w:r>
            <w:r w:rsidRPr="006E06B0">
              <w:rPr>
                <w:rFonts w:ascii="Calibri" w:hAnsi="Calibri"/>
                <w:color w:val="000000"/>
                <w:sz w:val="16"/>
                <w:szCs w:val="16"/>
                <w:lang w:val="it-IT"/>
              </w:rPr>
              <w:tab/>
              <w:t xml:space="preserve">Petrelli F, Pezzica E, Cabiddu M, Coinu A, Borgonovo K, Ghilardi M, Lonati V, Corti D and Barni S (2015). </w:t>
            </w:r>
            <w:r w:rsidRPr="002E5B66">
              <w:rPr>
                <w:rFonts w:ascii="Calibri" w:hAnsi="Calibri"/>
                <w:color w:val="000000"/>
                <w:sz w:val="16"/>
                <w:szCs w:val="16"/>
                <w:lang w:val="en-US"/>
              </w:rPr>
              <w:t xml:space="preserve">Tumour budding and survival in stage II colorectal cancer: a systematic review and pooled analysis. </w:t>
            </w:r>
            <w:r w:rsidRPr="002E5B66">
              <w:rPr>
                <w:rFonts w:ascii="Calibri" w:hAnsi="Calibri"/>
                <w:i/>
                <w:color w:val="000000"/>
                <w:sz w:val="16"/>
                <w:szCs w:val="16"/>
                <w:lang w:val="en-US"/>
              </w:rPr>
              <w:t>J Gastrointest Cancer</w:t>
            </w:r>
            <w:r w:rsidRPr="002E5B66">
              <w:rPr>
                <w:rFonts w:ascii="Calibri" w:hAnsi="Calibri"/>
                <w:color w:val="000000"/>
                <w:sz w:val="16"/>
                <w:szCs w:val="16"/>
                <w:lang w:val="en-US"/>
              </w:rPr>
              <w:t xml:space="preserve"> 46(3):212-218.</w:t>
            </w:r>
          </w:p>
          <w:p w14:paraId="5BEE899C" w14:textId="77777777" w:rsidR="002E5B66" w:rsidRPr="002E5B66" w:rsidRDefault="002E5B66" w:rsidP="002E5B66">
            <w:pPr>
              <w:spacing w:after="0"/>
              <w:ind w:left="316" w:hanging="316"/>
              <w:rPr>
                <w:rFonts w:ascii="Calibri" w:hAnsi="Calibri"/>
                <w:color w:val="000000"/>
                <w:sz w:val="16"/>
                <w:szCs w:val="16"/>
                <w:lang w:val="en-US"/>
              </w:rPr>
            </w:pPr>
            <w:r w:rsidRPr="002E5B66">
              <w:rPr>
                <w:rFonts w:ascii="Calibri" w:hAnsi="Calibri"/>
                <w:color w:val="000000"/>
                <w:sz w:val="16"/>
                <w:szCs w:val="16"/>
                <w:lang w:val="en-US"/>
              </w:rPr>
              <w:lastRenderedPageBreak/>
              <w:t>9</w:t>
            </w:r>
            <w:r w:rsidRPr="002E5B66">
              <w:rPr>
                <w:rFonts w:ascii="Calibri" w:hAnsi="Calibri"/>
                <w:color w:val="000000"/>
                <w:sz w:val="16"/>
                <w:szCs w:val="16"/>
                <w:lang w:val="en-US"/>
              </w:rPr>
              <w:tab/>
              <w:t xml:space="preserve">Rogers AC, Winter DC, Heeney A, Gibbons D, Lugli A, Puppa G and Sheahan K (2016). Systematic review and meta-analysis of the impact of tumour budding in colorectal cancer. </w:t>
            </w:r>
            <w:r w:rsidRPr="002E5B66">
              <w:rPr>
                <w:rFonts w:ascii="Calibri" w:hAnsi="Calibri"/>
                <w:i/>
                <w:color w:val="000000"/>
                <w:sz w:val="16"/>
                <w:szCs w:val="16"/>
                <w:lang w:val="en-US"/>
              </w:rPr>
              <w:t>Br J Cancer</w:t>
            </w:r>
            <w:r w:rsidRPr="002E5B66">
              <w:rPr>
                <w:rFonts w:ascii="Calibri" w:hAnsi="Calibri"/>
                <w:color w:val="000000"/>
                <w:sz w:val="16"/>
                <w:szCs w:val="16"/>
                <w:lang w:val="en-US"/>
              </w:rPr>
              <w:t xml:space="preserve"> 115(7):831-840.</w:t>
            </w:r>
          </w:p>
          <w:p w14:paraId="69220162" w14:textId="77777777" w:rsidR="002C73D9" w:rsidRPr="002E5B66" w:rsidRDefault="002E5B66" w:rsidP="002E5B66">
            <w:pPr>
              <w:spacing w:after="0"/>
              <w:ind w:left="316" w:hanging="316"/>
              <w:rPr>
                <w:rFonts w:ascii="Calibri" w:hAnsi="Calibri"/>
                <w:color w:val="000000"/>
                <w:sz w:val="16"/>
                <w:szCs w:val="16"/>
              </w:rPr>
            </w:pPr>
            <w:r w:rsidRPr="002E5B66">
              <w:rPr>
                <w:rFonts w:ascii="Calibri" w:hAnsi="Calibri"/>
                <w:color w:val="000000"/>
                <w:sz w:val="16"/>
                <w:szCs w:val="16"/>
                <w:lang w:val="en-US"/>
              </w:rPr>
              <w:t>10</w:t>
            </w:r>
            <w:r w:rsidRPr="002E5B66">
              <w:rPr>
                <w:rFonts w:ascii="Calibri" w:hAnsi="Calibri"/>
                <w:color w:val="000000"/>
                <w:sz w:val="16"/>
                <w:szCs w:val="16"/>
                <w:lang w:val="en-US"/>
              </w:rPr>
              <w:tab/>
              <w:t xml:space="preserve">Lugli A, Kirsch R, Ajioka Y, Bosman F, Cathomas G, Dawson H, El Zimaity H, Flejou JF, Hansen TP, Hartmann A, Kakar S, Langner C, Nagtegaal I, Puppa G, Riddell R, Ristimaki A, Sheahan K, Smyrk T, Sugihara K, Terris B, Ueno H, Vieth M, Zlobec I and Quirke P (2017). Recommendations for reporting tumor budding in colorectal cancer based on the International Tumor Budding Consensus Conference (ITBCC) 2016. </w:t>
            </w:r>
            <w:r w:rsidRPr="002E5B66">
              <w:rPr>
                <w:rFonts w:ascii="Calibri" w:hAnsi="Calibri"/>
                <w:i/>
                <w:color w:val="000000"/>
                <w:sz w:val="16"/>
                <w:szCs w:val="16"/>
                <w:lang w:val="en-US"/>
              </w:rPr>
              <w:t>Mod Pathol</w:t>
            </w:r>
            <w:r w:rsidRPr="002E5B66">
              <w:rPr>
                <w:rFonts w:ascii="Calibri" w:hAnsi="Calibri"/>
                <w:color w:val="000000"/>
                <w:sz w:val="16"/>
                <w:szCs w:val="16"/>
                <w:lang w:val="en-US"/>
              </w:rPr>
              <w:t xml:space="preserve"> 30(9):1299-1311.</w:t>
            </w:r>
            <w:r w:rsidRPr="002E5B66">
              <w:rPr>
                <w:rFonts w:ascii="Calibri" w:hAnsi="Calibri"/>
                <w:color w:val="000000"/>
                <w:sz w:val="16"/>
                <w:szCs w:val="16"/>
              </w:rPr>
              <w:fldChar w:fldCharType="end"/>
            </w:r>
          </w:p>
        </w:tc>
        <w:tc>
          <w:tcPr>
            <w:tcW w:w="1701" w:type="dxa"/>
            <w:tcBorders>
              <w:top w:val="single" w:sz="4" w:space="0" w:color="auto"/>
              <w:left w:val="nil"/>
              <w:bottom w:val="single" w:sz="4" w:space="0" w:color="auto"/>
              <w:right w:val="single" w:sz="4" w:space="0" w:color="auto"/>
            </w:tcBorders>
          </w:tcPr>
          <w:p w14:paraId="589BF307" w14:textId="77777777" w:rsidR="002C73D9" w:rsidRPr="00F00DFF" w:rsidRDefault="00363AD6" w:rsidP="00531EB2">
            <w:pPr>
              <w:spacing w:after="80" w:line="240" w:lineRule="auto"/>
              <w:rPr>
                <w:rFonts w:ascii="Calibri" w:hAnsi="Calibri"/>
                <w:color w:val="000000"/>
                <w:sz w:val="16"/>
                <w:szCs w:val="16"/>
              </w:rPr>
            </w:pPr>
            <w:r w:rsidRPr="00F00DFF">
              <w:rPr>
                <w:rFonts w:ascii="Calibri" w:hAnsi="Calibri"/>
                <w:iCs/>
                <w:color w:val="000000"/>
                <w:sz w:val="16"/>
                <w:szCs w:val="16"/>
              </w:rPr>
              <w:lastRenderedPageBreak/>
              <w:t>Should only be reported in non-mucinous and non-signet</w:t>
            </w:r>
            <w:r w:rsidR="00DB141F" w:rsidRPr="00F00DFF">
              <w:rPr>
                <w:rFonts w:ascii="Calibri" w:hAnsi="Calibri"/>
                <w:color w:val="000000"/>
                <w:sz w:val="16"/>
                <w:szCs w:val="16"/>
              </w:rPr>
              <w:t xml:space="preserve"> </w:t>
            </w:r>
            <w:r w:rsidRPr="00F00DFF">
              <w:rPr>
                <w:rFonts w:ascii="Calibri" w:hAnsi="Calibri"/>
                <w:iCs/>
                <w:color w:val="000000"/>
                <w:sz w:val="16"/>
                <w:szCs w:val="16"/>
              </w:rPr>
              <w:t>ring cell adenocarcinoma areas.</w:t>
            </w:r>
          </w:p>
          <w:p w14:paraId="02E2663B" w14:textId="77777777" w:rsidR="00363AD6" w:rsidRPr="00F00DFF" w:rsidRDefault="00363AD6" w:rsidP="00531EB2">
            <w:pPr>
              <w:spacing w:after="0" w:line="240" w:lineRule="auto"/>
              <w:rPr>
                <w:rFonts w:ascii="Calibri" w:hAnsi="Calibri"/>
                <w:color w:val="000000"/>
                <w:sz w:val="16"/>
                <w:szCs w:val="16"/>
              </w:rPr>
            </w:pPr>
            <w:r w:rsidRPr="00F00DFF">
              <w:rPr>
                <w:rFonts w:ascii="Calibri" w:hAnsi="Calibri"/>
                <w:color w:val="000000"/>
                <w:sz w:val="16"/>
                <w:szCs w:val="16"/>
                <w:vertAlign w:val="superscript"/>
              </w:rPr>
              <w:t xml:space="preserve">d </w:t>
            </w:r>
            <w:r w:rsidRPr="00F00DFF">
              <w:rPr>
                <w:rFonts w:ascii="Calibri" w:hAnsi="Calibri"/>
                <w:color w:val="000000"/>
                <w:sz w:val="16"/>
                <w:szCs w:val="16"/>
              </w:rPr>
              <w:t xml:space="preserve">After scanning 10 fields on a 20x objective lens, the hotspot field </w:t>
            </w:r>
          </w:p>
          <w:p w14:paraId="4278A5F2" w14:textId="77777777" w:rsidR="00363AD6" w:rsidRPr="00F00DFF" w:rsidRDefault="00363AD6" w:rsidP="00531EB2">
            <w:pPr>
              <w:spacing w:after="0" w:line="240" w:lineRule="auto"/>
              <w:rPr>
                <w:rFonts w:ascii="Calibri" w:hAnsi="Calibri"/>
                <w:color w:val="000000"/>
                <w:sz w:val="16"/>
                <w:szCs w:val="16"/>
              </w:rPr>
            </w:pPr>
            <w:r w:rsidRPr="00F00DFF">
              <w:rPr>
                <w:rFonts w:ascii="Calibri" w:hAnsi="Calibri"/>
                <w:color w:val="000000"/>
                <w:sz w:val="16"/>
                <w:szCs w:val="16"/>
              </w:rPr>
              <w:t>normalised to represent a field of 0.785 mm</w:t>
            </w:r>
            <w:r w:rsidRPr="00F00DFF">
              <w:rPr>
                <w:rFonts w:ascii="Calibri" w:hAnsi="Calibri"/>
                <w:color w:val="000000"/>
                <w:sz w:val="16"/>
                <w:szCs w:val="16"/>
                <w:vertAlign w:val="superscript"/>
              </w:rPr>
              <w:t>2</w:t>
            </w:r>
            <w:r w:rsidRPr="00F00DFF">
              <w:rPr>
                <w:rFonts w:ascii="Calibri" w:hAnsi="Calibri"/>
                <w:color w:val="000000"/>
                <w:sz w:val="16"/>
                <w:szCs w:val="16"/>
              </w:rPr>
              <w:t>.</w:t>
            </w:r>
          </w:p>
        </w:tc>
      </w:tr>
      <w:tr w:rsidR="00363AD6" w:rsidRPr="00CC5E7C" w14:paraId="143F8909" w14:textId="77777777" w:rsidTr="002C73D9">
        <w:trPr>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261BB0CC" w14:textId="77777777" w:rsidR="00363AD6" w:rsidRDefault="00085A8D"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single" w:sz="4" w:space="0" w:color="auto"/>
              <w:left w:val="nil"/>
              <w:bottom w:val="single" w:sz="4" w:space="0" w:color="auto"/>
              <w:right w:val="single" w:sz="4" w:space="0" w:color="auto"/>
            </w:tcBorders>
            <w:shd w:val="clear" w:color="000000" w:fill="EEECE1"/>
          </w:tcPr>
          <w:p w14:paraId="0F5A3BBC" w14:textId="77777777" w:rsidR="00363AD6" w:rsidRPr="00085A8D" w:rsidRDefault="00085A8D" w:rsidP="00273145">
            <w:pPr>
              <w:rPr>
                <w:rFonts w:ascii="Calibri" w:hAnsi="Calibri"/>
                <w:bCs/>
                <w:color w:val="000000"/>
                <w:sz w:val="16"/>
                <w:szCs w:val="16"/>
              </w:rPr>
            </w:pPr>
            <w:r w:rsidRPr="00085A8D">
              <w:rPr>
                <w:rFonts w:ascii="Calibri" w:hAnsi="Calibri"/>
                <w:bCs/>
                <w:color w:val="000000"/>
                <w:sz w:val="16"/>
                <w:szCs w:val="16"/>
              </w:rPr>
              <w:t>RESPONSE TO NEOADJUVANT THERAPY</w:t>
            </w:r>
          </w:p>
        </w:tc>
        <w:tc>
          <w:tcPr>
            <w:tcW w:w="2836" w:type="dxa"/>
            <w:tcBorders>
              <w:top w:val="single" w:sz="4" w:space="0" w:color="auto"/>
              <w:left w:val="nil"/>
              <w:bottom w:val="single" w:sz="4" w:space="0" w:color="auto"/>
              <w:right w:val="single" w:sz="4" w:space="0" w:color="auto"/>
            </w:tcBorders>
          </w:tcPr>
          <w:p w14:paraId="13B24290" w14:textId="77777777" w:rsidR="00085A8D" w:rsidRPr="00085A8D" w:rsidRDefault="00085A8D" w:rsidP="00085A8D">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085A8D">
              <w:rPr>
                <w:rFonts w:ascii="Calibri" w:hAnsi="Calibri"/>
                <w:color w:val="000000"/>
                <w:sz w:val="16"/>
                <w:szCs w:val="16"/>
              </w:rPr>
              <w:t>No neoadjuvant treatment</w:t>
            </w:r>
          </w:p>
          <w:p w14:paraId="38B048AF" w14:textId="77777777" w:rsidR="00085A8D" w:rsidRPr="00085A8D" w:rsidRDefault="00085A8D" w:rsidP="00085A8D">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085A8D">
              <w:rPr>
                <w:rFonts w:ascii="Calibri" w:hAnsi="Calibri"/>
                <w:color w:val="000000"/>
                <w:sz w:val="16"/>
                <w:szCs w:val="16"/>
              </w:rPr>
              <w:t xml:space="preserve">Complete response – no viable cancer cells (score 0) </w:t>
            </w:r>
          </w:p>
          <w:p w14:paraId="5DE12828" w14:textId="77777777" w:rsidR="00085A8D" w:rsidRPr="00085A8D" w:rsidRDefault="00085A8D" w:rsidP="00085A8D">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085A8D">
              <w:rPr>
                <w:rFonts w:ascii="Calibri" w:hAnsi="Calibri"/>
                <w:color w:val="000000"/>
                <w:sz w:val="16"/>
                <w:szCs w:val="16"/>
              </w:rPr>
              <w:t xml:space="preserve">Near complete response – single cells or rare groups of cancer cells (score 1) </w:t>
            </w:r>
          </w:p>
          <w:p w14:paraId="21CE646B" w14:textId="77777777" w:rsidR="00085A8D" w:rsidRPr="00085A8D" w:rsidRDefault="00085A8D" w:rsidP="00085A8D">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085A8D">
              <w:rPr>
                <w:rFonts w:ascii="Calibri" w:hAnsi="Calibri"/>
                <w:color w:val="000000"/>
                <w:sz w:val="16"/>
                <w:szCs w:val="16"/>
              </w:rPr>
              <w:t xml:space="preserve">Partial response – residual cancer with evident tumour regression (score 2) </w:t>
            </w:r>
          </w:p>
          <w:p w14:paraId="05EF2734" w14:textId="77777777" w:rsidR="00085A8D" w:rsidRPr="00085A8D" w:rsidRDefault="00085A8D" w:rsidP="00085A8D">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085A8D">
              <w:rPr>
                <w:rFonts w:ascii="Calibri" w:hAnsi="Calibri"/>
                <w:color w:val="000000"/>
                <w:sz w:val="16"/>
                <w:szCs w:val="16"/>
              </w:rPr>
              <w:t>Poor or no response – extensive residual cancer with no evident tumour regression (score 3)</w:t>
            </w:r>
          </w:p>
          <w:p w14:paraId="42BFB08F" w14:textId="77777777" w:rsidR="00363AD6" w:rsidRPr="002500DC" w:rsidRDefault="00085A8D" w:rsidP="00085A8D">
            <w:pPr>
              <w:pStyle w:val="ListParagraph"/>
              <w:numPr>
                <w:ilvl w:val="0"/>
                <w:numId w:val="37"/>
              </w:numPr>
              <w:autoSpaceDE w:val="0"/>
              <w:autoSpaceDN w:val="0"/>
              <w:adjustRightInd w:val="0"/>
              <w:spacing w:after="0" w:line="240" w:lineRule="auto"/>
              <w:ind w:left="176" w:hanging="176"/>
              <w:rPr>
                <w:rFonts w:cs="Verdana"/>
                <w:color w:val="221E1F"/>
                <w:sz w:val="16"/>
                <w:szCs w:val="16"/>
              </w:rPr>
            </w:pPr>
            <w:r w:rsidRPr="00085A8D">
              <w:rPr>
                <w:rFonts w:ascii="Calibri" w:hAnsi="Calibri"/>
                <w:color w:val="000000"/>
                <w:sz w:val="16"/>
                <w:szCs w:val="16"/>
              </w:rPr>
              <w:t xml:space="preserve">Cannot be assessed, </w:t>
            </w:r>
            <w:r w:rsidRPr="00085A8D">
              <w:rPr>
                <w:rFonts w:ascii="Calibri" w:hAnsi="Calibri"/>
                <w:i/>
                <w:color w:val="000000"/>
                <w:sz w:val="16"/>
                <w:szCs w:val="16"/>
              </w:rPr>
              <w:t>specify</w:t>
            </w:r>
          </w:p>
        </w:tc>
        <w:tc>
          <w:tcPr>
            <w:tcW w:w="8221" w:type="dxa"/>
            <w:tcBorders>
              <w:top w:val="single" w:sz="4" w:space="0" w:color="auto"/>
              <w:left w:val="nil"/>
              <w:bottom w:val="single" w:sz="4" w:space="0" w:color="auto"/>
              <w:right w:val="single" w:sz="4" w:space="0" w:color="auto"/>
            </w:tcBorders>
          </w:tcPr>
          <w:p w14:paraId="4EE54068" w14:textId="77777777" w:rsidR="00085A8D" w:rsidRPr="00085A8D" w:rsidRDefault="00085A8D" w:rsidP="00085A8D">
            <w:pPr>
              <w:spacing w:line="240" w:lineRule="auto"/>
              <w:rPr>
                <w:sz w:val="16"/>
                <w:szCs w:val="16"/>
              </w:rPr>
            </w:pPr>
            <w:r w:rsidRPr="00085A8D">
              <w:rPr>
                <w:sz w:val="16"/>
                <w:szCs w:val="16"/>
              </w:rPr>
              <w:t>Patients with completely excised rectal carcinomas, who have received preoperative chemo- radiotherapy that has resulted in complete or marked regression of tumour and replacement by fibrosis, necrosis or acellular mucin, have a better prognosis than those without significant regression.</w:t>
            </w:r>
            <w:r w:rsidRPr="00085A8D">
              <w:rPr>
                <w:sz w:val="16"/>
                <w:szCs w:val="16"/>
              </w:rPr>
              <w:fldChar w:fldCharType="begin">
                <w:fldData xml:space="preserve">PEVuZE5vdGU+PENpdGU+PEF1dGhvcj5NYWFzPC9BdXRob3I+PFllYXI+MjAxMDwvWWVhcj48UmVj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</w:fldData>
              </w:fldChar>
            </w:r>
            <w:r w:rsidRPr="00085A8D">
              <w:rPr>
                <w:sz w:val="16"/>
                <w:szCs w:val="16"/>
              </w:rPr>
              <w:instrText xml:space="preserve"> ADDIN EN.CITE </w:instrText>
            </w:r>
            <w:r w:rsidRPr="00085A8D">
              <w:rPr>
                <w:sz w:val="16"/>
                <w:szCs w:val="16"/>
              </w:rPr>
              <w:fldChar w:fldCharType="begin">
                <w:fldData xml:space="preserve">PEVuZE5vdGU+PENpdGU+PEF1dGhvcj5NYWFzPC9BdXRob3I+PFllYXI+MjAxMDwvWWVhcj48UmVj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</w:fldData>
              </w:fldChar>
            </w:r>
            <w:r w:rsidRPr="00085A8D">
              <w:rPr>
                <w:sz w:val="16"/>
                <w:szCs w:val="16"/>
              </w:rPr>
              <w:instrText xml:space="preserve"> ADDIN EN.CITE.DATA </w:instrText>
            </w:r>
            <w:r w:rsidRPr="00085A8D">
              <w:rPr>
                <w:sz w:val="16"/>
                <w:szCs w:val="16"/>
              </w:rPr>
            </w:r>
            <w:r w:rsidRPr="00085A8D">
              <w:rPr>
                <w:sz w:val="16"/>
                <w:szCs w:val="16"/>
              </w:rPr>
              <w:fldChar w:fldCharType="end"/>
            </w:r>
            <w:r w:rsidRPr="00085A8D">
              <w:rPr>
                <w:sz w:val="16"/>
                <w:szCs w:val="16"/>
              </w:rPr>
            </w:r>
            <w:r w:rsidRPr="00085A8D">
              <w:rPr>
                <w:sz w:val="16"/>
                <w:szCs w:val="16"/>
              </w:rPr>
              <w:fldChar w:fldCharType="separate"/>
            </w:r>
            <w:r w:rsidRPr="00085A8D">
              <w:rPr>
                <w:noProof/>
                <w:sz w:val="16"/>
                <w:szCs w:val="16"/>
                <w:vertAlign w:val="superscript"/>
              </w:rPr>
              <w:t>1-5</w:t>
            </w:r>
            <w:r w:rsidRPr="00085A8D">
              <w:rPr>
                <w:sz w:val="16"/>
                <w:szCs w:val="16"/>
              </w:rPr>
              <w:fldChar w:fldCharType="end"/>
            </w:r>
            <w:r w:rsidRPr="00085A8D">
              <w:rPr>
                <w:sz w:val="16"/>
                <w:szCs w:val="16"/>
              </w:rPr>
              <w:t xml:space="preserve"> A four-tier system of grading regression is recommended, based on a modification of that described by Ryan</w:t>
            </w:r>
            <w:r w:rsidRPr="00085A8D">
              <w:rPr>
                <w:rFonts w:cstheme="minorHAnsi"/>
                <w:sz w:val="16"/>
                <w:szCs w:val="16"/>
              </w:rPr>
              <w:t xml:space="preserve"> </w:t>
            </w:r>
            <w:r w:rsidRPr="00085A8D">
              <w:rPr>
                <w:rFonts w:cstheme="minorHAnsi"/>
                <w:iCs/>
                <w:sz w:val="16"/>
                <w:szCs w:val="16"/>
              </w:rPr>
              <w:t>et al (2005)</w:t>
            </w:r>
            <w:r w:rsidRPr="00085A8D">
              <w:rPr>
                <w:rFonts w:cstheme="minorHAnsi"/>
                <w:sz w:val="16"/>
                <w:szCs w:val="16"/>
              </w:rPr>
              <w:t>.</w:t>
            </w:r>
            <w:r w:rsidRPr="00085A8D">
              <w:rPr>
                <w:rFonts w:cstheme="minorHAnsi"/>
                <w:sz w:val="16"/>
                <w:szCs w:val="16"/>
              </w:rPr>
              <w:fldChar w:fldCharType="begin">
                <w:fldData xml:space="preserve">PEVuZE5vdGU+PENpdGU+PEF1dGhvcj5SeWFuPC9BdXRob3I+PFllYXI+MjAwNTwvWWVhcj48UmVj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==
</w:fldData>
              </w:fldChar>
            </w:r>
            <w:r w:rsidRPr="00085A8D">
              <w:rPr>
                <w:rFonts w:cstheme="minorHAnsi"/>
                <w:sz w:val="16"/>
                <w:szCs w:val="16"/>
              </w:rPr>
              <w:instrText xml:space="preserve"> ADDIN EN.CITE </w:instrText>
            </w:r>
            <w:r w:rsidRPr="00085A8D">
              <w:rPr>
                <w:rFonts w:cstheme="minorHAnsi"/>
                <w:sz w:val="16"/>
                <w:szCs w:val="16"/>
              </w:rPr>
              <w:fldChar w:fldCharType="begin">
                <w:fldData xml:space="preserve">PEVuZE5vdGU+PENpdGU+PEF1dGhvcj5SeWFuPC9BdXRob3I+PFllYXI+MjAwNTwvWWVhcj48UmVj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==
</w:fldData>
              </w:fldChar>
            </w:r>
            <w:r w:rsidRPr="00085A8D">
              <w:rPr>
                <w:rFonts w:cstheme="minorHAnsi"/>
                <w:sz w:val="16"/>
                <w:szCs w:val="16"/>
              </w:rPr>
              <w:instrText xml:space="preserve"> ADDIN EN.CITE.DATA </w:instrText>
            </w:r>
            <w:r w:rsidRPr="00085A8D">
              <w:rPr>
                <w:rFonts w:cstheme="minorHAnsi"/>
                <w:sz w:val="16"/>
                <w:szCs w:val="16"/>
              </w:rPr>
            </w:r>
            <w:r w:rsidRPr="00085A8D">
              <w:rPr>
                <w:rFonts w:cstheme="minorHAnsi"/>
                <w:sz w:val="16"/>
                <w:szCs w:val="16"/>
              </w:rPr>
              <w:fldChar w:fldCharType="end"/>
            </w:r>
            <w:r w:rsidRPr="00085A8D">
              <w:rPr>
                <w:rFonts w:cstheme="minorHAnsi"/>
                <w:sz w:val="16"/>
                <w:szCs w:val="16"/>
              </w:rPr>
            </w:r>
            <w:r w:rsidRPr="00085A8D">
              <w:rPr>
                <w:rFonts w:cstheme="minorHAnsi"/>
                <w:sz w:val="16"/>
                <w:szCs w:val="16"/>
              </w:rPr>
              <w:fldChar w:fldCharType="separate"/>
            </w:r>
            <w:r w:rsidRPr="00085A8D">
              <w:rPr>
                <w:rFonts w:cstheme="minorHAnsi"/>
                <w:noProof/>
                <w:sz w:val="16"/>
                <w:szCs w:val="16"/>
                <w:vertAlign w:val="superscript"/>
              </w:rPr>
              <w:t>6</w:t>
            </w:r>
            <w:r w:rsidRPr="00085A8D">
              <w:rPr>
                <w:rFonts w:cstheme="minorHAnsi"/>
                <w:sz w:val="16"/>
                <w:szCs w:val="16"/>
              </w:rPr>
              <w:fldChar w:fldCharType="end"/>
            </w:r>
            <w:r w:rsidRPr="00085A8D">
              <w:rPr>
                <w:sz w:val="16"/>
                <w:szCs w:val="16"/>
              </w:rPr>
              <w:t xml:space="preserve"> This should be applied when any form of neoadjuvant therapy is administered to rectal or colonic tumours. Tumour regression assessment is based on evaluation of the primary tumour site, but a descriptive comment should be added if any such features are evident in regional lymph nodes, or at any distant metastatic sites. Designation as complete pathological response implies the absence of viable tumour locally (ypT0) and in lymph nodes (ypN0) and requires processing of the entire tumour bed for histological examination.</w:t>
            </w:r>
          </w:p>
          <w:p w14:paraId="4BE4A32F" w14:textId="023711C4" w:rsidR="00085A8D" w:rsidRPr="00085A8D" w:rsidRDefault="00085A8D" w:rsidP="00085A8D">
            <w:pPr>
              <w:spacing w:after="0"/>
              <w:rPr>
                <w:rFonts w:eastAsia="Times New Roman" w:cs="Times New Roman"/>
                <w:b/>
                <w:bCs/>
                <w:color w:val="000000" w:themeColor="text1"/>
                <w:sz w:val="16"/>
                <w:szCs w:val="16"/>
              </w:rPr>
            </w:pPr>
            <w:r w:rsidRPr="00085A8D">
              <w:rPr>
                <w:rFonts w:eastAsia="Times New Roman" w:cs="Times New Roman"/>
                <w:b/>
                <w:bCs/>
                <w:color w:val="000000" w:themeColor="text1"/>
                <w:sz w:val="16"/>
                <w:szCs w:val="16"/>
              </w:rPr>
              <w:t>References</w:t>
            </w:r>
          </w:p>
          <w:p w14:paraId="1D550DE7" w14:textId="77777777" w:rsidR="00085A8D" w:rsidRPr="00085A8D" w:rsidRDefault="00085A8D" w:rsidP="00085A8D">
            <w:pPr>
              <w:pStyle w:val="EndNoteBibliography"/>
              <w:spacing w:after="0"/>
              <w:ind w:left="316" w:hanging="316"/>
              <w:rPr>
                <w:rFonts w:asciiTheme="minorHAnsi" w:hAnsiTheme="minorHAnsi"/>
                <w:sz w:val="16"/>
                <w:szCs w:val="16"/>
              </w:rPr>
            </w:pPr>
            <w:r w:rsidRPr="00085A8D">
              <w:rPr>
                <w:rFonts w:asciiTheme="minorHAnsi" w:eastAsia="Times New Roman" w:hAnsiTheme="minorHAnsi"/>
                <w:b/>
                <w:bCs/>
                <w:color w:val="000000" w:themeColor="text1"/>
                <w:sz w:val="16"/>
                <w:szCs w:val="16"/>
              </w:rPr>
              <w:fldChar w:fldCharType="begin"/>
            </w:r>
            <w:r w:rsidRPr="00085A8D">
              <w:rPr>
                <w:rFonts w:asciiTheme="minorHAnsi" w:eastAsia="Times New Roman" w:hAnsiTheme="minorHAnsi"/>
                <w:b/>
                <w:bCs/>
                <w:color w:val="000000" w:themeColor="text1"/>
                <w:sz w:val="16"/>
                <w:szCs w:val="16"/>
              </w:rPr>
              <w:instrText xml:space="preserve"> ADDIN EN.REFLIST </w:instrText>
            </w:r>
            <w:r w:rsidRPr="00085A8D">
              <w:rPr>
                <w:rFonts w:asciiTheme="minorHAnsi" w:eastAsia="Times New Roman" w:hAnsiTheme="minorHAnsi"/>
                <w:b/>
                <w:bCs/>
                <w:color w:val="000000" w:themeColor="text1"/>
                <w:sz w:val="16"/>
                <w:szCs w:val="16"/>
              </w:rPr>
              <w:fldChar w:fldCharType="separate"/>
            </w:r>
            <w:r w:rsidRPr="00085A8D">
              <w:rPr>
                <w:rFonts w:asciiTheme="minorHAnsi" w:hAnsiTheme="minorHAnsi" w:cs="Segoe UI"/>
                <w:sz w:val="16"/>
                <w:szCs w:val="16"/>
              </w:rPr>
              <w:t>1</w:t>
            </w:r>
            <w:r w:rsidRPr="00085A8D">
              <w:rPr>
                <w:rFonts w:asciiTheme="minorHAnsi" w:hAnsiTheme="minorHAnsi" w:cs="Segoe UI"/>
                <w:sz w:val="16"/>
                <w:szCs w:val="16"/>
              </w:rPr>
              <w:tab/>
            </w:r>
            <w:r w:rsidRPr="00085A8D">
              <w:rPr>
                <w:rFonts w:asciiTheme="minorHAnsi" w:hAnsiTheme="minorHAnsi"/>
                <w:sz w:val="16"/>
                <w:szCs w:val="16"/>
              </w:rPr>
              <w:t xml:space="preserve">Maas M, Nelemans PJ, Valentini V, Das P, Rodel C, Kuo LJ, Calvo FA, Garcia-Aguilar J, Glynne-Jones R, Haustermans K, Mohiuddin M, Pucciarelli S, Small W, Jr., Suarez J, Theodoropoulos G, Biondo S, Beets-Tan RG and Beets GL (2010). Long-term outcome in patients with a pathological complete response after chemoradiation for rectal cancer: a pooled analysis of individual patient data. </w:t>
            </w:r>
            <w:r w:rsidRPr="00085A8D">
              <w:rPr>
                <w:rFonts w:asciiTheme="minorHAnsi" w:hAnsiTheme="minorHAnsi"/>
                <w:i/>
                <w:sz w:val="16"/>
                <w:szCs w:val="16"/>
              </w:rPr>
              <w:t>Lancet Oncol</w:t>
            </w:r>
            <w:r w:rsidRPr="00085A8D">
              <w:rPr>
                <w:rFonts w:asciiTheme="minorHAnsi" w:hAnsiTheme="minorHAnsi"/>
                <w:sz w:val="16"/>
                <w:szCs w:val="16"/>
              </w:rPr>
              <w:t xml:space="preserve"> 11(9):835-844.</w:t>
            </w:r>
          </w:p>
          <w:p w14:paraId="77C50140" w14:textId="77777777" w:rsidR="00085A8D" w:rsidRPr="00085A8D" w:rsidRDefault="00085A8D" w:rsidP="00085A8D">
            <w:pPr>
              <w:pStyle w:val="EndNoteBibliography"/>
              <w:spacing w:after="0"/>
              <w:ind w:left="316" w:hanging="316"/>
              <w:rPr>
                <w:rFonts w:asciiTheme="minorHAnsi" w:hAnsiTheme="minorHAnsi"/>
                <w:sz w:val="16"/>
                <w:szCs w:val="16"/>
              </w:rPr>
            </w:pPr>
            <w:r w:rsidRPr="00085A8D">
              <w:rPr>
                <w:rFonts w:asciiTheme="minorHAnsi" w:hAnsiTheme="minorHAnsi" w:cs="Segoe UI"/>
                <w:sz w:val="16"/>
                <w:szCs w:val="16"/>
              </w:rPr>
              <w:t>2</w:t>
            </w:r>
            <w:r w:rsidRPr="00085A8D">
              <w:rPr>
                <w:rFonts w:asciiTheme="minorHAnsi" w:hAnsiTheme="minorHAnsi" w:cs="Segoe UI"/>
                <w:sz w:val="16"/>
                <w:szCs w:val="16"/>
              </w:rPr>
              <w:tab/>
            </w:r>
            <w:r w:rsidRPr="00085A8D">
              <w:rPr>
                <w:rFonts w:asciiTheme="minorHAnsi" w:hAnsiTheme="minorHAnsi"/>
                <w:sz w:val="16"/>
                <w:szCs w:val="16"/>
              </w:rPr>
              <w:t xml:space="preserve">Rodel C, Martus P, Papadoupolos T, Fuzesi L, Klimpfinger M, Fietkau R, Liersch T, Hohenberger W, Raab R, Sauer R and Wittekind C (2005). Prognostic significance of tumor regression after preoperative chemoradiotherapy for rectal cancer. </w:t>
            </w:r>
            <w:r w:rsidRPr="00085A8D">
              <w:rPr>
                <w:rFonts w:asciiTheme="minorHAnsi" w:hAnsiTheme="minorHAnsi"/>
                <w:i/>
                <w:sz w:val="16"/>
                <w:szCs w:val="16"/>
              </w:rPr>
              <w:t>J Clin Oncol</w:t>
            </w:r>
            <w:r w:rsidRPr="00085A8D">
              <w:rPr>
                <w:rFonts w:asciiTheme="minorHAnsi" w:hAnsiTheme="minorHAnsi"/>
                <w:sz w:val="16"/>
                <w:szCs w:val="16"/>
              </w:rPr>
              <w:t xml:space="preserve"> 23(34):8688-8696.</w:t>
            </w:r>
          </w:p>
          <w:p w14:paraId="5BCDECBC" w14:textId="77777777" w:rsidR="00085A8D" w:rsidRPr="006E06B0" w:rsidRDefault="00085A8D" w:rsidP="00085A8D">
            <w:pPr>
              <w:pStyle w:val="EndNoteBibliography"/>
              <w:spacing w:after="0"/>
              <w:ind w:left="316" w:hanging="316"/>
              <w:rPr>
                <w:rFonts w:asciiTheme="minorHAnsi" w:hAnsiTheme="minorHAnsi"/>
                <w:sz w:val="16"/>
                <w:szCs w:val="16"/>
                <w:lang w:val="it-IT"/>
              </w:rPr>
            </w:pPr>
            <w:r w:rsidRPr="00085A8D">
              <w:rPr>
                <w:rFonts w:asciiTheme="minorHAnsi" w:hAnsiTheme="minorHAnsi" w:cs="Segoe UI"/>
                <w:sz w:val="16"/>
                <w:szCs w:val="16"/>
              </w:rPr>
              <w:t>3</w:t>
            </w:r>
            <w:r w:rsidRPr="00085A8D">
              <w:rPr>
                <w:rFonts w:asciiTheme="minorHAnsi" w:hAnsiTheme="minorHAnsi" w:cs="Segoe UI"/>
                <w:sz w:val="16"/>
                <w:szCs w:val="16"/>
              </w:rPr>
              <w:tab/>
            </w:r>
            <w:r w:rsidRPr="00085A8D">
              <w:rPr>
                <w:rFonts w:asciiTheme="minorHAnsi" w:hAnsiTheme="minorHAnsi"/>
                <w:sz w:val="16"/>
                <w:szCs w:val="16"/>
              </w:rPr>
              <w:t xml:space="preserve">Hermanek P, Merkel S and Hohenberger W (2013). Prognosis of rectal carcinoma after multimodal treatment: ypTNM classification and tumor regression grading are essential. </w:t>
            </w:r>
            <w:r w:rsidRPr="006E06B0">
              <w:rPr>
                <w:rFonts w:asciiTheme="minorHAnsi" w:hAnsiTheme="minorHAnsi"/>
                <w:i/>
                <w:sz w:val="16"/>
                <w:szCs w:val="16"/>
                <w:lang w:val="it-IT"/>
              </w:rPr>
              <w:t>Anticancer Res</w:t>
            </w:r>
            <w:r w:rsidRPr="006E06B0">
              <w:rPr>
                <w:rFonts w:asciiTheme="minorHAnsi" w:hAnsiTheme="minorHAnsi"/>
                <w:sz w:val="16"/>
                <w:szCs w:val="16"/>
                <w:lang w:val="it-IT"/>
              </w:rPr>
              <w:t xml:space="preserve"> 33(2):559-566.</w:t>
            </w:r>
          </w:p>
          <w:p w14:paraId="05FFC523" w14:textId="77777777" w:rsidR="00085A8D" w:rsidRPr="00085A8D" w:rsidRDefault="00085A8D" w:rsidP="00085A8D">
            <w:pPr>
              <w:pStyle w:val="EndNoteBibliography"/>
              <w:spacing w:after="0"/>
              <w:ind w:left="316" w:hanging="316"/>
              <w:rPr>
                <w:rFonts w:asciiTheme="minorHAnsi" w:hAnsiTheme="minorHAnsi"/>
                <w:sz w:val="16"/>
                <w:szCs w:val="16"/>
              </w:rPr>
            </w:pPr>
            <w:r w:rsidRPr="006E06B0">
              <w:rPr>
                <w:rFonts w:asciiTheme="minorHAnsi" w:hAnsiTheme="minorHAnsi" w:cs="Segoe UI"/>
                <w:sz w:val="16"/>
                <w:szCs w:val="16"/>
                <w:lang w:val="it-IT"/>
              </w:rPr>
              <w:t>4</w:t>
            </w:r>
            <w:r w:rsidRPr="006E06B0">
              <w:rPr>
                <w:rFonts w:asciiTheme="minorHAnsi" w:hAnsiTheme="minorHAnsi" w:cs="Segoe UI"/>
                <w:sz w:val="16"/>
                <w:szCs w:val="16"/>
                <w:lang w:val="it-IT"/>
              </w:rPr>
              <w:tab/>
            </w:r>
            <w:r w:rsidRPr="006E06B0">
              <w:rPr>
                <w:rFonts w:asciiTheme="minorHAnsi" w:hAnsiTheme="minorHAnsi"/>
                <w:sz w:val="16"/>
                <w:szCs w:val="16"/>
                <w:lang w:val="it-IT"/>
              </w:rPr>
              <w:t xml:space="preserve">Gavioli M, Luppi G, Losi L, Bertolini F, Santantonio M, Falchi AM, D'Amico R, Conte PF and Natalini G (2005). </w:t>
            </w:r>
            <w:r w:rsidRPr="00085A8D">
              <w:rPr>
                <w:rFonts w:asciiTheme="minorHAnsi" w:hAnsiTheme="minorHAnsi"/>
                <w:sz w:val="16"/>
                <w:szCs w:val="16"/>
              </w:rPr>
              <w:t xml:space="preserve">Incidence and clinical impact of sterilized disease and minimal residual disease after preoperative radiochemotherapy for rectal cancer. </w:t>
            </w:r>
            <w:r w:rsidRPr="00085A8D">
              <w:rPr>
                <w:rFonts w:asciiTheme="minorHAnsi" w:hAnsiTheme="minorHAnsi"/>
                <w:i/>
                <w:sz w:val="16"/>
                <w:szCs w:val="16"/>
              </w:rPr>
              <w:t>Dis Colon Rectum</w:t>
            </w:r>
            <w:r w:rsidRPr="00085A8D">
              <w:rPr>
                <w:rFonts w:asciiTheme="minorHAnsi" w:hAnsiTheme="minorHAnsi"/>
                <w:sz w:val="16"/>
                <w:szCs w:val="16"/>
              </w:rPr>
              <w:t xml:space="preserve"> 48(10):1851-1857.</w:t>
            </w:r>
          </w:p>
          <w:p w14:paraId="403A8537" w14:textId="77777777" w:rsidR="00085A8D" w:rsidRPr="00085A8D" w:rsidRDefault="00085A8D" w:rsidP="00085A8D">
            <w:pPr>
              <w:pStyle w:val="EndNoteBibliography"/>
              <w:spacing w:after="0"/>
              <w:ind w:left="316" w:hanging="316"/>
              <w:rPr>
                <w:rFonts w:asciiTheme="minorHAnsi" w:hAnsiTheme="minorHAnsi"/>
                <w:sz w:val="16"/>
                <w:szCs w:val="16"/>
              </w:rPr>
            </w:pPr>
            <w:r w:rsidRPr="00085A8D">
              <w:rPr>
                <w:rFonts w:asciiTheme="minorHAnsi" w:hAnsiTheme="minorHAnsi" w:cs="Segoe UI"/>
                <w:sz w:val="16"/>
                <w:szCs w:val="16"/>
              </w:rPr>
              <w:t>5</w:t>
            </w:r>
            <w:r w:rsidRPr="00085A8D">
              <w:rPr>
                <w:rFonts w:asciiTheme="minorHAnsi" w:hAnsiTheme="minorHAnsi" w:cs="Segoe UI"/>
                <w:sz w:val="16"/>
                <w:szCs w:val="16"/>
              </w:rPr>
              <w:tab/>
            </w:r>
            <w:r w:rsidRPr="00085A8D">
              <w:rPr>
                <w:rFonts w:asciiTheme="minorHAnsi" w:hAnsiTheme="minorHAnsi"/>
                <w:sz w:val="16"/>
                <w:szCs w:val="16"/>
              </w:rPr>
              <w:t xml:space="preserve">Ruo L, Tickoo S, Klimstra DS, Minsky BD, Saltz L, Mazumdar M, Paty PB, Wong WD, Larson SM, Cohen AM and Guillem JG (2002). Long-term prognostic significance of extent of rectal cancer response to preoperative radiation and chemotherapy. </w:t>
            </w:r>
            <w:r w:rsidRPr="00085A8D">
              <w:rPr>
                <w:rFonts w:asciiTheme="minorHAnsi" w:hAnsiTheme="minorHAnsi"/>
                <w:i/>
                <w:sz w:val="16"/>
                <w:szCs w:val="16"/>
              </w:rPr>
              <w:t>Ann Surg</w:t>
            </w:r>
            <w:r w:rsidRPr="00085A8D">
              <w:rPr>
                <w:rFonts w:asciiTheme="minorHAnsi" w:hAnsiTheme="minorHAnsi"/>
                <w:sz w:val="16"/>
                <w:szCs w:val="16"/>
              </w:rPr>
              <w:t xml:space="preserve"> 236(1):75-81.</w:t>
            </w:r>
          </w:p>
          <w:p w14:paraId="20155CFC" w14:textId="77777777" w:rsidR="00363AD6" w:rsidRPr="00085A8D" w:rsidRDefault="00085A8D" w:rsidP="00085A8D">
            <w:pPr>
              <w:pStyle w:val="EndNoteBibliography"/>
              <w:spacing w:after="0"/>
              <w:ind w:left="316" w:hanging="316"/>
              <w:rPr>
                <w:rFonts w:asciiTheme="minorHAnsi" w:hAnsiTheme="minorHAnsi"/>
                <w:color w:val="000000"/>
                <w:sz w:val="16"/>
                <w:szCs w:val="16"/>
              </w:rPr>
            </w:pPr>
            <w:r w:rsidRPr="00085A8D">
              <w:rPr>
                <w:rFonts w:asciiTheme="minorHAnsi" w:hAnsiTheme="minorHAnsi" w:cs="Segoe UI"/>
                <w:sz w:val="16"/>
                <w:szCs w:val="16"/>
              </w:rPr>
              <w:t>6</w:t>
            </w:r>
            <w:r w:rsidRPr="00085A8D">
              <w:rPr>
                <w:rFonts w:asciiTheme="minorHAnsi" w:hAnsiTheme="minorHAnsi" w:cs="Segoe UI"/>
                <w:sz w:val="16"/>
                <w:szCs w:val="16"/>
              </w:rPr>
              <w:tab/>
            </w:r>
            <w:r w:rsidRPr="00085A8D">
              <w:rPr>
                <w:rFonts w:asciiTheme="minorHAnsi" w:hAnsiTheme="minorHAnsi"/>
                <w:sz w:val="16"/>
                <w:szCs w:val="16"/>
              </w:rPr>
              <w:t xml:space="preserve">Ryan R, Gibbons D, Hyland JM, Treanor D, White A, Mulcahy HE, O'Donoghue DP, Moriarty M, Fennelly D and Sheahan K (2005). Pathological response following long-course neoadjuvant chemoradiotherapy for locally advanced rectal cancer. </w:t>
            </w:r>
            <w:r w:rsidRPr="00085A8D">
              <w:rPr>
                <w:rFonts w:asciiTheme="minorHAnsi" w:hAnsiTheme="minorHAnsi"/>
                <w:i/>
                <w:sz w:val="16"/>
                <w:szCs w:val="16"/>
              </w:rPr>
              <w:t>Histopathology</w:t>
            </w:r>
            <w:r w:rsidRPr="00085A8D">
              <w:rPr>
                <w:rFonts w:asciiTheme="minorHAnsi" w:hAnsiTheme="minorHAnsi"/>
                <w:sz w:val="16"/>
                <w:szCs w:val="16"/>
              </w:rPr>
              <w:t xml:space="preserve"> 47(2):141-146.</w:t>
            </w:r>
            <w:r w:rsidRPr="00085A8D">
              <w:rPr>
                <w:rFonts w:asciiTheme="minorHAnsi" w:eastAsia="Times New Roman" w:hAnsiTheme="minorHAnsi"/>
                <w:b/>
                <w:bCs/>
                <w:color w:val="000000" w:themeColor="text1"/>
                <w:sz w:val="16"/>
                <w:szCs w:val="16"/>
              </w:rPr>
              <w:fldChar w:fldCharType="end"/>
            </w:r>
          </w:p>
        </w:tc>
        <w:tc>
          <w:tcPr>
            <w:tcW w:w="1701" w:type="dxa"/>
            <w:tcBorders>
              <w:top w:val="single" w:sz="4" w:space="0" w:color="auto"/>
              <w:left w:val="nil"/>
              <w:bottom w:val="single" w:sz="4" w:space="0" w:color="auto"/>
              <w:right w:val="single" w:sz="4" w:space="0" w:color="auto"/>
            </w:tcBorders>
          </w:tcPr>
          <w:p w14:paraId="6E9CE664" w14:textId="77777777" w:rsidR="00363AD6" w:rsidRPr="00F00DFF" w:rsidRDefault="00363AD6" w:rsidP="00CC5E7C">
            <w:pPr>
              <w:rPr>
                <w:rFonts w:ascii="Calibri" w:hAnsi="Calibri"/>
                <w:color w:val="000000"/>
                <w:sz w:val="16"/>
                <w:szCs w:val="16"/>
              </w:rPr>
            </w:pPr>
          </w:p>
        </w:tc>
      </w:tr>
      <w:tr w:rsidR="00363AD6" w:rsidRPr="00CC5E7C" w14:paraId="36F8D097" w14:textId="77777777" w:rsidTr="002C73D9">
        <w:trPr>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6478D7BD" w14:textId="77777777" w:rsidR="00363AD6" w:rsidRDefault="00C22074"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single" w:sz="4" w:space="0" w:color="auto"/>
              <w:left w:val="nil"/>
              <w:bottom w:val="single" w:sz="4" w:space="0" w:color="auto"/>
              <w:right w:val="single" w:sz="4" w:space="0" w:color="auto"/>
            </w:tcBorders>
            <w:shd w:val="clear" w:color="000000" w:fill="EEECE1"/>
          </w:tcPr>
          <w:p w14:paraId="0AF953B7" w14:textId="77777777" w:rsidR="00363AD6" w:rsidRPr="00BB0DCE" w:rsidRDefault="00BB0DCE" w:rsidP="00273145">
            <w:pPr>
              <w:rPr>
                <w:rFonts w:ascii="Calibri" w:hAnsi="Calibri"/>
                <w:bCs/>
                <w:color w:val="000000"/>
                <w:sz w:val="16"/>
                <w:szCs w:val="16"/>
              </w:rPr>
            </w:pPr>
            <w:r w:rsidRPr="00BB0DCE">
              <w:rPr>
                <w:rFonts w:ascii="Calibri" w:hAnsi="Calibri"/>
                <w:bCs/>
                <w:color w:val="000000"/>
                <w:sz w:val="16"/>
                <w:szCs w:val="16"/>
              </w:rPr>
              <w:t>MARGIN STATUS</w:t>
            </w:r>
          </w:p>
        </w:tc>
        <w:tc>
          <w:tcPr>
            <w:tcW w:w="2836" w:type="dxa"/>
            <w:tcBorders>
              <w:top w:val="single" w:sz="4" w:space="0" w:color="auto"/>
              <w:left w:val="nil"/>
              <w:bottom w:val="single" w:sz="4" w:space="0" w:color="auto"/>
              <w:right w:val="single" w:sz="4" w:space="0" w:color="auto"/>
            </w:tcBorders>
          </w:tcPr>
          <w:p w14:paraId="1A0D5618" w14:textId="77777777" w:rsidR="00363AD6" w:rsidRDefault="00BB0DCE" w:rsidP="002500DC">
            <w:pPr>
              <w:autoSpaceDE w:val="0"/>
              <w:autoSpaceDN w:val="0"/>
              <w:adjustRightInd w:val="0"/>
              <w:spacing w:after="40" w:line="181" w:lineRule="atLeast"/>
              <w:rPr>
                <w:rFonts w:cs="Verdana"/>
                <w:b/>
                <w:bCs/>
                <w:color w:val="221E1F"/>
                <w:sz w:val="16"/>
                <w:szCs w:val="16"/>
              </w:rPr>
            </w:pPr>
            <w:r w:rsidRPr="00BB0DCE">
              <w:rPr>
                <w:rFonts w:cs="Verdana"/>
                <w:b/>
                <w:bCs/>
                <w:color w:val="221E1F"/>
                <w:sz w:val="16"/>
                <w:szCs w:val="16"/>
              </w:rPr>
              <w:t>Longitudinal margin status</w:t>
            </w:r>
          </w:p>
          <w:p w14:paraId="0CAC9C8E" w14:textId="77777777" w:rsidR="00BB0DCE" w:rsidRDefault="00BB0DCE" w:rsidP="00BB0DC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BB0DCE">
              <w:rPr>
                <w:rFonts w:ascii="Calibri" w:hAnsi="Calibri"/>
                <w:color w:val="000000"/>
                <w:sz w:val="16"/>
                <w:szCs w:val="16"/>
              </w:rPr>
              <w:t>Cannot be assessed</w:t>
            </w:r>
          </w:p>
          <w:p w14:paraId="54FEB226" w14:textId="77777777" w:rsidR="00BB0DCE" w:rsidRPr="00BB0DCE" w:rsidRDefault="00BB0DCE" w:rsidP="00BB0DC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BB0DCE">
              <w:rPr>
                <w:rFonts w:ascii="Calibri" w:hAnsi="Calibri"/>
                <w:color w:val="000000"/>
                <w:sz w:val="16"/>
                <w:szCs w:val="16"/>
              </w:rPr>
              <w:t>Not involved,</w:t>
            </w:r>
            <w:r w:rsidRPr="00BB0DCE">
              <w:rPr>
                <w:rFonts w:cs="Verdana"/>
                <w:color w:val="221E1F"/>
                <w:sz w:val="16"/>
                <w:szCs w:val="16"/>
              </w:rPr>
              <w:t xml:space="preserve"> </w:t>
            </w:r>
            <w:r w:rsidRPr="00BB0DCE">
              <w:rPr>
                <w:rFonts w:cs="Verdana"/>
                <w:i/>
                <w:iCs/>
                <w:color w:val="221E1F"/>
                <w:sz w:val="16"/>
                <w:szCs w:val="16"/>
              </w:rPr>
              <w:t xml:space="preserve">estimate distance to closer </w:t>
            </w:r>
            <w:proofErr w:type="spellStart"/>
            <w:r w:rsidRPr="00BB0DCE">
              <w:rPr>
                <w:rFonts w:cs="Verdana"/>
                <w:i/>
                <w:iCs/>
                <w:color w:val="221E1F"/>
                <w:sz w:val="16"/>
                <w:szCs w:val="16"/>
              </w:rPr>
              <w:t>margin</w:t>
            </w:r>
            <w:r w:rsidRPr="00BB0DCE">
              <w:rPr>
                <w:rFonts w:cs="Verdana"/>
                <w:color w:val="221E1F"/>
                <w:sz w:val="16"/>
                <w:szCs w:val="16"/>
                <w:vertAlign w:val="superscript"/>
              </w:rPr>
              <w:t>e</w:t>
            </w:r>
            <w:proofErr w:type="spellEnd"/>
            <w:r w:rsidRPr="00BB0DCE">
              <w:rPr>
                <w:rFonts w:cs="Verdana"/>
                <w:color w:val="221E1F"/>
                <w:sz w:val="16"/>
                <w:szCs w:val="16"/>
              </w:rPr>
              <w:t xml:space="preserve">  ___ mm</w:t>
            </w:r>
          </w:p>
          <w:p w14:paraId="4A054F58" w14:textId="77777777" w:rsidR="00BB0DCE" w:rsidRPr="00BB0DCE" w:rsidRDefault="00BB0DCE" w:rsidP="00BB0DCE">
            <w:pPr>
              <w:pStyle w:val="ListParagraph"/>
              <w:numPr>
                <w:ilvl w:val="0"/>
                <w:numId w:val="37"/>
              </w:numPr>
              <w:autoSpaceDE w:val="0"/>
              <w:autoSpaceDN w:val="0"/>
              <w:adjustRightInd w:val="0"/>
              <w:spacing w:after="0" w:line="240" w:lineRule="auto"/>
              <w:ind w:left="176" w:hanging="176"/>
              <w:rPr>
                <w:rFonts w:ascii="Calibri" w:hAnsi="Calibri"/>
                <w:i/>
                <w:color w:val="000000"/>
                <w:sz w:val="16"/>
                <w:szCs w:val="16"/>
              </w:rPr>
            </w:pPr>
            <w:r w:rsidRPr="00BB0DCE">
              <w:rPr>
                <w:rFonts w:ascii="Calibri" w:hAnsi="Calibri"/>
                <w:color w:val="000000"/>
                <w:sz w:val="16"/>
                <w:szCs w:val="16"/>
              </w:rPr>
              <w:t xml:space="preserve">Involved, </w:t>
            </w:r>
            <w:r w:rsidRPr="00BB0DCE">
              <w:rPr>
                <w:rFonts w:ascii="Calibri" w:hAnsi="Calibri"/>
                <w:i/>
                <w:color w:val="000000"/>
                <w:sz w:val="16"/>
                <w:szCs w:val="16"/>
              </w:rPr>
              <w:t xml:space="preserve">specify proximal or distal </w:t>
            </w:r>
            <w:proofErr w:type="spellStart"/>
            <w:r w:rsidRPr="00BB0DCE">
              <w:rPr>
                <w:rFonts w:ascii="Calibri" w:hAnsi="Calibri"/>
                <w:i/>
                <w:color w:val="000000"/>
                <w:sz w:val="16"/>
                <w:szCs w:val="16"/>
              </w:rPr>
              <w:t>margin</w:t>
            </w:r>
            <w:r w:rsidRPr="00BB0DCE">
              <w:rPr>
                <w:rFonts w:ascii="Calibri" w:hAnsi="Calibri"/>
                <w:i/>
                <w:color w:val="000000"/>
                <w:sz w:val="16"/>
                <w:szCs w:val="16"/>
                <w:vertAlign w:val="superscript"/>
              </w:rPr>
              <w:t>e</w:t>
            </w:r>
            <w:proofErr w:type="spellEnd"/>
          </w:p>
          <w:p w14:paraId="48C1C041" w14:textId="0B31BA53" w:rsidR="00BB0DCE" w:rsidRDefault="00BB0DCE" w:rsidP="002500DC">
            <w:pPr>
              <w:autoSpaceDE w:val="0"/>
              <w:autoSpaceDN w:val="0"/>
              <w:adjustRightInd w:val="0"/>
              <w:spacing w:after="40" w:line="181" w:lineRule="atLeast"/>
              <w:rPr>
                <w:rFonts w:cs="Verdana"/>
                <w:color w:val="221E1F"/>
                <w:sz w:val="16"/>
                <w:szCs w:val="16"/>
              </w:rPr>
            </w:pPr>
          </w:p>
          <w:p w14:paraId="0DC5B123" w14:textId="74293AEB" w:rsidR="00741137" w:rsidRDefault="00741137" w:rsidP="002500DC">
            <w:pPr>
              <w:autoSpaceDE w:val="0"/>
              <w:autoSpaceDN w:val="0"/>
              <w:adjustRightInd w:val="0"/>
              <w:spacing w:after="40" w:line="181" w:lineRule="atLeast"/>
              <w:rPr>
                <w:rFonts w:cs="Verdana"/>
                <w:color w:val="221E1F"/>
                <w:sz w:val="16"/>
                <w:szCs w:val="16"/>
              </w:rPr>
            </w:pPr>
          </w:p>
          <w:p w14:paraId="6CC633D7" w14:textId="77777777" w:rsidR="00741137" w:rsidRPr="00BB0DCE" w:rsidRDefault="00741137" w:rsidP="002500DC">
            <w:pPr>
              <w:autoSpaceDE w:val="0"/>
              <w:autoSpaceDN w:val="0"/>
              <w:adjustRightInd w:val="0"/>
              <w:spacing w:after="40" w:line="181" w:lineRule="atLeast"/>
              <w:rPr>
                <w:rFonts w:cs="Verdana"/>
                <w:color w:val="221E1F"/>
                <w:sz w:val="16"/>
                <w:szCs w:val="16"/>
              </w:rPr>
            </w:pPr>
          </w:p>
          <w:p w14:paraId="4BF95CEC" w14:textId="77777777" w:rsidR="00BB0DCE" w:rsidRPr="00BB0DCE" w:rsidRDefault="00BB0DCE" w:rsidP="002500DC">
            <w:pPr>
              <w:autoSpaceDE w:val="0"/>
              <w:autoSpaceDN w:val="0"/>
              <w:adjustRightInd w:val="0"/>
              <w:spacing w:after="40" w:line="181" w:lineRule="atLeast"/>
              <w:rPr>
                <w:rFonts w:cs="Verdana"/>
                <w:b/>
                <w:bCs/>
                <w:color w:val="221E1F"/>
                <w:sz w:val="16"/>
                <w:szCs w:val="16"/>
              </w:rPr>
            </w:pPr>
            <w:r w:rsidRPr="00BB0DCE">
              <w:rPr>
                <w:rFonts w:cs="Verdana"/>
                <w:b/>
                <w:bCs/>
                <w:color w:val="221E1F"/>
                <w:sz w:val="16"/>
                <w:szCs w:val="16"/>
              </w:rPr>
              <w:lastRenderedPageBreak/>
              <w:t>Circumferential margin status</w:t>
            </w:r>
          </w:p>
          <w:p w14:paraId="386EA55F" w14:textId="77777777" w:rsidR="00BB0DCE" w:rsidRPr="00BB0DCE" w:rsidRDefault="00BB0DCE" w:rsidP="00BB0DC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BB0DCE">
              <w:rPr>
                <w:rFonts w:ascii="Calibri" w:hAnsi="Calibri"/>
                <w:color w:val="000000"/>
                <w:sz w:val="16"/>
                <w:szCs w:val="16"/>
              </w:rPr>
              <w:t>Cannot be assessed</w:t>
            </w:r>
          </w:p>
          <w:p w14:paraId="07CB0CF9" w14:textId="77777777" w:rsidR="00BB0DCE" w:rsidRPr="00BB0DCE" w:rsidRDefault="00BB0DCE" w:rsidP="00BB0DC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BB0DCE">
              <w:rPr>
                <w:rFonts w:ascii="Calibri" w:hAnsi="Calibri"/>
                <w:color w:val="000000"/>
                <w:sz w:val="16"/>
                <w:szCs w:val="16"/>
              </w:rPr>
              <w:t xml:space="preserve">Not involved, </w:t>
            </w:r>
            <w:r w:rsidRPr="00BB0DCE">
              <w:rPr>
                <w:rFonts w:ascii="Calibri" w:hAnsi="Calibri"/>
                <w:i/>
                <w:color w:val="000000"/>
                <w:sz w:val="16"/>
                <w:szCs w:val="16"/>
              </w:rPr>
              <w:t>specify distance to nearest 1 mm or ≥10 mm</w:t>
            </w:r>
          </w:p>
          <w:p w14:paraId="13BD6FAC" w14:textId="77777777" w:rsidR="00BB0DCE" w:rsidRPr="00BB0DCE" w:rsidRDefault="00BB0DCE" w:rsidP="002500DC">
            <w:pPr>
              <w:autoSpaceDE w:val="0"/>
              <w:autoSpaceDN w:val="0"/>
              <w:adjustRightInd w:val="0"/>
              <w:spacing w:after="40" w:line="181" w:lineRule="atLeast"/>
              <w:rPr>
                <w:rFonts w:cs="Verdana"/>
                <w:i/>
                <w:iCs/>
                <w:color w:val="221E1F"/>
                <w:sz w:val="16"/>
                <w:szCs w:val="16"/>
              </w:rPr>
            </w:pPr>
            <w:r>
              <w:rPr>
                <w:rFonts w:cs="Verdana"/>
                <w:i/>
                <w:iCs/>
                <w:noProof/>
                <w:color w:val="221E1F"/>
                <w:sz w:val="16"/>
                <w:szCs w:val="16"/>
                <w:lang w:eastAsia="en-AU"/>
              </w:rPr>
              <mc:AlternateContent>
                <mc:Choice Requires="wps">
                  <w:drawing>
                    <wp:anchor distT="0" distB="0" distL="114300" distR="114300" simplePos="0" relativeHeight="251659264" behindDoc="0" locked="0" layoutInCell="1" allowOverlap="1" wp14:anchorId="59FD94C8" wp14:editId="70419764">
                      <wp:simplePos x="0" y="0"/>
                      <wp:positionH relativeFrom="column">
                        <wp:posOffset>702681</wp:posOffset>
                      </wp:positionH>
                      <wp:positionV relativeFrom="paragraph">
                        <wp:posOffset>16666</wp:posOffset>
                      </wp:positionV>
                      <wp:extent cx="45719" cy="45719"/>
                      <wp:effectExtent l="0" t="0" r="12065" b="12065"/>
                      <wp:wrapNone/>
                      <wp:docPr id="2" name="Oval 2"/>
                      <wp:cNvGraphicFramePr/>
                      <a:graphic xmlns:a="http://schemas.openxmlformats.org/drawingml/2006/main">
                        <a:graphicData uri="http://schemas.microsoft.com/office/word/2010/wordprocessingShape">
                          <wps:wsp>
                            <wps:cNvSpPr/>
                            <wps:spPr>
                              <a:xfrm>
                                <a:off x="0" y="0"/>
                                <a:ext cx="45719" cy="45719"/>
                              </a:xfrm>
                              <a:prstGeom prst="ellips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5993C6" id="Oval 2" o:spid="_x0000_s1026" style="position:absolute;margin-left:55.35pt;margin-top:1.3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" fillcolor="white [3201]" strokecolor="black [3200]" strokeweight=".25pt"/>
                  </w:pict>
                </mc:Fallback>
              </mc:AlternateContent>
            </w:r>
            <w:r>
              <w:rPr>
                <w:rFonts w:cs="Verdana"/>
                <w:i/>
                <w:iCs/>
                <w:color w:val="221E1F"/>
                <w:sz w:val="16"/>
                <w:szCs w:val="16"/>
              </w:rPr>
              <w:t xml:space="preserve">     ___ </w:t>
            </w:r>
            <w:r w:rsidRPr="001A1317">
              <w:rPr>
                <w:rFonts w:cs="Verdana"/>
                <w:color w:val="221E1F"/>
                <w:sz w:val="16"/>
                <w:szCs w:val="16"/>
              </w:rPr>
              <w:t>mm   OR       ≥10 mm</w:t>
            </w:r>
          </w:p>
          <w:p w14:paraId="596C2F90" w14:textId="77777777" w:rsidR="00BB0DCE" w:rsidRDefault="00BB0DCE" w:rsidP="00B92ECD">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B92ECD">
              <w:rPr>
                <w:rFonts w:ascii="Calibri" w:hAnsi="Calibri"/>
                <w:color w:val="000000"/>
                <w:sz w:val="16"/>
                <w:szCs w:val="16"/>
              </w:rPr>
              <w:t xml:space="preserve">Involved (≤1 mm), </w:t>
            </w:r>
            <w:r w:rsidRPr="00B92ECD">
              <w:rPr>
                <w:rFonts w:ascii="Calibri" w:hAnsi="Calibri"/>
                <w:i/>
                <w:color w:val="000000"/>
                <w:sz w:val="16"/>
                <w:szCs w:val="16"/>
              </w:rPr>
              <w:t>specify 0 mm or distance to nearest 0.1 mm</w:t>
            </w:r>
          </w:p>
          <w:p w14:paraId="26699DDA" w14:textId="77777777" w:rsidR="00B92ECD" w:rsidRPr="00B92ECD" w:rsidRDefault="00B92ECD" w:rsidP="00B92ECD">
            <w:pPr>
              <w:pStyle w:val="ListParagraph"/>
              <w:autoSpaceDE w:val="0"/>
              <w:autoSpaceDN w:val="0"/>
              <w:adjustRightInd w:val="0"/>
              <w:spacing w:after="0" w:line="240" w:lineRule="auto"/>
              <w:ind w:left="176"/>
              <w:rPr>
                <w:rFonts w:ascii="Calibri" w:hAnsi="Calibri"/>
                <w:color w:val="000000"/>
                <w:sz w:val="16"/>
                <w:szCs w:val="16"/>
              </w:rPr>
            </w:pPr>
            <w:r>
              <w:rPr>
                <w:rFonts w:ascii="Calibri" w:hAnsi="Calibri"/>
                <w:color w:val="000000"/>
                <w:sz w:val="16"/>
                <w:szCs w:val="16"/>
              </w:rPr>
              <w:t>___ mm</w:t>
            </w:r>
          </w:p>
          <w:p w14:paraId="3CD9754F" w14:textId="77777777" w:rsidR="00BB0DCE" w:rsidRPr="00BB0DCE" w:rsidRDefault="00BB0DCE" w:rsidP="00B92ECD">
            <w:pPr>
              <w:pStyle w:val="ListParagraph"/>
              <w:numPr>
                <w:ilvl w:val="0"/>
                <w:numId w:val="37"/>
              </w:numPr>
              <w:autoSpaceDE w:val="0"/>
              <w:autoSpaceDN w:val="0"/>
              <w:adjustRightInd w:val="0"/>
              <w:spacing w:after="0" w:line="240" w:lineRule="auto"/>
              <w:ind w:left="459" w:hanging="142"/>
              <w:rPr>
                <w:rFonts w:ascii="Calibri" w:hAnsi="Calibri"/>
                <w:color w:val="000000"/>
                <w:sz w:val="16"/>
                <w:szCs w:val="16"/>
              </w:rPr>
            </w:pPr>
            <w:r w:rsidRPr="00B92ECD">
              <w:rPr>
                <w:rFonts w:ascii="Calibri" w:hAnsi="Calibri"/>
                <w:color w:val="000000"/>
                <w:sz w:val="16"/>
                <w:szCs w:val="16"/>
              </w:rPr>
              <w:t>By primary tumour</w:t>
            </w:r>
          </w:p>
          <w:p w14:paraId="7D762B9E" w14:textId="77777777" w:rsidR="00BB0DCE" w:rsidRPr="002500DC" w:rsidRDefault="00BB0DCE" w:rsidP="00B92ECD">
            <w:pPr>
              <w:pStyle w:val="ListParagraph"/>
              <w:numPr>
                <w:ilvl w:val="0"/>
                <w:numId w:val="37"/>
              </w:numPr>
              <w:autoSpaceDE w:val="0"/>
              <w:autoSpaceDN w:val="0"/>
              <w:adjustRightInd w:val="0"/>
              <w:spacing w:after="0" w:line="240" w:lineRule="auto"/>
              <w:ind w:left="459" w:hanging="142"/>
              <w:rPr>
                <w:rFonts w:cs="Verdana"/>
                <w:color w:val="221E1F"/>
                <w:sz w:val="16"/>
                <w:szCs w:val="16"/>
              </w:rPr>
            </w:pPr>
            <w:r w:rsidRPr="00B92ECD">
              <w:rPr>
                <w:rFonts w:ascii="Calibri" w:hAnsi="Calibri"/>
                <w:color w:val="000000"/>
                <w:sz w:val="16"/>
                <w:szCs w:val="16"/>
              </w:rPr>
              <w:t xml:space="preserve">By other, </w:t>
            </w:r>
            <w:r w:rsidRPr="00B92ECD">
              <w:rPr>
                <w:rFonts w:ascii="Calibri" w:hAnsi="Calibri"/>
                <w:i/>
                <w:color w:val="000000"/>
                <w:sz w:val="16"/>
                <w:szCs w:val="16"/>
              </w:rPr>
              <w:t>specify</w:t>
            </w:r>
          </w:p>
        </w:tc>
        <w:tc>
          <w:tcPr>
            <w:tcW w:w="8221" w:type="dxa"/>
            <w:tcBorders>
              <w:top w:val="single" w:sz="4" w:space="0" w:color="auto"/>
              <w:left w:val="nil"/>
              <w:bottom w:val="single" w:sz="4" w:space="0" w:color="auto"/>
              <w:right w:val="single" w:sz="4" w:space="0" w:color="auto"/>
            </w:tcBorders>
          </w:tcPr>
          <w:p w14:paraId="39743706" w14:textId="77777777" w:rsidR="00634EEB" w:rsidRPr="00634EEB" w:rsidRDefault="00634EEB" w:rsidP="00634EEB">
            <w:pPr>
              <w:spacing w:after="0" w:line="240" w:lineRule="auto"/>
              <w:rPr>
                <w:kern w:val="20"/>
                <w:sz w:val="16"/>
                <w:szCs w:val="16"/>
                <w:lang w:val="en-US"/>
              </w:rPr>
            </w:pPr>
            <w:r w:rsidRPr="00634EEB">
              <w:rPr>
                <w:sz w:val="16"/>
                <w:szCs w:val="16"/>
              </w:rPr>
              <w:lastRenderedPageBreak/>
              <w:t xml:space="preserve">Assessments of longitudinal and circumferential resection margins may require macroscopic or microscopic measurement, depending on proximity of tumour to margins. </w:t>
            </w:r>
            <w:r w:rsidRPr="00634EEB">
              <w:rPr>
                <w:kern w:val="20"/>
                <w:sz w:val="16"/>
                <w:szCs w:val="16"/>
                <w:lang w:val="en-US"/>
              </w:rPr>
              <w:t xml:space="preserve">Separately submitted anastomotic rings (“doughnuts”) should be taken into consideration for longitudinal margin assessment. Unless a tumour has particularly aggressive morphological features, for example signet- ring cell carcinoma, it is generally only necessary to histologically examine longitudinal margins if the tumour extends macroscopically to within 30 </w:t>
            </w:r>
            <w:proofErr w:type="spellStart"/>
            <w:r w:rsidRPr="00634EEB">
              <w:rPr>
                <w:kern w:val="20"/>
                <w:sz w:val="16"/>
                <w:szCs w:val="16"/>
                <w:lang w:val="en-US"/>
              </w:rPr>
              <w:t>millimetres</w:t>
            </w:r>
            <w:proofErr w:type="spellEnd"/>
            <w:r w:rsidRPr="00634EEB">
              <w:rPr>
                <w:kern w:val="20"/>
                <w:sz w:val="16"/>
                <w:szCs w:val="16"/>
                <w:lang w:val="en-US"/>
              </w:rPr>
              <w:t xml:space="preserve"> (mm).</w:t>
            </w:r>
            <w:r w:rsidRPr="00634EEB">
              <w:rPr>
                <w:kern w:val="20"/>
                <w:sz w:val="16"/>
                <w:szCs w:val="16"/>
                <w:lang w:val="en-US"/>
              </w:rPr>
              <w:fldChar w:fldCharType="begin"/>
            </w:r>
            <w:r w:rsidRPr="00634EEB">
              <w:rPr>
                <w:kern w:val="20"/>
                <w:sz w:val="16"/>
                <w:szCs w:val="16"/>
                <w:lang w:val="en-US"/>
              </w:rPr>
              <w:instrText xml:space="preserve"> ADDIN EN.CITE &lt;EndNote&gt;&lt;Cite&gt;&lt;Author&gt;Cross&lt;/Author&gt;&lt;Year&gt;1989&lt;/Year&gt;&lt;RecNum&gt;3715&lt;/RecNum&gt;&lt;DisplayText&gt;&lt;style face="superscript"&gt;1&lt;/style&gt;&lt;/DisplayText&gt;&lt;record&gt;&lt;rec-number&gt;3715&lt;/rec-number&gt;&lt;foreign-keys&gt;&lt;key app="EN" db-id="w592zazsqtfvdxe2w9sxtpt2exzt5t0wa2fx" timestamp="1556263211"&gt;3715&lt;/key&gt;&lt;/foreign-keys&gt;&lt;ref-type name="Journal Article"&gt;17&lt;/ref-type&gt;&lt;contributors&gt;&lt;authors&gt;&lt;author&gt;Cross, S. S.&lt;/author&gt;&lt;author&gt;Bull, A. D.&lt;/author&gt;&lt;author&gt;Smith, J. H.&lt;/author&gt;&lt;/authors&gt;&lt;/contributors&gt;&lt;auth-address&gt;Department of Histopathology, Northern General Hospital, Sheffield.&lt;/auth-address&gt;&lt;titles&gt;&lt;title&gt;Is there any justification for the routine examination of bowel resection margins in colorectal adenocarcinoma?&lt;/title&gt;&lt;secondary-title&gt;J Clin Pathol&lt;/secondary-title&gt;&lt;alt-title&gt;Journal of clinical pathology&lt;/alt-title&gt;&lt;/titles&gt;&lt;periodical&gt;&lt;full-title&gt;J Clin Pathol&lt;/full-title&gt;&lt;abbr-1&gt;Journal of clinical pathology&lt;/abbr-1&gt;&lt;/periodical&gt;&lt;alt-periodical&gt;&lt;full-title&gt;J Clin Pathol&lt;/full-title&gt;&lt;abbr-1&gt;Journal of clinical pathology&lt;/abbr-1&gt;&lt;/alt-periodical&gt;&lt;pages&gt;1040-2&lt;/pages&gt;&lt;volume&gt;42&lt;/volume&gt;&lt;number&gt;10&lt;/number&gt;&lt;edition&gt;1989/10/01&lt;/edition&gt;&lt;keywords&gt;&lt;keyword&gt;Adenocarcinoma/*pathology/surgery&lt;/keyword&gt;&lt;keyword&gt;Colorectal Neoplasms/*pathology/surgery&lt;/keyword&gt;&lt;keyword&gt;*Diagnostic Tests, Routine&lt;/keyword&gt;&lt;keyword&gt;England&lt;/keyword&gt;&lt;keyword&gt;Female&lt;/keyword&gt;&lt;keyword&gt;Humans&lt;/keyword&gt;&lt;keyword&gt;Male&lt;/keyword&gt;&lt;keyword&gt;Neoplasm Staging&lt;/keyword&gt;&lt;keyword&gt;Prognosis&lt;/keyword&gt;&lt;/keywords&gt;&lt;dates&gt;&lt;year&gt;1989&lt;/year&gt;&lt;pub-dates&gt;&lt;date&gt;Oct&lt;/date&gt;&lt;/pub-dates&gt;&lt;/dates&gt;&lt;isbn&gt;0021-9746 (Print)&amp;#xD;0021-9746&lt;/isbn&gt;&lt;accession-num&gt;2584404&lt;/accession-num&gt;&lt;urls&gt;&lt;/urls&gt;&lt;custom2&gt;PMC501860&lt;/custom2&gt;&lt;remote-database-provider&gt;NLM&lt;/remote-database-provider&gt;&lt;language&gt;eng&lt;/language&gt;&lt;/record&gt;&lt;/Cite&gt;&lt;/EndNote&gt;</w:instrText>
            </w:r>
            <w:r w:rsidRPr="00634EEB">
              <w:rPr>
                <w:kern w:val="20"/>
                <w:sz w:val="16"/>
                <w:szCs w:val="16"/>
                <w:lang w:val="en-US"/>
              </w:rPr>
              <w:fldChar w:fldCharType="separate"/>
            </w:r>
            <w:r w:rsidRPr="00634EEB">
              <w:rPr>
                <w:noProof/>
                <w:kern w:val="20"/>
                <w:sz w:val="16"/>
                <w:szCs w:val="16"/>
                <w:vertAlign w:val="superscript"/>
                <w:lang w:val="en-US"/>
              </w:rPr>
              <w:t>1</w:t>
            </w:r>
            <w:r w:rsidRPr="00634EEB">
              <w:rPr>
                <w:kern w:val="20"/>
                <w:sz w:val="16"/>
                <w:szCs w:val="16"/>
                <w:lang w:val="en-US"/>
              </w:rPr>
              <w:fldChar w:fldCharType="end"/>
            </w:r>
            <w:r w:rsidRPr="00634EEB">
              <w:rPr>
                <w:kern w:val="20"/>
                <w:sz w:val="16"/>
                <w:szCs w:val="16"/>
                <w:lang w:val="en-US"/>
              </w:rPr>
              <w:t xml:space="preserve"> For tumours further than this, it can be assumed that the longitudinal margins are not involved. </w:t>
            </w:r>
          </w:p>
          <w:p w14:paraId="3A6FA6F0" w14:textId="77777777" w:rsidR="00634EEB" w:rsidRPr="00634EEB" w:rsidRDefault="00634EEB" w:rsidP="00634EEB">
            <w:pPr>
              <w:spacing w:after="0" w:line="240" w:lineRule="auto"/>
              <w:rPr>
                <w:kern w:val="20"/>
                <w:sz w:val="16"/>
                <w:szCs w:val="16"/>
                <w:lang w:val="en-US"/>
              </w:rPr>
            </w:pPr>
          </w:p>
          <w:p w14:paraId="68642325" w14:textId="77777777" w:rsidR="00634EEB" w:rsidRPr="00634EEB" w:rsidRDefault="00634EEB" w:rsidP="00634EEB">
            <w:pPr>
              <w:pStyle w:val="CommentText"/>
              <w:spacing w:after="0"/>
              <w:rPr>
                <w:kern w:val="20"/>
                <w:sz w:val="16"/>
                <w:szCs w:val="16"/>
                <w:lang w:val="en-US"/>
              </w:rPr>
            </w:pPr>
            <w:r w:rsidRPr="00634EEB">
              <w:rPr>
                <w:kern w:val="20"/>
                <w:sz w:val="16"/>
                <w:szCs w:val="16"/>
              </w:rPr>
              <w:t xml:space="preserve">The circumferential </w:t>
            </w:r>
            <w:r w:rsidRPr="00634EEB">
              <w:rPr>
                <w:sz w:val="16"/>
                <w:szCs w:val="16"/>
              </w:rPr>
              <w:t xml:space="preserve">(radial or non-peritonealised) </w:t>
            </w:r>
            <w:r w:rsidRPr="00634EEB">
              <w:rPr>
                <w:kern w:val="20"/>
                <w:sz w:val="16"/>
                <w:szCs w:val="16"/>
              </w:rPr>
              <w:t xml:space="preserve">margin represents the adventitial soft tissue margin closest to the deepest penetration of tumour and is created surgically by blunt or sharp dissection of the retroperitoneal or </w:t>
            </w:r>
            <w:proofErr w:type="spellStart"/>
            <w:r w:rsidRPr="00634EEB">
              <w:rPr>
                <w:kern w:val="20"/>
                <w:sz w:val="16"/>
                <w:szCs w:val="16"/>
              </w:rPr>
              <w:t>subperitoneal</w:t>
            </w:r>
            <w:proofErr w:type="spellEnd"/>
            <w:r w:rsidRPr="00634EEB">
              <w:rPr>
                <w:kern w:val="20"/>
                <w:sz w:val="16"/>
                <w:szCs w:val="16"/>
              </w:rPr>
              <w:t xml:space="preserve"> aspect, depending on the nature of the surgical resection. </w:t>
            </w:r>
            <w:r w:rsidRPr="00634EEB">
              <w:rPr>
                <w:kern w:val="20"/>
                <w:sz w:val="16"/>
                <w:szCs w:val="16"/>
                <w:lang w:val="en-US"/>
              </w:rPr>
              <w:t xml:space="preserve">This margin must be assessed for any tumour </w:t>
            </w:r>
            <w:r w:rsidRPr="00634EEB">
              <w:rPr>
                <w:kern w:val="20"/>
                <w:sz w:val="16"/>
                <w:szCs w:val="16"/>
                <w:lang w:val="en-US"/>
              </w:rPr>
              <w:lastRenderedPageBreak/>
              <w:t xml:space="preserve">either </w:t>
            </w:r>
            <w:proofErr w:type="spellStart"/>
            <w:r w:rsidRPr="00634EEB">
              <w:rPr>
                <w:kern w:val="20"/>
                <w:sz w:val="16"/>
                <w:szCs w:val="16"/>
                <w:lang w:val="en-US"/>
              </w:rPr>
              <w:t>unencased</w:t>
            </w:r>
            <w:proofErr w:type="spellEnd"/>
            <w:r w:rsidRPr="00634EEB">
              <w:rPr>
                <w:kern w:val="20"/>
                <w:sz w:val="16"/>
                <w:szCs w:val="16"/>
                <w:lang w:val="en-US"/>
              </w:rPr>
              <w:t xml:space="preserve"> or incompletely encased by peritoneum. R</w:t>
            </w:r>
            <w:r w:rsidRPr="00634EEB">
              <w:rPr>
                <w:sz w:val="16"/>
                <w:szCs w:val="16"/>
                <w:lang w:val="en-US"/>
              </w:rPr>
              <w:t>ectal tumours below the peritoneal reflection will be completely encased by a</w:t>
            </w:r>
            <w:r w:rsidRPr="00634EEB">
              <w:rPr>
                <w:kern w:val="20"/>
                <w:sz w:val="16"/>
                <w:szCs w:val="16"/>
                <w:lang w:val="en-US"/>
              </w:rPr>
              <w:t xml:space="preserve"> </w:t>
            </w:r>
            <w:r w:rsidRPr="00634EEB">
              <w:rPr>
                <w:sz w:val="16"/>
                <w:szCs w:val="16"/>
                <w:lang w:val="en-US"/>
              </w:rPr>
              <w:t>circumferential, non-</w:t>
            </w:r>
            <w:proofErr w:type="spellStart"/>
            <w:r w:rsidRPr="00634EEB">
              <w:rPr>
                <w:sz w:val="16"/>
                <w:szCs w:val="16"/>
                <w:lang w:val="en-US"/>
              </w:rPr>
              <w:t>peritonealised</w:t>
            </w:r>
            <w:proofErr w:type="spellEnd"/>
            <w:r w:rsidRPr="00634EEB">
              <w:rPr>
                <w:sz w:val="16"/>
                <w:szCs w:val="16"/>
                <w:lang w:val="en-US"/>
              </w:rPr>
              <w:t xml:space="preserve"> margin, while upper rectal tumours, and often proximal colonic tumours, have a non-</w:t>
            </w:r>
            <w:proofErr w:type="spellStart"/>
            <w:r w:rsidRPr="00634EEB">
              <w:rPr>
                <w:sz w:val="16"/>
                <w:szCs w:val="16"/>
                <w:lang w:val="en-US"/>
              </w:rPr>
              <w:t>peritonealised</w:t>
            </w:r>
            <w:proofErr w:type="spellEnd"/>
            <w:r w:rsidRPr="00634EEB">
              <w:rPr>
                <w:kern w:val="20"/>
                <w:sz w:val="16"/>
                <w:szCs w:val="16"/>
                <w:lang w:val="en-US"/>
              </w:rPr>
              <w:t xml:space="preserve"> </w:t>
            </w:r>
            <w:r w:rsidRPr="00634EEB">
              <w:rPr>
                <w:sz w:val="16"/>
                <w:szCs w:val="16"/>
                <w:lang w:val="en-US"/>
              </w:rPr>
              <w:t xml:space="preserve">margin posteriorly and a </w:t>
            </w:r>
            <w:proofErr w:type="spellStart"/>
            <w:r w:rsidRPr="00634EEB">
              <w:rPr>
                <w:sz w:val="16"/>
                <w:szCs w:val="16"/>
                <w:lang w:val="en-US"/>
              </w:rPr>
              <w:t>peritonealised</w:t>
            </w:r>
            <w:proofErr w:type="spellEnd"/>
            <w:r w:rsidRPr="00634EEB">
              <w:rPr>
                <w:kern w:val="20"/>
                <w:sz w:val="16"/>
                <w:szCs w:val="16"/>
                <w:lang w:val="en-US"/>
              </w:rPr>
              <w:t xml:space="preserve"> </w:t>
            </w:r>
            <w:r w:rsidRPr="00634EEB">
              <w:rPr>
                <w:sz w:val="16"/>
                <w:szCs w:val="16"/>
                <w:lang w:val="en-US"/>
              </w:rPr>
              <w:t>surface anteriorly</w:t>
            </w:r>
            <w:r w:rsidRPr="00634EEB">
              <w:rPr>
                <w:sz w:val="16"/>
                <w:szCs w:val="16"/>
              </w:rPr>
              <w:t xml:space="preserve"> (Figure 2)</w:t>
            </w:r>
            <w:r w:rsidRPr="00634EEB">
              <w:rPr>
                <w:sz w:val="16"/>
                <w:szCs w:val="16"/>
                <w:lang w:val="en-US"/>
              </w:rPr>
              <w:t>. Transverse and sigmoid colonic tumours generally only have a narrow, readily identifiable, non-</w:t>
            </w:r>
            <w:proofErr w:type="spellStart"/>
            <w:r w:rsidRPr="00634EEB">
              <w:rPr>
                <w:sz w:val="16"/>
                <w:szCs w:val="16"/>
                <w:lang w:val="en-US"/>
              </w:rPr>
              <w:t>peritonealised</w:t>
            </w:r>
            <w:proofErr w:type="spellEnd"/>
            <w:r w:rsidRPr="00634EEB">
              <w:rPr>
                <w:sz w:val="16"/>
                <w:szCs w:val="16"/>
                <w:lang w:val="en-US"/>
              </w:rPr>
              <w:t xml:space="preserve"> margin, representing the level of surgical dissection of the mesentery. The term circumferential margin is </w:t>
            </w:r>
            <w:proofErr w:type="spellStart"/>
            <w:r w:rsidRPr="00634EEB">
              <w:rPr>
                <w:sz w:val="16"/>
                <w:szCs w:val="16"/>
                <w:lang w:val="en-US"/>
              </w:rPr>
              <w:t>favoured</w:t>
            </w:r>
            <w:proofErr w:type="spellEnd"/>
            <w:r w:rsidRPr="00634EEB">
              <w:rPr>
                <w:sz w:val="16"/>
                <w:szCs w:val="16"/>
                <w:lang w:val="en-US"/>
              </w:rPr>
              <w:t>, even though the non-</w:t>
            </w:r>
            <w:proofErr w:type="spellStart"/>
            <w:r w:rsidRPr="00634EEB">
              <w:rPr>
                <w:sz w:val="16"/>
                <w:szCs w:val="16"/>
                <w:lang w:val="en-US"/>
              </w:rPr>
              <w:t>peritonealised</w:t>
            </w:r>
            <w:proofErr w:type="spellEnd"/>
            <w:r w:rsidRPr="00634EEB">
              <w:rPr>
                <w:sz w:val="16"/>
                <w:szCs w:val="16"/>
                <w:lang w:val="en-US"/>
              </w:rPr>
              <w:t xml:space="preserve"> margin is not always circumferential.</w:t>
            </w:r>
          </w:p>
          <w:p w14:paraId="64A53A1A" w14:textId="77777777" w:rsidR="00634EEB" w:rsidRPr="00634EEB" w:rsidRDefault="00634EEB" w:rsidP="00634EEB">
            <w:pPr>
              <w:tabs>
                <w:tab w:val="left" w:pos="1905"/>
              </w:tabs>
              <w:spacing w:after="0" w:line="240" w:lineRule="auto"/>
              <w:rPr>
                <w:sz w:val="16"/>
                <w:szCs w:val="16"/>
              </w:rPr>
            </w:pPr>
            <w:r w:rsidRPr="00634EEB">
              <w:rPr>
                <w:sz w:val="16"/>
                <w:szCs w:val="16"/>
              </w:rPr>
              <w:tab/>
            </w:r>
          </w:p>
          <w:p w14:paraId="31B2D45C" w14:textId="77777777" w:rsidR="00634EEB" w:rsidRPr="00634EEB" w:rsidRDefault="00634EEB" w:rsidP="00634EEB">
            <w:pPr>
              <w:spacing w:after="0" w:line="240" w:lineRule="auto"/>
              <w:rPr>
                <w:kern w:val="20"/>
                <w:sz w:val="16"/>
                <w:szCs w:val="16"/>
              </w:rPr>
            </w:pPr>
            <w:r w:rsidRPr="00634EEB">
              <w:rPr>
                <w:sz w:val="16"/>
                <w:szCs w:val="16"/>
              </w:rPr>
              <w:t>Circumferential margin</w:t>
            </w:r>
            <w:r w:rsidRPr="00634EEB">
              <w:rPr>
                <w:kern w:val="20"/>
                <w:sz w:val="16"/>
                <w:szCs w:val="16"/>
              </w:rPr>
              <w:t xml:space="preserve"> involvement, typically defined as tumour </w:t>
            </w:r>
            <w:r w:rsidRPr="00634EEB">
              <w:rPr>
                <w:rFonts w:eastAsia="MS Gothic"/>
                <w:color w:val="000000"/>
                <w:sz w:val="16"/>
                <w:szCs w:val="16"/>
              </w:rPr>
              <w:t xml:space="preserve">≤1 </w:t>
            </w:r>
            <w:r w:rsidRPr="00634EEB">
              <w:rPr>
                <w:kern w:val="20"/>
                <w:sz w:val="16"/>
                <w:szCs w:val="16"/>
              </w:rPr>
              <w:t>mm from the margin, is predictive of local recurrence</w:t>
            </w:r>
            <w:r w:rsidRPr="00634EEB">
              <w:rPr>
                <w:b/>
                <w:kern w:val="20"/>
                <w:sz w:val="16"/>
                <w:szCs w:val="16"/>
              </w:rPr>
              <w:t xml:space="preserve"> </w:t>
            </w:r>
            <w:r w:rsidRPr="00634EEB">
              <w:rPr>
                <w:kern w:val="20"/>
                <w:sz w:val="16"/>
                <w:szCs w:val="16"/>
              </w:rPr>
              <w:t>and poor survival in rectal tumours,</w:t>
            </w:r>
            <w:r w:rsidRPr="00634EEB">
              <w:rPr>
                <w:kern w:val="20"/>
                <w:sz w:val="16"/>
                <w:szCs w:val="16"/>
              </w:rPr>
              <w:fldChar w:fldCharType="begin">
                <w:fldData xml:space="preserve">PEVuZE5vdGU+PENpdGU+PEF1dGhvcj5OYWd0ZWdhYWw8L0F1dGhvcj48WWVhcj4yMDA4PC9ZZWFy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</w:fldData>
              </w:fldChar>
            </w:r>
            <w:r w:rsidRPr="00634EEB">
              <w:rPr>
                <w:kern w:val="20"/>
                <w:sz w:val="16"/>
                <w:szCs w:val="16"/>
              </w:rPr>
              <w:instrText xml:space="preserve"> ADDIN EN.CITE </w:instrText>
            </w:r>
            <w:r w:rsidRPr="00634EEB">
              <w:rPr>
                <w:kern w:val="20"/>
                <w:sz w:val="16"/>
                <w:szCs w:val="16"/>
              </w:rPr>
              <w:fldChar w:fldCharType="begin">
                <w:fldData xml:space="preserve">PEVuZE5vdGU+PENpdGU+PEF1dGhvcj5OYWd0ZWdhYWw8L0F1dGhvcj48WWVhcj4yMDA4PC9ZZWFy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</w:fldData>
              </w:fldChar>
            </w:r>
            <w:r w:rsidRPr="00634EEB">
              <w:rPr>
                <w:kern w:val="20"/>
                <w:sz w:val="16"/>
                <w:szCs w:val="16"/>
              </w:rPr>
              <w:instrText xml:space="preserve"> ADDIN EN.CITE.DATA </w:instrText>
            </w:r>
            <w:r w:rsidRPr="00634EEB">
              <w:rPr>
                <w:kern w:val="20"/>
                <w:sz w:val="16"/>
                <w:szCs w:val="16"/>
              </w:rPr>
            </w:r>
            <w:r w:rsidRPr="00634EEB">
              <w:rPr>
                <w:kern w:val="20"/>
                <w:sz w:val="16"/>
                <w:szCs w:val="16"/>
              </w:rPr>
              <w:fldChar w:fldCharType="end"/>
            </w:r>
            <w:r w:rsidRPr="00634EEB">
              <w:rPr>
                <w:kern w:val="20"/>
                <w:sz w:val="16"/>
                <w:szCs w:val="16"/>
              </w:rPr>
            </w:r>
            <w:r w:rsidRPr="00634EEB">
              <w:rPr>
                <w:kern w:val="20"/>
                <w:sz w:val="16"/>
                <w:szCs w:val="16"/>
              </w:rPr>
              <w:fldChar w:fldCharType="separate"/>
            </w:r>
            <w:r w:rsidRPr="00634EEB">
              <w:rPr>
                <w:noProof/>
                <w:kern w:val="20"/>
                <w:sz w:val="16"/>
                <w:szCs w:val="16"/>
                <w:vertAlign w:val="superscript"/>
              </w:rPr>
              <w:t>2-6</w:t>
            </w:r>
            <w:r w:rsidRPr="00634EEB">
              <w:rPr>
                <w:kern w:val="20"/>
                <w:sz w:val="16"/>
                <w:szCs w:val="16"/>
              </w:rPr>
              <w:fldChar w:fldCharType="end"/>
            </w:r>
            <w:r w:rsidRPr="00634EEB">
              <w:rPr>
                <w:kern w:val="20"/>
                <w:sz w:val="16"/>
                <w:szCs w:val="16"/>
              </w:rPr>
              <w:t xml:space="preserve"> The importance of circumferential margin</w:t>
            </w:r>
            <w:r w:rsidRPr="00634EEB">
              <w:rPr>
                <w:b/>
                <w:kern w:val="20"/>
                <w:sz w:val="16"/>
                <w:szCs w:val="16"/>
              </w:rPr>
              <w:t xml:space="preserve"> </w:t>
            </w:r>
            <w:r w:rsidRPr="00634EEB">
              <w:rPr>
                <w:kern w:val="20"/>
                <w:sz w:val="16"/>
                <w:szCs w:val="16"/>
              </w:rPr>
              <w:t>involvement in proximal colonic tumours has</w:t>
            </w:r>
            <w:r w:rsidRPr="00634EEB">
              <w:rPr>
                <w:b/>
                <w:kern w:val="20"/>
                <w:sz w:val="16"/>
                <w:szCs w:val="16"/>
              </w:rPr>
              <w:t xml:space="preserve"> </w:t>
            </w:r>
            <w:r w:rsidRPr="00634EEB">
              <w:rPr>
                <w:kern w:val="20"/>
                <w:sz w:val="16"/>
                <w:szCs w:val="16"/>
              </w:rPr>
              <w:t>been recognised but less evidence is available.</w:t>
            </w:r>
            <w:r w:rsidRPr="00634EEB">
              <w:rPr>
                <w:kern w:val="20"/>
                <w:sz w:val="16"/>
                <w:szCs w:val="16"/>
              </w:rPr>
              <w:fldChar w:fldCharType="begin">
                <w:fldData xml:space="preserve">PEVuZE5vdGU+PENpdGU+PEF1dGhvcj5TY290dDwvQXV0aG9yPjxZZWFyPjIwMDg8L1llYXI+PFJl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</w:fldData>
              </w:fldChar>
            </w:r>
            <w:r w:rsidRPr="00634EEB">
              <w:rPr>
                <w:kern w:val="20"/>
                <w:sz w:val="16"/>
                <w:szCs w:val="16"/>
              </w:rPr>
              <w:instrText xml:space="preserve"> ADDIN EN.CITE </w:instrText>
            </w:r>
            <w:r w:rsidRPr="00634EEB">
              <w:rPr>
                <w:kern w:val="20"/>
                <w:sz w:val="16"/>
                <w:szCs w:val="16"/>
              </w:rPr>
              <w:fldChar w:fldCharType="begin">
                <w:fldData xml:space="preserve">PEVuZE5vdGU+PENpdGU+PEF1dGhvcj5TY290dDwvQXV0aG9yPjxZZWFyPjIwMDg8L1llYXI+PFJl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</w:fldData>
              </w:fldChar>
            </w:r>
            <w:r w:rsidRPr="00634EEB">
              <w:rPr>
                <w:kern w:val="20"/>
                <w:sz w:val="16"/>
                <w:szCs w:val="16"/>
              </w:rPr>
              <w:instrText xml:space="preserve"> ADDIN EN.CITE.DATA </w:instrText>
            </w:r>
            <w:r w:rsidRPr="00634EEB">
              <w:rPr>
                <w:kern w:val="20"/>
                <w:sz w:val="16"/>
                <w:szCs w:val="16"/>
              </w:rPr>
            </w:r>
            <w:r w:rsidRPr="00634EEB">
              <w:rPr>
                <w:kern w:val="20"/>
                <w:sz w:val="16"/>
                <w:szCs w:val="16"/>
              </w:rPr>
              <w:fldChar w:fldCharType="end"/>
            </w:r>
            <w:r w:rsidRPr="00634EEB">
              <w:rPr>
                <w:kern w:val="20"/>
                <w:sz w:val="16"/>
                <w:szCs w:val="16"/>
              </w:rPr>
            </w:r>
            <w:r w:rsidRPr="00634EEB">
              <w:rPr>
                <w:kern w:val="20"/>
                <w:sz w:val="16"/>
                <w:szCs w:val="16"/>
              </w:rPr>
              <w:fldChar w:fldCharType="separate"/>
            </w:r>
            <w:r w:rsidRPr="00634EEB">
              <w:rPr>
                <w:noProof/>
                <w:kern w:val="20"/>
                <w:sz w:val="16"/>
                <w:szCs w:val="16"/>
                <w:vertAlign w:val="superscript"/>
              </w:rPr>
              <w:t>7,8</w:t>
            </w:r>
            <w:r w:rsidRPr="00634EEB">
              <w:rPr>
                <w:kern w:val="20"/>
                <w:sz w:val="16"/>
                <w:szCs w:val="16"/>
              </w:rPr>
              <w:fldChar w:fldCharType="end"/>
            </w:r>
            <w:r w:rsidRPr="00634EEB">
              <w:rPr>
                <w:kern w:val="20"/>
                <w:sz w:val="16"/>
                <w:szCs w:val="16"/>
              </w:rPr>
              <w:t xml:space="preserve"> Any circumferential margin </w:t>
            </w:r>
            <w:r w:rsidRPr="00634EEB">
              <w:rPr>
                <w:rFonts w:eastAsia="MS Gothic"/>
                <w:color w:val="000000"/>
                <w:sz w:val="16"/>
                <w:szCs w:val="16"/>
              </w:rPr>
              <w:t xml:space="preserve">≤1 </w:t>
            </w:r>
            <w:r w:rsidRPr="00634EEB">
              <w:rPr>
                <w:kern w:val="20"/>
                <w:sz w:val="16"/>
                <w:szCs w:val="16"/>
              </w:rPr>
              <w:t xml:space="preserve">mm from tumour should be recorded as involved, but the precise distance recorded, to the nearest 0.1 mm. If the tumour is clear by &lt;10 mm, the specific distance of clearance should also be recorded, to the nearest 1 mm. </w:t>
            </w:r>
          </w:p>
          <w:p w14:paraId="348989E4" w14:textId="77777777" w:rsidR="00634EEB" w:rsidRPr="00634EEB" w:rsidRDefault="00634EEB" w:rsidP="00634EEB">
            <w:pPr>
              <w:spacing w:after="0" w:line="240" w:lineRule="auto"/>
              <w:rPr>
                <w:kern w:val="20"/>
                <w:sz w:val="16"/>
                <w:szCs w:val="16"/>
              </w:rPr>
            </w:pPr>
          </w:p>
          <w:p w14:paraId="1B7BB9B6" w14:textId="77777777" w:rsidR="00634EEB" w:rsidRPr="00634EEB" w:rsidRDefault="00634EEB" w:rsidP="00340348">
            <w:pPr>
              <w:spacing w:after="0" w:line="240" w:lineRule="auto"/>
              <w:rPr>
                <w:kern w:val="20"/>
                <w:sz w:val="16"/>
                <w:szCs w:val="16"/>
              </w:rPr>
            </w:pPr>
            <w:r w:rsidRPr="00634EEB">
              <w:rPr>
                <w:kern w:val="20"/>
                <w:sz w:val="16"/>
                <w:szCs w:val="16"/>
              </w:rPr>
              <w:t>There is limited outcome data with respect to mode of circumferential margin involvement by tumour, but this limited data suggest that cases with margin involvement by discontinuous or intravascular (blood vessel or lymphatic vessel) tumour behave similarly to those with margin involvement by direct tumour spread with respect to local recurrence.</w:t>
            </w:r>
            <w:r w:rsidRPr="00634EEB">
              <w:rPr>
                <w:kern w:val="20"/>
                <w:sz w:val="16"/>
                <w:szCs w:val="16"/>
              </w:rPr>
              <w:fldChar w:fldCharType="begin">
                <w:fldData xml:space="preserve">PEVuZE5vdGU+PENpdGU+PEF1dGhvcj5OYWd0ZWdhYWw8L0F1dGhvcj48WWVhcj4yMDA4PC9ZZWFy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</w:fldData>
              </w:fldChar>
            </w:r>
            <w:r w:rsidRPr="00634EEB">
              <w:rPr>
                <w:kern w:val="20"/>
                <w:sz w:val="16"/>
                <w:szCs w:val="16"/>
              </w:rPr>
              <w:instrText xml:space="preserve"> ADDIN EN.CITE </w:instrText>
            </w:r>
            <w:r w:rsidRPr="00634EEB">
              <w:rPr>
                <w:kern w:val="20"/>
                <w:sz w:val="16"/>
                <w:szCs w:val="16"/>
              </w:rPr>
              <w:fldChar w:fldCharType="begin">
                <w:fldData xml:space="preserve">PEVuZE5vdGU+PENpdGU+PEF1dGhvcj5OYWd0ZWdhYWw8L0F1dGhvcj48WWVhcj4yMDA4PC9ZZWFy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</w:fldData>
              </w:fldChar>
            </w:r>
            <w:r w:rsidRPr="00634EEB">
              <w:rPr>
                <w:kern w:val="20"/>
                <w:sz w:val="16"/>
                <w:szCs w:val="16"/>
              </w:rPr>
              <w:instrText xml:space="preserve"> ADDIN EN.CITE.DATA </w:instrText>
            </w:r>
            <w:r w:rsidRPr="00634EEB">
              <w:rPr>
                <w:kern w:val="20"/>
                <w:sz w:val="16"/>
                <w:szCs w:val="16"/>
              </w:rPr>
            </w:r>
            <w:r w:rsidRPr="00634EEB">
              <w:rPr>
                <w:kern w:val="20"/>
                <w:sz w:val="16"/>
                <w:szCs w:val="16"/>
              </w:rPr>
              <w:fldChar w:fldCharType="end"/>
            </w:r>
            <w:r w:rsidRPr="00634EEB">
              <w:rPr>
                <w:kern w:val="20"/>
                <w:sz w:val="16"/>
                <w:szCs w:val="16"/>
              </w:rPr>
            </w:r>
            <w:r w:rsidRPr="00634EEB">
              <w:rPr>
                <w:kern w:val="20"/>
                <w:sz w:val="16"/>
                <w:szCs w:val="16"/>
              </w:rPr>
              <w:fldChar w:fldCharType="separate"/>
            </w:r>
            <w:r w:rsidRPr="00634EEB">
              <w:rPr>
                <w:noProof/>
                <w:kern w:val="20"/>
                <w:sz w:val="16"/>
                <w:szCs w:val="16"/>
                <w:vertAlign w:val="superscript"/>
              </w:rPr>
              <w:t>2,3</w:t>
            </w:r>
            <w:r w:rsidRPr="00634EEB">
              <w:rPr>
                <w:kern w:val="20"/>
                <w:sz w:val="16"/>
                <w:szCs w:val="16"/>
              </w:rPr>
              <w:fldChar w:fldCharType="end"/>
            </w:r>
            <w:r w:rsidRPr="00634EEB">
              <w:rPr>
                <w:kern w:val="20"/>
                <w:sz w:val="16"/>
                <w:szCs w:val="16"/>
              </w:rPr>
              <w:t xml:space="preserve"> However, margin involvement by tumour confined to a lymph node was not associated with a significant risk of local recurrence in one study.</w:t>
            </w:r>
            <w:r w:rsidRPr="00634EEB">
              <w:rPr>
                <w:kern w:val="20"/>
                <w:sz w:val="16"/>
                <w:szCs w:val="16"/>
              </w:rPr>
              <w:fldChar w:fldCharType="begin">
                <w:fldData xml:space="preserve">PEVuZE5vdGU+PENpdGU+PEF1dGhvcj5CaXJiZWNrPC9BdXRob3I+PFllYXI+MjAwMjwvWWVhcj48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==
</w:fldData>
              </w:fldChar>
            </w:r>
            <w:r w:rsidRPr="00634EEB">
              <w:rPr>
                <w:kern w:val="20"/>
                <w:sz w:val="16"/>
                <w:szCs w:val="16"/>
              </w:rPr>
              <w:instrText xml:space="preserve"> ADDIN EN.CITE </w:instrText>
            </w:r>
            <w:r w:rsidRPr="00634EEB">
              <w:rPr>
                <w:kern w:val="20"/>
                <w:sz w:val="16"/>
                <w:szCs w:val="16"/>
              </w:rPr>
              <w:fldChar w:fldCharType="begin">
                <w:fldData xml:space="preserve">PEVuZE5vdGU+PENpdGU+PEF1dGhvcj5CaXJiZWNrPC9BdXRob3I+PFllYXI+MjAwMjwvWWVhcj48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==
</w:fldData>
              </w:fldChar>
            </w:r>
            <w:r w:rsidRPr="00634EEB">
              <w:rPr>
                <w:kern w:val="20"/>
                <w:sz w:val="16"/>
                <w:szCs w:val="16"/>
              </w:rPr>
              <w:instrText xml:space="preserve"> ADDIN EN.CITE.DATA </w:instrText>
            </w:r>
            <w:r w:rsidRPr="00634EEB">
              <w:rPr>
                <w:kern w:val="20"/>
                <w:sz w:val="16"/>
                <w:szCs w:val="16"/>
              </w:rPr>
            </w:r>
            <w:r w:rsidRPr="00634EEB">
              <w:rPr>
                <w:kern w:val="20"/>
                <w:sz w:val="16"/>
                <w:szCs w:val="16"/>
              </w:rPr>
              <w:fldChar w:fldCharType="end"/>
            </w:r>
            <w:r w:rsidRPr="00634EEB">
              <w:rPr>
                <w:kern w:val="20"/>
                <w:sz w:val="16"/>
                <w:szCs w:val="16"/>
              </w:rPr>
            </w:r>
            <w:r w:rsidRPr="00634EEB">
              <w:rPr>
                <w:kern w:val="20"/>
                <w:sz w:val="16"/>
                <w:szCs w:val="16"/>
              </w:rPr>
              <w:fldChar w:fldCharType="separate"/>
            </w:r>
            <w:r w:rsidRPr="00634EEB">
              <w:rPr>
                <w:noProof/>
                <w:kern w:val="20"/>
                <w:sz w:val="16"/>
                <w:szCs w:val="16"/>
                <w:vertAlign w:val="superscript"/>
              </w:rPr>
              <w:t>3</w:t>
            </w:r>
            <w:r w:rsidRPr="00634EEB">
              <w:rPr>
                <w:kern w:val="20"/>
                <w:sz w:val="16"/>
                <w:szCs w:val="16"/>
              </w:rPr>
              <w:fldChar w:fldCharType="end"/>
            </w:r>
            <w:r w:rsidRPr="00634EEB">
              <w:rPr>
                <w:kern w:val="20"/>
                <w:sz w:val="16"/>
                <w:szCs w:val="16"/>
              </w:rPr>
              <w:t xml:space="preserve"> Therefore, assuming the involved lymph node has an intact capsule and has not been </w:t>
            </w:r>
            <w:proofErr w:type="spellStart"/>
            <w:r w:rsidRPr="00634EEB">
              <w:rPr>
                <w:kern w:val="20"/>
                <w:sz w:val="16"/>
                <w:szCs w:val="16"/>
              </w:rPr>
              <w:t>transected</w:t>
            </w:r>
            <w:proofErr w:type="spellEnd"/>
            <w:r w:rsidRPr="00634EEB">
              <w:rPr>
                <w:kern w:val="20"/>
                <w:sz w:val="16"/>
                <w:szCs w:val="16"/>
              </w:rPr>
              <w:t xml:space="preserve"> at surgery, identification of an involved node at the circumferential margin should not be interpreted as margin involvement. An explanatory comment should be added to the pathology report to this effect. If a margin is designated as involved by tumour other than the primary mass, this should be clearly described and a separate measurement provided with respect to clearance from the margin of the primary tumour.</w:t>
            </w:r>
          </w:p>
          <w:p w14:paraId="74903256" w14:textId="77777777" w:rsidR="00363AD6" w:rsidRDefault="00363AD6" w:rsidP="00F667B8">
            <w:pPr>
              <w:spacing w:after="0"/>
              <w:ind w:left="316" w:hanging="316"/>
              <w:rPr>
                <w:color w:val="000000"/>
                <w:sz w:val="16"/>
                <w:szCs w:val="16"/>
              </w:rPr>
            </w:pPr>
          </w:p>
          <w:p w14:paraId="5AE8086C" w14:textId="2D5B44CA" w:rsidR="00634EEB" w:rsidRDefault="00634EEB" w:rsidP="00F667B8">
            <w:pPr>
              <w:spacing w:after="0"/>
              <w:ind w:left="316" w:hanging="316"/>
              <w:rPr>
                <w:color w:val="000000"/>
                <w:sz w:val="16"/>
                <w:szCs w:val="16"/>
              </w:rPr>
            </w:pPr>
            <w:r w:rsidRPr="009A1B24">
              <w:rPr>
                <w:b/>
                <w:color w:val="000000"/>
                <w:sz w:val="16"/>
                <w:szCs w:val="16"/>
                <w:u w:val="single"/>
              </w:rPr>
              <w:t>F</w:t>
            </w:r>
            <w:r w:rsidR="001A2844">
              <w:rPr>
                <w:b/>
                <w:color w:val="000000"/>
                <w:sz w:val="16"/>
                <w:szCs w:val="16"/>
                <w:u w:val="single"/>
              </w:rPr>
              <w:t>i</w:t>
            </w:r>
            <w:r w:rsidRPr="009A1B24">
              <w:rPr>
                <w:b/>
                <w:color w:val="000000"/>
                <w:sz w:val="16"/>
                <w:szCs w:val="16"/>
                <w:u w:val="single"/>
              </w:rPr>
              <w:t>gure 2</w:t>
            </w:r>
            <w:r>
              <w:rPr>
                <w:color w:val="000000"/>
                <w:sz w:val="16"/>
                <w:szCs w:val="16"/>
              </w:rPr>
              <w:t xml:space="preserve"> (</w:t>
            </w:r>
            <w:r w:rsidR="00AE7DD4">
              <w:rPr>
                <w:color w:val="000000"/>
                <w:sz w:val="16"/>
                <w:szCs w:val="16"/>
              </w:rPr>
              <w:t>S</w:t>
            </w:r>
            <w:r>
              <w:rPr>
                <w:color w:val="000000"/>
                <w:sz w:val="16"/>
                <w:szCs w:val="16"/>
              </w:rPr>
              <w:t xml:space="preserve">ee </w:t>
            </w:r>
            <w:r w:rsidR="00AE7DD4">
              <w:rPr>
                <w:color w:val="000000"/>
                <w:sz w:val="16"/>
                <w:szCs w:val="16"/>
              </w:rPr>
              <w:t xml:space="preserve">the </w:t>
            </w:r>
            <w:r w:rsidR="009A1B24">
              <w:rPr>
                <w:color w:val="000000"/>
                <w:sz w:val="16"/>
                <w:szCs w:val="16"/>
              </w:rPr>
              <w:t>end of</w:t>
            </w:r>
            <w:r w:rsidR="00AE7DD4">
              <w:rPr>
                <w:color w:val="000000"/>
                <w:sz w:val="16"/>
                <w:szCs w:val="16"/>
              </w:rPr>
              <w:t xml:space="preserve"> the </w:t>
            </w:r>
            <w:r>
              <w:rPr>
                <w:color w:val="000000"/>
                <w:sz w:val="16"/>
                <w:szCs w:val="16"/>
              </w:rPr>
              <w:t>document for figures)</w:t>
            </w:r>
          </w:p>
          <w:p w14:paraId="129808C1" w14:textId="77777777" w:rsidR="00E53910" w:rsidRDefault="00E53910" w:rsidP="00F667B8">
            <w:pPr>
              <w:spacing w:after="0"/>
              <w:ind w:left="316" w:hanging="316"/>
              <w:rPr>
                <w:color w:val="000000"/>
                <w:sz w:val="16"/>
                <w:szCs w:val="16"/>
              </w:rPr>
            </w:pPr>
          </w:p>
          <w:p w14:paraId="6D948EB4" w14:textId="77777777" w:rsidR="00E53910" w:rsidRPr="00E53910" w:rsidRDefault="00E53910" w:rsidP="00E53910">
            <w:pPr>
              <w:spacing w:after="0"/>
              <w:ind w:left="316" w:hanging="316"/>
              <w:rPr>
                <w:b/>
                <w:bCs/>
                <w:color w:val="000000"/>
                <w:sz w:val="16"/>
                <w:szCs w:val="16"/>
              </w:rPr>
            </w:pPr>
            <w:r w:rsidRPr="00E53910">
              <w:rPr>
                <w:b/>
                <w:bCs/>
                <w:color w:val="000000"/>
                <w:sz w:val="16"/>
                <w:szCs w:val="16"/>
              </w:rPr>
              <w:t>References</w:t>
            </w:r>
          </w:p>
          <w:p w14:paraId="7733913D" w14:textId="77777777" w:rsidR="00E53910" w:rsidRPr="00E53910" w:rsidRDefault="00E53910" w:rsidP="00E53910">
            <w:pPr>
              <w:spacing w:after="0"/>
              <w:ind w:left="316" w:hanging="316"/>
              <w:rPr>
                <w:color w:val="000000"/>
                <w:sz w:val="16"/>
                <w:szCs w:val="16"/>
                <w:lang w:val="en-US"/>
              </w:rPr>
            </w:pPr>
            <w:r w:rsidRPr="00E53910">
              <w:rPr>
                <w:b/>
                <w:bCs/>
                <w:color w:val="000000"/>
                <w:sz w:val="16"/>
                <w:szCs w:val="16"/>
                <w:lang w:val="en-US"/>
              </w:rPr>
              <w:fldChar w:fldCharType="begin"/>
            </w:r>
            <w:r w:rsidRPr="00E53910">
              <w:rPr>
                <w:b/>
                <w:bCs/>
                <w:color w:val="000000"/>
                <w:sz w:val="16"/>
                <w:szCs w:val="16"/>
                <w:lang w:val="en-US"/>
              </w:rPr>
              <w:instrText xml:space="preserve"> ADDIN EN.REFLIST </w:instrText>
            </w:r>
            <w:r w:rsidRPr="00E53910">
              <w:rPr>
                <w:b/>
                <w:bCs/>
                <w:color w:val="000000"/>
                <w:sz w:val="16"/>
                <w:szCs w:val="16"/>
                <w:lang w:val="en-US"/>
              </w:rPr>
              <w:fldChar w:fldCharType="separate"/>
            </w:r>
            <w:r w:rsidRPr="00E53910">
              <w:rPr>
                <w:color w:val="000000"/>
                <w:sz w:val="16"/>
                <w:szCs w:val="16"/>
                <w:lang w:val="en-US"/>
              </w:rPr>
              <w:t>1</w:t>
            </w:r>
            <w:r w:rsidRPr="00E53910">
              <w:rPr>
                <w:color w:val="000000"/>
                <w:sz w:val="16"/>
                <w:szCs w:val="16"/>
                <w:lang w:val="en-US"/>
              </w:rPr>
              <w:tab/>
              <w:t xml:space="preserve">Cross SS, Bull AD and Smith JH (1989). Is there any justification for the routine examination of bowel resection margins in colorectal adenocarcinoma? </w:t>
            </w:r>
            <w:r w:rsidRPr="00E53910">
              <w:rPr>
                <w:i/>
                <w:color w:val="000000"/>
                <w:sz w:val="16"/>
                <w:szCs w:val="16"/>
                <w:lang w:val="en-US"/>
              </w:rPr>
              <w:t>J Clin Pathol</w:t>
            </w:r>
            <w:r w:rsidRPr="00E53910">
              <w:rPr>
                <w:color w:val="000000"/>
                <w:sz w:val="16"/>
                <w:szCs w:val="16"/>
                <w:lang w:val="en-US"/>
              </w:rPr>
              <w:t xml:space="preserve"> 42(10):1040-1042.</w:t>
            </w:r>
          </w:p>
          <w:p w14:paraId="1057C920" w14:textId="77777777" w:rsidR="00E53910" w:rsidRPr="00E53910" w:rsidRDefault="00E53910" w:rsidP="00E53910">
            <w:pPr>
              <w:spacing w:after="0"/>
              <w:ind w:left="316" w:hanging="316"/>
              <w:rPr>
                <w:color w:val="000000"/>
                <w:sz w:val="16"/>
                <w:szCs w:val="16"/>
                <w:lang w:val="en-US"/>
              </w:rPr>
            </w:pPr>
            <w:r w:rsidRPr="00E53910">
              <w:rPr>
                <w:color w:val="000000"/>
                <w:sz w:val="16"/>
                <w:szCs w:val="16"/>
                <w:lang w:val="en-US"/>
              </w:rPr>
              <w:t>2</w:t>
            </w:r>
            <w:r w:rsidRPr="00E53910">
              <w:rPr>
                <w:color w:val="000000"/>
                <w:sz w:val="16"/>
                <w:szCs w:val="16"/>
                <w:lang w:val="en-US"/>
              </w:rPr>
              <w:tab/>
              <w:t xml:space="preserve">Nagtegaal ID and Quirke P (2008). What is the role for the circumferential margin in the modern treatment of rectal cancer? </w:t>
            </w:r>
            <w:r w:rsidRPr="00E53910">
              <w:rPr>
                <w:i/>
                <w:color w:val="000000"/>
                <w:sz w:val="16"/>
                <w:szCs w:val="16"/>
                <w:lang w:val="en-US"/>
              </w:rPr>
              <w:t>J Clin Oncol</w:t>
            </w:r>
            <w:r w:rsidRPr="00E53910">
              <w:rPr>
                <w:color w:val="000000"/>
                <w:sz w:val="16"/>
                <w:szCs w:val="16"/>
                <w:lang w:val="en-US"/>
              </w:rPr>
              <w:t xml:space="preserve"> 26(2):303-312.</w:t>
            </w:r>
          </w:p>
          <w:p w14:paraId="12CB7CC3" w14:textId="77777777" w:rsidR="00E53910" w:rsidRPr="00E53910" w:rsidRDefault="00E53910" w:rsidP="00E53910">
            <w:pPr>
              <w:spacing w:after="0"/>
              <w:ind w:left="316" w:hanging="316"/>
              <w:rPr>
                <w:color w:val="000000"/>
                <w:sz w:val="16"/>
                <w:szCs w:val="16"/>
                <w:lang w:val="en-US"/>
              </w:rPr>
            </w:pPr>
            <w:r w:rsidRPr="00E53910">
              <w:rPr>
                <w:color w:val="000000"/>
                <w:sz w:val="16"/>
                <w:szCs w:val="16"/>
                <w:lang w:val="en-US"/>
              </w:rPr>
              <w:t>3</w:t>
            </w:r>
            <w:r w:rsidRPr="00E53910">
              <w:rPr>
                <w:color w:val="000000"/>
                <w:sz w:val="16"/>
                <w:szCs w:val="16"/>
                <w:lang w:val="en-US"/>
              </w:rPr>
              <w:tab/>
              <w:t xml:space="preserve">Birbeck KF, Macklin CP, Tiffin NJ, Parsons W, Dixon MF, Mapstone NP, Abbott CR, Scott N, Finan PJ, Johnston D and Quirke P (2002). Rates of circumferential resection margin involvement vary between surgeons and predict outcomes in rectal cancer surgery. </w:t>
            </w:r>
            <w:r w:rsidRPr="00E53910">
              <w:rPr>
                <w:i/>
                <w:color w:val="000000"/>
                <w:sz w:val="16"/>
                <w:szCs w:val="16"/>
                <w:lang w:val="en-US"/>
              </w:rPr>
              <w:t>Ann Surg</w:t>
            </w:r>
            <w:r w:rsidRPr="00E53910">
              <w:rPr>
                <w:color w:val="000000"/>
                <w:sz w:val="16"/>
                <w:szCs w:val="16"/>
                <w:lang w:val="en-US"/>
              </w:rPr>
              <w:t xml:space="preserve"> 235(4):449-457.</w:t>
            </w:r>
          </w:p>
          <w:p w14:paraId="237DF7CB" w14:textId="77777777" w:rsidR="00E53910" w:rsidRPr="00E53910" w:rsidRDefault="00E53910" w:rsidP="00E53910">
            <w:pPr>
              <w:spacing w:after="0"/>
              <w:ind w:left="316" w:hanging="316"/>
              <w:rPr>
                <w:color w:val="000000"/>
                <w:sz w:val="16"/>
                <w:szCs w:val="16"/>
                <w:lang w:val="en-US"/>
              </w:rPr>
            </w:pPr>
            <w:r w:rsidRPr="00E53910">
              <w:rPr>
                <w:color w:val="000000"/>
                <w:sz w:val="16"/>
                <w:szCs w:val="16"/>
                <w:lang w:val="en-US"/>
              </w:rPr>
              <w:t>4</w:t>
            </w:r>
            <w:r w:rsidRPr="00E53910">
              <w:rPr>
                <w:color w:val="000000"/>
                <w:sz w:val="16"/>
                <w:szCs w:val="16"/>
                <w:lang w:val="en-US"/>
              </w:rPr>
              <w:tab/>
              <w:t xml:space="preserve">Ng IO, Luk IS, Yuen ST, Lau PW, Pritchett CJ, Ng M, Poon GP and Ho J (1993). Surgical lateral clearance in resected rectal carcinomas. A multivariate analysis of clinicopathologic features. </w:t>
            </w:r>
            <w:r w:rsidRPr="00E53910">
              <w:rPr>
                <w:i/>
                <w:color w:val="000000"/>
                <w:sz w:val="16"/>
                <w:szCs w:val="16"/>
                <w:lang w:val="en-US"/>
              </w:rPr>
              <w:t>Cancer</w:t>
            </w:r>
            <w:r w:rsidRPr="00E53910">
              <w:rPr>
                <w:color w:val="000000"/>
                <w:sz w:val="16"/>
                <w:szCs w:val="16"/>
                <w:lang w:val="en-US"/>
              </w:rPr>
              <w:t xml:space="preserve"> 71(6):1972-1976.</w:t>
            </w:r>
          </w:p>
          <w:p w14:paraId="3297EE01" w14:textId="77777777" w:rsidR="00E53910" w:rsidRPr="00E53910" w:rsidRDefault="00E53910" w:rsidP="00E53910">
            <w:pPr>
              <w:spacing w:after="0"/>
              <w:ind w:left="316" w:hanging="316"/>
              <w:rPr>
                <w:color w:val="000000"/>
                <w:sz w:val="16"/>
                <w:szCs w:val="16"/>
                <w:lang w:val="en-US"/>
              </w:rPr>
            </w:pPr>
            <w:r w:rsidRPr="00E53910">
              <w:rPr>
                <w:color w:val="000000"/>
                <w:sz w:val="16"/>
                <w:szCs w:val="16"/>
                <w:lang w:val="en-US"/>
              </w:rPr>
              <w:t>5</w:t>
            </w:r>
            <w:r w:rsidRPr="00E53910">
              <w:rPr>
                <w:color w:val="000000"/>
                <w:sz w:val="16"/>
                <w:szCs w:val="16"/>
                <w:lang w:val="en-US"/>
              </w:rPr>
              <w:tab/>
              <w:t xml:space="preserve">Adam IJ, Mohamdee MO, Martin IG, Scott N, Finan PJ, Johnston D, Dixon MF and Quirke P (1994). Role of circumferential margin involvement in the local recurrence of rectal cancer. </w:t>
            </w:r>
            <w:r w:rsidRPr="00E53910">
              <w:rPr>
                <w:i/>
                <w:color w:val="000000"/>
                <w:sz w:val="16"/>
                <w:szCs w:val="16"/>
                <w:lang w:val="en-US"/>
              </w:rPr>
              <w:t>Lancet</w:t>
            </w:r>
            <w:r w:rsidRPr="00E53910">
              <w:rPr>
                <w:color w:val="000000"/>
                <w:sz w:val="16"/>
                <w:szCs w:val="16"/>
                <w:lang w:val="en-US"/>
              </w:rPr>
              <w:t xml:space="preserve"> 344(8924):707-711.</w:t>
            </w:r>
          </w:p>
          <w:p w14:paraId="09926C3E" w14:textId="77777777" w:rsidR="00E53910" w:rsidRPr="00E53910" w:rsidRDefault="00E53910" w:rsidP="00E53910">
            <w:pPr>
              <w:spacing w:after="0"/>
              <w:ind w:left="316" w:hanging="316"/>
              <w:rPr>
                <w:color w:val="000000"/>
                <w:sz w:val="16"/>
                <w:szCs w:val="16"/>
                <w:lang w:val="en-US"/>
              </w:rPr>
            </w:pPr>
            <w:r w:rsidRPr="00E53910">
              <w:rPr>
                <w:color w:val="000000"/>
                <w:sz w:val="16"/>
                <w:szCs w:val="16"/>
                <w:lang w:val="en-US"/>
              </w:rPr>
              <w:t>6</w:t>
            </w:r>
            <w:r w:rsidRPr="00E53910">
              <w:rPr>
                <w:color w:val="000000"/>
                <w:sz w:val="16"/>
                <w:szCs w:val="16"/>
                <w:lang w:val="en-US"/>
              </w:rPr>
              <w:tab/>
              <w:t xml:space="preserve">Quirke P, Durdey P, Dixon MF and Williams NS (1986). Local recurrence of rectal adenocarcinoma due to inadequate surgical resection. Histopathological study of lateral tumour spread and surgical excision. </w:t>
            </w:r>
            <w:r w:rsidRPr="00E53910">
              <w:rPr>
                <w:i/>
                <w:color w:val="000000"/>
                <w:sz w:val="16"/>
                <w:szCs w:val="16"/>
                <w:lang w:val="en-US"/>
              </w:rPr>
              <w:t>Lancet</w:t>
            </w:r>
            <w:r w:rsidRPr="00E53910">
              <w:rPr>
                <w:color w:val="000000"/>
                <w:sz w:val="16"/>
                <w:szCs w:val="16"/>
                <w:lang w:val="en-US"/>
              </w:rPr>
              <w:t xml:space="preserve"> 2(8514):996-999.</w:t>
            </w:r>
          </w:p>
          <w:p w14:paraId="514F2BC3" w14:textId="77777777" w:rsidR="00E53910" w:rsidRPr="00E53910" w:rsidRDefault="00E53910" w:rsidP="00E53910">
            <w:pPr>
              <w:spacing w:after="0"/>
              <w:ind w:left="316" w:hanging="316"/>
              <w:rPr>
                <w:color w:val="000000"/>
                <w:sz w:val="16"/>
                <w:szCs w:val="16"/>
                <w:lang w:val="en-US"/>
              </w:rPr>
            </w:pPr>
            <w:r w:rsidRPr="00E53910">
              <w:rPr>
                <w:color w:val="000000"/>
                <w:sz w:val="16"/>
                <w:szCs w:val="16"/>
                <w:lang w:val="en-US"/>
              </w:rPr>
              <w:t>7</w:t>
            </w:r>
            <w:r w:rsidRPr="00E53910">
              <w:rPr>
                <w:color w:val="000000"/>
                <w:sz w:val="16"/>
                <w:szCs w:val="16"/>
                <w:lang w:val="en-US"/>
              </w:rPr>
              <w:tab/>
              <w:t xml:space="preserve">Scott N, Jamali A, Verbeke C, Ambrose NS, Botterill ID and Jayne DG (2008). Retroperitoneal margin involvement by adenocarcinoma of the caecum and ascending colon: what does it mean? </w:t>
            </w:r>
            <w:r w:rsidRPr="00E53910">
              <w:rPr>
                <w:i/>
                <w:color w:val="000000"/>
                <w:sz w:val="16"/>
                <w:szCs w:val="16"/>
                <w:lang w:val="en-US"/>
              </w:rPr>
              <w:t>Colorectal Dis</w:t>
            </w:r>
            <w:r w:rsidRPr="00E53910">
              <w:rPr>
                <w:color w:val="000000"/>
                <w:sz w:val="16"/>
                <w:szCs w:val="16"/>
                <w:lang w:val="en-US"/>
              </w:rPr>
              <w:t xml:space="preserve"> 10(3):289-293.</w:t>
            </w:r>
          </w:p>
          <w:p w14:paraId="654EBC3E" w14:textId="77777777" w:rsidR="00E53910" w:rsidRPr="00E53910" w:rsidRDefault="00E53910" w:rsidP="00E53910">
            <w:pPr>
              <w:spacing w:after="0"/>
              <w:ind w:left="316" w:hanging="316"/>
              <w:rPr>
                <w:color w:val="000000"/>
                <w:sz w:val="16"/>
                <w:szCs w:val="16"/>
                <w:lang w:val="en-US"/>
              </w:rPr>
            </w:pPr>
            <w:r w:rsidRPr="00E53910">
              <w:rPr>
                <w:color w:val="000000"/>
                <w:sz w:val="16"/>
                <w:szCs w:val="16"/>
                <w:lang w:val="en-US"/>
              </w:rPr>
              <w:t>8</w:t>
            </w:r>
            <w:r w:rsidRPr="00E53910">
              <w:rPr>
                <w:color w:val="000000"/>
                <w:sz w:val="16"/>
                <w:szCs w:val="16"/>
                <w:lang w:val="en-US"/>
              </w:rPr>
              <w:tab/>
              <w:t xml:space="preserve">Bateman AC, Carr NJ and Warren BF (2005). The retroperitoneal surface in distal caecal and proximal ascending colon carcinoma: the Cinderella surgical margin? </w:t>
            </w:r>
            <w:r w:rsidRPr="00E53910">
              <w:rPr>
                <w:i/>
                <w:color w:val="000000"/>
                <w:sz w:val="16"/>
                <w:szCs w:val="16"/>
                <w:lang w:val="en-US"/>
              </w:rPr>
              <w:t>J Clin Pathol</w:t>
            </w:r>
            <w:r w:rsidRPr="00E53910">
              <w:rPr>
                <w:color w:val="000000"/>
                <w:sz w:val="16"/>
                <w:szCs w:val="16"/>
                <w:lang w:val="en-US"/>
              </w:rPr>
              <w:t xml:space="preserve"> 58(4):426-428.</w:t>
            </w:r>
          </w:p>
          <w:p w14:paraId="18987FA7" w14:textId="77777777" w:rsidR="00634EEB" w:rsidRPr="00634EEB" w:rsidRDefault="00E53910" w:rsidP="00E53910">
            <w:pPr>
              <w:spacing w:after="0"/>
              <w:ind w:left="316" w:hanging="316"/>
              <w:rPr>
                <w:color w:val="000000"/>
                <w:sz w:val="16"/>
                <w:szCs w:val="16"/>
              </w:rPr>
            </w:pPr>
            <w:r w:rsidRPr="00E53910">
              <w:rPr>
                <w:color w:val="000000"/>
                <w:sz w:val="16"/>
                <w:szCs w:val="16"/>
                <w:lang w:val="en-US"/>
              </w:rPr>
              <w:lastRenderedPageBreak/>
              <w:t>9</w:t>
            </w:r>
            <w:r w:rsidRPr="00E53910">
              <w:rPr>
                <w:color w:val="000000"/>
                <w:sz w:val="16"/>
                <w:szCs w:val="16"/>
                <w:lang w:val="en-US"/>
              </w:rPr>
              <w:tab/>
              <w:t xml:space="preserve">The Royal College of Pathologists (2018). </w:t>
            </w:r>
            <w:r w:rsidRPr="00E53910">
              <w:rPr>
                <w:i/>
                <w:color w:val="000000"/>
                <w:sz w:val="16"/>
                <w:szCs w:val="16"/>
                <w:lang w:val="en-US"/>
              </w:rPr>
              <w:t>Dataset for histopathological reporting of colorectal cancer</w:t>
            </w:r>
            <w:r w:rsidRPr="00E53910">
              <w:rPr>
                <w:color w:val="000000"/>
                <w:sz w:val="16"/>
                <w:szCs w:val="16"/>
                <w:lang w:val="en-US"/>
              </w:rPr>
              <w:t>.  Available from: https://www.rcpath.org/uploads/assets/c8b61ba0-ae3f-43f1-85ffd3ab9f17cfe6/G049-Dataset-for-histopathological-reporting-of-colorectal-cancer.pdf (Accessed 22nd April 2020).</w:t>
            </w:r>
            <w:r w:rsidRPr="00E53910">
              <w:rPr>
                <w:color w:val="000000"/>
                <w:sz w:val="16"/>
                <w:szCs w:val="16"/>
              </w:rPr>
              <w:fldChar w:fldCharType="end"/>
            </w:r>
          </w:p>
        </w:tc>
        <w:tc>
          <w:tcPr>
            <w:tcW w:w="1701" w:type="dxa"/>
            <w:tcBorders>
              <w:top w:val="single" w:sz="4" w:space="0" w:color="auto"/>
              <w:left w:val="nil"/>
              <w:bottom w:val="single" w:sz="4" w:space="0" w:color="auto"/>
              <w:right w:val="single" w:sz="4" w:space="0" w:color="auto"/>
            </w:tcBorders>
          </w:tcPr>
          <w:p w14:paraId="2D65D713" w14:textId="77777777" w:rsidR="00363AD6" w:rsidRPr="00F00DFF" w:rsidRDefault="00BB0DCE" w:rsidP="00531EB2">
            <w:pPr>
              <w:spacing w:line="240" w:lineRule="auto"/>
              <w:rPr>
                <w:rFonts w:ascii="Calibri" w:hAnsi="Calibri"/>
                <w:color w:val="000000"/>
                <w:sz w:val="16"/>
                <w:szCs w:val="16"/>
              </w:rPr>
            </w:pPr>
            <w:r w:rsidRPr="00F00DFF">
              <w:rPr>
                <w:rFonts w:ascii="Calibri" w:hAnsi="Calibri"/>
                <w:color w:val="000000"/>
                <w:sz w:val="16"/>
                <w:szCs w:val="16"/>
                <w:vertAlign w:val="superscript"/>
              </w:rPr>
              <w:lastRenderedPageBreak/>
              <w:t>e</w:t>
            </w:r>
            <w:r w:rsidRPr="00F00DFF">
              <w:rPr>
                <w:rFonts w:ascii="Calibri" w:hAnsi="Calibri"/>
                <w:color w:val="000000"/>
                <w:sz w:val="16"/>
                <w:szCs w:val="16"/>
              </w:rPr>
              <w:t xml:space="preserve"> Includes assessment of any separately submitted anastomotic ring(s).</w:t>
            </w:r>
          </w:p>
        </w:tc>
      </w:tr>
      <w:tr w:rsidR="00363AD6" w:rsidRPr="00CC5E7C" w14:paraId="5BFC8C7F" w14:textId="77777777" w:rsidTr="002C73D9">
        <w:trPr>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0266FEC9" w14:textId="77777777" w:rsidR="00363AD6" w:rsidRDefault="00D11B4F" w:rsidP="00834574">
            <w:pPr>
              <w:spacing w:after="0"/>
              <w:rPr>
                <w:rFonts w:ascii="Calibri" w:hAnsi="Calibri"/>
                <w:color w:val="000000"/>
                <w:sz w:val="16"/>
                <w:szCs w:val="16"/>
              </w:rPr>
            </w:pPr>
            <w:r>
              <w:rPr>
                <w:rFonts w:ascii="Calibri" w:hAnsi="Calibri"/>
                <w:color w:val="000000"/>
                <w:sz w:val="16"/>
                <w:szCs w:val="16"/>
              </w:rPr>
              <w:lastRenderedPageBreak/>
              <w:t>Non-core</w:t>
            </w:r>
          </w:p>
        </w:tc>
        <w:tc>
          <w:tcPr>
            <w:tcW w:w="1559" w:type="dxa"/>
            <w:tcBorders>
              <w:top w:val="single" w:sz="4" w:space="0" w:color="auto"/>
              <w:left w:val="nil"/>
              <w:bottom w:val="single" w:sz="4" w:space="0" w:color="auto"/>
              <w:right w:val="single" w:sz="4" w:space="0" w:color="auto"/>
            </w:tcBorders>
            <w:shd w:val="clear" w:color="000000" w:fill="EEECE1"/>
          </w:tcPr>
          <w:p w14:paraId="444914E6" w14:textId="77777777" w:rsidR="00363AD6" w:rsidRPr="00D11B4F" w:rsidRDefault="00D11B4F" w:rsidP="00273145">
            <w:pPr>
              <w:rPr>
                <w:rFonts w:ascii="Calibri" w:hAnsi="Calibri"/>
                <w:bCs/>
                <w:color w:val="000000"/>
                <w:sz w:val="16"/>
                <w:szCs w:val="16"/>
              </w:rPr>
            </w:pPr>
            <w:r w:rsidRPr="00E07EDD">
              <w:rPr>
                <w:rFonts w:ascii="Calibri" w:hAnsi="Calibri"/>
                <w:bCs/>
                <w:color w:val="808080" w:themeColor="background1" w:themeShade="80"/>
                <w:sz w:val="16"/>
                <w:szCs w:val="16"/>
              </w:rPr>
              <w:t>COEXISTENT PATHOLOGY</w:t>
            </w:r>
          </w:p>
        </w:tc>
        <w:tc>
          <w:tcPr>
            <w:tcW w:w="2836" w:type="dxa"/>
            <w:tcBorders>
              <w:top w:val="single" w:sz="4" w:space="0" w:color="auto"/>
              <w:left w:val="nil"/>
              <w:bottom w:val="single" w:sz="4" w:space="0" w:color="auto"/>
              <w:right w:val="single" w:sz="4" w:space="0" w:color="auto"/>
            </w:tcBorders>
          </w:tcPr>
          <w:p w14:paraId="42B39805" w14:textId="77777777" w:rsidR="00363AD6" w:rsidRPr="00E07EDD" w:rsidRDefault="00D11B4F" w:rsidP="00D11B4F">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None identified</w:t>
            </w:r>
          </w:p>
          <w:p w14:paraId="7EDBC7D6" w14:textId="77777777" w:rsidR="00D11B4F" w:rsidRPr="00E07EDD" w:rsidRDefault="00D11B4F" w:rsidP="00D11B4F">
            <w:pPr>
              <w:pStyle w:val="ListParagraph"/>
              <w:numPr>
                <w:ilvl w:val="0"/>
                <w:numId w:val="45"/>
              </w:numPr>
              <w:autoSpaceDE w:val="0"/>
              <w:autoSpaceDN w:val="0"/>
              <w:adjustRightInd w:val="0"/>
              <w:spacing w:after="40" w:line="181" w:lineRule="atLeast"/>
              <w:ind w:left="176" w:hanging="176"/>
              <w:rPr>
                <w:rFonts w:cs="Verdana"/>
                <w:i/>
                <w:iCs/>
                <w:color w:val="808080" w:themeColor="background1" w:themeShade="80"/>
                <w:sz w:val="16"/>
                <w:szCs w:val="16"/>
              </w:rPr>
            </w:pPr>
            <w:r w:rsidRPr="00E07EDD">
              <w:rPr>
                <w:rFonts w:cs="Verdana"/>
                <w:color w:val="808080" w:themeColor="background1" w:themeShade="80"/>
                <w:sz w:val="16"/>
                <w:szCs w:val="16"/>
              </w:rPr>
              <w:t xml:space="preserve">Polyp(s), </w:t>
            </w:r>
            <w:r w:rsidRPr="00E07EDD">
              <w:rPr>
                <w:rFonts w:cs="Verdana"/>
                <w:i/>
                <w:iCs/>
                <w:color w:val="808080" w:themeColor="background1" w:themeShade="80"/>
                <w:sz w:val="16"/>
                <w:szCs w:val="16"/>
              </w:rPr>
              <w:t>specify</w:t>
            </w:r>
          </w:p>
          <w:p w14:paraId="508E5CA5" w14:textId="77777777" w:rsidR="00D11B4F" w:rsidRPr="00E07EDD" w:rsidRDefault="00D11B4F" w:rsidP="00D11B4F">
            <w:pPr>
              <w:pStyle w:val="ListParagraph"/>
              <w:numPr>
                <w:ilvl w:val="0"/>
                <w:numId w:val="45"/>
              </w:numPr>
              <w:autoSpaceDE w:val="0"/>
              <w:autoSpaceDN w:val="0"/>
              <w:adjustRightInd w:val="0"/>
              <w:spacing w:after="40" w:line="181" w:lineRule="atLeast"/>
              <w:ind w:left="176" w:hanging="176"/>
              <w:rPr>
                <w:rFonts w:cs="Verdana"/>
                <w:i/>
                <w:iCs/>
                <w:color w:val="808080" w:themeColor="background1" w:themeShade="80"/>
                <w:sz w:val="16"/>
                <w:szCs w:val="16"/>
              </w:rPr>
            </w:pPr>
            <w:r w:rsidRPr="00E07EDD">
              <w:rPr>
                <w:rFonts w:cs="Verdana"/>
                <w:color w:val="808080" w:themeColor="background1" w:themeShade="80"/>
                <w:sz w:val="16"/>
                <w:szCs w:val="16"/>
              </w:rPr>
              <w:t xml:space="preserve">Synchronous carcinoma(s), </w:t>
            </w:r>
            <w:r w:rsidRPr="00E07EDD">
              <w:rPr>
                <w:rFonts w:cs="Verdana"/>
                <w:i/>
                <w:iCs/>
                <w:color w:val="808080" w:themeColor="background1" w:themeShade="80"/>
                <w:sz w:val="16"/>
                <w:szCs w:val="16"/>
              </w:rPr>
              <w:t>specify</w:t>
            </w:r>
          </w:p>
          <w:p w14:paraId="0085022F" w14:textId="77777777" w:rsidR="00D11B4F" w:rsidRPr="00D11B4F" w:rsidRDefault="00D11B4F" w:rsidP="00D11B4F">
            <w:pPr>
              <w:pStyle w:val="ListParagraph"/>
              <w:numPr>
                <w:ilvl w:val="0"/>
                <w:numId w:val="45"/>
              </w:numPr>
              <w:autoSpaceDE w:val="0"/>
              <w:autoSpaceDN w:val="0"/>
              <w:adjustRightInd w:val="0"/>
              <w:spacing w:after="40" w:line="181" w:lineRule="atLeast"/>
              <w:ind w:left="176" w:hanging="176"/>
              <w:rPr>
                <w:rFonts w:cs="Verdana"/>
                <w:i/>
                <w:iCs/>
                <w:color w:val="A6A6A6" w:themeColor="background1" w:themeShade="A6"/>
                <w:sz w:val="16"/>
                <w:szCs w:val="16"/>
              </w:rPr>
            </w:pPr>
            <w:r w:rsidRPr="00E07EDD">
              <w:rPr>
                <w:rFonts w:cs="Verdana"/>
                <w:color w:val="808080" w:themeColor="background1" w:themeShade="80"/>
                <w:sz w:val="16"/>
                <w:szCs w:val="16"/>
              </w:rPr>
              <w:t xml:space="preserve">Other, </w:t>
            </w:r>
            <w:r w:rsidRPr="00E07EDD">
              <w:rPr>
                <w:rFonts w:cs="Verdana"/>
                <w:i/>
                <w:iCs/>
                <w:color w:val="808080" w:themeColor="background1" w:themeShade="80"/>
                <w:sz w:val="16"/>
                <w:szCs w:val="16"/>
              </w:rPr>
              <w:t>specify</w:t>
            </w:r>
          </w:p>
        </w:tc>
        <w:tc>
          <w:tcPr>
            <w:tcW w:w="8221" w:type="dxa"/>
            <w:tcBorders>
              <w:top w:val="single" w:sz="4" w:space="0" w:color="auto"/>
              <w:left w:val="nil"/>
              <w:bottom w:val="single" w:sz="4" w:space="0" w:color="auto"/>
              <w:right w:val="single" w:sz="4" w:space="0" w:color="auto"/>
            </w:tcBorders>
          </w:tcPr>
          <w:p w14:paraId="09B16931" w14:textId="77777777" w:rsidR="00363AD6" w:rsidRPr="00857B54" w:rsidRDefault="00857B54" w:rsidP="00857B54">
            <w:pPr>
              <w:spacing w:after="0" w:line="240" w:lineRule="auto"/>
              <w:rPr>
                <w:rFonts w:ascii="Calibri" w:hAnsi="Calibri"/>
                <w:color w:val="000000"/>
                <w:sz w:val="16"/>
                <w:szCs w:val="16"/>
              </w:rPr>
            </w:pPr>
            <w:r w:rsidRPr="00857B54">
              <w:rPr>
                <w:sz w:val="16"/>
                <w:szCs w:val="16"/>
              </w:rPr>
              <w:t xml:space="preserve">The presence of any pathological abnormalities in the background colon or rectum should be recorded. These include polyps (type, number and whether meeting criteria for any polyposis syndrome), chronic inflammatory bowel disease (distribution and </w:t>
            </w:r>
            <w:r w:rsidRPr="00E07EDD">
              <w:rPr>
                <w:i/>
                <w:iCs/>
                <w:sz w:val="16"/>
                <w:szCs w:val="16"/>
              </w:rPr>
              <w:t>specify</w:t>
            </w:r>
            <w:r w:rsidRPr="00857B54">
              <w:rPr>
                <w:sz w:val="16"/>
                <w:szCs w:val="16"/>
              </w:rPr>
              <w:t xml:space="preserve"> with or without dysplasia), effects of any neoadjuvant therapy on non-neoplastic tissue, diverticular disease and/or changes related to obstruction. Synchronous primary carcinomas should have individual datasets completed for all appropriate elements.</w:t>
            </w:r>
          </w:p>
        </w:tc>
        <w:tc>
          <w:tcPr>
            <w:tcW w:w="1701" w:type="dxa"/>
            <w:tcBorders>
              <w:top w:val="single" w:sz="4" w:space="0" w:color="auto"/>
              <w:left w:val="nil"/>
              <w:bottom w:val="single" w:sz="4" w:space="0" w:color="auto"/>
              <w:right w:val="single" w:sz="4" w:space="0" w:color="auto"/>
            </w:tcBorders>
          </w:tcPr>
          <w:p w14:paraId="761D4568" w14:textId="77777777" w:rsidR="00363AD6" w:rsidRPr="00F00DFF" w:rsidRDefault="00363AD6" w:rsidP="00CC5E7C">
            <w:pPr>
              <w:rPr>
                <w:rFonts w:ascii="Calibri" w:hAnsi="Calibri"/>
                <w:color w:val="000000"/>
                <w:sz w:val="16"/>
                <w:szCs w:val="16"/>
              </w:rPr>
            </w:pPr>
          </w:p>
        </w:tc>
      </w:tr>
      <w:tr w:rsidR="00857B54" w:rsidRPr="00CC5E7C" w14:paraId="0F0E449E" w14:textId="77777777" w:rsidTr="002C73D9">
        <w:trPr>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02A6C0FA" w14:textId="3694FC96" w:rsidR="00857B54" w:rsidRDefault="00857B54" w:rsidP="00834574">
            <w:pPr>
              <w:spacing w:after="0"/>
              <w:rPr>
                <w:rFonts w:ascii="Calibri" w:hAnsi="Calibri"/>
                <w:color w:val="000000"/>
                <w:sz w:val="16"/>
                <w:szCs w:val="16"/>
              </w:rPr>
            </w:pPr>
            <w:r>
              <w:rPr>
                <w:rFonts w:ascii="Calibri" w:hAnsi="Calibri"/>
                <w:color w:val="000000"/>
                <w:sz w:val="16"/>
                <w:szCs w:val="16"/>
              </w:rPr>
              <w:t>Core</w:t>
            </w:r>
            <w:r w:rsidR="00E07EDD">
              <w:rPr>
                <w:rFonts w:ascii="Calibri" w:hAnsi="Calibri"/>
                <w:color w:val="000000"/>
                <w:sz w:val="16"/>
                <w:szCs w:val="16"/>
              </w:rPr>
              <w:t xml:space="preserve"> and</w:t>
            </w:r>
          </w:p>
          <w:p w14:paraId="5245EC51" w14:textId="77777777" w:rsidR="00857B54" w:rsidRDefault="00857B54" w:rsidP="00834574">
            <w:pPr>
              <w:spacing w:after="0"/>
              <w:rPr>
                <w:rFonts w:ascii="Calibri" w:hAnsi="Calibri"/>
                <w:color w:val="000000"/>
                <w:sz w:val="16"/>
                <w:szCs w:val="16"/>
              </w:rPr>
            </w:pPr>
            <w:r>
              <w:rPr>
                <w:rFonts w:ascii="Calibri" w:hAnsi="Calibri"/>
                <w:color w:val="000000"/>
                <w:sz w:val="16"/>
                <w:szCs w:val="16"/>
              </w:rPr>
              <w:t>Non-core</w:t>
            </w:r>
          </w:p>
        </w:tc>
        <w:tc>
          <w:tcPr>
            <w:tcW w:w="1559" w:type="dxa"/>
            <w:tcBorders>
              <w:top w:val="single" w:sz="4" w:space="0" w:color="auto"/>
              <w:left w:val="nil"/>
              <w:bottom w:val="single" w:sz="4" w:space="0" w:color="auto"/>
              <w:right w:val="single" w:sz="4" w:space="0" w:color="auto"/>
            </w:tcBorders>
            <w:shd w:val="clear" w:color="000000" w:fill="EEECE1"/>
          </w:tcPr>
          <w:p w14:paraId="5F87D3CA" w14:textId="77777777" w:rsidR="00857B54" w:rsidRPr="00857B54" w:rsidRDefault="00857B54" w:rsidP="00273145">
            <w:pPr>
              <w:rPr>
                <w:rFonts w:ascii="Calibri" w:hAnsi="Calibri"/>
                <w:bCs/>
                <w:color w:val="000000"/>
                <w:sz w:val="16"/>
                <w:szCs w:val="16"/>
              </w:rPr>
            </w:pPr>
            <w:r w:rsidRPr="00857B54">
              <w:rPr>
                <w:rFonts w:ascii="Calibri" w:hAnsi="Calibri"/>
                <w:bCs/>
                <w:color w:val="000000"/>
                <w:sz w:val="16"/>
                <w:szCs w:val="16"/>
              </w:rPr>
              <w:t>ANCILLARY STUDIES</w:t>
            </w:r>
          </w:p>
        </w:tc>
        <w:tc>
          <w:tcPr>
            <w:tcW w:w="2836" w:type="dxa"/>
            <w:tcBorders>
              <w:top w:val="single" w:sz="4" w:space="0" w:color="auto"/>
              <w:left w:val="nil"/>
              <w:bottom w:val="single" w:sz="4" w:space="0" w:color="auto"/>
              <w:right w:val="single" w:sz="4" w:space="0" w:color="auto"/>
            </w:tcBorders>
          </w:tcPr>
          <w:p w14:paraId="78D4E098" w14:textId="77777777" w:rsidR="00857B54" w:rsidRPr="00097549" w:rsidRDefault="00857B54" w:rsidP="00857B54">
            <w:pPr>
              <w:autoSpaceDE w:val="0"/>
              <w:autoSpaceDN w:val="0"/>
              <w:adjustRightInd w:val="0"/>
              <w:spacing w:after="40" w:line="181" w:lineRule="atLeast"/>
              <w:rPr>
                <w:rFonts w:cs="Verdana"/>
                <w:b/>
                <w:bCs/>
                <w:i/>
                <w:iCs/>
                <w:sz w:val="16"/>
                <w:szCs w:val="16"/>
              </w:rPr>
            </w:pPr>
            <w:r w:rsidRPr="00097549">
              <w:rPr>
                <w:rFonts w:cs="Verdana"/>
                <w:b/>
                <w:bCs/>
                <w:i/>
                <w:iCs/>
                <w:sz w:val="16"/>
                <w:szCs w:val="16"/>
              </w:rPr>
              <w:t xml:space="preserve">For neuroendocrine neoplasms only </w:t>
            </w:r>
          </w:p>
          <w:p w14:paraId="19B91CDC" w14:textId="77777777" w:rsidR="00857B54" w:rsidRPr="00F81E3C" w:rsidRDefault="00857B54" w:rsidP="00857B54">
            <w:pPr>
              <w:pStyle w:val="ListParagraph"/>
              <w:numPr>
                <w:ilvl w:val="0"/>
                <w:numId w:val="37"/>
              </w:numPr>
              <w:autoSpaceDE w:val="0"/>
              <w:autoSpaceDN w:val="0"/>
              <w:adjustRightInd w:val="0"/>
              <w:spacing w:after="0" w:line="240" w:lineRule="auto"/>
              <w:ind w:left="176" w:hanging="176"/>
              <w:rPr>
                <w:rFonts w:ascii="Calibri" w:hAnsi="Calibri"/>
                <w:sz w:val="16"/>
                <w:szCs w:val="16"/>
              </w:rPr>
            </w:pPr>
            <w:r w:rsidRPr="00F81E3C">
              <w:rPr>
                <w:rFonts w:ascii="Calibri" w:hAnsi="Calibri"/>
                <w:sz w:val="16"/>
                <w:szCs w:val="16"/>
              </w:rPr>
              <w:t>Not applicable</w:t>
            </w:r>
          </w:p>
          <w:p w14:paraId="6D94DE4A" w14:textId="77777777" w:rsidR="00857B54" w:rsidRPr="00F81E3C" w:rsidRDefault="00857B54" w:rsidP="00E94838">
            <w:pPr>
              <w:pStyle w:val="ListParagraph"/>
              <w:numPr>
                <w:ilvl w:val="0"/>
                <w:numId w:val="37"/>
              </w:numPr>
              <w:autoSpaceDE w:val="0"/>
              <w:autoSpaceDN w:val="0"/>
              <w:adjustRightInd w:val="0"/>
              <w:spacing w:after="0" w:line="240" w:lineRule="auto"/>
              <w:ind w:left="176" w:hanging="176"/>
              <w:rPr>
                <w:rFonts w:ascii="Calibri" w:hAnsi="Calibri"/>
                <w:i/>
                <w:sz w:val="16"/>
                <w:szCs w:val="16"/>
              </w:rPr>
            </w:pPr>
            <w:r w:rsidRPr="00F81E3C">
              <w:rPr>
                <w:rFonts w:ascii="Calibri" w:hAnsi="Calibri"/>
                <w:sz w:val="16"/>
                <w:szCs w:val="16"/>
              </w:rPr>
              <w:t xml:space="preserve">Neuroendocrine markers, </w:t>
            </w:r>
            <w:r w:rsidRPr="00F81E3C">
              <w:rPr>
                <w:rFonts w:ascii="Calibri" w:hAnsi="Calibri"/>
                <w:i/>
                <w:sz w:val="16"/>
                <w:szCs w:val="16"/>
              </w:rPr>
              <w:t>specify result(s) if available</w:t>
            </w:r>
          </w:p>
          <w:p w14:paraId="0320A9D5" w14:textId="77777777" w:rsidR="00857B54" w:rsidRPr="00F81E3C" w:rsidRDefault="00E94838" w:rsidP="00857B54">
            <w:pPr>
              <w:autoSpaceDE w:val="0"/>
              <w:autoSpaceDN w:val="0"/>
              <w:adjustRightInd w:val="0"/>
              <w:spacing w:after="40" w:line="181" w:lineRule="atLeast"/>
              <w:rPr>
                <w:rFonts w:cs="Verdana"/>
                <w:sz w:val="16"/>
                <w:szCs w:val="16"/>
              </w:rPr>
            </w:pPr>
            <w:r w:rsidRPr="00F81E3C">
              <w:rPr>
                <w:rFonts w:cs="Verdana"/>
                <w:i/>
                <w:iCs/>
                <w:sz w:val="16"/>
                <w:szCs w:val="16"/>
              </w:rPr>
              <w:t xml:space="preserve">    </w:t>
            </w:r>
            <w:r w:rsidR="00857B54" w:rsidRPr="00F81E3C">
              <w:rPr>
                <w:rFonts w:cs="Verdana"/>
                <w:sz w:val="16"/>
                <w:szCs w:val="16"/>
              </w:rPr>
              <w:t>AND</w:t>
            </w:r>
          </w:p>
          <w:p w14:paraId="1720080E" w14:textId="77777777" w:rsidR="00857B54" w:rsidRPr="00F81E3C" w:rsidRDefault="00857B54" w:rsidP="00857B54">
            <w:pPr>
              <w:autoSpaceDE w:val="0"/>
              <w:autoSpaceDN w:val="0"/>
              <w:adjustRightInd w:val="0"/>
              <w:spacing w:after="40" w:line="181" w:lineRule="atLeast"/>
              <w:rPr>
                <w:rFonts w:cs="Verdana"/>
                <w:sz w:val="16"/>
                <w:szCs w:val="16"/>
              </w:rPr>
            </w:pPr>
            <w:r w:rsidRPr="00F81E3C">
              <w:rPr>
                <w:rFonts w:cs="Verdana"/>
                <w:sz w:val="16"/>
                <w:szCs w:val="16"/>
              </w:rPr>
              <w:t xml:space="preserve">    Ki-67 proliferation index  ___ %</w:t>
            </w:r>
          </w:p>
          <w:p w14:paraId="679C83B3" w14:textId="77777777" w:rsidR="003900EA" w:rsidRPr="00E07EDD" w:rsidRDefault="003900EA" w:rsidP="00857B54">
            <w:pPr>
              <w:autoSpaceDE w:val="0"/>
              <w:autoSpaceDN w:val="0"/>
              <w:adjustRightInd w:val="0"/>
              <w:spacing w:after="40" w:line="181" w:lineRule="atLeast"/>
              <w:rPr>
                <w:rFonts w:cs="Verdana"/>
                <w:b/>
                <w:bCs/>
                <w:color w:val="808080" w:themeColor="background1" w:themeShade="80"/>
                <w:sz w:val="16"/>
                <w:szCs w:val="16"/>
              </w:rPr>
            </w:pPr>
          </w:p>
          <w:p w14:paraId="7A756A87" w14:textId="77777777" w:rsidR="00857B54" w:rsidRPr="00E07EDD" w:rsidRDefault="00857B54" w:rsidP="00857B54">
            <w:pPr>
              <w:autoSpaceDE w:val="0"/>
              <w:autoSpaceDN w:val="0"/>
              <w:adjustRightInd w:val="0"/>
              <w:spacing w:after="40" w:line="181" w:lineRule="atLeast"/>
              <w:rPr>
                <w:rFonts w:cs="Verdana"/>
                <w:color w:val="808080" w:themeColor="background1" w:themeShade="80"/>
                <w:sz w:val="16"/>
                <w:szCs w:val="16"/>
              </w:rPr>
            </w:pPr>
            <w:r w:rsidRPr="00E07EDD">
              <w:rPr>
                <w:rFonts w:cs="Verdana"/>
                <w:b/>
                <w:bCs/>
                <w:color w:val="808080" w:themeColor="background1" w:themeShade="80"/>
                <w:sz w:val="16"/>
                <w:szCs w:val="16"/>
              </w:rPr>
              <w:t>Mismatch repair (MMR) immunohistochemistry</w:t>
            </w:r>
          </w:p>
          <w:p w14:paraId="0584AA98" w14:textId="77777777" w:rsidR="00857B54" w:rsidRPr="00E07EDD" w:rsidRDefault="00857B54" w:rsidP="00857B54">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Not tested</w:t>
            </w:r>
          </w:p>
          <w:p w14:paraId="4D912BE9" w14:textId="77777777" w:rsidR="00857B54" w:rsidRPr="00E07EDD" w:rsidRDefault="00857B54" w:rsidP="00857B54">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Not interpretable</w:t>
            </w:r>
          </w:p>
          <w:p w14:paraId="554E674E" w14:textId="77777777" w:rsidR="00857B54" w:rsidRPr="00E07EDD" w:rsidRDefault="00857B54" w:rsidP="00857B54">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MMR proficient</w:t>
            </w:r>
          </w:p>
          <w:p w14:paraId="3BDDF720" w14:textId="77777777" w:rsidR="00857B54" w:rsidRPr="00E07EDD" w:rsidRDefault="00857B54" w:rsidP="00857B54">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MMR deficient</w:t>
            </w:r>
          </w:p>
          <w:p w14:paraId="4D5E4DA8" w14:textId="77777777" w:rsidR="00857B54" w:rsidRPr="00E07EDD" w:rsidRDefault="00857B54" w:rsidP="00857B54">
            <w:pPr>
              <w:pStyle w:val="ListParagraph"/>
              <w:numPr>
                <w:ilvl w:val="0"/>
                <w:numId w:val="46"/>
              </w:numPr>
              <w:autoSpaceDE w:val="0"/>
              <w:autoSpaceDN w:val="0"/>
              <w:adjustRightInd w:val="0"/>
              <w:spacing w:after="40" w:line="181" w:lineRule="atLeast"/>
              <w:ind w:left="459" w:hanging="241"/>
              <w:rPr>
                <w:rFonts w:cs="Verdana"/>
                <w:color w:val="808080" w:themeColor="background1" w:themeShade="80"/>
                <w:sz w:val="16"/>
                <w:szCs w:val="16"/>
              </w:rPr>
            </w:pPr>
            <w:r w:rsidRPr="00E07EDD">
              <w:rPr>
                <w:rFonts w:cs="Verdana"/>
                <w:i/>
                <w:iCs/>
                <w:color w:val="808080" w:themeColor="background1" w:themeShade="80"/>
                <w:sz w:val="16"/>
                <w:szCs w:val="16"/>
              </w:rPr>
              <w:t xml:space="preserve">MLH1/PMS2 </w:t>
            </w:r>
            <w:r w:rsidRPr="00E07EDD">
              <w:rPr>
                <w:rFonts w:cs="Verdana"/>
                <w:color w:val="808080" w:themeColor="background1" w:themeShade="80"/>
                <w:sz w:val="16"/>
                <w:szCs w:val="16"/>
              </w:rPr>
              <w:t>loss</w:t>
            </w:r>
          </w:p>
          <w:p w14:paraId="35D6075D" w14:textId="77777777" w:rsidR="00857B54" w:rsidRPr="00E07EDD" w:rsidRDefault="00857B54" w:rsidP="00857B54">
            <w:pPr>
              <w:pStyle w:val="ListParagraph"/>
              <w:numPr>
                <w:ilvl w:val="0"/>
                <w:numId w:val="46"/>
              </w:numPr>
              <w:autoSpaceDE w:val="0"/>
              <w:autoSpaceDN w:val="0"/>
              <w:adjustRightInd w:val="0"/>
              <w:spacing w:after="40" w:line="181" w:lineRule="atLeast"/>
              <w:ind w:left="459" w:hanging="241"/>
              <w:rPr>
                <w:rFonts w:cs="Verdana"/>
                <w:color w:val="808080" w:themeColor="background1" w:themeShade="80"/>
                <w:sz w:val="16"/>
                <w:szCs w:val="16"/>
              </w:rPr>
            </w:pPr>
            <w:r w:rsidRPr="00E07EDD">
              <w:rPr>
                <w:rFonts w:cs="Verdana"/>
                <w:i/>
                <w:iCs/>
                <w:color w:val="808080" w:themeColor="background1" w:themeShade="80"/>
                <w:sz w:val="16"/>
                <w:szCs w:val="16"/>
              </w:rPr>
              <w:t xml:space="preserve">MSH2/MSH6 </w:t>
            </w:r>
            <w:r w:rsidRPr="00E07EDD">
              <w:rPr>
                <w:rFonts w:cs="Verdana"/>
                <w:color w:val="808080" w:themeColor="background1" w:themeShade="80"/>
                <w:sz w:val="16"/>
                <w:szCs w:val="16"/>
              </w:rPr>
              <w:t>loss</w:t>
            </w:r>
          </w:p>
          <w:p w14:paraId="6EE552C0" w14:textId="77777777" w:rsidR="00857B54" w:rsidRPr="00E07EDD" w:rsidRDefault="00857B54" w:rsidP="00857B54">
            <w:pPr>
              <w:pStyle w:val="ListParagraph"/>
              <w:numPr>
                <w:ilvl w:val="0"/>
                <w:numId w:val="46"/>
              </w:numPr>
              <w:autoSpaceDE w:val="0"/>
              <w:autoSpaceDN w:val="0"/>
              <w:adjustRightInd w:val="0"/>
              <w:spacing w:after="40" w:line="181" w:lineRule="atLeast"/>
              <w:ind w:left="459" w:hanging="241"/>
              <w:rPr>
                <w:rFonts w:cs="Verdana"/>
                <w:color w:val="808080" w:themeColor="background1" w:themeShade="80"/>
                <w:sz w:val="16"/>
                <w:szCs w:val="16"/>
              </w:rPr>
            </w:pPr>
            <w:r w:rsidRPr="00E07EDD">
              <w:rPr>
                <w:rFonts w:cs="Verdana"/>
                <w:i/>
                <w:iCs/>
                <w:color w:val="808080" w:themeColor="background1" w:themeShade="80"/>
                <w:sz w:val="16"/>
                <w:szCs w:val="16"/>
              </w:rPr>
              <w:t xml:space="preserve">MSH6 </w:t>
            </w:r>
            <w:r w:rsidRPr="00E07EDD">
              <w:rPr>
                <w:rFonts w:cs="Verdana"/>
                <w:color w:val="808080" w:themeColor="background1" w:themeShade="80"/>
                <w:sz w:val="16"/>
                <w:szCs w:val="16"/>
              </w:rPr>
              <w:t>loss</w:t>
            </w:r>
          </w:p>
          <w:p w14:paraId="6EA47307" w14:textId="77777777" w:rsidR="00857B54" w:rsidRPr="00E07EDD" w:rsidRDefault="00857B54" w:rsidP="00857B54">
            <w:pPr>
              <w:pStyle w:val="ListParagraph"/>
              <w:numPr>
                <w:ilvl w:val="0"/>
                <w:numId w:val="46"/>
              </w:numPr>
              <w:autoSpaceDE w:val="0"/>
              <w:autoSpaceDN w:val="0"/>
              <w:adjustRightInd w:val="0"/>
              <w:spacing w:after="40" w:line="181" w:lineRule="atLeast"/>
              <w:ind w:left="459" w:hanging="241"/>
              <w:rPr>
                <w:rFonts w:cs="Verdana"/>
                <w:color w:val="808080" w:themeColor="background1" w:themeShade="80"/>
                <w:sz w:val="16"/>
                <w:szCs w:val="16"/>
              </w:rPr>
            </w:pPr>
            <w:r w:rsidRPr="00E07EDD">
              <w:rPr>
                <w:rFonts w:cs="Verdana"/>
                <w:i/>
                <w:iCs/>
                <w:color w:val="808080" w:themeColor="background1" w:themeShade="80"/>
                <w:sz w:val="16"/>
                <w:szCs w:val="16"/>
              </w:rPr>
              <w:t xml:space="preserve">PMS2 </w:t>
            </w:r>
            <w:r w:rsidRPr="00E07EDD">
              <w:rPr>
                <w:rFonts w:cs="Verdana"/>
                <w:color w:val="808080" w:themeColor="background1" w:themeShade="80"/>
                <w:sz w:val="16"/>
                <w:szCs w:val="16"/>
              </w:rPr>
              <w:t>loss</w:t>
            </w:r>
          </w:p>
          <w:p w14:paraId="35DDC74F" w14:textId="77777777" w:rsidR="00857B54" w:rsidRPr="00E07EDD" w:rsidRDefault="00857B54" w:rsidP="00857B54">
            <w:pPr>
              <w:pStyle w:val="ListParagraph"/>
              <w:numPr>
                <w:ilvl w:val="0"/>
                <w:numId w:val="46"/>
              </w:numPr>
              <w:autoSpaceDE w:val="0"/>
              <w:autoSpaceDN w:val="0"/>
              <w:adjustRightInd w:val="0"/>
              <w:spacing w:after="40" w:line="181" w:lineRule="atLeast"/>
              <w:ind w:left="459" w:hanging="241"/>
              <w:rPr>
                <w:rFonts w:cs="Verdana"/>
                <w:i/>
                <w:iCs/>
                <w:color w:val="808080" w:themeColor="background1" w:themeShade="80"/>
                <w:sz w:val="16"/>
                <w:szCs w:val="16"/>
              </w:rPr>
            </w:pPr>
            <w:r w:rsidRPr="00E07EDD">
              <w:rPr>
                <w:rFonts w:cs="Verdana"/>
                <w:color w:val="808080" w:themeColor="background1" w:themeShade="80"/>
                <w:sz w:val="16"/>
                <w:szCs w:val="16"/>
              </w:rPr>
              <w:t xml:space="preserve">Other, </w:t>
            </w:r>
            <w:r w:rsidRPr="00E07EDD">
              <w:rPr>
                <w:rFonts w:cs="Verdana"/>
                <w:i/>
                <w:iCs/>
                <w:color w:val="808080" w:themeColor="background1" w:themeShade="80"/>
                <w:sz w:val="16"/>
                <w:szCs w:val="16"/>
              </w:rPr>
              <w:t>specify</w:t>
            </w:r>
          </w:p>
          <w:p w14:paraId="1833ED9B" w14:textId="77777777" w:rsidR="00857B54" w:rsidRPr="00E07EDD" w:rsidRDefault="00857B54" w:rsidP="00857B54">
            <w:pPr>
              <w:autoSpaceDE w:val="0"/>
              <w:autoSpaceDN w:val="0"/>
              <w:adjustRightInd w:val="0"/>
              <w:spacing w:after="40" w:line="181" w:lineRule="atLeast"/>
              <w:rPr>
                <w:rFonts w:cs="Verdana"/>
                <w:color w:val="808080" w:themeColor="background1" w:themeShade="80"/>
                <w:sz w:val="16"/>
                <w:szCs w:val="16"/>
              </w:rPr>
            </w:pPr>
          </w:p>
          <w:p w14:paraId="1B2F06DD" w14:textId="77777777" w:rsidR="00857B54" w:rsidRPr="00E07EDD" w:rsidRDefault="00857B54" w:rsidP="00857B54">
            <w:pPr>
              <w:autoSpaceDE w:val="0"/>
              <w:autoSpaceDN w:val="0"/>
              <w:adjustRightInd w:val="0"/>
              <w:spacing w:after="40" w:line="181" w:lineRule="atLeast"/>
              <w:rPr>
                <w:rFonts w:cs="Verdana"/>
                <w:color w:val="808080" w:themeColor="background1" w:themeShade="80"/>
                <w:sz w:val="16"/>
                <w:szCs w:val="16"/>
              </w:rPr>
            </w:pPr>
            <w:r w:rsidRPr="00E07EDD">
              <w:rPr>
                <w:rFonts w:cs="Verdana"/>
                <w:b/>
                <w:bCs/>
                <w:color w:val="808080" w:themeColor="background1" w:themeShade="80"/>
                <w:sz w:val="16"/>
                <w:szCs w:val="16"/>
              </w:rPr>
              <w:t>MMR status by microsatellite instability (MSI) testing</w:t>
            </w:r>
          </w:p>
          <w:p w14:paraId="7626FE8F"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Not tested</w:t>
            </w:r>
          </w:p>
          <w:p w14:paraId="5100AF95"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Test failed</w:t>
            </w:r>
          </w:p>
          <w:p w14:paraId="225CB5E1"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MSI-high</w:t>
            </w:r>
          </w:p>
          <w:p w14:paraId="59BA4EE8"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MSI-low</w:t>
            </w:r>
          </w:p>
          <w:p w14:paraId="5B71EFC6"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MS-stable</w:t>
            </w:r>
          </w:p>
          <w:p w14:paraId="3D08626F" w14:textId="77777777" w:rsidR="00857B54" w:rsidRPr="00E07EDD" w:rsidRDefault="00857B54" w:rsidP="00857B54">
            <w:pPr>
              <w:autoSpaceDE w:val="0"/>
              <w:autoSpaceDN w:val="0"/>
              <w:adjustRightInd w:val="0"/>
              <w:spacing w:after="40" w:line="181" w:lineRule="atLeast"/>
              <w:rPr>
                <w:rFonts w:cs="Verdana"/>
                <w:color w:val="808080" w:themeColor="background1" w:themeShade="80"/>
                <w:sz w:val="16"/>
                <w:szCs w:val="16"/>
              </w:rPr>
            </w:pPr>
          </w:p>
          <w:p w14:paraId="05B51E8F" w14:textId="77777777" w:rsidR="00857B54" w:rsidRPr="00E07EDD" w:rsidRDefault="00857B54" w:rsidP="00857B54">
            <w:pPr>
              <w:autoSpaceDE w:val="0"/>
              <w:autoSpaceDN w:val="0"/>
              <w:adjustRightInd w:val="0"/>
              <w:spacing w:after="40" w:line="181" w:lineRule="atLeast"/>
              <w:rPr>
                <w:rFonts w:cs="Verdana"/>
                <w:color w:val="808080" w:themeColor="background1" w:themeShade="80"/>
                <w:sz w:val="16"/>
                <w:szCs w:val="16"/>
              </w:rPr>
            </w:pPr>
            <w:r w:rsidRPr="00E07EDD">
              <w:rPr>
                <w:rFonts w:cs="Verdana"/>
                <w:b/>
                <w:bCs/>
                <w:i/>
                <w:iCs/>
                <w:color w:val="808080" w:themeColor="background1" w:themeShade="80"/>
                <w:sz w:val="16"/>
                <w:szCs w:val="16"/>
              </w:rPr>
              <w:t xml:space="preserve">BRAF </w:t>
            </w:r>
            <w:r w:rsidRPr="00E07EDD">
              <w:rPr>
                <w:rFonts w:cs="Verdana"/>
                <w:b/>
                <w:bCs/>
                <w:color w:val="808080" w:themeColor="background1" w:themeShade="80"/>
                <w:sz w:val="16"/>
                <w:szCs w:val="16"/>
              </w:rPr>
              <w:t>V600E mutation testing</w:t>
            </w:r>
          </w:p>
          <w:p w14:paraId="10620C73"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Not tested</w:t>
            </w:r>
          </w:p>
          <w:p w14:paraId="1C84499B"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Test failed</w:t>
            </w:r>
          </w:p>
          <w:p w14:paraId="1A089122"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Mutated</w:t>
            </w:r>
          </w:p>
          <w:p w14:paraId="55B48650"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Wild type</w:t>
            </w:r>
          </w:p>
          <w:p w14:paraId="0991976A" w14:textId="716B19B7" w:rsidR="00857B54" w:rsidRDefault="00857B54" w:rsidP="00857B54">
            <w:pPr>
              <w:autoSpaceDE w:val="0"/>
              <w:autoSpaceDN w:val="0"/>
              <w:adjustRightInd w:val="0"/>
              <w:spacing w:after="40" w:line="181" w:lineRule="atLeast"/>
              <w:rPr>
                <w:rFonts w:cs="Verdana"/>
                <w:color w:val="808080" w:themeColor="background1" w:themeShade="80"/>
                <w:sz w:val="16"/>
                <w:szCs w:val="16"/>
              </w:rPr>
            </w:pPr>
          </w:p>
          <w:p w14:paraId="34C68594" w14:textId="77777777" w:rsidR="00DF28E3" w:rsidRPr="00E07EDD" w:rsidRDefault="00DF28E3" w:rsidP="00857B54">
            <w:pPr>
              <w:autoSpaceDE w:val="0"/>
              <w:autoSpaceDN w:val="0"/>
              <w:adjustRightInd w:val="0"/>
              <w:spacing w:after="40" w:line="181" w:lineRule="atLeast"/>
              <w:rPr>
                <w:rFonts w:cs="Verdana"/>
                <w:color w:val="808080" w:themeColor="background1" w:themeShade="80"/>
                <w:sz w:val="16"/>
                <w:szCs w:val="16"/>
              </w:rPr>
            </w:pPr>
          </w:p>
          <w:p w14:paraId="316A63A6" w14:textId="77777777" w:rsidR="00857B54" w:rsidRPr="00E07EDD" w:rsidRDefault="00857B54" w:rsidP="00857B54">
            <w:pPr>
              <w:autoSpaceDE w:val="0"/>
              <w:autoSpaceDN w:val="0"/>
              <w:adjustRightInd w:val="0"/>
              <w:spacing w:after="40" w:line="181" w:lineRule="atLeast"/>
              <w:rPr>
                <w:rFonts w:cs="Verdana"/>
                <w:color w:val="808080" w:themeColor="background1" w:themeShade="80"/>
                <w:sz w:val="16"/>
                <w:szCs w:val="16"/>
              </w:rPr>
            </w:pPr>
            <w:r w:rsidRPr="00E07EDD">
              <w:rPr>
                <w:rFonts w:cs="Verdana"/>
                <w:b/>
                <w:bCs/>
                <w:i/>
                <w:iCs/>
                <w:color w:val="808080" w:themeColor="background1" w:themeShade="80"/>
                <w:sz w:val="16"/>
                <w:szCs w:val="16"/>
              </w:rPr>
              <w:lastRenderedPageBreak/>
              <w:t xml:space="preserve">MLH1 </w:t>
            </w:r>
            <w:r w:rsidRPr="00E07EDD">
              <w:rPr>
                <w:rFonts w:cs="Verdana"/>
                <w:b/>
                <w:bCs/>
                <w:color w:val="808080" w:themeColor="background1" w:themeShade="80"/>
                <w:sz w:val="16"/>
                <w:szCs w:val="16"/>
              </w:rPr>
              <w:t>promoter methylation testing</w:t>
            </w:r>
          </w:p>
          <w:p w14:paraId="597D9C3D"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Not tested</w:t>
            </w:r>
          </w:p>
          <w:p w14:paraId="42DFAE32"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Test failed</w:t>
            </w:r>
          </w:p>
          <w:p w14:paraId="1A2A8C6F"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Methylated</w:t>
            </w:r>
          </w:p>
          <w:p w14:paraId="6D5A30C0"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Not methylated</w:t>
            </w:r>
          </w:p>
          <w:p w14:paraId="380D18F5" w14:textId="77777777" w:rsidR="00857B54" w:rsidRPr="00E07EDD" w:rsidRDefault="00857B54" w:rsidP="00E94838">
            <w:pPr>
              <w:pStyle w:val="ListParagraph"/>
              <w:numPr>
                <w:ilvl w:val="0"/>
                <w:numId w:val="45"/>
              </w:numPr>
              <w:autoSpaceDE w:val="0"/>
              <w:autoSpaceDN w:val="0"/>
              <w:adjustRightInd w:val="0"/>
              <w:spacing w:after="40" w:line="181" w:lineRule="atLeast"/>
              <w:ind w:left="176" w:hanging="176"/>
              <w:rPr>
                <w:rFonts w:cs="Verdana"/>
                <w:color w:val="808080" w:themeColor="background1" w:themeShade="80"/>
                <w:sz w:val="16"/>
                <w:szCs w:val="16"/>
              </w:rPr>
            </w:pPr>
            <w:r w:rsidRPr="00E07EDD">
              <w:rPr>
                <w:rFonts w:cs="Verdana"/>
                <w:color w:val="808080" w:themeColor="background1" w:themeShade="80"/>
                <w:sz w:val="16"/>
                <w:szCs w:val="16"/>
              </w:rPr>
              <w:t>Inconclusive</w:t>
            </w:r>
          </w:p>
          <w:p w14:paraId="6983355C" w14:textId="77777777" w:rsidR="00857B54" w:rsidRPr="00E07EDD" w:rsidRDefault="00857B54" w:rsidP="00857B54">
            <w:pPr>
              <w:autoSpaceDE w:val="0"/>
              <w:autoSpaceDN w:val="0"/>
              <w:adjustRightInd w:val="0"/>
              <w:spacing w:after="40" w:line="181" w:lineRule="atLeast"/>
              <w:rPr>
                <w:rFonts w:cs="Verdana"/>
                <w:color w:val="808080" w:themeColor="background1" w:themeShade="80"/>
                <w:sz w:val="16"/>
                <w:szCs w:val="16"/>
              </w:rPr>
            </w:pPr>
          </w:p>
          <w:p w14:paraId="69A2F9C3" w14:textId="77777777" w:rsidR="00857B54" w:rsidRPr="00E07EDD" w:rsidRDefault="00857B54" w:rsidP="00376C3A">
            <w:pPr>
              <w:autoSpaceDE w:val="0"/>
              <w:autoSpaceDN w:val="0"/>
              <w:adjustRightInd w:val="0"/>
              <w:spacing w:after="80" w:line="181" w:lineRule="atLeast"/>
              <w:rPr>
                <w:rFonts w:cs="Verdana"/>
                <w:color w:val="808080" w:themeColor="background1" w:themeShade="80"/>
                <w:sz w:val="16"/>
                <w:szCs w:val="16"/>
              </w:rPr>
            </w:pPr>
            <w:r w:rsidRPr="00E07EDD">
              <w:rPr>
                <w:rFonts w:cs="Verdana"/>
                <w:b/>
                <w:bCs/>
                <w:color w:val="808080" w:themeColor="background1" w:themeShade="80"/>
                <w:sz w:val="16"/>
                <w:szCs w:val="16"/>
              </w:rPr>
              <w:t xml:space="preserve">Other, </w:t>
            </w:r>
            <w:r w:rsidRPr="00E07EDD">
              <w:rPr>
                <w:rFonts w:cs="Verdana"/>
                <w:b/>
                <w:bCs/>
                <w:i/>
                <w:iCs/>
                <w:color w:val="808080" w:themeColor="background1" w:themeShade="80"/>
                <w:sz w:val="16"/>
                <w:szCs w:val="16"/>
              </w:rPr>
              <w:t>specify</w:t>
            </w:r>
          </w:p>
        </w:tc>
        <w:tc>
          <w:tcPr>
            <w:tcW w:w="8221" w:type="dxa"/>
            <w:tcBorders>
              <w:top w:val="single" w:sz="4" w:space="0" w:color="auto"/>
              <w:left w:val="nil"/>
              <w:bottom w:val="single" w:sz="4" w:space="0" w:color="auto"/>
              <w:right w:val="single" w:sz="4" w:space="0" w:color="auto"/>
            </w:tcBorders>
          </w:tcPr>
          <w:p w14:paraId="2C54AAE6" w14:textId="77777777" w:rsidR="0052648A" w:rsidRPr="0052648A" w:rsidRDefault="0052648A" w:rsidP="0052648A">
            <w:pPr>
              <w:spacing w:after="0" w:line="240" w:lineRule="auto"/>
              <w:rPr>
                <w:sz w:val="16"/>
                <w:szCs w:val="16"/>
              </w:rPr>
            </w:pPr>
            <w:r w:rsidRPr="0052648A">
              <w:rPr>
                <w:sz w:val="16"/>
                <w:szCs w:val="16"/>
              </w:rPr>
              <w:lastRenderedPageBreak/>
              <w:t>If a pure or mixed neuroendocrine neoplasm is suspected on morphology, immunohistochemistry is required to confirm neuroendocrine differentiation, usually applying synaptophysin and chromogranin A as a minimum. As with other gastrointestinal tract and pancreatic neuroendocrine neoplasms, assessment of proliferation index by Ki-67 immunohistochemistry is fundamental to grading of the neuroendocrine component.</w:t>
            </w:r>
            <w:r w:rsidRPr="0052648A">
              <w:rPr>
                <w:sz w:val="16"/>
                <w:szCs w:val="16"/>
              </w:rPr>
              <w:fldChar w:fldCharType="begin"/>
            </w:r>
            <w:r w:rsidRPr="0052648A">
              <w:rPr>
                <w:sz w:val="16"/>
                <w:szCs w:val="16"/>
              </w:rPr>
              <w:instrText xml:space="preserve"> ADDIN EN.CITE &lt;EndNote&gt;&lt;Cite&gt;&lt;Author&gt;Nagtegaal ID&lt;/Author&gt;&lt;Year&gt;2019&lt;/Year&gt;&lt;RecNum&gt;4387&lt;/RecNum&gt;&lt;DisplayText&gt;&lt;style face="superscript"&gt;1&lt;/style&gt;&lt;/DisplayText&gt;&lt;record&gt;&lt;rec-number&gt;4387&lt;/rec-number&gt;&lt;foreign-keys&gt;&lt;key app="EN" db-id="w592zazsqtfvdxe2w9sxtpt2exzt5t0wa2fx" timestamp="1574910663"&gt;4387&lt;/key&gt;&lt;/foreign-keys&gt;&lt;ref-type name="Book Section"&gt;5&lt;/ref-type&gt;&lt;contributors&gt;&lt;authors&gt;&lt;author&gt;Nagtegaal ID,&lt;/author&gt;&lt;author&gt;Arends MJ,&lt;/author&gt;&lt;author&gt;Odze RD, &lt;/author&gt;&lt;author&gt;Lam AK,&lt;/author&gt;&lt;/authors&gt;&lt;secondary-authors&gt;&lt;author&gt;Lokuhetty, D &lt;/author&gt;&lt;author&gt;White, V &lt;/author&gt;&lt;author&gt;Watanabe, R &lt;/author&gt;&lt;author&gt;Cree IA,&lt;/author&gt;&lt;/secondary-authors&gt;&lt;/contributors&gt;&lt;titles&gt;&lt;title&gt;Tumours of the colon and rectum&lt;/title&gt;&lt;secondary-title&gt;Digestive System Tumours. WHO Classification of Tumours, 5th Edition&lt;/secondary-title&gt;&lt;/titles&gt;&lt;section&gt;6&lt;/section&gt;&lt;dates&gt;&lt;year&gt;2019&lt;/year&gt;&lt;/dates&gt;&lt;pub-location&gt;Lyon, France&lt;/pub-location&gt;&lt;publisher&gt;IARC Press&lt;/publisher&gt;&lt;urls&gt;&lt;/urls&gt;&lt;/record&gt;&lt;/Cite&gt;&lt;/EndNote&gt;</w:instrText>
            </w:r>
            <w:r w:rsidRPr="0052648A">
              <w:rPr>
                <w:sz w:val="16"/>
                <w:szCs w:val="16"/>
              </w:rPr>
              <w:fldChar w:fldCharType="separate"/>
            </w:r>
            <w:r w:rsidRPr="0052648A">
              <w:rPr>
                <w:sz w:val="16"/>
                <w:szCs w:val="16"/>
                <w:vertAlign w:val="superscript"/>
              </w:rPr>
              <w:t>1</w:t>
            </w:r>
            <w:r w:rsidRPr="0052648A">
              <w:rPr>
                <w:sz w:val="16"/>
                <w:szCs w:val="16"/>
              </w:rPr>
              <w:fldChar w:fldCharType="end"/>
            </w:r>
            <w:r w:rsidRPr="0052648A">
              <w:rPr>
                <w:sz w:val="16"/>
                <w:szCs w:val="16"/>
              </w:rPr>
              <w:t xml:space="preserve"> </w:t>
            </w:r>
            <w:r w:rsidRPr="0052648A">
              <w:rPr>
                <w:sz w:val="16"/>
                <w:szCs w:val="16"/>
                <w:lang w:val="en-US"/>
              </w:rPr>
              <w:t>A Ki-67 proliferation index &lt;55% is associated with better overall survival in neuroendocrine carcinomas.</w:t>
            </w:r>
            <w:r w:rsidRPr="0052648A">
              <w:rPr>
                <w:sz w:val="16"/>
                <w:szCs w:val="16"/>
                <w:lang w:val="en-US"/>
              </w:rPr>
              <w:fldChar w:fldCharType="begin">
                <w:fldData xml:space="preserve">PEVuZE5vdGU+PENpdGU+PEF1dGhvcj5NaWxpb25lPC9BdXRob3I+PFllYXI+MjAxNzwvWWVhcj48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</w:fldData>
              </w:fldChar>
            </w:r>
            <w:r w:rsidRPr="0052648A">
              <w:rPr>
                <w:sz w:val="16"/>
                <w:szCs w:val="16"/>
                <w:lang w:val="en-US"/>
              </w:rPr>
              <w:instrText xml:space="preserve"> ADDIN EN.CITE </w:instrText>
            </w:r>
            <w:r w:rsidRPr="0052648A">
              <w:rPr>
                <w:sz w:val="16"/>
                <w:szCs w:val="16"/>
                <w:lang w:val="en-US"/>
              </w:rPr>
              <w:fldChar w:fldCharType="begin">
                <w:fldData xml:space="preserve">PEVuZE5vdGU+PENpdGU+PEF1dGhvcj5NaWxpb25lPC9BdXRob3I+PFllYXI+MjAxNzwvWWVhcj48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</w:fldData>
              </w:fldChar>
            </w:r>
            <w:r w:rsidRPr="0052648A">
              <w:rPr>
                <w:sz w:val="16"/>
                <w:szCs w:val="16"/>
                <w:lang w:val="en-US"/>
              </w:rPr>
              <w:instrText xml:space="preserve"> ADDIN EN.CITE.DATA </w:instrText>
            </w:r>
            <w:r w:rsidRPr="0052648A">
              <w:rPr>
                <w:sz w:val="16"/>
                <w:szCs w:val="16"/>
              </w:rPr>
            </w:r>
            <w:r w:rsidRPr="0052648A">
              <w:rPr>
                <w:sz w:val="16"/>
                <w:szCs w:val="16"/>
              </w:rPr>
              <w:fldChar w:fldCharType="end"/>
            </w:r>
            <w:r w:rsidRPr="0052648A">
              <w:rPr>
                <w:sz w:val="16"/>
                <w:szCs w:val="16"/>
                <w:lang w:val="en-US"/>
              </w:rPr>
            </w:r>
            <w:r w:rsidRPr="0052648A">
              <w:rPr>
                <w:sz w:val="16"/>
                <w:szCs w:val="16"/>
                <w:lang w:val="en-US"/>
              </w:rPr>
              <w:fldChar w:fldCharType="separate"/>
            </w:r>
            <w:r w:rsidRPr="0052648A">
              <w:rPr>
                <w:sz w:val="16"/>
                <w:szCs w:val="16"/>
                <w:vertAlign w:val="superscript"/>
                <w:lang w:val="en-US"/>
              </w:rPr>
              <w:t>2</w:t>
            </w:r>
            <w:r w:rsidRPr="0052648A">
              <w:rPr>
                <w:sz w:val="16"/>
                <w:szCs w:val="16"/>
              </w:rPr>
              <w:fldChar w:fldCharType="end"/>
            </w:r>
          </w:p>
          <w:p w14:paraId="472CF319" w14:textId="77777777" w:rsidR="0052648A" w:rsidRPr="0052648A" w:rsidRDefault="0052648A" w:rsidP="0052648A">
            <w:pPr>
              <w:spacing w:after="0" w:line="240" w:lineRule="auto"/>
              <w:rPr>
                <w:sz w:val="16"/>
                <w:szCs w:val="16"/>
              </w:rPr>
            </w:pPr>
          </w:p>
          <w:p w14:paraId="2276F31B" w14:textId="77777777" w:rsidR="0052648A" w:rsidRPr="0052648A" w:rsidRDefault="0052648A" w:rsidP="0052648A">
            <w:pPr>
              <w:spacing w:after="0" w:line="240" w:lineRule="auto"/>
              <w:rPr>
                <w:sz w:val="16"/>
                <w:szCs w:val="16"/>
              </w:rPr>
            </w:pPr>
            <w:r w:rsidRPr="0052648A">
              <w:rPr>
                <w:sz w:val="16"/>
                <w:szCs w:val="16"/>
              </w:rPr>
              <w:t>Testing colorectal carcinoma for mismatch repair (MMR) protein deficiency is used for Lynch syndrome screening and provides therapeutic decision information for patient management. MMR deficiency is associated with good prognosis, poor response to 5-fluorouracil-based chemotherapy and predicts response to immune checkpoint blockade therapy.</w:t>
            </w:r>
            <w:r w:rsidRPr="0052648A">
              <w:rPr>
                <w:sz w:val="16"/>
                <w:szCs w:val="16"/>
              </w:rPr>
              <w:fldChar w:fldCharType="begin">
                <w:fldData xml:space="preserve">PEVuZE5vdGU+PENpdGU+PEF1dGhvcj5MZTwvQXV0aG9yPjxZZWFyPjIwMTc8L1llYXI+PFJlY051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==
</w:fldData>
              </w:fldChar>
            </w:r>
            <w:r w:rsidRPr="0052648A">
              <w:rPr>
                <w:sz w:val="16"/>
                <w:szCs w:val="16"/>
              </w:rPr>
              <w:instrText xml:space="preserve"> ADDIN EN.CITE </w:instrText>
            </w:r>
            <w:r w:rsidRPr="0052648A">
              <w:rPr>
                <w:sz w:val="16"/>
                <w:szCs w:val="16"/>
              </w:rPr>
              <w:fldChar w:fldCharType="begin">
                <w:fldData xml:space="preserve">PEVuZE5vdGU+PENpdGU+PEF1dGhvcj5MZTwvQXV0aG9yPjxZZWFyPjIwMTc8L1llYXI+PFJlY051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==
</w:fldData>
              </w:fldChar>
            </w:r>
            <w:r w:rsidRPr="0052648A">
              <w:rPr>
                <w:sz w:val="16"/>
                <w:szCs w:val="16"/>
              </w:rPr>
              <w:instrText xml:space="preserve"> ADDIN EN.CITE.DATA </w:instrText>
            </w:r>
            <w:r w:rsidRPr="0052648A">
              <w:rPr>
                <w:sz w:val="16"/>
                <w:szCs w:val="16"/>
              </w:rPr>
            </w:r>
            <w:r w:rsidRPr="0052648A">
              <w:rPr>
                <w:sz w:val="16"/>
                <w:szCs w:val="16"/>
              </w:rPr>
              <w:fldChar w:fldCharType="end"/>
            </w:r>
            <w:r w:rsidRPr="0052648A">
              <w:rPr>
                <w:sz w:val="16"/>
                <w:szCs w:val="16"/>
              </w:rPr>
            </w:r>
            <w:r w:rsidRPr="0052648A">
              <w:rPr>
                <w:sz w:val="16"/>
                <w:szCs w:val="16"/>
              </w:rPr>
              <w:fldChar w:fldCharType="separate"/>
            </w:r>
            <w:r w:rsidRPr="0052648A">
              <w:rPr>
                <w:sz w:val="16"/>
                <w:szCs w:val="16"/>
                <w:vertAlign w:val="superscript"/>
              </w:rPr>
              <w:t>3,4</w:t>
            </w:r>
            <w:r w:rsidRPr="0052648A">
              <w:rPr>
                <w:sz w:val="16"/>
                <w:szCs w:val="16"/>
              </w:rPr>
              <w:fldChar w:fldCharType="end"/>
            </w:r>
          </w:p>
          <w:p w14:paraId="4859114C" w14:textId="77777777" w:rsidR="0052648A" w:rsidRPr="0052648A" w:rsidRDefault="0052648A" w:rsidP="0052648A">
            <w:pPr>
              <w:spacing w:after="0" w:line="240" w:lineRule="auto"/>
              <w:rPr>
                <w:sz w:val="16"/>
                <w:szCs w:val="16"/>
                <w:lang w:val="en-US"/>
              </w:rPr>
            </w:pPr>
            <w:r w:rsidRPr="0052648A">
              <w:rPr>
                <w:i/>
                <w:sz w:val="16"/>
                <w:szCs w:val="16"/>
              </w:rPr>
              <w:t>BRAF</w:t>
            </w:r>
            <w:r w:rsidRPr="0052648A">
              <w:rPr>
                <w:sz w:val="16"/>
                <w:szCs w:val="16"/>
              </w:rPr>
              <w:t xml:space="preserve"> mutation testing and </w:t>
            </w:r>
            <w:r w:rsidRPr="0052648A">
              <w:rPr>
                <w:i/>
                <w:sz w:val="16"/>
                <w:szCs w:val="16"/>
              </w:rPr>
              <w:t>MLH1</w:t>
            </w:r>
            <w:r w:rsidRPr="0052648A">
              <w:rPr>
                <w:sz w:val="16"/>
                <w:szCs w:val="16"/>
              </w:rPr>
              <w:t xml:space="preserve"> promoter methylation analysis are performed to help distinguish sporadic MLH1-deficient colorectal carcinomas from Lynch syndrome associated tumours caused by constitutional </w:t>
            </w:r>
            <w:r w:rsidRPr="0052648A">
              <w:rPr>
                <w:i/>
                <w:sz w:val="16"/>
                <w:szCs w:val="16"/>
              </w:rPr>
              <w:t xml:space="preserve">MLH1 </w:t>
            </w:r>
            <w:r w:rsidRPr="0052648A">
              <w:rPr>
                <w:sz w:val="16"/>
                <w:szCs w:val="16"/>
              </w:rPr>
              <w:t xml:space="preserve">mutation. The presence of either </w:t>
            </w:r>
            <w:r w:rsidRPr="0052648A">
              <w:rPr>
                <w:i/>
                <w:sz w:val="16"/>
                <w:szCs w:val="16"/>
              </w:rPr>
              <w:t>BRAF</w:t>
            </w:r>
            <w:r w:rsidRPr="0052648A">
              <w:rPr>
                <w:sz w:val="16"/>
                <w:szCs w:val="16"/>
              </w:rPr>
              <w:t xml:space="preserve"> V600E mutation or </w:t>
            </w:r>
            <w:r w:rsidRPr="0052648A">
              <w:rPr>
                <w:i/>
                <w:sz w:val="16"/>
                <w:szCs w:val="16"/>
              </w:rPr>
              <w:t>MLH1</w:t>
            </w:r>
            <w:r w:rsidRPr="0052648A">
              <w:rPr>
                <w:sz w:val="16"/>
                <w:szCs w:val="16"/>
              </w:rPr>
              <w:t xml:space="preserve"> promoter methylation effectively excludes Lynch syndrome.</w:t>
            </w:r>
            <w:r w:rsidRPr="0052648A">
              <w:rPr>
                <w:sz w:val="16"/>
                <w:szCs w:val="16"/>
                <w:lang w:val="en-US"/>
              </w:rPr>
              <w:t xml:space="preserve"> </w:t>
            </w:r>
            <w:r w:rsidRPr="0052648A">
              <w:rPr>
                <w:i/>
                <w:iCs/>
                <w:sz w:val="16"/>
                <w:szCs w:val="16"/>
                <w:lang w:val="en-US"/>
              </w:rPr>
              <w:t>BRAF</w:t>
            </w:r>
            <w:r w:rsidRPr="0052648A">
              <w:rPr>
                <w:sz w:val="16"/>
                <w:szCs w:val="16"/>
                <w:lang w:val="en-US"/>
              </w:rPr>
              <w:t xml:space="preserve"> mutation status may also have predictive/therapeutic value.</w:t>
            </w:r>
          </w:p>
          <w:p w14:paraId="1BF97D2F" w14:textId="77777777" w:rsidR="0052648A" w:rsidRPr="0052648A" w:rsidRDefault="0052648A" w:rsidP="0052648A">
            <w:pPr>
              <w:spacing w:after="0" w:line="240" w:lineRule="auto"/>
              <w:rPr>
                <w:b/>
                <w:bCs/>
                <w:sz w:val="16"/>
                <w:szCs w:val="16"/>
              </w:rPr>
            </w:pPr>
          </w:p>
          <w:p w14:paraId="4D442F1E" w14:textId="77777777" w:rsidR="0052648A" w:rsidRPr="0052648A" w:rsidRDefault="0052648A" w:rsidP="0052648A">
            <w:pPr>
              <w:spacing w:after="0" w:line="240" w:lineRule="auto"/>
              <w:rPr>
                <w:b/>
                <w:bCs/>
                <w:sz w:val="16"/>
                <w:szCs w:val="16"/>
              </w:rPr>
            </w:pPr>
            <w:r w:rsidRPr="0052648A">
              <w:rPr>
                <w:b/>
                <w:bCs/>
                <w:sz w:val="16"/>
                <w:szCs w:val="16"/>
              </w:rPr>
              <w:t>References</w:t>
            </w:r>
          </w:p>
          <w:p w14:paraId="4BD070D5" w14:textId="77777777" w:rsidR="0052648A" w:rsidRPr="0052648A" w:rsidRDefault="0052648A" w:rsidP="0052648A">
            <w:pPr>
              <w:spacing w:after="0" w:line="240" w:lineRule="auto"/>
              <w:ind w:left="316" w:hanging="316"/>
              <w:rPr>
                <w:sz w:val="16"/>
                <w:szCs w:val="16"/>
                <w:lang w:val="en-US"/>
              </w:rPr>
            </w:pPr>
            <w:r w:rsidRPr="0052648A">
              <w:rPr>
                <w:sz w:val="16"/>
                <w:szCs w:val="16"/>
                <w:lang w:val="en-US"/>
              </w:rPr>
              <w:fldChar w:fldCharType="begin"/>
            </w:r>
            <w:r w:rsidRPr="0052648A">
              <w:rPr>
                <w:sz w:val="16"/>
                <w:szCs w:val="16"/>
                <w:lang w:val="en-US"/>
              </w:rPr>
              <w:instrText xml:space="preserve"> ADDIN EN.REFLIST </w:instrText>
            </w:r>
            <w:r w:rsidRPr="0052648A">
              <w:rPr>
                <w:sz w:val="16"/>
                <w:szCs w:val="16"/>
                <w:lang w:val="en-US"/>
              </w:rPr>
              <w:fldChar w:fldCharType="separate"/>
            </w:r>
            <w:r w:rsidRPr="0052648A">
              <w:rPr>
                <w:sz w:val="16"/>
                <w:szCs w:val="16"/>
                <w:lang w:val="en-US"/>
              </w:rPr>
              <w:t>1</w:t>
            </w:r>
            <w:r w:rsidRPr="0052648A">
              <w:rPr>
                <w:sz w:val="16"/>
                <w:szCs w:val="16"/>
                <w:lang w:val="en-US"/>
              </w:rPr>
              <w:tab/>
              <w:t xml:space="preserve">Nagtegaal ID, Arends MJ, Odze RD and Lam AK (2019). Tumours of the colon and rectum. In: </w:t>
            </w:r>
            <w:r w:rsidRPr="0052648A">
              <w:rPr>
                <w:i/>
                <w:sz w:val="16"/>
                <w:szCs w:val="16"/>
                <w:lang w:val="en-US"/>
              </w:rPr>
              <w:t>Digestive System Tumours. WHO Classification of Tumours, 5th Edition</w:t>
            </w:r>
            <w:r w:rsidRPr="0052648A">
              <w:rPr>
                <w:sz w:val="16"/>
                <w:szCs w:val="16"/>
                <w:lang w:val="en-US"/>
              </w:rPr>
              <w:t>, Lokuhetty D, White V, Watanabe R and Cree IA (eds), IARC Press, Lyon, France.</w:t>
            </w:r>
          </w:p>
          <w:p w14:paraId="16857A8A" w14:textId="77777777" w:rsidR="0052648A" w:rsidRPr="0052648A" w:rsidRDefault="0052648A" w:rsidP="0052648A">
            <w:pPr>
              <w:spacing w:after="0" w:line="240" w:lineRule="auto"/>
              <w:ind w:left="316" w:hanging="316"/>
              <w:rPr>
                <w:sz w:val="16"/>
                <w:szCs w:val="16"/>
                <w:lang w:val="en-US"/>
              </w:rPr>
            </w:pPr>
            <w:r w:rsidRPr="006E06B0">
              <w:rPr>
                <w:sz w:val="16"/>
                <w:szCs w:val="16"/>
                <w:lang w:val="it-IT"/>
              </w:rPr>
              <w:t>2</w:t>
            </w:r>
            <w:r w:rsidRPr="006E06B0">
              <w:rPr>
                <w:sz w:val="16"/>
                <w:szCs w:val="16"/>
                <w:lang w:val="it-IT"/>
              </w:rPr>
              <w:tab/>
              <w:t xml:space="preserve">Milione M, Maisonneuve P, Spada F, Pellegrinelli A, Spaggiari P, Albarello L, Pisa E, Barberis M, Vanoli A, Buzzoni R, Pusceddu S, Concas L, Sessa F, Solcia E, Capella C, Fazio N and La Rosa S (2017). </w:t>
            </w:r>
            <w:r w:rsidRPr="0052648A">
              <w:rPr>
                <w:sz w:val="16"/>
                <w:szCs w:val="16"/>
                <w:lang w:val="en-US"/>
              </w:rPr>
              <w:t xml:space="preserve">The Clinicopathologic Heterogeneity of Grade 3 Gastroenteropancreatic Neuroendocrine Neoplasms: Morphological Differentiation and Proliferation Identify Different Prognostic Categories. </w:t>
            </w:r>
            <w:r w:rsidRPr="0052648A">
              <w:rPr>
                <w:i/>
                <w:sz w:val="16"/>
                <w:szCs w:val="16"/>
                <w:lang w:val="en-US"/>
              </w:rPr>
              <w:t>Neuroendocrinology</w:t>
            </w:r>
            <w:r w:rsidRPr="0052648A">
              <w:rPr>
                <w:sz w:val="16"/>
                <w:szCs w:val="16"/>
                <w:lang w:val="en-US"/>
              </w:rPr>
              <w:t xml:space="preserve"> 104(1):85-93.</w:t>
            </w:r>
          </w:p>
          <w:p w14:paraId="19BACDD6" w14:textId="77777777" w:rsidR="0052648A" w:rsidRPr="0052648A" w:rsidRDefault="0052648A" w:rsidP="0052648A">
            <w:pPr>
              <w:spacing w:after="0" w:line="240" w:lineRule="auto"/>
              <w:ind w:left="316" w:hanging="316"/>
              <w:rPr>
                <w:sz w:val="16"/>
                <w:szCs w:val="16"/>
                <w:lang w:val="en-US"/>
              </w:rPr>
            </w:pPr>
            <w:r w:rsidRPr="0052648A">
              <w:rPr>
                <w:sz w:val="16"/>
                <w:szCs w:val="16"/>
                <w:lang w:val="en-US"/>
              </w:rPr>
              <w:t>3</w:t>
            </w:r>
            <w:r w:rsidRPr="0052648A">
              <w:rPr>
                <w:sz w:val="16"/>
                <w:szCs w:val="16"/>
                <w:lang w:val="en-US"/>
              </w:rPr>
              <w:tab/>
              <w:t xml:space="preserve">Le DT, Durham JN, Smith KN, Wang H, Bartlett BR, Aulakh LK, Lu S, Kemberling H, Wilt C, Luber BS, Wong F, Azad NS, Rucki AA, Laheru D, Donehower R, Zaheer A, Fisher GA, Crocenzi TS, Lee JJ, Greten TF, Duffy AG, Ciombor KK, Eyring AD, Lam BH, Joe A, Kang SP, Holdhoff M, Danilova L, Cope L, Meyer C, Zhou S, Goldberg RM, Armstrong DK, Bever KM, Fader AN, Taube J, Housseau F, Spetzler D, Xiao N, Pardoll DM, Papadopoulos N, Kinzler KW, Eshleman JR, Vogelstein B, Anders RA and Diaz LA, Jr. (2017). Mismatch repair deficiency predicts response of solid tumors to PD-1 blockade. </w:t>
            </w:r>
            <w:r w:rsidRPr="0052648A">
              <w:rPr>
                <w:i/>
                <w:sz w:val="16"/>
                <w:szCs w:val="16"/>
                <w:lang w:val="en-US"/>
              </w:rPr>
              <w:t>Science</w:t>
            </w:r>
            <w:r w:rsidRPr="0052648A">
              <w:rPr>
                <w:sz w:val="16"/>
                <w:szCs w:val="16"/>
                <w:lang w:val="en-US"/>
              </w:rPr>
              <w:t xml:space="preserve"> 357(6349):409-413.</w:t>
            </w:r>
          </w:p>
          <w:p w14:paraId="2E774C15" w14:textId="77777777" w:rsidR="00857B54" w:rsidRPr="00857B54" w:rsidRDefault="0052648A" w:rsidP="0052648A">
            <w:pPr>
              <w:spacing w:after="0" w:line="240" w:lineRule="auto"/>
              <w:ind w:left="316" w:hanging="316"/>
              <w:rPr>
                <w:sz w:val="16"/>
                <w:szCs w:val="16"/>
              </w:rPr>
            </w:pPr>
            <w:r w:rsidRPr="0052648A">
              <w:rPr>
                <w:sz w:val="16"/>
                <w:szCs w:val="16"/>
              </w:rPr>
              <w:t>4</w:t>
            </w:r>
            <w:r w:rsidRPr="0052648A">
              <w:rPr>
                <w:sz w:val="16"/>
                <w:szCs w:val="16"/>
              </w:rPr>
              <w:tab/>
              <w:t xml:space="preserve">Le DT, Uram JN, Wang H, Bartlett BR, Kemberling H, Eyring AD, Skora AD, Luber BS, Azad NS, Laheru D, Biedrzycki B, Donehower RC, Zaheer A, Fisher GA, Crocenzi TS, Lee JJ, Duffy SM, Goldberg RM, de la Chapelle A, Koshiji M, Bhaijee F, Huebner T, Hruban RH, Wood LD, Cuka N, Pardoll DM, Papadopoulos N, Kinzler KW, Zhou S, Cornish TC, Taube JM, Anders RA, Eshleman JR, Vogelstein B and Diaz LA, Jr. (2015). PD-1 blockade in tumors with mismatch-repair deficiency. </w:t>
            </w:r>
            <w:r w:rsidRPr="0052648A">
              <w:rPr>
                <w:i/>
                <w:sz w:val="16"/>
                <w:szCs w:val="16"/>
              </w:rPr>
              <w:t>N Engl J Med</w:t>
            </w:r>
            <w:r w:rsidRPr="0052648A">
              <w:rPr>
                <w:sz w:val="16"/>
                <w:szCs w:val="16"/>
              </w:rPr>
              <w:t xml:space="preserve"> 372(26):2509-2520.</w:t>
            </w:r>
            <w:r w:rsidRPr="0052648A">
              <w:rPr>
                <w:sz w:val="16"/>
                <w:szCs w:val="16"/>
              </w:rPr>
              <w:fldChar w:fldCharType="end"/>
            </w:r>
          </w:p>
        </w:tc>
        <w:tc>
          <w:tcPr>
            <w:tcW w:w="1701" w:type="dxa"/>
            <w:tcBorders>
              <w:top w:val="single" w:sz="4" w:space="0" w:color="auto"/>
              <w:left w:val="nil"/>
              <w:bottom w:val="single" w:sz="4" w:space="0" w:color="auto"/>
              <w:right w:val="single" w:sz="4" w:space="0" w:color="auto"/>
            </w:tcBorders>
          </w:tcPr>
          <w:p w14:paraId="31AE8417" w14:textId="77777777" w:rsidR="00857B54" w:rsidRPr="00F00DFF" w:rsidRDefault="00857B54" w:rsidP="00CC5E7C">
            <w:pPr>
              <w:rPr>
                <w:rFonts w:ascii="Calibri" w:hAnsi="Calibri"/>
                <w:color w:val="000000"/>
                <w:sz w:val="16"/>
                <w:szCs w:val="16"/>
              </w:rPr>
            </w:pPr>
          </w:p>
        </w:tc>
      </w:tr>
      <w:tr w:rsidR="00857B54" w:rsidRPr="00CC5E7C" w14:paraId="4EC651D6" w14:textId="77777777" w:rsidTr="00E07EDD">
        <w:trPr>
          <w:cantSplit/>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316B2835" w14:textId="77777777" w:rsidR="00857B54" w:rsidRDefault="000135A4"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single" w:sz="4" w:space="0" w:color="auto"/>
              <w:left w:val="nil"/>
              <w:bottom w:val="single" w:sz="4" w:space="0" w:color="auto"/>
              <w:right w:val="single" w:sz="4" w:space="0" w:color="auto"/>
            </w:tcBorders>
            <w:shd w:val="clear" w:color="000000" w:fill="EEECE1"/>
          </w:tcPr>
          <w:p w14:paraId="76F245AE" w14:textId="77777777" w:rsidR="00857B54" w:rsidRPr="000135A4" w:rsidRDefault="000135A4" w:rsidP="00273145">
            <w:pPr>
              <w:rPr>
                <w:rFonts w:ascii="Calibri" w:hAnsi="Calibri"/>
                <w:bCs/>
                <w:color w:val="000000"/>
                <w:sz w:val="16"/>
                <w:szCs w:val="16"/>
              </w:rPr>
            </w:pPr>
            <w:r w:rsidRPr="000135A4">
              <w:rPr>
                <w:rFonts w:ascii="Calibri" w:hAnsi="Calibri"/>
                <w:bCs/>
                <w:color w:val="000000"/>
                <w:sz w:val="16"/>
                <w:szCs w:val="16"/>
              </w:rPr>
              <w:t>HISTOLOGICALLY CONFIRMED DISTANT METASTASES</w:t>
            </w:r>
          </w:p>
        </w:tc>
        <w:tc>
          <w:tcPr>
            <w:tcW w:w="2836" w:type="dxa"/>
            <w:tcBorders>
              <w:top w:val="single" w:sz="4" w:space="0" w:color="auto"/>
              <w:left w:val="nil"/>
              <w:bottom w:val="single" w:sz="4" w:space="0" w:color="auto"/>
              <w:right w:val="single" w:sz="4" w:space="0" w:color="auto"/>
            </w:tcBorders>
          </w:tcPr>
          <w:p w14:paraId="4768088A" w14:textId="77777777" w:rsidR="000135A4" w:rsidRDefault="000135A4" w:rsidP="000135A4">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0135A4">
              <w:rPr>
                <w:rFonts w:ascii="Calibri" w:hAnsi="Calibri"/>
                <w:color w:val="000000"/>
                <w:sz w:val="16"/>
                <w:szCs w:val="16"/>
              </w:rPr>
              <w:t>Not identified</w:t>
            </w:r>
          </w:p>
          <w:p w14:paraId="7D1C785C" w14:textId="77777777" w:rsidR="00857B54" w:rsidRPr="000135A4" w:rsidRDefault="000135A4" w:rsidP="000135A4">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0135A4">
              <w:rPr>
                <w:rFonts w:ascii="Calibri" w:hAnsi="Calibri"/>
                <w:color w:val="000000"/>
                <w:sz w:val="16"/>
                <w:szCs w:val="16"/>
              </w:rPr>
              <w:t xml:space="preserve">Present, </w:t>
            </w:r>
            <w:r w:rsidRPr="000135A4">
              <w:rPr>
                <w:rFonts w:ascii="Calibri" w:hAnsi="Calibri"/>
                <w:i/>
                <w:color w:val="000000"/>
                <w:sz w:val="16"/>
                <w:szCs w:val="16"/>
              </w:rPr>
              <w:t>specify site(s)</w:t>
            </w:r>
          </w:p>
        </w:tc>
        <w:tc>
          <w:tcPr>
            <w:tcW w:w="8221" w:type="dxa"/>
            <w:tcBorders>
              <w:top w:val="single" w:sz="4" w:space="0" w:color="auto"/>
              <w:left w:val="nil"/>
              <w:bottom w:val="single" w:sz="4" w:space="0" w:color="auto"/>
              <w:right w:val="single" w:sz="4" w:space="0" w:color="auto"/>
            </w:tcBorders>
          </w:tcPr>
          <w:p w14:paraId="484266A5" w14:textId="77777777" w:rsidR="00990CCD" w:rsidRPr="00990CCD" w:rsidRDefault="00990CCD" w:rsidP="00990CCD">
            <w:pPr>
              <w:spacing w:after="0" w:line="240" w:lineRule="auto"/>
              <w:rPr>
                <w:sz w:val="16"/>
                <w:szCs w:val="16"/>
              </w:rPr>
            </w:pPr>
            <w:r w:rsidRPr="00990CCD">
              <w:rPr>
                <w:sz w:val="16"/>
                <w:szCs w:val="16"/>
              </w:rPr>
              <w:t>Tumour classifiable as distant metastatic disease may sometimes be present within the primary tumour resection specimen, for example a peritoneal or omental deposit that is discontinuous from the primary mass. Metastatic deposits in “non-regional” lymph nodes distant from those surrounding the main tumour will usually be submitted separately by the surgeon but may be present within an extended colectomy specimen.</w:t>
            </w:r>
          </w:p>
          <w:p w14:paraId="3668A048" w14:textId="77777777" w:rsidR="00990CCD" w:rsidRPr="00990CCD" w:rsidRDefault="00990CCD" w:rsidP="00990CCD">
            <w:pPr>
              <w:spacing w:after="0" w:line="240" w:lineRule="auto"/>
              <w:rPr>
                <w:sz w:val="16"/>
                <w:szCs w:val="16"/>
              </w:rPr>
            </w:pPr>
          </w:p>
          <w:p w14:paraId="66D9C9EA" w14:textId="77777777" w:rsidR="00990CCD" w:rsidRPr="00990CCD" w:rsidRDefault="00990CCD" w:rsidP="00990CCD">
            <w:pPr>
              <w:spacing w:line="240" w:lineRule="auto"/>
              <w:rPr>
                <w:sz w:val="16"/>
                <w:szCs w:val="16"/>
                <w:lang w:val="en-GB"/>
              </w:rPr>
            </w:pPr>
            <w:r w:rsidRPr="00990CCD">
              <w:rPr>
                <w:sz w:val="16"/>
                <w:szCs w:val="16"/>
                <w:lang w:val="en-GB"/>
              </w:rPr>
              <w:t>Given different prognostication associated with the pattern of organ involvement by distant metastatic disease, Union for International Cancer Control (UICC)/American Joint Committee on Cancer (AJCC) 8</w:t>
            </w:r>
            <w:r w:rsidRPr="00990CCD">
              <w:rPr>
                <w:sz w:val="16"/>
                <w:szCs w:val="16"/>
                <w:vertAlign w:val="superscript"/>
                <w:lang w:val="en-GB"/>
              </w:rPr>
              <w:t>th</w:t>
            </w:r>
            <w:r w:rsidRPr="00990CCD">
              <w:rPr>
                <w:sz w:val="16"/>
                <w:szCs w:val="16"/>
                <w:lang w:val="en-GB"/>
              </w:rPr>
              <w:t xml:space="preserve"> edition Staging Manuals have subclassified pM1 into pM1a indicating metastatic disease in one distant organ (excluding metastatic peritoneal disease), pM1b indicating metastatic disease in two or more distant organs and pM1c indicating metastatic peritoneal disease (regardless of other organ involvement).</w:t>
            </w:r>
            <w:r w:rsidRPr="00990CCD">
              <w:rPr>
                <w:sz w:val="16"/>
                <w:szCs w:val="16"/>
                <w:lang w:val="en-GB"/>
              </w:rPr>
              <w:fldChar w:fldCharType="begin"/>
            </w:r>
            <w:r w:rsidRPr="00990CCD">
              <w:rPr>
                <w:sz w:val="16"/>
                <w:szCs w:val="16"/>
                <w:lang w:val="en-GB"/>
              </w:rPr>
              <w:instrText xml:space="preserve"> ADDIN EN.CITE &lt;EndNote&gt;&lt;Cite&gt;&lt;Author&gt;Brierley JD&lt;/Author&gt;&lt;Year&gt;2016&lt;/Year&gt;&lt;RecNum&gt;2446&lt;/RecNum&gt;&lt;DisplayText&gt;&lt;style face="superscript"&gt;1,2&lt;/style&gt;&lt;/DisplayText&gt;&lt;record&gt;&lt;rec-number&gt;2446&lt;/rec-number&gt;&lt;foreign-keys&gt;&lt;key app="EN" db-id="w592zazsqtfvdxe2w9sxtpt2exzt5t0wa2fx" timestamp="0"&gt;2446&lt;/key&gt;&lt;/foreign-keys&gt;&lt;ref-type name="Edited Book"&gt;28&lt;/ref-type&gt;&lt;contributors&gt;&lt;authors&gt;&lt;author&gt;Brierley JD, &lt;/author&gt;&lt;author&gt;Gospodarowicz MK, &lt;/author&gt;&lt;author&gt;Wittekind C,&lt;/author&gt;&lt;/authors&gt;&lt;/contributors&gt;&lt;titles&gt;&lt;title&gt;UICC TNM Classification of Malignant Tumours, 8th Edition&lt;/title&gt;&lt;/titles&gt;&lt;dates&gt;&lt;year&gt;2016&lt;/year&gt;&lt;/dates&gt;&lt;publisher&gt;Wiley-Blackwell&lt;/publisher&gt;&lt;urls&gt;&lt;/urls&gt;&lt;/record&gt;&lt;/Cite&gt;&lt;Cite&gt;&lt;Author&gt;Amin MB&lt;/Author&gt;&lt;Year&gt;2017&lt;/Year&gt;&lt;RecNum&gt;4286&lt;/RecNum&gt;&lt;record&gt;&lt;rec-number&gt;4286&lt;/rec-number&gt;&lt;foreign-keys&gt;&lt;key app="EN" db-id="w592zazsqtfvdxe2w9sxtpt2exzt5t0wa2fx" timestamp="1574082268"&gt;4286&lt;/key&gt;&lt;/foreign-keys&gt;&lt;ref-type name="Edited Book"&gt;28&lt;/ref-type&gt;&lt;contributors&gt;&lt;authors&gt;&lt;author&gt;Amin MB, &lt;/author&gt;&lt;author&gt;Edge SB, &lt;/author&gt;&lt;author&gt;Greene FL,&lt;/author&gt;&lt;author&gt;Byrd DR, &lt;/author&gt;&lt;author&gt;Brookland RK, &lt;/author&gt;&lt;author&gt;Washington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 &lt;/author&gt;&lt;author&gt;Meyer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990CCD">
              <w:rPr>
                <w:sz w:val="16"/>
                <w:szCs w:val="16"/>
                <w:lang w:val="en-GB"/>
              </w:rPr>
              <w:fldChar w:fldCharType="separate"/>
            </w:r>
            <w:r w:rsidRPr="00990CCD">
              <w:rPr>
                <w:noProof/>
                <w:sz w:val="16"/>
                <w:szCs w:val="16"/>
                <w:vertAlign w:val="superscript"/>
                <w:lang w:val="en-GB"/>
              </w:rPr>
              <w:t>1,2</w:t>
            </w:r>
            <w:r w:rsidRPr="00990CCD">
              <w:rPr>
                <w:sz w:val="16"/>
                <w:szCs w:val="16"/>
                <w:lang w:val="en-GB"/>
              </w:rPr>
              <w:fldChar w:fldCharType="end"/>
            </w:r>
            <w:r w:rsidRPr="00990CCD">
              <w:rPr>
                <w:sz w:val="16"/>
                <w:szCs w:val="16"/>
                <w:lang w:val="en-GB"/>
              </w:rPr>
              <w:t xml:space="preserve"> Note, pathologists can only base assessment of distant metastatic disease on submitted specimens and therefore should not use the terms ‘pM0’ or ‘</w:t>
            </w:r>
            <w:proofErr w:type="spellStart"/>
            <w:r w:rsidRPr="00990CCD">
              <w:rPr>
                <w:sz w:val="16"/>
                <w:szCs w:val="16"/>
                <w:lang w:val="en-GB"/>
              </w:rPr>
              <w:t>pMX</w:t>
            </w:r>
            <w:proofErr w:type="spellEnd"/>
            <w:r w:rsidRPr="00990CCD">
              <w:rPr>
                <w:sz w:val="16"/>
                <w:szCs w:val="16"/>
                <w:lang w:val="en-GB"/>
              </w:rPr>
              <w:t>’. cM1 and cM0 are used when clinical, usually radiological, evidence suggests the presence or absence respectively of distant metastatic disease.</w:t>
            </w:r>
          </w:p>
          <w:p w14:paraId="4C23F517" w14:textId="77777777" w:rsidR="00990CCD" w:rsidRPr="00990CCD" w:rsidRDefault="00990CCD" w:rsidP="00990CCD">
            <w:pPr>
              <w:pStyle w:val="Heading1"/>
              <w:spacing w:before="0" w:line="240" w:lineRule="auto"/>
              <w:rPr>
                <w:rFonts w:asciiTheme="minorHAnsi" w:eastAsiaTheme="minorHAnsi" w:hAnsiTheme="minorHAnsi"/>
                <w:color w:val="auto"/>
                <w:sz w:val="16"/>
                <w:szCs w:val="16"/>
              </w:rPr>
            </w:pPr>
            <w:r w:rsidRPr="00990CCD">
              <w:rPr>
                <w:rFonts w:asciiTheme="minorHAnsi" w:eastAsiaTheme="minorHAnsi" w:hAnsiTheme="minorHAnsi"/>
                <w:color w:val="auto"/>
                <w:sz w:val="16"/>
                <w:szCs w:val="16"/>
              </w:rPr>
              <w:t>References</w:t>
            </w:r>
          </w:p>
          <w:p w14:paraId="1A7E6074" w14:textId="77777777" w:rsidR="00990CCD" w:rsidRPr="00990CCD" w:rsidRDefault="00990CCD" w:rsidP="00990CCD">
            <w:pPr>
              <w:pStyle w:val="EndNoteBibliography"/>
              <w:spacing w:after="0"/>
              <w:ind w:left="316" w:hanging="316"/>
              <w:rPr>
                <w:rFonts w:asciiTheme="minorHAnsi" w:hAnsiTheme="minorHAnsi"/>
                <w:sz w:val="16"/>
                <w:szCs w:val="16"/>
              </w:rPr>
            </w:pPr>
            <w:r w:rsidRPr="00990CCD">
              <w:rPr>
                <w:rFonts w:asciiTheme="minorHAnsi" w:hAnsiTheme="minorHAnsi"/>
                <w:sz w:val="16"/>
                <w:szCs w:val="16"/>
              </w:rPr>
              <w:fldChar w:fldCharType="begin"/>
            </w:r>
            <w:r w:rsidRPr="00990CCD">
              <w:rPr>
                <w:rFonts w:asciiTheme="minorHAnsi" w:hAnsiTheme="minorHAnsi"/>
                <w:sz w:val="16"/>
                <w:szCs w:val="16"/>
              </w:rPr>
              <w:instrText xml:space="preserve"> ADDIN EN.REFLIST </w:instrText>
            </w:r>
            <w:r w:rsidRPr="00990CCD">
              <w:rPr>
                <w:rFonts w:asciiTheme="minorHAnsi" w:hAnsiTheme="minorHAnsi"/>
                <w:sz w:val="16"/>
                <w:szCs w:val="16"/>
              </w:rPr>
              <w:fldChar w:fldCharType="separate"/>
            </w:r>
            <w:r w:rsidRPr="00990CCD">
              <w:rPr>
                <w:rFonts w:asciiTheme="minorHAnsi" w:hAnsiTheme="minorHAnsi" w:cs="Segoe UI"/>
                <w:sz w:val="16"/>
                <w:szCs w:val="16"/>
              </w:rPr>
              <w:t>1</w:t>
            </w:r>
            <w:r w:rsidRPr="00990CCD">
              <w:rPr>
                <w:rFonts w:asciiTheme="minorHAnsi" w:hAnsiTheme="minorHAnsi" w:cs="Segoe UI"/>
                <w:sz w:val="16"/>
                <w:szCs w:val="16"/>
              </w:rPr>
              <w:tab/>
            </w:r>
            <w:r w:rsidRPr="00990CCD">
              <w:rPr>
                <w:rFonts w:asciiTheme="minorHAnsi" w:hAnsiTheme="minorHAnsi"/>
                <w:sz w:val="16"/>
                <w:szCs w:val="16"/>
              </w:rPr>
              <w:t>Brierley JD, Gospodarowicz MK and Wittekind C (eds) (2016).</w:t>
            </w:r>
            <w:r w:rsidRPr="00990CCD">
              <w:rPr>
                <w:rFonts w:asciiTheme="minorHAnsi" w:hAnsiTheme="minorHAnsi"/>
                <w:i/>
                <w:sz w:val="16"/>
                <w:szCs w:val="16"/>
              </w:rPr>
              <w:t xml:space="preserve"> UICC TNM Classification of Malignant Tumours, 8th Edition</w:t>
            </w:r>
            <w:r w:rsidRPr="00990CCD">
              <w:rPr>
                <w:rFonts w:asciiTheme="minorHAnsi" w:hAnsiTheme="minorHAnsi"/>
                <w:sz w:val="16"/>
                <w:szCs w:val="16"/>
              </w:rPr>
              <w:t>, Wiley-Blackwell.</w:t>
            </w:r>
          </w:p>
          <w:p w14:paraId="7D470799" w14:textId="77777777" w:rsidR="00857B54" w:rsidRPr="00990CCD" w:rsidRDefault="00990CCD" w:rsidP="00990CCD">
            <w:pPr>
              <w:pStyle w:val="EndNoteBibliography"/>
              <w:spacing w:after="0"/>
              <w:ind w:left="316" w:hanging="316"/>
              <w:rPr>
                <w:rFonts w:asciiTheme="minorHAnsi" w:hAnsiTheme="minorHAnsi"/>
                <w:sz w:val="16"/>
                <w:szCs w:val="16"/>
              </w:rPr>
            </w:pPr>
            <w:r w:rsidRPr="00990CCD">
              <w:rPr>
                <w:rFonts w:asciiTheme="minorHAnsi" w:hAnsiTheme="minorHAnsi" w:cs="Segoe UI"/>
                <w:sz w:val="16"/>
                <w:szCs w:val="16"/>
              </w:rPr>
              <w:t>2</w:t>
            </w:r>
            <w:r w:rsidRPr="00990CCD">
              <w:rPr>
                <w:rFonts w:asciiTheme="minorHAnsi" w:hAnsiTheme="minorHAnsi" w:cs="Segoe UI"/>
                <w:sz w:val="16"/>
                <w:szCs w:val="16"/>
              </w:rPr>
              <w:tab/>
            </w:r>
            <w:r w:rsidRPr="00990CCD">
              <w:rPr>
                <w:rFonts w:asciiTheme="minorHAnsi" w:hAnsiTheme="minorHAnsi"/>
                <w:sz w:val="16"/>
                <w:szCs w:val="16"/>
              </w:rPr>
              <w:t>Amin MB, Edge SB, Greene FL, Byrd DR, Brookland RK, Washington MK, Gershenwald JE, Compton CC, Hess KR, Sullivan DC, Jessup JM, Brierley JD, Gaspar LE, Schilsky RL, Balch CM, Winchester DP, Asare EA, Madera M, Gress DM and Meyer LR (eds) (2017).</w:t>
            </w:r>
            <w:r w:rsidRPr="00990CCD">
              <w:rPr>
                <w:rFonts w:asciiTheme="minorHAnsi" w:hAnsiTheme="minorHAnsi"/>
                <w:i/>
                <w:sz w:val="16"/>
                <w:szCs w:val="16"/>
              </w:rPr>
              <w:t xml:space="preserve"> AJCC Cancer Staging Manual. 8th ed.</w:t>
            </w:r>
            <w:r w:rsidRPr="00990CCD">
              <w:rPr>
                <w:rFonts w:asciiTheme="minorHAnsi" w:hAnsiTheme="minorHAnsi"/>
                <w:sz w:val="16"/>
                <w:szCs w:val="16"/>
              </w:rPr>
              <w:t>, Springer, New York.</w:t>
            </w:r>
            <w:r w:rsidRPr="00990CCD">
              <w:rPr>
                <w:rFonts w:asciiTheme="minorHAnsi" w:hAnsiTheme="minorHAnsi"/>
                <w:sz w:val="16"/>
                <w:szCs w:val="16"/>
              </w:rPr>
              <w:fldChar w:fldCharType="end"/>
            </w:r>
          </w:p>
        </w:tc>
        <w:tc>
          <w:tcPr>
            <w:tcW w:w="1701" w:type="dxa"/>
            <w:tcBorders>
              <w:top w:val="single" w:sz="4" w:space="0" w:color="auto"/>
              <w:left w:val="nil"/>
              <w:bottom w:val="single" w:sz="4" w:space="0" w:color="auto"/>
              <w:right w:val="single" w:sz="4" w:space="0" w:color="auto"/>
            </w:tcBorders>
          </w:tcPr>
          <w:p w14:paraId="28FB6109" w14:textId="77777777" w:rsidR="00857B54" w:rsidRPr="00F00DFF" w:rsidRDefault="00857B54" w:rsidP="00CC5E7C">
            <w:pPr>
              <w:rPr>
                <w:rFonts w:ascii="Calibri" w:hAnsi="Calibri"/>
                <w:color w:val="000000"/>
                <w:sz w:val="16"/>
                <w:szCs w:val="16"/>
              </w:rPr>
            </w:pPr>
          </w:p>
        </w:tc>
      </w:tr>
      <w:tr w:rsidR="000135A4" w:rsidRPr="00CC5E7C" w14:paraId="5CF9A30E" w14:textId="77777777" w:rsidTr="002C73D9">
        <w:trPr>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293E6818" w14:textId="77777777" w:rsidR="000135A4" w:rsidRDefault="000135A4"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single" w:sz="4" w:space="0" w:color="auto"/>
              <w:left w:val="nil"/>
              <w:bottom w:val="single" w:sz="4" w:space="0" w:color="auto"/>
              <w:right w:val="single" w:sz="4" w:space="0" w:color="auto"/>
            </w:tcBorders>
            <w:shd w:val="clear" w:color="000000" w:fill="EEECE1"/>
          </w:tcPr>
          <w:p w14:paraId="5A2C2307" w14:textId="77777777" w:rsidR="000135A4" w:rsidRDefault="000135A4" w:rsidP="000135A4">
            <w:pPr>
              <w:spacing w:after="0"/>
              <w:rPr>
                <w:rFonts w:ascii="Calibri" w:hAnsi="Calibri"/>
                <w:bCs/>
                <w:color w:val="000000"/>
                <w:sz w:val="16"/>
                <w:szCs w:val="16"/>
              </w:rPr>
            </w:pPr>
            <w:r w:rsidRPr="000135A4">
              <w:rPr>
                <w:rFonts w:ascii="Calibri" w:hAnsi="Calibri"/>
                <w:bCs/>
                <w:color w:val="000000"/>
                <w:sz w:val="16"/>
                <w:szCs w:val="16"/>
              </w:rPr>
              <w:t xml:space="preserve">PATHOLOGICAL STAGING </w:t>
            </w:r>
          </w:p>
          <w:p w14:paraId="6A48BA3A" w14:textId="77777777" w:rsidR="000135A4" w:rsidRPr="000135A4" w:rsidRDefault="000135A4" w:rsidP="00CB4BFB">
            <w:pPr>
              <w:spacing w:line="240" w:lineRule="auto"/>
              <w:rPr>
                <w:rFonts w:ascii="Calibri" w:hAnsi="Calibri"/>
                <w:bCs/>
                <w:color w:val="000000"/>
                <w:sz w:val="16"/>
                <w:szCs w:val="16"/>
              </w:rPr>
            </w:pPr>
            <w:r w:rsidRPr="000135A4">
              <w:rPr>
                <w:rFonts w:ascii="Calibri" w:hAnsi="Calibri"/>
                <w:bCs/>
                <w:color w:val="000000"/>
                <w:sz w:val="16"/>
                <w:szCs w:val="16"/>
              </w:rPr>
              <w:t>(UICC TNM 8</w:t>
            </w:r>
            <w:r w:rsidRPr="000C3944">
              <w:rPr>
                <w:rFonts w:ascii="Calibri" w:hAnsi="Calibri"/>
                <w:bCs/>
                <w:color w:val="000000"/>
                <w:sz w:val="16"/>
                <w:szCs w:val="16"/>
                <w:vertAlign w:val="superscript"/>
              </w:rPr>
              <w:t xml:space="preserve">th </w:t>
            </w:r>
            <w:r w:rsidRPr="000135A4">
              <w:rPr>
                <w:rFonts w:ascii="Calibri" w:hAnsi="Calibri"/>
                <w:bCs/>
                <w:color w:val="000000"/>
                <w:sz w:val="16"/>
                <w:szCs w:val="16"/>
              </w:rPr>
              <w:t>edition</w:t>
            </w:r>
            <w:r w:rsidRPr="00CB4BFB">
              <w:rPr>
                <w:rFonts w:ascii="Calibri" w:hAnsi="Calibri"/>
                <w:bCs/>
                <w:color w:val="000000"/>
                <w:sz w:val="18"/>
                <w:szCs w:val="18"/>
              </w:rPr>
              <w:t>)</w:t>
            </w:r>
            <w:r w:rsidRPr="00CB4BFB">
              <w:rPr>
                <w:rFonts w:ascii="Calibri" w:hAnsi="Calibri"/>
                <w:bCs/>
                <w:color w:val="000000"/>
                <w:sz w:val="18"/>
                <w:szCs w:val="18"/>
                <w:vertAlign w:val="superscript"/>
              </w:rPr>
              <w:t>f</w:t>
            </w:r>
          </w:p>
        </w:tc>
        <w:tc>
          <w:tcPr>
            <w:tcW w:w="2836" w:type="dxa"/>
            <w:tcBorders>
              <w:top w:val="single" w:sz="4" w:space="0" w:color="auto"/>
              <w:left w:val="nil"/>
              <w:bottom w:val="single" w:sz="4" w:space="0" w:color="auto"/>
              <w:right w:val="single" w:sz="4" w:space="0" w:color="auto"/>
            </w:tcBorders>
          </w:tcPr>
          <w:p w14:paraId="25E3A7A5" w14:textId="4DEF8E69" w:rsidR="00B03181" w:rsidRPr="00B03181" w:rsidRDefault="00B03181" w:rsidP="00B03181">
            <w:pPr>
              <w:spacing w:after="0" w:line="240" w:lineRule="auto"/>
              <w:rPr>
                <w:rFonts w:ascii="Calibri" w:hAnsi="Calibri"/>
                <w:bCs/>
                <w:color w:val="000000"/>
                <w:sz w:val="16"/>
                <w:szCs w:val="16"/>
              </w:rPr>
            </w:pPr>
            <w:r w:rsidRPr="00B03181">
              <w:rPr>
                <w:rFonts w:ascii="Calibri" w:hAnsi="Calibri"/>
                <w:b/>
                <w:color w:val="000000"/>
                <w:sz w:val="16"/>
                <w:szCs w:val="16"/>
              </w:rPr>
              <w:t>TNM Descriptors</w:t>
            </w:r>
            <w:r>
              <w:rPr>
                <w:rFonts w:ascii="Calibri" w:hAnsi="Calibri"/>
                <w:bCs/>
                <w:color w:val="000000"/>
                <w:sz w:val="16"/>
                <w:szCs w:val="16"/>
              </w:rPr>
              <w:t xml:space="preserve"> </w:t>
            </w:r>
            <w:r w:rsidRPr="00652ECB">
              <w:rPr>
                <w:rFonts w:ascii="Calibri" w:hAnsi="Calibri"/>
                <w:bCs/>
                <w:color w:val="000000"/>
                <w:sz w:val="16"/>
                <w:szCs w:val="16"/>
              </w:rPr>
              <w:t>(only if applicable)</w:t>
            </w:r>
          </w:p>
          <w:p w14:paraId="64E0529D" w14:textId="435819D4" w:rsidR="00B03181" w:rsidRPr="00F15E57" w:rsidRDefault="00B03181" w:rsidP="00B03181">
            <w:pPr>
              <w:pStyle w:val="ListParagraph"/>
              <w:numPr>
                <w:ilvl w:val="0"/>
                <w:numId w:val="48"/>
              </w:numPr>
              <w:autoSpaceDE w:val="0"/>
              <w:autoSpaceDN w:val="0"/>
              <w:adjustRightInd w:val="0"/>
              <w:spacing w:after="40" w:line="181" w:lineRule="atLeast"/>
              <w:ind w:left="176" w:hanging="176"/>
              <w:rPr>
                <w:rFonts w:cs="Verdana"/>
                <w:color w:val="000000" w:themeColor="text1"/>
                <w:sz w:val="16"/>
                <w:szCs w:val="16"/>
              </w:rPr>
            </w:pPr>
            <w:r w:rsidRPr="00F15E57">
              <w:rPr>
                <w:rFonts w:cs="Verdana"/>
                <w:color w:val="000000" w:themeColor="text1"/>
                <w:sz w:val="16"/>
                <w:szCs w:val="16"/>
              </w:rPr>
              <w:t>m - multiple primary tumours</w:t>
            </w:r>
          </w:p>
          <w:p w14:paraId="672EE4C2" w14:textId="734C74E5" w:rsidR="00B03181" w:rsidRDefault="00B03181" w:rsidP="00B03181">
            <w:pPr>
              <w:pStyle w:val="ListParagraph"/>
              <w:numPr>
                <w:ilvl w:val="0"/>
                <w:numId w:val="48"/>
              </w:numPr>
              <w:autoSpaceDE w:val="0"/>
              <w:autoSpaceDN w:val="0"/>
              <w:adjustRightInd w:val="0"/>
              <w:spacing w:after="40" w:line="181" w:lineRule="atLeast"/>
              <w:ind w:left="176" w:hanging="176"/>
              <w:rPr>
                <w:rFonts w:cs="Verdana"/>
                <w:color w:val="000000" w:themeColor="text1"/>
                <w:sz w:val="16"/>
                <w:szCs w:val="16"/>
              </w:rPr>
            </w:pPr>
            <w:r w:rsidRPr="00F15E57">
              <w:rPr>
                <w:rFonts w:cs="Verdana"/>
                <w:color w:val="000000" w:themeColor="text1"/>
                <w:sz w:val="16"/>
                <w:szCs w:val="16"/>
              </w:rPr>
              <w:t xml:space="preserve">r </w:t>
            </w:r>
            <w:r>
              <w:rPr>
                <w:rFonts w:cs="Verdana"/>
                <w:color w:val="000000" w:themeColor="text1"/>
                <w:sz w:val="16"/>
                <w:szCs w:val="16"/>
              </w:rPr>
              <w:t>–</w:t>
            </w:r>
            <w:r w:rsidRPr="00F15E57">
              <w:rPr>
                <w:rFonts w:cs="Verdana"/>
                <w:color w:val="000000" w:themeColor="text1"/>
                <w:sz w:val="16"/>
                <w:szCs w:val="16"/>
              </w:rPr>
              <w:t xml:space="preserve"> recurrent</w:t>
            </w:r>
          </w:p>
          <w:p w14:paraId="44C27DF9" w14:textId="4C424E5F" w:rsidR="000135A4" w:rsidRDefault="00B03181" w:rsidP="00B03181">
            <w:pPr>
              <w:pStyle w:val="ListParagraph"/>
              <w:numPr>
                <w:ilvl w:val="0"/>
                <w:numId w:val="48"/>
              </w:numPr>
              <w:autoSpaceDE w:val="0"/>
              <w:autoSpaceDN w:val="0"/>
              <w:adjustRightInd w:val="0"/>
              <w:spacing w:after="40" w:line="181" w:lineRule="atLeast"/>
              <w:ind w:left="176" w:hanging="176"/>
              <w:rPr>
                <w:rFonts w:cs="Verdana"/>
                <w:color w:val="000000" w:themeColor="text1"/>
                <w:sz w:val="16"/>
                <w:szCs w:val="16"/>
              </w:rPr>
            </w:pPr>
            <w:r w:rsidRPr="00B03181">
              <w:rPr>
                <w:rFonts w:cs="Verdana"/>
                <w:color w:val="000000" w:themeColor="text1"/>
                <w:sz w:val="16"/>
                <w:szCs w:val="16"/>
              </w:rPr>
              <w:t>y - post-therapy</w:t>
            </w:r>
          </w:p>
          <w:p w14:paraId="26C58381" w14:textId="77777777" w:rsidR="00E33B2E" w:rsidRDefault="00E33B2E" w:rsidP="0097124B">
            <w:pPr>
              <w:pStyle w:val="ListParagraph"/>
              <w:autoSpaceDE w:val="0"/>
              <w:autoSpaceDN w:val="0"/>
              <w:adjustRightInd w:val="0"/>
              <w:spacing w:after="0" w:line="240" w:lineRule="auto"/>
              <w:ind w:left="176"/>
              <w:rPr>
                <w:rFonts w:cs="Verdana"/>
                <w:color w:val="000000" w:themeColor="text1"/>
                <w:sz w:val="16"/>
                <w:szCs w:val="16"/>
              </w:rPr>
            </w:pPr>
          </w:p>
          <w:p w14:paraId="3E0E7C75" w14:textId="0252C269" w:rsidR="00B03181" w:rsidRPr="00E33B2E" w:rsidRDefault="00B03181" w:rsidP="00B03181">
            <w:pPr>
              <w:autoSpaceDE w:val="0"/>
              <w:autoSpaceDN w:val="0"/>
              <w:adjustRightInd w:val="0"/>
              <w:spacing w:after="40" w:line="181" w:lineRule="atLeast"/>
              <w:rPr>
                <w:rFonts w:ascii="Calibri" w:hAnsi="Calibri"/>
                <w:b/>
                <w:color w:val="000000"/>
                <w:sz w:val="16"/>
                <w:szCs w:val="16"/>
              </w:rPr>
            </w:pPr>
            <w:r w:rsidRPr="00E33B2E">
              <w:rPr>
                <w:rFonts w:ascii="Calibri" w:hAnsi="Calibri"/>
                <w:b/>
                <w:color w:val="000000"/>
                <w:sz w:val="16"/>
                <w:szCs w:val="16"/>
              </w:rPr>
              <w:t>Primary tumour (</w:t>
            </w:r>
            <w:proofErr w:type="spellStart"/>
            <w:r w:rsidRPr="00E33B2E">
              <w:rPr>
                <w:rFonts w:ascii="Calibri" w:hAnsi="Calibri"/>
                <w:b/>
                <w:color w:val="000000"/>
                <w:sz w:val="16"/>
                <w:szCs w:val="16"/>
              </w:rPr>
              <w:t>pT</w:t>
            </w:r>
            <w:proofErr w:type="spellEnd"/>
            <w:r w:rsidRPr="00E33B2E">
              <w:rPr>
                <w:rFonts w:ascii="Calibri" w:hAnsi="Calibri"/>
                <w:b/>
                <w:color w:val="000000"/>
                <w:sz w:val="16"/>
                <w:szCs w:val="16"/>
              </w:rPr>
              <w:t>)</w:t>
            </w:r>
          </w:p>
          <w:p w14:paraId="23C096B7" w14:textId="77777777" w:rsidR="00E33B2E" w:rsidRPr="00F15E57" w:rsidRDefault="00E33B2E" w:rsidP="00E33B2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F15E57">
              <w:rPr>
                <w:rFonts w:ascii="Calibri" w:hAnsi="Calibri"/>
                <w:color w:val="000000"/>
                <w:sz w:val="16"/>
                <w:szCs w:val="16"/>
              </w:rPr>
              <w:t>TX Primary tumour cannot be assessed</w:t>
            </w:r>
          </w:p>
          <w:p w14:paraId="2E62A932" w14:textId="77777777" w:rsidR="00E33B2E" w:rsidRPr="00F15E57" w:rsidRDefault="00E33B2E" w:rsidP="00E33B2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F15E57">
              <w:rPr>
                <w:rFonts w:ascii="Calibri" w:hAnsi="Calibri"/>
                <w:color w:val="000000"/>
                <w:sz w:val="16"/>
                <w:szCs w:val="16"/>
              </w:rPr>
              <w:t xml:space="preserve">T0 No evidence of primary tumour </w:t>
            </w:r>
          </w:p>
          <w:p w14:paraId="1A01BE48" w14:textId="77777777" w:rsidR="00E33B2E" w:rsidRPr="006E06B0" w:rsidRDefault="00E33B2E" w:rsidP="00E33B2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lang w:val="it-IT"/>
              </w:rPr>
            </w:pPr>
            <w:r w:rsidRPr="006E06B0">
              <w:rPr>
                <w:rFonts w:ascii="Calibri" w:hAnsi="Calibri"/>
                <w:color w:val="000000"/>
                <w:sz w:val="16"/>
                <w:szCs w:val="16"/>
                <w:lang w:val="it-IT"/>
              </w:rPr>
              <w:t>Tis</w:t>
            </w:r>
            <w:r w:rsidRPr="006E06B0">
              <w:rPr>
                <w:rFonts w:ascii="Calibri" w:hAnsi="Calibri"/>
                <w:color w:val="000000"/>
                <w:sz w:val="16"/>
                <w:szCs w:val="16"/>
                <w:vertAlign w:val="superscript"/>
                <w:lang w:val="it-IT"/>
              </w:rPr>
              <w:t>g</w:t>
            </w:r>
            <w:r w:rsidRPr="006E06B0">
              <w:rPr>
                <w:rFonts w:ascii="Calibri" w:hAnsi="Calibri"/>
                <w:color w:val="000000"/>
                <w:sz w:val="16"/>
                <w:szCs w:val="16"/>
                <w:lang w:val="it-IT"/>
              </w:rPr>
              <w:t xml:space="preserve"> Carcinoma in situ: invasion of lamina propria </w:t>
            </w:r>
          </w:p>
          <w:p w14:paraId="4FED7ED6" w14:textId="77777777" w:rsidR="00E33B2E" w:rsidRPr="00F15E57" w:rsidRDefault="00E33B2E" w:rsidP="00E33B2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F15E57">
              <w:rPr>
                <w:rFonts w:ascii="Calibri" w:hAnsi="Calibri"/>
                <w:color w:val="000000"/>
                <w:sz w:val="16"/>
                <w:szCs w:val="16"/>
              </w:rPr>
              <w:t>T1 Tumour invades submucosa</w:t>
            </w:r>
          </w:p>
          <w:p w14:paraId="6527B7CC" w14:textId="77777777" w:rsidR="00E33B2E" w:rsidRPr="00F15E57" w:rsidRDefault="00E33B2E" w:rsidP="00E33B2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F15E57">
              <w:rPr>
                <w:rFonts w:ascii="Calibri" w:hAnsi="Calibri"/>
                <w:color w:val="000000"/>
                <w:sz w:val="16"/>
                <w:szCs w:val="16"/>
              </w:rPr>
              <w:t>T2 Tumour invades muscularis propria</w:t>
            </w:r>
          </w:p>
          <w:p w14:paraId="3FC30811" w14:textId="77777777" w:rsidR="00E33B2E" w:rsidRPr="00F15E57" w:rsidRDefault="00E33B2E" w:rsidP="00E33B2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F15E57">
              <w:rPr>
                <w:rFonts w:ascii="Calibri" w:hAnsi="Calibri"/>
                <w:color w:val="000000"/>
                <w:sz w:val="16"/>
                <w:szCs w:val="16"/>
              </w:rPr>
              <w:t xml:space="preserve">T3 Tumour invades subserosa or into non- </w:t>
            </w:r>
            <w:proofErr w:type="spellStart"/>
            <w:r w:rsidRPr="00F15E57">
              <w:rPr>
                <w:rFonts w:ascii="Calibri" w:hAnsi="Calibri"/>
                <w:color w:val="000000"/>
                <w:sz w:val="16"/>
                <w:szCs w:val="16"/>
              </w:rPr>
              <w:t>peritonealized</w:t>
            </w:r>
            <w:proofErr w:type="spellEnd"/>
            <w:r w:rsidRPr="00F15E57">
              <w:rPr>
                <w:rFonts w:ascii="Calibri" w:hAnsi="Calibri"/>
                <w:color w:val="000000"/>
                <w:sz w:val="16"/>
                <w:szCs w:val="16"/>
              </w:rPr>
              <w:t xml:space="preserve"> pericolic or perirectal tissues</w:t>
            </w:r>
          </w:p>
          <w:p w14:paraId="381950CA" w14:textId="77777777" w:rsidR="00E33B2E" w:rsidRPr="00F15E57" w:rsidRDefault="00E33B2E" w:rsidP="00E33B2E">
            <w:pPr>
              <w:pStyle w:val="ListParagraph"/>
              <w:numPr>
                <w:ilvl w:val="0"/>
                <w:numId w:val="37"/>
              </w:numPr>
              <w:autoSpaceDE w:val="0"/>
              <w:autoSpaceDN w:val="0"/>
              <w:adjustRightInd w:val="0"/>
              <w:spacing w:after="0" w:line="240" w:lineRule="auto"/>
              <w:ind w:left="176" w:hanging="176"/>
              <w:rPr>
                <w:rFonts w:ascii="Calibri" w:hAnsi="Calibri"/>
                <w:color w:val="000000"/>
                <w:sz w:val="16"/>
                <w:szCs w:val="16"/>
              </w:rPr>
            </w:pPr>
            <w:r w:rsidRPr="00F15E57">
              <w:rPr>
                <w:rFonts w:ascii="Calibri" w:hAnsi="Calibri"/>
                <w:color w:val="000000"/>
                <w:sz w:val="16"/>
                <w:szCs w:val="16"/>
              </w:rPr>
              <w:lastRenderedPageBreak/>
              <w:t xml:space="preserve">T4 Tumour directly invades other organs or structures and/or </w:t>
            </w:r>
            <w:proofErr w:type="spellStart"/>
            <w:r w:rsidRPr="00F15E57">
              <w:rPr>
                <w:rFonts w:ascii="Calibri" w:hAnsi="Calibri"/>
                <w:color w:val="000000"/>
                <w:sz w:val="16"/>
                <w:szCs w:val="16"/>
              </w:rPr>
              <w:t>perforates</w:t>
            </w:r>
            <w:r w:rsidRPr="00F15E57">
              <w:rPr>
                <w:rFonts w:ascii="Calibri" w:hAnsi="Calibri"/>
                <w:color w:val="000000"/>
                <w:sz w:val="16"/>
                <w:szCs w:val="16"/>
                <w:vertAlign w:val="superscript"/>
              </w:rPr>
              <w:t>h</w:t>
            </w:r>
            <w:proofErr w:type="spellEnd"/>
            <w:r w:rsidRPr="00F15E57">
              <w:rPr>
                <w:rFonts w:ascii="Calibri" w:hAnsi="Calibri"/>
                <w:color w:val="000000"/>
                <w:sz w:val="16"/>
                <w:szCs w:val="16"/>
              </w:rPr>
              <w:t xml:space="preserve"> visceral peritoneum </w:t>
            </w:r>
          </w:p>
          <w:p w14:paraId="5A0FD869" w14:textId="77777777" w:rsidR="00E33B2E" w:rsidRDefault="00E33B2E" w:rsidP="00E33B2E">
            <w:pPr>
              <w:pStyle w:val="ListParagraph"/>
              <w:numPr>
                <w:ilvl w:val="0"/>
                <w:numId w:val="37"/>
              </w:numPr>
              <w:autoSpaceDE w:val="0"/>
              <w:autoSpaceDN w:val="0"/>
              <w:adjustRightInd w:val="0"/>
              <w:spacing w:after="0" w:line="240" w:lineRule="auto"/>
              <w:ind w:left="317" w:hanging="141"/>
              <w:rPr>
                <w:rFonts w:ascii="Calibri" w:hAnsi="Calibri"/>
                <w:color w:val="000000"/>
                <w:sz w:val="16"/>
                <w:szCs w:val="16"/>
              </w:rPr>
            </w:pPr>
            <w:r w:rsidRPr="00F15E57">
              <w:rPr>
                <w:rFonts w:ascii="Calibri" w:hAnsi="Calibri"/>
                <w:color w:val="000000"/>
                <w:sz w:val="16"/>
                <w:szCs w:val="16"/>
              </w:rPr>
              <w:t xml:space="preserve">T4a Tumour perforates visceral </w:t>
            </w:r>
            <w:proofErr w:type="spellStart"/>
            <w:r w:rsidRPr="00F15E57">
              <w:rPr>
                <w:rFonts w:ascii="Calibri" w:hAnsi="Calibri"/>
                <w:color w:val="000000"/>
                <w:sz w:val="16"/>
                <w:szCs w:val="16"/>
              </w:rPr>
              <w:t>peritoneum</w:t>
            </w:r>
            <w:r w:rsidRPr="00F15E57">
              <w:rPr>
                <w:rFonts w:ascii="Calibri" w:hAnsi="Calibri"/>
                <w:color w:val="000000"/>
                <w:sz w:val="16"/>
                <w:szCs w:val="16"/>
                <w:vertAlign w:val="superscript"/>
              </w:rPr>
              <w:t>i</w:t>
            </w:r>
            <w:proofErr w:type="spellEnd"/>
            <w:r w:rsidRPr="00F15E57">
              <w:rPr>
                <w:rFonts w:ascii="Calibri" w:hAnsi="Calibri"/>
                <w:color w:val="000000"/>
                <w:sz w:val="16"/>
                <w:szCs w:val="16"/>
              </w:rPr>
              <w:t xml:space="preserve"> </w:t>
            </w:r>
          </w:p>
          <w:p w14:paraId="759F5DDD" w14:textId="43671C65" w:rsidR="00B03181" w:rsidRPr="00F266F2" w:rsidRDefault="00E33B2E" w:rsidP="00E33B2E">
            <w:pPr>
              <w:pStyle w:val="ListParagraph"/>
              <w:numPr>
                <w:ilvl w:val="0"/>
                <w:numId w:val="37"/>
              </w:numPr>
              <w:autoSpaceDE w:val="0"/>
              <w:autoSpaceDN w:val="0"/>
              <w:adjustRightInd w:val="0"/>
              <w:spacing w:after="0" w:line="240" w:lineRule="auto"/>
              <w:ind w:left="317" w:hanging="141"/>
              <w:rPr>
                <w:rFonts w:ascii="Calibri" w:hAnsi="Calibri"/>
                <w:color w:val="000000"/>
                <w:sz w:val="16"/>
                <w:szCs w:val="16"/>
              </w:rPr>
            </w:pPr>
            <w:r w:rsidRPr="00E33B2E">
              <w:rPr>
                <w:rFonts w:ascii="Calibri" w:hAnsi="Calibri"/>
                <w:color w:val="000000"/>
                <w:sz w:val="16"/>
                <w:szCs w:val="16"/>
              </w:rPr>
              <w:t xml:space="preserve">T4b Tumour directly invades other organs or </w:t>
            </w:r>
            <w:proofErr w:type="spellStart"/>
            <w:r w:rsidRPr="00E33B2E">
              <w:rPr>
                <w:rFonts w:ascii="Calibri" w:hAnsi="Calibri"/>
                <w:color w:val="000000"/>
                <w:sz w:val="16"/>
                <w:szCs w:val="16"/>
              </w:rPr>
              <w:t>structures</w:t>
            </w:r>
            <w:r w:rsidRPr="00E33B2E">
              <w:rPr>
                <w:rFonts w:ascii="Calibri" w:hAnsi="Calibri"/>
                <w:color w:val="000000"/>
                <w:sz w:val="16"/>
                <w:szCs w:val="16"/>
                <w:vertAlign w:val="superscript"/>
              </w:rPr>
              <w:t>j,k</w:t>
            </w:r>
            <w:proofErr w:type="spellEnd"/>
          </w:p>
          <w:p w14:paraId="65B93424" w14:textId="000ED579" w:rsidR="00F266F2" w:rsidRDefault="00F266F2" w:rsidP="00F266F2">
            <w:pPr>
              <w:autoSpaceDE w:val="0"/>
              <w:autoSpaceDN w:val="0"/>
              <w:adjustRightInd w:val="0"/>
              <w:spacing w:after="0" w:line="240" w:lineRule="auto"/>
              <w:rPr>
                <w:rFonts w:ascii="Calibri" w:hAnsi="Calibri"/>
                <w:color w:val="000000"/>
                <w:sz w:val="16"/>
                <w:szCs w:val="16"/>
              </w:rPr>
            </w:pPr>
          </w:p>
          <w:p w14:paraId="232AB178" w14:textId="7A2132BF" w:rsidR="00F266F2" w:rsidRDefault="00F266F2" w:rsidP="00F266F2">
            <w:pPr>
              <w:autoSpaceDE w:val="0"/>
              <w:autoSpaceDN w:val="0"/>
              <w:adjustRightInd w:val="0"/>
              <w:spacing w:after="0" w:line="240" w:lineRule="auto"/>
              <w:rPr>
                <w:rFonts w:ascii="Calibri" w:hAnsi="Calibri"/>
                <w:b/>
                <w:color w:val="000000"/>
                <w:sz w:val="16"/>
                <w:szCs w:val="16"/>
              </w:rPr>
            </w:pPr>
            <w:r w:rsidRPr="00F266F2">
              <w:rPr>
                <w:rFonts w:ascii="Calibri" w:hAnsi="Calibri"/>
                <w:b/>
                <w:color w:val="000000"/>
                <w:sz w:val="16"/>
                <w:szCs w:val="16"/>
              </w:rPr>
              <w:t>Regional lymph nodes (</w:t>
            </w:r>
            <w:proofErr w:type="spellStart"/>
            <w:r w:rsidRPr="00F266F2">
              <w:rPr>
                <w:rFonts w:ascii="Calibri" w:hAnsi="Calibri"/>
                <w:b/>
                <w:color w:val="000000"/>
                <w:sz w:val="16"/>
                <w:szCs w:val="16"/>
              </w:rPr>
              <w:t>pN</w:t>
            </w:r>
            <w:proofErr w:type="spellEnd"/>
            <w:r w:rsidRPr="00F266F2">
              <w:rPr>
                <w:rFonts w:ascii="Calibri" w:hAnsi="Calibri"/>
                <w:b/>
                <w:color w:val="000000"/>
                <w:sz w:val="16"/>
                <w:szCs w:val="16"/>
              </w:rPr>
              <w:t>)</w:t>
            </w:r>
          </w:p>
          <w:p w14:paraId="30B39A1F" w14:textId="77777777" w:rsidR="00F266F2" w:rsidRPr="00F266F2" w:rsidRDefault="00F266F2" w:rsidP="00F266F2">
            <w:pPr>
              <w:autoSpaceDE w:val="0"/>
              <w:autoSpaceDN w:val="0"/>
              <w:adjustRightInd w:val="0"/>
              <w:spacing w:after="0" w:line="240" w:lineRule="auto"/>
              <w:ind w:left="201" w:hanging="201"/>
              <w:rPr>
                <w:rFonts w:ascii="Calibri" w:hAnsi="Calibri"/>
                <w:bCs/>
                <w:color w:val="000000"/>
                <w:sz w:val="16"/>
                <w:szCs w:val="16"/>
              </w:rPr>
            </w:pPr>
            <w:r w:rsidRPr="00F266F2">
              <w:rPr>
                <w:rFonts w:ascii="Calibri" w:hAnsi="Calibri"/>
                <w:bCs/>
                <w:color w:val="000000"/>
                <w:sz w:val="16"/>
                <w:szCs w:val="16"/>
              </w:rPr>
              <w:t>o</w:t>
            </w:r>
            <w:r w:rsidRPr="00F266F2">
              <w:rPr>
                <w:rFonts w:ascii="Calibri" w:hAnsi="Calibri"/>
                <w:bCs/>
                <w:color w:val="000000"/>
                <w:sz w:val="16"/>
                <w:szCs w:val="16"/>
              </w:rPr>
              <w:tab/>
              <w:t>NX Regional lymph nodes cannot be assessed</w:t>
            </w:r>
          </w:p>
          <w:p w14:paraId="752C6D0D" w14:textId="77777777" w:rsidR="00F266F2" w:rsidRPr="006E06B0" w:rsidRDefault="00F266F2" w:rsidP="00F266F2">
            <w:pPr>
              <w:autoSpaceDE w:val="0"/>
              <w:autoSpaceDN w:val="0"/>
              <w:adjustRightInd w:val="0"/>
              <w:spacing w:after="0" w:line="240" w:lineRule="auto"/>
              <w:ind w:left="201" w:hanging="201"/>
              <w:rPr>
                <w:rFonts w:ascii="Calibri" w:hAnsi="Calibri"/>
                <w:bCs/>
                <w:color w:val="000000"/>
                <w:sz w:val="16"/>
                <w:szCs w:val="16"/>
                <w:lang w:val="it-IT"/>
              </w:rPr>
            </w:pPr>
            <w:r w:rsidRPr="006E06B0">
              <w:rPr>
                <w:rFonts w:ascii="Calibri" w:hAnsi="Calibri"/>
                <w:bCs/>
                <w:color w:val="000000"/>
                <w:sz w:val="16"/>
                <w:szCs w:val="16"/>
                <w:lang w:val="it-IT"/>
              </w:rPr>
              <w:t>o</w:t>
            </w:r>
            <w:r w:rsidRPr="006E06B0">
              <w:rPr>
                <w:rFonts w:ascii="Calibri" w:hAnsi="Calibri"/>
                <w:bCs/>
                <w:color w:val="000000"/>
                <w:sz w:val="16"/>
                <w:szCs w:val="16"/>
                <w:lang w:val="it-IT"/>
              </w:rPr>
              <w:tab/>
              <w:t xml:space="preserve">N0 No regional lymph node metastasis </w:t>
            </w:r>
          </w:p>
          <w:p w14:paraId="44608B1A" w14:textId="77777777" w:rsidR="00F266F2" w:rsidRPr="00F266F2" w:rsidRDefault="00F266F2" w:rsidP="00F266F2">
            <w:pPr>
              <w:autoSpaceDE w:val="0"/>
              <w:autoSpaceDN w:val="0"/>
              <w:adjustRightInd w:val="0"/>
              <w:spacing w:after="0" w:line="240" w:lineRule="auto"/>
              <w:ind w:left="201" w:hanging="201"/>
              <w:rPr>
                <w:rFonts w:ascii="Calibri" w:hAnsi="Calibri"/>
                <w:bCs/>
                <w:color w:val="000000"/>
                <w:sz w:val="16"/>
                <w:szCs w:val="16"/>
              </w:rPr>
            </w:pPr>
            <w:r w:rsidRPr="00F266F2">
              <w:rPr>
                <w:rFonts w:ascii="Calibri" w:hAnsi="Calibri"/>
                <w:bCs/>
                <w:color w:val="000000"/>
                <w:sz w:val="16"/>
                <w:szCs w:val="16"/>
              </w:rPr>
              <w:t>o</w:t>
            </w:r>
            <w:r w:rsidRPr="00F266F2">
              <w:rPr>
                <w:rFonts w:ascii="Calibri" w:hAnsi="Calibri"/>
                <w:bCs/>
                <w:color w:val="000000"/>
                <w:sz w:val="16"/>
                <w:szCs w:val="16"/>
              </w:rPr>
              <w:tab/>
              <w:t xml:space="preserve">N1 Metastasis in 1 to 3 regional lymph nodes </w:t>
            </w:r>
          </w:p>
          <w:p w14:paraId="46C53631" w14:textId="77777777" w:rsidR="00F266F2" w:rsidRPr="00F266F2" w:rsidRDefault="00F266F2" w:rsidP="005D0F7D">
            <w:pPr>
              <w:autoSpaceDE w:val="0"/>
              <w:autoSpaceDN w:val="0"/>
              <w:adjustRightInd w:val="0"/>
              <w:spacing w:after="0" w:line="240" w:lineRule="auto"/>
              <w:ind w:left="343" w:hanging="142"/>
              <w:rPr>
                <w:rFonts w:ascii="Calibri" w:hAnsi="Calibri"/>
                <w:bCs/>
                <w:color w:val="000000"/>
                <w:sz w:val="16"/>
                <w:szCs w:val="16"/>
              </w:rPr>
            </w:pPr>
            <w:r w:rsidRPr="00F266F2">
              <w:rPr>
                <w:rFonts w:ascii="Calibri" w:hAnsi="Calibri"/>
                <w:bCs/>
                <w:color w:val="000000"/>
                <w:sz w:val="16"/>
                <w:szCs w:val="16"/>
              </w:rPr>
              <w:t>o</w:t>
            </w:r>
            <w:r w:rsidRPr="00F266F2">
              <w:rPr>
                <w:rFonts w:ascii="Calibri" w:hAnsi="Calibri"/>
                <w:bCs/>
                <w:color w:val="000000"/>
                <w:sz w:val="16"/>
                <w:szCs w:val="16"/>
              </w:rPr>
              <w:tab/>
              <w:t xml:space="preserve">N1a Metastasis in 1 regional lymph node </w:t>
            </w:r>
          </w:p>
          <w:p w14:paraId="408748BF" w14:textId="77777777" w:rsidR="005D0F7D" w:rsidRDefault="00F266F2" w:rsidP="005D0F7D">
            <w:pPr>
              <w:autoSpaceDE w:val="0"/>
              <w:autoSpaceDN w:val="0"/>
              <w:adjustRightInd w:val="0"/>
              <w:spacing w:after="0" w:line="240" w:lineRule="auto"/>
              <w:ind w:left="343" w:hanging="142"/>
              <w:rPr>
                <w:rFonts w:ascii="Calibri" w:hAnsi="Calibri"/>
                <w:bCs/>
                <w:color w:val="000000"/>
                <w:sz w:val="16"/>
                <w:szCs w:val="16"/>
              </w:rPr>
            </w:pPr>
            <w:r w:rsidRPr="00F266F2">
              <w:rPr>
                <w:rFonts w:ascii="Calibri" w:hAnsi="Calibri"/>
                <w:bCs/>
                <w:color w:val="000000"/>
                <w:sz w:val="16"/>
                <w:szCs w:val="16"/>
              </w:rPr>
              <w:t>o</w:t>
            </w:r>
            <w:r w:rsidRPr="00F266F2">
              <w:rPr>
                <w:rFonts w:ascii="Calibri" w:hAnsi="Calibri"/>
                <w:bCs/>
                <w:color w:val="000000"/>
                <w:sz w:val="16"/>
                <w:szCs w:val="16"/>
              </w:rPr>
              <w:tab/>
              <w:t xml:space="preserve">N1b Metastasis in 2 to 3 regional lymph nodes </w:t>
            </w:r>
          </w:p>
          <w:p w14:paraId="6570ACFF" w14:textId="79C61E5A" w:rsidR="00F266F2" w:rsidRPr="00F266F2" w:rsidRDefault="00F266F2" w:rsidP="005D0F7D">
            <w:pPr>
              <w:autoSpaceDE w:val="0"/>
              <w:autoSpaceDN w:val="0"/>
              <w:adjustRightInd w:val="0"/>
              <w:spacing w:after="0" w:line="240" w:lineRule="auto"/>
              <w:ind w:left="343" w:hanging="142"/>
              <w:rPr>
                <w:rFonts w:ascii="Calibri" w:hAnsi="Calibri"/>
                <w:bCs/>
                <w:color w:val="000000"/>
                <w:sz w:val="16"/>
                <w:szCs w:val="16"/>
              </w:rPr>
            </w:pPr>
            <w:r w:rsidRPr="00F266F2">
              <w:rPr>
                <w:rFonts w:ascii="Calibri" w:hAnsi="Calibri"/>
                <w:bCs/>
                <w:color w:val="000000"/>
                <w:sz w:val="16"/>
                <w:szCs w:val="16"/>
              </w:rPr>
              <w:t>o</w:t>
            </w:r>
            <w:r w:rsidRPr="00F266F2">
              <w:rPr>
                <w:rFonts w:ascii="Calibri" w:hAnsi="Calibri"/>
                <w:bCs/>
                <w:color w:val="000000"/>
                <w:sz w:val="16"/>
                <w:szCs w:val="16"/>
              </w:rPr>
              <w:tab/>
              <w:t xml:space="preserve">N1c Tumour deposit(s), i.e., </w:t>
            </w:r>
            <w:proofErr w:type="spellStart"/>
            <w:r w:rsidRPr="00F266F2">
              <w:rPr>
                <w:rFonts w:ascii="Calibri" w:hAnsi="Calibri"/>
                <w:bCs/>
                <w:color w:val="000000"/>
                <w:sz w:val="16"/>
                <w:szCs w:val="16"/>
              </w:rPr>
              <w:t>satellites,</w:t>
            </w:r>
            <w:r w:rsidRPr="000165CD">
              <w:rPr>
                <w:rFonts w:ascii="Calibri" w:hAnsi="Calibri"/>
                <w:bCs/>
                <w:color w:val="000000"/>
                <w:sz w:val="16"/>
                <w:szCs w:val="16"/>
                <w:vertAlign w:val="superscript"/>
              </w:rPr>
              <w:t>l</w:t>
            </w:r>
            <w:proofErr w:type="spellEnd"/>
            <w:r w:rsidRPr="00F266F2">
              <w:rPr>
                <w:rFonts w:ascii="Calibri" w:hAnsi="Calibri"/>
                <w:bCs/>
                <w:color w:val="000000"/>
                <w:sz w:val="16"/>
                <w:szCs w:val="16"/>
              </w:rPr>
              <w:t xml:space="preserve"> in the subserosa, or in non-</w:t>
            </w:r>
            <w:proofErr w:type="spellStart"/>
            <w:r w:rsidRPr="00F266F2">
              <w:rPr>
                <w:rFonts w:ascii="Calibri" w:hAnsi="Calibri"/>
                <w:bCs/>
                <w:color w:val="000000"/>
                <w:sz w:val="16"/>
                <w:szCs w:val="16"/>
              </w:rPr>
              <w:t>peritonealized</w:t>
            </w:r>
            <w:proofErr w:type="spellEnd"/>
            <w:r w:rsidRPr="00F266F2">
              <w:rPr>
                <w:rFonts w:ascii="Calibri" w:hAnsi="Calibri"/>
                <w:bCs/>
                <w:color w:val="000000"/>
                <w:sz w:val="16"/>
                <w:szCs w:val="16"/>
              </w:rPr>
              <w:t xml:space="preserve"> pericolic or perirectal soft tissue without regional lymph node metastasis</w:t>
            </w:r>
          </w:p>
          <w:p w14:paraId="2EA9A521" w14:textId="77777777" w:rsidR="00F266F2" w:rsidRPr="00F266F2" w:rsidRDefault="00F266F2" w:rsidP="00F266F2">
            <w:pPr>
              <w:autoSpaceDE w:val="0"/>
              <w:autoSpaceDN w:val="0"/>
              <w:adjustRightInd w:val="0"/>
              <w:spacing w:after="0" w:line="240" w:lineRule="auto"/>
              <w:ind w:left="201" w:hanging="201"/>
              <w:rPr>
                <w:rFonts w:ascii="Calibri" w:hAnsi="Calibri"/>
                <w:bCs/>
                <w:color w:val="000000"/>
                <w:sz w:val="16"/>
                <w:szCs w:val="16"/>
              </w:rPr>
            </w:pPr>
            <w:r w:rsidRPr="00F266F2">
              <w:rPr>
                <w:rFonts w:ascii="Calibri" w:hAnsi="Calibri"/>
                <w:bCs/>
                <w:color w:val="000000"/>
                <w:sz w:val="16"/>
                <w:szCs w:val="16"/>
              </w:rPr>
              <w:t>o</w:t>
            </w:r>
            <w:r w:rsidRPr="00F266F2">
              <w:rPr>
                <w:rFonts w:ascii="Calibri" w:hAnsi="Calibri"/>
                <w:bCs/>
                <w:color w:val="000000"/>
                <w:sz w:val="16"/>
                <w:szCs w:val="16"/>
              </w:rPr>
              <w:tab/>
              <w:t xml:space="preserve">N2 Metastasis in 4 or more regional lymph nodes </w:t>
            </w:r>
          </w:p>
          <w:p w14:paraId="3D30AB72" w14:textId="77777777" w:rsidR="00F266F2" w:rsidRPr="00F266F2" w:rsidRDefault="00F266F2" w:rsidP="005D0F7D">
            <w:pPr>
              <w:autoSpaceDE w:val="0"/>
              <w:autoSpaceDN w:val="0"/>
              <w:adjustRightInd w:val="0"/>
              <w:spacing w:after="0" w:line="240" w:lineRule="auto"/>
              <w:ind w:left="343" w:hanging="142"/>
              <w:rPr>
                <w:rFonts w:ascii="Calibri" w:hAnsi="Calibri"/>
                <w:bCs/>
                <w:color w:val="000000"/>
                <w:sz w:val="16"/>
                <w:szCs w:val="16"/>
              </w:rPr>
            </w:pPr>
            <w:r w:rsidRPr="00F266F2">
              <w:rPr>
                <w:rFonts w:ascii="Calibri" w:hAnsi="Calibri"/>
                <w:bCs/>
                <w:color w:val="000000"/>
                <w:sz w:val="16"/>
                <w:szCs w:val="16"/>
              </w:rPr>
              <w:t>o</w:t>
            </w:r>
            <w:r w:rsidRPr="00F266F2">
              <w:rPr>
                <w:rFonts w:ascii="Calibri" w:hAnsi="Calibri"/>
                <w:bCs/>
                <w:color w:val="000000"/>
                <w:sz w:val="16"/>
                <w:szCs w:val="16"/>
              </w:rPr>
              <w:tab/>
              <w:t xml:space="preserve">N2a Metastasis in 4-6 regional lymph nodes </w:t>
            </w:r>
          </w:p>
          <w:p w14:paraId="33473160" w14:textId="345E0C77" w:rsidR="00F266F2" w:rsidRDefault="00F266F2" w:rsidP="005D0F7D">
            <w:pPr>
              <w:autoSpaceDE w:val="0"/>
              <w:autoSpaceDN w:val="0"/>
              <w:adjustRightInd w:val="0"/>
              <w:spacing w:after="0" w:line="240" w:lineRule="auto"/>
              <w:ind w:left="343" w:hanging="142"/>
              <w:rPr>
                <w:rFonts w:ascii="Calibri" w:hAnsi="Calibri"/>
                <w:bCs/>
                <w:color w:val="000000"/>
                <w:sz w:val="16"/>
                <w:szCs w:val="16"/>
              </w:rPr>
            </w:pPr>
            <w:r w:rsidRPr="00F266F2">
              <w:rPr>
                <w:rFonts w:ascii="Calibri" w:hAnsi="Calibri"/>
                <w:bCs/>
                <w:color w:val="000000"/>
                <w:sz w:val="16"/>
                <w:szCs w:val="16"/>
              </w:rPr>
              <w:t>o</w:t>
            </w:r>
            <w:r w:rsidRPr="00F266F2">
              <w:rPr>
                <w:rFonts w:ascii="Calibri" w:hAnsi="Calibri"/>
                <w:bCs/>
                <w:color w:val="000000"/>
                <w:sz w:val="16"/>
                <w:szCs w:val="16"/>
              </w:rPr>
              <w:tab/>
              <w:t>N2b Metastasis in 7 or more regional lymph nodes</w:t>
            </w:r>
          </w:p>
          <w:p w14:paraId="1711036E" w14:textId="41968E46" w:rsidR="00A06C35" w:rsidRDefault="00A06C35" w:rsidP="005D0F7D">
            <w:pPr>
              <w:autoSpaceDE w:val="0"/>
              <w:autoSpaceDN w:val="0"/>
              <w:adjustRightInd w:val="0"/>
              <w:spacing w:after="0" w:line="240" w:lineRule="auto"/>
              <w:ind w:left="343" w:hanging="142"/>
              <w:rPr>
                <w:rFonts w:ascii="Calibri" w:hAnsi="Calibri"/>
                <w:bCs/>
                <w:color w:val="000000"/>
                <w:sz w:val="16"/>
                <w:szCs w:val="16"/>
              </w:rPr>
            </w:pPr>
          </w:p>
          <w:p w14:paraId="47DCDDC2" w14:textId="7F44951E" w:rsidR="00A06C35" w:rsidRPr="006E06B0" w:rsidRDefault="00A06C35" w:rsidP="00A06C35">
            <w:pPr>
              <w:autoSpaceDE w:val="0"/>
              <w:autoSpaceDN w:val="0"/>
              <w:adjustRightInd w:val="0"/>
              <w:spacing w:after="0" w:line="240" w:lineRule="auto"/>
              <w:rPr>
                <w:rFonts w:ascii="Calibri" w:hAnsi="Calibri"/>
                <w:b/>
                <w:color w:val="000000"/>
                <w:sz w:val="16"/>
                <w:szCs w:val="16"/>
                <w:lang w:val="it-IT"/>
              </w:rPr>
            </w:pPr>
            <w:r w:rsidRPr="006E06B0">
              <w:rPr>
                <w:rFonts w:ascii="Calibri" w:hAnsi="Calibri"/>
                <w:b/>
                <w:color w:val="000000"/>
                <w:sz w:val="16"/>
                <w:szCs w:val="16"/>
                <w:lang w:val="it-IT"/>
              </w:rPr>
              <w:t>Distant metastasis (pM)</w:t>
            </w:r>
          </w:p>
          <w:p w14:paraId="6643BD64" w14:textId="77777777" w:rsidR="00A06C35" w:rsidRPr="006E06B0" w:rsidRDefault="00A06C35" w:rsidP="00A06C35">
            <w:pPr>
              <w:autoSpaceDE w:val="0"/>
              <w:autoSpaceDN w:val="0"/>
              <w:adjustRightInd w:val="0"/>
              <w:spacing w:after="0" w:line="240" w:lineRule="auto"/>
              <w:ind w:left="201" w:hanging="201"/>
              <w:rPr>
                <w:rFonts w:ascii="Calibri" w:hAnsi="Calibri"/>
                <w:bCs/>
                <w:color w:val="000000"/>
                <w:sz w:val="16"/>
                <w:szCs w:val="16"/>
                <w:lang w:val="it-IT"/>
              </w:rPr>
            </w:pPr>
            <w:r w:rsidRPr="006E06B0">
              <w:rPr>
                <w:rFonts w:ascii="Calibri" w:hAnsi="Calibri"/>
                <w:bCs/>
                <w:color w:val="000000"/>
                <w:sz w:val="16"/>
                <w:szCs w:val="16"/>
                <w:lang w:val="it-IT"/>
              </w:rPr>
              <w:t>o</w:t>
            </w:r>
            <w:r w:rsidRPr="006E06B0">
              <w:rPr>
                <w:rFonts w:ascii="Calibri" w:hAnsi="Calibri"/>
                <w:bCs/>
                <w:color w:val="000000"/>
                <w:sz w:val="16"/>
                <w:szCs w:val="16"/>
                <w:lang w:val="it-IT"/>
              </w:rPr>
              <w:tab/>
              <w:t>M0m No distant metastasis</w:t>
            </w:r>
          </w:p>
          <w:p w14:paraId="4FC595CB" w14:textId="77777777" w:rsidR="00A06C35" w:rsidRPr="00A06C35" w:rsidRDefault="00A06C35" w:rsidP="00A06C35">
            <w:pPr>
              <w:autoSpaceDE w:val="0"/>
              <w:autoSpaceDN w:val="0"/>
              <w:adjustRightInd w:val="0"/>
              <w:spacing w:after="0" w:line="240" w:lineRule="auto"/>
              <w:ind w:left="201" w:hanging="201"/>
              <w:rPr>
                <w:rFonts w:ascii="Calibri" w:hAnsi="Calibri"/>
                <w:bCs/>
                <w:color w:val="000000"/>
                <w:sz w:val="16"/>
                <w:szCs w:val="16"/>
              </w:rPr>
            </w:pPr>
            <w:r w:rsidRPr="00A06C35">
              <w:rPr>
                <w:rFonts w:ascii="Calibri" w:hAnsi="Calibri"/>
                <w:bCs/>
                <w:color w:val="000000"/>
                <w:sz w:val="16"/>
                <w:szCs w:val="16"/>
              </w:rPr>
              <w:t>o</w:t>
            </w:r>
            <w:r w:rsidRPr="00A06C35">
              <w:rPr>
                <w:rFonts w:ascii="Calibri" w:hAnsi="Calibri"/>
                <w:bCs/>
                <w:color w:val="000000"/>
                <w:sz w:val="16"/>
                <w:szCs w:val="16"/>
              </w:rPr>
              <w:tab/>
              <w:t xml:space="preserve">M1 Distant metastasis </w:t>
            </w:r>
          </w:p>
          <w:p w14:paraId="6A107F3C" w14:textId="77777777" w:rsidR="00A06C35" w:rsidRPr="00A06C35" w:rsidRDefault="00A06C35" w:rsidP="00A06C35">
            <w:pPr>
              <w:autoSpaceDE w:val="0"/>
              <w:autoSpaceDN w:val="0"/>
              <w:adjustRightInd w:val="0"/>
              <w:spacing w:after="0" w:line="240" w:lineRule="auto"/>
              <w:ind w:left="343" w:hanging="142"/>
              <w:rPr>
                <w:rFonts w:ascii="Calibri" w:hAnsi="Calibri"/>
                <w:bCs/>
                <w:color w:val="000000"/>
                <w:sz w:val="16"/>
                <w:szCs w:val="16"/>
              </w:rPr>
            </w:pPr>
            <w:r w:rsidRPr="00A06C35">
              <w:rPr>
                <w:rFonts w:ascii="Calibri" w:hAnsi="Calibri"/>
                <w:bCs/>
                <w:color w:val="000000"/>
                <w:sz w:val="16"/>
                <w:szCs w:val="16"/>
              </w:rPr>
              <w:t>o</w:t>
            </w:r>
            <w:r w:rsidRPr="00A06C35">
              <w:rPr>
                <w:rFonts w:ascii="Calibri" w:hAnsi="Calibri"/>
                <w:bCs/>
                <w:color w:val="000000"/>
                <w:sz w:val="16"/>
                <w:szCs w:val="16"/>
              </w:rPr>
              <w:tab/>
              <w:t xml:space="preserve">M1a Metastasis confined to one organ (liver, lung, ovary, non-regional lymph node(s)) without peritoneal metastasis </w:t>
            </w:r>
          </w:p>
          <w:p w14:paraId="15EE0F9E" w14:textId="77777777" w:rsidR="00A06C35" w:rsidRPr="00A06C35" w:rsidRDefault="00A06C35" w:rsidP="00A06C35">
            <w:pPr>
              <w:autoSpaceDE w:val="0"/>
              <w:autoSpaceDN w:val="0"/>
              <w:adjustRightInd w:val="0"/>
              <w:spacing w:after="0" w:line="240" w:lineRule="auto"/>
              <w:ind w:left="343" w:hanging="142"/>
              <w:rPr>
                <w:rFonts w:ascii="Calibri" w:hAnsi="Calibri"/>
                <w:bCs/>
                <w:color w:val="000000"/>
                <w:sz w:val="16"/>
                <w:szCs w:val="16"/>
              </w:rPr>
            </w:pPr>
            <w:r w:rsidRPr="00A06C35">
              <w:rPr>
                <w:rFonts w:ascii="Calibri" w:hAnsi="Calibri"/>
                <w:bCs/>
                <w:color w:val="000000"/>
                <w:sz w:val="16"/>
                <w:szCs w:val="16"/>
              </w:rPr>
              <w:t>o</w:t>
            </w:r>
            <w:r w:rsidRPr="00A06C35">
              <w:rPr>
                <w:rFonts w:ascii="Calibri" w:hAnsi="Calibri"/>
                <w:bCs/>
                <w:color w:val="000000"/>
                <w:sz w:val="16"/>
                <w:szCs w:val="16"/>
              </w:rPr>
              <w:tab/>
              <w:t xml:space="preserve">M1b Metastasis in more than one organ </w:t>
            </w:r>
          </w:p>
          <w:p w14:paraId="5D806B3A" w14:textId="68D9ECAC" w:rsidR="00F266F2" w:rsidRPr="00A06C35" w:rsidRDefault="00A06C35" w:rsidP="00A06C35">
            <w:pPr>
              <w:autoSpaceDE w:val="0"/>
              <w:autoSpaceDN w:val="0"/>
              <w:adjustRightInd w:val="0"/>
              <w:spacing w:after="0" w:line="240" w:lineRule="auto"/>
              <w:ind w:left="343" w:hanging="142"/>
              <w:rPr>
                <w:rFonts w:ascii="Calibri" w:hAnsi="Calibri"/>
                <w:bCs/>
                <w:color w:val="000000"/>
                <w:sz w:val="16"/>
                <w:szCs w:val="16"/>
              </w:rPr>
            </w:pPr>
            <w:r w:rsidRPr="00A06C35">
              <w:rPr>
                <w:rFonts w:ascii="Calibri" w:hAnsi="Calibri"/>
                <w:bCs/>
                <w:color w:val="000000"/>
                <w:sz w:val="16"/>
                <w:szCs w:val="16"/>
              </w:rPr>
              <w:t>o</w:t>
            </w:r>
            <w:r w:rsidRPr="00A06C35">
              <w:rPr>
                <w:rFonts w:ascii="Calibri" w:hAnsi="Calibri"/>
                <w:bCs/>
                <w:color w:val="000000"/>
                <w:sz w:val="16"/>
                <w:szCs w:val="16"/>
              </w:rPr>
              <w:tab/>
              <w:t>M1c Metastasis to the peritoneum with or without other organ involvement</w:t>
            </w:r>
          </w:p>
          <w:p w14:paraId="371D4A18" w14:textId="77777777" w:rsidR="00F266F2" w:rsidRPr="00F266F2" w:rsidRDefault="00F266F2" w:rsidP="00F266F2">
            <w:pPr>
              <w:autoSpaceDE w:val="0"/>
              <w:autoSpaceDN w:val="0"/>
              <w:adjustRightInd w:val="0"/>
              <w:spacing w:after="0" w:line="240" w:lineRule="auto"/>
              <w:rPr>
                <w:rFonts w:ascii="Calibri" w:hAnsi="Calibri"/>
                <w:b/>
                <w:color w:val="000000"/>
                <w:sz w:val="16"/>
                <w:szCs w:val="16"/>
              </w:rPr>
            </w:pPr>
          </w:p>
          <w:p w14:paraId="380C38EF" w14:textId="77777777" w:rsidR="00E33B2E" w:rsidRDefault="00E33B2E" w:rsidP="00B03181">
            <w:pPr>
              <w:autoSpaceDE w:val="0"/>
              <w:autoSpaceDN w:val="0"/>
              <w:adjustRightInd w:val="0"/>
              <w:spacing w:after="40" w:line="181" w:lineRule="atLeast"/>
              <w:rPr>
                <w:rFonts w:cs="Verdana"/>
                <w:color w:val="000000" w:themeColor="text1"/>
                <w:sz w:val="16"/>
                <w:szCs w:val="16"/>
              </w:rPr>
            </w:pPr>
          </w:p>
          <w:p w14:paraId="031D387D" w14:textId="7DE0E709" w:rsidR="00E33B2E" w:rsidRPr="00B03181" w:rsidRDefault="00E33B2E" w:rsidP="00B03181">
            <w:pPr>
              <w:autoSpaceDE w:val="0"/>
              <w:autoSpaceDN w:val="0"/>
              <w:adjustRightInd w:val="0"/>
              <w:spacing w:after="40" w:line="181" w:lineRule="atLeast"/>
              <w:rPr>
                <w:rFonts w:cs="Verdana"/>
                <w:color w:val="000000" w:themeColor="text1"/>
                <w:sz w:val="16"/>
                <w:szCs w:val="16"/>
              </w:rPr>
            </w:pPr>
          </w:p>
        </w:tc>
        <w:tc>
          <w:tcPr>
            <w:tcW w:w="8221" w:type="dxa"/>
            <w:tcBorders>
              <w:top w:val="single" w:sz="4" w:space="0" w:color="auto"/>
              <w:left w:val="nil"/>
              <w:bottom w:val="single" w:sz="4" w:space="0" w:color="auto"/>
              <w:right w:val="single" w:sz="4" w:space="0" w:color="auto"/>
            </w:tcBorders>
          </w:tcPr>
          <w:p w14:paraId="130CB8BA" w14:textId="77777777" w:rsidR="00C73736" w:rsidRPr="00C73736" w:rsidRDefault="00C73736" w:rsidP="00C73736">
            <w:pPr>
              <w:spacing w:after="0" w:line="240" w:lineRule="auto"/>
              <w:rPr>
                <w:sz w:val="16"/>
                <w:szCs w:val="16"/>
              </w:rPr>
            </w:pPr>
            <w:r w:rsidRPr="00C73736">
              <w:rPr>
                <w:sz w:val="16"/>
                <w:szCs w:val="16"/>
              </w:rPr>
              <w:lastRenderedPageBreak/>
              <w:t>TNM staging should be assessed according to the agreed criteria of the Union for International Cancer Control (UICC) and American Joint Committee on Cancer (AJCC) 8</w:t>
            </w:r>
            <w:r w:rsidRPr="00C73736">
              <w:rPr>
                <w:sz w:val="16"/>
                <w:szCs w:val="16"/>
                <w:vertAlign w:val="superscript"/>
              </w:rPr>
              <w:t>th</w:t>
            </w:r>
            <w:r w:rsidRPr="00C73736">
              <w:rPr>
                <w:sz w:val="16"/>
                <w:szCs w:val="16"/>
              </w:rPr>
              <w:t xml:space="preserve"> editions.</w:t>
            </w:r>
            <w:r w:rsidRPr="00C73736">
              <w:rPr>
                <w:sz w:val="16"/>
                <w:szCs w:val="16"/>
              </w:rPr>
              <w:fldChar w:fldCharType="begin"/>
            </w:r>
            <w:r w:rsidRPr="00C73736">
              <w:rPr>
                <w:sz w:val="16"/>
                <w:szCs w:val="16"/>
              </w:rPr>
              <w:instrText xml:space="preserve"> ADDIN EN.CITE &lt;EndNote&gt;&lt;Cite&gt;&lt;Author&gt;Brierley JD&lt;/Author&gt;&lt;Year&gt;2016&lt;/Year&gt;&lt;RecNum&gt;2446&lt;/RecNum&gt;&lt;DisplayText&gt;&lt;style face="superscript"&gt;1,2&lt;/style&gt;&lt;/DisplayText&gt;&lt;record&gt;&lt;rec-number&gt;2446&lt;/rec-number&gt;&lt;foreign-keys&gt;&lt;key app="EN" db-id="w592zazsqtfvdxe2w9sxtpt2exzt5t0wa2fx" timestamp="0"&gt;2446&lt;/key&gt;&lt;/foreign-keys&gt;&lt;ref-type name="Edited Book"&gt;28&lt;/ref-type&gt;&lt;contributors&gt;&lt;authors&gt;&lt;author&gt;Brierley JD, &lt;/author&gt;&lt;author&gt;Gospodarowicz MK, &lt;/author&gt;&lt;author&gt;Wittekind C,&lt;/author&gt;&lt;/authors&gt;&lt;/contributors&gt;&lt;titles&gt;&lt;title&gt;UICC TNM Classification of Malignant Tumours, 8th Edition&lt;/title&gt;&lt;/titles&gt;&lt;dates&gt;&lt;year&gt;2016&lt;/year&gt;&lt;/dates&gt;&lt;publisher&gt;Wiley-Blackwell&lt;/publisher&gt;&lt;urls&gt;&lt;/urls&gt;&lt;/record&gt;&lt;/Cite&gt;&lt;Cite&gt;&lt;Author&gt;Amin MB&lt;/Author&gt;&lt;Year&gt;2017&lt;/Year&gt;&lt;RecNum&gt;4286&lt;/RecNum&gt;&lt;record&gt;&lt;rec-number&gt;4286&lt;/rec-number&gt;&lt;foreign-keys&gt;&lt;key app="EN" db-id="w592zazsqtfvdxe2w9sxtpt2exzt5t0wa2fx" timestamp="1574082268"&gt;4286&lt;/key&gt;&lt;/foreign-keys&gt;&lt;ref-type name="Edited Book"&gt;28&lt;/ref-type&gt;&lt;contributors&gt;&lt;authors&gt;&lt;author&gt;Amin MB, &lt;/author&gt;&lt;author&gt;Edge SB, &lt;/author&gt;&lt;author&gt;Greene FL,&lt;/author&gt;&lt;author&gt;Byrd DR, &lt;/author&gt;&lt;author&gt;Brookland RK, &lt;/author&gt;&lt;author&gt;Washington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 &lt;/author&gt;&lt;author&gt;Meyer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C73736">
              <w:rPr>
                <w:sz w:val="16"/>
                <w:szCs w:val="16"/>
              </w:rPr>
              <w:fldChar w:fldCharType="separate"/>
            </w:r>
            <w:r w:rsidRPr="00C73736">
              <w:rPr>
                <w:sz w:val="16"/>
                <w:szCs w:val="16"/>
                <w:vertAlign w:val="superscript"/>
              </w:rPr>
              <w:t>1,2</w:t>
            </w:r>
            <w:r w:rsidRPr="00C73736">
              <w:rPr>
                <w:sz w:val="16"/>
                <w:szCs w:val="16"/>
              </w:rPr>
              <w:fldChar w:fldCharType="end"/>
            </w:r>
            <w:r w:rsidRPr="00C73736">
              <w:rPr>
                <w:sz w:val="16"/>
                <w:szCs w:val="16"/>
              </w:rPr>
              <w:t xml:space="preserve"> The only exception is that pT in situ</w:t>
            </w:r>
            <w:r w:rsidRPr="00C73736">
              <w:rPr>
                <w:b/>
                <w:sz w:val="16"/>
                <w:szCs w:val="16"/>
              </w:rPr>
              <w:t xml:space="preserve"> </w:t>
            </w:r>
            <w:r w:rsidRPr="00C73736">
              <w:rPr>
                <w:sz w:val="16"/>
                <w:szCs w:val="16"/>
              </w:rPr>
              <w:t>is not recognised for colorectal cancer in this dataset. Rare cases of colorectal neoplasia confined to invasion of the lamina propria (intramucosal invasive neoplasia or intramucosal carcinoma) are acknowledged but, given the negligible metastatic potential of such neoplasms,</w:t>
            </w:r>
            <w:r w:rsidRPr="00C73736">
              <w:rPr>
                <w:sz w:val="16"/>
                <w:szCs w:val="16"/>
              </w:rPr>
              <w:fldChar w:fldCharType="begin">
                <w:fldData xml:space="preserve">PEVuZE5vdGU+PENpdGU+PEF1dGhvcj5Lb2ppbWE8L0F1dGhvcj48WWVhcj4yMDE3PC9ZZWFyPjxS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</w:fldData>
              </w:fldChar>
            </w:r>
            <w:r w:rsidRPr="00C73736">
              <w:rPr>
                <w:sz w:val="16"/>
                <w:szCs w:val="16"/>
              </w:rPr>
              <w:instrText xml:space="preserve"> ADDIN EN.CITE </w:instrText>
            </w:r>
            <w:r w:rsidRPr="00C73736">
              <w:rPr>
                <w:sz w:val="16"/>
                <w:szCs w:val="16"/>
              </w:rPr>
              <w:fldChar w:fldCharType="begin">
                <w:fldData xml:space="preserve">PEVuZE5vdGU+PENpdGU+PEF1dGhvcj5Lb2ppbWE8L0F1dGhvcj48WWVhcj4yMDE3PC9ZZWFyPjxS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</w:fldData>
              </w:fldChar>
            </w:r>
            <w:r w:rsidRPr="00C73736">
              <w:rPr>
                <w:sz w:val="16"/>
                <w:szCs w:val="16"/>
              </w:rPr>
              <w:instrText xml:space="preserve"> ADDIN EN.CITE.DATA </w:instrText>
            </w:r>
            <w:r w:rsidRPr="00C73736">
              <w:rPr>
                <w:sz w:val="16"/>
                <w:szCs w:val="16"/>
              </w:rPr>
            </w:r>
            <w:r w:rsidRPr="00C73736">
              <w:rPr>
                <w:sz w:val="16"/>
                <w:szCs w:val="16"/>
              </w:rPr>
              <w:fldChar w:fldCharType="end"/>
            </w:r>
            <w:r w:rsidRPr="00C73736">
              <w:rPr>
                <w:sz w:val="16"/>
                <w:szCs w:val="16"/>
              </w:rPr>
            </w:r>
            <w:r w:rsidRPr="00C73736">
              <w:rPr>
                <w:sz w:val="16"/>
                <w:szCs w:val="16"/>
              </w:rPr>
              <w:fldChar w:fldCharType="separate"/>
            </w:r>
            <w:r w:rsidRPr="00C73736">
              <w:rPr>
                <w:sz w:val="16"/>
                <w:szCs w:val="16"/>
                <w:vertAlign w:val="superscript"/>
              </w:rPr>
              <w:t>3</w:t>
            </w:r>
            <w:r w:rsidRPr="00C73736">
              <w:rPr>
                <w:sz w:val="16"/>
                <w:szCs w:val="16"/>
              </w:rPr>
              <w:fldChar w:fldCharType="end"/>
            </w:r>
            <w:r w:rsidRPr="00C73736">
              <w:rPr>
                <w:sz w:val="16"/>
                <w:szCs w:val="16"/>
              </w:rPr>
              <w:t xml:space="preserve"> these should be classified under the same category with high grade dysplasia/high grade non-invasive neoplasia.</w:t>
            </w:r>
          </w:p>
          <w:p w14:paraId="6A177C94" w14:textId="77777777" w:rsidR="00C73736" w:rsidRPr="00C73736" w:rsidRDefault="00C73736" w:rsidP="00C73736">
            <w:pPr>
              <w:spacing w:after="0" w:line="240" w:lineRule="auto"/>
              <w:rPr>
                <w:sz w:val="16"/>
                <w:szCs w:val="16"/>
              </w:rPr>
            </w:pPr>
          </w:p>
          <w:p w14:paraId="221335C6" w14:textId="77777777" w:rsidR="00C73736" w:rsidRPr="00C73736" w:rsidRDefault="00C73736" w:rsidP="00C73736">
            <w:pPr>
              <w:spacing w:after="0" w:line="240" w:lineRule="auto"/>
              <w:rPr>
                <w:sz w:val="16"/>
                <w:szCs w:val="16"/>
              </w:rPr>
            </w:pPr>
            <w:r w:rsidRPr="00C73736">
              <w:rPr>
                <w:sz w:val="16"/>
                <w:szCs w:val="16"/>
              </w:rPr>
              <w:t>Note that in the setting of completion surgery following a diagnosis of carcinoma in a local excision specimen, an overall tumour stage should be provided based on the pathological findings within both specimens, usually taking into consideration extent of local invasion in the local excision specimen and any residual local or nodal metastatic tumour in the subsequent surgical resection specimen. Regarding synchronous primary carcinomas, whilst individual datasets should be completed for each tumour, a single overarching stage should also be provided, following the conventions of TNM and applying the ‘m’ suffix.</w:t>
            </w:r>
          </w:p>
          <w:p w14:paraId="5602B802" w14:textId="77777777" w:rsidR="00C73736" w:rsidRPr="00C73736" w:rsidRDefault="00C73736" w:rsidP="00C73736">
            <w:pPr>
              <w:spacing w:after="0" w:line="240" w:lineRule="auto"/>
              <w:rPr>
                <w:b/>
                <w:bCs/>
                <w:sz w:val="16"/>
                <w:szCs w:val="16"/>
              </w:rPr>
            </w:pPr>
          </w:p>
          <w:p w14:paraId="4159FEB7" w14:textId="77777777" w:rsidR="00C73736" w:rsidRPr="00C73736" w:rsidRDefault="00C73736" w:rsidP="00C73736">
            <w:pPr>
              <w:spacing w:after="0" w:line="240" w:lineRule="auto"/>
              <w:rPr>
                <w:b/>
                <w:bCs/>
                <w:sz w:val="16"/>
                <w:szCs w:val="16"/>
              </w:rPr>
            </w:pPr>
            <w:r w:rsidRPr="00C73736">
              <w:rPr>
                <w:b/>
                <w:bCs/>
                <w:sz w:val="16"/>
                <w:szCs w:val="16"/>
              </w:rPr>
              <w:t>References</w:t>
            </w:r>
          </w:p>
          <w:p w14:paraId="348D9217" w14:textId="77777777" w:rsidR="00C73736" w:rsidRPr="00C73736" w:rsidRDefault="00C73736" w:rsidP="00C73736">
            <w:pPr>
              <w:spacing w:after="0" w:line="240" w:lineRule="auto"/>
              <w:ind w:left="316" w:hanging="316"/>
              <w:rPr>
                <w:sz w:val="16"/>
                <w:szCs w:val="16"/>
                <w:lang w:val="en-US"/>
              </w:rPr>
            </w:pPr>
            <w:r w:rsidRPr="00C73736">
              <w:rPr>
                <w:sz w:val="16"/>
                <w:szCs w:val="16"/>
                <w:lang w:val="en-US"/>
              </w:rPr>
              <w:fldChar w:fldCharType="begin"/>
            </w:r>
            <w:r w:rsidRPr="00C73736">
              <w:rPr>
                <w:sz w:val="16"/>
                <w:szCs w:val="16"/>
                <w:lang w:val="en-US"/>
              </w:rPr>
              <w:instrText xml:space="preserve"> ADDIN EN.REFLIST </w:instrText>
            </w:r>
            <w:r w:rsidRPr="00C73736">
              <w:rPr>
                <w:sz w:val="16"/>
                <w:szCs w:val="16"/>
                <w:lang w:val="en-US"/>
              </w:rPr>
              <w:fldChar w:fldCharType="separate"/>
            </w:r>
            <w:r w:rsidRPr="00C73736">
              <w:rPr>
                <w:sz w:val="16"/>
                <w:szCs w:val="16"/>
                <w:lang w:val="en-US"/>
              </w:rPr>
              <w:t>1</w:t>
            </w:r>
            <w:r w:rsidRPr="00C73736">
              <w:rPr>
                <w:sz w:val="16"/>
                <w:szCs w:val="16"/>
                <w:lang w:val="en-US"/>
              </w:rPr>
              <w:tab/>
              <w:t>Brierley JD, Gospodarowicz MK and Wittekind C (eds) (2016).</w:t>
            </w:r>
            <w:r w:rsidRPr="00C73736">
              <w:rPr>
                <w:i/>
                <w:sz w:val="16"/>
                <w:szCs w:val="16"/>
                <w:lang w:val="en-US"/>
              </w:rPr>
              <w:t xml:space="preserve"> UICC TNM Classification of Malignant Tumours, 8th Edition</w:t>
            </w:r>
            <w:r w:rsidRPr="00C73736">
              <w:rPr>
                <w:sz w:val="16"/>
                <w:szCs w:val="16"/>
                <w:lang w:val="en-US"/>
              </w:rPr>
              <w:t>, Wiley-Blackwell.</w:t>
            </w:r>
          </w:p>
          <w:p w14:paraId="362A4D81" w14:textId="77777777" w:rsidR="00C73736" w:rsidRPr="00C73736" w:rsidRDefault="00C73736" w:rsidP="00C73736">
            <w:pPr>
              <w:spacing w:after="0" w:line="240" w:lineRule="auto"/>
              <w:ind w:left="316" w:hanging="316"/>
              <w:rPr>
                <w:sz w:val="16"/>
                <w:szCs w:val="16"/>
                <w:lang w:val="en-US"/>
              </w:rPr>
            </w:pPr>
            <w:r w:rsidRPr="00C73736">
              <w:rPr>
                <w:sz w:val="16"/>
                <w:szCs w:val="16"/>
                <w:lang w:val="en-US"/>
              </w:rPr>
              <w:lastRenderedPageBreak/>
              <w:t>2</w:t>
            </w:r>
            <w:r w:rsidRPr="00C73736">
              <w:rPr>
                <w:sz w:val="16"/>
                <w:szCs w:val="16"/>
                <w:lang w:val="en-US"/>
              </w:rPr>
              <w:tab/>
              <w:t>Amin MB, Edge SB, Greene FL, Byrd DR, Brookland RK, Washington MK, Gershenwald JE, Compton CC, Hess KR, Sullivan DC, Jessup JM, Brierley JD, Gaspar LE, Schilsky RL, Balch CM, Winchester DP, Asare EA, Madera M, Gress DM and Meyer LR (eds) (2017).</w:t>
            </w:r>
            <w:r w:rsidRPr="00C73736">
              <w:rPr>
                <w:i/>
                <w:sz w:val="16"/>
                <w:szCs w:val="16"/>
                <w:lang w:val="en-US"/>
              </w:rPr>
              <w:t xml:space="preserve"> AJCC Cancer Staging Manual. 8th ed.</w:t>
            </w:r>
            <w:r w:rsidRPr="00C73736">
              <w:rPr>
                <w:sz w:val="16"/>
                <w:szCs w:val="16"/>
                <w:lang w:val="en-US"/>
              </w:rPr>
              <w:t>, Springer, New York.</w:t>
            </w:r>
          </w:p>
          <w:p w14:paraId="0FEC1CD7" w14:textId="77777777" w:rsidR="000135A4" w:rsidRPr="00857B54" w:rsidRDefault="00C73736" w:rsidP="00C73736">
            <w:pPr>
              <w:spacing w:after="0" w:line="240" w:lineRule="auto"/>
              <w:ind w:left="316" w:hanging="316"/>
              <w:rPr>
                <w:sz w:val="16"/>
                <w:szCs w:val="16"/>
              </w:rPr>
            </w:pPr>
            <w:r w:rsidRPr="00C73736">
              <w:rPr>
                <w:sz w:val="16"/>
                <w:szCs w:val="16"/>
                <w:lang w:val="en-US"/>
              </w:rPr>
              <w:t>3</w:t>
            </w:r>
            <w:r w:rsidRPr="00C73736">
              <w:rPr>
                <w:sz w:val="16"/>
                <w:szCs w:val="16"/>
                <w:lang w:val="en-US"/>
              </w:rPr>
              <w:tab/>
              <w:t xml:space="preserve">Kojima M, Shimazaki H, Iwaya K, Nakamura T, Kawachi H, Ichikawa K, Sekine S, Ishiguro S, Shimoda T, Kushima R, Yao T, Fujimori T, Hase K, Watanabe T, Sugihara K, Lauwers GY and Ochiai A (2017). Intramucosal colorectal carcinoma with invasion of the lamina propria: a study by the Japanese Society for Cancer of the Colon and Rectum. </w:t>
            </w:r>
            <w:r w:rsidRPr="00C73736">
              <w:rPr>
                <w:i/>
                <w:sz w:val="16"/>
                <w:szCs w:val="16"/>
                <w:lang w:val="en-US"/>
              </w:rPr>
              <w:t>Hum Pathol</w:t>
            </w:r>
            <w:r w:rsidRPr="00C73736">
              <w:rPr>
                <w:sz w:val="16"/>
                <w:szCs w:val="16"/>
                <w:lang w:val="en-US"/>
              </w:rPr>
              <w:t xml:space="preserve"> 66:230-237.</w:t>
            </w:r>
            <w:r w:rsidRPr="00C73736">
              <w:rPr>
                <w:sz w:val="16"/>
                <w:szCs w:val="16"/>
              </w:rPr>
              <w:fldChar w:fldCharType="end"/>
            </w:r>
          </w:p>
        </w:tc>
        <w:tc>
          <w:tcPr>
            <w:tcW w:w="1701" w:type="dxa"/>
            <w:tcBorders>
              <w:top w:val="single" w:sz="4" w:space="0" w:color="auto"/>
              <w:left w:val="nil"/>
              <w:bottom w:val="single" w:sz="4" w:space="0" w:color="auto"/>
              <w:right w:val="single" w:sz="4" w:space="0" w:color="auto"/>
            </w:tcBorders>
          </w:tcPr>
          <w:p w14:paraId="52AB2564" w14:textId="4B06D0E9" w:rsidR="00B90EE0" w:rsidRPr="00B90EE0" w:rsidRDefault="00B90EE0" w:rsidP="00B90EE0">
            <w:pPr>
              <w:spacing w:after="80" w:line="240" w:lineRule="auto"/>
              <w:rPr>
                <w:rFonts w:ascii="Calibri" w:hAnsi="Calibri"/>
                <w:color w:val="000000"/>
                <w:sz w:val="16"/>
                <w:szCs w:val="16"/>
              </w:rPr>
            </w:pPr>
            <w:r w:rsidRPr="00B90EE0">
              <w:rPr>
                <w:rFonts w:ascii="Calibri" w:hAnsi="Calibri"/>
                <w:color w:val="000000"/>
                <w:sz w:val="16"/>
                <w:szCs w:val="16"/>
              </w:rPr>
              <w:lastRenderedPageBreak/>
              <w:t>Note that permission to publish the TNM cancer staging tables may be needed in your implementation. It is advisable to check.</w:t>
            </w:r>
          </w:p>
          <w:p w14:paraId="74EC20C1" w14:textId="4E14FFB2" w:rsidR="000135A4" w:rsidRDefault="000135A4" w:rsidP="00531EB2">
            <w:pPr>
              <w:spacing w:line="240" w:lineRule="auto"/>
              <w:rPr>
                <w:rFonts w:ascii="Calibri" w:hAnsi="Calibri"/>
                <w:color w:val="000000"/>
                <w:sz w:val="16"/>
                <w:szCs w:val="16"/>
              </w:rPr>
            </w:pPr>
            <w:r w:rsidRPr="00F00DFF">
              <w:rPr>
                <w:rFonts w:ascii="Calibri" w:hAnsi="Calibri"/>
                <w:color w:val="000000"/>
                <w:sz w:val="16"/>
                <w:szCs w:val="16"/>
                <w:vertAlign w:val="superscript"/>
              </w:rPr>
              <w:t>f</w:t>
            </w:r>
            <w:r w:rsidRPr="00F00DFF">
              <w:rPr>
                <w:rFonts w:ascii="Calibri" w:hAnsi="Calibri"/>
                <w:color w:val="000000"/>
                <w:sz w:val="16"/>
                <w:szCs w:val="16"/>
              </w:rPr>
              <w:t xml:space="preserve"> Reproduced with permission. Source: UICC TNM Classification of Malignant Tumours, 8th Edition, eds by James D. Brierley, Mary K. </w:t>
            </w:r>
            <w:proofErr w:type="spellStart"/>
            <w:r w:rsidRPr="00F00DFF">
              <w:rPr>
                <w:rFonts w:ascii="Calibri" w:hAnsi="Calibri"/>
                <w:color w:val="000000"/>
                <w:sz w:val="16"/>
                <w:szCs w:val="16"/>
              </w:rPr>
              <w:t>Gospodarowicz</w:t>
            </w:r>
            <w:proofErr w:type="spellEnd"/>
            <w:r w:rsidRPr="00F00DFF">
              <w:rPr>
                <w:rFonts w:ascii="Calibri" w:hAnsi="Calibri"/>
                <w:color w:val="000000"/>
                <w:sz w:val="16"/>
                <w:szCs w:val="16"/>
              </w:rPr>
              <w:t xml:space="preserve">, Christian Wittekind. </w:t>
            </w:r>
            <w:r w:rsidRPr="00F00DFF">
              <w:rPr>
                <w:rFonts w:ascii="Calibri" w:hAnsi="Calibri"/>
                <w:color w:val="000000"/>
                <w:sz w:val="16"/>
                <w:szCs w:val="16"/>
              </w:rPr>
              <w:lastRenderedPageBreak/>
              <w:t>2016, Publisher Wiley-Blackwell.</w:t>
            </w:r>
          </w:p>
          <w:p w14:paraId="4666A267" w14:textId="77777777" w:rsidR="005D0F7D" w:rsidRPr="005D0F7D" w:rsidRDefault="005D0F7D" w:rsidP="005D0F7D">
            <w:pPr>
              <w:spacing w:after="80" w:line="240" w:lineRule="auto"/>
              <w:rPr>
                <w:rFonts w:ascii="Calibri" w:hAnsi="Calibri"/>
                <w:color w:val="000000"/>
                <w:sz w:val="16"/>
                <w:szCs w:val="16"/>
              </w:rPr>
            </w:pPr>
            <w:r w:rsidRPr="0097124B">
              <w:rPr>
                <w:rFonts w:ascii="Calibri" w:hAnsi="Calibri"/>
                <w:color w:val="000000"/>
                <w:sz w:val="16"/>
                <w:szCs w:val="16"/>
                <w:vertAlign w:val="superscript"/>
              </w:rPr>
              <w:t>g</w:t>
            </w:r>
            <w:r w:rsidRPr="005D0F7D">
              <w:rPr>
                <w:rFonts w:ascii="Calibri" w:hAnsi="Calibri"/>
                <w:color w:val="000000"/>
                <w:sz w:val="16"/>
                <w:szCs w:val="16"/>
              </w:rPr>
              <w:t xml:space="preserve"> Use of the category </w:t>
            </w:r>
            <w:proofErr w:type="spellStart"/>
            <w:r w:rsidRPr="005D0F7D">
              <w:rPr>
                <w:rFonts w:ascii="Calibri" w:hAnsi="Calibri"/>
                <w:color w:val="000000"/>
                <w:sz w:val="16"/>
                <w:szCs w:val="16"/>
              </w:rPr>
              <w:t>pTis</w:t>
            </w:r>
            <w:proofErr w:type="spellEnd"/>
            <w:r w:rsidRPr="005D0F7D">
              <w:rPr>
                <w:rFonts w:ascii="Calibri" w:hAnsi="Calibri"/>
                <w:color w:val="000000"/>
                <w:sz w:val="16"/>
                <w:szCs w:val="16"/>
              </w:rPr>
              <w:t xml:space="preserve"> is not approved in this dataset. </w:t>
            </w:r>
          </w:p>
          <w:p w14:paraId="6A711D43" w14:textId="77777777" w:rsidR="005D0F7D" w:rsidRPr="005D0F7D" w:rsidRDefault="005D0F7D" w:rsidP="005D0F7D">
            <w:pPr>
              <w:spacing w:after="80" w:line="240" w:lineRule="auto"/>
              <w:rPr>
                <w:rFonts w:ascii="Calibri" w:hAnsi="Calibri"/>
                <w:color w:val="000000"/>
                <w:sz w:val="16"/>
                <w:szCs w:val="16"/>
              </w:rPr>
            </w:pPr>
            <w:r w:rsidRPr="0097124B">
              <w:rPr>
                <w:rFonts w:ascii="Calibri" w:hAnsi="Calibri"/>
                <w:color w:val="000000"/>
                <w:sz w:val="16"/>
                <w:szCs w:val="16"/>
                <w:vertAlign w:val="superscript"/>
              </w:rPr>
              <w:t>h</w:t>
            </w:r>
            <w:r w:rsidRPr="005D0F7D">
              <w:rPr>
                <w:rFonts w:ascii="Calibri" w:hAnsi="Calibri"/>
                <w:color w:val="000000"/>
                <w:sz w:val="16"/>
                <w:szCs w:val="16"/>
              </w:rPr>
              <w:t xml:space="preserve"> Perforation in this context implies penetration of the visceral peritoneum.</w:t>
            </w:r>
          </w:p>
          <w:p w14:paraId="107C76FF" w14:textId="77777777" w:rsidR="005D0F7D" w:rsidRPr="005D0F7D" w:rsidRDefault="005D0F7D" w:rsidP="005D0F7D">
            <w:pPr>
              <w:spacing w:after="80" w:line="240" w:lineRule="auto"/>
              <w:rPr>
                <w:rFonts w:ascii="Calibri" w:hAnsi="Calibri"/>
                <w:color w:val="000000"/>
                <w:sz w:val="16"/>
                <w:szCs w:val="16"/>
              </w:rPr>
            </w:pPr>
            <w:proofErr w:type="spellStart"/>
            <w:r w:rsidRPr="0097124B">
              <w:rPr>
                <w:rFonts w:ascii="Calibri" w:hAnsi="Calibri"/>
                <w:color w:val="000000"/>
                <w:sz w:val="16"/>
                <w:szCs w:val="16"/>
                <w:vertAlign w:val="superscript"/>
              </w:rPr>
              <w:t>i</w:t>
            </w:r>
            <w:proofErr w:type="spellEnd"/>
            <w:r w:rsidRPr="005D0F7D">
              <w:rPr>
                <w:rFonts w:ascii="Calibri" w:hAnsi="Calibri"/>
                <w:color w:val="000000"/>
                <w:sz w:val="16"/>
                <w:szCs w:val="16"/>
              </w:rPr>
              <w:t xml:space="preserve"> Invades through to visceral peritoneum to involve the surface.</w:t>
            </w:r>
          </w:p>
          <w:p w14:paraId="11EDDE72" w14:textId="77777777" w:rsidR="005D0F7D" w:rsidRPr="005D0F7D" w:rsidRDefault="005D0F7D" w:rsidP="005D0F7D">
            <w:pPr>
              <w:spacing w:after="80" w:line="240" w:lineRule="auto"/>
              <w:rPr>
                <w:rFonts w:ascii="Calibri" w:hAnsi="Calibri"/>
                <w:color w:val="000000"/>
                <w:sz w:val="16"/>
                <w:szCs w:val="16"/>
              </w:rPr>
            </w:pPr>
            <w:r w:rsidRPr="0097124B">
              <w:rPr>
                <w:rFonts w:ascii="Calibri" w:hAnsi="Calibri"/>
                <w:color w:val="000000"/>
                <w:sz w:val="16"/>
                <w:szCs w:val="16"/>
                <w:vertAlign w:val="superscript"/>
              </w:rPr>
              <w:t xml:space="preserve">j </w:t>
            </w:r>
            <w:r w:rsidRPr="005D0F7D">
              <w:rPr>
                <w:rFonts w:ascii="Calibri" w:hAnsi="Calibri"/>
                <w:color w:val="000000"/>
                <w:sz w:val="16"/>
                <w:szCs w:val="16"/>
              </w:rPr>
              <w:t xml:space="preserve">Direct invasion in T4b includes invasion of other organs or segments of the colorectum by way of the serosa, as confirmed on microscopic examination, or for tumours in a retroperitoneal or </w:t>
            </w:r>
            <w:proofErr w:type="spellStart"/>
            <w:r w:rsidRPr="005D0F7D">
              <w:rPr>
                <w:rFonts w:ascii="Calibri" w:hAnsi="Calibri"/>
                <w:color w:val="000000"/>
                <w:sz w:val="16"/>
                <w:szCs w:val="16"/>
              </w:rPr>
              <w:t>subperitoneal</w:t>
            </w:r>
            <w:proofErr w:type="spellEnd"/>
            <w:r w:rsidRPr="005D0F7D">
              <w:rPr>
                <w:rFonts w:ascii="Calibri" w:hAnsi="Calibri"/>
                <w:color w:val="000000"/>
                <w:sz w:val="16"/>
                <w:szCs w:val="16"/>
              </w:rPr>
              <w:t xml:space="preserve"> location, direct invasion of other organs or structures by virtue of extension beyond the muscularis propria.</w:t>
            </w:r>
          </w:p>
          <w:p w14:paraId="5B09B32D" w14:textId="6D7B6BAA" w:rsidR="005D0F7D" w:rsidRPr="00F00DFF" w:rsidRDefault="005D0F7D" w:rsidP="005D0F7D">
            <w:pPr>
              <w:spacing w:after="80" w:line="240" w:lineRule="auto"/>
              <w:rPr>
                <w:rFonts w:ascii="Calibri" w:hAnsi="Calibri"/>
                <w:color w:val="000000"/>
                <w:sz w:val="16"/>
                <w:szCs w:val="16"/>
              </w:rPr>
            </w:pPr>
            <w:r w:rsidRPr="000165CD">
              <w:rPr>
                <w:rFonts w:ascii="Calibri" w:hAnsi="Calibri"/>
                <w:color w:val="000000"/>
                <w:sz w:val="16"/>
                <w:szCs w:val="16"/>
                <w:vertAlign w:val="superscript"/>
              </w:rPr>
              <w:t>k</w:t>
            </w:r>
            <w:r w:rsidRPr="005D0F7D">
              <w:rPr>
                <w:rFonts w:ascii="Calibri" w:hAnsi="Calibri"/>
                <w:color w:val="000000"/>
                <w:sz w:val="16"/>
                <w:szCs w:val="16"/>
              </w:rPr>
              <w:t xml:space="preserve"> Tumour that is adherent to other organs or structures, macroscopically, is classified cT4b. However, if no tumour is present in the adhesion, microscopically, the classification should be pT1-3, depending on the anatomical depth of wall invasion.</w:t>
            </w:r>
          </w:p>
          <w:p w14:paraId="701B28D0" w14:textId="7C5381CA" w:rsidR="00E33B2E" w:rsidRPr="00F00DFF" w:rsidRDefault="000165CD" w:rsidP="00A06C35">
            <w:pPr>
              <w:spacing w:line="240" w:lineRule="auto"/>
              <w:rPr>
                <w:rFonts w:ascii="Calibri" w:hAnsi="Calibri"/>
                <w:color w:val="000000"/>
                <w:sz w:val="16"/>
                <w:szCs w:val="16"/>
              </w:rPr>
            </w:pPr>
            <w:r w:rsidRPr="000165CD">
              <w:rPr>
                <w:rFonts w:ascii="Calibri" w:hAnsi="Calibri"/>
                <w:color w:val="000000"/>
                <w:sz w:val="16"/>
                <w:szCs w:val="16"/>
                <w:vertAlign w:val="superscript"/>
              </w:rPr>
              <w:lastRenderedPageBreak/>
              <w:t xml:space="preserve">l </w:t>
            </w:r>
            <w:r w:rsidRPr="000165CD">
              <w:rPr>
                <w:rFonts w:ascii="Calibri" w:hAnsi="Calibri"/>
                <w:color w:val="000000"/>
                <w:sz w:val="16"/>
                <w:szCs w:val="16"/>
              </w:rPr>
              <w:t xml:space="preserve">Tumour deposits (satellites) are discrete macroscopic or microscopic nodules of cancer in the </w:t>
            </w:r>
            <w:proofErr w:type="spellStart"/>
            <w:r w:rsidRPr="000165CD">
              <w:rPr>
                <w:rFonts w:ascii="Calibri" w:hAnsi="Calibri"/>
                <w:color w:val="000000"/>
                <w:sz w:val="16"/>
                <w:szCs w:val="16"/>
              </w:rPr>
              <w:t>pericolorectal</w:t>
            </w:r>
            <w:proofErr w:type="spellEnd"/>
            <w:r w:rsidRPr="000165CD">
              <w:rPr>
                <w:rFonts w:ascii="Calibri" w:hAnsi="Calibri"/>
                <w:color w:val="000000"/>
                <w:sz w:val="16"/>
                <w:szCs w:val="16"/>
              </w:rPr>
              <w:t xml:space="preserve"> adipose tissue’s lymph drainage area of a primary carcinoma that are discontinuous from the primary and without histological evidence of residual lymph node or identifiable vascular or neural structures.</w:t>
            </w:r>
          </w:p>
        </w:tc>
      </w:tr>
    </w:tbl>
    <w:p w14:paraId="4F3DB5A5" w14:textId="77777777" w:rsidR="00422F94" w:rsidRDefault="00422F94" w:rsidP="00204E9C">
      <w:pPr>
        <w:spacing w:after="0"/>
        <w:rPr>
          <w:b/>
          <w:sz w:val="16"/>
          <w:szCs w:val="16"/>
          <w:u w:val="single"/>
        </w:rPr>
      </w:pPr>
    </w:p>
    <w:p w14:paraId="0D6E5BE7" w14:textId="77777777" w:rsidR="00B1006C" w:rsidRDefault="00B1006C" w:rsidP="00204E9C">
      <w:pPr>
        <w:spacing w:after="0"/>
        <w:rPr>
          <w:b/>
          <w:sz w:val="16"/>
          <w:szCs w:val="16"/>
          <w:u w:val="single"/>
        </w:rPr>
      </w:pPr>
    </w:p>
    <w:p w14:paraId="3977DE05" w14:textId="77777777" w:rsidR="00531EB2" w:rsidRDefault="00531EB2" w:rsidP="003C6A95">
      <w:pPr>
        <w:spacing w:after="0"/>
        <w:rPr>
          <w:b/>
          <w:sz w:val="20"/>
          <w:szCs w:val="20"/>
          <w:u w:val="single"/>
        </w:rPr>
      </w:pPr>
    </w:p>
    <w:p w14:paraId="337C8574" w14:textId="77777777" w:rsidR="00531EB2" w:rsidRDefault="00531EB2" w:rsidP="003C6A95">
      <w:pPr>
        <w:spacing w:after="0"/>
        <w:rPr>
          <w:b/>
          <w:sz w:val="20"/>
          <w:szCs w:val="20"/>
          <w:u w:val="single"/>
        </w:rPr>
      </w:pPr>
    </w:p>
    <w:p w14:paraId="4EBEE16E" w14:textId="77777777" w:rsidR="00B90EE0" w:rsidRDefault="00B90EE0" w:rsidP="003C6A95">
      <w:pPr>
        <w:spacing w:after="0"/>
        <w:rPr>
          <w:b/>
          <w:sz w:val="20"/>
          <w:szCs w:val="20"/>
          <w:u w:val="single"/>
        </w:rPr>
      </w:pPr>
    </w:p>
    <w:p w14:paraId="0791D1E0" w14:textId="77777777" w:rsidR="00A06C35" w:rsidRDefault="00A06C35" w:rsidP="003C6A95">
      <w:pPr>
        <w:spacing w:after="0"/>
        <w:rPr>
          <w:b/>
          <w:sz w:val="20"/>
          <w:szCs w:val="20"/>
          <w:u w:val="single"/>
        </w:rPr>
      </w:pPr>
    </w:p>
    <w:p w14:paraId="63792BDD" w14:textId="77777777" w:rsidR="00A06C35" w:rsidRDefault="00A06C35" w:rsidP="003C6A95">
      <w:pPr>
        <w:spacing w:after="0"/>
        <w:rPr>
          <w:b/>
          <w:sz w:val="20"/>
          <w:szCs w:val="20"/>
          <w:u w:val="single"/>
        </w:rPr>
      </w:pPr>
    </w:p>
    <w:p w14:paraId="71D84249" w14:textId="77777777" w:rsidR="00A06C35" w:rsidRDefault="00A06C35" w:rsidP="003C6A95">
      <w:pPr>
        <w:spacing w:after="0"/>
        <w:rPr>
          <w:b/>
          <w:sz w:val="20"/>
          <w:szCs w:val="20"/>
          <w:u w:val="single"/>
        </w:rPr>
      </w:pPr>
    </w:p>
    <w:p w14:paraId="45774134" w14:textId="77777777" w:rsidR="00A06C35" w:rsidRDefault="00A06C35" w:rsidP="003C6A95">
      <w:pPr>
        <w:spacing w:after="0"/>
        <w:rPr>
          <w:b/>
          <w:sz w:val="20"/>
          <w:szCs w:val="20"/>
          <w:u w:val="single"/>
        </w:rPr>
      </w:pPr>
    </w:p>
    <w:p w14:paraId="14243130" w14:textId="77777777" w:rsidR="00A06C35" w:rsidRDefault="00A06C35" w:rsidP="003C6A95">
      <w:pPr>
        <w:spacing w:after="0"/>
        <w:rPr>
          <w:b/>
          <w:sz w:val="20"/>
          <w:szCs w:val="20"/>
          <w:u w:val="single"/>
        </w:rPr>
      </w:pPr>
    </w:p>
    <w:p w14:paraId="01095F72" w14:textId="77777777" w:rsidR="00A06C35" w:rsidRDefault="00A06C35" w:rsidP="003C6A95">
      <w:pPr>
        <w:spacing w:after="0"/>
        <w:rPr>
          <w:b/>
          <w:sz w:val="20"/>
          <w:szCs w:val="20"/>
          <w:u w:val="single"/>
        </w:rPr>
      </w:pPr>
    </w:p>
    <w:p w14:paraId="7CB960CD" w14:textId="77777777" w:rsidR="00A06C35" w:rsidRDefault="00A06C35" w:rsidP="003C6A95">
      <w:pPr>
        <w:spacing w:after="0"/>
        <w:rPr>
          <w:b/>
          <w:sz w:val="20"/>
          <w:szCs w:val="20"/>
          <w:u w:val="single"/>
        </w:rPr>
      </w:pPr>
    </w:p>
    <w:p w14:paraId="5EFECB07" w14:textId="77777777" w:rsidR="00A06C35" w:rsidRDefault="00A06C35" w:rsidP="003C6A95">
      <w:pPr>
        <w:spacing w:after="0"/>
        <w:rPr>
          <w:b/>
          <w:sz w:val="20"/>
          <w:szCs w:val="20"/>
          <w:u w:val="single"/>
        </w:rPr>
      </w:pPr>
    </w:p>
    <w:p w14:paraId="270D28B5" w14:textId="77777777" w:rsidR="00A06C35" w:rsidRDefault="00A06C35" w:rsidP="003C6A95">
      <w:pPr>
        <w:spacing w:after="0"/>
        <w:rPr>
          <w:b/>
          <w:sz w:val="20"/>
          <w:szCs w:val="20"/>
          <w:u w:val="single"/>
        </w:rPr>
      </w:pPr>
    </w:p>
    <w:p w14:paraId="19F53586" w14:textId="77777777" w:rsidR="00A06C35" w:rsidRDefault="00A06C35" w:rsidP="003C6A95">
      <w:pPr>
        <w:spacing w:after="0"/>
        <w:rPr>
          <w:b/>
          <w:sz w:val="20"/>
          <w:szCs w:val="20"/>
          <w:u w:val="single"/>
        </w:rPr>
      </w:pPr>
    </w:p>
    <w:p w14:paraId="47675FCF" w14:textId="77777777" w:rsidR="00A06C35" w:rsidRDefault="00A06C35" w:rsidP="003C6A95">
      <w:pPr>
        <w:spacing w:after="0"/>
        <w:rPr>
          <w:b/>
          <w:sz w:val="20"/>
          <w:szCs w:val="20"/>
          <w:u w:val="single"/>
        </w:rPr>
      </w:pPr>
    </w:p>
    <w:p w14:paraId="3E39F8C1" w14:textId="77777777" w:rsidR="00A06C35" w:rsidRDefault="00A06C35" w:rsidP="003C6A95">
      <w:pPr>
        <w:spacing w:after="0"/>
        <w:rPr>
          <w:b/>
          <w:sz w:val="20"/>
          <w:szCs w:val="20"/>
          <w:u w:val="single"/>
        </w:rPr>
      </w:pPr>
    </w:p>
    <w:p w14:paraId="5D2360B5" w14:textId="77777777" w:rsidR="00A06C35" w:rsidRDefault="00A06C35" w:rsidP="003C6A95">
      <w:pPr>
        <w:spacing w:after="0"/>
        <w:rPr>
          <w:b/>
          <w:sz w:val="20"/>
          <w:szCs w:val="20"/>
          <w:u w:val="single"/>
        </w:rPr>
      </w:pPr>
    </w:p>
    <w:p w14:paraId="474DE1FE" w14:textId="77777777" w:rsidR="00A06C35" w:rsidRDefault="00A06C35" w:rsidP="003C6A95">
      <w:pPr>
        <w:spacing w:after="0"/>
        <w:rPr>
          <w:b/>
          <w:sz w:val="20"/>
          <w:szCs w:val="20"/>
          <w:u w:val="single"/>
        </w:rPr>
      </w:pPr>
    </w:p>
    <w:p w14:paraId="662A0E39" w14:textId="77777777" w:rsidR="00A06C35" w:rsidRDefault="00A06C35" w:rsidP="003C6A95">
      <w:pPr>
        <w:spacing w:after="0"/>
        <w:rPr>
          <w:b/>
          <w:sz w:val="20"/>
          <w:szCs w:val="20"/>
          <w:u w:val="single"/>
        </w:rPr>
      </w:pPr>
    </w:p>
    <w:p w14:paraId="552E121D" w14:textId="77777777" w:rsidR="00A06C35" w:rsidRDefault="00A06C35" w:rsidP="003C6A95">
      <w:pPr>
        <w:spacing w:after="0"/>
        <w:rPr>
          <w:b/>
          <w:sz w:val="20"/>
          <w:szCs w:val="20"/>
          <w:u w:val="single"/>
        </w:rPr>
      </w:pPr>
    </w:p>
    <w:p w14:paraId="3A98F45E" w14:textId="767081BC" w:rsidR="00913B7C" w:rsidRPr="00634EEB" w:rsidRDefault="00051012" w:rsidP="003C6A95">
      <w:pPr>
        <w:spacing w:after="0"/>
        <w:rPr>
          <w:b/>
          <w:sz w:val="20"/>
          <w:szCs w:val="20"/>
          <w:u w:val="single"/>
        </w:rPr>
      </w:pPr>
      <w:r>
        <w:rPr>
          <w:b/>
          <w:sz w:val="20"/>
          <w:szCs w:val="20"/>
          <w:u w:val="single"/>
        </w:rPr>
        <w:lastRenderedPageBreak/>
        <w:t>F</w:t>
      </w:r>
      <w:r w:rsidR="00634EEB" w:rsidRPr="00634EEB">
        <w:rPr>
          <w:b/>
          <w:sz w:val="20"/>
          <w:szCs w:val="20"/>
          <w:u w:val="single"/>
        </w:rPr>
        <w:t>igures</w:t>
      </w:r>
    </w:p>
    <w:p w14:paraId="18E39E68" w14:textId="77777777" w:rsidR="00913B7C" w:rsidRDefault="00913B7C" w:rsidP="003C6A95">
      <w:pPr>
        <w:spacing w:after="0"/>
        <w:rPr>
          <w:b/>
          <w:sz w:val="16"/>
          <w:szCs w:val="16"/>
          <w:u w:val="single"/>
        </w:rPr>
      </w:pPr>
    </w:p>
    <w:p w14:paraId="6F40B09A" w14:textId="77777777" w:rsidR="004775DE" w:rsidRDefault="00BD1CBE" w:rsidP="003C6A95">
      <w:pPr>
        <w:spacing w:after="0"/>
        <w:rPr>
          <w:b/>
          <w:sz w:val="16"/>
          <w:szCs w:val="16"/>
          <w:u w:val="single"/>
        </w:rPr>
      </w:pPr>
      <w:r w:rsidRPr="00BD1CBE">
        <w:rPr>
          <w:rFonts w:ascii="Calibri" w:eastAsia="Calibri" w:hAnsi="Calibri" w:cs="Times New Roman"/>
          <w:noProof/>
          <w:lang w:eastAsia="en-AU"/>
        </w:rPr>
        <w:drawing>
          <wp:inline distT="0" distB="0" distL="0" distR="0" wp14:anchorId="1F59D642" wp14:editId="547D706D">
            <wp:extent cx="4087495" cy="3896360"/>
            <wp:effectExtent l="0" t="0" r="8255" b="8890"/>
            <wp:docPr id="1" name="Picture 1" descr="diagra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7495" cy="3896360"/>
                    </a:xfrm>
                    <a:prstGeom prst="rect">
                      <a:avLst/>
                    </a:prstGeom>
                    <a:noFill/>
                    <a:ln>
                      <a:noFill/>
                    </a:ln>
                  </pic:spPr>
                </pic:pic>
              </a:graphicData>
            </a:graphic>
          </wp:inline>
        </w:drawing>
      </w:r>
    </w:p>
    <w:p w14:paraId="1FC40653" w14:textId="77777777" w:rsidR="00BD1CBE" w:rsidRPr="00BD1CBE" w:rsidRDefault="00BD1CBE" w:rsidP="00BD1CBE">
      <w:pPr>
        <w:spacing w:after="0"/>
        <w:rPr>
          <w:sz w:val="16"/>
          <w:szCs w:val="16"/>
        </w:rPr>
      </w:pPr>
      <w:r w:rsidRPr="00BD1CBE">
        <w:rPr>
          <w:b/>
          <w:sz w:val="16"/>
          <w:szCs w:val="16"/>
          <w:u w:val="single"/>
        </w:rPr>
        <w:t>Figure 1: Site of tumour in relation to the anterior level of the peritoneal reflection</w:t>
      </w:r>
      <w:r w:rsidRPr="00BD1CBE">
        <w:rPr>
          <w:sz w:val="16"/>
          <w:szCs w:val="16"/>
        </w:rPr>
        <w:t xml:space="preserve">. </w:t>
      </w:r>
      <w:r w:rsidRPr="00BD1CBE">
        <w:rPr>
          <w:bCs/>
          <w:sz w:val="16"/>
          <w:szCs w:val="16"/>
        </w:rPr>
        <w:t xml:space="preserve">Reproduced with permission </w:t>
      </w:r>
      <w:r w:rsidRPr="00BD1CBE">
        <w:rPr>
          <w:sz w:val="16"/>
          <w:szCs w:val="16"/>
        </w:rPr>
        <w:t xml:space="preserve">from Royal College of Pathologists of Australasia (2016). </w:t>
      </w:r>
      <w:r w:rsidRPr="00BD1CBE">
        <w:rPr>
          <w:i/>
          <w:sz w:val="16"/>
          <w:szCs w:val="16"/>
        </w:rPr>
        <w:t>Colorectal cancer structured reporting protocol, 3</w:t>
      </w:r>
      <w:r w:rsidRPr="00BD1CBE">
        <w:rPr>
          <w:i/>
          <w:sz w:val="16"/>
          <w:szCs w:val="16"/>
          <w:vertAlign w:val="superscript"/>
        </w:rPr>
        <w:t>rd</w:t>
      </w:r>
      <w:r w:rsidRPr="00BD1CBE">
        <w:rPr>
          <w:i/>
          <w:sz w:val="16"/>
          <w:szCs w:val="16"/>
        </w:rPr>
        <w:t xml:space="preserve"> Edition</w:t>
      </w:r>
      <w:r w:rsidRPr="00BD1CBE">
        <w:rPr>
          <w:sz w:val="16"/>
          <w:szCs w:val="16"/>
        </w:rPr>
        <w:t>. RCPA, Australia.</w:t>
      </w:r>
      <w:r w:rsidRPr="00BD1CBE">
        <w:rPr>
          <w:sz w:val="16"/>
          <w:szCs w:val="16"/>
        </w:rPr>
        <w:fldChar w:fldCharType="begin"/>
      </w:r>
      <w:r w:rsidRPr="00BD1CBE">
        <w:rPr>
          <w:sz w:val="16"/>
          <w:szCs w:val="16"/>
        </w:rPr>
        <w:instrText xml:space="preserve"> ADDIN EN.CITE &lt;EndNote&gt;&lt;Cite ExcludeAuth="1"&gt;&lt;Year&gt;2016&lt;/Year&gt;&lt;RecNum&gt;4251&lt;/RecNum&gt;&lt;DisplayText&gt;&lt;style face="superscript"&gt;2&lt;/style&gt;&lt;/DisplayText&gt;&lt;record&gt;&lt;rec-number&gt;4251&lt;/rec-number&gt;&lt;foreign-keys&gt;&lt;key app="EN" db-id="w592zazsqtfvdxe2w9sxtpt2exzt5t0wa2fx" timestamp="1573175515"&gt;4251&lt;/key&gt;&lt;/foreign-keys&gt;&lt;ref-type name="Web Page"&gt;12&lt;/ref-type&gt;&lt;contributors&gt;&lt;/contributors&gt;&lt;titles&gt;&lt;title&gt;Colorectal cancer structured reporting protocol&lt;/title&gt;&lt;alt-title&gt;Royal College of Pathologists of Australasia&lt;/alt-title&gt;&lt;/titles&gt;&lt;volume&gt;2019&lt;/volume&gt;&lt;number&gt;22nd April 2020&lt;/number&gt;&lt;dates&gt;&lt;year&gt;2016&lt;/year&gt;&lt;/dates&gt;&lt;publisher&gt;Royal College of Pathologists of Australasia&lt;/publisher&gt;&lt;urls&gt;&lt;related-urls&gt;&lt;url&gt;Available from: https://www.rcpa.edu.au/getattachment/730b9fad-3228-4601-9009-b3d671818bd6/Protocol-colorectal-cancer.aspx&lt;/url&gt;&lt;/related-urls&gt;&lt;/urls&gt;&lt;/record&gt;&lt;/Cite&gt;&lt;/EndNote&gt;</w:instrText>
      </w:r>
      <w:r w:rsidRPr="00BD1CBE">
        <w:rPr>
          <w:sz w:val="16"/>
          <w:szCs w:val="16"/>
        </w:rPr>
        <w:fldChar w:fldCharType="separate"/>
      </w:r>
      <w:r w:rsidRPr="00BD1CBE">
        <w:rPr>
          <w:sz w:val="16"/>
          <w:szCs w:val="16"/>
          <w:vertAlign w:val="superscript"/>
        </w:rPr>
        <w:t>2</w:t>
      </w:r>
      <w:r w:rsidRPr="00BD1CBE">
        <w:rPr>
          <w:sz w:val="16"/>
          <w:szCs w:val="16"/>
        </w:rPr>
        <w:fldChar w:fldCharType="end"/>
      </w:r>
    </w:p>
    <w:p w14:paraId="3E3353BA" w14:textId="77777777" w:rsidR="004775DE" w:rsidRDefault="004775DE" w:rsidP="003C6A95">
      <w:pPr>
        <w:spacing w:after="0"/>
        <w:rPr>
          <w:b/>
          <w:sz w:val="16"/>
          <w:szCs w:val="16"/>
          <w:u w:val="single"/>
        </w:rPr>
      </w:pPr>
    </w:p>
    <w:p w14:paraId="521FDB8A" w14:textId="77777777" w:rsidR="00BD1CBE" w:rsidRPr="00BD1CBE" w:rsidRDefault="00BD1CBE" w:rsidP="003C6A95">
      <w:pPr>
        <w:spacing w:after="0"/>
        <w:rPr>
          <w:b/>
          <w:sz w:val="16"/>
          <w:szCs w:val="16"/>
        </w:rPr>
      </w:pPr>
      <w:r w:rsidRPr="00BD1CBE">
        <w:rPr>
          <w:b/>
          <w:sz w:val="16"/>
          <w:szCs w:val="16"/>
        </w:rPr>
        <w:t>Reference</w:t>
      </w:r>
    </w:p>
    <w:p w14:paraId="2B361639" w14:textId="77777777" w:rsidR="00BD1CBE" w:rsidRPr="00BD1CBE" w:rsidRDefault="00BD1CBE" w:rsidP="00BD1CBE">
      <w:pPr>
        <w:spacing w:after="0"/>
        <w:rPr>
          <w:bCs/>
          <w:sz w:val="16"/>
          <w:szCs w:val="16"/>
          <w:lang w:val="en-US"/>
        </w:rPr>
      </w:pPr>
      <w:r w:rsidRPr="00BD1CBE">
        <w:rPr>
          <w:bCs/>
          <w:sz w:val="16"/>
          <w:szCs w:val="16"/>
          <w:lang w:val="en-US"/>
        </w:rPr>
        <w:fldChar w:fldCharType="begin"/>
      </w:r>
      <w:r w:rsidRPr="00BD1CBE">
        <w:rPr>
          <w:bCs/>
          <w:sz w:val="16"/>
          <w:szCs w:val="16"/>
          <w:lang w:val="en-US"/>
        </w:rPr>
        <w:instrText xml:space="preserve"> ADDIN EN.REFLIST </w:instrText>
      </w:r>
      <w:r w:rsidRPr="00BD1CBE">
        <w:rPr>
          <w:bCs/>
          <w:sz w:val="16"/>
          <w:szCs w:val="16"/>
          <w:lang w:val="en-US"/>
        </w:rPr>
        <w:fldChar w:fldCharType="separate"/>
      </w:r>
      <w:r>
        <w:rPr>
          <w:sz w:val="16"/>
          <w:szCs w:val="16"/>
          <w:lang w:val="en-US"/>
        </w:rPr>
        <w:t xml:space="preserve">2  </w:t>
      </w:r>
      <w:r w:rsidRPr="00BD1CBE">
        <w:rPr>
          <w:sz w:val="16"/>
          <w:szCs w:val="16"/>
          <w:lang w:val="en-US"/>
        </w:rPr>
        <w:t xml:space="preserve">Royal College of Pathologists of Australasia (2016). </w:t>
      </w:r>
      <w:r w:rsidRPr="00BD1CBE">
        <w:rPr>
          <w:i/>
          <w:sz w:val="16"/>
          <w:szCs w:val="16"/>
          <w:lang w:val="en-US"/>
        </w:rPr>
        <w:t>Colorectal cancer structured reporting protocol</w:t>
      </w:r>
      <w:r w:rsidRPr="00BD1CBE">
        <w:rPr>
          <w:sz w:val="16"/>
          <w:szCs w:val="16"/>
          <w:lang w:val="en-US"/>
        </w:rPr>
        <w:t>.  Available from: https://www.rcpa.edu.au/getattachment/730b9fad-3228-4601-9009-b3d671818bd6/Protocol-colorectal-cancer.aspx (Accessed 22nd April 2020).</w:t>
      </w:r>
      <w:r w:rsidRPr="00BD1CBE">
        <w:rPr>
          <w:sz w:val="16"/>
          <w:szCs w:val="16"/>
        </w:rPr>
        <w:fldChar w:fldCharType="end"/>
      </w:r>
    </w:p>
    <w:p w14:paraId="54FF616C" w14:textId="77777777" w:rsidR="00BD1CBE" w:rsidRDefault="00BD1CBE" w:rsidP="003C6A95">
      <w:pPr>
        <w:spacing w:after="0"/>
        <w:rPr>
          <w:b/>
          <w:sz w:val="16"/>
          <w:szCs w:val="16"/>
          <w:u w:val="single"/>
        </w:rPr>
      </w:pPr>
    </w:p>
    <w:p w14:paraId="64494878" w14:textId="77777777" w:rsidR="00634EEB" w:rsidRDefault="00634EEB" w:rsidP="003C6A95">
      <w:pPr>
        <w:spacing w:after="0"/>
        <w:rPr>
          <w:b/>
          <w:sz w:val="16"/>
          <w:szCs w:val="16"/>
          <w:u w:val="single"/>
        </w:rPr>
      </w:pPr>
    </w:p>
    <w:p w14:paraId="6A6E146F" w14:textId="77777777" w:rsidR="00634EEB" w:rsidRDefault="00634EEB" w:rsidP="003C6A95">
      <w:pPr>
        <w:spacing w:after="0"/>
        <w:rPr>
          <w:b/>
          <w:sz w:val="16"/>
          <w:szCs w:val="16"/>
          <w:u w:val="single"/>
        </w:rPr>
      </w:pPr>
    </w:p>
    <w:p w14:paraId="1C12D54C" w14:textId="77777777" w:rsidR="00634EEB" w:rsidRDefault="00634EEB" w:rsidP="003C6A95">
      <w:pPr>
        <w:spacing w:after="0"/>
        <w:rPr>
          <w:b/>
          <w:sz w:val="16"/>
          <w:szCs w:val="16"/>
          <w:u w:val="single"/>
        </w:rPr>
      </w:pPr>
    </w:p>
    <w:p w14:paraId="198D7876" w14:textId="77777777" w:rsidR="00634EEB" w:rsidRDefault="00634EEB" w:rsidP="003C6A95">
      <w:pPr>
        <w:spacing w:after="0"/>
        <w:rPr>
          <w:b/>
          <w:sz w:val="16"/>
          <w:szCs w:val="16"/>
          <w:u w:val="single"/>
        </w:rPr>
      </w:pPr>
    </w:p>
    <w:p w14:paraId="63531504" w14:textId="77777777" w:rsidR="00634EEB" w:rsidRDefault="00634EEB" w:rsidP="003C6A95">
      <w:pPr>
        <w:spacing w:after="0"/>
        <w:rPr>
          <w:b/>
          <w:sz w:val="16"/>
          <w:szCs w:val="16"/>
          <w:u w:val="single"/>
        </w:rPr>
      </w:pPr>
    </w:p>
    <w:p w14:paraId="055A259B" w14:textId="77777777" w:rsidR="00634EEB" w:rsidRDefault="00634EEB" w:rsidP="003C6A95">
      <w:pPr>
        <w:spacing w:after="0"/>
        <w:rPr>
          <w:b/>
          <w:sz w:val="16"/>
          <w:szCs w:val="16"/>
          <w:u w:val="single"/>
        </w:rPr>
      </w:pPr>
    </w:p>
    <w:p w14:paraId="6E61550B" w14:textId="77777777" w:rsidR="00634EEB" w:rsidRDefault="00634EEB" w:rsidP="003C6A95">
      <w:pPr>
        <w:spacing w:after="0"/>
        <w:rPr>
          <w:b/>
          <w:sz w:val="16"/>
          <w:szCs w:val="16"/>
          <w:u w:val="single"/>
        </w:rPr>
      </w:pPr>
      <w:r w:rsidRPr="00634EEB">
        <w:rPr>
          <w:rFonts w:ascii="Calibri" w:eastAsia="Calibri" w:hAnsi="Calibri" w:cs="Times New Roman"/>
          <w:noProof/>
          <w:kern w:val="20"/>
          <w:lang w:eastAsia="en-AU"/>
        </w:rPr>
        <w:lastRenderedPageBreak/>
        <w:drawing>
          <wp:inline distT="0" distB="0" distL="0" distR="0" wp14:anchorId="6B4EE641" wp14:editId="4CE43197">
            <wp:extent cx="5836920" cy="3422240"/>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6920" cy="3422240"/>
                    </a:xfrm>
                    <a:prstGeom prst="rect">
                      <a:avLst/>
                    </a:prstGeom>
                    <a:noFill/>
                    <a:ln>
                      <a:noFill/>
                    </a:ln>
                  </pic:spPr>
                </pic:pic>
              </a:graphicData>
            </a:graphic>
          </wp:inline>
        </w:drawing>
      </w:r>
    </w:p>
    <w:p w14:paraId="27086781" w14:textId="77777777" w:rsidR="00630BBC" w:rsidRDefault="00630BBC" w:rsidP="003C6A95">
      <w:pPr>
        <w:spacing w:after="0"/>
        <w:rPr>
          <w:b/>
          <w:sz w:val="16"/>
          <w:szCs w:val="16"/>
          <w:u w:val="single"/>
        </w:rPr>
      </w:pPr>
    </w:p>
    <w:p w14:paraId="087797E8" w14:textId="77777777" w:rsidR="00630BBC" w:rsidRDefault="00630BBC" w:rsidP="00630BBC">
      <w:pPr>
        <w:spacing w:after="0"/>
        <w:rPr>
          <w:sz w:val="16"/>
          <w:szCs w:val="16"/>
        </w:rPr>
      </w:pPr>
      <w:r w:rsidRPr="00630BBC">
        <w:rPr>
          <w:b/>
          <w:sz w:val="16"/>
          <w:szCs w:val="16"/>
          <w:u w:val="single"/>
        </w:rPr>
        <w:t>Figure 2: Diagrammatic representation of a resected rectum</w:t>
      </w:r>
      <w:r w:rsidRPr="00490DFF">
        <w:rPr>
          <w:sz w:val="16"/>
          <w:szCs w:val="16"/>
        </w:rPr>
        <w:t xml:space="preserve">. </w:t>
      </w:r>
      <w:r w:rsidRPr="00630BBC">
        <w:rPr>
          <w:bCs/>
          <w:sz w:val="16"/>
          <w:szCs w:val="16"/>
        </w:rPr>
        <w:t>Reproduced with permission from Loughrey MB, Quirke P and Shepherd NA (2018)</w:t>
      </w:r>
      <w:r w:rsidRPr="00630BBC">
        <w:rPr>
          <w:sz w:val="16"/>
          <w:szCs w:val="16"/>
        </w:rPr>
        <w:t xml:space="preserve">. </w:t>
      </w:r>
      <w:r w:rsidRPr="00630BBC">
        <w:rPr>
          <w:i/>
          <w:sz w:val="16"/>
          <w:szCs w:val="16"/>
        </w:rPr>
        <w:t>Dataset for histopathological reporting of colorectal cancer, 4</w:t>
      </w:r>
      <w:r w:rsidRPr="00630BBC">
        <w:rPr>
          <w:i/>
          <w:sz w:val="16"/>
          <w:szCs w:val="16"/>
          <w:vertAlign w:val="superscript"/>
        </w:rPr>
        <w:t>th</w:t>
      </w:r>
      <w:r w:rsidRPr="00630BBC">
        <w:rPr>
          <w:i/>
          <w:sz w:val="16"/>
          <w:szCs w:val="16"/>
        </w:rPr>
        <w:t xml:space="preserve"> Edition. </w:t>
      </w:r>
      <w:r w:rsidRPr="00630BBC">
        <w:rPr>
          <w:sz w:val="16"/>
          <w:szCs w:val="16"/>
        </w:rPr>
        <w:t>The Royal College of Pathologists, United Kingdom.</w:t>
      </w:r>
      <w:r w:rsidRPr="00630BBC">
        <w:rPr>
          <w:sz w:val="16"/>
          <w:szCs w:val="16"/>
        </w:rPr>
        <w:fldChar w:fldCharType="begin"/>
      </w:r>
      <w:r w:rsidRPr="00630BBC">
        <w:rPr>
          <w:sz w:val="16"/>
          <w:szCs w:val="16"/>
        </w:rPr>
        <w:instrText xml:space="preserve"> ADDIN EN.CITE &lt;EndNote&gt;&lt;Cite&gt;&lt;Author&gt;Loughrey MB&lt;/Author&gt;&lt;Year&gt;2018&lt;/Year&gt;&lt;RecNum&gt;4253&lt;/RecNum&gt;&lt;DisplayText&gt;&lt;style face="superscript"&gt;9&lt;/style&gt;&lt;/DisplayText&gt;&lt;record&gt;&lt;rec-number&gt;4253&lt;/rec-number&gt;&lt;foreign-keys&gt;&lt;key app="EN" db-id="w592zazsqtfvdxe2w9sxtpt2exzt5t0wa2fx" timestamp="1573176464"&gt;4253&lt;/key&gt;&lt;/foreign-keys&gt;&lt;ref-type name="Web Page"&gt;12&lt;/ref-type&gt;&lt;contributors&gt;&lt;authors&gt;&lt;author&gt;Loughrey MB, &lt;/author&gt;&lt;author&gt;Quirke P,&lt;/author&gt;&lt;author&gt;Shepherd NA, &lt;/author&gt;&lt;/authors&gt;&lt;/contributors&gt;&lt;titles&gt;&lt;title&gt;Dataset for histopathological reporting of colorectal cancer&lt;/title&gt;&lt;alt-title&gt;The Royal College of Pathologists&lt;/alt-title&gt;&lt;/titles&gt;&lt;volume&gt;2019&lt;/volume&gt;&lt;number&gt;22nd April 2020&lt;/number&gt;&lt;dates&gt;&lt;year&gt;2018&lt;/year&gt;&lt;/dates&gt;&lt;publisher&gt;The Royal College of Pathologists&lt;/publisher&gt;&lt;urls&gt;&lt;related-urls&gt;&lt;url&gt;Available from: https://www.rcpath.org/uploads/assets/c8b61ba0-ae3f-43f1-85ffd3ab9f17cfe6/G049-Dataset-for-histopathological-reporting-of-colorectal-cancer.pdf&lt;/url&gt;&lt;/related-urls&gt;&lt;/urls&gt;&lt;/record&gt;&lt;/Cite&gt;&lt;/EndNote&gt;</w:instrText>
      </w:r>
      <w:r w:rsidRPr="00630BBC">
        <w:rPr>
          <w:sz w:val="16"/>
          <w:szCs w:val="16"/>
        </w:rPr>
        <w:fldChar w:fldCharType="separate"/>
      </w:r>
      <w:r w:rsidRPr="00630BBC">
        <w:rPr>
          <w:sz w:val="16"/>
          <w:szCs w:val="16"/>
          <w:vertAlign w:val="superscript"/>
        </w:rPr>
        <w:t>9</w:t>
      </w:r>
      <w:r w:rsidRPr="00630BBC">
        <w:rPr>
          <w:sz w:val="16"/>
          <w:szCs w:val="16"/>
        </w:rPr>
        <w:fldChar w:fldCharType="end"/>
      </w:r>
    </w:p>
    <w:p w14:paraId="6F0B632A" w14:textId="77777777" w:rsidR="00630BBC" w:rsidRDefault="00630BBC" w:rsidP="00630BBC">
      <w:pPr>
        <w:spacing w:after="0"/>
        <w:rPr>
          <w:sz w:val="16"/>
          <w:szCs w:val="16"/>
        </w:rPr>
      </w:pPr>
    </w:p>
    <w:p w14:paraId="22E831D4" w14:textId="77777777" w:rsidR="00630BBC" w:rsidRPr="00630BBC" w:rsidRDefault="00630BBC" w:rsidP="00630BBC">
      <w:pPr>
        <w:spacing w:after="0"/>
        <w:rPr>
          <w:b/>
          <w:sz w:val="16"/>
          <w:szCs w:val="16"/>
          <w:u w:val="single"/>
        </w:rPr>
      </w:pPr>
      <w:r w:rsidRPr="00630BBC">
        <w:rPr>
          <w:b/>
          <w:sz w:val="16"/>
          <w:szCs w:val="16"/>
        </w:rPr>
        <w:t>Reference</w:t>
      </w:r>
    </w:p>
    <w:p w14:paraId="40CC5753" w14:textId="77777777" w:rsidR="00630BBC" w:rsidRPr="00630BBC" w:rsidRDefault="00630BBC" w:rsidP="00630BBC">
      <w:pPr>
        <w:spacing w:after="0"/>
        <w:rPr>
          <w:sz w:val="16"/>
          <w:szCs w:val="16"/>
          <w:lang w:val="en-US"/>
        </w:rPr>
      </w:pPr>
      <w:r>
        <w:rPr>
          <w:sz w:val="16"/>
          <w:szCs w:val="16"/>
          <w:lang w:val="en-US"/>
        </w:rPr>
        <w:t xml:space="preserve">9   </w:t>
      </w:r>
      <w:r w:rsidRPr="00630BBC">
        <w:rPr>
          <w:sz w:val="16"/>
          <w:szCs w:val="16"/>
          <w:lang w:val="en-US"/>
        </w:rPr>
        <w:t xml:space="preserve">The Royal College of Pathologists (2018). </w:t>
      </w:r>
      <w:r w:rsidRPr="00630BBC">
        <w:rPr>
          <w:i/>
          <w:sz w:val="16"/>
          <w:szCs w:val="16"/>
          <w:lang w:val="en-US"/>
        </w:rPr>
        <w:t>Dataset for histopathological reporting of colorectal cancer</w:t>
      </w:r>
      <w:r w:rsidRPr="00630BBC">
        <w:rPr>
          <w:sz w:val="16"/>
          <w:szCs w:val="16"/>
          <w:lang w:val="en-US"/>
        </w:rPr>
        <w:t>.  Available from: https://www.rcpath.org/uploads/assets/c8b61ba0-ae3f-43f1-85ffd3ab9f17cfe6/G049-Dataset-for-histopathological-reporting-of-colorectal-cancer.pdf (Accessed 22nd April 2020).</w:t>
      </w:r>
    </w:p>
    <w:p w14:paraId="7A3EE5AA" w14:textId="77777777" w:rsidR="00630BBC" w:rsidRDefault="00630BBC" w:rsidP="003C6A95">
      <w:pPr>
        <w:spacing w:after="0"/>
        <w:rPr>
          <w:b/>
          <w:sz w:val="16"/>
          <w:szCs w:val="16"/>
          <w:u w:val="single"/>
        </w:rPr>
      </w:pPr>
    </w:p>
    <w:sectPr w:rsidR="00630BBC" w:rsidSect="00555EDC">
      <w:footerReference w:type="default" r:id="rId10"/>
      <w:pgSz w:w="16838" w:h="11906" w:orient="landscape"/>
      <w:pgMar w:top="851" w:right="678" w:bottom="127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AC7F" w14:textId="77777777" w:rsidR="00262FA8" w:rsidRDefault="00262FA8" w:rsidP="008F654B">
      <w:pPr>
        <w:spacing w:after="0" w:line="240" w:lineRule="auto"/>
      </w:pPr>
      <w:r>
        <w:separator/>
      </w:r>
    </w:p>
  </w:endnote>
  <w:endnote w:type="continuationSeparator" w:id="0">
    <w:p w14:paraId="2ED385CD" w14:textId="77777777" w:rsidR="00262FA8" w:rsidRDefault="00262FA8" w:rsidP="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A15E" w14:textId="77777777" w:rsidR="00857B54" w:rsidRPr="005E4807" w:rsidRDefault="005E4807" w:rsidP="005E4807">
    <w:pPr>
      <w:pStyle w:val="Footer"/>
    </w:pPr>
    <w:r w:rsidRPr="00345EFD">
      <w:rPr>
        <w:bCs/>
        <w:sz w:val="20"/>
        <w:szCs w:val="20"/>
      </w:rPr>
      <w:t xml:space="preserve">ISBN: </w:t>
    </w:r>
    <w:r w:rsidRPr="005E4807">
      <w:rPr>
        <w:bCs/>
        <w:sz w:val="20"/>
        <w:szCs w:val="20"/>
      </w:rPr>
      <w:t xml:space="preserve">978 1 922324 01 6 </w:t>
    </w:r>
    <w:r w:rsidRPr="00345EFD">
      <w:rPr>
        <w:bCs/>
        <w:sz w:val="20"/>
        <w:szCs w:val="20"/>
      </w:rPr>
      <w:t>– published April 2020</w:t>
    </w:r>
    <w:r w:rsidRPr="00485033">
      <w:rPr>
        <w:b/>
        <w:bCs/>
        <w:i/>
        <w:sz w:val="20"/>
        <w:szCs w:val="20"/>
      </w:rPr>
      <w:t xml:space="preserve">                                    </w:t>
    </w:r>
    <w:r w:rsidRPr="00485033">
      <w:rPr>
        <w:i/>
        <w:sz w:val="20"/>
        <w:szCs w:val="20"/>
      </w:rPr>
      <w:t xml:space="preserve">© 2020 International Collaboration on Cancer Reporting Limited (ICCR).    </w:t>
    </w:r>
    <w:r>
      <w:rPr>
        <w:i/>
        <w:sz w:val="20"/>
        <w:szCs w:val="20"/>
      </w:rPr>
      <w:t xml:space="preserve">                                                      </w:t>
    </w:r>
    <w:r w:rsidRPr="00485033">
      <w:rPr>
        <w:i/>
        <w:sz w:val="20"/>
        <w:szCs w:val="20"/>
      </w:rPr>
      <w:t xml:space="preserve"> </w:t>
    </w:r>
    <w:r w:rsidRPr="004E386B">
      <w:rPr>
        <w:sz w:val="20"/>
        <w:szCs w:val="20"/>
      </w:rPr>
      <w:t xml:space="preserve">Page </w:t>
    </w:r>
    <w:r w:rsidRPr="004E386B">
      <w:rPr>
        <w:bCs/>
        <w:sz w:val="20"/>
        <w:szCs w:val="20"/>
      </w:rPr>
      <w:fldChar w:fldCharType="begin"/>
    </w:r>
    <w:r w:rsidRPr="004E386B">
      <w:rPr>
        <w:bCs/>
        <w:sz w:val="20"/>
        <w:szCs w:val="20"/>
      </w:rPr>
      <w:instrText xml:space="preserve"> PAGE </w:instrText>
    </w:r>
    <w:r w:rsidRPr="004E386B">
      <w:rPr>
        <w:bCs/>
        <w:sz w:val="20"/>
        <w:szCs w:val="20"/>
      </w:rPr>
      <w:fldChar w:fldCharType="separate"/>
    </w:r>
    <w:r w:rsidR="00420D7B">
      <w:rPr>
        <w:bCs/>
        <w:noProof/>
        <w:sz w:val="20"/>
        <w:szCs w:val="20"/>
      </w:rPr>
      <w:t>1</w:t>
    </w:r>
    <w:r w:rsidRPr="004E386B">
      <w:rPr>
        <w:sz w:val="20"/>
        <w:szCs w:val="20"/>
      </w:rPr>
      <w:fldChar w:fldCharType="end"/>
    </w:r>
    <w:r w:rsidRPr="004E386B">
      <w:rPr>
        <w:sz w:val="20"/>
        <w:szCs w:val="20"/>
      </w:rPr>
      <w:t xml:space="preserve"> of </w:t>
    </w:r>
    <w:r w:rsidRPr="004E386B">
      <w:rPr>
        <w:bCs/>
        <w:sz w:val="20"/>
        <w:szCs w:val="20"/>
      </w:rPr>
      <w:fldChar w:fldCharType="begin"/>
    </w:r>
    <w:r w:rsidRPr="004E386B">
      <w:rPr>
        <w:bCs/>
        <w:sz w:val="20"/>
        <w:szCs w:val="20"/>
      </w:rPr>
      <w:instrText xml:space="preserve"> NUMPAGES  </w:instrText>
    </w:r>
    <w:r w:rsidRPr="004E386B">
      <w:rPr>
        <w:bCs/>
        <w:sz w:val="20"/>
        <w:szCs w:val="20"/>
      </w:rPr>
      <w:fldChar w:fldCharType="separate"/>
    </w:r>
    <w:r w:rsidR="00420D7B">
      <w:rPr>
        <w:bCs/>
        <w:noProof/>
        <w:sz w:val="20"/>
        <w:szCs w:val="20"/>
      </w:rPr>
      <w:t>24</w:t>
    </w:r>
    <w:r w:rsidRPr="004E386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A35E" w14:textId="77777777" w:rsidR="00262FA8" w:rsidRDefault="00262FA8" w:rsidP="008F654B">
      <w:pPr>
        <w:spacing w:after="0" w:line="240" w:lineRule="auto"/>
      </w:pPr>
      <w:r>
        <w:separator/>
      </w:r>
    </w:p>
  </w:footnote>
  <w:footnote w:type="continuationSeparator" w:id="0">
    <w:p w14:paraId="70339E71" w14:textId="77777777" w:rsidR="00262FA8" w:rsidRDefault="00262FA8" w:rsidP="008F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7F40"/>
    <w:multiLevelType w:val="hybridMultilevel"/>
    <w:tmpl w:val="3342D2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9754E"/>
    <w:multiLevelType w:val="hybridMultilevel"/>
    <w:tmpl w:val="0F94F344"/>
    <w:styleLink w:val="Lettered"/>
    <w:lvl w:ilvl="0" w:tplc="351615B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E4635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BE92C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4C26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4045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8684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AEFF6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121B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479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9E0C0C"/>
    <w:multiLevelType w:val="hybridMultilevel"/>
    <w:tmpl w:val="E2B85BA6"/>
    <w:lvl w:ilvl="0" w:tplc="59489D9E">
      <w:start w:val="1"/>
      <w:numFmt w:val="bullet"/>
      <w:lvlText w:val="o"/>
      <w:lvlJc w:val="left"/>
      <w:pPr>
        <w:ind w:left="754" w:hanging="360"/>
      </w:pPr>
      <w:rPr>
        <w:rFonts w:asciiTheme="minorHAnsi" w:hAnsiTheme="minorHAnsi" w:cs="Courier New" w:hint="default"/>
        <w:color w:val="000000" w:themeColor="text1"/>
        <w:sz w:val="16"/>
        <w:szCs w:val="16"/>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 w15:restartNumberingAfterBreak="0">
    <w:nsid w:val="111E5D89"/>
    <w:multiLevelType w:val="hybridMultilevel"/>
    <w:tmpl w:val="24120B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54317"/>
    <w:multiLevelType w:val="hybridMultilevel"/>
    <w:tmpl w:val="2F24D8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A1510"/>
    <w:multiLevelType w:val="hybridMultilevel"/>
    <w:tmpl w:val="C5C0F8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94388"/>
    <w:multiLevelType w:val="hybridMultilevel"/>
    <w:tmpl w:val="F446E440"/>
    <w:lvl w:ilvl="0" w:tplc="2B604B90">
      <w:start w:val="1"/>
      <w:numFmt w:val="bullet"/>
      <w:lvlText w:val="o"/>
      <w:lvlJc w:val="left"/>
      <w:pPr>
        <w:ind w:left="720" w:hanging="360"/>
      </w:pPr>
      <w:rPr>
        <w:rFonts w:asciiTheme="minorHAnsi" w:hAnsiTheme="minorHAnsi" w:cs="Courier New"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734D44"/>
    <w:multiLevelType w:val="hybridMultilevel"/>
    <w:tmpl w:val="0F94F344"/>
    <w:numStyleLink w:val="Lettered"/>
  </w:abstractNum>
  <w:abstractNum w:abstractNumId="8" w15:restartNumberingAfterBreak="0">
    <w:nsid w:val="1C0A5640"/>
    <w:multiLevelType w:val="hybridMultilevel"/>
    <w:tmpl w:val="529221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7608BC"/>
    <w:multiLevelType w:val="hybridMultilevel"/>
    <w:tmpl w:val="A21447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D51888"/>
    <w:multiLevelType w:val="hybridMultilevel"/>
    <w:tmpl w:val="936AC68A"/>
    <w:lvl w:ilvl="0" w:tplc="4FD615C4">
      <w:start w:val="1"/>
      <w:numFmt w:val="bullet"/>
      <w:lvlText w:val="o"/>
      <w:lvlJc w:val="left"/>
      <w:pPr>
        <w:ind w:left="720" w:hanging="360"/>
      </w:pPr>
      <w:rPr>
        <w:rFonts w:asciiTheme="minorHAnsi" w:hAnsiTheme="minorHAnsi"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A22420"/>
    <w:multiLevelType w:val="hybridMultilevel"/>
    <w:tmpl w:val="74EAA2F6"/>
    <w:lvl w:ilvl="0" w:tplc="36B08686">
      <w:start w:val="1"/>
      <w:numFmt w:val="bullet"/>
      <w:lvlText w:val="o"/>
      <w:lvlJc w:val="left"/>
      <w:pPr>
        <w:ind w:left="720" w:hanging="360"/>
      </w:pPr>
      <w:rPr>
        <w:rFonts w:ascii="Courier New" w:hAnsi="Courier New" w:cs="Courier New"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1C01F5"/>
    <w:multiLevelType w:val="hybridMultilevel"/>
    <w:tmpl w:val="76703A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9491E0E"/>
    <w:multiLevelType w:val="hybridMultilevel"/>
    <w:tmpl w:val="8728A9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31815"/>
    <w:multiLevelType w:val="hybridMultilevel"/>
    <w:tmpl w:val="157475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C27A30"/>
    <w:multiLevelType w:val="hybridMultilevel"/>
    <w:tmpl w:val="8ACAD36C"/>
    <w:lvl w:ilvl="0" w:tplc="7BBA144A">
      <w:start w:val="1"/>
      <w:numFmt w:val="bullet"/>
      <w:lvlText w:val="□"/>
      <w:lvlJc w:val="left"/>
      <w:pPr>
        <w:ind w:left="754" w:hanging="360"/>
      </w:pPr>
      <w:rPr>
        <w:rFonts w:ascii="Courier New" w:hAnsi="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6" w15:restartNumberingAfterBreak="0">
    <w:nsid w:val="306F6050"/>
    <w:multiLevelType w:val="hybridMultilevel"/>
    <w:tmpl w:val="023E723C"/>
    <w:lvl w:ilvl="0" w:tplc="DAA47752">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571FA1"/>
    <w:multiLevelType w:val="hybridMultilevel"/>
    <w:tmpl w:val="DE68C476"/>
    <w:lvl w:ilvl="0" w:tplc="8EC0C704">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6A068B"/>
    <w:multiLevelType w:val="hybridMultilevel"/>
    <w:tmpl w:val="6918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F08C5"/>
    <w:multiLevelType w:val="hybridMultilevel"/>
    <w:tmpl w:val="5706E986"/>
    <w:lvl w:ilvl="0" w:tplc="0C090003">
      <w:start w:val="1"/>
      <w:numFmt w:val="bullet"/>
      <w:lvlText w:val="o"/>
      <w:lvlJc w:val="left"/>
      <w:pPr>
        <w:ind w:left="754" w:hanging="360"/>
      </w:pPr>
      <w:rPr>
        <w:rFonts w:ascii="Courier New" w:hAnsi="Courier New" w:cs="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0" w15:restartNumberingAfterBreak="0">
    <w:nsid w:val="3BBA07C1"/>
    <w:multiLevelType w:val="hybridMultilevel"/>
    <w:tmpl w:val="7FD0CCD0"/>
    <w:lvl w:ilvl="0" w:tplc="C7EE8B7C">
      <w:start w:val="1"/>
      <w:numFmt w:val="bullet"/>
      <w:lvlText w:val="o"/>
      <w:lvlJc w:val="left"/>
      <w:pPr>
        <w:ind w:left="720" w:hanging="360"/>
      </w:pPr>
      <w:rPr>
        <w:rFonts w:asciiTheme="minorHAnsi" w:hAnsiTheme="minorHAnsi"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3202F2"/>
    <w:multiLevelType w:val="hybridMultilevel"/>
    <w:tmpl w:val="CA908D96"/>
    <w:lvl w:ilvl="0" w:tplc="413AC7CA">
      <w:start w:val="1"/>
      <w:numFmt w:val="bullet"/>
      <w:lvlText w:val="□"/>
      <w:lvlJc w:val="left"/>
      <w:pPr>
        <w:ind w:left="720" w:hanging="360"/>
      </w:pPr>
      <w:rPr>
        <w:rFonts w:asciiTheme="minorHAnsi" w:hAnsiTheme="minorHAnsi" w:hint="default"/>
        <w:color w:val="BFBFBF" w:themeColor="background1" w:themeShade="BF"/>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A775B0"/>
    <w:multiLevelType w:val="hybridMultilevel"/>
    <w:tmpl w:val="6576EB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9E00D4"/>
    <w:multiLevelType w:val="hybridMultilevel"/>
    <w:tmpl w:val="765C3148"/>
    <w:lvl w:ilvl="0" w:tplc="05DAE786">
      <w:start w:val="1"/>
      <w:numFmt w:val="bullet"/>
      <w:lvlText w:val="o"/>
      <w:lvlJc w:val="left"/>
      <w:pPr>
        <w:ind w:left="720" w:hanging="360"/>
      </w:pPr>
      <w:rPr>
        <w:rFonts w:asciiTheme="minorHAnsi" w:hAnsiTheme="minorHAnsi" w:cs="Courier New" w:hint="default"/>
        <w:color w:val="BFBFBF" w:themeColor="background1" w:themeShade="BF"/>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4F162C"/>
    <w:multiLevelType w:val="hybridMultilevel"/>
    <w:tmpl w:val="A0346B88"/>
    <w:lvl w:ilvl="0" w:tplc="BA281C88">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911F6C"/>
    <w:multiLevelType w:val="hybridMultilevel"/>
    <w:tmpl w:val="78167F0C"/>
    <w:lvl w:ilvl="0" w:tplc="4E64DF28">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660221"/>
    <w:multiLevelType w:val="hybridMultilevel"/>
    <w:tmpl w:val="F3A21B7A"/>
    <w:lvl w:ilvl="0" w:tplc="9A04000C">
      <w:start w:val="1"/>
      <w:numFmt w:val="bullet"/>
      <w:lvlText w:val="o"/>
      <w:lvlJc w:val="left"/>
      <w:pPr>
        <w:ind w:left="720" w:hanging="360"/>
      </w:pPr>
      <w:rPr>
        <w:rFonts w:ascii="Courier New" w:hAnsi="Courier New" w:cs="Courier New"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692F0E"/>
    <w:multiLevelType w:val="hybridMultilevel"/>
    <w:tmpl w:val="E3F6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05814"/>
    <w:multiLevelType w:val="hybridMultilevel"/>
    <w:tmpl w:val="D8B67CBA"/>
    <w:lvl w:ilvl="0" w:tplc="8E9EEA54">
      <w:start w:val="1"/>
      <w:numFmt w:val="bullet"/>
      <w:lvlText w:val="□"/>
      <w:lvlJc w:val="left"/>
      <w:pPr>
        <w:ind w:left="1996" w:hanging="360"/>
      </w:pPr>
      <w:rPr>
        <w:rFonts w:asciiTheme="minorHAnsi" w:hAnsiTheme="minorHAnsi"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A75704"/>
    <w:multiLevelType w:val="hybridMultilevel"/>
    <w:tmpl w:val="14461F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AE660B"/>
    <w:multiLevelType w:val="hybridMultilevel"/>
    <w:tmpl w:val="D6D082BA"/>
    <w:lvl w:ilvl="0" w:tplc="8C82C6C2">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C42824"/>
    <w:multiLevelType w:val="hybridMultilevel"/>
    <w:tmpl w:val="004E18FA"/>
    <w:lvl w:ilvl="0" w:tplc="9E34A902">
      <w:start w:val="1"/>
      <w:numFmt w:val="bullet"/>
      <w:lvlText w:val="o"/>
      <w:lvlJc w:val="left"/>
      <w:pPr>
        <w:ind w:left="720" w:hanging="360"/>
      </w:pPr>
      <w:rPr>
        <w:rFonts w:asciiTheme="minorHAnsi" w:hAnsiTheme="minorHAnsi" w:cs="Courier New"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171805"/>
    <w:multiLevelType w:val="hybridMultilevel"/>
    <w:tmpl w:val="73A0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825713"/>
    <w:multiLevelType w:val="hybridMultilevel"/>
    <w:tmpl w:val="7F6AA40A"/>
    <w:lvl w:ilvl="0" w:tplc="A87E6138">
      <w:start w:val="1"/>
      <w:numFmt w:val="bullet"/>
      <w:lvlText w:val="□"/>
      <w:lvlJc w:val="left"/>
      <w:pPr>
        <w:ind w:left="754" w:hanging="360"/>
      </w:pPr>
      <w:rPr>
        <w:rFonts w:asciiTheme="minorHAnsi" w:hAnsiTheme="minorHAnsi"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4" w15:restartNumberingAfterBreak="0">
    <w:nsid w:val="4CBE69EC"/>
    <w:multiLevelType w:val="hybridMultilevel"/>
    <w:tmpl w:val="742C28B8"/>
    <w:lvl w:ilvl="0" w:tplc="5DFA973E">
      <w:start w:val="1"/>
      <w:numFmt w:val="bullet"/>
      <w:lvlText w:val="□"/>
      <w:lvlJc w:val="left"/>
      <w:pPr>
        <w:ind w:left="720" w:hanging="360"/>
      </w:pPr>
      <w:rPr>
        <w:rFonts w:asciiTheme="minorHAnsi" w:hAnsiTheme="minorHAnsi"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20724D"/>
    <w:multiLevelType w:val="hybridMultilevel"/>
    <w:tmpl w:val="5E7E9EEC"/>
    <w:lvl w:ilvl="0" w:tplc="6FB600E2">
      <w:start w:val="1"/>
      <w:numFmt w:val="bullet"/>
      <w:lvlText w:val="□"/>
      <w:lvlJc w:val="left"/>
      <w:pPr>
        <w:ind w:left="754" w:hanging="360"/>
      </w:pPr>
      <w:rPr>
        <w:rFonts w:asciiTheme="minorHAnsi" w:hAnsiTheme="minorHAnsi"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6" w15:restartNumberingAfterBreak="0">
    <w:nsid w:val="599146A7"/>
    <w:multiLevelType w:val="hybridMultilevel"/>
    <w:tmpl w:val="947852E0"/>
    <w:lvl w:ilvl="0" w:tplc="B3F653F8">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B3F653F8">
      <w:numFmt w:val="bullet"/>
      <w:lvlText w:val="-"/>
      <w:lvlJc w:val="left"/>
      <w:pPr>
        <w:ind w:left="4320" w:hanging="360"/>
      </w:pPr>
      <w:rPr>
        <w:rFonts w:ascii="Verdana" w:eastAsia="Times New Roman" w:hAnsi="Verdana" w:cs="Times New Roman"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F07CEF"/>
    <w:multiLevelType w:val="hybridMultilevel"/>
    <w:tmpl w:val="8DFA49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6855AA"/>
    <w:multiLevelType w:val="hybridMultilevel"/>
    <w:tmpl w:val="CC068ECE"/>
    <w:lvl w:ilvl="0" w:tplc="020AA016">
      <w:start w:val="1"/>
      <w:numFmt w:val="bullet"/>
      <w:lvlText w:val="□"/>
      <w:lvlJc w:val="left"/>
      <w:pPr>
        <w:ind w:left="720" w:hanging="360"/>
      </w:pPr>
      <w:rPr>
        <w:rFonts w:asciiTheme="minorHAnsi" w:hAnsiTheme="minorHAns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C76B2D"/>
    <w:multiLevelType w:val="hybridMultilevel"/>
    <w:tmpl w:val="448C3904"/>
    <w:lvl w:ilvl="0" w:tplc="9B26967C">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134D56"/>
    <w:multiLevelType w:val="hybridMultilevel"/>
    <w:tmpl w:val="EE0AA8E0"/>
    <w:lvl w:ilvl="0" w:tplc="08E20240">
      <w:start w:val="1"/>
      <w:numFmt w:val="bullet"/>
      <w:lvlText w:val="o"/>
      <w:lvlJc w:val="left"/>
      <w:pPr>
        <w:ind w:left="754" w:hanging="360"/>
      </w:pPr>
      <w:rPr>
        <w:rFonts w:asciiTheme="minorHAnsi" w:hAnsiTheme="minorHAnsi" w:cs="Courier New" w:hint="default"/>
        <w:color w:val="A6A6A6" w:themeColor="background1" w:themeShade="A6"/>
        <w:sz w:val="16"/>
        <w:szCs w:val="16"/>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1" w15:restartNumberingAfterBreak="0">
    <w:nsid w:val="6BBB3483"/>
    <w:multiLevelType w:val="hybridMultilevel"/>
    <w:tmpl w:val="43F46C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147B3B"/>
    <w:multiLevelType w:val="hybridMultilevel"/>
    <w:tmpl w:val="913639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E62010"/>
    <w:multiLevelType w:val="hybridMultilevel"/>
    <w:tmpl w:val="65748E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9D64E7"/>
    <w:multiLevelType w:val="hybridMultilevel"/>
    <w:tmpl w:val="743CBE34"/>
    <w:lvl w:ilvl="0" w:tplc="522A811E">
      <w:start w:val="1"/>
      <w:numFmt w:val="bullet"/>
      <w:lvlText w:val="o"/>
      <w:lvlJc w:val="left"/>
      <w:pPr>
        <w:ind w:left="1211" w:hanging="360"/>
      </w:pPr>
      <w:rPr>
        <w:rFonts w:asciiTheme="minorHAnsi" w:hAnsiTheme="minorHAnsi" w:cs="Courier New" w:hint="default"/>
        <w:color w:val="auto"/>
        <w:sz w:val="16"/>
        <w:szCs w:val="16"/>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5" w15:restartNumberingAfterBreak="0">
    <w:nsid w:val="7A1F4621"/>
    <w:multiLevelType w:val="hybridMultilevel"/>
    <w:tmpl w:val="539CDE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403D60"/>
    <w:multiLevelType w:val="hybridMultilevel"/>
    <w:tmpl w:val="B3B4B7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7E5F24"/>
    <w:multiLevelType w:val="hybridMultilevel"/>
    <w:tmpl w:val="47C0088E"/>
    <w:lvl w:ilvl="0" w:tplc="7BBA144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1108804">
    <w:abstractNumId w:val="41"/>
  </w:num>
  <w:num w:numId="2" w16cid:durableId="1358314797">
    <w:abstractNumId w:val="1"/>
  </w:num>
  <w:num w:numId="3" w16cid:durableId="522673264">
    <w:abstractNumId w:val="7"/>
  </w:num>
  <w:num w:numId="4" w16cid:durableId="1140997644">
    <w:abstractNumId w:val="12"/>
  </w:num>
  <w:num w:numId="5" w16cid:durableId="733047215">
    <w:abstractNumId w:val="44"/>
  </w:num>
  <w:num w:numId="6" w16cid:durableId="1822884006">
    <w:abstractNumId w:val="28"/>
  </w:num>
  <w:num w:numId="7" w16cid:durableId="1426724615">
    <w:abstractNumId w:val="33"/>
  </w:num>
  <w:num w:numId="8" w16cid:durableId="976299926">
    <w:abstractNumId w:val="34"/>
  </w:num>
  <w:num w:numId="9" w16cid:durableId="313610234">
    <w:abstractNumId w:val="24"/>
  </w:num>
  <w:num w:numId="10" w16cid:durableId="1426655775">
    <w:abstractNumId w:val="38"/>
  </w:num>
  <w:num w:numId="11" w16cid:durableId="2048294572">
    <w:abstractNumId w:val="30"/>
  </w:num>
  <w:num w:numId="12" w16cid:durableId="627975026">
    <w:abstractNumId w:val="19"/>
  </w:num>
  <w:num w:numId="13" w16cid:durableId="617176629">
    <w:abstractNumId w:val="13"/>
  </w:num>
  <w:num w:numId="14" w16cid:durableId="234366745">
    <w:abstractNumId w:val="15"/>
  </w:num>
  <w:num w:numId="15" w16cid:durableId="1026712913">
    <w:abstractNumId w:val="40"/>
  </w:num>
  <w:num w:numId="16" w16cid:durableId="270207533">
    <w:abstractNumId w:val="17"/>
  </w:num>
  <w:num w:numId="17" w16cid:durableId="582951587">
    <w:abstractNumId w:val="35"/>
  </w:num>
  <w:num w:numId="18" w16cid:durableId="301231763">
    <w:abstractNumId w:val="2"/>
  </w:num>
  <w:num w:numId="19" w16cid:durableId="393742111">
    <w:abstractNumId w:val="47"/>
  </w:num>
  <w:num w:numId="20" w16cid:durableId="89440">
    <w:abstractNumId w:val="31"/>
  </w:num>
  <w:num w:numId="21" w16cid:durableId="2065828449">
    <w:abstractNumId w:val="16"/>
  </w:num>
  <w:num w:numId="22" w16cid:durableId="1168179718">
    <w:abstractNumId w:val="23"/>
  </w:num>
  <w:num w:numId="23" w16cid:durableId="1399285267">
    <w:abstractNumId w:val="21"/>
  </w:num>
  <w:num w:numId="24" w16cid:durableId="247888771">
    <w:abstractNumId w:val="20"/>
  </w:num>
  <w:num w:numId="25" w16cid:durableId="1762877065">
    <w:abstractNumId w:val="42"/>
  </w:num>
  <w:num w:numId="26" w16cid:durableId="1929734222">
    <w:abstractNumId w:val="25"/>
  </w:num>
  <w:num w:numId="27" w16cid:durableId="1189106638">
    <w:abstractNumId w:val="4"/>
  </w:num>
  <w:num w:numId="28" w16cid:durableId="1054694584">
    <w:abstractNumId w:val="45"/>
  </w:num>
  <w:num w:numId="29" w16cid:durableId="416487372">
    <w:abstractNumId w:val="43"/>
  </w:num>
  <w:num w:numId="30" w16cid:durableId="52194347">
    <w:abstractNumId w:val="22"/>
  </w:num>
  <w:num w:numId="31" w16cid:durableId="275331789">
    <w:abstractNumId w:val="5"/>
  </w:num>
  <w:num w:numId="32" w16cid:durableId="539979529">
    <w:abstractNumId w:val="36"/>
  </w:num>
  <w:num w:numId="33" w16cid:durableId="101993057">
    <w:abstractNumId w:val="37"/>
  </w:num>
  <w:num w:numId="34" w16cid:durableId="1091125249">
    <w:abstractNumId w:val="46"/>
  </w:num>
  <w:num w:numId="35" w16cid:durableId="1089154908">
    <w:abstractNumId w:val="29"/>
  </w:num>
  <w:num w:numId="36" w16cid:durableId="889800659">
    <w:abstractNumId w:val="8"/>
  </w:num>
  <w:num w:numId="37" w16cid:durableId="162473764">
    <w:abstractNumId w:val="10"/>
  </w:num>
  <w:num w:numId="38" w16cid:durableId="589198779">
    <w:abstractNumId w:val="3"/>
  </w:num>
  <w:num w:numId="39" w16cid:durableId="241643680">
    <w:abstractNumId w:val="27"/>
  </w:num>
  <w:num w:numId="40" w16cid:durableId="961572960">
    <w:abstractNumId w:val="32"/>
  </w:num>
  <w:num w:numId="41" w16cid:durableId="958797559">
    <w:abstractNumId w:val="14"/>
  </w:num>
  <w:num w:numId="42" w16cid:durableId="481385215">
    <w:abstractNumId w:val="18"/>
  </w:num>
  <w:num w:numId="43" w16cid:durableId="523640468">
    <w:abstractNumId w:val="26"/>
  </w:num>
  <w:num w:numId="44" w16cid:durableId="1585607568">
    <w:abstractNumId w:val="11"/>
  </w:num>
  <w:num w:numId="45" w16cid:durableId="179129792">
    <w:abstractNumId w:val="6"/>
  </w:num>
  <w:num w:numId="46" w16cid:durableId="543761579">
    <w:abstractNumId w:val="9"/>
  </w:num>
  <w:num w:numId="47" w16cid:durableId="944995786">
    <w:abstractNumId w:val="0"/>
  </w:num>
  <w:num w:numId="48" w16cid:durableId="15354699">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hideSpelling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98"/>
    <w:rsid w:val="00005B25"/>
    <w:rsid w:val="00010BE8"/>
    <w:rsid w:val="000111E7"/>
    <w:rsid w:val="000135A4"/>
    <w:rsid w:val="0001454C"/>
    <w:rsid w:val="000165CD"/>
    <w:rsid w:val="000232C0"/>
    <w:rsid w:val="000249F1"/>
    <w:rsid w:val="00025463"/>
    <w:rsid w:val="000264A2"/>
    <w:rsid w:val="00026CFE"/>
    <w:rsid w:val="00027A53"/>
    <w:rsid w:val="00027E5D"/>
    <w:rsid w:val="00030538"/>
    <w:rsid w:val="00031130"/>
    <w:rsid w:val="00031D45"/>
    <w:rsid w:val="000337CB"/>
    <w:rsid w:val="000349F7"/>
    <w:rsid w:val="00041BCD"/>
    <w:rsid w:val="00041E50"/>
    <w:rsid w:val="000473C6"/>
    <w:rsid w:val="00051012"/>
    <w:rsid w:val="00052DC3"/>
    <w:rsid w:val="0006280F"/>
    <w:rsid w:val="00063C97"/>
    <w:rsid w:val="00066B67"/>
    <w:rsid w:val="0007011F"/>
    <w:rsid w:val="000711E1"/>
    <w:rsid w:val="000729EC"/>
    <w:rsid w:val="00072B4C"/>
    <w:rsid w:val="00074497"/>
    <w:rsid w:val="00076F85"/>
    <w:rsid w:val="000770EE"/>
    <w:rsid w:val="00077581"/>
    <w:rsid w:val="00082B7F"/>
    <w:rsid w:val="000836C0"/>
    <w:rsid w:val="00085A8D"/>
    <w:rsid w:val="00086DA9"/>
    <w:rsid w:val="0009140E"/>
    <w:rsid w:val="00091D27"/>
    <w:rsid w:val="000926C6"/>
    <w:rsid w:val="00093288"/>
    <w:rsid w:val="000936E1"/>
    <w:rsid w:val="00093BDC"/>
    <w:rsid w:val="000951BC"/>
    <w:rsid w:val="00097549"/>
    <w:rsid w:val="000A22C6"/>
    <w:rsid w:val="000A70C0"/>
    <w:rsid w:val="000A7AE6"/>
    <w:rsid w:val="000B01AA"/>
    <w:rsid w:val="000B70C1"/>
    <w:rsid w:val="000C22A1"/>
    <w:rsid w:val="000C27B1"/>
    <w:rsid w:val="000C3944"/>
    <w:rsid w:val="000D1FCE"/>
    <w:rsid w:val="000D4C8A"/>
    <w:rsid w:val="000D6631"/>
    <w:rsid w:val="000E0FA7"/>
    <w:rsid w:val="000E1A99"/>
    <w:rsid w:val="000E1F6C"/>
    <w:rsid w:val="000E4818"/>
    <w:rsid w:val="000E5989"/>
    <w:rsid w:val="000F0AD2"/>
    <w:rsid w:val="000F19E2"/>
    <w:rsid w:val="000F32A2"/>
    <w:rsid w:val="000F5151"/>
    <w:rsid w:val="000F7678"/>
    <w:rsid w:val="00104925"/>
    <w:rsid w:val="001058FF"/>
    <w:rsid w:val="00106E05"/>
    <w:rsid w:val="00107DB7"/>
    <w:rsid w:val="00107E15"/>
    <w:rsid w:val="00110A58"/>
    <w:rsid w:val="00111BEF"/>
    <w:rsid w:val="0011314F"/>
    <w:rsid w:val="00115867"/>
    <w:rsid w:val="001172FB"/>
    <w:rsid w:val="00122152"/>
    <w:rsid w:val="001265F1"/>
    <w:rsid w:val="00126F66"/>
    <w:rsid w:val="0013210D"/>
    <w:rsid w:val="00132783"/>
    <w:rsid w:val="001359D5"/>
    <w:rsid w:val="001407C7"/>
    <w:rsid w:val="00140AC0"/>
    <w:rsid w:val="00141BA6"/>
    <w:rsid w:val="00141F06"/>
    <w:rsid w:val="001431B0"/>
    <w:rsid w:val="001433AE"/>
    <w:rsid w:val="00144110"/>
    <w:rsid w:val="00144D19"/>
    <w:rsid w:val="00151B2E"/>
    <w:rsid w:val="00153491"/>
    <w:rsid w:val="00154DD4"/>
    <w:rsid w:val="00156272"/>
    <w:rsid w:val="00156503"/>
    <w:rsid w:val="0015684D"/>
    <w:rsid w:val="00156B86"/>
    <w:rsid w:val="00160820"/>
    <w:rsid w:val="001628EF"/>
    <w:rsid w:val="0016688D"/>
    <w:rsid w:val="00166DBB"/>
    <w:rsid w:val="0016712F"/>
    <w:rsid w:val="0017095B"/>
    <w:rsid w:val="00172891"/>
    <w:rsid w:val="001749E2"/>
    <w:rsid w:val="00175F1E"/>
    <w:rsid w:val="00176EA0"/>
    <w:rsid w:val="00177840"/>
    <w:rsid w:val="00180B32"/>
    <w:rsid w:val="00181659"/>
    <w:rsid w:val="0018179D"/>
    <w:rsid w:val="00181A22"/>
    <w:rsid w:val="001931D0"/>
    <w:rsid w:val="00194122"/>
    <w:rsid w:val="00197A10"/>
    <w:rsid w:val="001A0074"/>
    <w:rsid w:val="001A04F5"/>
    <w:rsid w:val="001A06CD"/>
    <w:rsid w:val="001A0A25"/>
    <w:rsid w:val="001A1317"/>
    <w:rsid w:val="001A2844"/>
    <w:rsid w:val="001A4800"/>
    <w:rsid w:val="001A6F58"/>
    <w:rsid w:val="001A711A"/>
    <w:rsid w:val="001A7146"/>
    <w:rsid w:val="001B19DF"/>
    <w:rsid w:val="001B2668"/>
    <w:rsid w:val="001B2C57"/>
    <w:rsid w:val="001B34CB"/>
    <w:rsid w:val="001B34CC"/>
    <w:rsid w:val="001B35F6"/>
    <w:rsid w:val="001B3D9C"/>
    <w:rsid w:val="001B495B"/>
    <w:rsid w:val="001B624B"/>
    <w:rsid w:val="001B73EF"/>
    <w:rsid w:val="001C407E"/>
    <w:rsid w:val="001D11AA"/>
    <w:rsid w:val="001D26E3"/>
    <w:rsid w:val="001D2AC5"/>
    <w:rsid w:val="001D4150"/>
    <w:rsid w:val="001D4D67"/>
    <w:rsid w:val="001D51A8"/>
    <w:rsid w:val="001E0E4F"/>
    <w:rsid w:val="001E1EA1"/>
    <w:rsid w:val="001E5DCD"/>
    <w:rsid w:val="001E5FEE"/>
    <w:rsid w:val="001F111A"/>
    <w:rsid w:val="001F18B8"/>
    <w:rsid w:val="001F1A48"/>
    <w:rsid w:val="001F53A5"/>
    <w:rsid w:val="001F5B66"/>
    <w:rsid w:val="001F5D2B"/>
    <w:rsid w:val="001F6D4A"/>
    <w:rsid w:val="00201FB1"/>
    <w:rsid w:val="00201FF3"/>
    <w:rsid w:val="0020288F"/>
    <w:rsid w:val="00204E9C"/>
    <w:rsid w:val="00213453"/>
    <w:rsid w:val="00222E7D"/>
    <w:rsid w:val="002233B6"/>
    <w:rsid w:val="002234AC"/>
    <w:rsid w:val="00224363"/>
    <w:rsid w:val="00227BCE"/>
    <w:rsid w:val="0023096A"/>
    <w:rsid w:val="00234379"/>
    <w:rsid w:val="00234563"/>
    <w:rsid w:val="0023517C"/>
    <w:rsid w:val="00236231"/>
    <w:rsid w:val="002366B6"/>
    <w:rsid w:val="00236B7F"/>
    <w:rsid w:val="002409BF"/>
    <w:rsid w:val="00240DE0"/>
    <w:rsid w:val="0024228B"/>
    <w:rsid w:val="00242A9B"/>
    <w:rsid w:val="002458F2"/>
    <w:rsid w:val="002471BF"/>
    <w:rsid w:val="002500DC"/>
    <w:rsid w:val="0025069A"/>
    <w:rsid w:val="00250897"/>
    <w:rsid w:val="00252990"/>
    <w:rsid w:val="00253159"/>
    <w:rsid w:val="002540E1"/>
    <w:rsid w:val="00256946"/>
    <w:rsid w:val="00256B9C"/>
    <w:rsid w:val="00262FA8"/>
    <w:rsid w:val="00266353"/>
    <w:rsid w:val="00267071"/>
    <w:rsid w:val="00267CE1"/>
    <w:rsid w:val="00273145"/>
    <w:rsid w:val="00273A59"/>
    <w:rsid w:val="00275295"/>
    <w:rsid w:val="00275A27"/>
    <w:rsid w:val="00277A05"/>
    <w:rsid w:val="00280BBF"/>
    <w:rsid w:val="00283652"/>
    <w:rsid w:val="00285747"/>
    <w:rsid w:val="00285959"/>
    <w:rsid w:val="00291211"/>
    <w:rsid w:val="00295BDC"/>
    <w:rsid w:val="00295CC1"/>
    <w:rsid w:val="00296A80"/>
    <w:rsid w:val="00296FBB"/>
    <w:rsid w:val="002A140E"/>
    <w:rsid w:val="002A3DEC"/>
    <w:rsid w:val="002A3F2A"/>
    <w:rsid w:val="002A4BFD"/>
    <w:rsid w:val="002A5A16"/>
    <w:rsid w:val="002A671F"/>
    <w:rsid w:val="002A6805"/>
    <w:rsid w:val="002A7F1E"/>
    <w:rsid w:val="002B101F"/>
    <w:rsid w:val="002B2C7F"/>
    <w:rsid w:val="002B50C3"/>
    <w:rsid w:val="002B6084"/>
    <w:rsid w:val="002C1EB5"/>
    <w:rsid w:val="002C73D9"/>
    <w:rsid w:val="002D0772"/>
    <w:rsid w:val="002D40EC"/>
    <w:rsid w:val="002D51A6"/>
    <w:rsid w:val="002D5B6C"/>
    <w:rsid w:val="002D67B4"/>
    <w:rsid w:val="002E050A"/>
    <w:rsid w:val="002E2A88"/>
    <w:rsid w:val="002E3793"/>
    <w:rsid w:val="002E4FC4"/>
    <w:rsid w:val="002E5B66"/>
    <w:rsid w:val="002E68F2"/>
    <w:rsid w:val="002E72FA"/>
    <w:rsid w:val="002F08C2"/>
    <w:rsid w:val="002F58B0"/>
    <w:rsid w:val="002F69D4"/>
    <w:rsid w:val="002F6ABB"/>
    <w:rsid w:val="002F6B74"/>
    <w:rsid w:val="00300AC0"/>
    <w:rsid w:val="003016C3"/>
    <w:rsid w:val="00303FE2"/>
    <w:rsid w:val="00304F63"/>
    <w:rsid w:val="00305A37"/>
    <w:rsid w:val="003064EB"/>
    <w:rsid w:val="00307C72"/>
    <w:rsid w:val="00307EDE"/>
    <w:rsid w:val="00310456"/>
    <w:rsid w:val="00311EC3"/>
    <w:rsid w:val="003160DD"/>
    <w:rsid w:val="00321100"/>
    <w:rsid w:val="0032168D"/>
    <w:rsid w:val="00321EDC"/>
    <w:rsid w:val="00323B57"/>
    <w:rsid w:val="003258B8"/>
    <w:rsid w:val="00327785"/>
    <w:rsid w:val="00330B72"/>
    <w:rsid w:val="0033292E"/>
    <w:rsid w:val="00333B2C"/>
    <w:rsid w:val="003340CD"/>
    <w:rsid w:val="0033413A"/>
    <w:rsid w:val="00335DC7"/>
    <w:rsid w:val="00336189"/>
    <w:rsid w:val="0033651E"/>
    <w:rsid w:val="00337310"/>
    <w:rsid w:val="00340348"/>
    <w:rsid w:val="003426D0"/>
    <w:rsid w:val="00345213"/>
    <w:rsid w:val="0035668D"/>
    <w:rsid w:val="00357631"/>
    <w:rsid w:val="00363AD6"/>
    <w:rsid w:val="00363EC3"/>
    <w:rsid w:val="00367582"/>
    <w:rsid w:val="003702B8"/>
    <w:rsid w:val="003702DD"/>
    <w:rsid w:val="00370C7F"/>
    <w:rsid w:val="00373385"/>
    <w:rsid w:val="003733EB"/>
    <w:rsid w:val="00374D16"/>
    <w:rsid w:val="00376C3A"/>
    <w:rsid w:val="00380F4D"/>
    <w:rsid w:val="00382AE8"/>
    <w:rsid w:val="00383A3B"/>
    <w:rsid w:val="00384C70"/>
    <w:rsid w:val="00385FC3"/>
    <w:rsid w:val="003900EA"/>
    <w:rsid w:val="00390490"/>
    <w:rsid w:val="00392CCE"/>
    <w:rsid w:val="00394C66"/>
    <w:rsid w:val="003955F9"/>
    <w:rsid w:val="00396103"/>
    <w:rsid w:val="00397B30"/>
    <w:rsid w:val="003A0188"/>
    <w:rsid w:val="003A2341"/>
    <w:rsid w:val="003A3FE5"/>
    <w:rsid w:val="003A4791"/>
    <w:rsid w:val="003A4D9C"/>
    <w:rsid w:val="003A5820"/>
    <w:rsid w:val="003A62EB"/>
    <w:rsid w:val="003B1083"/>
    <w:rsid w:val="003B1302"/>
    <w:rsid w:val="003B1D27"/>
    <w:rsid w:val="003B2B39"/>
    <w:rsid w:val="003B56D5"/>
    <w:rsid w:val="003B575F"/>
    <w:rsid w:val="003C040F"/>
    <w:rsid w:val="003C241D"/>
    <w:rsid w:val="003C6A95"/>
    <w:rsid w:val="003D23B8"/>
    <w:rsid w:val="003D2C3B"/>
    <w:rsid w:val="003D613A"/>
    <w:rsid w:val="003D65F2"/>
    <w:rsid w:val="003D6838"/>
    <w:rsid w:val="003E2FA7"/>
    <w:rsid w:val="003E5651"/>
    <w:rsid w:val="003E6317"/>
    <w:rsid w:val="003F0252"/>
    <w:rsid w:val="003F280F"/>
    <w:rsid w:val="003F35E9"/>
    <w:rsid w:val="003F4B2A"/>
    <w:rsid w:val="003F5A91"/>
    <w:rsid w:val="003F688D"/>
    <w:rsid w:val="003F7633"/>
    <w:rsid w:val="00400620"/>
    <w:rsid w:val="00401FA0"/>
    <w:rsid w:val="00402444"/>
    <w:rsid w:val="00403EE9"/>
    <w:rsid w:val="0041044A"/>
    <w:rsid w:val="00412350"/>
    <w:rsid w:val="00412D24"/>
    <w:rsid w:val="00414528"/>
    <w:rsid w:val="00420CF6"/>
    <w:rsid w:val="00420D7B"/>
    <w:rsid w:val="0042193E"/>
    <w:rsid w:val="00422F94"/>
    <w:rsid w:val="00423EDF"/>
    <w:rsid w:val="00423F20"/>
    <w:rsid w:val="004244A2"/>
    <w:rsid w:val="00424CB5"/>
    <w:rsid w:val="00425ED0"/>
    <w:rsid w:val="004278A5"/>
    <w:rsid w:val="00431823"/>
    <w:rsid w:val="00436D5A"/>
    <w:rsid w:val="00441535"/>
    <w:rsid w:val="00444DC2"/>
    <w:rsid w:val="00452595"/>
    <w:rsid w:val="004553CB"/>
    <w:rsid w:val="00460F18"/>
    <w:rsid w:val="00462C0B"/>
    <w:rsid w:val="00462C1E"/>
    <w:rsid w:val="00464B2A"/>
    <w:rsid w:val="004650F2"/>
    <w:rsid w:val="004653E4"/>
    <w:rsid w:val="004726DA"/>
    <w:rsid w:val="00475BB8"/>
    <w:rsid w:val="00475F0B"/>
    <w:rsid w:val="004775DE"/>
    <w:rsid w:val="004779A8"/>
    <w:rsid w:val="0048020B"/>
    <w:rsid w:val="00480CFA"/>
    <w:rsid w:val="00481B96"/>
    <w:rsid w:val="0048230B"/>
    <w:rsid w:val="004859B8"/>
    <w:rsid w:val="0048738F"/>
    <w:rsid w:val="00487E24"/>
    <w:rsid w:val="00490DFF"/>
    <w:rsid w:val="00492518"/>
    <w:rsid w:val="00493276"/>
    <w:rsid w:val="00493C82"/>
    <w:rsid w:val="00493FB5"/>
    <w:rsid w:val="004954F5"/>
    <w:rsid w:val="004A0D0A"/>
    <w:rsid w:val="004A11D7"/>
    <w:rsid w:val="004A1628"/>
    <w:rsid w:val="004A180E"/>
    <w:rsid w:val="004A3B82"/>
    <w:rsid w:val="004A563E"/>
    <w:rsid w:val="004A6237"/>
    <w:rsid w:val="004A6AC3"/>
    <w:rsid w:val="004A6F3A"/>
    <w:rsid w:val="004B5602"/>
    <w:rsid w:val="004C1AF4"/>
    <w:rsid w:val="004C2215"/>
    <w:rsid w:val="004C5ABB"/>
    <w:rsid w:val="004C5CEC"/>
    <w:rsid w:val="004D176E"/>
    <w:rsid w:val="004D1FBB"/>
    <w:rsid w:val="004D30E8"/>
    <w:rsid w:val="004D535A"/>
    <w:rsid w:val="004D7CF0"/>
    <w:rsid w:val="004E1DDF"/>
    <w:rsid w:val="004E386B"/>
    <w:rsid w:val="004E4AA4"/>
    <w:rsid w:val="004E6728"/>
    <w:rsid w:val="004E757E"/>
    <w:rsid w:val="004F2177"/>
    <w:rsid w:val="004F4DA8"/>
    <w:rsid w:val="004F4EC3"/>
    <w:rsid w:val="004F528B"/>
    <w:rsid w:val="004F64C3"/>
    <w:rsid w:val="004F6F4F"/>
    <w:rsid w:val="00500EDC"/>
    <w:rsid w:val="00502649"/>
    <w:rsid w:val="00502942"/>
    <w:rsid w:val="00502E04"/>
    <w:rsid w:val="0050440A"/>
    <w:rsid w:val="005049E6"/>
    <w:rsid w:val="00505D05"/>
    <w:rsid w:val="00506A45"/>
    <w:rsid w:val="00511C08"/>
    <w:rsid w:val="0051264C"/>
    <w:rsid w:val="005132EF"/>
    <w:rsid w:val="00513403"/>
    <w:rsid w:val="00513A43"/>
    <w:rsid w:val="005140E6"/>
    <w:rsid w:val="005143C8"/>
    <w:rsid w:val="00514A87"/>
    <w:rsid w:val="00516BC0"/>
    <w:rsid w:val="00522074"/>
    <w:rsid w:val="00522D8A"/>
    <w:rsid w:val="0052310D"/>
    <w:rsid w:val="00524013"/>
    <w:rsid w:val="005252CC"/>
    <w:rsid w:val="0052648A"/>
    <w:rsid w:val="005279FA"/>
    <w:rsid w:val="00527FBB"/>
    <w:rsid w:val="00530003"/>
    <w:rsid w:val="00531EB2"/>
    <w:rsid w:val="00532809"/>
    <w:rsid w:val="00533950"/>
    <w:rsid w:val="005346CB"/>
    <w:rsid w:val="0053634B"/>
    <w:rsid w:val="00537798"/>
    <w:rsid w:val="005403F3"/>
    <w:rsid w:val="00540C97"/>
    <w:rsid w:val="00542108"/>
    <w:rsid w:val="0054320B"/>
    <w:rsid w:val="00543E4D"/>
    <w:rsid w:val="00550274"/>
    <w:rsid w:val="0055260D"/>
    <w:rsid w:val="005529E5"/>
    <w:rsid w:val="00555EDC"/>
    <w:rsid w:val="00560942"/>
    <w:rsid w:val="00560CA6"/>
    <w:rsid w:val="0056431B"/>
    <w:rsid w:val="00564DA5"/>
    <w:rsid w:val="00566C61"/>
    <w:rsid w:val="0057411C"/>
    <w:rsid w:val="00575B34"/>
    <w:rsid w:val="005767BE"/>
    <w:rsid w:val="0058063C"/>
    <w:rsid w:val="00580B39"/>
    <w:rsid w:val="00581A58"/>
    <w:rsid w:val="00581B9A"/>
    <w:rsid w:val="0058318F"/>
    <w:rsid w:val="00583251"/>
    <w:rsid w:val="0058554F"/>
    <w:rsid w:val="00585B71"/>
    <w:rsid w:val="0058712B"/>
    <w:rsid w:val="00590891"/>
    <w:rsid w:val="00590DD5"/>
    <w:rsid w:val="005910DD"/>
    <w:rsid w:val="00593FF0"/>
    <w:rsid w:val="00594B08"/>
    <w:rsid w:val="005958DD"/>
    <w:rsid w:val="005958FD"/>
    <w:rsid w:val="005A15AC"/>
    <w:rsid w:val="005A25F1"/>
    <w:rsid w:val="005A65DA"/>
    <w:rsid w:val="005A65FA"/>
    <w:rsid w:val="005A71D1"/>
    <w:rsid w:val="005B02D9"/>
    <w:rsid w:val="005B1F5E"/>
    <w:rsid w:val="005B29B4"/>
    <w:rsid w:val="005B3294"/>
    <w:rsid w:val="005B3E61"/>
    <w:rsid w:val="005C2FD3"/>
    <w:rsid w:val="005C638F"/>
    <w:rsid w:val="005D0F7D"/>
    <w:rsid w:val="005D32E3"/>
    <w:rsid w:val="005D37A4"/>
    <w:rsid w:val="005D7671"/>
    <w:rsid w:val="005D76E6"/>
    <w:rsid w:val="005E0386"/>
    <w:rsid w:val="005E2436"/>
    <w:rsid w:val="005E3716"/>
    <w:rsid w:val="005E3AD4"/>
    <w:rsid w:val="005E4807"/>
    <w:rsid w:val="005E4D62"/>
    <w:rsid w:val="005F1551"/>
    <w:rsid w:val="005F44CA"/>
    <w:rsid w:val="005F459A"/>
    <w:rsid w:val="005F6532"/>
    <w:rsid w:val="005F7BCC"/>
    <w:rsid w:val="00600422"/>
    <w:rsid w:val="006023FD"/>
    <w:rsid w:val="00605E52"/>
    <w:rsid w:val="006079F8"/>
    <w:rsid w:val="00611458"/>
    <w:rsid w:val="00615997"/>
    <w:rsid w:val="006237EB"/>
    <w:rsid w:val="00624C90"/>
    <w:rsid w:val="00626BB5"/>
    <w:rsid w:val="00626D18"/>
    <w:rsid w:val="006273B4"/>
    <w:rsid w:val="00627C23"/>
    <w:rsid w:val="00630BBC"/>
    <w:rsid w:val="006338B9"/>
    <w:rsid w:val="006344AD"/>
    <w:rsid w:val="00634EEB"/>
    <w:rsid w:val="006379BC"/>
    <w:rsid w:val="00640B36"/>
    <w:rsid w:val="006415A7"/>
    <w:rsid w:val="0064679F"/>
    <w:rsid w:val="00646B8E"/>
    <w:rsid w:val="00650D98"/>
    <w:rsid w:val="00650EA9"/>
    <w:rsid w:val="006515BD"/>
    <w:rsid w:val="00652ECB"/>
    <w:rsid w:val="0065741F"/>
    <w:rsid w:val="00657C17"/>
    <w:rsid w:val="00657ED3"/>
    <w:rsid w:val="00664D2D"/>
    <w:rsid w:val="00664D92"/>
    <w:rsid w:val="00664ED6"/>
    <w:rsid w:val="00671C77"/>
    <w:rsid w:val="006753C3"/>
    <w:rsid w:val="00675BF8"/>
    <w:rsid w:val="0067637E"/>
    <w:rsid w:val="00681073"/>
    <w:rsid w:val="006817F1"/>
    <w:rsid w:val="00682CA3"/>
    <w:rsid w:val="00683120"/>
    <w:rsid w:val="006834E6"/>
    <w:rsid w:val="00684534"/>
    <w:rsid w:val="00684542"/>
    <w:rsid w:val="00684B6E"/>
    <w:rsid w:val="006864E4"/>
    <w:rsid w:val="00690F1A"/>
    <w:rsid w:val="006910D4"/>
    <w:rsid w:val="006922AB"/>
    <w:rsid w:val="00694FCF"/>
    <w:rsid w:val="0069693D"/>
    <w:rsid w:val="006974F3"/>
    <w:rsid w:val="006A137B"/>
    <w:rsid w:val="006A281B"/>
    <w:rsid w:val="006A2D69"/>
    <w:rsid w:val="006A305B"/>
    <w:rsid w:val="006B01BA"/>
    <w:rsid w:val="006B16F5"/>
    <w:rsid w:val="006B2067"/>
    <w:rsid w:val="006B2C22"/>
    <w:rsid w:val="006B38DB"/>
    <w:rsid w:val="006B435A"/>
    <w:rsid w:val="006B446A"/>
    <w:rsid w:val="006B733C"/>
    <w:rsid w:val="006C01F4"/>
    <w:rsid w:val="006C1702"/>
    <w:rsid w:val="006C2247"/>
    <w:rsid w:val="006C40F6"/>
    <w:rsid w:val="006C438F"/>
    <w:rsid w:val="006C4778"/>
    <w:rsid w:val="006D1DD6"/>
    <w:rsid w:val="006D2376"/>
    <w:rsid w:val="006D339C"/>
    <w:rsid w:val="006D59EB"/>
    <w:rsid w:val="006D6AA3"/>
    <w:rsid w:val="006E06B0"/>
    <w:rsid w:val="006E68AC"/>
    <w:rsid w:val="006F1AEA"/>
    <w:rsid w:val="006F2A3C"/>
    <w:rsid w:val="006F4023"/>
    <w:rsid w:val="006F4B20"/>
    <w:rsid w:val="006F4DA6"/>
    <w:rsid w:val="006F52A0"/>
    <w:rsid w:val="006F700A"/>
    <w:rsid w:val="00701EB9"/>
    <w:rsid w:val="00704FE2"/>
    <w:rsid w:val="0071088F"/>
    <w:rsid w:val="0071195D"/>
    <w:rsid w:val="007128EC"/>
    <w:rsid w:val="0071522A"/>
    <w:rsid w:val="007162C8"/>
    <w:rsid w:val="00716E71"/>
    <w:rsid w:val="00724649"/>
    <w:rsid w:val="00725FA9"/>
    <w:rsid w:val="00726F93"/>
    <w:rsid w:val="00733212"/>
    <w:rsid w:val="007341F5"/>
    <w:rsid w:val="007350FA"/>
    <w:rsid w:val="007358B1"/>
    <w:rsid w:val="00735EEB"/>
    <w:rsid w:val="00736640"/>
    <w:rsid w:val="00737F41"/>
    <w:rsid w:val="00741137"/>
    <w:rsid w:val="0074172D"/>
    <w:rsid w:val="00742BA1"/>
    <w:rsid w:val="00743001"/>
    <w:rsid w:val="00746F3D"/>
    <w:rsid w:val="00751337"/>
    <w:rsid w:val="0075311D"/>
    <w:rsid w:val="007538B8"/>
    <w:rsid w:val="00753EA6"/>
    <w:rsid w:val="00754128"/>
    <w:rsid w:val="00756345"/>
    <w:rsid w:val="00756D0A"/>
    <w:rsid w:val="00756E0B"/>
    <w:rsid w:val="007579D8"/>
    <w:rsid w:val="00761617"/>
    <w:rsid w:val="00761FF7"/>
    <w:rsid w:val="00762561"/>
    <w:rsid w:val="007641AB"/>
    <w:rsid w:val="00764595"/>
    <w:rsid w:val="00765F2A"/>
    <w:rsid w:val="00767952"/>
    <w:rsid w:val="00772E53"/>
    <w:rsid w:val="00774398"/>
    <w:rsid w:val="00775C63"/>
    <w:rsid w:val="00775E42"/>
    <w:rsid w:val="00777DAF"/>
    <w:rsid w:val="00782199"/>
    <w:rsid w:val="007829F1"/>
    <w:rsid w:val="00783D81"/>
    <w:rsid w:val="00791140"/>
    <w:rsid w:val="007923DE"/>
    <w:rsid w:val="007948E0"/>
    <w:rsid w:val="007960BB"/>
    <w:rsid w:val="007A29C4"/>
    <w:rsid w:val="007A2A7D"/>
    <w:rsid w:val="007A448C"/>
    <w:rsid w:val="007A5DDB"/>
    <w:rsid w:val="007A5E87"/>
    <w:rsid w:val="007A6948"/>
    <w:rsid w:val="007B0254"/>
    <w:rsid w:val="007B731B"/>
    <w:rsid w:val="007B7B80"/>
    <w:rsid w:val="007C06C3"/>
    <w:rsid w:val="007C1A53"/>
    <w:rsid w:val="007C6271"/>
    <w:rsid w:val="007C6A70"/>
    <w:rsid w:val="007D05B6"/>
    <w:rsid w:val="007D09F4"/>
    <w:rsid w:val="007D16EE"/>
    <w:rsid w:val="007D1B72"/>
    <w:rsid w:val="007D34FB"/>
    <w:rsid w:val="007D490D"/>
    <w:rsid w:val="007D4982"/>
    <w:rsid w:val="007D4A06"/>
    <w:rsid w:val="007D7E1C"/>
    <w:rsid w:val="007E0011"/>
    <w:rsid w:val="007E557B"/>
    <w:rsid w:val="007E78E3"/>
    <w:rsid w:val="007E7F53"/>
    <w:rsid w:val="007F045C"/>
    <w:rsid w:val="007F059F"/>
    <w:rsid w:val="007F0A5E"/>
    <w:rsid w:val="007F1A1D"/>
    <w:rsid w:val="007F5540"/>
    <w:rsid w:val="007F568B"/>
    <w:rsid w:val="00800435"/>
    <w:rsid w:val="008014DB"/>
    <w:rsid w:val="00805C16"/>
    <w:rsid w:val="00807ECC"/>
    <w:rsid w:val="008114ED"/>
    <w:rsid w:val="0081416E"/>
    <w:rsid w:val="00815B5C"/>
    <w:rsid w:val="00816AF6"/>
    <w:rsid w:val="0081785F"/>
    <w:rsid w:val="00821B9A"/>
    <w:rsid w:val="00821F59"/>
    <w:rsid w:val="0082283C"/>
    <w:rsid w:val="00822B30"/>
    <w:rsid w:val="008236DE"/>
    <w:rsid w:val="00823767"/>
    <w:rsid w:val="00832A75"/>
    <w:rsid w:val="008333E2"/>
    <w:rsid w:val="00833452"/>
    <w:rsid w:val="00834574"/>
    <w:rsid w:val="008348D1"/>
    <w:rsid w:val="008352AE"/>
    <w:rsid w:val="00835C69"/>
    <w:rsid w:val="00836A3B"/>
    <w:rsid w:val="00840415"/>
    <w:rsid w:val="0084178C"/>
    <w:rsid w:val="008433D0"/>
    <w:rsid w:val="008452AE"/>
    <w:rsid w:val="008463B9"/>
    <w:rsid w:val="00846A94"/>
    <w:rsid w:val="00846CFB"/>
    <w:rsid w:val="00847693"/>
    <w:rsid w:val="00853D12"/>
    <w:rsid w:val="00854407"/>
    <w:rsid w:val="0085490E"/>
    <w:rsid w:val="0085493A"/>
    <w:rsid w:val="00855A93"/>
    <w:rsid w:val="0085657F"/>
    <w:rsid w:val="00857B54"/>
    <w:rsid w:val="00857E03"/>
    <w:rsid w:val="00861969"/>
    <w:rsid w:val="00866F29"/>
    <w:rsid w:val="00875044"/>
    <w:rsid w:val="00875652"/>
    <w:rsid w:val="0087621A"/>
    <w:rsid w:val="00876E0F"/>
    <w:rsid w:val="0088444A"/>
    <w:rsid w:val="00885A0B"/>
    <w:rsid w:val="00885BCA"/>
    <w:rsid w:val="008870B5"/>
    <w:rsid w:val="008904BB"/>
    <w:rsid w:val="008916C4"/>
    <w:rsid w:val="00893403"/>
    <w:rsid w:val="00894215"/>
    <w:rsid w:val="008968ED"/>
    <w:rsid w:val="008A28FE"/>
    <w:rsid w:val="008A37AB"/>
    <w:rsid w:val="008A3DC2"/>
    <w:rsid w:val="008A575B"/>
    <w:rsid w:val="008A58BA"/>
    <w:rsid w:val="008B1B8F"/>
    <w:rsid w:val="008B59FE"/>
    <w:rsid w:val="008B6757"/>
    <w:rsid w:val="008C0376"/>
    <w:rsid w:val="008C1679"/>
    <w:rsid w:val="008C1869"/>
    <w:rsid w:val="008C246F"/>
    <w:rsid w:val="008C24A4"/>
    <w:rsid w:val="008C391D"/>
    <w:rsid w:val="008C5632"/>
    <w:rsid w:val="008C6542"/>
    <w:rsid w:val="008C74C3"/>
    <w:rsid w:val="008D080E"/>
    <w:rsid w:val="008D0892"/>
    <w:rsid w:val="008D2DEE"/>
    <w:rsid w:val="008D59C1"/>
    <w:rsid w:val="008E1209"/>
    <w:rsid w:val="008E71F1"/>
    <w:rsid w:val="008E76B9"/>
    <w:rsid w:val="008F028E"/>
    <w:rsid w:val="008F0607"/>
    <w:rsid w:val="008F654B"/>
    <w:rsid w:val="008F6AC4"/>
    <w:rsid w:val="008F7B75"/>
    <w:rsid w:val="00900220"/>
    <w:rsid w:val="009014A9"/>
    <w:rsid w:val="00906D2A"/>
    <w:rsid w:val="00906D44"/>
    <w:rsid w:val="00907EBC"/>
    <w:rsid w:val="00907F2C"/>
    <w:rsid w:val="00910CE5"/>
    <w:rsid w:val="009125B1"/>
    <w:rsid w:val="00913B7C"/>
    <w:rsid w:val="009144A3"/>
    <w:rsid w:val="009202A8"/>
    <w:rsid w:val="00921BD5"/>
    <w:rsid w:val="009220A3"/>
    <w:rsid w:val="00924D99"/>
    <w:rsid w:val="00924ED2"/>
    <w:rsid w:val="00927013"/>
    <w:rsid w:val="0092716E"/>
    <w:rsid w:val="00930240"/>
    <w:rsid w:val="00936168"/>
    <w:rsid w:val="009404EF"/>
    <w:rsid w:val="00942936"/>
    <w:rsid w:val="0094669E"/>
    <w:rsid w:val="00947926"/>
    <w:rsid w:val="00950FC5"/>
    <w:rsid w:val="00953428"/>
    <w:rsid w:val="00955DC8"/>
    <w:rsid w:val="00957276"/>
    <w:rsid w:val="009572C9"/>
    <w:rsid w:val="00957724"/>
    <w:rsid w:val="00965036"/>
    <w:rsid w:val="00966D9C"/>
    <w:rsid w:val="009679EF"/>
    <w:rsid w:val="0097060C"/>
    <w:rsid w:val="00970687"/>
    <w:rsid w:val="009709D0"/>
    <w:rsid w:val="0097124B"/>
    <w:rsid w:val="00973AE0"/>
    <w:rsid w:val="009763DD"/>
    <w:rsid w:val="009779C4"/>
    <w:rsid w:val="00981E07"/>
    <w:rsid w:val="00983A79"/>
    <w:rsid w:val="00986F0B"/>
    <w:rsid w:val="00990CCD"/>
    <w:rsid w:val="0099575F"/>
    <w:rsid w:val="009963C5"/>
    <w:rsid w:val="00996603"/>
    <w:rsid w:val="009A0202"/>
    <w:rsid w:val="009A1B24"/>
    <w:rsid w:val="009A1E97"/>
    <w:rsid w:val="009A4C24"/>
    <w:rsid w:val="009B2ABA"/>
    <w:rsid w:val="009B363E"/>
    <w:rsid w:val="009B3768"/>
    <w:rsid w:val="009B4C00"/>
    <w:rsid w:val="009B63FC"/>
    <w:rsid w:val="009C4FFA"/>
    <w:rsid w:val="009C7C1E"/>
    <w:rsid w:val="009D0B42"/>
    <w:rsid w:val="009D0D44"/>
    <w:rsid w:val="009D2200"/>
    <w:rsid w:val="009D3024"/>
    <w:rsid w:val="009D3A03"/>
    <w:rsid w:val="009D5AEE"/>
    <w:rsid w:val="009D62B7"/>
    <w:rsid w:val="009E1A23"/>
    <w:rsid w:val="009E3A71"/>
    <w:rsid w:val="009E4BBD"/>
    <w:rsid w:val="009E5E2F"/>
    <w:rsid w:val="009E6620"/>
    <w:rsid w:val="009F213E"/>
    <w:rsid w:val="009F2364"/>
    <w:rsid w:val="009F2BB2"/>
    <w:rsid w:val="009F3798"/>
    <w:rsid w:val="009F3839"/>
    <w:rsid w:val="009F798B"/>
    <w:rsid w:val="00A008A9"/>
    <w:rsid w:val="00A013E0"/>
    <w:rsid w:val="00A04825"/>
    <w:rsid w:val="00A05404"/>
    <w:rsid w:val="00A06C35"/>
    <w:rsid w:val="00A1079F"/>
    <w:rsid w:val="00A11B0E"/>
    <w:rsid w:val="00A1312D"/>
    <w:rsid w:val="00A13441"/>
    <w:rsid w:val="00A1486F"/>
    <w:rsid w:val="00A14FEB"/>
    <w:rsid w:val="00A16490"/>
    <w:rsid w:val="00A165E9"/>
    <w:rsid w:val="00A17C96"/>
    <w:rsid w:val="00A2109E"/>
    <w:rsid w:val="00A21115"/>
    <w:rsid w:val="00A21B9A"/>
    <w:rsid w:val="00A22BCF"/>
    <w:rsid w:val="00A22EFF"/>
    <w:rsid w:val="00A244A6"/>
    <w:rsid w:val="00A25724"/>
    <w:rsid w:val="00A262E3"/>
    <w:rsid w:val="00A304BF"/>
    <w:rsid w:val="00A311B3"/>
    <w:rsid w:val="00A313EB"/>
    <w:rsid w:val="00A34941"/>
    <w:rsid w:val="00A36BAE"/>
    <w:rsid w:val="00A36D85"/>
    <w:rsid w:val="00A370A1"/>
    <w:rsid w:val="00A376CD"/>
    <w:rsid w:val="00A40AAD"/>
    <w:rsid w:val="00A44E62"/>
    <w:rsid w:val="00A50730"/>
    <w:rsid w:val="00A5583D"/>
    <w:rsid w:val="00A563A2"/>
    <w:rsid w:val="00A56B4D"/>
    <w:rsid w:val="00A56B94"/>
    <w:rsid w:val="00A56F27"/>
    <w:rsid w:val="00A61FA0"/>
    <w:rsid w:val="00A621D2"/>
    <w:rsid w:val="00A62A91"/>
    <w:rsid w:val="00A66B83"/>
    <w:rsid w:val="00A67ED7"/>
    <w:rsid w:val="00A71FE0"/>
    <w:rsid w:val="00A72F1E"/>
    <w:rsid w:val="00A74149"/>
    <w:rsid w:val="00A77858"/>
    <w:rsid w:val="00A8202B"/>
    <w:rsid w:val="00A822B7"/>
    <w:rsid w:val="00A82C4D"/>
    <w:rsid w:val="00A844B9"/>
    <w:rsid w:val="00A87C5D"/>
    <w:rsid w:val="00A927B4"/>
    <w:rsid w:val="00A92FB7"/>
    <w:rsid w:val="00A94332"/>
    <w:rsid w:val="00A96014"/>
    <w:rsid w:val="00A961BB"/>
    <w:rsid w:val="00A96C43"/>
    <w:rsid w:val="00A97326"/>
    <w:rsid w:val="00A97D36"/>
    <w:rsid w:val="00AA1258"/>
    <w:rsid w:val="00AA12C3"/>
    <w:rsid w:val="00AA2085"/>
    <w:rsid w:val="00AA514F"/>
    <w:rsid w:val="00AA5C99"/>
    <w:rsid w:val="00AA5D74"/>
    <w:rsid w:val="00AA5F02"/>
    <w:rsid w:val="00AA676B"/>
    <w:rsid w:val="00AB1893"/>
    <w:rsid w:val="00AB2AF5"/>
    <w:rsid w:val="00AB3F2D"/>
    <w:rsid w:val="00AB4144"/>
    <w:rsid w:val="00AC1981"/>
    <w:rsid w:val="00AC2F71"/>
    <w:rsid w:val="00AC3361"/>
    <w:rsid w:val="00AC4174"/>
    <w:rsid w:val="00AC4ECE"/>
    <w:rsid w:val="00AC6F90"/>
    <w:rsid w:val="00AD26A8"/>
    <w:rsid w:val="00AD2889"/>
    <w:rsid w:val="00AE035B"/>
    <w:rsid w:val="00AE0864"/>
    <w:rsid w:val="00AE13DC"/>
    <w:rsid w:val="00AE4A35"/>
    <w:rsid w:val="00AE4B4F"/>
    <w:rsid w:val="00AE5AD4"/>
    <w:rsid w:val="00AE7336"/>
    <w:rsid w:val="00AE7AB3"/>
    <w:rsid w:val="00AE7BC6"/>
    <w:rsid w:val="00AE7C4B"/>
    <w:rsid w:val="00AE7DD4"/>
    <w:rsid w:val="00AF2435"/>
    <w:rsid w:val="00AF2643"/>
    <w:rsid w:val="00AF474B"/>
    <w:rsid w:val="00AF6908"/>
    <w:rsid w:val="00B023C6"/>
    <w:rsid w:val="00B03181"/>
    <w:rsid w:val="00B03F04"/>
    <w:rsid w:val="00B055BD"/>
    <w:rsid w:val="00B0592C"/>
    <w:rsid w:val="00B06D08"/>
    <w:rsid w:val="00B07DC5"/>
    <w:rsid w:val="00B1006C"/>
    <w:rsid w:val="00B12016"/>
    <w:rsid w:val="00B12E3D"/>
    <w:rsid w:val="00B14BB7"/>
    <w:rsid w:val="00B15C79"/>
    <w:rsid w:val="00B17E0F"/>
    <w:rsid w:val="00B22D74"/>
    <w:rsid w:val="00B243ED"/>
    <w:rsid w:val="00B30DC3"/>
    <w:rsid w:val="00B31A39"/>
    <w:rsid w:val="00B3224A"/>
    <w:rsid w:val="00B326E7"/>
    <w:rsid w:val="00B3397E"/>
    <w:rsid w:val="00B33B2A"/>
    <w:rsid w:val="00B34968"/>
    <w:rsid w:val="00B411AB"/>
    <w:rsid w:val="00B41E4E"/>
    <w:rsid w:val="00B46BF2"/>
    <w:rsid w:val="00B60D7A"/>
    <w:rsid w:val="00B62C4B"/>
    <w:rsid w:val="00B66D06"/>
    <w:rsid w:val="00B66FA7"/>
    <w:rsid w:val="00B67B68"/>
    <w:rsid w:val="00B72695"/>
    <w:rsid w:val="00B73495"/>
    <w:rsid w:val="00B80EA1"/>
    <w:rsid w:val="00B86ED7"/>
    <w:rsid w:val="00B87689"/>
    <w:rsid w:val="00B90B15"/>
    <w:rsid w:val="00B90B64"/>
    <w:rsid w:val="00B90EE0"/>
    <w:rsid w:val="00B92C60"/>
    <w:rsid w:val="00B92ECD"/>
    <w:rsid w:val="00B94034"/>
    <w:rsid w:val="00B94149"/>
    <w:rsid w:val="00B94282"/>
    <w:rsid w:val="00B957FC"/>
    <w:rsid w:val="00B97B79"/>
    <w:rsid w:val="00BA15CC"/>
    <w:rsid w:val="00BA38F9"/>
    <w:rsid w:val="00BA76A0"/>
    <w:rsid w:val="00BB0DCE"/>
    <w:rsid w:val="00BB3066"/>
    <w:rsid w:val="00BB30F7"/>
    <w:rsid w:val="00BB323B"/>
    <w:rsid w:val="00BB3DCF"/>
    <w:rsid w:val="00BB5EC6"/>
    <w:rsid w:val="00BC59F9"/>
    <w:rsid w:val="00BC5C5E"/>
    <w:rsid w:val="00BC5CA2"/>
    <w:rsid w:val="00BC6B78"/>
    <w:rsid w:val="00BD1CBE"/>
    <w:rsid w:val="00BD38C0"/>
    <w:rsid w:val="00BE0370"/>
    <w:rsid w:val="00BE3F03"/>
    <w:rsid w:val="00BE469B"/>
    <w:rsid w:val="00BE520B"/>
    <w:rsid w:val="00BE667B"/>
    <w:rsid w:val="00BE7015"/>
    <w:rsid w:val="00BE79BC"/>
    <w:rsid w:val="00BE7D81"/>
    <w:rsid w:val="00BE7EA7"/>
    <w:rsid w:val="00BF2B04"/>
    <w:rsid w:val="00BF67AD"/>
    <w:rsid w:val="00BF7E4F"/>
    <w:rsid w:val="00C00BC6"/>
    <w:rsid w:val="00C03490"/>
    <w:rsid w:val="00C03D89"/>
    <w:rsid w:val="00C03E9D"/>
    <w:rsid w:val="00C05DD9"/>
    <w:rsid w:val="00C05FFD"/>
    <w:rsid w:val="00C07A30"/>
    <w:rsid w:val="00C1027A"/>
    <w:rsid w:val="00C11F93"/>
    <w:rsid w:val="00C1211B"/>
    <w:rsid w:val="00C12826"/>
    <w:rsid w:val="00C133B1"/>
    <w:rsid w:val="00C135E4"/>
    <w:rsid w:val="00C147F1"/>
    <w:rsid w:val="00C15118"/>
    <w:rsid w:val="00C1798C"/>
    <w:rsid w:val="00C203B9"/>
    <w:rsid w:val="00C20711"/>
    <w:rsid w:val="00C20791"/>
    <w:rsid w:val="00C22074"/>
    <w:rsid w:val="00C23667"/>
    <w:rsid w:val="00C23782"/>
    <w:rsid w:val="00C23D82"/>
    <w:rsid w:val="00C26416"/>
    <w:rsid w:val="00C320B3"/>
    <w:rsid w:val="00C348C3"/>
    <w:rsid w:val="00C354EF"/>
    <w:rsid w:val="00C36274"/>
    <w:rsid w:val="00C40179"/>
    <w:rsid w:val="00C413D5"/>
    <w:rsid w:val="00C4404A"/>
    <w:rsid w:val="00C500E1"/>
    <w:rsid w:val="00C542A1"/>
    <w:rsid w:val="00C60542"/>
    <w:rsid w:val="00C60946"/>
    <w:rsid w:val="00C60997"/>
    <w:rsid w:val="00C61C80"/>
    <w:rsid w:val="00C6226B"/>
    <w:rsid w:val="00C6302A"/>
    <w:rsid w:val="00C6649C"/>
    <w:rsid w:val="00C664AD"/>
    <w:rsid w:val="00C66ECF"/>
    <w:rsid w:val="00C67A70"/>
    <w:rsid w:val="00C67A71"/>
    <w:rsid w:val="00C73736"/>
    <w:rsid w:val="00C75D69"/>
    <w:rsid w:val="00C760C0"/>
    <w:rsid w:val="00C809DB"/>
    <w:rsid w:val="00C8179F"/>
    <w:rsid w:val="00C9109E"/>
    <w:rsid w:val="00C911DF"/>
    <w:rsid w:val="00C92E22"/>
    <w:rsid w:val="00C9497C"/>
    <w:rsid w:val="00C95CA9"/>
    <w:rsid w:val="00CA1AF9"/>
    <w:rsid w:val="00CA2ECE"/>
    <w:rsid w:val="00CA5BF4"/>
    <w:rsid w:val="00CA5CFF"/>
    <w:rsid w:val="00CB0554"/>
    <w:rsid w:val="00CB1421"/>
    <w:rsid w:val="00CB1D37"/>
    <w:rsid w:val="00CB297F"/>
    <w:rsid w:val="00CB4BFB"/>
    <w:rsid w:val="00CB6A9C"/>
    <w:rsid w:val="00CC363E"/>
    <w:rsid w:val="00CC5E7C"/>
    <w:rsid w:val="00CD4193"/>
    <w:rsid w:val="00CD562E"/>
    <w:rsid w:val="00CD73C5"/>
    <w:rsid w:val="00CD7894"/>
    <w:rsid w:val="00CE0483"/>
    <w:rsid w:val="00CE20EE"/>
    <w:rsid w:val="00CE2B7F"/>
    <w:rsid w:val="00CE3BB5"/>
    <w:rsid w:val="00CF2326"/>
    <w:rsid w:val="00CF50E5"/>
    <w:rsid w:val="00CF531D"/>
    <w:rsid w:val="00CF61B6"/>
    <w:rsid w:val="00D00477"/>
    <w:rsid w:val="00D00E32"/>
    <w:rsid w:val="00D02351"/>
    <w:rsid w:val="00D0663D"/>
    <w:rsid w:val="00D07A8A"/>
    <w:rsid w:val="00D11A18"/>
    <w:rsid w:val="00D11B4F"/>
    <w:rsid w:val="00D128B4"/>
    <w:rsid w:val="00D142ED"/>
    <w:rsid w:val="00D16743"/>
    <w:rsid w:val="00D20707"/>
    <w:rsid w:val="00D23F43"/>
    <w:rsid w:val="00D24BD7"/>
    <w:rsid w:val="00D2796B"/>
    <w:rsid w:val="00D4179D"/>
    <w:rsid w:val="00D43063"/>
    <w:rsid w:val="00D449C9"/>
    <w:rsid w:val="00D47001"/>
    <w:rsid w:val="00D47711"/>
    <w:rsid w:val="00D515E9"/>
    <w:rsid w:val="00D51BDD"/>
    <w:rsid w:val="00D52062"/>
    <w:rsid w:val="00D53C71"/>
    <w:rsid w:val="00D54A16"/>
    <w:rsid w:val="00D559E0"/>
    <w:rsid w:val="00D55A37"/>
    <w:rsid w:val="00D55C47"/>
    <w:rsid w:val="00D55C99"/>
    <w:rsid w:val="00D620F1"/>
    <w:rsid w:val="00D65EAB"/>
    <w:rsid w:val="00D65F84"/>
    <w:rsid w:val="00D668BC"/>
    <w:rsid w:val="00D66E12"/>
    <w:rsid w:val="00D6717C"/>
    <w:rsid w:val="00D73597"/>
    <w:rsid w:val="00D74572"/>
    <w:rsid w:val="00D76796"/>
    <w:rsid w:val="00D808C9"/>
    <w:rsid w:val="00D8250D"/>
    <w:rsid w:val="00D83030"/>
    <w:rsid w:val="00D83290"/>
    <w:rsid w:val="00D87049"/>
    <w:rsid w:val="00D8709C"/>
    <w:rsid w:val="00D9281C"/>
    <w:rsid w:val="00D929E2"/>
    <w:rsid w:val="00D930F4"/>
    <w:rsid w:val="00D943E6"/>
    <w:rsid w:val="00D97CB9"/>
    <w:rsid w:val="00DA21B0"/>
    <w:rsid w:val="00DA27E4"/>
    <w:rsid w:val="00DA2829"/>
    <w:rsid w:val="00DA2D5E"/>
    <w:rsid w:val="00DA525F"/>
    <w:rsid w:val="00DB141F"/>
    <w:rsid w:val="00DB271C"/>
    <w:rsid w:val="00DB28AD"/>
    <w:rsid w:val="00DB6B46"/>
    <w:rsid w:val="00DC3017"/>
    <w:rsid w:val="00DC3E9F"/>
    <w:rsid w:val="00DC5FDA"/>
    <w:rsid w:val="00DD2EF0"/>
    <w:rsid w:val="00DD5C51"/>
    <w:rsid w:val="00DD5D9C"/>
    <w:rsid w:val="00DD673D"/>
    <w:rsid w:val="00DD6F60"/>
    <w:rsid w:val="00DD72C9"/>
    <w:rsid w:val="00DE073F"/>
    <w:rsid w:val="00DE3340"/>
    <w:rsid w:val="00DE4738"/>
    <w:rsid w:val="00DE504C"/>
    <w:rsid w:val="00DE5864"/>
    <w:rsid w:val="00DE5CF8"/>
    <w:rsid w:val="00DE6036"/>
    <w:rsid w:val="00DE7E0F"/>
    <w:rsid w:val="00DF28E3"/>
    <w:rsid w:val="00DF3A94"/>
    <w:rsid w:val="00DF3E3D"/>
    <w:rsid w:val="00DF641D"/>
    <w:rsid w:val="00DF6DFD"/>
    <w:rsid w:val="00DF7AA2"/>
    <w:rsid w:val="00E0010D"/>
    <w:rsid w:val="00E00B42"/>
    <w:rsid w:val="00E014AB"/>
    <w:rsid w:val="00E0154C"/>
    <w:rsid w:val="00E01D71"/>
    <w:rsid w:val="00E03020"/>
    <w:rsid w:val="00E069E7"/>
    <w:rsid w:val="00E0702C"/>
    <w:rsid w:val="00E07EDD"/>
    <w:rsid w:val="00E1161D"/>
    <w:rsid w:val="00E121F1"/>
    <w:rsid w:val="00E123B2"/>
    <w:rsid w:val="00E15545"/>
    <w:rsid w:val="00E1569C"/>
    <w:rsid w:val="00E17B54"/>
    <w:rsid w:val="00E20142"/>
    <w:rsid w:val="00E214EE"/>
    <w:rsid w:val="00E238DD"/>
    <w:rsid w:val="00E23EDF"/>
    <w:rsid w:val="00E2689D"/>
    <w:rsid w:val="00E268BB"/>
    <w:rsid w:val="00E26BC4"/>
    <w:rsid w:val="00E32C0C"/>
    <w:rsid w:val="00E33B2E"/>
    <w:rsid w:val="00E36CEE"/>
    <w:rsid w:val="00E4099C"/>
    <w:rsid w:val="00E41FDA"/>
    <w:rsid w:val="00E425D0"/>
    <w:rsid w:val="00E42893"/>
    <w:rsid w:val="00E459BB"/>
    <w:rsid w:val="00E51816"/>
    <w:rsid w:val="00E52212"/>
    <w:rsid w:val="00E52401"/>
    <w:rsid w:val="00E5289F"/>
    <w:rsid w:val="00E533A1"/>
    <w:rsid w:val="00E53910"/>
    <w:rsid w:val="00E543BF"/>
    <w:rsid w:val="00E57BC5"/>
    <w:rsid w:val="00E65392"/>
    <w:rsid w:val="00E653BE"/>
    <w:rsid w:val="00E65A98"/>
    <w:rsid w:val="00E6701A"/>
    <w:rsid w:val="00E70220"/>
    <w:rsid w:val="00E71C5A"/>
    <w:rsid w:val="00E71D92"/>
    <w:rsid w:val="00E7222B"/>
    <w:rsid w:val="00E74773"/>
    <w:rsid w:val="00E75F72"/>
    <w:rsid w:val="00E766B7"/>
    <w:rsid w:val="00E76B65"/>
    <w:rsid w:val="00E776C3"/>
    <w:rsid w:val="00E77BC3"/>
    <w:rsid w:val="00E81791"/>
    <w:rsid w:val="00E83AFD"/>
    <w:rsid w:val="00E858CB"/>
    <w:rsid w:val="00E90579"/>
    <w:rsid w:val="00E92014"/>
    <w:rsid w:val="00E94838"/>
    <w:rsid w:val="00E94C99"/>
    <w:rsid w:val="00E94DB6"/>
    <w:rsid w:val="00E95070"/>
    <w:rsid w:val="00E95545"/>
    <w:rsid w:val="00E97077"/>
    <w:rsid w:val="00EA2989"/>
    <w:rsid w:val="00EA6C79"/>
    <w:rsid w:val="00EB3DC4"/>
    <w:rsid w:val="00EB6DFA"/>
    <w:rsid w:val="00EB7114"/>
    <w:rsid w:val="00EC023C"/>
    <w:rsid w:val="00EC072B"/>
    <w:rsid w:val="00EC0E27"/>
    <w:rsid w:val="00EC0ED1"/>
    <w:rsid w:val="00EC2AFB"/>
    <w:rsid w:val="00EC6D99"/>
    <w:rsid w:val="00EC7A8A"/>
    <w:rsid w:val="00ED0D46"/>
    <w:rsid w:val="00ED5D94"/>
    <w:rsid w:val="00ED7235"/>
    <w:rsid w:val="00EE26BB"/>
    <w:rsid w:val="00EE26D7"/>
    <w:rsid w:val="00EE2948"/>
    <w:rsid w:val="00EE2E1A"/>
    <w:rsid w:val="00EE7F4D"/>
    <w:rsid w:val="00EF0290"/>
    <w:rsid w:val="00EF4BD8"/>
    <w:rsid w:val="00EF56B4"/>
    <w:rsid w:val="00EF64B1"/>
    <w:rsid w:val="00EF6D74"/>
    <w:rsid w:val="00F00CB7"/>
    <w:rsid w:val="00F00D2E"/>
    <w:rsid w:val="00F00DFF"/>
    <w:rsid w:val="00F019CA"/>
    <w:rsid w:val="00F1484E"/>
    <w:rsid w:val="00F15E57"/>
    <w:rsid w:val="00F16271"/>
    <w:rsid w:val="00F1655E"/>
    <w:rsid w:val="00F206F1"/>
    <w:rsid w:val="00F20C71"/>
    <w:rsid w:val="00F266F2"/>
    <w:rsid w:val="00F27F4B"/>
    <w:rsid w:val="00F31899"/>
    <w:rsid w:val="00F321E8"/>
    <w:rsid w:val="00F3286B"/>
    <w:rsid w:val="00F3412F"/>
    <w:rsid w:val="00F3562D"/>
    <w:rsid w:val="00F415BC"/>
    <w:rsid w:val="00F43E8B"/>
    <w:rsid w:val="00F47366"/>
    <w:rsid w:val="00F47F85"/>
    <w:rsid w:val="00F50357"/>
    <w:rsid w:val="00F53556"/>
    <w:rsid w:val="00F53FDA"/>
    <w:rsid w:val="00F54E67"/>
    <w:rsid w:val="00F5579D"/>
    <w:rsid w:val="00F55B4A"/>
    <w:rsid w:val="00F5620A"/>
    <w:rsid w:val="00F61338"/>
    <w:rsid w:val="00F626E2"/>
    <w:rsid w:val="00F62838"/>
    <w:rsid w:val="00F62BE9"/>
    <w:rsid w:val="00F64DF6"/>
    <w:rsid w:val="00F64F12"/>
    <w:rsid w:val="00F6567B"/>
    <w:rsid w:val="00F667B8"/>
    <w:rsid w:val="00F67165"/>
    <w:rsid w:val="00F67B50"/>
    <w:rsid w:val="00F67C12"/>
    <w:rsid w:val="00F72F68"/>
    <w:rsid w:val="00F75690"/>
    <w:rsid w:val="00F762FF"/>
    <w:rsid w:val="00F76B0B"/>
    <w:rsid w:val="00F77534"/>
    <w:rsid w:val="00F80C85"/>
    <w:rsid w:val="00F811FF"/>
    <w:rsid w:val="00F81E3C"/>
    <w:rsid w:val="00F82490"/>
    <w:rsid w:val="00F83CCC"/>
    <w:rsid w:val="00F847A3"/>
    <w:rsid w:val="00F864A6"/>
    <w:rsid w:val="00F921B5"/>
    <w:rsid w:val="00F93046"/>
    <w:rsid w:val="00F941A9"/>
    <w:rsid w:val="00F95CAF"/>
    <w:rsid w:val="00F95DD7"/>
    <w:rsid w:val="00FA0618"/>
    <w:rsid w:val="00FA1072"/>
    <w:rsid w:val="00FA18B7"/>
    <w:rsid w:val="00FA29BF"/>
    <w:rsid w:val="00FA6964"/>
    <w:rsid w:val="00FB138E"/>
    <w:rsid w:val="00FB2E78"/>
    <w:rsid w:val="00FB37D7"/>
    <w:rsid w:val="00FB3801"/>
    <w:rsid w:val="00FC03B4"/>
    <w:rsid w:val="00FC0583"/>
    <w:rsid w:val="00FC094E"/>
    <w:rsid w:val="00FC1765"/>
    <w:rsid w:val="00FC227F"/>
    <w:rsid w:val="00FC3379"/>
    <w:rsid w:val="00FC370B"/>
    <w:rsid w:val="00FC3E58"/>
    <w:rsid w:val="00FC4847"/>
    <w:rsid w:val="00FC496C"/>
    <w:rsid w:val="00FC49E6"/>
    <w:rsid w:val="00FC5E40"/>
    <w:rsid w:val="00FC60AE"/>
    <w:rsid w:val="00FC6619"/>
    <w:rsid w:val="00FC7588"/>
    <w:rsid w:val="00FD17A1"/>
    <w:rsid w:val="00FD41C3"/>
    <w:rsid w:val="00FD64D1"/>
    <w:rsid w:val="00FD72BA"/>
    <w:rsid w:val="00FD7BB3"/>
    <w:rsid w:val="00FE187A"/>
    <w:rsid w:val="00FE28C5"/>
    <w:rsid w:val="00FE34C9"/>
    <w:rsid w:val="00FE6418"/>
    <w:rsid w:val="00FF16ED"/>
    <w:rsid w:val="00FF1A86"/>
    <w:rsid w:val="00FF318B"/>
    <w:rsid w:val="00FF3EFB"/>
    <w:rsid w:val="00FF4290"/>
    <w:rsid w:val="00FF5175"/>
    <w:rsid w:val="00FF579C"/>
    <w:rsid w:val="00FF630E"/>
    <w:rsid w:val="00FF7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0F4CDA"/>
  <w15:docId w15:val="{0A97A251-2DA2-4CC8-A14A-32264572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81"/>
  </w:style>
  <w:style w:type="paragraph" w:styleId="Heading1">
    <w:name w:val="heading 1"/>
    <w:basedOn w:val="Normal"/>
    <w:next w:val="Normal"/>
    <w:link w:val="Heading1Char"/>
    <w:uiPriority w:val="99"/>
    <w:qFormat/>
    <w:rsid w:val="00990CCD"/>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76"/>
    <w:rPr>
      <w:rFonts w:ascii="Tahoma" w:hAnsi="Tahoma" w:cs="Tahoma"/>
      <w:sz w:val="16"/>
      <w:szCs w:val="16"/>
    </w:rPr>
  </w:style>
  <w:style w:type="character" w:customStyle="1" w:styleId="A1">
    <w:name w:val="A1"/>
    <w:uiPriority w:val="99"/>
    <w:rsid w:val="0088444A"/>
    <w:rPr>
      <w:rFonts w:cs="Verdana"/>
      <w:b/>
      <w:bCs/>
      <w:color w:val="221E1F"/>
      <w:sz w:val="16"/>
      <w:szCs w:val="16"/>
    </w:rPr>
  </w:style>
  <w:style w:type="paragraph" w:styleId="Header">
    <w:name w:val="header"/>
    <w:basedOn w:val="Normal"/>
    <w:link w:val="HeaderChar"/>
    <w:uiPriority w:val="99"/>
    <w:unhideWhenUsed/>
    <w:rsid w:val="008F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4B"/>
  </w:style>
  <w:style w:type="paragraph" w:styleId="Footer">
    <w:name w:val="footer"/>
    <w:basedOn w:val="Normal"/>
    <w:link w:val="FooterChar"/>
    <w:uiPriority w:val="99"/>
    <w:unhideWhenUsed/>
    <w:rsid w:val="008F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4B"/>
  </w:style>
  <w:style w:type="paragraph" w:customStyle="1" w:styleId="Default">
    <w:name w:val="Default"/>
    <w:rsid w:val="008F654B"/>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8F654B"/>
    <w:rPr>
      <w:rFonts w:cs="Verdana"/>
      <w:b/>
      <w:bCs/>
      <w:color w:val="221E1F"/>
      <w:sz w:val="28"/>
      <w:szCs w:val="28"/>
    </w:rPr>
  </w:style>
  <w:style w:type="paragraph" w:styleId="ListParagraph">
    <w:name w:val="List Paragraph"/>
    <w:basedOn w:val="Normal"/>
    <w:uiPriority w:val="34"/>
    <w:qFormat/>
    <w:rsid w:val="008F7B75"/>
    <w:pPr>
      <w:ind w:left="720"/>
      <w:contextualSpacing/>
    </w:pPr>
  </w:style>
  <w:style w:type="paragraph" w:customStyle="1" w:styleId="Pa2">
    <w:name w:val="Pa2"/>
    <w:basedOn w:val="Default"/>
    <w:next w:val="Default"/>
    <w:uiPriority w:val="99"/>
    <w:rsid w:val="00252990"/>
    <w:pPr>
      <w:spacing w:line="181" w:lineRule="atLeast"/>
    </w:pPr>
    <w:rPr>
      <w:rFonts w:cstheme="minorBidi"/>
      <w:color w:val="auto"/>
    </w:rPr>
  </w:style>
  <w:style w:type="paragraph" w:customStyle="1" w:styleId="Pa13">
    <w:name w:val="Pa13"/>
    <w:basedOn w:val="Default"/>
    <w:next w:val="Default"/>
    <w:uiPriority w:val="99"/>
    <w:rsid w:val="005C638F"/>
    <w:pPr>
      <w:spacing w:line="181" w:lineRule="atLeast"/>
    </w:pPr>
    <w:rPr>
      <w:rFonts w:cstheme="minorBidi"/>
      <w:color w:val="auto"/>
    </w:rPr>
  </w:style>
  <w:style w:type="paragraph" w:customStyle="1" w:styleId="Pa8">
    <w:name w:val="Pa8"/>
    <w:basedOn w:val="Default"/>
    <w:next w:val="Default"/>
    <w:uiPriority w:val="99"/>
    <w:rsid w:val="00505D05"/>
    <w:pPr>
      <w:spacing w:line="181" w:lineRule="atLeast"/>
    </w:pPr>
    <w:rPr>
      <w:rFonts w:cstheme="minorBidi"/>
      <w:color w:val="auto"/>
    </w:rPr>
  </w:style>
  <w:style w:type="character" w:customStyle="1" w:styleId="A5">
    <w:name w:val="A5"/>
    <w:uiPriority w:val="99"/>
    <w:rsid w:val="003A3FE5"/>
    <w:rPr>
      <w:rFonts w:cs="Verdana"/>
      <w:color w:val="949698"/>
      <w:sz w:val="14"/>
      <w:szCs w:val="14"/>
    </w:rPr>
  </w:style>
  <w:style w:type="table" w:styleId="TableGrid">
    <w:name w:val="Table Grid"/>
    <w:basedOn w:val="TableNormal"/>
    <w:uiPriority w:val="59"/>
    <w:rsid w:val="00AA1258"/>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99575F"/>
    <w:pPr>
      <w:spacing w:line="141" w:lineRule="atLeast"/>
    </w:pPr>
    <w:rPr>
      <w:rFonts w:cstheme="minorBidi"/>
      <w:color w:val="auto"/>
    </w:rPr>
  </w:style>
  <w:style w:type="paragraph" w:customStyle="1" w:styleId="Pa10">
    <w:name w:val="Pa10"/>
    <w:basedOn w:val="Default"/>
    <w:next w:val="Default"/>
    <w:uiPriority w:val="99"/>
    <w:rsid w:val="0099575F"/>
    <w:pPr>
      <w:spacing w:line="181" w:lineRule="atLeast"/>
    </w:pPr>
    <w:rPr>
      <w:rFonts w:cstheme="minorBidi"/>
      <w:color w:val="auto"/>
    </w:rPr>
  </w:style>
  <w:style w:type="character" w:styleId="CommentReference">
    <w:name w:val="annotation reference"/>
    <w:basedOn w:val="DefaultParagraphFont"/>
    <w:uiPriority w:val="99"/>
    <w:semiHidden/>
    <w:unhideWhenUsed/>
    <w:rsid w:val="00543E4D"/>
    <w:rPr>
      <w:sz w:val="16"/>
      <w:szCs w:val="16"/>
    </w:rPr>
  </w:style>
  <w:style w:type="paragraph" w:styleId="CommentText">
    <w:name w:val="annotation text"/>
    <w:aliases w:val="Char4,Char1"/>
    <w:basedOn w:val="Normal"/>
    <w:link w:val="CommentTextChar"/>
    <w:uiPriority w:val="99"/>
    <w:unhideWhenUsed/>
    <w:rsid w:val="00543E4D"/>
    <w:pPr>
      <w:spacing w:line="240" w:lineRule="auto"/>
    </w:pPr>
    <w:rPr>
      <w:sz w:val="20"/>
      <w:szCs w:val="20"/>
    </w:rPr>
  </w:style>
  <w:style w:type="character" w:customStyle="1" w:styleId="CommentTextChar">
    <w:name w:val="Comment Text Char"/>
    <w:aliases w:val="Char4 Char,Char1 Char"/>
    <w:basedOn w:val="DefaultParagraphFont"/>
    <w:link w:val="CommentText"/>
    <w:uiPriority w:val="99"/>
    <w:rsid w:val="00543E4D"/>
    <w:rPr>
      <w:sz w:val="20"/>
      <w:szCs w:val="20"/>
    </w:rPr>
  </w:style>
  <w:style w:type="paragraph" w:styleId="CommentSubject">
    <w:name w:val="annotation subject"/>
    <w:basedOn w:val="CommentText"/>
    <w:next w:val="CommentText"/>
    <w:link w:val="CommentSubjectChar"/>
    <w:uiPriority w:val="99"/>
    <w:semiHidden/>
    <w:unhideWhenUsed/>
    <w:rsid w:val="00543E4D"/>
    <w:rPr>
      <w:b/>
      <w:bCs/>
    </w:rPr>
  </w:style>
  <w:style w:type="character" w:customStyle="1" w:styleId="CommentSubjectChar">
    <w:name w:val="Comment Subject Char"/>
    <w:basedOn w:val="CommentTextChar"/>
    <w:link w:val="CommentSubject"/>
    <w:uiPriority w:val="99"/>
    <w:semiHidden/>
    <w:rsid w:val="00543E4D"/>
    <w:rPr>
      <w:b/>
      <w:bCs/>
      <w:sz w:val="20"/>
      <w:szCs w:val="20"/>
    </w:rPr>
  </w:style>
  <w:style w:type="paragraph" w:customStyle="1" w:styleId="EndNoteBibliography">
    <w:name w:val="EndNote Bibliography"/>
    <w:basedOn w:val="Normal"/>
    <w:link w:val="EndNoteBibliographyChar"/>
    <w:rsid w:val="001B624B"/>
    <w:pPr>
      <w:spacing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1B624B"/>
    <w:rPr>
      <w:rFonts w:ascii="Calibri" w:eastAsia="Calibri" w:hAnsi="Calibri" w:cs="Times New Roman"/>
      <w:noProof/>
      <w:lang w:val="en-US"/>
    </w:rPr>
  </w:style>
  <w:style w:type="paragraph" w:customStyle="1" w:styleId="Pa9">
    <w:name w:val="Pa9"/>
    <w:basedOn w:val="Default"/>
    <w:next w:val="Default"/>
    <w:uiPriority w:val="99"/>
    <w:rsid w:val="002D51A6"/>
    <w:pPr>
      <w:spacing w:line="181" w:lineRule="atLeast"/>
    </w:pPr>
    <w:rPr>
      <w:rFonts w:cstheme="minorBidi"/>
      <w:color w:val="auto"/>
    </w:rPr>
  </w:style>
  <w:style w:type="character" w:customStyle="1" w:styleId="A3">
    <w:name w:val="A3"/>
    <w:uiPriority w:val="99"/>
    <w:rsid w:val="002D51A6"/>
    <w:rPr>
      <w:rFonts w:cs="Verdana"/>
      <w:color w:val="221E1F"/>
      <w:sz w:val="16"/>
      <w:szCs w:val="16"/>
    </w:rPr>
  </w:style>
  <w:style w:type="character" w:customStyle="1" w:styleId="A6">
    <w:name w:val="A6"/>
    <w:uiPriority w:val="99"/>
    <w:rsid w:val="002D51A6"/>
    <w:rPr>
      <w:rFonts w:cs="Verdana"/>
      <w:color w:val="221E1F"/>
      <w:sz w:val="9"/>
      <w:szCs w:val="9"/>
    </w:rPr>
  </w:style>
  <w:style w:type="paragraph" w:customStyle="1" w:styleId="desc2">
    <w:name w:val="desc2"/>
    <w:basedOn w:val="Normal"/>
    <w:rsid w:val="00BA76A0"/>
    <w:pPr>
      <w:spacing w:after="0"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A17C96"/>
    <w:rPr>
      <w:color w:val="0000FF" w:themeColor="hyperlink"/>
      <w:u w:val="single"/>
    </w:rPr>
  </w:style>
  <w:style w:type="numbering" w:customStyle="1" w:styleId="Lettered">
    <w:name w:val="Lettered"/>
    <w:rsid w:val="00F27F4B"/>
    <w:pPr>
      <w:numPr>
        <w:numId w:val="2"/>
      </w:numPr>
    </w:pPr>
  </w:style>
  <w:style w:type="paragraph" w:customStyle="1" w:styleId="Pa23">
    <w:name w:val="Pa23"/>
    <w:basedOn w:val="Default"/>
    <w:next w:val="Default"/>
    <w:uiPriority w:val="99"/>
    <w:rsid w:val="002500DC"/>
    <w:pPr>
      <w:spacing w:line="181" w:lineRule="atLeast"/>
    </w:pPr>
    <w:rPr>
      <w:rFonts w:cstheme="minorBidi"/>
      <w:color w:val="auto"/>
    </w:rPr>
  </w:style>
  <w:style w:type="character" w:customStyle="1" w:styleId="Heading1Char">
    <w:name w:val="Heading 1 Char"/>
    <w:basedOn w:val="DefaultParagraphFont"/>
    <w:link w:val="Heading1"/>
    <w:uiPriority w:val="99"/>
    <w:rsid w:val="00990CCD"/>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40">
      <w:bodyDiv w:val="1"/>
      <w:marLeft w:val="0"/>
      <w:marRight w:val="0"/>
      <w:marTop w:val="0"/>
      <w:marBottom w:val="0"/>
      <w:divBdr>
        <w:top w:val="none" w:sz="0" w:space="0" w:color="auto"/>
        <w:left w:val="none" w:sz="0" w:space="0" w:color="auto"/>
        <w:bottom w:val="none" w:sz="0" w:space="0" w:color="auto"/>
        <w:right w:val="none" w:sz="0" w:space="0" w:color="auto"/>
      </w:divBdr>
    </w:div>
    <w:div w:id="50888089">
      <w:bodyDiv w:val="1"/>
      <w:marLeft w:val="0"/>
      <w:marRight w:val="0"/>
      <w:marTop w:val="0"/>
      <w:marBottom w:val="0"/>
      <w:divBdr>
        <w:top w:val="none" w:sz="0" w:space="0" w:color="auto"/>
        <w:left w:val="none" w:sz="0" w:space="0" w:color="auto"/>
        <w:bottom w:val="none" w:sz="0" w:space="0" w:color="auto"/>
        <w:right w:val="none" w:sz="0" w:space="0" w:color="auto"/>
      </w:divBdr>
    </w:div>
    <w:div w:id="65885881">
      <w:bodyDiv w:val="1"/>
      <w:marLeft w:val="0"/>
      <w:marRight w:val="0"/>
      <w:marTop w:val="0"/>
      <w:marBottom w:val="0"/>
      <w:divBdr>
        <w:top w:val="none" w:sz="0" w:space="0" w:color="auto"/>
        <w:left w:val="none" w:sz="0" w:space="0" w:color="auto"/>
        <w:bottom w:val="none" w:sz="0" w:space="0" w:color="auto"/>
        <w:right w:val="none" w:sz="0" w:space="0" w:color="auto"/>
      </w:divBdr>
    </w:div>
    <w:div w:id="115487516">
      <w:bodyDiv w:val="1"/>
      <w:marLeft w:val="0"/>
      <w:marRight w:val="0"/>
      <w:marTop w:val="0"/>
      <w:marBottom w:val="0"/>
      <w:divBdr>
        <w:top w:val="none" w:sz="0" w:space="0" w:color="auto"/>
        <w:left w:val="none" w:sz="0" w:space="0" w:color="auto"/>
        <w:bottom w:val="none" w:sz="0" w:space="0" w:color="auto"/>
        <w:right w:val="none" w:sz="0" w:space="0" w:color="auto"/>
      </w:divBdr>
    </w:div>
    <w:div w:id="121578402">
      <w:bodyDiv w:val="1"/>
      <w:marLeft w:val="0"/>
      <w:marRight w:val="0"/>
      <w:marTop w:val="0"/>
      <w:marBottom w:val="0"/>
      <w:divBdr>
        <w:top w:val="none" w:sz="0" w:space="0" w:color="auto"/>
        <w:left w:val="none" w:sz="0" w:space="0" w:color="auto"/>
        <w:bottom w:val="none" w:sz="0" w:space="0" w:color="auto"/>
        <w:right w:val="none" w:sz="0" w:space="0" w:color="auto"/>
      </w:divBdr>
    </w:div>
    <w:div w:id="156382403">
      <w:bodyDiv w:val="1"/>
      <w:marLeft w:val="0"/>
      <w:marRight w:val="0"/>
      <w:marTop w:val="0"/>
      <w:marBottom w:val="0"/>
      <w:divBdr>
        <w:top w:val="none" w:sz="0" w:space="0" w:color="auto"/>
        <w:left w:val="none" w:sz="0" w:space="0" w:color="auto"/>
        <w:bottom w:val="none" w:sz="0" w:space="0" w:color="auto"/>
        <w:right w:val="none" w:sz="0" w:space="0" w:color="auto"/>
      </w:divBdr>
    </w:div>
    <w:div w:id="181745928">
      <w:bodyDiv w:val="1"/>
      <w:marLeft w:val="0"/>
      <w:marRight w:val="0"/>
      <w:marTop w:val="0"/>
      <w:marBottom w:val="0"/>
      <w:divBdr>
        <w:top w:val="none" w:sz="0" w:space="0" w:color="auto"/>
        <w:left w:val="none" w:sz="0" w:space="0" w:color="auto"/>
        <w:bottom w:val="none" w:sz="0" w:space="0" w:color="auto"/>
        <w:right w:val="none" w:sz="0" w:space="0" w:color="auto"/>
      </w:divBdr>
    </w:div>
    <w:div w:id="185287527">
      <w:bodyDiv w:val="1"/>
      <w:marLeft w:val="0"/>
      <w:marRight w:val="0"/>
      <w:marTop w:val="0"/>
      <w:marBottom w:val="0"/>
      <w:divBdr>
        <w:top w:val="none" w:sz="0" w:space="0" w:color="auto"/>
        <w:left w:val="none" w:sz="0" w:space="0" w:color="auto"/>
        <w:bottom w:val="none" w:sz="0" w:space="0" w:color="auto"/>
        <w:right w:val="none" w:sz="0" w:space="0" w:color="auto"/>
      </w:divBdr>
    </w:div>
    <w:div w:id="194194096">
      <w:bodyDiv w:val="1"/>
      <w:marLeft w:val="0"/>
      <w:marRight w:val="0"/>
      <w:marTop w:val="0"/>
      <w:marBottom w:val="0"/>
      <w:divBdr>
        <w:top w:val="none" w:sz="0" w:space="0" w:color="auto"/>
        <w:left w:val="none" w:sz="0" w:space="0" w:color="auto"/>
        <w:bottom w:val="none" w:sz="0" w:space="0" w:color="auto"/>
        <w:right w:val="none" w:sz="0" w:space="0" w:color="auto"/>
      </w:divBdr>
    </w:div>
    <w:div w:id="231157465">
      <w:bodyDiv w:val="1"/>
      <w:marLeft w:val="0"/>
      <w:marRight w:val="0"/>
      <w:marTop w:val="0"/>
      <w:marBottom w:val="0"/>
      <w:divBdr>
        <w:top w:val="none" w:sz="0" w:space="0" w:color="auto"/>
        <w:left w:val="none" w:sz="0" w:space="0" w:color="auto"/>
        <w:bottom w:val="none" w:sz="0" w:space="0" w:color="auto"/>
        <w:right w:val="none" w:sz="0" w:space="0" w:color="auto"/>
      </w:divBdr>
    </w:div>
    <w:div w:id="252515952">
      <w:bodyDiv w:val="1"/>
      <w:marLeft w:val="0"/>
      <w:marRight w:val="0"/>
      <w:marTop w:val="0"/>
      <w:marBottom w:val="0"/>
      <w:divBdr>
        <w:top w:val="none" w:sz="0" w:space="0" w:color="auto"/>
        <w:left w:val="none" w:sz="0" w:space="0" w:color="auto"/>
        <w:bottom w:val="none" w:sz="0" w:space="0" w:color="auto"/>
        <w:right w:val="none" w:sz="0" w:space="0" w:color="auto"/>
      </w:divBdr>
    </w:div>
    <w:div w:id="262617646">
      <w:bodyDiv w:val="1"/>
      <w:marLeft w:val="0"/>
      <w:marRight w:val="0"/>
      <w:marTop w:val="0"/>
      <w:marBottom w:val="0"/>
      <w:divBdr>
        <w:top w:val="none" w:sz="0" w:space="0" w:color="auto"/>
        <w:left w:val="none" w:sz="0" w:space="0" w:color="auto"/>
        <w:bottom w:val="none" w:sz="0" w:space="0" w:color="auto"/>
        <w:right w:val="none" w:sz="0" w:space="0" w:color="auto"/>
      </w:divBdr>
    </w:div>
    <w:div w:id="273637367">
      <w:bodyDiv w:val="1"/>
      <w:marLeft w:val="0"/>
      <w:marRight w:val="0"/>
      <w:marTop w:val="0"/>
      <w:marBottom w:val="0"/>
      <w:divBdr>
        <w:top w:val="none" w:sz="0" w:space="0" w:color="auto"/>
        <w:left w:val="none" w:sz="0" w:space="0" w:color="auto"/>
        <w:bottom w:val="none" w:sz="0" w:space="0" w:color="auto"/>
        <w:right w:val="none" w:sz="0" w:space="0" w:color="auto"/>
      </w:divBdr>
    </w:div>
    <w:div w:id="286938503">
      <w:bodyDiv w:val="1"/>
      <w:marLeft w:val="0"/>
      <w:marRight w:val="0"/>
      <w:marTop w:val="0"/>
      <w:marBottom w:val="0"/>
      <w:divBdr>
        <w:top w:val="none" w:sz="0" w:space="0" w:color="auto"/>
        <w:left w:val="none" w:sz="0" w:space="0" w:color="auto"/>
        <w:bottom w:val="none" w:sz="0" w:space="0" w:color="auto"/>
        <w:right w:val="none" w:sz="0" w:space="0" w:color="auto"/>
      </w:divBdr>
    </w:div>
    <w:div w:id="326322778">
      <w:bodyDiv w:val="1"/>
      <w:marLeft w:val="0"/>
      <w:marRight w:val="0"/>
      <w:marTop w:val="0"/>
      <w:marBottom w:val="0"/>
      <w:divBdr>
        <w:top w:val="none" w:sz="0" w:space="0" w:color="auto"/>
        <w:left w:val="none" w:sz="0" w:space="0" w:color="auto"/>
        <w:bottom w:val="none" w:sz="0" w:space="0" w:color="auto"/>
        <w:right w:val="none" w:sz="0" w:space="0" w:color="auto"/>
      </w:divBdr>
    </w:div>
    <w:div w:id="340551054">
      <w:bodyDiv w:val="1"/>
      <w:marLeft w:val="0"/>
      <w:marRight w:val="0"/>
      <w:marTop w:val="0"/>
      <w:marBottom w:val="0"/>
      <w:divBdr>
        <w:top w:val="none" w:sz="0" w:space="0" w:color="auto"/>
        <w:left w:val="none" w:sz="0" w:space="0" w:color="auto"/>
        <w:bottom w:val="none" w:sz="0" w:space="0" w:color="auto"/>
        <w:right w:val="none" w:sz="0" w:space="0" w:color="auto"/>
      </w:divBdr>
    </w:div>
    <w:div w:id="350106248">
      <w:bodyDiv w:val="1"/>
      <w:marLeft w:val="0"/>
      <w:marRight w:val="0"/>
      <w:marTop w:val="0"/>
      <w:marBottom w:val="0"/>
      <w:divBdr>
        <w:top w:val="none" w:sz="0" w:space="0" w:color="auto"/>
        <w:left w:val="none" w:sz="0" w:space="0" w:color="auto"/>
        <w:bottom w:val="none" w:sz="0" w:space="0" w:color="auto"/>
        <w:right w:val="none" w:sz="0" w:space="0" w:color="auto"/>
      </w:divBdr>
    </w:div>
    <w:div w:id="363019608">
      <w:bodyDiv w:val="1"/>
      <w:marLeft w:val="0"/>
      <w:marRight w:val="0"/>
      <w:marTop w:val="0"/>
      <w:marBottom w:val="0"/>
      <w:divBdr>
        <w:top w:val="none" w:sz="0" w:space="0" w:color="auto"/>
        <w:left w:val="none" w:sz="0" w:space="0" w:color="auto"/>
        <w:bottom w:val="none" w:sz="0" w:space="0" w:color="auto"/>
        <w:right w:val="none" w:sz="0" w:space="0" w:color="auto"/>
      </w:divBdr>
    </w:div>
    <w:div w:id="364524711">
      <w:bodyDiv w:val="1"/>
      <w:marLeft w:val="0"/>
      <w:marRight w:val="0"/>
      <w:marTop w:val="0"/>
      <w:marBottom w:val="0"/>
      <w:divBdr>
        <w:top w:val="none" w:sz="0" w:space="0" w:color="auto"/>
        <w:left w:val="none" w:sz="0" w:space="0" w:color="auto"/>
        <w:bottom w:val="none" w:sz="0" w:space="0" w:color="auto"/>
        <w:right w:val="none" w:sz="0" w:space="0" w:color="auto"/>
      </w:divBdr>
    </w:div>
    <w:div w:id="367755236">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387147079">
      <w:bodyDiv w:val="1"/>
      <w:marLeft w:val="0"/>
      <w:marRight w:val="0"/>
      <w:marTop w:val="0"/>
      <w:marBottom w:val="0"/>
      <w:divBdr>
        <w:top w:val="none" w:sz="0" w:space="0" w:color="auto"/>
        <w:left w:val="none" w:sz="0" w:space="0" w:color="auto"/>
        <w:bottom w:val="none" w:sz="0" w:space="0" w:color="auto"/>
        <w:right w:val="none" w:sz="0" w:space="0" w:color="auto"/>
      </w:divBdr>
    </w:div>
    <w:div w:id="420175331">
      <w:bodyDiv w:val="1"/>
      <w:marLeft w:val="0"/>
      <w:marRight w:val="0"/>
      <w:marTop w:val="0"/>
      <w:marBottom w:val="0"/>
      <w:divBdr>
        <w:top w:val="none" w:sz="0" w:space="0" w:color="auto"/>
        <w:left w:val="none" w:sz="0" w:space="0" w:color="auto"/>
        <w:bottom w:val="none" w:sz="0" w:space="0" w:color="auto"/>
        <w:right w:val="none" w:sz="0" w:space="0" w:color="auto"/>
      </w:divBdr>
    </w:div>
    <w:div w:id="444469708">
      <w:bodyDiv w:val="1"/>
      <w:marLeft w:val="0"/>
      <w:marRight w:val="0"/>
      <w:marTop w:val="0"/>
      <w:marBottom w:val="0"/>
      <w:divBdr>
        <w:top w:val="none" w:sz="0" w:space="0" w:color="auto"/>
        <w:left w:val="none" w:sz="0" w:space="0" w:color="auto"/>
        <w:bottom w:val="none" w:sz="0" w:space="0" w:color="auto"/>
        <w:right w:val="none" w:sz="0" w:space="0" w:color="auto"/>
      </w:divBdr>
    </w:div>
    <w:div w:id="457841915">
      <w:bodyDiv w:val="1"/>
      <w:marLeft w:val="0"/>
      <w:marRight w:val="0"/>
      <w:marTop w:val="0"/>
      <w:marBottom w:val="0"/>
      <w:divBdr>
        <w:top w:val="none" w:sz="0" w:space="0" w:color="auto"/>
        <w:left w:val="none" w:sz="0" w:space="0" w:color="auto"/>
        <w:bottom w:val="none" w:sz="0" w:space="0" w:color="auto"/>
        <w:right w:val="none" w:sz="0" w:space="0" w:color="auto"/>
      </w:divBdr>
    </w:div>
    <w:div w:id="480542450">
      <w:bodyDiv w:val="1"/>
      <w:marLeft w:val="0"/>
      <w:marRight w:val="0"/>
      <w:marTop w:val="0"/>
      <w:marBottom w:val="0"/>
      <w:divBdr>
        <w:top w:val="none" w:sz="0" w:space="0" w:color="auto"/>
        <w:left w:val="none" w:sz="0" w:space="0" w:color="auto"/>
        <w:bottom w:val="none" w:sz="0" w:space="0" w:color="auto"/>
        <w:right w:val="none" w:sz="0" w:space="0" w:color="auto"/>
      </w:divBdr>
    </w:div>
    <w:div w:id="495801442">
      <w:bodyDiv w:val="1"/>
      <w:marLeft w:val="0"/>
      <w:marRight w:val="0"/>
      <w:marTop w:val="0"/>
      <w:marBottom w:val="0"/>
      <w:divBdr>
        <w:top w:val="none" w:sz="0" w:space="0" w:color="auto"/>
        <w:left w:val="none" w:sz="0" w:space="0" w:color="auto"/>
        <w:bottom w:val="none" w:sz="0" w:space="0" w:color="auto"/>
        <w:right w:val="none" w:sz="0" w:space="0" w:color="auto"/>
      </w:divBdr>
    </w:div>
    <w:div w:id="566962493">
      <w:bodyDiv w:val="1"/>
      <w:marLeft w:val="0"/>
      <w:marRight w:val="0"/>
      <w:marTop w:val="0"/>
      <w:marBottom w:val="0"/>
      <w:divBdr>
        <w:top w:val="none" w:sz="0" w:space="0" w:color="auto"/>
        <w:left w:val="none" w:sz="0" w:space="0" w:color="auto"/>
        <w:bottom w:val="none" w:sz="0" w:space="0" w:color="auto"/>
        <w:right w:val="none" w:sz="0" w:space="0" w:color="auto"/>
      </w:divBdr>
    </w:div>
    <w:div w:id="571428222">
      <w:bodyDiv w:val="1"/>
      <w:marLeft w:val="0"/>
      <w:marRight w:val="0"/>
      <w:marTop w:val="0"/>
      <w:marBottom w:val="0"/>
      <w:divBdr>
        <w:top w:val="none" w:sz="0" w:space="0" w:color="auto"/>
        <w:left w:val="none" w:sz="0" w:space="0" w:color="auto"/>
        <w:bottom w:val="none" w:sz="0" w:space="0" w:color="auto"/>
        <w:right w:val="none" w:sz="0" w:space="0" w:color="auto"/>
      </w:divBdr>
    </w:div>
    <w:div w:id="574240257">
      <w:bodyDiv w:val="1"/>
      <w:marLeft w:val="0"/>
      <w:marRight w:val="0"/>
      <w:marTop w:val="0"/>
      <w:marBottom w:val="0"/>
      <w:divBdr>
        <w:top w:val="none" w:sz="0" w:space="0" w:color="auto"/>
        <w:left w:val="none" w:sz="0" w:space="0" w:color="auto"/>
        <w:bottom w:val="none" w:sz="0" w:space="0" w:color="auto"/>
        <w:right w:val="none" w:sz="0" w:space="0" w:color="auto"/>
      </w:divBdr>
    </w:div>
    <w:div w:id="646280444">
      <w:bodyDiv w:val="1"/>
      <w:marLeft w:val="0"/>
      <w:marRight w:val="0"/>
      <w:marTop w:val="0"/>
      <w:marBottom w:val="0"/>
      <w:divBdr>
        <w:top w:val="none" w:sz="0" w:space="0" w:color="auto"/>
        <w:left w:val="none" w:sz="0" w:space="0" w:color="auto"/>
        <w:bottom w:val="none" w:sz="0" w:space="0" w:color="auto"/>
        <w:right w:val="none" w:sz="0" w:space="0" w:color="auto"/>
      </w:divBdr>
    </w:div>
    <w:div w:id="658581664">
      <w:bodyDiv w:val="1"/>
      <w:marLeft w:val="0"/>
      <w:marRight w:val="0"/>
      <w:marTop w:val="0"/>
      <w:marBottom w:val="0"/>
      <w:divBdr>
        <w:top w:val="none" w:sz="0" w:space="0" w:color="auto"/>
        <w:left w:val="none" w:sz="0" w:space="0" w:color="auto"/>
        <w:bottom w:val="none" w:sz="0" w:space="0" w:color="auto"/>
        <w:right w:val="none" w:sz="0" w:space="0" w:color="auto"/>
      </w:divBdr>
    </w:div>
    <w:div w:id="829559636">
      <w:bodyDiv w:val="1"/>
      <w:marLeft w:val="0"/>
      <w:marRight w:val="0"/>
      <w:marTop w:val="0"/>
      <w:marBottom w:val="0"/>
      <w:divBdr>
        <w:top w:val="none" w:sz="0" w:space="0" w:color="auto"/>
        <w:left w:val="none" w:sz="0" w:space="0" w:color="auto"/>
        <w:bottom w:val="none" w:sz="0" w:space="0" w:color="auto"/>
        <w:right w:val="none" w:sz="0" w:space="0" w:color="auto"/>
      </w:divBdr>
    </w:div>
    <w:div w:id="834732594">
      <w:bodyDiv w:val="1"/>
      <w:marLeft w:val="0"/>
      <w:marRight w:val="0"/>
      <w:marTop w:val="0"/>
      <w:marBottom w:val="0"/>
      <w:divBdr>
        <w:top w:val="none" w:sz="0" w:space="0" w:color="auto"/>
        <w:left w:val="none" w:sz="0" w:space="0" w:color="auto"/>
        <w:bottom w:val="none" w:sz="0" w:space="0" w:color="auto"/>
        <w:right w:val="none" w:sz="0" w:space="0" w:color="auto"/>
      </w:divBdr>
    </w:div>
    <w:div w:id="866912928">
      <w:bodyDiv w:val="1"/>
      <w:marLeft w:val="0"/>
      <w:marRight w:val="0"/>
      <w:marTop w:val="0"/>
      <w:marBottom w:val="0"/>
      <w:divBdr>
        <w:top w:val="none" w:sz="0" w:space="0" w:color="auto"/>
        <w:left w:val="none" w:sz="0" w:space="0" w:color="auto"/>
        <w:bottom w:val="none" w:sz="0" w:space="0" w:color="auto"/>
        <w:right w:val="none" w:sz="0" w:space="0" w:color="auto"/>
      </w:divBdr>
    </w:div>
    <w:div w:id="869956237">
      <w:bodyDiv w:val="1"/>
      <w:marLeft w:val="0"/>
      <w:marRight w:val="0"/>
      <w:marTop w:val="0"/>
      <w:marBottom w:val="0"/>
      <w:divBdr>
        <w:top w:val="none" w:sz="0" w:space="0" w:color="auto"/>
        <w:left w:val="none" w:sz="0" w:space="0" w:color="auto"/>
        <w:bottom w:val="none" w:sz="0" w:space="0" w:color="auto"/>
        <w:right w:val="none" w:sz="0" w:space="0" w:color="auto"/>
      </w:divBdr>
    </w:div>
    <w:div w:id="888496812">
      <w:bodyDiv w:val="1"/>
      <w:marLeft w:val="0"/>
      <w:marRight w:val="0"/>
      <w:marTop w:val="0"/>
      <w:marBottom w:val="0"/>
      <w:divBdr>
        <w:top w:val="none" w:sz="0" w:space="0" w:color="auto"/>
        <w:left w:val="none" w:sz="0" w:space="0" w:color="auto"/>
        <w:bottom w:val="none" w:sz="0" w:space="0" w:color="auto"/>
        <w:right w:val="none" w:sz="0" w:space="0" w:color="auto"/>
      </w:divBdr>
    </w:div>
    <w:div w:id="898175094">
      <w:bodyDiv w:val="1"/>
      <w:marLeft w:val="0"/>
      <w:marRight w:val="0"/>
      <w:marTop w:val="0"/>
      <w:marBottom w:val="0"/>
      <w:divBdr>
        <w:top w:val="none" w:sz="0" w:space="0" w:color="auto"/>
        <w:left w:val="none" w:sz="0" w:space="0" w:color="auto"/>
        <w:bottom w:val="none" w:sz="0" w:space="0" w:color="auto"/>
        <w:right w:val="none" w:sz="0" w:space="0" w:color="auto"/>
      </w:divBdr>
    </w:div>
    <w:div w:id="912932112">
      <w:bodyDiv w:val="1"/>
      <w:marLeft w:val="0"/>
      <w:marRight w:val="0"/>
      <w:marTop w:val="0"/>
      <w:marBottom w:val="0"/>
      <w:divBdr>
        <w:top w:val="none" w:sz="0" w:space="0" w:color="auto"/>
        <w:left w:val="none" w:sz="0" w:space="0" w:color="auto"/>
        <w:bottom w:val="none" w:sz="0" w:space="0" w:color="auto"/>
        <w:right w:val="none" w:sz="0" w:space="0" w:color="auto"/>
      </w:divBdr>
    </w:div>
    <w:div w:id="914898114">
      <w:bodyDiv w:val="1"/>
      <w:marLeft w:val="0"/>
      <w:marRight w:val="0"/>
      <w:marTop w:val="0"/>
      <w:marBottom w:val="0"/>
      <w:divBdr>
        <w:top w:val="none" w:sz="0" w:space="0" w:color="auto"/>
        <w:left w:val="none" w:sz="0" w:space="0" w:color="auto"/>
        <w:bottom w:val="none" w:sz="0" w:space="0" w:color="auto"/>
        <w:right w:val="none" w:sz="0" w:space="0" w:color="auto"/>
      </w:divBdr>
    </w:div>
    <w:div w:id="953709592">
      <w:bodyDiv w:val="1"/>
      <w:marLeft w:val="0"/>
      <w:marRight w:val="0"/>
      <w:marTop w:val="0"/>
      <w:marBottom w:val="0"/>
      <w:divBdr>
        <w:top w:val="none" w:sz="0" w:space="0" w:color="auto"/>
        <w:left w:val="none" w:sz="0" w:space="0" w:color="auto"/>
        <w:bottom w:val="none" w:sz="0" w:space="0" w:color="auto"/>
        <w:right w:val="none" w:sz="0" w:space="0" w:color="auto"/>
      </w:divBdr>
    </w:div>
    <w:div w:id="958486978">
      <w:bodyDiv w:val="1"/>
      <w:marLeft w:val="0"/>
      <w:marRight w:val="0"/>
      <w:marTop w:val="0"/>
      <w:marBottom w:val="0"/>
      <w:divBdr>
        <w:top w:val="none" w:sz="0" w:space="0" w:color="auto"/>
        <w:left w:val="none" w:sz="0" w:space="0" w:color="auto"/>
        <w:bottom w:val="none" w:sz="0" w:space="0" w:color="auto"/>
        <w:right w:val="none" w:sz="0" w:space="0" w:color="auto"/>
      </w:divBdr>
    </w:div>
    <w:div w:id="958684834">
      <w:bodyDiv w:val="1"/>
      <w:marLeft w:val="0"/>
      <w:marRight w:val="0"/>
      <w:marTop w:val="0"/>
      <w:marBottom w:val="0"/>
      <w:divBdr>
        <w:top w:val="none" w:sz="0" w:space="0" w:color="auto"/>
        <w:left w:val="none" w:sz="0" w:space="0" w:color="auto"/>
        <w:bottom w:val="none" w:sz="0" w:space="0" w:color="auto"/>
        <w:right w:val="none" w:sz="0" w:space="0" w:color="auto"/>
      </w:divBdr>
    </w:div>
    <w:div w:id="961806345">
      <w:bodyDiv w:val="1"/>
      <w:marLeft w:val="0"/>
      <w:marRight w:val="0"/>
      <w:marTop w:val="0"/>
      <w:marBottom w:val="0"/>
      <w:divBdr>
        <w:top w:val="none" w:sz="0" w:space="0" w:color="auto"/>
        <w:left w:val="none" w:sz="0" w:space="0" w:color="auto"/>
        <w:bottom w:val="none" w:sz="0" w:space="0" w:color="auto"/>
        <w:right w:val="none" w:sz="0" w:space="0" w:color="auto"/>
      </w:divBdr>
    </w:div>
    <w:div w:id="972253683">
      <w:bodyDiv w:val="1"/>
      <w:marLeft w:val="0"/>
      <w:marRight w:val="0"/>
      <w:marTop w:val="0"/>
      <w:marBottom w:val="0"/>
      <w:divBdr>
        <w:top w:val="none" w:sz="0" w:space="0" w:color="auto"/>
        <w:left w:val="none" w:sz="0" w:space="0" w:color="auto"/>
        <w:bottom w:val="none" w:sz="0" w:space="0" w:color="auto"/>
        <w:right w:val="none" w:sz="0" w:space="0" w:color="auto"/>
      </w:divBdr>
    </w:div>
    <w:div w:id="1005209737">
      <w:bodyDiv w:val="1"/>
      <w:marLeft w:val="0"/>
      <w:marRight w:val="0"/>
      <w:marTop w:val="0"/>
      <w:marBottom w:val="0"/>
      <w:divBdr>
        <w:top w:val="none" w:sz="0" w:space="0" w:color="auto"/>
        <w:left w:val="none" w:sz="0" w:space="0" w:color="auto"/>
        <w:bottom w:val="none" w:sz="0" w:space="0" w:color="auto"/>
        <w:right w:val="none" w:sz="0" w:space="0" w:color="auto"/>
      </w:divBdr>
    </w:div>
    <w:div w:id="1012680270">
      <w:bodyDiv w:val="1"/>
      <w:marLeft w:val="0"/>
      <w:marRight w:val="0"/>
      <w:marTop w:val="0"/>
      <w:marBottom w:val="0"/>
      <w:divBdr>
        <w:top w:val="none" w:sz="0" w:space="0" w:color="auto"/>
        <w:left w:val="none" w:sz="0" w:space="0" w:color="auto"/>
        <w:bottom w:val="none" w:sz="0" w:space="0" w:color="auto"/>
        <w:right w:val="none" w:sz="0" w:space="0" w:color="auto"/>
      </w:divBdr>
    </w:div>
    <w:div w:id="1017273925">
      <w:bodyDiv w:val="1"/>
      <w:marLeft w:val="0"/>
      <w:marRight w:val="0"/>
      <w:marTop w:val="0"/>
      <w:marBottom w:val="0"/>
      <w:divBdr>
        <w:top w:val="none" w:sz="0" w:space="0" w:color="auto"/>
        <w:left w:val="none" w:sz="0" w:space="0" w:color="auto"/>
        <w:bottom w:val="none" w:sz="0" w:space="0" w:color="auto"/>
        <w:right w:val="none" w:sz="0" w:space="0" w:color="auto"/>
      </w:divBdr>
    </w:div>
    <w:div w:id="1049375262">
      <w:bodyDiv w:val="1"/>
      <w:marLeft w:val="0"/>
      <w:marRight w:val="0"/>
      <w:marTop w:val="0"/>
      <w:marBottom w:val="0"/>
      <w:divBdr>
        <w:top w:val="none" w:sz="0" w:space="0" w:color="auto"/>
        <w:left w:val="none" w:sz="0" w:space="0" w:color="auto"/>
        <w:bottom w:val="none" w:sz="0" w:space="0" w:color="auto"/>
        <w:right w:val="none" w:sz="0" w:space="0" w:color="auto"/>
      </w:divBdr>
    </w:div>
    <w:div w:id="1137255896">
      <w:bodyDiv w:val="1"/>
      <w:marLeft w:val="0"/>
      <w:marRight w:val="0"/>
      <w:marTop w:val="0"/>
      <w:marBottom w:val="0"/>
      <w:divBdr>
        <w:top w:val="none" w:sz="0" w:space="0" w:color="auto"/>
        <w:left w:val="none" w:sz="0" w:space="0" w:color="auto"/>
        <w:bottom w:val="none" w:sz="0" w:space="0" w:color="auto"/>
        <w:right w:val="none" w:sz="0" w:space="0" w:color="auto"/>
      </w:divBdr>
    </w:div>
    <w:div w:id="1227304146">
      <w:bodyDiv w:val="1"/>
      <w:marLeft w:val="0"/>
      <w:marRight w:val="0"/>
      <w:marTop w:val="0"/>
      <w:marBottom w:val="0"/>
      <w:divBdr>
        <w:top w:val="none" w:sz="0" w:space="0" w:color="auto"/>
        <w:left w:val="none" w:sz="0" w:space="0" w:color="auto"/>
        <w:bottom w:val="none" w:sz="0" w:space="0" w:color="auto"/>
        <w:right w:val="none" w:sz="0" w:space="0" w:color="auto"/>
      </w:divBdr>
    </w:div>
    <w:div w:id="1229001790">
      <w:bodyDiv w:val="1"/>
      <w:marLeft w:val="0"/>
      <w:marRight w:val="0"/>
      <w:marTop w:val="0"/>
      <w:marBottom w:val="0"/>
      <w:divBdr>
        <w:top w:val="none" w:sz="0" w:space="0" w:color="auto"/>
        <w:left w:val="none" w:sz="0" w:space="0" w:color="auto"/>
        <w:bottom w:val="none" w:sz="0" w:space="0" w:color="auto"/>
        <w:right w:val="none" w:sz="0" w:space="0" w:color="auto"/>
      </w:divBdr>
    </w:div>
    <w:div w:id="1235385673">
      <w:bodyDiv w:val="1"/>
      <w:marLeft w:val="0"/>
      <w:marRight w:val="0"/>
      <w:marTop w:val="0"/>
      <w:marBottom w:val="0"/>
      <w:divBdr>
        <w:top w:val="none" w:sz="0" w:space="0" w:color="auto"/>
        <w:left w:val="none" w:sz="0" w:space="0" w:color="auto"/>
        <w:bottom w:val="none" w:sz="0" w:space="0" w:color="auto"/>
        <w:right w:val="none" w:sz="0" w:space="0" w:color="auto"/>
      </w:divBdr>
    </w:div>
    <w:div w:id="1251737642">
      <w:bodyDiv w:val="1"/>
      <w:marLeft w:val="0"/>
      <w:marRight w:val="0"/>
      <w:marTop w:val="0"/>
      <w:marBottom w:val="0"/>
      <w:divBdr>
        <w:top w:val="none" w:sz="0" w:space="0" w:color="auto"/>
        <w:left w:val="none" w:sz="0" w:space="0" w:color="auto"/>
        <w:bottom w:val="none" w:sz="0" w:space="0" w:color="auto"/>
        <w:right w:val="none" w:sz="0" w:space="0" w:color="auto"/>
      </w:divBdr>
    </w:div>
    <w:div w:id="1253588273">
      <w:bodyDiv w:val="1"/>
      <w:marLeft w:val="0"/>
      <w:marRight w:val="0"/>
      <w:marTop w:val="0"/>
      <w:marBottom w:val="0"/>
      <w:divBdr>
        <w:top w:val="none" w:sz="0" w:space="0" w:color="auto"/>
        <w:left w:val="none" w:sz="0" w:space="0" w:color="auto"/>
        <w:bottom w:val="none" w:sz="0" w:space="0" w:color="auto"/>
        <w:right w:val="none" w:sz="0" w:space="0" w:color="auto"/>
      </w:divBdr>
    </w:div>
    <w:div w:id="1303390580">
      <w:bodyDiv w:val="1"/>
      <w:marLeft w:val="0"/>
      <w:marRight w:val="0"/>
      <w:marTop w:val="0"/>
      <w:marBottom w:val="0"/>
      <w:divBdr>
        <w:top w:val="none" w:sz="0" w:space="0" w:color="auto"/>
        <w:left w:val="none" w:sz="0" w:space="0" w:color="auto"/>
        <w:bottom w:val="none" w:sz="0" w:space="0" w:color="auto"/>
        <w:right w:val="none" w:sz="0" w:space="0" w:color="auto"/>
      </w:divBdr>
    </w:div>
    <w:div w:id="1355616683">
      <w:bodyDiv w:val="1"/>
      <w:marLeft w:val="0"/>
      <w:marRight w:val="0"/>
      <w:marTop w:val="0"/>
      <w:marBottom w:val="0"/>
      <w:divBdr>
        <w:top w:val="none" w:sz="0" w:space="0" w:color="auto"/>
        <w:left w:val="none" w:sz="0" w:space="0" w:color="auto"/>
        <w:bottom w:val="none" w:sz="0" w:space="0" w:color="auto"/>
        <w:right w:val="none" w:sz="0" w:space="0" w:color="auto"/>
      </w:divBdr>
    </w:div>
    <w:div w:id="1368217216">
      <w:bodyDiv w:val="1"/>
      <w:marLeft w:val="0"/>
      <w:marRight w:val="0"/>
      <w:marTop w:val="0"/>
      <w:marBottom w:val="0"/>
      <w:divBdr>
        <w:top w:val="none" w:sz="0" w:space="0" w:color="auto"/>
        <w:left w:val="none" w:sz="0" w:space="0" w:color="auto"/>
        <w:bottom w:val="none" w:sz="0" w:space="0" w:color="auto"/>
        <w:right w:val="none" w:sz="0" w:space="0" w:color="auto"/>
      </w:divBdr>
    </w:div>
    <w:div w:id="1377048352">
      <w:bodyDiv w:val="1"/>
      <w:marLeft w:val="0"/>
      <w:marRight w:val="0"/>
      <w:marTop w:val="0"/>
      <w:marBottom w:val="0"/>
      <w:divBdr>
        <w:top w:val="none" w:sz="0" w:space="0" w:color="auto"/>
        <w:left w:val="none" w:sz="0" w:space="0" w:color="auto"/>
        <w:bottom w:val="none" w:sz="0" w:space="0" w:color="auto"/>
        <w:right w:val="none" w:sz="0" w:space="0" w:color="auto"/>
      </w:divBdr>
    </w:div>
    <w:div w:id="1381200931">
      <w:bodyDiv w:val="1"/>
      <w:marLeft w:val="0"/>
      <w:marRight w:val="0"/>
      <w:marTop w:val="0"/>
      <w:marBottom w:val="0"/>
      <w:divBdr>
        <w:top w:val="none" w:sz="0" w:space="0" w:color="auto"/>
        <w:left w:val="none" w:sz="0" w:space="0" w:color="auto"/>
        <w:bottom w:val="none" w:sz="0" w:space="0" w:color="auto"/>
        <w:right w:val="none" w:sz="0" w:space="0" w:color="auto"/>
      </w:divBdr>
    </w:div>
    <w:div w:id="1384283856">
      <w:bodyDiv w:val="1"/>
      <w:marLeft w:val="0"/>
      <w:marRight w:val="0"/>
      <w:marTop w:val="0"/>
      <w:marBottom w:val="0"/>
      <w:divBdr>
        <w:top w:val="none" w:sz="0" w:space="0" w:color="auto"/>
        <w:left w:val="none" w:sz="0" w:space="0" w:color="auto"/>
        <w:bottom w:val="none" w:sz="0" w:space="0" w:color="auto"/>
        <w:right w:val="none" w:sz="0" w:space="0" w:color="auto"/>
      </w:divBdr>
    </w:div>
    <w:div w:id="1429698314">
      <w:bodyDiv w:val="1"/>
      <w:marLeft w:val="0"/>
      <w:marRight w:val="0"/>
      <w:marTop w:val="0"/>
      <w:marBottom w:val="0"/>
      <w:divBdr>
        <w:top w:val="none" w:sz="0" w:space="0" w:color="auto"/>
        <w:left w:val="none" w:sz="0" w:space="0" w:color="auto"/>
        <w:bottom w:val="none" w:sz="0" w:space="0" w:color="auto"/>
        <w:right w:val="none" w:sz="0" w:space="0" w:color="auto"/>
      </w:divBdr>
    </w:div>
    <w:div w:id="1464807162">
      <w:bodyDiv w:val="1"/>
      <w:marLeft w:val="0"/>
      <w:marRight w:val="0"/>
      <w:marTop w:val="0"/>
      <w:marBottom w:val="0"/>
      <w:divBdr>
        <w:top w:val="none" w:sz="0" w:space="0" w:color="auto"/>
        <w:left w:val="none" w:sz="0" w:space="0" w:color="auto"/>
        <w:bottom w:val="none" w:sz="0" w:space="0" w:color="auto"/>
        <w:right w:val="none" w:sz="0" w:space="0" w:color="auto"/>
      </w:divBdr>
    </w:div>
    <w:div w:id="1532914815">
      <w:bodyDiv w:val="1"/>
      <w:marLeft w:val="0"/>
      <w:marRight w:val="0"/>
      <w:marTop w:val="0"/>
      <w:marBottom w:val="0"/>
      <w:divBdr>
        <w:top w:val="none" w:sz="0" w:space="0" w:color="auto"/>
        <w:left w:val="none" w:sz="0" w:space="0" w:color="auto"/>
        <w:bottom w:val="none" w:sz="0" w:space="0" w:color="auto"/>
        <w:right w:val="none" w:sz="0" w:space="0" w:color="auto"/>
      </w:divBdr>
    </w:div>
    <w:div w:id="1545362208">
      <w:bodyDiv w:val="1"/>
      <w:marLeft w:val="0"/>
      <w:marRight w:val="0"/>
      <w:marTop w:val="0"/>
      <w:marBottom w:val="0"/>
      <w:divBdr>
        <w:top w:val="none" w:sz="0" w:space="0" w:color="auto"/>
        <w:left w:val="none" w:sz="0" w:space="0" w:color="auto"/>
        <w:bottom w:val="none" w:sz="0" w:space="0" w:color="auto"/>
        <w:right w:val="none" w:sz="0" w:space="0" w:color="auto"/>
      </w:divBdr>
    </w:div>
    <w:div w:id="1583025439">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 w:id="1614899957">
      <w:bodyDiv w:val="1"/>
      <w:marLeft w:val="0"/>
      <w:marRight w:val="0"/>
      <w:marTop w:val="0"/>
      <w:marBottom w:val="0"/>
      <w:divBdr>
        <w:top w:val="none" w:sz="0" w:space="0" w:color="auto"/>
        <w:left w:val="none" w:sz="0" w:space="0" w:color="auto"/>
        <w:bottom w:val="none" w:sz="0" w:space="0" w:color="auto"/>
        <w:right w:val="none" w:sz="0" w:space="0" w:color="auto"/>
      </w:divBdr>
    </w:div>
    <w:div w:id="1686134965">
      <w:bodyDiv w:val="1"/>
      <w:marLeft w:val="0"/>
      <w:marRight w:val="0"/>
      <w:marTop w:val="0"/>
      <w:marBottom w:val="0"/>
      <w:divBdr>
        <w:top w:val="none" w:sz="0" w:space="0" w:color="auto"/>
        <w:left w:val="none" w:sz="0" w:space="0" w:color="auto"/>
        <w:bottom w:val="none" w:sz="0" w:space="0" w:color="auto"/>
        <w:right w:val="none" w:sz="0" w:space="0" w:color="auto"/>
      </w:divBdr>
    </w:div>
    <w:div w:id="1722165896">
      <w:bodyDiv w:val="1"/>
      <w:marLeft w:val="0"/>
      <w:marRight w:val="0"/>
      <w:marTop w:val="0"/>
      <w:marBottom w:val="0"/>
      <w:divBdr>
        <w:top w:val="none" w:sz="0" w:space="0" w:color="auto"/>
        <w:left w:val="none" w:sz="0" w:space="0" w:color="auto"/>
        <w:bottom w:val="none" w:sz="0" w:space="0" w:color="auto"/>
        <w:right w:val="none" w:sz="0" w:space="0" w:color="auto"/>
      </w:divBdr>
    </w:div>
    <w:div w:id="1842701833">
      <w:bodyDiv w:val="1"/>
      <w:marLeft w:val="0"/>
      <w:marRight w:val="0"/>
      <w:marTop w:val="0"/>
      <w:marBottom w:val="0"/>
      <w:divBdr>
        <w:top w:val="none" w:sz="0" w:space="0" w:color="auto"/>
        <w:left w:val="none" w:sz="0" w:space="0" w:color="auto"/>
        <w:bottom w:val="none" w:sz="0" w:space="0" w:color="auto"/>
        <w:right w:val="none" w:sz="0" w:space="0" w:color="auto"/>
      </w:divBdr>
    </w:div>
    <w:div w:id="1893610282">
      <w:bodyDiv w:val="1"/>
      <w:marLeft w:val="0"/>
      <w:marRight w:val="0"/>
      <w:marTop w:val="0"/>
      <w:marBottom w:val="0"/>
      <w:divBdr>
        <w:top w:val="none" w:sz="0" w:space="0" w:color="auto"/>
        <w:left w:val="none" w:sz="0" w:space="0" w:color="auto"/>
        <w:bottom w:val="none" w:sz="0" w:space="0" w:color="auto"/>
        <w:right w:val="none" w:sz="0" w:space="0" w:color="auto"/>
      </w:divBdr>
    </w:div>
    <w:div w:id="1952933953">
      <w:bodyDiv w:val="1"/>
      <w:marLeft w:val="0"/>
      <w:marRight w:val="0"/>
      <w:marTop w:val="0"/>
      <w:marBottom w:val="0"/>
      <w:divBdr>
        <w:top w:val="none" w:sz="0" w:space="0" w:color="auto"/>
        <w:left w:val="none" w:sz="0" w:space="0" w:color="auto"/>
        <w:bottom w:val="none" w:sz="0" w:space="0" w:color="auto"/>
        <w:right w:val="none" w:sz="0" w:space="0" w:color="auto"/>
      </w:divBdr>
    </w:div>
    <w:div w:id="1998800997">
      <w:bodyDiv w:val="1"/>
      <w:marLeft w:val="0"/>
      <w:marRight w:val="0"/>
      <w:marTop w:val="0"/>
      <w:marBottom w:val="0"/>
      <w:divBdr>
        <w:top w:val="none" w:sz="0" w:space="0" w:color="auto"/>
        <w:left w:val="none" w:sz="0" w:space="0" w:color="auto"/>
        <w:bottom w:val="none" w:sz="0" w:space="0" w:color="auto"/>
        <w:right w:val="none" w:sz="0" w:space="0" w:color="auto"/>
      </w:divBdr>
    </w:div>
    <w:div w:id="2075160334">
      <w:bodyDiv w:val="1"/>
      <w:marLeft w:val="0"/>
      <w:marRight w:val="0"/>
      <w:marTop w:val="0"/>
      <w:marBottom w:val="0"/>
      <w:divBdr>
        <w:top w:val="none" w:sz="0" w:space="0" w:color="auto"/>
        <w:left w:val="none" w:sz="0" w:space="0" w:color="auto"/>
        <w:bottom w:val="none" w:sz="0" w:space="0" w:color="auto"/>
        <w:right w:val="none" w:sz="0" w:space="0" w:color="auto"/>
      </w:divBdr>
    </w:div>
    <w:div w:id="2075615779">
      <w:bodyDiv w:val="1"/>
      <w:marLeft w:val="0"/>
      <w:marRight w:val="0"/>
      <w:marTop w:val="0"/>
      <w:marBottom w:val="0"/>
      <w:divBdr>
        <w:top w:val="none" w:sz="0" w:space="0" w:color="auto"/>
        <w:left w:val="none" w:sz="0" w:space="0" w:color="auto"/>
        <w:bottom w:val="none" w:sz="0" w:space="0" w:color="auto"/>
        <w:right w:val="none" w:sz="0" w:space="0" w:color="auto"/>
      </w:divBdr>
    </w:div>
    <w:div w:id="2082634571">
      <w:bodyDiv w:val="1"/>
      <w:marLeft w:val="0"/>
      <w:marRight w:val="0"/>
      <w:marTop w:val="0"/>
      <w:marBottom w:val="0"/>
      <w:divBdr>
        <w:top w:val="none" w:sz="0" w:space="0" w:color="auto"/>
        <w:left w:val="none" w:sz="0" w:space="0" w:color="auto"/>
        <w:bottom w:val="none" w:sz="0" w:space="0" w:color="auto"/>
        <w:right w:val="none" w:sz="0" w:space="0" w:color="auto"/>
      </w:divBdr>
    </w:div>
    <w:div w:id="2086028827">
      <w:bodyDiv w:val="1"/>
      <w:marLeft w:val="0"/>
      <w:marRight w:val="0"/>
      <w:marTop w:val="0"/>
      <w:marBottom w:val="0"/>
      <w:divBdr>
        <w:top w:val="none" w:sz="0" w:space="0" w:color="auto"/>
        <w:left w:val="none" w:sz="0" w:space="0" w:color="auto"/>
        <w:bottom w:val="none" w:sz="0" w:space="0" w:color="auto"/>
        <w:right w:val="none" w:sz="0" w:space="0" w:color="auto"/>
      </w:divBdr>
    </w:div>
    <w:div w:id="214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43F13-F570-4139-8ABF-1DDA539F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23</Pages>
  <Words>18740</Words>
  <Characters>106824</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Detterbeck</dc:creator>
  <cp:lastModifiedBy>Gina Green</cp:lastModifiedBy>
  <cp:revision>49</cp:revision>
  <dcterms:created xsi:type="dcterms:W3CDTF">2021-07-28T04:26:00Z</dcterms:created>
  <dcterms:modified xsi:type="dcterms:W3CDTF">2025-08-19T01:43:00Z</dcterms:modified>
</cp:coreProperties>
</file>