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DEC07" w14:textId="02D82666" w:rsidR="003A6BBE" w:rsidRPr="003A6BBE" w:rsidRDefault="00454EDA" w:rsidP="00245D9C">
      <w:pPr>
        <w:spacing w:after="0"/>
        <w:ind w:left="851" w:hanging="851"/>
        <w:jc w:val="center"/>
        <w:rPr>
          <w:b/>
          <w:bCs/>
        </w:rPr>
      </w:pPr>
      <w:r w:rsidRPr="00245D9C">
        <w:rPr>
          <w:b/>
          <w:bCs/>
          <w:noProof/>
        </w:rPr>
        <w:drawing>
          <wp:anchor distT="0" distB="0" distL="114300" distR="114300" simplePos="0" relativeHeight="251657216" behindDoc="1" locked="0" layoutInCell="1" allowOverlap="1" wp14:anchorId="78D946F4" wp14:editId="23D6F0DB">
            <wp:simplePos x="0" y="0"/>
            <wp:positionH relativeFrom="column">
              <wp:posOffset>7764780</wp:posOffset>
            </wp:positionH>
            <wp:positionV relativeFrom="paragraph">
              <wp:posOffset>-552450</wp:posOffset>
            </wp:positionV>
            <wp:extent cx="1853565" cy="5118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511810"/>
                    </a:xfrm>
                    <a:prstGeom prst="rect">
                      <a:avLst/>
                    </a:prstGeom>
                    <a:noFill/>
                  </pic:spPr>
                </pic:pic>
              </a:graphicData>
            </a:graphic>
            <wp14:sizeRelH relativeFrom="page">
              <wp14:pctWidth>0</wp14:pctWidth>
            </wp14:sizeRelH>
            <wp14:sizeRelV relativeFrom="page">
              <wp14:pctHeight>0</wp14:pctHeight>
            </wp14:sizeRelV>
          </wp:anchor>
        </w:drawing>
      </w:r>
      <w:r w:rsidR="00245D9C" w:rsidRPr="00245D9C">
        <w:rPr>
          <w:b/>
          <w:bCs/>
        </w:rPr>
        <w:t xml:space="preserve"> </w:t>
      </w:r>
      <w:r w:rsidR="0054402D" w:rsidRPr="0054402D">
        <w:rPr>
          <w:b/>
          <w:bCs/>
        </w:rPr>
        <w:t>Endometrial Cancer</w:t>
      </w:r>
      <w:r w:rsidR="0054402D">
        <w:rPr>
          <w:b/>
          <w:bCs/>
        </w:rPr>
        <w:t xml:space="preserve"> </w:t>
      </w:r>
      <w:r w:rsidR="003A6BBE" w:rsidRPr="00F859B6">
        <w:rPr>
          <w:b/>
          <w:bCs/>
        </w:rPr>
        <w:t>Histopathology Reporting</w:t>
      </w:r>
      <w:r w:rsidR="003A6BBE" w:rsidRPr="003A6BBE">
        <w:rPr>
          <w:b/>
          <w:bCs/>
        </w:rPr>
        <w:t xml:space="preserve"> </w:t>
      </w:r>
      <w:r w:rsidR="00A36FBC">
        <w:rPr>
          <w:b/>
          <w:bCs/>
        </w:rPr>
        <w:t>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067"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642"/>
      </w:tblGrid>
      <w:tr w:rsidR="00775C63" w:rsidRPr="006D1DD6" w14:paraId="637DEC11" w14:textId="77777777" w:rsidTr="00015BC5">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642" w:type="dxa"/>
            <w:shd w:val="clear" w:color="auto" w:fill="auto"/>
          </w:tcPr>
          <w:p w14:paraId="1D76479E" w14:textId="77777777" w:rsidR="00CB7E63" w:rsidRPr="00CB7E63" w:rsidRDefault="00CB7E63" w:rsidP="00723A51">
            <w:pPr>
              <w:pBdr>
                <w:top w:val="nil"/>
                <w:left w:val="nil"/>
                <w:bottom w:val="nil"/>
                <w:right w:val="nil"/>
                <w:between w:val="nil"/>
                <w:bar w:val="nil"/>
              </w:pBdr>
              <w:spacing w:after="0" w:line="240" w:lineRule="auto"/>
              <w:rPr>
                <w:rFonts w:ascii="Calibri" w:hAnsi="Calibri"/>
                <w:sz w:val="16"/>
                <w:szCs w:val="16"/>
              </w:rPr>
            </w:pPr>
            <w:r w:rsidRPr="00CB7E63">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levels of evidence</w:t>
            </w:r>
            <w:r w:rsidRPr="00CB7E63">
              <w:rPr>
                <w:rFonts w:ascii="Calibri" w:hAnsi="Calibri"/>
                <w:sz w:val="16"/>
                <w:szCs w:val="16"/>
              </w:rPr>
              <w:fldChar w:fldCharType="begin"/>
            </w:r>
            <w:r w:rsidRPr="00CB7E63">
              <w:rPr>
                <w:rFonts w:ascii="Calibri" w:hAnsi="Calibri"/>
                <w:sz w:val="16"/>
                <w:szCs w:val="16"/>
              </w:rPr>
              <w:instrText xml:space="preserve"> ADDIN EN.CITE &lt;EndNote&gt;&lt;Cite&gt;&lt;Author&gt;Merlin&lt;/Author&gt;&lt;Year&gt;2009&lt;/Year&gt;&lt;RecNum&gt;6106&lt;/RecNum&gt;&lt;DisplayText&gt;&lt;style face="superscript"&gt;1&lt;/style&gt;&lt;/DisplayText&gt;&lt;record&gt;&lt;rec-number&gt;6106&lt;/rec-number&gt;&lt;foreign-keys&gt;&lt;key app="EN" db-id="w592zazsqtfvdxe2w9sxtpt2exzt5t0wa2fx" timestamp="1629856245"&gt;6106&lt;/key&gt;&lt;/foreign-keys&gt;&lt;ref-type name="Journal Article"&gt;17&lt;/ref-type&gt;&lt;contributors&gt;&lt;authors&gt;&lt;author&gt;Merlin, T.&lt;/author&gt;&lt;author&gt;Weston, A.&lt;/author&gt;&lt;author&gt;Tooher, R.&lt;/author&gt;&lt;/authors&gt;&lt;/contributors&gt;&lt;auth-address&gt;Adelaide Health Technology Assessment (AHTA), Discipline of Public Health, University of Adelaide, South Australia, Australia. tracy.merlin@adelaide.edu.au&lt;/auth-address&gt;&lt;titles&gt;&lt;title&gt;Extending an evidence hierarchy to include topics other than treatment: revising the Australian &amp;apos;levels of evidence&amp;apos;&lt;/title&gt;&lt;secondary-title&gt;BMC Med Res Methodol&lt;/secondary-title&gt;&lt;alt-title&gt;BMC medical research methodology&lt;/alt-title&gt;&lt;/titles&gt;&lt;periodical&gt;&lt;full-title&gt;BMC Med Res Methodol&lt;/full-title&gt;&lt;/periodical&gt;&lt;pages&gt;34&lt;/pages&gt;&lt;volume&gt;9&lt;/volume&gt;&lt;edition&gt;2009/06/13&lt;/edition&gt;&lt;keywords&gt;&lt;keyword&gt;Clinical Trials as Topic&lt;/keyword&gt;&lt;keyword&gt;Decision Support Techniques&lt;/keyword&gt;&lt;keyword&gt;Evidence-Based Medicine/*standards&lt;/keyword&gt;&lt;keyword&gt;Humans&lt;/keyword&gt;&lt;/keywords&gt;&lt;dates&gt;&lt;year&gt;2009&lt;/year&gt;&lt;pub-dates&gt;&lt;date&gt;Jun 11&lt;/date&gt;&lt;/pub-dates&gt;&lt;/dates&gt;&lt;isbn&gt;1471-2288&lt;/isbn&gt;&lt;accession-num&gt;19519887&lt;/accession-num&gt;&lt;urls&gt;&lt;/urls&gt;&lt;custom2&gt;PMC2700132&lt;/custom2&gt;&lt;electronic-resource-num&gt;10.1186/1471-2288-9-34&lt;/electronic-resource-num&gt;&lt;remote-database-provider&gt;NLM&lt;/remote-database-provider&gt;&lt;language&gt;eng&lt;/language&gt;&lt;/record&gt;&lt;/Cite&gt;&lt;/EndNote&gt;</w:instrText>
            </w:r>
            <w:r w:rsidRPr="00CB7E63">
              <w:rPr>
                <w:rFonts w:ascii="Calibri" w:hAnsi="Calibri"/>
                <w:sz w:val="16"/>
                <w:szCs w:val="16"/>
              </w:rPr>
              <w:fldChar w:fldCharType="separate"/>
            </w:r>
            <w:r w:rsidRPr="00CB7E63">
              <w:rPr>
                <w:rFonts w:ascii="Calibri" w:hAnsi="Calibri"/>
                <w:sz w:val="16"/>
                <w:szCs w:val="16"/>
                <w:vertAlign w:val="superscript"/>
              </w:rPr>
              <w:t>1</w:t>
            </w:r>
            <w:r w:rsidRPr="00CB7E63">
              <w:rPr>
                <w:rFonts w:ascii="Calibri" w:hAnsi="Calibri"/>
                <w:sz w:val="16"/>
                <w:szCs w:val="16"/>
              </w:rPr>
              <w:fldChar w:fldCharType="end"/>
            </w:r>
            <w:r w:rsidRPr="00CB7E63">
              <w:rPr>
                <w:rFonts w:ascii="Calibri" w:hAnsi="Calibri"/>
                <w:sz w:val="16"/>
                <w:szCs w:val="16"/>
              </w:rPr>
              <w:t>). In rare circumstances, where level III-2 evidence is not available an element may be made a CORE element where there is unanimous agreement by the Dataset Authoring Committee (DAC). An appropriate staging system e.g., Pathological TNM staging would normally be included as a CORE element.  </w:t>
            </w:r>
          </w:p>
          <w:p w14:paraId="5DA62DE5" w14:textId="77777777" w:rsidR="00CB7E63" w:rsidRPr="00CB7E63" w:rsidRDefault="00CB7E63" w:rsidP="00723A51">
            <w:pPr>
              <w:pBdr>
                <w:top w:val="nil"/>
                <w:left w:val="nil"/>
                <w:bottom w:val="nil"/>
                <w:right w:val="nil"/>
                <w:between w:val="nil"/>
                <w:bar w:val="nil"/>
              </w:pBdr>
              <w:spacing w:after="0" w:line="240" w:lineRule="auto"/>
              <w:rPr>
                <w:rFonts w:ascii="Calibri" w:hAnsi="Calibri"/>
                <w:sz w:val="16"/>
                <w:szCs w:val="16"/>
              </w:rPr>
            </w:pPr>
          </w:p>
          <w:p w14:paraId="4B3B9E8E" w14:textId="77777777" w:rsidR="00CB7E63" w:rsidRPr="00CB7E63" w:rsidRDefault="00CB7E63" w:rsidP="00723A51">
            <w:pPr>
              <w:pBdr>
                <w:top w:val="nil"/>
                <w:left w:val="nil"/>
                <w:bottom w:val="nil"/>
                <w:right w:val="nil"/>
                <w:between w:val="nil"/>
                <w:bar w:val="nil"/>
              </w:pBdr>
              <w:spacing w:after="0" w:line="240" w:lineRule="auto"/>
              <w:rPr>
                <w:rFonts w:ascii="Calibri" w:hAnsi="Calibri"/>
                <w:sz w:val="16"/>
                <w:szCs w:val="16"/>
              </w:rPr>
            </w:pPr>
            <w:r w:rsidRPr="00CB7E63">
              <w:rPr>
                <w:rFonts w:ascii="Calibri" w:hAnsi="Calibri"/>
                <w:sz w:val="16"/>
                <w:szCs w:val="16"/>
              </w:rPr>
              <w:t>Molecular and immunohistochemical testing is a growing feature of cancer reporting. However, in many parts of the world this type of testing is limited by the available resources. In order to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493E8ACC" w14:textId="77777777" w:rsidR="00CB7E63" w:rsidRPr="00CB7E63" w:rsidRDefault="00CB7E63" w:rsidP="00723A51">
            <w:pPr>
              <w:pBdr>
                <w:top w:val="nil"/>
                <w:left w:val="nil"/>
                <w:bottom w:val="nil"/>
                <w:right w:val="nil"/>
                <w:between w:val="nil"/>
                <w:bar w:val="nil"/>
              </w:pBdr>
              <w:spacing w:after="0" w:line="240" w:lineRule="auto"/>
              <w:ind w:left="198" w:hanging="198"/>
              <w:rPr>
                <w:rFonts w:ascii="Calibri" w:hAnsi="Calibri"/>
                <w:sz w:val="16"/>
                <w:szCs w:val="16"/>
              </w:rPr>
            </w:pPr>
          </w:p>
          <w:p w14:paraId="7F5F8C72" w14:textId="77777777" w:rsidR="00CB7E63" w:rsidRDefault="00CB7E63" w:rsidP="00723A51">
            <w:pPr>
              <w:pBdr>
                <w:top w:val="nil"/>
                <w:left w:val="nil"/>
                <w:bottom w:val="nil"/>
                <w:right w:val="nil"/>
                <w:between w:val="nil"/>
                <w:bar w:val="nil"/>
              </w:pBdr>
              <w:spacing w:after="0" w:line="240" w:lineRule="auto"/>
              <w:ind w:left="198" w:hanging="198"/>
              <w:rPr>
                <w:rFonts w:ascii="Calibri" w:hAnsi="Calibri"/>
                <w:sz w:val="16"/>
                <w:szCs w:val="16"/>
              </w:rPr>
            </w:pPr>
            <w:r w:rsidRPr="00CB7E63">
              <w:rPr>
                <w:rFonts w:ascii="Calibri" w:hAnsi="Calibri"/>
                <w:sz w:val="16"/>
                <w:szCs w:val="16"/>
              </w:rPr>
              <w:t>The summation of all CORE elements is considered to be the minimum reporting standard for a specific cancer.  </w:t>
            </w:r>
          </w:p>
          <w:p w14:paraId="5B199BDC" w14:textId="77777777" w:rsidR="00723A51" w:rsidRPr="00CB7E63" w:rsidRDefault="00723A51" w:rsidP="00723A51">
            <w:pPr>
              <w:pBdr>
                <w:top w:val="nil"/>
                <w:left w:val="nil"/>
                <w:bottom w:val="nil"/>
                <w:right w:val="nil"/>
                <w:between w:val="nil"/>
                <w:bar w:val="nil"/>
              </w:pBdr>
              <w:spacing w:after="0" w:line="240" w:lineRule="auto"/>
              <w:ind w:left="198" w:hanging="198"/>
              <w:rPr>
                <w:rFonts w:ascii="Calibri" w:hAnsi="Calibri"/>
                <w:sz w:val="16"/>
                <w:szCs w:val="16"/>
              </w:rPr>
            </w:pPr>
          </w:p>
          <w:p w14:paraId="797008F2" w14:textId="77777777" w:rsidR="00FE76ED" w:rsidRPr="00FE76ED" w:rsidRDefault="00FE76ED" w:rsidP="00723A51">
            <w:pPr>
              <w:pBdr>
                <w:top w:val="nil"/>
                <w:left w:val="nil"/>
                <w:bottom w:val="nil"/>
                <w:right w:val="nil"/>
                <w:between w:val="nil"/>
                <w:bar w:val="nil"/>
              </w:pBdr>
              <w:spacing w:after="0" w:line="240" w:lineRule="auto"/>
              <w:ind w:left="198" w:hanging="198"/>
              <w:rPr>
                <w:rFonts w:ascii="Calibri" w:hAnsi="Calibri"/>
                <w:b/>
                <w:bCs/>
                <w:sz w:val="16"/>
                <w:szCs w:val="16"/>
                <w:lang w:val="x-none"/>
              </w:rPr>
            </w:pPr>
            <w:r w:rsidRPr="00FE76ED">
              <w:rPr>
                <w:rFonts w:ascii="Calibri" w:hAnsi="Calibri"/>
                <w:b/>
                <w:bCs/>
                <w:sz w:val="16"/>
                <w:szCs w:val="16"/>
                <w:lang w:val="x-none"/>
              </w:rPr>
              <w:t>Reference</w:t>
            </w:r>
          </w:p>
          <w:p w14:paraId="637DEC10" w14:textId="511BCFE4" w:rsidR="0033413A" w:rsidRPr="009774E5" w:rsidRDefault="00FE76ED" w:rsidP="00E10CAC">
            <w:pPr>
              <w:pBdr>
                <w:top w:val="nil"/>
                <w:left w:val="nil"/>
                <w:bottom w:val="nil"/>
                <w:right w:val="nil"/>
                <w:between w:val="nil"/>
                <w:bar w:val="nil"/>
              </w:pBdr>
              <w:spacing w:after="100" w:line="240" w:lineRule="auto"/>
              <w:ind w:left="343" w:hanging="343"/>
              <w:rPr>
                <w:rFonts w:ascii="Calibri" w:hAnsi="Calibri"/>
                <w:sz w:val="16"/>
                <w:szCs w:val="16"/>
              </w:rPr>
            </w:pPr>
            <w:r w:rsidRPr="00FE76ED">
              <w:rPr>
                <w:rFonts w:ascii="Calibri" w:hAnsi="Calibri"/>
                <w:sz w:val="16"/>
                <w:szCs w:val="16"/>
                <w:lang w:val="en-US"/>
              </w:rPr>
              <w:fldChar w:fldCharType="begin"/>
            </w:r>
            <w:r w:rsidRPr="00FE76ED">
              <w:rPr>
                <w:rFonts w:ascii="Calibri" w:hAnsi="Calibri"/>
                <w:sz w:val="16"/>
                <w:szCs w:val="16"/>
                <w:lang w:val="en-US"/>
              </w:rPr>
              <w:instrText xml:space="preserve"> ADDIN EN.REFLIST </w:instrText>
            </w:r>
            <w:r w:rsidRPr="00FE76ED">
              <w:rPr>
                <w:rFonts w:ascii="Calibri" w:hAnsi="Calibri"/>
                <w:sz w:val="16"/>
                <w:szCs w:val="16"/>
                <w:lang w:val="en-US"/>
              </w:rPr>
              <w:fldChar w:fldCharType="separate"/>
            </w:r>
            <w:r w:rsidRPr="00FE76ED">
              <w:rPr>
                <w:rFonts w:ascii="Calibri" w:hAnsi="Calibri"/>
                <w:sz w:val="16"/>
                <w:szCs w:val="16"/>
                <w:lang w:val="en-US"/>
              </w:rPr>
              <w:t>1</w:t>
            </w:r>
            <w:r w:rsidRPr="00FE76ED">
              <w:rPr>
                <w:rFonts w:ascii="Calibri" w:hAnsi="Calibri"/>
                <w:sz w:val="16"/>
                <w:szCs w:val="16"/>
                <w:lang w:val="en-US"/>
              </w:rPr>
              <w:tab/>
              <w:t xml:space="preserve">Merlin T, Weston A and Tooher R (2009). Extending an evidence hierarchy to include topics other than treatment: revising the Australian 'levels of evidence'. </w:t>
            </w:r>
            <w:r w:rsidRPr="00FE76ED">
              <w:rPr>
                <w:rFonts w:ascii="Calibri" w:hAnsi="Calibri"/>
                <w:i/>
                <w:sz w:val="16"/>
                <w:szCs w:val="16"/>
                <w:lang w:val="en-US"/>
              </w:rPr>
              <w:t>BMC Med Res Methodol</w:t>
            </w:r>
            <w:r w:rsidRPr="00FE76ED">
              <w:rPr>
                <w:rFonts w:ascii="Calibri" w:hAnsi="Calibri"/>
                <w:sz w:val="16"/>
                <w:szCs w:val="16"/>
                <w:lang w:val="en-US"/>
              </w:rPr>
              <w:t xml:space="preserve"> 9:34.</w:t>
            </w:r>
            <w:r w:rsidR="00723A51">
              <w:rPr>
                <w:rFonts w:ascii="Calibri" w:hAnsi="Calibri"/>
                <w:sz w:val="16"/>
                <w:szCs w:val="16"/>
                <w:lang w:val="en-US"/>
              </w:rPr>
              <w:t xml:space="preserve"> </w:t>
            </w:r>
            <w:r w:rsidRPr="00FE76ED">
              <w:rPr>
                <w:rFonts w:ascii="Calibri" w:hAnsi="Calibri"/>
                <w:sz w:val="16"/>
                <w:szCs w:val="16"/>
              </w:rPr>
              <w:fldChar w:fldCharType="end"/>
            </w:r>
          </w:p>
        </w:tc>
      </w:tr>
      <w:tr w:rsidR="00775C63" w:rsidRPr="006D1DD6" w14:paraId="637DEC16" w14:textId="77777777" w:rsidTr="00015BC5">
        <w:trPr>
          <w:trHeight w:val="65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642" w:type="dxa"/>
            <w:shd w:val="clear" w:color="auto" w:fill="auto"/>
          </w:tcPr>
          <w:p w14:paraId="637B3316" w14:textId="77777777" w:rsidR="00265852" w:rsidRPr="00265852" w:rsidRDefault="00265852" w:rsidP="00723A51">
            <w:pPr>
              <w:pBdr>
                <w:top w:val="nil"/>
                <w:left w:val="nil"/>
                <w:bottom w:val="nil"/>
                <w:right w:val="nil"/>
                <w:between w:val="nil"/>
                <w:bar w:val="nil"/>
              </w:pBdr>
              <w:spacing w:after="0" w:line="240" w:lineRule="auto"/>
              <w:rPr>
                <w:rFonts w:ascii="Calibri" w:hAnsi="Calibri"/>
                <w:sz w:val="16"/>
                <w:szCs w:val="16"/>
              </w:rPr>
            </w:pPr>
            <w:r w:rsidRPr="00265852">
              <w:rPr>
                <w:rFonts w:ascii="Calibri" w:hAnsi="Calibri"/>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  </w:t>
            </w:r>
          </w:p>
          <w:p w14:paraId="0863C782" w14:textId="77777777" w:rsidR="00265852" w:rsidRPr="00265852" w:rsidRDefault="00265852" w:rsidP="00723A51">
            <w:pPr>
              <w:pBdr>
                <w:top w:val="nil"/>
                <w:left w:val="nil"/>
                <w:bottom w:val="nil"/>
                <w:right w:val="nil"/>
                <w:between w:val="nil"/>
                <w:bar w:val="nil"/>
              </w:pBdr>
              <w:spacing w:after="0" w:line="240" w:lineRule="auto"/>
              <w:rPr>
                <w:rFonts w:ascii="Calibri" w:hAnsi="Calibri"/>
                <w:sz w:val="16"/>
                <w:szCs w:val="16"/>
              </w:rPr>
            </w:pPr>
          </w:p>
          <w:p w14:paraId="637DEC15" w14:textId="7E99F730" w:rsidR="00775C63" w:rsidRPr="005E728B" w:rsidRDefault="00265852" w:rsidP="00723A51">
            <w:pPr>
              <w:pBdr>
                <w:top w:val="nil"/>
                <w:left w:val="nil"/>
                <w:bottom w:val="nil"/>
                <w:right w:val="nil"/>
                <w:between w:val="nil"/>
                <w:bar w:val="nil"/>
              </w:pBdr>
              <w:spacing w:after="100" w:line="240" w:lineRule="auto"/>
              <w:rPr>
                <w:rFonts w:ascii="Calibri" w:hAnsi="Calibri"/>
                <w:sz w:val="16"/>
                <w:szCs w:val="16"/>
              </w:rPr>
            </w:pPr>
            <w:r w:rsidRPr="00265852">
              <w:rPr>
                <w:rFonts w:ascii="Calibri" w:hAnsi="Calibr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w:t>
            </w:r>
            <w:r w:rsidRPr="00265852">
              <w:rPr>
                <w:rFonts w:ascii="Calibri" w:hAnsi="Calibri"/>
                <w:sz w:val="16"/>
                <w:szCs w:val="16"/>
                <w:lang w:val="en"/>
              </w:rPr>
              <w:t>of the DAC.  </w:t>
            </w:r>
            <w:r w:rsidR="00723A51">
              <w:rPr>
                <w:rFonts w:ascii="Calibri" w:hAnsi="Calibri"/>
                <w:sz w:val="16"/>
                <w:szCs w:val="16"/>
                <w:lang w:val="en"/>
              </w:rPr>
              <w:t xml:space="preserve"> </w:t>
            </w:r>
          </w:p>
        </w:tc>
      </w:tr>
      <w:tr w:rsidR="00775C63" w:rsidRPr="006D1DD6" w14:paraId="637DEC1B" w14:textId="77777777" w:rsidTr="00015BC5">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642" w:type="dxa"/>
            <w:shd w:val="clear" w:color="auto" w:fill="auto"/>
          </w:tcPr>
          <w:p w14:paraId="5CC648DC" w14:textId="30160E23" w:rsidR="00E10CAC" w:rsidRPr="00E10CAC" w:rsidRDefault="00E10CAC" w:rsidP="00E10CAC">
            <w:pPr>
              <w:autoSpaceDE w:val="0"/>
              <w:autoSpaceDN w:val="0"/>
              <w:adjustRightInd w:val="0"/>
              <w:spacing w:after="0" w:line="240" w:lineRule="auto"/>
              <w:rPr>
                <w:rFonts w:cstheme="minorHAnsi"/>
                <w:sz w:val="16"/>
                <w:szCs w:val="16"/>
                <w:lang w:eastAsia="en-AU"/>
              </w:rPr>
            </w:pPr>
            <w:r w:rsidRPr="00E10CAC">
              <w:rPr>
                <w:rFonts w:cstheme="minorHAnsi"/>
                <w:sz w:val="16"/>
                <w:szCs w:val="16"/>
                <w:lang w:eastAsia="en-AU"/>
              </w:rPr>
              <w:t xml:space="preserve">The dataset has been developed for the pathology reporting of resection specimens of endometrial cancers, including carcinosarcomas. It is not applicable for small endometrial biopsy specimens. </w:t>
            </w:r>
            <w:r w:rsidRPr="00E10CAC">
              <w:rPr>
                <w:rFonts w:cstheme="minorHAnsi"/>
                <w:sz w:val="16"/>
                <w:szCs w:val="16"/>
              </w:rPr>
              <w:t>Haematopoietic neoplasms, mesenchymal neoplasms, adenosarcomas, malignant melanomas, other non-epithelial malignancies and metastatic tumours are excluded from this dataset. Adenosarcoma and other mesenchymal neoplasms are included in the ICCR Uterine malignant and potentially malignant mesenchymal tumours dataset.</w:t>
            </w:r>
            <w:hyperlink w:anchor="_ENREF_1" w:tooltip="International Collaboration on Cancer Reporting, 2021 #6067" w:history="1">
              <w:r w:rsidRPr="00E10CAC">
                <w:rPr>
                  <w:rFonts w:cstheme="minorHAnsi"/>
                  <w:sz w:val="16"/>
                  <w:szCs w:val="16"/>
                </w:rPr>
                <w:fldChar w:fldCharType="begin"/>
              </w:r>
              <w:r w:rsidRPr="00E10CAC">
                <w:rPr>
                  <w:rFonts w:cstheme="minorHAnsi"/>
                  <w:sz w:val="16"/>
                  <w:szCs w:val="16"/>
                </w:rPr>
                <w:instrText xml:space="preserve"> ADDIN EN.CITE &lt;EndNote&gt;&lt;Cite&gt;&lt;Author&gt;International Collaboration on Cancer Reporting&lt;/Author&gt;&lt;Year&gt;2021&lt;/Year&gt;&lt;RecNum&gt;6067&lt;/RecNum&gt;&lt;DisplayText&gt;&lt;style face="superscript"&gt;1&lt;/style&gt;&lt;/DisplayText&gt;&lt;record&gt;&lt;rec-number&gt;6067&lt;/rec-number&gt;&lt;foreign-keys&gt;&lt;key app="EN" db-id="w592zazsqtfvdxe2w9sxtpt2exzt5t0wa2fx" timestamp="1622612626"&gt;6067&lt;/key&gt;&lt;/foreign-keys&gt;&lt;ref-type name="Web Page"&gt;12&lt;/ref-type&gt;&lt;contributors&gt;&lt;authors&gt;&lt;author&gt;International Collaboration on Cancer Reporting,&lt;/author&gt;&lt;/authors&gt;&lt;/contributors&gt;&lt;titles&gt;&lt;title&gt;Uterine Malignant and Potentially Malignant Mesenchymal Tumours Histopathology Reporting Guide. 1st edition&lt;/title&gt;&lt;alt-title&gt;International Collaboration on Cancer Reporting&lt;/alt-title&gt;&lt;/titles&gt;&lt;number&gt;10th July 2024&lt;/number&gt;&lt;dates&gt;&lt;year&gt;2021&lt;/year&gt;&lt;/dates&gt;&lt;urls&gt;&lt;related-urls&gt;&lt;url&gt;http://www.iccr-cancer.org/datasets/published-datasets/female-reproductive&lt;/url&gt;&lt;/related-urls&gt;&lt;/urls&gt;&lt;/record&gt;&lt;/Cite&gt;&lt;/EndNote&gt;</w:instrText>
              </w:r>
              <w:r w:rsidRPr="00E10CAC">
                <w:rPr>
                  <w:rFonts w:cstheme="minorHAnsi"/>
                  <w:sz w:val="16"/>
                  <w:szCs w:val="16"/>
                </w:rPr>
                <w:fldChar w:fldCharType="separate"/>
              </w:r>
              <w:r w:rsidRPr="00E10CAC">
                <w:rPr>
                  <w:rFonts w:cstheme="minorHAnsi"/>
                  <w:noProof/>
                  <w:sz w:val="16"/>
                  <w:szCs w:val="16"/>
                  <w:vertAlign w:val="superscript"/>
                </w:rPr>
                <w:t>1</w:t>
              </w:r>
              <w:r w:rsidRPr="00E10CAC">
                <w:rPr>
                  <w:rFonts w:cstheme="minorHAnsi"/>
                  <w:sz w:val="16"/>
                  <w:szCs w:val="16"/>
                </w:rPr>
                <w:fldChar w:fldCharType="end"/>
              </w:r>
            </w:hyperlink>
          </w:p>
          <w:p w14:paraId="3DE614E3" w14:textId="77777777" w:rsidR="00E10CAC" w:rsidRPr="00E10CAC" w:rsidRDefault="00E10CAC" w:rsidP="00E10CAC">
            <w:pPr>
              <w:autoSpaceDE w:val="0"/>
              <w:autoSpaceDN w:val="0"/>
              <w:adjustRightInd w:val="0"/>
              <w:spacing w:after="0" w:line="240" w:lineRule="auto"/>
              <w:rPr>
                <w:rFonts w:cstheme="minorHAnsi"/>
                <w:sz w:val="16"/>
                <w:szCs w:val="16"/>
                <w:lang w:eastAsia="en-AU"/>
              </w:rPr>
            </w:pPr>
          </w:p>
          <w:p w14:paraId="3EBC10B2" w14:textId="77777777" w:rsidR="00E10CAC" w:rsidRDefault="00E10CAC" w:rsidP="00E10CAC">
            <w:pPr>
              <w:autoSpaceDE w:val="0"/>
              <w:autoSpaceDN w:val="0"/>
              <w:adjustRightInd w:val="0"/>
              <w:spacing w:after="0" w:line="240" w:lineRule="auto"/>
              <w:rPr>
                <w:rFonts w:cstheme="minorHAnsi"/>
                <w:bCs/>
                <w:sz w:val="16"/>
                <w:szCs w:val="16"/>
                <w:lang w:eastAsia="en-AU"/>
              </w:rPr>
            </w:pPr>
            <w:r w:rsidRPr="00E10CAC">
              <w:rPr>
                <w:rFonts w:cstheme="minorHAnsi"/>
                <w:sz w:val="16"/>
                <w:szCs w:val="16"/>
                <w:lang w:eastAsia="en-AU"/>
              </w:rPr>
              <w:t>The 5</w:t>
            </w:r>
            <w:r w:rsidRPr="00E10CAC">
              <w:rPr>
                <w:rFonts w:cstheme="minorHAnsi"/>
                <w:sz w:val="16"/>
                <w:szCs w:val="16"/>
                <w:vertAlign w:val="superscript"/>
                <w:lang w:eastAsia="en-AU"/>
              </w:rPr>
              <w:t>th</w:t>
            </w:r>
            <w:r w:rsidRPr="00E10CAC">
              <w:rPr>
                <w:rFonts w:cstheme="minorHAnsi"/>
                <w:sz w:val="16"/>
                <w:szCs w:val="16"/>
                <w:lang w:eastAsia="en-AU"/>
              </w:rPr>
              <w:t xml:space="preserve"> edition of the ICCR Endometrial cancer dataset incorporates the International Federation of Gynaecology and Obstetrics (FIGO) staging for endometrial cancer (2023).</w:t>
            </w:r>
            <w:hyperlink w:anchor="_ENREF_2" w:tooltip="Berek, 2023 #7695" w:history="1">
              <w:r w:rsidRPr="00E10CAC">
                <w:rPr>
                  <w:rFonts w:cstheme="minorHAnsi"/>
                  <w:sz w:val="16"/>
                  <w:szCs w:val="16"/>
                  <w:lang w:eastAsia="en-AU"/>
                </w:rPr>
                <w:fldChar w:fldCharType="begin">
                  <w:fldData xml:space="preserve">PEVuZE5vdGU+PENpdGU+PEF1dGhvcj5CZXJlazwvQXV0aG9yPjxZZWFyPjIwMjM8L1llYXI+PFJl
Y051bT43Njk1PC9SZWNOdW0+PERpc3BsYXlUZXh0PjxzdHlsZSBmYWNlPSJzdXBlcnNjcmlwdCI+
Mjwvc3R5bGU+PC9EaXNwbGF5VGV4dD48cmVjb3JkPjxyZWMtbnVtYmVyPjc2OTU8L3JlYy1udW1i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E10CAC">
                <w:rPr>
                  <w:rFonts w:cstheme="minorHAnsi"/>
                  <w:sz w:val="16"/>
                  <w:szCs w:val="16"/>
                  <w:lang w:eastAsia="en-AU"/>
                </w:rPr>
                <w:instrText xml:space="preserve"> ADDIN EN.CITE </w:instrText>
              </w:r>
              <w:r w:rsidRPr="00E10CAC">
                <w:rPr>
                  <w:rFonts w:cstheme="minorHAnsi"/>
                  <w:sz w:val="16"/>
                  <w:szCs w:val="16"/>
                  <w:lang w:eastAsia="en-AU"/>
                </w:rPr>
                <w:fldChar w:fldCharType="begin">
                  <w:fldData xml:space="preserve">PEVuZE5vdGU+PENpdGU+PEF1dGhvcj5CZXJlazwvQXV0aG9yPjxZZWFyPjIwMjM8L1llYXI+PFJl
Y051bT43Njk1PC9SZWNOdW0+PERpc3BsYXlUZXh0PjxzdHlsZSBmYWNlPSJzdXBlcnNjcmlwdCI+
Mjwvc3R5bGU+PC9EaXNwbGF5VGV4dD48cmVjb3JkPjxyZWMtbnVtYmVyPjc2OTU8L3JlYy1udW1i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E10CAC">
                <w:rPr>
                  <w:rFonts w:cstheme="minorHAnsi"/>
                  <w:sz w:val="16"/>
                  <w:szCs w:val="16"/>
                  <w:lang w:eastAsia="en-AU"/>
                </w:rPr>
                <w:instrText xml:space="preserve"> ADDIN EN.CITE.DATA </w:instrText>
              </w:r>
              <w:r w:rsidRPr="00E10CAC">
                <w:rPr>
                  <w:rFonts w:cstheme="minorHAnsi"/>
                  <w:sz w:val="16"/>
                  <w:szCs w:val="16"/>
                  <w:lang w:eastAsia="en-AU"/>
                </w:rPr>
              </w:r>
              <w:r w:rsidRPr="00E10CAC">
                <w:rPr>
                  <w:rFonts w:cstheme="minorHAnsi"/>
                  <w:sz w:val="16"/>
                  <w:szCs w:val="16"/>
                  <w:lang w:eastAsia="en-AU"/>
                </w:rPr>
                <w:fldChar w:fldCharType="end"/>
              </w:r>
              <w:r w:rsidRPr="00E10CAC">
                <w:rPr>
                  <w:rFonts w:cstheme="minorHAnsi"/>
                  <w:sz w:val="16"/>
                  <w:szCs w:val="16"/>
                  <w:lang w:eastAsia="en-AU"/>
                </w:rPr>
              </w:r>
              <w:r w:rsidRPr="00E10CAC">
                <w:rPr>
                  <w:rFonts w:cstheme="minorHAnsi"/>
                  <w:sz w:val="16"/>
                  <w:szCs w:val="16"/>
                  <w:lang w:eastAsia="en-AU"/>
                </w:rPr>
                <w:fldChar w:fldCharType="separate"/>
              </w:r>
              <w:r w:rsidRPr="00E10CAC">
                <w:rPr>
                  <w:rFonts w:cstheme="minorHAnsi"/>
                  <w:noProof/>
                  <w:sz w:val="16"/>
                  <w:szCs w:val="16"/>
                  <w:vertAlign w:val="superscript"/>
                  <w:lang w:eastAsia="en-AU"/>
                </w:rPr>
                <w:t>2</w:t>
              </w:r>
              <w:r w:rsidRPr="00E10CAC">
                <w:rPr>
                  <w:rFonts w:cstheme="minorHAnsi"/>
                  <w:sz w:val="16"/>
                  <w:szCs w:val="16"/>
                  <w:lang w:eastAsia="en-AU"/>
                </w:rPr>
                <w:fldChar w:fldCharType="end"/>
              </w:r>
            </w:hyperlink>
            <w:r w:rsidRPr="00E10CAC">
              <w:rPr>
                <w:rFonts w:cstheme="minorHAnsi"/>
                <w:sz w:val="16"/>
                <w:szCs w:val="16"/>
                <w:lang w:eastAsia="en-AU"/>
              </w:rPr>
              <w:t xml:space="preserve"> This dataset also includes changes to align the dataset with the World Health Organization (WHO) Classification of Tumours, Female Genital Tumours, 5</w:t>
            </w:r>
            <w:r w:rsidRPr="00E10CAC">
              <w:rPr>
                <w:rFonts w:cstheme="minorHAnsi"/>
                <w:sz w:val="16"/>
                <w:szCs w:val="16"/>
                <w:vertAlign w:val="superscript"/>
                <w:lang w:eastAsia="en-AU"/>
              </w:rPr>
              <w:t>th</w:t>
            </w:r>
            <w:r w:rsidRPr="00E10CAC">
              <w:rPr>
                <w:rFonts w:cstheme="minorHAnsi"/>
                <w:sz w:val="16"/>
                <w:szCs w:val="16"/>
                <w:lang w:eastAsia="en-AU"/>
              </w:rPr>
              <w:t xml:space="preserve"> edition, 2020.</w:t>
            </w:r>
            <w:hyperlink w:anchor="_ENREF_3" w:tooltip="WHO Classification of Tumours Editorial Board, 2020 #5843" w:history="1">
              <w:r w:rsidRPr="00E10CAC">
                <w:rPr>
                  <w:rFonts w:cstheme="minorHAnsi"/>
                  <w:sz w:val="16"/>
                  <w:szCs w:val="16"/>
                  <w:lang w:eastAsia="en-AU"/>
                </w:rPr>
                <w:fldChar w:fldCharType="begin"/>
              </w:r>
              <w:r w:rsidRPr="00E10CAC">
                <w:rPr>
                  <w:rFonts w:cstheme="minorHAnsi"/>
                  <w:sz w:val="16"/>
                  <w:szCs w:val="16"/>
                  <w:lang w:eastAsia="en-AU"/>
                </w:rPr>
                <w:instrText xml:space="preserve"> ADDIN EN.CITE &lt;EndNote&gt;&lt;Cite&gt;&lt;Author&gt;WHO Classification of Tumours Editorial Board&lt;/Author&gt;&lt;Year&gt;2020&lt;/Year&gt;&lt;RecNum&gt;5843&lt;/RecNum&gt;&lt;DisplayText&gt;&lt;style face="superscript"&gt;3&lt;/style&gt;&lt;/DisplayText&gt;&lt;record&gt;&lt;rec-number&gt;5843&lt;/rec-number&gt;&lt;foreign-keys&gt;&lt;key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E10CAC">
                <w:rPr>
                  <w:rFonts w:cstheme="minorHAnsi"/>
                  <w:sz w:val="16"/>
                  <w:szCs w:val="16"/>
                  <w:lang w:eastAsia="en-AU"/>
                </w:rPr>
                <w:fldChar w:fldCharType="separate"/>
              </w:r>
              <w:r w:rsidRPr="00E10CAC">
                <w:rPr>
                  <w:rFonts w:cstheme="minorHAnsi"/>
                  <w:noProof/>
                  <w:sz w:val="16"/>
                  <w:szCs w:val="16"/>
                  <w:vertAlign w:val="superscript"/>
                  <w:lang w:eastAsia="en-AU"/>
                </w:rPr>
                <w:t>3</w:t>
              </w:r>
              <w:r w:rsidRPr="00E10CAC">
                <w:rPr>
                  <w:rFonts w:cstheme="minorHAnsi"/>
                  <w:sz w:val="16"/>
                  <w:szCs w:val="16"/>
                  <w:lang w:eastAsia="en-AU"/>
                </w:rPr>
                <w:fldChar w:fldCharType="end"/>
              </w:r>
            </w:hyperlink>
            <w:r w:rsidRPr="00E10CAC">
              <w:rPr>
                <w:rFonts w:cstheme="minorHAnsi"/>
                <w:b/>
                <w:sz w:val="16"/>
                <w:szCs w:val="16"/>
                <w:lang w:eastAsia="en-AU"/>
              </w:rPr>
              <w:t xml:space="preserve"> </w:t>
            </w:r>
            <w:r w:rsidRPr="00E10CAC">
              <w:rPr>
                <w:rFonts w:cstheme="minorHAnsi"/>
                <w:bCs/>
                <w:sz w:val="16"/>
                <w:szCs w:val="16"/>
                <w:lang w:eastAsia="en-AU"/>
              </w:rPr>
              <w:t>The ICCR dataset includes 5</w:t>
            </w:r>
            <w:r w:rsidRPr="00E10CAC">
              <w:rPr>
                <w:rFonts w:cstheme="minorHAnsi"/>
                <w:bCs/>
                <w:sz w:val="16"/>
                <w:szCs w:val="16"/>
                <w:vertAlign w:val="superscript"/>
                <w:lang w:eastAsia="en-AU"/>
              </w:rPr>
              <w:t>th</w:t>
            </w:r>
            <w:r w:rsidRPr="00E10CAC">
              <w:rPr>
                <w:rFonts w:cstheme="minorHAnsi"/>
                <w:bCs/>
                <w:sz w:val="16"/>
                <w:szCs w:val="16"/>
                <w:lang w:eastAsia="en-AU"/>
              </w:rPr>
              <w:t xml:space="preserve"> edition Corrigenda, July 2024.</w:t>
            </w:r>
            <w:hyperlink w:anchor="_ENREF_4" w:tooltip="WHO Classification of Tumours Editorial Board, 2024 #6076" w:history="1">
              <w:r w:rsidRPr="00E10CAC">
                <w:rPr>
                  <w:rFonts w:cstheme="minorHAnsi"/>
                  <w:bCs/>
                  <w:sz w:val="16"/>
                  <w:szCs w:val="16"/>
                  <w:lang w:eastAsia="en-AU"/>
                </w:rPr>
                <w:fldChar w:fldCharType="begin"/>
              </w:r>
              <w:r w:rsidRPr="00E10CAC">
                <w:rPr>
                  <w:rFonts w:cstheme="minorHAnsi"/>
                  <w:bCs/>
                  <w:sz w:val="16"/>
                  <w:szCs w:val="16"/>
                  <w:lang w:eastAsia="en-AU"/>
                </w:rPr>
                <w:instrText xml:space="preserve"> ADDIN EN.CITE &lt;EndNote&gt;&lt;Cite&gt;&lt;Author&gt;WHO Classification of Tumours Editorial Board&lt;/Author&gt;&lt;Year&gt;2024&lt;/Year&gt;&lt;RecNum&gt;6076&lt;/RecNum&gt;&lt;DisplayText&gt;&lt;style face="superscript"&gt;4&lt;/style&gt;&lt;/DisplayText&gt;&lt;record&gt;&lt;rec-number&gt;6076&lt;/rec-number&gt;&lt;foreign-keys&gt;&lt;key app="EN" db-id="w592zazsqtfvdxe2w9sxtpt2exzt5t0wa2fx" timestamp="1623846088"&gt;6076&lt;/key&gt;&lt;/foreign-keys&gt;&lt;ref-type name="Web Page"&gt;12&lt;/ref-type&gt;&lt;contributors&gt;&lt;authors&gt;&lt;author&gt;WHO Classification of Tumours Editorial Board,&lt;/author&gt;&lt;/authors&gt;&lt;/contributors&gt;&lt;titles&gt;&lt;title&gt;Female Genital Tumours, WHO Classification of Tumours, 5th Edition, Volume 4 - Corrigenda July 2024&lt;/title&gt;&lt;alt-title&gt;WHO Classification of Tumours Editorial Board&lt;/alt-title&gt;&lt;/titles&gt;&lt;volume&gt;2024&lt;/volume&gt;&lt;number&gt;18th July 2024&lt;/number&gt;&lt;dates&gt;&lt;year&gt;2024&lt;/year&gt;&lt;/dates&gt;&lt;pub-location&gt;Lyon, France.&lt;/pub-location&gt;&lt;publisher&gt;International Agency for Research on Cancer&lt;/publisher&gt;&lt;urls&gt;&lt;related-urls&gt;&lt;url&gt;https://publications.iarc.fr/Book-And-Report-Series/Who-Classification-Of-Tumours/Female-Genital-Tumours-2020&lt;/url&gt;&lt;/related-urls&gt;&lt;/urls&gt;&lt;/record&gt;&lt;/Cite&gt;&lt;/EndNote&gt;</w:instrText>
              </w:r>
              <w:r w:rsidRPr="00E10CAC">
                <w:rPr>
                  <w:rFonts w:cstheme="minorHAnsi"/>
                  <w:bCs/>
                  <w:sz w:val="16"/>
                  <w:szCs w:val="16"/>
                  <w:lang w:eastAsia="en-AU"/>
                </w:rPr>
                <w:fldChar w:fldCharType="separate"/>
              </w:r>
              <w:r w:rsidRPr="00E10CAC">
                <w:rPr>
                  <w:rFonts w:cstheme="minorHAnsi"/>
                  <w:bCs/>
                  <w:noProof/>
                  <w:sz w:val="16"/>
                  <w:szCs w:val="16"/>
                  <w:vertAlign w:val="superscript"/>
                  <w:lang w:eastAsia="en-AU"/>
                </w:rPr>
                <w:t>4</w:t>
              </w:r>
              <w:r w:rsidRPr="00E10CAC">
                <w:rPr>
                  <w:rFonts w:cstheme="minorHAnsi"/>
                  <w:bCs/>
                  <w:sz w:val="16"/>
                  <w:szCs w:val="16"/>
                  <w:lang w:eastAsia="en-AU"/>
                </w:rPr>
                <w:fldChar w:fldCharType="end"/>
              </w:r>
            </w:hyperlink>
            <w:r w:rsidRPr="00E10CAC">
              <w:rPr>
                <w:rFonts w:cstheme="minorHAnsi"/>
                <w:bCs/>
                <w:sz w:val="16"/>
                <w:szCs w:val="16"/>
                <w:lang w:eastAsia="en-AU"/>
              </w:rPr>
              <w:t xml:space="preserve"> </w:t>
            </w:r>
          </w:p>
          <w:p w14:paraId="1D87B786" w14:textId="77777777" w:rsidR="00E10CAC" w:rsidRPr="00E10CAC" w:rsidRDefault="00E10CAC" w:rsidP="00E10CAC">
            <w:pPr>
              <w:autoSpaceDE w:val="0"/>
              <w:autoSpaceDN w:val="0"/>
              <w:adjustRightInd w:val="0"/>
              <w:spacing w:after="0" w:line="240" w:lineRule="auto"/>
              <w:rPr>
                <w:rFonts w:cstheme="minorHAnsi"/>
                <w:bCs/>
                <w:sz w:val="16"/>
                <w:szCs w:val="16"/>
                <w:lang w:eastAsia="en-AU"/>
              </w:rPr>
            </w:pPr>
          </w:p>
          <w:p w14:paraId="268B5D91" w14:textId="77777777" w:rsidR="00E10CAC" w:rsidRPr="00E10CAC" w:rsidRDefault="00E10CAC" w:rsidP="00E10CAC">
            <w:pPr>
              <w:pStyle w:val="Heading1"/>
              <w:spacing w:before="0" w:line="240" w:lineRule="auto"/>
              <w:rPr>
                <w:rFonts w:asciiTheme="minorHAnsi" w:hAnsiTheme="minorHAnsi" w:cstheme="minorHAnsi"/>
                <w:color w:val="auto"/>
                <w:sz w:val="16"/>
                <w:szCs w:val="16"/>
              </w:rPr>
            </w:pPr>
            <w:r w:rsidRPr="00E10CAC">
              <w:rPr>
                <w:rFonts w:asciiTheme="minorHAnsi" w:hAnsiTheme="minorHAnsi" w:cstheme="minorHAnsi"/>
                <w:color w:val="auto"/>
                <w:sz w:val="16"/>
                <w:szCs w:val="16"/>
              </w:rPr>
              <w:t>References</w:t>
            </w:r>
          </w:p>
          <w:p w14:paraId="212534FE" w14:textId="77777777" w:rsidR="00E10CAC" w:rsidRPr="00E10CAC" w:rsidRDefault="00E10CAC" w:rsidP="00E10CAC">
            <w:pPr>
              <w:pStyle w:val="EndNoteBibliography"/>
              <w:spacing w:after="0"/>
              <w:ind w:left="343" w:hanging="343"/>
              <w:rPr>
                <w:rFonts w:asciiTheme="minorHAnsi" w:hAnsiTheme="minorHAnsi" w:cstheme="minorHAnsi"/>
                <w:sz w:val="16"/>
                <w:szCs w:val="16"/>
              </w:rPr>
            </w:pPr>
            <w:r w:rsidRPr="00E10CAC">
              <w:rPr>
                <w:rFonts w:asciiTheme="minorHAnsi" w:hAnsiTheme="minorHAnsi" w:cstheme="minorHAnsi"/>
                <w:sz w:val="16"/>
                <w:szCs w:val="16"/>
                <w:lang w:val="en-AU"/>
              </w:rPr>
              <w:fldChar w:fldCharType="begin"/>
            </w:r>
            <w:r w:rsidRPr="00E10CAC">
              <w:rPr>
                <w:rFonts w:asciiTheme="minorHAnsi" w:hAnsiTheme="minorHAnsi" w:cstheme="minorHAnsi"/>
                <w:sz w:val="16"/>
                <w:szCs w:val="16"/>
                <w:lang w:val="en-AU"/>
              </w:rPr>
              <w:instrText xml:space="preserve"> ADDIN EN.REFLIST </w:instrText>
            </w:r>
            <w:r w:rsidRPr="00E10CAC">
              <w:rPr>
                <w:rFonts w:asciiTheme="minorHAnsi" w:hAnsiTheme="minorHAnsi" w:cstheme="minorHAnsi"/>
                <w:sz w:val="16"/>
                <w:szCs w:val="16"/>
                <w:lang w:val="en-AU"/>
              </w:rPr>
              <w:fldChar w:fldCharType="separate"/>
            </w:r>
            <w:bookmarkStart w:id="0" w:name="_ENREF_1"/>
            <w:r w:rsidRPr="00E10CAC">
              <w:rPr>
                <w:rFonts w:asciiTheme="minorHAnsi" w:hAnsiTheme="minorHAnsi" w:cstheme="minorHAnsi"/>
                <w:sz w:val="16"/>
                <w:szCs w:val="16"/>
              </w:rPr>
              <w:t>1</w:t>
            </w:r>
            <w:r w:rsidRPr="00E10CAC">
              <w:rPr>
                <w:rFonts w:asciiTheme="minorHAnsi" w:hAnsiTheme="minorHAnsi" w:cstheme="minorHAnsi"/>
                <w:sz w:val="16"/>
                <w:szCs w:val="16"/>
              </w:rPr>
              <w:tab/>
              <w:t xml:space="preserve">International Collaboration on Cancer Reporting (2021). </w:t>
            </w:r>
            <w:r w:rsidRPr="00E10CAC">
              <w:rPr>
                <w:rFonts w:asciiTheme="minorHAnsi" w:hAnsiTheme="minorHAnsi" w:cstheme="minorHAnsi"/>
                <w:i/>
                <w:sz w:val="16"/>
                <w:szCs w:val="16"/>
              </w:rPr>
              <w:t>Uterine Malignant and Potentially Malignant Mesenchymal Tumours Histopathology Reporting Guide. 1st edition</w:t>
            </w:r>
            <w:r w:rsidRPr="00E10CAC">
              <w:rPr>
                <w:rFonts w:asciiTheme="minorHAnsi" w:hAnsiTheme="minorHAnsi" w:cstheme="minorHAnsi"/>
                <w:sz w:val="16"/>
                <w:szCs w:val="16"/>
              </w:rPr>
              <w:t>. Available from:  http://www.iccr-cancer.org/datasets/published-datasets/female-reproductive (Accessed 10th July 2024).</w:t>
            </w:r>
          </w:p>
          <w:p w14:paraId="508AB262" w14:textId="77777777" w:rsidR="00E10CAC" w:rsidRPr="00E10CAC" w:rsidRDefault="00E10CAC" w:rsidP="00E10CAC">
            <w:pPr>
              <w:pStyle w:val="EndNoteBibliography"/>
              <w:spacing w:after="0"/>
              <w:ind w:left="343" w:hanging="343"/>
              <w:rPr>
                <w:rFonts w:asciiTheme="minorHAnsi" w:hAnsiTheme="minorHAnsi" w:cstheme="minorHAnsi"/>
                <w:sz w:val="16"/>
                <w:szCs w:val="16"/>
              </w:rPr>
            </w:pPr>
            <w:bookmarkStart w:id="1" w:name="_ENREF_2"/>
            <w:bookmarkEnd w:id="0"/>
            <w:r w:rsidRPr="00E10CAC">
              <w:rPr>
                <w:rFonts w:asciiTheme="minorHAnsi" w:hAnsiTheme="minorHAnsi" w:cstheme="minorHAnsi"/>
                <w:sz w:val="16"/>
                <w:szCs w:val="16"/>
              </w:rPr>
              <w:t>2</w:t>
            </w:r>
            <w:r w:rsidRPr="00E10CAC">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E10CAC">
              <w:rPr>
                <w:rFonts w:asciiTheme="minorHAnsi" w:hAnsiTheme="minorHAnsi" w:cstheme="minorHAnsi"/>
                <w:i/>
                <w:sz w:val="16"/>
                <w:szCs w:val="16"/>
              </w:rPr>
              <w:t>Int J Gynaecol Obstet</w:t>
            </w:r>
            <w:r w:rsidRPr="00E10CAC">
              <w:rPr>
                <w:rFonts w:asciiTheme="minorHAnsi" w:hAnsiTheme="minorHAnsi" w:cstheme="minorHAnsi"/>
                <w:sz w:val="16"/>
                <w:szCs w:val="16"/>
              </w:rPr>
              <w:t xml:space="preserve"> 162(2):383-394.</w:t>
            </w:r>
          </w:p>
          <w:p w14:paraId="7E9B5B7D" w14:textId="77777777" w:rsidR="00E10CAC" w:rsidRPr="00E10CAC" w:rsidRDefault="00E10CAC" w:rsidP="00E10CAC">
            <w:pPr>
              <w:pStyle w:val="EndNoteBibliography"/>
              <w:spacing w:after="0"/>
              <w:ind w:left="343" w:hanging="343"/>
              <w:rPr>
                <w:rFonts w:asciiTheme="minorHAnsi" w:hAnsiTheme="minorHAnsi" w:cstheme="minorHAnsi"/>
                <w:sz w:val="16"/>
                <w:szCs w:val="16"/>
              </w:rPr>
            </w:pPr>
            <w:bookmarkStart w:id="2" w:name="_ENREF_3"/>
            <w:bookmarkEnd w:id="1"/>
            <w:r w:rsidRPr="00E10CAC">
              <w:rPr>
                <w:rFonts w:asciiTheme="minorHAnsi" w:hAnsiTheme="minorHAnsi" w:cstheme="minorHAnsi"/>
                <w:sz w:val="16"/>
                <w:szCs w:val="16"/>
              </w:rPr>
              <w:t>3</w:t>
            </w:r>
            <w:r w:rsidRPr="00E10CAC">
              <w:rPr>
                <w:rFonts w:asciiTheme="minorHAnsi" w:hAnsiTheme="minorHAnsi" w:cstheme="minorHAnsi"/>
                <w:sz w:val="16"/>
                <w:szCs w:val="16"/>
              </w:rPr>
              <w:tab/>
              <w:t xml:space="preserve">WHO Classification of Tumours Editorial Board (2020). </w:t>
            </w:r>
            <w:r w:rsidRPr="00E10CAC">
              <w:rPr>
                <w:rFonts w:asciiTheme="minorHAnsi" w:hAnsiTheme="minorHAnsi" w:cstheme="minorHAnsi"/>
                <w:i/>
                <w:sz w:val="16"/>
                <w:szCs w:val="16"/>
              </w:rPr>
              <w:t>Female Genital Tumours, WHO Classification of Tumours, 5th Edition, Volume 4</w:t>
            </w:r>
            <w:r w:rsidRPr="00E10CAC">
              <w:rPr>
                <w:rFonts w:asciiTheme="minorHAnsi" w:hAnsiTheme="minorHAnsi" w:cstheme="minorHAnsi"/>
                <w:sz w:val="16"/>
                <w:szCs w:val="16"/>
              </w:rPr>
              <w:t>. IARC Press, Lyon.</w:t>
            </w:r>
          </w:p>
          <w:p w14:paraId="637DEC1A" w14:textId="2A2661C9" w:rsidR="00775C63" w:rsidRPr="00E10CAC" w:rsidRDefault="00E10CAC" w:rsidP="00E10CAC">
            <w:pPr>
              <w:pStyle w:val="EndNoteBibliography"/>
              <w:ind w:left="343" w:hanging="343"/>
              <w:rPr>
                <w:rFonts w:asciiTheme="minorHAnsi" w:hAnsiTheme="minorHAnsi" w:cstheme="minorHAnsi"/>
                <w:color w:val="000000"/>
                <w:sz w:val="16"/>
                <w:szCs w:val="16"/>
              </w:rPr>
            </w:pPr>
            <w:bookmarkStart w:id="3" w:name="_ENREF_4"/>
            <w:bookmarkEnd w:id="2"/>
            <w:r w:rsidRPr="00E10CAC">
              <w:rPr>
                <w:rFonts w:asciiTheme="minorHAnsi" w:hAnsiTheme="minorHAnsi" w:cstheme="minorHAnsi"/>
                <w:sz w:val="16"/>
                <w:szCs w:val="16"/>
              </w:rPr>
              <w:t>4</w:t>
            </w:r>
            <w:r w:rsidRPr="00E10CAC">
              <w:rPr>
                <w:rFonts w:asciiTheme="minorHAnsi" w:hAnsiTheme="minorHAnsi" w:cstheme="minorHAnsi"/>
                <w:sz w:val="16"/>
                <w:szCs w:val="16"/>
              </w:rPr>
              <w:tab/>
              <w:t xml:space="preserve">WHO Classification of Tumours Editorial Board (2024). </w:t>
            </w:r>
            <w:r w:rsidRPr="00E10CAC">
              <w:rPr>
                <w:rFonts w:asciiTheme="minorHAnsi" w:hAnsiTheme="minorHAnsi" w:cstheme="minorHAnsi"/>
                <w:i/>
                <w:sz w:val="16"/>
                <w:szCs w:val="16"/>
              </w:rPr>
              <w:t>Female Genital Tumours, WHO Classification of Tumours, 5th Edition, Volume 4 - Corrigenda July 2024</w:t>
            </w:r>
            <w:r w:rsidRPr="00E10CAC">
              <w:rPr>
                <w:rFonts w:asciiTheme="minorHAnsi" w:hAnsiTheme="minorHAnsi" w:cstheme="minorHAnsi"/>
                <w:sz w:val="16"/>
                <w:szCs w:val="16"/>
              </w:rPr>
              <w:t>. Available from:  https://publications.iarc.fr/Book-And-Report-Series/Who-Classification-Of-Tumours/Female-Genital-Tumours-2020 (Accessed 18th July 2024).</w:t>
            </w:r>
            <w:r>
              <w:rPr>
                <w:rFonts w:asciiTheme="minorHAnsi" w:hAnsiTheme="minorHAnsi" w:cstheme="minorHAnsi"/>
                <w:sz w:val="16"/>
                <w:szCs w:val="16"/>
              </w:rPr>
              <w:t xml:space="preserve"> </w:t>
            </w:r>
            <w:bookmarkEnd w:id="3"/>
            <w:r w:rsidRPr="00E10CAC">
              <w:rPr>
                <w:rFonts w:asciiTheme="minorHAnsi" w:hAnsiTheme="minorHAnsi" w:cstheme="minorHAnsi"/>
                <w:sz w:val="16"/>
                <w:szCs w:val="16"/>
                <w:lang w:val="en-AU"/>
              </w:rPr>
              <w:fldChar w:fldCharType="end"/>
            </w:r>
          </w:p>
        </w:tc>
      </w:tr>
    </w:tbl>
    <w:p w14:paraId="637DEC60" w14:textId="77777777" w:rsidR="00540C97" w:rsidRPr="00621AE5" w:rsidRDefault="00540C97"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3773E457" w:rsidR="0018179D" w:rsidRDefault="00775C63" w:rsidP="00E17A11">
            <w:pPr>
              <w:spacing w:after="0" w:line="240" w:lineRule="auto"/>
              <w:rPr>
                <w:rFonts w:ascii="Calibri" w:hAnsi="Calibri"/>
                <w:b/>
                <w:bCs/>
                <w:color w:val="000000"/>
                <w:sz w:val="16"/>
                <w:szCs w:val="16"/>
              </w:rPr>
            </w:pPr>
            <w:bookmarkStart w:id="4" w:name="_Hlk76548034"/>
            <w:r>
              <w:rPr>
                <w:rFonts w:ascii="Calibri" w:hAnsi="Calibri"/>
                <w:b/>
                <w:bCs/>
                <w:color w:val="000000"/>
                <w:sz w:val="16"/>
                <w:szCs w:val="16"/>
              </w:rPr>
              <w:lastRenderedPageBreak/>
              <w:t>C</w:t>
            </w:r>
            <w:r w:rsidR="0018179D">
              <w:rPr>
                <w:rFonts w:ascii="Calibri" w:hAnsi="Calibri"/>
                <w:b/>
                <w:bCs/>
                <w:color w:val="000000"/>
                <w:sz w:val="16"/>
                <w:szCs w:val="16"/>
              </w:rPr>
              <w:t>ore</w:t>
            </w:r>
            <w:r w:rsidR="0023657D">
              <w:rPr>
                <w:rFonts w:ascii="Calibri" w:hAnsi="Calibri"/>
                <w:b/>
                <w:bCs/>
                <w:color w:val="000000"/>
                <w:sz w:val="16"/>
                <w:szCs w:val="16"/>
              </w:rPr>
              <w:t>/</w:t>
            </w:r>
          </w:p>
          <w:p w14:paraId="00B48026" w14:textId="77777777" w:rsidR="0023657D" w:rsidRPr="00775C63" w:rsidRDefault="0023657D" w:rsidP="00E17A11">
            <w:pPr>
              <w:spacing w:after="0" w:line="240" w:lineRule="auto"/>
              <w:rPr>
                <w:rFonts w:ascii="Calibri" w:hAnsi="Calibri"/>
                <w:b/>
                <w:bCs/>
                <w:vanish/>
                <w:color w:val="000000"/>
                <w:sz w:val="16"/>
                <w:szCs w:val="16"/>
                <w:specVanish/>
              </w:rPr>
            </w:pP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bookmarkEnd w:id="4"/>
      <w:tr w:rsidR="000F76F5" w14:paraId="637DEC91" w14:textId="77777777" w:rsidTr="004652C2">
        <w:trPr>
          <w:trHeight w:val="379"/>
        </w:trPr>
        <w:tc>
          <w:tcPr>
            <w:tcW w:w="865" w:type="dxa"/>
            <w:shd w:val="clear" w:color="000000" w:fill="EEECE1"/>
          </w:tcPr>
          <w:p w14:paraId="637DEC68" w14:textId="005AC5A3" w:rsidR="000F76F5" w:rsidRDefault="00BA63E2" w:rsidP="00E17A11">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37DEC69" w14:textId="600E4CDE" w:rsidR="00A21BD3" w:rsidRPr="005668EE" w:rsidRDefault="005668EE" w:rsidP="004477E5">
            <w:pPr>
              <w:spacing w:after="0" w:line="240" w:lineRule="auto"/>
              <w:rPr>
                <w:rFonts w:ascii="Calibri" w:hAnsi="Calibri"/>
                <w:bCs/>
                <w:color w:val="000000" w:themeColor="text1"/>
                <w:sz w:val="16"/>
                <w:szCs w:val="16"/>
              </w:rPr>
            </w:pPr>
            <w:r w:rsidRPr="007652BF">
              <w:rPr>
                <w:rFonts w:ascii="Calibri" w:hAnsi="Calibri"/>
                <w:bCs/>
                <w:color w:val="808080" w:themeColor="background1" w:themeShade="80"/>
                <w:sz w:val="16"/>
                <w:szCs w:val="16"/>
              </w:rPr>
              <w:t>CLINICAL INFORMATION</w:t>
            </w:r>
          </w:p>
        </w:tc>
        <w:tc>
          <w:tcPr>
            <w:tcW w:w="2553" w:type="dxa"/>
            <w:shd w:val="clear" w:color="auto" w:fill="auto"/>
          </w:tcPr>
          <w:p w14:paraId="5D701765" w14:textId="5736FAEA" w:rsidR="0067556C" w:rsidRPr="007652BF" w:rsidRDefault="00C05743" w:rsidP="002202FA">
            <w:pPr>
              <w:pStyle w:val="ListParagraph"/>
              <w:numPr>
                <w:ilvl w:val="0"/>
                <w:numId w:val="4"/>
              </w:numPr>
              <w:spacing w:after="0" w:line="240" w:lineRule="auto"/>
              <w:ind w:left="180" w:hanging="180"/>
              <w:rPr>
                <w:color w:val="808080" w:themeColor="background1" w:themeShade="80"/>
                <w:sz w:val="16"/>
                <w:szCs w:val="16"/>
              </w:rPr>
            </w:pPr>
            <w:r w:rsidRPr="007652BF">
              <w:rPr>
                <w:color w:val="808080" w:themeColor="background1" w:themeShade="80"/>
                <w:sz w:val="16"/>
                <w:szCs w:val="16"/>
              </w:rPr>
              <w:t>Information not provided</w:t>
            </w:r>
          </w:p>
          <w:p w14:paraId="62B8C518" w14:textId="77777777" w:rsidR="00BF5E77" w:rsidRPr="00520C8A" w:rsidRDefault="00BF5E77" w:rsidP="002202FA">
            <w:pPr>
              <w:pStyle w:val="ListParagraph"/>
              <w:numPr>
                <w:ilvl w:val="0"/>
                <w:numId w:val="13"/>
              </w:numPr>
              <w:spacing w:after="60" w:line="240" w:lineRule="auto"/>
              <w:ind w:left="180" w:hanging="180"/>
              <w:rPr>
                <w:color w:val="808080" w:themeColor="background1" w:themeShade="80"/>
                <w:sz w:val="16"/>
                <w:szCs w:val="16"/>
              </w:rPr>
            </w:pPr>
            <w:r w:rsidRPr="00520C8A">
              <w:rPr>
                <w:color w:val="808080" w:themeColor="background1" w:themeShade="80"/>
                <w:sz w:val="16"/>
                <w:szCs w:val="16"/>
              </w:rPr>
              <w:t>Family history of cancer or cancer-associated syndrome,</w:t>
            </w:r>
          </w:p>
          <w:p w14:paraId="50F0569D" w14:textId="656E0A73" w:rsidR="00BF5E77" w:rsidRPr="00520C8A" w:rsidRDefault="00BF5E77" w:rsidP="00520C8A">
            <w:pPr>
              <w:pStyle w:val="ListParagraph"/>
              <w:spacing w:after="60" w:line="240" w:lineRule="auto"/>
              <w:ind w:left="180"/>
              <w:rPr>
                <w:i/>
                <w:iCs/>
                <w:color w:val="808080" w:themeColor="background1" w:themeShade="80"/>
                <w:sz w:val="16"/>
                <w:szCs w:val="16"/>
              </w:rPr>
            </w:pPr>
            <w:r w:rsidRPr="00520C8A">
              <w:rPr>
                <w:i/>
                <w:iCs/>
                <w:color w:val="808080" w:themeColor="background1" w:themeShade="80"/>
                <w:sz w:val="16"/>
                <w:szCs w:val="16"/>
              </w:rPr>
              <w:t>specify</w:t>
            </w:r>
          </w:p>
          <w:p w14:paraId="44409B8A" w14:textId="257B045B" w:rsidR="00333DE4" w:rsidRPr="00520C8A" w:rsidRDefault="00520C8A" w:rsidP="002202FA">
            <w:pPr>
              <w:pStyle w:val="ListParagraph"/>
              <w:numPr>
                <w:ilvl w:val="0"/>
                <w:numId w:val="13"/>
              </w:numPr>
              <w:spacing w:after="60" w:line="240" w:lineRule="auto"/>
              <w:ind w:left="180" w:hanging="180"/>
              <w:rPr>
                <w:color w:val="808080" w:themeColor="background1" w:themeShade="80"/>
                <w:sz w:val="16"/>
                <w:szCs w:val="16"/>
              </w:rPr>
            </w:pPr>
            <w:r w:rsidRPr="00520C8A">
              <w:rPr>
                <w:color w:val="808080" w:themeColor="background1" w:themeShade="80"/>
                <w:sz w:val="16"/>
                <w:szCs w:val="16"/>
              </w:rPr>
              <w:t>Pr</w:t>
            </w:r>
            <w:r w:rsidR="00333DE4" w:rsidRPr="00520C8A">
              <w:rPr>
                <w:color w:val="808080" w:themeColor="background1" w:themeShade="80"/>
                <w:sz w:val="16"/>
                <w:szCs w:val="16"/>
              </w:rPr>
              <w:t xml:space="preserve">evious </w:t>
            </w:r>
            <w:r w:rsidRPr="00520C8A">
              <w:rPr>
                <w:color w:val="808080" w:themeColor="background1" w:themeShade="80"/>
                <w:sz w:val="16"/>
                <w:szCs w:val="16"/>
              </w:rPr>
              <w:t xml:space="preserve">history of </w:t>
            </w:r>
            <w:r w:rsidR="00333DE4" w:rsidRPr="00520C8A">
              <w:rPr>
                <w:color w:val="808080" w:themeColor="background1" w:themeShade="80"/>
                <w:sz w:val="16"/>
                <w:szCs w:val="16"/>
              </w:rPr>
              <w:t xml:space="preserve">cancer, </w:t>
            </w:r>
            <w:r w:rsidR="00333DE4" w:rsidRPr="00520C8A">
              <w:rPr>
                <w:i/>
                <w:iCs/>
                <w:color w:val="808080" w:themeColor="background1" w:themeShade="80"/>
                <w:sz w:val="16"/>
                <w:szCs w:val="16"/>
              </w:rPr>
              <w:t>specify</w:t>
            </w:r>
          </w:p>
          <w:p w14:paraId="50BF6A67" w14:textId="51A56310" w:rsidR="00333DE4" w:rsidRPr="00520C8A" w:rsidRDefault="00EE14DD" w:rsidP="002202FA">
            <w:pPr>
              <w:pStyle w:val="ListParagraph"/>
              <w:numPr>
                <w:ilvl w:val="0"/>
                <w:numId w:val="13"/>
              </w:numPr>
              <w:spacing w:after="60" w:line="240" w:lineRule="auto"/>
              <w:ind w:left="180" w:hanging="180"/>
              <w:rPr>
                <w:color w:val="808080" w:themeColor="background1" w:themeShade="80"/>
                <w:sz w:val="16"/>
                <w:szCs w:val="16"/>
              </w:rPr>
            </w:pPr>
            <w:r w:rsidRPr="00520C8A">
              <w:rPr>
                <w:color w:val="808080" w:themeColor="background1" w:themeShade="80"/>
                <w:sz w:val="16"/>
                <w:szCs w:val="16"/>
              </w:rPr>
              <w:t xml:space="preserve">Previous therapy, </w:t>
            </w:r>
            <w:r w:rsidRPr="00520C8A">
              <w:rPr>
                <w:i/>
                <w:iCs/>
                <w:color w:val="808080" w:themeColor="background1" w:themeShade="80"/>
                <w:sz w:val="16"/>
                <w:szCs w:val="16"/>
              </w:rPr>
              <w:t>specify</w:t>
            </w:r>
          </w:p>
          <w:p w14:paraId="637DEC80" w14:textId="2731E05E" w:rsidR="00B343CE" w:rsidRPr="00093A64" w:rsidRDefault="00EE14DD" w:rsidP="005B5F0B">
            <w:pPr>
              <w:pStyle w:val="ListParagraph"/>
              <w:numPr>
                <w:ilvl w:val="0"/>
                <w:numId w:val="13"/>
              </w:numPr>
              <w:spacing w:after="100" w:line="240" w:lineRule="auto"/>
              <w:ind w:left="181" w:hanging="181"/>
              <w:rPr>
                <w:color w:val="808080" w:themeColor="background1" w:themeShade="80"/>
                <w:sz w:val="16"/>
                <w:szCs w:val="16"/>
              </w:rPr>
            </w:pPr>
            <w:r w:rsidRPr="00520C8A">
              <w:rPr>
                <w:color w:val="808080" w:themeColor="background1" w:themeShade="80"/>
                <w:sz w:val="16"/>
                <w:szCs w:val="16"/>
              </w:rPr>
              <w:t xml:space="preserve">Other clinical information, </w:t>
            </w:r>
            <w:r w:rsidRPr="00520C8A">
              <w:rPr>
                <w:i/>
                <w:iCs/>
                <w:color w:val="808080" w:themeColor="background1" w:themeShade="80"/>
                <w:sz w:val="16"/>
                <w:szCs w:val="16"/>
              </w:rPr>
              <w:t>specify</w:t>
            </w:r>
          </w:p>
        </w:tc>
        <w:tc>
          <w:tcPr>
            <w:tcW w:w="7799" w:type="dxa"/>
            <w:shd w:val="clear" w:color="auto" w:fill="auto"/>
          </w:tcPr>
          <w:p w14:paraId="03380CE3" w14:textId="77777777" w:rsidR="00093A64" w:rsidRPr="00093A64" w:rsidRDefault="00093A64" w:rsidP="00093A64">
            <w:pPr>
              <w:spacing w:line="240" w:lineRule="auto"/>
              <w:rPr>
                <w:rFonts w:cs="Calibri"/>
                <w:sz w:val="16"/>
                <w:szCs w:val="16"/>
                <w:lang w:eastAsia="en-AU"/>
              </w:rPr>
            </w:pPr>
            <w:r w:rsidRPr="00093A64">
              <w:rPr>
                <w:rFonts w:cs="Calibri"/>
                <w:sz w:val="16"/>
                <w:szCs w:val="16"/>
                <w:lang w:eastAsia="en-AU"/>
              </w:rPr>
              <w:t>Clinical information regarding history of familial cancer (particularly for Lynch syndrome, but also for other hereditary cancer syndromes) is important. In addition, the history of previous cancer, previous neoadjuvant therapy (including hormonal therapy), or any other clinical data that can be relevant for pathologic interpretation is of benefit to report.</w:t>
            </w:r>
          </w:p>
          <w:p w14:paraId="637DEC86" w14:textId="47CF3743" w:rsidR="001F57AC" w:rsidRPr="00093A64" w:rsidRDefault="001F57AC" w:rsidP="007C15CA">
            <w:pPr>
              <w:pStyle w:val="EndNoteBibliography"/>
              <w:spacing w:after="100"/>
              <w:rPr>
                <w:sz w:val="16"/>
                <w:szCs w:val="16"/>
                <w:lang w:val="en-AU"/>
              </w:rPr>
            </w:pPr>
          </w:p>
        </w:tc>
        <w:tc>
          <w:tcPr>
            <w:tcW w:w="2098" w:type="dxa"/>
            <w:shd w:val="clear" w:color="auto" w:fill="auto"/>
          </w:tcPr>
          <w:p w14:paraId="637DEC90" w14:textId="0FABED61" w:rsidR="000F76F5" w:rsidRPr="00F329BC" w:rsidRDefault="000F76F5" w:rsidP="00F329BC">
            <w:pPr>
              <w:autoSpaceDE w:val="0"/>
              <w:autoSpaceDN w:val="0"/>
              <w:adjustRightInd w:val="0"/>
              <w:spacing w:after="0" w:line="181" w:lineRule="atLeast"/>
              <w:ind w:left="440" w:hanging="440"/>
              <w:rPr>
                <w:rFonts w:cs="Verdana"/>
                <w:color w:val="221E1F"/>
                <w:sz w:val="16"/>
                <w:szCs w:val="16"/>
              </w:rPr>
            </w:pPr>
          </w:p>
        </w:tc>
      </w:tr>
      <w:tr w:rsidR="00BD166F" w:rsidRPr="00CC5E7C" w14:paraId="6A9B891C" w14:textId="77777777" w:rsidTr="005C42DF">
        <w:trPr>
          <w:trHeight w:val="570"/>
        </w:trPr>
        <w:tc>
          <w:tcPr>
            <w:tcW w:w="865" w:type="dxa"/>
            <w:shd w:val="clear" w:color="000000" w:fill="EEECE1"/>
          </w:tcPr>
          <w:p w14:paraId="4499E3B0" w14:textId="033A0361" w:rsidR="00BD166F" w:rsidRDefault="00BD166F" w:rsidP="00BD166F">
            <w:pPr>
              <w:spacing w:after="0" w:line="240" w:lineRule="auto"/>
              <w:rPr>
                <w:rFonts w:ascii="Calibri" w:hAnsi="Calibri"/>
                <w:color w:val="000000"/>
                <w:sz w:val="16"/>
                <w:szCs w:val="16"/>
              </w:rPr>
            </w:pPr>
            <w:r>
              <w:rPr>
                <w:rFonts w:ascii="Calibri" w:hAnsi="Calibri"/>
                <w:color w:val="000000"/>
                <w:sz w:val="16"/>
                <w:szCs w:val="16"/>
              </w:rPr>
              <w:t xml:space="preserve">Core </w:t>
            </w:r>
          </w:p>
        </w:tc>
        <w:tc>
          <w:tcPr>
            <w:tcW w:w="1871" w:type="dxa"/>
            <w:shd w:val="clear" w:color="000000" w:fill="EEECE1"/>
          </w:tcPr>
          <w:p w14:paraId="5EC0A769" w14:textId="0BDE3C9A" w:rsidR="00BD166F" w:rsidRPr="006317BD" w:rsidRDefault="00BD166F" w:rsidP="00BD166F">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r>
              <w:rPr>
                <w:rFonts w:ascii="Calibri" w:hAnsi="Calibri"/>
                <w:bCs/>
                <w:color w:val="000000"/>
                <w:sz w:val="18"/>
                <w:szCs w:val="18"/>
              </w:rPr>
              <w:t xml:space="preserve"> </w:t>
            </w:r>
          </w:p>
        </w:tc>
        <w:tc>
          <w:tcPr>
            <w:tcW w:w="2553" w:type="dxa"/>
            <w:shd w:val="clear" w:color="auto" w:fill="auto"/>
          </w:tcPr>
          <w:p w14:paraId="0EE9502B" w14:textId="57A53DA1" w:rsidR="00DC2753" w:rsidRPr="00DC2753" w:rsidRDefault="00DC2753" w:rsidP="002202FA">
            <w:pPr>
              <w:pStyle w:val="ListParagraph"/>
              <w:numPr>
                <w:ilvl w:val="0"/>
                <w:numId w:val="2"/>
              </w:numPr>
              <w:spacing w:after="0" w:line="240" w:lineRule="auto"/>
              <w:ind w:left="203" w:hanging="203"/>
              <w:rPr>
                <w:sz w:val="16"/>
                <w:szCs w:val="16"/>
              </w:rPr>
            </w:pPr>
            <w:r w:rsidRPr="00DC2753">
              <w:rPr>
                <w:sz w:val="16"/>
                <w:szCs w:val="16"/>
              </w:rPr>
              <w:t xml:space="preserve">Not specified </w:t>
            </w:r>
          </w:p>
          <w:p w14:paraId="56C34415" w14:textId="77777777" w:rsidR="001D52CD" w:rsidRDefault="00E00AAE" w:rsidP="002202FA">
            <w:pPr>
              <w:pStyle w:val="ListParagraph"/>
              <w:numPr>
                <w:ilvl w:val="0"/>
                <w:numId w:val="8"/>
              </w:numPr>
              <w:spacing w:after="60" w:line="240" w:lineRule="auto"/>
              <w:ind w:left="204" w:hanging="204"/>
              <w:rPr>
                <w:color w:val="000000" w:themeColor="text1"/>
                <w:sz w:val="16"/>
                <w:szCs w:val="16"/>
              </w:rPr>
            </w:pPr>
            <w:r w:rsidRPr="00E00AAE">
              <w:rPr>
                <w:color w:val="000000" w:themeColor="text1"/>
                <w:sz w:val="16"/>
                <w:szCs w:val="16"/>
              </w:rPr>
              <w:t>Hysterectomy</w:t>
            </w:r>
          </w:p>
          <w:p w14:paraId="70D427AC" w14:textId="59100601" w:rsidR="00317102" w:rsidRPr="0070535A" w:rsidRDefault="00317102" w:rsidP="002202FA">
            <w:pPr>
              <w:pStyle w:val="ListParagraph"/>
              <w:numPr>
                <w:ilvl w:val="0"/>
                <w:numId w:val="9"/>
              </w:numPr>
              <w:autoSpaceDE w:val="0"/>
              <w:autoSpaceDN w:val="0"/>
              <w:adjustRightInd w:val="0"/>
              <w:spacing w:after="0" w:line="240" w:lineRule="auto"/>
              <w:ind w:left="322" w:hanging="142"/>
              <w:rPr>
                <w:sz w:val="16"/>
                <w:szCs w:val="16"/>
              </w:rPr>
            </w:pPr>
            <w:r w:rsidRPr="0070535A">
              <w:rPr>
                <w:sz w:val="16"/>
                <w:szCs w:val="16"/>
              </w:rPr>
              <w:t xml:space="preserve">Simple </w:t>
            </w:r>
          </w:p>
          <w:p w14:paraId="71B3F941" w14:textId="7071A599" w:rsidR="001D52CD" w:rsidRPr="0070535A" w:rsidRDefault="00317102" w:rsidP="002202FA">
            <w:pPr>
              <w:pStyle w:val="ListParagraph"/>
              <w:numPr>
                <w:ilvl w:val="0"/>
                <w:numId w:val="9"/>
              </w:numPr>
              <w:autoSpaceDE w:val="0"/>
              <w:autoSpaceDN w:val="0"/>
              <w:adjustRightInd w:val="0"/>
              <w:spacing w:after="0" w:line="240" w:lineRule="auto"/>
              <w:ind w:left="322" w:hanging="142"/>
              <w:rPr>
                <w:sz w:val="16"/>
                <w:szCs w:val="16"/>
              </w:rPr>
            </w:pPr>
            <w:r w:rsidRPr="0070535A">
              <w:rPr>
                <w:sz w:val="16"/>
                <w:szCs w:val="16"/>
              </w:rPr>
              <w:t>Simple supracervical</w:t>
            </w:r>
            <w:r w:rsidR="0070535A" w:rsidRPr="0070535A">
              <w:rPr>
                <w:sz w:val="16"/>
                <w:szCs w:val="16"/>
              </w:rPr>
              <w:t xml:space="preserve"> </w:t>
            </w:r>
            <w:r w:rsidRPr="0070535A">
              <w:rPr>
                <w:sz w:val="16"/>
                <w:szCs w:val="16"/>
              </w:rPr>
              <w:t xml:space="preserve">/subtotal </w:t>
            </w:r>
          </w:p>
          <w:p w14:paraId="1F91C1B5" w14:textId="77777777" w:rsidR="001D52CD" w:rsidRPr="0070535A" w:rsidRDefault="001D52CD" w:rsidP="002202FA">
            <w:pPr>
              <w:pStyle w:val="ListParagraph"/>
              <w:numPr>
                <w:ilvl w:val="0"/>
                <w:numId w:val="9"/>
              </w:numPr>
              <w:autoSpaceDE w:val="0"/>
              <w:autoSpaceDN w:val="0"/>
              <w:adjustRightInd w:val="0"/>
              <w:spacing w:after="0" w:line="240" w:lineRule="auto"/>
              <w:ind w:left="322" w:hanging="142"/>
              <w:rPr>
                <w:sz w:val="16"/>
                <w:szCs w:val="16"/>
              </w:rPr>
            </w:pPr>
            <w:r w:rsidRPr="0070535A">
              <w:rPr>
                <w:sz w:val="16"/>
                <w:szCs w:val="16"/>
              </w:rPr>
              <w:t>Radical</w:t>
            </w:r>
          </w:p>
          <w:p w14:paraId="4CB0EF4A" w14:textId="77777777" w:rsidR="001D52CD" w:rsidRPr="0070535A" w:rsidRDefault="001D52CD" w:rsidP="002202FA">
            <w:pPr>
              <w:pStyle w:val="ListParagraph"/>
              <w:numPr>
                <w:ilvl w:val="0"/>
                <w:numId w:val="9"/>
              </w:numPr>
              <w:autoSpaceDE w:val="0"/>
              <w:autoSpaceDN w:val="0"/>
              <w:adjustRightInd w:val="0"/>
              <w:spacing w:after="0" w:line="240" w:lineRule="auto"/>
              <w:ind w:left="322" w:hanging="142"/>
              <w:rPr>
                <w:sz w:val="16"/>
                <w:szCs w:val="16"/>
              </w:rPr>
            </w:pPr>
            <w:r w:rsidRPr="0070535A">
              <w:rPr>
                <w:sz w:val="16"/>
                <w:szCs w:val="16"/>
              </w:rPr>
              <w:t>Type not specified</w:t>
            </w:r>
          </w:p>
          <w:p w14:paraId="1FE34422" w14:textId="7226CD0C" w:rsidR="00BD166F" w:rsidRPr="00D94A43" w:rsidRDefault="00FD4337" w:rsidP="002202FA">
            <w:pPr>
              <w:pStyle w:val="ListParagraph"/>
              <w:numPr>
                <w:ilvl w:val="0"/>
                <w:numId w:val="8"/>
              </w:numPr>
              <w:spacing w:after="60" w:line="240" w:lineRule="auto"/>
              <w:ind w:left="204" w:hanging="204"/>
              <w:rPr>
                <w:color w:val="000000" w:themeColor="text1"/>
                <w:sz w:val="16"/>
                <w:szCs w:val="16"/>
              </w:rPr>
            </w:pPr>
            <w:r w:rsidRPr="00FD4337">
              <w:rPr>
                <w:color w:val="000000" w:themeColor="text1"/>
                <w:sz w:val="16"/>
                <w:szCs w:val="16"/>
              </w:rPr>
              <w:t xml:space="preserve">Other, </w:t>
            </w:r>
            <w:r w:rsidRPr="009136EF">
              <w:rPr>
                <w:i/>
                <w:iCs/>
                <w:color w:val="000000" w:themeColor="text1"/>
                <w:sz w:val="16"/>
                <w:szCs w:val="16"/>
              </w:rPr>
              <w:t>specify</w:t>
            </w:r>
          </w:p>
        </w:tc>
        <w:tc>
          <w:tcPr>
            <w:tcW w:w="7799" w:type="dxa"/>
            <w:shd w:val="clear" w:color="auto" w:fill="auto"/>
          </w:tcPr>
          <w:p w14:paraId="0CB1CF3D" w14:textId="77777777" w:rsidR="00860E28" w:rsidRDefault="00860E28" w:rsidP="00860E28">
            <w:pPr>
              <w:spacing w:after="0" w:line="240" w:lineRule="auto"/>
              <w:rPr>
                <w:rFonts w:cstheme="minorHAnsi"/>
                <w:sz w:val="16"/>
                <w:szCs w:val="16"/>
              </w:rPr>
            </w:pPr>
            <w:r w:rsidRPr="00FE4A67">
              <w:rPr>
                <w:rFonts w:cstheme="minorHAnsi"/>
                <w:sz w:val="16"/>
                <w:szCs w:val="16"/>
              </w:rPr>
              <w:t xml:space="preserve">Depending on the presumed extent of spread of the carcinoma as assessed clinically or radiologically, either a simple or radical hysterectomy is performed, which may or may not be part of a staging procedure. A simple hysterectomy is defined as the removal of the total uterus (including the cervix). Radical hysterectomy entails en bloc resection of the uterus and cervix along with the surrounding parametria, upper vagina and uterosacral ligaments. These procedures can either be performed through a laparoscopy, robot-assisted laparoscopy or laparotomy. Finally, a debulking procedure can be performed, if the tumour is macroscopically disseminated, to remove all visible tumour. Pelvic exenteration is not a frequent procedure, but is occasionally used in advanced and recurrent endometrial cancer, and recognised in the </w:t>
            </w:r>
            <w:bookmarkStart w:id="5" w:name="_Hlk80188683"/>
            <w:bookmarkStart w:id="6" w:name="_Hlk80951501"/>
            <w:r w:rsidRPr="00FE4A67">
              <w:rPr>
                <w:rFonts w:cstheme="minorHAnsi"/>
                <w:sz w:val="16"/>
                <w:szCs w:val="16"/>
              </w:rPr>
              <w:t>2020 European Society of Gynaecological Oncology (ESGO)-European Society for Radiotherapy and Oncology (ESTRO)-European Society of Pathology (ESP)</w:t>
            </w:r>
            <w:bookmarkEnd w:id="5"/>
            <w:r w:rsidRPr="00FE4A67">
              <w:rPr>
                <w:rFonts w:cstheme="minorHAnsi"/>
                <w:sz w:val="16"/>
                <w:szCs w:val="16"/>
              </w:rPr>
              <w:t xml:space="preserve"> </w:t>
            </w:r>
            <w:bookmarkEnd w:id="6"/>
            <w:r w:rsidRPr="00FE4A67">
              <w:rPr>
                <w:rFonts w:cstheme="minorHAnsi"/>
                <w:sz w:val="16"/>
                <w:szCs w:val="16"/>
              </w:rPr>
              <w:t>guidelines.</w:t>
            </w:r>
            <w:hyperlink w:anchor="_ENREF_1" w:tooltip="Concin, 2021 #5954" w:history="1">
              <w:r w:rsidRPr="00FE4A67">
                <w:rPr>
                  <w:rFonts w:cstheme="minorHAnsi"/>
                  <w:sz w:val="16"/>
                  <w:szCs w:val="16"/>
                </w:rPr>
                <w:fldChar w:fldCharType="begin">
                  <w:fldData xml:space="preserve">PEVuZE5vdGU+PENpdGU+PEF1dGhvcj5Db25jaW48L0F1dGhvcj48WWVhcj4yMDIxPC9ZZWFyPjxS
ZWNOdW0+NTk1NDwvUmVjTnVtPjxEaXNwbGF5VGV4dD48c3R5bGUgZmFjZT0ic3VwZXJzY3JpcHQi
PjE8L3N0eWxlPjwvRGlzcGxheVRleHQ+PHJlY29yZD48cmVjLW51bWJlcj41OTU0PC9yZWMtbnVt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FE4A67">
                <w:rPr>
                  <w:rFonts w:cstheme="minorHAnsi"/>
                  <w:sz w:val="16"/>
                  <w:szCs w:val="16"/>
                </w:rPr>
                <w:instrText xml:space="preserve"> ADDIN EN.CITE </w:instrText>
              </w:r>
              <w:r w:rsidRPr="00FE4A67">
                <w:rPr>
                  <w:rFonts w:cstheme="minorHAnsi"/>
                  <w:sz w:val="16"/>
                  <w:szCs w:val="16"/>
                </w:rPr>
                <w:fldChar w:fldCharType="begin">
                  <w:fldData xml:space="preserve">PEVuZE5vdGU+PENpdGU+PEF1dGhvcj5Db25jaW48L0F1dGhvcj48WWVhcj4yMDIxPC9ZZWFyPjxS
ZWNOdW0+NTk1NDwvUmVjTnVtPjxEaXNwbGF5VGV4dD48c3R5bGUgZmFjZT0ic3VwZXJzY3JpcHQi
PjE8L3N0eWxlPjwvRGlzcGxheVRleHQ+PHJlY29yZD48cmVjLW51bWJlcj41OTU0PC9yZWMtbnVt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FE4A67">
                <w:rPr>
                  <w:rFonts w:cstheme="minorHAnsi"/>
                  <w:sz w:val="16"/>
                  <w:szCs w:val="16"/>
                </w:rPr>
                <w:instrText xml:space="preserve"> ADDIN EN.CITE.DATA </w:instrText>
              </w:r>
              <w:r w:rsidRPr="00FE4A67">
                <w:rPr>
                  <w:rFonts w:cstheme="minorHAnsi"/>
                  <w:sz w:val="16"/>
                  <w:szCs w:val="16"/>
                </w:rPr>
              </w:r>
              <w:r w:rsidRPr="00FE4A67">
                <w:rPr>
                  <w:rFonts w:cstheme="minorHAnsi"/>
                  <w:sz w:val="16"/>
                  <w:szCs w:val="16"/>
                </w:rPr>
                <w:fldChar w:fldCharType="end"/>
              </w:r>
              <w:r w:rsidRPr="00FE4A67">
                <w:rPr>
                  <w:rFonts w:cstheme="minorHAnsi"/>
                  <w:sz w:val="16"/>
                  <w:szCs w:val="16"/>
                </w:rPr>
              </w:r>
              <w:r w:rsidRPr="00FE4A67">
                <w:rPr>
                  <w:rFonts w:cstheme="minorHAnsi"/>
                  <w:sz w:val="16"/>
                  <w:szCs w:val="16"/>
                </w:rPr>
                <w:fldChar w:fldCharType="separate"/>
              </w:r>
              <w:r w:rsidRPr="00FE4A67">
                <w:rPr>
                  <w:rFonts w:cstheme="minorHAnsi"/>
                  <w:noProof/>
                  <w:sz w:val="16"/>
                  <w:szCs w:val="16"/>
                  <w:vertAlign w:val="superscript"/>
                </w:rPr>
                <w:t>1</w:t>
              </w:r>
              <w:r w:rsidRPr="00FE4A67">
                <w:rPr>
                  <w:rFonts w:cstheme="minorHAnsi"/>
                  <w:sz w:val="16"/>
                  <w:szCs w:val="16"/>
                </w:rPr>
                <w:fldChar w:fldCharType="end"/>
              </w:r>
            </w:hyperlink>
            <w:r w:rsidRPr="00FE4A67">
              <w:rPr>
                <w:rFonts w:cstheme="minorHAnsi"/>
                <w:sz w:val="16"/>
                <w:szCs w:val="16"/>
              </w:rPr>
              <w:t xml:space="preserve"> In some instances, malignancy can be found in a morcellated hysterectomy specimen.</w:t>
            </w:r>
            <w:hyperlink w:anchor="_ENREF_2" w:tooltip="Picerno, 2016 #5561" w:history="1">
              <w:r w:rsidRPr="00FE4A67">
                <w:rPr>
                  <w:rFonts w:cstheme="minorHAnsi"/>
                  <w:sz w:val="16"/>
                  <w:szCs w:val="16"/>
                </w:rPr>
                <w:fldChar w:fldCharType="begin">
                  <w:fldData xml:space="preserve">PEVuZE5vdGU+PENpdGU+PEF1dGhvcj5QaWNlcm5vPC9BdXRob3I+PFllYXI+MjAxNjwvWWVhcj48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</w:fldData>
                </w:fldChar>
              </w:r>
              <w:r w:rsidRPr="00FE4A67">
                <w:rPr>
                  <w:rFonts w:cstheme="minorHAnsi"/>
                  <w:sz w:val="16"/>
                  <w:szCs w:val="16"/>
                </w:rPr>
                <w:instrText xml:space="preserve"> ADDIN EN.CITE </w:instrText>
              </w:r>
              <w:r w:rsidRPr="00FE4A67">
                <w:rPr>
                  <w:rFonts w:cstheme="minorHAnsi"/>
                  <w:sz w:val="16"/>
                  <w:szCs w:val="16"/>
                </w:rPr>
                <w:fldChar w:fldCharType="begin">
                  <w:fldData xml:space="preserve">PEVuZE5vdGU+PENpdGU+PEF1dGhvcj5QaWNlcm5vPC9BdXRob3I+PFllYXI+MjAxNjwvWWVhcj48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</w:fldData>
                </w:fldChar>
              </w:r>
              <w:r w:rsidRPr="00FE4A67">
                <w:rPr>
                  <w:rFonts w:cstheme="minorHAnsi"/>
                  <w:sz w:val="16"/>
                  <w:szCs w:val="16"/>
                </w:rPr>
                <w:instrText xml:space="preserve"> ADDIN EN.CITE.DATA </w:instrText>
              </w:r>
              <w:r w:rsidRPr="00FE4A67">
                <w:rPr>
                  <w:rFonts w:cstheme="minorHAnsi"/>
                  <w:sz w:val="16"/>
                  <w:szCs w:val="16"/>
                </w:rPr>
              </w:r>
              <w:r w:rsidRPr="00FE4A67">
                <w:rPr>
                  <w:rFonts w:cstheme="minorHAnsi"/>
                  <w:sz w:val="16"/>
                  <w:szCs w:val="16"/>
                </w:rPr>
                <w:fldChar w:fldCharType="end"/>
              </w:r>
              <w:r w:rsidRPr="00FE4A67">
                <w:rPr>
                  <w:rFonts w:cstheme="minorHAnsi"/>
                  <w:sz w:val="16"/>
                  <w:szCs w:val="16"/>
                </w:rPr>
              </w:r>
              <w:r w:rsidRPr="00FE4A67">
                <w:rPr>
                  <w:rFonts w:cstheme="minorHAnsi"/>
                  <w:sz w:val="16"/>
                  <w:szCs w:val="16"/>
                </w:rPr>
                <w:fldChar w:fldCharType="separate"/>
              </w:r>
              <w:r w:rsidRPr="00FE4A67">
                <w:rPr>
                  <w:rFonts w:cstheme="minorHAnsi"/>
                  <w:noProof/>
                  <w:sz w:val="16"/>
                  <w:szCs w:val="16"/>
                  <w:vertAlign w:val="superscript"/>
                </w:rPr>
                <w:t>2</w:t>
              </w:r>
              <w:r w:rsidRPr="00FE4A67">
                <w:rPr>
                  <w:rFonts w:cstheme="minorHAnsi"/>
                  <w:sz w:val="16"/>
                  <w:szCs w:val="16"/>
                </w:rPr>
                <w:fldChar w:fldCharType="end"/>
              </w:r>
            </w:hyperlink>
            <w:r w:rsidRPr="00FE4A67">
              <w:rPr>
                <w:rFonts w:cstheme="minorHAnsi"/>
                <w:sz w:val="16"/>
                <w:szCs w:val="16"/>
              </w:rPr>
              <w:t xml:space="preserve"> Morcellation should be avoided whenever there is suspicion of endometrial carcinoma. Primary hormonal treatment may be considered in a woman who desires fertility conservation. </w:t>
            </w:r>
          </w:p>
          <w:p w14:paraId="18E58F0F" w14:textId="77777777" w:rsidR="00FE4A67" w:rsidRPr="00FE4A67" w:rsidRDefault="00FE4A67" w:rsidP="00860E28">
            <w:pPr>
              <w:spacing w:after="0" w:line="240" w:lineRule="auto"/>
              <w:rPr>
                <w:rFonts w:cstheme="minorHAnsi"/>
                <w:sz w:val="16"/>
                <w:szCs w:val="16"/>
              </w:rPr>
            </w:pPr>
          </w:p>
          <w:p w14:paraId="5FBD31C1" w14:textId="77777777" w:rsidR="00860E28" w:rsidRPr="00FE4A67" w:rsidRDefault="00860E28" w:rsidP="00860E28">
            <w:pPr>
              <w:pStyle w:val="Heading1"/>
              <w:spacing w:before="0" w:line="240" w:lineRule="auto"/>
              <w:rPr>
                <w:rFonts w:asciiTheme="minorHAnsi" w:hAnsiTheme="minorHAnsi" w:cstheme="minorHAnsi"/>
                <w:color w:val="auto"/>
                <w:sz w:val="16"/>
                <w:szCs w:val="16"/>
              </w:rPr>
            </w:pPr>
            <w:r w:rsidRPr="00FE4A67">
              <w:rPr>
                <w:rFonts w:asciiTheme="minorHAnsi" w:hAnsiTheme="minorHAnsi" w:cstheme="minorHAnsi"/>
                <w:color w:val="auto"/>
                <w:sz w:val="16"/>
                <w:szCs w:val="16"/>
              </w:rPr>
              <w:t>References</w:t>
            </w:r>
          </w:p>
          <w:p w14:paraId="16BE7083" w14:textId="77777777" w:rsidR="00860E28" w:rsidRPr="00FE4A67" w:rsidRDefault="00860E28" w:rsidP="00FE4A67">
            <w:pPr>
              <w:pStyle w:val="EndNoteBibliography"/>
              <w:spacing w:after="0"/>
              <w:ind w:left="460" w:hanging="460"/>
              <w:rPr>
                <w:rFonts w:asciiTheme="minorHAnsi" w:hAnsiTheme="minorHAnsi" w:cstheme="minorHAnsi"/>
                <w:sz w:val="16"/>
                <w:szCs w:val="16"/>
              </w:rPr>
            </w:pPr>
            <w:r w:rsidRPr="00FE4A67">
              <w:rPr>
                <w:rFonts w:asciiTheme="minorHAnsi" w:hAnsiTheme="minorHAnsi" w:cstheme="minorHAnsi"/>
                <w:sz w:val="16"/>
                <w:szCs w:val="16"/>
                <w:lang w:val="en-AU"/>
              </w:rPr>
              <w:fldChar w:fldCharType="begin"/>
            </w:r>
            <w:r w:rsidRPr="00FE4A67">
              <w:rPr>
                <w:rFonts w:asciiTheme="minorHAnsi" w:hAnsiTheme="minorHAnsi" w:cstheme="minorHAnsi"/>
                <w:sz w:val="16"/>
                <w:szCs w:val="16"/>
                <w:lang w:val="en-AU"/>
              </w:rPr>
              <w:instrText xml:space="preserve"> ADDIN EN.REFLIST </w:instrText>
            </w:r>
            <w:r w:rsidRPr="00FE4A67">
              <w:rPr>
                <w:rFonts w:asciiTheme="minorHAnsi" w:hAnsiTheme="minorHAnsi" w:cstheme="minorHAnsi"/>
                <w:sz w:val="16"/>
                <w:szCs w:val="16"/>
                <w:lang w:val="en-AU"/>
              </w:rPr>
              <w:fldChar w:fldCharType="separate"/>
            </w:r>
            <w:r w:rsidRPr="00FE4A67">
              <w:rPr>
                <w:rFonts w:asciiTheme="minorHAnsi" w:hAnsiTheme="minorHAnsi" w:cstheme="minorHAnsi"/>
                <w:sz w:val="16"/>
                <w:szCs w:val="16"/>
              </w:rPr>
              <w:t>1</w:t>
            </w:r>
            <w:r w:rsidRPr="00FE4A67">
              <w:rPr>
                <w:rFonts w:asciiTheme="minorHAnsi" w:hAnsiTheme="minorHAnsi" w:cstheme="minorHAnsi"/>
                <w:sz w:val="16"/>
                <w:szCs w:val="16"/>
              </w:rPr>
              <w:tab/>
              <w:t xml:space="preserve">Concin N, Creutzberg CL, Vergote I, Cibula D, Mirza MR, Marnitz S, Ledermann JA, Bosse T, Chargari C, Fagotti A, Fotopoulou C, González-Martín A, Lax SF, Lorusso D, Marth C, Morice P, Nout RA, O'Donnell DE, Querleu D, Raspollini MR, Sehouli J, Sturdza AE, Taylor A, Westermann AM, Wimberger P, Colombo N, Planchamp F and Matias-Guiu X (2021). ESGO/ESTRO/ESP Guidelines for the management of patients with endometrial carcinoma. </w:t>
            </w:r>
            <w:r w:rsidRPr="00FE4A67">
              <w:rPr>
                <w:rFonts w:asciiTheme="minorHAnsi" w:hAnsiTheme="minorHAnsi" w:cstheme="minorHAnsi"/>
                <w:i/>
                <w:sz w:val="16"/>
                <w:szCs w:val="16"/>
              </w:rPr>
              <w:t>Virchows Arch</w:t>
            </w:r>
            <w:r w:rsidRPr="00FE4A67">
              <w:rPr>
                <w:rFonts w:asciiTheme="minorHAnsi" w:hAnsiTheme="minorHAnsi" w:cstheme="minorHAnsi"/>
                <w:sz w:val="16"/>
                <w:szCs w:val="16"/>
              </w:rPr>
              <w:t>:153-190.</w:t>
            </w:r>
          </w:p>
          <w:p w14:paraId="6CB98FC9" w14:textId="62D8E8AF" w:rsidR="00BD166F" w:rsidRPr="00FE4A67" w:rsidRDefault="00860E28" w:rsidP="00FE4A67">
            <w:pPr>
              <w:pStyle w:val="EndNoteBibliography"/>
              <w:spacing w:after="100"/>
              <w:ind w:left="460" w:hanging="460"/>
              <w:rPr>
                <w:rFonts w:asciiTheme="minorHAnsi" w:hAnsiTheme="minorHAnsi" w:cstheme="minorHAnsi"/>
                <w:iCs/>
                <w:sz w:val="16"/>
                <w:szCs w:val="16"/>
              </w:rPr>
            </w:pPr>
            <w:r w:rsidRPr="00FE4A67">
              <w:rPr>
                <w:rFonts w:asciiTheme="minorHAnsi" w:hAnsiTheme="minorHAnsi" w:cstheme="minorHAnsi"/>
                <w:sz w:val="16"/>
                <w:szCs w:val="16"/>
              </w:rPr>
              <w:t>2</w:t>
            </w:r>
            <w:r w:rsidRPr="00FE4A67">
              <w:rPr>
                <w:rFonts w:asciiTheme="minorHAnsi" w:hAnsiTheme="minorHAnsi" w:cstheme="minorHAnsi"/>
                <w:sz w:val="16"/>
                <w:szCs w:val="16"/>
              </w:rPr>
              <w:tab/>
              <w:t xml:space="preserve">Picerno TM, Wasson MN, Gonzalez Rios AR, Zuber MJ, Taylor NP, Hoffman MK and Borowsky ME (2016). Morcellation and the incidence of occult uterine malignancy: a dual-institution review. </w:t>
            </w:r>
            <w:r w:rsidRPr="00FE4A67">
              <w:rPr>
                <w:rFonts w:asciiTheme="minorHAnsi" w:hAnsiTheme="minorHAnsi" w:cstheme="minorHAnsi"/>
                <w:i/>
                <w:sz w:val="16"/>
                <w:szCs w:val="16"/>
              </w:rPr>
              <w:t>Int J Gynecol Cancer</w:t>
            </w:r>
            <w:r w:rsidRPr="00FE4A67">
              <w:rPr>
                <w:rFonts w:asciiTheme="minorHAnsi" w:hAnsiTheme="minorHAnsi" w:cstheme="minorHAnsi"/>
                <w:sz w:val="16"/>
                <w:szCs w:val="16"/>
              </w:rPr>
              <w:t xml:space="preserve"> 26(1):149-155.</w:t>
            </w:r>
            <w:r w:rsidR="00FE4A67">
              <w:rPr>
                <w:rFonts w:asciiTheme="minorHAnsi" w:hAnsiTheme="minorHAnsi" w:cstheme="minorHAnsi"/>
                <w:sz w:val="16"/>
                <w:szCs w:val="16"/>
              </w:rPr>
              <w:t xml:space="preserve"> </w:t>
            </w:r>
            <w:r w:rsidRPr="00FE4A67">
              <w:rPr>
                <w:rFonts w:asciiTheme="minorHAnsi" w:hAnsiTheme="minorHAnsi" w:cstheme="minorHAnsi"/>
                <w:sz w:val="16"/>
                <w:szCs w:val="16"/>
                <w:lang w:val="en-AU"/>
              </w:rPr>
              <w:fldChar w:fldCharType="end"/>
            </w:r>
          </w:p>
        </w:tc>
        <w:tc>
          <w:tcPr>
            <w:tcW w:w="2098" w:type="dxa"/>
            <w:shd w:val="clear" w:color="auto" w:fill="auto"/>
          </w:tcPr>
          <w:p w14:paraId="25CDFE25" w14:textId="77777777" w:rsidR="00BD166F" w:rsidRPr="00961FDE" w:rsidRDefault="00BD166F" w:rsidP="00BD166F">
            <w:pPr>
              <w:spacing w:after="0" w:line="240" w:lineRule="auto"/>
              <w:rPr>
                <w:rFonts w:ascii="Calibri" w:hAnsi="Calibri"/>
                <w:color w:val="000000"/>
                <w:sz w:val="16"/>
                <w:szCs w:val="16"/>
              </w:rPr>
            </w:pPr>
          </w:p>
        </w:tc>
      </w:tr>
      <w:tr w:rsidR="00B902F0" w:rsidRPr="00CC5E7C" w14:paraId="7B8A373B" w14:textId="77777777" w:rsidTr="00134014">
        <w:trPr>
          <w:trHeight w:val="714"/>
        </w:trPr>
        <w:tc>
          <w:tcPr>
            <w:tcW w:w="865" w:type="dxa"/>
            <w:shd w:val="clear" w:color="000000" w:fill="EEECE1"/>
          </w:tcPr>
          <w:p w14:paraId="57387B17" w14:textId="570F7D64" w:rsidR="00B902F0" w:rsidRDefault="00B902F0" w:rsidP="00815703">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2CD6F880" w14:textId="430ADABD" w:rsidR="00B902F0" w:rsidRPr="00202AE2" w:rsidRDefault="00C579EE" w:rsidP="0089083B">
            <w:pPr>
              <w:spacing w:after="0" w:line="240" w:lineRule="auto"/>
              <w:rPr>
                <w:rFonts w:ascii="Calibri" w:hAnsi="Calibri"/>
                <w:sz w:val="16"/>
                <w:szCs w:val="16"/>
              </w:rPr>
            </w:pPr>
            <w:r w:rsidRPr="00C579EE">
              <w:rPr>
                <w:rFonts w:ascii="Calibri" w:hAnsi="Calibri"/>
                <w:sz w:val="16"/>
                <w:szCs w:val="16"/>
              </w:rPr>
              <w:t>SPECIMEN(S) SUBMITTED</w:t>
            </w:r>
          </w:p>
        </w:tc>
        <w:tc>
          <w:tcPr>
            <w:tcW w:w="2553" w:type="dxa"/>
            <w:shd w:val="clear" w:color="auto" w:fill="auto"/>
          </w:tcPr>
          <w:p w14:paraId="07011692" w14:textId="1347F648" w:rsidR="00C579EE" w:rsidRDefault="00C579EE" w:rsidP="002202FA">
            <w:pPr>
              <w:pStyle w:val="ListParagraph"/>
              <w:numPr>
                <w:ilvl w:val="0"/>
                <w:numId w:val="2"/>
              </w:numPr>
              <w:spacing w:after="0" w:line="240" w:lineRule="auto"/>
              <w:ind w:left="203" w:hanging="203"/>
              <w:rPr>
                <w:sz w:val="16"/>
                <w:szCs w:val="16"/>
              </w:rPr>
            </w:pPr>
            <w:r w:rsidRPr="00C579EE">
              <w:rPr>
                <w:sz w:val="16"/>
                <w:szCs w:val="16"/>
              </w:rPr>
              <w:t>Not specified</w:t>
            </w:r>
          </w:p>
          <w:p w14:paraId="2B60429D" w14:textId="77777777" w:rsidR="00B902F0" w:rsidRPr="001767D2" w:rsidRDefault="00C579EE" w:rsidP="002202FA">
            <w:pPr>
              <w:pStyle w:val="ListParagraph"/>
              <w:numPr>
                <w:ilvl w:val="0"/>
                <w:numId w:val="8"/>
              </w:numPr>
              <w:spacing w:after="60" w:line="240" w:lineRule="auto"/>
              <w:ind w:left="204" w:hanging="204"/>
              <w:rPr>
                <w:color w:val="000000" w:themeColor="text1"/>
                <w:sz w:val="16"/>
                <w:szCs w:val="16"/>
              </w:rPr>
            </w:pPr>
            <w:r w:rsidRPr="001767D2">
              <w:rPr>
                <w:color w:val="000000" w:themeColor="text1"/>
                <w:sz w:val="16"/>
                <w:szCs w:val="16"/>
              </w:rPr>
              <w:t>Fallopian tube</w:t>
            </w:r>
          </w:p>
          <w:p w14:paraId="3422E6B7" w14:textId="77777777" w:rsidR="00241636" w:rsidRPr="00E95B44" w:rsidRDefault="00241636" w:rsidP="002202FA">
            <w:pPr>
              <w:pStyle w:val="ListParagraph"/>
              <w:numPr>
                <w:ilvl w:val="0"/>
                <w:numId w:val="14"/>
              </w:numPr>
              <w:spacing w:after="0" w:line="240" w:lineRule="auto"/>
              <w:ind w:left="322" w:hanging="142"/>
              <w:rPr>
                <w:sz w:val="16"/>
                <w:szCs w:val="16"/>
              </w:rPr>
            </w:pPr>
            <w:r w:rsidRPr="00E95B44">
              <w:rPr>
                <w:sz w:val="16"/>
                <w:szCs w:val="16"/>
              </w:rPr>
              <w:t xml:space="preserve">Left </w:t>
            </w:r>
          </w:p>
          <w:p w14:paraId="3FC365ED" w14:textId="77777777" w:rsidR="00241636" w:rsidRPr="00E95B44" w:rsidRDefault="00241636" w:rsidP="002202FA">
            <w:pPr>
              <w:pStyle w:val="ListParagraph"/>
              <w:numPr>
                <w:ilvl w:val="0"/>
                <w:numId w:val="14"/>
              </w:numPr>
              <w:spacing w:after="0" w:line="240" w:lineRule="auto"/>
              <w:ind w:left="322" w:hanging="142"/>
              <w:rPr>
                <w:sz w:val="16"/>
                <w:szCs w:val="16"/>
              </w:rPr>
            </w:pPr>
            <w:r w:rsidRPr="00E95B44">
              <w:rPr>
                <w:sz w:val="16"/>
                <w:szCs w:val="16"/>
              </w:rPr>
              <w:t xml:space="preserve">Right </w:t>
            </w:r>
          </w:p>
          <w:p w14:paraId="589CC710" w14:textId="77777777" w:rsidR="00241636" w:rsidRDefault="00241636" w:rsidP="002202FA">
            <w:pPr>
              <w:pStyle w:val="ListParagraph"/>
              <w:numPr>
                <w:ilvl w:val="0"/>
                <w:numId w:val="9"/>
              </w:numPr>
              <w:autoSpaceDE w:val="0"/>
              <w:autoSpaceDN w:val="0"/>
              <w:adjustRightInd w:val="0"/>
              <w:spacing w:after="0" w:line="240" w:lineRule="auto"/>
              <w:ind w:left="322" w:hanging="142"/>
              <w:rPr>
                <w:sz w:val="16"/>
                <w:szCs w:val="16"/>
              </w:rPr>
            </w:pPr>
            <w:r w:rsidRPr="00241636">
              <w:rPr>
                <w:sz w:val="16"/>
                <w:szCs w:val="16"/>
              </w:rPr>
              <w:t>Laterality not specified</w:t>
            </w:r>
          </w:p>
          <w:p w14:paraId="40E08E42" w14:textId="77777777" w:rsidR="00241636" w:rsidRPr="001767D2" w:rsidRDefault="00241636" w:rsidP="002202FA">
            <w:pPr>
              <w:pStyle w:val="ListParagraph"/>
              <w:numPr>
                <w:ilvl w:val="0"/>
                <w:numId w:val="8"/>
              </w:numPr>
              <w:spacing w:after="60" w:line="240" w:lineRule="auto"/>
              <w:ind w:left="204" w:hanging="204"/>
              <w:rPr>
                <w:color w:val="000000" w:themeColor="text1"/>
                <w:sz w:val="16"/>
                <w:szCs w:val="16"/>
              </w:rPr>
            </w:pPr>
            <w:r w:rsidRPr="001767D2">
              <w:rPr>
                <w:color w:val="000000" w:themeColor="text1"/>
                <w:sz w:val="16"/>
                <w:szCs w:val="16"/>
              </w:rPr>
              <w:t>Ovary</w:t>
            </w:r>
          </w:p>
          <w:p w14:paraId="67373B91" w14:textId="77777777" w:rsidR="00241636" w:rsidRPr="00241636" w:rsidRDefault="00241636" w:rsidP="002202FA">
            <w:pPr>
              <w:pStyle w:val="ListParagraph"/>
              <w:numPr>
                <w:ilvl w:val="0"/>
                <w:numId w:val="14"/>
              </w:numPr>
              <w:spacing w:after="0" w:line="240" w:lineRule="auto"/>
              <w:ind w:left="322" w:hanging="142"/>
              <w:rPr>
                <w:sz w:val="16"/>
                <w:szCs w:val="16"/>
              </w:rPr>
            </w:pPr>
            <w:r w:rsidRPr="00241636">
              <w:rPr>
                <w:sz w:val="16"/>
                <w:szCs w:val="16"/>
              </w:rPr>
              <w:t xml:space="preserve">Left </w:t>
            </w:r>
          </w:p>
          <w:p w14:paraId="4CF5217C" w14:textId="77777777" w:rsidR="00241636" w:rsidRPr="00241636" w:rsidRDefault="00241636" w:rsidP="002202FA">
            <w:pPr>
              <w:pStyle w:val="ListParagraph"/>
              <w:numPr>
                <w:ilvl w:val="0"/>
                <w:numId w:val="14"/>
              </w:numPr>
              <w:spacing w:after="0" w:line="240" w:lineRule="auto"/>
              <w:ind w:left="322" w:hanging="142"/>
              <w:rPr>
                <w:sz w:val="16"/>
                <w:szCs w:val="16"/>
              </w:rPr>
            </w:pPr>
            <w:r w:rsidRPr="00241636">
              <w:rPr>
                <w:sz w:val="16"/>
                <w:szCs w:val="16"/>
              </w:rPr>
              <w:t xml:space="preserve">Right </w:t>
            </w:r>
          </w:p>
          <w:p w14:paraId="487AF636" w14:textId="2EF7147C" w:rsidR="005B5F0B" w:rsidRPr="00DE7DE4" w:rsidRDefault="00241636" w:rsidP="005B5F0B">
            <w:pPr>
              <w:pStyle w:val="ListParagraph"/>
              <w:numPr>
                <w:ilvl w:val="0"/>
                <w:numId w:val="9"/>
              </w:numPr>
              <w:autoSpaceDE w:val="0"/>
              <w:autoSpaceDN w:val="0"/>
              <w:adjustRightInd w:val="0"/>
              <w:spacing w:after="0" w:line="240" w:lineRule="auto"/>
              <w:ind w:left="322" w:hanging="142"/>
              <w:rPr>
                <w:sz w:val="16"/>
                <w:szCs w:val="16"/>
              </w:rPr>
            </w:pPr>
            <w:r w:rsidRPr="00241636">
              <w:rPr>
                <w:sz w:val="16"/>
                <w:szCs w:val="16"/>
              </w:rPr>
              <w:t>Laterality not specified</w:t>
            </w:r>
          </w:p>
          <w:p w14:paraId="7B411BB6" w14:textId="77777777" w:rsidR="00241636" w:rsidRDefault="00241636" w:rsidP="002202FA">
            <w:pPr>
              <w:pStyle w:val="ListParagraph"/>
              <w:numPr>
                <w:ilvl w:val="0"/>
                <w:numId w:val="8"/>
              </w:numPr>
              <w:spacing w:after="60" w:line="240" w:lineRule="auto"/>
              <w:ind w:left="204" w:hanging="204"/>
              <w:rPr>
                <w:sz w:val="16"/>
                <w:szCs w:val="16"/>
              </w:rPr>
            </w:pPr>
            <w:r w:rsidRPr="001767D2">
              <w:rPr>
                <w:color w:val="000000" w:themeColor="text1"/>
                <w:sz w:val="16"/>
                <w:szCs w:val="16"/>
              </w:rPr>
              <w:t>Parametrium</w:t>
            </w:r>
          </w:p>
          <w:p w14:paraId="64BC785A" w14:textId="77777777" w:rsidR="00241636" w:rsidRPr="00241636" w:rsidRDefault="00241636" w:rsidP="002202FA">
            <w:pPr>
              <w:pStyle w:val="ListParagraph"/>
              <w:numPr>
                <w:ilvl w:val="0"/>
                <w:numId w:val="14"/>
              </w:numPr>
              <w:spacing w:after="0" w:line="240" w:lineRule="auto"/>
              <w:ind w:left="322" w:hanging="142"/>
              <w:rPr>
                <w:sz w:val="16"/>
                <w:szCs w:val="16"/>
              </w:rPr>
            </w:pPr>
            <w:r w:rsidRPr="00241636">
              <w:rPr>
                <w:sz w:val="16"/>
                <w:szCs w:val="16"/>
              </w:rPr>
              <w:t xml:space="preserve">Left </w:t>
            </w:r>
          </w:p>
          <w:p w14:paraId="2D62058A" w14:textId="77777777" w:rsidR="00241636" w:rsidRPr="00241636" w:rsidRDefault="00241636" w:rsidP="002202FA">
            <w:pPr>
              <w:pStyle w:val="ListParagraph"/>
              <w:numPr>
                <w:ilvl w:val="0"/>
                <w:numId w:val="14"/>
              </w:numPr>
              <w:spacing w:after="0" w:line="240" w:lineRule="auto"/>
              <w:ind w:left="322" w:hanging="142"/>
              <w:rPr>
                <w:sz w:val="16"/>
                <w:szCs w:val="16"/>
              </w:rPr>
            </w:pPr>
            <w:r w:rsidRPr="00241636">
              <w:rPr>
                <w:sz w:val="16"/>
                <w:szCs w:val="16"/>
              </w:rPr>
              <w:t xml:space="preserve">Right </w:t>
            </w:r>
          </w:p>
          <w:p w14:paraId="5380AD41" w14:textId="77777777" w:rsidR="00241636" w:rsidRDefault="00241636" w:rsidP="002202FA">
            <w:pPr>
              <w:pStyle w:val="ListParagraph"/>
              <w:numPr>
                <w:ilvl w:val="0"/>
                <w:numId w:val="9"/>
              </w:numPr>
              <w:autoSpaceDE w:val="0"/>
              <w:autoSpaceDN w:val="0"/>
              <w:adjustRightInd w:val="0"/>
              <w:spacing w:after="0" w:line="240" w:lineRule="auto"/>
              <w:ind w:left="322" w:hanging="142"/>
              <w:rPr>
                <w:sz w:val="16"/>
                <w:szCs w:val="16"/>
              </w:rPr>
            </w:pPr>
            <w:r w:rsidRPr="00241636">
              <w:rPr>
                <w:sz w:val="16"/>
                <w:szCs w:val="16"/>
              </w:rPr>
              <w:lastRenderedPageBreak/>
              <w:t>Laterality not specified</w:t>
            </w:r>
          </w:p>
          <w:p w14:paraId="767D5273" w14:textId="77777777" w:rsidR="004C6AB8" w:rsidRPr="001767D2" w:rsidRDefault="004C6AB8" w:rsidP="002202FA">
            <w:pPr>
              <w:pStyle w:val="ListParagraph"/>
              <w:numPr>
                <w:ilvl w:val="0"/>
                <w:numId w:val="8"/>
              </w:numPr>
              <w:spacing w:after="60" w:line="240" w:lineRule="auto"/>
              <w:ind w:left="204" w:hanging="204"/>
              <w:rPr>
                <w:color w:val="000000" w:themeColor="text1"/>
                <w:sz w:val="16"/>
                <w:szCs w:val="16"/>
              </w:rPr>
            </w:pPr>
            <w:r w:rsidRPr="001767D2">
              <w:rPr>
                <w:color w:val="000000" w:themeColor="text1"/>
                <w:sz w:val="16"/>
                <w:szCs w:val="16"/>
              </w:rPr>
              <w:t>Vaginal cuff</w:t>
            </w:r>
          </w:p>
          <w:p w14:paraId="40D0F87E" w14:textId="77777777" w:rsidR="004C6AB8" w:rsidRPr="001767D2" w:rsidRDefault="004C6AB8" w:rsidP="002202FA">
            <w:pPr>
              <w:pStyle w:val="ListParagraph"/>
              <w:numPr>
                <w:ilvl w:val="0"/>
                <w:numId w:val="8"/>
              </w:numPr>
              <w:spacing w:after="60" w:line="240" w:lineRule="auto"/>
              <w:ind w:left="204" w:hanging="204"/>
              <w:rPr>
                <w:color w:val="000000" w:themeColor="text1"/>
                <w:sz w:val="16"/>
                <w:szCs w:val="16"/>
              </w:rPr>
            </w:pPr>
            <w:r w:rsidRPr="001767D2">
              <w:rPr>
                <w:color w:val="000000" w:themeColor="text1"/>
                <w:sz w:val="16"/>
                <w:szCs w:val="16"/>
              </w:rPr>
              <w:t>Vaginal nodules</w:t>
            </w:r>
          </w:p>
          <w:p w14:paraId="2BD9D736" w14:textId="77777777" w:rsidR="004C6AB8" w:rsidRPr="001767D2" w:rsidRDefault="004C6AB8" w:rsidP="002202FA">
            <w:pPr>
              <w:pStyle w:val="ListParagraph"/>
              <w:numPr>
                <w:ilvl w:val="0"/>
                <w:numId w:val="8"/>
              </w:numPr>
              <w:spacing w:after="60" w:line="240" w:lineRule="auto"/>
              <w:ind w:left="204" w:hanging="204"/>
              <w:rPr>
                <w:color w:val="000000" w:themeColor="text1"/>
                <w:sz w:val="16"/>
                <w:szCs w:val="16"/>
              </w:rPr>
            </w:pPr>
            <w:r w:rsidRPr="001767D2">
              <w:rPr>
                <w:color w:val="000000" w:themeColor="text1"/>
                <w:sz w:val="16"/>
                <w:szCs w:val="16"/>
              </w:rPr>
              <w:t>Omentum</w:t>
            </w:r>
          </w:p>
          <w:p w14:paraId="5F21F97F" w14:textId="77777777" w:rsidR="004C6AB8" w:rsidRPr="001767D2" w:rsidRDefault="004C6AB8" w:rsidP="002202FA">
            <w:pPr>
              <w:pStyle w:val="ListParagraph"/>
              <w:numPr>
                <w:ilvl w:val="0"/>
                <w:numId w:val="8"/>
              </w:numPr>
              <w:spacing w:after="60" w:line="240" w:lineRule="auto"/>
              <w:ind w:left="204" w:hanging="204"/>
              <w:rPr>
                <w:color w:val="000000" w:themeColor="text1"/>
                <w:sz w:val="16"/>
                <w:szCs w:val="16"/>
              </w:rPr>
            </w:pPr>
            <w:r w:rsidRPr="001767D2">
              <w:rPr>
                <w:color w:val="000000" w:themeColor="text1"/>
                <w:sz w:val="16"/>
                <w:szCs w:val="16"/>
              </w:rPr>
              <w:t>Peritoneal biopsies</w:t>
            </w:r>
          </w:p>
          <w:p w14:paraId="027A35C7" w14:textId="77777777" w:rsidR="004C6AB8" w:rsidRPr="001767D2" w:rsidRDefault="004C6AB8" w:rsidP="002202FA">
            <w:pPr>
              <w:pStyle w:val="ListParagraph"/>
              <w:numPr>
                <w:ilvl w:val="0"/>
                <w:numId w:val="8"/>
              </w:numPr>
              <w:spacing w:after="60" w:line="240" w:lineRule="auto"/>
              <w:ind w:left="204" w:hanging="204"/>
              <w:rPr>
                <w:color w:val="000000" w:themeColor="text1"/>
                <w:sz w:val="16"/>
                <w:szCs w:val="16"/>
              </w:rPr>
            </w:pPr>
            <w:r w:rsidRPr="001767D2">
              <w:rPr>
                <w:color w:val="000000" w:themeColor="text1"/>
                <w:sz w:val="16"/>
                <w:szCs w:val="16"/>
              </w:rPr>
              <w:t>Peritoneal washings//peritoneal fluid</w:t>
            </w:r>
          </w:p>
          <w:p w14:paraId="2C80D870" w14:textId="77777777" w:rsidR="004C6AB8" w:rsidRDefault="004C6AB8" w:rsidP="002202FA">
            <w:pPr>
              <w:pStyle w:val="ListParagraph"/>
              <w:numPr>
                <w:ilvl w:val="0"/>
                <w:numId w:val="8"/>
              </w:numPr>
              <w:spacing w:after="60" w:line="240" w:lineRule="auto"/>
              <w:ind w:left="204" w:hanging="204"/>
              <w:rPr>
                <w:sz w:val="16"/>
                <w:szCs w:val="16"/>
              </w:rPr>
            </w:pPr>
            <w:r w:rsidRPr="001767D2">
              <w:rPr>
                <w:color w:val="000000" w:themeColor="text1"/>
                <w:sz w:val="16"/>
                <w:szCs w:val="16"/>
              </w:rPr>
              <w:t>Lymphadenectomy specimen(s</w:t>
            </w:r>
            <w:r w:rsidRPr="004C6AB8">
              <w:rPr>
                <w:sz w:val="16"/>
                <w:szCs w:val="16"/>
              </w:rPr>
              <w:t>)</w:t>
            </w:r>
          </w:p>
          <w:p w14:paraId="1AD753BC" w14:textId="77777777" w:rsidR="004C6AB8" w:rsidRDefault="004C6AB8" w:rsidP="002202FA">
            <w:pPr>
              <w:pStyle w:val="ListParagraph"/>
              <w:numPr>
                <w:ilvl w:val="0"/>
                <w:numId w:val="14"/>
              </w:numPr>
              <w:spacing w:after="0" w:line="240" w:lineRule="auto"/>
              <w:ind w:left="322" w:hanging="142"/>
              <w:rPr>
                <w:sz w:val="16"/>
                <w:szCs w:val="16"/>
              </w:rPr>
            </w:pPr>
            <w:r w:rsidRPr="004C6AB8">
              <w:rPr>
                <w:sz w:val="16"/>
                <w:szCs w:val="16"/>
              </w:rPr>
              <w:t>Sentinel node(s)</w:t>
            </w:r>
          </w:p>
          <w:p w14:paraId="3B9EED78" w14:textId="77777777" w:rsidR="00CE552F" w:rsidRPr="00CE552F" w:rsidRDefault="00CE552F" w:rsidP="002202FA">
            <w:pPr>
              <w:pStyle w:val="ListParagraph"/>
              <w:numPr>
                <w:ilvl w:val="0"/>
                <w:numId w:val="14"/>
              </w:numPr>
              <w:spacing w:after="0" w:line="240" w:lineRule="auto"/>
              <w:ind w:left="463" w:hanging="141"/>
              <w:rPr>
                <w:sz w:val="16"/>
                <w:szCs w:val="16"/>
              </w:rPr>
            </w:pPr>
            <w:r w:rsidRPr="00CE552F">
              <w:rPr>
                <w:sz w:val="16"/>
                <w:szCs w:val="16"/>
              </w:rPr>
              <w:t xml:space="preserve">Left </w:t>
            </w:r>
          </w:p>
          <w:p w14:paraId="5B08D63B" w14:textId="77777777" w:rsidR="00CE552F" w:rsidRPr="00CE552F" w:rsidRDefault="00CE552F" w:rsidP="002202FA">
            <w:pPr>
              <w:pStyle w:val="ListParagraph"/>
              <w:numPr>
                <w:ilvl w:val="0"/>
                <w:numId w:val="14"/>
              </w:numPr>
              <w:spacing w:after="0" w:line="240" w:lineRule="auto"/>
              <w:ind w:left="463" w:hanging="141"/>
              <w:rPr>
                <w:sz w:val="16"/>
                <w:szCs w:val="16"/>
              </w:rPr>
            </w:pPr>
            <w:r w:rsidRPr="00CE552F">
              <w:rPr>
                <w:sz w:val="16"/>
                <w:szCs w:val="16"/>
              </w:rPr>
              <w:t xml:space="preserve">Right </w:t>
            </w:r>
          </w:p>
          <w:p w14:paraId="6A3A7E16" w14:textId="77777777" w:rsidR="004C6AB8" w:rsidRDefault="00CE552F" w:rsidP="002202FA">
            <w:pPr>
              <w:pStyle w:val="ListParagraph"/>
              <w:numPr>
                <w:ilvl w:val="0"/>
                <w:numId w:val="9"/>
              </w:numPr>
              <w:autoSpaceDE w:val="0"/>
              <w:autoSpaceDN w:val="0"/>
              <w:adjustRightInd w:val="0"/>
              <w:spacing w:after="0" w:line="240" w:lineRule="auto"/>
              <w:ind w:left="463" w:hanging="142"/>
              <w:rPr>
                <w:sz w:val="16"/>
                <w:szCs w:val="16"/>
              </w:rPr>
            </w:pPr>
            <w:r w:rsidRPr="00CE552F">
              <w:rPr>
                <w:sz w:val="16"/>
                <w:szCs w:val="16"/>
              </w:rPr>
              <w:t>Laterality not specified</w:t>
            </w:r>
          </w:p>
          <w:p w14:paraId="61E9CF5B" w14:textId="77777777" w:rsidR="00CE552F" w:rsidRDefault="00CE552F" w:rsidP="002202FA">
            <w:pPr>
              <w:pStyle w:val="ListParagraph"/>
              <w:numPr>
                <w:ilvl w:val="0"/>
                <w:numId w:val="14"/>
              </w:numPr>
              <w:spacing w:after="0" w:line="240" w:lineRule="auto"/>
              <w:ind w:left="322" w:hanging="142"/>
              <w:rPr>
                <w:sz w:val="16"/>
                <w:szCs w:val="16"/>
              </w:rPr>
            </w:pPr>
            <w:r w:rsidRPr="00CE552F">
              <w:rPr>
                <w:sz w:val="16"/>
                <w:szCs w:val="16"/>
              </w:rPr>
              <w:t>Regional node(s): pelvic</w:t>
            </w:r>
          </w:p>
          <w:p w14:paraId="3432E995" w14:textId="77777777" w:rsidR="00CE552F" w:rsidRPr="00CE552F" w:rsidRDefault="00CE552F" w:rsidP="002202FA">
            <w:pPr>
              <w:pStyle w:val="ListParagraph"/>
              <w:numPr>
                <w:ilvl w:val="0"/>
                <w:numId w:val="14"/>
              </w:numPr>
              <w:spacing w:after="0" w:line="240" w:lineRule="auto"/>
              <w:ind w:left="463" w:hanging="141"/>
              <w:rPr>
                <w:sz w:val="16"/>
                <w:szCs w:val="16"/>
              </w:rPr>
            </w:pPr>
            <w:r w:rsidRPr="00CE552F">
              <w:rPr>
                <w:sz w:val="16"/>
                <w:szCs w:val="16"/>
              </w:rPr>
              <w:t xml:space="preserve">Left </w:t>
            </w:r>
          </w:p>
          <w:p w14:paraId="2037C329" w14:textId="77777777" w:rsidR="00CE552F" w:rsidRPr="00CE552F" w:rsidRDefault="00CE552F" w:rsidP="002202FA">
            <w:pPr>
              <w:pStyle w:val="ListParagraph"/>
              <w:numPr>
                <w:ilvl w:val="0"/>
                <w:numId w:val="14"/>
              </w:numPr>
              <w:spacing w:after="0" w:line="240" w:lineRule="auto"/>
              <w:ind w:left="463" w:hanging="141"/>
              <w:rPr>
                <w:sz w:val="16"/>
                <w:szCs w:val="16"/>
              </w:rPr>
            </w:pPr>
            <w:r w:rsidRPr="00CE552F">
              <w:rPr>
                <w:sz w:val="16"/>
                <w:szCs w:val="16"/>
              </w:rPr>
              <w:t xml:space="preserve">Right </w:t>
            </w:r>
          </w:p>
          <w:p w14:paraId="0EB37CFA" w14:textId="77777777" w:rsidR="00CE552F" w:rsidRDefault="00CE552F" w:rsidP="002202FA">
            <w:pPr>
              <w:pStyle w:val="ListParagraph"/>
              <w:numPr>
                <w:ilvl w:val="0"/>
                <w:numId w:val="9"/>
              </w:numPr>
              <w:autoSpaceDE w:val="0"/>
              <w:autoSpaceDN w:val="0"/>
              <w:adjustRightInd w:val="0"/>
              <w:spacing w:after="0" w:line="240" w:lineRule="auto"/>
              <w:ind w:left="463" w:hanging="142"/>
              <w:rPr>
                <w:sz w:val="16"/>
                <w:szCs w:val="16"/>
              </w:rPr>
            </w:pPr>
            <w:r w:rsidRPr="00CE552F">
              <w:rPr>
                <w:sz w:val="16"/>
                <w:szCs w:val="16"/>
              </w:rPr>
              <w:t>Laterality not specified</w:t>
            </w:r>
          </w:p>
          <w:p w14:paraId="3827A281" w14:textId="77777777" w:rsidR="00CE552F" w:rsidRPr="00CE552F" w:rsidRDefault="00CE552F" w:rsidP="002202FA">
            <w:pPr>
              <w:pStyle w:val="ListParagraph"/>
              <w:numPr>
                <w:ilvl w:val="0"/>
                <w:numId w:val="14"/>
              </w:numPr>
              <w:spacing w:after="0" w:line="240" w:lineRule="auto"/>
              <w:ind w:left="322" w:hanging="142"/>
              <w:rPr>
                <w:sz w:val="16"/>
                <w:szCs w:val="16"/>
              </w:rPr>
            </w:pPr>
            <w:r w:rsidRPr="00CE552F">
              <w:rPr>
                <w:sz w:val="16"/>
                <w:szCs w:val="16"/>
              </w:rPr>
              <w:t>Regional node(s): para-aortic</w:t>
            </w:r>
          </w:p>
          <w:p w14:paraId="450447A1" w14:textId="77777777" w:rsidR="00CE552F" w:rsidRDefault="00CE552F" w:rsidP="002202FA">
            <w:pPr>
              <w:pStyle w:val="ListParagraph"/>
              <w:numPr>
                <w:ilvl w:val="0"/>
                <w:numId w:val="14"/>
              </w:numPr>
              <w:spacing w:after="0" w:line="240" w:lineRule="auto"/>
              <w:ind w:left="322" w:hanging="142"/>
              <w:rPr>
                <w:sz w:val="16"/>
                <w:szCs w:val="16"/>
              </w:rPr>
            </w:pPr>
            <w:r w:rsidRPr="00CE552F">
              <w:rPr>
                <w:sz w:val="16"/>
                <w:szCs w:val="16"/>
              </w:rPr>
              <w:t>Non-regional node(s): inguinal</w:t>
            </w:r>
          </w:p>
          <w:p w14:paraId="7780BA73" w14:textId="77777777" w:rsidR="001767D2" w:rsidRPr="001767D2" w:rsidRDefault="001767D2" w:rsidP="002202FA">
            <w:pPr>
              <w:pStyle w:val="ListParagraph"/>
              <w:numPr>
                <w:ilvl w:val="0"/>
                <w:numId w:val="14"/>
              </w:numPr>
              <w:spacing w:after="0" w:line="240" w:lineRule="auto"/>
              <w:ind w:left="463" w:hanging="141"/>
              <w:rPr>
                <w:sz w:val="16"/>
                <w:szCs w:val="16"/>
              </w:rPr>
            </w:pPr>
            <w:r w:rsidRPr="001767D2">
              <w:rPr>
                <w:sz w:val="16"/>
                <w:szCs w:val="16"/>
              </w:rPr>
              <w:t xml:space="preserve">Left </w:t>
            </w:r>
          </w:p>
          <w:p w14:paraId="207DC0DF" w14:textId="77777777" w:rsidR="001767D2" w:rsidRPr="001767D2" w:rsidRDefault="001767D2" w:rsidP="002202FA">
            <w:pPr>
              <w:pStyle w:val="ListParagraph"/>
              <w:numPr>
                <w:ilvl w:val="0"/>
                <w:numId w:val="14"/>
              </w:numPr>
              <w:spacing w:after="0" w:line="240" w:lineRule="auto"/>
              <w:ind w:left="463" w:hanging="141"/>
              <w:rPr>
                <w:sz w:val="16"/>
                <w:szCs w:val="16"/>
              </w:rPr>
            </w:pPr>
            <w:r w:rsidRPr="001767D2">
              <w:rPr>
                <w:sz w:val="16"/>
                <w:szCs w:val="16"/>
              </w:rPr>
              <w:t xml:space="preserve">Right </w:t>
            </w:r>
          </w:p>
          <w:p w14:paraId="78491E1D" w14:textId="77777777" w:rsidR="001767D2" w:rsidRDefault="001767D2" w:rsidP="002202FA">
            <w:pPr>
              <w:pStyle w:val="ListParagraph"/>
              <w:numPr>
                <w:ilvl w:val="0"/>
                <w:numId w:val="9"/>
              </w:numPr>
              <w:autoSpaceDE w:val="0"/>
              <w:autoSpaceDN w:val="0"/>
              <w:adjustRightInd w:val="0"/>
              <w:spacing w:after="0" w:line="240" w:lineRule="auto"/>
              <w:ind w:left="463" w:hanging="142"/>
              <w:rPr>
                <w:sz w:val="16"/>
                <w:szCs w:val="16"/>
              </w:rPr>
            </w:pPr>
            <w:r w:rsidRPr="001767D2">
              <w:rPr>
                <w:sz w:val="16"/>
                <w:szCs w:val="16"/>
              </w:rPr>
              <w:t>Laterality not specified</w:t>
            </w:r>
          </w:p>
          <w:p w14:paraId="6EC6DDE2" w14:textId="77777777" w:rsidR="001767D2" w:rsidRDefault="001767D2" w:rsidP="002202FA">
            <w:pPr>
              <w:pStyle w:val="ListParagraph"/>
              <w:numPr>
                <w:ilvl w:val="0"/>
                <w:numId w:val="14"/>
              </w:numPr>
              <w:spacing w:after="0" w:line="240" w:lineRule="auto"/>
              <w:ind w:left="322" w:hanging="142"/>
              <w:rPr>
                <w:sz w:val="16"/>
                <w:szCs w:val="16"/>
              </w:rPr>
            </w:pPr>
            <w:r w:rsidRPr="001767D2">
              <w:rPr>
                <w:sz w:val="16"/>
                <w:szCs w:val="16"/>
              </w:rPr>
              <w:t>Other node group,</w:t>
            </w:r>
            <w:r w:rsidRPr="00B81F5B">
              <w:rPr>
                <w:i/>
                <w:iCs/>
                <w:sz w:val="16"/>
                <w:szCs w:val="16"/>
              </w:rPr>
              <w:t xml:space="preserve"> specify</w:t>
            </w:r>
          </w:p>
          <w:p w14:paraId="4E08037E" w14:textId="56F7084F" w:rsidR="001767D2" w:rsidRPr="00CF57F0" w:rsidRDefault="001767D2" w:rsidP="002202FA">
            <w:pPr>
              <w:pStyle w:val="ListParagraph"/>
              <w:numPr>
                <w:ilvl w:val="0"/>
                <w:numId w:val="8"/>
              </w:numPr>
              <w:spacing w:after="60" w:line="240" w:lineRule="auto"/>
              <w:ind w:left="204" w:hanging="204"/>
              <w:rPr>
                <w:sz w:val="16"/>
                <w:szCs w:val="16"/>
              </w:rPr>
            </w:pPr>
            <w:r w:rsidRPr="001767D2">
              <w:rPr>
                <w:color w:val="000000" w:themeColor="text1"/>
                <w:sz w:val="16"/>
                <w:szCs w:val="16"/>
              </w:rPr>
              <w:t xml:space="preserve">Other, </w:t>
            </w:r>
            <w:r w:rsidRPr="00B81F5B">
              <w:rPr>
                <w:i/>
                <w:iCs/>
                <w:color w:val="000000" w:themeColor="text1"/>
                <w:sz w:val="16"/>
                <w:szCs w:val="16"/>
              </w:rPr>
              <w:t>specify</w:t>
            </w:r>
          </w:p>
        </w:tc>
        <w:tc>
          <w:tcPr>
            <w:tcW w:w="7799" w:type="dxa"/>
            <w:shd w:val="clear" w:color="auto" w:fill="auto"/>
          </w:tcPr>
          <w:p w14:paraId="6E984F6A" w14:textId="77777777" w:rsidR="00087ADE" w:rsidRPr="00087ADE" w:rsidRDefault="00087ADE" w:rsidP="00087ADE">
            <w:pPr>
              <w:spacing w:after="0" w:line="240" w:lineRule="auto"/>
              <w:rPr>
                <w:rFonts w:cstheme="minorHAnsi"/>
                <w:sz w:val="16"/>
                <w:szCs w:val="16"/>
              </w:rPr>
            </w:pPr>
            <w:r w:rsidRPr="00087ADE">
              <w:rPr>
                <w:rFonts w:cstheme="minorHAnsi"/>
                <w:sz w:val="16"/>
                <w:szCs w:val="16"/>
              </w:rPr>
              <w:lastRenderedPageBreak/>
              <w:t xml:space="preserve">Attached anatomical structures may include vaginal cuff, ovaries, fallopian tubes or parametria. Further specimens may be submitted for pathological review including: omentum, sentinel lymph nodes, pelvic and periaortic lymph nodes, peritoneal washings, and peritoneal biopsies from various sites. </w:t>
            </w:r>
          </w:p>
          <w:p w14:paraId="642B8D17" w14:textId="77777777" w:rsidR="00087ADE" w:rsidRPr="00087ADE" w:rsidRDefault="00087ADE" w:rsidP="00087ADE">
            <w:pPr>
              <w:spacing w:after="0" w:line="240" w:lineRule="auto"/>
              <w:rPr>
                <w:rFonts w:cstheme="minorHAnsi"/>
                <w:sz w:val="16"/>
                <w:szCs w:val="16"/>
              </w:rPr>
            </w:pPr>
          </w:p>
          <w:p w14:paraId="75D0A7A9" w14:textId="77777777" w:rsidR="00087ADE" w:rsidRDefault="00087ADE" w:rsidP="00087ADE">
            <w:pPr>
              <w:autoSpaceDE w:val="0"/>
              <w:autoSpaceDN w:val="0"/>
              <w:adjustRightInd w:val="0"/>
              <w:spacing w:after="0" w:line="240" w:lineRule="auto"/>
              <w:rPr>
                <w:rFonts w:cstheme="minorHAnsi"/>
                <w:color w:val="000000"/>
                <w:sz w:val="16"/>
                <w:szCs w:val="16"/>
                <w:lang w:eastAsia="en-AU"/>
              </w:rPr>
            </w:pPr>
            <w:r w:rsidRPr="00087ADE">
              <w:rPr>
                <w:rFonts w:cstheme="minorHAnsi"/>
                <w:color w:val="000000"/>
                <w:sz w:val="16"/>
                <w:szCs w:val="16"/>
                <w:lang w:eastAsia="en-AU"/>
              </w:rPr>
              <w:t>Inking of peritoneal and/or nonperitoneal surfaces is recommended in hysterectomy specimens and is essential in radical hysterectomy specimens in which a vaginal cuff is present. In addition, inking the peritoneal and nonperitoneal surfaces and extending the ink all the way to the vaginal cuff is useful to provide the status of the vaginal cuff margin.</w:t>
            </w:r>
            <w:hyperlink w:anchor="_ENREF_1" w:tooltip="Malpica, 2019 #5562" w:history="1">
              <w:r w:rsidRPr="00087ADE">
                <w:rPr>
                  <w:rFonts w:cstheme="minorHAnsi"/>
                  <w:color w:val="000000"/>
                  <w:sz w:val="16"/>
                  <w:szCs w:val="16"/>
                  <w:lang w:eastAsia="en-AU"/>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087ADE">
                <w:rPr>
                  <w:rFonts w:cstheme="minorHAnsi"/>
                  <w:color w:val="000000"/>
                  <w:sz w:val="16"/>
                  <w:szCs w:val="16"/>
                  <w:lang w:eastAsia="en-AU"/>
                </w:rPr>
                <w:instrText xml:space="preserve"> ADDIN EN.CITE </w:instrText>
              </w:r>
              <w:r w:rsidRPr="00087ADE">
                <w:rPr>
                  <w:rFonts w:cstheme="minorHAnsi"/>
                  <w:color w:val="000000"/>
                  <w:sz w:val="16"/>
                  <w:szCs w:val="16"/>
                  <w:lang w:eastAsia="en-AU"/>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087ADE">
                <w:rPr>
                  <w:rFonts w:cstheme="minorHAnsi"/>
                  <w:color w:val="000000"/>
                  <w:sz w:val="16"/>
                  <w:szCs w:val="16"/>
                  <w:lang w:eastAsia="en-AU"/>
                </w:rPr>
                <w:instrText xml:space="preserve"> ADDIN EN.CITE.DATA </w:instrText>
              </w:r>
              <w:r w:rsidRPr="00087ADE">
                <w:rPr>
                  <w:rFonts w:cstheme="minorHAnsi"/>
                  <w:color w:val="000000"/>
                  <w:sz w:val="16"/>
                  <w:szCs w:val="16"/>
                  <w:lang w:eastAsia="en-AU"/>
                </w:rPr>
              </w:r>
              <w:r w:rsidRPr="00087ADE">
                <w:rPr>
                  <w:rFonts w:cstheme="minorHAnsi"/>
                  <w:color w:val="000000"/>
                  <w:sz w:val="16"/>
                  <w:szCs w:val="16"/>
                  <w:lang w:eastAsia="en-AU"/>
                </w:rPr>
                <w:fldChar w:fldCharType="end"/>
              </w:r>
              <w:r w:rsidRPr="00087ADE">
                <w:rPr>
                  <w:rFonts w:cstheme="minorHAnsi"/>
                  <w:color w:val="000000"/>
                  <w:sz w:val="16"/>
                  <w:szCs w:val="16"/>
                  <w:lang w:eastAsia="en-AU"/>
                </w:rPr>
              </w:r>
              <w:r w:rsidRPr="00087ADE">
                <w:rPr>
                  <w:rFonts w:cstheme="minorHAnsi"/>
                  <w:color w:val="000000"/>
                  <w:sz w:val="16"/>
                  <w:szCs w:val="16"/>
                  <w:lang w:eastAsia="en-AU"/>
                </w:rPr>
                <w:fldChar w:fldCharType="separate"/>
              </w:r>
              <w:r w:rsidRPr="00087ADE">
                <w:rPr>
                  <w:rFonts w:cstheme="minorHAnsi"/>
                  <w:noProof/>
                  <w:color w:val="000000"/>
                  <w:sz w:val="16"/>
                  <w:szCs w:val="16"/>
                  <w:vertAlign w:val="superscript"/>
                  <w:lang w:eastAsia="en-AU"/>
                </w:rPr>
                <w:t>1</w:t>
              </w:r>
              <w:r w:rsidRPr="00087ADE">
                <w:rPr>
                  <w:rFonts w:cstheme="minorHAnsi"/>
                  <w:color w:val="000000"/>
                  <w:sz w:val="16"/>
                  <w:szCs w:val="16"/>
                  <w:lang w:eastAsia="en-AU"/>
                </w:rPr>
                <w:fldChar w:fldCharType="end"/>
              </w:r>
            </w:hyperlink>
          </w:p>
          <w:p w14:paraId="57A52E3C" w14:textId="77777777" w:rsidR="00087ADE" w:rsidRPr="00087ADE" w:rsidRDefault="00087ADE" w:rsidP="00087ADE">
            <w:pPr>
              <w:autoSpaceDE w:val="0"/>
              <w:autoSpaceDN w:val="0"/>
              <w:adjustRightInd w:val="0"/>
              <w:spacing w:after="0" w:line="240" w:lineRule="auto"/>
              <w:rPr>
                <w:rFonts w:cstheme="minorHAnsi"/>
                <w:color w:val="000000"/>
                <w:sz w:val="16"/>
                <w:szCs w:val="16"/>
                <w:lang w:eastAsia="en-AU"/>
              </w:rPr>
            </w:pPr>
          </w:p>
          <w:p w14:paraId="49B750FC" w14:textId="77777777" w:rsidR="00087ADE" w:rsidRPr="00087ADE" w:rsidRDefault="00087ADE" w:rsidP="00087ADE">
            <w:pPr>
              <w:pStyle w:val="Heading1"/>
              <w:spacing w:before="0" w:line="240" w:lineRule="auto"/>
              <w:rPr>
                <w:rFonts w:asciiTheme="minorHAnsi" w:hAnsiTheme="minorHAnsi" w:cstheme="minorHAnsi"/>
                <w:color w:val="auto"/>
                <w:sz w:val="16"/>
                <w:szCs w:val="16"/>
              </w:rPr>
            </w:pPr>
            <w:r w:rsidRPr="00087ADE">
              <w:rPr>
                <w:rFonts w:asciiTheme="minorHAnsi" w:hAnsiTheme="minorHAnsi" w:cstheme="minorHAnsi"/>
                <w:color w:val="auto"/>
                <w:sz w:val="16"/>
                <w:szCs w:val="16"/>
              </w:rPr>
              <w:t>Reference</w:t>
            </w:r>
          </w:p>
          <w:p w14:paraId="69F7FC09" w14:textId="77777777" w:rsidR="00087ADE" w:rsidRPr="00087ADE" w:rsidRDefault="00087ADE" w:rsidP="00087ADE">
            <w:pPr>
              <w:pStyle w:val="EndNoteBibliography"/>
              <w:ind w:left="460" w:hanging="460"/>
              <w:rPr>
                <w:rFonts w:asciiTheme="minorHAnsi" w:hAnsiTheme="minorHAnsi" w:cstheme="minorHAnsi"/>
                <w:sz w:val="16"/>
                <w:szCs w:val="16"/>
              </w:rPr>
            </w:pPr>
            <w:r w:rsidRPr="00087ADE">
              <w:rPr>
                <w:rFonts w:asciiTheme="minorHAnsi" w:hAnsiTheme="minorHAnsi" w:cstheme="minorHAnsi"/>
                <w:sz w:val="16"/>
                <w:szCs w:val="16"/>
                <w:lang w:val="en-AU"/>
              </w:rPr>
              <w:fldChar w:fldCharType="begin"/>
            </w:r>
            <w:r w:rsidRPr="00087ADE">
              <w:rPr>
                <w:rFonts w:asciiTheme="minorHAnsi" w:hAnsiTheme="minorHAnsi" w:cstheme="minorHAnsi"/>
                <w:sz w:val="16"/>
                <w:szCs w:val="16"/>
                <w:lang w:val="en-AU"/>
              </w:rPr>
              <w:instrText xml:space="preserve"> ADDIN EN.REFLIST </w:instrText>
            </w:r>
            <w:r w:rsidRPr="00087ADE">
              <w:rPr>
                <w:rFonts w:asciiTheme="minorHAnsi" w:hAnsiTheme="minorHAnsi" w:cstheme="minorHAnsi"/>
                <w:sz w:val="16"/>
                <w:szCs w:val="16"/>
                <w:lang w:val="en-AU"/>
              </w:rPr>
              <w:fldChar w:fldCharType="separate"/>
            </w:r>
            <w:r w:rsidRPr="00087ADE">
              <w:rPr>
                <w:rFonts w:asciiTheme="minorHAnsi" w:hAnsiTheme="minorHAnsi" w:cstheme="minorHAnsi"/>
                <w:sz w:val="16"/>
                <w:szCs w:val="16"/>
              </w:rPr>
              <w:t>1</w:t>
            </w:r>
            <w:r w:rsidRPr="00087ADE">
              <w:rPr>
                <w:rFonts w:asciiTheme="minorHAnsi" w:hAnsiTheme="minorHAnsi" w:cstheme="minorHAnsi"/>
                <w:sz w:val="16"/>
                <w:szCs w:val="16"/>
              </w:rPr>
              <w:tab/>
              <w:t xml:space="preserve">Malpica A, Euscher ED, Hecht JL, Ali-Fehmi R, Quick CM, Singh N, Horn LC, Alvarado-Cabrero I, Matias-Guiu X, Hirschowitz L, Duggan M, Ordi J, Parkash V, Mikami Y, Ruhul Quddus M, Zaino R, Staebler A, Zaloudek C, </w:t>
            </w:r>
            <w:r w:rsidRPr="00087ADE">
              <w:rPr>
                <w:rFonts w:asciiTheme="minorHAnsi" w:hAnsiTheme="minorHAnsi" w:cstheme="minorHAnsi"/>
                <w:sz w:val="16"/>
                <w:szCs w:val="16"/>
              </w:rPr>
              <w:lastRenderedPageBreak/>
              <w:t xml:space="preserve">McCluggage WG and Oliva E (2019). Endometrial carcinoma, grossing and processing issues: recommendations of the international society of gynecologic pathologists. </w:t>
            </w:r>
            <w:r w:rsidRPr="00087ADE">
              <w:rPr>
                <w:rFonts w:asciiTheme="minorHAnsi" w:hAnsiTheme="minorHAnsi" w:cstheme="minorHAnsi"/>
                <w:i/>
                <w:sz w:val="16"/>
                <w:szCs w:val="16"/>
              </w:rPr>
              <w:t>Int J Gynecol Pathol</w:t>
            </w:r>
            <w:r w:rsidRPr="00087ADE">
              <w:rPr>
                <w:rFonts w:asciiTheme="minorHAnsi" w:hAnsiTheme="minorHAnsi" w:cstheme="minorHAnsi"/>
                <w:sz w:val="16"/>
                <w:szCs w:val="16"/>
              </w:rPr>
              <w:t xml:space="preserve"> 38 Suppl 1(Iss 1 Suppl 1):S9-s24.</w:t>
            </w:r>
          </w:p>
          <w:p w14:paraId="698CD5A9" w14:textId="77777777" w:rsidR="00087ADE" w:rsidRPr="00087ADE" w:rsidRDefault="00087ADE" w:rsidP="00087ADE">
            <w:pPr>
              <w:pStyle w:val="EndNoteBibliography"/>
              <w:rPr>
                <w:rFonts w:asciiTheme="minorHAnsi" w:hAnsiTheme="minorHAnsi" w:cstheme="minorHAnsi"/>
                <w:sz w:val="16"/>
                <w:szCs w:val="16"/>
              </w:rPr>
            </w:pPr>
          </w:p>
          <w:p w14:paraId="5AED9FEA" w14:textId="77777777" w:rsidR="00087ADE" w:rsidRPr="00087ADE" w:rsidRDefault="00087ADE" w:rsidP="00087ADE">
            <w:pPr>
              <w:pStyle w:val="Heading1"/>
              <w:spacing w:before="0" w:line="240" w:lineRule="auto"/>
              <w:rPr>
                <w:rFonts w:asciiTheme="minorHAnsi" w:hAnsiTheme="minorHAnsi" w:cstheme="minorHAnsi"/>
                <w:color w:val="auto"/>
                <w:sz w:val="16"/>
                <w:szCs w:val="16"/>
              </w:rPr>
            </w:pPr>
            <w:r w:rsidRPr="00087ADE">
              <w:rPr>
                <w:rFonts w:asciiTheme="minorHAnsi" w:hAnsiTheme="minorHAnsi" w:cstheme="minorHAnsi"/>
                <w:color w:val="auto"/>
                <w:sz w:val="16"/>
                <w:szCs w:val="16"/>
              </w:rPr>
              <w:fldChar w:fldCharType="end"/>
            </w:r>
          </w:p>
          <w:p w14:paraId="247ACD12" w14:textId="77777777" w:rsidR="00B902F0" w:rsidRPr="00087ADE" w:rsidRDefault="00B902F0" w:rsidP="0056678F">
            <w:pPr>
              <w:pStyle w:val="EndNoteBibliography"/>
              <w:spacing w:after="100"/>
              <w:ind w:left="459" w:hanging="459"/>
              <w:rPr>
                <w:rFonts w:asciiTheme="minorHAnsi" w:hAnsiTheme="minorHAnsi" w:cstheme="minorHAnsi"/>
                <w:sz w:val="16"/>
                <w:szCs w:val="16"/>
              </w:rPr>
            </w:pPr>
          </w:p>
        </w:tc>
        <w:tc>
          <w:tcPr>
            <w:tcW w:w="2098" w:type="dxa"/>
            <w:shd w:val="clear" w:color="auto" w:fill="auto"/>
          </w:tcPr>
          <w:p w14:paraId="1619EC48" w14:textId="77777777" w:rsidR="00B902F0" w:rsidRPr="00FC4085" w:rsidRDefault="00B902F0" w:rsidP="00815703">
            <w:pPr>
              <w:autoSpaceDE w:val="0"/>
              <w:autoSpaceDN w:val="0"/>
              <w:adjustRightInd w:val="0"/>
              <w:spacing w:after="0" w:line="181" w:lineRule="atLeast"/>
              <w:rPr>
                <w:rFonts w:ascii="Calibri" w:hAnsi="Calibri" w:cs="Verdana"/>
                <w:iCs/>
                <w:color w:val="221E1F"/>
                <w:sz w:val="16"/>
                <w:szCs w:val="16"/>
              </w:rPr>
            </w:pPr>
          </w:p>
        </w:tc>
      </w:tr>
      <w:tr w:rsidR="000413E0" w:rsidRPr="00CC5E7C" w14:paraId="04CAEB05" w14:textId="77777777" w:rsidTr="005C42DF">
        <w:trPr>
          <w:trHeight w:val="714"/>
        </w:trPr>
        <w:tc>
          <w:tcPr>
            <w:tcW w:w="865" w:type="dxa"/>
            <w:shd w:val="clear" w:color="000000" w:fill="EEECE1"/>
          </w:tcPr>
          <w:p w14:paraId="09D91B9E" w14:textId="7A2E6E2A" w:rsidR="000413E0" w:rsidRDefault="00471AC8" w:rsidP="00471AC8">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9054035" w14:textId="25ED9CDC" w:rsidR="000413E0" w:rsidRPr="00E71CD7" w:rsidRDefault="00F32C1A" w:rsidP="00815703">
            <w:pPr>
              <w:spacing w:after="0" w:line="240" w:lineRule="auto"/>
              <w:rPr>
                <w:rFonts w:ascii="Calibri" w:hAnsi="Calibri"/>
                <w:bCs/>
                <w:color w:val="000000"/>
                <w:sz w:val="16"/>
                <w:szCs w:val="16"/>
              </w:rPr>
            </w:pPr>
            <w:r w:rsidRPr="0019452C">
              <w:rPr>
                <w:rFonts w:ascii="Calibri" w:hAnsi="Calibri"/>
                <w:bCs/>
                <w:color w:val="808080" w:themeColor="background1" w:themeShade="80"/>
                <w:sz w:val="16"/>
                <w:szCs w:val="16"/>
              </w:rPr>
              <w:t>TUMOUR SITE</w:t>
            </w:r>
          </w:p>
        </w:tc>
        <w:tc>
          <w:tcPr>
            <w:tcW w:w="2553" w:type="dxa"/>
            <w:shd w:val="clear" w:color="auto" w:fill="auto"/>
          </w:tcPr>
          <w:p w14:paraId="3C36C5C9" w14:textId="77777777" w:rsidR="0019452C" w:rsidRPr="0019452C" w:rsidRDefault="0019452C" w:rsidP="002202FA">
            <w:pPr>
              <w:pStyle w:val="ListParagraph"/>
              <w:numPr>
                <w:ilvl w:val="0"/>
                <w:numId w:val="13"/>
              </w:numPr>
              <w:spacing w:after="60" w:line="240" w:lineRule="auto"/>
              <w:ind w:left="180" w:hanging="180"/>
              <w:rPr>
                <w:color w:val="808080" w:themeColor="background1" w:themeShade="80"/>
                <w:sz w:val="16"/>
                <w:szCs w:val="16"/>
              </w:rPr>
            </w:pPr>
            <w:r w:rsidRPr="0019452C">
              <w:rPr>
                <w:color w:val="808080" w:themeColor="background1" w:themeShade="80"/>
                <w:sz w:val="16"/>
                <w:szCs w:val="16"/>
              </w:rPr>
              <w:t>Isthmus/lower uterine segment</w:t>
            </w:r>
          </w:p>
          <w:p w14:paraId="1C4E7CD3" w14:textId="77777777" w:rsidR="0019452C" w:rsidRPr="0019452C" w:rsidRDefault="0019452C" w:rsidP="002202FA">
            <w:pPr>
              <w:pStyle w:val="ListParagraph"/>
              <w:numPr>
                <w:ilvl w:val="0"/>
                <w:numId w:val="13"/>
              </w:numPr>
              <w:spacing w:after="60" w:line="240" w:lineRule="auto"/>
              <w:ind w:left="180" w:hanging="180"/>
              <w:rPr>
                <w:color w:val="808080" w:themeColor="background1" w:themeShade="80"/>
                <w:sz w:val="16"/>
                <w:szCs w:val="16"/>
              </w:rPr>
            </w:pPr>
            <w:r w:rsidRPr="0019452C">
              <w:rPr>
                <w:color w:val="808080" w:themeColor="background1" w:themeShade="80"/>
                <w:sz w:val="16"/>
                <w:szCs w:val="16"/>
              </w:rPr>
              <w:t>Fundus</w:t>
            </w:r>
          </w:p>
          <w:p w14:paraId="5A0099A1" w14:textId="0A17651A" w:rsidR="0019452C" w:rsidRPr="0019452C" w:rsidRDefault="0019452C" w:rsidP="002202FA">
            <w:pPr>
              <w:pStyle w:val="ListParagraph"/>
              <w:numPr>
                <w:ilvl w:val="0"/>
                <w:numId w:val="13"/>
              </w:numPr>
              <w:spacing w:after="60" w:line="240" w:lineRule="auto"/>
              <w:ind w:left="180" w:hanging="180"/>
              <w:rPr>
                <w:color w:val="808080" w:themeColor="background1" w:themeShade="80"/>
                <w:sz w:val="16"/>
                <w:szCs w:val="16"/>
              </w:rPr>
            </w:pPr>
            <w:r w:rsidRPr="0019452C">
              <w:rPr>
                <w:color w:val="808080" w:themeColor="background1" w:themeShade="80"/>
                <w:sz w:val="16"/>
                <w:szCs w:val="16"/>
              </w:rPr>
              <w:t>Body</w:t>
            </w:r>
          </w:p>
          <w:p w14:paraId="7C8B41B8" w14:textId="31659795" w:rsidR="0019452C" w:rsidRDefault="0019452C" w:rsidP="002202FA">
            <w:pPr>
              <w:pStyle w:val="ListParagraph"/>
              <w:numPr>
                <w:ilvl w:val="0"/>
                <w:numId w:val="13"/>
              </w:numPr>
              <w:spacing w:after="60" w:line="240" w:lineRule="auto"/>
              <w:ind w:left="180" w:hanging="180"/>
              <w:rPr>
                <w:color w:val="808080" w:themeColor="background1" w:themeShade="80"/>
                <w:sz w:val="16"/>
                <w:szCs w:val="16"/>
              </w:rPr>
            </w:pPr>
            <w:r w:rsidRPr="0019452C">
              <w:rPr>
                <w:color w:val="808080" w:themeColor="background1" w:themeShade="80"/>
                <w:sz w:val="16"/>
                <w:szCs w:val="16"/>
              </w:rPr>
              <w:t xml:space="preserve">Other, </w:t>
            </w:r>
            <w:r w:rsidRPr="0019452C">
              <w:rPr>
                <w:i/>
                <w:iCs/>
                <w:color w:val="808080" w:themeColor="background1" w:themeShade="80"/>
                <w:sz w:val="16"/>
                <w:szCs w:val="16"/>
              </w:rPr>
              <w:t>specify</w:t>
            </w:r>
          </w:p>
          <w:p w14:paraId="097D19DC" w14:textId="6791E8AC" w:rsidR="000413E0" w:rsidRPr="0019452C" w:rsidRDefault="000413E0" w:rsidP="0019452C">
            <w:pPr>
              <w:spacing w:after="60" w:line="240" w:lineRule="auto"/>
              <w:rPr>
                <w:color w:val="000000" w:themeColor="text1"/>
                <w:sz w:val="16"/>
                <w:szCs w:val="16"/>
              </w:rPr>
            </w:pPr>
          </w:p>
        </w:tc>
        <w:tc>
          <w:tcPr>
            <w:tcW w:w="7799" w:type="dxa"/>
            <w:shd w:val="clear" w:color="auto" w:fill="auto"/>
          </w:tcPr>
          <w:p w14:paraId="70A927FA" w14:textId="77777777" w:rsidR="00016B2F" w:rsidRPr="00D2128B" w:rsidRDefault="00016B2F" w:rsidP="00016B2F">
            <w:pPr>
              <w:autoSpaceDE w:val="0"/>
              <w:autoSpaceDN w:val="0"/>
              <w:adjustRightInd w:val="0"/>
              <w:spacing w:after="0" w:line="240" w:lineRule="auto"/>
              <w:rPr>
                <w:rFonts w:cstheme="minorHAnsi"/>
                <w:sz w:val="16"/>
                <w:szCs w:val="16"/>
                <w:lang w:eastAsia="en-AU"/>
              </w:rPr>
            </w:pPr>
            <w:r w:rsidRPr="00D2128B">
              <w:rPr>
                <w:rFonts w:cstheme="minorHAnsi"/>
                <w:sz w:val="16"/>
                <w:szCs w:val="16"/>
                <w:lang w:eastAsia="en-AU"/>
              </w:rPr>
              <w:t xml:space="preserve">Anatomically, the lower uterine segment begins where the body funnels towards the cervix and ends at the internal os. The fundus is that part of the uterus above the origin of the fallopian tubes. </w:t>
            </w:r>
          </w:p>
          <w:p w14:paraId="246F9763" w14:textId="77777777" w:rsidR="00016B2F" w:rsidRPr="00D2128B" w:rsidRDefault="00016B2F" w:rsidP="00016B2F">
            <w:pPr>
              <w:autoSpaceDE w:val="0"/>
              <w:autoSpaceDN w:val="0"/>
              <w:adjustRightInd w:val="0"/>
              <w:spacing w:after="0" w:line="240" w:lineRule="auto"/>
              <w:rPr>
                <w:rFonts w:cstheme="minorHAnsi"/>
                <w:sz w:val="16"/>
                <w:szCs w:val="16"/>
                <w:lang w:eastAsia="en-AU"/>
              </w:rPr>
            </w:pPr>
          </w:p>
          <w:p w14:paraId="680F644A" w14:textId="77777777" w:rsidR="00016B2F" w:rsidRPr="00D2128B" w:rsidRDefault="00016B2F" w:rsidP="00016B2F">
            <w:pPr>
              <w:autoSpaceDE w:val="0"/>
              <w:autoSpaceDN w:val="0"/>
              <w:adjustRightInd w:val="0"/>
              <w:spacing w:after="0" w:line="240" w:lineRule="auto"/>
              <w:rPr>
                <w:rFonts w:cstheme="minorHAnsi"/>
                <w:sz w:val="16"/>
                <w:szCs w:val="16"/>
                <w:lang w:eastAsia="en-AU"/>
              </w:rPr>
            </w:pPr>
            <w:r w:rsidRPr="00D2128B">
              <w:rPr>
                <w:rFonts w:cstheme="minorHAnsi"/>
                <w:sz w:val="16"/>
                <w:szCs w:val="16"/>
                <w:lang w:eastAsia="en-AU"/>
              </w:rPr>
              <w:t>Endometrial carcinoma involving the lower uterine segment has several implications. Tumours originating in this location are more frequently associated with mismatch repair (MMR) protein deficiencies.</w:t>
            </w:r>
            <w:hyperlink w:anchor="_ENREF_1" w:tooltip="Zhao, 2022 #7766" w:history="1">
              <w:r w:rsidRPr="00D2128B">
                <w:rPr>
                  <w:rFonts w:cstheme="minorHAnsi"/>
                  <w:sz w:val="16"/>
                  <w:szCs w:val="16"/>
                  <w:lang w:eastAsia="en-AU"/>
                </w:rPr>
                <w:fldChar w:fldCharType="begin"/>
              </w:r>
              <w:r w:rsidRPr="00D2128B">
                <w:rPr>
                  <w:rFonts w:cstheme="minorHAnsi"/>
                  <w:sz w:val="16"/>
                  <w:szCs w:val="16"/>
                  <w:lang w:eastAsia="en-AU"/>
                </w:rPr>
                <w:instrText xml:space="preserve"> ADDIN EN.CITE &lt;EndNote&gt;&lt;Cite&gt;&lt;Author&gt;Zhao&lt;/Author&gt;&lt;Year&gt;2022&lt;/Year&gt;&lt;RecNum&gt;7766&lt;/RecNum&gt;&lt;DisplayText&gt;&lt;style face="superscript"&gt;1&lt;/style&gt;&lt;/DisplayText&gt;&lt;record&gt;&lt;rec-number&gt;7766&lt;/rec-number&gt;&lt;foreign-keys&gt;&lt;key app="EN" db-id="w592zazsqtfvdxe2w9sxtpt2exzt5t0wa2fx" timestamp="1698105797"&gt;7766&lt;/key&gt;&lt;/foreign-keys&gt;&lt;ref-type name="Journal Article"&gt;17&lt;/ref-type&gt;&lt;contributors&gt;&lt;authors&gt;&lt;author&gt;Zhao, S.&lt;/author&gt;&lt;author&gt;Chen, L.&lt;/author&gt;&lt;author&gt;Zang, Y.&lt;/author&gt;&lt;author&gt;Liu, W.&lt;/author&gt;&lt;author&gt;Liu, S.&lt;/author&gt;&lt;author&gt;Teng, F.&lt;/author&gt;&lt;author&gt;Xue, F.&lt;/author&gt;&lt;author&gt;Wang, Y.&lt;/author&gt;&lt;/authors&gt;&lt;/contributors&gt;&lt;auth-address&gt;Department of Gynecology and Obstetrics, Tianjin Medical University General Hospital, Tianjin, China.&amp;#xD;Tianjin Key Laboratory of Female Reproductive Health and Eugenics, Tianjin Medical University General Hospital, Tianjin, China.&lt;/auth-address&gt;&lt;titles&gt;&lt;title&gt;Endometrial cancer in Lynch syndrome&lt;/title&gt;&lt;secondary-title&gt;Int J Cancer&lt;/secondary-title&gt;&lt;/titles&gt;&lt;periodical&gt;&lt;full-title&gt;Int J Cancer&lt;/full-title&gt;&lt;abbr-1&gt;International journal of cancer&lt;/abbr-1&gt;&lt;/periodical&gt;&lt;pages&gt;7-17&lt;/pages&gt;&lt;volume&gt;150&lt;/volume&gt;&lt;number&gt;1&lt;/number&gt;&lt;edition&gt;2021/08/17&lt;/edition&gt;&lt;keywords&gt;&lt;keyword&gt;Colorectal Neoplasms, Hereditary Nonpolyposis/*complications&lt;/keyword&gt;&lt;keyword&gt;DNA Repair Enzymes/*genetics/metabolism&lt;/keyword&gt;&lt;keyword&gt;Endometrial Neoplasms/drug therapy/etiology/metabolism/*pathology&lt;/keyword&gt;&lt;keyword&gt;Female&lt;/keyword&gt;&lt;keyword&gt;*Germ-Line Mutation&lt;/keyword&gt;&lt;keyword&gt;Humans&lt;/keyword&gt;&lt;keyword&gt;*Microsatellite Instability&lt;/keyword&gt;&lt;keyword&gt;Lynch syndrome&lt;/keyword&gt;&lt;keyword&gt;endometrial cancer&lt;/keyword&gt;&lt;keyword&gt;microsatellite instability&lt;/keyword&gt;&lt;keyword&gt;mismatch repair&lt;/keyword&gt;&lt;/keywords&gt;&lt;dates&gt;&lt;year&gt;2022&lt;/year&gt;&lt;pub-dates&gt;&lt;date&gt;Jan 1&lt;/date&gt;&lt;/pub-dates&gt;&lt;/dates&gt;&lt;isbn&gt;0020-7136&lt;/isbn&gt;&lt;accession-num&gt;34398969&lt;/accession-num&gt;&lt;urls&gt;&lt;/urls&gt;&lt;electronic-resource-num&gt;10.1002/ijc.33763&lt;/electronic-resource-num&gt;&lt;remote-database-provider&gt;NLM&lt;/remote-database-provider&gt;&lt;language&gt;eng&lt;/language&gt;&lt;/record&gt;&lt;/Cite&gt;&lt;/EndNote&gt;</w:instrText>
              </w:r>
              <w:r w:rsidRPr="00D2128B">
                <w:rPr>
                  <w:rFonts w:cstheme="minorHAnsi"/>
                  <w:sz w:val="16"/>
                  <w:szCs w:val="16"/>
                  <w:lang w:eastAsia="en-AU"/>
                </w:rPr>
                <w:fldChar w:fldCharType="separate"/>
              </w:r>
              <w:r w:rsidRPr="00D2128B">
                <w:rPr>
                  <w:rFonts w:cstheme="minorHAnsi"/>
                  <w:noProof/>
                  <w:sz w:val="16"/>
                  <w:szCs w:val="16"/>
                  <w:vertAlign w:val="superscript"/>
                  <w:lang w:eastAsia="en-AU"/>
                </w:rPr>
                <w:t>1</w:t>
              </w:r>
              <w:r w:rsidRPr="00D2128B">
                <w:rPr>
                  <w:rFonts w:cstheme="minorHAnsi"/>
                  <w:sz w:val="16"/>
                  <w:szCs w:val="16"/>
                  <w:lang w:eastAsia="en-AU"/>
                </w:rPr>
                <w:fldChar w:fldCharType="end"/>
              </w:r>
            </w:hyperlink>
            <w:r w:rsidRPr="00D2128B">
              <w:rPr>
                <w:rFonts w:cstheme="minorHAnsi"/>
                <w:sz w:val="16"/>
                <w:szCs w:val="16"/>
                <w:lang w:eastAsia="en-AU"/>
              </w:rPr>
              <w:t xml:space="preserve"> Lower uterine segment involvement in early endometrial carcinoma is predictive of lymph node metastasis and is an independent poor prognostic factor for distant recurrence and death.</w:t>
            </w:r>
            <w:hyperlink w:anchor="_ENREF_2" w:tooltip="Singh, 2019 #5582" w:history="1">
              <w:r w:rsidRPr="00D2128B">
                <w:rPr>
                  <w:rFonts w:cstheme="minorHAnsi"/>
                  <w:sz w:val="16"/>
                  <w:szCs w:val="16"/>
                  <w:lang w:eastAsia="en-AU"/>
                </w:rPr>
                <w:fldChar w:fldCharType="begin">
                  <w:fldData xml:space="preserve">PEVuZE5vdGU+PENpdGU+PEF1dGhvcj5TaW5naDwvQXV0aG9yPjxZZWFyPjIwMTk8L1llYXI+PFJl
Y051bT41NTgyPC9SZWNOdW0+PERpc3BsYXlUZXh0PjxzdHlsZSBmYWNlPSJzdXBlcnNjcmlwdCI+
Mjwvc3R5bGU+PC9EaXNwbGF5VGV4dD48cmVjb3JkPjxyZWMtbnVtYmVyPjU1ODI8L3JlYy1udW1i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D2128B">
                <w:rPr>
                  <w:rFonts w:cstheme="minorHAnsi"/>
                  <w:sz w:val="16"/>
                  <w:szCs w:val="16"/>
                  <w:lang w:eastAsia="en-AU"/>
                </w:rPr>
                <w:instrText xml:space="preserve"> ADDIN EN.CITE </w:instrText>
              </w:r>
              <w:r w:rsidRPr="00D2128B">
                <w:rPr>
                  <w:rFonts w:cstheme="minorHAnsi"/>
                  <w:sz w:val="16"/>
                  <w:szCs w:val="16"/>
                  <w:lang w:eastAsia="en-AU"/>
                </w:rPr>
                <w:fldChar w:fldCharType="begin">
                  <w:fldData xml:space="preserve">PEVuZE5vdGU+PENpdGU+PEF1dGhvcj5TaW5naDwvQXV0aG9yPjxZZWFyPjIwMTk8L1llYXI+PFJl
Y051bT41NTgyPC9SZWNOdW0+PERpc3BsYXlUZXh0PjxzdHlsZSBmYWNlPSJzdXBlcnNjcmlwdCI+
Mjwvc3R5bGU+PC9EaXNwbGF5VGV4dD48cmVjb3JkPjxyZWMtbnVtYmVyPjU1ODI8L3JlYy1udW1i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D2128B">
                <w:rPr>
                  <w:rFonts w:cstheme="minorHAnsi"/>
                  <w:sz w:val="16"/>
                  <w:szCs w:val="16"/>
                  <w:lang w:eastAsia="en-AU"/>
                </w:rPr>
                <w:instrText xml:space="preserve"> ADDIN EN.CITE.DATA </w:instrText>
              </w:r>
              <w:r w:rsidRPr="00D2128B">
                <w:rPr>
                  <w:rFonts w:cstheme="minorHAnsi"/>
                  <w:sz w:val="16"/>
                  <w:szCs w:val="16"/>
                  <w:lang w:eastAsia="en-AU"/>
                </w:rPr>
              </w:r>
              <w:r w:rsidRPr="00D2128B">
                <w:rPr>
                  <w:rFonts w:cstheme="minorHAnsi"/>
                  <w:sz w:val="16"/>
                  <w:szCs w:val="16"/>
                  <w:lang w:eastAsia="en-AU"/>
                </w:rPr>
                <w:fldChar w:fldCharType="end"/>
              </w:r>
              <w:r w:rsidRPr="00D2128B">
                <w:rPr>
                  <w:rFonts w:cstheme="minorHAnsi"/>
                  <w:sz w:val="16"/>
                  <w:szCs w:val="16"/>
                  <w:lang w:eastAsia="en-AU"/>
                </w:rPr>
              </w:r>
              <w:r w:rsidRPr="00D2128B">
                <w:rPr>
                  <w:rFonts w:cstheme="minorHAnsi"/>
                  <w:sz w:val="16"/>
                  <w:szCs w:val="16"/>
                  <w:lang w:eastAsia="en-AU"/>
                </w:rPr>
                <w:fldChar w:fldCharType="separate"/>
              </w:r>
              <w:r w:rsidRPr="00D2128B">
                <w:rPr>
                  <w:rFonts w:cstheme="minorHAnsi"/>
                  <w:noProof/>
                  <w:sz w:val="16"/>
                  <w:szCs w:val="16"/>
                  <w:vertAlign w:val="superscript"/>
                  <w:lang w:eastAsia="en-AU"/>
                </w:rPr>
                <w:t>2</w:t>
              </w:r>
              <w:r w:rsidRPr="00D2128B">
                <w:rPr>
                  <w:rFonts w:cstheme="minorHAnsi"/>
                  <w:sz w:val="16"/>
                  <w:szCs w:val="16"/>
                  <w:lang w:eastAsia="en-AU"/>
                </w:rPr>
                <w:fldChar w:fldCharType="end"/>
              </w:r>
            </w:hyperlink>
            <w:r w:rsidRPr="00D2128B">
              <w:rPr>
                <w:rFonts w:cstheme="minorHAnsi"/>
                <w:sz w:val="16"/>
                <w:szCs w:val="16"/>
                <w:lang w:eastAsia="en-AU"/>
              </w:rPr>
              <w:t xml:space="preserve"> </w:t>
            </w:r>
          </w:p>
          <w:p w14:paraId="318754FC" w14:textId="77777777" w:rsidR="00016B2F" w:rsidRPr="00D2128B" w:rsidRDefault="00016B2F" w:rsidP="00016B2F">
            <w:pPr>
              <w:autoSpaceDE w:val="0"/>
              <w:autoSpaceDN w:val="0"/>
              <w:adjustRightInd w:val="0"/>
              <w:spacing w:after="0" w:line="240" w:lineRule="auto"/>
              <w:rPr>
                <w:rFonts w:cstheme="minorHAnsi"/>
                <w:sz w:val="16"/>
                <w:szCs w:val="16"/>
                <w:lang w:eastAsia="en-AU"/>
              </w:rPr>
            </w:pPr>
          </w:p>
          <w:p w14:paraId="52C83D9C" w14:textId="77777777" w:rsidR="00D2128B" w:rsidRDefault="00016B2F" w:rsidP="00016B2F">
            <w:pPr>
              <w:autoSpaceDE w:val="0"/>
              <w:autoSpaceDN w:val="0"/>
              <w:adjustRightInd w:val="0"/>
              <w:spacing w:after="0" w:line="240" w:lineRule="auto"/>
              <w:rPr>
                <w:rFonts w:cstheme="minorHAnsi"/>
                <w:sz w:val="16"/>
                <w:szCs w:val="16"/>
                <w:lang w:eastAsia="en-AU"/>
              </w:rPr>
            </w:pPr>
            <w:r w:rsidRPr="00D2128B">
              <w:rPr>
                <w:rFonts w:cstheme="minorHAnsi"/>
                <w:sz w:val="16"/>
                <w:szCs w:val="16"/>
                <w:lang w:eastAsia="en-AU"/>
              </w:rPr>
              <w:t>Endometrial carcinomas arising in the body of the uterus may extend to involve the lower uterine segment and this should also be recorded. Distinguishing lower uterine segment endometrial carcinoma from endocervical carcinoma is important for staging, prognosis and management, but this is not always straightforward.</w:t>
            </w:r>
          </w:p>
          <w:p w14:paraId="2FD402D1" w14:textId="455E6EAA" w:rsidR="00016B2F" w:rsidRPr="00D2128B" w:rsidRDefault="00016B2F" w:rsidP="00016B2F">
            <w:pPr>
              <w:autoSpaceDE w:val="0"/>
              <w:autoSpaceDN w:val="0"/>
              <w:adjustRightInd w:val="0"/>
              <w:spacing w:after="0" w:line="240" w:lineRule="auto"/>
              <w:rPr>
                <w:rFonts w:cstheme="minorHAnsi"/>
                <w:sz w:val="16"/>
                <w:szCs w:val="16"/>
              </w:rPr>
            </w:pPr>
            <w:r w:rsidRPr="00D2128B">
              <w:rPr>
                <w:rFonts w:cstheme="minorHAnsi"/>
                <w:sz w:val="16"/>
                <w:szCs w:val="16"/>
                <w:lang w:eastAsia="en-AU"/>
              </w:rPr>
              <w:t xml:space="preserve"> </w:t>
            </w:r>
          </w:p>
          <w:p w14:paraId="17AD1737" w14:textId="77777777" w:rsidR="00016B2F" w:rsidRPr="00D2128B" w:rsidRDefault="00016B2F" w:rsidP="00016B2F">
            <w:pPr>
              <w:pStyle w:val="Heading1"/>
              <w:spacing w:before="0" w:line="240" w:lineRule="auto"/>
              <w:rPr>
                <w:rFonts w:asciiTheme="minorHAnsi" w:hAnsiTheme="minorHAnsi" w:cstheme="minorHAnsi"/>
                <w:color w:val="auto"/>
                <w:sz w:val="16"/>
                <w:szCs w:val="16"/>
              </w:rPr>
            </w:pPr>
            <w:r w:rsidRPr="00D2128B">
              <w:rPr>
                <w:rFonts w:asciiTheme="minorHAnsi" w:hAnsiTheme="minorHAnsi" w:cstheme="minorHAnsi"/>
                <w:color w:val="auto"/>
                <w:sz w:val="16"/>
                <w:szCs w:val="16"/>
              </w:rPr>
              <w:t>References</w:t>
            </w:r>
          </w:p>
          <w:p w14:paraId="1B7E06D8" w14:textId="77777777" w:rsidR="00016B2F" w:rsidRPr="00D2128B" w:rsidRDefault="00016B2F" w:rsidP="00D2128B">
            <w:pPr>
              <w:pStyle w:val="EndNoteBibliography"/>
              <w:spacing w:after="0"/>
              <w:ind w:left="460" w:hanging="460"/>
              <w:rPr>
                <w:rFonts w:asciiTheme="minorHAnsi" w:hAnsiTheme="minorHAnsi" w:cstheme="minorHAnsi"/>
                <w:sz w:val="16"/>
                <w:szCs w:val="16"/>
              </w:rPr>
            </w:pPr>
            <w:r w:rsidRPr="00D2128B">
              <w:rPr>
                <w:rFonts w:asciiTheme="minorHAnsi" w:hAnsiTheme="minorHAnsi" w:cstheme="minorHAnsi"/>
                <w:sz w:val="16"/>
                <w:szCs w:val="16"/>
                <w:lang w:val="en-AU"/>
              </w:rPr>
              <w:fldChar w:fldCharType="begin"/>
            </w:r>
            <w:r w:rsidRPr="00D2128B">
              <w:rPr>
                <w:rFonts w:asciiTheme="minorHAnsi" w:hAnsiTheme="minorHAnsi" w:cstheme="minorHAnsi"/>
                <w:sz w:val="16"/>
                <w:szCs w:val="16"/>
                <w:lang w:val="en-AU"/>
              </w:rPr>
              <w:instrText xml:space="preserve"> ADDIN EN.REFLIST </w:instrText>
            </w:r>
            <w:r w:rsidRPr="00D2128B">
              <w:rPr>
                <w:rFonts w:asciiTheme="minorHAnsi" w:hAnsiTheme="minorHAnsi" w:cstheme="minorHAnsi"/>
                <w:sz w:val="16"/>
                <w:szCs w:val="16"/>
                <w:lang w:val="en-AU"/>
              </w:rPr>
              <w:fldChar w:fldCharType="separate"/>
            </w:r>
            <w:r w:rsidRPr="00D2128B">
              <w:rPr>
                <w:rFonts w:asciiTheme="minorHAnsi" w:hAnsiTheme="minorHAnsi" w:cstheme="minorHAnsi"/>
                <w:sz w:val="16"/>
                <w:szCs w:val="16"/>
              </w:rPr>
              <w:t>1</w:t>
            </w:r>
            <w:r w:rsidRPr="00D2128B">
              <w:rPr>
                <w:rFonts w:asciiTheme="minorHAnsi" w:hAnsiTheme="minorHAnsi" w:cstheme="minorHAnsi"/>
                <w:sz w:val="16"/>
                <w:szCs w:val="16"/>
              </w:rPr>
              <w:tab/>
              <w:t xml:space="preserve">Zhao S, Chen L, Zang Y, Liu W, Liu S, Teng F, Xue F and Wang Y (2022). Endometrial cancer in Lynch syndrome. </w:t>
            </w:r>
            <w:r w:rsidRPr="00D2128B">
              <w:rPr>
                <w:rFonts w:asciiTheme="minorHAnsi" w:hAnsiTheme="minorHAnsi" w:cstheme="minorHAnsi"/>
                <w:i/>
                <w:sz w:val="16"/>
                <w:szCs w:val="16"/>
              </w:rPr>
              <w:t>Int J Cancer</w:t>
            </w:r>
            <w:r w:rsidRPr="00D2128B">
              <w:rPr>
                <w:rFonts w:asciiTheme="minorHAnsi" w:hAnsiTheme="minorHAnsi" w:cstheme="minorHAnsi"/>
                <w:sz w:val="16"/>
                <w:szCs w:val="16"/>
              </w:rPr>
              <w:t xml:space="preserve"> 150(1):7-17.</w:t>
            </w:r>
          </w:p>
          <w:p w14:paraId="1F55AFEA" w14:textId="16D80B6B" w:rsidR="000413E0" w:rsidRPr="00D2128B" w:rsidRDefault="00016B2F" w:rsidP="00B010BF">
            <w:pPr>
              <w:pStyle w:val="EndNoteBibliography"/>
              <w:spacing w:after="100"/>
              <w:ind w:left="459" w:hanging="459"/>
              <w:rPr>
                <w:rFonts w:asciiTheme="minorHAnsi" w:hAnsiTheme="minorHAnsi" w:cstheme="minorHAnsi"/>
                <w:sz w:val="16"/>
                <w:szCs w:val="16"/>
              </w:rPr>
            </w:pPr>
            <w:r w:rsidRPr="00D2128B">
              <w:rPr>
                <w:rFonts w:asciiTheme="minorHAnsi" w:hAnsiTheme="minorHAnsi" w:cstheme="minorHAnsi"/>
                <w:sz w:val="16"/>
                <w:szCs w:val="16"/>
              </w:rPr>
              <w:t>2</w:t>
            </w:r>
            <w:r w:rsidRPr="00D2128B">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D2128B">
              <w:rPr>
                <w:rFonts w:asciiTheme="minorHAnsi" w:hAnsiTheme="minorHAnsi" w:cstheme="minorHAnsi"/>
                <w:i/>
                <w:sz w:val="16"/>
                <w:szCs w:val="16"/>
              </w:rPr>
              <w:t>Int J Gynecol Pathol</w:t>
            </w:r>
            <w:r w:rsidRPr="00D2128B">
              <w:rPr>
                <w:rFonts w:asciiTheme="minorHAnsi" w:hAnsiTheme="minorHAnsi" w:cstheme="minorHAnsi"/>
                <w:sz w:val="16"/>
                <w:szCs w:val="16"/>
              </w:rPr>
              <w:t xml:space="preserve"> 38 Suppl 1(Iss 1 Suppl 1):S93-s113.</w:t>
            </w:r>
            <w:r w:rsidR="00B010BF">
              <w:rPr>
                <w:rFonts w:asciiTheme="minorHAnsi" w:hAnsiTheme="minorHAnsi" w:cstheme="minorHAnsi"/>
                <w:sz w:val="16"/>
                <w:szCs w:val="16"/>
              </w:rPr>
              <w:t xml:space="preserve"> </w:t>
            </w:r>
            <w:r w:rsidRPr="00D2128B">
              <w:rPr>
                <w:rFonts w:asciiTheme="minorHAnsi" w:hAnsiTheme="minorHAnsi" w:cstheme="minorHAnsi"/>
                <w:sz w:val="16"/>
                <w:szCs w:val="16"/>
                <w:lang w:val="en-AU"/>
              </w:rPr>
              <w:fldChar w:fldCharType="end"/>
            </w:r>
          </w:p>
        </w:tc>
        <w:tc>
          <w:tcPr>
            <w:tcW w:w="2098" w:type="dxa"/>
            <w:shd w:val="clear" w:color="auto" w:fill="auto"/>
          </w:tcPr>
          <w:p w14:paraId="354A772E" w14:textId="77777777" w:rsidR="000413E0" w:rsidRPr="00FC4085" w:rsidRDefault="000413E0" w:rsidP="00815703">
            <w:pPr>
              <w:autoSpaceDE w:val="0"/>
              <w:autoSpaceDN w:val="0"/>
              <w:adjustRightInd w:val="0"/>
              <w:spacing w:after="0" w:line="181" w:lineRule="atLeast"/>
              <w:rPr>
                <w:rFonts w:ascii="Calibri" w:hAnsi="Calibri" w:cs="Verdana"/>
                <w:iCs/>
                <w:color w:val="221E1F"/>
                <w:sz w:val="16"/>
                <w:szCs w:val="16"/>
              </w:rPr>
            </w:pPr>
          </w:p>
        </w:tc>
      </w:tr>
      <w:tr w:rsidR="00815703" w:rsidRPr="00CC5E7C" w14:paraId="637DED29" w14:textId="77777777" w:rsidTr="005C42DF">
        <w:trPr>
          <w:trHeight w:val="469"/>
        </w:trPr>
        <w:tc>
          <w:tcPr>
            <w:tcW w:w="865" w:type="dxa"/>
            <w:shd w:val="clear" w:color="000000" w:fill="EEECE1"/>
          </w:tcPr>
          <w:p w14:paraId="7F3D7DD4" w14:textId="45C71039" w:rsidR="0048316C" w:rsidRDefault="00B010BF" w:rsidP="0048316C">
            <w:pPr>
              <w:spacing w:after="0" w:line="240" w:lineRule="auto"/>
              <w:rPr>
                <w:rFonts w:ascii="Calibri" w:hAnsi="Calibri"/>
                <w:color w:val="000000"/>
                <w:sz w:val="16"/>
                <w:szCs w:val="16"/>
              </w:rPr>
            </w:pPr>
            <w:r>
              <w:rPr>
                <w:rFonts w:ascii="Calibri" w:hAnsi="Calibri"/>
                <w:color w:val="000000"/>
                <w:sz w:val="16"/>
                <w:szCs w:val="16"/>
              </w:rPr>
              <w:lastRenderedPageBreak/>
              <w:t>Non-c</w:t>
            </w:r>
            <w:r w:rsidR="00815703">
              <w:rPr>
                <w:rFonts w:ascii="Calibri" w:hAnsi="Calibri"/>
                <w:color w:val="000000"/>
                <w:sz w:val="16"/>
                <w:szCs w:val="16"/>
              </w:rPr>
              <w:t xml:space="preserve">ore </w:t>
            </w:r>
          </w:p>
          <w:p w14:paraId="637DED13" w14:textId="34AC72AC" w:rsidR="00815703" w:rsidRDefault="00815703" w:rsidP="000D5F2C">
            <w:pPr>
              <w:spacing w:after="0" w:line="240" w:lineRule="auto"/>
              <w:rPr>
                <w:rFonts w:ascii="Calibri" w:hAnsi="Calibri"/>
                <w:color w:val="000000"/>
                <w:sz w:val="16"/>
                <w:szCs w:val="16"/>
              </w:rPr>
            </w:pPr>
          </w:p>
        </w:tc>
        <w:tc>
          <w:tcPr>
            <w:tcW w:w="1871" w:type="dxa"/>
            <w:shd w:val="clear" w:color="000000" w:fill="EEECE1"/>
          </w:tcPr>
          <w:p w14:paraId="637DED14" w14:textId="7F2E793B" w:rsidR="00815703" w:rsidRPr="000C7732" w:rsidRDefault="00B010BF" w:rsidP="00815703">
            <w:pPr>
              <w:spacing w:line="240" w:lineRule="auto"/>
              <w:rPr>
                <w:rFonts w:ascii="Calibri" w:hAnsi="Calibri"/>
                <w:bCs/>
                <w:sz w:val="16"/>
                <w:szCs w:val="16"/>
              </w:rPr>
            </w:pPr>
            <w:r w:rsidRPr="00B010BF">
              <w:rPr>
                <w:rFonts w:ascii="Calibri" w:hAnsi="Calibri"/>
                <w:bCs/>
                <w:color w:val="808080" w:themeColor="background1" w:themeShade="80"/>
                <w:sz w:val="16"/>
                <w:szCs w:val="16"/>
              </w:rPr>
              <w:t>MAXIMUM TUMOUR DIMENSION</w:t>
            </w:r>
          </w:p>
        </w:tc>
        <w:tc>
          <w:tcPr>
            <w:tcW w:w="2553" w:type="dxa"/>
            <w:shd w:val="clear" w:color="auto" w:fill="auto"/>
          </w:tcPr>
          <w:p w14:paraId="637DED1A" w14:textId="7A10C392" w:rsidR="00815703" w:rsidRPr="00B010BF" w:rsidRDefault="00B63EA2" w:rsidP="00B010BF">
            <w:pPr>
              <w:spacing w:after="100" w:line="240" w:lineRule="auto"/>
              <w:rPr>
                <w:rFonts w:cstheme="minorHAnsi"/>
                <w:color w:val="808080" w:themeColor="background1" w:themeShade="80"/>
                <w:sz w:val="16"/>
                <w:szCs w:val="16"/>
              </w:rPr>
            </w:pPr>
            <w:r w:rsidRPr="00B010BF">
              <w:rPr>
                <w:rFonts w:cstheme="minorHAnsi"/>
                <w:color w:val="808080" w:themeColor="background1" w:themeShade="80"/>
                <w:sz w:val="16"/>
                <w:szCs w:val="16"/>
              </w:rPr>
              <w:t>___ mm</w:t>
            </w:r>
          </w:p>
        </w:tc>
        <w:tc>
          <w:tcPr>
            <w:tcW w:w="7799" w:type="dxa"/>
            <w:shd w:val="clear" w:color="auto" w:fill="auto"/>
          </w:tcPr>
          <w:p w14:paraId="1D9952C3" w14:textId="77777777" w:rsidR="00B90AF6" w:rsidRPr="00B90AF6" w:rsidRDefault="00B90AF6" w:rsidP="00B90AF6">
            <w:pPr>
              <w:autoSpaceDE w:val="0"/>
              <w:autoSpaceDN w:val="0"/>
              <w:adjustRightInd w:val="0"/>
              <w:spacing w:after="0" w:line="240" w:lineRule="auto"/>
              <w:rPr>
                <w:rFonts w:cstheme="minorHAnsi"/>
                <w:sz w:val="16"/>
                <w:szCs w:val="16"/>
                <w:lang w:eastAsia="en-AU"/>
              </w:rPr>
            </w:pPr>
            <w:r w:rsidRPr="00B90AF6">
              <w:rPr>
                <w:rFonts w:cstheme="minorHAnsi"/>
                <w:sz w:val="16"/>
                <w:szCs w:val="16"/>
                <w:lang w:eastAsia="en-AU"/>
              </w:rPr>
              <w:t>Some studies have found that a larger tumour size is significantly associated with increased invasion of the lymphovascular space, lymph node metastasis, and/or risk of recurrence in endometrioid endometrial carcinoma (EEC). However, the threshold defining a larger tumour size varies from ≥20 to ≥50 millimetres (mm).</w:t>
            </w:r>
            <w:r w:rsidRPr="00B90AF6">
              <w:rPr>
                <w:rFonts w:cstheme="minorHAnsi"/>
                <w:sz w:val="16"/>
                <w:szCs w:val="16"/>
                <w:lang w:eastAsia="en-AU"/>
              </w:rPr>
              <w:fldChar w:fldCharType="begin">
                <w:fldData xml:space="preserve">PEVuZE5vdGU+PENpdGU+PEF1dGhvcj5Tb3p6aTwvQXV0aG9yPjxZZWFyPjIwMTg8L1llYXI+PFJl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</w:fldData>
              </w:fldChar>
            </w:r>
            <w:r w:rsidRPr="00B90AF6">
              <w:rPr>
                <w:rFonts w:cstheme="minorHAnsi"/>
                <w:sz w:val="16"/>
                <w:szCs w:val="16"/>
                <w:lang w:eastAsia="en-AU"/>
              </w:rPr>
              <w:instrText xml:space="preserve"> ADDIN EN.CITE </w:instrText>
            </w:r>
            <w:r w:rsidRPr="00B90AF6">
              <w:rPr>
                <w:rFonts w:cstheme="minorHAnsi"/>
                <w:sz w:val="16"/>
                <w:szCs w:val="16"/>
                <w:lang w:eastAsia="en-AU"/>
              </w:rPr>
              <w:fldChar w:fldCharType="begin">
                <w:fldData xml:space="preserve">PEVuZE5vdGU+PENpdGU+PEF1dGhvcj5Tb3p6aTwvQXV0aG9yPjxZZWFyPjIwMTg8L1llYXI+PFJl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</w:fldData>
              </w:fldChar>
            </w:r>
            <w:r w:rsidRPr="00B90AF6">
              <w:rPr>
                <w:rFonts w:cstheme="minorHAnsi"/>
                <w:sz w:val="16"/>
                <w:szCs w:val="16"/>
                <w:lang w:eastAsia="en-AU"/>
              </w:rPr>
              <w:instrText xml:space="preserve"> ADDIN EN.CITE.DATA </w:instrText>
            </w:r>
            <w:r w:rsidRPr="00B90AF6">
              <w:rPr>
                <w:rFonts w:cstheme="minorHAnsi"/>
                <w:sz w:val="16"/>
                <w:szCs w:val="16"/>
                <w:lang w:eastAsia="en-AU"/>
              </w:rPr>
            </w:r>
            <w:r w:rsidRPr="00B90AF6">
              <w:rPr>
                <w:rFonts w:cstheme="minorHAnsi"/>
                <w:sz w:val="16"/>
                <w:szCs w:val="16"/>
                <w:lang w:eastAsia="en-AU"/>
              </w:rPr>
              <w:fldChar w:fldCharType="end"/>
            </w:r>
            <w:r w:rsidRPr="00B90AF6">
              <w:rPr>
                <w:rFonts w:cstheme="minorHAnsi"/>
                <w:sz w:val="16"/>
                <w:szCs w:val="16"/>
                <w:lang w:eastAsia="en-AU"/>
              </w:rPr>
            </w:r>
            <w:r w:rsidRPr="00B90AF6">
              <w:rPr>
                <w:rFonts w:cstheme="minorHAnsi"/>
                <w:sz w:val="16"/>
                <w:szCs w:val="16"/>
                <w:lang w:eastAsia="en-AU"/>
              </w:rPr>
              <w:fldChar w:fldCharType="separate"/>
            </w:r>
            <w:hyperlink w:anchor="_ENREF_1" w:tooltip="Sozzi, 2018 #5577" w:history="1">
              <w:r w:rsidRPr="00B90AF6">
                <w:rPr>
                  <w:rFonts w:cstheme="minorHAnsi"/>
                  <w:noProof/>
                  <w:sz w:val="16"/>
                  <w:szCs w:val="16"/>
                  <w:vertAlign w:val="superscript"/>
                  <w:lang w:eastAsia="en-AU"/>
                </w:rPr>
                <w:t>1</w:t>
              </w:r>
            </w:hyperlink>
            <w:r w:rsidRPr="00B90AF6">
              <w:rPr>
                <w:rFonts w:cstheme="minorHAnsi"/>
                <w:noProof/>
                <w:sz w:val="16"/>
                <w:szCs w:val="16"/>
                <w:vertAlign w:val="superscript"/>
                <w:lang w:eastAsia="en-AU"/>
              </w:rPr>
              <w:t>,</w:t>
            </w:r>
            <w:hyperlink w:anchor="_ENREF_2" w:tooltip="Canlorbe, 2016 #5575" w:history="1">
              <w:r w:rsidRPr="00B90AF6">
                <w:rPr>
                  <w:rFonts w:cstheme="minorHAnsi"/>
                  <w:noProof/>
                  <w:sz w:val="16"/>
                  <w:szCs w:val="16"/>
                  <w:vertAlign w:val="superscript"/>
                  <w:lang w:eastAsia="en-AU"/>
                </w:rPr>
                <w:t>2</w:t>
              </w:r>
            </w:hyperlink>
            <w:r w:rsidRPr="00B90AF6">
              <w:rPr>
                <w:rFonts w:cstheme="minorHAnsi"/>
                <w:sz w:val="16"/>
                <w:szCs w:val="16"/>
                <w:lang w:eastAsia="en-AU"/>
              </w:rPr>
              <w:fldChar w:fldCharType="end"/>
            </w:r>
            <w:r w:rsidRPr="00B90AF6">
              <w:rPr>
                <w:rFonts w:cstheme="minorHAnsi"/>
                <w:sz w:val="16"/>
                <w:szCs w:val="16"/>
                <w:lang w:eastAsia="en-AU"/>
              </w:rPr>
              <w:t xml:space="preserve"> Some studies have not found an association between a tumour size of ≥20 mm and prognosis.</w:t>
            </w:r>
            <w:r w:rsidRPr="00B90AF6">
              <w:rPr>
                <w:rFonts w:cstheme="minorHAnsi"/>
                <w:sz w:val="16"/>
                <w:szCs w:val="16"/>
                <w:lang w:eastAsia="en-AU"/>
              </w:rPr>
              <w:fldChar w:fldCharType="begin">
                <w:fldData xml:space="preserve">PEVuZE5vdGU+PENpdGU+PEF1dGhvcj5PejwvQXV0aG9yPjxZZWFyPjIwMTc8L1llYXI+PFJlY051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</w:fldData>
              </w:fldChar>
            </w:r>
            <w:r w:rsidRPr="00B90AF6">
              <w:rPr>
                <w:rFonts w:cstheme="minorHAnsi"/>
                <w:sz w:val="16"/>
                <w:szCs w:val="16"/>
                <w:lang w:eastAsia="en-AU"/>
              </w:rPr>
              <w:instrText xml:space="preserve"> ADDIN EN.CITE </w:instrText>
            </w:r>
            <w:r w:rsidRPr="00B90AF6">
              <w:rPr>
                <w:rFonts w:cstheme="minorHAnsi"/>
                <w:sz w:val="16"/>
                <w:szCs w:val="16"/>
                <w:lang w:eastAsia="en-AU"/>
              </w:rPr>
              <w:fldChar w:fldCharType="begin">
                <w:fldData xml:space="preserve">PEVuZE5vdGU+PENpdGU+PEF1dGhvcj5PejwvQXV0aG9yPjxZZWFyPjIwMTc8L1llYXI+PFJlY051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</w:fldData>
              </w:fldChar>
            </w:r>
            <w:r w:rsidRPr="00B90AF6">
              <w:rPr>
                <w:rFonts w:cstheme="minorHAnsi"/>
                <w:sz w:val="16"/>
                <w:szCs w:val="16"/>
                <w:lang w:eastAsia="en-AU"/>
              </w:rPr>
              <w:instrText xml:space="preserve"> ADDIN EN.CITE.DATA </w:instrText>
            </w:r>
            <w:r w:rsidRPr="00B90AF6">
              <w:rPr>
                <w:rFonts w:cstheme="minorHAnsi"/>
                <w:sz w:val="16"/>
                <w:szCs w:val="16"/>
                <w:lang w:eastAsia="en-AU"/>
              </w:rPr>
            </w:r>
            <w:r w:rsidRPr="00B90AF6">
              <w:rPr>
                <w:rFonts w:cstheme="minorHAnsi"/>
                <w:sz w:val="16"/>
                <w:szCs w:val="16"/>
                <w:lang w:eastAsia="en-AU"/>
              </w:rPr>
              <w:fldChar w:fldCharType="end"/>
            </w:r>
            <w:r w:rsidRPr="00B90AF6">
              <w:rPr>
                <w:rFonts w:cstheme="minorHAnsi"/>
                <w:sz w:val="16"/>
                <w:szCs w:val="16"/>
                <w:lang w:eastAsia="en-AU"/>
              </w:rPr>
            </w:r>
            <w:r w:rsidRPr="00B90AF6">
              <w:rPr>
                <w:rFonts w:cstheme="minorHAnsi"/>
                <w:sz w:val="16"/>
                <w:szCs w:val="16"/>
                <w:lang w:eastAsia="en-AU"/>
              </w:rPr>
              <w:fldChar w:fldCharType="separate"/>
            </w:r>
            <w:hyperlink w:anchor="_ENREF_3" w:tooltip="Oz, 2017 #5580" w:history="1">
              <w:r w:rsidRPr="00B90AF6">
                <w:rPr>
                  <w:rFonts w:cstheme="minorHAnsi"/>
                  <w:noProof/>
                  <w:sz w:val="16"/>
                  <w:szCs w:val="16"/>
                  <w:vertAlign w:val="superscript"/>
                  <w:lang w:eastAsia="en-AU"/>
                </w:rPr>
                <w:t>3</w:t>
              </w:r>
            </w:hyperlink>
            <w:r w:rsidRPr="00B90AF6">
              <w:rPr>
                <w:rFonts w:cstheme="minorHAnsi"/>
                <w:noProof/>
                <w:sz w:val="16"/>
                <w:szCs w:val="16"/>
                <w:vertAlign w:val="superscript"/>
                <w:lang w:eastAsia="en-AU"/>
              </w:rPr>
              <w:t>,</w:t>
            </w:r>
            <w:hyperlink w:anchor="_ENREF_4" w:tooltip="Euscher, 2013 #5579" w:history="1">
              <w:r w:rsidRPr="00B90AF6">
                <w:rPr>
                  <w:rFonts w:cstheme="minorHAnsi"/>
                  <w:noProof/>
                  <w:sz w:val="16"/>
                  <w:szCs w:val="16"/>
                  <w:vertAlign w:val="superscript"/>
                  <w:lang w:eastAsia="en-AU"/>
                </w:rPr>
                <w:t>4</w:t>
              </w:r>
            </w:hyperlink>
            <w:r w:rsidRPr="00B90AF6">
              <w:rPr>
                <w:rFonts w:cstheme="minorHAnsi"/>
                <w:sz w:val="16"/>
                <w:szCs w:val="16"/>
                <w:lang w:eastAsia="en-AU"/>
              </w:rPr>
              <w:fldChar w:fldCharType="end"/>
            </w:r>
            <w:r w:rsidRPr="00B90AF6">
              <w:rPr>
                <w:rFonts w:cstheme="minorHAnsi"/>
                <w:sz w:val="16"/>
                <w:szCs w:val="16"/>
                <w:lang w:eastAsia="en-AU"/>
              </w:rPr>
              <w:t xml:space="preserve"> </w:t>
            </w:r>
          </w:p>
          <w:p w14:paraId="1E08B618" w14:textId="77777777" w:rsidR="00B90AF6" w:rsidRPr="00B90AF6" w:rsidRDefault="00B90AF6" w:rsidP="00B90AF6">
            <w:pPr>
              <w:autoSpaceDE w:val="0"/>
              <w:autoSpaceDN w:val="0"/>
              <w:adjustRightInd w:val="0"/>
              <w:spacing w:after="0" w:line="240" w:lineRule="auto"/>
              <w:rPr>
                <w:rFonts w:cstheme="minorHAnsi"/>
                <w:sz w:val="16"/>
                <w:szCs w:val="16"/>
                <w:lang w:eastAsia="en-AU"/>
              </w:rPr>
            </w:pPr>
          </w:p>
          <w:p w14:paraId="4F3E737C" w14:textId="77777777" w:rsidR="00B90AF6" w:rsidRDefault="00B90AF6" w:rsidP="00B90AF6">
            <w:pPr>
              <w:autoSpaceDE w:val="0"/>
              <w:autoSpaceDN w:val="0"/>
              <w:adjustRightInd w:val="0"/>
              <w:spacing w:after="0" w:line="240" w:lineRule="auto"/>
              <w:rPr>
                <w:rFonts w:cstheme="minorHAnsi"/>
                <w:sz w:val="16"/>
                <w:szCs w:val="16"/>
                <w:lang w:eastAsia="en-AU"/>
              </w:rPr>
            </w:pPr>
            <w:r w:rsidRPr="00B90AF6">
              <w:rPr>
                <w:rFonts w:cstheme="minorHAnsi"/>
                <w:sz w:val="16"/>
                <w:szCs w:val="16"/>
                <w:lang w:eastAsia="en-AU"/>
              </w:rPr>
              <w:t>It is recommended that the largest dimension of the tumour should be reported; other dimensions are not required. This may be determined by macroscopic or microscopic assessment or the combination of both.</w:t>
            </w:r>
          </w:p>
          <w:p w14:paraId="255D9988" w14:textId="77777777" w:rsidR="00B90AF6" w:rsidRPr="00B90AF6" w:rsidRDefault="00B90AF6" w:rsidP="00B90AF6">
            <w:pPr>
              <w:autoSpaceDE w:val="0"/>
              <w:autoSpaceDN w:val="0"/>
              <w:adjustRightInd w:val="0"/>
              <w:spacing w:after="0" w:line="240" w:lineRule="auto"/>
              <w:rPr>
                <w:rFonts w:cstheme="minorHAnsi"/>
                <w:sz w:val="16"/>
                <w:szCs w:val="16"/>
                <w:lang w:eastAsia="en-AU"/>
              </w:rPr>
            </w:pPr>
          </w:p>
          <w:p w14:paraId="41A62293" w14:textId="77777777" w:rsidR="00B90AF6" w:rsidRPr="00B90AF6" w:rsidRDefault="00B90AF6" w:rsidP="00B90AF6">
            <w:pPr>
              <w:pStyle w:val="Heading1"/>
              <w:spacing w:before="0" w:line="240" w:lineRule="auto"/>
              <w:rPr>
                <w:rFonts w:asciiTheme="minorHAnsi" w:hAnsiTheme="minorHAnsi" w:cstheme="minorHAnsi"/>
                <w:color w:val="auto"/>
                <w:sz w:val="16"/>
                <w:szCs w:val="16"/>
                <w:lang w:val="it-IT"/>
              </w:rPr>
            </w:pPr>
            <w:r w:rsidRPr="00B90AF6">
              <w:rPr>
                <w:rFonts w:asciiTheme="minorHAnsi" w:hAnsiTheme="minorHAnsi" w:cstheme="minorHAnsi"/>
                <w:color w:val="auto"/>
                <w:sz w:val="16"/>
                <w:szCs w:val="16"/>
                <w:lang w:val="it-IT"/>
              </w:rPr>
              <w:t>References</w:t>
            </w:r>
          </w:p>
          <w:p w14:paraId="342B7146" w14:textId="77777777" w:rsidR="00B90AF6" w:rsidRPr="00B90AF6" w:rsidRDefault="00B90AF6" w:rsidP="00B90AF6">
            <w:pPr>
              <w:pStyle w:val="EndNoteBibliography"/>
              <w:spacing w:after="0"/>
              <w:ind w:left="460" w:hanging="460"/>
              <w:rPr>
                <w:rFonts w:asciiTheme="minorHAnsi" w:hAnsiTheme="minorHAnsi" w:cstheme="minorHAnsi"/>
                <w:sz w:val="16"/>
                <w:szCs w:val="16"/>
              </w:rPr>
            </w:pPr>
            <w:r w:rsidRPr="00B90AF6">
              <w:rPr>
                <w:rFonts w:asciiTheme="minorHAnsi" w:hAnsiTheme="minorHAnsi" w:cstheme="minorHAnsi"/>
                <w:sz w:val="16"/>
                <w:szCs w:val="16"/>
                <w:lang w:val="en-AU"/>
              </w:rPr>
              <w:fldChar w:fldCharType="begin"/>
            </w:r>
            <w:r w:rsidRPr="00B90AF6">
              <w:rPr>
                <w:rFonts w:asciiTheme="minorHAnsi" w:hAnsiTheme="minorHAnsi" w:cstheme="minorHAnsi"/>
                <w:sz w:val="16"/>
                <w:szCs w:val="16"/>
                <w:lang w:val="it-IT"/>
              </w:rPr>
              <w:instrText xml:space="preserve"> ADDIN EN.REFLIST </w:instrText>
            </w:r>
            <w:r w:rsidRPr="00B90AF6">
              <w:rPr>
                <w:rFonts w:asciiTheme="minorHAnsi" w:hAnsiTheme="minorHAnsi" w:cstheme="minorHAnsi"/>
                <w:sz w:val="16"/>
                <w:szCs w:val="16"/>
                <w:lang w:val="en-AU"/>
              </w:rPr>
              <w:fldChar w:fldCharType="separate"/>
            </w:r>
            <w:r w:rsidRPr="00B90AF6">
              <w:rPr>
                <w:rFonts w:asciiTheme="minorHAnsi" w:hAnsiTheme="minorHAnsi" w:cstheme="minorHAnsi"/>
                <w:sz w:val="16"/>
                <w:szCs w:val="16"/>
                <w:lang w:val="it-IT"/>
              </w:rPr>
              <w:t>1</w:t>
            </w:r>
            <w:r w:rsidRPr="00B90AF6">
              <w:rPr>
                <w:rFonts w:asciiTheme="minorHAnsi" w:hAnsiTheme="minorHAnsi" w:cstheme="minorHAnsi"/>
                <w:sz w:val="16"/>
                <w:szCs w:val="16"/>
                <w:lang w:val="it-IT"/>
              </w:rPr>
              <w:tab/>
              <w:t xml:space="preserve">Sozzi G, Uccella S, Berretta R, Petrillo M, Fanfani F, Monterossi G, Ghizzoni V, Frusca T, Ghezzi F, Chiantera V and Scambia G (2018). </w:t>
            </w:r>
            <w:r w:rsidRPr="00B90AF6">
              <w:rPr>
                <w:rFonts w:asciiTheme="minorHAnsi" w:hAnsiTheme="minorHAnsi" w:cstheme="minorHAnsi"/>
                <w:sz w:val="16"/>
                <w:szCs w:val="16"/>
              </w:rPr>
              <w:t xml:space="preserve">Tumor size, an additional risk factor of local recurrence in low-risk endometrial cancer: a large multicentric retrospective study. </w:t>
            </w:r>
            <w:r w:rsidRPr="00B90AF6">
              <w:rPr>
                <w:rFonts w:asciiTheme="minorHAnsi" w:hAnsiTheme="minorHAnsi" w:cstheme="minorHAnsi"/>
                <w:i/>
                <w:sz w:val="16"/>
                <w:szCs w:val="16"/>
              </w:rPr>
              <w:t>Int J Gynecol Cancer</w:t>
            </w:r>
            <w:r w:rsidRPr="00B90AF6">
              <w:rPr>
                <w:rFonts w:asciiTheme="minorHAnsi" w:hAnsiTheme="minorHAnsi" w:cstheme="minorHAnsi"/>
                <w:sz w:val="16"/>
                <w:szCs w:val="16"/>
              </w:rPr>
              <w:t xml:space="preserve"> 28(4):684-691.</w:t>
            </w:r>
          </w:p>
          <w:p w14:paraId="413B1A48" w14:textId="77777777" w:rsidR="00B90AF6" w:rsidRPr="00B90AF6" w:rsidRDefault="00B90AF6" w:rsidP="00B90AF6">
            <w:pPr>
              <w:pStyle w:val="EndNoteBibliography"/>
              <w:spacing w:after="0"/>
              <w:ind w:left="460" w:hanging="460"/>
              <w:rPr>
                <w:rFonts w:asciiTheme="minorHAnsi" w:hAnsiTheme="minorHAnsi" w:cstheme="minorHAnsi"/>
                <w:sz w:val="16"/>
                <w:szCs w:val="16"/>
              </w:rPr>
            </w:pPr>
            <w:r w:rsidRPr="00B90AF6">
              <w:rPr>
                <w:rFonts w:asciiTheme="minorHAnsi" w:hAnsiTheme="minorHAnsi" w:cstheme="minorHAnsi"/>
                <w:sz w:val="16"/>
                <w:szCs w:val="16"/>
              </w:rPr>
              <w:t>2</w:t>
            </w:r>
            <w:r w:rsidRPr="00B90AF6">
              <w:rPr>
                <w:rFonts w:asciiTheme="minorHAnsi" w:hAnsiTheme="minorHAnsi" w:cstheme="minorHAnsi"/>
                <w:sz w:val="16"/>
                <w:szCs w:val="16"/>
              </w:rPr>
              <w:tab/>
              <w:t xml:space="preserve">Canlorbe G, Bendifallah S, Laas E, Raimond E, Graesslin O, Hudry D, Coutant C, Touboul C, Bleu G, Collinet P, Cortez A, Daraï E and Ballester M (2016). Tumor size, an additional prognostic factor to include in low-risk endometrial cancer: results of a French multicenter study. </w:t>
            </w:r>
            <w:r w:rsidRPr="00B90AF6">
              <w:rPr>
                <w:rFonts w:asciiTheme="minorHAnsi" w:hAnsiTheme="minorHAnsi" w:cstheme="minorHAnsi"/>
                <w:i/>
                <w:sz w:val="16"/>
                <w:szCs w:val="16"/>
              </w:rPr>
              <w:t>Ann Surg Oncol</w:t>
            </w:r>
            <w:r w:rsidRPr="00B90AF6">
              <w:rPr>
                <w:rFonts w:asciiTheme="minorHAnsi" w:hAnsiTheme="minorHAnsi" w:cstheme="minorHAnsi"/>
                <w:sz w:val="16"/>
                <w:szCs w:val="16"/>
              </w:rPr>
              <w:t xml:space="preserve"> 23(1):171-177.</w:t>
            </w:r>
          </w:p>
          <w:p w14:paraId="34471844" w14:textId="77777777" w:rsidR="00B90AF6" w:rsidRPr="00B90AF6" w:rsidRDefault="00B90AF6" w:rsidP="00B90AF6">
            <w:pPr>
              <w:pStyle w:val="EndNoteBibliography"/>
              <w:spacing w:after="0"/>
              <w:ind w:left="460" w:hanging="460"/>
              <w:rPr>
                <w:rFonts w:asciiTheme="minorHAnsi" w:hAnsiTheme="minorHAnsi" w:cstheme="minorHAnsi"/>
                <w:sz w:val="16"/>
                <w:szCs w:val="16"/>
                <w:lang w:val="it-IT"/>
              </w:rPr>
            </w:pPr>
            <w:r w:rsidRPr="00B90AF6">
              <w:rPr>
                <w:rFonts w:asciiTheme="minorHAnsi" w:hAnsiTheme="minorHAnsi" w:cstheme="minorHAnsi"/>
                <w:sz w:val="16"/>
                <w:szCs w:val="16"/>
              </w:rPr>
              <w:t>3</w:t>
            </w:r>
            <w:r w:rsidRPr="00B90AF6">
              <w:rPr>
                <w:rFonts w:asciiTheme="minorHAnsi" w:hAnsiTheme="minorHAnsi" w:cstheme="minorHAnsi"/>
                <w:sz w:val="16"/>
                <w:szCs w:val="16"/>
              </w:rPr>
              <w:tab/>
              <w:t xml:space="preserve">Oz M, Korkmaz V, Meydanli MM, Sari ME, Cuylan ZF and Gungor T (2017). Is tumor size really important for prediction of lymphatic dissemination in grade 1 endometrial carcinoma with superficial myometrial invasion? </w:t>
            </w:r>
            <w:r w:rsidRPr="00B90AF6">
              <w:rPr>
                <w:rFonts w:asciiTheme="minorHAnsi" w:hAnsiTheme="minorHAnsi" w:cstheme="minorHAnsi"/>
                <w:i/>
                <w:sz w:val="16"/>
                <w:szCs w:val="16"/>
                <w:lang w:val="it-IT"/>
              </w:rPr>
              <w:t>Int J Gynecol Cancer</w:t>
            </w:r>
            <w:r w:rsidRPr="00B90AF6">
              <w:rPr>
                <w:rFonts w:asciiTheme="minorHAnsi" w:hAnsiTheme="minorHAnsi" w:cstheme="minorHAnsi"/>
                <w:sz w:val="16"/>
                <w:szCs w:val="16"/>
                <w:lang w:val="it-IT"/>
              </w:rPr>
              <w:t xml:space="preserve"> 27(7):1393-1398.</w:t>
            </w:r>
          </w:p>
          <w:p w14:paraId="637DED1E" w14:textId="144AD828" w:rsidR="00815703" w:rsidRPr="00B90AF6" w:rsidRDefault="00B90AF6" w:rsidP="00B90AF6">
            <w:pPr>
              <w:pStyle w:val="EndNoteBibliography"/>
              <w:spacing w:after="100"/>
              <w:ind w:left="460" w:hanging="460"/>
              <w:rPr>
                <w:rFonts w:asciiTheme="minorHAnsi" w:hAnsiTheme="minorHAnsi" w:cstheme="minorHAnsi"/>
                <w:sz w:val="16"/>
                <w:szCs w:val="16"/>
              </w:rPr>
            </w:pPr>
            <w:r w:rsidRPr="00B90AF6">
              <w:rPr>
                <w:rFonts w:asciiTheme="minorHAnsi" w:hAnsiTheme="minorHAnsi" w:cstheme="minorHAnsi"/>
                <w:sz w:val="16"/>
                <w:szCs w:val="16"/>
                <w:lang w:val="it-IT"/>
              </w:rPr>
              <w:t>4</w:t>
            </w:r>
            <w:r w:rsidRPr="00B90AF6">
              <w:rPr>
                <w:rFonts w:asciiTheme="minorHAnsi" w:hAnsiTheme="minorHAnsi" w:cstheme="minorHAnsi"/>
                <w:sz w:val="16"/>
                <w:szCs w:val="16"/>
                <w:lang w:val="it-IT"/>
              </w:rPr>
              <w:tab/>
              <w:t xml:space="preserve">Euscher E, Fox P, Bassett R, Al-Ghawi H, Ali-Fehmi R, Barbuto D, Djordjevic B, Frauenhoffer E, Kim I, Hong SR, Montiel D, Moschiano E, Roma A, Silva E and Malpica A (2013). </w:t>
            </w:r>
            <w:r w:rsidRPr="00B90AF6">
              <w:rPr>
                <w:rFonts w:asciiTheme="minorHAnsi" w:hAnsiTheme="minorHAnsi" w:cstheme="minorHAnsi"/>
                <w:sz w:val="16"/>
                <w:szCs w:val="16"/>
              </w:rPr>
              <w:t xml:space="preserve">The pattern of myometrial invasion as a predictor of lymph node metastasis or extrauterine disease in low-grade endometrial carcinoma. </w:t>
            </w:r>
            <w:r w:rsidRPr="00B90AF6">
              <w:rPr>
                <w:rFonts w:asciiTheme="minorHAnsi" w:hAnsiTheme="minorHAnsi" w:cstheme="minorHAnsi"/>
                <w:i/>
                <w:sz w:val="16"/>
                <w:szCs w:val="16"/>
              </w:rPr>
              <w:t>Am J Surg Pathol</w:t>
            </w:r>
            <w:r w:rsidRPr="00B90AF6">
              <w:rPr>
                <w:rFonts w:asciiTheme="minorHAnsi" w:hAnsiTheme="minorHAnsi" w:cstheme="minorHAnsi"/>
                <w:sz w:val="16"/>
                <w:szCs w:val="16"/>
              </w:rPr>
              <w:t xml:space="preserve"> 37(11):1728-1736.</w:t>
            </w:r>
            <w:r>
              <w:rPr>
                <w:rFonts w:asciiTheme="minorHAnsi" w:hAnsiTheme="minorHAnsi" w:cstheme="minorHAnsi"/>
                <w:sz w:val="16"/>
                <w:szCs w:val="16"/>
              </w:rPr>
              <w:t xml:space="preserve"> </w:t>
            </w:r>
            <w:r w:rsidRPr="00B90AF6">
              <w:rPr>
                <w:rFonts w:asciiTheme="minorHAnsi" w:hAnsiTheme="minorHAnsi" w:cstheme="minorHAnsi"/>
                <w:sz w:val="16"/>
                <w:szCs w:val="16"/>
                <w:lang w:val="en-AU"/>
              </w:rPr>
              <w:fldChar w:fldCharType="end"/>
            </w:r>
          </w:p>
        </w:tc>
        <w:tc>
          <w:tcPr>
            <w:tcW w:w="2098" w:type="dxa"/>
            <w:shd w:val="clear" w:color="auto" w:fill="auto"/>
          </w:tcPr>
          <w:p w14:paraId="637DED28" w14:textId="14568457" w:rsidR="00815703" w:rsidRPr="00745A84" w:rsidRDefault="00F728D2" w:rsidP="005E3758">
            <w:pPr>
              <w:autoSpaceDE w:val="0"/>
              <w:autoSpaceDN w:val="0"/>
              <w:adjustRightInd w:val="0"/>
              <w:spacing w:after="0" w:line="240" w:lineRule="auto"/>
              <w:ind w:left="440" w:hanging="440"/>
              <w:rPr>
                <w:rFonts w:cs="Verdana"/>
                <w:color w:val="000000" w:themeColor="text1"/>
                <w:sz w:val="16"/>
                <w:szCs w:val="16"/>
              </w:rPr>
            </w:pPr>
            <w:r>
              <w:rPr>
                <w:rFonts w:cs="Verdana"/>
                <w:color w:val="000000" w:themeColor="text1"/>
                <w:sz w:val="16"/>
                <w:szCs w:val="16"/>
              </w:rPr>
              <w:t>.</w:t>
            </w:r>
          </w:p>
        </w:tc>
      </w:tr>
      <w:tr w:rsidR="00B8224C" w:rsidRPr="00CC5E7C" w14:paraId="5FCBF516" w14:textId="77777777" w:rsidTr="005C42DF">
        <w:trPr>
          <w:trHeight w:val="469"/>
        </w:trPr>
        <w:tc>
          <w:tcPr>
            <w:tcW w:w="865" w:type="dxa"/>
            <w:shd w:val="clear" w:color="000000" w:fill="EEECE1"/>
          </w:tcPr>
          <w:p w14:paraId="44E25BDE" w14:textId="7DA426BC" w:rsidR="00B8224C" w:rsidRDefault="00EA1BF4" w:rsidP="00815703">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3AEB2300" w14:textId="43E36563" w:rsidR="00B8224C" w:rsidRPr="00886AB7" w:rsidRDefault="00EA1BF4" w:rsidP="00815703">
            <w:pPr>
              <w:spacing w:line="240" w:lineRule="auto"/>
              <w:rPr>
                <w:rFonts w:ascii="Calibri" w:hAnsi="Calibri"/>
                <w:bCs/>
                <w:color w:val="808080" w:themeColor="background1" w:themeShade="80"/>
                <w:sz w:val="16"/>
                <w:szCs w:val="16"/>
              </w:rPr>
            </w:pPr>
            <w:r w:rsidRPr="00EA1BF4">
              <w:rPr>
                <w:rFonts w:ascii="Calibri" w:hAnsi="Calibri"/>
                <w:bCs/>
                <w:color w:val="808080" w:themeColor="background1" w:themeShade="80"/>
                <w:sz w:val="16"/>
                <w:szCs w:val="16"/>
              </w:rPr>
              <w:t>OMENTUM DIMENSIONS</w:t>
            </w:r>
          </w:p>
        </w:tc>
        <w:tc>
          <w:tcPr>
            <w:tcW w:w="2553" w:type="dxa"/>
            <w:shd w:val="clear" w:color="auto" w:fill="auto"/>
          </w:tcPr>
          <w:p w14:paraId="69AA782F" w14:textId="6F4C3B2B" w:rsidR="00B8224C" w:rsidRPr="00886AB7" w:rsidRDefault="00A954B0" w:rsidP="00886AB7">
            <w:pPr>
              <w:spacing w:after="0" w:line="240" w:lineRule="auto"/>
              <w:rPr>
                <w:color w:val="808080" w:themeColor="background1" w:themeShade="80"/>
                <w:sz w:val="16"/>
                <w:szCs w:val="16"/>
              </w:rPr>
            </w:pPr>
            <w:r>
              <w:rPr>
                <w:color w:val="808080" w:themeColor="background1" w:themeShade="80"/>
                <w:sz w:val="16"/>
                <w:szCs w:val="16"/>
              </w:rPr>
              <w:t>___mm  x  ___mm  x  ___mm</w:t>
            </w:r>
          </w:p>
        </w:tc>
        <w:tc>
          <w:tcPr>
            <w:tcW w:w="7799" w:type="dxa"/>
            <w:shd w:val="clear" w:color="auto" w:fill="auto"/>
          </w:tcPr>
          <w:p w14:paraId="7551231F" w14:textId="77777777" w:rsidR="0017046E" w:rsidRPr="0017046E" w:rsidRDefault="0017046E" w:rsidP="0017046E">
            <w:pPr>
              <w:spacing w:after="0" w:line="240" w:lineRule="auto"/>
              <w:rPr>
                <w:rFonts w:cstheme="minorHAnsi"/>
                <w:sz w:val="16"/>
                <w:szCs w:val="16"/>
              </w:rPr>
            </w:pPr>
            <w:r w:rsidRPr="0017046E">
              <w:rPr>
                <w:rFonts w:cstheme="minorHAnsi"/>
                <w:sz w:val="16"/>
                <w:szCs w:val="16"/>
              </w:rPr>
              <w:t>Omentectomy is currently undertaken in many, but not all, institutions for all high grade endometrial carcinomas, such as grade 3 endometrioid carcinoma, serous carcinoma, clear cell carcinoma, undifferentiated and dedifferentiated carcinoma and carcinosarcoma. Grade 1 and 2 endometrioid carcinomas are subject to omentectomy in some centres.</w:t>
            </w:r>
          </w:p>
          <w:p w14:paraId="44BD5EB7" w14:textId="77777777" w:rsidR="0017046E" w:rsidRPr="0017046E" w:rsidRDefault="0017046E" w:rsidP="0017046E">
            <w:pPr>
              <w:autoSpaceDE w:val="0"/>
              <w:autoSpaceDN w:val="0"/>
              <w:adjustRightInd w:val="0"/>
              <w:spacing w:after="0" w:line="240" w:lineRule="auto"/>
              <w:rPr>
                <w:rFonts w:cstheme="minorHAnsi"/>
                <w:sz w:val="16"/>
                <w:szCs w:val="16"/>
                <w:lang w:eastAsia="en-AU"/>
              </w:rPr>
            </w:pPr>
          </w:p>
          <w:p w14:paraId="2FE76607" w14:textId="6AC2D01E" w:rsidR="0017046E" w:rsidRDefault="0017046E" w:rsidP="0017046E">
            <w:pPr>
              <w:autoSpaceDE w:val="0"/>
              <w:autoSpaceDN w:val="0"/>
              <w:adjustRightInd w:val="0"/>
              <w:spacing w:after="0" w:line="240" w:lineRule="auto"/>
              <w:rPr>
                <w:rFonts w:cstheme="minorHAnsi"/>
                <w:sz w:val="16"/>
                <w:szCs w:val="16"/>
                <w:lang w:eastAsia="en-AU"/>
              </w:rPr>
            </w:pPr>
            <w:r w:rsidRPr="0017046E">
              <w:rPr>
                <w:rFonts w:cstheme="minorHAnsi"/>
                <w:sz w:val="16"/>
                <w:szCs w:val="16"/>
                <w:lang w:eastAsia="en-AU"/>
              </w:rPr>
              <w:t>Thorough macroscopic examination of the omentum is essential.</w:t>
            </w:r>
            <w:hyperlink w:anchor="_ENREF_1" w:tooltip="Malpica, 2019 #5562" w:history="1">
              <w:r w:rsidRPr="0017046E">
                <w:rPr>
                  <w:rFonts w:cstheme="minorHAnsi"/>
                  <w:sz w:val="16"/>
                  <w:szCs w:val="16"/>
                  <w:lang w:eastAsia="en-AU"/>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17046E">
                <w:rPr>
                  <w:rFonts w:cstheme="minorHAnsi"/>
                  <w:sz w:val="16"/>
                  <w:szCs w:val="16"/>
                  <w:lang w:eastAsia="en-AU"/>
                </w:rPr>
                <w:instrText xml:space="preserve"> ADDIN EN.CITE </w:instrText>
              </w:r>
              <w:r w:rsidRPr="0017046E">
                <w:rPr>
                  <w:rFonts w:cstheme="minorHAnsi"/>
                  <w:sz w:val="16"/>
                  <w:szCs w:val="16"/>
                  <w:lang w:eastAsia="en-AU"/>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17046E">
                <w:rPr>
                  <w:rFonts w:cstheme="minorHAnsi"/>
                  <w:sz w:val="16"/>
                  <w:szCs w:val="16"/>
                  <w:lang w:eastAsia="en-AU"/>
                </w:rPr>
                <w:instrText xml:space="preserve"> ADDIN EN.CITE.DATA </w:instrText>
              </w:r>
              <w:r w:rsidRPr="0017046E">
                <w:rPr>
                  <w:rFonts w:cstheme="minorHAnsi"/>
                  <w:sz w:val="16"/>
                  <w:szCs w:val="16"/>
                  <w:lang w:eastAsia="en-AU"/>
                </w:rPr>
              </w:r>
              <w:r w:rsidRPr="0017046E">
                <w:rPr>
                  <w:rFonts w:cstheme="minorHAnsi"/>
                  <w:sz w:val="16"/>
                  <w:szCs w:val="16"/>
                  <w:lang w:eastAsia="en-AU"/>
                </w:rPr>
                <w:fldChar w:fldCharType="end"/>
              </w:r>
              <w:r w:rsidRPr="0017046E">
                <w:rPr>
                  <w:rFonts w:cstheme="minorHAnsi"/>
                  <w:sz w:val="16"/>
                  <w:szCs w:val="16"/>
                  <w:lang w:eastAsia="en-AU"/>
                </w:rPr>
              </w:r>
              <w:r w:rsidRPr="0017046E">
                <w:rPr>
                  <w:rFonts w:cstheme="minorHAnsi"/>
                  <w:sz w:val="16"/>
                  <w:szCs w:val="16"/>
                  <w:lang w:eastAsia="en-AU"/>
                </w:rPr>
                <w:fldChar w:fldCharType="separate"/>
              </w:r>
              <w:r w:rsidRPr="0017046E">
                <w:rPr>
                  <w:rFonts w:cstheme="minorHAnsi"/>
                  <w:noProof/>
                  <w:sz w:val="16"/>
                  <w:szCs w:val="16"/>
                  <w:vertAlign w:val="superscript"/>
                  <w:lang w:eastAsia="en-AU"/>
                </w:rPr>
                <w:t>1</w:t>
              </w:r>
              <w:r w:rsidRPr="0017046E">
                <w:rPr>
                  <w:rFonts w:cstheme="minorHAnsi"/>
                  <w:sz w:val="16"/>
                  <w:szCs w:val="16"/>
                  <w:lang w:eastAsia="en-AU"/>
                </w:rPr>
                <w:fldChar w:fldCharType="end"/>
              </w:r>
            </w:hyperlink>
            <w:r w:rsidRPr="0017046E">
              <w:rPr>
                <w:rFonts w:cstheme="minorHAnsi"/>
                <w:sz w:val="16"/>
                <w:szCs w:val="16"/>
                <w:lang w:eastAsia="en-AU"/>
              </w:rPr>
              <w:t xml:space="preserve"> The omentum should be cut at 5 mm intervals to detect small lesions.</w:t>
            </w:r>
            <w:hyperlink w:anchor="_ENREF_1" w:tooltip="Malpica, 2019 #5562" w:history="1">
              <w:r w:rsidRPr="0017046E">
                <w:rPr>
                  <w:rFonts w:cstheme="minorHAnsi"/>
                  <w:sz w:val="16"/>
                  <w:szCs w:val="16"/>
                  <w:lang w:eastAsia="en-AU"/>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17046E">
                <w:rPr>
                  <w:rFonts w:cstheme="minorHAnsi"/>
                  <w:sz w:val="16"/>
                  <w:szCs w:val="16"/>
                  <w:lang w:eastAsia="en-AU"/>
                </w:rPr>
                <w:instrText xml:space="preserve"> ADDIN EN.CITE </w:instrText>
              </w:r>
              <w:r w:rsidRPr="0017046E">
                <w:rPr>
                  <w:rFonts w:cstheme="minorHAnsi"/>
                  <w:sz w:val="16"/>
                  <w:szCs w:val="16"/>
                  <w:lang w:eastAsia="en-AU"/>
                </w:rPr>
                <w:fldChar w:fldCharType="begin">
                  <w:fldData xml:space="preserve">PEVuZE5vdGU+PENpdGU+PEF1dGhvcj5NYWxwaWNhPC9BdXRob3I+PFllYXI+MjAxOTwvWWVhcj48
UmVjTnVtPjU1NjI8L1JlY051bT48RGlzcGxheVRleHQ+PHN0eWxlIGZhY2U9InN1cGVyc2NyaXB0
Ij4xPC9zdHlsZT48L0Rpc3BsYXlUZXh0PjxyZWNvcmQ+PHJlYy1udW1iZXI+NTU2MjwvcmVjLW51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17046E">
                <w:rPr>
                  <w:rFonts w:cstheme="minorHAnsi"/>
                  <w:sz w:val="16"/>
                  <w:szCs w:val="16"/>
                  <w:lang w:eastAsia="en-AU"/>
                </w:rPr>
                <w:instrText xml:space="preserve"> ADDIN EN.CITE.DATA </w:instrText>
              </w:r>
              <w:r w:rsidRPr="0017046E">
                <w:rPr>
                  <w:rFonts w:cstheme="minorHAnsi"/>
                  <w:sz w:val="16"/>
                  <w:szCs w:val="16"/>
                  <w:lang w:eastAsia="en-AU"/>
                </w:rPr>
              </w:r>
              <w:r w:rsidRPr="0017046E">
                <w:rPr>
                  <w:rFonts w:cstheme="minorHAnsi"/>
                  <w:sz w:val="16"/>
                  <w:szCs w:val="16"/>
                  <w:lang w:eastAsia="en-AU"/>
                </w:rPr>
                <w:fldChar w:fldCharType="end"/>
              </w:r>
              <w:r w:rsidRPr="0017046E">
                <w:rPr>
                  <w:rFonts w:cstheme="minorHAnsi"/>
                  <w:sz w:val="16"/>
                  <w:szCs w:val="16"/>
                  <w:lang w:eastAsia="en-AU"/>
                </w:rPr>
              </w:r>
              <w:r w:rsidRPr="0017046E">
                <w:rPr>
                  <w:rFonts w:cstheme="minorHAnsi"/>
                  <w:sz w:val="16"/>
                  <w:szCs w:val="16"/>
                  <w:lang w:eastAsia="en-AU"/>
                </w:rPr>
                <w:fldChar w:fldCharType="separate"/>
              </w:r>
              <w:r w:rsidRPr="0017046E">
                <w:rPr>
                  <w:rFonts w:cstheme="minorHAnsi"/>
                  <w:noProof/>
                  <w:sz w:val="16"/>
                  <w:szCs w:val="16"/>
                  <w:vertAlign w:val="superscript"/>
                  <w:lang w:eastAsia="en-AU"/>
                </w:rPr>
                <w:t>1</w:t>
              </w:r>
              <w:r w:rsidRPr="0017046E">
                <w:rPr>
                  <w:rFonts w:cstheme="minorHAnsi"/>
                  <w:sz w:val="16"/>
                  <w:szCs w:val="16"/>
                  <w:lang w:eastAsia="en-AU"/>
                </w:rPr>
                <w:fldChar w:fldCharType="end"/>
              </w:r>
            </w:hyperlink>
            <w:r w:rsidRPr="0017046E">
              <w:rPr>
                <w:rFonts w:cstheme="minorHAnsi"/>
                <w:sz w:val="16"/>
                <w:szCs w:val="16"/>
                <w:lang w:eastAsia="en-AU"/>
              </w:rPr>
              <w:t xml:space="preserve"> Obvious lesions can be sampled in one or two blocks but if no lesion is seen then at least four blocks are recommended. </w:t>
            </w:r>
          </w:p>
          <w:p w14:paraId="2DE47874" w14:textId="77777777" w:rsidR="0017046E" w:rsidRPr="0017046E" w:rsidRDefault="0017046E" w:rsidP="0017046E">
            <w:pPr>
              <w:autoSpaceDE w:val="0"/>
              <w:autoSpaceDN w:val="0"/>
              <w:adjustRightInd w:val="0"/>
              <w:spacing w:after="0" w:line="240" w:lineRule="auto"/>
              <w:rPr>
                <w:rFonts w:cstheme="minorHAnsi"/>
                <w:sz w:val="16"/>
                <w:szCs w:val="16"/>
                <w:lang w:eastAsia="en-AU"/>
              </w:rPr>
            </w:pPr>
          </w:p>
          <w:p w14:paraId="09946472" w14:textId="77777777" w:rsidR="0017046E" w:rsidRPr="0017046E" w:rsidRDefault="0017046E" w:rsidP="0017046E">
            <w:pPr>
              <w:pStyle w:val="Heading1"/>
              <w:spacing w:before="0" w:line="240" w:lineRule="auto"/>
              <w:rPr>
                <w:rFonts w:asciiTheme="minorHAnsi" w:hAnsiTheme="minorHAnsi" w:cstheme="minorHAnsi"/>
                <w:color w:val="auto"/>
                <w:sz w:val="16"/>
                <w:szCs w:val="16"/>
              </w:rPr>
            </w:pPr>
            <w:r w:rsidRPr="0017046E">
              <w:rPr>
                <w:rFonts w:asciiTheme="minorHAnsi" w:hAnsiTheme="minorHAnsi" w:cstheme="minorHAnsi"/>
                <w:color w:val="auto"/>
                <w:sz w:val="16"/>
                <w:szCs w:val="16"/>
              </w:rPr>
              <w:t>Reference</w:t>
            </w:r>
          </w:p>
          <w:p w14:paraId="4BD1A453" w14:textId="37754062" w:rsidR="00B8224C" w:rsidRPr="0017046E" w:rsidRDefault="0017046E" w:rsidP="0017046E">
            <w:pPr>
              <w:pStyle w:val="EndNoteBibliography"/>
              <w:spacing w:after="100"/>
              <w:ind w:left="459" w:hanging="459"/>
              <w:rPr>
                <w:rFonts w:asciiTheme="minorHAnsi" w:hAnsiTheme="minorHAnsi" w:cstheme="minorHAnsi"/>
                <w:sz w:val="16"/>
                <w:szCs w:val="16"/>
              </w:rPr>
            </w:pPr>
            <w:r w:rsidRPr="0017046E">
              <w:rPr>
                <w:rFonts w:asciiTheme="minorHAnsi" w:hAnsiTheme="minorHAnsi" w:cstheme="minorHAnsi"/>
                <w:sz w:val="16"/>
                <w:szCs w:val="16"/>
                <w:lang w:val="en-AU"/>
              </w:rPr>
              <w:fldChar w:fldCharType="begin"/>
            </w:r>
            <w:r w:rsidRPr="0017046E">
              <w:rPr>
                <w:rFonts w:asciiTheme="minorHAnsi" w:hAnsiTheme="minorHAnsi" w:cstheme="minorHAnsi"/>
                <w:sz w:val="16"/>
                <w:szCs w:val="16"/>
                <w:lang w:val="en-AU"/>
              </w:rPr>
              <w:instrText xml:space="preserve"> ADDIN EN.REFLIST </w:instrText>
            </w:r>
            <w:r w:rsidRPr="0017046E">
              <w:rPr>
                <w:rFonts w:asciiTheme="minorHAnsi" w:hAnsiTheme="minorHAnsi" w:cstheme="minorHAnsi"/>
                <w:sz w:val="16"/>
                <w:szCs w:val="16"/>
                <w:lang w:val="en-AU"/>
              </w:rPr>
              <w:fldChar w:fldCharType="separate"/>
            </w:r>
            <w:r w:rsidRPr="0017046E">
              <w:rPr>
                <w:rFonts w:asciiTheme="minorHAnsi" w:hAnsiTheme="minorHAnsi" w:cstheme="minorHAnsi"/>
                <w:sz w:val="16"/>
                <w:szCs w:val="16"/>
              </w:rPr>
              <w:t>1</w:t>
            </w:r>
            <w:r w:rsidRPr="0017046E">
              <w:rPr>
                <w:rFonts w:asciiTheme="minorHAnsi" w:hAnsiTheme="minorHAnsi" w:cstheme="minorHAnsi"/>
                <w:sz w:val="16"/>
                <w:szCs w:val="16"/>
              </w:rPr>
              <w:tab/>
              <w:t xml:space="preserve">Malpica A, Euscher ED, Hecht JL, Ali-Fehmi R, Quick CM, Singh N, Horn LC, Alvarado-Cabrero I, Matias-Guiu X, Hirschowitz L, Duggan M, Ordi J, Parkash V, Mikami Y, Ruhul Quddus M, Zaino R, Staebler A, Zaloudek C, McCluggage WG and Oliva E (2019). Endometrial carcinoma, grossing and processing issues: recommendations of the international society of gynecologic pathologists. </w:t>
            </w:r>
            <w:r w:rsidRPr="0017046E">
              <w:rPr>
                <w:rFonts w:asciiTheme="minorHAnsi" w:hAnsiTheme="minorHAnsi" w:cstheme="minorHAnsi"/>
                <w:i/>
                <w:sz w:val="16"/>
                <w:szCs w:val="16"/>
              </w:rPr>
              <w:t>Int J Gynecol Pathol</w:t>
            </w:r>
            <w:r w:rsidRPr="0017046E">
              <w:rPr>
                <w:rFonts w:asciiTheme="minorHAnsi" w:hAnsiTheme="minorHAnsi" w:cstheme="minorHAnsi"/>
                <w:sz w:val="16"/>
                <w:szCs w:val="16"/>
              </w:rPr>
              <w:t xml:space="preserve"> 38 Suppl 1(Iss 1 Suppl 1):S9-s24.</w:t>
            </w:r>
            <w:r w:rsidRPr="0017046E">
              <w:rPr>
                <w:rFonts w:asciiTheme="minorHAnsi" w:hAnsiTheme="minorHAnsi" w:cstheme="minorHAnsi"/>
                <w:sz w:val="16"/>
                <w:szCs w:val="16"/>
                <w:lang w:val="en-AU"/>
              </w:rPr>
              <w:fldChar w:fldCharType="end"/>
            </w:r>
          </w:p>
        </w:tc>
        <w:tc>
          <w:tcPr>
            <w:tcW w:w="2098" w:type="dxa"/>
            <w:shd w:val="clear" w:color="auto" w:fill="auto"/>
          </w:tcPr>
          <w:p w14:paraId="4499EAA7" w14:textId="77777777" w:rsidR="00B8224C" w:rsidRPr="00FA41EE" w:rsidRDefault="00B8224C" w:rsidP="005E3758">
            <w:pPr>
              <w:autoSpaceDE w:val="0"/>
              <w:autoSpaceDN w:val="0"/>
              <w:adjustRightInd w:val="0"/>
              <w:spacing w:after="0" w:line="240" w:lineRule="auto"/>
              <w:ind w:left="440" w:hanging="440"/>
              <w:rPr>
                <w:rFonts w:cs="Verdana"/>
                <w:color w:val="000000" w:themeColor="text1"/>
                <w:sz w:val="16"/>
                <w:szCs w:val="16"/>
                <w:vertAlign w:val="superscript"/>
              </w:rPr>
            </w:pPr>
          </w:p>
        </w:tc>
      </w:tr>
      <w:tr w:rsidR="00FA41EE" w:rsidRPr="00CC5E7C" w14:paraId="65148065" w14:textId="77777777" w:rsidTr="00A24B11">
        <w:trPr>
          <w:trHeight w:val="469"/>
        </w:trPr>
        <w:tc>
          <w:tcPr>
            <w:tcW w:w="865" w:type="dxa"/>
            <w:shd w:val="clear" w:color="000000" w:fill="EEECE1"/>
          </w:tcPr>
          <w:p w14:paraId="6A7A211D" w14:textId="5B56FB10" w:rsidR="00FA41EE" w:rsidRDefault="0004447E" w:rsidP="00815703">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7D1B0F02" w:rsidR="00FA41EE" w:rsidRPr="00886AB7" w:rsidRDefault="0004447E" w:rsidP="00815703">
            <w:pPr>
              <w:spacing w:line="240" w:lineRule="auto"/>
              <w:rPr>
                <w:rFonts w:ascii="Calibri" w:hAnsi="Calibri"/>
                <w:bCs/>
                <w:color w:val="808080" w:themeColor="background1" w:themeShade="80"/>
                <w:sz w:val="16"/>
                <w:szCs w:val="16"/>
              </w:rPr>
            </w:pPr>
            <w:r w:rsidRPr="00886AB7">
              <w:rPr>
                <w:rFonts w:ascii="Calibri" w:hAnsi="Calibri"/>
                <w:bCs/>
                <w:color w:val="808080" w:themeColor="background1" w:themeShade="80"/>
                <w:sz w:val="16"/>
                <w:szCs w:val="16"/>
              </w:rPr>
              <w:t>BLOCK IDENTIFICATION KEY</w:t>
            </w:r>
          </w:p>
        </w:tc>
        <w:tc>
          <w:tcPr>
            <w:tcW w:w="2553" w:type="dxa"/>
            <w:shd w:val="clear" w:color="auto" w:fill="auto"/>
          </w:tcPr>
          <w:p w14:paraId="633AAE32" w14:textId="2A2B8370" w:rsidR="00FA41EE" w:rsidRPr="00886AB7" w:rsidRDefault="00886AB7" w:rsidP="00886AB7">
            <w:pPr>
              <w:spacing w:after="0" w:line="240" w:lineRule="auto"/>
              <w:rPr>
                <w:color w:val="808080" w:themeColor="background1" w:themeShade="80"/>
                <w:sz w:val="16"/>
                <w:szCs w:val="16"/>
              </w:rPr>
            </w:pPr>
            <w:r w:rsidRPr="00886AB7">
              <w:rPr>
                <w:color w:val="808080" w:themeColor="background1" w:themeShade="80"/>
                <w:sz w:val="16"/>
                <w:szCs w:val="16"/>
              </w:rPr>
              <w:t>List overleaf or separately with an indication of the nature and origin of all tissue blocks.</w:t>
            </w:r>
          </w:p>
        </w:tc>
        <w:tc>
          <w:tcPr>
            <w:tcW w:w="7799" w:type="dxa"/>
            <w:shd w:val="clear" w:color="auto" w:fill="auto"/>
          </w:tcPr>
          <w:p w14:paraId="4990A630" w14:textId="77777777" w:rsidR="00EB087D" w:rsidRPr="00EB087D" w:rsidRDefault="00EB087D" w:rsidP="00A24B11">
            <w:pPr>
              <w:autoSpaceDE w:val="0"/>
              <w:autoSpaceDN w:val="0"/>
              <w:adjustRightInd w:val="0"/>
              <w:spacing w:line="240" w:lineRule="auto"/>
              <w:rPr>
                <w:rFonts w:cstheme="minorHAnsi"/>
                <w:color w:val="000000"/>
                <w:sz w:val="16"/>
                <w:szCs w:val="16"/>
                <w:lang w:eastAsia="en-AU"/>
              </w:rPr>
            </w:pPr>
            <w:r w:rsidRPr="00EB087D">
              <w:rPr>
                <w:rFonts w:cstheme="minorHAnsi"/>
                <w:color w:val="000000"/>
                <w:sz w:val="16"/>
                <w:szCs w:val="16"/>
                <w:lang w:eastAsia="en-AU"/>
              </w:rPr>
              <w:t xml:space="preserve">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in order to provide an informed specialist opinion. If this information is not included in the final pathology report, it should be available on the laboratory computer system </w:t>
            </w:r>
            <w:r w:rsidRPr="00EB087D">
              <w:rPr>
                <w:rFonts w:cstheme="minorHAnsi"/>
                <w:color w:val="000000"/>
                <w:sz w:val="16"/>
                <w:szCs w:val="16"/>
                <w:lang w:eastAsia="en-AU"/>
              </w:rPr>
              <w:lastRenderedPageBreak/>
              <w:t xml:space="preserve">and relayed to the reviewing pathologist. It may be useful to have a digital image of the specimen and record of the origin of the tumour blocks in some cases. </w:t>
            </w:r>
          </w:p>
          <w:p w14:paraId="5D39B1D1" w14:textId="681CC87C" w:rsidR="00FA41EE" w:rsidRPr="00EB087D" w:rsidRDefault="00EB087D" w:rsidP="00EB087D">
            <w:pPr>
              <w:spacing w:after="100" w:line="240" w:lineRule="auto"/>
              <w:rPr>
                <w:rFonts w:cstheme="minorHAnsi"/>
                <w:sz w:val="16"/>
                <w:szCs w:val="16"/>
              </w:rPr>
            </w:pPr>
            <w:r w:rsidRPr="00EB087D">
              <w:rPr>
                <w:rFonts w:cstheme="minorHAnsi"/>
                <w:sz w:val="16"/>
                <w:szCs w:val="16"/>
              </w:rPr>
              <w:t xml:space="preserve">Recording the origin/designation of tissue blocks also facilitates retrieval of blocks for further immunohistochemical or molecular analysis, research studies or clinical trials. </w:t>
            </w:r>
          </w:p>
        </w:tc>
        <w:tc>
          <w:tcPr>
            <w:tcW w:w="2098" w:type="dxa"/>
            <w:shd w:val="clear" w:color="auto" w:fill="auto"/>
          </w:tcPr>
          <w:p w14:paraId="09679039" w14:textId="77777777" w:rsidR="00FA41EE" w:rsidRPr="00FA41EE" w:rsidRDefault="00FA41EE" w:rsidP="005E3758">
            <w:pPr>
              <w:autoSpaceDE w:val="0"/>
              <w:autoSpaceDN w:val="0"/>
              <w:adjustRightInd w:val="0"/>
              <w:spacing w:after="0" w:line="240" w:lineRule="auto"/>
              <w:ind w:left="440" w:hanging="440"/>
              <w:rPr>
                <w:rFonts w:cs="Verdana"/>
                <w:color w:val="000000" w:themeColor="text1"/>
                <w:sz w:val="16"/>
                <w:szCs w:val="16"/>
                <w:vertAlign w:val="superscript"/>
              </w:rPr>
            </w:pPr>
          </w:p>
        </w:tc>
      </w:tr>
      <w:tr w:rsidR="00AD54EC" w:rsidRPr="00CC5E7C" w14:paraId="4E9C4FF1" w14:textId="77777777" w:rsidTr="003C155F">
        <w:trPr>
          <w:trHeight w:val="659"/>
        </w:trPr>
        <w:tc>
          <w:tcPr>
            <w:tcW w:w="865" w:type="dxa"/>
            <w:shd w:val="clear" w:color="000000" w:fill="EEECE1"/>
          </w:tcPr>
          <w:p w14:paraId="0FE002D6" w14:textId="057F827A" w:rsidR="00AD54EC" w:rsidRDefault="00AD54EC" w:rsidP="00F34F58">
            <w:pPr>
              <w:spacing w:after="0" w:line="240" w:lineRule="auto"/>
              <w:rPr>
                <w:rFonts w:ascii="Calibri" w:hAnsi="Calibri"/>
                <w:color w:val="000000"/>
                <w:sz w:val="16"/>
                <w:szCs w:val="16"/>
              </w:rPr>
            </w:pPr>
            <w:r>
              <w:rPr>
                <w:rFonts w:ascii="Calibri" w:hAnsi="Calibri"/>
                <w:color w:val="000000"/>
                <w:sz w:val="16"/>
                <w:szCs w:val="16"/>
              </w:rPr>
              <w:t>Core</w:t>
            </w:r>
            <w:r w:rsidR="0023657D">
              <w:rPr>
                <w:rFonts w:ascii="Calibri" w:hAnsi="Calibri"/>
                <w:color w:val="000000"/>
                <w:sz w:val="16"/>
                <w:szCs w:val="16"/>
              </w:rPr>
              <w:t xml:space="preserve"> and </w:t>
            </w:r>
          </w:p>
          <w:p w14:paraId="15F22CEC" w14:textId="3E91373C" w:rsidR="00284B1A" w:rsidRDefault="00284B1A" w:rsidP="00AD54EC">
            <w:pPr>
              <w:spacing w:after="0"/>
              <w:rPr>
                <w:rFonts w:ascii="Calibri" w:hAnsi="Calibri"/>
                <w:color w:val="000000"/>
                <w:sz w:val="16"/>
                <w:szCs w:val="16"/>
              </w:rPr>
            </w:pPr>
            <w:r>
              <w:rPr>
                <w:rFonts w:ascii="Calibri" w:hAnsi="Calibri"/>
                <w:color w:val="000000"/>
                <w:sz w:val="16"/>
                <w:szCs w:val="16"/>
              </w:rPr>
              <w:t>No</w:t>
            </w:r>
            <w:r w:rsidR="00F34F58">
              <w:rPr>
                <w:rFonts w:ascii="Calibri" w:hAnsi="Calibri"/>
                <w:color w:val="000000"/>
                <w:sz w:val="16"/>
                <w:szCs w:val="16"/>
              </w:rPr>
              <w:t>n-core</w:t>
            </w:r>
          </w:p>
        </w:tc>
        <w:tc>
          <w:tcPr>
            <w:tcW w:w="1871" w:type="dxa"/>
            <w:shd w:val="clear" w:color="000000" w:fill="EEECE1"/>
          </w:tcPr>
          <w:p w14:paraId="06B2099E" w14:textId="0A50A79F" w:rsidR="00AD54EC" w:rsidRPr="009F487F" w:rsidRDefault="00AD54EC" w:rsidP="00AD54EC">
            <w:pPr>
              <w:spacing w:line="240" w:lineRule="auto"/>
              <w:rPr>
                <w:rFonts w:ascii="Calibri" w:hAnsi="Calibri"/>
                <w:bCs/>
                <w:sz w:val="16"/>
                <w:szCs w:val="16"/>
              </w:rPr>
            </w:pPr>
            <w:r w:rsidRPr="00494AC3">
              <w:rPr>
                <w:rFonts w:ascii="Calibri" w:hAnsi="Calibri"/>
                <w:bCs/>
                <w:sz w:val="16"/>
                <w:szCs w:val="16"/>
              </w:rPr>
              <w:t>HISTOLOGICAL TUMOUR TYPE</w:t>
            </w:r>
          </w:p>
        </w:tc>
        <w:tc>
          <w:tcPr>
            <w:tcW w:w="2553" w:type="dxa"/>
            <w:shd w:val="clear" w:color="auto" w:fill="auto"/>
          </w:tcPr>
          <w:p w14:paraId="1B1FE400" w14:textId="7CC6BC5A"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Endometrioid carcinoma </w:t>
            </w:r>
          </w:p>
          <w:p w14:paraId="317A9CAF" w14:textId="77777777"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Serous carcinoma </w:t>
            </w:r>
          </w:p>
          <w:p w14:paraId="47D9A065" w14:textId="77777777"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Clear cell carcinoma </w:t>
            </w:r>
          </w:p>
          <w:p w14:paraId="02EB0CBA" w14:textId="77777777"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Carcinoma, undifferentiated </w:t>
            </w:r>
          </w:p>
          <w:p w14:paraId="0E53DA5F" w14:textId="77777777"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Mixed cell carcinoma </w:t>
            </w:r>
          </w:p>
          <w:p w14:paraId="41ED14BA" w14:textId="77777777"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Mesonephric carcinoma </w:t>
            </w:r>
          </w:p>
          <w:p w14:paraId="3F41067A" w14:textId="77777777"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Squamous cell carcinoma </w:t>
            </w:r>
          </w:p>
          <w:p w14:paraId="3CA2472B" w14:textId="77777777"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Mucinous carcinoma, gastrointestinal type </w:t>
            </w:r>
          </w:p>
          <w:p w14:paraId="38911616" w14:textId="77777777" w:rsidR="004B0D2F" w:rsidRPr="004B0D2F" w:rsidRDefault="004B0D2F" w:rsidP="002202FA">
            <w:pPr>
              <w:pStyle w:val="ListParagraph"/>
              <w:numPr>
                <w:ilvl w:val="0"/>
                <w:numId w:val="8"/>
              </w:numPr>
              <w:spacing w:after="60" w:line="240" w:lineRule="auto"/>
              <w:ind w:left="204" w:hanging="204"/>
              <w:rPr>
                <w:color w:val="000000" w:themeColor="text1"/>
                <w:sz w:val="16"/>
                <w:szCs w:val="16"/>
              </w:rPr>
            </w:pPr>
            <w:r w:rsidRPr="004B0D2F">
              <w:rPr>
                <w:color w:val="000000" w:themeColor="text1"/>
                <w:sz w:val="16"/>
                <w:szCs w:val="16"/>
              </w:rPr>
              <w:t xml:space="preserve">Mesonephric-like carcinoma </w:t>
            </w:r>
          </w:p>
          <w:p w14:paraId="06C1CD9D" w14:textId="344C2C6E" w:rsidR="00000F37" w:rsidRPr="00284B1A" w:rsidRDefault="004B0D2F" w:rsidP="002202FA">
            <w:pPr>
              <w:pStyle w:val="ListParagraph"/>
              <w:numPr>
                <w:ilvl w:val="0"/>
                <w:numId w:val="8"/>
              </w:numPr>
              <w:spacing w:after="60" w:line="240" w:lineRule="auto"/>
              <w:ind w:left="204" w:hanging="204"/>
              <w:rPr>
                <w:color w:val="000000" w:themeColor="text1"/>
                <w:sz w:val="16"/>
                <w:szCs w:val="16"/>
              </w:rPr>
            </w:pPr>
            <w:r w:rsidRPr="00000F37">
              <w:rPr>
                <w:color w:val="000000" w:themeColor="text1"/>
                <w:sz w:val="16"/>
                <w:szCs w:val="16"/>
              </w:rPr>
              <w:t xml:space="preserve">Neuroendocrine carcinomas </w:t>
            </w:r>
            <w:r w:rsidR="00284B1A" w:rsidRPr="00284B1A">
              <w:rPr>
                <w:rFonts w:cstheme="minorHAnsi"/>
                <w:color w:val="808080" w:themeColor="background1" w:themeShade="80"/>
                <w:sz w:val="16"/>
                <w:szCs w:val="16"/>
                <w:lang w:val="it-IT"/>
              </w:rPr>
              <w:t>Specify subtype ______</w:t>
            </w:r>
          </w:p>
          <w:p w14:paraId="1D1D286E" w14:textId="3E399085" w:rsidR="00F34F58" w:rsidRPr="00F34F58" w:rsidRDefault="00F34F58" w:rsidP="002202FA">
            <w:pPr>
              <w:pStyle w:val="ListParagraph"/>
              <w:numPr>
                <w:ilvl w:val="0"/>
                <w:numId w:val="8"/>
              </w:numPr>
              <w:spacing w:after="60" w:line="240" w:lineRule="auto"/>
              <w:ind w:left="204" w:hanging="204"/>
              <w:rPr>
                <w:color w:val="000000" w:themeColor="text1"/>
                <w:sz w:val="16"/>
                <w:szCs w:val="16"/>
              </w:rPr>
            </w:pPr>
            <w:r w:rsidRPr="00F34F58">
              <w:rPr>
                <w:color w:val="000000" w:themeColor="text1"/>
                <w:sz w:val="16"/>
                <w:szCs w:val="16"/>
              </w:rPr>
              <w:t>Carcinosarcoma NOS</w:t>
            </w:r>
          </w:p>
          <w:p w14:paraId="03CAB91D" w14:textId="470B4DEA" w:rsidR="00F34F58" w:rsidRPr="00E85841" w:rsidRDefault="003B4B73" w:rsidP="00F34F58">
            <w:pPr>
              <w:pStyle w:val="ListParagraph"/>
              <w:spacing w:after="60" w:line="240" w:lineRule="auto"/>
              <w:ind w:left="204"/>
              <w:rPr>
                <w:color w:val="808080" w:themeColor="background1" w:themeShade="80"/>
                <w:sz w:val="16"/>
                <w:szCs w:val="16"/>
              </w:rPr>
            </w:pPr>
            <w:r w:rsidRPr="00E85841">
              <w:rPr>
                <w:color w:val="808080" w:themeColor="background1" w:themeShade="80"/>
                <w:sz w:val="16"/>
                <w:szCs w:val="16"/>
              </w:rPr>
              <w:t>Epithelial ___%</w:t>
            </w:r>
          </w:p>
          <w:p w14:paraId="25CFD7E4" w14:textId="141C715B" w:rsidR="003B4B73" w:rsidRPr="00E85841" w:rsidRDefault="00E85841" w:rsidP="00F34F58">
            <w:pPr>
              <w:pStyle w:val="ListParagraph"/>
              <w:spacing w:after="60" w:line="240" w:lineRule="auto"/>
              <w:ind w:left="204"/>
              <w:rPr>
                <w:color w:val="808080" w:themeColor="background1" w:themeShade="80"/>
                <w:sz w:val="16"/>
                <w:szCs w:val="16"/>
              </w:rPr>
            </w:pPr>
            <w:r>
              <w:rPr>
                <w:color w:val="808080" w:themeColor="background1" w:themeShade="80"/>
                <w:sz w:val="16"/>
                <w:szCs w:val="16"/>
              </w:rPr>
              <w:t>AND</w:t>
            </w:r>
          </w:p>
          <w:p w14:paraId="245F51E7" w14:textId="17B8F3E2" w:rsidR="00F34F58" w:rsidRDefault="003B4B73" w:rsidP="00F34F58">
            <w:pPr>
              <w:pStyle w:val="ListParagraph"/>
              <w:spacing w:after="60" w:line="240" w:lineRule="auto"/>
              <w:ind w:left="204"/>
              <w:rPr>
                <w:color w:val="808080" w:themeColor="background1" w:themeShade="80"/>
                <w:sz w:val="16"/>
                <w:szCs w:val="16"/>
              </w:rPr>
            </w:pPr>
            <w:r w:rsidRPr="00E85841">
              <w:rPr>
                <w:color w:val="808080" w:themeColor="background1" w:themeShade="80"/>
                <w:sz w:val="16"/>
                <w:szCs w:val="16"/>
              </w:rPr>
              <w:t xml:space="preserve">Sarcomatous ___ </w:t>
            </w:r>
            <w:r w:rsidR="00E85841" w:rsidRPr="00E85841">
              <w:rPr>
                <w:color w:val="808080" w:themeColor="background1" w:themeShade="80"/>
                <w:sz w:val="16"/>
                <w:szCs w:val="16"/>
              </w:rPr>
              <w:t>%</w:t>
            </w:r>
          </w:p>
          <w:p w14:paraId="606D71C9" w14:textId="6D5627F4" w:rsidR="00E64855" w:rsidRPr="00E85841" w:rsidRDefault="00E64855" w:rsidP="00F34F58">
            <w:pPr>
              <w:pStyle w:val="ListParagraph"/>
              <w:spacing w:after="60" w:line="240" w:lineRule="auto"/>
              <w:ind w:left="204"/>
              <w:rPr>
                <w:color w:val="808080" w:themeColor="background1" w:themeShade="80"/>
                <w:sz w:val="16"/>
                <w:szCs w:val="16"/>
              </w:rPr>
            </w:pPr>
            <w:r>
              <w:rPr>
                <w:color w:val="808080" w:themeColor="background1" w:themeShade="80"/>
                <w:sz w:val="16"/>
                <w:szCs w:val="16"/>
              </w:rPr>
              <w:t xml:space="preserve">           </w:t>
            </w:r>
            <w:r w:rsidRPr="00E64855">
              <w:rPr>
                <w:color w:val="808080" w:themeColor="background1" w:themeShade="80"/>
                <w:sz w:val="16"/>
                <w:szCs w:val="16"/>
              </w:rPr>
              <w:t>↓</w:t>
            </w:r>
          </w:p>
          <w:p w14:paraId="7B4C08E6" w14:textId="3F958F19" w:rsidR="00E85841" w:rsidRPr="00E85841" w:rsidRDefault="00E85841" w:rsidP="002202FA">
            <w:pPr>
              <w:pStyle w:val="ListParagraph"/>
              <w:numPr>
                <w:ilvl w:val="0"/>
                <w:numId w:val="15"/>
              </w:numPr>
              <w:spacing w:after="60" w:line="240" w:lineRule="auto"/>
              <w:ind w:left="605" w:hanging="142"/>
              <w:rPr>
                <w:color w:val="808080" w:themeColor="background1" w:themeShade="80"/>
                <w:sz w:val="16"/>
                <w:szCs w:val="16"/>
              </w:rPr>
            </w:pPr>
            <w:r w:rsidRPr="00E85841">
              <w:rPr>
                <w:color w:val="808080" w:themeColor="background1" w:themeShade="80"/>
                <w:sz w:val="16"/>
                <w:szCs w:val="16"/>
              </w:rPr>
              <w:t>Homologous</w:t>
            </w:r>
          </w:p>
          <w:p w14:paraId="73762EAC" w14:textId="679F7C55" w:rsidR="00E85841" w:rsidRPr="00E85841" w:rsidRDefault="00E85841" w:rsidP="002202FA">
            <w:pPr>
              <w:pStyle w:val="ListParagraph"/>
              <w:numPr>
                <w:ilvl w:val="0"/>
                <w:numId w:val="15"/>
              </w:numPr>
              <w:spacing w:after="60" w:line="240" w:lineRule="auto"/>
              <w:ind w:left="605" w:hanging="142"/>
              <w:rPr>
                <w:color w:val="808080" w:themeColor="background1" w:themeShade="80"/>
                <w:sz w:val="16"/>
                <w:szCs w:val="16"/>
              </w:rPr>
            </w:pPr>
            <w:r w:rsidRPr="00E85841">
              <w:rPr>
                <w:color w:val="808080" w:themeColor="background1" w:themeShade="80"/>
                <w:sz w:val="16"/>
                <w:szCs w:val="16"/>
              </w:rPr>
              <w:t>Heterologous</w:t>
            </w:r>
          </w:p>
          <w:p w14:paraId="7727A87E" w14:textId="132C44FD" w:rsidR="00AD54EC" w:rsidRPr="00000F37" w:rsidRDefault="009E5CA1" w:rsidP="002202FA">
            <w:pPr>
              <w:pStyle w:val="ListParagraph"/>
              <w:numPr>
                <w:ilvl w:val="0"/>
                <w:numId w:val="8"/>
              </w:numPr>
              <w:spacing w:after="60" w:line="240" w:lineRule="auto"/>
              <w:ind w:left="204" w:hanging="204"/>
              <w:rPr>
                <w:rFonts w:cstheme="minorHAnsi"/>
                <w:iCs/>
                <w:sz w:val="16"/>
                <w:szCs w:val="16"/>
                <w:lang w:val="it-IT"/>
              </w:rPr>
            </w:pPr>
            <w:r w:rsidRPr="00F34F58">
              <w:rPr>
                <w:color w:val="000000" w:themeColor="text1"/>
                <w:sz w:val="16"/>
                <w:szCs w:val="16"/>
              </w:rPr>
              <w:t xml:space="preserve">Other, </w:t>
            </w:r>
            <w:r w:rsidRPr="00F34F58">
              <w:rPr>
                <w:i/>
                <w:iCs/>
                <w:color w:val="000000" w:themeColor="text1"/>
                <w:sz w:val="16"/>
                <w:szCs w:val="16"/>
              </w:rPr>
              <w:t>specify</w:t>
            </w:r>
          </w:p>
        </w:tc>
        <w:tc>
          <w:tcPr>
            <w:tcW w:w="7799" w:type="dxa"/>
            <w:shd w:val="clear" w:color="auto" w:fill="auto"/>
          </w:tcPr>
          <w:p w14:paraId="7BD4C460" w14:textId="77777777" w:rsidR="00F6074A" w:rsidRPr="00927C98" w:rsidRDefault="00F6074A" w:rsidP="00F6074A">
            <w:pPr>
              <w:spacing w:after="0" w:line="240" w:lineRule="auto"/>
              <w:rPr>
                <w:rFonts w:cstheme="minorHAnsi"/>
                <w:sz w:val="16"/>
                <w:szCs w:val="16"/>
              </w:rPr>
            </w:pPr>
            <w:r w:rsidRPr="00927C98">
              <w:rPr>
                <w:rFonts w:cstheme="minorHAnsi"/>
                <w:sz w:val="16"/>
                <w:szCs w:val="16"/>
              </w:rPr>
              <w:t>All endometrial carcinomas should be classified according to the World Health Organization (WHO) Classification of Tumours, Female Genital Tumours, 5</w:t>
            </w:r>
            <w:r w:rsidRPr="00927C98">
              <w:rPr>
                <w:rFonts w:cstheme="minorHAnsi"/>
                <w:sz w:val="16"/>
                <w:szCs w:val="16"/>
                <w:vertAlign w:val="superscript"/>
              </w:rPr>
              <w:t>th</w:t>
            </w:r>
            <w:r w:rsidRPr="00927C98">
              <w:rPr>
                <w:rFonts w:cstheme="minorHAnsi"/>
                <w:sz w:val="16"/>
                <w:szCs w:val="16"/>
              </w:rPr>
              <w:t xml:space="preserve"> edition, 2020 (Table 1).</w:t>
            </w:r>
            <w:hyperlink w:anchor="_ENREF_1" w:tooltip="WHO Classification of Tumours Editorial Board, 2020 #5843" w:history="1">
              <w:r w:rsidRPr="00927C98">
                <w:rPr>
                  <w:rFonts w:cstheme="minorHAnsi"/>
                  <w:sz w:val="16"/>
                  <w:szCs w:val="16"/>
                </w:rPr>
                <w:fldChar w:fldCharType="begin"/>
              </w:r>
              <w:r w:rsidRPr="00927C98">
                <w:rPr>
                  <w:rFonts w:cstheme="minorHAnsi"/>
                  <w:sz w:val="16"/>
                  <w:szCs w:val="16"/>
                </w:rPr>
                <w:instrText xml:space="preserve"> ADDIN EN.CITE &lt;EndNote&gt;&lt;Cite&gt;&lt;Author&gt;WHO Classification of Tumours Editorial Board&lt;/Author&gt;&lt;Year&gt;2020&lt;/Year&gt;&lt;RecNum&gt;5843&lt;/RecNum&gt;&lt;DisplayText&gt;&lt;style face="superscript"&gt;1&lt;/style&gt;&lt;/DisplayText&gt;&lt;record&gt;&lt;rec-number&gt;5843&lt;/rec-number&gt;&lt;foreign-keys&gt;&lt;key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927C98">
                <w:rPr>
                  <w:rFonts w:cstheme="minorHAnsi"/>
                  <w:sz w:val="16"/>
                  <w:szCs w:val="16"/>
                </w:rPr>
                <w:fldChar w:fldCharType="separate"/>
              </w:r>
              <w:r w:rsidRPr="00927C98">
                <w:rPr>
                  <w:rFonts w:cstheme="minorHAnsi"/>
                  <w:noProof/>
                  <w:sz w:val="16"/>
                  <w:szCs w:val="16"/>
                  <w:vertAlign w:val="superscript"/>
                </w:rPr>
                <w:t>1</w:t>
              </w:r>
              <w:r w:rsidRPr="00927C98">
                <w:rPr>
                  <w:rFonts w:cstheme="minorHAnsi"/>
                  <w:sz w:val="16"/>
                  <w:szCs w:val="16"/>
                </w:rPr>
                <w:fldChar w:fldCharType="end"/>
              </w:r>
            </w:hyperlink>
            <w:r w:rsidRPr="00927C98">
              <w:rPr>
                <w:rFonts w:cstheme="minorHAnsi"/>
                <w:sz w:val="16"/>
                <w:szCs w:val="16"/>
              </w:rPr>
              <w:t xml:space="preserve"> The International Collaboration on Cancer Reporting (ICCR) dataset includes 5</w:t>
            </w:r>
            <w:r w:rsidRPr="00927C98">
              <w:rPr>
                <w:rFonts w:cstheme="minorHAnsi"/>
                <w:sz w:val="16"/>
                <w:szCs w:val="16"/>
                <w:vertAlign w:val="superscript"/>
              </w:rPr>
              <w:t>th</w:t>
            </w:r>
            <w:r w:rsidRPr="00927C98">
              <w:rPr>
                <w:rFonts w:cstheme="minorHAnsi"/>
                <w:sz w:val="16"/>
                <w:szCs w:val="16"/>
              </w:rPr>
              <w:t xml:space="preserve"> edition Corrigenda, July 2024.</w:t>
            </w:r>
            <w:hyperlink w:anchor="_ENREF_2" w:tooltip="WHO Classification of Tumours Editorial Board, 2024 #6076" w:history="1">
              <w:r w:rsidRPr="00927C98">
                <w:rPr>
                  <w:rFonts w:cstheme="minorHAnsi"/>
                  <w:sz w:val="16"/>
                  <w:szCs w:val="16"/>
                </w:rPr>
                <w:fldChar w:fldCharType="begin"/>
              </w:r>
              <w:r w:rsidRPr="00927C98">
                <w:rPr>
                  <w:rFonts w:cstheme="minorHAnsi"/>
                  <w:sz w:val="16"/>
                  <w:szCs w:val="16"/>
                </w:rPr>
                <w:instrText xml:space="preserve"> ADDIN EN.CITE &lt;EndNote&gt;&lt;Cite&gt;&lt;Author&gt;WHO Classification of Tumours Editorial Board&lt;/Author&gt;&lt;Year&gt;2024&lt;/Year&gt;&lt;RecNum&gt;6076&lt;/RecNum&gt;&lt;DisplayText&gt;&lt;style face="superscript"&gt;2&lt;/style&gt;&lt;/DisplayText&gt;&lt;record&gt;&lt;rec-number&gt;6076&lt;/rec-number&gt;&lt;foreign-keys&gt;&lt;key app="EN" db-id="w592zazsqtfvdxe2w9sxtpt2exzt5t0wa2fx" timestamp="1623846088"&gt;6076&lt;/key&gt;&lt;/foreign-keys&gt;&lt;ref-type name="Web Page"&gt;12&lt;/ref-type&gt;&lt;contributors&gt;&lt;authors&gt;&lt;author&gt;WHO Classification of Tumours Editorial Board,&lt;/author&gt;&lt;/authors&gt;&lt;/contributors&gt;&lt;titles&gt;&lt;title&gt;Female Genital Tumours, WHO Classification of Tumours, 5th Edition, Volume 4 - Corrigenda July 2024&lt;/title&gt;&lt;alt-title&gt;WHO Classification of Tumours Editorial Board&lt;/alt-title&gt;&lt;/titles&gt;&lt;volume&gt;2024&lt;/volume&gt;&lt;number&gt;18th July 2024&lt;/number&gt;&lt;dates&gt;&lt;year&gt;2024&lt;/year&gt;&lt;/dates&gt;&lt;pub-location&gt;Lyon, France.&lt;/pub-location&gt;&lt;publisher&gt;International Agency for Research on Cancer&lt;/publisher&gt;&lt;urls&gt;&lt;related-urls&gt;&lt;url&gt;https://publications.iarc.fr/Book-And-Report-Series/Who-Classification-Of-Tumours/Female-Genital-Tumours-2020&lt;/url&gt;&lt;/related-urls&gt;&lt;/urls&gt;&lt;/record&gt;&lt;/Cite&gt;&lt;/EndNote&gt;</w:instrText>
              </w:r>
              <w:r w:rsidRPr="00927C98">
                <w:rPr>
                  <w:rFonts w:cstheme="minorHAnsi"/>
                  <w:sz w:val="16"/>
                  <w:szCs w:val="16"/>
                </w:rPr>
                <w:fldChar w:fldCharType="separate"/>
              </w:r>
              <w:r w:rsidRPr="00927C98">
                <w:rPr>
                  <w:rFonts w:cstheme="minorHAnsi"/>
                  <w:noProof/>
                  <w:sz w:val="16"/>
                  <w:szCs w:val="16"/>
                  <w:vertAlign w:val="superscript"/>
                </w:rPr>
                <w:t>2</w:t>
              </w:r>
              <w:r w:rsidRPr="00927C98">
                <w:rPr>
                  <w:rFonts w:cstheme="minorHAnsi"/>
                  <w:sz w:val="16"/>
                  <w:szCs w:val="16"/>
                </w:rPr>
                <w:fldChar w:fldCharType="end"/>
              </w:r>
            </w:hyperlink>
            <w:r w:rsidRPr="00927C98">
              <w:rPr>
                <w:rFonts w:cstheme="minorHAnsi"/>
                <w:sz w:val="16"/>
                <w:szCs w:val="16"/>
              </w:rPr>
              <w:t xml:space="preserve"> It is beyond the scope of this dataset to provide detailed information about the microscopic features of each histologic type. However, some points are highlighted for clarification, particularly regarding the main modifications introduced in the 2020 WHO Classification.</w:t>
            </w:r>
            <w:hyperlink w:anchor="_ENREF_1" w:tooltip="WHO Classification of Tumours Editorial Board, 2020 #5843" w:history="1">
              <w:r w:rsidRPr="00927C98">
                <w:rPr>
                  <w:rFonts w:cstheme="minorHAnsi"/>
                  <w:sz w:val="16"/>
                  <w:szCs w:val="16"/>
                </w:rPr>
                <w:fldChar w:fldCharType="begin"/>
              </w:r>
              <w:r w:rsidRPr="00927C98">
                <w:rPr>
                  <w:rFonts w:cstheme="minorHAnsi"/>
                  <w:sz w:val="16"/>
                  <w:szCs w:val="16"/>
                </w:rPr>
                <w:instrText xml:space="preserve"> ADDIN EN.CITE &lt;EndNote&gt;&lt;Cite&gt;&lt;Author&gt;WHO Classification of Tumours Editorial Board&lt;/Author&gt;&lt;Year&gt;2020&lt;/Year&gt;&lt;RecNum&gt;5843&lt;/RecNum&gt;&lt;DisplayText&gt;&lt;style face="superscript"&gt;1&lt;/style&gt;&lt;/DisplayText&gt;&lt;record&gt;&lt;rec-number&gt;5843&lt;/rec-number&gt;&lt;foreign-keys&gt;&lt;key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927C98">
                <w:rPr>
                  <w:rFonts w:cstheme="minorHAnsi"/>
                  <w:sz w:val="16"/>
                  <w:szCs w:val="16"/>
                </w:rPr>
                <w:fldChar w:fldCharType="separate"/>
              </w:r>
              <w:r w:rsidRPr="00927C98">
                <w:rPr>
                  <w:rFonts w:cstheme="minorHAnsi"/>
                  <w:noProof/>
                  <w:sz w:val="16"/>
                  <w:szCs w:val="16"/>
                  <w:vertAlign w:val="superscript"/>
                </w:rPr>
                <w:t>1</w:t>
              </w:r>
              <w:r w:rsidRPr="00927C98">
                <w:rPr>
                  <w:rFonts w:cstheme="minorHAnsi"/>
                  <w:sz w:val="16"/>
                  <w:szCs w:val="16"/>
                </w:rPr>
                <w:fldChar w:fldCharType="end"/>
              </w:r>
            </w:hyperlink>
          </w:p>
          <w:p w14:paraId="2C7E89D1" w14:textId="77777777" w:rsidR="00F6074A" w:rsidRPr="00927C98" w:rsidRDefault="00F6074A" w:rsidP="00F6074A">
            <w:pPr>
              <w:spacing w:after="0" w:line="240" w:lineRule="auto"/>
              <w:rPr>
                <w:rFonts w:cstheme="minorHAnsi"/>
                <w:sz w:val="16"/>
                <w:szCs w:val="16"/>
              </w:rPr>
            </w:pPr>
          </w:p>
          <w:p w14:paraId="0D79E2FB" w14:textId="77777777" w:rsidR="00F6074A" w:rsidRPr="00927C98" w:rsidRDefault="00F6074A" w:rsidP="00F6074A">
            <w:pPr>
              <w:spacing w:after="0" w:line="240" w:lineRule="auto"/>
              <w:rPr>
                <w:rFonts w:cstheme="minorHAnsi"/>
                <w:sz w:val="16"/>
                <w:szCs w:val="16"/>
              </w:rPr>
            </w:pPr>
            <w:r w:rsidRPr="00927C98">
              <w:rPr>
                <w:rFonts w:cstheme="minorHAnsi"/>
                <w:sz w:val="16"/>
                <w:szCs w:val="16"/>
              </w:rPr>
              <w:t>Histological tumour type has consistently been demonstrated as an important biological predictor in endometrial carcinoma. Accurate histological typing is important both in biopsy and resection specimens. Moreover, assessment of histological type determines the extent of the initial surgical procedure, and subsequent use of adjuvant therapy.</w:t>
            </w:r>
            <w:hyperlink w:anchor="_ENREF_3" w:tooltip="Concin, 2021 #5954" w:history="1">
              <w:r w:rsidRPr="00927C98">
                <w:rPr>
                  <w:rFonts w:cstheme="minorHAnsi"/>
                  <w:sz w:val="16"/>
                  <w:szCs w:val="16"/>
                </w:rPr>
                <w:fldChar w:fldCharType="begin">
                  <w:fldData xml:space="preserve">PEVuZE5vdGU+PENpdGU+PEF1dGhvcj5Db25jaW48L0F1dGhvcj48WWVhcj4yMDIxPC9ZZWFyPjxS
ZWNOdW0+NTk1NDwvUmVjTnVtPjxEaXNwbGF5VGV4dD48c3R5bGUgZmFjZT0ic3VwZXJzY3JpcHQi
PjM8L3N0eWxlPjwvRGlzcGxheVRleHQ+PHJlY29yZD48cmVjLW51bWJlcj41OTU0PC9yZWMtbnVt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PEVuZE5vdGU+PENpdGU+PEF1dGhvcj5Db25jaW48L0F1dGhvcj48WWVhcj4yMDIxPC9ZZWFyPjxS
ZWNOdW0+NTk1NDwvUmVjTnVtPjxEaXNwbGF5VGV4dD48c3R5bGUgZmFjZT0ic3VwZXJzY3JpcHQi
PjM8L3N0eWxlPjwvRGlzcGxheVRleHQ+PHJlY29yZD48cmVjLW51bWJlcj41OTU0PC9yZWMtbnVt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r w:rsidRPr="00927C98">
                <w:rPr>
                  <w:rFonts w:cstheme="minorHAnsi"/>
                  <w:noProof/>
                  <w:sz w:val="16"/>
                  <w:szCs w:val="16"/>
                  <w:vertAlign w:val="superscript"/>
                </w:rPr>
                <w:t>3</w:t>
              </w:r>
              <w:r w:rsidRPr="00927C98">
                <w:rPr>
                  <w:rFonts w:cstheme="minorHAnsi"/>
                  <w:sz w:val="16"/>
                  <w:szCs w:val="16"/>
                </w:rPr>
                <w:fldChar w:fldCharType="end"/>
              </w:r>
            </w:hyperlink>
            <w:r w:rsidRPr="00927C98">
              <w:rPr>
                <w:rFonts w:cstheme="minorHAnsi"/>
                <w:sz w:val="16"/>
                <w:szCs w:val="16"/>
              </w:rPr>
              <w:t xml:space="preserve"> </w:t>
            </w:r>
          </w:p>
          <w:p w14:paraId="180578AC" w14:textId="77777777" w:rsidR="00F6074A" w:rsidRPr="00927C98" w:rsidRDefault="00F6074A" w:rsidP="00F6074A">
            <w:pPr>
              <w:spacing w:after="0" w:line="240" w:lineRule="auto"/>
              <w:rPr>
                <w:rFonts w:cstheme="minorHAnsi"/>
                <w:sz w:val="16"/>
                <w:szCs w:val="16"/>
              </w:rPr>
            </w:pPr>
          </w:p>
          <w:p w14:paraId="24F32EE2" w14:textId="77777777" w:rsidR="00F6074A" w:rsidRPr="00927C98" w:rsidRDefault="00F6074A" w:rsidP="00F6074A">
            <w:pPr>
              <w:spacing w:after="0" w:line="240" w:lineRule="auto"/>
              <w:rPr>
                <w:rFonts w:cstheme="minorHAnsi"/>
                <w:sz w:val="16"/>
                <w:szCs w:val="16"/>
              </w:rPr>
            </w:pPr>
            <w:r w:rsidRPr="00927C98">
              <w:rPr>
                <w:rFonts w:cstheme="minorHAnsi"/>
                <w:sz w:val="16"/>
                <w:szCs w:val="16"/>
              </w:rPr>
              <w:t>Low grade (grade 1 and 2) endometrioid carcinomas are the most common tumours and are usually associated with favourable outcome. The prognosis for serous carcinoma is worse with recurrence occurring in about 50% of serous carcinomas compared with 20% recurrence in endometrioid carcinomas. Although there is moderate to excellent (κ=0.62-0.87) reproducibility in histological typing, inter-observer agreement is worse in high grade carcinomas.</w:t>
            </w:r>
            <w:hyperlink w:anchor="_ENREF_4" w:tooltip="Gilks, 2013 #5593" w:history="1">
              <w:r w:rsidRPr="00927C98">
                <w:rPr>
                  <w:rFonts w:cstheme="minorHAnsi"/>
                  <w:sz w:val="16"/>
                  <w:szCs w:val="16"/>
                </w:rPr>
                <w:fldChar w:fldCharType="begin">
                  <w:fldData xml:space="preserve">PEVuZE5vdGU+PENpdGU+PEF1dGhvcj5HaWxrczwvQXV0aG9yPjxZZWFyPjIwMTM8L1llYXI+PFJl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ZWNvbG9naWNhbCBQYXRob2xvZ2lzdHM8L2FiYnItMT48L3BlcmlvZGljYWw+PHBhZ2VzPlM0MC1z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PEVuZE5vdGU+PENpdGU+PEF1dGhvcj5HaWxrczwvQXV0aG9yPjxZZWFyPjIwMTM8L1llYXI+PFJl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ZWNvbG9naWNhbCBQYXRob2xvZ2lzdHM8L2FiYnItMT48L3BlcmlvZGljYWw+PHBhZ2VzPlM0MC1z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r w:rsidRPr="00927C98">
                <w:rPr>
                  <w:rFonts w:cstheme="minorHAnsi"/>
                  <w:noProof/>
                  <w:sz w:val="16"/>
                  <w:szCs w:val="16"/>
                  <w:vertAlign w:val="superscript"/>
                </w:rPr>
                <w:t>4-6</w:t>
              </w:r>
              <w:r w:rsidRPr="00927C98">
                <w:rPr>
                  <w:rFonts w:cstheme="minorHAnsi"/>
                  <w:sz w:val="16"/>
                  <w:szCs w:val="16"/>
                </w:rPr>
                <w:fldChar w:fldCharType="end"/>
              </w:r>
            </w:hyperlink>
            <w:r w:rsidRPr="00927C98">
              <w:rPr>
                <w:rFonts w:cstheme="minorHAnsi"/>
                <w:sz w:val="16"/>
                <w:szCs w:val="16"/>
              </w:rPr>
              <w:t xml:space="preserve"> </w:t>
            </w:r>
          </w:p>
          <w:p w14:paraId="205A6A1F" w14:textId="77777777" w:rsidR="00F6074A" w:rsidRPr="00927C98" w:rsidRDefault="00F6074A" w:rsidP="00F6074A">
            <w:pPr>
              <w:spacing w:after="0" w:line="240" w:lineRule="auto"/>
              <w:rPr>
                <w:rFonts w:cstheme="minorHAnsi"/>
                <w:sz w:val="16"/>
                <w:szCs w:val="16"/>
              </w:rPr>
            </w:pPr>
          </w:p>
          <w:p w14:paraId="47A5EED1" w14:textId="77777777" w:rsidR="00F6074A" w:rsidRPr="00927C98" w:rsidRDefault="00F6074A" w:rsidP="00F6074A">
            <w:pPr>
              <w:spacing w:after="0" w:line="240" w:lineRule="auto"/>
              <w:rPr>
                <w:rFonts w:cstheme="minorHAnsi"/>
                <w:sz w:val="16"/>
                <w:szCs w:val="16"/>
              </w:rPr>
            </w:pPr>
            <w:r w:rsidRPr="00927C98">
              <w:rPr>
                <w:rFonts w:cstheme="minorHAnsi"/>
                <w:sz w:val="16"/>
                <w:szCs w:val="16"/>
              </w:rPr>
              <w:t>Low grade endometrioid carcinoma is usually composed of cells arranged in a branching, maze-like glandular or complex papillary pattern of growth, while high grade endometrioid carcinoma has a predominant solid architecture, and serous carcinoma has a complex architectural pattern with papillae and cellular budding.</w:t>
            </w:r>
            <w:hyperlink w:anchor="_ENREF_7" w:tooltip="Gatius, 2016 #5595" w:history="1">
              <w:r w:rsidRPr="00927C98">
                <w:rPr>
                  <w:rFonts w:cstheme="minorHAnsi"/>
                  <w:sz w:val="16"/>
                  <w:szCs w:val="16"/>
                </w:rPr>
                <w:fldChar w:fldCharType="begin"/>
              </w:r>
              <w:r w:rsidRPr="00927C98">
                <w:rPr>
                  <w:rFonts w:cstheme="minorHAnsi"/>
                  <w:sz w:val="16"/>
                  <w:szCs w:val="16"/>
                </w:rPr>
                <w:instrText xml:space="preserve"> ADDIN EN.CITE &lt;EndNote&gt;&lt;Cite&gt;&lt;Author&gt;Gatius&lt;/Author&gt;&lt;Year&gt;2016&lt;/Year&gt;&lt;RecNum&gt;5595&lt;/RecNum&gt;&lt;DisplayText&gt;&lt;style face="superscript"&gt;7&lt;/style&gt;&lt;/DisplayText&gt;&lt;record&gt;&lt;rec-number&gt;5595&lt;/rec-number&gt;&lt;foreign-keys&gt;&lt;key app="EN" db-id="w592zazsqtfvdxe2w9sxtpt2exzt5t0wa2fx" timestamp="1606970029"&gt;5595&lt;/key&gt;&lt;/foreign-keys&gt;&lt;ref-type name="Journal Article"&gt;17&lt;/ref-type&gt;&lt;contributors&gt;&lt;authors&gt;&lt;author&gt;Gatius, S.&lt;/author&gt;&lt;author&gt;Matias-Guiu, X.&lt;/author&gt;&lt;/authors&gt;&lt;/contributors&gt;&lt;auth-address&gt;Hospital Universitari Arnau de Vilanova, University of Lleida, IRB Lleida, Lleida, Spain.&lt;/auth-address&gt;&lt;titles&gt;&lt;title&gt;Practical issues in the diagnosis of serous carcinoma of the endometrium&lt;/title&gt;&lt;secondary-title&gt;Mod Pathol&lt;/secondary-title&gt;&lt;/titles&gt;&lt;periodical&gt;&lt;full-title&gt;Mod Pathol&lt;/full-title&gt;&lt;abbr-1&gt;Modern pathology : an official journal of the United States and Canadian Academy of Pathology, Inc&lt;/abbr-1&gt;&lt;/periodical&gt;&lt;pages&gt;S45-58&lt;/pages&gt;&lt;volume&gt;29 Suppl 1&lt;/volume&gt;&lt;edition&gt;2015/12/31&lt;/edition&gt;&lt;keywords&gt;&lt;keyword&gt;Cystadenocarcinoma, Serous/*diagnosis&lt;/keyword&gt;&lt;keyword&gt;Endometrial Neoplasms/*diagnosis&lt;/keyword&gt;&lt;keyword&gt;Female&lt;/keyword&gt;&lt;keyword&gt;Humans&lt;/keyword&gt;&lt;/keywords&gt;&lt;dates&gt;&lt;year&gt;2016&lt;/year&gt;&lt;pub-dates&gt;&lt;date&gt;Jan&lt;/date&gt;&lt;/pub-dates&gt;&lt;/dates&gt;&lt;isbn&gt;0893-3952&lt;/isbn&gt;&lt;accession-num&gt;26715173&lt;/accession-num&gt;&lt;urls&gt;&lt;/urls&gt;&lt;electronic-resource-num&gt;10.1038/modpathol.2015.141&lt;/electronic-resource-num&gt;&lt;remote-database-provider&gt;NLM&lt;/remote-database-provider&gt;&lt;language&gt;eng&lt;/language&gt;&lt;/record&gt;&lt;/Cite&gt;&lt;/EndNote&gt;</w:instrText>
              </w:r>
              <w:r w:rsidRPr="00927C98">
                <w:rPr>
                  <w:rFonts w:cstheme="minorHAnsi"/>
                  <w:sz w:val="16"/>
                  <w:szCs w:val="16"/>
                </w:rPr>
                <w:fldChar w:fldCharType="separate"/>
              </w:r>
              <w:r w:rsidRPr="00927C98">
                <w:rPr>
                  <w:rFonts w:cstheme="minorHAnsi"/>
                  <w:noProof/>
                  <w:sz w:val="16"/>
                  <w:szCs w:val="16"/>
                  <w:vertAlign w:val="superscript"/>
                </w:rPr>
                <w:t>7</w:t>
              </w:r>
              <w:r w:rsidRPr="00927C98">
                <w:rPr>
                  <w:rFonts w:cstheme="minorHAnsi"/>
                  <w:sz w:val="16"/>
                  <w:szCs w:val="16"/>
                </w:rPr>
                <w:fldChar w:fldCharType="end"/>
              </w:r>
            </w:hyperlink>
            <w:r w:rsidRPr="00927C98">
              <w:rPr>
                <w:rFonts w:cstheme="minorHAnsi"/>
                <w:sz w:val="16"/>
                <w:szCs w:val="16"/>
              </w:rPr>
              <w:t xml:space="preserve"> However, serous carcinomas with a prominent glandular pattern can frequently be mistaken as low grade endometrioid carcinoma;</w:t>
            </w:r>
            <w:r w:rsidRPr="00927C98">
              <w:rPr>
                <w:rFonts w:cstheme="minorHAnsi"/>
                <w:sz w:val="16"/>
                <w:szCs w:val="16"/>
              </w:rPr>
              <w:fldChar w:fldCharType="begin">
                <w:fldData xml:space="preserve">PEVuZE5vdGU+PENpdGU+PEF1dGhvcj5EYXJ2aXNoaWFuPC9BdXRob3I+PFllYXI+MjAwNDwvWWVh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PEVuZE5vdGU+PENpdGU+PEF1dGhvcj5EYXJ2aXNoaWFuPC9BdXRob3I+PFllYXI+MjAwNDwvWWVh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hyperlink w:anchor="_ENREF_8" w:tooltip="Darvishian, 2004 #5597" w:history="1">
              <w:r w:rsidRPr="00927C98">
                <w:rPr>
                  <w:rFonts w:cstheme="minorHAnsi"/>
                  <w:noProof/>
                  <w:sz w:val="16"/>
                  <w:szCs w:val="16"/>
                  <w:vertAlign w:val="superscript"/>
                </w:rPr>
                <w:t>8</w:t>
              </w:r>
            </w:hyperlink>
            <w:r w:rsidRPr="00927C98">
              <w:rPr>
                <w:rFonts w:cstheme="minorHAnsi"/>
                <w:noProof/>
                <w:sz w:val="16"/>
                <w:szCs w:val="16"/>
                <w:vertAlign w:val="superscript"/>
              </w:rPr>
              <w:t>,</w:t>
            </w:r>
            <w:hyperlink w:anchor="_ENREF_9" w:tooltip="Garg, 2012 #5596" w:history="1">
              <w:r w:rsidRPr="00927C98">
                <w:rPr>
                  <w:rFonts w:cstheme="minorHAnsi"/>
                  <w:noProof/>
                  <w:sz w:val="16"/>
                  <w:szCs w:val="16"/>
                  <w:vertAlign w:val="superscript"/>
                </w:rPr>
                <w:t>9</w:t>
              </w:r>
            </w:hyperlink>
            <w:r w:rsidRPr="00927C98">
              <w:rPr>
                <w:rFonts w:cstheme="minorHAnsi"/>
                <w:sz w:val="16"/>
                <w:szCs w:val="16"/>
              </w:rPr>
              <w:fldChar w:fldCharType="end"/>
            </w:r>
            <w:r w:rsidRPr="00927C98">
              <w:rPr>
                <w:rFonts w:cstheme="minorHAnsi"/>
                <w:sz w:val="16"/>
                <w:szCs w:val="16"/>
              </w:rPr>
              <w:t xml:space="preserve"> and endometrioid carcinoma with papillary pattern can sometimes be misinterpreted as serous carcinoma.</w:t>
            </w:r>
            <w:hyperlink w:anchor="_ENREF_10" w:tooltip="Bartosch, 2011 #5598" w:history="1">
              <w:r w:rsidRPr="00927C98">
                <w:rPr>
                  <w:rFonts w:cstheme="minorHAnsi"/>
                  <w:sz w:val="16"/>
                  <w:szCs w:val="16"/>
                </w:rPr>
                <w:fldChar w:fldCharType="begin"/>
              </w:r>
              <w:r w:rsidRPr="00927C98">
                <w:rPr>
                  <w:rFonts w:cstheme="minorHAnsi"/>
                  <w:sz w:val="16"/>
                  <w:szCs w:val="16"/>
                </w:rPr>
                <w:instrText xml:space="preserve"> ADDIN EN.CITE &lt;EndNote&gt;&lt;Cite&gt;&lt;Author&gt;Bartosch&lt;/Author&gt;&lt;Year&gt;2011&lt;/Year&gt;&lt;RecNum&gt;5598&lt;/RecNum&gt;&lt;DisplayText&gt;&lt;style face="superscript"&gt;10&lt;/style&gt;&lt;/DisplayText&gt;&lt;record&gt;&lt;rec-number&gt;5598&lt;/rec-number&gt;&lt;foreign-keys&gt;&lt;key app="EN" db-id="w592zazsqtfvdxe2w9sxtpt2exzt5t0wa2fx" timestamp="1606970132"&gt;5598&lt;/key&gt;&lt;/foreign-keys&gt;&lt;ref-type name="Journal Article"&gt;17&lt;/ref-type&gt;&lt;contributors&gt;&lt;authors&gt;&lt;author&gt;Bartosch, C.&lt;/author&gt;&lt;author&gt;Manuel Lopes, J.&lt;/author&gt;&lt;author&gt;Oliva, E.&lt;/author&gt;&lt;/authors&gt;&lt;/contributors&gt;&lt;auth-address&gt;Centro Hospitalar S. João, University of Porto, Portugal.&lt;/auth-address&gt;&lt;titles&gt;&lt;title&gt;Endometrial carcinomas: a review emphasizing overlapping and distinctive morphological and immunohistochemical features&lt;/title&gt;&lt;secondary-title&gt;Adv Anat Pathol&lt;/secondary-title&gt;&lt;/titles&gt;&lt;periodical&gt;&lt;full-title&gt;Adv Anat Pathol&lt;/full-title&gt;&lt;abbr-1&gt;Advances in anatomic pathology&lt;/abbr-1&gt;&lt;/periodical&gt;&lt;pages&gt;415-37&lt;/pages&gt;&lt;volume&gt;18&lt;/volume&gt;&lt;number&gt;6&lt;/number&gt;&lt;edition&gt;2011/10/14&lt;/edition&gt;&lt;keywords&gt;&lt;keyword&gt;Adenocarcinoma, Clear Cell/pathology&lt;/keyword&gt;&lt;keyword&gt;Biomarkers, Tumor/analysis&lt;/keyword&gt;&lt;keyword&gt;Carcinoma, Endometrioid/pathology&lt;/keyword&gt;&lt;keyword&gt;Cyclin-Dependent Kinase Inhibitor p16/analysis&lt;/keyword&gt;&lt;keyword&gt;Cystadenocarcinoma, Serous/pathology&lt;/keyword&gt;&lt;keyword&gt;Endometrial Neoplasms/*pathology/secondary&lt;/keyword&gt;&lt;keyword&gt;Female&lt;/keyword&gt;&lt;keyword&gt;Humans&lt;/keyword&gt;&lt;keyword&gt;Tumor Suppressor Protein p53/analysis&lt;/keyword&gt;&lt;keyword&gt;Uterine Neoplasms/pathology&lt;/keyword&gt;&lt;/keywords&gt;&lt;dates&gt;&lt;year&gt;2011&lt;/year&gt;&lt;pub-dates&gt;&lt;date&gt;Nov&lt;/date&gt;&lt;/pub-dates&gt;&lt;/dates&gt;&lt;isbn&gt;1072-4109&lt;/isbn&gt;&lt;accession-num&gt;21993268&lt;/accession-num&gt;&lt;urls&gt;&lt;/urls&gt;&lt;electronic-resource-num&gt;10.1097/PAP.0b013e318234ab18&lt;/electronic-resource-num&gt;&lt;remote-database-provider&gt;NLM&lt;/remote-database-provider&gt;&lt;language&gt;eng&lt;/language&gt;&lt;/record&gt;&lt;/Cite&gt;&lt;/EndNote&gt;</w:instrText>
              </w:r>
              <w:r w:rsidRPr="00927C98">
                <w:rPr>
                  <w:rFonts w:cstheme="minorHAnsi"/>
                  <w:sz w:val="16"/>
                  <w:szCs w:val="16"/>
                </w:rPr>
                <w:fldChar w:fldCharType="separate"/>
              </w:r>
              <w:r w:rsidRPr="00927C98">
                <w:rPr>
                  <w:rFonts w:cstheme="minorHAnsi"/>
                  <w:noProof/>
                  <w:sz w:val="16"/>
                  <w:szCs w:val="16"/>
                  <w:vertAlign w:val="superscript"/>
                </w:rPr>
                <w:t>10</w:t>
              </w:r>
              <w:r w:rsidRPr="00927C98">
                <w:rPr>
                  <w:rFonts w:cstheme="minorHAnsi"/>
                  <w:sz w:val="16"/>
                  <w:szCs w:val="16"/>
                </w:rPr>
                <w:fldChar w:fldCharType="end"/>
              </w:r>
            </w:hyperlink>
            <w:r w:rsidRPr="00927C98">
              <w:rPr>
                <w:rFonts w:cstheme="minorHAnsi"/>
                <w:sz w:val="16"/>
                <w:szCs w:val="16"/>
              </w:rPr>
              <w:t xml:space="preserve"> </w:t>
            </w:r>
          </w:p>
          <w:p w14:paraId="43C7B3AC" w14:textId="77777777" w:rsidR="00F6074A" w:rsidRPr="00927C98" w:rsidRDefault="00F6074A" w:rsidP="00F6074A">
            <w:pPr>
              <w:spacing w:after="0" w:line="240" w:lineRule="auto"/>
              <w:rPr>
                <w:rFonts w:cstheme="minorHAnsi"/>
                <w:sz w:val="16"/>
                <w:szCs w:val="16"/>
              </w:rPr>
            </w:pPr>
            <w:r w:rsidRPr="00927C98">
              <w:rPr>
                <w:rFonts w:cstheme="minorHAnsi"/>
                <w:sz w:val="16"/>
                <w:szCs w:val="16"/>
              </w:rPr>
              <w:t xml:space="preserve"> </w:t>
            </w:r>
          </w:p>
          <w:p w14:paraId="5F44AEF7" w14:textId="77777777" w:rsidR="00F6074A" w:rsidRPr="00927C98" w:rsidRDefault="00F6074A" w:rsidP="00F6074A">
            <w:pPr>
              <w:spacing w:after="0" w:line="240" w:lineRule="auto"/>
              <w:rPr>
                <w:rFonts w:cstheme="minorHAnsi"/>
                <w:sz w:val="16"/>
                <w:szCs w:val="16"/>
              </w:rPr>
            </w:pPr>
            <w:r w:rsidRPr="00927C98">
              <w:rPr>
                <w:rFonts w:cstheme="minorHAnsi"/>
                <w:sz w:val="16"/>
                <w:szCs w:val="16"/>
              </w:rPr>
              <w:t>High grade endometrioid carcinoma is characterised by a solid growth pattern associated with mostly moderate nuclear atypia and an increased number of mitoses. Application of the Cancer Genome Atlas (TCGA)-molecular surrogate has demonstrated that this is a heterogeneous group of tumours.</w:t>
            </w:r>
            <w:hyperlink w:anchor="_ENREF_11" w:tooltip="Bosse, 2018 #5603" w:history="1">
              <w:r w:rsidRPr="00927C98">
                <w:rPr>
                  <w:rFonts w:cstheme="minorHAnsi"/>
                  <w:sz w:val="16"/>
                  <w:szCs w:val="16"/>
                </w:rPr>
                <w:fldChar w:fldCharType="begin">
                  <w:fldData xml:space="preserve">PEVuZE5vdGU+PENpdGU+PEF1dGhvcj5Cb3NzZTwvQXV0aG9yPjxZZWFyPjIwMTg8L1llYXI+PFJl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PEVuZE5vdGU+PENpdGU+PEF1dGhvcj5Cb3NzZTwvQXV0aG9yPjxZZWFyPjIwMTg8L1llYXI+PFJl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r w:rsidRPr="00927C98">
                <w:rPr>
                  <w:rFonts w:cstheme="minorHAnsi"/>
                  <w:noProof/>
                  <w:sz w:val="16"/>
                  <w:szCs w:val="16"/>
                  <w:vertAlign w:val="superscript"/>
                </w:rPr>
                <w:t>11</w:t>
              </w:r>
              <w:r w:rsidRPr="00927C98">
                <w:rPr>
                  <w:rFonts w:cstheme="minorHAnsi"/>
                  <w:sz w:val="16"/>
                  <w:szCs w:val="16"/>
                </w:rPr>
                <w:fldChar w:fldCharType="end"/>
              </w:r>
            </w:hyperlink>
            <w:r w:rsidRPr="00927C98">
              <w:rPr>
                <w:rFonts w:cstheme="minorHAnsi"/>
                <w:sz w:val="16"/>
                <w:szCs w:val="16"/>
              </w:rPr>
              <w:t xml:space="preserve"> This is one of the scenarios that shows the importance of integrating histologic typing with molecular classification.</w:t>
            </w:r>
          </w:p>
          <w:p w14:paraId="68F91FA1" w14:textId="77777777" w:rsidR="00F6074A" w:rsidRPr="00927C98" w:rsidRDefault="00F6074A" w:rsidP="00F6074A">
            <w:pPr>
              <w:spacing w:after="0" w:line="240" w:lineRule="auto"/>
              <w:rPr>
                <w:rFonts w:cstheme="minorHAnsi"/>
                <w:sz w:val="16"/>
                <w:szCs w:val="16"/>
              </w:rPr>
            </w:pPr>
          </w:p>
          <w:p w14:paraId="383F64E4" w14:textId="77777777" w:rsidR="00F6074A" w:rsidRPr="00927C98" w:rsidRDefault="00F6074A" w:rsidP="00F6074A">
            <w:pPr>
              <w:spacing w:line="240" w:lineRule="auto"/>
              <w:rPr>
                <w:rFonts w:cstheme="minorHAnsi"/>
                <w:sz w:val="16"/>
                <w:szCs w:val="16"/>
              </w:rPr>
            </w:pPr>
            <w:r w:rsidRPr="00927C98">
              <w:rPr>
                <w:rFonts w:cstheme="minorHAnsi"/>
                <w:sz w:val="16"/>
                <w:szCs w:val="16"/>
              </w:rPr>
              <w:t>Mixed carcinomas are composed of two or more discrete histological types of endometrial carcinoma, of which at least one component is either serous or clear cell.</w:t>
            </w:r>
            <w:hyperlink w:anchor="_ENREF_12" w:tooltip="Matrai, 2018 #5614" w:history="1">
              <w:r w:rsidRPr="00927C98">
                <w:rPr>
                  <w:rFonts w:cstheme="minorHAnsi"/>
                  <w:sz w:val="16"/>
                  <w:szCs w:val="16"/>
                </w:rPr>
                <w:fldChar w:fldCharType="begin">
                  <w:fldData xml:space="preserve">PEVuZE5vdGU+PENpdGU+PEF1dGhvcj5NYXRyYWk8L0F1dGhvcj48WWVhcj4yMDE4PC9ZZWFyPjxS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bG9naXN0czwvYWJici0xPjwvcGVyaW9kaWNhbD48cGFnZXM+NDA1LTQxMzwvcGFnZXM+PHZvbHVt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dGhvbG9naXN0czwvYWJici0xPjwvcGVyaW9kaWNhbD48cGFnZXM+UzI1LXMzOTwvcGFnZXM+PHZv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PEVuZE5vdGU+PENpdGU+PEF1dGhvcj5NYXRyYWk8L0F1dGhvcj48WWVhcj4yMDE4PC9ZZWFyPjxS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bG9naXN0czwvYWJici0xPjwvcGVyaW9kaWNhbD48cGFnZXM+NDA1LTQxMzwvcGFnZXM+PHZvbHVt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dGhvbG9naXN0czwvYWJici0xPjwvcGVyaW9kaWNhbD48cGFnZXM+UzI1LXMzOTwvcGFnZXM+PHZv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r w:rsidRPr="00927C98">
                <w:rPr>
                  <w:rFonts w:cstheme="minorHAnsi"/>
                  <w:noProof/>
                  <w:sz w:val="16"/>
                  <w:szCs w:val="16"/>
                  <w:vertAlign w:val="superscript"/>
                </w:rPr>
                <w:t>12-15</w:t>
              </w:r>
              <w:r w:rsidRPr="00927C98">
                <w:rPr>
                  <w:rFonts w:cstheme="minorHAnsi"/>
                  <w:sz w:val="16"/>
                  <w:szCs w:val="16"/>
                </w:rPr>
                <w:fldChar w:fldCharType="end"/>
              </w:r>
            </w:hyperlink>
            <w:r w:rsidRPr="00927C98">
              <w:rPr>
                <w:rFonts w:cstheme="minorHAnsi"/>
                <w:sz w:val="16"/>
                <w:szCs w:val="16"/>
              </w:rPr>
              <w:t xml:space="preserve"> Rigorous criteria should be applied to make this diagnosis and a diagnosis of mixed carcinoma should only be used when both components exhibit a characteristic morphology and immunophenotype.</w:t>
            </w:r>
            <w:hyperlink w:anchor="_ENREF_15" w:tooltip="Rabban, 2019 #5611" w:history="1">
              <w:r w:rsidRPr="00927C98">
                <w:rPr>
                  <w:rFonts w:cstheme="minorHAnsi"/>
                  <w:sz w:val="16"/>
                  <w:szCs w:val="16"/>
                </w:rPr>
                <w:fldChar w:fldCharType="begin">
                  <w:fldData xml:space="preserve">PEVuZE5vdGU+PENpdGU+PEF1dGhvcj5SYWJiYW48L0F1dGhvcj48WWVhcj4yMDE5PC9ZZWFyPjxS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PEVuZE5vdGU+PENpdGU+PEF1dGhvcj5SYWJiYW48L0F1dGhvcj48WWVhcj4yMDE5PC9ZZWFyPjxS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r w:rsidRPr="00927C98">
                <w:rPr>
                  <w:rFonts w:cstheme="minorHAnsi"/>
                  <w:noProof/>
                  <w:sz w:val="16"/>
                  <w:szCs w:val="16"/>
                  <w:vertAlign w:val="superscript"/>
                </w:rPr>
                <w:t>15</w:t>
              </w:r>
              <w:r w:rsidRPr="00927C98">
                <w:rPr>
                  <w:rFonts w:cstheme="minorHAnsi"/>
                  <w:sz w:val="16"/>
                  <w:szCs w:val="16"/>
                </w:rPr>
                <w:fldChar w:fldCharType="end"/>
              </w:r>
            </w:hyperlink>
            <w:r w:rsidRPr="00927C98">
              <w:rPr>
                <w:rFonts w:cstheme="minorHAnsi"/>
                <w:sz w:val="16"/>
                <w:szCs w:val="16"/>
              </w:rPr>
              <w:t xml:space="preserve"> There is no minimum percentage of one of the components to classify the tumour as a mixed endometrial carcinoma. </w:t>
            </w:r>
          </w:p>
          <w:p w14:paraId="730E4CE7" w14:textId="77777777" w:rsidR="00F6074A" w:rsidRPr="00927C98" w:rsidRDefault="00F6074A" w:rsidP="00A24B11">
            <w:pPr>
              <w:spacing w:line="240" w:lineRule="auto"/>
              <w:rPr>
                <w:rFonts w:cstheme="minorHAnsi"/>
                <w:sz w:val="16"/>
                <w:szCs w:val="16"/>
                <w:lang w:eastAsia="en-AU"/>
              </w:rPr>
            </w:pPr>
            <w:bookmarkStart w:id="7" w:name="_Hlk54966611"/>
            <w:r w:rsidRPr="00927C98">
              <w:rPr>
                <w:rFonts w:cstheme="minorHAnsi"/>
                <w:sz w:val="16"/>
                <w:szCs w:val="16"/>
              </w:rPr>
              <w:t xml:space="preserve">Several studies have shown that the presence of heterologous elements in carcinosarcomas is an important adverse prognostic feature particularly </w:t>
            </w:r>
            <w:r w:rsidRPr="00927C98">
              <w:rPr>
                <w:rFonts w:cstheme="minorHAnsi"/>
                <w:i/>
                <w:iCs/>
                <w:sz w:val="16"/>
                <w:szCs w:val="16"/>
              </w:rPr>
              <w:t>in low stage</w:t>
            </w:r>
            <w:r w:rsidRPr="00927C98">
              <w:rPr>
                <w:rFonts w:cstheme="minorHAnsi"/>
                <w:sz w:val="16"/>
                <w:szCs w:val="16"/>
              </w:rPr>
              <w:t xml:space="preserve"> tumours.</w:t>
            </w:r>
            <w:r w:rsidRPr="00927C98">
              <w:rPr>
                <w:rFonts w:cstheme="minorHAnsi"/>
                <w:sz w:val="16"/>
                <w:szCs w:val="16"/>
              </w:rPr>
              <w:fldChar w:fldCharType="begin">
                <w:fldData xml:space="preserve">PEVuZE5vdGU+PENpdGU+PEF1dGhvcj5BYmR1bGZhdGFoPC9BdXRob3I+PFllYXI+MjAxOTwvWWVh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bG9naXN0czwvYWJici0xPjwvcGVyaW9kaWNhbD48cGFnZXM+MjA1LTIxNTwvcGFnZXM+PHZvbHVt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PEVuZE5vdGU+PENpdGU+PEF1dGhvcj5BYmR1bGZhdGFoPC9BdXRob3I+PFllYXI+MjAxOTwvWWVh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bG9naXN0czwvYWJici0xPjwvcGVyaW9kaWNhbD48cGFnZXM+MjA1LTIxNTwvcGFnZXM+PHZvbHVt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hyperlink w:anchor="_ENREF_16" w:tooltip="Abdulfatah, 2019 #5620" w:history="1">
              <w:r w:rsidRPr="00927C98">
                <w:rPr>
                  <w:rFonts w:cstheme="minorHAnsi"/>
                  <w:noProof/>
                  <w:sz w:val="16"/>
                  <w:szCs w:val="16"/>
                  <w:vertAlign w:val="superscript"/>
                </w:rPr>
                <w:t>16</w:t>
              </w:r>
            </w:hyperlink>
            <w:r w:rsidRPr="00927C98">
              <w:rPr>
                <w:rFonts w:cstheme="minorHAnsi"/>
                <w:noProof/>
                <w:sz w:val="16"/>
                <w:szCs w:val="16"/>
                <w:vertAlign w:val="superscript"/>
              </w:rPr>
              <w:t>,</w:t>
            </w:r>
            <w:hyperlink w:anchor="_ENREF_17" w:tooltip="Ferguson SE, 2007 #585" w:history="1">
              <w:r w:rsidRPr="00927C98">
                <w:rPr>
                  <w:rFonts w:cstheme="minorHAnsi"/>
                  <w:noProof/>
                  <w:sz w:val="16"/>
                  <w:szCs w:val="16"/>
                  <w:vertAlign w:val="superscript"/>
                </w:rPr>
                <w:t>17</w:t>
              </w:r>
            </w:hyperlink>
            <w:r w:rsidRPr="00927C98">
              <w:rPr>
                <w:rFonts w:cstheme="minorHAnsi"/>
                <w:sz w:val="16"/>
                <w:szCs w:val="16"/>
              </w:rPr>
              <w:fldChar w:fldCharType="end"/>
            </w:r>
            <w:r w:rsidRPr="00927C98">
              <w:rPr>
                <w:rFonts w:cstheme="minorHAnsi"/>
                <w:sz w:val="16"/>
                <w:szCs w:val="16"/>
                <w:lang w:eastAsia="en-GB"/>
              </w:rPr>
              <w:t xml:space="preserve"> </w:t>
            </w:r>
            <w:bookmarkStart w:id="8" w:name="_Hlk63344547"/>
            <w:r w:rsidRPr="00927C98">
              <w:rPr>
                <w:rFonts w:cstheme="minorHAnsi"/>
                <w:sz w:val="16"/>
                <w:szCs w:val="16"/>
                <w:lang w:eastAsia="en-AU"/>
              </w:rPr>
              <w:t xml:space="preserve">Reporting of the percentage of epithelial and sarcomatous elements and whether the sarcomatous component is homologous or heterologous is a non-core element. The rare </w:t>
            </w:r>
            <w:r w:rsidRPr="00927C98">
              <w:rPr>
                <w:rFonts w:cstheme="minorHAnsi"/>
                <w:sz w:val="16"/>
                <w:szCs w:val="16"/>
                <w:lang w:eastAsia="en-AU"/>
              </w:rPr>
              <w:lastRenderedPageBreak/>
              <w:t>instance of carcinoma arising in an adenosarcoma appears to be a distinct biologic process and should not be diagnosed as carcinosarcoma.</w:t>
            </w:r>
            <w:bookmarkEnd w:id="8"/>
            <w:r w:rsidRPr="00927C98">
              <w:rPr>
                <w:rFonts w:cstheme="minorHAnsi"/>
                <w:sz w:val="16"/>
                <w:szCs w:val="16"/>
                <w:lang w:eastAsia="en-AU"/>
              </w:rPr>
              <w:fldChar w:fldCharType="begin"/>
            </w:r>
            <w:r w:rsidRPr="00927C98">
              <w:rPr>
                <w:rFonts w:cstheme="minorHAnsi"/>
                <w:sz w:val="16"/>
                <w:szCs w:val="16"/>
                <w:lang w:eastAsia="en-AU"/>
              </w:rPr>
              <w:instrText xml:space="preserve"> HYPERLINK \l "_ENREF_18" \o "El Hallani S, 2021 #5924" </w:instrText>
            </w:r>
            <w:r w:rsidRPr="00927C98">
              <w:rPr>
                <w:rFonts w:cstheme="minorHAnsi"/>
                <w:sz w:val="16"/>
                <w:szCs w:val="16"/>
                <w:lang w:eastAsia="en-AU"/>
              </w:rPr>
            </w:r>
            <w:r w:rsidRPr="00927C98">
              <w:rPr>
                <w:rFonts w:cstheme="minorHAnsi"/>
                <w:sz w:val="16"/>
                <w:szCs w:val="16"/>
                <w:lang w:eastAsia="en-AU"/>
              </w:rPr>
              <w:fldChar w:fldCharType="separate"/>
            </w:r>
            <w:r w:rsidRPr="00927C98">
              <w:rPr>
                <w:rFonts w:cstheme="minorHAnsi"/>
                <w:sz w:val="16"/>
                <w:szCs w:val="16"/>
                <w:lang w:eastAsia="en-AU"/>
              </w:rPr>
              <w:fldChar w:fldCharType="begin"/>
            </w:r>
            <w:r w:rsidRPr="00927C98">
              <w:rPr>
                <w:rFonts w:cstheme="minorHAnsi"/>
                <w:sz w:val="16"/>
                <w:szCs w:val="16"/>
                <w:lang w:eastAsia="en-AU"/>
              </w:rPr>
              <w:instrText xml:space="preserve"> ADDIN EN.CITE &lt;EndNote&gt;&lt;Cite&gt;&lt;Author&gt;El Hallani S&lt;/Author&gt;&lt;Year&gt;2021&lt;/Year&gt;&lt;RecNum&gt;5924&lt;/RecNum&gt;&lt;DisplayText&gt;&lt;style face="superscript"&gt;18&lt;/style&gt;&lt;/DisplayText&gt;&lt;record&gt;&lt;rec-number&gt;5924&lt;/rec-number&gt;&lt;foreign-keys&gt;&lt;key app="EN" db-id="w592zazsqtfvdxe2w9sxtpt2exzt5t0wa2fx" timestamp="1612412781"&gt;5924&lt;/key&gt;&lt;/foreign-keys&gt;&lt;ref-type name="Journal Article"&gt;17&lt;/ref-type&gt;&lt;contributors&gt;&lt;authors&gt;&lt;author&gt;El Hallani S, &lt;/author&gt;&lt;author&gt;Arora R, &lt;/author&gt;&lt;author&gt;Lin D, &lt;/author&gt;&lt;author&gt;Måsbäc A, &lt;/author&gt;&lt;author&gt;Mateoiu C, &lt;/author&gt;&lt;author&gt;McCluggage WG, &lt;/author&gt;&lt;author&gt;Nucci MR, &lt;/author&gt;&lt;author&gt;Otis CN, &lt;/author&gt;&lt;author&gt;Parkash V, &lt;/author&gt;&lt;author&gt;Parra-Herran C, &lt;/author&gt;&lt;author&gt;Longacre TA,&lt;/author&gt;&lt;/authors&gt;&lt;/contributors&gt;&lt;titles&gt;&lt;title&gt;Mixed endometrioid adenocarcinoma and Müllerian adenosarcoma of the uterus and ovary clinicopathologic characterization with emphasis on its distinction from carcinosarcoma&lt;/title&gt;&lt;secondary-title&gt;Am J Surg Pathol&lt;/secondary-title&gt;&lt;/titles&gt;&lt;periodical&gt;&lt;full-title&gt;Am J Surg Pathol&lt;/full-title&gt;&lt;abbr-1&gt;The American journal of surgical pathology&lt;/abbr-1&gt;&lt;/periodical&gt;&lt;pages&gt;374-383&lt;/pages&gt;&lt;volume&gt;45&lt;/volume&gt;&lt;dates&gt;&lt;year&gt;2021&lt;/year&gt;&lt;/dates&gt;&lt;urls&gt;&lt;related-urls&gt;&lt;url&gt;https://journals.lww.com/ajsp/Abstract/9000/Mixed_Endometrioid_Adenocarcinoma_and_M_llerian.97293.aspx%20www.iccr-cancer.org/datasets&lt;/url&gt;&lt;/related-urls&gt;&lt;/urls&gt;&lt;/record&gt;&lt;/Cite&gt;&lt;/EndNote&gt;</w:instrText>
            </w:r>
            <w:r w:rsidRPr="00927C98">
              <w:rPr>
                <w:rFonts w:cstheme="minorHAnsi"/>
                <w:sz w:val="16"/>
                <w:szCs w:val="16"/>
                <w:lang w:eastAsia="en-AU"/>
              </w:rPr>
              <w:fldChar w:fldCharType="separate"/>
            </w:r>
            <w:r w:rsidRPr="00927C98">
              <w:rPr>
                <w:rFonts w:cstheme="minorHAnsi"/>
                <w:noProof/>
                <w:sz w:val="16"/>
                <w:szCs w:val="16"/>
                <w:vertAlign w:val="superscript"/>
                <w:lang w:eastAsia="en-AU"/>
              </w:rPr>
              <w:t>18</w:t>
            </w:r>
            <w:r w:rsidRPr="00927C98">
              <w:rPr>
                <w:rFonts w:cstheme="minorHAnsi"/>
                <w:sz w:val="16"/>
                <w:szCs w:val="16"/>
                <w:lang w:eastAsia="en-AU"/>
              </w:rPr>
              <w:fldChar w:fldCharType="end"/>
            </w:r>
            <w:r w:rsidRPr="00927C98">
              <w:rPr>
                <w:rFonts w:cstheme="minorHAnsi"/>
                <w:sz w:val="16"/>
                <w:szCs w:val="16"/>
                <w:lang w:eastAsia="en-AU"/>
              </w:rPr>
              <w:fldChar w:fldCharType="end"/>
            </w:r>
          </w:p>
          <w:bookmarkEnd w:id="7"/>
          <w:p w14:paraId="20F47961" w14:textId="77777777" w:rsidR="00F6074A" w:rsidRPr="00927C98" w:rsidRDefault="00F6074A" w:rsidP="00F6074A">
            <w:pPr>
              <w:spacing w:after="0" w:line="240" w:lineRule="auto"/>
              <w:rPr>
                <w:rFonts w:cstheme="minorHAnsi"/>
                <w:sz w:val="16"/>
                <w:szCs w:val="16"/>
              </w:rPr>
            </w:pPr>
            <w:r w:rsidRPr="00927C98">
              <w:rPr>
                <w:rFonts w:cstheme="minorHAnsi"/>
                <w:sz w:val="16"/>
                <w:szCs w:val="16"/>
              </w:rPr>
              <w:t>Neuroendocrine carcinomas of the endometrium are included in the section on neuroendocrine tumours of the female genital tract in the 2020 WHO Classification.</w:t>
            </w:r>
            <w:hyperlink w:anchor="_ENREF_1" w:tooltip="WHO Classification of Tumours Editorial Board, 2020 #5843" w:history="1">
              <w:r w:rsidRPr="00927C98">
                <w:rPr>
                  <w:rFonts w:cstheme="minorHAnsi"/>
                  <w:sz w:val="16"/>
                  <w:szCs w:val="16"/>
                </w:rPr>
                <w:fldChar w:fldCharType="begin"/>
              </w:r>
              <w:r w:rsidRPr="00927C98">
                <w:rPr>
                  <w:rFonts w:cstheme="minorHAnsi"/>
                  <w:sz w:val="16"/>
                  <w:szCs w:val="16"/>
                </w:rPr>
                <w:instrText xml:space="preserve"> ADDIN EN.CITE &lt;EndNote&gt;&lt;Cite&gt;&lt;Author&gt;WHO Classification of Tumours Editorial Board&lt;/Author&gt;&lt;Year&gt;2020&lt;/Year&gt;&lt;RecNum&gt;5843&lt;/RecNum&gt;&lt;DisplayText&gt;&lt;style face="superscript"&gt;1&lt;/style&gt;&lt;/DisplayText&gt;&lt;record&gt;&lt;rec-number&gt;5843&lt;/rec-number&gt;&lt;foreign-keys&gt;&lt;key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927C98">
                <w:rPr>
                  <w:rFonts w:cstheme="minorHAnsi"/>
                  <w:sz w:val="16"/>
                  <w:szCs w:val="16"/>
                </w:rPr>
                <w:fldChar w:fldCharType="separate"/>
              </w:r>
              <w:r w:rsidRPr="00927C98">
                <w:rPr>
                  <w:rFonts w:cstheme="minorHAnsi"/>
                  <w:noProof/>
                  <w:sz w:val="16"/>
                  <w:szCs w:val="16"/>
                  <w:vertAlign w:val="superscript"/>
                </w:rPr>
                <w:t>1</w:t>
              </w:r>
              <w:r w:rsidRPr="00927C98">
                <w:rPr>
                  <w:rFonts w:cstheme="minorHAnsi"/>
                  <w:sz w:val="16"/>
                  <w:szCs w:val="16"/>
                </w:rPr>
                <w:fldChar w:fldCharType="end"/>
              </w:r>
            </w:hyperlink>
            <w:r w:rsidRPr="00927C98">
              <w:rPr>
                <w:rFonts w:cstheme="minorHAnsi"/>
                <w:sz w:val="16"/>
                <w:szCs w:val="16"/>
              </w:rPr>
              <w:t xml:space="preserve"> Reporting of the neuroendocrine carcinoma subtype is a non-core feature. </w:t>
            </w:r>
          </w:p>
          <w:p w14:paraId="5DE13EFA" w14:textId="77777777" w:rsidR="00F6074A" w:rsidRPr="00927C98" w:rsidRDefault="00F6074A" w:rsidP="00F6074A">
            <w:pPr>
              <w:spacing w:after="0" w:line="240" w:lineRule="auto"/>
              <w:rPr>
                <w:rFonts w:cstheme="minorHAnsi"/>
                <w:sz w:val="16"/>
                <w:szCs w:val="16"/>
              </w:rPr>
            </w:pPr>
          </w:p>
          <w:p w14:paraId="2539D443" w14:textId="77777777" w:rsidR="00F6074A" w:rsidRPr="00927C98" w:rsidRDefault="00F6074A" w:rsidP="00F6074A">
            <w:pPr>
              <w:spacing w:after="120" w:line="240" w:lineRule="auto"/>
              <w:rPr>
                <w:rFonts w:cstheme="minorHAnsi"/>
                <w:sz w:val="16"/>
                <w:szCs w:val="16"/>
              </w:rPr>
            </w:pPr>
            <w:r w:rsidRPr="00927C98">
              <w:rPr>
                <w:rFonts w:cstheme="minorHAnsi"/>
                <w:sz w:val="16"/>
                <w:szCs w:val="16"/>
              </w:rPr>
              <w:t xml:space="preserve">For staging purposes, the 2023 </w:t>
            </w:r>
            <w:r w:rsidRPr="00927C98">
              <w:rPr>
                <w:rFonts w:cstheme="minorHAnsi"/>
                <w:sz w:val="16"/>
                <w:szCs w:val="16"/>
                <w:lang w:eastAsia="en-AU"/>
              </w:rPr>
              <w:t>International Federation of Gynaecology and Obstetrics</w:t>
            </w:r>
            <w:r w:rsidRPr="00927C98">
              <w:rPr>
                <w:rFonts w:cstheme="minorHAnsi"/>
                <w:sz w:val="16"/>
                <w:szCs w:val="16"/>
              </w:rPr>
              <w:t xml:space="preserve"> (FIGO) staging system</w:t>
            </w:r>
            <w:hyperlink w:anchor="_ENREF_19" w:tooltip="Berek, 2023 #7695" w:history="1">
              <w:r w:rsidRPr="00927C98">
                <w:rPr>
                  <w:rFonts w:cstheme="minorHAnsi"/>
                  <w:sz w:val="16"/>
                  <w:szCs w:val="16"/>
                </w:rPr>
                <w:fldChar w:fldCharType="begin">
                  <w:fldData xml:space="preserve">PEVuZE5vdGU+PENpdGU+PEF1dGhvcj5CZXJlazwvQXV0aG9yPjxZZWFyPjIwMjM8L1llYXI+PFJl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b2d5IGFuZCBPYnN0ZXRyaWNzPC9hYmJyLTE+PC9wZXJpb2RpY2FsPjxwYWdlcz4zODMtMzk0PC9w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PEVuZE5vdGU+PENpdGU+PEF1dGhvcj5CZXJlazwvQXV0aG9yPjxZZWFyPjIwMjM8L1llYXI+PFJl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b2d5IGFuZCBPYnN0ZXRyaWNzPC9hYmJyLTE+PC9wZXJpb2RpY2FsPjxwYWdlcz4zODMtMzk0PC9w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r w:rsidRPr="00927C98">
                <w:rPr>
                  <w:rFonts w:cstheme="minorHAnsi"/>
                  <w:noProof/>
                  <w:sz w:val="16"/>
                  <w:szCs w:val="16"/>
                  <w:vertAlign w:val="superscript"/>
                </w:rPr>
                <w:t>19</w:t>
              </w:r>
              <w:r w:rsidRPr="00927C98">
                <w:rPr>
                  <w:rFonts w:cstheme="minorHAnsi"/>
                  <w:sz w:val="16"/>
                  <w:szCs w:val="16"/>
                </w:rPr>
                <w:fldChar w:fldCharType="end"/>
              </w:r>
            </w:hyperlink>
            <w:r w:rsidRPr="00927C98">
              <w:rPr>
                <w:rFonts w:cstheme="minorHAnsi"/>
                <w:sz w:val="16"/>
                <w:szCs w:val="16"/>
              </w:rPr>
              <w:t xml:space="preserve"> distinguishes two main groups of tumours regarding histological type: </w:t>
            </w:r>
          </w:p>
          <w:p w14:paraId="3690E735" w14:textId="77777777" w:rsidR="00F6074A" w:rsidRPr="00927C98" w:rsidRDefault="00F6074A" w:rsidP="002202FA">
            <w:pPr>
              <w:pStyle w:val="ListParagraph"/>
              <w:numPr>
                <w:ilvl w:val="0"/>
                <w:numId w:val="16"/>
              </w:numPr>
              <w:spacing w:after="120" w:line="240" w:lineRule="auto"/>
              <w:ind w:left="782"/>
              <w:rPr>
                <w:rFonts w:cstheme="minorHAnsi"/>
                <w:sz w:val="16"/>
                <w:szCs w:val="16"/>
              </w:rPr>
            </w:pPr>
            <w:r w:rsidRPr="00927C98">
              <w:rPr>
                <w:rFonts w:cstheme="minorHAnsi"/>
                <w:sz w:val="16"/>
                <w:szCs w:val="16"/>
              </w:rPr>
              <w:t>Non-aggressive histological types are composed of low grade (G1, G2) endometrioid carcinomas.</w:t>
            </w:r>
          </w:p>
          <w:p w14:paraId="7002A010" w14:textId="77777777" w:rsidR="00F6074A" w:rsidRPr="00927C98" w:rsidRDefault="00F6074A" w:rsidP="002202FA">
            <w:pPr>
              <w:pStyle w:val="ListParagraph"/>
              <w:numPr>
                <w:ilvl w:val="0"/>
                <w:numId w:val="16"/>
              </w:numPr>
              <w:spacing w:after="0" w:line="240" w:lineRule="auto"/>
              <w:ind w:left="782"/>
              <w:rPr>
                <w:rFonts w:cstheme="minorHAnsi"/>
                <w:sz w:val="16"/>
                <w:szCs w:val="16"/>
              </w:rPr>
            </w:pPr>
            <w:r w:rsidRPr="00927C98">
              <w:rPr>
                <w:rFonts w:cstheme="minorHAnsi"/>
                <w:sz w:val="16"/>
                <w:szCs w:val="16"/>
              </w:rPr>
              <w:t xml:space="preserve">Aggressive histological types are composed of high grade endometrioid carcinomas, serous, mixed, clear cell, undifferentiated, dedifferentiated, mesonephric-like and gastrointestinal type mucinous carcinomas and carcinosarcomas. </w:t>
            </w:r>
          </w:p>
          <w:p w14:paraId="2FC36E6A" w14:textId="77777777" w:rsidR="00F6074A" w:rsidRPr="00927C98" w:rsidRDefault="00F6074A" w:rsidP="00F6074A">
            <w:pPr>
              <w:spacing w:after="0" w:line="240" w:lineRule="auto"/>
              <w:rPr>
                <w:rFonts w:cstheme="minorHAnsi"/>
                <w:sz w:val="16"/>
                <w:szCs w:val="16"/>
              </w:rPr>
            </w:pPr>
          </w:p>
          <w:p w14:paraId="776FA1DC" w14:textId="77777777" w:rsidR="00F6074A" w:rsidRPr="00927C98" w:rsidRDefault="00F6074A" w:rsidP="00F6074A">
            <w:pPr>
              <w:spacing w:after="0" w:line="240" w:lineRule="auto"/>
              <w:rPr>
                <w:rFonts w:cstheme="minorHAnsi"/>
                <w:sz w:val="16"/>
                <w:szCs w:val="16"/>
              </w:rPr>
            </w:pPr>
            <w:r w:rsidRPr="00927C98">
              <w:rPr>
                <w:rFonts w:cstheme="minorHAnsi"/>
                <w:sz w:val="16"/>
                <w:szCs w:val="16"/>
              </w:rPr>
              <w:t xml:space="preserve">Endometrial carcinomas should be adequately sampled. The </w:t>
            </w:r>
            <w:bookmarkStart w:id="9" w:name="_Hlk80951444"/>
            <w:r w:rsidRPr="00927C98">
              <w:rPr>
                <w:rFonts w:cstheme="minorHAnsi"/>
                <w:sz w:val="16"/>
                <w:szCs w:val="16"/>
              </w:rPr>
              <w:t xml:space="preserve">International Society of Gynecological Pathologists </w:t>
            </w:r>
            <w:bookmarkEnd w:id="9"/>
            <w:r w:rsidRPr="00927C98">
              <w:rPr>
                <w:rFonts w:cstheme="minorHAnsi"/>
                <w:sz w:val="16"/>
                <w:szCs w:val="16"/>
              </w:rPr>
              <w:t>(ISGyP) 2019 guidelines recommend one section per 10 mm, considering the largest tumour dimension.</w:t>
            </w:r>
            <w:hyperlink w:anchor="_ENREF_20" w:tooltip="Malpica, 2019 #5562" w:history="1">
              <w:r w:rsidRPr="00927C98">
                <w:rPr>
                  <w:rFonts w:cstheme="minorHAnsi"/>
                  <w:sz w:val="16"/>
                  <w:szCs w:val="16"/>
                </w:rPr>
                <w:fldChar w:fldCharType="begin">
                  <w:fldData xml:space="preserve">PEVuZE5vdGU+PENpdGU+PEF1dGhvcj5NYWxwaWNhPC9BdXRob3I+PFllYXI+MjAxOTwvWWVhcj48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dGhvbG9naXN0czwvYWJici0xPjwvcGVyaW9kaWNhbD48cGFnZXM+UzktczI0PC9wYWdlcz48dm9s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PEVuZE5vdGU+PENpdGU+PEF1dGhvcj5NYWxwaWNhPC9BdXRob3I+PFllYXI+MjAxOTwvWWVhcj48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dGhvbG9naXN0czwvYWJici0xPjwvcGVyaW9kaWNhbD48cGFnZXM+UzktczI0PC9wYWdlcz48dm9s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r w:rsidRPr="00927C98">
                <w:rPr>
                  <w:rFonts w:cstheme="minorHAnsi"/>
                  <w:noProof/>
                  <w:sz w:val="16"/>
                  <w:szCs w:val="16"/>
                  <w:vertAlign w:val="superscript"/>
                </w:rPr>
                <w:t>20</w:t>
              </w:r>
              <w:r w:rsidRPr="00927C98">
                <w:rPr>
                  <w:rFonts w:cstheme="minorHAnsi"/>
                  <w:sz w:val="16"/>
                  <w:szCs w:val="16"/>
                </w:rPr>
                <w:fldChar w:fldCharType="end"/>
              </w:r>
            </w:hyperlink>
            <w:r w:rsidRPr="00927C98">
              <w:rPr>
                <w:rFonts w:cstheme="minorHAnsi"/>
                <w:sz w:val="16"/>
                <w:szCs w:val="16"/>
              </w:rPr>
              <w:t xml:space="preserve"> An alternative, when dealing with large tumours, is to submit at least four blocks of tumour. However, the entire endometrium and underlying inner myometrium should be submitted for microscopic examination in the setting of a preoperative endometrial specimen demonstrating malignancy, when no gross lesion is seen in the hysterectomy specimen.</w:t>
            </w:r>
            <w:hyperlink w:anchor="_ENREF_20" w:tooltip="Malpica, 2019 #5562" w:history="1">
              <w:r w:rsidRPr="00927C98">
                <w:rPr>
                  <w:rFonts w:cstheme="minorHAnsi"/>
                  <w:sz w:val="16"/>
                  <w:szCs w:val="16"/>
                </w:rPr>
                <w:fldChar w:fldCharType="begin">
                  <w:fldData xml:space="preserve">PEVuZE5vdGU+PENpdGU+PEF1dGhvcj5NYWxwaWNhPC9BdXRob3I+PFllYXI+MjAxOTwvWWVhcj48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dGhvbG9naXN0czwvYWJici0xPjwvcGVyaW9kaWNhbD48cGFnZXM+UzktczI0PC9wYWdlcz48dm9s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</w:fldData>
                </w:fldChar>
              </w:r>
              <w:r w:rsidRPr="00927C98">
                <w:rPr>
                  <w:rFonts w:cstheme="minorHAnsi"/>
                  <w:sz w:val="16"/>
                  <w:szCs w:val="16"/>
                </w:rPr>
                <w:instrText xml:space="preserve"> ADDIN EN.CITE </w:instrText>
              </w:r>
              <w:r w:rsidRPr="00927C98">
                <w:rPr>
                  <w:rFonts w:cstheme="minorHAnsi"/>
                  <w:sz w:val="16"/>
                  <w:szCs w:val="16"/>
                </w:rPr>
                <w:fldChar w:fldCharType="begin">
                  <w:fldData xml:space="preserve">PEVuZE5vdGU+PENpdGU+PEF1dGhvcj5NYWxwaWNhPC9BdXRob3I+PFllYXI+MjAxOTwvWWVhcj48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</w:fldData>
                </w:fldChar>
              </w:r>
              <w:r w:rsidRPr="00927C98">
                <w:rPr>
                  <w:rFonts w:cstheme="minorHAnsi"/>
                  <w:sz w:val="16"/>
                  <w:szCs w:val="16"/>
                </w:rPr>
                <w:instrText xml:space="preserve"> ADDIN EN.CITE.DATA </w:instrText>
              </w:r>
              <w:r w:rsidRPr="00927C98">
                <w:rPr>
                  <w:rFonts w:cstheme="minorHAnsi"/>
                  <w:sz w:val="16"/>
                  <w:szCs w:val="16"/>
                </w:rPr>
              </w:r>
              <w:r w:rsidRPr="00927C98">
                <w:rPr>
                  <w:rFonts w:cstheme="minorHAnsi"/>
                  <w:sz w:val="16"/>
                  <w:szCs w:val="16"/>
                </w:rPr>
                <w:fldChar w:fldCharType="end"/>
              </w:r>
              <w:r w:rsidRPr="00927C98">
                <w:rPr>
                  <w:rFonts w:cstheme="minorHAnsi"/>
                  <w:sz w:val="16"/>
                  <w:szCs w:val="16"/>
                </w:rPr>
              </w:r>
              <w:r w:rsidRPr="00927C98">
                <w:rPr>
                  <w:rFonts w:cstheme="minorHAnsi"/>
                  <w:sz w:val="16"/>
                  <w:szCs w:val="16"/>
                </w:rPr>
                <w:fldChar w:fldCharType="separate"/>
              </w:r>
              <w:r w:rsidRPr="00927C98">
                <w:rPr>
                  <w:rFonts w:cstheme="minorHAnsi"/>
                  <w:noProof/>
                  <w:sz w:val="16"/>
                  <w:szCs w:val="16"/>
                  <w:vertAlign w:val="superscript"/>
                </w:rPr>
                <w:t>20</w:t>
              </w:r>
              <w:r w:rsidRPr="00927C98">
                <w:rPr>
                  <w:rFonts w:cstheme="minorHAnsi"/>
                  <w:sz w:val="16"/>
                  <w:szCs w:val="16"/>
                </w:rPr>
                <w:fldChar w:fldCharType="end"/>
              </w:r>
            </w:hyperlink>
          </w:p>
          <w:p w14:paraId="554CA1DC" w14:textId="77777777" w:rsidR="008D2237" w:rsidRPr="00927C98" w:rsidRDefault="008D2237" w:rsidP="008D2237">
            <w:pPr>
              <w:pStyle w:val="EndNoteBibliography"/>
              <w:spacing w:after="0"/>
              <w:ind w:left="459" w:hanging="459"/>
              <w:rPr>
                <w:rFonts w:asciiTheme="minorHAnsi" w:hAnsiTheme="minorHAnsi" w:cstheme="minorHAnsi"/>
                <w:b/>
                <w:sz w:val="16"/>
                <w:szCs w:val="16"/>
                <w:u w:val="single"/>
                <w:lang w:val="en-AU"/>
              </w:rPr>
            </w:pPr>
          </w:p>
          <w:p w14:paraId="537C5C0E" w14:textId="77777777" w:rsidR="00901054" w:rsidRDefault="00901054" w:rsidP="00927C98">
            <w:pPr>
              <w:pStyle w:val="Heading1"/>
              <w:spacing w:before="0" w:line="240" w:lineRule="auto"/>
              <w:rPr>
                <w:rFonts w:asciiTheme="minorHAnsi" w:eastAsia="Calibri" w:hAnsiTheme="minorHAnsi" w:cstheme="minorHAnsi"/>
                <w:bCs w:val="0"/>
                <w:noProof/>
                <w:color w:val="auto"/>
                <w:sz w:val="16"/>
                <w:szCs w:val="16"/>
                <w:u w:val="single"/>
              </w:rPr>
            </w:pPr>
            <w:r w:rsidRPr="00901054">
              <w:rPr>
                <w:rFonts w:asciiTheme="minorHAnsi" w:eastAsia="Calibri" w:hAnsiTheme="minorHAnsi" w:cstheme="minorHAnsi"/>
                <w:bCs w:val="0"/>
                <w:noProof/>
                <w:color w:val="auto"/>
                <w:sz w:val="16"/>
                <w:szCs w:val="16"/>
                <w:u w:val="single"/>
              </w:rPr>
              <w:t>Table 1 (See end of the document for Table)</w:t>
            </w:r>
          </w:p>
          <w:p w14:paraId="283A1A59" w14:textId="77777777" w:rsidR="00901054" w:rsidRDefault="00901054" w:rsidP="00927C98">
            <w:pPr>
              <w:pStyle w:val="Heading1"/>
              <w:spacing w:before="0" w:line="240" w:lineRule="auto"/>
              <w:rPr>
                <w:rFonts w:asciiTheme="minorHAnsi" w:eastAsia="Calibri" w:hAnsiTheme="minorHAnsi" w:cstheme="minorHAnsi"/>
                <w:bCs w:val="0"/>
                <w:noProof/>
                <w:color w:val="auto"/>
                <w:sz w:val="16"/>
                <w:szCs w:val="16"/>
                <w:u w:val="single"/>
              </w:rPr>
            </w:pPr>
          </w:p>
          <w:p w14:paraId="79FE227D" w14:textId="64E45FBF" w:rsidR="00927C98" w:rsidRPr="00927C98" w:rsidRDefault="00927C98" w:rsidP="00927C98">
            <w:pPr>
              <w:pStyle w:val="Heading1"/>
              <w:spacing w:before="0" w:line="240" w:lineRule="auto"/>
              <w:rPr>
                <w:rFonts w:asciiTheme="minorHAnsi" w:hAnsiTheme="minorHAnsi" w:cstheme="minorHAnsi"/>
                <w:color w:val="auto"/>
                <w:sz w:val="16"/>
                <w:szCs w:val="16"/>
              </w:rPr>
            </w:pPr>
            <w:r w:rsidRPr="00927C98">
              <w:rPr>
                <w:rFonts w:asciiTheme="minorHAnsi" w:hAnsiTheme="minorHAnsi" w:cstheme="minorHAnsi"/>
                <w:color w:val="auto"/>
                <w:sz w:val="16"/>
                <w:szCs w:val="16"/>
              </w:rPr>
              <w:t>References</w:t>
            </w:r>
          </w:p>
          <w:p w14:paraId="728B68B5" w14:textId="77777777" w:rsidR="00927C98" w:rsidRPr="00927C98" w:rsidRDefault="00927C98" w:rsidP="002202FA">
            <w:pPr>
              <w:pStyle w:val="EndNoteBibliography"/>
              <w:spacing w:after="0"/>
              <w:ind w:left="460" w:hanging="460"/>
              <w:rPr>
                <w:rFonts w:asciiTheme="minorHAnsi" w:hAnsiTheme="minorHAnsi" w:cstheme="minorHAnsi"/>
                <w:sz w:val="16"/>
                <w:szCs w:val="16"/>
              </w:rPr>
            </w:pPr>
            <w:r w:rsidRPr="00927C98">
              <w:rPr>
                <w:rFonts w:asciiTheme="minorHAnsi" w:hAnsiTheme="minorHAnsi" w:cstheme="minorHAnsi"/>
                <w:sz w:val="16"/>
                <w:szCs w:val="16"/>
              </w:rPr>
              <w:fldChar w:fldCharType="begin"/>
            </w:r>
            <w:r w:rsidRPr="00927C98">
              <w:rPr>
                <w:rFonts w:asciiTheme="minorHAnsi" w:hAnsiTheme="minorHAnsi" w:cstheme="minorHAnsi"/>
                <w:sz w:val="16"/>
                <w:szCs w:val="16"/>
              </w:rPr>
              <w:instrText xml:space="preserve"> ADDIN EN.REFLIST </w:instrText>
            </w:r>
            <w:r w:rsidRPr="00927C98">
              <w:rPr>
                <w:rFonts w:asciiTheme="minorHAnsi" w:hAnsiTheme="minorHAnsi" w:cstheme="minorHAnsi"/>
                <w:sz w:val="16"/>
                <w:szCs w:val="16"/>
              </w:rPr>
              <w:fldChar w:fldCharType="separate"/>
            </w:r>
            <w:r w:rsidRPr="00927C98">
              <w:rPr>
                <w:rFonts w:asciiTheme="minorHAnsi" w:hAnsiTheme="minorHAnsi" w:cstheme="minorHAnsi"/>
                <w:sz w:val="16"/>
                <w:szCs w:val="16"/>
              </w:rPr>
              <w:t>1</w:t>
            </w:r>
            <w:r w:rsidRPr="00927C98">
              <w:rPr>
                <w:rFonts w:asciiTheme="minorHAnsi" w:hAnsiTheme="minorHAnsi" w:cstheme="minorHAnsi"/>
                <w:sz w:val="16"/>
                <w:szCs w:val="16"/>
              </w:rPr>
              <w:tab/>
              <w:t xml:space="preserve">WHO Classification of Tumours Editorial Board (2020). </w:t>
            </w:r>
            <w:r w:rsidRPr="00927C98">
              <w:rPr>
                <w:rFonts w:asciiTheme="minorHAnsi" w:hAnsiTheme="minorHAnsi" w:cstheme="minorHAnsi"/>
                <w:i/>
                <w:sz w:val="16"/>
                <w:szCs w:val="16"/>
              </w:rPr>
              <w:t>Female Genital Tumours, WHO Classification of Tumours, 5th Edition, Volume 4</w:t>
            </w:r>
            <w:r w:rsidRPr="00927C98">
              <w:rPr>
                <w:rFonts w:asciiTheme="minorHAnsi" w:hAnsiTheme="minorHAnsi" w:cstheme="minorHAnsi"/>
                <w:sz w:val="16"/>
                <w:szCs w:val="16"/>
              </w:rPr>
              <w:t>. IARC Press, Lyon.</w:t>
            </w:r>
          </w:p>
          <w:p w14:paraId="608D1478" w14:textId="77777777" w:rsidR="00927C98" w:rsidRPr="00927C98" w:rsidRDefault="00927C98" w:rsidP="002202FA">
            <w:pPr>
              <w:pStyle w:val="EndNoteBibliography"/>
              <w:spacing w:after="0"/>
              <w:ind w:left="460" w:hanging="460"/>
              <w:rPr>
                <w:rFonts w:asciiTheme="minorHAnsi" w:hAnsiTheme="minorHAnsi" w:cstheme="minorHAnsi"/>
                <w:sz w:val="16"/>
                <w:szCs w:val="16"/>
              </w:rPr>
            </w:pPr>
            <w:r w:rsidRPr="00927C98">
              <w:rPr>
                <w:rFonts w:asciiTheme="minorHAnsi" w:hAnsiTheme="minorHAnsi" w:cstheme="minorHAnsi"/>
                <w:sz w:val="16"/>
                <w:szCs w:val="16"/>
              </w:rPr>
              <w:t>2</w:t>
            </w:r>
            <w:r w:rsidRPr="00927C98">
              <w:rPr>
                <w:rFonts w:asciiTheme="minorHAnsi" w:hAnsiTheme="minorHAnsi" w:cstheme="minorHAnsi"/>
                <w:sz w:val="16"/>
                <w:szCs w:val="16"/>
              </w:rPr>
              <w:tab/>
              <w:t xml:space="preserve">WHO Classification of Tumours Editorial Board (2024). </w:t>
            </w:r>
            <w:r w:rsidRPr="00927C98">
              <w:rPr>
                <w:rFonts w:asciiTheme="minorHAnsi" w:hAnsiTheme="minorHAnsi" w:cstheme="minorHAnsi"/>
                <w:i/>
                <w:sz w:val="16"/>
                <w:szCs w:val="16"/>
              </w:rPr>
              <w:t>Female Genital Tumours, WHO Classification of Tumours, 5th Edition, Volume 4 - Corrigenda July 2024</w:t>
            </w:r>
            <w:r w:rsidRPr="00927C98">
              <w:rPr>
                <w:rFonts w:asciiTheme="minorHAnsi" w:hAnsiTheme="minorHAnsi" w:cstheme="minorHAnsi"/>
                <w:sz w:val="16"/>
                <w:szCs w:val="16"/>
              </w:rPr>
              <w:t>. Available from:  https://publications.iarc.fr/Book-And-Report-Series/Who-Classification-Of-Tumours/Female-Genital-Tumours-2020 (Accessed 18th July 2024).</w:t>
            </w:r>
          </w:p>
          <w:p w14:paraId="70936E26" w14:textId="77777777" w:rsidR="00927C98" w:rsidRPr="00927C98" w:rsidRDefault="00927C98" w:rsidP="002202FA">
            <w:pPr>
              <w:pStyle w:val="EndNoteBibliography"/>
              <w:spacing w:after="0"/>
              <w:ind w:left="460" w:hanging="460"/>
              <w:rPr>
                <w:rFonts w:asciiTheme="minorHAnsi" w:hAnsiTheme="minorHAnsi" w:cstheme="minorHAnsi"/>
                <w:sz w:val="16"/>
                <w:szCs w:val="16"/>
              </w:rPr>
            </w:pPr>
            <w:r w:rsidRPr="00927C98">
              <w:rPr>
                <w:rFonts w:asciiTheme="minorHAnsi" w:hAnsiTheme="minorHAnsi" w:cstheme="minorHAnsi"/>
                <w:sz w:val="16"/>
                <w:szCs w:val="16"/>
              </w:rPr>
              <w:t>3</w:t>
            </w:r>
            <w:r w:rsidRPr="00927C98">
              <w:rPr>
                <w:rFonts w:asciiTheme="minorHAnsi" w:hAnsiTheme="minorHAnsi" w:cstheme="minorHAnsi"/>
                <w:sz w:val="16"/>
                <w:szCs w:val="16"/>
              </w:rPr>
              <w:tab/>
              <w:t xml:space="preserve">Concin N, Creutzberg CL, Vergote I, Cibula D, Mirza MR, Marnitz S, Ledermann JA, Bosse T, Chargari C, Fagotti A, Fotopoulou C, González-Martín A, Lax SF, Lorusso D, Marth C, Morice P, Nout RA, O'Donnell DE, Querleu D, Raspollini MR, Sehouli J, Sturdza AE, Taylor A, Westermann AM, Wimberger P, Colombo N, Planchamp F and Matias-Guiu X (2021). ESGO/ESTRO/ESP Guidelines for the management of patients with endometrial carcinoma. </w:t>
            </w:r>
            <w:r w:rsidRPr="00927C98">
              <w:rPr>
                <w:rFonts w:asciiTheme="minorHAnsi" w:hAnsiTheme="minorHAnsi" w:cstheme="minorHAnsi"/>
                <w:i/>
                <w:sz w:val="16"/>
                <w:szCs w:val="16"/>
              </w:rPr>
              <w:t>Virchows Arch</w:t>
            </w:r>
            <w:r w:rsidRPr="00927C98">
              <w:rPr>
                <w:rFonts w:asciiTheme="minorHAnsi" w:hAnsiTheme="minorHAnsi" w:cstheme="minorHAnsi"/>
                <w:sz w:val="16"/>
                <w:szCs w:val="16"/>
              </w:rPr>
              <w:t>:153-190.</w:t>
            </w:r>
          </w:p>
          <w:p w14:paraId="05DEFF08" w14:textId="77777777" w:rsidR="00927C98" w:rsidRPr="00927C98" w:rsidRDefault="00927C98" w:rsidP="002202FA">
            <w:pPr>
              <w:pStyle w:val="EndNoteBibliography"/>
              <w:spacing w:after="0"/>
              <w:ind w:left="460" w:hanging="460"/>
              <w:rPr>
                <w:rFonts w:asciiTheme="minorHAnsi" w:hAnsiTheme="minorHAnsi" w:cstheme="minorHAnsi"/>
                <w:sz w:val="16"/>
                <w:szCs w:val="16"/>
              </w:rPr>
            </w:pPr>
            <w:r w:rsidRPr="00927C98">
              <w:rPr>
                <w:rFonts w:asciiTheme="minorHAnsi" w:hAnsiTheme="minorHAnsi" w:cstheme="minorHAnsi"/>
                <w:sz w:val="16"/>
                <w:szCs w:val="16"/>
              </w:rPr>
              <w:t>4</w:t>
            </w:r>
            <w:r w:rsidRPr="00927C98">
              <w:rPr>
                <w:rFonts w:asciiTheme="minorHAnsi" w:hAnsiTheme="minorHAnsi" w:cstheme="minorHAnsi"/>
                <w:sz w:val="16"/>
                <w:szCs w:val="16"/>
              </w:rPr>
              <w:tab/>
              <w:t xml:space="preserve">Gilks CB, Oliva E and Soslow RA (2013). Poor interobserver reproducibility in the diagnosis of high-grade endometrial carcinoma. </w:t>
            </w:r>
            <w:r w:rsidRPr="00927C98">
              <w:rPr>
                <w:rFonts w:asciiTheme="minorHAnsi" w:hAnsiTheme="minorHAnsi" w:cstheme="minorHAnsi"/>
                <w:i/>
                <w:sz w:val="16"/>
                <w:szCs w:val="16"/>
              </w:rPr>
              <w:t>Am J Surg Pathol</w:t>
            </w:r>
            <w:r w:rsidRPr="00927C98">
              <w:rPr>
                <w:rFonts w:asciiTheme="minorHAnsi" w:hAnsiTheme="minorHAnsi" w:cstheme="minorHAnsi"/>
                <w:sz w:val="16"/>
                <w:szCs w:val="16"/>
              </w:rPr>
              <w:t xml:space="preserve"> 37(6):874-881.</w:t>
            </w:r>
          </w:p>
          <w:p w14:paraId="7DDEEF32"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0" w:name="_ENREF_5"/>
            <w:r w:rsidRPr="00927C98">
              <w:rPr>
                <w:rFonts w:asciiTheme="minorHAnsi" w:hAnsiTheme="minorHAnsi" w:cstheme="minorHAnsi"/>
                <w:sz w:val="16"/>
                <w:szCs w:val="16"/>
              </w:rPr>
              <w:t>5</w:t>
            </w:r>
            <w:r w:rsidRPr="00927C98">
              <w:rPr>
                <w:rFonts w:asciiTheme="minorHAnsi" w:hAnsiTheme="minorHAnsi" w:cstheme="minorHAnsi"/>
                <w:sz w:val="16"/>
                <w:szCs w:val="16"/>
              </w:rPr>
              <w:tab/>
              <w:t xml:space="preserve">Hoang LN, McConechy MK, Köbel M, Han G, Rouzbahman M, Davidson B, Irving J, Ali RH, Leung S, McAlpine JN, Oliva E, Nucci MR, Soslow RA, Huntsman DG, Gilks CB and Lee CH (2013). Histotype-genotype correlation in 36 high-grade endometrial carcinomas. </w:t>
            </w:r>
            <w:r w:rsidRPr="00927C98">
              <w:rPr>
                <w:rFonts w:asciiTheme="minorHAnsi" w:hAnsiTheme="minorHAnsi" w:cstheme="minorHAnsi"/>
                <w:i/>
                <w:sz w:val="16"/>
                <w:szCs w:val="16"/>
              </w:rPr>
              <w:t>Am J Surg Pathol</w:t>
            </w:r>
            <w:r w:rsidRPr="00927C98">
              <w:rPr>
                <w:rFonts w:asciiTheme="minorHAnsi" w:hAnsiTheme="minorHAnsi" w:cstheme="minorHAnsi"/>
                <w:sz w:val="16"/>
                <w:szCs w:val="16"/>
              </w:rPr>
              <w:t xml:space="preserve"> 37(9):1421-1432.</w:t>
            </w:r>
          </w:p>
          <w:p w14:paraId="344ADC86"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1" w:name="_ENREF_6"/>
            <w:bookmarkEnd w:id="10"/>
            <w:r w:rsidRPr="00927C98">
              <w:rPr>
                <w:rFonts w:asciiTheme="minorHAnsi" w:hAnsiTheme="minorHAnsi" w:cstheme="minorHAnsi"/>
                <w:sz w:val="16"/>
                <w:szCs w:val="16"/>
              </w:rPr>
              <w:t>6</w:t>
            </w:r>
            <w:r w:rsidRPr="00927C98">
              <w:rPr>
                <w:rFonts w:asciiTheme="minorHAnsi" w:hAnsiTheme="minorHAnsi" w:cstheme="minorHAnsi"/>
                <w:sz w:val="16"/>
                <w:szCs w:val="16"/>
              </w:rPr>
              <w:tab/>
              <w:t xml:space="preserve">Murali R, Davidson B, Fadare O, Carlson JA, Crum CP, Gilks CB, Irving JA, Malpica A, Matias-Guiu X, McCluggage WG, Mittal K, Oliva E, Parkash V, Rutgers JKL, Staats PN, Stewart CJR, Tornos C and Soslow RA (2019). High-grade endometrial carcinomas: morphologic and immunohistochemical features, diagnostic challenges and recommendations. </w:t>
            </w:r>
            <w:r w:rsidRPr="00927C98">
              <w:rPr>
                <w:rFonts w:asciiTheme="minorHAnsi" w:hAnsiTheme="minorHAnsi" w:cstheme="minorHAnsi"/>
                <w:i/>
                <w:sz w:val="16"/>
                <w:szCs w:val="16"/>
              </w:rPr>
              <w:t>Int J Gynecol Pathol</w:t>
            </w:r>
            <w:r w:rsidRPr="00927C98">
              <w:rPr>
                <w:rFonts w:asciiTheme="minorHAnsi" w:hAnsiTheme="minorHAnsi" w:cstheme="minorHAnsi"/>
                <w:sz w:val="16"/>
                <w:szCs w:val="16"/>
              </w:rPr>
              <w:t xml:space="preserve"> 38 Suppl 1(Iss 1 Suppl 1):S40-s63.</w:t>
            </w:r>
          </w:p>
          <w:p w14:paraId="506FF40F"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2" w:name="_ENREF_7"/>
            <w:bookmarkEnd w:id="11"/>
            <w:r w:rsidRPr="00927C98">
              <w:rPr>
                <w:rFonts w:asciiTheme="minorHAnsi" w:hAnsiTheme="minorHAnsi" w:cstheme="minorHAnsi"/>
                <w:sz w:val="16"/>
                <w:szCs w:val="16"/>
              </w:rPr>
              <w:lastRenderedPageBreak/>
              <w:t>7</w:t>
            </w:r>
            <w:r w:rsidRPr="00927C98">
              <w:rPr>
                <w:rFonts w:asciiTheme="minorHAnsi" w:hAnsiTheme="minorHAnsi" w:cstheme="minorHAnsi"/>
                <w:sz w:val="16"/>
                <w:szCs w:val="16"/>
              </w:rPr>
              <w:tab/>
              <w:t xml:space="preserve">Gatius S and Matias-Guiu X (2016). Practical issues in the diagnosis of serous carcinoma of the endometrium. </w:t>
            </w:r>
            <w:r w:rsidRPr="00927C98">
              <w:rPr>
                <w:rFonts w:asciiTheme="minorHAnsi" w:hAnsiTheme="minorHAnsi" w:cstheme="minorHAnsi"/>
                <w:i/>
                <w:sz w:val="16"/>
                <w:szCs w:val="16"/>
              </w:rPr>
              <w:t>Mod Pathol</w:t>
            </w:r>
            <w:r w:rsidRPr="00927C98">
              <w:rPr>
                <w:rFonts w:asciiTheme="minorHAnsi" w:hAnsiTheme="minorHAnsi" w:cstheme="minorHAnsi"/>
                <w:sz w:val="16"/>
                <w:szCs w:val="16"/>
              </w:rPr>
              <w:t xml:space="preserve"> 29 Suppl 1:S45-58.</w:t>
            </w:r>
          </w:p>
          <w:p w14:paraId="06A564F5"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3" w:name="_ENREF_8"/>
            <w:bookmarkEnd w:id="12"/>
            <w:r w:rsidRPr="00927C98">
              <w:rPr>
                <w:rFonts w:asciiTheme="minorHAnsi" w:hAnsiTheme="minorHAnsi" w:cstheme="minorHAnsi"/>
                <w:sz w:val="16"/>
                <w:szCs w:val="16"/>
              </w:rPr>
              <w:t>8</w:t>
            </w:r>
            <w:r w:rsidRPr="00927C98">
              <w:rPr>
                <w:rFonts w:asciiTheme="minorHAnsi" w:hAnsiTheme="minorHAnsi" w:cstheme="minorHAnsi"/>
                <w:sz w:val="16"/>
                <w:szCs w:val="16"/>
              </w:rPr>
              <w:tab/>
              <w:t xml:space="preserve">Darvishian F, Hummer AJ, Thaler HT, Bhargava R, Linkov I, Asher M and Soslow RA (2004). Serous endometrial cancers that mimic endometrioid adenocarcinomas: a clinicopathologic and immunohistochemical study of a group of problematic cases. </w:t>
            </w:r>
            <w:r w:rsidRPr="00927C98">
              <w:rPr>
                <w:rFonts w:asciiTheme="minorHAnsi" w:hAnsiTheme="minorHAnsi" w:cstheme="minorHAnsi"/>
                <w:i/>
                <w:sz w:val="16"/>
                <w:szCs w:val="16"/>
              </w:rPr>
              <w:t>Am J Surg Pathol</w:t>
            </w:r>
            <w:r w:rsidRPr="00927C98">
              <w:rPr>
                <w:rFonts w:asciiTheme="minorHAnsi" w:hAnsiTheme="minorHAnsi" w:cstheme="minorHAnsi"/>
                <w:sz w:val="16"/>
                <w:szCs w:val="16"/>
              </w:rPr>
              <w:t xml:space="preserve"> 28(12):1568-1578.</w:t>
            </w:r>
          </w:p>
          <w:p w14:paraId="4113BFA1"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4" w:name="_ENREF_9"/>
            <w:bookmarkEnd w:id="13"/>
            <w:r w:rsidRPr="00927C98">
              <w:rPr>
                <w:rFonts w:asciiTheme="minorHAnsi" w:hAnsiTheme="minorHAnsi" w:cstheme="minorHAnsi"/>
                <w:sz w:val="16"/>
                <w:szCs w:val="16"/>
              </w:rPr>
              <w:t>9</w:t>
            </w:r>
            <w:r w:rsidRPr="00927C98">
              <w:rPr>
                <w:rFonts w:asciiTheme="minorHAnsi" w:hAnsiTheme="minorHAnsi" w:cstheme="minorHAnsi"/>
                <w:sz w:val="16"/>
                <w:szCs w:val="16"/>
              </w:rPr>
              <w:tab/>
              <w:t xml:space="preserve">Garg K and Soslow RA (2012). Strategies for distinguishing low-grade endometrioid and serous carcinomas of endometrium. </w:t>
            </w:r>
            <w:r w:rsidRPr="00927C98">
              <w:rPr>
                <w:rFonts w:asciiTheme="minorHAnsi" w:hAnsiTheme="minorHAnsi" w:cstheme="minorHAnsi"/>
                <w:i/>
                <w:sz w:val="16"/>
                <w:szCs w:val="16"/>
              </w:rPr>
              <w:t>Adv Anat Pathol</w:t>
            </w:r>
            <w:r w:rsidRPr="00927C98">
              <w:rPr>
                <w:rFonts w:asciiTheme="minorHAnsi" w:hAnsiTheme="minorHAnsi" w:cstheme="minorHAnsi"/>
                <w:sz w:val="16"/>
                <w:szCs w:val="16"/>
              </w:rPr>
              <w:t xml:space="preserve"> 19(1):1-10.</w:t>
            </w:r>
          </w:p>
          <w:p w14:paraId="2478568C"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5" w:name="_ENREF_10"/>
            <w:bookmarkEnd w:id="14"/>
            <w:r w:rsidRPr="00927C98">
              <w:rPr>
                <w:rFonts w:asciiTheme="minorHAnsi" w:hAnsiTheme="minorHAnsi" w:cstheme="minorHAnsi"/>
                <w:sz w:val="16"/>
                <w:szCs w:val="16"/>
              </w:rPr>
              <w:t>10</w:t>
            </w:r>
            <w:r w:rsidRPr="00927C98">
              <w:rPr>
                <w:rFonts w:asciiTheme="minorHAnsi" w:hAnsiTheme="minorHAnsi" w:cstheme="minorHAnsi"/>
                <w:sz w:val="16"/>
                <w:szCs w:val="16"/>
              </w:rPr>
              <w:tab/>
              <w:t xml:space="preserve">Bartosch C, Manuel Lopes J and Oliva E (2011). Endometrial carcinomas: a review emphasizing overlapping and distinctive morphological and immunohistochemical features. </w:t>
            </w:r>
            <w:r w:rsidRPr="00927C98">
              <w:rPr>
                <w:rFonts w:asciiTheme="minorHAnsi" w:hAnsiTheme="minorHAnsi" w:cstheme="minorHAnsi"/>
                <w:i/>
                <w:sz w:val="16"/>
                <w:szCs w:val="16"/>
              </w:rPr>
              <w:t>Adv Anat Pathol</w:t>
            </w:r>
            <w:r w:rsidRPr="00927C98">
              <w:rPr>
                <w:rFonts w:asciiTheme="minorHAnsi" w:hAnsiTheme="minorHAnsi" w:cstheme="minorHAnsi"/>
                <w:sz w:val="16"/>
                <w:szCs w:val="16"/>
              </w:rPr>
              <w:t xml:space="preserve"> 18(6):415-437.</w:t>
            </w:r>
          </w:p>
          <w:p w14:paraId="1F143803"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6" w:name="_ENREF_11"/>
            <w:bookmarkEnd w:id="15"/>
            <w:r w:rsidRPr="00927C98">
              <w:rPr>
                <w:rFonts w:asciiTheme="minorHAnsi" w:hAnsiTheme="minorHAnsi" w:cstheme="minorHAnsi"/>
                <w:sz w:val="16"/>
                <w:szCs w:val="16"/>
              </w:rPr>
              <w:t>11</w:t>
            </w:r>
            <w:r w:rsidRPr="00927C98">
              <w:rPr>
                <w:rFonts w:asciiTheme="minorHAnsi" w:hAnsiTheme="minorHAnsi" w:cstheme="minorHAnsi"/>
                <w:sz w:val="16"/>
                <w:szCs w:val="16"/>
              </w:rPr>
              <w:tab/>
              <w:t xml:space="preserve">Bosse T, Nout RA, McAlpine JN, McConechy MK, Britton H, Hussein YR, Gonzalez C, Ganesan R, Steele JC, Harrison BT, Oliva E, Vidal A, Matias-Guiu X, Abu-Rustum NR, Levine DA, Gilks CB and Soslow RA (2018). Molecular classification of grade 3 endometrioid endometrial cancers identifies distinct prognostic subgroups. </w:t>
            </w:r>
            <w:r w:rsidRPr="00927C98">
              <w:rPr>
                <w:rFonts w:asciiTheme="minorHAnsi" w:hAnsiTheme="minorHAnsi" w:cstheme="minorHAnsi"/>
                <w:i/>
                <w:sz w:val="16"/>
                <w:szCs w:val="16"/>
              </w:rPr>
              <w:t>Am J Surg Pathol</w:t>
            </w:r>
            <w:r w:rsidRPr="00927C98">
              <w:rPr>
                <w:rFonts w:asciiTheme="minorHAnsi" w:hAnsiTheme="minorHAnsi" w:cstheme="minorHAnsi"/>
                <w:sz w:val="16"/>
                <w:szCs w:val="16"/>
              </w:rPr>
              <w:t xml:space="preserve"> 42(5):561-568.</w:t>
            </w:r>
          </w:p>
          <w:p w14:paraId="02ECE280"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7" w:name="_ENREF_12"/>
            <w:bookmarkEnd w:id="16"/>
            <w:r w:rsidRPr="00927C98">
              <w:rPr>
                <w:rFonts w:asciiTheme="minorHAnsi" w:hAnsiTheme="minorHAnsi" w:cstheme="minorHAnsi"/>
                <w:sz w:val="16"/>
                <w:szCs w:val="16"/>
              </w:rPr>
              <w:t>12</w:t>
            </w:r>
            <w:r w:rsidRPr="00927C98">
              <w:rPr>
                <w:rFonts w:asciiTheme="minorHAnsi" w:hAnsiTheme="minorHAnsi" w:cstheme="minorHAnsi"/>
                <w:sz w:val="16"/>
                <w:szCs w:val="16"/>
              </w:rPr>
              <w:tab/>
              <w:t xml:space="preserve">Matrai CE, Pirog EC and Ellenson LH (2018). Despite diagnostic morphology, many mixed endometrial carcinomas show unexpected immunohistochemical staining patterns. </w:t>
            </w:r>
            <w:r w:rsidRPr="00927C98">
              <w:rPr>
                <w:rFonts w:asciiTheme="minorHAnsi" w:hAnsiTheme="minorHAnsi" w:cstheme="minorHAnsi"/>
                <w:i/>
                <w:sz w:val="16"/>
                <w:szCs w:val="16"/>
              </w:rPr>
              <w:t>Int J Gynecol Pathol</w:t>
            </w:r>
            <w:r w:rsidRPr="00927C98">
              <w:rPr>
                <w:rFonts w:asciiTheme="minorHAnsi" w:hAnsiTheme="minorHAnsi" w:cstheme="minorHAnsi"/>
                <w:sz w:val="16"/>
                <w:szCs w:val="16"/>
              </w:rPr>
              <w:t xml:space="preserve"> 37(5):405-413.</w:t>
            </w:r>
          </w:p>
          <w:p w14:paraId="7F68E774"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8" w:name="_ENREF_13"/>
            <w:bookmarkEnd w:id="17"/>
            <w:r w:rsidRPr="00927C98">
              <w:rPr>
                <w:rFonts w:asciiTheme="minorHAnsi" w:hAnsiTheme="minorHAnsi" w:cstheme="minorHAnsi"/>
                <w:sz w:val="16"/>
                <w:szCs w:val="16"/>
              </w:rPr>
              <w:t>13</w:t>
            </w:r>
            <w:r w:rsidRPr="00927C98">
              <w:rPr>
                <w:rFonts w:asciiTheme="minorHAnsi" w:hAnsiTheme="minorHAnsi" w:cstheme="minorHAnsi"/>
                <w:sz w:val="16"/>
                <w:szCs w:val="16"/>
              </w:rPr>
              <w:tab/>
              <w:t xml:space="preserve">Coenegrachts L, Garcia-Dios DA, Depreeuw J, Santacana M, Gatius S, Zikan M, Moerman P, Verbist L, Lambrechts D, Matias-Guiu X and Amant F (2015). Mutation profile and clinical outcome of mixed endometrioid-serous endometrial carcinomas are different from that of pure endometrioid or serous carcinomas. </w:t>
            </w:r>
            <w:r w:rsidRPr="00927C98">
              <w:rPr>
                <w:rFonts w:asciiTheme="minorHAnsi" w:hAnsiTheme="minorHAnsi" w:cstheme="minorHAnsi"/>
                <w:i/>
                <w:sz w:val="16"/>
                <w:szCs w:val="16"/>
              </w:rPr>
              <w:t>Virchows Arch</w:t>
            </w:r>
            <w:r w:rsidRPr="00927C98">
              <w:rPr>
                <w:rFonts w:asciiTheme="minorHAnsi" w:hAnsiTheme="minorHAnsi" w:cstheme="minorHAnsi"/>
                <w:sz w:val="16"/>
                <w:szCs w:val="16"/>
              </w:rPr>
              <w:t xml:space="preserve"> 466(4):415-422.</w:t>
            </w:r>
          </w:p>
          <w:p w14:paraId="4E21C8EC"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19" w:name="_ENREF_14"/>
            <w:bookmarkEnd w:id="18"/>
            <w:r w:rsidRPr="00927C98">
              <w:rPr>
                <w:rFonts w:asciiTheme="minorHAnsi" w:hAnsiTheme="minorHAnsi" w:cstheme="minorHAnsi"/>
                <w:sz w:val="16"/>
                <w:szCs w:val="16"/>
              </w:rPr>
              <w:t>14</w:t>
            </w:r>
            <w:r w:rsidRPr="00927C98">
              <w:rPr>
                <w:rFonts w:asciiTheme="minorHAnsi" w:hAnsiTheme="minorHAnsi" w:cstheme="minorHAnsi"/>
                <w:sz w:val="16"/>
                <w:szCs w:val="16"/>
              </w:rPr>
              <w:tab/>
              <w:t xml:space="preserve">Köbel M, Meng B, Hoang LN, Almadani N, Li X, Soslow RA, Gilks CB and Lee CH (2016). Molecular analysis of mixed endometrial carcinomas shows clonality in most cases. </w:t>
            </w:r>
            <w:r w:rsidRPr="00927C98">
              <w:rPr>
                <w:rFonts w:asciiTheme="minorHAnsi" w:hAnsiTheme="minorHAnsi" w:cstheme="minorHAnsi"/>
                <w:i/>
                <w:sz w:val="16"/>
                <w:szCs w:val="16"/>
              </w:rPr>
              <w:t>Am J Surg Pathol</w:t>
            </w:r>
            <w:r w:rsidRPr="00927C98">
              <w:rPr>
                <w:rFonts w:asciiTheme="minorHAnsi" w:hAnsiTheme="minorHAnsi" w:cstheme="minorHAnsi"/>
                <w:sz w:val="16"/>
                <w:szCs w:val="16"/>
              </w:rPr>
              <w:t xml:space="preserve"> 40(2):166-180.</w:t>
            </w:r>
          </w:p>
          <w:p w14:paraId="269149F8"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20" w:name="_ENREF_15"/>
            <w:bookmarkEnd w:id="19"/>
            <w:r w:rsidRPr="00927C98">
              <w:rPr>
                <w:rFonts w:asciiTheme="minorHAnsi" w:hAnsiTheme="minorHAnsi" w:cstheme="minorHAnsi"/>
                <w:sz w:val="16"/>
                <w:szCs w:val="16"/>
              </w:rPr>
              <w:t>15</w:t>
            </w:r>
            <w:r w:rsidRPr="00927C98">
              <w:rPr>
                <w:rFonts w:asciiTheme="minorHAnsi" w:hAnsiTheme="minorHAnsi" w:cstheme="minorHAnsi"/>
                <w:sz w:val="16"/>
                <w:szCs w:val="16"/>
              </w:rPr>
              <w:tab/>
              <w:t xml:space="preserve">Rabban JT, Gilks CB, Malpica A, Matias-Guiu X, Mittal K, Mutter GL, Oliva E, Parkash V, Ronnett BM, Staats P, Stewart CJR and McCluggage WG (2019). Issues in the differential diagnosis of uterine low-grade endometrioid carcinoma, including mixed endometrial carcinomas: recommendations from the international society of gynecological pathologists. </w:t>
            </w:r>
            <w:r w:rsidRPr="00927C98">
              <w:rPr>
                <w:rFonts w:asciiTheme="minorHAnsi" w:hAnsiTheme="minorHAnsi" w:cstheme="minorHAnsi"/>
                <w:i/>
                <w:sz w:val="16"/>
                <w:szCs w:val="16"/>
              </w:rPr>
              <w:t>Int J Gynecol Pathol</w:t>
            </w:r>
            <w:r w:rsidRPr="00927C98">
              <w:rPr>
                <w:rFonts w:asciiTheme="minorHAnsi" w:hAnsiTheme="minorHAnsi" w:cstheme="minorHAnsi"/>
                <w:sz w:val="16"/>
                <w:szCs w:val="16"/>
              </w:rPr>
              <w:t xml:space="preserve"> 38 Suppl 1(Iss 1 Suppl 1):S25-s39.</w:t>
            </w:r>
          </w:p>
          <w:p w14:paraId="6A7A595C"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21" w:name="_ENREF_16"/>
            <w:bookmarkEnd w:id="20"/>
            <w:r w:rsidRPr="00927C98">
              <w:rPr>
                <w:rFonts w:asciiTheme="minorHAnsi" w:hAnsiTheme="minorHAnsi" w:cstheme="minorHAnsi"/>
                <w:sz w:val="16"/>
                <w:szCs w:val="16"/>
              </w:rPr>
              <w:t>16</w:t>
            </w:r>
            <w:r w:rsidRPr="00927C98">
              <w:rPr>
                <w:rFonts w:asciiTheme="minorHAnsi" w:hAnsiTheme="minorHAnsi" w:cstheme="minorHAnsi"/>
                <w:sz w:val="16"/>
                <w:szCs w:val="16"/>
              </w:rPr>
              <w:tab/>
              <w:t xml:space="preserve">Abdulfatah E, Lordello L, Khurram M, Van de Vijver K, Alosh B, Bandyopadhyay S, Oliva E and Ali-Fehmi R (2019). Predictive histologic factors in carcinosarcomas of the uterus: a multi-institutional study. </w:t>
            </w:r>
            <w:r w:rsidRPr="00927C98">
              <w:rPr>
                <w:rFonts w:asciiTheme="minorHAnsi" w:hAnsiTheme="minorHAnsi" w:cstheme="minorHAnsi"/>
                <w:i/>
                <w:sz w:val="16"/>
                <w:szCs w:val="16"/>
              </w:rPr>
              <w:t>Int J Gynecol Pathol</w:t>
            </w:r>
            <w:r w:rsidRPr="00927C98">
              <w:rPr>
                <w:rFonts w:asciiTheme="minorHAnsi" w:hAnsiTheme="minorHAnsi" w:cstheme="minorHAnsi"/>
                <w:sz w:val="16"/>
                <w:szCs w:val="16"/>
              </w:rPr>
              <w:t xml:space="preserve"> 38(3):205-215.</w:t>
            </w:r>
          </w:p>
          <w:p w14:paraId="3DAAF940"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22" w:name="_ENREF_17"/>
            <w:bookmarkEnd w:id="21"/>
            <w:r w:rsidRPr="00927C98">
              <w:rPr>
                <w:rFonts w:asciiTheme="minorHAnsi" w:hAnsiTheme="minorHAnsi" w:cstheme="minorHAnsi"/>
                <w:sz w:val="16"/>
                <w:szCs w:val="16"/>
              </w:rPr>
              <w:t>17</w:t>
            </w:r>
            <w:r w:rsidRPr="00927C98">
              <w:rPr>
                <w:rFonts w:asciiTheme="minorHAnsi" w:hAnsiTheme="minorHAnsi" w:cstheme="minorHAnsi"/>
                <w:sz w:val="16"/>
                <w:szCs w:val="16"/>
              </w:rPr>
              <w:tab/>
              <w:t xml:space="preserve">Ferguson SE, Tornos C, Hummer A, Barakat R and Soslow R (2007). Prognostic features of surgical stage I uterine carcinosarcoma. </w:t>
            </w:r>
            <w:r w:rsidRPr="00927C98">
              <w:rPr>
                <w:rFonts w:asciiTheme="minorHAnsi" w:hAnsiTheme="minorHAnsi" w:cstheme="minorHAnsi"/>
                <w:i/>
                <w:sz w:val="16"/>
                <w:szCs w:val="16"/>
              </w:rPr>
              <w:t>Am J Surg Pathol</w:t>
            </w:r>
            <w:r w:rsidRPr="00927C98">
              <w:rPr>
                <w:rFonts w:asciiTheme="minorHAnsi" w:hAnsiTheme="minorHAnsi" w:cstheme="minorHAnsi"/>
                <w:sz w:val="16"/>
                <w:szCs w:val="16"/>
              </w:rPr>
              <w:t xml:space="preserve"> 31(11):1653-1661.</w:t>
            </w:r>
          </w:p>
          <w:p w14:paraId="33B0CAC9"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23" w:name="_ENREF_18"/>
            <w:bookmarkEnd w:id="22"/>
            <w:r w:rsidRPr="00927C98">
              <w:rPr>
                <w:rFonts w:asciiTheme="minorHAnsi" w:hAnsiTheme="minorHAnsi" w:cstheme="minorHAnsi"/>
                <w:sz w:val="16"/>
                <w:szCs w:val="16"/>
              </w:rPr>
              <w:t>18</w:t>
            </w:r>
            <w:r w:rsidRPr="00927C98">
              <w:rPr>
                <w:rFonts w:asciiTheme="minorHAnsi" w:hAnsiTheme="minorHAnsi" w:cstheme="minorHAnsi"/>
                <w:sz w:val="16"/>
                <w:szCs w:val="16"/>
              </w:rPr>
              <w:tab/>
              <w:t xml:space="preserve">El Hallani S, Arora R, Lin D, Måsbäc A, Mateoiu C, McCluggage WG, Nucci MR, Otis CN, Parkash V, Parra-Herran C and Longacre TA (2021). Mixed endometrioid adenocarcinoma and Müllerian adenosarcoma of the uterus and ovary clinicopathologic characterization with emphasis on its distinction from carcinosarcoma. </w:t>
            </w:r>
            <w:r w:rsidRPr="00927C98">
              <w:rPr>
                <w:rFonts w:asciiTheme="minorHAnsi" w:hAnsiTheme="minorHAnsi" w:cstheme="minorHAnsi"/>
                <w:i/>
                <w:sz w:val="16"/>
                <w:szCs w:val="16"/>
              </w:rPr>
              <w:t>Am J Surg Pathol</w:t>
            </w:r>
            <w:r w:rsidRPr="00927C98">
              <w:rPr>
                <w:rFonts w:asciiTheme="minorHAnsi" w:hAnsiTheme="minorHAnsi" w:cstheme="minorHAnsi"/>
                <w:sz w:val="16"/>
                <w:szCs w:val="16"/>
              </w:rPr>
              <w:t xml:space="preserve"> 45:374-383.</w:t>
            </w:r>
          </w:p>
          <w:p w14:paraId="2B623D68" w14:textId="77777777" w:rsidR="00927C98" w:rsidRPr="00927C98" w:rsidRDefault="00927C98" w:rsidP="002202FA">
            <w:pPr>
              <w:pStyle w:val="EndNoteBibliography"/>
              <w:spacing w:after="0"/>
              <w:ind w:left="460" w:hanging="460"/>
              <w:rPr>
                <w:rFonts w:asciiTheme="minorHAnsi" w:hAnsiTheme="minorHAnsi" w:cstheme="minorHAnsi"/>
                <w:sz w:val="16"/>
                <w:szCs w:val="16"/>
              </w:rPr>
            </w:pPr>
            <w:bookmarkStart w:id="24" w:name="_ENREF_19"/>
            <w:bookmarkEnd w:id="23"/>
            <w:r w:rsidRPr="00927C98">
              <w:rPr>
                <w:rFonts w:asciiTheme="minorHAnsi" w:hAnsiTheme="minorHAnsi" w:cstheme="minorHAnsi"/>
                <w:sz w:val="16"/>
                <w:szCs w:val="16"/>
              </w:rPr>
              <w:t>19</w:t>
            </w:r>
            <w:r w:rsidRPr="00927C98">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927C98">
              <w:rPr>
                <w:rFonts w:asciiTheme="minorHAnsi" w:hAnsiTheme="minorHAnsi" w:cstheme="minorHAnsi"/>
                <w:i/>
                <w:sz w:val="16"/>
                <w:szCs w:val="16"/>
              </w:rPr>
              <w:t>Int J Gynaecol Obstet</w:t>
            </w:r>
            <w:r w:rsidRPr="00927C98">
              <w:rPr>
                <w:rFonts w:asciiTheme="minorHAnsi" w:hAnsiTheme="minorHAnsi" w:cstheme="minorHAnsi"/>
                <w:sz w:val="16"/>
                <w:szCs w:val="16"/>
              </w:rPr>
              <w:t xml:space="preserve"> 162(2):383-394.</w:t>
            </w:r>
          </w:p>
          <w:p w14:paraId="2CE283E9" w14:textId="53137EEC" w:rsidR="00DE7DE4" w:rsidRPr="00927C98" w:rsidRDefault="00927C98" w:rsidP="00A24B11">
            <w:pPr>
              <w:pStyle w:val="EndNoteBibliography"/>
              <w:spacing w:after="0"/>
              <w:ind w:left="460" w:hanging="460"/>
              <w:rPr>
                <w:rFonts w:asciiTheme="minorHAnsi" w:hAnsiTheme="minorHAnsi" w:cstheme="minorHAnsi"/>
                <w:sz w:val="16"/>
                <w:szCs w:val="16"/>
              </w:rPr>
            </w:pPr>
            <w:bookmarkStart w:id="25" w:name="_ENREF_20"/>
            <w:bookmarkEnd w:id="24"/>
            <w:r w:rsidRPr="00927C98">
              <w:rPr>
                <w:rFonts w:asciiTheme="minorHAnsi" w:hAnsiTheme="minorHAnsi" w:cstheme="minorHAnsi"/>
                <w:sz w:val="16"/>
                <w:szCs w:val="16"/>
              </w:rPr>
              <w:t>20</w:t>
            </w:r>
            <w:r w:rsidRPr="00927C98">
              <w:rPr>
                <w:rFonts w:asciiTheme="minorHAnsi" w:hAnsiTheme="minorHAnsi" w:cstheme="minorHAnsi"/>
                <w:sz w:val="16"/>
                <w:szCs w:val="16"/>
              </w:rPr>
              <w:tab/>
              <w:t xml:space="preserve">Malpica A, Euscher ED, Hecht JL, Ali-Fehmi R, Quick CM, Singh N, Horn LC, Alvarado-Cabrero I, Matias-Guiu X, Hirschowitz L, Duggan M, Ordi J, Parkash V, Mikami Y, Ruhul Quddus M, Zaino R, Staebler A, Zaloudek C, McCluggage WG and Oliva E (2019). Endometrial carcinoma, grossing and processing issues: recommendations of the international society of gynecologic pathologists. </w:t>
            </w:r>
            <w:r w:rsidRPr="00927C98">
              <w:rPr>
                <w:rFonts w:asciiTheme="minorHAnsi" w:hAnsiTheme="minorHAnsi" w:cstheme="minorHAnsi"/>
                <w:i/>
                <w:sz w:val="16"/>
                <w:szCs w:val="16"/>
              </w:rPr>
              <w:t>Int J Gynecol Pathol</w:t>
            </w:r>
            <w:r w:rsidRPr="00927C98">
              <w:rPr>
                <w:rFonts w:asciiTheme="minorHAnsi" w:hAnsiTheme="minorHAnsi" w:cstheme="minorHAnsi"/>
                <w:sz w:val="16"/>
                <w:szCs w:val="16"/>
              </w:rPr>
              <w:t xml:space="preserve"> 38 Suppl 1(Iss 1 Suppl 1):S9-s24.</w:t>
            </w:r>
          </w:p>
          <w:p w14:paraId="1BC994EC" w14:textId="77777777" w:rsidR="00BE6725" w:rsidRDefault="00BE6725" w:rsidP="002202FA">
            <w:pPr>
              <w:pStyle w:val="EndNoteBibliography"/>
              <w:spacing w:after="100"/>
              <w:ind w:left="460" w:hanging="460"/>
              <w:rPr>
                <w:rFonts w:asciiTheme="minorHAnsi" w:hAnsiTheme="minorHAnsi" w:cstheme="minorHAnsi"/>
                <w:sz w:val="16"/>
                <w:szCs w:val="16"/>
              </w:rPr>
            </w:pPr>
            <w:bookmarkStart w:id="26" w:name="_ENREF_21"/>
            <w:bookmarkEnd w:id="25"/>
          </w:p>
          <w:p w14:paraId="2FCAD112" w14:textId="77777777" w:rsidR="00BE6725" w:rsidRDefault="00BE6725" w:rsidP="002202FA">
            <w:pPr>
              <w:pStyle w:val="EndNoteBibliography"/>
              <w:spacing w:after="100"/>
              <w:ind w:left="460" w:hanging="460"/>
              <w:rPr>
                <w:rFonts w:asciiTheme="minorHAnsi" w:hAnsiTheme="minorHAnsi" w:cstheme="minorHAnsi"/>
                <w:sz w:val="16"/>
                <w:szCs w:val="16"/>
              </w:rPr>
            </w:pPr>
          </w:p>
          <w:p w14:paraId="4777EF85" w14:textId="1F62E3D3" w:rsidR="00927C98" w:rsidRPr="00927C98" w:rsidRDefault="00927C98" w:rsidP="002202FA">
            <w:pPr>
              <w:pStyle w:val="EndNoteBibliography"/>
              <w:spacing w:after="100"/>
              <w:ind w:left="460" w:hanging="460"/>
              <w:rPr>
                <w:rFonts w:asciiTheme="minorHAnsi" w:hAnsiTheme="minorHAnsi" w:cstheme="minorHAnsi"/>
                <w:b/>
                <w:sz w:val="16"/>
                <w:szCs w:val="16"/>
                <w:u w:val="single"/>
                <w:lang w:val="en-AU"/>
              </w:rPr>
            </w:pPr>
            <w:r w:rsidRPr="00927C98">
              <w:rPr>
                <w:rFonts w:asciiTheme="minorHAnsi" w:hAnsiTheme="minorHAnsi" w:cstheme="minorHAnsi"/>
                <w:sz w:val="16"/>
                <w:szCs w:val="16"/>
              </w:rPr>
              <w:lastRenderedPageBreak/>
              <w:t>21</w:t>
            </w:r>
            <w:r w:rsidRPr="00927C98">
              <w:rPr>
                <w:rFonts w:asciiTheme="minorHAnsi" w:hAnsiTheme="minorHAnsi" w:cstheme="minorHAnsi"/>
                <w:sz w:val="16"/>
                <w:szCs w:val="16"/>
              </w:rPr>
              <w:tab/>
              <w:t xml:space="preserve">Fritz A, Percy C, Jack A, Shanmugaratnam K, Sobin LH, Parkin DM, Whelan SL (eds) (2020). </w:t>
            </w:r>
            <w:r w:rsidRPr="00927C98">
              <w:rPr>
                <w:rFonts w:asciiTheme="minorHAnsi" w:hAnsiTheme="minorHAnsi" w:cstheme="minorHAnsi"/>
                <w:i/>
                <w:sz w:val="16"/>
                <w:szCs w:val="16"/>
              </w:rPr>
              <w:t>International Classification of Diseases for Oncology, Third edition, Second revision ICD-O-3.2</w:t>
            </w:r>
            <w:r w:rsidRPr="00927C98">
              <w:rPr>
                <w:rFonts w:asciiTheme="minorHAnsi" w:hAnsiTheme="minorHAnsi" w:cstheme="minorHAnsi"/>
                <w:sz w:val="16"/>
                <w:szCs w:val="16"/>
              </w:rPr>
              <w:t>. Available from:  http://www.iacr.com.fr/index.php?option=com_content&amp;view=category&amp;layout=blog&amp;id=100&amp;Itemid=577 (Accessed 10th July 2024).</w:t>
            </w:r>
            <w:r w:rsidR="002202FA">
              <w:rPr>
                <w:rFonts w:asciiTheme="minorHAnsi" w:hAnsiTheme="minorHAnsi" w:cstheme="minorHAnsi"/>
                <w:sz w:val="16"/>
                <w:szCs w:val="16"/>
              </w:rPr>
              <w:t xml:space="preserve"> </w:t>
            </w:r>
            <w:bookmarkEnd w:id="26"/>
            <w:r w:rsidRPr="00927C98">
              <w:rPr>
                <w:rFonts w:asciiTheme="minorHAnsi" w:hAnsiTheme="minorHAnsi" w:cstheme="minorHAnsi"/>
                <w:sz w:val="16"/>
                <w:szCs w:val="16"/>
              </w:rPr>
              <w:fldChar w:fldCharType="end"/>
            </w:r>
          </w:p>
        </w:tc>
        <w:tc>
          <w:tcPr>
            <w:tcW w:w="2098" w:type="dxa"/>
            <w:shd w:val="clear" w:color="auto" w:fill="auto"/>
          </w:tcPr>
          <w:p w14:paraId="57C31E74" w14:textId="0B3DC0E3" w:rsidR="008F47D2" w:rsidRPr="008F47D2" w:rsidRDefault="008F47D2" w:rsidP="008F47D2">
            <w:pPr>
              <w:autoSpaceDE w:val="0"/>
              <w:autoSpaceDN w:val="0"/>
              <w:adjustRightInd w:val="0"/>
              <w:spacing w:after="0" w:line="240" w:lineRule="auto"/>
              <w:rPr>
                <w:sz w:val="16"/>
                <w:szCs w:val="16"/>
              </w:rPr>
            </w:pPr>
            <w:r w:rsidRPr="008F47D2">
              <w:rPr>
                <w:sz w:val="16"/>
                <w:szCs w:val="16"/>
              </w:rPr>
              <w:lastRenderedPageBreak/>
              <w:t>Value list based on the W</w:t>
            </w:r>
            <w:r w:rsidR="00572158">
              <w:rPr>
                <w:sz w:val="16"/>
                <w:szCs w:val="16"/>
              </w:rPr>
              <w:t>HO</w:t>
            </w:r>
          </w:p>
          <w:p w14:paraId="2A67A1BB" w14:textId="0469056B" w:rsidR="00AD54EC" w:rsidRPr="0004549F" w:rsidRDefault="008F47D2" w:rsidP="008F47D2">
            <w:pPr>
              <w:autoSpaceDE w:val="0"/>
              <w:autoSpaceDN w:val="0"/>
              <w:adjustRightInd w:val="0"/>
              <w:spacing w:after="100" w:line="240" w:lineRule="auto"/>
              <w:rPr>
                <w:sz w:val="16"/>
                <w:szCs w:val="16"/>
              </w:rPr>
            </w:pPr>
            <w:r w:rsidRPr="008F47D2">
              <w:rPr>
                <w:sz w:val="16"/>
                <w:szCs w:val="16"/>
              </w:rPr>
              <w:t xml:space="preserve">Classification of </w:t>
            </w:r>
            <w:r w:rsidR="00F37AF8" w:rsidRPr="00F37AF8">
              <w:rPr>
                <w:sz w:val="16"/>
                <w:szCs w:val="16"/>
              </w:rPr>
              <w:t>Female Genital Tumours (2020</w:t>
            </w:r>
            <w:r w:rsidRPr="008F47D2">
              <w:rPr>
                <w:sz w:val="16"/>
                <w:szCs w:val="16"/>
              </w:rPr>
              <w:t>)</w:t>
            </w:r>
            <w:r w:rsidR="00AD54EC" w:rsidRPr="0004549F">
              <w:rPr>
                <w:sz w:val="16"/>
                <w:szCs w:val="16"/>
              </w:rPr>
              <w:t>.</w:t>
            </w:r>
          </w:p>
          <w:p w14:paraId="3B33359A" w14:textId="3688E26D" w:rsidR="00AD54EC" w:rsidRDefault="00AD54EC" w:rsidP="00AD54EC">
            <w:pPr>
              <w:autoSpaceDE w:val="0"/>
              <w:autoSpaceDN w:val="0"/>
              <w:adjustRightInd w:val="0"/>
              <w:spacing w:after="100" w:line="240" w:lineRule="auto"/>
              <w:rPr>
                <w:iCs/>
                <w:sz w:val="16"/>
                <w:szCs w:val="16"/>
              </w:rPr>
            </w:pPr>
            <w:r w:rsidRPr="0004549F">
              <w:rPr>
                <w:iCs/>
                <w:sz w:val="16"/>
                <w:szCs w:val="16"/>
              </w:rPr>
              <w:t xml:space="preserve">Note that permission to publish the WHO Classification of Tumours may be needed in your implementation. It is advisable to check with the </w:t>
            </w:r>
            <w:r w:rsidRPr="002C7483">
              <w:rPr>
                <w:iCs/>
                <w:sz w:val="16"/>
                <w:szCs w:val="16"/>
              </w:rPr>
              <w:t>International Agency for Research on Cance</w:t>
            </w:r>
            <w:r>
              <w:rPr>
                <w:iCs/>
                <w:sz w:val="16"/>
                <w:szCs w:val="16"/>
              </w:rPr>
              <w:t xml:space="preserve">r </w:t>
            </w:r>
            <w:r w:rsidRPr="0004549F">
              <w:rPr>
                <w:iCs/>
                <w:sz w:val="16"/>
                <w:szCs w:val="16"/>
              </w:rPr>
              <w:t>(IARC).</w:t>
            </w:r>
          </w:p>
          <w:p w14:paraId="5F2CA3FF" w14:textId="191C2940" w:rsidR="00AD54EC" w:rsidRPr="0004549F" w:rsidRDefault="00AD54EC" w:rsidP="0037407E">
            <w:pPr>
              <w:autoSpaceDE w:val="0"/>
              <w:autoSpaceDN w:val="0"/>
              <w:adjustRightInd w:val="0"/>
              <w:spacing w:after="0" w:line="240" w:lineRule="auto"/>
              <w:rPr>
                <w:rFonts w:cs="Verdana"/>
                <w:iCs/>
                <w:color w:val="221E1F"/>
                <w:sz w:val="16"/>
                <w:szCs w:val="16"/>
              </w:rPr>
            </w:pPr>
          </w:p>
        </w:tc>
      </w:tr>
      <w:tr w:rsidR="00614F64" w:rsidRPr="00CC5E7C" w14:paraId="61C57A48" w14:textId="77777777" w:rsidTr="00283BED">
        <w:trPr>
          <w:trHeight w:val="801"/>
        </w:trPr>
        <w:tc>
          <w:tcPr>
            <w:tcW w:w="865" w:type="dxa"/>
            <w:shd w:val="clear" w:color="000000" w:fill="EEECE1"/>
          </w:tcPr>
          <w:p w14:paraId="485DCCC0" w14:textId="7E09D235" w:rsidR="00614F64" w:rsidRDefault="00E05E69" w:rsidP="00AD54EC">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5184ACD4" w14:textId="3B7F7A4C" w:rsidR="00614F64" w:rsidRPr="00F3689B" w:rsidRDefault="00E05E69" w:rsidP="00AD54EC">
            <w:pPr>
              <w:spacing w:line="240" w:lineRule="auto"/>
              <w:rPr>
                <w:rFonts w:ascii="Calibri" w:hAnsi="Calibri"/>
                <w:bCs/>
                <w:sz w:val="16"/>
                <w:szCs w:val="16"/>
              </w:rPr>
            </w:pPr>
            <w:r w:rsidRPr="00E05E69">
              <w:rPr>
                <w:rFonts w:ascii="Calibri" w:hAnsi="Calibri"/>
                <w:bCs/>
                <w:sz w:val="16"/>
                <w:szCs w:val="16"/>
              </w:rPr>
              <w:t>HISTOLOGICAL TUMOUR GRADE</w:t>
            </w:r>
          </w:p>
        </w:tc>
        <w:tc>
          <w:tcPr>
            <w:tcW w:w="2553" w:type="dxa"/>
            <w:shd w:val="clear" w:color="auto" w:fill="auto"/>
          </w:tcPr>
          <w:p w14:paraId="786DFDA8" w14:textId="77777777" w:rsidR="00614F64" w:rsidRPr="00A93728" w:rsidRDefault="00614F64" w:rsidP="00A93728">
            <w:pPr>
              <w:pStyle w:val="ListParagraph"/>
              <w:numPr>
                <w:ilvl w:val="0"/>
                <w:numId w:val="2"/>
              </w:numPr>
              <w:spacing w:after="0" w:line="240" w:lineRule="auto"/>
              <w:ind w:left="203" w:hanging="203"/>
              <w:rPr>
                <w:sz w:val="16"/>
                <w:szCs w:val="16"/>
              </w:rPr>
            </w:pPr>
            <w:r w:rsidRPr="00A93728">
              <w:rPr>
                <w:sz w:val="16"/>
                <w:szCs w:val="16"/>
              </w:rPr>
              <w:t>Not applicable</w:t>
            </w:r>
          </w:p>
          <w:p w14:paraId="2EA91FAD" w14:textId="77777777" w:rsidR="00614F64" w:rsidRPr="00A93728" w:rsidRDefault="00614F64" w:rsidP="00A93728">
            <w:pPr>
              <w:pStyle w:val="ListParagraph"/>
              <w:numPr>
                <w:ilvl w:val="0"/>
                <w:numId w:val="2"/>
              </w:numPr>
              <w:spacing w:after="0" w:line="240" w:lineRule="auto"/>
              <w:ind w:left="203" w:hanging="203"/>
              <w:rPr>
                <w:sz w:val="16"/>
                <w:szCs w:val="16"/>
              </w:rPr>
            </w:pPr>
            <w:r w:rsidRPr="00A93728">
              <w:rPr>
                <w:sz w:val="16"/>
                <w:szCs w:val="16"/>
              </w:rPr>
              <w:t>Cannot be assessed</w:t>
            </w:r>
          </w:p>
          <w:p w14:paraId="2930FD40" w14:textId="77777777" w:rsidR="00614F64" w:rsidRPr="00A93728" w:rsidRDefault="00614F64" w:rsidP="00A93728">
            <w:pPr>
              <w:pStyle w:val="ListParagraph"/>
              <w:numPr>
                <w:ilvl w:val="0"/>
                <w:numId w:val="2"/>
              </w:numPr>
              <w:spacing w:after="0" w:line="240" w:lineRule="auto"/>
              <w:ind w:left="203" w:hanging="203"/>
              <w:rPr>
                <w:sz w:val="16"/>
                <w:szCs w:val="16"/>
              </w:rPr>
            </w:pPr>
            <w:r w:rsidRPr="00A93728">
              <w:rPr>
                <w:sz w:val="16"/>
                <w:szCs w:val="16"/>
              </w:rPr>
              <w:t>Grade 1 (low)</w:t>
            </w:r>
          </w:p>
          <w:p w14:paraId="57704C14" w14:textId="77777777" w:rsidR="00614F64" w:rsidRPr="00A93728" w:rsidRDefault="00614F64" w:rsidP="00A93728">
            <w:pPr>
              <w:pStyle w:val="ListParagraph"/>
              <w:numPr>
                <w:ilvl w:val="0"/>
                <w:numId w:val="2"/>
              </w:numPr>
              <w:spacing w:after="0" w:line="240" w:lineRule="auto"/>
              <w:ind w:left="203" w:hanging="203"/>
              <w:rPr>
                <w:sz w:val="16"/>
                <w:szCs w:val="16"/>
              </w:rPr>
            </w:pPr>
            <w:r w:rsidRPr="00A93728">
              <w:rPr>
                <w:sz w:val="16"/>
                <w:szCs w:val="16"/>
              </w:rPr>
              <w:t>Grade 2 (low)</w:t>
            </w:r>
          </w:p>
          <w:p w14:paraId="69E71B01" w14:textId="0A236E37" w:rsidR="00614F64" w:rsidRPr="00F3689B" w:rsidRDefault="00614F64" w:rsidP="00A93728">
            <w:pPr>
              <w:pStyle w:val="ListParagraph"/>
              <w:numPr>
                <w:ilvl w:val="0"/>
                <w:numId w:val="2"/>
              </w:numPr>
              <w:spacing w:after="0" w:line="240" w:lineRule="auto"/>
              <w:ind w:left="203" w:hanging="203"/>
              <w:rPr>
                <w:rFonts w:cs="Verdana"/>
                <w:iCs/>
                <w:sz w:val="16"/>
                <w:szCs w:val="16"/>
              </w:rPr>
            </w:pPr>
            <w:r w:rsidRPr="00A93728">
              <w:rPr>
                <w:sz w:val="16"/>
                <w:szCs w:val="16"/>
              </w:rPr>
              <w:t>Grade 3 (high</w:t>
            </w:r>
            <w:r w:rsidRPr="00614F64">
              <w:rPr>
                <w:rFonts w:cs="Verdana"/>
                <w:iCs/>
                <w:sz w:val="16"/>
                <w:szCs w:val="16"/>
              </w:rPr>
              <w:t>)</w:t>
            </w:r>
          </w:p>
        </w:tc>
        <w:tc>
          <w:tcPr>
            <w:tcW w:w="7799" w:type="dxa"/>
            <w:shd w:val="clear" w:color="auto" w:fill="auto"/>
          </w:tcPr>
          <w:p w14:paraId="00388B63" w14:textId="77777777" w:rsidR="0093188A" w:rsidRPr="0093188A" w:rsidRDefault="0093188A" w:rsidP="0093188A">
            <w:pPr>
              <w:spacing w:after="0" w:line="240" w:lineRule="auto"/>
              <w:rPr>
                <w:rFonts w:cstheme="minorHAnsi"/>
                <w:sz w:val="16"/>
                <w:szCs w:val="16"/>
              </w:rPr>
            </w:pPr>
            <w:r w:rsidRPr="0093188A">
              <w:rPr>
                <w:rFonts w:cstheme="minorHAnsi"/>
                <w:sz w:val="16"/>
                <w:szCs w:val="16"/>
              </w:rPr>
              <w:t>Evaluation of histopathological grade in endometrioid carcinoma is very important in both the initial biopsy/curettage and the final hysterectomy specimen, as risk stratification and decisions on the extent of surgical treatment and administration of adjuvant therapy take into account information on grading.</w:t>
            </w:r>
            <w:hyperlink w:anchor="_ENREF_1" w:tooltip="Colombo, 2016 #5586" w:history="1">
              <w:r w:rsidRPr="0093188A">
                <w:rPr>
                  <w:rFonts w:cstheme="minorHAnsi"/>
                  <w:sz w:val="16"/>
                  <w:szCs w:val="16"/>
                </w:rPr>
                <w:fldChar w:fldCharType="begin">
                  <w:fldData xml:space="preserve">PEVuZE5vdGU+PENpdGU+PEF1dGhvcj5Db2xvbWJvPC9BdXRob3I+PFllYXI+MjAxNjwvWWVhcj48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PEVuZE5vdGU+PENpdGU+PEF1dGhvcj5Db2xvbWJvPC9BdXRob3I+PFllYXI+MjAxNjwvWWVhcj48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r w:rsidRPr="0093188A">
                <w:rPr>
                  <w:rFonts w:cstheme="minorHAnsi"/>
                  <w:noProof/>
                  <w:sz w:val="16"/>
                  <w:szCs w:val="16"/>
                  <w:vertAlign w:val="superscript"/>
                </w:rPr>
                <w:t>1</w:t>
              </w:r>
              <w:r w:rsidRPr="0093188A">
                <w:rPr>
                  <w:rFonts w:cstheme="minorHAnsi"/>
                  <w:sz w:val="16"/>
                  <w:szCs w:val="16"/>
                </w:rPr>
                <w:fldChar w:fldCharType="end"/>
              </w:r>
            </w:hyperlink>
            <w:r w:rsidRPr="0093188A">
              <w:rPr>
                <w:rFonts w:cstheme="minorHAnsi"/>
                <w:sz w:val="16"/>
                <w:szCs w:val="16"/>
              </w:rPr>
              <w:t xml:space="preserve"> </w:t>
            </w:r>
          </w:p>
          <w:p w14:paraId="1447F6FC" w14:textId="77777777" w:rsidR="0093188A" w:rsidRPr="0093188A" w:rsidRDefault="0093188A" w:rsidP="0093188A">
            <w:pPr>
              <w:spacing w:after="0" w:line="240" w:lineRule="auto"/>
              <w:rPr>
                <w:rFonts w:cstheme="minorHAnsi"/>
                <w:sz w:val="16"/>
                <w:szCs w:val="16"/>
              </w:rPr>
            </w:pPr>
          </w:p>
          <w:p w14:paraId="27DAE6DC" w14:textId="71066F94" w:rsidR="0093188A" w:rsidRPr="0093188A" w:rsidRDefault="0093188A" w:rsidP="0093188A">
            <w:pPr>
              <w:spacing w:after="0" w:line="240" w:lineRule="auto"/>
              <w:rPr>
                <w:rFonts w:cstheme="minorHAnsi"/>
                <w:sz w:val="16"/>
                <w:szCs w:val="16"/>
              </w:rPr>
            </w:pPr>
            <w:r w:rsidRPr="0093188A">
              <w:rPr>
                <w:rFonts w:cstheme="minorHAnsi"/>
                <w:sz w:val="16"/>
                <w:szCs w:val="16"/>
              </w:rPr>
              <w:t>Serous, clear cell, undifferentiated, dedifferentiated, mesonephric-like, gastrointestinal type mucinous and neuroendocrine carcinomas and carcinosarcomas are considered high grade by definition. Tumours that are high grade by definition should be recorded as ‘not applicable’ in the reporting guide. The value of the FIGO grading system was shown in a univariate analysis of more than 600 patients with clinical Stage I or occult Stage II endometrioid carcinomas.</w:t>
            </w:r>
            <w:hyperlink w:anchor="_ENREF_2" w:tooltip="Prat, 2004 #5623" w:history="1">
              <w:r w:rsidRPr="0093188A">
                <w:rPr>
                  <w:rFonts w:cstheme="minorHAnsi"/>
                  <w:sz w:val="16"/>
                  <w:szCs w:val="16"/>
                </w:rPr>
                <w:fldChar w:fldCharType="begin"/>
              </w:r>
              <w:r w:rsidRPr="0093188A">
                <w:rPr>
                  <w:rFonts w:cstheme="minorHAnsi"/>
                  <w:sz w:val="16"/>
                  <w:szCs w:val="16"/>
                </w:rPr>
                <w:instrText xml:space="preserve"> ADDIN EN.CITE &lt;EndNote&gt;&lt;Cite&gt;&lt;Author&gt;Prat&lt;/Author&gt;&lt;Year&gt;2004&lt;/Year&gt;&lt;RecNum&gt;5623&lt;/RecNum&gt;&lt;DisplayText&gt;&lt;style face="superscript"&gt;2&lt;/style&gt;&lt;/DisplayText&gt;&lt;record&gt;&lt;rec-number&gt;5623&lt;/rec-number&gt;&lt;foreign-keys&gt;&lt;key app="EN" db-id="w592zazsqtfvdxe2w9sxtpt2exzt5t0wa2fx" timestamp="1606975021"&gt;5623&lt;/key&gt;&lt;/foreign-keys&gt;&lt;ref-type name="Journal Article"&gt;17&lt;/ref-type&gt;&lt;contributors&gt;&lt;authors&gt;&lt;author&gt;Prat, J.&lt;/author&gt;&lt;/authors&gt;&lt;/contributors&gt;&lt;auth-address&gt;Department of Pathology, Hospital de la Santa Creu i Sant Pau, Autonomous University of Barcelona, Barcelona, Spain.&lt;/auth-address&gt;&lt;titles&gt;&lt;title&gt;Prognostic parameters of endometrial carcinoma&lt;/title&gt;&lt;secondary-title&gt;Hum Pathol&lt;/secondary-title&gt;&lt;/titles&gt;&lt;periodical&gt;&lt;full-title&gt;Hum Pathol&lt;/full-title&gt;&lt;abbr-1&gt;Human pathology&lt;/abbr-1&gt;&lt;/periodical&gt;&lt;pages&gt;649-62&lt;/pages&gt;&lt;volume&gt;35&lt;/volume&gt;&lt;number&gt;6&lt;/number&gt;&lt;edition&gt;2004/06/10&lt;/edition&gt;&lt;keywords&gt;&lt;keyword&gt;Adenocarcinoma/genetics/metabolism/*pathology&lt;/keyword&gt;&lt;keyword&gt;Biomarkers, Tumor/analysis&lt;/keyword&gt;&lt;keyword&gt;Endometrial Neoplasms/genetics/metabolism/*pathology&lt;/keyword&gt;&lt;keyword&gt;Female&lt;/keyword&gt;&lt;keyword&gt;Humans&lt;/keyword&gt;&lt;keyword&gt;Lymphatic Metastasis/pathology&lt;/keyword&gt;&lt;keyword&gt;Middle Aged&lt;/keyword&gt;&lt;keyword&gt;Neoplasm Invasiveness/*pathology&lt;/keyword&gt;&lt;keyword&gt;Neoplasm Staging&lt;/keyword&gt;&lt;keyword&gt;Prognosis&lt;/keyword&gt;&lt;/keywords&gt;&lt;dates&gt;&lt;year&gt;2004&lt;/year&gt;&lt;pub-dates&gt;&lt;date&gt;Jun&lt;/date&gt;&lt;/pub-dates&gt;&lt;/dates&gt;&lt;isbn&gt;0046-8177 (Print)&amp;#xD;0046-8177&lt;/isbn&gt;&lt;accession-num&gt;15188130&lt;/accession-num&gt;&lt;urls&gt;&lt;/urls&gt;&lt;electronic-resource-num&gt;10.1016/j.humpath.2004.02.007&lt;/electronic-resource-num&gt;&lt;remote-database-provider&gt;NLM&lt;/remote-database-provider&gt;&lt;language&gt;eng&lt;/language&gt;&lt;/record&gt;&lt;/Cite&gt;&lt;/EndNote&gt;</w:instrText>
              </w:r>
              <w:r w:rsidRPr="0093188A">
                <w:rPr>
                  <w:rFonts w:cstheme="minorHAnsi"/>
                  <w:sz w:val="16"/>
                  <w:szCs w:val="16"/>
                </w:rPr>
                <w:fldChar w:fldCharType="separate"/>
              </w:r>
              <w:r w:rsidRPr="0093188A">
                <w:rPr>
                  <w:rFonts w:cstheme="minorHAnsi"/>
                  <w:noProof/>
                  <w:sz w:val="16"/>
                  <w:szCs w:val="16"/>
                  <w:vertAlign w:val="superscript"/>
                </w:rPr>
                <w:t>2</w:t>
              </w:r>
              <w:r w:rsidRPr="0093188A">
                <w:rPr>
                  <w:rFonts w:cstheme="minorHAnsi"/>
                  <w:sz w:val="16"/>
                  <w:szCs w:val="16"/>
                </w:rPr>
                <w:fldChar w:fldCharType="end"/>
              </w:r>
            </w:hyperlink>
            <w:r w:rsidRPr="0093188A">
              <w:rPr>
                <w:rFonts w:cstheme="minorHAnsi"/>
                <w:sz w:val="16"/>
                <w:szCs w:val="16"/>
              </w:rPr>
              <w:t xml:space="preserve"> The 5-year relative survival was 94% for patients with grade 1 tumours, 84% for those with grade 2 tumours, and 72% for those with grade 3 tumours.</w:t>
            </w:r>
            <w:hyperlink w:anchor="_ENREF_3" w:tooltip="Berek, 2023 #7695" w:history="1">
              <w:r w:rsidRPr="0093188A">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r w:rsidRPr="0093188A">
                <w:rPr>
                  <w:rFonts w:cstheme="minorHAnsi"/>
                  <w:noProof/>
                  <w:sz w:val="16"/>
                  <w:szCs w:val="16"/>
                  <w:vertAlign w:val="superscript"/>
                </w:rPr>
                <w:t>3</w:t>
              </w:r>
              <w:r w:rsidRPr="0093188A">
                <w:rPr>
                  <w:rFonts w:cstheme="minorHAnsi"/>
                  <w:sz w:val="16"/>
                  <w:szCs w:val="16"/>
                </w:rPr>
                <w:fldChar w:fldCharType="end"/>
              </w:r>
            </w:hyperlink>
            <w:r w:rsidRPr="0093188A">
              <w:rPr>
                <w:rFonts w:cstheme="minorHAnsi"/>
                <w:sz w:val="16"/>
                <w:szCs w:val="16"/>
              </w:rPr>
              <w:t xml:space="preserve"> </w:t>
            </w:r>
          </w:p>
          <w:p w14:paraId="13D74871" w14:textId="77777777" w:rsidR="0093188A" w:rsidRPr="0093188A" w:rsidRDefault="0093188A" w:rsidP="0093188A">
            <w:pPr>
              <w:spacing w:after="0" w:line="240" w:lineRule="auto"/>
              <w:rPr>
                <w:rFonts w:cstheme="minorHAnsi"/>
                <w:sz w:val="16"/>
                <w:szCs w:val="16"/>
              </w:rPr>
            </w:pPr>
          </w:p>
          <w:p w14:paraId="4502DDC8" w14:textId="77777777" w:rsidR="0093188A" w:rsidRPr="0093188A" w:rsidRDefault="0093188A" w:rsidP="0093188A">
            <w:pPr>
              <w:spacing w:after="0" w:line="240" w:lineRule="auto"/>
              <w:rPr>
                <w:rFonts w:cstheme="minorHAnsi"/>
                <w:sz w:val="16"/>
                <w:szCs w:val="16"/>
              </w:rPr>
            </w:pPr>
            <w:r w:rsidRPr="0093188A">
              <w:rPr>
                <w:rFonts w:cstheme="minorHAnsi"/>
                <w:sz w:val="16"/>
                <w:szCs w:val="16"/>
              </w:rPr>
              <w:t>The 2023 FIGO grading criteria for endometrioid carcinoma is primarily based on architectural features.</w:t>
            </w:r>
            <w:hyperlink w:anchor="_ENREF_3" w:tooltip="Berek, 2023 #7695" w:history="1">
              <w:r w:rsidRPr="0093188A">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r w:rsidRPr="0093188A">
                <w:rPr>
                  <w:rFonts w:cstheme="minorHAnsi"/>
                  <w:noProof/>
                  <w:sz w:val="16"/>
                  <w:szCs w:val="16"/>
                  <w:vertAlign w:val="superscript"/>
                </w:rPr>
                <w:t>3</w:t>
              </w:r>
              <w:r w:rsidRPr="0093188A">
                <w:rPr>
                  <w:rFonts w:cstheme="minorHAnsi"/>
                  <w:sz w:val="16"/>
                  <w:szCs w:val="16"/>
                </w:rPr>
                <w:fldChar w:fldCharType="end"/>
              </w:r>
            </w:hyperlink>
            <w:r w:rsidRPr="0093188A">
              <w:rPr>
                <w:rFonts w:cstheme="minorHAnsi"/>
                <w:sz w:val="16"/>
                <w:szCs w:val="16"/>
              </w:rPr>
              <w:t xml:space="preserve"> Grade 1, 2, and 3 tumours exhibit ≤5%, 6-50%, and &gt;50% solid non-glandular growth, respectively.</w:t>
            </w:r>
            <w:hyperlink w:anchor="_ENREF_3" w:tooltip="Berek, 2023 #7695" w:history="1">
              <w:r w:rsidRPr="0093188A">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r w:rsidRPr="0093188A">
                <w:rPr>
                  <w:rFonts w:cstheme="minorHAnsi"/>
                  <w:noProof/>
                  <w:sz w:val="16"/>
                  <w:szCs w:val="16"/>
                  <w:vertAlign w:val="superscript"/>
                </w:rPr>
                <w:t>3</w:t>
              </w:r>
              <w:r w:rsidRPr="0093188A">
                <w:rPr>
                  <w:rFonts w:cstheme="minorHAnsi"/>
                  <w:sz w:val="16"/>
                  <w:szCs w:val="16"/>
                </w:rPr>
                <w:fldChar w:fldCharType="end"/>
              </w:r>
            </w:hyperlink>
            <w:r w:rsidRPr="0093188A">
              <w:rPr>
                <w:rFonts w:cstheme="minorHAnsi"/>
                <w:sz w:val="16"/>
                <w:szCs w:val="16"/>
              </w:rPr>
              <w:t xml:space="preserve"> In endometrioid carcinomas with squamous differentiation, the grade of the tumour should be assessed in the non-squamous areas. The presence of severe cytological atypia in the majority of cells (&gt;50%) increases the grade by one level. </w:t>
            </w:r>
          </w:p>
          <w:p w14:paraId="1A032D7B" w14:textId="77777777" w:rsidR="0093188A" w:rsidRPr="0093188A" w:rsidRDefault="0093188A" w:rsidP="0093188A">
            <w:pPr>
              <w:spacing w:after="0" w:line="240" w:lineRule="auto"/>
              <w:rPr>
                <w:rFonts w:cstheme="minorHAnsi"/>
                <w:sz w:val="16"/>
                <w:szCs w:val="16"/>
              </w:rPr>
            </w:pPr>
          </w:p>
          <w:p w14:paraId="06F489C6" w14:textId="4148D99D" w:rsidR="0093188A" w:rsidRPr="0093188A" w:rsidRDefault="0093188A" w:rsidP="0093188A">
            <w:pPr>
              <w:spacing w:after="0" w:line="240" w:lineRule="auto"/>
              <w:rPr>
                <w:rFonts w:cstheme="minorHAnsi"/>
                <w:sz w:val="16"/>
                <w:szCs w:val="16"/>
              </w:rPr>
            </w:pPr>
            <w:bookmarkStart w:id="27" w:name="_Hlk80188290"/>
            <w:r w:rsidRPr="0093188A">
              <w:rPr>
                <w:rFonts w:cstheme="minorHAnsi"/>
                <w:sz w:val="16"/>
                <w:szCs w:val="16"/>
              </w:rPr>
              <w:t xml:space="preserve">The </w:t>
            </w:r>
            <w:bookmarkEnd w:id="27"/>
            <w:r w:rsidRPr="0093188A">
              <w:rPr>
                <w:rFonts w:cstheme="minorHAnsi"/>
                <w:sz w:val="16"/>
                <w:szCs w:val="16"/>
              </w:rPr>
              <w:t>ISGyP guidelines and the 2020 WHO Classification, highlight the benefits of binary grading, whereby grade 1 and 2 tumours are categorised as low grade and grade 3 tumours as high grade.</w:t>
            </w:r>
            <w:r w:rsidRPr="0093188A">
              <w:rPr>
                <w:rFonts w:cstheme="minorHAnsi"/>
                <w:sz w:val="16"/>
                <w:szCs w:val="16"/>
              </w:rPr>
              <w:fldChar w:fldCharType="begin">
                <w:fldData xml:space="preserve">PEVuZE5vdGU+PENpdGU+PEF1dGhvcj5Tb3Nsb3c8L0F1dGhvcj48WWVhcj4yMDE5PC9ZZWFyPjxS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aG9sb2dpc3RzPC9hYmJyLTE+PC9wZXJpb2RpY2FsPjxwYWdlcz5TNjQtczc0PC9wYWdlcz48dm9s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PEVuZE5vdGU+PENpdGU+PEF1dGhvcj5Tb3Nsb3c8L0F1dGhvcj48WWVhcj4yMDE5PC9ZZWFyPjxS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aG9sb2dpc3RzPC9hYmJyLTE+PC9wZXJpb2RpY2FsPjxwYWdlcz5TNjQtczc0PC9wYWdlcz48dm9s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hyperlink w:anchor="_ENREF_4" w:tooltip="Soslow, 2019 #5625" w:history="1">
              <w:r w:rsidRPr="0093188A">
                <w:rPr>
                  <w:rFonts w:cstheme="minorHAnsi"/>
                  <w:noProof/>
                  <w:sz w:val="16"/>
                  <w:szCs w:val="16"/>
                  <w:vertAlign w:val="superscript"/>
                </w:rPr>
                <w:t>4</w:t>
              </w:r>
            </w:hyperlink>
            <w:r w:rsidRPr="0093188A">
              <w:rPr>
                <w:rFonts w:cstheme="minorHAnsi"/>
                <w:noProof/>
                <w:sz w:val="16"/>
                <w:szCs w:val="16"/>
                <w:vertAlign w:val="superscript"/>
              </w:rPr>
              <w:t>,</w:t>
            </w:r>
            <w:hyperlink w:anchor="_ENREF_5" w:tooltip="WHO Classification of Tumours Editorial Board, 2020 #5843" w:history="1">
              <w:r w:rsidRPr="0093188A">
                <w:rPr>
                  <w:rFonts w:cstheme="minorHAnsi"/>
                  <w:noProof/>
                  <w:sz w:val="16"/>
                  <w:szCs w:val="16"/>
                  <w:vertAlign w:val="superscript"/>
                </w:rPr>
                <w:t>5</w:t>
              </w:r>
            </w:hyperlink>
            <w:r w:rsidRPr="0093188A">
              <w:rPr>
                <w:rFonts w:cstheme="minorHAnsi"/>
                <w:sz w:val="16"/>
                <w:szCs w:val="16"/>
              </w:rPr>
              <w:fldChar w:fldCharType="end"/>
            </w:r>
            <w:r w:rsidRPr="0093188A">
              <w:rPr>
                <w:rFonts w:cstheme="minorHAnsi"/>
                <w:sz w:val="16"/>
                <w:szCs w:val="16"/>
              </w:rPr>
              <w:t xml:space="preserve"> This recommendation has been endorsed in the 2023 FIGO staging criteria.</w:t>
            </w:r>
            <w:hyperlink w:anchor="_ENREF_3" w:tooltip="Berek, 2023 #7695" w:history="1">
              <w:r w:rsidRPr="0093188A">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r w:rsidRPr="0093188A">
                <w:rPr>
                  <w:rFonts w:cstheme="minorHAnsi"/>
                  <w:noProof/>
                  <w:sz w:val="16"/>
                  <w:szCs w:val="16"/>
                  <w:vertAlign w:val="superscript"/>
                </w:rPr>
                <w:t>3</w:t>
              </w:r>
              <w:r w:rsidRPr="0093188A">
                <w:rPr>
                  <w:rFonts w:cstheme="minorHAnsi"/>
                  <w:sz w:val="16"/>
                  <w:szCs w:val="16"/>
                </w:rPr>
                <w:fldChar w:fldCharType="end"/>
              </w:r>
            </w:hyperlink>
            <w:r w:rsidRPr="0093188A">
              <w:rPr>
                <w:rFonts w:cstheme="minorHAnsi"/>
                <w:sz w:val="16"/>
                <w:szCs w:val="16"/>
              </w:rPr>
              <w:t xml:space="preserve"> It is based on the benefits of the binary grading system for easier clinical decision making and improved reproducibility. Classification and regression tree statistical analysis show that the distinction between low and high grade tumours was the second most informative predictor of survival after stage.</w:t>
            </w:r>
            <w:r w:rsidRPr="0093188A">
              <w:rPr>
                <w:rFonts w:cstheme="minorHAnsi"/>
                <w:sz w:val="16"/>
                <w:szCs w:val="16"/>
              </w:rPr>
              <w:fldChar w:fldCharType="begin">
                <w:fldData xml:space="preserve">PEVuZE5vdGU+PENpdGU+PEF1dGhvcj5CYXJsaW48L0F1dGhvcj48WWVhcj4yMDEzPC9ZZWFyPjxS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PEVuZE5vdGU+PENpdGU+PEF1dGhvcj5CYXJsaW48L0F1dGhvcj48WWVhcj4yMDEzPC9ZZWFyPjxS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hyperlink w:anchor="_ENREF_6" w:tooltip="Barlin, 2013 #5627" w:history="1">
              <w:r w:rsidRPr="0093188A">
                <w:rPr>
                  <w:rFonts w:cstheme="minorHAnsi"/>
                  <w:noProof/>
                  <w:sz w:val="16"/>
                  <w:szCs w:val="16"/>
                  <w:vertAlign w:val="superscript"/>
                </w:rPr>
                <w:t>6</w:t>
              </w:r>
            </w:hyperlink>
            <w:r w:rsidRPr="0093188A">
              <w:rPr>
                <w:rFonts w:cstheme="minorHAnsi"/>
                <w:noProof/>
                <w:sz w:val="16"/>
                <w:szCs w:val="16"/>
                <w:vertAlign w:val="superscript"/>
              </w:rPr>
              <w:t>,</w:t>
            </w:r>
            <w:hyperlink w:anchor="_ENREF_7" w:tooltip="Barlin, 2013 #5626" w:history="1">
              <w:r w:rsidRPr="0093188A">
                <w:rPr>
                  <w:rFonts w:cstheme="minorHAnsi"/>
                  <w:noProof/>
                  <w:sz w:val="16"/>
                  <w:szCs w:val="16"/>
                  <w:vertAlign w:val="superscript"/>
                </w:rPr>
                <w:t>7</w:t>
              </w:r>
            </w:hyperlink>
            <w:r w:rsidRPr="0093188A">
              <w:rPr>
                <w:rFonts w:cstheme="minorHAnsi"/>
                <w:sz w:val="16"/>
                <w:szCs w:val="16"/>
              </w:rPr>
              <w:fldChar w:fldCharType="end"/>
            </w:r>
            <w:r w:rsidRPr="0093188A">
              <w:rPr>
                <w:rFonts w:cstheme="minorHAnsi"/>
                <w:sz w:val="16"/>
                <w:szCs w:val="16"/>
              </w:rPr>
              <w:t xml:space="preserve"> However, some reports show a small, but statistically significant survival difference of around 5% between low stage, grade 1 and 2 tumours,</w:t>
            </w:r>
            <w:hyperlink w:anchor="_ENREF_4" w:tooltip="Soslow, 2019 #5625" w:history="1">
              <w:r w:rsidRPr="0093188A">
                <w:rPr>
                  <w:rFonts w:cstheme="minorHAnsi"/>
                  <w:sz w:val="16"/>
                  <w:szCs w:val="16"/>
                </w:rPr>
                <w:fldChar w:fldCharType="begin">
                  <w:fldData xml:space="preserve">PEVuZE5vdGU+PENpdGU+PEF1dGhvcj5Tb3Nsb3c8L0F1dGhvcj48WWVhcj4yMDE5PC9ZZWFyPjxS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bG9naXN0czwvYWJici0xPjwvcGVyaW9kaWNhbD48cGFnZXM+UzY0LXM3NDwvcGFnZXM+PHZvbHVt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dCkmI3hEOzAyNzctMTY5MTwvaXNibj48YWNjZXNzaW9uLW51bT4zMDU1MDQ4NDwvYWNjZXNzaW9u
LW51bT48dXJscz48L3VybHM+PGN1c3RvbTI+UE1DNjI5NTkyODwvY3VzdG9tMj48Y3VzdG9tNj5O
SUhNUzk1NTAxNDwvY3VzdG9tNj48ZWxlY3Ryb25pYy1yZXNvdXJjZS1udW0+MTAuMTA5Ny9wZ3Au
MDAwMDAwMDAwMDAwMDUxODwvZWxlY3Ryb25pYy1yZXNvdXJjZS1udW0+PHJlbW90ZS1kYXRhYmFz
ZS1wcm92aWRlcj5OTE08L3JlbW90ZS1kYXRhYmFzZS1wcm92aWRlcj48bGFuZ3VhZ2U+ZW5nPC9s
YW5ndWFnZT48L3JlY29yZD48L0NpdGU+PC9FbmROb3RlPgB=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PEVuZE5vdGU+PENpdGU+PEF1dGhvcj5Tb3Nsb3c8L0F1dGhvcj48WWVhcj4yMDE5PC9ZZWFyPjxS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bG9naXN0czwvYWJici0xPjwvcGVyaW9kaWNhbD48cGFnZXM+UzY0LXM3NDwvcGFnZXM+PHZvbHVt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dCkmI3hEOzAyNzctMTY5MTwvaXNibj48YWNjZXNzaW9uLW51bT4zMDU1MDQ4NDwvYWNjZXNzaW9u
LW51bT48dXJscz48L3VybHM+PGN1c3RvbTI+UE1DNjI5NTkyODwvY3VzdG9tMj48Y3VzdG9tNj5O
SUhNUzk1NTAxNDwvY3VzdG9tNj48ZWxlY3Ryb25pYy1yZXNvdXJjZS1udW0+MTAuMTA5Ny9wZ3Au
MDAwMDAwMDAwMDAwMDUxODwvZWxlY3Ryb25pYy1yZXNvdXJjZS1udW0+PHJlbW90ZS1kYXRhYmFz
ZS1wcm92aWRlcj5OTE08L3JlbW90ZS1kYXRhYmFzZS1wcm92aWRlcj48bGFuZ3VhZ2U+ZW5nPC9s
YW5ndWFnZT48L3JlY29yZD48L0NpdGU+PC9FbmROb3RlPgB=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r w:rsidRPr="0093188A">
                <w:rPr>
                  <w:rFonts w:cstheme="minorHAnsi"/>
                  <w:noProof/>
                  <w:sz w:val="16"/>
                  <w:szCs w:val="16"/>
                  <w:vertAlign w:val="superscript"/>
                </w:rPr>
                <w:t>4</w:t>
              </w:r>
              <w:r w:rsidRPr="0093188A">
                <w:rPr>
                  <w:rFonts w:cstheme="minorHAnsi"/>
                  <w:sz w:val="16"/>
                  <w:szCs w:val="16"/>
                </w:rPr>
                <w:fldChar w:fldCharType="end"/>
              </w:r>
            </w:hyperlink>
            <w:r w:rsidRPr="0093188A">
              <w:rPr>
                <w:rFonts w:cstheme="minorHAnsi"/>
                <w:sz w:val="16"/>
                <w:szCs w:val="16"/>
              </w:rPr>
              <w:t xml:space="preserve"> and the distinction between grade 1 and 2 carcinomas may be still important in some institutions for patients desiring fertility-sparing treatments.</w:t>
            </w:r>
            <w:hyperlink w:anchor="_ENREF_8" w:tooltip="Zhang, 2017 #5638" w:history="1">
              <w:r w:rsidRPr="0093188A">
                <w:rPr>
                  <w:rFonts w:cstheme="minorHAnsi"/>
                  <w:sz w:val="16"/>
                  <w:szCs w:val="16"/>
                </w:rPr>
                <w:fldChar w:fldCharType="begin">
                  <w:fldData xml:space="preserve">PEVuZE5vdGU+PENpdGU+PEF1dGhvcj5aaGFuZzwvQXV0aG9yPjxZZWFyPjIwMTc8L1llYXI+PFJl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PEVuZE5vdGU+PENpdGU+PEF1dGhvcj5aaGFuZzwvQXV0aG9yPjxZZWFyPjIwMTc8L1llYXI+PFJl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r w:rsidRPr="0093188A">
                <w:rPr>
                  <w:rFonts w:cstheme="minorHAnsi"/>
                  <w:noProof/>
                  <w:sz w:val="16"/>
                  <w:szCs w:val="16"/>
                  <w:vertAlign w:val="superscript"/>
                </w:rPr>
                <w:t>8-11</w:t>
              </w:r>
              <w:r w:rsidRPr="0093188A">
                <w:rPr>
                  <w:rFonts w:cstheme="minorHAnsi"/>
                  <w:sz w:val="16"/>
                  <w:szCs w:val="16"/>
                </w:rPr>
                <w:fldChar w:fldCharType="end"/>
              </w:r>
            </w:hyperlink>
            <w:r w:rsidRPr="0093188A">
              <w:rPr>
                <w:rFonts w:cstheme="minorHAnsi"/>
                <w:sz w:val="16"/>
                <w:szCs w:val="16"/>
              </w:rPr>
              <w:t xml:space="preserve"> </w:t>
            </w:r>
          </w:p>
          <w:p w14:paraId="6E562C58" w14:textId="77777777" w:rsidR="0093188A" w:rsidRPr="0093188A" w:rsidRDefault="0093188A" w:rsidP="0093188A">
            <w:pPr>
              <w:spacing w:after="0" w:line="240" w:lineRule="auto"/>
              <w:rPr>
                <w:rFonts w:cstheme="minorHAnsi"/>
                <w:sz w:val="16"/>
                <w:szCs w:val="16"/>
              </w:rPr>
            </w:pPr>
          </w:p>
          <w:p w14:paraId="7AF02DBE" w14:textId="77777777" w:rsidR="0093188A" w:rsidRPr="0093188A" w:rsidRDefault="0093188A" w:rsidP="0093188A">
            <w:pPr>
              <w:spacing w:after="0" w:line="240" w:lineRule="auto"/>
              <w:rPr>
                <w:rFonts w:cstheme="minorHAnsi"/>
                <w:sz w:val="16"/>
                <w:szCs w:val="16"/>
              </w:rPr>
            </w:pPr>
            <w:r w:rsidRPr="0093188A">
              <w:rPr>
                <w:rFonts w:cstheme="minorHAnsi"/>
                <w:sz w:val="16"/>
                <w:szCs w:val="16"/>
              </w:rPr>
              <w:t>Agreement in histopathological grade between biopsy and hysterectomy specimens varies, with concordance of only 35% reported in some series.</w:t>
            </w:r>
            <w:r w:rsidRPr="0093188A">
              <w:rPr>
                <w:rFonts w:cstheme="minorHAnsi"/>
                <w:sz w:val="16"/>
                <w:szCs w:val="16"/>
              </w:rPr>
              <w:fldChar w:fldCharType="begin">
                <w:fldData xml:space="preserve">PEVuZE5vdGU+PENpdGU+PEF1dGhvcj5MZWl0YW88L0F1dGhvcj48WWVhcj4yMDA5PC9ZZWFyPjxS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PEVuZE5vdGU+PENpdGU+PEF1dGhvcj5MZWl0YW88L0F1dGhvcj48WWVhcj4yMDA5PC9ZZWFyPjxS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hyperlink w:anchor="_ENREF_12" w:tooltip="Leitao, 2009 #5629" w:history="1">
              <w:r w:rsidRPr="0093188A">
                <w:rPr>
                  <w:rFonts w:cstheme="minorHAnsi"/>
                  <w:noProof/>
                  <w:sz w:val="16"/>
                  <w:szCs w:val="16"/>
                  <w:vertAlign w:val="superscript"/>
                </w:rPr>
                <w:t>12</w:t>
              </w:r>
            </w:hyperlink>
            <w:r w:rsidRPr="0093188A">
              <w:rPr>
                <w:rFonts w:cstheme="minorHAnsi"/>
                <w:noProof/>
                <w:sz w:val="16"/>
                <w:szCs w:val="16"/>
                <w:vertAlign w:val="superscript"/>
              </w:rPr>
              <w:t>,</w:t>
            </w:r>
            <w:hyperlink w:anchor="_ENREF_13" w:tooltip="Visser, 2017 #7764" w:history="1">
              <w:r w:rsidRPr="0093188A">
                <w:rPr>
                  <w:rFonts w:cstheme="minorHAnsi"/>
                  <w:noProof/>
                  <w:sz w:val="16"/>
                  <w:szCs w:val="16"/>
                  <w:vertAlign w:val="superscript"/>
                </w:rPr>
                <w:t>13</w:t>
              </w:r>
            </w:hyperlink>
            <w:r w:rsidRPr="0093188A">
              <w:rPr>
                <w:rFonts w:cstheme="minorHAnsi"/>
                <w:sz w:val="16"/>
                <w:szCs w:val="16"/>
              </w:rPr>
              <w:fldChar w:fldCharType="end"/>
            </w:r>
            <w:r w:rsidRPr="0093188A">
              <w:rPr>
                <w:rFonts w:cstheme="minorHAnsi"/>
                <w:sz w:val="16"/>
                <w:szCs w:val="16"/>
              </w:rPr>
              <w:t xml:space="preserve"> Tumour heterogeneity may explain some of this discrepancy, since biopsies may not be necessarily representative of the whole tumour.</w:t>
            </w:r>
            <w:hyperlink w:anchor="_ENREF_14" w:tooltip="Gatius, 2018 #5630" w:history="1">
              <w:r w:rsidRPr="0093188A">
                <w:rPr>
                  <w:rFonts w:cstheme="minorHAnsi"/>
                  <w:sz w:val="16"/>
                  <w:szCs w:val="16"/>
                </w:rPr>
                <w:fldChar w:fldCharType="begin">
                  <w:fldData xml:space="preserve">PEVuZE5vdGU+PENpdGU+PEF1dGhvcj5HYXRpdXM8L0F1dGhvcj48WWVhcj4yMDE4PC9ZZWFyPjxS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</w:fldData>
                </w:fldChar>
              </w:r>
              <w:r w:rsidRPr="0093188A">
                <w:rPr>
                  <w:rFonts w:cstheme="minorHAnsi"/>
                  <w:sz w:val="16"/>
                  <w:szCs w:val="16"/>
                </w:rPr>
                <w:instrText xml:space="preserve"> ADDIN EN.CITE </w:instrText>
              </w:r>
              <w:r w:rsidRPr="0093188A">
                <w:rPr>
                  <w:rFonts w:cstheme="minorHAnsi"/>
                  <w:sz w:val="16"/>
                  <w:szCs w:val="16"/>
                </w:rPr>
                <w:fldChar w:fldCharType="begin">
                  <w:fldData xml:space="preserve">PEVuZE5vdGU+PENpdGU+PEF1dGhvcj5HYXRpdXM8L0F1dGhvcj48WWVhcj4yMDE4PC9ZZWFyPjxS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</w:fldData>
                </w:fldChar>
              </w:r>
              <w:r w:rsidRPr="0093188A">
                <w:rPr>
                  <w:rFonts w:cstheme="minorHAnsi"/>
                  <w:sz w:val="16"/>
                  <w:szCs w:val="16"/>
                </w:rPr>
                <w:instrText xml:space="preserve"> ADDIN EN.CITE.DATA </w:instrText>
              </w:r>
              <w:r w:rsidRPr="0093188A">
                <w:rPr>
                  <w:rFonts w:cstheme="minorHAnsi"/>
                  <w:sz w:val="16"/>
                  <w:szCs w:val="16"/>
                </w:rPr>
              </w:r>
              <w:r w:rsidRPr="0093188A">
                <w:rPr>
                  <w:rFonts w:cstheme="minorHAnsi"/>
                  <w:sz w:val="16"/>
                  <w:szCs w:val="16"/>
                </w:rPr>
                <w:fldChar w:fldCharType="end"/>
              </w:r>
              <w:r w:rsidRPr="0093188A">
                <w:rPr>
                  <w:rFonts w:cstheme="minorHAnsi"/>
                  <w:sz w:val="16"/>
                  <w:szCs w:val="16"/>
                </w:rPr>
              </w:r>
              <w:r w:rsidRPr="0093188A">
                <w:rPr>
                  <w:rFonts w:cstheme="minorHAnsi"/>
                  <w:sz w:val="16"/>
                  <w:szCs w:val="16"/>
                </w:rPr>
                <w:fldChar w:fldCharType="separate"/>
              </w:r>
              <w:r w:rsidRPr="0093188A">
                <w:rPr>
                  <w:rFonts w:cstheme="minorHAnsi"/>
                  <w:noProof/>
                  <w:sz w:val="16"/>
                  <w:szCs w:val="16"/>
                  <w:vertAlign w:val="superscript"/>
                </w:rPr>
                <w:t>14</w:t>
              </w:r>
              <w:r w:rsidRPr="0093188A">
                <w:rPr>
                  <w:rFonts w:cstheme="minorHAnsi"/>
                  <w:sz w:val="16"/>
                  <w:szCs w:val="16"/>
                </w:rPr>
                <w:fldChar w:fldCharType="end"/>
              </w:r>
            </w:hyperlink>
            <w:r w:rsidRPr="0093188A">
              <w:rPr>
                <w:rFonts w:cstheme="minorHAnsi"/>
                <w:sz w:val="16"/>
                <w:szCs w:val="16"/>
              </w:rPr>
              <w:t xml:space="preserve"> When there is discrepancy between the reported histological grade in the biopsy and the hysterectomy specimen, it is recommended to review the initial biopsy, and to take this into account when assigning the final histological grade, particularly in cases in which the amount of tumour in the hysterectomy specimen is very limited. </w:t>
            </w:r>
          </w:p>
          <w:p w14:paraId="6B17C2F0" w14:textId="77777777" w:rsidR="0093188A" w:rsidRPr="0093188A" w:rsidRDefault="0093188A" w:rsidP="0093188A">
            <w:pPr>
              <w:spacing w:after="0" w:line="240" w:lineRule="auto"/>
              <w:rPr>
                <w:rFonts w:cstheme="minorHAnsi"/>
                <w:sz w:val="16"/>
                <w:szCs w:val="16"/>
              </w:rPr>
            </w:pPr>
          </w:p>
          <w:p w14:paraId="099E6734" w14:textId="77777777" w:rsidR="0093188A" w:rsidRPr="0093188A" w:rsidRDefault="0093188A" w:rsidP="0093188A">
            <w:pPr>
              <w:spacing w:after="0" w:line="240" w:lineRule="auto"/>
              <w:rPr>
                <w:rFonts w:cstheme="minorHAnsi"/>
                <w:sz w:val="16"/>
                <w:szCs w:val="16"/>
              </w:rPr>
            </w:pPr>
            <w:r w:rsidRPr="0093188A">
              <w:rPr>
                <w:rFonts w:cstheme="minorHAnsi"/>
                <w:sz w:val="16"/>
                <w:szCs w:val="16"/>
              </w:rPr>
              <w:t>Histological grade may be difficult to apply for cases (especially hysterectomy specimens) in which the specimen was inappropriately fixed and/or the tumour is autolysed. The category of ‘cannot be assessed’ should be used sparingly and only in cases where there is genuine doubt. In such cases, it may be useful to state the reason for a response of ’cannot be assessed’ in the report and correlation with the preoperative biopsy may be valuable. The ‘cannot be assessed’ category may also be used in biopsy specimens containing extremely scant tissue.</w:t>
            </w:r>
          </w:p>
          <w:p w14:paraId="55290721" w14:textId="77777777" w:rsidR="0093188A" w:rsidRPr="0093188A" w:rsidRDefault="0093188A" w:rsidP="0093188A">
            <w:pPr>
              <w:spacing w:after="0" w:line="240" w:lineRule="auto"/>
              <w:rPr>
                <w:rFonts w:cstheme="minorHAnsi"/>
                <w:b/>
                <w:bCs/>
                <w:sz w:val="16"/>
                <w:szCs w:val="16"/>
                <w:lang w:eastAsia="x-none"/>
              </w:rPr>
            </w:pPr>
            <w:r w:rsidRPr="0093188A">
              <w:rPr>
                <w:rFonts w:cstheme="minorHAnsi"/>
                <w:sz w:val="16"/>
                <w:szCs w:val="16"/>
              </w:rPr>
              <w:br w:type="page"/>
            </w:r>
          </w:p>
          <w:p w14:paraId="220360DF" w14:textId="77777777" w:rsidR="0093188A" w:rsidRPr="0093188A" w:rsidRDefault="0093188A" w:rsidP="0093188A">
            <w:pPr>
              <w:pStyle w:val="Heading1"/>
              <w:spacing w:before="0" w:line="240" w:lineRule="auto"/>
              <w:rPr>
                <w:rFonts w:asciiTheme="minorHAnsi" w:hAnsiTheme="minorHAnsi" w:cstheme="minorHAnsi"/>
                <w:color w:val="auto"/>
                <w:sz w:val="16"/>
                <w:szCs w:val="16"/>
              </w:rPr>
            </w:pPr>
            <w:r w:rsidRPr="0093188A">
              <w:rPr>
                <w:rFonts w:asciiTheme="minorHAnsi" w:hAnsiTheme="minorHAnsi" w:cstheme="minorHAnsi"/>
                <w:color w:val="auto"/>
                <w:sz w:val="16"/>
                <w:szCs w:val="16"/>
              </w:rPr>
              <w:lastRenderedPageBreak/>
              <w:t>References</w:t>
            </w:r>
          </w:p>
          <w:p w14:paraId="2695AAAD"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fldChar w:fldCharType="begin"/>
            </w:r>
            <w:r w:rsidRPr="0093188A">
              <w:rPr>
                <w:rFonts w:asciiTheme="minorHAnsi" w:hAnsiTheme="minorHAnsi" w:cstheme="minorHAnsi"/>
                <w:sz w:val="16"/>
                <w:szCs w:val="16"/>
              </w:rPr>
              <w:instrText xml:space="preserve"> ADDIN EN.REFLIST </w:instrText>
            </w:r>
            <w:r w:rsidRPr="0093188A">
              <w:rPr>
                <w:rFonts w:asciiTheme="minorHAnsi" w:hAnsiTheme="minorHAnsi" w:cstheme="minorHAnsi"/>
                <w:sz w:val="16"/>
                <w:szCs w:val="16"/>
              </w:rPr>
              <w:fldChar w:fldCharType="separate"/>
            </w:r>
            <w:r w:rsidRPr="0093188A">
              <w:rPr>
                <w:rFonts w:asciiTheme="minorHAnsi" w:hAnsiTheme="minorHAnsi" w:cstheme="minorHAnsi"/>
                <w:sz w:val="16"/>
                <w:szCs w:val="16"/>
              </w:rPr>
              <w:t>1</w:t>
            </w:r>
            <w:r w:rsidRPr="0093188A">
              <w:rPr>
                <w:rFonts w:asciiTheme="minorHAnsi" w:hAnsiTheme="minorHAnsi" w:cstheme="minorHAnsi"/>
                <w:sz w:val="16"/>
                <w:szCs w:val="16"/>
              </w:rPr>
              <w:tab/>
              <w:t xml:space="preserve">Colombo N, Creutzberg C, Amant F, Bosse T, González-Martín A, Ledermann J, Marth C, Nout R, Querleu D, Mirza MR and Sessa C (2016). ESMO-ESGO-ESTRO Consensus Conference on Endometrial Cancer: diagnosis, treatment and follow-up. </w:t>
            </w:r>
            <w:r w:rsidRPr="0093188A">
              <w:rPr>
                <w:rFonts w:asciiTheme="minorHAnsi" w:hAnsiTheme="minorHAnsi" w:cstheme="minorHAnsi"/>
                <w:i/>
                <w:sz w:val="16"/>
                <w:szCs w:val="16"/>
              </w:rPr>
              <w:t>Ann Oncol</w:t>
            </w:r>
            <w:r w:rsidRPr="0093188A">
              <w:rPr>
                <w:rFonts w:asciiTheme="minorHAnsi" w:hAnsiTheme="minorHAnsi" w:cstheme="minorHAnsi"/>
                <w:sz w:val="16"/>
                <w:szCs w:val="16"/>
              </w:rPr>
              <w:t xml:space="preserve"> 27(1):16-41.</w:t>
            </w:r>
          </w:p>
          <w:p w14:paraId="59B11917"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2</w:t>
            </w:r>
            <w:r w:rsidRPr="0093188A">
              <w:rPr>
                <w:rFonts w:asciiTheme="minorHAnsi" w:hAnsiTheme="minorHAnsi" w:cstheme="minorHAnsi"/>
                <w:sz w:val="16"/>
                <w:szCs w:val="16"/>
              </w:rPr>
              <w:tab/>
              <w:t xml:space="preserve">Prat J (2004). Prognostic parameters of endometrial carcinoma. </w:t>
            </w:r>
            <w:r w:rsidRPr="0093188A">
              <w:rPr>
                <w:rFonts w:asciiTheme="minorHAnsi" w:hAnsiTheme="minorHAnsi" w:cstheme="minorHAnsi"/>
                <w:i/>
                <w:sz w:val="16"/>
                <w:szCs w:val="16"/>
              </w:rPr>
              <w:t>Hum Pathol</w:t>
            </w:r>
            <w:r w:rsidRPr="0093188A">
              <w:rPr>
                <w:rFonts w:asciiTheme="minorHAnsi" w:hAnsiTheme="minorHAnsi" w:cstheme="minorHAnsi"/>
                <w:sz w:val="16"/>
                <w:szCs w:val="16"/>
              </w:rPr>
              <w:t xml:space="preserve"> 35(6):649-662.</w:t>
            </w:r>
          </w:p>
          <w:p w14:paraId="30FFA7DA"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3</w:t>
            </w:r>
            <w:r w:rsidRPr="0093188A">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93188A">
              <w:rPr>
                <w:rFonts w:asciiTheme="minorHAnsi" w:hAnsiTheme="minorHAnsi" w:cstheme="minorHAnsi"/>
                <w:i/>
                <w:sz w:val="16"/>
                <w:szCs w:val="16"/>
              </w:rPr>
              <w:t>Int J Gynaecol Obstet</w:t>
            </w:r>
            <w:r w:rsidRPr="0093188A">
              <w:rPr>
                <w:rFonts w:asciiTheme="minorHAnsi" w:hAnsiTheme="minorHAnsi" w:cstheme="minorHAnsi"/>
                <w:sz w:val="16"/>
                <w:szCs w:val="16"/>
              </w:rPr>
              <w:t xml:space="preserve"> 162(2):383-394.</w:t>
            </w:r>
          </w:p>
          <w:p w14:paraId="0821CB92"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4</w:t>
            </w:r>
            <w:r w:rsidRPr="0093188A">
              <w:rPr>
                <w:rFonts w:asciiTheme="minorHAnsi" w:hAnsiTheme="minorHAnsi" w:cstheme="minorHAnsi"/>
                <w:sz w:val="16"/>
                <w:szCs w:val="16"/>
              </w:rPr>
              <w:tab/>
              <w:t xml:space="preserve">Soslow RA, Tornos C, Park KJ, Malpica A, Matias-Guiu X, Oliva E, Parkash V, Carlson J, McCluggage WG and Gilks CB (2019). Endometrial carcinoma diagnosis: use of FIGO grading and genomic subcategories in clinical practice: recommendations of the International Society of Gynecological Pathologists. </w:t>
            </w:r>
            <w:r w:rsidRPr="0093188A">
              <w:rPr>
                <w:rFonts w:asciiTheme="minorHAnsi" w:hAnsiTheme="minorHAnsi" w:cstheme="minorHAnsi"/>
                <w:i/>
                <w:sz w:val="16"/>
                <w:szCs w:val="16"/>
              </w:rPr>
              <w:t>Int J Gynecol Pathol</w:t>
            </w:r>
            <w:r w:rsidRPr="0093188A">
              <w:rPr>
                <w:rFonts w:asciiTheme="minorHAnsi" w:hAnsiTheme="minorHAnsi" w:cstheme="minorHAnsi"/>
                <w:sz w:val="16"/>
                <w:szCs w:val="16"/>
              </w:rPr>
              <w:t xml:space="preserve"> 38 Suppl 1(Iss 1 Suppl 1):S64-s74.</w:t>
            </w:r>
          </w:p>
          <w:p w14:paraId="653D6789"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5</w:t>
            </w:r>
            <w:r w:rsidRPr="0093188A">
              <w:rPr>
                <w:rFonts w:asciiTheme="minorHAnsi" w:hAnsiTheme="minorHAnsi" w:cstheme="minorHAnsi"/>
                <w:sz w:val="16"/>
                <w:szCs w:val="16"/>
              </w:rPr>
              <w:tab/>
              <w:t xml:space="preserve">WHO Classification of Tumours Editorial Board (2020). </w:t>
            </w:r>
            <w:r w:rsidRPr="0093188A">
              <w:rPr>
                <w:rFonts w:asciiTheme="minorHAnsi" w:hAnsiTheme="minorHAnsi" w:cstheme="minorHAnsi"/>
                <w:i/>
                <w:sz w:val="16"/>
                <w:szCs w:val="16"/>
              </w:rPr>
              <w:t>Female Genital Tumours, WHO Classification of Tumours, 5th Edition, Volume 4</w:t>
            </w:r>
            <w:r w:rsidRPr="0093188A">
              <w:rPr>
                <w:rFonts w:asciiTheme="minorHAnsi" w:hAnsiTheme="minorHAnsi" w:cstheme="minorHAnsi"/>
                <w:sz w:val="16"/>
                <w:szCs w:val="16"/>
              </w:rPr>
              <w:t>. IARC Press, Lyon.</w:t>
            </w:r>
          </w:p>
          <w:p w14:paraId="16C5C485"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6</w:t>
            </w:r>
            <w:r w:rsidRPr="0093188A">
              <w:rPr>
                <w:rFonts w:asciiTheme="minorHAnsi" w:hAnsiTheme="minorHAnsi" w:cstheme="minorHAnsi"/>
                <w:sz w:val="16"/>
                <w:szCs w:val="16"/>
              </w:rPr>
              <w:tab/>
              <w:t xml:space="preserve">Barlin JN, Soslow RA, Lutz M, Zhou QC, St Clair CM, Leitao MM, Jr., Iasonos A, Hensley ML, Barakat RR, Matias-Guiu X and Abu-Rustum NR (2013). Redefining stage I endometrial cancer: incorporating histology, a binary grading system, myometrial invasion, and lymph node assessment. </w:t>
            </w:r>
            <w:r w:rsidRPr="0093188A">
              <w:rPr>
                <w:rFonts w:asciiTheme="minorHAnsi" w:hAnsiTheme="minorHAnsi" w:cstheme="minorHAnsi"/>
                <w:i/>
                <w:sz w:val="16"/>
                <w:szCs w:val="16"/>
              </w:rPr>
              <w:t>Int J Gynecol Cancer</w:t>
            </w:r>
            <w:r w:rsidRPr="0093188A">
              <w:rPr>
                <w:rFonts w:asciiTheme="minorHAnsi" w:hAnsiTheme="minorHAnsi" w:cstheme="minorHAnsi"/>
                <w:sz w:val="16"/>
                <w:szCs w:val="16"/>
              </w:rPr>
              <w:t xml:space="preserve"> 23(9):1620-1628.</w:t>
            </w:r>
          </w:p>
          <w:p w14:paraId="6BE9A9CC"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7</w:t>
            </w:r>
            <w:r w:rsidRPr="0093188A">
              <w:rPr>
                <w:rFonts w:asciiTheme="minorHAnsi" w:hAnsiTheme="minorHAnsi" w:cstheme="minorHAnsi"/>
                <w:sz w:val="16"/>
                <w:szCs w:val="16"/>
              </w:rPr>
              <w:tab/>
              <w:t xml:space="preserve">Barlin JN, Zhou Q, St Clair CM, Iasonos A, Soslow RA, Alektiar KM, Hensley ML, Leitao MM, Jr., Barakat RR and Abu-Rustum NR (2013). Classification and regression tree (CART) analysis of endometrial carcinoma: Seeing the forest for the trees. </w:t>
            </w:r>
            <w:r w:rsidRPr="0093188A">
              <w:rPr>
                <w:rFonts w:asciiTheme="minorHAnsi" w:hAnsiTheme="minorHAnsi" w:cstheme="minorHAnsi"/>
                <w:i/>
                <w:sz w:val="16"/>
                <w:szCs w:val="16"/>
              </w:rPr>
              <w:t>Gynecol Oncol</w:t>
            </w:r>
            <w:r w:rsidRPr="0093188A">
              <w:rPr>
                <w:rFonts w:asciiTheme="minorHAnsi" w:hAnsiTheme="minorHAnsi" w:cstheme="minorHAnsi"/>
                <w:sz w:val="16"/>
                <w:szCs w:val="16"/>
              </w:rPr>
              <w:t xml:space="preserve"> 130(3):452-456.</w:t>
            </w:r>
          </w:p>
          <w:p w14:paraId="419D6ECC"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8</w:t>
            </w:r>
            <w:r w:rsidRPr="0093188A">
              <w:rPr>
                <w:rFonts w:asciiTheme="minorHAnsi" w:hAnsiTheme="minorHAnsi" w:cstheme="minorHAnsi"/>
                <w:sz w:val="16"/>
                <w:szCs w:val="16"/>
              </w:rPr>
              <w:tab/>
              <w:t xml:space="preserve">Zhang Q, Qi G, Kanis MJ, Dong R, Cui B, Yang X and Kong B (2017). Comparison among fertility-sparing therapies for well differentiated early-stage endometrial carcinoma and complex atypical hyperplasia. </w:t>
            </w:r>
            <w:r w:rsidRPr="0093188A">
              <w:rPr>
                <w:rFonts w:asciiTheme="minorHAnsi" w:hAnsiTheme="minorHAnsi" w:cstheme="minorHAnsi"/>
                <w:i/>
                <w:sz w:val="16"/>
                <w:szCs w:val="16"/>
              </w:rPr>
              <w:t>Oncotarget</w:t>
            </w:r>
            <w:r w:rsidRPr="0093188A">
              <w:rPr>
                <w:rFonts w:asciiTheme="minorHAnsi" w:hAnsiTheme="minorHAnsi" w:cstheme="minorHAnsi"/>
                <w:sz w:val="16"/>
                <w:szCs w:val="16"/>
              </w:rPr>
              <w:t xml:space="preserve"> 8(34):57642-57653.</w:t>
            </w:r>
          </w:p>
          <w:p w14:paraId="3C0F3FEF"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9</w:t>
            </w:r>
            <w:r w:rsidRPr="0093188A">
              <w:rPr>
                <w:rFonts w:asciiTheme="minorHAnsi" w:hAnsiTheme="minorHAnsi" w:cstheme="minorHAnsi"/>
                <w:sz w:val="16"/>
                <w:szCs w:val="16"/>
              </w:rPr>
              <w:tab/>
              <w:t xml:space="preserve">Wei J, Zhang W, Feng L and Gao W (2017). Comparison of fertility-sparing treatments in patients with early endometrial cancer and atypical complex hyperplasia: A meta-analysis and systematic review. </w:t>
            </w:r>
            <w:r w:rsidRPr="0093188A">
              <w:rPr>
                <w:rFonts w:asciiTheme="minorHAnsi" w:hAnsiTheme="minorHAnsi" w:cstheme="minorHAnsi"/>
                <w:i/>
                <w:sz w:val="16"/>
                <w:szCs w:val="16"/>
              </w:rPr>
              <w:t>Medicine (Baltimore)</w:t>
            </w:r>
            <w:r w:rsidRPr="0093188A">
              <w:rPr>
                <w:rFonts w:asciiTheme="minorHAnsi" w:hAnsiTheme="minorHAnsi" w:cstheme="minorHAnsi"/>
                <w:sz w:val="16"/>
                <w:szCs w:val="16"/>
              </w:rPr>
              <w:t xml:space="preserve"> 96(37):e8034.</w:t>
            </w:r>
          </w:p>
          <w:p w14:paraId="1E551266"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10</w:t>
            </w:r>
            <w:r w:rsidRPr="0093188A">
              <w:rPr>
                <w:rFonts w:asciiTheme="minorHAnsi" w:hAnsiTheme="minorHAnsi" w:cstheme="minorHAnsi"/>
                <w:sz w:val="16"/>
                <w:szCs w:val="16"/>
              </w:rPr>
              <w:tab/>
              <w:t xml:space="preserve">Qin Y, Yu Z, Yang J, Cao D, Yu M, Wang Y and Shen K (2016). Oral progestin treatment for early-stage endometrial cancer: a systematic review and meta-analysis. </w:t>
            </w:r>
            <w:r w:rsidRPr="0093188A">
              <w:rPr>
                <w:rFonts w:asciiTheme="minorHAnsi" w:hAnsiTheme="minorHAnsi" w:cstheme="minorHAnsi"/>
                <w:i/>
                <w:sz w:val="16"/>
                <w:szCs w:val="16"/>
              </w:rPr>
              <w:t>Int J Gynecol Cancer</w:t>
            </w:r>
            <w:r w:rsidRPr="0093188A">
              <w:rPr>
                <w:rFonts w:asciiTheme="minorHAnsi" w:hAnsiTheme="minorHAnsi" w:cstheme="minorHAnsi"/>
                <w:sz w:val="16"/>
                <w:szCs w:val="16"/>
              </w:rPr>
              <w:t xml:space="preserve"> 26(6):1081-1091.</w:t>
            </w:r>
          </w:p>
          <w:p w14:paraId="2C2CFA06"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11</w:t>
            </w:r>
            <w:r w:rsidRPr="0093188A">
              <w:rPr>
                <w:rFonts w:asciiTheme="minorHAnsi" w:hAnsiTheme="minorHAnsi" w:cstheme="minorHAnsi"/>
                <w:sz w:val="16"/>
                <w:szCs w:val="16"/>
              </w:rPr>
              <w:tab/>
              <w:t xml:space="preserve">Luo L, Luo B, Zheng Y, Zhang H, Li J and Sidell N (2018). Oral and intrauterine progestogens for atypical endometrial hyperplasia. </w:t>
            </w:r>
            <w:r w:rsidRPr="0093188A">
              <w:rPr>
                <w:rFonts w:asciiTheme="minorHAnsi" w:hAnsiTheme="minorHAnsi" w:cstheme="minorHAnsi"/>
                <w:i/>
                <w:sz w:val="16"/>
                <w:szCs w:val="16"/>
              </w:rPr>
              <w:t>Cochrane Database Syst Rev</w:t>
            </w:r>
            <w:r w:rsidRPr="0093188A">
              <w:rPr>
                <w:rFonts w:asciiTheme="minorHAnsi" w:hAnsiTheme="minorHAnsi" w:cstheme="minorHAnsi"/>
                <w:sz w:val="16"/>
                <w:szCs w:val="16"/>
              </w:rPr>
              <w:t xml:space="preserve"> 12(12):Cd009458.</w:t>
            </w:r>
          </w:p>
          <w:p w14:paraId="60D3B97D"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12</w:t>
            </w:r>
            <w:r w:rsidRPr="0093188A">
              <w:rPr>
                <w:rFonts w:asciiTheme="minorHAnsi" w:hAnsiTheme="minorHAnsi" w:cstheme="minorHAnsi"/>
                <w:sz w:val="16"/>
                <w:szCs w:val="16"/>
              </w:rPr>
              <w:tab/>
              <w:t xml:space="preserve">Leitao MM, Jr., Kehoe S, Barakat RR, Alektiar K, Gattoc LP, Rabbitt C, Chi DS, Soslow RA and Abu-Rustum NR (2009). Comparison of D&amp;C and office endometrial biopsy accuracy in patients with FIGO grade 1 endometrial adenocarcinoma. </w:t>
            </w:r>
            <w:r w:rsidRPr="0093188A">
              <w:rPr>
                <w:rFonts w:asciiTheme="minorHAnsi" w:hAnsiTheme="minorHAnsi" w:cstheme="minorHAnsi"/>
                <w:i/>
                <w:sz w:val="16"/>
                <w:szCs w:val="16"/>
              </w:rPr>
              <w:t>Gynecol Oncol</w:t>
            </w:r>
            <w:r w:rsidRPr="0093188A">
              <w:rPr>
                <w:rFonts w:asciiTheme="minorHAnsi" w:hAnsiTheme="minorHAnsi" w:cstheme="minorHAnsi"/>
                <w:sz w:val="16"/>
                <w:szCs w:val="16"/>
              </w:rPr>
              <w:t xml:space="preserve"> 113(1):105-108.</w:t>
            </w:r>
          </w:p>
          <w:p w14:paraId="07BA4EA9" w14:textId="77777777" w:rsidR="0093188A" w:rsidRPr="0093188A" w:rsidRDefault="0093188A" w:rsidP="00F02D40">
            <w:pPr>
              <w:pStyle w:val="EndNoteBibliography"/>
              <w:spacing w:after="0"/>
              <w:ind w:left="460" w:hanging="460"/>
              <w:rPr>
                <w:rFonts w:asciiTheme="minorHAnsi" w:hAnsiTheme="minorHAnsi" w:cstheme="minorHAnsi"/>
                <w:sz w:val="16"/>
                <w:szCs w:val="16"/>
              </w:rPr>
            </w:pPr>
            <w:r w:rsidRPr="0093188A">
              <w:rPr>
                <w:rFonts w:asciiTheme="minorHAnsi" w:hAnsiTheme="minorHAnsi" w:cstheme="minorHAnsi"/>
                <w:sz w:val="16"/>
                <w:szCs w:val="16"/>
              </w:rPr>
              <w:t>13</w:t>
            </w:r>
            <w:r w:rsidRPr="0093188A">
              <w:rPr>
                <w:rFonts w:asciiTheme="minorHAnsi" w:hAnsiTheme="minorHAnsi" w:cstheme="minorHAnsi"/>
                <w:sz w:val="16"/>
                <w:szCs w:val="16"/>
              </w:rPr>
              <w:tab/>
              <w:t xml:space="preserve">Visser NCM, Reijnen C, Massuger L, Nagtegaal ID, Bulten J and Pijnenborg JMA (2017). Accuracy of Endometrial Sampling in Endometrial Carcinoma: A Systematic Review and Meta-analysis. </w:t>
            </w:r>
            <w:r w:rsidRPr="0093188A">
              <w:rPr>
                <w:rFonts w:asciiTheme="minorHAnsi" w:hAnsiTheme="minorHAnsi" w:cstheme="minorHAnsi"/>
                <w:i/>
                <w:sz w:val="16"/>
                <w:szCs w:val="16"/>
              </w:rPr>
              <w:t>Obstet Gynecol</w:t>
            </w:r>
            <w:r w:rsidRPr="0093188A">
              <w:rPr>
                <w:rFonts w:asciiTheme="minorHAnsi" w:hAnsiTheme="minorHAnsi" w:cstheme="minorHAnsi"/>
                <w:sz w:val="16"/>
                <w:szCs w:val="16"/>
              </w:rPr>
              <w:t xml:space="preserve"> 130(4):803-813.</w:t>
            </w:r>
          </w:p>
          <w:p w14:paraId="6203D4F8" w14:textId="74DC8BF7" w:rsidR="00614F64" w:rsidRPr="0093188A" w:rsidRDefault="0093188A" w:rsidP="00F02D40">
            <w:pPr>
              <w:pStyle w:val="EndNoteBibliography"/>
              <w:spacing w:after="100"/>
              <w:ind w:left="460" w:hanging="460"/>
              <w:rPr>
                <w:rFonts w:asciiTheme="minorHAnsi" w:hAnsiTheme="minorHAnsi" w:cstheme="minorHAnsi"/>
                <w:b/>
                <w:bCs/>
                <w:sz w:val="16"/>
                <w:szCs w:val="16"/>
                <w:u w:val="single"/>
              </w:rPr>
            </w:pPr>
            <w:r w:rsidRPr="0093188A">
              <w:rPr>
                <w:rFonts w:asciiTheme="minorHAnsi" w:hAnsiTheme="minorHAnsi" w:cstheme="minorHAnsi"/>
                <w:sz w:val="16"/>
                <w:szCs w:val="16"/>
              </w:rPr>
              <w:t>14</w:t>
            </w:r>
            <w:r w:rsidRPr="0093188A">
              <w:rPr>
                <w:rFonts w:asciiTheme="minorHAnsi" w:hAnsiTheme="minorHAnsi" w:cstheme="minorHAnsi"/>
                <w:sz w:val="16"/>
                <w:szCs w:val="16"/>
              </w:rPr>
              <w:tab/>
              <w:t xml:space="preserve">Gatius S, Cuevas D, Fernández C, Roman-Canal B, Adamoli V, Piulats JM, Eritja N, Martin-Satue M, Moreno-Bueno G and Matias-Guiu X (2018). Tumor heterogeneity in endometrial carcinoma: practical consequences. </w:t>
            </w:r>
            <w:r w:rsidRPr="0093188A">
              <w:rPr>
                <w:rFonts w:asciiTheme="minorHAnsi" w:hAnsiTheme="minorHAnsi" w:cstheme="minorHAnsi"/>
                <w:i/>
                <w:sz w:val="16"/>
                <w:szCs w:val="16"/>
              </w:rPr>
              <w:t>Pathobiology</w:t>
            </w:r>
            <w:r w:rsidRPr="0093188A">
              <w:rPr>
                <w:rFonts w:asciiTheme="minorHAnsi" w:hAnsiTheme="minorHAnsi" w:cstheme="minorHAnsi"/>
                <w:sz w:val="16"/>
                <w:szCs w:val="16"/>
              </w:rPr>
              <w:t xml:space="preserve"> 85(1-2):35-40. </w:t>
            </w:r>
            <w:r w:rsidRPr="0093188A">
              <w:rPr>
                <w:rFonts w:asciiTheme="minorHAnsi" w:hAnsiTheme="minorHAnsi" w:cstheme="minorHAnsi"/>
                <w:sz w:val="16"/>
                <w:szCs w:val="16"/>
              </w:rPr>
              <w:fldChar w:fldCharType="end"/>
            </w:r>
            <w:r w:rsidR="00F02D40">
              <w:rPr>
                <w:rFonts w:asciiTheme="minorHAnsi" w:hAnsiTheme="minorHAnsi" w:cstheme="minorHAnsi"/>
                <w:sz w:val="16"/>
                <w:szCs w:val="16"/>
              </w:rPr>
              <w:t xml:space="preserve"> </w:t>
            </w:r>
          </w:p>
        </w:tc>
        <w:tc>
          <w:tcPr>
            <w:tcW w:w="2098" w:type="dxa"/>
            <w:shd w:val="clear" w:color="auto" w:fill="auto"/>
          </w:tcPr>
          <w:p w14:paraId="480E259B" w14:textId="77777777" w:rsidR="00614F64" w:rsidRPr="00596125" w:rsidRDefault="00614F64" w:rsidP="00765606">
            <w:pPr>
              <w:autoSpaceDE w:val="0"/>
              <w:autoSpaceDN w:val="0"/>
              <w:adjustRightInd w:val="0"/>
              <w:spacing w:after="0" w:line="240" w:lineRule="auto"/>
              <w:rPr>
                <w:sz w:val="16"/>
                <w:szCs w:val="16"/>
              </w:rPr>
            </w:pPr>
          </w:p>
        </w:tc>
      </w:tr>
      <w:tr w:rsidR="00AA4FB7" w:rsidRPr="00CC5E7C" w14:paraId="1382A28D" w14:textId="77777777" w:rsidTr="00283BED">
        <w:trPr>
          <w:trHeight w:val="801"/>
        </w:trPr>
        <w:tc>
          <w:tcPr>
            <w:tcW w:w="865" w:type="dxa"/>
            <w:shd w:val="clear" w:color="000000" w:fill="EEECE1"/>
          </w:tcPr>
          <w:p w14:paraId="21F7B300" w14:textId="6BAFA4C5" w:rsidR="00AA4FB7" w:rsidRDefault="00AA4FB7" w:rsidP="00AD54EC">
            <w:pPr>
              <w:spacing w:after="0"/>
              <w:rPr>
                <w:rFonts w:ascii="Calibri" w:hAnsi="Calibri"/>
                <w:color w:val="000000"/>
                <w:sz w:val="16"/>
                <w:szCs w:val="16"/>
              </w:rPr>
            </w:pPr>
            <w:r>
              <w:rPr>
                <w:rFonts w:ascii="Calibri" w:hAnsi="Calibri"/>
                <w:color w:val="000000"/>
                <w:sz w:val="16"/>
                <w:szCs w:val="16"/>
              </w:rPr>
              <w:t>Core</w:t>
            </w:r>
            <w:r w:rsidR="00DF605E">
              <w:rPr>
                <w:rFonts w:ascii="Calibri" w:hAnsi="Calibri"/>
                <w:color w:val="000000"/>
                <w:sz w:val="16"/>
                <w:szCs w:val="16"/>
              </w:rPr>
              <w:t xml:space="preserve"> and Non-core</w:t>
            </w:r>
          </w:p>
        </w:tc>
        <w:tc>
          <w:tcPr>
            <w:tcW w:w="1871" w:type="dxa"/>
            <w:shd w:val="clear" w:color="000000" w:fill="EEECE1"/>
          </w:tcPr>
          <w:p w14:paraId="369ABF32" w14:textId="04C57B04" w:rsidR="00AA4FB7" w:rsidRPr="00F3689B" w:rsidRDefault="00AA4FB7" w:rsidP="00AD54EC">
            <w:pPr>
              <w:spacing w:line="240" w:lineRule="auto"/>
              <w:rPr>
                <w:rFonts w:ascii="Calibri" w:hAnsi="Calibri"/>
                <w:bCs/>
                <w:sz w:val="16"/>
                <w:szCs w:val="16"/>
              </w:rPr>
            </w:pPr>
            <w:r w:rsidRPr="00AA4FB7">
              <w:rPr>
                <w:rFonts w:ascii="Calibri" w:hAnsi="Calibri"/>
                <w:bCs/>
                <w:sz w:val="16"/>
                <w:szCs w:val="16"/>
              </w:rPr>
              <w:t>MYOMETRIAL INVASION</w:t>
            </w:r>
          </w:p>
        </w:tc>
        <w:tc>
          <w:tcPr>
            <w:tcW w:w="2553" w:type="dxa"/>
            <w:shd w:val="clear" w:color="auto" w:fill="auto"/>
          </w:tcPr>
          <w:p w14:paraId="2CB62F71" w14:textId="77777777" w:rsidR="00AA4FB7" w:rsidRDefault="00936A44" w:rsidP="002202FA">
            <w:pPr>
              <w:pStyle w:val="ListParagraph"/>
              <w:numPr>
                <w:ilvl w:val="0"/>
                <w:numId w:val="5"/>
              </w:numPr>
              <w:autoSpaceDE w:val="0"/>
              <w:autoSpaceDN w:val="0"/>
              <w:adjustRightInd w:val="0"/>
              <w:spacing w:after="100" w:line="240" w:lineRule="auto"/>
              <w:ind w:left="181" w:hanging="181"/>
              <w:rPr>
                <w:rFonts w:cs="Verdana"/>
                <w:iCs/>
                <w:sz w:val="16"/>
                <w:szCs w:val="16"/>
              </w:rPr>
            </w:pPr>
            <w:r w:rsidRPr="00936A44">
              <w:rPr>
                <w:rFonts w:cs="Verdana"/>
                <w:iCs/>
                <w:sz w:val="16"/>
                <w:szCs w:val="16"/>
              </w:rPr>
              <w:t>Not identified</w:t>
            </w:r>
          </w:p>
          <w:p w14:paraId="78BD2DEF" w14:textId="1EEAC25D" w:rsidR="00936A44" w:rsidRDefault="00936A44" w:rsidP="002202FA">
            <w:pPr>
              <w:pStyle w:val="ListParagraph"/>
              <w:numPr>
                <w:ilvl w:val="0"/>
                <w:numId w:val="5"/>
              </w:numPr>
              <w:autoSpaceDE w:val="0"/>
              <w:autoSpaceDN w:val="0"/>
              <w:adjustRightInd w:val="0"/>
              <w:spacing w:after="100" w:line="240" w:lineRule="auto"/>
              <w:ind w:left="181" w:hanging="181"/>
              <w:rPr>
                <w:rFonts w:cs="Verdana"/>
                <w:iCs/>
                <w:sz w:val="16"/>
                <w:szCs w:val="16"/>
              </w:rPr>
            </w:pPr>
            <w:r w:rsidRPr="00936A44">
              <w:rPr>
                <w:rFonts w:cs="Verdana"/>
                <w:iCs/>
                <w:sz w:val="16"/>
                <w:szCs w:val="16"/>
              </w:rPr>
              <w:t>&lt;50%</w:t>
            </w:r>
            <w:r w:rsidR="00FB1F3D">
              <w:rPr>
                <w:rFonts w:cs="Verdana"/>
                <w:iCs/>
                <w:sz w:val="16"/>
                <w:szCs w:val="16"/>
              </w:rPr>
              <w:t xml:space="preserve">   </w:t>
            </w:r>
            <w:r w:rsidR="00FB1F3D" w:rsidRPr="00DF3F6D">
              <w:rPr>
                <w:rFonts w:cs="Verdana"/>
                <w:iCs/>
                <w:sz w:val="16"/>
                <w:szCs w:val="16"/>
              </w:rPr>
              <w:t xml:space="preserve"> </w:t>
            </w:r>
            <w:r w:rsidR="00DF3F6D" w:rsidRPr="00DF3F6D">
              <w:rPr>
                <w:rFonts w:ascii="Courier New" w:hAnsi="Courier New" w:cs="Courier New"/>
                <w:iCs/>
                <w:sz w:val="16"/>
                <w:szCs w:val="16"/>
              </w:rPr>
              <w:t>o</w:t>
            </w:r>
            <w:r w:rsidR="00FB1F3D" w:rsidRPr="00DF3F6D">
              <w:rPr>
                <w:rFonts w:cs="Verdana"/>
                <w:iCs/>
                <w:sz w:val="16"/>
                <w:szCs w:val="16"/>
              </w:rPr>
              <w:t xml:space="preserve"> </w:t>
            </w:r>
            <w:r w:rsidR="00DD734D" w:rsidRPr="00DD734D">
              <w:rPr>
                <w:rFonts w:cs="Verdana"/>
                <w:iCs/>
                <w:sz w:val="16"/>
                <w:szCs w:val="16"/>
              </w:rPr>
              <w:t>≥50%</w:t>
            </w:r>
          </w:p>
          <w:p w14:paraId="5D58A76A" w14:textId="3F619760" w:rsidR="00B263E6" w:rsidRPr="00E64855" w:rsidRDefault="00A1448B" w:rsidP="00B263E6">
            <w:pPr>
              <w:pStyle w:val="ListParagraph"/>
              <w:autoSpaceDE w:val="0"/>
              <w:autoSpaceDN w:val="0"/>
              <w:adjustRightInd w:val="0"/>
              <w:spacing w:after="100" w:line="240" w:lineRule="auto"/>
              <w:ind w:left="181"/>
              <w:rPr>
                <w:rFonts w:cstheme="minorHAnsi"/>
                <w:iCs/>
                <w:sz w:val="16"/>
                <w:szCs w:val="16"/>
              </w:rPr>
            </w:pPr>
            <w:r>
              <w:rPr>
                <w:rFonts w:ascii="Courier New" w:hAnsi="Courier New" w:cs="Courier New"/>
                <w:iCs/>
                <w:sz w:val="16"/>
                <w:szCs w:val="16"/>
              </w:rPr>
              <w:t xml:space="preserve"> </w:t>
            </w:r>
            <w:r w:rsidRPr="00E64855">
              <w:rPr>
                <w:rFonts w:cstheme="minorHAnsi"/>
                <w:iCs/>
                <w:color w:val="808080" w:themeColor="background1" w:themeShade="80"/>
                <w:sz w:val="16"/>
                <w:szCs w:val="16"/>
              </w:rPr>
              <w:t>↓</w:t>
            </w:r>
            <w:r w:rsidR="00D40D2C" w:rsidRPr="00E64855">
              <w:rPr>
                <w:rFonts w:cstheme="minorHAnsi"/>
                <w:iCs/>
                <w:color w:val="808080" w:themeColor="background1" w:themeShade="80"/>
                <w:sz w:val="16"/>
                <w:szCs w:val="16"/>
              </w:rPr>
              <w:t xml:space="preserve">      </w:t>
            </w:r>
            <w:r w:rsidR="00E64855">
              <w:rPr>
                <w:rFonts w:cstheme="minorHAnsi"/>
                <w:iCs/>
                <w:color w:val="808080" w:themeColor="background1" w:themeShade="80"/>
                <w:sz w:val="16"/>
                <w:szCs w:val="16"/>
              </w:rPr>
              <w:t xml:space="preserve">      </w:t>
            </w:r>
            <w:r w:rsidR="00D40D2C" w:rsidRPr="00E64855">
              <w:rPr>
                <w:rFonts w:cstheme="minorHAnsi"/>
                <w:iCs/>
                <w:color w:val="808080" w:themeColor="background1" w:themeShade="80"/>
                <w:sz w:val="16"/>
                <w:szCs w:val="16"/>
              </w:rPr>
              <w:t>↓</w:t>
            </w:r>
          </w:p>
          <w:p w14:paraId="6C401E8A" w14:textId="702D4A61" w:rsidR="002C7471" w:rsidRPr="00EA72D4" w:rsidRDefault="002C7471" w:rsidP="00701DC1">
            <w:pPr>
              <w:pStyle w:val="ListParagraph"/>
              <w:autoSpaceDE w:val="0"/>
              <w:autoSpaceDN w:val="0"/>
              <w:adjustRightInd w:val="0"/>
              <w:spacing w:after="100" w:line="240" w:lineRule="auto"/>
              <w:ind w:left="181"/>
              <w:rPr>
                <w:rFonts w:cs="Verdana"/>
                <w:iCs/>
                <w:color w:val="808080" w:themeColor="background1" w:themeShade="80"/>
                <w:sz w:val="16"/>
                <w:szCs w:val="16"/>
              </w:rPr>
            </w:pPr>
            <w:r w:rsidRPr="00EA72D4">
              <w:rPr>
                <w:rFonts w:cs="Verdana"/>
                <w:iCs/>
                <w:color w:val="808080" w:themeColor="background1" w:themeShade="80"/>
                <w:sz w:val="16"/>
                <w:szCs w:val="16"/>
              </w:rPr>
              <w:t xml:space="preserve">Pattern of myometrial invasion, </w:t>
            </w:r>
            <w:r w:rsidRPr="00EA72D4">
              <w:rPr>
                <w:rFonts w:cs="Verdana"/>
                <w:i/>
                <w:color w:val="808080" w:themeColor="background1" w:themeShade="80"/>
                <w:sz w:val="16"/>
                <w:szCs w:val="16"/>
              </w:rPr>
              <w:t>specify</w:t>
            </w:r>
            <w:r w:rsidR="00EA72D4" w:rsidRPr="00EA72D4">
              <w:rPr>
                <w:rFonts w:cs="Verdana"/>
                <w:iCs/>
                <w:color w:val="808080" w:themeColor="background1" w:themeShade="80"/>
                <w:sz w:val="16"/>
                <w:szCs w:val="16"/>
              </w:rPr>
              <w:t xml:space="preserve">  _______</w:t>
            </w:r>
          </w:p>
          <w:p w14:paraId="372E0F68" w14:textId="0DD5F1F2" w:rsidR="002C7471" w:rsidRDefault="002C7471" w:rsidP="00701DC1">
            <w:pPr>
              <w:pStyle w:val="ListParagraph"/>
              <w:autoSpaceDE w:val="0"/>
              <w:autoSpaceDN w:val="0"/>
              <w:adjustRightInd w:val="0"/>
              <w:spacing w:before="240" w:after="0" w:line="240" w:lineRule="auto"/>
              <w:ind w:left="180"/>
              <w:rPr>
                <w:rFonts w:cs="Verdana"/>
                <w:iCs/>
                <w:color w:val="808080" w:themeColor="background1" w:themeShade="80"/>
                <w:sz w:val="16"/>
                <w:szCs w:val="16"/>
              </w:rPr>
            </w:pPr>
            <w:r w:rsidRPr="00EA72D4">
              <w:rPr>
                <w:rFonts w:cs="Verdana"/>
                <w:iCs/>
                <w:color w:val="808080" w:themeColor="background1" w:themeShade="80"/>
                <w:sz w:val="16"/>
                <w:szCs w:val="16"/>
              </w:rPr>
              <w:lastRenderedPageBreak/>
              <w:t>Absolute percentage of myometrial</w:t>
            </w:r>
            <w:r w:rsidR="00EA72D4" w:rsidRPr="00EA72D4">
              <w:rPr>
                <w:rFonts w:cs="Verdana"/>
                <w:iCs/>
                <w:color w:val="808080" w:themeColor="background1" w:themeShade="80"/>
                <w:sz w:val="16"/>
                <w:szCs w:val="16"/>
              </w:rPr>
              <w:t xml:space="preserve"> </w:t>
            </w:r>
            <w:r w:rsidRPr="00EA72D4">
              <w:rPr>
                <w:rFonts w:cs="Verdana"/>
                <w:iCs/>
                <w:color w:val="808080" w:themeColor="background1" w:themeShade="80"/>
                <w:sz w:val="16"/>
                <w:szCs w:val="16"/>
              </w:rPr>
              <w:t>wall thickness invaded by carcinoma</w:t>
            </w:r>
            <w:r w:rsidR="00EA72D4" w:rsidRPr="00EA72D4">
              <w:rPr>
                <w:rFonts w:cs="Verdana"/>
                <w:iCs/>
                <w:color w:val="808080" w:themeColor="background1" w:themeShade="80"/>
                <w:sz w:val="16"/>
                <w:szCs w:val="16"/>
              </w:rPr>
              <w:t xml:space="preserve"> ___%</w:t>
            </w:r>
          </w:p>
          <w:p w14:paraId="57B2636D" w14:textId="77777777" w:rsidR="00D40D2C" w:rsidRPr="00D40D2C" w:rsidRDefault="00D40D2C" w:rsidP="00D40D2C">
            <w:pPr>
              <w:pStyle w:val="ListParagraph"/>
              <w:autoSpaceDE w:val="0"/>
              <w:autoSpaceDN w:val="0"/>
              <w:adjustRightInd w:val="0"/>
              <w:spacing w:before="240" w:after="100" w:line="240" w:lineRule="auto"/>
              <w:ind w:left="180"/>
              <w:rPr>
                <w:rFonts w:cs="Verdana"/>
                <w:iCs/>
                <w:color w:val="808080" w:themeColor="background1" w:themeShade="80"/>
                <w:sz w:val="8"/>
                <w:szCs w:val="8"/>
              </w:rPr>
            </w:pPr>
          </w:p>
          <w:p w14:paraId="77E1B2B6" w14:textId="77777777" w:rsidR="00EA72D4" w:rsidRPr="00EA72D4" w:rsidRDefault="00EA72D4" w:rsidP="00D40D2C">
            <w:pPr>
              <w:pStyle w:val="ListParagraph"/>
              <w:autoSpaceDE w:val="0"/>
              <w:autoSpaceDN w:val="0"/>
              <w:adjustRightInd w:val="0"/>
              <w:spacing w:after="100" w:line="240" w:lineRule="auto"/>
              <w:ind w:left="180"/>
              <w:rPr>
                <w:rFonts w:cs="Verdana"/>
                <w:iCs/>
                <w:color w:val="808080" w:themeColor="background1" w:themeShade="80"/>
                <w:sz w:val="16"/>
                <w:szCs w:val="16"/>
              </w:rPr>
            </w:pPr>
            <w:r w:rsidRPr="00EA72D4">
              <w:rPr>
                <w:rFonts w:cs="Verdana"/>
                <w:iCs/>
                <w:color w:val="808080" w:themeColor="background1" w:themeShade="80"/>
                <w:sz w:val="16"/>
                <w:szCs w:val="16"/>
              </w:rPr>
              <w:t>Distance of myoinvasive tumour</w:t>
            </w:r>
          </w:p>
          <w:p w14:paraId="2D230CB1" w14:textId="1D8437D0" w:rsidR="00EA72D4" w:rsidRPr="00EA72D4" w:rsidRDefault="00EA72D4" w:rsidP="00D40D2C">
            <w:pPr>
              <w:pStyle w:val="ListParagraph"/>
              <w:autoSpaceDE w:val="0"/>
              <w:autoSpaceDN w:val="0"/>
              <w:adjustRightInd w:val="0"/>
              <w:spacing w:after="100" w:line="240" w:lineRule="auto"/>
              <w:ind w:left="180"/>
              <w:rPr>
                <w:rFonts w:cs="Verdana"/>
                <w:iCs/>
                <w:color w:val="808080" w:themeColor="background1" w:themeShade="80"/>
                <w:sz w:val="16"/>
                <w:szCs w:val="16"/>
              </w:rPr>
            </w:pPr>
            <w:r w:rsidRPr="00EA72D4">
              <w:rPr>
                <w:rFonts w:cs="Verdana"/>
                <w:iCs/>
                <w:color w:val="808080" w:themeColor="background1" w:themeShade="80"/>
                <w:sz w:val="16"/>
                <w:szCs w:val="16"/>
              </w:rPr>
              <w:t>to serosa ___mm</w:t>
            </w:r>
          </w:p>
          <w:p w14:paraId="69A5C3D8" w14:textId="0664DAA1" w:rsidR="00FB1F3D" w:rsidRPr="00DD734D" w:rsidRDefault="00FB1F3D" w:rsidP="00DD734D">
            <w:pPr>
              <w:autoSpaceDE w:val="0"/>
              <w:autoSpaceDN w:val="0"/>
              <w:adjustRightInd w:val="0"/>
              <w:spacing w:after="100" w:line="240" w:lineRule="auto"/>
              <w:rPr>
                <w:rFonts w:cs="Verdana"/>
                <w:iCs/>
                <w:sz w:val="16"/>
                <w:szCs w:val="16"/>
              </w:rPr>
            </w:pPr>
          </w:p>
        </w:tc>
        <w:tc>
          <w:tcPr>
            <w:tcW w:w="7799" w:type="dxa"/>
            <w:shd w:val="clear" w:color="auto" w:fill="auto"/>
          </w:tcPr>
          <w:p w14:paraId="3BA939E4" w14:textId="77777777" w:rsidR="00DF605E" w:rsidRPr="00DF605E" w:rsidRDefault="00DF605E" w:rsidP="00DF605E">
            <w:pPr>
              <w:spacing w:after="0" w:line="240" w:lineRule="auto"/>
              <w:rPr>
                <w:rFonts w:cstheme="minorHAnsi"/>
                <w:sz w:val="16"/>
                <w:szCs w:val="16"/>
              </w:rPr>
            </w:pPr>
            <w:r w:rsidRPr="00DF605E">
              <w:rPr>
                <w:rFonts w:cstheme="minorHAnsi"/>
                <w:sz w:val="16"/>
                <w:szCs w:val="16"/>
              </w:rPr>
              <w:lastRenderedPageBreak/>
              <w:t>The extent of myometrial invasion has long been recognised to be an important risk factor for regional lymph node metastasis, and in some studies, for overall survival in low stage endometrioid cancer patients.</w:t>
            </w:r>
            <w:hyperlink w:anchor="_ENREF_1" w:tooltip="Wang, 2021 #7765" w:history="1">
              <w:r w:rsidRPr="00DF605E">
                <w:rPr>
                  <w:rFonts w:cstheme="minorHAnsi"/>
                  <w:sz w:val="16"/>
                  <w:szCs w:val="16"/>
                </w:rPr>
                <w:fldChar w:fldCharType="begin"/>
              </w:r>
              <w:r w:rsidRPr="00DF605E">
                <w:rPr>
                  <w:rFonts w:cstheme="minorHAnsi"/>
                  <w:sz w:val="16"/>
                  <w:szCs w:val="16"/>
                </w:rPr>
                <w:instrText xml:space="preserve"> ADDIN EN.CITE &lt;EndNote&gt;&lt;Cite&gt;&lt;Author&gt;Wang&lt;/Author&gt;&lt;Year&gt;2021&lt;/Year&gt;&lt;RecNum&gt;7765&lt;/RecNum&gt;&lt;DisplayText&gt;&lt;style face="superscript"&gt;1&lt;/style&gt;&lt;/DisplayText&gt;&lt;record&gt;&lt;rec-number&gt;7765&lt;/rec-number&gt;&lt;foreign-keys&gt;&lt;key app="EN" db-id="w592zazsqtfvdxe2w9sxtpt2exzt5t0wa2fx" timestamp="1697620143"&gt;7765&lt;/key&gt;&lt;/foreign-keys&gt;&lt;ref-type name="Journal Article"&gt;17&lt;/ref-type&gt;&lt;contributors&gt;&lt;authors&gt;&lt;author&gt;Wang, J.&lt;/author&gt;&lt;author&gt;Xu, P.&lt;/author&gt;&lt;author&gt;Yang, X.&lt;/author&gt;&lt;author&gt;Yu, Q.&lt;/author&gt;&lt;author&gt;Xu, X.&lt;/author&gt;&lt;author&gt;Zou, G.&lt;/author&gt;&lt;author&gt;Zhang, X.&lt;/author&gt;&lt;/authors&gt;&lt;/contributors&gt;&lt;auth-address&gt;Department of Gynecology, Women&amp;apos;s Hospital, School of Medicine, Zhejiang University, Hangzhou, China.&amp;#xD;Department of Obstetrics and Gynecology, Beijing Shijitan Hospital, Capital Medical University, Beijing, China.&lt;/auth-address&gt;&lt;titles&gt;&lt;title&gt;Association of Myometrial Invasion With Lymphovascular Space Invasion, Lymph Node Metastasis, Recurrence, and Overall Survival in Endometrial Cancer: A Meta-Analysis of 79 Studies With 68,870 Patients&lt;/title&gt;&lt;secondary-title&gt;Front Oncol&lt;/secondary-title&gt;&lt;/titles&gt;&lt;periodical&gt;&lt;full-title&gt;Front Oncol&lt;/full-title&gt;&lt;abbr-1&gt;Frontiers in oncology&lt;/abbr-1&gt;&lt;/periodical&gt;&lt;pages&gt;762329&lt;/pages&gt;&lt;volume&gt;11&lt;/volume&gt;&lt;edition&gt;2021/11/09&lt;/edition&gt;&lt;keywords&gt;&lt;keyword&gt;endometrial cancer&lt;/keyword&gt;&lt;keyword&gt;lymph node metastasis&lt;/keyword&gt;&lt;keyword&gt;lymphovascular space invasion&lt;/keyword&gt;&lt;keyword&gt;meta-analysis&lt;/keyword&gt;&lt;keyword&gt;myometrial invasion&lt;/keyword&gt;&lt;keyword&gt;overall survival&lt;/keyword&gt;&lt;keyword&gt;recurrence&lt;/keyword&gt;&lt;keyword&gt;commercial or financial relationships that could be construed as a potential&lt;/keyword&gt;&lt;keyword&gt;conflict of interest.&lt;/keyword&gt;&lt;/keywords&gt;&lt;dates&gt;&lt;year&gt;2021&lt;/year&gt;&lt;/dates&gt;&lt;isbn&gt;2234-943X (Print)&amp;#xD;2234-943x&lt;/isbn&gt;&lt;accession-num&gt;34746002&lt;/accession-num&gt;&lt;urls&gt;&lt;/urls&gt;&lt;custom2&gt;PMC8567142&lt;/custom2&gt;&lt;electronic-resource-num&gt;10.3389/fonc.2021.762329&lt;/electronic-resource-num&gt;&lt;remote-database-provider&gt;NLM&lt;/remote-database-provider&gt;&lt;language&gt;eng&lt;/language&gt;&lt;/record&gt;&lt;/Cite&gt;&lt;/EndNote&gt;</w:instrText>
              </w:r>
              <w:r w:rsidRPr="00DF605E">
                <w:rPr>
                  <w:rFonts w:cstheme="minorHAnsi"/>
                  <w:sz w:val="16"/>
                  <w:szCs w:val="16"/>
                </w:rPr>
                <w:fldChar w:fldCharType="separate"/>
              </w:r>
              <w:r w:rsidRPr="00DF605E">
                <w:rPr>
                  <w:rFonts w:cstheme="minorHAnsi"/>
                  <w:noProof/>
                  <w:sz w:val="16"/>
                  <w:szCs w:val="16"/>
                  <w:vertAlign w:val="superscript"/>
                </w:rPr>
                <w:t>1</w:t>
              </w:r>
              <w:r w:rsidRPr="00DF605E">
                <w:rPr>
                  <w:rFonts w:cstheme="minorHAnsi"/>
                  <w:sz w:val="16"/>
                  <w:szCs w:val="16"/>
                </w:rPr>
                <w:fldChar w:fldCharType="end"/>
              </w:r>
            </w:hyperlink>
            <w:r w:rsidRPr="00DF605E">
              <w:rPr>
                <w:rFonts w:cstheme="minorHAnsi"/>
                <w:sz w:val="16"/>
                <w:szCs w:val="16"/>
              </w:rPr>
              <w:t xml:space="preserve"> Accordingly, the extent of myometrial invasion is a central component of most contemporary systems for prognostication, staging, intra- and post-operative risk stratification, and decision-making models for adjuvant therapy.</w:t>
            </w:r>
            <w:hyperlink w:anchor="_ENREF_2" w:tooltip="Colombo, 2016 #5586" w:history="1">
              <w:r w:rsidRPr="00DF605E">
                <w:rPr>
                  <w:rFonts w:cstheme="minorHAnsi"/>
                  <w:sz w:val="16"/>
                  <w:szCs w:val="16"/>
                </w:rPr>
                <w:fldChar w:fldCharType="begin">
                  <w:fldData xml:space="preserve">PEVuZE5vdGU+PENpdGU+PEF1dGhvcj5Db2xvbWJvPC9BdXRob3I+PFllYXI+MjAxNjwvWWVhcj48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PEVuZE5vdGU+PENpdGU+PEF1dGhvcj5Db2xvbWJvPC9BdXRob3I+PFllYXI+MjAxNjwvWWVhcj48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r w:rsidRPr="00DF605E">
                <w:rPr>
                  <w:rFonts w:cstheme="minorHAnsi"/>
                  <w:noProof/>
                  <w:sz w:val="16"/>
                  <w:szCs w:val="16"/>
                  <w:vertAlign w:val="superscript"/>
                </w:rPr>
                <w:t>2-5</w:t>
              </w:r>
              <w:r w:rsidRPr="00DF605E">
                <w:rPr>
                  <w:rFonts w:cstheme="minorHAnsi"/>
                  <w:sz w:val="16"/>
                  <w:szCs w:val="16"/>
                </w:rPr>
                <w:fldChar w:fldCharType="end"/>
              </w:r>
            </w:hyperlink>
            <w:r w:rsidRPr="00DF605E">
              <w:rPr>
                <w:rFonts w:cstheme="minorHAnsi"/>
                <w:sz w:val="16"/>
                <w:szCs w:val="16"/>
              </w:rPr>
              <w:t xml:space="preserve"> </w:t>
            </w:r>
          </w:p>
          <w:p w14:paraId="661EA848" w14:textId="77777777" w:rsidR="00DF605E" w:rsidRPr="00DF605E" w:rsidRDefault="00DF605E" w:rsidP="00DF605E">
            <w:pPr>
              <w:spacing w:after="0" w:line="240" w:lineRule="auto"/>
              <w:rPr>
                <w:rFonts w:cstheme="minorHAnsi"/>
                <w:sz w:val="16"/>
                <w:szCs w:val="16"/>
              </w:rPr>
            </w:pPr>
          </w:p>
          <w:p w14:paraId="412AC4CC" w14:textId="77777777" w:rsidR="00DF605E" w:rsidRPr="00DF605E" w:rsidRDefault="00DF605E" w:rsidP="00DF605E">
            <w:pPr>
              <w:spacing w:after="0" w:line="240" w:lineRule="auto"/>
              <w:rPr>
                <w:rFonts w:cstheme="minorHAnsi"/>
                <w:sz w:val="16"/>
                <w:szCs w:val="16"/>
              </w:rPr>
            </w:pPr>
            <w:r w:rsidRPr="00DF605E">
              <w:rPr>
                <w:rFonts w:cstheme="minorHAnsi"/>
                <w:sz w:val="16"/>
                <w:szCs w:val="16"/>
              </w:rPr>
              <w:lastRenderedPageBreak/>
              <w:t>Various methods of determining the extent of myometrial invasion have previously been evaluated. These have included the absolute depth of invasion (DOI) from the endomyometrial junction to the deepest focus of invasive carcinoma, the tumour free distance (TFD) to serosa, and the percentage of myometrium involved, expressed either as the percentage of the overall myometrial thickness that is infiltrated by carcinoma, or as one of three categories: none, &lt;50%, or ≥50%.</w:t>
            </w:r>
            <w:hyperlink w:anchor="_ENREF_6" w:tooltip="Lutz, 1978 #5654" w:history="1">
              <w:r w:rsidRPr="00DF605E">
                <w:rPr>
                  <w:rFonts w:cstheme="minorHAnsi"/>
                  <w:sz w:val="16"/>
                  <w:szCs w:val="16"/>
                </w:rPr>
                <w:fldChar w:fldCharType="begin">
                  <w:fldData xml:space="preserve">PEVuZE5vdGU+PENpdGU+PEF1dGhvcj5MdXR6PC9BdXRob3I+PFllYXI+MTk3ODwvWWVhcj48UmVj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PEVuZE5vdGU+PENpdGU+PEF1dGhvcj5MdXR6PC9BdXRob3I+PFllYXI+MTk3ODwvWWVhcj48UmVj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r w:rsidRPr="00DF605E">
                <w:rPr>
                  <w:rFonts w:cstheme="minorHAnsi"/>
                  <w:noProof/>
                  <w:sz w:val="16"/>
                  <w:szCs w:val="16"/>
                  <w:vertAlign w:val="superscript"/>
                </w:rPr>
                <w:t>6-16</w:t>
              </w:r>
              <w:r w:rsidRPr="00DF605E">
                <w:rPr>
                  <w:rFonts w:cstheme="minorHAnsi"/>
                  <w:sz w:val="16"/>
                  <w:szCs w:val="16"/>
                </w:rPr>
                <w:fldChar w:fldCharType="end"/>
              </w:r>
            </w:hyperlink>
            <w:r w:rsidRPr="00DF605E">
              <w:rPr>
                <w:rFonts w:cstheme="minorHAnsi"/>
                <w:sz w:val="16"/>
                <w:szCs w:val="16"/>
              </w:rPr>
              <w:t xml:space="preserve"> </w:t>
            </w:r>
          </w:p>
          <w:p w14:paraId="20CC9C81" w14:textId="77777777" w:rsidR="00DF605E" w:rsidRPr="00DF605E" w:rsidRDefault="00DF605E" w:rsidP="00DF605E">
            <w:pPr>
              <w:spacing w:after="0" w:line="240" w:lineRule="auto"/>
              <w:rPr>
                <w:rFonts w:cstheme="minorHAnsi"/>
                <w:sz w:val="16"/>
                <w:szCs w:val="16"/>
              </w:rPr>
            </w:pPr>
          </w:p>
          <w:p w14:paraId="649CC4E5" w14:textId="3A551324" w:rsidR="00DF605E" w:rsidRPr="00DF605E" w:rsidRDefault="00DF605E" w:rsidP="00DF605E">
            <w:pPr>
              <w:spacing w:after="0" w:line="240" w:lineRule="auto"/>
              <w:rPr>
                <w:rFonts w:cstheme="minorHAnsi"/>
                <w:sz w:val="16"/>
                <w:szCs w:val="16"/>
              </w:rPr>
            </w:pPr>
            <w:r w:rsidRPr="00DF605E">
              <w:rPr>
                <w:rFonts w:cstheme="minorHAnsi"/>
                <w:sz w:val="16"/>
                <w:szCs w:val="16"/>
              </w:rPr>
              <w:t>In the 2023 FIGO staging system, myometrial involvement is important in determining Stage I and II tumours.</w:t>
            </w:r>
            <w:hyperlink w:anchor="_ENREF_5" w:tooltip="Berek, 2023 #7695" w:history="1">
              <w:r w:rsidRPr="00DF605E">
                <w:rPr>
                  <w:rFonts w:cstheme="minorHAnsi"/>
                  <w:sz w:val="16"/>
                  <w:szCs w:val="16"/>
                </w:rPr>
                <w:fldChar w:fldCharType="begin">
                  <w:fldData xml:space="preserve">PEVuZE5vdGU+PENpdGU+PEF1dGhvcj5CZXJlazwvQXV0aG9yPjxZZWFyPjIwMjM8L1llYXI+PFJl
Y051bT43Njk1PC9SZWNOdW0+PERpc3BsYXlUZXh0PjxzdHlsZSBmYWNlPSJzdXBlcnNjcmlwdCI+
NTwvc3R5bGU+PC9EaXNwbGF5VGV4dD48cmVjb3JkPjxyZWMtbnVtYmVyPjc2OTU8L3JlYy1udW1i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PEVuZE5vdGU+PENpdGU+PEF1dGhvcj5CZXJlazwvQXV0aG9yPjxZZWFyPjIwMjM8L1llYXI+PFJl
Y051bT43Njk1PC9SZWNOdW0+PERpc3BsYXlUZXh0PjxzdHlsZSBmYWNlPSJzdXBlcnNjcmlwdCI+
NTwvc3R5bGU+PC9EaXNwbGF5VGV4dD48cmVjb3JkPjxyZWMtbnVtYmVyPjc2OTU8L3JlYy1udW1i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r w:rsidRPr="00DF605E">
                <w:rPr>
                  <w:rFonts w:cstheme="minorHAnsi"/>
                  <w:noProof/>
                  <w:sz w:val="16"/>
                  <w:szCs w:val="16"/>
                  <w:vertAlign w:val="superscript"/>
                </w:rPr>
                <w:t>5</w:t>
              </w:r>
              <w:r w:rsidRPr="00DF605E">
                <w:rPr>
                  <w:rFonts w:cstheme="minorHAnsi"/>
                  <w:sz w:val="16"/>
                  <w:szCs w:val="16"/>
                </w:rPr>
                <w:fldChar w:fldCharType="end"/>
              </w:r>
            </w:hyperlink>
            <w:r w:rsidRPr="00DF605E">
              <w:rPr>
                <w:rFonts w:cstheme="minorHAnsi"/>
                <w:sz w:val="16"/>
                <w:szCs w:val="16"/>
              </w:rPr>
              <w:t xml:space="preserve"> For cancer reporting, the absence or presence and depth of myometrial invasion should be recorded as none, &lt;50%, or ≥50%; this is a core element. In addition, the absolute percentage of myometrial wall thickness that is invaded by carcinoma can be recorded as a non-core element.</w:t>
            </w:r>
          </w:p>
          <w:p w14:paraId="6D3A82B2" w14:textId="77777777" w:rsidR="00DF605E" w:rsidRPr="00DF605E" w:rsidRDefault="00DF605E" w:rsidP="00DF605E">
            <w:pPr>
              <w:spacing w:after="0" w:line="240" w:lineRule="auto"/>
              <w:rPr>
                <w:rFonts w:cstheme="minorHAnsi"/>
                <w:sz w:val="16"/>
                <w:szCs w:val="16"/>
              </w:rPr>
            </w:pPr>
          </w:p>
          <w:p w14:paraId="78B4CA04" w14:textId="77777777" w:rsidR="00DF605E" w:rsidRPr="00DF605E" w:rsidRDefault="00DF605E" w:rsidP="00DF605E">
            <w:pPr>
              <w:spacing w:after="0" w:line="240" w:lineRule="auto"/>
              <w:rPr>
                <w:rFonts w:cstheme="minorHAnsi"/>
                <w:sz w:val="16"/>
                <w:szCs w:val="16"/>
              </w:rPr>
            </w:pPr>
            <w:r w:rsidRPr="00DF605E">
              <w:rPr>
                <w:rFonts w:cstheme="minorHAnsi"/>
                <w:sz w:val="16"/>
                <w:szCs w:val="16"/>
              </w:rPr>
              <w:t>Depth of invasion (DOI) as an individual variable has received less investigation. Nevertheless, higher DOI has been associated with an increased risk of lymphovascular invasion (LVI), lymph node involvement, high stage, recurrence and death of disease in some studies but not others.</w:t>
            </w:r>
            <w:r w:rsidRPr="00DF605E" w:rsidDel="003B6070">
              <w:rPr>
                <w:rFonts w:cstheme="minorHAnsi"/>
                <w:sz w:val="16"/>
                <w:szCs w:val="16"/>
              </w:rPr>
              <w:t xml:space="preserve"> </w:t>
            </w:r>
            <w:hyperlink w:anchor="_ENREF_1" w:tooltip="Wang, 2021 #7765" w:history="1">
              <w:r w:rsidRPr="00DF605E">
                <w:rPr>
                  <w:rFonts w:cstheme="minorHAnsi"/>
                  <w:sz w:val="16"/>
                  <w:szCs w:val="16"/>
                </w:rPr>
                <w:fldChar w:fldCharType="begin"/>
              </w:r>
              <w:r w:rsidRPr="00DF605E">
                <w:rPr>
                  <w:rFonts w:cstheme="minorHAnsi"/>
                  <w:sz w:val="16"/>
                  <w:szCs w:val="16"/>
                </w:rPr>
                <w:instrText xml:space="preserve"> ADDIN EN.CITE &lt;EndNote&gt;&lt;Cite&gt;&lt;Author&gt;Wang&lt;/Author&gt;&lt;Year&gt;2021&lt;/Year&gt;&lt;RecNum&gt;7765&lt;/RecNum&gt;&lt;DisplayText&gt;&lt;style face="superscript"&gt;1&lt;/style&gt;&lt;/DisplayText&gt;&lt;record&gt;&lt;rec-number&gt;7765&lt;/rec-number&gt;&lt;foreign-keys&gt;&lt;key app="EN" db-id="w592zazsqtfvdxe2w9sxtpt2exzt5t0wa2fx" timestamp="1697620143"&gt;7765&lt;/key&gt;&lt;/foreign-keys&gt;&lt;ref-type name="Journal Article"&gt;17&lt;/ref-type&gt;&lt;contributors&gt;&lt;authors&gt;&lt;author&gt;Wang, J.&lt;/author&gt;&lt;author&gt;Xu, P.&lt;/author&gt;&lt;author&gt;Yang, X.&lt;/author&gt;&lt;author&gt;Yu, Q.&lt;/author&gt;&lt;author&gt;Xu, X.&lt;/author&gt;&lt;author&gt;Zou, G.&lt;/author&gt;&lt;author&gt;Zhang, X.&lt;/author&gt;&lt;/authors&gt;&lt;/contributors&gt;&lt;auth-address&gt;Department of Gynecology, Women&amp;apos;s Hospital, School of Medicine, Zhejiang University, Hangzhou, China.&amp;#xD;Department of Obstetrics and Gynecology, Beijing Shijitan Hospital, Capital Medical University, Beijing, China.&lt;/auth-address&gt;&lt;titles&gt;&lt;title&gt;Association of Myometrial Invasion With Lymphovascular Space Invasion, Lymph Node Metastasis, Recurrence, and Overall Survival in Endometrial Cancer: A Meta-Analysis of 79 Studies With 68,870 Patients&lt;/title&gt;&lt;secondary-title&gt;Front Oncol&lt;/secondary-title&gt;&lt;/titles&gt;&lt;periodical&gt;&lt;full-title&gt;Front Oncol&lt;/full-title&gt;&lt;abbr-1&gt;Frontiers in oncology&lt;/abbr-1&gt;&lt;/periodical&gt;&lt;pages&gt;762329&lt;/pages&gt;&lt;volume&gt;11&lt;/volume&gt;&lt;edition&gt;2021/11/09&lt;/edition&gt;&lt;keywords&gt;&lt;keyword&gt;endometrial cancer&lt;/keyword&gt;&lt;keyword&gt;lymph node metastasis&lt;/keyword&gt;&lt;keyword&gt;lymphovascular space invasion&lt;/keyword&gt;&lt;keyword&gt;meta-analysis&lt;/keyword&gt;&lt;keyword&gt;myometrial invasion&lt;/keyword&gt;&lt;keyword&gt;overall survival&lt;/keyword&gt;&lt;keyword&gt;recurrence&lt;/keyword&gt;&lt;keyword&gt;commercial or financial relationships that could be construed as a potential&lt;/keyword&gt;&lt;keyword&gt;conflict of interest.&lt;/keyword&gt;&lt;/keywords&gt;&lt;dates&gt;&lt;year&gt;2021&lt;/year&gt;&lt;/dates&gt;&lt;isbn&gt;2234-943X (Print)&amp;#xD;2234-943x&lt;/isbn&gt;&lt;accession-num&gt;34746002&lt;/accession-num&gt;&lt;urls&gt;&lt;/urls&gt;&lt;custom2&gt;PMC8567142&lt;/custom2&gt;&lt;electronic-resource-num&gt;10.3389/fonc.2021.762329&lt;/electronic-resource-num&gt;&lt;remote-database-provider&gt;NLM&lt;/remote-database-provider&gt;&lt;language&gt;eng&lt;/language&gt;&lt;/record&gt;&lt;/Cite&gt;&lt;/EndNote&gt;</w:instrText>
              </w:r>
              <w:r w:rsidRPr="00DF605E">
                <w:rPr>
                  <w:rFonts w:cstheme="minorHAnsi"/>
                  <w:sz w:val="16"/>
                  <w:szCs w:val="16"/>
                </w:rPr>
                <w:fldChar w:fldCharType="separate"/>
              </w:r>
              <w:r w:rsidRPr="00DF605E">
                <w:rPr>
                  <w:rFonts w:cstheme="minorHAnsi"/>
                  <w:noProof/>
                  <w:sz w:val="16"/>
                  <w:szCs w:val="16"/>
                  <w:vertAlign w:val="superscript"/>
                </w:rPr>
                <w:t>1</w:t>
              </w:r>
              <w:r w:rsidRPr="00DF605E">
                <w:rPr>
                  <w:rFonts w:cstheme="minorHAnsi"/>
                  <w:sz w:val="16"/>
                  <w:szCs w:val="16"/>
                </w:rPr>
                <w:fldChar w:fldCharType="end"/>
              </w:r>
            </w:hyperlink>
            <w:r w:rsidRPr="00DF605E">
              <w:rPr>
                <w:rFonts w:cstheme="minorHAnsi"/>
                <w:sz w:val="16"/>
                <w:szCs w:val="16"/>
              </w:rPr>
              <w:t xml:space="preserve"> </w:t>
            </w:r>
          </w:p>
          <w:p w14:paraId="4AB6F643" w14:textId="77777777" w:rsidR="00DF605E" w:rsidRPr="00DF605E" w:rsidRDefault="00DF605E" w:rsidP="00DF605E">
            <w:pPr>
              <w:spacing w:after="0" w:line="240" w:lineRule="auto"/>
              <w:rPr>
                <w:rFonts w:cstheme="minorHAnsi"/>
                <w:sz w:val="16"/>
                <w:szCs w:val="16"/>
              </w:rPr>
            </w:pPr>
          </w:p>
          <w:p w14:paraId="68123716" w14:textId="77777777" w:rsidR="00DF605E" w:rsidRPr="00DF605E" w:rsidRDefault="00DF605E" w:rsidP="00DF605E">
            <w:pPr>
              <w:spacing w:after="0" w:line="240" w:lineRule="auto"/>
              <w:rPr>
                <w:rFonts w:cstheme="minorHAnsi"/>
                <w:sz w:val="16"/>
                <w:szCs w:val="16"/>
                <w:vertAlign w:val="superscript"/>
              </w:rPr>
            </w:pPr>
            <w:r w:rsidRPr="00DF605E">
              <w:rPr>
                <w:rFonts w:cstheme="minorHAnsi"/>
                <w:sz w:val="16"/>
                <w:szCs w:val="16"/>
              </w:rPr>
              <w:t>Tumour free distance (TFD) is the distance between the deepest point of myometrial invasion of the cancer and the nearest serosal surface.</w:t>
            </w:r>
            <w:hyperlink w:anchor="_ENREF_17" w:tooltip="WHO Classification of Tumours Editorial Board, 2020 #5843" w:history="1">
              <w:r w:rsidRPr="00DF605E">
                <w:rPr>
                  <w:rFonts w:cstheme="minorHAnsi"/>
                  <w:sz w:val="16"/>
                  <w:szCs w:val="16"/>
                </w:rPr>
                <w:fldChar w:fldCharType="begin"/>
              </w:r>
              <w:r w:rsidRPr="00DF605E">
                <w:rPr>
                  <w:rFonts w:cstheme="minorHAnsi"/>
                  <w:sz w:val="16"/>
                  <w:szCs w:val="16"/>
                </w:rPr>
                <w:instrText xml:space="preserve"> ADDIN EN.CITE &lt;EndNote&gt;&lt;Cite&gt;&lt;Author&gt;WHO Classification of Tumours Editorial Board&lt;/Author&gt;&lt;Year&gt;2020&lt;/Year&gt;&lt;RecNum&gt;5843&lt;/RecNum&gt;&lt;DisplayText&gt;&lt;style face="superscript"&gt;17&lt;/style&gt;&lt;/DisplayText&gt;&lt;record&gt;&lt;rec-number&gt;5843&lt;/rec-number&gt;&lt;foreign-keys&gt;&lt;key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DF605E">
                <w:rPr>
                  <w:rFonts w:cstheme="minorHAnsi"/>
                  <w:sz w:val="16"/>
                  <w:szCs w:val="16"/>
                </w:rPr>
                <w:fldChar w:fldCharType="separate"/>
              </w:r>
              <w:r w:rsidRPr="00DF605E">
                <w:rPr>
                  <w:rFonts w:cstheme="minorHAnsi"/>
                  <w:noProof/>
                  <w:sz w:val="16"/>
                  <w:szCs w:val="16"/>
                  <w:vertAlign w:val="superscript"/>
                </w:rPr>
                <w:t>17</w:t>
              </w:r>
              <w:r w:rsidRPr="00DF605E">
                <w:rPr>
                  <w:rFonts w:cstheme="minorHAnsi"/>
                  <w:sz w:val="16"/>
                  <w:szCs w:val="16"/>
                </w:rPr>
                <w:fldChar w:fldCharType="end"/>
              </w:r>
            </w:hyperlink>
            <w:r w:rsidRPr="00DF605E">
              <w:rPr>
                <w:rFonts w:cstheme="minorHAnsi"/>
                <w:sz w:val="16"/>
                <w:szCs w:val="16"/>
              </w:rPr>
              <w:t xml:space="preserve"> TFD theoretically eliminates some of the difficulties that are inherent in determining the depth of myometrial invasion, and is reportedly more reproducibly diagnosed by pathologists.</w:t>
            </w:r>
            <w:hyperlink w:anchor="_ENREF_18" w:tooltip="van der Putten, 2017 #5655" w:history="1">
              <w:r w:rsidRPr="00DF605E">
                <w:rPr>
                  <w:rFonts w:cstheme="minorHAnsi"/>
                  <w:sz w:val="16"/>
                  <w:szCs w:val="16"/>
                </w:rPr>
                <w:fldChar w:fldCharType="begin">
                  <w:fldData xml:space="preserve">PEVuZE5vdGU+PENpdGU+PEF1dGhvcj52YW4gZGVyIFB1dHRlbjwvQXV0aG9yPjxZZWFyPjIwMTc8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PEVuZE5vdGU+PENpdGU+PEF1dGhvcj52YW4gZGVyIFB1dHRlbjwvQXV0aG9yPjxZZWFyPjIwMTc8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r w:rsidRPr="00DF605E">
                <w:rPr>
                  <w:rFonts w:cstheme="minorHAnsi"/>
                  <w:noProof/>
                  <w:sz w:val="16"/>
                  <w:szCs w:val="16"/>
                  <w:vertAlign w:val="superscript"/>
                </w:rPr>
                <w:t>18</w:t>
              </w:r>
              <w:r w:rsidRPr="00DF605E">
                <w:rPr>
                  <w:rFonts w:cstheme="minorHAnsi"/>
                  <w:sz w:val="16"/>
                  <w:szCs w:val="16"/>
                </w:rPr>
                <w:fldChar w:fldCharType="end"/>
              </w:r>
            </w:hyperlink>
            <w:r w:rsidRPr="00DF605E">
              <w:rPr>
                <w:rFonts w:cstheme="minorHAnsi"/>
                <w:sz w:val="16"/>
                <w:szCs w:val="16"/>
              </w:rPr>
              <w:t xml:space="preserve"> However, much like DOI, the prognostic significance of TFD is unclear, since the reported findings have been conflicting.</w:t>
            </w:r>
            <w:hyperlink w:anchor="_ENREF_13" w:tooltip="Geels, 2013 #5647" w:history="1">
              <w:r w:rsidRPr="00DF605E">
                <w:rPr>
                  <w:rFonts w:cstheme="minorHAnsi"/>
                  <w:sz w:val="16"/>
                  <w:szCs w:val="16"/>
                </w:rPr>
                <w:fldChar w:fldCharType="begin">
                  <w:fldData xml:space="preserve">PEVuZE5vdGU+PENpdGU+PEF1dGhvcj5HZWVsczwvQXV0aG9yPjxZZWFyPjIwMTM8L1llYXI+PFJl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PEVuZE5vdGU+PENpdGU+PEF1dGhvcj5HZWVsczwvQXV0aG9yPjxZZWFyPjIwMTM8L1llYXI+PFJl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r w:rsidRPr="00DF605E">
                <w:rPr>
                  <w:rFonts w:cstheme="minorHAnsi"/>
                  <w:noProof/>
                  <w:sz w:val="16"/>
                  <w:szCs w:val="16"/>
                  <w:vertAlign w:val="superscript"/>
                </w:rPr>
                <w:t>13-16</w:t>
              </w:r>
              <w:r w:rsidRPr="00DF605E">
                <w:rPr>
                  <w:rFonts w:cstheme="minorHAnsi"/>
                  <w:sz w:val="16"/>
                  <w:szCs w:val="16"/>
                </w:rPr>
                <w:fldChar w:fldCharType="end"/>
              </w:r>
            </w:hyperlink>
            <w:r w:rsidRPr="00DF605E">
              <w:rPr>
                <w:rFonts w:cstheme="minorHAnsi"/>
                <w:sz w:val="16"/>
                <w:szCs w:val="16"/>
              </w:rPr>
              <w:t xml:space="preserve"> Both DOI and TFD are non-core elements. Additional studies are needed to clarify the prognostic roles of DOI and TFD.</w:t>
            </w:r>
            <w:r w:rsidRPr="00DF605E">
              <w:rPr>
                <w:rFonts w:cstheme="minorHAnsi"/>
                <w:sz w:val="16"/>
                <w:szCs w:val="16"/>
                <w:vertAlign w:val="superscript"/>
              </w:rPr>
              <w:t xml:space="preserve"> </w:t>
            </w:r>
          </w:p>
          <w:p w14:paraId="1DD84387" w14:textId="77777777" w:rsidR="00DF605E" w:rsidRPr="00DF605E" w:rsidRDefault="00DF605E" w:rsidP="00DF605E">
            <w:pPr>
              <w:spacing w:after="0" w:line="240" w:lineRule="auto"/>
              <w:rPr>
                <w:rFonts w:cstheme="minorHAnsi"/>
                <w:sz w:val="16"/>
                <w:szCs w:val="16"/>
              </w:rPr>
            </w:pPr>
          </w:p>
          <w:p w14:paraId="0CA3412D" w14:textId="77777777" w:rsidR="00DF605E" w:rsidRPr="00DF605E" w:rsidRDefault="00DF605E" w:rsidP="00DF605E">
            <w:pPr>
              <w:spacing w:after="0" w:line="240" w:lineRule="auto"/>
              <w:rPr>
                <w:rFonts w:cstheme="minorHAnsi"/>
                <w:sz w:val="16"/>
                <w:szCs w:val="16"/>
              </w:rPr>
            </w:pPr>
            <w:r w:rsidRPr="00DF605E">
              <w:rPr>
                <w:rFonts w:cstheme="minorHAnsi"/>
                <w:sz w:val="16"/>
                <w:szCs w:val="16"/>
              </w:rPr>
              <w:t>Assessment of tumour invasion from adenomyosis is a controversial issue without strong scientific evidence. ISGyP guidelines state that “it is preferable to use the standard method for determining DOI, based on the location of the deepest focus of invasive carcinoma in relation to the total myometrial thickness in this area, irrespective of its relationship to adenomyosis.”</w:t>
            </w:r>
            <w:hyperlink w:anchor="_ENREF_19" w:tooltip="Singh, 2019 #5582" w:history="1">
              <w:r w:rsidRPr="00DF605E">
                <w:rPr>
                  <w:rFonts w:cstheme="minorHAnsi"/>
                  <w:sz w:val="16"/>
                  <w:szCs w:val="16"/>
                </w:rPr>
                <w:fldChar w:fldCharType="begin">
                  <w:fldData xml:space="preserve">PEVuZE5vdGU+PENpdGU+PEF1dGhvcj5TaW5naDwvQXV0aG9yPjxZZWFyPjIwMTk8L1llYXI+PFJl
Y051bT41NTgyPC9SZWNOdW0+PERpc3BsYXlUZXh0PjxzdHlsZSBmYWNlPSJzdXBlcnNjcmlwdCI+
MTk8L3N0eWxlPjwvRGlzcGxheVRleHQ+PHJlY29yZD48cmVjLW51bWJlcj41NTgyPC9yZWMtbnVt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PEVuZE5vdGU+PENpdGU+PEF1dGhvcj5TaW5naDwvQXV0aG9yPjxZZWFyPjIwMTk8L1llYXI+PFJl
Y051bT41NTgyPC9SZWNOdW0+PERpc3BsYXlUZXh0PjxzdHlsZSBmYWNlPSJzdXBlcnNjcmlwdCI+
MTk8L3N0eWxlPjwvRGlzcGxheVRleHQ+PHJlY29yZD48cmVjLW51bWJlcj41NTgyPC9yZWMtbnVt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r w:rsidRPr="00DF605E">
                <w:rPr>
                  <w:rFonts w:cstheme="minorHAnsi"/>
                  <w:noProof/>
                  <w:sz w:val="16"/>
                  <w:szCs w:val="16"/>
                  <w:vertAlign w:val="superscript"/>
                </w:rPr>
                <w:t>19</w:t>
              </w:r>
              <w:r w:rsidRPr="00DF605E">
                <w:rPr>
                  <w:rFonts w:cstheme="minorHAnsi"/>
                  <w:sz w:val="16"/>
                  <w:szCs w:val="16"/>
                </w:rPr>
                <w:fldChar w:fldCharType="end"/>
              </w:r>
            </w:hyperlink>
            <w:r w:rsidRPr="00DF605E">
              <w:rPr>
                <w:rFonts w:cstheme="minorHAnsi"/>
                <w:sz w:val="16"/>
                <w:szCs w:val="16"/>
              </w:rPr>
              <w:t xml:space="preserve"> Thus, a tumour in which the only invasion arises from adenomyotic foci in the outer half of the myometrium, should be regarded as involving the outer half of the myometrium and accompanied by a comment that the clinical significance is unknown, and that this may be an overestimate of true DOI.</w:t>
            </w:r>
            <w:r w:rsidRPr="00DF605E">
              <w:rPr>
                <w:rFonts w:cstheme="minorHAnsi"/>
                <w:sz w:val="16"/>
                <w:szCs w:val="16"/>
              </w:rPr>
              <w:fldChar w:fldCharType="begin">
                <w:fldData xml:space="preserve">PEVuZE5vdGU+PENpdGU+PEF1dGhvcj5TaW5naDwvQXV0aG9yPjxZZWFyPjIwMTk8L1llYXI+PFJl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=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PEVuZE5vdGU+PENpdGU+PEF1dGhvcj5TaW5naDwvQXV0aG9yPjxZZWFyPjIwMTk8L1llYXI+PFJl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=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hyperlink w:anchor="_ENREF_5" w:tooltip="Berek, 2023 #7695" w:history="1">
              <w:r w:rsidRPr="00DF605E">
                <w:rPr>
                  <w:rFonts w:cstheme="minorHAnsi"/>
                  <w:noProof/>
                  <w:sz w:val="16"/>
                  <w:szCs w:val="16"/>
                  <w:vertAlign w:val="superscript"/>
                </w:rPr>
                <w:t>5</w:t>
              </w:r>
            </w:hyperlink>
            <w:r w:rsidRPr="00DF605E">
              <w:rPr>
                <w:rFonts w:cstheme="minorHAnsi"/>
                <w:noProof/>
                <w:sz w:val="16"/>
                <w:szCs w:val="16"/>
                <w:vertAlign w:val="superscript"/>
              </w:rPr>
              <w:t>,</w:t>
            </w:r>
            <w:hyperlink w:anchor="_ENREF_19" w:tooltip="Singh, 2019 #5582" w:history="1">
              <w:r w:rsidRPr="00DF605E">
                <w:rPr>
                  <w:rFonts w:cstheme="minorHAnsi"/>
                  <w:noProof/>
                  <w:sz w:val="16"/>
                  <w:szCs w:val="16"/>
                  <w:vertAlign w:val="superscript"/>
                </w:rPr>
                <w:t>19</w:t>
              </w:r>
            </w:hyperlink>
            <w:r w:rsidRPr="00DF605E">
              <w:rPr>
                <w:rFonts w:cstheme="minorHAnsi"/>
                <w:noProof/>
                <w:sz w:val="16"/>
                <w:szCs w:val="16"/>
                <w:vertAlign w:val="superscript"/>
              </w:rPr>
              <w:t>,</w:t>
            </w:r>
            <w:hyperlink w:anchor="_ENREF_20" w:tooltip="Concin, 2021 #5954" w:history="1">
              <w:r w:rsidRPr="00DF605E">
                <w:rPr>
                  <w:rFonts w:cstheme="minorHAnsi"/>
                  <w:noProof/>
                  <w:sz w:val="16"/>
                  <w:szCs w:val="16"/>
                  <w:vertAlign w:val="superscript"/>
                </w:rPr>
                <w:t>20</w:t>
              </w:r>
            </w:hyperlink>
            <w:r w:rsidRPr="00DF605E">
              <w:rPr>
                <w:rFonts w:cstheme="minorHAnsi"/>
                <w:sz w:val="16"/>
                <w:szCs w:val="16"/>
              </w:rPr>
              <w:fldChar w:fldCharType="end"/>
            </w:r>
          </w:p>
          <w:p w14:paraId="6E08187D" w14:textId="77777777" w:rsidR="00DF605E" w:rsidRPr="00DF605E" w:rsidRDefault="00DF605E" w:rsidP="00DF605E">
            <w:pPr>
              <w:spacing w:after="0" w:line="240" w:lineRule="auto"/>
              <w:rPr>
                <w:rFonts w:cstheme="minorHAnsi"/>
                <w:sz w:val="16"/>
                <w:szCs w:val="16"/>
              </w:rPr>
            </w:pPr>
          </w:p>
          <w:p w14:paraId="47A055A4" w14:textId="77777777" w:rsidR="00DF605E" w:rsidRPr="00DF605E" w:rsidRDefault="00DF605E" w:rsidP="00DF605E">
            <w:pPr>
              <w:spacing w:after="0" w:line="240" w:lineRule="auto"/>
              <w:rPr>
                <w:rFonts w:cstheme="minorHAnsi"/>
                <w:sz w:val="16"/>
                <w:szCs w:val="16"/>
              </w:rPr>
            </w:pPr>
            <w:r w:rsidRPr="00DF605E">
              <w:rPr>
                <w:rFonts w:cstheme="minorHAnsi"/>
                <w:sz w:val="16"/>
                <w:szCs w:val="16"/>
              </w:rPr>
              <w:t>Several patterns of myometrial invasion are recognised, and more than one pattern may be present within the same case.</w:t>
            </w:r>
            <w:hyperlink w:anchor="_ENREF_21" w:tooltip="Park, 2019 #5659" w:history="1">
              <w:r w:rsidRPr="00DF605E">
                <w:rPr>
                  <w:rFonts w:cstheme="minorHAnsi"/>
                  <w:sz w:val="16"/>
                  <w:szCs w:val="16"/>
                </w:rPr>
                <w:fldChar w:fldCharType="begin">
                  <w:fldData xml:space="preserve">PEVuZE5vdGU+PENpdGU+PEF1dGhvcj5QYXJrPC9BdXRob3I+PFllYXI+MjAxOTwvWWVhcj48UmVj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LTE+PC9wZXJpb2RpY2FsPjxwYWdlcz4zMjQtMzM8L3BhZ2VzPjx2b2x1bWU+MjI8L3ZvbHVtZT48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PEVuZE5vdGU+PENpdGU+PEF1dGhvcj5QYXJrPC9BdXRob3I+PFllYXI+MjAxOTwvWWVhcj48UmVj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LTE+PC9wZXJpb2RpY2FsPjxwYWdlcz4zMjQtMzM8L3BhZ2VzPjx2b2x1bWU+MjI8L3ZvbHVtZT48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r w:rsidRPr="00DF605E">
                <w:rPr>
                  <w:rFonts w:cstheme="minorHAnsi"/>
                  <w:noProof/>
                  <w:sz w:val="16"/>
                  <w:szCs w:val="16"/>
                  <w:vertAlign w:val="superscript"/>
                </w:rPr>
                <w:t>21-24</w:t>
              </w:r>
              <w:r w:rsidRPr="00DF605E">
                <w:rPr>
                  <w:rFonts w:cstheme="minorHAnsi"/>
                  <w:sz w:val="16"/>
                  <w:szCs w:val="16"/>
                </w:rPr>
                <w:fldChar w:fldCharType="end"/>
              </w:r>
            </w:hyperlink>
            <w:r w:rsidRPr="00DF605E">
              <w:rPr>
                <w:rFonts w:cstheme="minorHAnsi"/>
                <w:sz w:val="16"/>
                <w:szCs w:val="16"/>
              </w:rPr>
              <w:t xml:space="preserve"> The pattern of myometrial invasion may be documented in the pathology report to facilitate future study, but it is a non-core item.</w:t>
            </w:r>
          </w:p>
          <w:p w14:paraId="6D025383" w14:textId="77777777" w:rsidR="00DF605E" w:rsidRPr="00DF605E" w:rsidRDefault="00DF605E" w:rsidP="00DF605E">
            <w:pPr>
              <w:spacing w:after="0" w:line="240" w:lineRule="auto"/>
              <w:rPr>
                <w:rFonts w:cstheme="minorHAnsi"/>
                <w:sz w:val="16"/>
                <w:szCs w:val="16"/>
              </w:rPr>
            </w:pPr>
          </w:p>
          <w:p w14:paraId="0D4AA7C1" w14:textId="60F8A6A9" w:rsidR="00DF605E" w:rsidRPr="00DF605E" w:rsidRDefault="00DF605E" w:rsidP="00DF605E">
            <w:pPr>
              <w:spacing w:after="120" w:line="240" w:lineRule="auto"/>
              <w:rPr>
                <w:rFonts w:cstheme="minorHAnsi"/>
                <w:sz w:val="16"/>
                <w:szCs w:val="16"/>
              </w:rPr>
            </w:pPr>
            <w:r w:rsidRPr="00DF605E">
              <w:rPr>
                <w:rFonts w:cstheme="minorHAnsi"/>
                <w:sz w:val="16"/>
                <w:szCs w:val="16"/>
              </w:rPr>
              <w:t>In most cases, determining the depth of myometrial invasion does not pose a challenge. However, a variety of circumstances may be encountered that may potentially render making this determination problematic.</w:t>
            </w:r>
            <w:hyperlink w:anchor="_ENREF_25" w:tooltip="Ali, 2007 #5667" w:history="1">
              <w:r w:rsidRPr="00DF605E">
                <w:rPr>
                  <w:rFonts w:cstheme="minorHAnsi"/>
                  <w:sz w:val="16"/>
                  <w:szCs w:val="16"/>
                </w:rPr>
                <w:fldChar w:fldCharType="begin"/>
              </w:r>
              <w:r w:rsidRPr="00DF605E">
                <w:rPr>
                  <w:rFonts w:cstheme="minorHAnsi"/>
                  <w:sz w:val="16"/>
                  <w:szCs w:val="16"/>
                </w:rPr>
                <w:instrText xml:space="preserve"> ADDIN EN.CITE &lt;EndNote&gt;&lt;Cite&gt;&lt;Author&gt;Ali&lt;/Author&gt;&lt;Year&gt;2007&lt;/Year&gt;&lt;RecNum&gt;5667&lt;/RecNum&gt;&lt;DisplayText&gt;&lt;style face="superscript"&gt;25&lt;/style&gt;&lt;/DisplayText&gt;&lt;record&gt;&lt;rec-number&gt;5667&lt;/rec-number&gt;&lt;foreign-keys&gt;&lt;key app="EN" db-id="w592zazsqtfvdxe2w9sxtpt2exzt5t0wa2fx" timestamp="1606980203"&gt;5667&lt;/key&gt;&lt;/foreign-keys&gt;&lt;ref-type name="Journal Article"&gt;17&lt;/ref-type&gt;&lt;contributors&gt;&lt;authors&gt;&lt;author&gt;Ali, A.&lt;/author&gt;&lt;author&gt;Black, D.&lt;/author&gt;&lt;author&gt;Soslow, R. A.&lt;/author&gt;&lt;/authors&gt;&lt;/contributors&gt;&lt;auth-address&gt;Department of Pathology, Memorial Sloan-Kettering Cancer Center, New York, New York 10021, USA.&lt;/auth-address&gt;&lt;titles&gt;&lt;title&gt;Difficulties in assessing the depth of myometrial invasion in endometrial carcinoma&lt;/title&gt;&lt;secondary-title&gt;Int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115-23&lt;/pages&gt;&lt;volume&gt;26&lt;/volume&gt;&lt;number&gt;2&lt;/number&gt;&lt;edition&gt;2007/04/07&lt;/edition&gt;&lt;keywords&gt;&lt;keyword&gt;Adult&lt;/keyword&gt;&lt;keyword&gt;Aged&lt;/keyword&gt;&lt;keyword&gt;Aged, 80 and over&lt;/keyword&gt;&lt;keyword&gt;Carcinoma, Endometrioid/pathology&lt;/keyword&gt;&lt;keyword&gt;Cohort Studies&lt;/keyword&gt;&lt;keyword&gt;Endometrial Neoplasms/diagnosis/*pathology&lt;/keyword&gt;&lt;keyword&gt;Endometrial Stromal Tumors/diagnosis/*pathology&lt;/keyword&gt;&lt;keyword&gt;Female&lt;/keyword&gt;&lt;keyword&gt;Humans&lt;/keyword&gt;&lt;keyword&gt;Middle Aged&lt;/keyword&gt;&lt;keyword&gt;Myometrium/*pathology&lt;/keyword&gt;&lt;keyword&gt;Neoplasm Invasiveness&lt;/keyword&gt;&lt;keyword&gt;Prognosis&lt;/keyword&gt;&lt;keyword&gt;Reproducibility of Results&lt;/keyword&gt;&lt;keyword&gt;Retrospective Studies&lt;/keyword&gt;&lt;/keywords&gt;&lt;dates&gt;&lt;year&gt;2007&lt;/year&gt;&lt;pub-dates&gt;&lt;date&gt;Apr&lt;/date&gt;&lt;/pub-dates&gt;&lt;/dates&gt;&lt;isbn&gt;0277-1691 (Print)&amp;#xD;0277-1691&lt;/isbn&gt;&lt;accession-num&gt;17413976&lt;/accession-num&gt;&lt;urls&gt;&lt;/urls&gt;&lt;electronic-resource-num&gt;10.1097/01.pgp.0000233165.56385.0b&lt;/electronic-resource-num&gt;&lt;remote-database-provider&gt;NLM&lt;/remote-database-provider&gt;&lt;language&gt;eng&lt;/language&gt;&lt;/record&gt;&lt;/Cite&gt;&lt;/EndNote&gt;</w:instrText>
              </w:r>
              <w:r w:rsidRPr="00DF605E">
                <w:rPr>
                  <w:rFonts w:cstheme="minorHAnsi"/>
                  <w:sz w:val="16"/>
                  <w:szCs w:val="16"/>
                </w:rPr>
                <w:fldChar w:fldCharType="separate"/>
              </w:r>
              <w:r w:rsidRPr="00DF605E">
                <w:rPr>
                  <w:rFonts w:cstheme="minorHAnsi"/>
                  <w:noProof/>
                  <w:sz w:val="16"/>
                  <w:szCs w:val="16"/>
                  <w:vertAlign w:val="superscript"/>
                </w:rPr>
                <w:t>25</w:t>
              </w:r>
              <w:r w:rsidRPr="00DF605E">
                <w:rPr>
                  <w:rFonts w:cstheme="minorHAnsi"/>
                  <w:sz w:val="16"/>
                  <w:szCs w:val="16"/>
                </w:rPr>
                <w:fldChar w:fldCharType="end"/>
              </w:r>
            </w:hyperlink>
            <w:r w:rsidRPr="00DF605E">
              <w:rPr>
                <w:rFonts w:cstheme="minorHAnsi"/>
                <w:sz w:val="16"/>
                <w:szCs w:val="16"/>
              </w:rPr>
              <w:t xml:space="preserve"> The ICCR Endometrial Cancer Dataset Authoring Committee endorses the ISGyP recommendations for handling these diagnostic scenarios as summarised below:</w:t>
            </w:r>
            <w:hyperlink w:anchor="_ENREF_19" w:tooltip="Singh, 2019 #5582" w:history="1">
              <w:r w:rsidRPr="00DF605E">
                <w:rPr>
                  <w:rFonts w:cstheme="minorHAnsi"/>
                  <w:sz w:val="16"/>
                  <w:szCs w:val="16"/>
                </w:rPr>
                <w:fldChar w:fldCharType="begin">
                  <w:fldData xml:space="preserve">PEVuZE5vdGU+PENpdGU+PEF1dGhvcj5TaW5naDwvQXV0aG9yPjxZZWFyPjIwMTk8L1llYXI+PFJl
Y051bT41NTgyPC9SZWNOdW0+PERpc3BsYXlUZXh0PjxzdHlsZSBmYWNlPSJzdXBlcnNjcmlwdCI+
MTk8L3N0eWxlPjwvRGlzcGxheVRleHQ+PHJlY29yZD48cmVjLW51bWJlcj41NTgyPC9yZWMtbnVt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DF605E">
                <w:rPr>
                  <w:rFonts w:cstheme="minorHAnsi"/>
                  <w:sz w:val="16"/>
                  <w:szCs w:val="16"/>
                </w:rPr>
                <w:instrText xml:space="preserve"> ADDIN EN.CITE </w:instrText>
              </w:r>
              <w:r w:rsidRPr="00DF605E">
                <w:rPr>
                  <w:rFonts w:cstheme="minorHAnsi"/>
                  <w:sz w:val="16"/>
                  <w:szCs w:val="16"/>
                </w:rPr>
                <w:fldChar w:fldCharType="begin">
                  <w:fldData xml:space="preserve">PEVuZE5vdGU+PENpdGU+PEF1dGhvcj5TaW5naDwvQXV0aG9yPjxZZWFyPjIwMTk8L1llYXI+PFJl
Y051bT41NTgyPC9SZWNOdW0+PERpc3BsYXlUZXh0PjxzdHlsZSBmYWNlPSJzdXBlcnNjcmlwdCI+
MTk8L3N0eWxlPjwvRGlzcGxheVRleHQ+PHJlY29yZD48cmVjLW51bWJlcj41NTgyPC9yZWMtbnVt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DF605E">
                <w:rPr>
                  <w:rFonts w:cstheme="minorHAnsi"/>
                  <w:sz w:val="16"/>
                  <w:szCs w:val="16"/>
                </w:rPr>
                <w:instrText xml:space="preserve"> ADDIN EN.CITE.DATA </w:instrText>
              </w:r>
              <w:r w:rsidRPr="00DF605E">
                <w:rPr>
                  <w:rFonts w:cstheme="minorHAnsi"/>
                  <w:sz w:val="16"/>
                  <w:szCs w:val="16"/>
                </w:rPr>
              </w:r>
              <w:r w:rsidRPr="00DF605E">
                <w:rPr>
                  <w:rFonts w:cstheme="minorHAnsi"/>
                  <w:sz w:val="16"/>
                  <w:szCs w:val="16"/>
                </w:rPr>
                <w:fldChar w:fldCharType="end"/>
              </w:r>
              <w:r w:rsidRPr="00DF605E">
                <w:rPr>
                  <w:rFonts w:cstheme="minorHAnsi"/>
                  <w:sz w:val="16"/>
                  <w:szCs w:val="16"/>
                </w:rPr>
              </w:r>
              <w:r w:rsidRPr="00DF605E">
                <w:rPr>
                  <w:rFonts w:cstheme="minorHAnsi"/>
                  <w:sz w:val="16"/>
                  <w:szCs w:val="16"/>
                </w:rPr>
                <w:fldChar w:fldCharType="separate"/>
              </w:r>
              <w:r w:rsidRPr="00DF605E">
                <w:rPr>
                  <w:rFonts w:cstheme="minorHAnsi"/>
                  <w:noProof/>
                  <w:sz w:val="16"/>
                  <w:szCs w:val="16"/>
                  <w:vertAlign w:val="superscript"/>
                </w:rPr>
                <w:t>19</w:t>
              </w:r>
              <w:r w:rsidRPr="00DF605E">
                <w:rPr>
                  <w:rFonts w:cstheme="minorHAnsi"/>
                  <w:sz w:val="16"/>
                  <w:szCs w:val="16"/>
                </w:rPr>
                <w:fldChar w:fldCharType="end"/>
              </w:r>
            </w:hyperlink>
            <w:r w:rsidRPr="00DF605E">
              <w:rPr>
                <w:rFonts w:cstheme="minorHAnsi"/>
                <w:sz w:val="16"/>
                <w:szCs w:val="16"/>
              </w:rPr>
              <w:t xml:space="preserve"> </w:t>
            </w:r>
          </w:p>
          <w:p w14:paraId="04123E9B" w14:textId="77777777" w:rsidR="00DF605E" w:rsidRPr="00DF605E" w:rsidRDefault="00DF605E" w:rsidP="00DF605E">
            <w:pPr>
              <w:pStyle w:val="ListParagraph"/>
              <w:numPr>
                <w:ilvl w:val="0"/>
                <w:numId w:val="17"/>
              </w:numPr>
              <w:spacing w:after="0" w:line="240" w:lineRule="auto"/>
              <w:ind w:left="782"/>
              <w:contextualSpacing w:val="0"/>
              <w:rPr>
                <w:rFonts w:eastAsia="Calibri" w:cstheme="minorHAnsi"/>
                <w:sz w:val="16"/>
                <w:szCs w:val="16"/>
              </w:rPr>
            </w:pPr>
            <w:r w:rsidRPr="00DF605E">
              <w:rPr>
                <w:rFonts w:eastAsia="Calibri" w:cstheme="minorHAnsi"/>
                <w:sz w:val="16"/>
                <w:szCs w:val="16"/>
              </w:rPr>
              <w:t xml:space="preserve">Exophytic tumours and endometrial polyps: Exophytic carcinomas not uncommonly contain bundles of smooth muscle within the stroma that should not be mistaken for true myometrium for the purposes of measuring the depth of myometrial invasion. Tumour thickness, which encompasses the exophytic component of a myoinvasive tumour, is not synonymous with the depth of myometrial invasion, where measurement begins at the endomyometrial junction. The location of the true endomyometrial junction may be inferred by comparing the area in question with an adjacent section that is uninvolved by myoinvasive carcinoma. For tumours that infiltrate an endometrial polyp, the same approaches are applicable. In endometrial carcinomas in general, every attempt should be made to submit at least one </w:t>
            </w:r>
            <w:r w:rsidRPr="00DF605E">
              <w:rPr>
                <w:rFonts w:eastAsia="Calibri" w:cstheme="minorHAnsi"/>
                <w:sz w:val="16"/>
                <w:szCs w:val="16"/>
              </w:rPr>
              <w:lastRenderedPageBreak/>
              <w:t>section that depicts any exophytic component, the most myoinvasive component, and an adjacent non-involved endomyometrial junction.</w:t>
            </w:r>
          </w:p>
          <w:p w14:paraId="4AF86938" w14:textId="77777777" w:rsidR="00DF605E" w:rsidRPr="00DF605E" w:rsidRDefault="00DF605E" w:rsidP="00DF605E">
            <w:pPr>
              <w:pStyle w:val="ListParagraph"/>
              <w:numPr>
                <w:ilvl w:val="0"/>
                <w:numId w:val="17"/>
              </w:numPr>
              <w:spacing w:after="0" w:line="240" w:lineRule="auto"/>
              <w:ind w:left="782"/>
              <w:contextualSpacing w:val="0"/>
              <w:rPr>
                <w:rFonts w:eastAsia="Calibri" w:cstheme="minorHAnsi"/>
                <w:sz w:val="16"/>
                <w:szCs w:val="16"/>
              </w:rPr>
            </w:pPr>
            <w:r w:rsidRPr="00DF605E">
              <w:rPr>
                <w:rFonts w:eastAsia="Calibri" w:cstheme="minorHAnsi"/>
                <w:sz w:val="16"/>
                <w:szCs w:val="16"/>
              </w:rPr>
              <w:t xml:space="preserve">Uterine cornu and lower uterine segment: Given that the uterine wall thickness is thinnest at the cornu, the ISGyP recommendations are that the depth of myometrial invasion should not be measured at this focus, unless the tumour is entirely localised to the cornu, and/or extends to the serosa at that point. In contrast, for tumours whose maximal depth of myometrial invasion is in the lower uterine segment, measurements should be taken as they would be at other non-cornual areas of the uterine corpus. </w:t>
            </w:r>
          </w:p>
          <w:p w14:paraId="36E969ED" w14:textId="77777777" w:rsidR="00DF605E" w:rsidRDefault="00DF605E" w:rsidP="00DF605E">
            <w:pPr>
              <w:pStyle w:val="ListParagraph"/>
              <w:numPr>
                <w:ilvl w:val="0"/>
                <w:numId w:val="17"/>
              </w:numPr>
              <w:spacing w:after="0" w:line="240" w:lineRule="auto"/>
              <w:ind w:left="782"/>
              <w:contextualSpacing w:val="0"/>
              <w:rPr>
                <w:rFonts w:eastAsia="Calibri" w:cstheme="minorHAnsi"/>
                <w:sz w:val="16"/>
                <w:szCs w:val="16"/>
              </w:rPr>
            </w:pPr>
            <w:r w:rsidRPr="00DF605E">
              <w:rPr>
                <w:rFonts w:eastAsia="Calibri" w:cstheme="minorHAnsi"/>
                <w:sz w:val="16"/>
                <w:szCs w:val="16"/>
              </w:rPr>
              <w:t>Leiomyoma: For tumours that infiltrate a leiomyoma, measurements should be taken as if the leiomyoma represents non-leiomyomatous myometrium. Specifically, the thickness of the myometrial wall at the focus of myoinvasion should include the thickness of the leiomyoma, and the measurements of the depth of myometrial invasion should include the portion of the tumour that is invasive of the leiomyoma.</w:t>
            </w:r>
          </w:p>
          <w:p w14:paraId="3B7C7755" w14:textId="77777777" w:rsidR="00DF605E" w:rsidRPr="00DF605E" w:rsidRDefault="00DF605E" w:rsidP="00DF605E">
            <w:pPr>
              <w:spacing w:after="0" w:line="240" w:lineRule="auto"/>
              <w:rPr>
                <w:rFonts w:eastAsia="Calibri" w:cstheme="minorHAnsi"/>
                <w:sz w:val="16"/>
                <w:szCs w:val="16"/>
              </w:rPr>
            </w:pPr>
          </w:p>
          <w:p w14:paraId="711F59EF" w14:textId="77777777" w:rsidR="00DF605E" w:rsidRPr="00DF605E" w:rsidRDefault="00DF605E" w:rsidP="00DF605E">
            <w:pPr>
              <w:pStyle w:val="Heading1"/>
              <w:spacing w:before="0" w:line="240" w:lineRule="auto"/>
              <w:rPr>
                <w:rFonts w:asciiTheme="minorHAnsi" w:hAnsiTheme="minorHAnsi" w:cstheme="minorHAnsi"/>
                <w:color w:val="auto"/>
                <w:sz w:val="16"/>
                <w:szCs w:val="16"/>
              </w:rPr>
            </w:pPr>
            <w:r w:rsidRPr="00DF605E">
              <w:rPr>
                <w:rFonts w:asciiTheme="minorHAnsi" w:hAnsiTheme="minorHAnsi" w:cstheme="minorHAnsi"/>
                <w:color w:val="auto"/>
                <w:sz w:val="16"/>
                <w:szCs w:val="16"/>
              </w:rPr>
              <w:t>References</w:t>
            </w:r>
          </w:p>
          <w:p w14:paraId="15B1E86E"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fldChar w:fldCharType="begin"/>
            </w:r>
            <w:r w:rsidRPr="00DF605E">
              <w:rPr>
                <w:rFonts w:asciiTheme="minorHAnsi" w:hAnsiTheme="minorHAnsi" w:cstheme="minorHAnsi"/>
                <w:sz w:val="16"/>
                <w:szCs w:val="16"/>
              </w:rPr>
              <w:instrText xml:space="preserve"> ADDIN EN.REFLIST </w:instrText>
            </w:r>
            <w:r w:rsidRPr="00DF605E">
              <w:rPr>
                <w:rFonts w:asciiTheme="minorHAnsi" w:hAnsiTheme="minorHAnsi" w:cstheme="minorHAnsi"/>
                <w:sz w:val="16"/>
                <w:szCs w:val="16"/>
              </w:rPr>
              <w:fldChar w:fldCharType="separate"/>
            </w:r>
            <w:r w:rsidRPr="00DF605E">
              <w:rPr>
                <w:rFonts w:asciiTheme="minorHAnsi" w:hAnsiTheme="minorHAnsi" w:cstheme="minorHAnsi"/>
                <w:sz w:val="16"/>
                <w:szCs w:val="16"/>
              </w:rPr>
              <w:t>1</w:t>
            </w:r>
            <w:r w:rsidRPr="00DF605E">
              <w:rPr>
                <w:rFonts w:asciiTheme="minorHAnsi" w:hAnsiTheme="minorHAnsi" w:cstheme="minorHAnsi"/>
                <w:sz w:val="16"/>
                <w:szCs w:val="16"/>
              </w:rPr>
              <w:tab/>
              <w:t xml:space="preserve">Wang J, Xu P, Yang X, Yu Q, Xu X, Zou G and Zhang X (2021). Association of Myometrial Invasion With Lymphovascular Space Invasion, Lymph Node Metastasis, Recurrence, and Overall Survival in Endometrial Cancer: A Meta-Analysis of 79 Studies With 68,870 Patients. </w:t>
            </w:r>
            <w:r w:rsidRPr="00DF605E">
              <w:rPr>
                <w:rFonts w:asciiTheme="minorHAnsi" w:hAnsiTheme="minorHAnsi" w:cstheme="minorHAnsi"/>
                <w:i/>
                <w:sz w:val="16"/>
                <w:szCs w:val="16"/>
              </w:rPr>
              <w:t>Front Oncol</w:t>
            </w:r>
            <w:r w:rsidRPr="00DF605E">
              <w:rPr>
                <w:rFonts w:asciiTheme="minorHAnsi" w:hAnsiTheme="minorHAnsi" w:cstheme="minorHAnsi"/>
                <w:sz w:val="16"/>
                <w:szCs w:val="16"/>
              </w:rPr>
              <w:t xml:space="preserve"> 11:762329.</w:t>
            </w:r>
          </w:p>
          <w:p w14:paraId="46774985"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2</w:t>
            </w:r>
            <w:r w:rsidRPr="00DF605E">
              <w:rPr>
                <w:rFonts w:asciiTheme="minorHAnsi" w:hAnsiTheme="minorHAnsi" w:cstheme="minorHAnsi"/>
                <w:sz w:val="16"/>
                <w:szCs w:val="16"/>
              </w:rPr>
              <w:tab/>
              <w:t xml:space="preserve">Colombo N, Creutzberg C, Amant F, Bosse T, González-Martín A, Ledermann J, Marth C, Nout R, Querleu D, Mirza MR and Sessa C (2016). ESMO-ESGO-ESTRO Consensus Conference on Endometrial Cancer: diagnosis, treatment and follow-up. </w:t>
            </w:r>
            <w:r w:rsidRPr="00DF605E">
              <w:rPr>
                <w:rFonts w:asciiTheme="minorHAnsi" w:hAnsiTheme="minorHAnsi" w:cstheme="minorHAnsi"/>
                <w:i/>
                <w:sz w:val="16"/>
                <w:szCs w:val="16"/>
              </w:rPr>
              <w:t>Ann Oncol</w:t>
            </w:r>
            <w:r w:rsidRPr="00DF605E">
              <w:rPr>
                <w:rFonts w:asciiTheme="minorHAnsi" w:hAnsiTheme="minorHAnsi" w:cstheme="minorHAnsi"/>
                <w:sz w:val="16"/>
                <w:szCs w:val="16"/>
              </w:rPr>
              <w:t xml:space="preserve"> 27(1):16-41.</w:t>
            </w:r>
          </w:p>
          <w:p w14:paraId="2CC34587"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3</w:t>
            </w:r>
            <w:r w:rsidRPr="00DF605E">
              <w:rPr>
                <w:rFonts w:asciiTheme="minorHAnsi" w:hAnsiTheme="minorHAnsi" w:cstheme="minorHAnsi"/>
                <w:sz w:val="16"/>
                <w:szCs w:val="16"/>
              </w:rPr>
              <w:tab/>
              <w:t xml:space="preserve">Koh WJ, Abu-Rustum NR, Bean S, Bradley K, Campos SM, Cho KR, Chon HS, Chu C, Cohn D, Crispens MA, Damast S, Dorigo O, Eifel PJ, Fisher CM, Frederick P, Gaffney DK, George S, Han E, Higgins S, Huh WK, Lurain JR, 3rd, Mariani A, Mutch D, Nagel C, Nekhlyudov L, Fader AN, Remmenga SW, Reynolds RK, Tillmanns T, Ueda S, Wyse E, Yashar CM, McMillian NR and Scavone JL (2018). Uterine Neoplasms, Version 1.2018, NCCN Clinical Practice Guidelines in Oncology. </w:t>
            </w:r>
            <w:r w:rsidRPr="00DF605E">
              <w:rPr>
                <w:rFonts w:asciiTheme="minorHAnsi" w:hAnsiTheme="minorHAnsi" w:cstheme="minorHAnsi"/>
                <w:i/>
                <w:sz w:val="16"/>
                <w:szCs w:val="16"/>
              </w:rPr>
              <w:t>J Natl Compr Canc Netw</w:t>
            </w:r>
            <w:r w:rsidRPr="00DF605E">
              <w:rPr>
                <w:rFonts w:asciiTheme="minorHAnsi" w:hAnsiTheme="minorHAnsi" w:cstheme="minorHAnsi"/>
                <w:sz w:val="16"/>
                <w:szCs w:val="16"/>
              </w:rPr>
              <w:t xml:space="preserve"> 16(2):170-199.</w:t>
            </w:r>
          </w:p>
          <w:p w14:paraId="26A160FA"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4</w:t>
            </w:r>
            <w:r w:rsidRPr="00DF605E">
              <w:rPr>
                <w:rFonts w:asciiTheme="minorHAnsi" w:hAnsiTheme="minorHAnsi" w:cstheme="minorHAnsi"/>
                <w:sz w:val="16"/>
                <w:szCs w:val="16"/>
              </w:rPr>
              <w:tab/>
              <w:t xml:space="preserve">FIGO Committee on Gynecological Cancer (2009). Revised FIGO staging for carcinoma of the vulva, cervix and endometrium. </w:t>
            </w:r>
            <w:r w:rsidRPr="00DF605E">
              <w:rPr>
                <w:rFonts w:asciiTheme="minorHAnsi" w:hAnsiTheme="minorHAnsi" w:cstheme="minorHAnsi"/>
                <w:i/>
                <w:sz w:val="16"/>
                <w:szCs w:val="16"/>
              </w:rPr>
              <w:t>Int. J. Gynecol. Obstet.</w:t>
            </w:r>
            <w:r w:rsidRPr="00DF605E">
              <w:rPr>
                <w:rFonts w:asciiTheme="minorHAnsi" w:hAnsiTheme="minorHAnsi" w:cstheme="minorHAnsi"/>
                <w:sz w:val="16"/>
                <w:szCs w:val="16"/>
              </w:rPr>
              <w:t xml:space="preserve"> 105:103-104.</w:t>
            </w:r>
          </w:p>
          <w:p w14:paraId="0B5D8687"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5</w:t>
            </w:r>
            <w:r w:rsidRPr="00DF605E">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DF605E">
              <w:rPr>
                <w:rFonts w:asciiTheme="minorHAnsi" w:hAnsiTheme="minorHAnsi" w:cstheme="minorHAnsi"/>
                <w:i/>
                <w:sz w:val="16"/>
                <w:szCs w:val="16"/>
              </w:rPr>
              <w:t>Int J Gynaecol Obstet</w:t>
            </w:r>
            <w:r w:rsidRPr="00DF605E">
              <w:rPr>
                <w:rFonts w:asciiTheme="minorHAnsi" w:hAnsiTheme="minorHAnsi" w:cstheme="minorHAnsi"/>
                <w:sz w:val="16"/>
                <w:szCs w:val="16"/>
              </w:rPr>
              <w:t xml:space="preserve"> 162(2):383-394.</w:t>
            </w:r>
          </w:p>
          <w:p w14:paraId="4E98EB87"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6</w:t>
            </w:r>
            <w:r w:rsidRPr="00DF605E">
              <w:rPr>
                <w:rFonts w:asciiTheme="minorHAnsi" w:hAnsiTheme="minorHAnsi" w:cstheme="minorHAnsi"/>
                <w:sz w:val="16"/>
                <w:szCs w:val="16"/>
              </w:rPr>
              <w:tab/>
              <w:t xml:space="preserve">Lutz MH, Underwood PB, Jr., Kreutner A, Jr. and Miller MC (1978). Endometrial carcinoma: a new method of classification of therapeutic and prognostic significance. </w:t>
            </w:r>
            <w:r w:rsidRPr="00DF605E">
              <w:rPr>
                <w:rFonts w:asciiTheme="minorHAnsi" w:hAnsiTheme="minorHAnsi" w:cstheme="minorHAnsi"/>
                <w:i/>
                <w:sz w:val="16"/>
                <w:szCs w:val="16"/>
              </w:rPr>
              <w:t>Gynecol Oncol</w:t>
            </w:r>
            <w:r w:rsidRPr="00DF605E">
              <w:rPr>
                <w:rFonts w:asciiTheme="minorHAnsi" w:hAnsiTheme="minorHAnsi" w:cstheme="minorHAnsi"/>
                <w:sz w:val="16"/>
                <w:szCs w:val="16"/>
              </w:rPr>
              <w:t xml:space="preserve"> 6(1):83-94.</w:t>
            </w:r>
          </w:p>
          <w:p w14:paraId="4FDFD517"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7</w:t>
            </w:r>
            <w:r w:rsidRPr="00DF605E">
              <w:rPr>
                <w:rFonts w:asciiTheme="minorHAnsi" w:hAnsiTheme="minorHAnsi" w:cstheme="minorHAnsi"/>
                <w:sz w:val="16"/>
                <w:szCs w:val="16"/>
              </w:rPr>
              <w:tab/>
              <w:t xml:space="preserve">Templeton AC (1982). Reporting of myometrial invasion by endometrial cancer. </w:t>
            </w:r>
            <w:r w:rsidRPr="00DF605E">
              <w:rPr>
                <w:rFonts w:asciiTheme="minorHAnsi" w:hAnsiTheme="minorHAnsi" w:cstheme="minorHAnsi"/>
                <w:i/>
                <w:sz w:val="16"/>
                <w:szCs w:val="16"/>
              </w:rPr>
              <w:t>Histopathology</w:t>
            </w:r>
            <w:r w:rsidRPr="00DF605E">
              <w:rPr>
                <w:rFonts w:asciiTheme="minorHAnsi" w:hAnsiTheme="minorHAnsi" w:cstheme="minorHAnsi"/>
                <w:sz w:val="16"/>
                <w:szCs w:val="16"/>
              </w:rPr>
              <w:t xml:space="preserve"> 6(6):733-737.</w:t>
            </w:r>
          </w:p>
          <w:p w14:paraId="40AE21A7"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8</w:t>
            </w:r>
            <w:r w:rsidRPr="00DF605E">
              <w:rPr>
                <w:rFonts w:asciiTheme="minorHAnsi" w:hAnsiTheme="minorHAnsi" w:cstheme="minorHAnsi"/>
                <w:sz w:val="16"/>
                <w:szCs w:val="16"/>
              </w:rPr>
              <w:tab/>
              <w:t xml:space="preserve">Kaku T, Tsuruchi N, Tsukamoto N, Hirakawa T, Kamura T and Nakano H (1994). Reassessment of myometrial invasion in endometrial carcinoma. </w:t>
            </w:r>
            <w:r w:rsidRPr="00DF605E">
              <w:rPr>
                <w:rFonts w:asciiTheme="minorHAnsi" w:hAnsiTheme="minorHAnsi" w:cstheme="minorHAnsi"/>
                <w:i/>
                <w:sz w:val="16"/>
                <w:szCs w:val="16"/>
              </w:rPr>
              <w:t>Obstet Gynecol</w:t>
            </w:r>
            <w:r w:rsidRPr="00DF605E">
              <w:rPr>
                <w:rFonts w:asciiTheme="minorHAnsi" w:hAnsiTheme="minorHAnsi" w:cstheme="minorHAnsi"/>
                <w:sz w:val="16"/>
                <w:szCs w:val="16"/>
              </w:rPr>
              <w:t xml:space="preserve"> 84(6):979-982.</w:t>
            </w:r>
          </w:p>
          <w:p w14:paraId="078DBB67"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9</w:t>
            </w:r>
            <w:r w:rsidRPr="00DF605E">
              <w:rPr>
                <w:rFonts w:asciiTheme="minorHAnsi" w:hAnsiTheme="minorHAnsi" w:cstheme="minorHAnsi"/>
                <w:sz w:val="16"/>
                <w:szCs w:val="16"/>
              </w:rPr>
              <w:tab/>
              <w:t xml:space="preserve">Lindauer J, Fowler JM, Manolitsas TP, Copeland LJ, Eaton LA, Ramirez NC and Cohn DE (2003). Is there a prognostic difference between depth of myometrial invasion and the tumor-free distance from the uterine serosa in endometrial cancer? </w:t>
            </w:r>
            <w:r w:rsidRPr="00DF605E">
              <w:rPr>
                <w:rFonts w:asciiTheme="minorHAnsi" w:hAnsiTheme="minorHAnsi" w:cstheme="minorHAnsi"/>
                <w:i/>
                <w:sz w:val="16"/>
                <w:szCs w:val="16"/>
              </w:rPr>
              <w:t>Gynecol Oncol</w:t>
            </w:r>
            <w:r w:rsidRPr="00DF605E">
              <w:rPr>
                <w:rFonts w:asciiTheme="minorHAnsi" w:hAnsiTheme="minorHAnsi" w:cstheme="minorHAnsi"/>
                <w:sz w:val="16"/>
                <w:szCs w:val="16"/>
              </w:rPr>
              <w:t xml:space="preserve"> 91(3):547-551.</w:t>
            </w:r>
          </w:p>
          <w:p w14:paraId="383A6AD2"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10</w:t>
            </w:r>
            <w:r w:rsidRPr="00DF605E">
              <w:rPr>
                <w:rFonts w:asciiTheme="minorHAnsi" w:hAnsiTheme="minorHAnsi" w:cstheme="minorHAnsi"/>
                <w:sz w:val="16"/>
                <w:szCs w:val="16"/>
              </w:rPr>
              <w:tab/>
              <w:t xml:space="preserve">Schwab KV, O'Malley DM, Fowler JM, Copeland LJ and Cohn DE (2009). Prospective evaluation of prognostic significance of the tumor-free distance from uterine serosa in surgically staged endometrial adenocarcinoma. </w:t>
            </w:r>
            <w:r w:rsidRPr="00DF605E">
              <w:rPr>
                <w:rFonts w:asciiTheme="minorHAnsi" w:hAnsiTheme="minorHAnsi" w:cstheme="minorHAnsi"/>
                <w:i/>
                <w:sz w:val="16"/>
                <w:szCs w:val="16"/>
              </w:rPr>
              <w:t>Gynecol Oncol</w:t>
            </w:r>
            <w:r w:rsidRPr="00DF605E">
              <w:rPr>
                <w:rFonts w:asciiTheme="minorHAnsi" w:hAnsiTheme="minorHAnsi" w:cstheme="minorHAnsi"/>
                <w:sz w:val="16"/>
                <w:szCs w:val="16"/>
              </w:rPr>
              <w:t xml:space="preserve"> 112(1):146-149.</w:t>
            </w:r>
          </w:p>
          <w:p w14:paraId="694EB4FA"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11</w:t>
            </w:r>
            <w:r w:rsidRPr="00DF605E">
              <w:rPr>
                <w:rFonts w:asciiTheme="minorHAnsi" w:hAnsiTheme="minorHAnsi" w:cstheme="minorHAnsi"/>
                <w:sz w:val="16"/>
                <w:szCs w:val="16"/>
              </w:rPr>
              <w:tab/>
              <w:t xml:space="preserve">Kondalsamy-Chennakesavan S, van Vugt S, Sanday K, Nicklin J, Land R, Perrin L, Crandon A and Obermair A (2010). Evaluation of tumor-free distance and depth of myometrial invasion as prognostic factors for lymph node metastases in endometrial cancer. </w:t>
            </w:r>
            <w:r w:rsidRPr="00DF605E">
              <w:rPr>
                <w:rFonts w:asciiTheme="minorHAnsi" w:hAnsiTheme="minorHAnsi" w:cstheme="minorHAnsi"/>
                <w:i/>
                <w:sz w:val="16"/>
                <w:szCs w:val="16"/>
              </w:rPr>
              <w:t>Int J Gynecol Cancer</w:t>
            </w:r>
            <w:r w:rsidRPr="00DF605E">
              <w:rPr>
                <w:rFonts w:asciiTheme="minorHAnsi" w:hAnsiTheme="minorHAnsi" w:cstheme="minorHAnsi"/>
                <w:sz w:val="16"/>
                <w:szCs w:val="16"/>
              </w:rPr>
              <w:t xml:space="preserve"> 20(7):1217-1221.</w:t>
            </w:r>
          </w:p>
          <w:p w14:paraId="1009E35D"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lastRenderedPageBreak/>
              <w:t>12</w:t>
            </w:r>
            <w:r w:rsidRPr="00DF605E">
              <w:rPr>
                <w:rFonts w:asciiTheme="minorHAnsi" w:hAnsiTheme="minorHAnsi" w:cstheme="minorHAnsi"/>
                <w:sz w:val="16"/>
                <w:szCs w:val="16"/>
              </w:rPr>
              <w:tab/>
              <w:t xml:space="preserve">Chattopadhyay S, Galaal KA, Patel A, Fisher A, Nayar A, Cross P and Naik R (2012). Tumour-free distance from serosa is a better prognostic indicator than depth of invasion and percentage myometrial invasion in endometrioid endometrial cancer. </w:t>
            </w:r>
            <w:r w:rsidRPr="00DF605E">
              <w:rPr>
                <w:rFonts w:asciiTheme="minorHAnsi" w:hAnsiTheme="minorHAnsi" w:cstheme="minorHAnsi"/>
                <w:i/>
                <w:sz w:val="16"/>
                <w:szCs w:val="16"/>
              </w:rPr>
              <w:t>Bjog</w:t>
            </w:r>
            <w:r w:rsidRPr="00DF605E">
              <w:rPr>
                <w:rFonts w:asciiTheme="minorHAnsi" w:hAnsiTheme="minorHAnsi" w:cstheme="minorHAnsi"/>
                <w:sz w:val="16"/>
                <w:szCs w:val="16"/>
              </w:rPr>
              <w:t xml:space="preserve"> 119(10):1162-1170.</w:t>
            </w:r>
          </w:p>
          <w:p w14:paraId="29D1A832"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13</w:t>
            </w:r>
            <w:r w:rsidRPr="00DF605E">
              <w:rPr>
                <w:rFonts w:asciiTheme="minorHAnsi" w:hAnsiTheme="minorHAnsi" w:cstheme="minorHAnsi"/>
                <w:sz w:val="16"/>
                <w:szCs w:val="16"/>
              </w:rPr>
              <w:tab/>
              <w:t xml:space="preserve">Geels YP, Pijnenborg JM, van den Berg-van Erp SH, Snijders MP, Bulten J and Massuger LF (2013). Absolute depth of myometrial invasion in endometrial cancer is superior to the currently used cut-off value of 50%. </w:t>
            </w:r>
            <w:r w:rsidRPr="00DF605E">
              <w:rPr>
                <w:rFonts w:asciiTheme="minorHAnsi" w:hAnsiTheme="minorHAnsi" w:cstheme="minorHAnsi"/>
                <w:i/>
                <w:sz w:val="16"/>
                <w:szCs w:val="16"/>
              </w:rPr>
              <w:t>Gynecol Oncol</w:t>
            </w:r>
            <w:r w:rsidRPr="00DF605E">
              <w:rPr>
                <w:rFonts w:asciiTheme="minorHAnsi" w:hAnsiTheme="minorHAnsi" w:cstheme="minorHAnsi"/>
                <w:sz w:val="16"/>
                <w:szCs w:val="16"/>
              </w:rPr>
              <w:t xml:space="preserve"> 129(2):285-291.</w:t>
            </w:r>
          </w:p>
          <w:p w14:paraId="68493008"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14</w:t>
            </w:r>
            <w:r w:rsidRPr="00DF605E">
              <w:rPr>
                <w:rFonts w:asciiTheme="minorHAnsi" w:hAnsiTheme="minorHAnsi" w:cstheme="minorHAnsi"/>
                <w:sz w:val="16"/>
                <w:szCs w:val="16"/>
              </w:rPr>
              <w:tab/>
              <w:t xml:space="preserve">Ozbilen O, Sakarya DK, Bezircioglu I, Kasap B, Yetimalar H and Yigit S (2015). Comparison of myometrial invasion and tumor free distance from uterine serosa in endometrial cancer. </w:t>
            </w:r>
            <w:r w:rsidRPr="00DF605E">
              <w:rPr>
                <w:rFonts w:asciiTheme="minorHAnsi" w:hAnsiTheme="minorHAnsi" w:cstheme="minorHAnsi"/>
                <w:i/>
                <w:sz w:val="16"/>
                <w:szCs w:val="16"/>
              </w:rPr>
              <w:t>Asian Pac J Cancer Prev</w:t>
            </w:r>
            <w:r w:rsidRPr="00DF605E">
              <w:rPr>
                <w:rFonts w:asciiTheme="minorHAnsi" w:hAnsiTheme="minorHAnsi" w:cstheme="minorHAnsi"/>
                <w:sz w:val="16"/>
                <w:szCs w:val="16"/>
              </w:rPr>
              <w:t xml:space="preserve"> 16(2):519-522.</w:t>
            </w:r>
          </w:p>
          <w:p w14:paraId="41D81BB1"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15</w:t>
            </w:r>
            <w:r w:rsidRPr="00DF605E">
              <w:rPr>
                <w:rFonts w:asciiTheme="minorHAnsi" w:hAnsiTheme="minorHAnsi" w:cstheme="minorHAnsi"/>
                <w:sz w:val="16"/>
                <w:szCs w:val="16"/>
              </w:rPr>
              <w:tab/>
              <w:t xml:space="preserve">Doghri R, Chaabouni S, Houcine Y, Charfi L, Boujelbene N, Driss M and Mrad K (2018). Evaluation of tumor-free distance and depth of myometrial invasion as prognostic factors in endometrial cancer. </w:t>
            </w:r>
            <w:r w:rsidRPr="00DF605E">
              <w:rPr>
                <w:rFonts w:asciiTheme="minorHAnsi" w:hAnsiTheme="minorHAnsi" w:cstheme="minorHAnsi"/>
                <w:i/>
                <w:sz w:val="16"/>
                <w:szCs w:val="16"/>
              </w:rPr>
              <w:t>Mol Clin Oncol</w:t>
            </w:r>
            <w:r w:rsidRPr="00DF605E">
              <w:rPr>
                <w:rFonts w:asciiTheme="minorHAnsi" w:hAnsiTheme="minorHAnsi" w:cstheme="minorHAnsi"/>
                <w:sz w:val="16"/>
                <w:szCs w:val="16"/>
              </w:rPr>
              <w:t xml:space="preserve"> 9(1):87-91.</w:t>
            </w:r>
          </w:p>
          <w:p w14:paraId="35CEB7A5"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16</w:t>
            </w:r>
            <w:r w:rsidRPr="00DF605E">
              <w:rPr>
                <w:rFonts w:asciiTheme="minorHAnsi" w:hAnsiTheme="minorHAnsi" w:cstheme="minorHAnsi"/>
                <w:sz w:val="16"/>
                <w:szCs w:val="16"/>
              </w:rPr>
              <w:tab/>
              <w:t xml:space="preserve">Oge T, Comert DK, Cakmak Y and Arık D (2020). Is tumor-free distance an independent prognostic factor for early-stage endometrioid endometrial cancer? </w:t>
            </w:r>
            <w:r w:rsidRPr="00DF605E">
              <w:rPr>
                <w:rFonts w:asciiTheme="minorHAnsi" w:hAnsiTheme="minorHAnsi" w:cstheme="minorHAnsi"/>
                <w:i/>
                <w:sz w:val="16"/>
                <w:szCs w:val="16"/>
              </w:rPr>
              <w:t>J Oncol</w:t>
            </w:r>
            <w:r w:rsidRPr="00DF605E">
              <w:rPr>
                <w:rFonts w:asciiTheme="minorHAnsi" w:hAnsiTheme="minorHAnsi" w:cstheme="minorHAnsi"/>
                <w:sz w:val="16"/>
                <w:szCs w:val="16"/>
              </w:rPr>
              <w:t xml:space="preserve"> 2020:1-5.</w:t>
            </w:r>
          </w:p>
          <w:p w14:paraId="70C123B0"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17</w:t>
            </w:r>
            <w:r w:rsidRPr="00DF605E">
              <w:rPr>
                <w:rFonts w:asciiTheme="minorHAnsi" w:hAnsiTheme="minorHAnsi" w:cstheme="minorHAnsi"/>
                <w:sz w:val="16"/>
                <w:szCs w:val="16"/>
              </w:rPr>
              <w:tab/>
              <w:t xml:space="preserve">WHO Classification of Tumours Editorial Board (2020). </w:t>
            </w:r>
            <w:r w:rsidRPr="00DF605E">
              <w:rPr>
                <w:rFonts w:asciiTheme="minorHAnsi" w:hAnsiTheme="minorHAnsi" w:cstheme="minorHAnsi"/>
                <w:i/>
                <w:sz w:val="16"/>
                <w:szCs w:val="16"/>
              </w:rPr>
              <w:t>Female Genital Tumours, WHO Classification of Tumours, 5th Edition, Volume 4</w:t>
            </w:r>
            <w:r w:rsidRPr="00DF605E">
              <w:rPr>
                <w:rFonts w:asciiTheme="minorHAnsi" w:hAnsiTheme="minorHAnsi" w:cstheme="minorHAnsi"/>
                <w:sz w:val="16"/>
                <w:szCs w:val="16"/>
              </w:rPr>
              <w:t>. IARC Press, Lyon.</w:t>
            </w:r>
          </w:p>
          <w:p w14:paraId="0AD9A050"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18</w:t>
            </w:r>
            <w:r w:rsidRPr="00DF605E">
              <w:rPr>
                <w:rFonts w:asciiTheme="minorHAnsi" w:hAnsiTheme="minorHAnsi" w:cstheme="minorHAnsi"/>
                <w:sz w:val="16"/>
                <w:szCs w:val="16"/>
              </w:rPr>
              <w:tab/>
              <w:t xml:space="preserve">van der Putten LJ, van de Vijver K, Bartosch C, Davidson B, Gatius S, Matias-Guiu X, McCluggage WG, Toledo G, van der Wurff AA, Pijnenborg JM, Massuger LF and Bulten J (2017). Reproducibility of measurement of myometrial invasion in endometrial carcinoma. </w:t>
            </w:r>
            <w:r w:rsidRPr="00DF605E">
              <w:rPr>
                <w:rFonts w:asciiTheme="minorHAnsi" w:hAnsiTheme="minorHAnsi" w:cstheme="minorHAnsi"/>
                <w:i/>
                <w:sz w:val="16"/>
                <w:szCs w:val="16"/>
              </w:rPr>
              <w:t>Virchows Arch</w:t>
            </w:r>
            <w:r w:rsidRPr="00DF605E">
              <w:rPr>
                <w:rFonts w:asciiTheme="minorHAnsi" w:hAnsiTheme="minorHAnsi" w:cstheme="minorHAnsi"/>
                <w:sz w:val="16"/>
                <w:szCs w:val="16"/>
              </w:rPr>
              <w:t xml:space="preserve"> 470(1):63-68.</w:t>
            </w:r>
          </w:p>
          <w:p w14:paraId="2E60227C"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19</w:t>
            </w:r>
            <w:r w:rsidRPr="00DF605E">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DF605E">
              <w:rPr>
                <w:rFonts w:asciiTheme="minorHAnsi" w:hAnsiTheme="minorHAnsi" w:cstheme="minorHAnsi"/>
                <w:i/>
                <w:sz w:val="16"/>
                <w:szCs w:val="16"/>
              </w:rPr>
              <w:t>Int J Gynecol Pathol</w:t>
            </w:r>
            <w:r w:rsidRPr="00DF605E">
              <w:rPr>
                <w:rFonts w:asciiTheme="minorHAnsi" w:hAnsiTheme="minorHAnsi" w:cstheme="minorHAnsi"/>
                <w:sz w:val="16"/>
                <w:szCs w:val="16"/>
              </w:rPr>
              <w:t xml:space="preserve"> 38 Suppl 1(Iss 1 Suppl 1):S93-s113.</w:t>
            </w:r>
          </w:p>
          <w:p w14:paraId="6012632E"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20</w:t>
            </w:r>
            <w:r w:rsidRPr="00DF605E">
              <w:rPr>
                <w:rFonts w:asciiTheme="minorHAnsi" w:hAnsiTheme="minorHAnsi" w:cstheme="minorHAnsi"/>
                <w:sz w:val="16"/>
                <w:szCs w:val="16"/>
              </w:rPr>
              <w:tab/>
              <w:t xml:space="preserve">Concin N, Creutzberg CL, Vergote I, Cibula D, Mirza MR, Marnitz S, Ledermann JA, Bosse T, Chargari C, Fagotti A, Fotopoulou C, González-Martín A, Lax SF, Lorusso D, Marth C, Morice P, Nout RA, O'Donnell DE, Querleu D, Raspollini MR, Sehouli J, Sturdza AE, Taylor A, Westermann AM, Wimberger P, Colombo N, Planchamp F and Matias-Guiu X (2021). ESGO/ESTRO/ESP Guidelines for the management of patients with endometrial carcinoma. </w:t>
            </w:r>
            <w:r w:rsidRPr="00DF605E">
              <w:rPr>
                <w:rFonts w:asciiTheme="minorHAnsi" w:hAnsiTheme="minorHAnsi" w:cstheme="minorHAnsi"/>
                <w:i/>
                <w:sz w:val="16"/>
                <w:szCs w:val="16"/>
              </w:rPr>
              <w:t>Virchows Arch</w:t>
            </w:r>
            <w:r w:rsidRPr="00DF605E">
              <w:rPr>
                <w:rFonts w:asciiTheme="minorHAnsi" w:hAnsiTheme="minorHAnsi" w:cstheme="minorHAnsi"/>
                <w:sz w:val="16"/>
                <w:szCs w:val="16"/>
              </w:rPr>
              <w:t>:153-190.</w:t>
            </w:r>
          </w:p>
          <w:p w14:paraId="3F0E4820" w14:textId="77777777" w:rsidR="00DF605E" w:rsidRPr="00DF605E" w:rsidRDefault="00DF605E" w:rsidP="00DF605E">
            <w:pPr>
              <w:pStyle w:val="EndNoteBibliography"/>
              <w:spacing w:after="0"/>
              <w:ind w:left="460" w:hanging="460"/>
              <w:rPr>
                <w:rFonts w:asciiTheme="minorHAnsi" w:hAnsiTheme="minorHAnsi" w:cstheme="minorHAnsi"/>
                <w:sz w:val="16"/>
                <w:szCs w:val="16"/>
              </w:rPr>
            </w:pPr>
            <w:r w:rsidRPr="00DF605E">
              <w:rPr>
                <w:rFonts w:asciiTheme="minorHAnsi" w:hAnsiTheme="minorHAnsi" w:cstheme="minorHAnsi"/>
                <w:sz w:val="16"/>
                <w:szCs w:val="16"/>
              </w:rPr>
              <w:t>21</w:t>
            </w:r>
            <w:r w:rsidRPr="00DF605E">
              <w:rPr>
                <w:rFonts w:asciiTheme="minorHAnsi" w:hAnsiTheme="minorHAnsi" w:cstheme="minorHAnsi"/>
                <w:sz w:val="16"/>
                <w:szCs w:val="16"/>
              </w:rPr>
              <w:tab/>
              <w:t xml:space="preserve">Park JY, Hong DG, Chong GO and Park JY (2019). Tumor budding is a valuable diagnostic parameter in prediction of disease progression of endometrial endometrioid carcinoma. </w:t>
            </w:r>
            <w:r w:rsidRPr="00DF605E">
              <w:rPr>
                <w:rFonts w:asciiTheme="minorHAnsi" w:hAnsiTheme="minorHAnsi" w:cstheme="minorHAnsi"/>
                <w:i/>
                <w:sz w:val="16"/>
                <w:szCs w:val="16"/>
              </w:rPr>
              <w:t>Pathol Oncol Res</w:t>
            </w:r>
            <w:r w:rsidRPr="00DF605E">
              <w:rPr>
                <w:rFonts w:asciiTheme="minorHAnsi" w:hAnsiTheme="minorHAnsi" w:cstheme="minorHAnsi"/>
                <w:sz w:val="16"/>
                <w:szCs w:val="16"/>
              </w:rPr>
              <w:t xml:space="preserve"> 25(2):723-730.</w:t>
            </w:r>
          </w:p>
          <w:p w14:paraId="559D71CE" w14:textId="77777777" w:rsidR="00DF605E" w:rsidRPr="00DF605E" w:rsidRDefault="00DF605E" w:rsidP="00DF605E">
            <w:pPr>
              <w:pStyle w:val="EndNoteBibliography"/>
              <w:spacing w:after="0"/>
              <w:ind w:left="460" w:hanging="460"/>
              <w:rPr>
                <w:rFonts w:asciiTheme="minorHAnsi" w:hAnsiTheme="minorHAnsi" w:cstheme="minorHAnsi"/>
                <w:sz w:val="16"/>
                <w:szCs w:val="16"/>
              </w:rPr>
            </w:pPr>
            <w:bookmarkStart w:id="28" w:name="_ENREF_22"/>
            <w:r w:rsidRPr="00DF605E">
              <w:rPr>
                <w:rFonts w:asciiTheme="minorHAnsi" w:hAnsiTheme="minorHAnsi" w:cstheme="minorHAnsi"/>
                <w:sz w:val="16"/>
                <w:szCs w:val="16"/>
              </w:rPr>
              <w:t>22</w:t>
            </w:r>
            <w:r w:rsidRPr="00DF605E">
              <w:rPr>
                <w:rFonts w:asciiTheme="minorHAnsi" w:hAnsiTheme="minorHAnsi" w:cstheme="minorHAnsi"/>
                <w:sz w:val="16"/>
                <w:szCs w:val="16"/>
              </w:rPr>
              <w:tab/>
              <w:t xml:space="preserve">Quick CM, May T, Horowitz NS and Nucci MR (2012). Low-grade, low-stage endometrioid endometrial adenocarcinoma: a clinicopathologic analysis of 324 cases focusing on frequency and pattern of myoinvasion. </w:t>
            </w:r>
            <w:r w:rsidRPr="00DF605E">
              <w:rPr>
                <w:rFonts w:asciiTheme="minorHAnsi" w:hAnsiTheme="minorHAnsi" w:cstheme="minorHAnsi"/>
                <w:i/>
                <w:sz w:val="16"/>
                <w:szCs w:val="16"/>
              </w:rPr>
              <w:t>Int J Gynecol Pathol</w:t>
            </w:r>
            <w:r w:rsidRPr="00DF605E">
              <w:rPr>
                <w:rFonts w:asciiTheme="minorHAnsi" w:hAnsiTheme="minorHAnsi" w:cstheme="minorHAnsi"/>
                <w:sz w:val="16"/>
                <w:szCs w:val="16"/>
              </w:rPr>
              <w:t xml:space="preserve"> 31(4):337-343.</w:t>
            </w:r>
          </w:p>
          <w:p w14:paraId="3CFE5D07" w14:textId="77777777" w:rsidR="00DF605E" w:rsidRPr="00DF605E" w:rsidRDefault="00DF605E" w:rsidP="00DF605E">
            <w:pPr>
              <w:pStyle w:val="EndNoteBibliography"/>
              <w:spacing w:after="0"/>
              <w:ind w:left="460" w:hanging="460"/>
              <w:rPr>
                <w:rFonts w:asciiTheme="minorHAnsi" w:hAnsiTheme="minorHAnsi" w:cstheme="minorHAnsi"/>
                <w:sz w:val="16"/>
                <w:szCs w:val="16"/>
              </w:rPr>
            </w:pPr>
            <w:bookmarkStart w:id="29" w:name="_ENREF_23"/>
            <w:bookmarkEnd w:id="28"/>
            <w:r w:rsidRPr="00DF605E">
              <w:rPr>
                <w:rFonts w:asciiTheme="minorHAnsi" w:hAnsiTheme="minorHAnsi" w:cstheme="minorHAnsi"/>
                <w:sz w:val="16"/>
                <w:szCs w:val="16"/>
              </w:rPr>
              <w:t>23</w:t>
            </w:r>
            <w:r w:rsidRPr="00DF605E">
              <w:rPr>
                <w:rFonts w:asciiTheme="minorHAnsi" w:hAnsiTheme="minorHAnsi" w:cstheme="minorHAnsi"/>
                <w:sz w:val="16"/>
                <w:szCs w:val="16"/>
              </w:rPr>
              <w:tab/>
              <w:t xml:space="preserve">Murray SK, Young RH and Scully RE (2003). Unusual epithelial and stromal changes in myoinvasive endometrioid adenocarcinoma: a study of their frequency, associated diagnostic problems, and prognostic significance. </w:t>
            </w:r>
            <w:r w:rsidRPr="00DF605E">
              <w:rPr>
                <w:rFonts w:asciiTheme="minorHAnsi" w:hAnsiTheme="minorHAnsi" w:cstheme="minorHAnsi"/>
                <w:i/>
                <w:sz w:val="16"/>
                <w:szCs w:val="16"/>
              </w:rPr>
              <w:t>Int J Gynecol Pathol</w:t>
            </w:r>
            <w:r w:rsidRPr="00DF605E">
              <w:rPr>
                <w:rFonts w:asciiTheme="minorHAnsi" w:hAnsiTheme="minorHAnsi" w:cstheme="minorHAnsi"/>
                <w:sz w:val="16"/>
                <w:szCs w:val="16"/>
              </w:rPr>
              <w:t xml:space="preserve"> 22(4):324-333.</w:t>
            </w:r>
          </w:p>
          <w:p w14:paraId="0E870CFA" w14:textId="77777777" w:rsidR="00DF605E" w:rsidRPr="00DF605E" w:rsidRDefault="00DF605E" w:rsidP="00DF605E">
            <w:pPr>
              <w:pStyle w:val="EndNoteBibliography"/>
              <w:spacing w:after="0"/>
              <w:ind w:left="460" w:hanging="460"/>
              <w:rPr>
                <w:rFonts w:asciiTheme="minorHAnsi" w:hAnsiTheme="minorHAnsi" w:cstheme="minorHAnsi"/>
                <w:sz w:val="16"/>
                <w:szCs w:val="16"/>
              </w:rPr>
            </w:pPr>
            <w:bookmarkStart w:id="30" w:name="_ENREF_24"/>
            <w:bookmarkEnd w:id="29"/>
            <w:r w:rsidRPr="00DF605E">
              <w:rPr>
                <w:rFonts w:asciiTheme="minorHAnsi" w:hAnsiTheme="minorHAnsi" w:cstheme="minorHAnsi"/>
                <w:sz w:val="16"/>
                <w:szCs w:val="16"/>
              </w:rPr>
              <w:t>24</w:t>
            </w:r>
            <w:r w:rsidRPr="00DF605E">
              <w:rPr>
                <w:rFonts w:asciiTheme="minorHAnsi" w:hAnsiTheme="minorHAnsi" w:cstheme="minorHAnsi"/>
                <w:sz w:val="16"/>
                <w:szCs w:val="16"/>
              </w:rPr>
              <w:tab/>
              <w:t xml:space="preserve">Longacre TA and Hendrickson MR (1999). Diffusely infiltrative endometrial adenocarcinoma: an adenoma malignum pattern of myoinvasion. </w:t>
            </w:r>
            <w:r w:rsidRPr="00DF605E">
              <w:rPr>
                <w:rFonts w:asciiTheme="minorHAnsi" w:hAnsiTheme="minorHAnsi" w:cstheme="minorHAnsi"/>
                <w:i/>
                <w:sz w:val="16"/>
                <w:szCs w:val="16"/>
              </w:rPr>
              <w:t>Am J Surg Pathol</w:t>
            </w:r>
            <w:r w:rsidRPr="00DF605E">
              <w:rPr>
                <w:rFonts w:asciiTheme="minorHAnsi" w:hAnsiTheme="minorHAnsi" w:cstheme="minorHAnsi"/>
                <w:sz w:val="16"/>
                <w:szCs w:val="16"/>
              </w:rPr>
              <w:t xml:space="preserve"> 23(1):69-78.</w:t>
            </w:r>
          </w:p>
          <w:p w14:paraId="175717C7" w14:textId="5B0D9B72" w:rsidR="00AA4FB7" w:rsidRPr="00DF605E" w:rsidRDefault="00DF605E" w:rsidP="00DF605E">
            <w:pPr>
              <w:pStyle w:val="EndNoteBibliography"/>
              <w:spacing w:after="100"/>
              <w:ind w:left="460" w:hanging="460"/>
              <w:rPr>
                <w:rFonts w:asciiTheme="minorHAnsi" w:hAnsiTheme="minorHAnsi" w:cstheme="minorHAnsi"/>
                <w:b/>
                <w:bCs/>
                <w:sz w:val="16"/>
                <w:szCs w:val="16"/>
                <w:u w:val="single"/>
              </w:rPr>
            </w:pPr>
            <w:bookmarkStart w:id="31" w:name="_ENREF_25"/>
            <w:bookmarkEnd w:id="30"/>
            <w:r w:rsidRPr="00DF605E">
              <w:rPr>
                <w:rFonts w:asciiTheme="minorHAnsi" w:hAnsiTheme="minorHAnsi" w:cstheme="minorHAnsi"/>
                <w:sz w:val="16"/>
                <w:szCs w:val="16"/>
              </w:rPr>
              <w:t>25</w:t>
            </w:r>
            <w:r w:rsidRPr="00DF605E">
              <w:rPr>
                <w:rFonts w:asciiTheme="minorHAnsi" w:hAnsiTheme="minorHAnsi" w:cstheme="minorHAnsi"/>
                <w:sz w:val="16"/>
                <w:szCs w:val="16"/>
              </w:rPr>
              <w:tab/>
              <w:t xml:space="preserve">Ali A, Black D and Soslow RA (2007). Difficulties in assessing the depth of myometrial invasion in endometrial carcinoma. </w:t>
            </w:r>
            <w:r w:rsidRPr="00DF605E">
              <w:rPr>
                <w:rFonts w:asciiTheme="minorHAnsi" w:hAnsiTheme="minorHAnsi" w:cstheme="minorHAnsi"/>
                <w:i/>
                <w:sz w:val="16"/>
                <w:szCs w:val="16"/>
              </w:rPr>
              <w:t>Int J Gynecol Pathol</w:t>
            </w:r>
            <w:r w:rsidRPr="00DF605E">
              <w:rPr>
                <w:rFonts w:asciiTheme="minorHAnsi" w:hAnsiTheme="minorHAnsi" w:cstheme="minorHAnsi"/>
                <w:sz w:val="16"/>
                <w:szCs w:val="16"/>
              </w:rPr>
              <w:t xml:space="preserve"> 26(2):115-123.</w:t>
            </w:r>
            <w:r>
              <w:rPr>
                <w:rFonts w:asciiTheme="minorHAnsi" w:hAnsiTheme="minorHAnsi" w:cstheme="minorHAnsi"/>
                <w:sz w:val="16"/>
                <w:szCs w:val="16"/>
              </w:rPr>
              <w:t xml:space="preserve"> </w:t>
            </w:r>
            <w:bookmarkEnd w:id="31"/>
            <w:r w:rsidRPr="00DF605E">
              <w:rPr>
                <w:rFonts w:asciiTheme="minorHAnsi" w:hAnsiTheme="minorHAnsi" w:cstheme="minorHAnsi"/>
                <w:sz w:val="16"/>
                <w:szCs w:val="16"/>
              </w:rPr>
              <w:fldChar w:fldCharType="end"/>
            </w:r>
          </w:p>
        </w:tc>
        <w:tc>
          <w:tcPr>
            <w:tcW w:w="2098" w:type="dxa"/>
            <w:shd w:val="clear" w:color="auto" w:fill="auto"/>
          </w:tcPr>
          <w:p w14:paraId="0337ECC3" w14:textId="77777777" w:rsidR="00AA4FB7" w:rsidRPr="00596125" w:rsidRDefault="00AA4FB7" w:rsidP="00765606">
            <w:pPr>
              <w:autoSpaceDE w:val="0"/>
              <w:autoSpaceDN w:val="0"/>
              <w:adjustRightInd w:val="0"/>
              <w:spacing w:after="0" w:line="240" w:lineRule="auto"/>
              <w:rPr>
                <w:sz w:val="16"/>
                <w:szCs w:val="16"/>
              </w:rPr>
            </w:pPr>
          </w:p>
        </w:tc>
      </w:tr>
      <w:tr w:rsidR="00FF456E" w:rsidRPr="00CC5E7C" w14:paraId="35943145" w14:textId="77777777" w:rsidTr="00283BED">
        <w:trPr>
          <w:trHeight w:val="801"/>
        </w:trPr>
        <w:tc>
          <w:tcPr>
            <w:tcW w:w="865" w:type="dxa"/>
            <w:shd w:val="clear" w:color="000000" w:fill="EEECE1"/>
          </w:tcPr>
          <w:p w14:paraId="1BF0D6CB" w14:textId="044207AA" w:rsidR="00FF456E" w:rsidRDefault="00765606" w:rsidP="00AD54EC">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016CFD12" w14:textId="65DE693E" w:rsidR="00FF456E" w:rsidRPr="00494AC3" w:rsidRDefault="00F3689B" w:rsidP="00AD54EC">
            <w:pPr>
              <w:spacing w:line="240" w:lineRule="auto"/>
              <w:rPr>
                <w:rFonts w:ascii="Calibri" w:hAnsi="Calibri"/>
                <w:bCs/>
                <w:sz w:val="16"/>
                <w:szCs w:val="16"/>
              </w:rPr>
            </w:pPr>
            <w:r w:rsidRPr="00F3689B">
              <w:rPr>
                <w:rFonts w:ascii="Calibri" w:hAnsi="Calibri"/>
                <w:bCs/>
                <w:sz w:val="16"/>
                <w:szCs w:val="16"/>
              </w:rPr>
              <w:t>LYMPHOVASCULAR INVASION</w:t>
            </w:r>
          </w:p>
        </w:tc>
        <w:tc>
          <w:tcPr>
            <w:tcW w:w="2553" w:type="dxa"/>
            <w:shd w:val="clear" w:color="auto" w:fill="auto"/>
          </w:tcPr>
          <w:p w14:paraId="25AE57A5" w14:textId="77777777" w:rsidR="00F3689B" w:rsidRPr="00F3689B" w:rsidRDefault="00F3689B" w:rsidP="002202FA">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 xml:space="preserve">Indeterminate </w:t>
            </w:r>
          </w:p>
          <w:p w14:paraId="2C651C6D" w14:textId="77777777" w:rsidR="00F3689B" w:rsidRPr="00F3689B" w:rsidRDefault="00F3689B" w:rsidP="002202FA">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 xml:space="preserve">Not identified </w:t>
            </w:r>
          </w:p>
          <w:p w14:paraId="0A38E42C" w14:textId="77777777" w:rsidR="00FF456E" w:rsidRPr="00955480" w:rsidRDefault="00F3689B" w:rsidP="002202FA">
            <w:pPr>
              <w:pStyle w:val="ListParagraph"/>
              <w:numPr>
                <w:ilvl w:val="0"/>
                <w:numId w:val="5"/>
              </w:numPr>
              <w:autoSpaceDE w:val="0"/>
              <w:autoSpaceDN w:val="0"/>
              <w:adjustRightInd w:val="0"/>
              <w:spacing w:after="100" w:line="240" w:lineRule="auto"/>
              <w:ind w:left="181" w:hanging="181"/>
              <w:rPr>
                <w:sz w:val="16"/>
                <w:szCs w:val="16"/>
              </w:rPr>
            </w:pPr>
            <w:r w:rsidRPr="00F3689B">
              <w:rPr>
                <w:rFonts w:cs="Verdana"/>
                <w:iCs/>
                <w:sz w:val="16"/>
                <w:szCs w:val="16"/>
              </w:rPr>
              <w:t>Present</w:t>
            </w:r>
          </w:p>
          <w:p w14:paraId="3D0703E3" w14:textId="77777777" w:rsidR="00955480" w:rsidRDefault="00955480" w:rsidP="00955480">
            <w:pPr>
              <w:pStyle w:val="ListParagraph"/>
              <w:autoSpaceDE w:val="0"/>
              <w:autoSpaceDN w:val="0"/>
              <w:adjustRightInd w:val="0"/>
              <w:spacing w:after="100" w:line="240" w:lineRule="auto"/>
              <w:ind w:left="181"/>
              <w:rPr>
                <w:b/>
                <w:bCs/>
                <w:sz w:val="16"/>
                <w:szCs w:val="16"/>
              </w:rPr>
            </w:pPr>
            <w:r w:rsidRPr="00955480">
              <w:rPr>
                <w:b/>
                <w:bCs/>
                <w:sz w:val="16"/>
                <w:szCs w:val="16"/>
              </w:rPr>
              <w:t>Extent of lymphovascular invasion</w:t>
            </w:r>
          </w:p>
          <w:p w14:paraId="75126CAB" w14:textId="77777777" w:rsidR="00B75941" w:rsidRPr="00B75941" w:rsidRDefault="00B75941" w:rsidP="00B75941">
            <w:pPr>
              <w:pStyle w:val="ListParagraph"/>
              <w:numPr>
                <w:ilvl w:val="0"/>
                <w:numId w:val="9"/>
              </w:numPr>
              <w:autoSpaceDE w:val="0"/>
              <w:autoSpaceDN w:val="0"/>
              <w:adjustRightInd w:val="0"/>
              <w:spacing w:after="100" w:line="240" w:lineRule="auto"/>
              <w:ind w:left="465" w:hanging="142"/>
              <w:rPr>
                <w:sz w:val="16"/>
                <w:szCs w:val="16"/>
              </w:rPr>
            </w:pPr>
            <w:r w:rsidRPr="00B75941">
              <w:rPr>
                <w:sz w:val="16"/>
                <w:szCs w:val="16"/>
              </w:rPr>
              <w:t>Focal</w:t>
            </w:r>
          </w:p>
          <w:p w14:paraId="4D354E6A" w14:textId="5EDFCDA3" w:rsidR="00955480" w:rsidRPr="00955480" w:rsidRDefault="00B75941" w:rsidP="00B75941">
            <w:pPr>
              <w:pStyle w:val="ListParagraph"/>
              <w:numPr>
                <w:ilvl w:val="0"/>
                <w:numId w:val="9"/>
              </w:numPr>
              <w:autoSpaceDE w:val="0"/>
              <w:autoSpaceDN w:val="0"/>
              <w:adjustRightInd w:val="0"/>
              <w:spacing w:after="100" w:line="240" w:lineRule="auto"/>
              <w:ind w:left="465" w:hanging="142"/>
              <w:rPr>
                <w:b/>
                <w:bCs/>
                <w:sz w:val="16"/>
                <w:szCs w:val="16"/>
              </w:rPr>
            </w:pPr>
            <w:r w:rsidRPr="00B75941">
              <w:rPr>
                <w:sz w:val="16"/>
                <w:szCs w:val="16"/>
              </w:rPr>
              <w:t>Extensive/Substantial</w:t>
            </w:r>
          </w:p>
        </w:tc>
        <w:tc>
          <w:tcPr>
            <w:tcW w:w="7799" w:type="dxa"/>
            <w:shd w:val="clear" w:color="auto" w:fill="auto"/>
          </w:tcPr>
          <w:p w14:paraId="6B528B3B" w14:textId="77777777" w:rsidR="00491AA1" w:rsidRPr="00491AA1" w:rsidRDefault="00491AA1" w:rsidP="00491AA1">
            <w:pPr>
              <w:spacing w:after="0" w:line="240" w:lineRule="auto"/>
              <w:rPr>
                <w:rFonts w:cstheme="minorHAnsi"/>
                <w:sz w:val="16"/>
                <w:szCs w:val="16"/>
              </w:rPr>
            </w:pPr>
            <w:r w:rsidRPr="00491AA1">
              <w:rPr>
                <w:rFonts w:cstheme="minorHAnsi"/>
                <w:sz w:val="16"/>
                <w:szCs w:val="16"/>
              </w:rPr>
              <w:t xml:space="preserve">Lymphovascular invasion (LVI) is an important prognostic indicator in endometrial carcinoma and documenting the presence and extent of LVI or documenting if LVI is not identified is a core element. </w:t>
            </w:r>
          </w:p>
          <w:p w14:paraId="58B4428E" w14:textId="77777777" w:rsidR="00491AA1" w:rsidRPr="00491AA1" w:rsidRDefault="00491AA1" w:rsidP="00491AA1">
            <w:pPr>
              <w:spacing w:after="0" w:line="240" w:lineRule="auto"/>
              <w:rPr>
                <w:rFonts w:cstheme="minorHAnsi"/>
                <w:sz w:val="16"/>
                <w:szCs w:val="16"/>
              </w:rPr>
            </w:pPr>
          </w:p>
          <w:p w14:paraId="166A1FA0" w14:textId="77777777" w:rsidR="00491AA1" w:rsidRPr="00491AA1" w:rsidRDefault="00491AA1" w:rsidP="00491AA1">
            <w:pPr>
              <w:spacing w:after="0" w:line="240" w:lineRule="auto"/>
              <w:rPr>
                <w:rFonts w:cstheme="minorHAnsi"/>
                <w:sz w:val="16"/>
                <w:szCs w:val="16"/>
              </w:rPr>
            </w:pPr>
            <w:r w:rsidRPr="00491AA1">
              <w:rPr>
                <w:rFonts w:cstheme="minorHAnsi"/>
                <w:sz w:val="16"/>
                <w:szCs w:val="16"/>
              </w:rPr>
              <w:t>Lymphovascular invasion (LVI) is diagnosed when there is a tumour embolus within an endothelial-lined channel.</w:t>
            </w:r>
            <w:hyperlink w:anchor="_ENREF_1" w:tooltip="McCluggage, 2018 #5672" w:history="1">
              <w:r w:rsidRPr="00491AA1">
                <w:rPr>
                  <w:rFonts w:cstheme="minorHAnsi"/>
                  <w:sz w:val="16"/>
                  <w:szCs w:val="16"/>
                </w:rPr>
                <w:fldChar w:fldCharType="begin">
                  <w:fldData xml:space="preserve">PEVuZE5vdGU+PENpdGU+PEF1dGhvcj5NY0NsdWdnYWdlPC9BdXRob3I+PFllYXI+MjAxODwvWWVh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PEVuZE5vdGU+PENpdGU+PEF1dGhvcj5NY0NsdWdnYWdlPC9BdXRob3I+PFllYXI+MjAxODwvWWVh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1-4</w:t>
              </w:r>
              <w:r w:rsidRPr="00491AA1">
                <w:rPr>
                  <w:rFonts w:cstheme="minorHAnsi"/>
                  <w:sz w:val="16"/>
                  <w:szCs w:val="16"/>
                </w:rPr>
                <w:fldChar w:fldCharType="end"/>
              </w:r>
            </w:hyperlink>
            <w:r w:rsidRPr="00491AA1">
              <w:rPr>
                <w:rFonts w:cstheme="minorHAnsi"/>
                <w:sz w:val="16"/>
                <w:szCs w:val="16"/>
              </w:rPr>
              <w:t xml:space="preserve"> There are several morphological features that may simulate LVI: these include spreading artefact, artefactual pseudoinvasion secondary to tumour disruption; microcystic elongated and fragmented (MELF) pattern myometrial invasion; and retraction artefacts.</w:t>
            </w:r>
            <w:r w:rsidRPr="00491AA1">
              <w:rPr>
                <w:rFonts w:cstheme="minorHAnsi"/>
                <w:sz w:val="16"/>
                <w:szCs w:val="16"/>
              </w:rPr>
              <w:fldChar w:fldCharType="begin">
                <w:fldData xml:space="preserve">PEVuZE5vdGU+PENpdGU+PEF1dGhvcj5NY0NsdWdnYWdlPC9BdXRob3I+PFllYXI+MjAxODwvWWVh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PEVuZE5vdGU+PENpdGU+PEF1dGhvcj5NY0NsdWdnYWdlPC9BdXRob3I+PFllYXI+MjAxODwvWWVh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hyperlink w:anchor="_ENREF_1" w:tooltip="McCluggage, 2018 #5672" w:history="1">
              <w:r w:rsidRPr="00491AA1">
                <w:rPr>
                  <w:rFonts w:cstheme="minorHAnsi"/>
                  <w:noProof/>
                  <w:sz w:val="16"/>
                  <w:szCs w:val="16"/>
                  <w:vertAlign w:val="superscript"/>
                </w:rPr>
                <w:t>1</w:t>
              </w:r>
            </w:hyperlink>
            <w:r w:rsidRPr="00491AA1">
              <w:rPr>
                <w:rFonts w:cstheme="minorHAnsi"/>
                <w:noProof/>
                <w:sz w:val="16"/>
                <w:szCs w:val="16"/>
                <w:vertAlign w:val="superscript"/>
              </w:rPr>
              <w:t>,</w:t>
            </w:r>
            <w:hyperlink w:anchor="_ENREF_2" w:tooltip="Soslow, 2016 #5671" w:history="1">
              <w:r w:rsidRPr="00491AA1">
                <w:rPr>
                  <w:rFonts w:cstheme="minorHAnsi"/>
                  <w:noProof/>
                  <w:sz w:val="16"/>
                  <w:szCs w:val="16"/>
                  <w:vertAlign w:val="superscript"/>
                </w:rPr>
                <w:t>2</w:t>
              </w:r>
            </w:hyperlink>
            <w:r w:rsidRPr="00491AA1">
              <w:rPr>
                <w:rFonts w:cstheme="minorHAnsi"/>
                <w:sz w:val="16"/>
                <w:szCs w:val="16"/>
              </w:rPr>
              <w:fldChar w:fldCharType="end"/>
            </w:r>
            <w:r w:rsidRPr="00491AA1">
              <w:rPr>
                <w:rFonts w:cstheme="minorHAnsi"/>
                <w:sz w:val="16"/>
                <w:szCs w:val="16"/>
              </w:rPr>
              <w:t xml:space="preserve"> </w:t>
            </w:r>
          </w:p>
          <w:p w14:paraId="004BEF08" w14:textId="77777777" w:rsidR="00491AA1" w:rsidRPr="00491AA1" w:rsidRDefault="00491AA1" w:rsidP="00491AA1">
            <w:pPr>
              <w:spacing w:after="0" w:line="240" w:lineRule="auto"/>
              <w:rPr>
                <w:rFonts w:cstheme="minorHAnsi"/>
                <w:sz w:val="16"/>
                <w:szCs w:val="16"/>
              </w:rPr>
            </w:pPr>
          </w:p>
          <w:p w14:paraId="7C1DB854" w14:textId="77777777" w:rsidR="00491AA1" w:rsidRPr="00491AA1" w:rsidRDefault="00491AA1" w:rsidP="00491AA1">
            <w:pPr>
              <w:spacing w:after="0" w:line="240" w:lineRule="auto"/>
              <w:rPr>
                <w:rFonts w:cstheme="minorHAnsi"/>
                <w:sz w:val="16"/>
                <w:szCs w:val="16"/>
              </w:rPr>
            </w:pPr>
            <w:r w:rsidRPr="00491AA1">
              <w:rPr>
                <w:rFonts w:cstheme="minorHAnsi"/>
                <w:sz w:val="16"/>
                <w:szCs w:val="16"/>
              </w:rPr>
              <w:t>Artefactual pseudoinvasion secondary to tumour disruption is predominantly encountered in the setting of laparoscopic and/or robotic surgery.</w:t>
            </w:r>
            <w:hyperlink w:anchor="_ENREF_5" w:tooltip="Delair, 2013 #5678" w:history="1">
              <w:r w:rsidRPr="00491AA1">
                <w:rPr>
                  <w:rFonts w:cstheme="minorHAnsi"/>
                  <w:sz w:val="16"/>
                  <w:szCs w:val="16"/>
                </w:rPr>
                <w:fldChar w:fldCharType="begin"/>
              </w:r>
              <w:r w:rsidRPr="00491AA1">
                <w:rPr>
                  <w:rFonts w:cstheme="minorHAnsi"/>
                  <w:sz w:val="16"/>
                  <w:szCs w:val="16"/>
                </w:rPr>
                <w:instrText xml:space="preserve"> ADDIN EN.CITE &lt;EndNote&gt;&lt;Cite&gt;&lt;Author&gt;Delair&lt;/Author&gt;&lt;Year&gt;2013&lt;/Year&gt;&lt;RecNum&gt;5678&lt;/RecNum&gt;&lt;DisplayText&gt;&lt;style face="superscript"&gt;5&lt;/style&gt;&lt;/DisplayText&gt;&lt;record&gt;&lt;rec-number&gt;5678&lt;/rec-number&gt;&lt;foreign-keys&gt;&lt;key app="EN" db-id="w592zazsqtfvdxe2w9sxtpt2exzt5t0wa2fx" timestamp="1606987271"&gt;5678&lt;/key&gt;&lt;/foreign-keys&gt;&lt;ref-type name="Journal Article"&gt;17&lt;/ref-type&gt;&lt;contributors&gt;&lt;authors&gt;&lt;author&gt;Delair, D.&lt;/author&gt;&lt;author&gt;Soslow, R. A.&lt;/author&gt;&lt;author&gt;Gardner, G. J.&lt;/author&gt;&lt;author&gt;Barakat, R. R.&lt;/author&gt;&lt;author&gt;Leitao, M. M., Jr.&lt;/author&gt;&lt;/authors&gt;&lt;/contributors&gt;&lt;auth-address&gt;Department of Surgey Pathology, Memorial Sloan-Kettering Cancer Center, New York, NY 10065, USA. delaird@mskcc.org&lt;/auth-address&gt;&lt;titles&gt;&lt;title&gt;Tumoral displacement into fallopian tubes in patients undergoing robotically assisted hysterectomy for newly diagnosed endometrial cancer&lt;/title&gt;&lt;secondary-title&gt;Int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Pathologists&lt;/abbr-1&gt;&lt;/periodical&gt;&lt;pages&gt;188-92&lt;/pages&gt;&lt;volume&gt;32&lt;/volume&gt;&lt;number&gt;2&lt;/number&gt;&lt;edition&gt;2013/02/02&lt;/edition&gt;&lt;keywords&gt;&lt;keyword&gt;Aged&lt;/keyword&gt;&lt;keyword&gt;Body Mass Index&lt;/keyword&gt;&lt;keyword&gt;Endometrial Neoplasms/*pathology/*surgery&lt;/keyword&gt;&lt;keyword&gt;Fallopian Tubes/*pathology&lt;/keyword&gt;&lt;keyword&gt;Female&lt;/keyword&gt;&lt;keyword&gt;Humans&lt;/keyword&gt;&lt;keyword&gt;Hysterectomy/*adverse effects/*methods&lt;/keyword&gt;&lt;keyword&gt;Laparoscopy&lt;/keyword&gt;&lt;keyword&gt;Middle Aged&lt;/keyword&gt;&lt;keyword&gt;*Neoplasm Seeding&lt;/keyword&gt;&lt;keyword&gt;Neoplasm Staging&lt;/keyword&gt;&lt;keyword&gt;*Robotics&lt;/keyword&gt;&lt;/keywords&gt;&lt;dates&gt;&lt;year&gt;2013&lt;/year&gt;&lt;pub-dates&gt;&lt;date&gt;Mar&lt;/date&gt;&lt;/pub-dates&gt;&lt;/dates&gt;&lt;isbn&gt;0277-1691&lt;/isbn&gt;&lt;accession-num&gt;23370655&lt;/accession-num&gt;&lt;urls&gt;&lt;/urls&gt;&lt;electronic-resource-num&gt;10.1097/PGP.0b013e31825f7c08&lt;/electronic-resource-num&gt;&lt;remote-database-provider&gt;NLM&lt;/remote-database-provider&gt;&lt;language&gt;eng&lt;/language&gt;&lt;/record&gt;&lt;/Cite&gt;&lt;/EndNote&gt;</w:instrText>
              </w:r>
              <w:r w:rsidRPr="00491AA1">
                <w:rPr>
                  <w:rFonts w:cstheme="minorHAnsi"/>
                  <w:sz w:val="16"/>
                  <w:szCs w:val="16"/>
                </w:rPr>
                <w:fldChar w:fldCharType="separate"/>
              </w:r>
              <w:r w:rsidRPr="00491AA1">
                <w:rPr>
                  <w:rFonts w:cstheme="minorHAnsi"/>
                  <w:noProof/>
                  <w:sz w:val="16"/>
                  <w:szCs w:val="16"/>
                  <w:vertAlign w:val="superscript"/>
                </w:rPr>
                <w:t>5</w:t>
              </w:r>
              <w:r w:rsidRPr="00491AA1">
                <w:rPr>
                  <w:rFonts w:cstheme="minorHAnsi"/>
                  <w:sz w:val="16"/>
                  <w:szCs w:val="16"/>
                </w:rPr>
                <w:fldChar w:fldCharType="end"/>
              </w:r>
            </w:hyperlink>
            <w:r w:rsidRPr="00491AA1">
              <w:rPr>
                <w:rFonts w:cstheme="minorHAnsi"/>
                <w:sz w:val="16"/>
                <w:szCs w:val="16"/>
              </w:rPr>
              <w:t xml:space="preserve"> Clues to the presence of this type of artefact include fragments of tumour and, sometimes, normal constituents around the cut surfaces of the section, in tissue ‘cracks’, in large, medium-sized and small vessels, both adjacent to the invasive front and in distant locations.</w:t>
            </w:r>
            <w:r w:rsidRPr="00491AA1">
              <w:rPr>
                <w:rFonts w:cstheme="minorHAnsi"/>
                <w:sz w:val="16"/>
                <w:szCs w:val="16"/>
              </w:rPr>
              <w:fldChar w:fldCharType="begin">
                <w:fldData xml:space="preserve">PEVuZE5vdGU+PENpdGU+PEF1dGhvcj5NY0NsdWdnYWdlPC9BdXRob3I+PFllYXI+MjAxODwvWWVh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PEVuZE5vdGU+PENpdGU+PEF1dGhvcj5NY0NsdWdnYWdlPC9BdXRob3I+PFllYXI+MjAxODwvWWVh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hyperlink w:anchor="_ENREF_1" w:tooltip="McCluggage, 2018 #5672" w:history="1">
              <w:r w:rsidRPr="00491AA1">
                <w:rPr>
                  <w:rFonts w:cstheme="minorHAnsi"/>
                  <w:noProof/>
                  <w:sz w:val="16"/>
                  <w:szCs w:val="16"/>
                  <w:vertAlign w:val="superscript"/>
                </w:rPr>
                <w:t>1</w:t>
              </w:r>
            </w:hyperlink>
            <w:r w:rsidRPr="00491AA1">
              <w:rPr>
                <w:rFonts w:cstheme="minorHAnsi"/>
                <w:noProof/>
                <w:sz w:val="16"/>
                <w:szCs w:val="16"/>
                <w:vertAlign w:val="superscript"/>
              </w:rPr>
              <w:t>,</w:t>
            </w:r>
            <w:hyperlink w:anchor="_ENREF_2" w:tooltip="Soslow, 2016 #5671" w:history="1">
              <w:r w:rsidRPr="00491AA1">
                <w:rPr>
                  <w:rFonts w:cstheme="minorHAnsi"/>
                  <w:noProof/>
                  <w:sz w:val="16"/>
                  <w:szCs w:val="16"/>
                  <w:vertAlign w:val="superscript"/>
                </w:rPr>
                <w:t>2</w:t>
              </w:r>
            </w:hyperlink>
            <w:r w:rsidRPr="00491AA1">
              <w:rPr>
                <w:rFonts w:cstheme="minorHAnsi"/>
                <w:sz w:val="16"/>
                <w:szCs w:val="16"/>
              </w:rPr>
              <w:fldChar w:fldCharType="end"/>
            </w:r>
            <w:r w:rsidRPr="00491AA1">
              <w:rPr>
                <w:rFonts w:cstheme="minorHAnsi"/>
                <w:sz w:val="16"/>
                <w:szCs w:val="16"/>
              </w:rPr>
              <w:t xml:space="preserve"> Often the amount of tumour within vessel appears disproportionate, for example in a tumour which is low grade and low stage. Adequate fixation before prosection, generally lessens the degree of artefact. </w:t>
            </w:r>
          </w:p>
          <w:p w14:paraId="1B357817" w14:textId="77777777" w:rsidR="00491AA1" w:rsidRPr="00491AA1" w:rsidRDefault="00491AA1" w:rsidP="00491AA1">
            <w:pPr>
              <w:spacing w:after="0" w:line="240" w:lineRule="auto"/>
              <w:rPr>
                <w:rFonts w:cstheme="minorHAnsi"/>
                <w:sz w:val="16"/>
                <w:szCs w:val="16"/>
              </w:rPr>
            </w:pPr>
          </w:p>
          <w:p w14:paraId="6D4CB8BC" w14:textId="77777777" w:rsidR="00491AA1" w:rsidRPr="00491AA1" w:rsidRDefault="00491AA1" w:rsidP="00491AA1">
            <w:pPr>
              <w:spacing w:line="240" w:lineRule="auto"/>
              <w:rPr>
                <w:rFonts w:cstheme="minorHAnsi"/>
                <w:sz w:val="16"/>
                <w:szCs w:val="16"/>
              </w:rPr>
            </w:pPr>
            <w:r w:rsidRPr="00491AA1">
              <w:rPr>
                <w:rFonts w:cstheme="minorHAnsi"/>
                <w:sz w:val="16"/>
                <w:szCs w:val="16"/>
              </w:rPr>
              <w:t xml:space="preserve">Microcystic elongated and fragmented (MELF) myometrial invasion may also mimic LVI. Adding to the complexity is that MELF myometrial invasion is also associated with LVI. The distinction between the two can usually be resolved by knowing about this type of artefact and careful examination to differentiate between endothelium on one hand (LVI) and tumour cells floating in a microcyst lined by flattened and attenuated epithelium (MELF myometrial invasion) on the other. </w:t>
            </w:r>
          </w:p>
          <w:p w14:paraId="3357EED9" w14:textId="77777777" w:rsidR="00491AA1" w:rsidRPr="00491AA1" w:rsidRDefault="00491AA1" w:rsidP="00491AA1">
            <w:pPr>
              <w:spacing w:after="0" w:line="240" w:lineRule="auto"/>
              <w:rPr>
                <w:rFonts w:cstheme="minorHAnsi"/>
                <w:sz w:val="16"/>
                <w:szCs w:val="16"/>
              </w:rPr>
            </w:pPr>
            <w:r w:rsidRPr="00491AA1">
              <w:rPr>
                <w:rFonts w:cstheme="minorHAnsi"/>
                <w:sz w:val="16"/>
                <w:szCs w:val="16"/>
              </w:rPr>
              <w:t>Immunohistochemical staining with endothelial markers can sometimes be used to confirm a suspicion of LVI, especially when there is extensive retraction artefact, although the literature is inconsistent on the added value of immunohistochemistry (IHC) after haematoxylin and eosin (H&amp;E) evaluation.</w:t>
            </w:r>
            <w:hyperlink w:anchor="_ENREF_4" w:tooltip="Singh, 2019 #5582" w:history="1">
              <w:r w:rsidRPr="00491AA1">
                <w:rPr>
                  <w:rFonts w:cstheme="minorHAnsi"/>
                  <w:sz w:val="16"/>
                  <w:szCs w:val="16"/>
                </w:rPr>
                <w:fldChar w:fldCharType="begin">
                  <w:fldData xml:space="preserve">PEVuZE5vdGU+PENpdGU+PEF1dGhvcj5TaW5naDwvQXV0aG9yPjxZZWFyPjIwMTk8L1llYXI+PFJl
Y051bT41NTgyPC9SZWNOdW0+PERpc3BsYXlUZXh0PjxzdHlsZSBmYWNlPSJzdXBlcnNjcmlwdCI+
NDwvc3R5bGU+PC9EaXNwbGF5VGV4dD48cmVjb3JkPjxyZWMtbnVtYmVyPjU1ODI8L3JlYy1udW1i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PEVuZE5vdGU+PENpdGU+PEF1dGhvcj5TaW5naDwvQXV0aG9yPjxZZWFyPjIwMTk8L1llYXI+PFJl
Y051bT41NTgyPC9SZWNOdW0+PERpc3BsYXlUZXh0PjxzdHlsZSBmYWNlPSJzdXBlcnNjcmlwdCI+
NDwvc3R5bGU+PC9EaXNwbGF5VGV4dD48cmVjb3JkPjxyZWMtbnVtYmVyPjU1ODI8L3JlYy1udW1i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4</w:t>
              </w:r>
              <w:r w:rsidRPr="00491AA1">
                <w:rPr>
                  <w:rFonts w:cstheme="minorHAnsi"/>
                  <w:sz w:val="16"/>
                  <w:szCs w:val="16"/>
                </w:rPr>
                <w:fldChar w:fldCharType="end"/>
              </w:r>
            </w:hyperlink>
            <w:r w:rsidRPr="00491AA1">
              <w:rPr>
                <w:rFonts w:cstheme="minorHAnsi"/>
                <w:sz w:val="16"/>
                <w:szCs w:val="16"/>
              </w:rPr>
              <w:t xml:space="preserve"> </w:t>
            </w:r>
          </w:p>
          <w:p w14:paraId="4F72B9B2" w14:textId="77777777" w:rsidR="00491AA1" w:rsidRPr="00491AA1" w:rsidRDefault="00491AA1" w:rsidP="00491AA1">
            <w:pPr>
              <w:spacing w:after="0" w:line="240" w:lineRule="auto"/>
              <w:rPr>
                <w:rFonts w:cstheme="minorHAnsi"/>
                <w:sz w:val="16"/>
                <w:szCs w:val="16"/>
              </w:rPr>
            </w:pPr>
          </w:p>
          <w:p w14:paraId="7F4ACAB6" w14:textId="51A31845" w:rsidR="00491AA1" w:rsidRPr="00491AA1" w:rsidRDefault="00491AA1" w:rsidP="00491AA1">
            <w:pPr>
              <w:pStyle w:val="CommentText"/>
              <w:spacing w:after="0"/>
              <w:rPr>
                <w:rFonts w:cstheme="minorHAnsi"/>
                <w:sz w:val="16"/>
                <w:szCs w:val="16"/>
              </w:rPr>
            </w:pPr>
            <w:r w:rsidRPr="00491AA1">
              <w:rPr>
                <w:rFonts w:cstheme="minorHAnsi"/>
                <w:sz w:val="16"/>
                <w:szCs w:val="16"/>
              </w:rPr>
              <w:t>The absence of LVI is defined as no tumour cells within vessels.</w:t>
            </w:r>
            <w:hyperlink w:anchor="_ENREF_6" w:tooltip="Soslow, 2019 #5625" w:history="1">
              <w:r w:rsidRPr="00491AA1">
                <w:rPr>
                  <w:rFonts w:cstheme="minorHAnsi"/>
                  <w:sz w:val="16"/>
                  <w:szCs w:val="16"/>
                </w:rPr>
                <w:fldChar w:fldCharType="begin">
                  <w:fldData xml:space="preserve">PEVuZE5vdGU+PENpdGU+PEF1dGhvcj5Tb3Nsb3c8L0F1dGhvcj48WWVhcj4yMDE5PC9ZZWFyPjxS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bG9naXN0czwvYWJici0xPjwvcGVyaW9kaWNhbD48cGFnZXM+UzY0LXM3NDwvcGFnZXM+PHZvbHVt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dCkmI3hEOzAyNzctMTY5MTwvaXNibj48YWNjZXNzaW9uLW51bT4zMDU1MDQ4NDwvYWNjZXNzaW9u
LW51bT48dXJscz48L3VybHM+PGN1c3RvbTI+UE1DNjI5NTkyODwvY3VzdG9tMj48Y3VzdG9tNj5O
SUhNUzk1NTAxNDwvY3VzdG9tNj48ZWxlY3Ryb25pYy1yZXNvdXJjZS1udW0+MTAuMTA5Ny9wZ3Au
MDAwMDAwMDAwMDAwMDUxODwvZWxlY3Ryb25pYy1yZXNvdXJjZS1udW0+PHJlbW90ZS1kYXRhYmFz
ZS1wcm92aWRlcj5OTE08L3JlbW90ZS1kYXRhYmFzZS1wcm92aWRlcj48bGFuZ3VhZ2U+ZW5nPC9s
YW5ndWFnZT48L3JlY29yZD48L0NpdGU+PC9FbmROb3RlPgB=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PEVuZE5vdGU+PENpdGU+PEF1dGhvcj5Tb3Nsb3c8L0F1dGhvcj48WWVhcj4yMDE5PC9ZZWFyPjxS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bG9naXN0czwvYWJici0xPjwvcGVyaW9kaWNhbD48cGFnZXM+UzY0LXM3NDwvcGFnZXM+PHZvbHVt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dCkmI3hEOzAyNzctMTY5MTwvaXNibj48YWNjZXNzaW9uLW51bT4zMDU1MDQ4NDwvYWNjZXNzaW9u
LW51bT48dXJscz48L3VybHM+PGN1c3RvbTI+UE1DNjI5NTkyODwvY3VzdG9tMj48Y3VzdG9tNj5O
SUhNUzk1NTAxNDwvY3VzdG9tNj48ZWxlY3Ryb25pYy1yZXNvdXJjZS1udW0+MTAuMTA5Ny9wZ3Au
MDAwMDAwMDAwMDAwMDUxODwvZWxlY3Ryb25pYy1yZXNvdXJjZS1udW0+PHJlbW90ZS1kYXRhYmFz
ZS1wcm92aWRlcj5OTE08L3JlbW90ZS1kYXRhYmFzZS1wcm92aWRlcj48bGFuZ3VhZ2U+ZW5nPC9s
YW5ndWFnZT48L3JlY29yZD48L0NpdGU+PC9FbmROb3RlPgB=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6</w:t>
              </w:r>
              <w:r w:rsidRPr="00491AA1">
                <w:rPr>
                  <w:rFonts w:cstheme="minorHAnsi"/>
                  <w:sz w:val="16"/>
                  <w:szCs w:val="16"/>
                </w:rPr>
                <w:fldChar w:fldCharType="end"/>
              </w:r>
            </w:hyperlink>
            <w:r w:rsidRPr="00491AA1">
              <w:rPr>
                <w:rFonts w:cstheme="minorHAnsi"/>
                <w:sz w:val="16"/>
                <w:szCs w:val="16"/>
              </w:rPr>
              <w:t xml:space="preserve"> There is controversial data regarding the cut off for ‘substantial (extensive)’ LVI. ‘Substantial LVI’ is defined as the presence of three or more vessels containing tumour, according to ISGyP recommendations,</w:t>
            </w:r>
            <w:hyperlink w:anchor="_ENREF_6" w:tooltip="Soslow, 2019 #5625" w:history="1">
              <w:r w:rsidRPr="00491AA1">
                <w:rPr>
                  <w:rFonts w:cstheme="minorHAnsi"/>
                  <w:sz w:val="16"/>
                  <w:szCs w:val="16"/>
                </w:rPr>
                <w:fldChar w:fldCharType="begin">
                  <w:fldData xml:space="preserve">PEVuZE5vdGU+PENpdGU+PEF1dGhvcj5Tb3Nsb3c8L0F1dGhvcj48WWVhcj4yMDE5PC9ZZWFyPjxS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bG9naXN0czwvYWJici0xPjwvcGVyaW9kaWNhbD48cGFnZXM+UzY0LXM3NDwvcGFnZXM+PHZvbHVt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dCkmI3hEOzAyNzctMTY5MTwvaXNibj48YWNjZXNzaW9uLW51bT4zMDU1MDQ4NDwvYWNjZXNzaW9u
LW51bT48dXJscz48L3VybHM+PGN1c3RvbTI+UE1DNjI5NTkyODwvY3VzdG9tMj48Y3VzdG9tNj5O
SUhNUzk1NTAxNDwvY3VzdG9tNj48ZWxlY3Ryb25pYy1yZXNvdXJjZS1udW0+MTAuMTA5Ny9wZ3Au
MDAwMDAwMDAwMDAwMDUxODwvZWxlY3Ryb25pYy1yZXNvdXJjZS1udW0+PHJlbW90ZS1kYXRhYmFz
ZS1wcm92aWRlcj5OTE08L3JlbW90ZS1kYXRhYmFzZS1wcm92aWRlcj48bGFuZ3VhZ2U+ZW5nPC9s
YW5ndWFnZT48L3JlY29yZD48L0NpdGU+PC9FbmROb3RlPgB=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PEVuZE5vdGU+PENpdGU+PEF1dGhvcj5Tb3Nsb3c8L0F1dGhvcj48WWVhcj4yMDE5PC9ZZWFyPjxS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dCkmI3hEOzAyNzctMTY5MTwvaXNibj48YWNjZXNzaW9uLW51bT4zMDU1MDQ4NDwvYWNjZXNzaW9u
LW51bT48dXJscz48L3VybHM+PGN1c3RvbTI+UE1DNjI5NTkyODwvY3VzdG9tMj48Y3VzdG9tNj5O
SUhNUzk1NTAxNDwvY3VzdG9tNj48ZWxlY3Ryb25pYy1yZXNvdXJjZS1udW0+MTAuMTA5Ny9wZ3Au
MDAwMDAwMDAwMDAwMDUxODwvZWxlY3Ryb25pYy1yZXNvdXJjZS1udW0+PHJlbW90ZS1kYXRhYmFz
ZS1wcm92aWRlcj5OTE08L3JlbW90ZS1kYXRhYmFzZS1wcm92aWRlcj48bGFuZ3VhZ2U+ZW5nPC9s
YW5ndWFnZT48L3JlY29yZD48L0NpdGU+PC9FbmROb3RlPgB=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6</w:t>
              </w:r>
              <w:r w:rsidRPr="00491AA1">
                <w:rPr>
                  <w:rFonts w:cstheme="minorHAnsi"/>
                  <w:sz w:val="16"/>
                  <w:szCs w:val="16"/>
                </w:rPr>
                <w:fldChar w:fldCharType="end"/>
              </w:r>
            </w:hyperlink>
            <w:r w:rsidRPr="00491AA1">
              <w:rPr>
                <w:rFonts w:cstheme="minorHAnsi"/>
                <w:sz w:val="16"/>
                <w:szCs w:val="16"/>
              </w:rPr>
              <w:t xml:space="preserve"> but five or more vessels in the 2020 WHO Classification</w:t>
            </w:r>
            <w:hyperlink w:anchor="_ENREF_7" w:tooltip="WHO Classification of Tumours Editorial Board, 2020 #5843" w:history="1">
              <w:r w:rsidRPr="00491AA1">
                <w:rPr>
                  <w:rFonts w:cstheme="minorHAnsi"/>
                  <w:sz w:val="16"/>
                  <w:szCs w:val="16"/>
                </w:rPr>
                <w:fldChar w:fldCharType="begin"/>
              </w:r>
              <w:r w:rsidRPr="00491AA1">
                <w:rPr>
                  <w:rFonts w:cstheme="minorHAnsi"/>
                  <w:sz w:val="16"/>
                  <w:szCs w:val="16"/>
                </w:rPr>
                <w:instrText xml:space="preserve"> ADDIN EN.CITE &lt;EndNote&gt;&lt;Cite&gt;&lt;Author&gt;WHO Classification of Tumours Editorial Board&lt;/Author&gt;&lt;Year&gt;2020&lt;/Year&gt;&lt;RecNum&gt;5843&lt;/RecNum&gt;&lt;DisplayText&gt;&lt;style face="superscript"&gt;7&lt;/style&gt;&lt;/DisplayText&gt;&lt;record&gt;&lt;rec-number&gt;5843&lt;/rec-number&gt;&lt;foreign-keys&gt;&lt;key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491AA1">
                <w:rPr>
                  <w:rFonts w:cstheme="minorHAnsi"/>
                  <w:sz w:val="16"/>
                  <w:szCs w:val="16"/>
                </w:rPr>
                <w:fldChar w:fldCharType="separate"/>
              </w:r>
              <w:r w:rsidRPr="00491AA1">
                <w:rPr>
                  <w:rFonts w:cstheme="minorHAnsi"/>
                  <w:noProof/>
                  <w:sz w:val="16"/>
                  <w:szCs w:val="16"/>
                  <w:vertAlign w:val="superscript"/>
                </w:rPr>
                <w:t>7</w:t>
              </w:r>
              <w:r w:rsidRPr="00491AA1">
                <w:rPr>
                  <w:rFonts w:cstheme="minorHAnsi"/>
                  <w:sz w:val="16"/>
                  <w:szCs w:val="16"/>
                </w:rPr>
                <w:fldChar w:fldCharType="end"/>
              </w:r>
            </w:hyperlink>
            <w:r w:rsidRPr="00491AA1">
              <w:rPr>
                <w:rFonts w:cstheme="minorHAnsi"/>
                <w:sz w:val="16"/>
                <w:szCs w:val="16"/>
              </w:rPr>
              <w:t>, the FIGO 2023 staging system, and in the 2020 ESGO-ESTRO-ESP guidelines.</w:t>
            </w:r>
            <w:hyperlink w:anchor="_ENREF_8" w:tooltip="Concin, 2021 #5954" w:history="1">
              <w:r w:rsidRPr="00491AA1">
                <w:rPr>
                  <w:rFonts w:cstheme="minorHAnsi"/>
                  <w:sz w:val="16"/>
                  <w:szCs w:val="16"/>
                </w:rPr>
                <w:fldChar w:fldCharType="begin">
                  <w:fldData xml:space="preserve">PEVuZE5vdGU+PENpdGU+PEF1dGhvcj5Db25jaW48L0F1dGhvcj48WWVhcj4yMDIxPC9ZZWFyPjxS
ZWNOdW0+NTk1NDwvUmVjTnVtPjxEaXNwbGF5VGV4dD48c3R5bGUgZmFjZT0ic3VwZXJzY3JpcHQi
Pjg8L3N0eWxlPjwvRGlzcGxheVRleHQ+PHJlY29yZD48cmVjLW51bWJlcj41OTU0PC9yZWMtbnVt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PEVuZE5vdGU+PENpdGU+PEF1dGhvcj5Db25jaW48L0F1dGhvcj48WWVhcj4yMDIxPC9ZZWFyPjxS
ZWNOdW0+NTk1NDwvUmVjTnVtPjxEaXNwbGF5VGV4dD48c3R5bGUgZmFjZT0ic3VwZXJzY3JpcHQi
Pjg8L3N0eWxlPjwvRGlzcGxheVRleHQ+PHJlY29yZD48cmVjLW51bWJlcj41OTU0PC9yZWMtbnVt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8</w:t>
              </w:r>
              <w:r w:rsidRPr="00491AA1">
                <w:rPr>
                  <w:rFonts w:cstheme="minorHAnsi"/>
                  <w:sz w:val="16"/>
                  <w:szCs w:val="16"/>
                </w:rPr>
                <w:fldChar w:fldCharType="end"/>
              </w:r>
            </w:hyperlink>
            <w:r w:rsidRPr="00491AA1">
              <w:rPr>
                <w:rFonts w:cstheme="minorHAnsi"/>
                <w:sz w:val="16"/>
                <w:szCs w:val="16"/>
                <w:lang w:val="en-US"/>
              </w:rPr>
              <w:t xml:space="preserve"> </w:t>
            </w:r>
            <w:r w:rsidRPr="00491AA1">
              <w:rPr>
                <w:rFonts w:cstheme="minorHAnsi"/>
                <w:sz w:val="16"/>
                <w:szCs w:val="16"/>
              </w:rPr>
              <w:t>None of these recommendations explicitly state whether assessment of the number of involved vessels should be on the slide containing the greatest number of involved vessels or whether the number of involved vessels on all the slides should be added together. The WHO classification is expected to be updated in 2025 and it is hoped that this issue will be clarified.</w:t>
            </w:r>
          </w:p>
          <w:p w14:paraId="734F9B47" w14:textId="77777777" w:rsidR="00491AA1" w:rsidRPr="00491AA1" w:rsidRDefault="00491AA1" w:rsidP="00491AA1">
            <w:pPr>
              <w:spacing w:after="0" w:line="240" w:lineRule="auto"/>
              <w:rPr>
                <w:rFonts w:cstheme="minorHAnsi"/>
                <w:sz w:val="16"/>
                <w:szCs w:val="16"/>
              </w:rPr>
            </w:pPr>
          </w:p>
          <w:p w14:paraId="5004FA0A" w14:textId="77777777" w:rsidR="00491AA1" w:rsidRPr="00491AA1" w:rsidRDefault="00491AA1" w:rsidP="00491AA1">
            <w:pPr>
              <w:pStyle w:val="CommentText"/>
              <w:spacing w:after="0"/>
              <w:rPr>
                <w:rFonts w:cstheme="minorHAnsi"/>
                <w:sz w:val="16"/>
                <w:szCs w:val="16"/>
                <w:lang w:val="en-US"/>
              </w:rPr>
            </w:pPr>
            <w:r w:rsidRPr="00491AA1">
              <w:rPr>
                <w:rFonts w:cstheme="minorHAnsi"/>
                <w:sz w:val="16"/>
                <w:szCs w:val="16"/>
              </w:rPr>
              <w:t>For staging purposes, the 2023 FIGO staging system includes substantial LVI as an important parameter for non-aggressive histological types (low grade endometrioid carcinoma). By following the WHO rule of five or more vessels, cases with substantial LVI are categorised as Stage IIB tumours.</w:t>
            </w:r>
            <w:hyperlink w:anchor="_ENREF_9" w:tooltip="Berek, 2023 #7695" w:history="1">
              <w:r w:rsidRPr="00491AA1">
                <w:rPr>
                  <w:rFonts w:cstheme="minorHAnsi"/>
                  <w:sz w:val="16"/>
                  <w:szCs w:val="16"/>
                </w:rPr>
                <w:fldChar w:fldCharType="begin">
                  <w:fldData xml:space="preserve">PEVuZE5vdGU+PENpdGU+PEF1dGhvcj5CZXJlazwvQXV0aG9yPjxZZWFyPjIwMjM8L1llYXI+PFJl
Y051bT43Njk1PC9SZWNOdW0+PERpc3BsYXlUZXh0PjxzdHlsZSBmYWNlPSJzdXBlcnNjcmlwdCI+
OTwvc3R5bGU+PC9EaXNwbGF5VGV4dD48cmVjb3JkPjxyZWMtbnVtYmVyPjc2OTU8L3JlYy1udW1i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PEVuZE5vdGU+PENpdGU+PEF1dGhvcj5CZXJlazwvQXV0aG9yPjxZZWFyPjIwMjM8L1llYXI+PFJl
Y051bT43Njk1PC9SZWNOdW0+PERpc3BsYXlUZXh0PjxzdHlsZSBmYWNlPSJzdXBlcnNjcmlwdCI+
OTwvc3R5bGU+PC9EaXNwbGF5VGV4dD48cmVjb3JkPjxyZWMtbnVtYmVyPjc2OTU8L3JlYy1udW1i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9</w:t>
              </w:r>
              <w:r w:rsidRPr="00491AA1">
                <w:rPr>
                  <w:rFonts w:cstheme="minorHAnsi"/>
                  <w:sz w:val="16"/>
                  <w:szCs w:val="16"/>
                </w:rPr>
                <w:fldChar w:fldCharType="end"/>
              </w:r>
            </w:hyperlink>
            <w:r w:rsidRPr="00491AA1">
              <w:rPr>
                <w:rFonts w:cstheme="minorHAnsi"/>
                <w:sz w:val="16"/>
                <w:szCs w:val="16"/>
                <w:lang w:val="en-US"/>
              </w:rPr>
              <w:t xml:space="preserve"> However, in the FIGO 2023 system, and as previously stated, it is not clear as to whether the number of vessels is to be counted in a single section or across all the sections. </w:t>
            </w:r>
          </w:p>
          <w:p w14:paraId="69F9263A" w14:textId="77777777" w:rsidR="00491AA1" w:rsidRPr="00491AA1" w:rsidRDefault="00491AA1" w:rsidP="00491AA1">
            <w:pPr>
              <w:spacing w:after="0" w:line="240" w:lineRule="auto"/>
              <w:rPr>
                <w:rFonts w:cstheme="minorHAnsi"/>
                <w:sz w:val="16"/>
                <w:szCs w:val="16"/>
              </w:rPr>
            </w:pPr>
          </w:p>
          <w:p w14:paraId="163C5BAF" w14:textId="77777777" w:rsidR="00491AA1" w:rsidRPr="00491AA1" w:rsidRDefault="00491AA1" w:rsidP="00491AA1">
            <w:pPr>
              <w:spacing w:line="240" w:lineRule="auto"/>
              <w:rPr>
                <w:rFonts w:cstheme="minorHAnsi"/>
                <w:sz w:val="16"/>
                <w:szCs w:val="16"/>
              </w:rPr>
            </w:pPr>
            <w:r w:rsidRPr="00491AA1">
              <w:rPr>
                <w:rFonts w:cstheme="minorHAnsi"/>
                <w:sz w:val="16"/>
                <w:szCs w:val="16"/>
              </w:rPr>
              <w:t>Some data indicate that ’substantial’ LVI is associated with adverse outcomes when compared to carcinomas with ‘focal’ or ‘no’ LVI.</w:t>
            </w:r>
            <w:hyperlink w:anchor="_ENREF_10" w:tooltip="Pifer, 2020 #5682" w:history="1">
              <w:r w:rsidRPr="00491AA1">
                <w:rPr>
                  <w:rFonts w:cstheme="minorHAnsi"/>
                  <w:sz w:val="16"/>
                  <w:szCs w:val="16"/>
                </w:rPr>
                <w:fldChar w:fldCharType="begin">
                  <w:fldData xml:space="preserve">PEVuZE5vdGU+PENpdGU+PEF1dGhvcj5QaWZlcjwvQXV0aG9yPjxZZWFyPjIwMjA8L1llYXI+PFJl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==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PEVuZE5vdGU+PENpdGU+PEF1dGhvcj5QaWZlcjwvQXV0aG9yPjxZZWFyPjIwMjA8L1llYXI+PFJl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==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10-12</w:t>
              </w:r>
              <w:r w:rsidRPr="00491AA1">
                <w:rPr>
                  <w:rFonts w:cstheme="minorHAnsi"/>
                  <w:sz w:val="16"/>
                  <w:szCs w:val="16"/>
                </w:rPr>
                <w:fldChar w:fldCharType="end"/>
              </w:r>
            </w:hyperlink>
            <w:r w:rsidRPr="00491AA1">
              <w:rPr>
                <w:rFonts w:cstheme="minorHAnsi"/>
                <w:sz w:val="16"/>
                <w:szCs w:val="16"/>
              </w:rPr>
              <w:t xml:space="preserve"> Recording the degree of LVI (focal or substantial/extensive) is regarded as a core element. </w:t>
            </w:r>
          </w:p>
          <w:p w14:paraId="24960F89" w14:textId="77777777" w:rsidR="00491AA1" w:rsidRPr="00491AA1" w:rsidRDefault="00491AA1" w:rsidP="00491AA1">
            <w:pPr>
              <w:spacing w:after="0" w:line="240" w:lineRule="auto"/>
              <w:rPr>
                <w:rFonts w:cstheme="minorHAnsi"/>
                <w:sz w:val="16"/>
                <w:szCs w:val="16"/>
              </w:rPr>
            </w:pPr>
            <w:r w:rsidRPr="00491AA1">
              <w:rPr>
                <w:rFonts w:cstheme="minorHAnsi"/>
                <w:sz w:val="16"/>
                <w:szCs w:val="16"/>
              </w:rPr>
              <w:t>Lymphovascular invasion (LVI) should not be included in the assessment of depth of myometrial invasion.</w:t>
            </w:r>
            <w:hyperlink w:anchor="_ENREF_4" w:tooltip="Singh, 2019 #5582" w:history="1">
              <w:r w:rsidRPr="00491AA1">
                <w:rPr>
                  <w:rFonts w:cstheme="minorHAnsi"/>
                  <w:sz w:val="16"/>
                  <w:szCs w:val="16"/>
                </w:rPr>
                <w:fldChar w:fldCharType="begin">
                  <w:fldData xml:space="preserve">PEVuZE5vdGU+PENpdGU+PEF1dGhvcj5TaW5naDwvQXV0aG9yPjxZZWFyPjIwMTk8L1llYXI+PFJl
Y051bT41NTgyPC9SZWNOdW0+PERpc3BsYXlUZXh0PjxzdHlsZSBmYWNlPSJzdXBlcnNjcmlwdCI+
NDwvc3R5bGU+PC9EaXNwbGF5VGV4dD48cmVjb3JkPjxyZWMtbnVtYmVyPjU1ODI8L3JlYy1udW1i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PEVuZE5vdGU+PENpdGU+PEF1dGhvcj5TaW5naDwvQXV0aG9yPjxZZWFyPjIwMTk8L1llYXI+PFJl
Y051bT41NTgyPC9SZWNOdW0+PERpc3BsYXlUZXh0PjxzdHlsZSBmYWNlPSJzdXBlcnNjcmlwdCI+
NDwvc3R5bGU+PC9EaXNwbGF5VGV4dD48cmVjb3JkPjxyZWMtbnVtYmVyPjU1ODI8L3JlYy1udW1i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4</w:t>
              </w:r>
              <w:r w:rsidRPr="00491AA1">
                <w:rPr>
                  <w:rFonts w:cstheme="minorHAnsi"/>
                  <w:sz w:val="16"/>
                  <w:szCs w:val="16"/>
                </w:rPr>
                <w:fldChar w:fldCharType="end"/>
              </w:r>
            </w:hyperlink>
            <w:r w:rsidRPr="00491AA1">
              <w:rPr>
                <w:rFonts w:cstheme="minorHAnsi"/>
                <w:sz w:val="16"/>
                <w:szCs w:val="16"/>
              </w:rPr>
              <w:t xml:space="preserve"> LVI features in many (but not all) multivariate clinical outcomes analyses and is associated with lymph node metastasis, </w:t>
            </w:r>
            <w:r w:rsidRPr="00491AA1">
              <w:rPr>
                <w:rFonts w:cstheme="minorHAnsi"/>
                <w:sz w:val="16"/>
                <w:szCs w:val="16"/>
              </w:rPr>
              <w:lastRenderedPageBreak/>
              <w:t>local and distant recurrence and poor survival.</w:t>
            </w:r>
            <w:r w:rsidRPr="00491AA1">
              <w:rPr>
                <w:rFonts w:cstheme="minorHAnsi"/>
                <w:sz w:val="16"/>
                <w:szCs w:val="16"/>
              </w:rPr>
              <w:fldChar w:fldCharType="begin">
                <w:fldData xml:space="preserve">PEVuZE5vdGU+PENpdGU+PEF1dGhvcj5TdMOlbGJlcmc8L0F1dGhvcj48WWVhcj4yMDE5PC9ZZWFy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PEVuZE5vdGU+PENpdGU+PEF1dGhvcj5TdMOlbGJlcmc8L0F1dGhvcj48WWVhcj4yMDE5PC9ZZWFy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hyperlink w:anchor="_ENREF_10" w:tooltip="Pifer, 2020 #5682" w:history="1">
              <w:r w:rsidRPr="00491AA1">
                <w:rPr>
                  <w:rFonts w:cstheme="minorHAnsi"/>
                  <w:noProof/>
                  <w:sz w:val="16"/>
                  <w:szCs w:val="16"/>
                  <w:vertAlign w:val="superscript"/>
                </w:rPr>
                <w:t>10</w:t>
              </w:r>
            </w:hyperlink>
            <w:r w:rsidRPr="00491AA1">
              <w:rPr>
                <w:rFonts w:cstheme="minorHAnsi"/>
                <w:noProof/>
                <w:sz w:val="16"/>
                <w:szCs w:val="16"/>
                <w:vertAlign w:val="superscript"/>
              </w:rPr>
              <w:t>,</w:t>
            </w:r>
            <w:hyperlink w:anchor="_ENREF_11" w:tooltip="Bosse, 2015 #5681" w:history="1">
              <w:r w:rsidRPr="00491AA1">
                <w:rPr>
                  <w:rFonts w:cstheme="minorHAnsi"/>
                  <w:noProof/>
                  <w:sz w:val="16"/>
                  <w:szCs w:val="16"/>
                  <w:vertAlign w:val="superscript"/>
                </w:rPr>
                <w:t>11</w:t>
              </w:r>
            </w:hyperlink>
            <w:r w:rsidRPr="00491AA1">
              <w:rPr>
                <w:rFonts w:cstheme="minorHAnsi"/>
                <w:noProof/>
                <w:sz w:val="16"/>
                <w:szCs w:val="16"/>
                <w:vertAlign w:val="superscript"/>
              </w:rPr>
              <w:t>,</w:t>
            </w:r>
            <w:hyperlink w:anchor="_ENREF_13" w:tooltip="Stålberg, 2019 #5683" w:history="1">
              <w:r w:rsidRPr="00491AA1">
                <w:rPr>
                  <w:rFonts w:cstheme="minorHAnsi"/>
                  <w:noProof/>
                  <w:sz w:val="16"/>
                  <w:szCs w:val="16"/>
                  <w:vertAlign w:val="superscript"/>
                </w:rPr>
                <w:t>13</w:t>
              </w:r>
            </w:hyperlink>
            <w:r w:rsidRPr="00491AA1">
              <w:rPr>
                <w:rFonts w:cstheme="minorHAnsi"/>
                <w:sz w:val="16"/>
                <w:szCs w:val="16"/>
              </w:rPr>
              <w:fldChar w:fldCharType="end"/>
            </w:r>
            <w:r w:rsidRPr="00491AA1">
              <w:rPr>
                <w:rFonts w:cstheme="minorHAnsi"/>
                <w:sz w:val="16"/>
                <w:szCs w:val="16"/>
              </w:rPr>
              <w:t xml:space="preserve"> Thus, the presence of substantial LVI may highlight the need for adjuvant treatment, such as recommended in the 2020 ESGO-ESTRO-ESP guidelines.</w:t>
            </w:r>
            <w:hyperlink w:anchor="_ENREF_8" w:tooltip="Concin, 2021 #5954" w:history="1">
              <w:r w:rsidRPr="00491AA1">
                <w:rPr>
                  <w:rFonts w:cstheme="minorHAnsi"/>
                  <w:sz w:val="16"/>
                  <w:szCs w:val="16"/>
                </w:rPr>
                <w:fldChar w:fldCharType="begin">
                  <w:fldData xml:space="preserve">PEVuZE5vdGU+PENpdGU+PEF1dGhvcj5Db25jaW48L0F1dGhvcj48WWVhcj4yMDIxPC9ZZWFyPjxS
ZWNOdW0+NTk1NDwvUmVjTnVtPjxEaXNwbGF5VGV4dD48c3R5bGUgZmFjZT0ic3VwZXJzY3JpcHQi
Pjg8L3N0eWxlPjwvRGlzcGxheVRleHQ+PHJlY29yZD48cmVjLW51bWJlcj41OTU0PC9yZWMtbnVt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491AA1">
                <w:rPr>
                  <w:rFonts w:cstheme="minorHAnsi"/>
                  <w:sz w:val="16"/>
                  <w:szCs w:val="16"/>
                </w:rPr>
                <w:instrText xml:space="preserve"> ADDIN EN.CITE </w:instrText>
              </w:r>
              <w:r w:rsidRPr="00491AA1">
                <w:rPr>
                  <w:rFonts w:cstheme="minorHAnsi"/>
                  <w:sz w:val="16"/>
                  <w:szCs w:val="16"/>
                </w:rPr>
                <w:fldChar w:fldCharType="begin">
                  <w:fldData xml:space="preserve">PEVuZE5vdGU+PENpdGU+PEF1dGhvcj5Db25jaW48L0F1dGhvcj48WWVhcj4yMDIxPC9ZZWFyPjxS
ZWNOdW0+NTk1NDwvUmVjTnVtPjxEaXNwbGF5VGV4dD48c3R5bGUgZmFjZT0ic3VwZXJzY3JpcHQi
Pjg8L3N0eWxlPjwvRGlzcGxheVRleHQ+PHJlY29yZD48cmVjLW51bWJlcj41OTU0PC9yZWMtbnVt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491AA1">
                <w:rPr>
                  <w:rFonts w:cstheme="minorHAnsi"/>
                  <w:sz w:val="16"/>
                  <w:szCs w:val="16"/>
                </w:rPr>
                <w:instrText xml:space="preserve"> ADDIN EN.CITE.DATA </w:instrText>
              </w:r>
              <w:r w:rsidRPr="00491AA1">
                <w:rPr>
                  <w:rFonts w:cstheme="minorHAnsi"/>
                  <w:sz w:val="16"/>
                  <w:szCs w:val="16"/>
                </w:rPr>
              </w:r>
              <w:r w:rsidRPr="00491AA1">
                <w:rPr>
                  <w:rFonts w:cstheme="minorHAnsi"/>
                  <w:sz w:val="16"/>
                  <w:szCs w:val="16"/>
                </w:rPr>
                <w:fldChar w:fldCharType="end"/>
              </w:r>
              <w:r w:rsidRPr="00491AA1">
                <w:rPr>
                  <w:rFonts w:cstheme="minorHAnsi"/>
                  <w:sz w:val="16"/>
                  <w:szCs w:val="16"/>
                </w:rPr>
              </w:r>
              <w:r w:rsidRPr="00491AA1">
                <w:rPr>
                  <w:rFonts w:cstheme="minorHAnsi"/>
                  <w:sz w:val="16"/>
                  <w:szCs w:val="16"/>
                </w:rPr>
                <w:fldChar w:fldCharType="separate"/>
              </w:r>
              <w:r w:rsidRPr="00491AA1">
                <w:rPr>
                  <w:rFonts w:cstheme="minorHAnsi"/>
                  <w:noProof/>
                  <w:sz w:val="16"/>
                  <w:szCs w:val="16"/>
                  <w:vertAlign w:val="superscript"/>
                </w:rPr>
                <w:t>8</w:t>
              </w:r>
              <w:r w:rsidRPr="00491AA1">
                <w:rPr>
                  <w:rFonts w:cstheme="minorHAnsi"/>
                  <w:sz w:val="16"/>
                  <w:szCs w:val="16"/>
                </w:rPr>
                <w:fldChar w:fldCharType="end"/>
              </w:r>
            </w:hyperlink>
            <w:r w:rsidRPr="00491AA1">
              <w:rPr>
                <w:rFonts w:cstheme="minorHAnsi"/>
                <w:sz w:val="16"/>
                <w:szCs w:val="16"/>
              </w:rPr>
              <w:t xml:space="preserve"> </w:t>
            </w:r>
          </w:p>
          <w:p w14:paraId="2BDEAEC5" w14:textId="77777777" w:rsidR="00491AA1" w:rsidRPr="00491AA1" w:rsidRDefault="00491AA1" w:rsidP="00491AA1">
            <w:pPr>
              <w:spacing w:after="0" w:line="240" w:lineRule="auto"/>
              <w:rPr>
                <w:rFonts w:cstheme="minorHAnsi"/>
                <w:sz w:val="16"/>
                <w:szCs w:val="16"/>
              </w:rPr>
            </w:pPr>
          </w:p>
          <w:p w14:paraId="18E397A8" w14:textId="77777777" w:rsidR="00491AA1" w:rsidRDefault="00491AA1" w:rsidP="00491AA1">
            <w:pPr>
              <w:spacing w:after="0" w:line="240" w:lineRule="auto"/>
              <w:rPr>
                <w:rFonts w:cstheme="minorHAnsi"/>
                <w:sz w:val="16"/>
                <w:szCs w:val="16"/>
              </w:rPr>
            </w:pPr>
            <w:r w:rsidRPr="00491AA1">
              <w:rPr>
                <w:rFonts w:cstheme="minorHAnsi"/>
                <w:sz w:val="16"/>
                <w:szCs w:val="16"/>
              </w:rPr>
              <w:t>A value of ‘indeterminate’ should be used sparingly and only in cases where there is genuine doubt as to whether LVI is present or not. In such cases, it may be useful to report the reason for a response of ‘indeterminate’.</w:t>
            </w:r>
          </w:p>
          <w:p w14:paraId="79C5DE32" w14:textId="77777777" w:rsidR="00491AA1" w:rsidRPr="00491AA1" w:rsidRDefault="00491AA1" w:rsidP="00491AA1">
            <w:pPr>
              <w:spacing w:after="0" w:line="240" w:lineRule="auto"/>
              <w:rPr>
                <w:rFonts w:cstheme="minorHAnsi"/>
                <w:sz w:val="16"/>
                <w:szCs w:val="16"/>
              </w:rPr>
            </w:pPr>
          </w:p>
          <w:p w14:paraId="52AB0C40" w14:textId="77777777" w:rsidR="00491AA1" w:rsidRPr="00491AA1" w:rsidRDefault="00491AA1" w:rsidP="00491AA1">
            <w:pPr>
              <w:pStyle w:val="Heading1"/>
              <w:spacing w:before="0" w:line="240" w:lineRule="auto"/>
              <w:rPr>
                <w:rFonts w:asciiTheme="minorHAnsi" w:hAnsiTheme="minorHAnsi" w:cstheme="minorHAnsi"/>
                <w:color w:val="auto"/>
                <w:sz w:val="16"/>
                <w:szCs w:val="16"/>
              </w:rPr>
            </w:pPr>
            <w:r w:rsidRPr="00491AA1">
              <w:rPr>
                <w:rFonts w:asciiTheme="minorHAnsi" w:hAnsiTheme="minorHAnsi" w:cstheme="minorHAnsi"/>
                <w:color w:val="auto"/>
                <w:sz w:val="16"/>
                <w:szCs w:val="16"/>
              </w:rPr>
              <w:t>References</w:t>
            </w:r>
          </w:p>
          <w:p w14:paraId="6B1A3D8B"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fldChar w:fldCharType="begin"/>
            </w:r>
            <w:r w:rsidRPr="00491AA1">
              <w:rPr>
                <w:rFonts w:asciiTheme="minorHAnsi" w:hAnsiTheme="minorHAnsi" w:cstheme="minorHAnsi"/>
                <w:sz w:val="16"/>
                <w:szCs w:val="16"/>
              </w:rPr>
              <w:instrText xml:space="preserve"> ADDIN EN.REFLIST </w:instrText>
            </w:r>
            <w:r w:rsidRPr="00491AA1">
              <w:rPr>
                <w:rFonts w:asciiTheme="minorHAnsi" w:hAnsiTheme="minorHAnsi" w:cstheme="minorHAnsi"/>
                <w:sz w:val="16"/>
                <w:szCs w:val="16"/>
              </w:rPr>
              <w:fldChar w:fldCharType="separate"/>
            </w:r>
            <w:r w:rsidRPr="00491AA1">
              <w:rPr>
                <w:rFonts w:asciiTheme="minorHAnsi" w:hAnsiTheme="minorHAnsi" w:cstheme="minorHAnsi"/>
                <w:sz w:val="16"/>
                <w:szCs w:val="16"/>
              </w:rPr>
              <w:t>1</w:t>
            </w:r>
            <w:r w:rsidRPr="00491AA1">
              <w:rPr>
                <w:rFonts w:asciiTheme="minorHAnsi" w:hAnsiTheme="minorHAnsi" w:cstheme="minorHAnsi"/>
                <w:sz w:val="16"/>
                <w:szCs w:val="16"/>
              </w:rPr>
              <w:tab/>
              <w:t xml:space="preserve">McCluggage WG (2018). Pathologic staging of endometrial carcinomas: selected areas of difficulty. </w:t>
            </w:r>
            <w:r w:rsidRPr="00491AA1">
              <w:rPr>
                <w:rFonts w:asciiTheme="minorHAnsi" w:hAnsiTheme="minorHAnsi" w:cstheme="minorHAnsi"/>
                <w:i/>
                <w:sz w:val="16"/>
                <w:szCs w:val="16"/>
              </w:rPr>
              <w:t>Adv Anat Pathol</w:t>
            </w:r>
            <w:r w:rsidRPr="00491AA1">
              <w:rPr>
                <w:rFonts w:asciiTheme="minorHAnsi" w:hAnsiTheme="minorHAnsi" w:cstheme="minorHAnsi"/>
                <w:sz w:val="16"/>
                <w:szCs w:val="16"/>
              </w:rPr>
              <w:t xml:space="preserve"> 25(2):71-84.</w:t>
            </w:r>
          </w:p>
          <w:p w14:paraId="7233F44F"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2</w:t>
            </w:r>
            <w:r w:rsidRPr="00491AA1">
              <w:rPr>
                <w:rFonts w:asciiTheme="minorHAnsi" w:hAnsiTheme="minorHAnsi" w:cstheme="minorHAnsi"/>
                <w:sz w:val="16"/>
                <w:szCs w:val="16"/>
              </w:rPr>
              <w:tab/>
              <w:t xml:space="preserve">Soslow RA (2016). Practical issues related to uterine pathology: staging, frozen section, artifacts, and Lynch syndrome. </w:t>
            </w:r>
            <w:r w:rsidRPr="00491AA1">
              <w:rPr>
                <w:rFonts w:asciiTheme="minorHAnsi" w:hAnsiTheme="minorHAnsi" w:cstheme="minorHAnsi"/>
                <w:i/>
                <w:sz w:val="16"/>
                <w:szCs w:val="16"/>
              </w:rPr>
              <w:t>Mod Pathol</w:t>
            </w:r>
            <w:r w:rsidRPr="00491AA1">
              <w:rPr>
                <w:rFonts w:asciiTheme="minorHAnsi" w:hAnsiTheme="minorHAnsi" w:cstheme="minorHAnsi"/>
                <w:sz w:val="16"/>
                <w:szCs w:val="16"/>
              </w:rPr>
              <w:t xml:space="preserve"> 29 Suppl 1(Suppl 1):S59-77.</w:t>
            </w:r>
          </w:p>
          <w:p w14:paraId="35F31590"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3</w:t>
            </w:r>
            <w:r w:rsidRPr="00491AA1">
              <w:rPr>
                <w:rFonts w:asciiTheme="minorHAnsi" w:hAnsiTheme="minorHAnsi" w:cstheme="minorHAnsi"/>
                <w:sz w:val="16"/>
                <w:szCs w:val="16"/>
              </w:rPr>
              <w:tab/>
              <w:t xml:space="preserve">Peters EEM, Bartosch C, McCluggage WG, Genestie C, Lax SF, Nout R, Oosting J, Singh N, Smit H, Smit V, Van de Vijver KK and Bosse T (2019). Reproducibility of lymphovascular space invasion (LVSI) assessment in endometrial cancer. </w:t>
            </w:r>
            <w:r w:rsidRPr="00491AA1">
              <w:rPr>
                <w:rFonts w:asciiTheme="minorHAnsi" w:hAnsiTheme="minorHAnsi" w:cstheme="minorHAnsi"/>
                <w:i/>
                <w:sz w:val="16"/>
                <w:szCs w:val="16"/>
              </w:rPr>
              <w:t>Histopathology</w:t>
            </w:r>
            <w:r w:rsidRPr="00491AA1">
              <w:rPr>
                <w:rFonts w:asciiTheme="minorHAnsi" w:hAnsiTheme="minorHAnsi" w:cstheme="minorHAnsi"/>
                <w:sz w:val="16"/>
                <w:szCs w:val="16"/>
              </w:rPr>
              <w:t xml:space="preserve"> 75(1):128-136.</w:t>
            </w:r>
          </w:p>
          <w:p w14:paraId="10423CF9"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4</w:t>
            </w:r>
            <w:r w:rsidRPr="00491AA1">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491AA1">
              <w:rPr>
                <w:rFonts w:asciiTheme="minorHAnsi" w:hAnsiTheme="minorHAnsi" w:cstheme="minorHAnsi"/>
                <w:i/>
                <w:sz w:val="16"/>
                <w:szCs w:val="16"/>
              </w:rPr>
              <w:t>Int J Gynecol Pathol</w:t>
            </w:r>
            <w:r w:rsidRPr="00491AA1">
              <w:rPr>
                <w:rFonts w:asciiTheme="minorHAnsi" w:hAnsiTheme="minorHAnsi" w:cstheme="minorHAnsi"/>
                <w:sz w:val="16"/>
                <w:szCs w:val="16"/>
              </w:rPr>
              <w:t xml:space="preserve"> 38 Suppl 1(Iss 1 Suppl 1):S93-s113.</w:t>
            </w:r>
          </w:p>
          <w:p w14:paraId="57A7AF28"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5</w:t>
            </w:r>
            <w:r w:rsidRPr="00491AA1">
              <w:rPr>
                <w:rFonts w:asciiTheme="minorHAnsi" w:hAnsiTheme="minorHAnsi" w:cstheme="minorHAnsi"/>
                <w:sz w:val="16"/>
                <w:szCs w:val="16"/>
              </w:rPr>
              <w:tab/>
              <w:t xml:space="preserve">Delair D, Soslow RA, Gardner GJ, Barakat RR and Leitao MM, Jr. (2013). Tumoral displacement into fallopian tubes in patients undergoing robotically assisted hysterectomy for newly diagnosed endometrial cancer. </w:t>
            </w:r>
            <w:r w:rsidRPr="00491AA1">
              <w:rPr>
                <w:rFonts w:asciiTheme="minorHAnsi" w:hAnsiTheme="minorHAnsi" w:cstheme="minorHAnsi"/>
                <w:i/>
                <w:sz w:val="16"/>
                <w:szCs w:val="16"/>
              </w:rPr>
              <w:t>Int J Gynecol Pathol</w:t>
            </w:r>
            <w:r w:rsidRPr="00491AA1">
              <w:rPr>
                <w:rFonts w:asciiTheme="minorHAnsi" w:hAnsiTheme="minorHAnsi" w:cstheme="minorHAnsi"/>
                <w:sz w:val="16"/>
                <w:szCs w:val="16"/>
              </w:rPr>
              <w:t xml:space="preserve"> 32(2):188-192.</w:t>
            </w:r>
          </w:p>
          <w:p w14:paraId="71095D33"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6</w:t>
            </w:r>
            <w:r w:rsidRPr="00491AA1">
              <w:rPr>
                <w:rFonts w:asciiTheme="minorHAnsi" w:hAnsiTheme="minorHAnsi" w:cstheme="minorHAnsi"/>
                <w:sz w:val="16"/>
                <w:szCs w:val="16"/>
              </w:rPr>
              <w:tab/>
              <w:t xml:space="preserve">Soslow RA, Tornos C, Park KJ, Malpica A, Matias-Guiu X, Oliva E, Parkash V, Carlson J, McCluggage WG and Gilks CB (2019). Endometrial carcinoma diagnosis: use of FIGO grading and genomic subcategories in clinical practice: recommendations of the International Society of Gynecological Pathologists. </w:t>
            </w:r>
            <w:r w:rsidRPr="00491AA1">
              <w:rPr>
                <w:rFonts w:asciiTheme="minorHAnsi" w:hAnsiTheme="minorHAnsi" w:cstheme="minorHAnsi"/>
                <w:i/>
                <w:sz w:val="16"/>
                <w:szCs w:val="16"/>
              </w:rPr>
              <w:t>Int J Gynecol Pathol</w:t>
            </w:r>
            <w:r w:rsidRPr="00491AA1">
              <w:rPr>
                <w:rFonts w:asciiTheme="minorHAnsi" w:hAnsiTheme="minorHAnsi" w:cstheme="minorHAnsi"/>
                <w:sz w:val="16"/>
                <w:szCs w:val="16"/>
              </w:rPr>
              <w:t xml:space="preserve"> 38 Suppl 1(Iss 1 Suppl 1):S64-s74.</w:t>
            </w:r>
          </w:p>
          <w:p w14:paraId="0FC9C7AF"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7</w:t>
            </w:r>
            <w:r w:rsidRPr="00491AA1">
              <w:rPr>
                <w:rFonts w:asciiTheme="minorHAnsi" w:hAnsiTheme="minorHAnsi" w:cstheme="minorHAnsi"/>
                <w:sz w:val="16"/>
                <w:szCs w:val="16"/>
              </w:rPr>
              <w:tab/>
              <w:t xml:space="preserve">WHO Classification of Tumours Editorial Board (2020). </w:t>
            </w:r>
            <w:r w:rsidRPr="00491AA1">
              <w:rPr>
                <w:rFonts w:asciiTheme="minorHAnsi" w:hAnsiTheme="minorHAnsi" w:cstheme="minorHAnsi"/>
                <w:i/>
                <w:sz w:val="16"/>
                <w:szCs w:val="16"/>
              </w:rPr>
              <w:t>Female Genital Tumours, WHO Classification of Tumours, 5th Edition, Volume 4</w:t>
            </w:r>
            <w:r w:rsidRPr="00491AA1">
              <w:rPr>
                <w:rFonts w:asciiTheme="minorHAnsi" w:hAnsiTheme="minorHAnsi" w:cstheme="minorHAnsi"/>
                <w:sz w:val="16"/>
                <w:szCs w:val="16"/>
              </w:rPr>
              <w:t>. IARC Press, Lyon.</w:t>
            </w:r>
          </w:p>
          <w:p w14:paraId="1909163F"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8</w:t>
            </w:r>
            <w:r w:rsidRPr="00491AA1">
              <w:rPr>
                <w:rFonts w:asciiTheme="minorHAnsi" w:hAnsiTheme="minorHAnsi" w:cstheme="minorHAnsi"/>
                <w:sz w:val="16"/>
                <w:szCs w:val="16"/>
              </w:rPr>
              <w:tab/>
              <w:t xml:space="preserve">Concin N, Creutzberg CL, Vergote I, Cibula D, Mirza MR, Marnitz S, Ledermann JA, Bosse T, Chargari C, Fagotti A, Fotopoulou C, González-Martín A, Lax SF, Lorusso D, Marth C, Morice P, Nout RA, O'Donnell DE, Querleu D, Raspollini MR, Sehouli J, Sturdza AE, Taylor A, Westermann AM, Wimberger P, Colombo N, Planchamp F and Matias-Guiu X (2021). ESGO/ESTRO/ESP Guidelines for the management of patients with endometrial carcinoma. </w:t>
            </w:r>
            <w:r w:rsidRPr="00491AA1">
              <w:rPr>
                <w:rFonts w:asciiTheme="minorHAnsi" w:hAnsiTheme="minorHAnsi" w:cstheme="minorHAnsi"/>
                <w:i/>
                <w:sz w:val="16"/>
                <w:szCs w:val="16"/>
              </w:rPr>
              <w:t>Virchows Arch</w:t>
            </w:r>
            <w:r w:rsidRPr="00491AA1">
              <w:rPr>
                <w:rFonts w:asciiTheme="minorHAnsi" w:hAnsiTheme="minorHAnsi" w:cstheme="minorHAnsi"/>
                <w:sz w:val="16"/>
                <w:szCs w:val="16"/>
              </w:rPr>
              <w:t>:153-190.</w:t>
            </w:r>
          </w:p>
          <w:p w14:paraId="0495E7AD"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9</w:t>
            </w:r>
            <w:r w:rsidRPr="00491AA1">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491AA1">
              <w:rPr>
                <w:rFonts w:asciiTheme="minorHAnsi" w:hAnsiTheme="minorHAnsi" w:cstheme="minorHAnsi"/>
                <w:i/>
                <w:sz w:val="16"/>
                <w:szCs w:val="16"/>
              </w:rPr>
              <w:t>Int J Gynaecol Obstet</w:t>
            </w:r>
            <w:r w:rsidRPr="00491AA1">
              <w:rPr>
                <w:rFonts w:asciiTheme="minorHAnsi" w:hAnsiTheme="minorHAnsi" w:cstheme="minorHAnsi"/>
                <w:sz w:val="16"/>
                <w:szCs w:val="16"/>
              </w:rPr>
              <w:t xml:space="preserve"> 162(2):383-394.</w:t>
            </w:r>
          </w:p>
          <w:p w14:paraId="4F8C7E70"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10</w:t>
            </w:r>
            <w:r w:rsidRPr="00491AA1">
              <w:rPr>
                <w:rFonts w:asciiTheme="minorHAnsi" w:hAnsiTheme="minorHAnsi" w:cstheme="minorHAnsi"/>
                <w:sz w:val="16"/>
                <w:szCs w:val="16"/>
              </w:rPr>
              <w:tab/>
              <w:t xml:space="preserve">Pifer PM, Bhargava R, Patel AK, Ling DC, Vargo JA, Orr BC, Sukumvanich P, Courtney-Brooks MB, Boisen MM, Berger JL, Taylor S, Olawaiye AB, Comerci JT, Lesnock JL, Edwards RP and Beriwal S (2020). Is the risk of substantial LVSI in stage I endometrial cancer similar to PORTEC in the North American population? - A single-institution study. </w:t>
            </w:r>
            <w:r w:rsidRPr="00491AA1">
              <w:rPr>
                <w:rFonts w:asciiTheme="minorHAnsi" w:hAnsiTheme="minorHAnsi" w:cstheme="minorHAnsi"/>
                <w:i/>
                <w:sz w:val="16"/>
                <w:szCs w:val="16"/>
              </w:rPr>
              <w:t>Gynecol Oncol</w:t>
            </w:r>
            <w:r w:rsidRPr="00491AA1">
              <w:rPr>
                <w:rFonts w:asciiTheme="minorHAnsi" w:hAnsiTheme="minorHAnsi" w:cstheme="minorHAnsi"/>
                <w:sz w:val="16"/>
                <w:szCs w:val="16"/>
              </w:rPr>
              <w:t xml:space="preserve"> 159(1):23-29.</w:t>
            </w:r>
          </w:p>
          <w:p w14:paraId="39C8CAF6"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t>11</w:t>
            </w:r>
            <w:r w:rsidRPr="00491AA1">
              <w:rPr>
                <w:rFonts w:asciiTheme="minorHAnsi" w:hAnsiTheme="minorHAnsi" w:cstheme="minorHAnsi"/>
                <w:sz w:val="16"/>
                <w:szCs w:val="16"/>
              </w:rPr>
              <w:tab/>
              <w:t xml:space="preserve">Bosse T, Peters EE, Creutzberg CL, Jürgenliemk-Schulz IM, Jobsen JJ, Mens JW, Lutgens LC, van der Steen-Banasik EM, Smit VT and Nout RA (2015). Substantial lymph-vascular space invasion (LVSI) is a significant risk factor for recurrence in endometrial cancer--A pooled analysis of PORTEC 1 and 2 trials. </w:t>
            </w:r>
            <w:r w:rsidRPr="00491AA1">
              <w:rPr>
                <w:rFonts w:asciiTheme="minorHAnsi" w:hAnsiTheme="minorHAnsi" w:cstheme="minorHAnsi"/>
                <w:i/>
                <w:sz w:val="16"/>
                <w:szCs w:val="16"/>
              </w:rPr>
              <w:t>Eur J Cancer</w:t>
            </w:r>
            <w:r w:rsidRPr="00491AA1">
              <w:rPr>
                <w:rFonts w:asciiTheme="minorHAnsi" w:hAnsiTheme="minorHAnsi" w:cstheme="minorHAnsi"/>
                <w:sz w:val="16"/>
                <w:szCs w:val="16"/>
              </w:rPr>
              <w:t xml:space="preserve"> 51(13):1742-1750.</w:t>
            </w:r>
          </w:p>
          <w:p w14:paraId="2D002FFB" w14:textId="77777777" w:rsidR="00491AA1" w:rsidRPr="00491AA1" w:rsidRDefault="00491AA1" w:rsidP="00A85DA8">
            <w:pPr>
              <w:pStyle w:val="EndNoteBibliography"/>
              <w:spacing w:after="0"/>
              <w:ind w:left="460" w:hanging="460"/>
              <w:rPr>
                <w:rFonts w:asciiTheme="minorHAnsi" w:hAnsiTheme="minorHAnsi" w:cstheme="minorHAnsi"/>
                <w:sz w:val="16"/>
                <w:szCs w:val="16"/>
              </w:rPr>
            </w:pPr>
            <w:r w:rsidRPr="00491AA1">
              <w:rPr>
                <w:rFonts w:asciiTheme="minorHAnsi" w:hAnsiTheme="minorHAnsi" w:cstheme="minorHAnsi"/>
                <w:sz w:val="16"/>
                <w:szCs w:val="16"/>
              </w:rPr>
              <w:lastRenderedPageBreak/>
              <w:t>12</w:t>
            </w:r>
            <w:r w:rsidRPr="00491AA1">
              <w:rPr>
                <w:rFonts w:asciiTheme="minorHAnsi" w:hAnsiTheme="minorHAnsi" w:cstheme="minorHAnsi"/>
                <w:sz w:val="16"/>
                <w:szCs w:val="16"/>
              </w:rPr>
              <w:tab/>
              <w:t xml:space="preserve">Barnes EA, Martell K, Parra-Herran C, Taggar AS, Donovan E and Leung E (2021). Substantial lymphovascular space invasion predicts worse outcomes in early-stage endometrioid endometrial cancer. </w:t>
            </w:r>
            <w:r w:rsidRPr="00491AA1">
              <w:rPr>
                <w:rFonts w:asciiTheme="minorHAnsi" w:hAnsiTheme="minorHAnsi" w:cstheme="minorHAnsi"/>
                <w:i/>
                <w:sz w:val="16"/>
                <w:szCs w:val="16"/>
              </w:rPr>
              <w:t>Brachytherapy</w:t>
            </w:r>
            <w:r w:rsidRPr="00491AA1">
              <w:rPr>
                <w:rFonts w:asciiTheme="minorHAnsi" w:hAnsiTheme="minorHAnsi" w:cstheme="minorHAnsi"/>
                <w:sz w:val="16"/>
                <w:szCs w:val="16"/>
              </w:rPr>
              <w:t>:527-535.</w:t>
            </w:r>
          </w:p>
          <w:p w14:paraId="110E1F2A" w14:textId="395338CE" w:rsidR="00FF456E" w:rsidRPr="00491AA1" w:rsidRDefault="00491AA1" w:rsidP="00A85DA8">
            <w:pPr>
              <w:pStyle w:val="EndNoteBibliography"/>
              <w:spacing w:after="100"/>
              <w:ind w:left="460" w:hanging="460"/>
              <w:rPr>
                <w:rFonts w:asciiTheme="minorHAnsi" w:hAnsiTheme="minorHAnsi" w:cstheme="minorHAnsi"/>
                <w:b/>
                <w:bCs/>
                <w:sz w:val="16"/>
                <w:szCs w:val="16"/>
                <w:u w:val="single"/>
              </w:rPr>
            </w:pPr>
            <w:r w:rsidRPr="00491AA1">
              <w:rPr>
                <w:rFonts w:asciiTheme="minorHAnsi" w:hAnsiTheme="minorHAnsi" w:cstheme="minorHAnsi"/>
                <w:sz w:val="16"/>
                <w:szCs w:val="16"/>
              </w:rPr>
              <w:t>13</w:t>
            </w:r>
            <w:r w:rsidRPr="00491AA1">
              <w:rPr>
                <w:rFonts w:asciiTheme="minorHAnsi" w:hAnsiTheme="minorHAnsi" w:cstheme="minorHAnsi"/>
                <w:sz w:val="16"/>
                <w:szCs w:val="16"/>
              </w:rPr>
              <w:tab/>
              <w:t xml:space="preserve">Stålberg K, Bjurberg M, Borgfeldt C, Carlson J, Dahm-Kähler P, Flöter-Rådestad A, Hellman K, Hjerpe E, Holmberg E, Kjølhede P, Marcickiewicz J, Rosenberg P, Tholander B, Åvall-Lundqvist E and Högberg T (2019). Lymphovascular space invasion as a predictive factor for lymph node metastases and survival in endometrioid endometrial cancer - a Swedish Gynecologic Cancer Group (SweGCG) study. </w:t>
            </w:r>
            <w:r w:rsidRPr="00491AA1">
              <w:rPr>
                <w:rFonts w:asciiTheme="minorHAnsi" w:hAnsiTheme="minorHAnsi" w:cstheme="minorHAnsi"/>
                <w:i/>
                <w:sz w:val="16"/>
                <w:szCs w:val="16"/>
              </w:rPr>
              <w:t>Acta Oncol</w:t>
            </w:r>
            <w:r w:rsidRPr="00491AA1">
              <w:rPr>
                <w:rFonts w:asciiTheme="minorHAnsi" w:hAnsiTheme="minorHAnsi" w:cstheme="minorHAnsi"/>
                <w:sz w:val="16"/>
                <w:szCs w:val="16"/>
              </w:rPr>
              <w:t xml:space="preserve"> 58(11):1628-1633.</w:t>
            </w:r>
            <w:r>
              <w:rPr>
                <w:rFonts w:asciiTheme="minorHAnsi" w:hAnsiTheme="minorHAnsi" w:cstheme="minorHAnsi"/>
                <w:sz w:val="16"/>
                <w:szCs w:val="16"/>
              </w:rPr>
              <w:t xml:space="preserve"> </w:t>
            </w:r>
            <w:r w:rsidRPr="00491AA1">
              <w:rPr>
                <w:rFonts w:asciiTheme="minorHAnsi" w:hAnsiTheme="minorHAnsi" w:cstheme="minorHAnsi"/>
                <w:sz w:val="16"/>
                <w:szCs w:val="16"/>
              </w:rPr>
              <w:fldChar w:fldCharType="end"/>
            </w:r>
          </w:p>
        </w:tc>
        <w:tc>
          <w:tcPr>
            <w:tcW w:w="2098" w:type="dxa"/>
            <w:shd w:val="clear" w:color="auto" w:fill="auto"/>
          </w:tcPr>
          <w:p w14:paraId="65CE475A" w14:textId="767DB4B8" w:rsidR="00FF456E" w:rsidRPr="00596125" w:rsidRDefault="00FF456E" w:rsidP="00765606">
            <w:pPr>
              <w:autoSpaceDE w:val="0"/>
              <w:autoSpaceDN w:val="0"/>
              <w:adjustRightInd w:val="0"/>
              <w:spacing w:after="0" w:line="240" w:lineRule="auto"/>
              <w:rPr>
                <w:sz w:val="16"/>
                <w:szCs w:val="16"/>
              </w:rPr>
            </w:pPr>
          </w:p>
        </w:tc>
      </w:tr>
      <w:tr w:rsidR="00F63D75" w:rsidRPr="00CC5E7C" w14:paraId="461DE86B" w14:textId="77777777" w:rsidTr="005C42DF">
        <w:trPr>
          <w:trHeight w:val="895"/>
        </w:trPr>
        <w:tc>
          <w:tcPr>
            <w:tcW w:w="865" w:type="dxa"/>
            <w:shd w:val="clear" w:color="000000" w:fill="EEECE1"/>
          </w:tcPr>
          <w:p w14:paraId="54FDE94F" w14:textId="0FE85F0D" w:rsidR="00F63D75" w:rsidRDefault="009913DF" w:rsidP="00AD54EC">
            <w:pPr>
              <w:spacing w:after="0"/>
              <w:rPr>
                <w:rFonts w:ascii="Calibri" w:hAnsi="Calibri"/>
                <w:color w:val="000000"/>
                <w:sz w:val="16"/>
                <w:szCs w:val="16"/>
              </w:rPr>
            </w:pPr>
            <w:r>
              <w:rPr>
                <w:rFonts w:ascii="Calibri" w:hAnsi="Calibri"/>
                <w:color w:val="000000"/>
                <w:sz w:val="16"/>
                <w:szCs w:val="16"/>
              </w:rPr>
              <w:lastRenderedPageBreak/>
              <w:t>Non-c</w:t>
            </w:r>
            <w:r w:rsidR="00E32401">
              <w:rPr>
                <w:rFonts w:ascii="Calibri" w:hAnsi="Calibri"/>
                <w:color w:val="000000"/>
                <w:sz w:val="16"/>
                <w:szCs w:val="16"/>
              </w:rPr>
              <w:t>ore</w:t>
            </w:r>
          </w:p>
        </w:tc>
        <w:tc>
          <w:tcPr>
            <w:tcW w:w="1871" w:type="dxa"/>
            <w:shd w:val="clear" w:color="000000" w:fill="EEECE1"/>
          </w:tcPr>
          <w:p w14:paraId="2BEC6AAB" w14:textId="7AC1ED2D" w:rsidR="00F63D75" w:rsidRPr="00765606" w:rsidRDefault="00180282" w:rsidP="00AD54EC">
            <w:pPr>
              <w:spacing w:line="240" w:lineRule="auto"/>
              <w:rPr>
                <w:rFonts w:ascii="Calibri" w:hAnsi="Calibri"/>
                <w:bCs/>
                <w:sz w:val="16"/>
                <w:szCs w:val="16"/>
              </w:rPr>
            </w:pPr>
            <w:r w:rsidRPr="00180282">
              <w:rPr>
                <w:rFonts w:ascii="Calibri" w:hAnsi="Calibri"/>
                <w:bCs/>
                <w:color w:val="808080" w:themeColor="background1" w:themeShade="80"/>
                <w:sz w:val="16"/>
                <w:szCs w:val="16"/>
              </w:rPr>
              <w:t>CERVICAL SURFACE OR CRYPT</w:t>
            </w:r>
          </w:p>
        </w:tc>
        <w:tc>
          <w:tcPr>
            <w:tcW w:w="2553" w:type="dxa"/>
            <w:shd w:val="clear" w:color="auto" w:fill="auto"/>
          </w:tcPr>
          <w:p w14:paraId="60F135F8" w14:textId="77777777" w:rsidR="003810B5" w:rsidRPr="003810B5" w:rsidRDefault="003810B5" w:rsidP="003810B5">
            <w:pPr>
              <w:pStyle w:val="ListParagraph"/>
              <w:numPr>
                <w:ilvl w:val="0"/>
                <w:numId w:val="4"/>
              </w:numPr>
              <w:spacing w:after="0" w:line="240" w:lineRule="auto"/>
              <w:ind w:left="180" w:hanging="180"/>
              <w:rPr>
                <w:color w:val="808080" w:themeColor="background1" w:themeShade="80"/>
                <w:sz w:val="16"/>
                <w:szCs w:val="16"/>
              </w:rPr>
            </w:pPr>
            <w:r w:rsidRPr="003810B5">
              <w:rPr>
                <w:color w:val="808080" w:themeColor="background1" w:themeShade="80"/>
                <w:sz w:val="16"/>
                <w:szCs w:val="16"/>
              </w:rPr>
              <w:t xml:space="preserve">Not involved </w:t>
            </w:r>
          </w:p>
          <w:p w14:paraId="27C4FC56" w14:textId="20B06441" w:rsidR="00F63D75" w:rsidRPr="003810B5" w:rsidRDefault="003810B5" w:rsidP="003810B5">
            <w:pPr>
              <w:pStyle w:val="ListParagraph"/>
              <w:numPr>
                <w:ilvl w:val="0"/>
                <w:numId w:val="4"/>
              </w:numPr>
              <w:spacing w:after="0" w:line="240" w:lineRule="auto"/>
              <w:ind w:left="180" w:hanging="180"/>
              <w:rPr>
                <w:color w:val="808080" w:themeColor="background1" w:themeShade="80"/>
                <w:sz w:val="16"/>
                <w:szCs w:val="16"/>
              </w:rPr>
            </w:pPr>
            <w:r w:rsidRPr="003810B5">
              <w:rPr>
                <w:color w:val="808080" w:themeColor="background1" w:themeShade="80"/>
                <w:sz w:val="16"/>
                <w:szCs w:val="16"/>
              </w:rPr>
              <w:t xml:space="preserve">Involved </w:t>
            </w:r>
          </w:p>
        </w:tc>
        <w:tc>
          <w:tcPr>
            <w:tcW w:w="7799" w:type="dxa"/>
            <w:shd w:val="clear" w:color="auto" w:fill="auto"/>
          </w:tcPr>
          <w:p w14:paraId="337F9834" w14:textId="08AE51D8" w:rsidR="00FD3424" w:rsidRDefault="00FD3424" w:rsidP="00FD3424">
            <w:pPr>
              <w:spacing w:after="0" w:line="240" w:lineRule="auto"/>
              <w:rPr>
                <w:rFonts w:cstheme="minorHAnsi"/>
                <w:sz w:val="16"/>
                <w:szCs w:val="16"/>
              </w:rPr>
            </w:pPr>
            <w:r w:rsidRPr="00FD3424">
              <w:rPr>
                <w:rFonts w:cstheme="minorHAnsi"/>
                <w:sz w:val="16"/>
                <w:szCs w:val="16"/>
              </w:rPr>
              <w:t>Cervical surface mucosal or crypt epithelial involvement (without cervical stromal invasion) does not affect tumour stage in the 2009 or 2023 FIGO staging system and is regarded as a non-core element.</w:t>
            </w:r>
            <w:r w:rsidRPr="00FD3424">
              <w:rPr>
                <w:rFonts w:cstheme="minorHAnsi"/>
                <w:sz w:val="16"/>
                <w:szCs w:val="16"/>
              </w:rPr>
              <w:fldChar w:fldCharType="begin">
                <w:fldData xml:space="preserve">PEVuZE5vdGU+PENpdGU+PEF1dGhvcj5QZWNvcmVsbGk8L0F1dGhvcj48WWVhcj4yMDA5PC9ZZWFy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</w:fldData>
              </w:fldChar>
            </w:r>
            <w:r w:rsidRPr="00FD3424">
              <w:rPr>
                <w:rFonts w:cstheme="minorHAnsi"/>
                <w:sz w:val="16"/>
                <w:szCs w:val="16"/>
              </w:rPr>
              <w:instrText xml:space="preserve"> ADDIN EN.CITE </w:instrText>
            </w:r>
            <w:r w:rsidRPr="00FD3424">
              <w:rPr>
                <w:rFonts w:cstheme="minorHAnsi"/>
                <w:sz w:val="16"/>
                <w:szCs w:val="16"/>
              </w:rPr>
              <w:fldChar w:fldCharType="begin">
                <w:fldData xml:space="preserve">PEVuZE5vdGU+PENpdGU+PEF1dGhvcj5QZWNvcmVsbGk8L0F1dGhvcj48WWVhcj4yMDA5PC9ZZWFy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</w:fldData>
              </w:fldChar>
            </w:r>
            <w:r w:rsidRPr="00FD3424">
              <w:rPr>
                <w:rFonts w:cstheme="minorHAnsi"/>
                <w:sz w:val="16"/>
                <w:szCs w:val="16"/>
              </w:rPr>
              <w:instrText xml:space="preserve"> ADDIN EN.CITE.DATA </w:instrText>
            </w:r>
            <w:r w:rsidRPr="00FD3424">
              <w:rPr>
                <w:rFonts w:cstheme="minorHAnsi"/>
                <w:sz w:val="16"/>
                <w:szCs w:val="16"/>
              </w:rPr>
            </w:r>
            <w:r w:rsidRPr="00FD3424">
              <w:rPr>
                <w:rFonts w:cstheme="minorHAnsi"/>
                <w:sz w:val="16"/>
                <w:szCs w:val="16"/>
              </w:rPr>
              <w:fldChar w:fldCharType="end"/>
            </w:r>
            <w:r w:rsidRPr="00FD3424">
              <w:rPr>
                <w:rFonts w:cstheme="minorHAnsi"/>
                <w:sz w:val="16"/>
                <w:szCs w:val="16"/>
              </w:rPr>
            </w:r>
            <w:r w:rsidRPr="00FD3424">
              <w:rPr>
                <w:rFonts w:cstheme="minorHAnsi"/>
                <w:sz w:val="16"/>
                <w:szCs w:val="16"/>
              </w:rPr>
              <w:fldChar w:fldCharType="separate"/>
            </w:r>
            <w:hyperlink w:anchor="_ENREF_1" w:tooltip="Pecorelli, 2009 #5643" w:history="1">
              <w:r w:rsidRPr="00FD3424">
                <w:rPr>
                  <w:rFonts w:cstheme="minorHAnsi"/>
                  <w:noProof/>
                  <w:sz w:val="16"/>
                  <w:szCs w:val="16"/>
                  <w:vertAlign w:val="superscript"/>
                </w:rPr>
                <w:t>1</w:t>
              </w:r>
            </w:hyperlink>
            <w:r w:rsidRPr="00FD3424">
              <w:rPr>
                <w:rFonts w:cstheme="minorHAnsi"/>
                <w:noProof/>
                <w:sz w:val="16"/>
                <w:szCs w:val="16"/>
                <w:vertAlign w:val="superscript"/>
              </w:rPr>
              <w:t>,</w:t>
            </w:r>
            <w:hyperlink w:anchor="_ENREF_2" w:tooltip="Berek, 2023 #7695" w:history="1">
              <w:r w:rsidRPr="00FD3424">
                <w:rPr>
                  <w:rFonts w:cstheme="minorHAnsi"/>
                  <w:noProof/>
                  <w:sz w:val="16"/>
                  <w:szCs w:val="16"/>
                  <w:vertAlign w:val="superscript"/>
                </w:rPr>
                <w:t>2</w:t>
              </w:r>
            </w:hyperlink>
            <w:r w:rsidRPr="00FD3424">
              <w:rPr>
                <w:rFonts w:cstheme="minorHAnsi"/>
                <w:sz w:val="16"/>
                <w:szCs w:val="16"/>
              </w:rPr>
              <w:fldChar w:fldCharType="end"/>
            </w:r>
            <w:r w:rsidRPr="00FD3424">
              <w:rPr>
                <w:rFonts w:cstheme="minorHAnsi"/>
                <w:sz w:val="16"/>
                <w:szCs w:val="16"/>
              </w:rPr>
              <w:t xml:space="preserve"> However, it is a potential adverse risk factor for locoregional recurrence and may be taken into consideration for adjuvant radiotherapy.</w:t>
            </w:r>
            <w:hyperlink w:anchor="_ENREF_3" w:tooltip="Singh, 2019 #5582" w:history="1">
              <w:r w:rsidRPr="00FD3424">
                <w:rPr>
                  <w:rFonts w:cstheme="minorHAnsi"/>
                  <w:sz w:val="16"/>
                  <w:szCs w:val="16"/>
                </w:rPr>
                <w:fldChar w:fldCharType="begin">
                  <w:fldData xml:space="preserve">PEVuZE5vdGU+PENpdGU+PEF1dGhvcj5TaW5naDwvQXV0aG9yPjxZZWFyPjIwMTk8L1llYXI+PFJl
Y051bT41NTgyPC9SZWNOdW0+PERpc3BsYXlUZXh0PjxzdHlsZSBmYWNlPSJzdXBlcnNjcmlwdCI+
Mzwvc3R5bGU+PC9EaXNwbGF5VGV4dD48cmVjb3JkPjxyZWMtbnVtYmVyPjU1ODI8L3JlYy1udW1i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FD3424">
                <w:rPr>
                  <w:rFonts w:cstheme="minorHAnsi"/>
                  <w:sz w:val="16"/>
                  <w:szCs w:val="16"/>
                </w:rPr>
                <w:instrText xml:space="preserve"> ADDIN EN.CITE </w:instrText>
              </w:r>
              <w:r w:rsidRPr="00FD3424">
                <w:rPr>
                  <w:rFonts w:cstheme="minorHAnsi"/>
                  <w:sz w:val="16"/>
                  <w:szCs w:val="16"/>
                </w:rPr>
                <w:fldChar w:fldCharType="begin">
                  <w:fldData xml:space="preserve">PEVuZE5vdGU+PENpdGU+PEF1dGhvcj5TaW5naDwvQXV0aG9yPjxZZWFyPjIwMTk8L1llYXI+PFJl
Y051bT41NTgyPC9SZWNOdW0+PERpc3BsYXlUZXh0PjxzdHlsZSBmYWNlPSJzdXBlcnNjcmlwdCI+
Mzwvc3R5bGU+PC9EaXNwbGF5VGV4dD48cmVjb3JkPjxyZWMtbnVtYmVyPjU1ODI8L3JlYy1udW1i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FD3424">
                <w:rPr>
                  <w:rFonts w:cstheme="minorHAnsi"/>
                  <w:sz w:val="16"/>
                  <w:szCs w:val="16"/>
                </w:rPr>
                <w:instrText xml:space="preserve"> ADDIN EN.CITE.DATA </w:instrText>
              </w:r>
              <w:r w:rsidRPr="00FD3424">
                <w:rPr>
                  <w:rFonts w:cstheme="minorHAnsi"/>
                  <w:sz w:val="16"/>
                  <w:szCs w:val="16"/>
                </w:rPr>
              </w:r>
              <w:r w:rsidRPr="00FD3424">
                <w:rPr>
                  <w:rFonts w:cstheme="minorHAnsi"/>
                  <w:sz w:val="16"/>
                  <w:szCs w:val="16"/>
                </w:rPr>
                <w:fldChar w:fldCharType="end"/>
              </w:r>
              <w:r w:rsidRPr="00FD3424">
                <w:rPr>
                  <w:rFonts w:cstheme="minorHAnsi"/>
                  <w:sz w:val="16"/>
                  <w:szCs w:val="16"/>
                </w:rPr>
              </w:r>
              <w:r w:rsidRPr="00FD3424">
                <w:rPr>
                  <w:rFonts w:cstheme="minorHAnsi"/>
                  <w:sz w:val="16"/>
                  <w:szCs w:val="16"/>
                </w:rPr>
                <w:fldChar w:fldCharType="separate"/>
              </w:r>
              <w:r w:rsidRPr="00FD3424">
                <w:rPr>
                  <w:rFonts w:cstheme="minorHAnsi"/>
                  <w:noProof/>
                  <w:sz w:val="16"/>
                  <w:szCs w:val="16"/>
                  <w:vertAlign w:val="superscript"/>
                </w:rPr>
                <w:t>3</w:t>
              </w:r>
              <w:r w:rsidRPr="00FD3424">
                <w:rPr>
                  <w:rFonts w:cstheme="minorHAnsi"/>
                  <w:sz w:val="16"/>
                  <w:szCs w:val="16"/>
                </w:rPr>
                <w:fldChar w:fldCharType="end"/>
              </w:r>
            </w:hyperlink>
            <w:r w:rsidRPr="00FD3424">
              <w:rPr>
                <w:rFonts w:cstheme="minorHAnsi"/>
                <w:sz w:val="16"/>
                <w:szCs w:val="16"/>
              </w:rPr>
              <w:t xml:space="preserve"> </w:t>
            </w:r>
          </w:p>
          <w:p w14:paraId="234853A9" w14:textId="77777777" w:rsidR="00FD3424" w:rsidRPr="00FD3424" w:rsidRDefault="00FD3424" w:rsidP="00FD3424">
            <w:pPr>
              <w:spacing w:after="0" w:line="240" w:lineRule="auto"/>
              <w:rPr>
                <w:rFonts w:cstheme="minorHAnsi"/>
                <w:sz w:val="16"/>
                <w:szCs w:val="16"/>
              </w:rPr>
            </w:pPr>
          </w:p>
          <w:p w14:paraId="0CF39D46" w14:textId="77777777" w:rsidR="00FD3424" w:rsidRPr="00FD3424" w:rsidRDefault="00FD3424" w:rsidP="00FD3424">
            <w:pPr>
              <w:pStyle w:val="Heading1"/>
              <w:spacing w:before="0" w:line="240" w:lineRule="auto"/>
              <w:rPr>
                <w:rFonts w:asciiTheme="minorHAnsi" w:hAnsiTheme="minorHAnsi" w:cstheme="minorHAnsi"/>
                <w:color w:val="auto"/>
                <w:sz w:val="16"/>
                <w:szCs w:val="16"/>
              </w:rPr>
            </w:pPr>
            <w:r w:rsidRPr="00FD3424">
              <w:rPr>
                <w:rFonts w:asciiTheme="minorHAnsi" w:hAnsiTheme="minorHAnsi" w:cstheme="minorHAnsi"/>
                <w:color w:val="auto"/>
                <w:sz w:val="16"/>
                <w:szCs w:val="16"/>
              </w:rPr>
              <w:t>References</w:t>
            </w:r>
          </w:p>
          <w:p w14:paraId="0B55FD31" w14:textId="77777777" w:rsidR="00FD3424" w:rsidRPr="00FD3424" w:rsidRDefault="00FD3424" w:rsidP="00FD3424">
            <w:pPr>
              <w:pStyle w:val="EndNoteBibliography"/>
              <w:spacing w:after="0"/>
              <w:ind w:left="460" w:hanging="460"/>
              <w:rPr>
                <w:rFonts w:asciiTheme="minorHAnsi" w:hAnsiTheme="minorHAnsi" w:cstheme="minorHAnsi"/>
                <w:sz w:val="16"/>
                <w:szCs w:val="16"/>
              </w:rPr>
            </w:pPr>
            <w:r w:rsidRPr="00FD3424">
              <w:rPr>
                <w:rFonts w:asciiTheme="minorHAnsi" w:hAnsiTheme="minorHAnsi" w:cstheme="minorHAnsi"/>
                <w:sz w:val="16"/>
                <w:szCs w:val="16"/>
              </w:rPr>
              <w:fldChar w:fldCharType="begin"/>
            </w:r>
            <w:r w:rsidRPr="00FD3424">
              <w:rPr>
                <w:rFonts w:asciiTheme="minorHAnsi" w:hAnsiTheme="minorHAnsi" w:cstheme="minorHAnsi"/>
                <w:sz w:val="16"/>
                <w:szCs w:val="16"/>
              </w:rPr>
              <w:instrText xml:space="preserve"> ADDIN EN.REFLIST </w:instrText>
            </w:r>
            <w:r w:rsidRPr="00FD3424">
              <w:rPr>
                <w:rFonts w:asciiTheme="minorHAnsi" w:hAnsiTheme="minorHAnsi" w:cstheme="minorHAnsi"/>
                <w:sz w:val="16"/>
                <w:szCs w:val="16"/>
              </w:rPr>
              <w:fldChar w:fldCharType="separate"/>
            </w:r>
            <w:r w:rsidRPr="00FD3424">
              <w:rPr>
                <w:rFonts w:asciiTheme="minorHAnsi" w:hAnsiTheme="minorHAnsi" w:cstheme="minorHAnsi"/>
                <w:sz w:val="16"/>
                <w:szCs w:val="16"/>
              </w:rPr>
              <w:t>1</w:t>
            </w:r>
            <w:r w:rsidRPr="00FD3424">
              <w:rPr>
                <w:rFonts w:asciiTheme="minorHAnsi" w:hAnsiTheme="minorHAnsi" w:cstheme="minorHAnsi"/>
                <w:sz w:val="16"/>
                <w:szCs w:val="16"/>
              </w:rPr>
              <w:tab/>
              <w:t xml:space="preserve">Pecorelli S (2009). Revised FIGO staging for carcinoma of the vulva, cervix, and endometrium. </w:t>
            </w:r>
            <w:r w:rsidRPr="00FD3424">
              <w:rPr>
                <w:rFonts w:asciiTheme="minorHAnsi" w:hAnsiTheme="minorHAnsi" w:cstheme="minorHAnsi"/>
                <w:i/>
                <w:sz w:val="16"/>
                <w:szCs w:val="16"/>
              </w:rPr>
              <w:t>Int J Gynaecol Obstet</w:t>
            </w:r>
            <w:r w:rsidRPr="00FD3424">
              <w:rPr>
                <w:rFonts w:asciiTheme="minorHAnsi" w:hAnsiTheme="minorHAnsi" w:cstheme="minorHAnsi"/>
                <w:sz w:val="16"/>
                <w:szCs w:val="16"/>
              </w:rPr>
              <w:t xml:space="preserve"> 105(2):103-104.</w:t>
            </w:r>
          </w:p>
          <w:p w14:paraId="1117506A" w14:textId="77777777" w:rsidR="00FD3424" w:rsidRPr="00FD3424" w:rsidRDefault="00FD3424" w:rsidP="00FD3424">
            <w:pPr>
              <w:pStyle w:val="EndNoteBibliography"/>
              <w:spacing w:after="0"/>
              <w:ind w:left="460" w:hanging="460"/>
              <w:rPr>
                <w:rFonts w:asciiTheme="minorHAnsi" w:hAnsiTheme="minorHAnsi" w:cstheme="minorHAnsi"/>
                <w:sz w:val="16"/>
                <w:szCs w:val="16"/>
              </w:rPr>
            </w:pPr>
            <w:r w:rsidRPr="00FD3424">
              <w:rPr>
                <w:rFonts w:asciiTheme="minorHAnsi" w:hAnsiTheme="minorHAnsi" w:cstheme="minorHAnsi"/>
                <w:sz w:val="16"/>
                <w:szCs w:val="16"/>
              </w:rPr>
              <w:t>2</w:t>
            </w:r>
            <w:r w:rsidRPr="00FD3424">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FD3424">
              <w:rPr>
                <w:rFonts w:asciiTheme="minorHAnsi" w:hAnsiTheme="minorHAnsi" w:cstheme="minorHAnsi"/>
                <w:i/>
                <w:sz w:val="16"/>
                <w:szCs w:val="16"/>
              </w:rPr>
              <w:t>Int J Gynaecol Obstet</w:t>
            </w:r>
            <w:r w:rsidRPr="00FD3424">
              <w:rPr>
                <w:rFonts w:asciiTheme="minorHAnsi" w:hAnsiTheme="minorHAnsi" w:cstheme="minorHAnsi"/>
                <w:sz w:val="16"/>
                <w:szCs w:val="16"/>
              </w:rPr>
              <w:t xml:space="preserve"> 162(2):383-394.</w:t>
            </w:r>
          </w:p>
          <w:p w14:paraId="4B113D64" w14:textId="4312AC93" w:rsidR="00F63D75" w:rsidRPr="00FD3424" w:rsidRDefault="00FD3424" w:rsidP="00FD3424">
            <w:pPr>
              <w:pStyle w:val="EndNoteBibliography"/>
              <w:spacing w:after="100"/>
              <w:ind w:left="459" w:hanging="459"/>
              <w:rPr>
                <w:rFonts w:asciiTheme="minorHAnsi" w:hAnsiTheme="minorHAnsi" w:cstheme="minorHAnsi"/>
                <w:b/>
                <w:bCs/>
                <w:sz w:val="16"/>
                <w:szCs w:val="16"/>
                <w:u w:val="single"/>
              </w:rPr>
            </w:pPr>
            <w:r w:rsidRPr="00FD3424">
              <w:rPr>
                <w:rFonts w:asciiTheme="minorHAnsi" w:hAnsiTheme="minorHAnsi" w:cstheme="minorHAnsi"/>
                <w:sz w:val="16"/>
                <w:szCs w:val="16"/>
              </w:rPr>
              <w:t>3</w:t>
            </w:r>
            <w:r w:rsidRPr="00FD3424">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FD3424">
              <w:rPr>
                <w:rFonts w:asciiTheme="minorHAnsi" w:hAnsiTheme="minorHAnsi" w:cstheme="minorHAnsi"/>
                <w:i/>
                <w:sz w:val="16"/>
                <w:szCs w:val="16"/>
              </w:rPr>
              <w:t>Int J Gynecol Pathol</w:t>
            </w:r>
            <w:r w:rsidRPr="00FD3424">
              <w:rPr>
                <w:rFonts w:asciiTheme="minorHAnsi" w:hAnsiTheme="minorHAnsi" w:cstheme="minorHAnsi"/>
                <w:sz w:val="16"/>
                <w:szCs w:val="16"/>
              </w:rPr>
              <w:t xml:space="preserve"> 38 Suppl 1(Iss 1 Suppl 1):S93-s113.</w:t>
            </w:r>
            <w:r>
              <w:rPr>
                <w:rFonts w:asciiTheme="minorHAnsi" w:hAnsiTheme="minorHAnsi" w:cstheme="minorHAnsi"/>
                <w:sz w:val="16"/>
                <w:szCs w:val="16"/>
              </w:rPr>
              <w:t xml:space="preserve"> </w:t>
            </w:r>
            <w:r w:rsidRPr="00FD3424">
              <w:rPr>
                <w:rFonts w:asciiTheme="minorHAnsi" w:hAnsiTheme="minorHAnsi" w:cstheme="minorHAnsi"/>
                <w:sz w:val="16"/>
                <w:szCs w:val="16"/>
              </w:rPr>
              <w:fldChar w:fldCharType="end"/>
            </w:r>
          </w:p>
        </w:tc>
        <w:tc>
          <w:tcPr>
            <w:tcW w:w="2098" w:type="dxa"/>
            <w:shd w:val="clear" w:color="auto" w:fill="auto"/>
          </w:tcPr>
          <w:p w14:paraId="6F6D1079" w14:textId="57F485C1" w:rsidR="00F63D75" w:rsidRPr="00765606" w:rsidRDefault="00F63D75" w:rsidP="00E32401">
            <w:pPr>
              <w:autoSpaceDE w:val="0"/>
              <w:autoSpaceDN w:val="0"/>
              <w:adjustRightInd w:val="0"/>
              <w:spacing w:after="0" w:line="240" w:lineRule="auto"/>
              <w:rPr>
                <w:sz w:val="16"/>
                <w:szCs w:val="16"/>
              </w:rPr>
            </w:pPr>
          </w:p>
        </w:tc>
      </w:tr>
      <w:tr w:rsidR="00FD3424" w:rsidRPr="00CC5E7C" w14:paraId="6610C85F" w14:textId="77777777" w:rsidTr="005C42DF">
        <w:trPr>
          <w:trHeight w:val="895"/>
        </w:trPr>
        <w:tc>
          <w:tcPr>
            <w:tcW w:w="865" w:type="dxa"/>
            <w:shd w:val="clear" w:color="000000" w:fill="EEECE1"/>
          </w:tcPr>
          <w:p w14:paraId="5EAAD2D0" w14:textId="55B62C02" w:rsidR="00FD3424" w:rsidRDefault="00FD3424" w:rsidP="00AD54EC">
            <w:pPr>
              <w:spacing w:after="0"/>
              <w:rPr>
                <w:rFonts w:ascii="Calibri" w:hAnsi="Calibri"/>
                <w:color w:val="000000"/>
                <w:sz w:val="16"/>
                <w:szCs w:val="16"/>
              </w:rPr>
            </w:pPr>
            <w:r>
              <w:rPr>
                <w:rFonts w:ascii="Calibri" w:hAnsi="Calibri"/>
                <w:color w:val="000000"/>
                <w:sz w:val="16"/>
                <w:szCs w:val="16"/>
              </w:rPr>
              <w:t>No</w:t>
            </w:r>
            <w:r w:rsidR="000C2CCB">
              <w:rPr>
                <w:rFonts w:ascii="Calibri" w:hAnsi="Calibri"/>
                <w:color w:val="000000"/>
                <w:sz w:val="16"/>
                <w:szCs w:val="16"/>
              </w:rPr>
              <w:t>n</w:t>
            </w:r>
            <w:r>
              <w:rPr>
                <w:rFonts w:ascii="Calibri" w:hAnsi="Calibri"/>
                <w:color w:val="000000"/>
                <w:sz w:val="16"/>
                <w:szCs w:val="16"/>
              </w:rPr>
              <w:t>-core</w:t>
            </w:r>
          </w:p>
        </w:tc>
        <w:tc>
          <w:tcPr>
            <w:tcW w:w="1871" w:type="dxa"/>
            <w:shd w:val="clear" w:color="000000" w:fill="EEECE1"/>
          </w:tcPr>
          <w:p w14:paraId="5A665DF0" w14:textId="1C65F706" w:rsidR="00FD3424" w:rsidRPr="00180282" w:rsidRDefault="004E4439" w:rsidP="00AD54EC">
            <w:pPr>
              <w:spacing w:line="240" w:lineRule="auto"/>
              <w:rPr>
                <w:rFonts w:ascii="Calibri" w:hAnsi="Calibri"/>
                <w:bCs/>
                <w:color w:val="808080" w:themeColor="background1" w:themeShade="80"/>
                <w:sz w:val="16"/>
                <w:szCs w:val="16"/>
              </w:rPr>
            </w:pPr>
            <w:r w:rsidRPr="004E4439">
              <w:rPr>
                <w:rFonts w:ascii="Calibri" w:hAnsi="Calibri"/>
                <w:bCs/>
                <w:color w:val="808080" w:themeColor="background1" w:themeShade="80"/>
                <w:sz w:val="16"/>
                <w:szCs w:val="16"/>
              </w:rPr>
              <w:t>LOWER UTERINE SEGMENT</w:t>
            </w:r>
          </w:p>
        </w:tc>
        <w:tc>
          <w:tcPr>
            <w:tcW w:w="2553" w:type="dxa"/>
            <w:shd w:val="clear" w:color="auto" w:fill="auto"/>
          </w:tcPr>
          <w:p w14:paraId="57E9B6A1" w14:textId="77777777" w:rsidR="004E4439" w:rsidRPr="003810B5" w:rsidRDefault="004E4439" w:rsidP="004E4439">
            <w:pPr>
              <w:pStyle w:val="ListParagraph"/>
              <w:numPr>
                <w:ilvl w:val="0"/>
                <w:numId w:val="4"/>
              </w:numPr>
              <w:spacing w:after="0" w:line="240" w:lineRule="auto"/>
              <w:ind w:left="180" w:hanging="180"/>
              <w:rPr>
                <w:color w:val="808080" w:themeColor="background1" w:themeShade="80"/>
                <w:sz w:val="16"/>
                <w:szCs w:val="16"/>
              </w:rPr>
            </w:pPr>
            <w:r w:rsidRPr="003810B5">
              <w:rPr>
                <w:color w:val="808080" w:themeColor="background1" w:themeShade="80"/>
                <w:sz w:val="16"/>
                <w:szCs w:val="16"/>
              </w:rPr>
              <w:t xml:space="preserve">Not involved </w:t>
            </w:r>
          </w:p>
          <w:p w14:paraId="242E9B01" w14:textId="3C10248B" w:rsidR="00FD3424" w:rsidRPr="003810B5" w:rsidRDefault="004E4439" w:rsidP="004E4439">
            <w:pPr>
              <w:pStyle w:val="ListParagraph"/>
              <w:numPr>
                <w:ilvl w:val="0"/>
                <w:numId w:val="4"/>
              </w:numPr>
              <w:spacing w:after="0" w:line="240" w:lineRule="auto"/>
              <w:ind w:left="180" w:hanging="180"/>
              <w:rPr>
                <w:color w:val="808080" w:themeColor="background1" w:themeShade="80"/>
                <w:sz w:val="16"/>
                <w:szCs w:val="16"/>
              </w:rPr>
            </w:pPr>
            <w:r w:rsidRPr="003810B5">
              <w:rPr>
                <w:color w:val="808080" w:themeColor="background1" w:themeShade="80"/>
                <w:sz w:val="16"/>
                <w:szCs w:val="16"/>
              </w:rPr>
              <w:t>Involved</w:t>
            </w:r>
          </w:p>
        </w:tc>
        <w:tc>
          <w:tcPr>
            <w:tcW w:w="7799" w:type="dxa"/>
            <w:shd w:val="clear" w:color="auto" w:fill="auto"/>
          </w:tcPr>
          <w:p w14:paraId="4E8E9DC0" w14:textId="6C131BDB" w:rsidR="0040419C" w:rsidRPr="0040419C" w:rsidRDefault="0040419C" w:rsidP="0040419C">
            <w:pPr>
              <w:spacing w:after="0" w:line="240" w:lineRule="auto"/>
              <w:rPr>
                <w:rFonts w:cstheme="minorHAnsi"/>
                <w:sz w:val="16"/>
                <w:szCs w:val="16"/>
              </w:rPr>
            </w:pPr>
            <w:r w:rsidRPr="0040419C">
              <w:rPr>
                <w:rFonts w:cstheme="minorHAnsi"/>
                <w:sz w:val="16"/>
                <w:szCs w:val="16"/>
              </w:rPr>
              <w:t xml:space="preserve">Anatomically, the lower uterine segment begins where the body funnels towards the cervix and ends at the internal </w:t>
            </w:r>
            <w:r w:rsidRPr="001F26C7">
              <w:rPr>
                <w:rFonts w:cstheme="minorHAnsi"/>
                <w:sz w:val="16"/>
                <w:szCs w:val="16"/>
              </w:rPr>
              <w:t>os</w:t>
            </w:r>
            <w:r w:rsidRPr="0040419C">
              <w:rPr>
                <w:rFonts w:cstheme="minorHAnsi"/>
                <w:sz w:val="16"/>
                <w:szCs w:val="16"/>
              </w:rPr>
              <w:t xml:space="preserve">. As stated in </w:t>
            </w:r>
            <w:r w:rsidRPr="0040419C">
              <w:rPr>
                <w:rFonts w:cstheme="minorHAnsi"/>
                <w:b/>
                <w:sz w:val="16"/>
                <w:szCs w:val="16"/>
              </w:rPr>
              <w:t>TUMOUR SITE</w:t>
            </w:r>
            <w:r w:rsidRPr="0040419C">
              <w:rPr>
                <w:rFonts w:cstheme="minorHAnsi"/>
                <w:sz w:val="16"/>
                <w:szCs w:val="16"/>
              </w:rPr>
              <w:t>, lower uterine segment involvement is a potential adverse risk factor for locoregional and distant recurrence and may be taken into consideration for adjuvant radiotherapy, although it does not affect the FIGO tumour stage.</w:t>
            </w:r>
            <w:hyperlink w:anchor="_ENREF_1" w:tooltip="Singh, 2019 #5582" w:history="1">
              <w:r w:rsidRPr="0040419C">
                <w:rPr>
                  <w:rFonts w:cstheme="minorHAnsi"/>
                  <w:sz w:val="16"/>
                  <w:szCs w:val="16"/>
                </w:rPr>
                <w:fldChar w:fldCharType="begin">
                  <w:fldData xml:space="preserve">PEVuZE5vdGU+PENpdGU+PEF1dGhvcj5TaW5naDwvQXV0aG9yPjxZZWFyPjIwMTk8L1llYXI+PFJl
Y051bT41NTgyPC9SZWNOdW0+PERpc3BsYXlUZXh0PjxzdHlsZSBmYWNlPSJzdXBlcnNjcmlwdCI+
MTwvc3R5bGU+PC9EaXNwbGF5VGV4dD48cmVjb3JkPjxyZWMtbnVtYmVyPjU1ODI8L3JlYy1udW1i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40419C">
                <w:rPr>
                  <w:rFonts w:cstheme="minorHAnsi"/>
                  <w:sz w:val="16"/>
                  <w:szCs w:val="16"/>
                </w:rPr>
                <w:instrText xml:space="preserve"> ADDIN EN.CITE </w:instrText>
              </w:r>
              <w:r w:rsidRPr="0040419C">
                <w:rPr>
                  <w:rFonts w:cstheme="minorHAnsi"/>
                  <w:sz w:val="16"/>
                  <w:szCs w:val="16"/>
                </w:rPr>
                <w:fldChar w:fldCharType="begin">
                  <w:fldData xml:space="preserve">PEVuZE5vdGU+PENpdGU+PEF1dGhvcj5TaW5naDwvQXV0aG9yPjxZZWFyPjIwMTk8L1llYXI+PFJl
Y051bT41NTgyPC9SZWNOdW0+PERpc3BsYXlUZXh0PjxzdHlsZSBmYWNlPSJzdXBlcnNjcmlwdCI+
MTwvc3R5bGU+PC9EaXNwbGF5VGV4dD48cmVjb3JkPjxyZWMtbnVtYmVyPjU1ODI8L3JlYy1udW1i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40419C">
                <w:rPr>
                  <w:rFonts w:cstheme="minorHAnsi"/>
                  <w:sz w:val="16"/>
                  <w:szCs w:val="16"/>
                </w:rPr>
                <w:instrText xml:space="preserve"> ADDIN EN.CITE.DATA </w:instrText>
              </w:r>
              <w:r w:rsidRPr="0040419C">
                <w:rPr>
                  <w:rFonts w:cstheme="minorHAnsi"/>
                  <w:sz w:val="16"/>
                  <w:szCs w:val="16"/>
                </w:rPr>
              </w:r>
              <w:r w:rsidRPr="0040419C">
                <w:rPr>
                  <w:rFonts w:cstheme="minorHAnsi"/>
                  <w:sz w:val="16"/>
                  <w:szCs w:val="16"/>
                </w:rPr>
                <w:fldChar w:fldCharType="end"/>
              </w:r>
              <w:r w:rsidRPr="0040419C">
                <w:rPr>
                  <w:rFonts w:cstheme="minorHAnsi"/>
                  <w:sz w:val="16"/>
                  <w:szCs w:val="16"/>
                </w:rPr>
              </w:r>
              <w:r w:rsidRPr="0040419C">
                <w:rPr>
                  <w:rFonts w:cstheme="minorHAnsi"/>
                  <w:sz w:val="16"/>
                  <w:szCs w:val="16"/>
                </w:rPr>
                <w:fldChar w:fldCharType="separate"/>
              </w:r>
              <w:r w:rsidRPr="0040419C">
                <w:rPr>
                  <w:rFonts w:cstheme="minorHAnsi"/>
                  <w:noProof/>
                  <w:sz w:val="16"/>
                  <w:szCs w:val="16"/>
                  <w:vertAlign w:val="superscript"/>
                </w:rPr>
                <w:t>1</w:t>
              </w:r>
              <w:r w:rsidRPr="0040419C">
                <w:rPr>
                  <w:rFonts w:cstheme="minorHAnsi"/>
                  <w:sz w:val="16"/>
                  <w:szCs w:val="16"/>
                </w:rPr>
                <w:fldChar w:fldCharType="end"/>
              </w:r>
            </w:hyperlink>
            <w:r w:rsidRPr="0040419C">
              <w:rPr>
                <w:rFonts w:cstheme="minorHAnsi"/>
                <w:sz w:val="16"/>
                <w:szCs w:val="16"/>
              </w:rPr>
              <w:t xml:space="preserve"> It is regarded as a non-core element for reporting. </w:t>
            </w:r>
          </w:p>
          <w:p w14:paraId="50469BA0" w14:textId="77777777" w:rsidR="0040419C" w:rsidRPr="0040419C" w:rsidRDefault="0040419C" w:rsidP="0040419C">
            <w:pPr>
              <w:spacing w:after="0" w:line="240" w:lineRule="auto"/>
              <w:rPr>
                <w:rFonts w:cstheme="minorHAnsi"/>
                <w:sz w:val="16"/>
                <w:szCs w:val="16"/>
              </w:rPr>
            </w:pPr>
          </w:p>
          <w:p w14:paraId="3FCD30E7" w14:textId="77777777" w:rsidR="0040419C" w:rsidRPr="0040419C" w:rsidRDefault="0040419C" w:rsidP="0040419C">
            <w:pPr>
              <w:spacing w:after="0" w:line="240" w:lineRule="auto"/>
              <w:rPr>
                <w:rFonts w:cstheme="minorHAnsi"/>
                <w:sz w:val="16"/>
                <w:szCs w:val="16"/>
              </w:rPr>
            </w:pPr>
            <w:r w:rsidRPr="0040419C">
              <w:rPr>
                <w:rFonts w:cstheme="minorHAnsi"/>
                <w:sz w:val="16"/>
                <w:szCs w:val="16"/>
              </w:rPr>
              <w:t>As tumours arising in the lower uterine segment also show frequent association with Lynch syndrome, documentation of origin in the lower uterine segment has important risk implications.</w:t>
            </w:r>
            <w:hyperlink w:anchor="_ENREF_2" w:tooltip="Zhao, 2022 #7766" w:history="1">
              <w:r w:rsidRPr="0040419C">
                <w:rPr>
                  <w:rFonts w:cstheme="minorHAnsi"/>
                  <w:sz w:val="16"/>
                  <w:szCs w:val="16"/>
                </w:rPr>
                <w:fldChar w:fldCharType="begin"/>
              </w:r>
              <w:r w:rsidRPr="0040419C">
                <w:rPr>
                  <w:rFonts w:cstheme="minorHAnsi"/>
                  <w:sz w:val="16"/>
                  <w:szCs w:val="16"/>
                </w:rPr>
                <w:instrText xml:space="preserve"> ADDIN EN.CITE &lt;EndNote&gt;&lt;Cite&gt;&lt;Author&gt;Zhao&lt;/Author&gt;&lt;Year&gt;2022&lt;/Year&gt;&lt;RecNum&gt;7766&lt;/RecNum&gt;&lt;DisplayText&gt;&lt;style face="superscript"&gt;2&lt;/style&gt;&lt;/DisplayText&gt;&lt;record&gt;&lt;rec-number&gt;7766&lt;/rec-number&gt;&lt;foreign-keys&gt;&lt;key app="EN" db-id="w592zazsqtfvdxe2w9sxtpt2exzt5t0wa2fx" timestamp="1698105797"&gt;7766&lt;/key&gt;&lt;/foreign-keys&gt;&lt;ref-type name="Journal Article"&gt;17&lt;/ref-type&gt;&lt;contributors&gt;&lt;authors&gt;&lt;author&gt;Zhao, S.&lt;/author&gt;&lt;author&gt;Chen, L.&lt;/author&gt;&lt;author&gt;Zang, Y.&lt;/author&gt;&lt;author&gt;Liu, W.&lt;/author&gt;&lt;author&gt;Liu, S.&lt;/author&gt;&lt;author&gt;Teng, F.&lt;/author&gt;&lt;author&gt;Xue, F.&lt;/author&gt;&lt;author&gt;Wang, Y.&lt;/author&gt;&lt;/authors&gt;&lt;/contributors&gt;&lt;auth-address&gt;Department of Gynecology and Obstetrics, Tianjin Medical University General Hospital, Tianjin, China.&amp;#xD;Tianjin Key Laboratory of Female Reproductive Health and Eugenics, Tianjin Medical University General Hospital, Tianjin, China.&lt;/auth-address&gt;&lt;titles&gt;&lt;title&gt;Endometrial cancer in Lynch syndrome&lt;/title&gt;&lt;secondary-title&gt;Int J Cancer&lt;/secondary-title&gt;&lt;/titles&gt;&lt;periodical&gt;&lt;full-title&gt;Int J Cancer&lt;/full-title&gt;&lt;abbr-1&gt;International journal of cancer&lt;/abbr-1&gt;&lt;/periodical&gt;&lt;pages&gt;7-17&lt;/pages&gt;&lt;volume&gt;150&lt;/volume&gt;&lt;number&gt;1&lt;/number&gt;&lt;edition&gt;2021/08/17&lt;/edition&gt;&lt;keywords&gt;&lt;keyword&gt;Colorectal Neoplasms, Hereditary Nonpolyposis/*complications&lt;/keyword&gt;&lt;keyword&gt;DNA Repair Enzymes/*genetics/metabolism&lt;/keyword&gt;&lt;keyword&gt;Endometrial Neoplasms/drug therapy/etiology/metabolism/*pathology&lt;/keyword&gt;&lt;keyword&gt;Female&lt;/keyword&gt;&lt;keyword&gt;*Germ-Line Mutation&lt;/keyword&gt;&lt;keyword&gt;Humans&lt;/keyword&gt;&lt;keyword&gt;*Microsatellite Instability&lt;/keyword&gt;&lt;keyword&gt;Lynch syndrome&lt;/keyword&gt;&lt;keyword&gt;endometrial cancer&lt;/keyword&gt;&lt;keyword&gt;microsatellite instability&lt;/keyword&gt;&lt;keyword&gt;mismatch repair&lt;/keyword&gt;&lt;/keywords&gt;&lt;dates&gt;&lt;year&gt;2022&lt;/year&gt;&lt;pub-dates&gt;&lt;date&gt;Jan 1&lt;/date&gt;&lt;/pub-dates&gt;&lt;/dates&gt;&lt;isbn&gt;0020-7136&lt;/isbn&gt;&lt;accession-num&gt;34398969&lt;/accession-num&gt;&lt;urls&gt;&lt;/urls&gt;&lt;electronic-resource-num&gt;10.1002/ijc.33763&lt;/electronic-resource-num&gt;&lt;remote-database-provider&gt;NLM&lt;/remote-database-provider&gt;&lt;language&gt;eng&lt;/language&gt;&lt;/record&gt;&lt;/Cite&gt;&lt;/EndNote&gt;</w:instrText>
              </w:r>
              <w:r w:rsidRPr="0040419C">
                <w:rPr>
                  <w:rFonts w:cstheme="minorHAnsi"/>
                  <w:sz w:val="16"/>
                  <w:szCs w:val="16"/>
                </w:rPr>
                <w:fldChar w:fldCharType="separate"/>
              </w:r>
              <w:r w:rsidRPr="0040419C">
                <w:rPr>
                  <w:rFonts w:cstheme="minorHAnsi"/>
                  <w:noProof/>
                  <w:sz w:val="16"/>
                  <w:szCs w:val="16"/>
                  <w:vertAlign w:val="superscript"/>
                </w:rPr>
                <w:t>2</w:t>
              </w:r>
              <w:r w:rsidRPr="0040419C">
                <w:rPr>
                  <w:rFonts w:cstheme="minorHAnsi"/>
                  <w:sz w:val="16"/>
                  <w:szCs w:val="16"/>
                </w:rPr>
                <w:fldChar w:fldCharType="end"/>
              </w:r>
            </w:hyperlink>
          </w:p>
          <w:p w14:paraId="7ED8C5C4" w14:textId="77777777" w:rsidR="0040419C" w:rsidRDefault="0040419C" w:rsidP="0040419C">
            <w:pPr>
              <w:pStyle w:val="Heading1"/>
              <w:spacing w:before="0" w:line="240" w:lineRule="auto"/>
              <w:rPr>
                <w:rFonts w:asciiTheme="minorHAnsi" w:hAnsiTheme="minorHAnsi" w:cstheme="minorHAnsi"/>
                <w:color w:val="auto"/>
                <w:sz w:val="16"/>
                <w:szCs w:val="16"/>
              </w:rPr>
            </w:pPr>
          </w:p>
          <w:p w14:paraId="69274B78" w14:textId="1B253E6E" w:rsidR="0040419C" w:rsidRPr="0040419C" w:rsidRDefault="0040419C" w:rsidP="0040419C">
            <w:pPr>
              <w:pStyle w:val="Heading1"/>
              <w:spacing w:before="0" w:line="240" w:lineRule="auto"/>
              <w:rPr>
                <w:rFonts w:asciiTheme="minorHAnsi" w:hAnsiTheme="minorHAnsi" w:cstheme="minorHAnsi"/>
                <w:color w:val="auto"/>
                <w:sz w:val="16"/>
                <w:szCs w:val="16"/>
              </w:rPr>
            </w:pPr>
            <w:r w:rsidRPr="0040419C">
              <w:rPr>
                <w:rFonts w:asciiTheme="minorHAnsi" w:hAnsiTheme="minorHAnsi" w:cstheme="minorHAnsi"/>
                <w:color w:val="auto"/>
                <w:sz w:val="16"/>
                <w:szCs w:val="16"/>
              </w:rPr>
              <w:t>References</w:t>
            </w:r>
          </w:p>
          <w:p w14:paraId="131BB5FD" w14:textId="77777777" w:rsidR="0040419C" w:rsidRPr="0040419C" w:rsidRDefault="0040419C" w:rsidP="0040419C">
            <w:pPr>
              <w:pStyle w:val="EndNoteBibliography"/>
              <w:spacing w:after="0"/>
              <w:ind w:left="460" w:hanging="460"/>
              <w:rPr>
                <w:rFonts w:asciiTheme="minorHAnsi" w:hAnsiTheme="minorHAnsi" w:cstheme="minorHAnsi"/>
                <w:sz w:val="16"/>
                <w:szCs w:val="16"/>
              </w:rPr>
            </w:pPr>
            <w:r w:rsidRPr="0040419C">
              <w:rPr>
                <w:rFonts w:asciiTheme="minorHAnsi" w:hAnsiTheme="minorHAnsi" w:cstheme="minorHAnsi"/>
                <w:sz w:val="16"/>
                <w:szCs w:val="16"/>
              </w:rPr>
              <w:fldChar w:fldCharType="begin"/>
            </w:r>
            <w:r w:rsidRPr="0040419C">
              <w:rPr>
                <w:rFonts w:asciiTheme="minorHAnsi" w:hAnsiTheme="minorHAnsi" w:cstheme="minorHAnsi"/>
                <w:sz w:val="16"/>
                <w:szCs w:val="16"/>
              </w:rPr>
              <w:instrText xml:space="preserve"> ADDIN EN.REFLIST </w:instrText>
            </w:r>
            <w:r w:rsidRPr="0040419C">
              <w:rPr>
                <w:rFonts w:asciiTheme="minorHAnsi" w:hAnsiTheme="minorHAnsi" w:cstheme="minorHAnsi"/>
                <w:sz w:val="16"/>
                <w:szCs w:val="16"/>
              </w:rPr>
              <w:fldChar w:fldCharType="separate"/>
            </w:r>
            <w:r w:rsidRPr="0040419C">
              <w:rPr>
                <w:rFonts w:asciiTheme="minorHAnsi" w:hAnsiTheme="minorHAnsi" w:cstheme="minorHAnsi"/>
                <w:sz w:val="16"/>
                <w:szCs w:val="16"/>
              </w:rPr>
              <w:t>1</w:t>
            </w:r>
            <w:r w:rsidRPr="0040419C">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40419C">
              <w:rPr>
                <w:rFonts w:asciiTheme="minorHAnsi" w:hAnsiTheme="minorHAnsi" w:cstheme="minorHAnsi"/>
                <w:i/>
                <w:sz w:val="16"/>
                <w:szCs w:val="16"/>
              </w:rPr>
              <w:t>Int J Gynecol Pathol</w:t>
            </w:r>
            <w:r w:rsidRPr="0040419C">
              <w:rPr>
                <w:rFonts w:asciiTheme="minorHAnsi" w:hAnsiTheme="minorHAnsi" w:cstheme="minorHAnsi"/>
                <w:sz w:val="16"/>
                <w:szCs w:val="16"/>
              </w:rPr>
              <w:t xml:space="preserve"> 38 Suppl 1(Iss 1 Suppl 1):S93-s113.</w:t>
            </w:r>
          </w:p>
          <w:p w14:paraId="2AFD2E89" w14:textId="66B12067" w:rsidR="00FD3424" w:rsidRPr="0040419C" w:rsidRDefault="0040419C" w:rsidP="00375A6E">
            <w:pPr>
              <w:pStyle w:val="EndNoteBibliography"/>
              <w:spacing w:after="100"/>
              <w:ind w:left="459" w:hanging="459"/>
              <w:rPr>
                <w:rFonts w:asciiTheme="minorHAnsi" w:hAnsiTheme="minorHAnsi" w:cstheme="minorHAnsi"/>
                <w:sz w:val="16"/>
                <w:szCs w:val="16"/>
              </w:rPr>
            </w:pPr>
            <w:r w:rsidRPr="0040419C">
              <w:rPr>
                <w:rFonts w:asciiTheme="minorHAnsi" w:hAnsiTheme="minorHAnsi" w:cstheme="minorHAnsi"/>
                <w:sz w:val="16"/>
                <w:szCs w:val="16"/>
              </w:rPr>
              <w:t>2</w:t>
            </w:r>
            <w:r w:rsidRPr="0040419C">
              <w:rPr>
                <w:rFonts w:asciiTheme="minorHAnsi" w:hAnsiTheme="minorHAnsi" w:cstheme="minorHAnsi"/>
                <w:sz w:val="16"/>
                <w:szCs w:val="16"/>
              </w:rPr>
              <w:tab/>
              <w:t xml:space="preserve">Zhao S, Chen L, Zang Y, Liu W, Liu S, Teng F, Xue F and Wang Y (2022). Endometrial cancer in Lynch syndrome. </w:t>
            </w:r>
            <w:r w:rsidRPr="0040419C">
              <w:rPr>
                <w:rFonts w:asciiTheme="minorHAnsi" w:hAnsiTheme="minorHAnsi" w:cstheme="minorHAnsi"/>
                <w:i/>
                <w:sz w:val="16"/>
                <w:szCs w:val="16"/>
              </w:rPr>
              <w:t>Int J Cancer</w:t>
            </w:r>
            <w:r w:rsidRPr="0040419C">
              <w:rPr>
                <w:rFonts w:asciiTheme="minorHAnsi" w:hAnsiTheme="minorHAnsi" w:cstheme="minorHAnsi"/>
                <w:sz w:val="16"/>
                <w:szCs w:val="16"/>
              </w:rPr>
              <w:t xml:space="preserve"> 150(1):7-17.</w:t>
            </w:r>
            <w:r w:rsidR="00375A6E">
              <w:rPr>
                <w:rFonts w:asciiTheme="minorHAnsi" w:hAnsiTheme="minorHAnsi" w:cstheme="minorHAnsi"/>
                <w:sz w:val="16"/>
                <w:szCs w:val="16"/>
              </w:rPr>
              <w:t xml:space="preserve"> </w:t>
            </w:r>
            <w:r w:rsidRPr="0040419C">
              <w:rPr>
                <w:rFonts w:asciiTheme="minorHAnsi" w:hAnsiTheme="minorHAnsi" w:cstheme="minorHAnsi"/>
                <w:sz w:val="16"/>
                <w:szCs w:val="16"/>
              </w:rPr>
              <w:fldChar w:fldCharType="end"/>
            </w:r>
          </w:p>
        </w:tc>
        <w:tc>
          <w:tcPr>
            <w:tcW w:w="2098" w:type="dxa"/>
            <w:shd w:val="clear" w:color="auto" w:fill="auto"/>
          </w:tcPr>
          <w:p w14:paraId="4DEF07F3" w14:textId="77777777" w:rsidR="00FD3424" w:rsidRPr="00765606" w:rsidRDefault="00FD3424" w:rsidP="00E32401">
            <w:pPr>
              <w:autoSpaceDE w:val="0"/>
              <w:autoSpaceDN w:val="0"/>
              <w:adjustRightInd w:val="0"/>
              <w:spacing w:after="0" w:line="240" w:lineRule="auto"/>
              <w:rPr>
                <w:sz w:val="16"/>
                <w:szCs w:val="16"/>
              </w:rPr>
            </w:pPr>
          </w:p>
        </w:tc>
      </w:tr>
      <w:tr w:rsidR="00933C82" w:rsidRPr="00CC5E7C" w14:paraId="3431C038" w14:textId="77777777" w:rsidTr="003A2338">
        <w:trPr>
          <w:trHeight w:val="895"/>
        </w:trPr>
        <w:tc>
          <w:tcPr>
            <w:tcW w:w="865" w:type="dxa"/>
            <w:shd w:val="clear" w:color="000000" w:fill="EEECE1"/>
          </w:tcPr>
          <w:p w14:paraId="26978411" w14:textId="51C7A15D" w:rsidR="00933C82" w:rsidRDefault="00933C82" w:rsidP="00AD54EC">
            <w:pPr>
              <w:spacing w:after="0"/>
              <w:rPr>
                <w:rFonts w:ascii="Calibri" w:hAnsi="Calibri"/>
                <w:color w:val="000000"/>
                <w:sz w:val="16"/>
                <w:szCs w:val="16"/>
              </w:rPr>
            </w:pPr>
            <w:r>
              <w:rPr>
                <w:rFonts w:ascii="Calibri" w:hAnsi="Calibri"/>
                <w:color w:val="000000"/>
                <w:sz w:val="16"/>
                <w:szCs w:val="16"/>
              </w:rPr>
              <w:t>Core</w:t>
            </w:r>
            <w:r w:rsidR="0061243D">
              <w:rPr>
                <w:rFonts w:ascii="Calibri" w:hAnsi="Calibri"/>
                <w:color w:val="000000"/>
                <w:sz w:val="16"/>
                <w:szCs w:val="16"/>
              </w:rPr>
              <w:t xml:space="preserve"> and Non-core</w:t>
            </w:r>
          </w:p>
        </w:tc>
        <w:tc>
          <w:tcPr>
            <w:tcW w:w="1871" w:type="dxa"/>
            <w:shd w:val="clear" w:color="000000" w:fill="EEECE1"/>
          </w:tcPr>
          <w:p w14:paraId="1DB24423" w14:textId="59FA7064" w:rsidR="00933C82" w:rsidRPr="00BB4438" w:rsidRDefault="00933C82" w:rsidP="00AD54EC">
            <w:pPr>
              <w:spacing w:line="240" w:lineRule="auto"/>
              <w:rPr>
                <w:rFonts w:ascii="Calibri" w:hAnsi="Calibri"/>
                <w:bCs/>
                <w:sz w:val="16"/>
                <w:szCs w:val="16"/>
              </w:rPr>
            </w:pPr>
            <w:r w:rsidRPr="00933C82">
              <w:rPr>
                <w:rFonts w:ascii="Calibri" w:hAnsi="Calibri"/>
                <w:bCs/>
                <w:sz w:val="16"/>
                <w:szCs w:val="16"/>
              </w:rPr>
              <w:t>CERVICAL STROMA</w:t>
            </w:r>
          </w:p>
        </w:tc>
        <w:tc>
          <w:tcPr>
            <w:tcW w:w="2553" w:type="dxa"/>
            <w:shd w:val="clear" w:color="auto" w:fill="auto"/>
          </w:tcPr>
          <w:p w14:paraId="122C8408" w14:textId="77777777" w:rsidR="00933C82" w:rsidRPr="00F3689B" w:rsidRDefault="00933C82" w:rsidP="00933C82">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 xml:space="preserve">Indeterminate </w:t>
            </w:r>
          </w:p>
          <w:p w14:paraId="50D1EEE9" w14:textId="69A1CEFE" w:rsidR="00933C82" w:rsidRPr="00F3689B" w:rsidRDefault="00933C82" w:rsidP="00933C82">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Not i</w:t>
            </w:r>
            <w:r w:rsidR="00DA4D79">
              <w:rPr>
                <w:rFonts w:cs="Verdana"/>
                <w:iCs/>
                <w:sz w:val="16"/>
                <w:szCs w:val="16"/>
              </w:rPr>
              <w:t>nvolved</w:t>
            </w:r>
            <w:r w:rsidRPr="00F3689B">
              <w:rPr>
                <w:rFonts w:cs="Verdana"/>
                <w:iCs/>
                <w:sz w:val="16"/>
                <w:szCs w:val="16"/>
              </w:rPr>
              <w:t xml:space="preserve"> </w:t>
            </w:r>
          </w:p>
          <w:p w14:paraId="20C74FD7" w14:textId="2FFD73D0" w:rsidR="00933C82" w:rsidRPr="004961F9" w:rsidRDefault="00DA4D79" w:rsidP="004961F9">
            <w:pPr>
              <w:pStyle w:val="ListParagraph"/>
              <w:numPr>
                <w:ilvl w:val="0"/>
                <w:numId w:val="5"/>
              </w:numPr>
              <w:autoSpaceDE w:val="0"/>
              <w:autoSpaceDN w:val="0"/>
              <w:adjustRightInd w:val="0"/>
              <w:spacing w:after="0" w:line="240" w:lineRule="auto"/>
              <w:ind w:left="181" w:hanging="181"/>
              <w:rPr>
                <w:sz w:val="16"/>
                <w:szCs w:val="16"/>
              </w:rPr>
            </w:pPr>
            <w:r>
              <w:rPr>
                <w:rFonts w:cs="Verdana"/>
                <w:iCs/>
                <w:sz w:val="16"/>
                <w:szCs w:val="16"/>
              </w:rPr>
              <w:t>Involved</w:t>
            </w:r>
          </w:p>
          <w:p w14:paraId="2117F9E7" w14:textId="77777777" w:rsidR="004961F9" w:rsidRPr="004961F9" w:rsidRDefault="004961F9" w:rsidP="004961F9">
            <w:pPr>
              <w:pStyle w:val="ListParagraph"/>
              <w:autoSpaceDE w:val="0"/>
              <w:autoSpaceDN w:val="0"/>
              <w:adjustRightInd w:val="0"/>
              <w:spacing w:after="0" w:line="240" w:lineRule="auto"/>
              <w:ind w:left="181"/>
              <w:rPr>
                <w:sz w:val="4"/>
                <w:szCs w:val="4"/>
              </w:rPr>
            </w:pPr>
          </w:p>
          <w:p w14:paraId="2231E375" w14:textId="77777777" w:rsidR="00DA4D79" w:rsidRPr="00DA4D79" w:rsidRDefault="00DA4D79" w:rsidP="004961F9">
            <w:pPr>
              <w:pStyle w:val="ListParagraph"/>
              <w:autoSpaceDE w:val="0"/>
              <w:autoSpaceDN w:val="0"/>
              <w:adjustRightInd w:val="0"/>
              <w:spacing w:before="240" w:after="100" w:line="240" w:lineRule="auto"/>
              <w:ind w:left="181" w:firstLine="141"/>
              <w:rPr>
                <w:b/>
                <w:bCs/>
                <w:color w:val="808080" w:themeColor="background1" w:themeShade="80"/>
                <w:sz w:val="16"/>
                <w:szCs w:val="16"/>
              </w:rPr>
            </w:pPr>
            <w:r w:rsidRPr="00DA4D79">
              <w:rPr>
                <w:b/>
                <w:bCs/>
                <w:color w:val="808080" w:themeColor="background1" w:themeShade="80"/>
                <w:sz w:val="16"/>
                <w:szCs w:val="16"/>
              </w:rPr>
              <w:t>Depth of cervical stromal</w:t>
            </w:r>
          </w:p>
          <w:p w14:paraId="51DE2F30" w14:textId="2ED5E239" w:rsidR="00C07C78" w:rsidRDefault="00DA4D79" w:rsidP="00DA4D79">
            <w:pPr>
              <w:pStyle w:val="ListParagraph"/>
              <w:autoSpaceDE w:val="0"/>
              <w:autoSpaceDN w:val="0"/>
              <w:adjustRightInd w:val="0"/>
              <w:spacing w:after="100" w:line="240" w:lineRule="auto"/>
              <w:ind w:left="181" w:firstLine="142"/>
              <w:rPr>
                <w:b/>
                <w:bCs/>
                <w:color w:val="808080" w:themeColor="background1" w:themeShade="80"/>
                <w:sz w:val="16"/>
                <w:szCs w:val="16"/>
              </w:rPr>
            </w:pPr>
            <w:r w:rsidRPr="00DA4D79">
              <w:rPr>
                <w:b/>
                <w:bCs/>
                <w:color w:val="808080" w:themeColor="background1" w:themeShade="80"/>
                <w:sz w:val="16"/>
                <w:szCs w:val="16"/>
              </w:rPr>
              <w:t>Invasion</w:t>
            </w:r>
            <w:r>
              <w:rPr>
                <w:b/>
                <w:bCs/>
                <w:color w:val="808080" w:themeColor="background1" w:themeShade="80"/>
                <w:sz w:val="16"/>
                <w:szCs w:val="16"/>
              </w:rPr>
              <w:t xml:space="preserve"> ___mm</w:t>
            </w:r>
          </w:p>
          <w:p w14:paraId="19ED7FB6" w14:textId="77777777" w:rsidR="00DA4D79" w:rsidRPr="00DA4D79" w:rsidRDefault="00DA4D79" w:rsidP="00DA4D79">
            <w:pPr>
              <w:pStyle w:val="ListParagraph"/>
              <w:autoSpaceDE w:val="0"/>
              <w:autoSpaceDN w:val="0"/>
              <w:adjustRightInd w:val="0"/>
              <w:spacing w:after="100" w:line="240" w:lineRule="auto"/>
              <w:ind w:left="181" w:firstLine="141"/>
              <w:rPr>
                <w:b/>
                <w:bCs/>
                <w:color w:val="808080" w:themeColor="background1" w:themeShade="80"/>
                <w:sz w:val="10"/>
                <w:szCs w:val="10"/>
              </w:rPr>
            </w:pPr>
          </w:p>
          <w:p w14:paraId="7234E51C" w14:textId="7EEE6033" w:rsidR="00C07C78" w:rsidRPr="00C07C78" w:rsidRDefault="00C07C78" w:rsidP="00DA4D79">
            <w:pPr>
              <w:pStyle w:val="ListParagraph"/>
              <w:autoSpaceDE w:val="0"/>
              <w:autoSpaceDN w:val="0"/>
              <w:adjustRightInd w:val="0"/>
              <w:spacing w:after="100" w:line="240" w:lineRule="auto"/>
              <w:ind w:left="181" w:firstLine="141"/>
              <w:rPr>
                <w:b/>
                <w:bCs/>
                <w:color w:val="808080" w:themeColor="background1" w:themeShade="80"/>
                <w:sz w:val="16"/>
                <w:szCs w:val="16"/>
              </w:rPr>
            </w:pPr>
            <w:r w:rsidRPr="00C07C78">
              <w:rPr>
                <w:b/>
                <w:bCs/>
                <w:color w:val="808080" w:themeColor="background1" w:themeShade="80"/>
                <w:sz w:val="16"/>
                <w:szCs w:val="16"/>
              </w:rPr>
              <w:lastRenderedPageBreak/>
              <w:t>Percentage of cervical</w:t>
            </w:r>
          </w:p>
          <w:p w14:paraId="5AECC2E3" w14:textId="0846B33C" w:rsidR="00933C82" w:rsidRPr="00DA4D79" w:rsidRDefault="00C07C78" w:rsidP="00DA4D79">
            <w:pPr>
              <w:pStyle w:val="ListParagraph"/>
              <w:autoSpaceDE w:val="0"/>
              <w:autoSpaceDN w:val="0"/>
              <w:adjustRightInd w:val="0"/>
              <w:spacing w:after="100" w:line="240" w:lineRule="auto"/>
              <w:ind w:left="181" w:firstLine="141"/>
              <w:rPr>
                <w:b/>
                <w:bCs/>
                <w:color w:val="808080" w:themeColor="background1" w:themeShade="80"/>
                <w:sz w:val="16"/>
                <w:szCs w:val="16"/>
              </w:rPr>
            </w:pPr>
            <w:r w:rsidRPr="00C07C78">
              <w:rPr>
                <w:b/>
                <w:bCs/>
                <w:color w:val="808080" w:themeColor="background1" w:themeShade="80"/>
                <w:sz w:val="16"/>
                <w:szCs w:val="16"/>
              </w:rPr>
              <w:t>stromal invasion</w:t>
            </w:r>
            <w:r w:rsidR="00DA4D79">
              <w:rPr>
                <w:b/>
                <w:bCs/>
                <w:color w:val="808080" w:themeColor="background1" w:themeShade="80"/>
                <w:sz w:val="16"/>
                <w:szCs w:val="16"/>
              </w:rPr>
              <w:t xml:space="preserve"> ___%</w:t>
            </w:r>
          </w:p>
        </w:tc>
        <w:tc>
          <w:tcPr>
            <w:tcW w:w="7799" w:type="dxa"/>
            <w:shd w:val="clear" w:color="auto" w:fill="auto"/>
          </w:tcPr>
          <w:p w14:paraId="09AE33E0" w14:textId="233E4A1F" w:rsidR="0061166D" w:rsidRPr="0061166D" w:rsidRDefault="0061166D" w:rsidP="0061166D">
            <w:pPr>
              <w:spacing w:after="0" w:line="240" w:lineRule="auto"/>
              <w:rPr>
                <w:color w:val="000000"/>
                <w:sz w:val="16"/>
                <w:szCs w:val="16"/>
              </w:rPr>
            </w:pPr>
            <w:r w:rsidRPr="0061166D">
              <w:rPr>
                <w:color w:val="000000"/>
                <w:sz w:val="16"/>
                <w:szCs w:val="16"/>
              </w:rPr>
              <w:lastRenderedPageBreak/>
              <w:t>Cervical stromal invasion indicates Stage IIA endometrial carcinoma according to the FIGO 2023 staging system for non-aggressive histological types (low grade endometrioid carcinomas) and is a core element for reporting.</w:t>
            </w:r>
            <w:hyperlink w:anchor="_ENREF_1" w:tooltip="Berek, 2023 #7695" w:history="1">
              <w:r w:rsidRPr="0061166D">
                <w:rPr>
                  <w:color w:val="000000"/>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61166D">
                <w:rPr>
                  <w:color w:val="000000"/>
                  <w:sz w:val="16"/>
                  <w:szCs w:val="16"/>
                </w:rPr>
                <w:instrText xml:space="preserve"> ADDIN EN.CITE </w:instrText>
              </w:r>
              <w:r w:rsidRPr="0061166D">
                <w:rPr>
                  <w:color w:val="000000"/>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61166D">
                <w:rPr>
                  <w:color w:val="000000"/>
                  <w:sz w:val="16"/>
                  <w:szCs w:val="16"/>
                </w:rPr>
                <w:instrText xml:space="preserve"> ADDIN EN.CITE.DATA </w:instrText>
              </w:r>
              <w:r w:rsidRPr="0061166D">
                <w:rPr>
                  <w:color w:val="000000"/>
                  <w:sz w:val="16"/>
                  <w:szCs w:val="16"/>
                </w:rPr>
              </w:r>
              <w:r w:rsidRPr="0061166D">
                <w:rPr>
                  <w:color w:val="000000"/>
                  <w:sz w:val="16"/>
                  <w:szCs w:val="16"/>
                </w:rPr>
                <w:fldChar w:fldCharType="end"/>
              </w:r>
              <w:r w:rsidRPr="0061166D">
                <w:rPr>
                  <w:color w:val="000000"/>
                  <w:sz w:val="16"/>
                  <w:szCs w:val="16"/>
                </w:rPr>
              </w:r>
              <w:r w:rsidRPr="0061166D">
                <w:rPr>
                  <w:color w:val="000000"/>
                  <w:sz w:val="16"/>
                  <w:szCs w:val="16"/>
                </w:rPr>
                <w:fldChar w:fldCharType="separate"/>
              </w:r>
              <w:r w:rsidRPr="0061166D">
                <w:rPr>
                  <w:noProof/>
                  <w:color w:val="000000"/>
                  <w:sz w:val="16"/>
                  <w:szCs w:val="16"/>
                  <w:vertAlign w:val="superscript"/>
                </w:rPr>
                <w:t>1</w:t>
              </w:r>
              <w:r w:rsidRPr="0061166D">
                <w:rPr>
                  <w:color w:val="000000"/>
                  <w:sz w:val="16"/>
                  <w:szCs w:val="16"/>
                </w:rPr>
                <w:fldChar w:fldCharType="end"/>
              </w:r>
            </w:hyperlink>
          </w:p>
          <w:p w14:paraId="7B08E027" w14:textId="77777777" w:rsidR="0061166D" w:rsidRPr="0061166D" w:rsidRDefault="0061166D" w:rsidP="0061166D">
            <w:pPr>
              <w:spacing w:after="0" w:line="240" w:lineRule="auto"/>
              <w:rPr>
                <w:color w:val="000000"/>
                <w:sz w:val="16"/>
                <w:szCs w:val="16"/>
              </w:rPr>
            </w:pPr>
          </w:p>
          <w:p w14:paraId="1E8C38D2" w14:textId="5E1CCD4B" w:rsidR="0061166D" w:rsidRPr="0061166D" w:rsidRDefault="0061166D" w:rsidP="0061166D">
            <w:pPr>
              <w:spacing w:after="0" w:line="240" w:lineRule="auto"/>
              <w:rPr>
                <w:color w:val="000000"/>
                <w:sz w:val="16"/>
                <w:szCs w:val="16"/>
              </w:rPr>
            </w:pPr>
            <w:r w:rsidRPr="0061166D">
              <w:rPr>
                <w:color w:val="000000"/>
                <w:sz w:val="16"/>
                <w:szCs w:val="16"/>
              </w:rPr>
              <w:t>Cervical stromal invasion is associated with a significant risk of recurrence and is a predictor of pelvic lymph node metastases.</w:t>
            </w:r>
            <w:hyperlink w:anchor="_ENREF_2" w:tooltip="Fanning, 1991 #5694" w:history="1">
              <w:r w:rsidRPr="0061166D">
                <w:rPr>
                  <w:color w:val="000000"/>
                  <w:sz w:val="16"/>
                  <w:szCs w:val="16"/>
                </w:rPr>
                <w:fldChar w:fldCharType="begin">
                  <w:fldData xml:space="preserve">PEVuZE5vdGU+PENpdGU+PEF1dGhvcj5GYW5uaW5nPC9BdXRob3I+PFllYXI+MTk5MTwvWWVhcj48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</w:fldData>
                </w:fldChar>
              </w:r>
              <w:r w:rsidRPr="0061166D">
                <w:rPr>
                  <w:color w:val="000000"/>
                  <w:sz w:val="16"/>
                  <w:szCs w:val="16"/>
                </w:rPr>
                <w:instrText xml:space="preserve"> ADDIN EN.CITE </w:instrText>
              </w:r>
              <w:r w:rsidRPr="0061166D">
                <w:rPr>
                  <w:color w:val="000000"/>
                  <w:sz w:val="16"/>
                  <w:szCs w:val="16"/>
                </w:rPr>
                <w:fldChar w:fldCharType="begin">
                  <w:fldData xml:space="preserve">PEVuZE5vdGU+PENpdGU+PEF1dGhvcj5GYW5uaW5nPC9BdXRob3I+PFllYXI+MTk5MTwvWWVhcj48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</w:fldData>
                </w:fldChar>
              </w:r>
              <w:r w:rsidRPr="0061166D">
                <w:rPr>
                  <w:color w:val="000000"/>
                  <w:sz w:val="16"/>
                  <w:szCs w:val="16"/>
                </w:rPr>
                <w:instrText xml:space="preserve"> ADDIN EN.CITE.DATA </w:instrText>
              </w:r>
              <w:r w:rsidRPr="0061166D">
                <w:rPr>
                  <w:color w:val="000000"/>
                  <w:sz w:val="16"/>
                  <w:szCs w:val="16"/>
                </w:rPr>
              </w:r>
              <w:r w:rsidRPr="0061166D">
                <w:rPr>
                  <w:color w:val="000000"/>
                  <w:sz w:val="16"/>
                  <w:szCs w:val="16"/>
                </w:rPr>
                <w:fldChar w:fldCharType="end"/>
              </w:r>
              <w:r w:rsidRPr="0061166D">
                <w:rPr>
                  <w:color w:val="000000"/>
                  <w:sz w:val="16"/>
                  <w:szCs w:val="16"/>
                </w:rPr>
              </w:r>
              <w:r w:rsidRPr="0061166D">
                <w:rPr>
                  <w:color w:val="000000"/>
                  <w:sz w:val="16"/>
                  <w:szCs w:val="16"/>
                </w:rPr>
                <w:fldChar w:fldCharType="separate"/>
              </w:r>
              <w:r w:rsidRPr="0061166D">
                <w:rPr>
                  <w:noProof/>
                  <w:color w:val="000000"/>
                  <w:sz w:val="16"/>
                  <w:szCs w:val="16"/>
                  <w:vertAlign w:val="superscript"/>
                </w:rPr>
                <w:t>2-4</w:t>
              </w:r>
              <w:r w:rsidRPr="0061166D">
                <w:rPr>
                  <w:color w:val="000000"/>
                  <w:sz w:val="16"/>
                  <w:szCs w:val="16"/>
                </w:rPr>
                <w:fldChar w:fldCharType="end"/>
              </w:r>
            </w:hyperlink>
            <w:r w:rsidRPr="0061166D">
              <w:rPr>
                <w:color w:val="000000"/>
                <w:sz w:val="16"/>
                <w:szCs w:val="16"/>
              </w:rPr>
              <w:t xml:space="preserve"> However, the role of cervical stromal involvement as an independent prognosticator </w:t>
            </w:r>
            <w:r w:rsidRPr="0061166D">
              <w:rPr>
                <w:iCs/>
                <w:color w:val="000000"/>
                <w:sz w:val="16"/>
                <w:szCs w:val="16"/>
              </w:rPr>
              <w:t>per se</w:t>
            </w:r>
            <w:r w:rsidRPr="0061166D">
              <w:rPr>
                <w:color w:val="000000"/>
                <w:sz w:val="16"/>
                <w:szCs w:val="16"/>
              </w:rPr>
              <w:t xml:space="preserve"> has been questioned.</w:t>
            </w:r>
            <w:hyperlink w:anchor="_ENREF_5" w:tooltip="Colombo, 2016 #5586" w:history="1">
              <w:r w:rsidRPr="0061166D">
                <w:rPr>
                  <w:color w:val="000000"/>
                  <w:sz w:val="16"/>
                  <w:szCs w:val="16"/>
                </w:rPr>
                <w:fldChar w:fldCharType="begin">
                  <w:fldData xml:space="preserve">PEVuZE5vdGU+PENpdGU+PEF1dGhvcj5Db2xvbWJvPC9BdXRob3I+PFllYXI+MjAxNjwvWWVhcj48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</w:fldData>
                </w:fldChar>
              </w:r>
              <w:r w:rsidRPr="0061166D">
                <w:rPr>
                  <w:color w:val="000000"/>
                  <w:sz w:val="16"/>
                  <w:szCs w:val="16"/>
                </w:rPr>
                <w:instrText xml:space="preserve"> ADDIN EN.CITE </w:instrText>
              </w:r>
              <w:r w:rsidRPr="0061166D">
                <w:rPr>
                  <w:color w:val="000000"/>
                  <w:sz w:val="16"/>
                  <w:szCs w:val="16"/>
                </w:rPr>
                <w:fldChar w:fldCharType="begin">
                  <w:fldData xml:space="preserve">PEVuZE5vdGU+PENpdGU+PEF1dGhvcj5Db2xvbWJvPC9BdXRob3I+PFllYXI+MjAxNjwvWWVhcj48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</w:fldData>
                </w:fldChar>
              </w:r>
              <w:r w:rsidRPr="0061166D">
                <w:rPr>
                  <w:color w:val="000000"/>
                  <w:sz w:val="16"/>
                  <w:szCs w:val="16"/>
                </w:rPr>
                <w:instrText xml:space="preserve"> ADDIN EN.CITE.DATA </w:instrText>
              </w:r>
              <w:r w:rsidRPr="0061166D">
                <w:rPr>
                  <w:color w:val="000000"/>
                  <w:sz w:val="16"/>
                  <w:szCs w:val="16"/>
                </w:rPr>
              </w:r>
              <w:r w:rsidRPr="0061166D">
                <w:rPr>
                  <w:color w:val="000000"/>
                  <w:sz w:val="16"/>
                  <w:szCs w:val="16"/>
                </w:rPr>
                <w:fldChar w:fldCharType="end"/>
              </w:r>
              <w:r w:rsidRPr="0061166D">
                <w:rPr>
                  <w:color w:val="000000"/>
                  <w:sz w:val="16"/>
                  <w:szCs w:val="16"/>
                </w:rPr>
              </w:r>
              <w:r w:rsidRPr="0061166D">
                <w:rPr>
                  <w:color w:val="000000"/>
                  <w:sz w:val="16"/>
                  <w:szCs w:val="16"/>
                </w:rPr>
                <w:fldChar w:fldCharType="separate"/>
              </w:r>
              <w:r w:rsidRPr="0061166D">
                <w:rPr>
                  <w:noProof/>
                  <w:color w:val="000000"/>
                  <w:sz w:val="16"/>
                  <w:szCs w:val="16"/>
                  <w:vertAlign w:val="superscript"/>
                </w:rPr>
                <w:t>5</w:t>
              </w:r>
              <w:r w:rsidRPr="0061166D">
                <w:rPr>
                  <w:color w:val="000000"/>
                  <w:sz w:val="16"/>
                  <w:szCs w:val="16"/>
                </w:rPr>
                <w:fldChar w:fldCharType="end"/>
              </w:r>
            </w:hyperlink>
            <w:r w:rsidRPr="0061166D">
              <w:rPr>
                <w:color w:val="000000"/>
                <w:sz w:val="16"/>
                <w:szCs w:val="16"/>
              </w:rPr>
              <w:t xml:space="preserve"> Cervical stromal invasion often occurs in the presence of other adverse features such as high histologic </w:t>
            </w:r>
            <w:r w:rsidRPr="0061166D">
              <w:rPr>
                <w:color w:val="000000"/>
                <w:sz w:val="16"/>
                <w:szCs w:val="16"/>
              </w:rPr>
              <w:lastRenderedPageBreak/>
              <w:t>grade, deep myometrial invasion and LVI. In one study, the presence of these factors conferred worse disease-free survival in patients with Stage II endometrial cancer.</w:t>
            </w:r>
            <w:hyperlink w:anchor="_ENREF_6" w:tooltip="Pitson, 2002 #5697" w:history="1">
              <w:r w:rsidRPr="0061166D">
                <w:rPr>
                  <w:color w:val="000000"/>
                  <w:sz w:val="16"/>
                  <w:szCs w:val="16"/>
                </w:rPr>
                <w:fldChar w:fldCharType="begin"/>
              </w:r>
              <w:r w:rsidRPr="0061166D">
                <w:rPr>
                  <w:color w:val="000000"/>
                  <w:sz w:val="16"/>
                  <w:szCs w:val="16"/>
                </w:rPr>
                <w:instrText xml:space="preserve"> ADDIN EN.CITE &lt;EndNote&gt;&lt;Cite&gt;&lt;Author&gt;Pitson&lt;/Author&gt;&lt;Year&gt;2002&lt;/Year&gt;&lt;RecNum&gt;5697&lt;/RecNum&gt;&lt;DisplayText&gt;&lt;style face="superscript"&gt;6&lt;/style&gt;&lt;/DisplayText&gt;&lt;record&gt;&lt;rec-number&gt;5697&lt;/rec-number&gt;&lt;foreign-keys&gt;&lt;key app="EN" db-id="w592zazsqtfvdxe2w9sxtpt2exzt5t0wa2fx" timestamp="1606998146"&gt;5697&lt;/key&gt;&lt;/foreign-keys&gt;&lt;ref-type name="Journal Article"&gt;17&lt;/ref-type&gt;&lt;contributors&gt;&lt;authors&gt;&lt;author&gt;Pitson, G.&lt;/author&gt;&lt;author&gt;Colgan, T.&lt;/author&gt;&lt;author&gt;Levin, W.&lt;/author&gt;&lt;author&gt;Lockwood, G.&lt;/author&gt;&lt;author&gt;Manchul, L.&lt;/author&gt;&lt;author&gt;Milosevic, M.&lt;/author&gt;&lt;author&gt;Murphy, J.&lt;/author&gt;&lt;author&gt;Fyles, A.&lt;/author&gt;&lt;/authors&gt;&lt;/contributors&gt;&lt;auth-address&gt;Department of Radiation Oncology, Princess Margaret Hospital, University of Toronto, Toronto, Ontario, Canada.&lt;/auth-address&gt;&lt;titles&gt;&lt;title&gt;Stage II endometrial carcinoma: prognostic factors and risk classification in 170 patients&lt;/title&gt;&lt;secondary-title&gt;Int J Radiat Oncol Biol Phys&lt;/secondary-title&gt;&lt;/titles&gt;&lt;periodical&gt;&lt;full-title&gt;Int J Radiat Oncol Biol Phys&lt;/full-title&gt;&lt;abbr-1&gt;International journal of radiation oncology, biology, physics&lt;/abbr-1&gt;&lt;/periodical&gt;&lt;pages&gt;862-7&lt;/pages&gt;&lt;volume&gt;53&lt;/volume&gt;&lt;number&gt;4&lt;/number&gt;&lt;edition&gt;2002/07/04&lt;/edition&gt;&lt;keywords&gt;&lt;keyword&gt;Adult&lt;/keyword&gt;&lt;keyword&gt;Aged&lt;/keyword&gt;&lt;keyword&gt;Aged, 80 and over&lt;/keyword&gt;&lt;keyword&gt;Brachytherapy&lt;/keyword&gt;&lt;keyword&gt;Carcinoma/*diagnosis/*mortality&lt;/keyword&gt;&lt;keyword&gt;Disease-Free Survival&lt;/keyword&gt;&lt;keyword&gt;Endometrial Neoplasms/*diagnosis/*mortality&lt;/keyword&gt;&lt;keyword&gt;Female&lt;/keyword&gt;&lt;keyword&gt;Humans&lt;/keyword&gt;&lt;keyword&gt;Middle Aged&lt;/keyword&gt;&lt;keyword&gt;Prognosis&lt;/keyword&gt;&lt;keyword&gt;Regression Analysis&lt;/keyword&gt;&lt;keyword&gt;Risk Factors&lt;/keyword&gt;&lt;keyword&gt;Time Factors&lt;/keyword&gt;&lt;/keywords&gt;&lt;dates&gt;&lt;year&gt;2002&lt;/year&gt;&lt;pub-dates&gt;&lt;date&gt;Jul 15&lt;/date&gt;&lt;/pub-dates&gt;&lt;/dates&gt;&lt;isbn&gt;0360-3016 (Print)&amp;#xD;0360-3016&lt;/isbn&gt;&lt;accession-num&gt;12095551&lt;/accession-num&gt;&lt;urls&gt;&lt;/urls&gt;&lt;electronic-resource-num&gt;10.1016/s0360-3016(02)02813-4&lt;/electronic-resource-num&gt;&lt;remote-database-provider&gt;NLM&lt;/remote-database-provider&gt;&lt;language&gt;eng&lt;/language&gt;&lt;/record&gt;&lt;/Cite&gt;&lt;/EndNote&gt;</w:instrText>
              </w:r>
              <w:r w:rsidRPr="0061166D">
                <w:rPr>
                  <w:color w:val="000000"/>
                  <w:sz w:val="16"/>
                  <w:szCs w:val="16"/>
                </w:rPr>
                <w:fldChar w:fldCharType="separate"/>
              </w:r>
              <w:r w:rsidRPr="0061166D">
                <w:rPr>
                  <w:noProof/>
                  <w:color w:val="000000"/>
                  <w:sz w:val="16"/>
                  <w:szCs w:val="16"/>
                  <w:vertAlign w:val="superscript"/>
                </w:rPr>
                <w:t>6</w:t>
              </w:r>
              <w:r w:rsidRPr="0061166D">
                <w:rPr>
                  <w:color w:val="000000"/>
                  <w:sz w:val="16"/>
                  <w:szCs w:val="16"/>
                </w:rPr>
                <w:fldChar w:fldCharType="end"/>
              </w:r>
            </w:hyperlink>
          </w:p>
          <w:p w14:paraId="046CA57D" w14:textId="77777777" w:rsidR="0061166D" w:rsidRPr="0061166D" w:rsidRDefault="0061166D" w:rsidP="0061166D">
            <w:pPr>
              <w:spacing w:after="0" w:line="240" w:lineRule="auto"/>
              <w:rPr>
                <w:color w:val="000000"/>
                <w:sz w:val="16"/>
                <w:szCs w:val="16"/>
              </w:rPr>
            </w:pPr>
          </w:p>
          <w:p w14:paraId="57154DAD" w14:textId="77777777" w:rsidR="0061166D" w:rsidRPr="0061166D" w:rsidRDefault="0061166D" w:rsidP="0061166D">
            <w:pPr>
              <w:spacing w:after="0" w:line="240" w:lineRule="auto"/>
              <w:rPr>
                <w:color w:val="000000"/>
                <w:sz w:val="16"/>
                <w:szCs w:val="16"/>
              </w:rPr>
            </w:pPr>
            <w:r w:rsidRPr="0061166D">
              <w:rPr>
                <w:color w:val="000000"/>
                <w:sz w:val="16"/>
                <w:szCs w:val="16"/>
              </w:rPr>
              <w:t>Determination of cervical stromal invasion can be complicated by difficulties in demarcating the upper cervix from the lower uterine segment. By convention, the boundary is defined by the most proximal mucinous gland/crypt.</w:t>
            </w:r>
            <w:r w:rsidRPr="0061166D">
              <w:rPr>
                <w:color w:val="000000"/>
                <w:sz w:val="16"/>
                <w:szCs w:val="16"/>
              </w:rPr>
              <w:fldChar w:fldCharType="begin">
                <w:fldData xml:space="preserve">PEVuZE5vdGU+PENpdGU+PEF1dGhvcj5NY0NsdWdnYWdlPC9BdXRob3I+PFllYXI+MjAxMTwvWWVh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</w:fldData>
              </w:fldChar>
            </w:r>
            <w:r w:rsidRPr="0061166D">
              <w:rPr>
                <w:color w:val="000000"/>
                <w:sz w:val="16"/>
                <w:szCs w:val="16"/>
              </w:rPr>
              <w:instrText xml:space="preserve"> ADDIN EN.CITE </w:instrText>
            </w:r>
            <w:r w:rsidRPr="0061166D">
              <w:rPr>
                <w:color w:val="000000"/>
                <w:sz w:val="16"/>
                <w:szCs w:val="16"/>
              </w:rPr>
              <w:fldChar w:fldCharType="begin">
                <w:fldData xml:space="preserve">PEVuZE5vdGU+PENpdGU+PEF1dGhvcj5NY0NsdWdnYWdlPC9BdXRob3I+PFllYXI+MjAxMTwvWWVh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</w:fldData>
              </w:fldChar>
            </w:r>
            <w:r w:rsidRPr="0061166D">
              <w:rPr>
                <w:color w:val="000000"/>
                <w:sz w:val="16"/>
                <w:szCs w:val="16"/>
              </w:rPr>
              <w:instrText xml:space="preserve"> ADDIN EN.CITE.DATA </w:instrText>
            </w:r>
            <w:r w:rsidRPr="0061166D">
              <w:rPr>
                <w:color w:val="000000"/>
                <w:sz w:val="16"/>
                <w:szCs w:val="16"/>
              </w:rPr>
            </w:r>
            <w:r w:rsidRPr="0061166D">
              <w:rPr>
                <w:color w:val="000000"/>
                <w:sz w:val="16"/>
                <w:szCs w:val="16"/>
              </w:rPr>
              <w:fldChar w:fldCharType="end"/>
            </w:r>
            <w:r w:rsidRPr="0061166D">
              <w:rPr>
                <w:color w:val="000000"/>
                <w:sz w:val="16"/>
                <w:szCs w:val="16"/>
              </w:rPr>
            </w:r>
            <w:r w:rsidRPr="0061166D">
              <w:rPr>
                <w:color w:val="000000"/>
                <w:sz w:val="16"/>
                <w:szCs w:val="16"/>
              </w:rPr>
              <w:fldChar w:fldCharType="separate"/>
            </w:r>
            <w:hyperlink w:anchor="_ENREF_7" w:tooltip="McCluggage, 2011 #5695" w:history="1">
              <w:r w:rsidRPr="0061166D">
                <w:rPr>
                  <w:noProof/>
                  <w:color w:val="000000"/>
                  <w:sz w:val="16"/>
                  <w:szCs w:val="16"/>
                  <w:vertAlign w:val="superscript"/>
                </w:rPr>
                <w:t>7</w:t>
              </w:r>
            </w:hyperlink>
            <w:r w:rsidRPr="0061166D">
              <w:rPr>
                <w:noProof/>
                <w:color w:val="000000"/>
                <w:sz w:val="16"/>
                <w:szCs w:val="16"/>
                <w:vertAlign w:val="superscript"/>
              </w:rPr>
              <w:t>,</w:t>
            </w:r>
            <w:hyperlink w:anchor="_ENREF_8" w:tooltip="McCluggage, 2018 #5672" w:history="1">
              <w:r w:rsidRPr="0061166D">
                <w:rPr>
                  <w:noProof/>
                  <w:color w:val="000000"/>
                  <w:sz w:val="16"/>
                  <w:szCs w:val="16"/>
                  <w:vertAlign w:val="superscript"/>
                </w:rPr>
                <w:t>8</w:t>
              </w:r>
            </w:hyperlink>
            <w:r w:rsidRPr="0061166D">
              <w:rPr>
                <w:color w:val="000000"/>
                <w:sz w:val="16"/>
                <w:szCs w:val="16"/>
              </w:rPr>
              <w:fldChar w:fldCharType="end"/>
            </w:r>
            <w:r w:rsidRPr="0061166D">
              <w:rPr>
                <w:color w:val="000000"/>
                <w:sz w:val="16"/>
                <w:szCs w:val="16"/>
              </w:rPr>
              <w:t xml:space="preserve"> Consequently, any invasion identified at the level of, or distal to, a benign mucinous gland should be considered cervical stromal invasion.</w:t>
            </w:r>
          </w:p>
          <w:p w14:paraId="6751D890" w14:textId="77777777" w:rsidR="0061166D" w:rsidRPr="0061166D" w:rsidRDefault="0061166D" w:rsidP="0061166D">
            <w:pPr>
              <w:spacing w:after="0" w:line="240" w:lineRule="auto"/>
              <w:rPr>
                <w:color w:val="000000"/>
                <w:sz w:val="16"/>
                <w:szCs w:val="16"/>
              </w:rPr>
            </w:pPr>
          </w:p>
          <w:p w14:paraId="49EDE9AC" w14:textId="77777777" w:rsidR="0061166D" w:rsidRPr="0061166D" w:rsidRDefault="0061166D" w:rsidP="0061166D">
            <w:pPr>
              <w:spacing w:after="0" w:line="240" w:lineRule="auto"/>
              <w:rPr>
                <w:color w:val="000000"/>
                <w:sz w:val="16"/>
                <w:szCs w:val="16"/>
              </w:rPr>
            </w:pPr>
            <w:r w:rsidRPr="0061166D">
              <w:rPr>
                <w:color w:val="000000"/>
                <w:sz w:val="16"/>
                <w:szCs w:val="16"/>
              </w:rPr>
              <w:t>Significant interobserver variation in the assessment of cervical involvement by endometrial carcinoma has been documented. A study by McCluggage et al (2011) demonstrated fair to good agreement among six experienced gynaecologic pathologists in this exercise.</w:t>
            </w:r>
            <w:hyperlink w:anchor="_ENREF_7" w:tooltip="McCluggage, 2011 #5695" w:history="1">
              <w:r w:rsidRPr="0061166D">
                <w:rPr>
                  <w:color w:val="000000"/>
                  <w:sz w:val="16"/>
                  <w:szCs w:val="16"/>
                </w:rPr>
                <w:fldChar w:fldCharType="begin"/>
              </w:r>
              <w:r w:rsidRPr="0061166D">
                <w:rPr>
                  <w:color w:val="000000"/>
                  <w:sz w:val="16"/>
                  <w:szCs w:val="16"/>
                </w:rPr>
                <w:instrText xml:space="preserve"> ADDIN EN.CITE &lt;EndNote&gt;&lt;Cite&gt;&lt;Author&gt;McCluggage&lt;/Author&gt;&lt;Year&gt;2011&lt;/Year&gt;&lt;RecNum&gt;5695&lt;/RecNum&gt;&lt;DisplayText&gt;&lt;style face="superscript"&gt;7&lt;/style&gt;&lt;/DisplayText&gt;&lt;record&gt;&lt;rec-number&gt;5695&lt;/rec-number&gt;&lt;foreign-keys&gt;&lt;key app="EN" db-id="w592zazsqtfvdxe2w9sxtpt2exzt5t0wa2fx" timestamp="1606997627"&gt;5695&lt;/key&gt;&lt;/foreign-keys&gt;&lt;ref-type name="Journal Article"&gt;17&lt;/ref-type&gt;&lt;contributors&gt;&lt;authors&gt;&lt;author&gt;McCluggage, W. G.&lt;/author&gt;&lt;author&gt;Hirschowitz, L.&lt;/author&gt;&lt;author&gt;Wilson, G. E.&lt;/author&gt;&lt;author&gt;Oliva, E.&lt;/author&gt;&lt;author&gt;Soslow, R. A.&lt;/author&gt;&lt;author&gt;Zaino, R. J.&lt;/author&gt;&lt;/authors&gt;&lt;/contributors&gt;&lt;auth-address&gt;Department of Pathology, Belfast Health and Social Care Trust, Northern Ireland. glenn.mccluggage@belfasttrust.hscni.net&lt;/auth-address&gt;&lt;titles&gt;&lt;title&gt;Significant variation in the assessment of cervical involvement in endometrial carcinoma: an interobserver variation study&lt;/title&gt;&lt;secondary-title&gt;Am J Surg Pathol&lt;/secondary-title&gt;&lt;/titles&gt;&lt;periodical&gt;&lt;full-title&gt;Am J Surg Pathol&lt;/full-title&gt;&lt;abbr-1&gt;The American journal of surgical pathology&lt;/abbr-1&gt;&lt;/periodical&gt;&lt;pages&gt;289-94&lt;/pages&gt;&lt;volume&gt;35&lt;/volume&gt;&lt;number&gt;2&lt;/number&gt;&lt;edition&gt;2011/01/26&lt;/edition&gt;&lt;keywords&gt;&lt;keyword&gt;Carcinoma, Endometrioid/classification/*pathology&lt;/keyword&gt;&lt;keyword&gt;Cervix Uteri/*pathology&lt;/keyword&gt;&lt;keyword&gt;Endometrial Neoplasms/classification/*pathology&lt;/keyword&gt;&lt;keyword&gt;Female&lt;/keyword&gt;&lt;keyword&gt;Humans&lt;/keyword&gt;&lt;keyword&gt;Hysterectomy&lt;/keyword&gt;&lt;keyword&gt;Neoplasm Staging&lt;/keyword&gt;&lt;keyword&gt;Observer Variation&lt;/keyword&gt;&lt;keyword&gt;Reproducibility of Results&lt;/keyword&gt;&lt;/keywords&gt;&lt;dates&gt;&lt;year&gt;2011&lt;/year&gt;&lt;pub-dates&gt;&lt;date&gt;Feb&lt;/date&gt;&lt;/pub-dates&gt;&lt;/dates&gt;&lt;isbn&gt;0147-5185&lt;/isbn&gt;&lt;accession-num&gt;21263250&lt;/accession-num&gt;&lt;urls&gt;&lt;/urls&gt;&lt;electronic-resource-num&gt;10.1097/PAS.0b013e3182073ac0&lt;/electronic-resource-num&gt;&lt;remote-database-provider&gt;NLM&lt;/remote-database-provider&gt;&lt;language&gt;eng&lt;/language&gt;&lt;/record&gt;&lt;/Cite&gt;&lt;/EndNote&gt;</w:instrText>
              </w:r>
              <w:r w:rsidRPr="0061166D">
                <w:rPr>
                  <w:color w:val="000000"/>
                  <w:sz w:val="16"/>
                  <w:szCs w:val="16"/>
                </w:rPr>
                <w:fldChar w:fldCharType="separate"/>
              </w:r>
              <w:r w:rsidRPr="0061166D">
                <w:rPr>
                  <w:noProof/>
                  <w:color w:val="000000"/>
                  <w:sz w:val="16"/>
                  <w:szCs w:val="16"/>
                  <w:vertAlign w:val="superscript"/>
                </w:rPr>
                <w:t>7</w:t>
              </w:r>
              <w:r w:rsidRPr="0061166D">
                <w:rPr>
                  <w:color w:val="000000"/>
                  <w:sz w:val="16"/>
                  <w:szCs w:val="16"/>
                </w:rPr>
                <w:fldChar w:fldCharType="end"/>
              </w:r>
            </w:hyperlink>
            <w:r w:rsidRPr="0061166D">
              <w:rPr>
                <w:color w:val="000000"/>
                <w:sz w:val="16"/>
                <w:szCs w:val="16"/>
              </w:rPr>
              <w:t xml:space="preserve"> While, a study by Zaino et al (2013) showed high agreement in determining whether the cervix is involved or not, but only slight agreement in the distinction between glandular and stromal involvement.</w:t>
            </w:r>
            <w:hyperlink w:anchor="_ENREF_9" w:tooltip="Zaino, 2013 #5698" w:history="1">
              <w:r w:rsidRPr="0061166D">
                <w:rPr>
                  <w:color w:val="000000"/>
                  <w:sz w:val="16"/>
                  <w:szCs w:val="16"/>
                </w:rPr>
                <w:fldChar w:fldCharType="begin">
                  <w:fldData xml:space="preserve">PEVuZE5vdGU+PENpdGU+PEF1dGhvcj5aYWlubzwvQXV0aG9yPjxZZWFyPjIwMTM8L1llYXI+PFJl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</w:fldData>
                </w:fldChar>
              </w:r>
              <w:r w:rsidRPr="0061166D">
                <w:rPr>
                  <w:color w:val="000000"/>
                  <w:sz w:val="16"/>
                  <w:szCs w:val="16"/>
                </w:rPr>
                <w:instrText xml:space="preserve"> ADDIN EN.CITE </w:instrText>
              </w:r>
              <w:r w:rsidRPr="0061166D">
                <w:rPr>
                  <w:color w:val="000000"/>
                  <w:sz w:val="16"/>
                  <w:szCs w:val="16"/>
                </w:rPr>
                <w:fldChar w:fldCharType="begin">
                  <w:fldData xml:space="preserve">PEVuZE5vdGU+PENpdGU+PEF1dGhvcj5aYWlubzwvQXV0aG9yPjxZZWFyPjIwMTM8L1llYXI+PFJl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</w:fldData>
                </w:fldChar>
              </w:r>
              <w:r w:rsidRPr="0061166D">
                <w:rPr>
                  <w:color w:val="000000"/>
                  <w:sz w:val="16"/>
                  <w:szCs w:val="16"/>
                </w:rPr>
                <w:instrText xml:space="preserve"> ADDIN EN.CITE.DATA </w:instrText>
              </w:r>
              <w:r w:rsidRPr="0061166D">
                <w:rPr>
                  <w:color w:val="000000"/>
                  <w:sz w:val="16"/>
                  <w:szCs w:val="16"/>
                </w:rPr>
              </w:r>
              <w:r w:rsidRPr="0061166D">
                <w:rPr>
                  <w:color w:val="000000"/>
                  <w:sz w:val="16"/>
                  <w:szCs w:val="16"/>
                </w:rPr>
                <w:fldChar w:fldCharType="end"/>
              </w:r>
              <w:r w:rsidRPr="0061166D">
                <w:rPr>
                  <w:color w:val="000000"/>
                  <w:sz w:val="16"/>
                  <w:szCs w:val="16"/>
                </w:rPr>
              </w:r>
              <w:r w:rsidRPr="0061166D">
                <w:rPr>
                  <w:color w:val="000000"/>
                  <w:sz w:val="16"/>
                  <w:szCs w:val="16"/>
                </w:rPr>
                <w:fldChar w:fldCharType="separate"/>
              </w:r>
              <w:r w:rsidRPr="0061166D">
                <w:rPr>
                  <w:noProof/>
                  <w:color w:val="000000"/>
                  <w:sz w:val="16"/>
                  <w:szCs w:val="16"/>
                  <w:vertAlign w:val="superscript"/>
                </w:rPr>
                <w:t>9</w:t>
              </w:r>
              <w:r w:rsidRPr="0061166D">
                <w:rPr>
                  <w:color w:val="000000"/>
                  <w:sz w:val="16"/>
                  <w:szCs w:val="16"/>
                </w:rPr>
                <w:fldChar w:fldCharType="end"/>
              </w:r>
            </w:hyperlink>
            <w:r w:rsidRPr="0061166D">
              <w:rPr>
                <w:color w:val="000000"/>
                <w:sz w:val="16"/>
                <w:szCs w:val="16"/>
              </w:rPr>
              <w:t xml:space="preserve"> Problematic scenarios include: determination of the junction between the lower uterine segment and upper endocervix; the distinction between ‘floaters’ and true cervical glandular involvement; the distinction between cervical glandular involvement and stromal involvement; and the distinction between cervical glandular involvement and reactive non-neoplastic glandular lesions such as tuboendometrial metaplasia or changes secondary to a recent biopsy.</w:t>
            </w:r>
            <w:hyperlink w:anchor="_ENREF_7" w:tooltip="McCluggage, 2011 #5695" w:history="1">
              <w:r w:rsidRPr="0061166D">
                <w:rPr>
                  <w:color w:val="000000"/>
                  <w:sz w:val="16"/>
                  <w:szCs w:val="16"/>
                </w:rPr>
                <w:fldChar w:fldCharType="begin"/>
              </w:r>
              <w:r w:rsidRPr="0061166D">
                <w:rPr>
                  <w:color w:val="000000"/>
                  <w:sz w:val="16"/>
                  <w:szCs w:val="16"/>
                </w:rPr>
                <w:instrText xml:space="preserve"> ADDIN EN.CITE &lt;EndNote&gt;&lt;Cite&gt;&lt;Author&gt;McCluggage&lt;/Author&gt;&lt;Year&gt;2011&lt;/Year&gt;&lt;RecNum&gt;5695&lt;/RecNum&gt;&lt;DisplayText&gt;&lt;style face="superscript"&gt;7&lt;/style&gt;&lt;/DisplayText&gt;&lt;record&gt;&lt;rec-number&gt;5695&lt;/rec-number&gt;&lt;foreign-keys&gt;&lt;key app="EN" db-id="w592zazsqtfvdxe2w9sxtpt2exzt5t0wa2fx" timestamp="1606997627"&gt;5695&lt;/key&gt;&lt;/foreign-keys&gt;&lt;ref-type name="Journal Article"&gt;17&lt;/ref-type&gt;&lt;contributors&gt;&lt;authors&gt;&lt;author&gt;McCluggage, W. G.&lt;/author&gt;&lt;author&gt;Hirschowitz, L.&lt;/author&gt;&lt;author&gt;Wilson, G. E.&lt;/author&gt;&lt;author&gt;Oliva, E.&lt;/author&gt;&lt;author&gt;Soslow, R. A.&lt;/author&gt;&lt;author&gt;Zaino, R. J.&lt;/author&gt;&lt;/authors&gt;&lt;/contributors&gt;&lt;auth-address&gt;Department of Pathology, Belfast Health and Social Care Trust, Northern Ireland. glenn.mccluggage@belfasttrust.hscni.net&lt;/auth-address&gt;&lt;titles&gt;&lt;title&gt;Significant variation in the assessment of cervical involvement in endometrial carcinoma: an interobserver variation study&lt;/title&gt;&lt;secondary-title&gt;Am J Surg Pathol&lt;/secondary-title&gt;&lt;/titles&gt;&lt;periodical&gt;&lt;full-title&gt;Am J Surg Pathol&lt;/full-title&gt;&lt;abbr-1&gt;The American journal of surgical pathology&lt;/abbr-1&gt;&lt;/periodical&gt;&lt;pages&gt;289-94&lt;/pages&gt;&lt;volume&gt;35&lt;/volume&gt;&lt;number&gt;2&lt;/number&gt;&lt;edition&gt;2011/01/26&lt;/edition&gt;&lt;keywords&gt;&lt;keyword&gt;Carcinoma, Endometrioid/classification/*pathology&lt;/keyword&gt;&lt;keyword&gt;Cervix Uteri/*pathology&lt;/keyword&gt;&lt;keyword&gt;Endometrial Neoplasms/classification/*pathology&lt;/keyword&gt;&lt;keyword&gt;Female&lt;/keyword&gt;&lt;keyword&gt;Humans&lt;/keyword&gt;&lt;keyword&gt;Hysterectomy&lt;/keyword&gt;&lt;keyword&gt;Neoplasm Staging&lt;/keyword&gt;&lt;keyword&gt;Observer Variation&lt;/keyword&gt;&lt;keyword&gt;Reproducibility of Results&lt;/keyword&gt;&lt;/keywords&gt;&lt;dates&gt;&lt;year&gt;2011&lt;/year&gt;&lt;pub-dates&gt;&lt;date&gt;Feb&lt;/date&gt;&lt;/pub-dates&gt;&lt;/dates&gt;&lt;isbn&gt;0147-5185&lt;/isbn&gt;&lt;accession-num&gt;21263250&lt;/accession-num&gt;&lt;urls&gt;&lt;/urls&gt;&lt;electronic-resource-num&gt;10.1097/PAS.0b013e3182073ac0&lt;/electronic-resource-num&gt;&lt;remote-database-provider&gt;NLM&lt;/remote-database-provider&gt;&lt;language&gt;eng&lt;/language&gt;&lt;/record&gt;&lt;/Cite&gt;&lt;/EndNote&gt;</w:instrText>
              </w:r>
              <w:r w:rsidRPr="0061166D">
                <w:rPr>
                  <w:color w:val="000000"/>
                  <w:sz w:val="16"/>
                  <w:szCs w:val="16"/>
                </w:rPr>
                <w:fldChar w:fldCharType="separate"/>
              </w:r>
              <w:r w:rsidRPr="0061166D">
                <w:rPr>
                  <w:noProof/>
                  <w:color w:val="000000"/>
                  <w:sz w:val="16"/>
                  <w:szCs w:val="16"/>
                  <w:vertAlign w:val="superscript"/>
                </w:rPr>
                <w:t>7</w:t>
              </w:r>
              <w:r w:rsidRPr="0061166D">
                <w:rPr>
                  <w:color w:val="000000"/>
                  <w:sz w:val="16"/>
                  <w:szCs w:val="16"/>
                </w:rPr>
                <w:fldChar w:fldCharType="end"/>
              </w:r>
            </w:hyperlink>
            <w:r w:rsidRPr="0061166D">
              <w:rPr>
                <w:color w:val="000000"/>
                <w:sz w:val="16"/>
                <w:szCs w:val="16"/>
              </w:rPr>
              <w:t xml:space="preserve"> </w:t>
            </w:r>
          </w:p>
          <w:p w14:paraId="472A51C3" w14:textId="77777777" w:rsidR="0061166D" w:rsidRPr="0061166D" w:rsidRDefault="0061166D" w:rsidP="0061166D">
            <w:pPr>
              <w:spacing w:after="0" w:line="240" w:lineRule="auto"/>
              <w:rPr>
                <w:color w:val="000000"/>
                <w:sz w:val="16"/>
                <w:szCs w:val="16"/>
              </w:rPr>
            </w:pPr>
          </w:p>
          <w:p w14:paraId="3D8F7D5B" w14:textId="77777777" w:rsidR="0061166D" w:rsidRDefault="0061166D" w:rsidP="0061166D">
            <w:pPr>
              <w:spacing w:after="0" w:line="240" w:lineRule="auto"/>
              <w:rPr>
                <w:sz w:val="16"/>
                <w:szCs w:val="16"/>
              </w:rPr>
            </w:pPr>
            <w:r w:rsidRPr="0061166D">
              <w:rPr>
                <w:sz w:val="16"/>
                <w:szCs w:val="16"/>
              </w:rPr>
              <w:t>A value of ‘indeterminate’ should be used sparingly and only in cases where there is genuine doubt; in such cases, it may be useful to state the reason for a response of indeterminate in the report.</w:t>
            </w:r>
          </w:p>
          <w:p w14:paraId="421151C4" w14:textId="77777777" w:rsidR="0061166D" w:rsidRPr="0061166D" w:rsidRDefault="0061166D" w:rsidP="0061166D">
            <w:pPr>
              <w:spacing w:after="0" w:line="240" w:lineRule="auto"/>
              <w:rPr>
                <w:sz w:val="16"/>
                <w:szCs w:val="16"/>
              </w:rPr>
            </w:pPr>
          </w:p>
          <w:p w14:paraId="6B0E6FE1" w14:textId="77777777" w:rsidR="0061166D" w:rsidRPr="0061166D" w:rsidRDefault="0061166D" w:rsidP="0061166D">
            <w:pPr>
              <w:pStyle w:val="Heading1"/>
              <w:spacing w:before="0" w:line="240" w:lineRule="auto"/>
              <w:rPr>
                <w:rFonts w:asciiTheme="minorHAnsi" w:hAnsiTheme="minorHAnsi" w:cstheme="minorHAnsi"/>
                <w:color w:val="auto"/>
                <w:sz w:val="16"/>
                <w:szCs w:val="16"/>
              </w:rPr>
            </w:pPr>
            <w:r w:rsidRPr="0061166D">
              <w:rPr>
                <w:rFonts w:asciiTheme="minorHAnsi" w:hAnsiTheme="minorHAnsi" w:cstheme="minorHAnsi"/>
                <w:color w:val="auto"/>
                <w:sz w:val="16"/>
                <w:szCs w:val="16"/>
              </w:rPr>
              <w:t>References</w:t>
            </w:r>
          </w:p>
          <w:p w14:paraId="6E207963" w14:textId="77777777" w:rsidR="0061166D" w:rsidRPr="0061166D" w:rsidRDefault="0061166D" w:rsidP="0061166D">
            <w:pPr>
              <w:pStyle w:val="EndNoteBibliography"/>
              <w:spacing w:after="0"/>
              <w:ind w:left="460" w:hanging="460"/>
              <w:rPr>
                <w:sz w:val="16"/>
                <w:szCs w:val="16"/>
              </w:rPr>
            </w:pPr>
            <w:r w:rsidRPr="0061166D">
              <w:rPr>
                <w:rFonts w:cs="Calibri"/>
                <w:sz w:val="16"/>
                <w:szCs w:val="16"/>
              </w:rPr>
              <w:fldChar w:fldCharType="begin"/>
            </w:r>
            <w:r w:rsidRPr="0061166D">
              <w:rPr>
                <w:sz w:val="16"/>
                <w:szCs w:val="16"/>
              </w:rPr>
              <w:instrText xml:space="preserve"> ADDIN EN.REFLIST </w:instrText>
            </w:r>
            <w:r w:rsidRPr="0061166D">
              <w:rPr>
                <w:rFonts w:cs="Calibri"/>
                <w:sz w:val="16"/>
                <w:szCs w:val="16"/>
              </w:rPr>
              <w:fldChar w:fldCharType="separate"/>
            </w:r>
            <w:r w:rsidRPr="0061166D">
              <w:rPr>
                <w:rFonts w:ascii="Segoe UI" w:hAnsi="Segoe UI" w:cs="Segoe UI"/>
                <w:sz w:val="16"/>
                <w:szCs w:val="16"/>
              </w:rPr>
              <w:t>1</w:t>
            </w:r>
            <w:r w:rsidRPr="0061166D">
              <w:rPr>
                <w:rFonts w:ascii="Segoe UI" w:hAnsi="Segoe UI" w:cs="Segoe UI"/>
                <w:sz w:val="16"/>
                <w:szCs w:val="16"/>
              </w:rPr>
              <w:tab/>
            </w:r>
            <w:r w:rsidRPr="0061166D">
              <w:rPr>
                <w:sz w:val="16"/>
                <w:szCs w:val="16"/>
              </w:rPr>
              <w:t xml:space="preserve">Berek JS, Matias-Guiu X, Creutzberg C, Fotopoulou C, Gaffney D, Kehoe S, Lindemann K, Mutch D and Concin N (2023). FIGO staging of endometrial cancer: 2023. </w:t>
            </w:r>
            <w:r w:rsidRPr="0061166D">
              <w:rPr>
                <w:i/>
                <w:sz w:val="16"/>
                <w:szCs w:val="16"/>
              </w:rPr>
              <w:t>Int J Gynaecol Obstet</w:t>
            </w:r>
            <w:r w:rsidRPr="0061166D">
              <w:rPr>
                <w:sz w:val="16"/>
                <w:szCs w:val="16"/>
              </w:rPr>
              <w:t xml:space="preserve"> 162(2):383-394.</w:t>
            </w:r>
          </w:p>
          <w:p w14:paraId="4ABD0557" w14:textId="77777777" w:rsidR="0061166D" w:rsidRPr="0061166D" w:rsidRDefault="0061166D" w:rsidP="0061166D">
            <w:pPr>
              <w:pStyle w:val="EndNoteBibliography"/>
              <w:spacing w:after="0"/>
              <w:ind w:left="460" w:hanging="460"/>
              <w:rPr>
                <w:sz w:val="16"/>
                <w:szCs w:val="16"/>
              </w:rPr>
            </w:pPr>
            <w:r w:rsidRPr="0061166D">
              <w:rPr>
                <w:rFonts w:ascii="Segoe UI" w:hAnsi="Segoe UI" w:cs="Segoe UI"/>
                <w:sz w:val="16"/>
                <w:szCs w:val="16"/>
              </w:rPr>
              <w:t>2</w:t>
            </w:r>
            <w:r w:rsidRPr="0061166D">
              <w:rPr>
                <w:rFonts w:ascii="Segoe UI" w:hAnsi="Segoe UI" w:cs="Segoe UI"/>
                <w:sz w:val="16"/>
                <w:szCs w:val="16"/>
              </w:rPr>
              <w:tab/>
            </w:r>
            <w:r w:rsidRPr="0061166D">
              <w:rPr>
                <w:sz w:val="16"/>
                <w:szCs w:val="16"/>
              </w:rPr>
              <w:t xml:space="preserve">Fanning J, Alvarez PM, Tsukada Y and Piver MS (1991). Prognostic significance of the extent of cervical involvement by endometrial cancer. </w:t>
            </w:r>
            <w:r w:rsidRPr="0061166D">
              <w:rPr>
                <w:i/>
                <w:sz w:val="16"/>
                <w:szCs w:val="16"/>
              </w:rPr>
              <w:t>Gynecol Oncol</w:t>
            </w:r>
            <w:r w:rsidRPr="0061166D">
              <w:rPr>
                <w:sz w:val="16"/>
                <w:szCs w:val="16"/>
              </w:rPr>
              <w:t xml:space="preserve"> 40(1):46-47.</w:t>
            </w:r>
          </w:p>
          <w:p w14:paraId="41E6C45C" w14:textId="77777777" w:rsidR="0061166D" w:rsidRPr="0061166D" w:rsidRDefault="0061166D" w:rsidP="0061166D">
            <w:pPr>
              <w:pStyle w:val="EndNoteBibliography"/>
              <w:spacing w:after="0"/>
              <w:ind w:left="460" w:hanging="460"/>
              <w:rPr>
                <w:sz w:val="16"/>
                <w:szCs w:val="16"/>
              </w:rPr>
            </w:pPr>
            <w:r w:rsidRPr="0061166D">
              <w:rPr>
                <w:rFonts w:ascii="Segoe UI" w:hAnsi="Segoe UI" w:cs="Segoe UI"/>
                <w:sz w:val="16"/>
                <w:szCs w:val="16"/>
              </w:rPr>
              <w:t>3</w:t>
            </w:r>
            <w:r w:rsidRPr="0061166D">
              <w:rPr>
                <w:rFonts w:ascii="Segoe UI" w:hAnsi="Segoe UI" w:cs="Segoe UI"/>
                <w:sz w:val="16"/>
                <w:szCs w:val="16"/>
              </w:rPr>
              <w:tab/>
            </w:r>
            <w:r w:rsidRPr="0061166D">
              <w:rPr>
                <w:sz w:val="16"/>
                <w:szCs w:val="16"/>
              </w:rPr>
              <w:t xml:space="preserve">Mariani A, Webb MJ, Keeney GL and Podratz KC (2001). Routes of lymphatic spread: a study of 112 consecutive patients with endometrial cancer. </w:t>
            </w:r>
            <w:r w:rsidRPr="0061166D">
              <w:rPr>
                <w:i/>
                <w:sz w:val="16"/>
                <w:szCs w:val="16"/>
              </w:rPr>
              <w:t>Gynecol Oncol</w:t>
            </w:r>
            <w:r w:rsidRPr="0061166D">
              <w:rPr>
                <w:sz w:val="16"/>
                <w:szCs w:val="16"/>
              </w:rPr>
              <w:t xml:space="preserve"> 81(1):100-104.</w:t>
            </w:r>
          </w:p>
          <w:p w14:paraId="432A1C5F" w14:textId="77777777" w:rsidR="0061166D" w:rsidRPr="0061166D" w:rsidRDefault="0061166D" w:rsidP="0061166D">
            <w:pPr>
              <w:pStyle w:val="EndNoteBibliography"/>
              <w:spacing w:after="0"/>
              <w:ind w:left="460" w:hanging="460"/>
              <w:rPr>
                <w:sz w:val="16"/>
                <w:szCs w:val="16"/>
              </w:rPr>
            </w:pPr>
            <w:r w:rsidRPr="0061166D">
              <w:rPr>
                <w:rFonts w:ascii="Segoe UI" w:hAnsi="Segoe UI" w:cs="Segoe UI"/>
                <w:sz w:val="16"/>
                <w:szCs w:val="16"/>
              </w:rPr>
              <w:t>4</w:t>
            </w:r>
            <w:r w:rsidRPr="0061166D">
              <w:rPr>
                <w:rFonts w:ascii="Segoe UI" w:hAnsi="Segoe UI" w:cs="Segoe UI"/>
                <w:sz w:val="16"/>
                <w:szCs w:val="16"/>
              </w:rPr>
              <w:tab/>
            </w:r>
            <w:r w:rsidRPr="0061166D">
              <w:rPr>
                <w:sz w:val="16"/>
                <w:szCs w:val="16"/>
              </w:rPr>
              <w:t xml:space="preserve">Zhu J, Cao L, Wen H, Bi R, Wu X and Ke G (2020). The clinical and prognostic implication of deep stromal invasion in cervical cancer patients undergoing radical hysterectomy. </w:t>
            </w:r>
            <w:r w:rsidRPr="0061166D">
              <w:rPr>
                <w:i/>
                <w:sz w:val="16"/>
                <w:szCs w:val="16"/>
              </w:rPr>
              <w:t>J Cancer</w:t>
            </w:r>
            <w:r w:rsidRPr="0061166D">
              <w:rPr>
                <w:sz w:val="16"/>
                <w:szCs w:val="16"/>
              </w:rPr>
              <w:t xml:space="preserve"> 11(24):7368-7377.</w:t>
            </w:r>
          </w:p>
          <w:p w14:paraId="2F2251AE" w14:textId="77777777" w:rsidR="0061166D" w:rsidRPr="0061166D" w:rsidRDefault="0061166D" w:rsidP="0061166D">
            <w:pPr>
              <w:pStyle w:val="EndNoteBibliography"/>
              <w:spacing w:after="0"/>
              <w:ind w:left="460" w:hanging="460"/>
              <w:rPr>
                <w:sz w:val="16"/>
                <w:szCs w:val="16"/>
              </w:rPr>
            </w:pPr>
            <w:r w:rsidRPr="0061166D">
              <w:rPr>
                <w:rFonts w:ascii="Segoe UI" w:hAnsi="Segoe UI" w:cs="Segoe UI"/>
                <w:sz w:val="16"/>
                <w:szCs w:val="16"/>
              </w:rPr>
              <w:t>5</w:t>
            </w:r>
            <w:r w:rsidRPr="0061166D">
              <w:rPr>
                <w:rFonts w:ascii="Segoe UI" w:hAnsi="Segoe UI" w:cs="Segoe UI"/>
                <w:sz w:val="16"/>
                <w:szCs w:val="16"/>
              </w:rPr>
              <w:tab/>
            </w:r>
            <w:r w:rsidRPr="0061166D">
              <w:rPr>
                <w:sz w:val="16"/>
                <w:szCs w:val="16"/>
              </w:rPr>
              <w:t xml:space="preserve">Colombo N, Creutzberg C, Amant F, Bosse T, González-Martín A, Ledermann J, Marth C, Nout R, Querleu D, Mirza MR and Sessa C (2016). ESMO-ESGO-ESTRO Consensus Conference on Endometrial Cancer: diagnosis, treatment and follow-up. </w:t>
            </w:r>
            <w:r w:rsidRPr="0061166D">
              <w:rPr>
                <w:i/>
                <w:sz w:val="16"/>
                <w:szCs w:val="16"/>
              </w:rPr>
              <w:t>Ann Oncol</w:t>
            </w:r>
            <w:r w:rsidRPr="0061166D">
              <w:rPr>
                <w:sz w:val="16"/>
                <w:szCs w:val="16"/>
              </w:rPr>
              <w:t xml:space="preserve"> 27(1):16-41.</w:t>
            </w:r>
          </w:p>
          <w:p w14:paraId="048748C3" w14:textId="77777777" w:rsidR="0061166D" w:rsidRPr="0061166D" w:rsidRDefault="0061166D" w:rsidP="0061166D">
            <w:pPr>
              <w:pStyle w:val="EndNoteBibliography"/>
              <w:spacing w:after="0"/>
              <w:ind w:left="460" w:hanging="460"/>
              <w:rPr>
                <w:sz w:val="16"/>
                <w:szCs w:val="16"/>
              </w:rPr>
            </w:pPr>
            <w:r w:rsidRPr="0061166D">
              <w:rPr>
                <w:rFonts w:ascii="Segoe UI" w:hAnsi="Segoe UI" w:cs="Segoe UI"/>
                <w:sz w:val="16"/>
                <w:szCs w:val="16"/>
              </w:rPr>
              <w:t>6</w:t>
            </w:r>
            <w:r w:rsidRPr="0061166D">
              <w:rPr>
                <w:rFonts w:ascii="Segoe UI" w:hAnsi="Segoe UI" w:cs="Segoe UI"/>
                <w:sz w:val="16"/>
                <w:szCs w:val="16"/>
              </w:rPr>
              <w:tab/>
            </w:r>
            <w:r w:rsidRPr="0061166D">
              <w:rPr>
                <w:sz w:val="16"/>
                <w:szCs w:val="16"/>
              </w:rPr>
              <w:t xml:space="preserve">Pitson G, Colgan T, Levin W, Lockwood G, Manchul L, Milosevic M, Murphy J and Fyles A (2002). Stage II endometrial carcinoma: prognostic factors and risk classification in 170 patients. </w:t>
            </w:r>
            <w:r w:rsidRPr="0061166D">
              <w:rPr>
                <w:i/>
                <w:sz w:val="16"/>
                <w:szCs w:val="16"/>
              </w:rPr>
              <w:t>Int J Radiat Oncol Biol Phys</w:t>
            </w:r>
            <w:r w:rsidRPr="0061166D">
              <w:rPr>
                <w:sz w:val="16"/>
                <w:szCs w:val="16"/>
              </w:rPr>
              <w:t xml:space="preserve"> 53(4):862-867.</w:t>
            </w:r>
          </w:p>
          <w:p w14:paraId="5A1FA90F" w14:textId="77777777" w:rsidR="0061166D" w:rsidRPr="0061166D" w:rsidRDefault="0061166D" w:rsidP="0061166D">
            <w:pPr>
              <w:pStyle w:val="EndNoteBibliography"/>
              <w:spacing w:after="0"/>
              <w:ind w:left="460" w:hanging="460"/>
              <w:rPr>
                <w:sz w:val="16"/>
                <w:szCs w:val="16"/>
              </w:rPr>
            </w:pPr>
            <w:r w:rsidRPr="0061166D">
              <w:rPr>
                <w:rFonts w:ascii="Segoe UI" w:hAnsi="Segoe UI" w:cs="Segoe UI"/>
                <w:sz w:val="16"/>
                <w:szCs w:val="16"/>
              </w:rPr>
              <w:t>7</w:t>
            </w:r>
            <w:r w:rsidRPr="0061166D">
              <w:rPr>
                <w:rFonts w:ascii="Segoe UI" w:hAnsi="Segoe UI" w:cs="Segoe UI"/>
                <w:sz w:val="16"/>
                <w:szCs w:val="16"/>
              </w:rPr>
              <w:tab/>
            </w:r>
            <w:r w:rsidRPr="0061166D">
              <w:rPr>
                <w:sz w:val="16"/>
                <w:szCs w:val="16"/>
              </w:rPr>
              <w:t xml:space="preserve">McCluggage WG, Hirschowitz L, Wilson GE, Oliva E, Soslow RA and Zaino RJ (2011). Significant variation in the assessment of cervical involvement in endometrial carcinoma: an interobserver variation study. </w:t>
            </w:r>
            <w:r w:rsidRPr="0061166D">
              <w:rPr>
                <w:i/>
                <w:sz w:val="16"/>
                <w:szCs w:val="16"/>
              </w:rPr>
              <w:t>Am J Surg Pathol</w:t>
            </w:r>
            <w:r w:rsidRPr="0061166D">
              <w:rPr>
                <w:sz w:val="16"/>
                <w:szCs w:val="16"/>
              </w:rPr>
              <w:t xml:space="preserve"> 35(2):289-294.</w:t>
            </w:r>
          </w:p>
          <w:p w14:paraId="6AC1C253" w14:textId="77777777" w:rsidR="0061166D" w:rsidRPr="0061166D" w:rsidRDefault="0061166D" w:rsidP="0061166D">
            <w:pPr>
              <w:pStyle w:val="EndNoteBibliography"/>
              <w:spacing w:after="0"/>
              <w:ind w:left="460" w:hanging="460"/>
              <w:rPr>
                <w:sz w:val="16"/>
                <w:szCs w:val="16"/>
              </w:rPr>
            </w:pPr>
            <w:r w:rsidRPr="0061166D">
              <w:rPr>
                <w:rFonts w:ascii="Segoe UI" w:hAnsi="Segoe UI" w:cs="Segoe UI"/>
                <w:sz w:val="16"/>
                <w:szCs w:val="16"/>
              </w:rPr>
              <w:t>8</w:t>
            </w:r>
            <w:r w:rsidRPr="0061166D">
              <w:rPr>
                <w:rFonts w:ascii="Segoe UI" w:hAnsi="Segoe UI" w:cs="Segoe UI"/>
                <w:sz w:val="16"/>
                <w:szCs w:val="16"/>
              </w:rPr>
              <w:tab/>
            </w:r>
            <w:r w:rsidRPr="0061166D">
              <w:rPr>
                <w:sz w:val="16"/>
                <w:szCs w:val="16"/>
              </w:rPr>
              <w:t xml:space="preserve">McCluggage WG (2018). Pathologic staging of endometrial carcinomas: selected areas of difficulty. </w:t>
            </w:r>
            <w:r w:rsidRPr="0061166D">
              <w:rPr>
                <w:i/>
                <w:sz w:val="16"/>
                <w:szCs w:val="16"/>
              </w:rPr>
              <w:t>Adv Anat Pathol</w:t>
            </w:r>
            <w:r w:rsidRPr="0061166D">
              <w:rPr>
                <w:sz w:val="16"/>
                <w:szCs w:val="16"/>
              </w:rPr>
              <w:t xml:space="preserve"> 25(2):71-84.</w:t>
            </w:r>
          </w:p>
          <w:p w14:paraId="6B23A166" w14:textId="77777777" w:rsidR="00933C82" w:rsidRDefault="0061166D" w:rsidP="0061166D">
            <w:pPr>
              <w:pStyle w:val="EndNoteBibliography"/>
              <w:spacing w:after="0"/>
              <w:ind w:left="460" w:hanging="460"/>
              <w:rPr>
                <w:sz w:val="16"/>
                <w:szCs w:val="16"/>
              </w:rPr>
            </w:pPr>
            <w:r w:rsidRPr="0061166D">
              <w:rPr>
                <w:rFonts w:ascii="Segoe UI" w:hAnsi="Segoe UI" w:cs="Segoe UI"/>
                <w:sz w:val="16"/>
                <w:szCs w:val="16"/>
              </w:rPr>
              <w:lastRenderedPageBreak/>
              <w:t>9</w:t>
            </w:r>
            <w:r w:rsidRPr="0061166D">
              <w:rPr>
                <w:rFonts w:ascii="Segoe UI" w:hAnsi="Segoe UI" w:cs="Segoe UI"/>
                <w:sz w:val="16"/>
                <w:szCs w:val="16"/>
              </w:rPr>
              <w:tab/>
            </w:r>
            <w:r w:rsidRPr="0061166D">
              <w:rPr>
                <w:sz w:val="16"/>
                <w:szCs w:val="16"/>
              </w:rPr>
              <w:t xml:space="preserve">Zaino RJ, Abendroth C, Yemelyanova A, Oliva E, Lim D, Soslow R, DeLair D, Hagemann IS, Montone K and Zhu J (2013). Endocervical involvement in endometrial adenocarcinoma is not prognostically significant and the pathologic assessment of the pattern of involvement is not reproducible. </w:t>
            </w:r>
            <w:r w:rsidRPr="0061166D">
              <w:rPr>
                <w:i/>
                <w:sz w:val="16"/>
                <w:szCs w:val="16"/>
              </w:rPr>
              <w:t>Gynecol Oncol</w:t>
            </w:r>
            <w:r w:rsidRPr="0061166D">
              <w:rPr>
                <w:sz w:val="16"/>
                <w:szCs w:val="16"/>
              </w:rPr>
              <w:t xml:space="preserve"> 128(1):83-87.</w:t>
            </w:r>
            <w:r>
              <w:rPr>
                <w:sz w:val="16"/>
                <w:szCs w:val="16"/>
              </w:rPr>
              <w:t xml:space="preserve"> </w:t>
            </w:r>
            <w:r w:rsidRPr="0061166D">
              <w:rPr>
                <w:sz w:val="16"/>
                <w:szCs w:val="16"/>
              </w:rPr>
              <w:fldChar w:fldCharType="end"/>
            </w:r>
          </w:p>
          <w:p w14:paraId="58C5C90A" w14:textId="77777777" w:rsidR="00CC4945" w:rsidRPr="00CC4945" w:rsidRDefault="00CC4945" w:rsidP="0061166D">
            <w:pPr>
              <w:pStyle w:val="EndNoteBibliography"/>
              <w:spacing w:after="0"/>
              <w:ind w:left="460" w:hanging="460"/>
              <w:rPr>
                <w:b/>
                <w:bCs/>
                <w:sz w:val="16"/>
                <w:szCs w:val="16"/>
              </w:rPr>
            </w:pPr>
          </w:p>
          <w:p w14:paraId="44572A4C" w14:textId="26A625B7" w:rsidR="00CC4945" w:rsidRDefault="00CC4945" w:rsidP="0061166D">
            <w:pPr>
              <w:pStyle w:val="EndNoteBibliography"/>
              <w:spacing w:after="0"/>
              <w:ind w:left="460" w:hanging="460"/>
              <w:rPr>
                <w:b/>
                <w:bCs/>
                <w:sz w:val="16"/>
                <w:szCs w:val="16"/>
              </w:rPr>
            </w:pPr>
            <w:r w:rsidRPr="00CC4945">
              <w:rPr>
                <w:b/>
                <w:bCs/>
                <w:sz w:val="16"/>
                <w:szCs w:val="16"/>
              </w:rPr>
              <w:t>Depth of cervical stromal invasion</w:t>
            </w:r>
          </w:p>
          <w:p w14:paraId="23476E04" w14:textId="77777777" w:rsidR="00245853" w:rsidRDefault="00245853" w:rsidP="00245853">
            <w:pPr>
              <w:spacing w:after="0" w:line="240" w:lineRule="auto"/>
              <w:rPr>
                <w:rFonts w:cstheme="minorHAnsi"/>
                <w:sz w:val="16"/>
                <w:szCs w:val="16"/>
              </w:rPr>
            </w:pPr>
            <w:r w:rsidRPr="00245853">
              <w:rPr>
                <w:rFonts w:cstheme="minorHAnsi"/>
                <w:color w:val="000000"/>
                <w:sz w:val="16"/>
                <w:szCs w:val="16"/>
              </w:rPr>
              <w:t>The National Comprehensive Cancer Network (NCCN) Clinical Practice Guidelines in Oncology Uterine Neoplasms lists deep cervical stromal invasion as an adverse risk factor in patients with Stage II endometrial carcinoma.</w:t>
            </w:r>
            <w:hyperlink w:anchor="_ENREF_1" w:tooltip="Abu-Rustum, 2020 #5699" w:history="1">
              <w:r w:rsidRPr="00245853">
                <w:rPr>
                  <w:rFonts w:cstheme="minorHAnsi"/>
                  <w:color w:val="000000"/>
                  <w:sz w:val="16"/>
                  <w:szCs w:val="16"/>
                </w:rPr>
                <w:fldChar w:fldCharType="begin"/>
              </w:r>
              <w:r w:rsidRPr="00245853">
                <w:rPr>
                  <w:rFonts w:cstheme="minorHAnsi"/>
                  <w:color w:val="000000"/>
                  <w:sz w:val="16"/>
                  <w:szCs w:val="16"/>
                </w:rPr>
                <w:instrText xml:space="preserve"> ADDIN EN.CITE &lt;EndNote&gt;&lt;Cite&gt;&lt;Author&gt;Abu-Rustum&lt;/Author&gt;&lt;Year&gt;2020&lt;/Year&gt;&lt;RecNum&gt;5699&lt;/RecNum&gt;&lt;DisplayText&gt;&lt;style face="superscript"&gt;1&lt;/style&gt;&lt;/DisplayText&gt;&lt;record&gt;&lt;rec-number&gt;5699&lt;/rec-number&gt;&lt;foreign-keys&gt;&lt;key app="EN" db-id="w592zazsqtfvdxe2w9sxtpt2exzt5t0wa2fx" timestamp="1606999940"&gt;5699&lt;/key&gt;&lt;/foreign-keys&gt;&lt;ref-type name="Web Page"&gt;12&lt;/ref-type&gt;&lt;contributors&gt;&lt;authors&gt;&lt;author&gt;Abu-Rustum, N., Yashar, C.,&lt;/author&gt;&lt;author&gt;Bradley, K.,&lt;/author&gt;&lt;author&gt;Campos, S. M.,&lt;/author&gt;&lt;author&gt;Chon, H. S.,&lt;/author&gt;&lt;author&gt;Chu, C.,&lt;/author&gt;&lt;author&gt;Clinton, L.,&lt;/author&gt;&lt;author&gt;Cohn, D.,&lt;/author&gt;&lt;author&gt;Crispens, M. A.,&lt;/author&gt;&lt;author&gt;Damast, S.,&lt;/author&gt;&lt;author&gt;Diver, E.,&lt;/author&gt;&lt;author&gt;Fisher, C.,&lt;/author&gt;&lt;/authors&gt;&lt;/contributors&gt;&lt;titles&gt;&lt;title&gt;NCCN Clinical Practice Guidelines in Oncology (NCCN Guidelines) Uterine Neoplasms&lt;/title&gt;&lt;alt-title&gt;Abu-Rustum N, Yashar C, Bradley K, Campos SM, Chon HS, Chu C, Clinton L, Cohn D, Crispens MA, Damast S, Diver E, Fisher C, Frederick P, Gaffney DK, George S, Giuntoli R, Han E, Huh WK, Lea J, Mariani A, Mutch D, Nagel C, Nekhlyudov L, Nickles Fader A, Remmenga SW, Reynolds RK, Salani R, Sisodi R, Soliman P, Tanner E, Tillmanns T, Ueda S, Urban R, Wyse E&lt;/alt-title&gt;&lt;/titles&gt;&lt;number&gt;10th July 2024&lt;/number&gt;&lt;dates&gt;&lt;year&gt;2020&lt;/year&gt;&lt;/dates&gt;&lt;publisher&gt;National Comprehensive Cancer Network&lt;/publisher&gt;&lt;urls&gt;&lt;related-urls&gt;&lt;url&gt;https://www.nccn.org/professionals/physician_gls/pdf/uterine.pdf&lt;/url&gt;&lt;/related-urls&gt;&lt;/urls&gt;&lt;/record&gt;&lt;/Cite&gt;&lt;/EndNote&gt;</w:instrText>
              </w:r>
              <w:r w:rsidRPr="00245853">
                <w:rPr>
                  <w:rFonts w:cstheme="minorHAnsi"/>
                  <w:color w:val="000000"/>
                  <w:sz w:val="16"/>
                  <w:szCs w:val="16"/>
                </w:rPr>
                <w:fldChar w:fldCharType="separate"/>
              </w:r>
              <w:r w:rsidRPr="00245853">
                <w:rPr>
                  <w:rFonts w:cstheme="minorHAnsi"/>
                  <w:noProof/>
                  <w:color w:val="000000"/>
                  <w:sz w:val="16"/>
                  <w:szCs w:val="16"/>
                  <w:vertAlign w:val="superscript"/>
                </w:rPr>
                <w:t>1</w:t>
              </w:r>
              <w:r w:rsidRPr="00245853">
                <w:rPr>
                  <w:rFonts w:cstheme="minorHAnsi"/>
                  <w:color w:val="000000"/>
                  <w:sz w:val="16"/>
                  <w:szCs w:val="16"/>
                </w:rPr>
                <w:fldChar w:fldCharType="end"/>
              </w:r>
            </w:hyperlink>
            <w:r w:rsidRPr="00245853">
              <w:rPr>
                <w:rFonts w:cstheme="minorHAnsi"/>
                <w:color w:val="000000"/>
                <w:sz w:val="16"/>
                <w:szCs w:val="16"/>
              </w:rPr>
              <w:t xml:space="preserve"> Absolute depth of cervical stromal invasion and percentage of cervical </w:t>
            </w:r>
            <w:r w:rsidRPr="00245853">
              <w:rPr>
                <w:rFonts w:cstheme="minorHAnsi"/>
                <w:sz w:val="16"/>
                <w:szCs w:val="16"/>
              </w:rPr>
              <w:t>stromal invasion are non-core elements.</w:t>
            </w:r>
          </w:p>
          <w:p w14:paraId="431FA921" w14:textId="77777777" w:rsidR="00245853" w:rsidRPr="00245853" w:rsidRDefault="00245853" w:rsidP="00245853">
            <w:pPr>
              <w:spacing w:after="0" w:line="240" w:lineRule="auto"/>
              <w:rPr>
                <w:rFonts w:cstheme="minorHAnsi"/>
                <w:color w:val="000000"/>
                <w:sz w:val="16"/>
                <w:szCs w:val="16"/>
              </w:rPr>
            </w:pPr>
          </w:p>
          <w:p w14:paraId="6CF10F97" w14:textId="77777777" w:rsidR="00245853" w:rsidRPr="00245853" w:rsidRDefault="00245853" w:rsidP="00245853">
            <w:pPr>
              <w:pStyle w:val="Heading1"/>
              <w:spacing w:before="0" w:line="240" w:lineRule="auto"/>
              <w:rPr>
                <w:rFonts w:asciiTheme="minorHAnsi" w:hAnsiTheme="minorHAnsi" w:cstheme="minorHAnsi"/>
                <w:color w:val="auto"/>
                <w:sz w:val="16"/>
                <w:szCs w:val="16"/>
              </w:rPr>
            </w:pPr>
            <w:r w:rsidRPr="00245853">
              <w:rPr>
                <w:rFonts w:asciiTheme="minorHAnsi" w:hAnsiTheme="minorHAnsi" w:cstheme="minorHAnsi"/>
                <w:color w:val="auto"/>
                <w:sz w:val="16"/>
                <w:szCs w:val="16"/>
              </w:rPr>
              <w:t>Reference</w:t>
            </w:r>
          </w:p>
          <w:p w14:paraId="47FD65F1" w14:textId="1A39FD3B" w:rsidR="0061166D" w:rsidRPr="0061166D" w:rsidRDefault="00245853" w:rsidP="00245853">
            <w:pPr>
              <w:pStyle w:val="EndNoteBibliography"/>
              <w:spacing w:after="100"/>
              <w:ind w:left="720" w:hanging="720"/>
              <w:rPr>
                <w:sz w:val="16"/>
                <w:szCs w:val="16"/>
              </w:rPr>
            </w:pPr>
            <w:r w:rsidRPr="00245853">
              <w:rPr>
                <w:rFonts w:asciiTheme="minorHAnsi" w:hAnsiTheme="minorHAnsi" w:cstheme="minorHAnsi"/>
                <w:sz w:val="16"/>
                <w:szCs w:val="16"/>
              </w:rPr>
              <w:fldChar w:fldCharType="begin"/>
            </w:r>
            <w:r w:rsidRPr="00245853">
              <w:rPr>
                <w:rFonts w:asciiTheme="minorHAnsi" w:hAnsiTheme="minorHAnsi" w:cstheme="minorHAnsi"/>
                <w:sz w:val="16"/>
                <w:szCs w:val="16"/>
              </w:rPr>
              <w:instrText xml:space="preserve"> ADDIN EN.REFLIST </w:instrText>
            </w:r>
            <w:r w:rsidRPr="00245853">
              <w:rPr>
                <w:rFonts w:asciiTheme="minorHAnsi" w:hAnsiTheme="minorHAnsi" w:cstheme="minorHAnsi"/>
                <w:sz w:val="16"/>
                <w:szCs w:val="16"/>
              </w:rPr>
              <w:fldChar w:fldCharType="separate"/>
            </w:r>
            <w:r w:rsidRPr="00245853">
              <w:rPr>
                <w:rFonts w:asciiTheme="minorHAnsi" w:hAnsiTheme="minorHAnsi" w:cstheme="minorHAnsi"/>
                <w:sz w:val="16"/>
                <w:szCs w:val="16"/>
              </w:rPr>
              <w:t>1</w:t>
            </w:r>
            <w:r w:rsidRPr="00245853">
              <w:rPr>
                <w:rFonts w:asciiTheme="minorHAnsi" w:hAnsiTheme="minorHAnsi" w:cstheme="minorHAnsi"/>
                <w:sz w:val="16"/>
                <w:szCs w:val="16"/>
              </w:rPr>
              <w:tab/>
              <w:t xml:space="preserve">Abu-Rustum N, Yashar C, Bradley K, Campos SM, Chon HS, Chu C, Clinton L, Cohn D, Crispens MA, Damast S, Diver E, Fisher C, Frederick P, Gaffney DK, George S, Giuntoli R, Han E, Huh WK, Lea J, Mariani A, Mutch D, Nagel C, Nekhlyudov L, Nickles Fader A, Remmenga SW, Reynolds RK, Salani R, Sisodi R, Soliman P, Tanner E, Tillmanns T, Ueda S, Urban R, Wyse E (2020). </w:t>
            </w:r>
            <w:r w:rsidRPr="00245853">
              <w:rPr>
                <w:rFonts w:asciiTheme="minorHAnsi" w:hAnsiTheme="minorHAnsi" w:cstheme="minorHAnsi"/>
                <w:i/>
                <w:sz w:val="16"/>
                <w:szCs w:val="16"/>
              </w:rPr>
              <w:t>NCCN Clinical Practice Guidelines in Oncology (NCCN Guidelines) Uterine Neoplasms</w:t>
            </w:r>
            <w:r w:rsidRPr="00245853">
              <w:rPr>
                <w:rFonts w:asciiTheme="minorHAnsi" w:hAnsiTheme="minorHAnsi" w:cstheme="minorHAnsi"/>
                <w:sz w:val="16"/>
                <w:szCs w:val="16"/>
              </w:rPr>
              <w:t>. Available from:  https://www.nccn.org/professionals/physician_gls/pdf/uterine.pdf (Accessed 10th July 2024).</w:t>
            </w:r>
            <w:r>
              <w:rPr>
                <w:rFonts w:asciiTheme="minorHAnsi" w:hAnsiTheme="minorHAnsi" w:cstheme="minorHAnsi"/>
                <w:sz w:val="16"/>
                <w:szCs w:val="16"/>
              </w:rPr>
              <w:t xml:space="preserve"> </w:t>
            </w:r>
            <w:r w:rsidRPr="00245853">
              <w:rPr>
                <w:rFonts w:asciiTheme="minorHAnsi" w:hAnsiTheme="minorHAnsi" w:cstheme="minorHAnsi"/>
                <w:sz w:val="16"/>
                <w:szCs w:val="16"/>
              </w:rPr>
              <w:fldChar w:fldCharType="end"/>
            </w:r>
          </w:p>
        </w:tc>
        <w:tc>
          <w:tcPr>
            <w:tcW w:w="2098" w:type="dxa"/>
            <w:shd w:val="clear" w:color="auto" w:fill="auto"/>
          </w:tcPr>
          <w:p w14:paraId="5F3CA278" w14:textId="77777777" w:rsidR="00933C82" w:rsidRPr="00E32401" w:rsidRDefault="00933C82" w:rsidP="00DC6A45">
            <w:pPr>
              <w:autoSpaceDE w:val="0"/>
              <w:autoSpaceDN w:val="0"/>
              <w:adjustRightInd w:val="0"/>
              <w:spacing w:after="0" w:line="240" w:lineRule="auto"/>
              <w:rPr>
                <w:sz w:val="16"/>
                <w:szCs w:val="16"/>
              </w:rPr>
            </w:pPr>
          </w:p>
        </w:tc>
      </w:tr>
      <w:tr w:rsidR="00905DF3" w:rsidRPr="00CC5E7C" w14:paraId="271A206F" w14:textId="77777777" w:rsidTr="003A2338">
        <w:trPr>
          <w:trHeight w:val="895"/>
        </w:trPr>
        <w:tc>
          <w:tcPr>
            <w:tcW w:w="865" w:type="dxa"/>
            <w:shd w:val="clear" w:color="000000" w:fill="EEECE1"/>
          </w:tcPr>
          <w:p w14:paraId="4718B4EE" w14:textId="03CC7A75" w:rsidR="00905DF3" w:rsidRDefault="00177049" w:rsidP="00AD54EC">
            <w:pPr>
              <w:spacing w:after="0"/>
              <w:rPr>
                <w:rFonts w:ascii="Calibri" w:hAnsi="Calibri"/>
                <w:color w:val="000000"/>
                <w:sz w:val="16"/>
                <w:szCs w:val="16"/>
              </w:rPr>
            </w:pPr>
            <w:bookmarkStart w:id="32" w:name="_Hlk176950666"/>
            <w:r>
              <w:rPr>
                <w:rFonts w:ascii="Calibri" w:hAnsi="Calibri"/>
                <w:color w:val="000000"/>
                <w:sz w:val="16"/>
                <w:szCs w:val="16"/>
              </w:rPr>
              <w:lastRenderedPageBreak/>
              <w:t>Core</w:t>
            </w:r>
          </w:p>
        </w:tc>
        <w:tc>
          <w:tcPr>
            <w:tcW w:w="1871" w:type="dxa"/>
            <w:shd w:val="clear" w:color="000000" w:fill="EEECE1"/>
          </w:tcPr>
          <w:p w14:paraId="19E1D738" w14:textId="4AB6B804" w:rsidR="00905DF3" w:rsidRPr="00BB4438" w:rsidRDefault="00177049" w:rsidP="00AD54EC">
            <w:pPr>
              <w:spacing w:line="240" w:lineRule="auto"/>
              <w:rPr>
                <w:rFonts w:ascii="Calibri" w:hAnsi="Calibri"/>
                <w:bCs/>
                <w:sz w:val="16"/>
                <w:szCs w:val="16"/>
              </w:rPr>
            </w:pPr>
            <w:r w:rsidRPr="00177049">
              <w:rPr>
                <w:rFonts w:ascii="Calibri" w:hAnsi="Calibri"/>
                <w:bCs/>
                <w:sz w:val="16"/>
                <w:szCs w:val="16"/>
              </w:rPr>
              <w:t>PARAMETRIA</w:t>
            </w:r>
            <w:r w:rsidRPr="00177049">
              <w:rPr>
                <w:rFonts w:ascii="Calibri" w:hAnsi="Calibri"/>
                <w:bCs/>
                <w:sz w:val="18"/>
                <w:szCs w:val="18"/>
                <w:vertAlign w:val="superscript"/>
              </w:rPr>
              <w:t>a</w:t>
            </w:r>
          </w:p>
        </w:tc>
        <w:tc>
          <w:tcPr>
            <w:tcW w:w="2553" w:type="dxa"/>
            <w:shd w:val="clear" w:color="auto" w:fill="auto"/>
          </w:tcPr>
          <w:p w14:paraId="412FA6ED" w14:textId="77777777" w:rsidR="00905DF3" w:rsidRPr="00F3689B" w:rsidRDefault="00905DF3" w:rsidP="00905DF3">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Not i</w:t>
            </w:r>
            <w:r>
              <w:rPr>
                <w:rFonts w:cs="Verdana"/>
                <w:iCs/>
                <w:sz w:val="16"/>
                <w:szCs w:val="16"/>
              </w:rPr>
              <w:t>nvolved</w:t>
            </w:r>
            <w:r w:rsidRPr="00F3689B">
              <w:rPr>
                <w:rFonts w:cs="Verdana"/>
                <w:iCs/>
                <w:sz w:val="16"/>
                <w:szCs w:val="16"/>
              </w:rPr>
              <w:t xml:space="preserve"> </w:t>
            </w:r>
          </w:p>
          <w:p w14:paraId="5C23A14C" w14:textId="77777777" w:rsidR="00905DF3" w:rsidRPr="004961F9" w:rsidRDefault="00905DF3" w:rsidP="00905DF3">
            <w:pPr>
              <w:pStyle w:val="ListParagraph"/>
              <w:numPr>
                <w:ilvl w:val="0"/>
                <w:numId w:val="5"/>
              </w:numPr>
              <w:autoSpaceDE w:val="0"/>
              <w:autoSpaceDN w:val="0"/>
              <w:adjustRightInd w:val="0"/>
              <w:spacing w:after="0" w:line="240" w:lineRule="auto"/>
              <w:ind w:left="181" w:hanging="181"/>
              <w:rPr>
                <w:sz w:val="16"/>
                <w:szCs w:val="16"/>
              </w:rPr>
            </w:pPr>
            <w:r>
              <w:rPr>
                <w:rFonts w:cs="Verdana"/>
                <w:iCs/>
                <w:sz w:val="16"/>
                <w:szCs w:val="16"/>
              </w:rPr>
              <w:t>Involved</w:t>
            </w:r>
          </w:p>
          <w:p w14:paraId="080A4122" w14:textId="77777777" w:rsidR="00905DF3" w:rsidRPr="00E82501" w:rsidRDefault="00905DF3" w:rsidP="00D40CCF">
            <w:pPr>
              <w:autoSpaceDE w:val="0"/>
              <w:autoSpaceDN w:val="0"/>
              <w:adjustRightInd w:val="0"/>
              <w:spacing w:after="40" w:line="240" w:lineRule="auto"/>
              <w:rPr>
                <w:rFonts w:cs="Verdana"/>
                <w:b/>
                <w:bCs/>
                <w:iCs/>
                <w:sz w:val="16"/>
                <w:szCs w:val="16"/>
              </w:rPr>
            </w:pPr>
          </w:p>
        </w:tc>
        <w:tc>
          <w:tcPr>
            <w:tcW w:w="7799" w:type="dxa"/>
            <w:shd w:val="clear" w:color="auto" w:fill="auto"/>
          </w:tcPr>
          <w:p w14:paraId="207865F1" w14:textId="77777777" w:rsidR="007F64A7" w:rsidRPr="00AD5411" w:rsidRDefault="007F64A7" w:rsidP="007F64A7">
            <w:pPr>
              <w:spacing w:after="0" w:line="240" w:lineRule="auto"/>
              <w:rPr>
                <w:rFonts w:cstheme="minorHAnsi"/>
                <w:sz w:val="16"/>
                <w:szCs w:val="16"/>
              </w:rPr>
            </w:pPr>
            <w:r w:rsidRPr="00AD5411">
              <w:rPr>
                <w:rFonts w:cstheme="minorHAnsi"/>
                <w:sz w:val="16"/>
                <w:szCs w:val="16"/>
              </w:rPr>
              <w:t xml:space="preserve">Most hysterectomies for endometrial cancer are simple hysterectomies and do not have parametrial resections, although occasionally parametrial resection is undertaken when cervical stromal invasion is suspected preoperatively (radical or modified radical hysterectomy). </w:t>
            </w:r>
          </w:p>
          <w:p w14:paraId="45EBA205" w14:textId="77777777" w:rsidR="007F64A7" w:rsidRPr="00AD5411" w:rsidRDefault="007F64A7" w:rsidP="007F64A7">
            <w:pPr>
              <w:spacing w:after="0" w:line="240" w:lineRule="auto"/>
              <w:rPr>
                <w:rFonts w:cstheme="minorHAnsi"/>
                <w:sz w:val="16"/>
                <w:szCs w:val="16"/>
              </w:rPr>
            </w:pPr>
          </w:p>
          <w:p w14:paraId="7BB380FD" w14:textId="5A19770F" w:rsidR="007F64A7" w:rsidRDefault="007F64A7" w:rsidP="00AD5411">
            <w:pPr>
              <w:spacing w:after="0" w:line="240" w:lineRule="auto"/>
              <w:rPr>
                <w:rFonts w:cstheme="minorHAnsi"/>
                <w:sz w:val="16"/>
                <w:szCs w:val="16"/>
              </w:rPr>
            </w:pPr>
            <w:r w:rsidRPr="00AD5411">
              <w:rPr>
                <w:rFonts w:cstheme="minorHAnsi"/>
                <w:sz w:val="16"/>
                <w:szCs w:val="16"/>
              </w:rPr>
              <w:t>Endometrial carcinomas with parametrial invasion are staged as FIGO 2023 Stage IIIB1.</w:t>
            </w:r>
            <w:hyperlink w:anchor="_ENREF_1" w:tooltip="Berek, 2023 #7695" w:history="1">
              <w:r w:rsidRPr="00AD5411">
                <w:rPr>
                  <w:rFonts w:cstheme="minorHAnsi"/>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AD5411">
                <w:rPr>
                  <w:rFonts w:cstheme="minorHAnsi"/>
                  <w:sz w:val="16"/>
                  <w:szCs w:val="16"/>
                </w:rPr>
                <w:instrText xml:space="preserve"> ADDIN EN.CITE </w:instrText>
              </w:r>
              <w:r w:rsidRPr="00AD5411">
                <w:rPr>
                  <w:rFonts w:cstheme="minorHAnsi"/>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AD5411">
                <w:rPr>
                  <w:rFonts w:cstheme="minorHAnsi"/>
                  <w:sz w:val="16"/>
                  <w:szCs w:val="16"/>
                </w:rPr>
                <w:instrText xml:space="preserve"> ADDIN EN.CITE.DATA </w:instrText>
              </w:r>
              <w:r w:rsidRPr="00AD5411">
                <w:rPr>
                  <w:rFonts w:cstheme="minorHAnsi"/>
                  <w:sz w:val="16"/>
                  <w:szCs w:val="16"/>
                </w:rPr>
              </w:r>
              <w:r w:rsidRPr="00AD5411">
                <w:rPr>
                  <w:rFonts w:cstheme="minorHAnsi"/>
                  <w:sz w:val="16"/>
                  <w:szCs w:val="16"/>
                </w:rPr>
                <w:fldChar w:fldCharType="end"/>
              </w:r>
              <w:r w:rsidRPr="00AD5411">
                <w:rPr>
                  <w:rFonts w:cstheme="minorHAnsi"/>
                  <w:sz w:val="16"/>
                  <w:szCs w:val="16"/>
                </w:rPr>
              </w:r>
              <w:r w:rsidRPr="00AD5411">
                <w:rPr>
                  <w:rFonts w:cstheme="minorHAnsi"/>
                  <w:sz w:val="16"/>
                  <w:szCs w:val="16"/>
                </w:rPr>
                <w:fldChar w:fldCharType="separate"/>
              </w:r>
              <w:r w:rsidRPr="00AD5411">
                <w:rPr>
                  <w:rFonts w:cstheme="minorHAnsi"/>
                  <w:noProof/>
                  <w:sz w:val="16"/>
                  <w:szCs w:val="16"/>
                  <w:vertAlign w:val="superscript"/>
                </w:rPr>
                <w:t>1</w:t>
              </w:r>
              <w:r w:rsidRPr="00AD5411">
                <w:rPr>
                  <w:rFonts w:cstheme="minorHAnsi"/>
                  <w:sz w:val="16"/>
                  <w:szCs w:val="16"/>
                </w:rPr>
                <w:fldChar w:fldCharType="end"/>
              </w:r>
            </w:hyperlink>
            <w:r w:rsidRPr="00AD5411">
              <w:rPr>
                <w:rFonts w:cstheme="minorHAnsi"/>
                <w:sz w:val="16"/>
                <w:szCs w:val="16"/>
              </w:rPr>
              <w:t xml:space="preserve"> Although not an independent prognostic indicator, parametrial involvement by direct extension is a poor prognostic factor.</w:t>
            </w:r>
            <w:hyperlink w:anchor="_ENREF_2" w:tooltip="Sato, 2003 #5702" w:history="1">
              <w:r w:rsidRPr="00AD5411">
                <w:rPr>
                  <w:rFonts w:cstheme="minorHAnsi"/>
                  <w:sz w:val="16"/>
                  <w:szCs w:val="16"/>
                </w:rPr>
                <w:fldChar w:fldCharType="begin">
                  <w:fldData xml:space="preserve">PEVuZE5vdGU+PENpdGU+PEF1dGhvcj5TYXRvPC9BdXRob3I+PFllYXI+MjAwMzwvWWVhcj48UmVj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</w:fldData>
                </w:fldChar>
              </w:r>
              <w:r w:rsidRPr="00AD5411">
                <w:rPr>
                  <w:rFonts w:cstheme="minorHAnsi"/>
                  <w:sz w:val="16"/>
                  <w:szCs w:val="16"/>
                </w:rPr>
                <w:instrText xml:space="preserve"> ADDIN EN.CITE </w:instrText>
              </w:r>
              <w:r w:rsidRPr="00AD5411">
                <w:rPr>
                  <w:rFonts w:cstheme="minorHAnsi"/>
                  <w:sz w:val="16"/>
                  <w:szCs w:val="16"/>
                </w:rPr>
                <w:fldChar w:fldCharType="begin">
                  <w:fldData xml:space="preserve">PEVuZE5vdGU+PENpdGU+PEF1dGhvcj5TYXRvPC9BdXRob3I+PFllYXI+MjAwMzwvWWVhcj48UmVj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</w:fldData>
                </w:fldChar>
              </w:r>
              <w:r w:rsidRPr="00AD5411">
                <w:rPr>
                  <w:rFonts w:cstheme="minorHAnsi"/>
                  <w:sz w:val="16"/>
                  <w:szCs w:val="16"/>
                </w:rPr>
                <w:instrText xml:space="preserve"> ADDIN EN.CITE.DATA </w:instrText>
              </w:r>
              <w:r w:rsidRPr="00AD5411">
                <w:rPr>
                  <w:rFonts w:cstheme="minorHAnsi"/>
                  <w:sz w:val="16"/>
                  <w:szCs w:val="16"/>
                </w:rPr>
              </w:r>
              <w:r w:rsidRPr="00AD5411">
                <w:rPr>
                  <w:rFonts w:cstheme="minorHAnsi"/>
                  <w:sz w:val="16"/>
                  <w:szCs w:val="16"/>
                </w:rPr>
                <w:fldChar w:fldCharType="end"/>
              </w:r>
              <w:r w:rsidRPr="00AD5411">
                <w:rPr>
                  <w:rFonts w:cstheme="minorHAnsi"/>
                  <w:sz w:val="16"/>
                  <w:szCs w:val="16"/>
                </w:rPr>
              </w:r>
              <w:r w:rsidRPr="00AD5411">
                <w:rPr>
                  <w:rFonts w:cstheme="minorHAnsi"/>
                  <w:sz w:val="16"/>
                  <w:szCs w:val="16"/>
                </w:rPr>
                <w:fldChar w:fldCharType="separate"/>
              </w:r>
              <w:r w:rsidRPr="00AD5411">
                <w:rPr>
                  <w:rFonts w:cstheme="minorHAnsi"/>
                  <w:noProof/>
                  <w:sz w:val="16"/>
                  <w:szCs w:val="16"/>
                  <w:vertAlign w:val="superscript"/>
                </w:rPr>
                <w:t>2-4</w:t>
              </w:r>
              <w:r w:rsidRPr="00AD5411">
                <w:rPr>
                  <w:rFonts w:cstheme="minorHAnsi"/>
                  <w:sz w:val="16"/>
                  <w:szCs w:val="16"/>
                </w:rPr>
                <w:fldChar w:fldCharType="end"/>
              </w:r>
            </w:hyperlink>
            <w:r w:rsidRPr="00AD5411">
              <w:rPr>
                <w:rFonts w:cstheme="minorHAnsi"/>
                <w:sz w:val="16"/>
                <w:szCs w:val="16"/>
              </w:rPr>
              <w:t xml:space="preserve"> It is associated not only with cervical stromal invasion but also with outer half myometrial invasion, pelvic and/or paraaortic lymph node metastasis, ovarian metastasis, positive peritoneal cytology and lymphovascular invasion.</w:t>
            </w:r>
            <w:hyperlink w:anchor="_ENREF_2" w:tooltip="Sato, 2003 #5702" w:history="1">
              <w:r w:rsidRPr="00AD5411">
                <w:rPr>
                  <w:rFonts w:cstheme="minorHAnsi"/>
                  <w:sz w:val="16"/>
                  <w:szCs w:val="16"/>
                </w:rPr>
                <w:fldChar w:fldCharType="begin">
                  <w:fldData xml:space="preserve">PEVuZE5vdGU+PENpdGU+PEF1dGhvcj5XYXRhbmFiZTwvQXV0aG9yPjxZZWFyPjIwMTA8L1llYXI+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</w:fldData>
                </w:fldChar>
              </w:r>
              <w:r w:rsidRPr="00AD5411">
                <w:rPr>
                  <w:rFonts w:cstheme="minorHAnsi"/>
                  <w:sz w:val="16"/>
                  <w:szCs w:val="16"/>
                </w:rPr>
                <w:instrText xml:space="preserve"> ADDIN EN.CITE </w:instrText>
              </w:r>
              <w:r w:rsidRPr="00AD5411">
                <w:rPr>
                  <w:rFonts w:cstheme="minorHAnsi"/>
                  <w:sz w:val="16"/>
                  <w:szCs w:val="16"/>
                </w:rPr>
                <w:fldChar w:fldCharType="begin">
                  <w:fldData xml:space="preserve">PEVuZE5vdGU+PENpdGU+PEF1dGhvcj5XYXRhbmFiZTwvQXV0aG9yPjxZZWFyPjIwMTA8L1llYXI+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</w:fldData>
                </w:fldChar>
              </w:r>
              <w:r w:rsidRPr="00AD5411">
                <w:rPr>
                  <w:rFonts w:cstheme="minorHAnsi"/>
                  <w:sz w:val="16"/>
                  <w:szCs w:val="16"/>
                </w:rPr>
                <w:instrText xml:space="preserve"> ADDIN EN.CITE.DATA </w:instrText>
              </w:r>
              <w:r w:rsidRPr="00AD5411">
                <w:rPr>
                  <w:rFonts w:cstheme="minorHAnsi"/>
                  <w:sz w:val="16"/>
                  <w:szCs w:val="16"/>
                </w:rPr>
              </w:r>
              <w:r w:rsidRPr="00AD5411">
                <w:rPr>
                  <w:rFonts w:cstheme="minorHAnsi"/>
                  <w:sz w:val="16"/>
                  <w:szCs w:val="16"/>
                </w:rPr>
                <w:fldChar w:fldCharType="end"/>
              </w:r>
              <w:r w:rsidRPr="00AD5411">
                <w:rPr>
                  <w:rFonts w:cstheme="minorHAnsi"/>
                  <w:sz w:val="16"/>
                  <w:szCs w:val="16"/>
                </w:rPr>
              </w:r>
              <w:r w:rsidRPr="00AD5411">
                <w:rPr>
                  <w:rFonts w:cstheme="minorHAnsi"/>
                  <w:sz w:val="16"/>
                  <w:szCs w:val="16"/>
                </w:rPr>
                <w:fldChar w:fldCharType="separate"/>
              </w:r>
              <w:r w:rsidRPr="00AD5411">
                <w:rPr>
                  <w:rFonts w:cstheme="minorHAnsi"/>
                  <w:noProof/>
                  <w:sz w:val="16"/>
                  <w:szCs w:val="16"/>
                  <w:vertAlign w:val="superscript"/>
                </w:rPr>
                <w:t>2-4</w:t>
              </w:r>
              <w:r w:rsidRPr="00AD5411">
                <w:rPr>
                  <w:rFonts w:cstheme="minorHAnsi"/>
                  <w:sz w:val="16"/>
                  <w:szCs w:val="16"/>
                </w:rPr>
                <w:fldChar w:fldCharType="end"/>
              </w:r>
            </w:hyperlink>
            <w:r w:rsidRPr="00AD5411">
              <w:rPr>
                <w:rFonts w:cstheme="minorHAnsi"/>
                <w:sz w:val="16"/>
                <w:szCs w:val="16"/>
              </w:rPr>
              <w:t xml:space="preserve"> Reporting of the presence or absence of parametrial involvement in hysterectomy specimens containing parametrial tissue is a core element. </w:t>
            </w:r>
          </w:p>
          <w:p w14:paraId="339339DF" w14:textId="77777777" w:rsidR="00AD5411" w:rsidRPr="00AD5411" w:rsidRDefault="00AD5411" w:rsidP="00AD5411">
            <w:pPr>
              <w:spacing w:after="0" w:line="240" w:lineRule="auto"/>
              <w:rPr>
                <w:rFonts w:cstheme="minorHAnsi"/>
                <w:sz w:val="16"/>
                <w:szCs w:val="16"/>
              </w:rPr>
            </w:pPr>
          </w:p>
          <w:p w14:paraId="316B0452" w14:textId="77777777" w:rsidR="007F64A7" w:rsidRPr="00AD5411" w:rsidRDefault="007F64A7" w:rsidP="007F64A7">
            <w:pPr>
              <w:pStyle w:val="Heading1"/>
              <w:spacing w:before="0" w:line="240" w:lineRule="auto"/>
              <w:rPr>
                <w:rFonts w:asciiTheme="minorHAnsi" w:hAnsiTheme="minorHAnsi" w:cstheme="minorHAnsi"/>
                <w:color w:val="auto"/>
                <w:sz w:val="16"/>
                <w:szCs w:val="16"/>
              </w:rPr>
            </w:pPr>
            <w:r w:rsidRPr="00AD5411">
              <w:rPr>
                <w:rFonts w:asciiTheme="minorHAnsi" w:hAnsiTheme="minorHAnsi" w:cstheme="minorHAnsi"/>
                <w:color w:val="auto"/>
                <w:sz w:val="16"/>
                <w:szCs w:val="16"/>
              </w:rPr>
              <w:t>References</w:t>
            </w:r>
          </w:p>
          <w:p w14:paraId="76341288" w14:textId="77777777" w:rsidR="007F64A7" w:rsidRPr="00AD5411" w:rsidRDefault="007F64A7" w:rsidP="00AD5411">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fldChar w:fldCharType="begin"/>
            </w:r>
            <w:r w:rsidRPr="00AD5411">
              <w:rPr>
                <w:rFonts w:asciiTheme="minorHAnsi" w:hAnsiTheme="minorHAnsi" w:cstheme="minorHAnsi"/>
                <w:sz w:val="16"/>
                <w:szCs w:val="16"/>
              </w:rPr>
              <w:instrText xml:space="preserve"> ADDIN EN.REFLIST </w:instrText>
            </w:r>
            <w:r w:rsidRPr="00AD5411">
              <w:rPr>
                <w:rFonts w:asciiTheme="minorHAnsi" w:hAnsiTheme="minorHAnsi" w:cstheme="minorHAnsi"/>
                <w:sz w:val="16"/>
                <w:szCs w:val="16"/>
              </w:rPr>
              <w:fldChar w:fldCharType="separate"/>
            </w:r>
            <w:r w:rsidRPr="00AD5411">
              <w:rPr>
                <w:rFonts w:asciiTheme="minorHAnsi" w:hAnsiTheme="minorHAnsi" w:cstheme="minorHAnsi"/>
                <w:sz w:val="16"/>
                <w:szCs w:val="16"/>
              </w:rPr>
              <w:t>1</w:t>
            </w:r>
            <w:r w:rsidRPr="00AD5411">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AD5411">
              <w:rPr>
                <w:rFonts w:asciiTheme="minorHAnsi" w:hAnsiTheme="minorHAnsi" w:cstheme="minorHAnsi"/>
                <w:i/>
                <w:sz w:val="16"/>
                <w:szCs w:val="16"/>
              </w:rPr>
              <w:t>Int J Gynaecol Obstet</w:t>
            </w:r>
            <w:r w:rsidRPr="00AD5411">
              <w:rPr>
                <w:rFonts w:asciiTheme="minorHAnsi" w:hAnsiTheme="minorHAnsi" w:cstheme="minorHAnsi"/>
                <w:sz w:val="16"/>
                <w:szCs w:val="16"/>
              </w:rPr>
              <w:t xml:space="preserve"> 162(2):383-394.</w:t>
            </w:r>
          </w:p>
          <w:p w14:paraId="190A4F18" w14:textId="77777777" w:rsidR="007F64A7" w:rsidRPr="00AD5411" w:rsidRDefault="007F64A7" w:rsidP="00AD5411">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t>2</w:t>
            </w:r>
            <w:r w:rsidRPr="00AD5411">
              <w:rPr>
                <w:rFonts w:asciiTheme="minorHAnsi" w:hAnsiTheme="minorHAnsi" w:cstheme="minorHAnsi"/>
                <w:sz w:val="16"/>
                <w:szCs w:val="16"/>
              </w:rPr>
              <w:tab/>
              <w:t xml:space="preserve">Sato R, Jobo T and Kuramoto H (2003). Parametrial spread is a prognostic factor in endometrial carcinoma. </w:t>
            </w:r>
            <w:r w:rsidRPr="00AD5411">
              <w:rPr>
                <w:rFonts w:asciiTheme="minorHAnsi" w:hAnsiTheme="minorHAnsi" w:cstheme="minorHAnsi"/>
                <w:i/>
                <w:sz w:val="16"/>
                <w:szCs w:val="16"/>
              </w:rPr>
              <w:t>Eur J Gynaecol Oncol</w:t>
            </w:r>
            <w:r w:rsidRPr="00AD5411">
              <w:rPr>
                <w:rFonts w:asciiTheme="minorHAnsi" w:hAnsiTheme="minorHAnsi" w:cstheme="minorHAnsi"/>
                <w:sz w:val="16"/>
                <w:szCs w:val="16"/>
              </w:rPr>
              <w:t xml:space="preserve"> 24(3-4):241-245.</w:t>
            </w:r>
          </w:p>
          <w:p w14:paraId="130EC331" w14:textId="77777777" w:rsidR="007F64A7" w:rsidRPr="00AD5411" w:rsidRDefault="007F64A7" w:rsidP="00AD5411">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t>3</w:t>
            </w:r>
            <w:r w:rsidRPr="00AD5411">
              <w:rPr>
                <w:rFonts w:asciiTheme="minorHAnsi" w:hAnsiTheme="minorHAnsi" w:cstheme="minorHAnsi"/>
                <w:sz w:val="16"/>
                <w:szCs w:val="16"/>
              </w:rPr>
              <w:tab/>
              <w:t xml:space="preserve">Watanabe Y, Satou T, Nakai H, Etoh T, Dote K, Fujinami N and Hoshiai H (2010). Evaluation of parametrial spread in endometrial carcinoma. </w:t>
            </w:r>
            <w:r w:rsidRPr="00AD5411">
              <w:rPr>
                <w:rFonts w:asciiTheme="minorHAnsi" w:hAnsiTheme="minorHAnsi" w:cstheme="minorHAnsi"/>
                <w:i/>
                <w:sz w:val="16"/>
                <w:szCs w:val="16"/>
              </w:rPr>
              <w:t>Obstet Gynecol</w:t>
            </w:r>
            <w:r w:rsidRPr="00AD5411">
              <w:rPr>
                <w:rFonts w:asciiTheme="minorHAnsi" w:hAnsiTheme="minorHAnsi" w:cstheme="minorHAnsi"/>
                <w:sz w:val="16"/>
                <w:szCs w:val="16"/>
              </w:rPr>
              <w:t xml:space="preserve"> 116(5):1027-1034.</w:t>
            </w:r>
          </w:p>
          <w:p w14:paraId="0C717B43" w14:textId="2F1AF10E" w:rsidR="00905DF3" w:rsidRPr="00AD5411" w:rsidRDefault="007F64A7" w:rsidP="00AD5411">
            <w:pPr>
              <w:pStyle w:val="EndNoteBibliography"/>
              <w:spacing w:after="100"/>
              <w:ind w:left="460" w:hanging="460"/>
              <w:rPr>
                <w:rFonts w:asciiTheme="minorHAnsi" w:hAnsiTheme="minorHAnsi" w:cstheme="minorHAnsi"/>
                <w:sz w:val="16"/>
                <w:szCs w:val="16"/>
              </w:rPr>
            </w:pPr>
            <w:r w:rsidRPr="00AD5411">
              <w:rPr>
                <w:rFonts w:asciiTheme="minorHAnsi" w:hAnsiTheme="minorHAnsi" w:cstheme="minorHAnsi"/>
                <w:sz w:val="16"/>
                <w:szCs w:val="16"/>
              </w:rPr>
              <w:t>4</w:t>
            </w:r>
            <w:r w:rsidRPr="00AD5411">
              <w:rPr>
                <w:rFonts w:asciiTheme="minorHAnsi" w:hAnsiTheme="minorHAnsi" w:cstheme="minorHAnsi"/>
                <w:sz w:val="16"/>
                <w:szCs w:val="16"/>
              </w:rPr>
              <w:tab/>
              <w:t xml:space="preserve">Yura Y, Tauchi K, Koshiyama M, Konishi I, Yura S, Mori T, Matsushita K, Hayashi M and Yoshida M (1996). Parametrial involvement in endometrial carcinomas: its incidence and correlation with other histological parameters. </w:t>
            </w:r>
            <w:r w:rsidRPr="00AD5411">
              <w:rPr>
                <w:rFonts w:asciiTheme="minorHAnsi" w:hAnsiTheme="minorHAnsi" w:cstheme="minorHAnsi"/>
                <w:i/>
                <w:sz w:val="16"/>
                <w:szCs w:val="16"/>
              </w:rPr>
              <w:t>Gynecol Oncol</w:t>
            </w:r>
            <w:r w:rsidRPr="00AD5411">
              <w:rPr>
                <w:rFonts w:asciiTheme="minorHAnsi" w:hAnsiTheme="minorHAnsi" w:cstheme="minorHAnsi"/>
                <w:sz w:val="16"/>
                <w:szCs w:val="16"/>
              </w:rPr>
              <w:t xml:space="preserve"> 63(1):114-119.</w:t>
            </w:r>
            <w:r w:rsidR="00AD5411">
              <w:rPr>
                <w:rFonts w:asciiTheme="minorHAnsi" w:hAnsiTheme="minorHAnsi" w:cstheme="minorHAnsi"/>
                <w:sz w:val="16"/>
                <w:szCs w:val="16"/>
              </w:rPr>
              <w:t xml:space="preserve"> </w:t>
            </w:r>
            <w:r w:rsidRPr="00AD5411">
              <w:rPr>
                <w:rFonts w:asciiTheme="minorHAnsi" w:hAnsiTheme="minorHAnsi" w:cstheme="minorHAnsi"/>
                <w:sz w:val="16"/>
                <w:szCs w:val="16"/>
              </w:rPr>
              <w:fldChar w:fldCharType="end"/>
            </w:r>
          </w:p>
        </w:tc>
        <w:tc>
          <w:tcPr>
            <w:tcW w:w="2098" w:type="dxa"/>
            <w:shd w:val="clear" w:color="auto" w:fill="auto"/>
          </w:tcPr>
          <w:p w14:paraId="78927EDF" w14:textId="429F2F7E" w:rsidR="00905DF3" w:rsidRPr="00E32401" w:rsidRDefault="00177049" w:rsidP="00DC6A45">
            <w:pPr>
              <w:autoSpaceDE w:val="0"/>
              <w:autoSpaceDN w:val="0"/>
              <w:adjustRightInd w:val="0"/>
              <w:spacing w:after="0" w:line="240" w:lineRule="auto"/>
              <w:rPr>
                <w:sz w:val="16"/>
                <w:szCs w:val="16"/>
              </w:rPr>
            </w:pPr>
            <w:r w:rsidRPr="00177049">
              <w:rPr>
                <w:sz w:val="18"/>
                <w:szCs w:val="18"/>
                <w:vertAlign w:val="superscript"/>
              </w:rPr>
              <w:t>a</w:t>
            </w:r>
            <w:r w:rsidRPr="00177049">
              <w:rPr>
                <w:sz w:val="16"/>
                <w:szCs w:val="16"/>
              </w:rPr>
              <w:t xml:space="preserve"> If submitted.</w:t>
            </w:r>
          </w:p>
        </w:tc>
      </w:tr>
      <w:bookmarkEnd w:id="32"/>
      <w:tr w:rsidR="00C36CDC" w:rsidRPr="00CC5E7C" w14:paraId="2A778DA0" w14:textId="77777777" w:rsidTr="003A2338">
        <w:trPr>
          <w:trHeight w:val="895"/>
        </w:trPr>
        <w:tc>
          <w:tcPr>
            <w:tcW w:w="865" w:type="dxa"/>
            <w:shd w:val="clear" w:color="000000" w:fill="EEECE1"/>
          </w:tcPr>
          <w:p w14:paraId="57B3F13B" w14:textId="031F37C3" w:rsidR="00C36CDC" w:rsidRDefault="00C36CDC" w:rsidP="00C36CDC">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2D3A5BDF" w14:textId="7369ED57" w:rsidR="00C36CDC" w:rsidRPr="00177049" w:rsidRDefault="00B70B94" w:rsidP="00C36CDC">
            <w:pPr>
              <w:spacing w:line="240" w:lineRule="auto"/>
              <w:rPr>
                <w:rFonts w:ascii="Calibri" w:hAnsi="Calibri"/>
                <w:bCs/>
                <w:sz w:val="16"/>
                <w:szCs w:val="16"/>
              </w:rPr>
            </w:pPr>
            <w:r w:rsidRPr="00B70B94">
              <w:rPr>
                <w:rFonts w:ascii="Calibri" w:hAnsi="Calibri"/>
                <w:bCs/>
                <w:sz w:val="16"/>
                <w:szCs w:val="16"/>
              </w:rPr>
              <w:t>VAGIN</w:t>
            </w:r>
            <w:r w:rsidR="00C36CDC" w:rsidRPr="00177049">
              <w:rPr>
                <w:rFonts w:ascii="Calibri" w:hAnsi="Calibri"/>
                <w:bCs/>
                <w:sz w:val="16"/>
                <w:szCs w:val="16"/>
              </w:rPr>
              <w:t>A</w:t>
            </w:r>
            <w:r w:rsidR="00C36CDC" w:rsidRPr="00177049">
              <w:rPr>
                <w:rFonts w:ascii="Calibri" w:hAnsi="Calibri"/>
                <w:bCs/>
                <w:sz w:val="18"/>
                <w:szCs w:val="18"/>
                <w:vertAlign w:val="superscript"/>
              </w:rPr>
              <w:t>a</w:t>
            </w:r>
          </w:p>
        </w:tc>
        <w:tc>
          <w:tcPr>
            <w:tcW w:w="2553" w:type="dxa"/>
            <w:shd w:val="clear" w:color="auto" w:fill="auto"/>
          </w:tcPr>
          <w:p w14:paraId="37CF9EC0" w14:textId="77777777" w:rsidR="00C36CDC" w:rsidRPr="00F3689B" w:rsidRDefault="00C36CDC" w:rsidP="00C36CDC">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Not i</w:t>
            </w:r>
            <w:r>
              <w:rPr>
                <w:rFonts w:cs="Verdana"/>
                <w:iCs/>
                <w:sz w:val="16"/>
                <w:szCs w:val="16"/>
              </w:rPr>
              <w:t>nvolved</w:t>
            </w:r>
            <w:r w:rsidRPr="00F3689B">
              <w:rPr>
                <w:rFonts w:cs="Verdana"/>
                <w:iCs/>
                <w:sz w:val="16"/>
                <w:szCs w:val="16"/>
              </w:rPr>
              <w:t xml:space="preserve"> </w:t>
            </w:r>
          </w:p>
          <w:p w14:paraId="330A0763" w14:textId="77777777" w:rsidR="00C36CDC" w:rsidRPr="004961F9" w:rsidRDefault="00C36CDC" w:rsidP="00C36CDC">
            <w:pPr>
              <w:pStyle w:val="ListParagraph"/>
              <w:numPr>
                <w:ilvl w:val="0"/>
                <w:numId w:val="5"/>
              </w:numPr>
              <w:autoSpaceDE w:val="0"/>
              <w:autoSpaceDN w:val="0"/>
              <w:adjustRightInd w:val="0"/>
              <w:spacing w:after="0" w:line="240" w:lineRule="auto"/>
              <w:ind w:left="181" w:hanging="181"/>
              <w:rPr>
                <w:sz w:val="16"/>
                <w:szCs w:val="16"/>
              </w:rPr>
            </w:pPr>
            <w:r>
              <w:rPr>
                <w:rFonts w:cs="Verdana"/>
                <w:iCs/>
                <w:sz w:val="16"/>
                <w:szCs w:val="16"/>
              </w:rPr>
              <w:t>Involved</w:t>
            </w:r>
          </w:p>
          <w:p w14:paraId="32E34D7C" w14:textId="77777777" w:rsidR="00C36CDC" w:rsidRPr="00AD5411" w:rsidRDefault="00C36CDC" w:rsidP="00AD5411">
            <w:pPr>
              <w:autoSpaceDE w:val="0"/>
              <w:autoSpaceDN w:val="0"/>
              <w:adjustRightInd w:val="0"/>
              <w:spacing w:after="100" w:line="240" w:lineRule="auto"/>
              <w:rPr>
                <w:rFonts w:cs="Verdana"/>
                <w:iCs/>
                <w:sz w:val="16"/>
                <w:szCs w:val="16"/>
              </w:rPr>
            </w:pPr>
          </w:p>
        </w:tc>
        <w:tc>
          <w:tcPr>
            <w:tcW w:w="7799" w:type="dxa"/>
            <w:shd w:val="clear" w:color="auto" w:fill="auto"/>
          </w:tcPr>
          <w:p w14:paraId="475ACA2B" w14:textId="77777777" w:rsidR="002D78B3" w:rsidRPr="00AD5411" w:rsidRDefault="002D78B3" w:rsidP="002D78B3">
            <w:pPr>
              <w:spacing w:after="120" w:line="240" w:lineRule="auto"/>
              <w:rPr>
                <w:rFonts w:cstheme="minorHAnsi"/>
                <w:sz w:val="16"/>
                <w:szCs w:val="16"/>
              </w:rPr>
            </w:pPr>
            <w:r w:rsidRPr="00AD5411">
              <w:rPr>
                <w:rFonts w:cstheme="minorHAnsi"/>
                <w:sz w:val="16"/>
                <w:szCs w:val="16"/>
              </w:rPr>
              <w:t xml:space="preserve">In endometrial carcinomas, vaginal involvement may occur in two different scenarios: </w:t>
            </w:r>
          </w:p>
          <w:p w14:paraId="010AA06D" w14:textId="77777777" w:rsidR="002D78B3" w:rsidRPr="00AD5411" w:rsidRDefault="002D78B3" w:rsidP="002D78B3">
            <w:pPr>
              <w:pStyle w:val="ListParagraph"/>
              <w:numPr>
                <w:ilvl w:val="0"/>
                <w:numId w:val="18"/>
              </w:numPr>
              <w:spacing w:after="0" w:line="240" w:lineRule="auto"/>
              <w:ind w:left="782"/>
              <w:contextualSpacing w:val="0"/>
              <w:rPr>
                <w:rFonts w:cstheme="minorHAnsi"/>
                <w:sz w:val="16"/>
                <w:szCs w:val="16"/>
              </w:rPr>
            </w:pPr>
            <w:r w:rsidRPr="00AD5411">
              <w:rPr>
                <w:rFonts w:cstheme="minorHAnsi"/>
                <w:sz w:val="16"/>
                <w:szCs w:val="16"/>
              </w:rPr>
              <w:t>Vaginal involvement at diagnosis (uncommon scenario)</w:t>
            </w:r>
          </w:p>
          <w:p w14:paraId="0FB9300C" w14:textId="77777777" w:rsidR="002D78B3" w:rsidRPr="00AD5411" w:rsidRDefault="002D78B3" w:rsidP="002D78B3">
            <w:pPr>
              <w:pStyle w:val="ListParagraph"/>
              <w:numPr>
                <w:ilvl w:val="0"/>
                <w:numId w:val="18"/>
              </w:numPr>
              <w:spacing w:after="0" w:line="240" w:lineRule="auto"/>
              <w:ind w:left="782"/>
              <w:contextualSpacing w:val="0"/>
              <w:rPr>
                <w:rFonts w:cstheme="minorHAnsi"/>
                <w:sz w:val="16"/>
                <w:szCs w:val="16"/>
              </w:rPr>
            </w:pPr>
            <w:r w:rsidRPr="00AD5411">
              <w:rPr>
                <w:rFonts w:cstheme="minorHAnsi"/>
                <w:sz w:val="16"/>
                <w:szCs w:val="16"/>
              </w:rPr>
              <w:t>Vaginal recurrence of endometrial carcinoma (common scenario).</w:t>
            </w:r>
          </w:p>
          <w:p w14:paraId="4E74E38C" w14:textId="77777777" w:rsidR="002D78B3" w:rsidRPr="00AD5411" w:rsidRDefault="002D78B3" w:rsidP="002D78B3">
            <w:pPr>
              <w:spacing w:after="0" w:line="240" w:lineRule="auto"/>
              <w:rPr>
                <w:rFonts w:cstheme="minorHAnsi"/>
                <w:sz w:val="16"/>
                <w:szCs w:val="16"/>
              </w:rPr>
            </w:pPr>
          </w:p>
          <w:p w14:paraId="754A571F" w14:textId="5EBCCF5D" w:rsidR="002D78B3" w:rsidRPr="00AD5411" w:rsidRDefault="002D78B3" w:rsidP="002D78B3">
            <w:pPr>
              <w:spacing w:after="0" w:line="240" w:lineRule="auto"/>
              <w:rPr>
                <w:rFonts w:cstheme="minorHAnsi"/>
                <w:sz w:val="16"/>
                <w:szCs w:val="16"/>
              </w:rPr>
            </w:pPr>
            <w:r w:rsidRPr="00AD5411">
              <w:rPr>
                <w:rFonts w:cstheme="minorHAnsi"/>
                <w:sz w:val="16"/>
                <w:szCs w:val="16"/>
              </w:rPr>
              <w:lastRenderedPageBreak/>
              <w:t>Vaginal involvement at the time of diagnosis is uncommon and places the disease in FIGO 2023 Stage IIIB1.</w:t>
            </w:r>
            <w:hyperlink w:anchor="_ENREF_1" w:tooltip="Berek, 2023 #7695" w:history="1">
              <w:r w:rsidRPr="00AD5411">
                <w:rPr>
                  <w:rFonts w:cstheme="minorHAnsi"/>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AD5411">
                <w:rPr>
                  <w:rFonts w:cstheme="minorHAnsi"/>
                  <w:sz w:val="16"/>
                  <w:szCs w:val="16"/>
                </w:rPr>
                <w:instrText xml:space="preserve"> ADDIN EN.CITE </w:instrText>
              </w:r>
              <w:r w:rsidRPr="00AD5411">
                <w:rPr>
                  <w:rFonts w:cstheme="minorHAnsi"/>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AD5411">
                <w:rPr>
                  <w:rFonts w:cstheme="minorHAnsi"/>
                  <w:sz w:val="16"/>
                  <w:szCs w:val="16"/>
                </w:rPr>
                <w:instrText xml:space="preserve"> ADDIN EN.CITE.DATA </w:instrText>
              </w:r>
              <w:r w:rsidRPr="00AD5411">
                <w:rPr>
                  <w:rFonts w:cstheme="minorHAnsi"/>
                  <w:sz w:val="16"/>
                  <w:szCs w:val="16"/>
                </w:rPr>
              </w:r>
              <w:r w:rsidRPr="00AD5411">
                <w:rPr>
                  <w:rFonts w:cstheme="minorHAnsi"/>
                  <w:sz w:val="16"/>
                  <w:szCs w:val="16"/>
                </w:rPr>
                <w:fldChar w:fldCharType="end"/>
              </w:r>
              <w:r w:rsidRPr="00AD5411">
                <w:rPr>
                  <w:rFonts w:cstheme="minorHAnsi"/>
                  <w:sz w:val="16"/>
                  <w:szCs w:val="16"/>
                </w:rPr>
              </w:r>
              <w:r w:rsidRPr="00AD5411">
                <w:rPr>
                  <w:rFonts w:cstheme="minorHAnsi"/>
                  <w:sz w:val="16"/>
                  <w:szCs w:val="16"/>
                </w:rPr>
                <w:fldChar w:fldCharType="separate"/>
              </w:r>
              <w:r w:rsidRPr="00AD5411">
                <w:rPr>
                  <w:rFonts w:cstheme="minorHAnsi"/>
                  <w:noProof/>
                  <w:sz w:val="16"/>
                  <w:szCs w:val="16"/>
                  <w:vertAlign w:val="superscript"/>
                </w:rPr>
                <w:t>1</w:t>
              </w:r>
              <w:r w:rsidRPr="00AD5411">
                <w:rPr>
                  <w:rFonts w:cstheme="minorHAnsi"/>
                  <w:sz w:val="16"/>
                  <w:szCs w:val="16"/>
                </w:rPr>
                <w:fldChar w:fldCharType="end"/>
              </w:r>
            </w:hyperlink>
            <w:r w:rsidRPr="00AD5411">
              <w:rPr>
                <w:rFonts w:cstheme="minorHAnsi"/>
                <w:sz w:val="16"/>
                <w:szCs w:val="16"/>
              </w:rPr>
              <w:t xml:space="preserve"> Vaginal involvement occurs either via direct extension from the corpus to the cervix and vagina or metastasis through lymphatic pathways. </w:t>
            </w:r>
            <w:r w:rsidRPr="00AD5411">
              <w:rPr>
                <w:rFonts w:eastAsia="Times New Roman" w:cstheme="minorHAnsi"/>
                <w:sz w:val="16"/>
                <w:szCs w:val="16"/>
                <w:lang w:eastAsia="it-IT"/>
              </w:rPr>
              <w:t>It is essential to report vaginal involvement for staging of disease and prognosis. Vaginal involvement at diagnosis is rare (less than 1% of cases) and it is very unusual that patients present with vaginal extension without lymph node metastasis or spread to other distant sites. The 5-year survival rate for these patients is approximately 25%, with a median survival of 1-2 years.</w:t>
            </w:r>
            <w:hyperlink w:anchor="_ENREF_2" w:tooltip="Hirschowitz, 2013 #5709" w:history="1">
              <w:r w:rsidRPr="00AD5411">
                <w:rPr>
                  <w:rFonts w:eastAsia="Times New Roman" w:cstheme="minorHAnsi"/>
                  <w:sz w:val="16"/>
                  <w:szCs w:val="16"/>
                  <w:lang w:eastAsia="it-IT"/>
                </w:rPr>
                <w:fldChar w:fldCharType="begin"/>
              </w:r>
              <w:r w:rsidRPr="00AD5411">
                <w:rPr>
                  <w:rFonts w:eastAsia="Times New Roman" w:cstheme="minorHAnsi"/>
                  <w:sz w:val="16"/>
                  <w:szCs w:val="16"/>
                  <w:lang w:eastAsia="it-IT"/>
                </w:rPr>
                <w:instrText xml:space="preserve"> ADDIN EN.CITE &lt;EndNote&gt;&lt;Cite&gt;&lt;Author&gt;Hirschowitz&lt;/Author&gt;&lt;Year&gt;2013&lt;/Year&gt;&lt;RecNum&gt;5709&lt;/RecNum&gt;&lt;DisplayText&gt;&lt;style face="superscript"&gt;2&lt;/style&gt;&lt;/DisplayText&gt;&lt;record&gt;&lt;rec-number&gt;5709&lt;/rec-number&gt;&lt;foreign-keys&gt;&lt;key app="EN" db-id="w592zazsqtfvdxe2w9sxtpt2exzt5t0wa2fx" timestamp="1607002890"&gt;5709&lt;/key&gt;&lt;/foreign-keys&gt;&lt;ref-type name="Journal Article"&gt;17&lt;/ref-type&gt;&lt;contributors&gt;&lt;authors&gt;&lt;author&gt;Hirschowitz, L.&lt;/author&gt;&lt;author&gt;Nucci, M.&lt;/author&gt;&lt;author&gt;Zaino, R. J.&lt;/author&gt;&lt;/authors&gt;&lt;/contributors&gt;&lt;auth-address&gt;Department of Cellular Pathology, Birmingham Women&amp;apos;s NHS Trust, Birmingham, UK. lynn.hirschowitz@gmail.com&lt;/auth-address&gt;&lt;titles&gt;&lt;title&gt;Problematic issues in the staging of endometrial, cervical and vulval carcinomas&lt;/title&gt;&lt;secondary-title&gt;Histopathology&lt;/secondary-title&gt;&lt;/titles&gt;&lt;periodical&gt;&lt;full-title&gt;Histopathology&lt;/full-title&gt;&lt;abbr-1&gt;Histopathology&lt;/abbr-1&gt;&lt;/periodical&gt;&lt;pages&gt;176-202&lt;/pages&gt;&lt;volume&gt;62&lt;/volume&gt;&lt;number&gt;1&lt;/number&gt;&lt;edition&gt;2012/12/18&lt;/edition&gt;&lt;keywords&gt;&lt;keyword&gt;Adenocarcinoma/classification/*diagnosis/secondary&lt;/keyword&gt;&lt;keyword&gt;Endometrial Neoplasms/classification/*diagnosis&lt;/keyword&gt;&lt;keyword&gt;Female&lt;/keyword&gt;&lt;keyword&gt;Humans&lt;/keyword&gt;&lt;keyword&gt;Lymph Nodes/pathology&lt;/keyword&gt;&lt;keyword&gt;Neoplasm Invasiveness&lt;/keyword&gt;&lt;keyword&gt;Neoplasm Staging&lt;/keyword&gt;&lt;keyword&gt;Sarcoma/classification/*diagnosis/secondary&lt;/keyword&gt;&lt;keyword&gt;Uterine Cervical Neoplasms/classification/*diagnosis&lt;/keyword&gt;&lt;keyword&gt;Vulvar Neoplasms/classification/*diagnosis&lt;/keyword&gt;&lt;/keywords&gt;&lt;dates&gt;&lt;year&gt;2013&lt;/year&gt;&lt;pub-dates&gt;&lt;date&gt;Jan&lt;/date&gt;&lt;/pub-dates&gt;&lt;/dates&gt;&lt;isbn&gt;0309-0167&lt;/isbn&gt;&lt;accession-num&gt;23240675&lt;/accession-num&gt;&lt;urls&gt;&lt;/urls&gt;&lt;electronic-resource-num&gt;10.1111/his.12058&lt;/electronic-resource-num&gt;&lt;remote-database-provider&gt;NLM&lt;/remote-database-provider&gt;&lt;language&gt;eng&lt;/language&gt;&lt;/record&gt;&lt;/Cite&gt;&lt;/EndNote&gt;</w:instrText>
              </w:r>
              <w:r w:rsidRPr="00AD5411">
                <w:rPr>
                  <w:rFonts w:eastAsia="Times New Roman" w:cstheme="minorHAnsi"/>
                  <w:sz w:val="16"/>
                  <w:szCs w:val="16"/>
                  <w:lang w:eastAsia="it-IT"/>
                </w:rPr>
                <w:fldChar w:fldCharType="separate"/>
              </w:r>
              <w:r w:rsidRPr="00AD5411">
                <w:rPr>
                  <w:rFonts w:eastAsia="Times New Roman" w:cstheme="minorHAnsi"/>
                  <w:noProof/>
                  <w:sz w:val="16"/>
                  <w:szCs w:val="16"/>
                  <w:vertAlign w:val="superscript"/>
                  <w:lang w:eastAsia="it-IT"/>
                </w:rPr>
                <w:t>2</w:t>
              </w:r>
              <w:r w:rsidRPr="00AD5411">
                <w:rPr>
                  <w:rFonts w:eastAsia="Times New Roman" w:cstheme="minorHAnsi"/>
                  <w:sz w:val="16"/>
                  <w:szCs w:val="16"/>
                  <w:lang w:eastAsia="it-IT"/>
                </w:rPr>
                <w:fldChar w:fldCharType="end"/>
              </w:r>
            </w:hyperlink>
            <w:r w:rsidRPr="00AD5411">
              <w:rPr>
                <w:rFonts w:cstheme="minorHAnsi"/>
                <w:sz w:val="16"/>
                <w:szCs w:val="16"/>
              </w:rPr>
              <w:t xml:space="preserve"> </w:t>
            </w:r>
          </w:p>
          <w:p w14:paraId="3FFD3FF1" w14:textId="77777777" w:rsidR="002D78B3" w:rsidRPr="00AD5411" w:rsidRDefault="002D78B3" w:rsidP="002D78B3">
            <w:pPr>
              <w:spacing w:after="0" w:line="240" w:lineRule="auto"/>
              <w:rPr>
                <w:rFonts w:eastAsia="Times New Roman" w:cstheme="minorHAnsi"/>
                <w:sz w:val="16"/>
                <w:szCs w:val="16"/>
                <w:lang w:eastAsia="it-IT"/>
              </w:rPr>
            </w:pPr>
          </w:p>
          <w:p w14:paraId="718AC7CE" w14:textId="77777777" w:rsidR="002D78B3" w:rsidRDefault="002D78B3" w:rsidP="002D78B3">
            <w:pPr>
              <w:spacing w:after="0" w:line="240" w:lineRule="auto"/>
              <w:rPr>
                <w:rFonts w:eastAsia="Times New Roman" w:cstheme="minorHAnsi"/>
                <w:sz w:val="16"/>
                <w:szCs w:val="16"/>
                <w:lang w:eastAsia="it-IT"/>
              </w:rPr>
            </w:pPr>
            <w:r w:rsidRPr="00AD5411">
              <w:rPr>
                <w:rFonts w:eastAsia="Times New Roman" w:cstheme="minorHAnsi"/>
                <w:sz w:val="16"/>
                <w:szCs w:val="16"/>
                <w:lang w:eastAsia="it-IT"/>
              </w:rPr>
              <w:t>The vagina represents the most common site of recurrence of endometrial carcinoma.</w:t>
            </w:r>
            <w:r w:rsidRPr="00AD5411">
              <w:rPr>
                <w:rFonts w:eastAsia="Times New Roman" w:cstheme="minorHAnsi"/>
                <w:sz w:val="16"/>
                <w:szCs w:val="16"/>
                <w:lang w:eastAsia="it-IT"/>
              </w:rPr>
              <w:fldChar w:fldCharType="begin">
                <w:fldData xml:space="preserve">PEVuZE5vdGU+PENpdGU+PEF1dGhvcj5OZzwvQXV0aG9yPjxZZWFyPjIwMDA8L1llYXI+PFJlY051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</w:fldData>
              </w:fldChar>
            </w:r>
            <w:r w:rsidRPr="00AD5411">
              <w:rPr>
                <w:rFonts w:eastAsia="Times New Roman" w:cstheme="minorHAnsi"/>
                <w:sz w:val="16"/>
                <w:szCs w:val="16"/>
                <w:lang w:eastAsia="it-IT"/>
              </w:rPr>
              <w:instrText xml:space="preserve"> ADDIN EN.CITE </w:instrText>
            </w:r>
            <w:r w:rsidRPr="00AD5411">
              <w:rPr>
                <w:rFonts w:eastAsia="Times New Roman" w:cstheme="minorHAnsi"/>
                <w:sz w:val="16"/>
                <w:szCs w:val="16"/>
                <w:lang w:eastAsia="it-IT"/>
              </w:rPr>
              <w:fldChar w:fldCharType="begin">
                <w:fldData xml:space="preserve">PEVuZE5vdGU+PENpdGU+PEF1dGhvcj5OZzwvQXV0aG9yPjxZZWFyPjIwMDA8L1llYXI+PFJlY051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</w:fldData>
              </w:fldChar>
            </w:r>
            <w:r w:rsidRPr="00AD5411">
              <w:rPr>
                <w:rFonts w:eastAsia="Times New Roman" w:cstheme="minorHAnsi"/>
                <w:sz w:val="16"/>
                <w:szCs w:val="16"/>
                <w:lang w:eastAsia="it-IT"/>
              </w:rPr>
              <w:instrText xml:space="preserve"> ADDIN EN.CITE.DATA </w:instrText>
            </w:r>
            <w:r w:rsidRPr="00AD5411">
              <w:rPr>
                <w:rFonts w:eastAsia="Times New Roman" w:cstheme="minorHAnsi"/>
                <w:sz w:val="16"/>
                <w:szCs w:val="16"/>
                <w:lang w:eastAsia="it-IT"/>
              </w:rPr>
            </w:r>
            <w:r w:rsidRPr="00AD5411">
              <w:rPr>
                <w:rFonts w:eastAsia="Times New Roman" w:cstheme="minorHAnsi"/>
                <w:sz w:val="16"/>
                <w:szCs w:val="16"/>
                <w:lang w:eastAsia="it-IT"/>
              </w:rPr>
              <w:fldChar w:fldCharType="end"/>
            </w:r>
            <w:r w:rsidRPr="00AD5411">
              <w:rPr>
                <w:rFonts w:eastAsia="Times New Roman" w:cstheme="minorHAnsi"/>
                <w:sz w:val="16"/>
                <w:szCs w:val="16"/>
                <w:lang w:eastAsia="it-IT"/>
              </w:rPr>
            </w:r>
            <w:r w:rsidRPr="00AD5411">
              <w:rPr>
                <w:rFonts w:eastAsia="Times New Roman" w:cstheme="minorHAnsi"/>
                <w:sz w:val="16"/>
                <w:szCs w:val="16"/>
                <w:lang w:eastAsia="it-IT"/>
              </w:rPr>
              <w:fldChar w:fldCharType="separate"/>
            </w:r>
            <w:hyperlink w:anchor="_ENREF_3" w:tooltip="Ng, 2000 #5710" w:history="1">
              <w:r w:rsidRPr="00AD5411">
                <w:rPr>
                  <w:rFonts w:eastAsia="Times New Roman" w:cstheme="minorHAnsi"/>
                  <w:noProof/>
                  <w:sz w:val="16"/>
                  <w:szCs w:val="16"/>
                  <w:vertAlign w:val="superscript"/>
                  <w:lang w:eastAsia="it-IT"/>
                </w:rPr>
                <w:t>3</w:t>
              </w:r>
            </w:hyperlink>
            <w:r w:rsidRPr="00AD5411">
              <w:rPr>
                <w:rFonts w:eastAsia="Times New Roman" w:cstheme="minorHAnsi"/>
                <w:noProof/>
                <w:sz w:val="16"/>
                <w:szCs w:val="16"/>
                <w:vertAlign w:val="superscript"/>
                <w:lang w:eastAsia="it-IT"/>
              </w:rPr>
              <w:t>,</w:t>
            </w:r>
            <w:hyperlink w:anchor="_ENREF_4" w:tooltip="Creutzberg, 2000 #5686" w:history="1">
              <w:r w:rsidRPr="00AD5411">
                <w:rPr>
                  <w:rFonts w:eastAsia="Times New Roman" w:cstheme="minorHAnsi"/>
                  <w:noProof/>
                  <w:sz w:val="16"/>
                  <w:szCs w:val="16"/>
                  <w:vertAlign w:val="superscript"/>
                  <w:lang w:eastAsia="it-IT"/>
                </w:rPr>
                <w:t>4</w:t>
              </w:r>
            </w:hyperlink>
            <w:r w:rsidRPr="00AD5411">
              <w:rPr>
                <w:rFonts w:eastAsia="Times New Roman" w:cstheme="minorHAnsi"/>
                <w:sz w:val="16"/>
                <w:szCs w:val="16"/>
                <w:lang w:eastAsia="it-IT"/>
              </w:rPr>
              <w:fldChar w:fldCharType="end"/>
            </w:r>
            <w:r w:rsidRPr="00AD5411">
              <w:rPr>
                <w:rFonts w:eastAsia="Times New Roman" w:cstheme="minorHAnsi"/>
                <w:sz w:val="16"/>
                <w:szCs w:val="16"/>
                <w:lang w:eastAsia="it-IT"/>
              </w:rPr>
              <w:t xml:space="preserve"> In the majority of cases, recurrence involves the upper vagina, while recurrence in the middle third or distal vagina is less common.</w:t>
            </w:r>
            <w:hyperlink w:anchor="_ENREF_5" w:tooltip="Moschiano, 2014 #5711" w:history="1">
              <w:r w:rsidRPr="00AD5411">
                <w:rPr>
                  <w:rFonts w:eastAsia="Times New Roman" w:cstheme="minorHAnsi"/>
                  <w:sz w:val="16"/>
                  <w:szCs w:val="16"/>
                  <w:lang w:eastAsia="it-IT"/>
                </w:rPr>
                <w:fldChar w:fldCharType="begin">
                  <w:fldData xml:space="preserve">PEVuZE5vdGU+PENpdGU+PEF1dGhvcj5Nb3NjaGlhbm88L0F1dGhvcj48WWVhcj4yMDE0PC9ZZWFy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b2dpY2FsIFBhdGhvbG9naXN0czwvYWJici0xPjwvcGVyaW9kaWNhbD48cGFnZXM+MjY4LTczPC9w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</w:fldData>
                </w:fldChar>
              </w:r>
              <w:r w:rsidRPr="00AD5411">
                <w:rPr>
                  <w:rFonts w:eastAsia="Times New Roman" w:cstheme="minorHAnsi"/>
                  <w:sz w:val="16"/>
                  <w:szCs w:val="16"/>
                  <w:lang w:eastAsia="it-IT"/>
                </w:rPr>
                <w:instrText xml:space="preserve"> ADDIN EN.CITE </w:instrText>
              </w:r>
              <w:r w:rsidRPr="00AD5411">
                <w:rPr>
                  <w:rFonts w:eastAsia="Times New Roman" w:cstheme="minorHAnsi"/>
                  <w:sz w:val="16"/>
                  <w:szCs w:val="16"/>
                  <w:lang w:eastAsia="it-IT"/>
                </w:rPr>
                <w:fldChar w:fldCharType="begin">
                  <w:fldData xml:space="preserve">PEVuZE5vdGU+PENpdGU+PEF1dGhvcj5Nb3NjaGlhbm88L0F1dGhvcj48WWVhcj4yMDE0PC9ZZWFy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b2dpY2FsIFBhdGhvbG9naXN0czwvYWJici0xPjwvcGVyaW9kaWNhbD48cGFnZXM+MjY4LTczPC9w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</w:fldData>
                </w:fldChar>
              </w:r>
              <w:r w:rsidRPr="00AD5411">
                <w:rPr>
                  <w:rFonts w:eastAsia="Times New Roman" w:cstheme="minorHAnsi"/>
                  <w:sz w:val="16"/>
                  <w:szCs w:val="16"/>
                  <w:lang w:eastAsia="it-IT"/>
                </w:rPr>
                <w:instrText xml:space="preserve"> ADDIN EN.CITE.DATA </w:instrText>
              </w:r>
              <w:r w:rsidRPr="00AD5411">
                <w:rPr>
                  <w:rFonts w:eastAsia="Times New Roman" w:cstheme="minorHAnsi"/>
                  <w:sz w:val="16"/>
                  <w:szCs w:val="16"/>
                  <w:lang w:eastAsia="it-IT"/>
                </w:rPr>
              </w:r>
              <w:r w:rsidRPr="00AD5411">
                <w:rPr>
                  <w:rFonts w:eastAsia="Times New Roman" w:cstheme="minorHAnsi"/>
                  <w:sz w:val="16"/>
                  <w:szCs w:val="16"/>
                  <w:lang w:eastAsia="it-IT"/>
                </w:rPr>
                <w:fldChar w:fldCharType="end"/>
              </w:r>
              <w:r w:rsidRPr="00AD5411">
                <w:rPr>
                  <w:rFonts w:eastAsia="Times New Roman" w:cstheme="minorHAnsi"/>
                  <w:sz w:val="16"/>
                  <w:szCs w:val="16"/>
                  <w:lang w:eastAsia="it-IT"/>
                </w:rPr>
              </w:r>
              <w:r w:rsidRPr="00AD5411">
                <w:rPr>
                  <w:rFonts w:eastAsia="Times New Roman" w:cstheme="minorHAnsi"/>
                  <w:sz w:val="16"/>
                  <w:szCs w:val="16"/>
                  <w:lang w:eastAsia="it-IT"/>
                </w:rPr>
                <w:fldChar w:fldCharType="separate"/>
              </w:r>
              <w:r w:rsidRPr="00AD5411">
                <w:rPr>
                  <w:rFonts w:eastAsia="Times New Roman" w:cstheme="minorHAnsi"/>
                  <w:noProof/>
                  <w:sz w:val="16"/>
                  <w:szCs w:val="16"/>
                  <w:vertAlign w:val="superscript"/>
                  <w:lang w:eastAsia="it-IT"/>
                </w:rPr>
                <w:t>5</w:t>
              </w:r>
              <w:r w:rsidRPr="00AD5411">
                <w:rPr>
                  <w:rFonts w:eastAsia="Times New Roman" w:cstheme="minorHAnsi"/>
                  <w:sz w:val="16"/>
                  <w:szCs w:val="16"/>
                  <w:lang w:eastAsia="it-IT"/>
                </w:rPr>
                <w:fldChar w:fldCharType="end"/>
              </w:r>
            </w:hyperlink>
            <w:r w:rsidRPr="00AD5411">
              <w:rPr>
                <w:rFonts w:eastAsia="Times New Roman" w:cstheme="minorHAnsi"/>
                <w:sz w:val="16"/>
                <w:szCs w:val="16"/>
                <w:lang w:eastAsia="it-IT"/>
              </w:rPr>
              <w:t xml:space="preserve"> In a study by Moschiano et al (2014) there were no disease-related deaths in patients with vaginal recurrence only, suggesting that vaginal recurrence is not a marker of aggressive tumour biology.</w:t>
            </w:r>
            <w:hyperlink w:anchor="_ENREF_5" w:tooltip="Moschiano, 2014 #5711" w:history="1">
              <w:r w:rsidRPr="00AD5411">
                <w:rPr>
                  <w:rFonts w:eastAsia="Times New Roman" w:cstheme="minorHAnsi"/>
                  <w:sz w:val="16"/>
                  <w:szCs w:val="16"/>
                  <w:lang w:eastAsia="it-IT"/>
                </w:rPr>
                <w:fldChar w:fldCharType="begin">
                  <w:fldData xml:space="preserve">PEVuZE5vdGU+PENpdGU+PEF1dGhvcj5Nb3NjaGlhbm88L0F1dGhvcj48WWVhcj4yMDE0PC9ZZWFy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b2dpY2FsIFBhdGhvbG9naXN0czwvYWJici0xPjwvcGVyaW9kaWNhbD48cGFnZXM+MjY4LTczPC9w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</w:fldData>
                </w:fldChar>
              </w:r>
              <w:r w:rsidRPr="00AD5411">
                <w:rPr>
                  <w:rFonts w:eastAsia="Times New Roman" w:cstheme="minorHAnsi"/>
                  <w:sz w:val="16"/>
                  <w:szCs w:val="16"/>
                  <w:lang w:eastAsia="it-IT"/>
                </w:rPr>
                <w:instrText xml:space="preserve"> ADDIN EN.CITE </w:instrText>
              </w:r>
              <w:r w:rsidRPr="00AD5411">
                <w:rPr>
                  <w:rFonts w:eastAsia="Times New Roman" w:cstheme="minorHAnsi"/>
                  <w:sz w:val="16"/>
                  <w:szCs w:val="16"/>
                  <w:lang w:eastAsia="it-IT"/>
                </w:rPr>
                <w:fldChar w:fldCharType="begin">
                  <w:fldData xml:space="preserve">PEVuZE5vdGU+PENpdGU+PEF1dGhvcj5Nb3NjaGlhbm88L0F1dGhvcj48WWVhcj4yMDE0PC9ZZWFy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</w:fldData>
                </w:fldChar>
              </w:r>
              <w:r w:rsidRPr="00AD5411">
                <w:rPr>
                  <w:rFonts w:eastAsia="Times New Roman" w:cstheme="minorHAnsi"/>
                  <w:sz w:val="16"/>
                  <w:szCs w:val="16"/>
                  <w:lang w:eastAsia="it-IT"/>
                </w:rPr>
                <w:instrText xml:space="preserve"> ADDIN EN.CITE.DATA </w:instrText>
              </w:r>
              <w:r w:rsidRPr="00AD5411">
                <w:rPr>
                  <w:rFonts w:eastAsia="Times New Roman" w:cstheme="minorHAnsi"/>
                  <w:sz w:val="16"/>
                  <w:szCs w:val="16"/>
                  <w:lang w:eastAsia="it-IT"/>
                </w:rPr>
              </w:r>
              <w:r w:rsidRPr="00AD5411">
                <w:rPr>
                  <w:rFonts w:eastAsia="Times New Roman" w:cstheme="minorHAnsi"/>
                  <w:sz w:val="16"/>
                  <w:szCs w:val="16"/>
                  <w:lang w:eastAsia="it-IT"/>
                </w:rPr>
                <w:fldChar w:fldCharType="end"/>
              </w:r>
              <w:r w:rsidRPr="00AD5411">
                <w:rPr>
                  <w:rFonts w:eastAsia="Times New Roman" w:cstheme="minorHAnsi"/>
                  <w:sz w:val="16"/>
                  <w:szCs w:val="16"/>
                  <w:lang w:eastAsia="it-IT"/>
                </w:rPr>
              </w:r>
              <w:r w:rsidRPr="00AD5411">
                <w:rPr>
                  <w:rFonts w:eastAsia="Times New Roman" w:cstheme="minorHAnsi"/>
                  <w:sz w:val="16"/>
                  <w:szCs w:val="16"/>
                  <w:lang w:eastAsia="it-IT"/>
                </w:rPr>
                <w:fldChar w:fldCharType="separate"/>
              </w:r>
              <w:r w:rsidRPr="00AD5411">
                <w:rPr>
                  <w:rFonts w:eastAsia="Times New Roman" w:cstheme="minorHAnsi"/>
                  <w:noProof/>
                  <w:sz w:val="16"/>
                  <w:szCs w:val="16"/>
                  <w:vertAlign w:val="superscript"/>
                  <w:lang w:eastAsia="it-IT"/>
                </w:rPr>
                <w:t>5</w:t>
              </w:r>
              <w:r w:rsidRPr="00AD5411">
                <w:rPr>
                  <w:rFonts w:eastAsia="Times New Roman" w:cstheme="minorHAnsi"/>
                  <w:sz w:val="16"/>
                  <w:szCs w:val="16"/>
                  <w:lang w:eastAsia="it-IT"/>
                </w:rPr>
                <w:fldChar w:fldCharType="end"/>
              </w:r>
            </w:hyperlink>
            <w:r w:rsidRPr="00AD5411">
              <w:rPr>
                <w:rFonts w:eastAsia="Times New Roman" w:cstheme="minorHAnsi"/>
                <w:sz w:val="16"/>
                <w:szCs w:val="16"/>
                <w:lang w:eastAsia="it-IT"/>
              </w:rPr>
              <w:t xml:space="preserve">  </w:t>
            </w:r>
            <w:bookmarkStart w:id="33" w:name="_Hlk66109169"/>
          </w:p>
          <w:p w14:paraId="60A662F0" w14:textId="77777777" w:rsidR="000B138F" w:rsidRPr="00AD5411" w:rsidRDefault="000B138F" w:rsidP="002D78B3">
            <w:pPr>
              <w:spacing w:after="0" w:line="240" w:lineRule="auto"/>
              <w:rPr>
                <w:rFonts w:eastAsia="Times New Roman" w:cstheme="minorHAnsi"/>
                <w:sz w:val="16"/>
                <w:szCs w:val="16"/>
                <w:lang w:eastAsia="it-IT"/>
              </w:rPr>
            </w:pPr>
          </w:p>
          <w:bookmarkEnd w:id="33"/>
          <w:p w14:paraId="0F7B44A8" w14:textId="77777777" w:rsidR="002D78B3" w:rsidRPr="00AD5411" w:rsidRDefault="002D78B3" w:rsidP="002D78B3">
            <w:pPr>
              <w:spacing w:after="0" w:line="240" w:lineRule="auto"/>
              <w:rPr>
                <w:rFonts w:cstheme="minorHAnsi"/>
                <w:b/>
                <w:bCs/>
                <w:sz w:val="16"/>
                <w:szCs w:val="16"/>
              </w:rPr>
            </w:pPr>
            <w:r w:rsidRPr="00AD5411">
              <w:rPr>
                <w:rFonts w:cstheme="minorHAnsi"/>
                <w:b/>
                <w:bCs/>
                <w:sz w:val="16"/>
                <w:szCs w:val="16"/>
              </w:rPr>
              <w:t>References</w:t>
            </w:r>
          </w:p>
          <w:p w14:paraId="7FCDE67A" w14:textId="77777777" w:rsidR="002D78B3" w:rsidRPr="00AD5411" w:rsidRDefault="002D78B3" w:rsidP="000B138F">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fldChar w:fldCharType="begin"/>
            </w:r>
            <w:r w:rsidRPr="00AD5411">
              <w:rPr>
                <w:rFonts w:asciiTheme="minorHAnsi" w:hAnsiTheme="minorHAnsi" w:cstheme="minorHAnsi"/>
                <w:sz w:val="16"/>
                <w:szCs w:val="16"/>
              </w:rPr>
              <w:instrText xml:space="preserve"> ADDIN EN.REFLIST </w:instrText>
            </w:r>
            <w:r w:rsidRPr="00AD5411">
              <w:rPr>
                <w:rFonts w:asciiTheme="minorHAnsi" w:hAnsiTheme="minorHAnsi" w:cstheme="minorHAnsi"/>
                <w:sz w:val="16"/>
                <w:szCs w:val="16"/>
              </w:rPr>
              <w:fldChar w:fldCharType="separate"/>
            </w:r>
            <w:r w:rsidRPr="00AD5411">
              <w:rPr>
                <w:rFonts w:asciiTheme="minorHAnsi" w:hAnsiTheme="minorHAnsi" w:cstheme="minorHAnsi"/>
                <w:sz w:val="16"/>
                <w:szCs w:val="16"/>
              </w:rPr>
              <w:t>1</w:t>
            </w:r>
            <w:r w:rsidRPr="00AD5411">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AD5411">
              <w:rPr>
                <w:rFonts w:asciiTheme="minorHAnsi" w:hAnsiTheme="minorHAnsi" w:cstheme="minorHAnsi"/>
                <w:i/>
                <w:sz w:val="16"/>
                <w:szCs w:val="16"/>
              </w:rPr>
              <w:t>Int J Gynaecol Obstet</w:t>
            </w:r>
            <w:r w:rsidRPr="00AD5411">
              <w:rPr>
                <w:rFonts w:asciiTheme="minorHAnsi" w:hAnsiTheme="minorHAnsi" w:cstheme="minorHAnsi"/>
                <w:sz w:val="16"/>
                <w:szCs w:val="16"/>
              </w:rPr>
              <w:t xml:space="preserve"> 162(2):383-394.</w:t>
            </w:r>
          </w:p>
          <w:p w14:paraId="0E3B74BA" w14:textId="77777777" w:rsidR="002D78B3" w:rsidRPr="00AD5411" w:rsidRDefault="002D78B3" w:rsidP="000B138F">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t>2</w:t>
            </w:r>
            <w:r w:rsidRPr="00AD5411">
              <w:rPr>
                <w:rFonts w:asciiTheme="minorHAnsi" w:hAnsiTheme="minorHAnsi" w:cstheme="minorHAnsi"/>
                <w:sz w:val="16"/>
                <w:szCs w:val="16"/>
              </w:rPr>
              <w:tab/>
              <w:t xml:space="preserve">Hirschowitz L, Nucci M and Zaino RJ (2013). Problematic issues in the staging of endometrial, cervical and vulval carcinomas. </w:t>
            </w:r>
            <w:r w:rsidRPr="00AD5411">
              <w:rPr>
                <w:rFonts w:asciiTheme="minorHAnsi" w:hAnsiTheme="minorHAnsi" w:cstheme="minorHAnsi"/>
                <w:i/>
                <w:sz w:val="16"/>
                <w:szCs w:val="16"/>
              </w:rPr>
              <w:t>Histopathology</w:t>
            </w:r>
            <w:r w:rsidRPr="00AD5411">
              <w:rPr>
                <w:rFonts w:asciiTheme="minorHAnsi" w:hAnsiTheme="minorHAnsi" w:cstheme="minorHAnsi"/>
                <w:sz w:val="16"/>
                <w:szCs w:val="16"/>
              </w:rPr>
              <w:t xml:space="preserve"> 62(1):176-202.</w:t>
            </w:r>
          </w:p>
          <w:p w14:paraId="1A3E0C90" w14:textId="77777777" w:rsidR="002D78B3" w:rsidRPr="00AD5411" w:rsidRDefault="002D78B3" w:rsidP="000B138F">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t>3</w:t>
            </w:r>
            <w:r w:rsidRPr="00AD5411">
              <w:rPr>
                <w:rFonts w:asciiTheme="minorHAnsi" w:hAnsiTheme="minorHAnsi" w:cstheme="minorHAnsi"/>
                <w:sz w:val="16"/>
                <w:szCs w:val="16"/>
              </w:rPr>
              <w:tab/>
              <w:t xml:space="preserve">Ng TY, Perrin LC, Nicklin JL, Cheuk R and Crandon AJ (2000). Local recurrence in high-risk node-negative stage I endometrial carcinoma treated with postoperative vaginal vault brachytherapy. </w:t>
            </w:r>
            <w:r w:rsidRPr="00AD5411">
              <w:rPr>
                <w:rFonts w:asciiTheme="minorHAnsi" w:hAnsiTheme="minorHAnsi" w:cstheme="minorHAnsi"/>
                <w:i/>
                <w:sz w:val="16"/>
                <w:szCs w:val="16"/>
              </w:rPr>
              <w:t>Gynecol Oncol</w:t>
            </w:r>
            <w:r w:rsidRPr="00AD5411">
              <w:rPr>
                <w:rFonts w:asciiTheme="minorHAnsi" w:hAnsiTheme="minorHAnsi" w:cstheme="minorHAnsi"/>
                <w:sz w:val="16"/>
                <w:szCs w:val="16"/>
              </w:rPr>
              <w:t xml:space="preserve"> 79(3):490-494.</w:t>
            </w:r>
          </w:p>
          <w:p w14:paraId="6BEFE037" w14:textId="77777777" w:rsidR="002D78B3" w:rsidRPr="00AD5411" w:rsidRDefault="002D78B3" w:rsidP="000B138F">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t>4</w:t>
            </w:r>
            <w:r w:rsidRPr="00AD5411">
              <w:rPr>
                <w:rFonts w:asciiTheme="minorHAnsi" w:hAnsiTheme="minorHAnsi" w:cstheme="minorHAnsi"/>
                <w:sz w:val="16"/>
                <w:szCs w:val="16"/>
              </w:rPr>
              <w:tab/>
              <w:t xml:space="preserve">Creutzberg CL, van Putten WL, Koper PC, Lybeert ML, Jobsen JJ, Wárlám-Rodenhuis CC, De Winter KA, Lutgens LC, van den Bergh AC, van de Steen-Banasik E, Beerman H and van Lent M (2000). Surgery and postoperative radiotherapy versus surgery alone for patients with stage-1 endometrial carcinoma: multicentre randomised trial. PORTEC Study Group. Post Operative Radiation Therapy in Endometrial Carcinoma. </w:t>
            </w:r>
            <w:r w:rsidRPr="00AD5411">
              <w:rPr>
                <w:rFonts w:asciiTheme="minorHAnsi" w:hAnsiTheme="minorHAnsi" w:cstheme="minorHAnsi"/>
                <w:i/>
                <w:sz w:val="16"/>
                <w:szCs w:val="16"/>
              </w:rPr>
              <w:t>Lancet</w:t>
            </w:r>
            <w:r w:rsidRPr="00AD5411">
              <w:rPr>
                <w:rFonts w:asciiTheme="minorHAnsi" w:hAnsiTheme="minorHAnsi" w:cstheme="minorHAnsi"/>
                <w:sz w:val="16"/>
                <w:szCs w:val="16"/>
              </w:rPr>
              <w:t xml:space="preserve"> 355(9213):1404-1411.</w:t>
            </w:r>
          </w:p>
          <w:p w14:paraId="55204EDC" w14:textId="60811B33" w:rsidR="00C36CDC" w:rsidRPr="00AD5411" w:rsidRDefault="002D78B3" w:rsidP="000B138F">
            <w:pPr>
              <w:pStyle w:val="EndNoteBibliography"/>
              <w:spacing w:after="100"/>
              <w:ind w:left="459" w:hanging="459"/>
              <w:rPr>
                <w:rFonts w:asciiTheme="minorHAnsi" w:hAnsiTheme="minorHAnsi" w:cstheme="minorHAnsi"/>
                <w:sz w:val="16"/>
                <w:szCs w:val="16"/>
              </w:rPr>
            </w:pPr>
            <w:r w:rsidRPr="00AD5411">
              <w:rPr>
                <w:rFonts w:asciiTheme="minorHAnsi" w:hAnsiTheme="minorHAnsi" w:cstheme="minorHAnsi"/>
                <w:sz w:val="16"/>
                <w:szCs w:val="16"/>
              </w:rPr>
              <w:t>5</w:t>
            </w:r>
            <w:r w:rsidRPr="00AD5411">
              <w:rPr>
                <w:rFonts w:asciiTheme="minorHAnsi" w:hAnsiTheme="minorHAnsi" w:cstheme="minorHAnsi"/>
                <w:sz w:val="16"/>
                <w:szCs w:val="16"/>
              </w:rPr>
              <w:tab/>
              <w:t xml:space="preserve">Moschiano EJ, Barbuto DA, Walsh C, Singh K, Euscher ED, Roma AA, Ali-Fehmi R, Frauenhoffer EE, Montiel DP, Kim I, Djordjevic B, Malpica A, Hong SR and Silva EG (2014). Risk factors for recurrence and prognosis of low-grade endometrial adenocarcinoma; vaginal versus other sites. </w:t>
            </w:r>
            <w:r w:rsidRPr="00AD5411">
              <w:rPr>
                <w:rFonts w:asciiTheme="minorHAnsi" w:hAnsiTheme="minorHAnsi" w:cstheme="minorHAnsi"/>
                <w:i/>
                <w:sz w:val="16"/>
                <w:szCs w:val="16"/>
              </w:rPr>
              <w:t>Int J Gynecol Pathol</w:t>
            </w:r>
            <w:r w:rsidRPr="00AD5411">
              <w:rPr>
                <w:rFonts w:asciiTheme="minorHAnsi" w:hAnsiTheme="minorHAnsi" w:cstheme="minorHAnsi"/>
                <w:sz w:val="16"/>
                <w:szCs w:val="16"/>
              </w:rPr>
              <w:t xml:space="preserve"> 33(3):268-273.</w:t>
            </w:r>
            <w:r w:rsidR="000B138F">
              <w:rPr>
                <w:rFonts w:asciiTheme="minorHAnsi" w:hAnsiTheme="minorHAnsi" w:cstheme="minorHAnsi"/>
                <w:sz w:val="16"/>
                <w:szCs w:val="16"/>
              </w:rPr>
              <w:t xml:space="preserve"> </w:t>
            </w:r>
            <w:r w:rsidRPr="00AD5411">
              <w:rPr>
                <w:rFonts w:asciiTheme="minorHAnsi" w:hAnsiTheme="minorHAnsi" w:cstheme="minorHAnsi"/>
                <w:sz w:val="16"/>
                <w:szCs w:val="16"/>
              </w:rPr>
              <w:fldChar w:fldCharType="end"/>
            </w:r>
          </w:p>
        </w:tc>
        <w:tc>
          <w:tcPr>
            <w:tcW w:w="2098" w:type="dxa"/>
            <w:shd w:val="clear" w:color="auto" w:fill="auto"/>
          </w:tcPr>
          <w:p w14:paraId="537E2C55" w14:textId="22CA406D" w:rsidR="00C36CDC" w:rsidRPr="00177049" w:rsidRDefault="00C36CDC" w:rsidP="00C36CDC">
            <w:pPr>
              <w:autoSpaceDE w:val="0"/>
              <w:autoSpaceDN w:val="0"/>
              <w:adjustRightInd w:val="0"/>
              <w:spacing w:after="0" w:line="240" w:lineRule="auto"/>
              <w:rPr>
                <w:sz w:val="18"/>
                <w:szCs w:val="18"/>
                <w:vertAlign w:val="superscript"/>
              </w:rPr>
            </w:pPr>
            <w:r w:rsidRPr="00177049">
              <w:rPr>
                <w:sz w:val="18"/>
                <w:szCs w:val="18"/>
                <w:vertAlign w:val="superscript"/>
              </w:rPr>
              <w:lastRenderedPageBreak/>
              <w:t>a</w:t>
            </w:r>
            <w:r w:rsidRPr="00177049">
              <w:rPr>
                <w:sz w:val="16"/>
                <w:szCs w:val="16"/>
              </w:rPr>
              <w:t xml:space="preserve"> If submitted.</w:t>
            </w:r>
          </w:p>
        </w:tc>
      </w:tr>
      <w:tr w:rsidR="00C36CDC" w:rsidRPr="00CC5E7C" w14:paraId="6ABF6595" w14:textId="77777777" w:rsidTr="003A2338">
        <w:trPr>
          <w:trHeight w:val="895"/>
        </w:trPr>
        <w:tc>
          <w:tcPr>
            <w:tcW w:w="865" w:type="dxa"/>
            <w:shd w:val="clear" w:color="000000" w:fill="EEECE1"/>
          </w:tcPr>
          <w:p w14:paraId="3B612CF8" w14:textId="7059FDCA" w:rsidR="00C36CDC" w:rsidRDefault="00C36CDC" w:rsidP="00C36CDC">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1A06FCA3" w14:textId="25FDE621" w:rsidR="00C36CDC" w:rsidRPr="00177049" w:rsidRDefault="00B70B94" w:rsidP="00C36CDC">
            <w:pPr>
              <w:spacing w:line="240" w:lineRule="auto"/>
              <w:rPr>
                <w:rFonts w:ascii="Calibri" w:hAnsi="Calibri"/>
                <w:bCs/>
                <w:sz w:val="16"/>
                <w:szCs w:val="16"/>
              </w:rPr>
            </w:pPr>
            <w:r w:rsidRPr="00B70B94">
              <w:rPr>
                <w:rFonts w:ascii="Calibri" w:hAnsi="Calibri"/>
                <w:bCs/>
                <w:sz w:val="16"/>
                <w:szCs w:val="16"/>
              </w:rPr>
              <w:t>OMENTU</w:t>
            </w:r>
            <w:r>
              <w:rPr>
                <w:rFonts w:ascii="Calibri" w:hAnsi="Calibri"/>
                <w:bCs/>
                <w:sz w:val="16"/>
                <w:szCs w:val="16"/>
              </w:rPr>
              <w:t>M</w:t>
            </w:r>
            <w:r w:rsidR="00C36CDC" w:rsidRPr="00177049">
              <w:rPr>
                <w:rFonts w:ascii="Calibri" w:hAnsi="Calibri"/>
                <w:bCs/>
                <w:sz w:val="18"/>
                <w:szCs w:val="18"/>
                <w:vertAlign w:val="superscript"/>
              </w:rPr>
              <w:t>a</w:t>
            </w:r>
          </w:p>
        </w:tc>
        <w:tc>
          <w:tcPr>
            <w:tcW w:w="2553" w:type="dxa"/>
            <w:shd w:val="clear" w:color="auto" w:fill="auto"/>
          </w:tcPr>
          <w:p w14:paraId="4D7ED9C7" w14:textId="77777777" w:rsidR="00C36CDC" w:rsidRPr="00F3689B" w:rsidRDefault="00C36CDC" w:rsidP="00C36CDC">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Not i</w:t>
            </w:r>
            <w:r>
              <w:rPr>
                <w:rFonts w:cs="Verdana"/>
                <w:iCs/>
                <w:sz w:val="16"/>
                <w:szCs w:val="16"/>
              </w:rPr>
              <w:t>nvolved</w:t>
            </w:r>
            <w:r w:rsidRPr="00F3689B">
              <w:rPr>
                <w:rFonts w:cs="Verdana"/>
                <w:iCs/>
                <w:sz w:val="16"/>
                <w:szCs w:val="16"/>
              </w:rPr>
              <w:t xml:space="preserve"> </w:t>
            </w:r>
          </w:p>
          <w:p w14:paraId="1675766C" w14:textId="77777777" w:rsidR="00C36CDC" w:rsidRPr="004961F9" w:rsidRDefault="00C36CDC" w:rsidP="00C36CDC">
            <w:pPr>
              <w:pStyle w:val="ListParagraph"/>
              <w:numPr>
                <w:ilvl w:val="0"/>
                <w:numId w:val="5"/>
              </w:numPr>
              <w:autoSpaceDE w:val="0"/>
              <w:autoSpaceDN w:val="0"/>
              <w:adjustRightInd w:val="0"/>
              <w:spacing w:after="0" w:line="240" w:lineRule="auto"/>
              <w:ind w:left="181" w:hanging="181"/>
              <w:rPr>
                <w:sz w:val="16"/>
                <w:szCs w:val="16"/>
              </w:rPr>
            </w:pPr>
            <w:r>
              <w:rPr>
                <w:rFonts w:cs="Verdana"/>
                <w:iCs/>
                <w:sz w:val="16"/>
                <w:szCs w:val="16"/>
              </w:rPr>
              <w:t>Involved</w:t>
            </w:r>
          </w:p>
          <w:p w14:paraId="1916CB30" w14:textId="77777777" w:rsidR="00C36CDC" w:rsidRPr="00AD5411" w:rsidRDefault="00C36CDC" w:rsidP="00AD5411">
            <w:pPr>
              <w:autoSpaceDE w:val="0"/>
              <w:autoSpaceDN w:val="0"/>
              <w:adjustRightInd w:val="0"/>
              <w:spacing w:after="100" w:line="240" w:lineRule="auto"/>
              <w:rPr>
                <w:rFonts w:cs="Verdana"/>
                <w:iCs/>
                <w:sz w:val="16"/>
                <w:szCs w:val="16"/>
              </w:rPr>
            </w:pPr>
          </w:p>
        </w:tc>
        <w:tc>
          <w:tcPr>
            <w:tcW w:w="7799" w:type="dxa"/>
            <w:shd w:val="clear" w:color="auto" w:fill="auto"/>
          </w:tcPr>
          <w:p w14:paraId="69825AA4" w14:textId="77777777" w:rsidR="00AD5411" w:rsidRPr="00AD5411" w:rsidRDefault="00AD5411" w:rsidP="00AD5411">
            <w:pPr>
              <w:spacing w:after="0" w:line="240" w:lineRule="auto"/>
              <w:rPr>
                <w:rFonts w:cstheme="minorHAnsi"/>
                <w:sz w:val="16"/>
                <w:szCs w:val="16"/>
              </w:rPr>
            </w:pPr>
            <w:r w:rsidRPr="00AD5411">
              <w:rPr>
                <w:rFonts w:cstheme="minorHAnsi"/>
                <w:sz w:val="16"/>
                <w:szCs w:val="16"/>
              </w:rPr>
              <w:t>Omentectomy is part of the surgical staging procedure for some high grade endometrial cancers. Omental spread by endometrial carcinoma is associated with decreased overall survival.</w:t>
            </w:r>
            <w:hyperlink w:anchor="_ENREF_1" w:tooltip="Concin, 2021 #5925" w:history="1">
              <w:r w:rsidRPr="00AD5411">
                <w:rPr>
                  <w:rFonts w:cstheme="minorHAnsi"/>
                  <w:sz w:val="16"/>
                  <w:szCs w:val="16"/>
                </w:rPr>
                <w:fldChar w:fldCharType="begin">
                  <w:fldData xml:space="preserve">PEVuZE5vdGU+PENpdGU+PEF1dGhvcj5Db25jaW48L0F1dGhvcj48WWVhcj4yMDIxPC9ZZWFyPjxS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=
</w:fldData>
                </w:fldChar>
              </w:r>
              <w:r w:rsidRPr="00AD5411">
                <w:rPr>
                  <w:rFonts w:cstheme="minorHAnsi"/>
                  <w:sz w:val="16"/>
                  <w:szCs w:val="16"/>
                </w:rPr>
                <w:instrText xml:space="preserve"> ADDIN EN.CITE </w:instrText>
              </w:r>
              <w:r w:rsidRPr="00AD5411">
                <w:rPr>
                  <w:rFonts w:cstheme="minorHAnsi"/>
                  <w:sz w:val="16"/>
                  <w:szCs w:val="16"/>
                </w:rPr>
                <w:fldChar w:fldCharType="begin">
                  <w:fldData xml:space="preserve">PEVuZE5vdGU+PENpdGU+PEF1dGhvcj5Db25jaW48L0F1dGhvcj48WWVhcj4yMDIxPC9ZZWFyPjxS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=
</w:fldData>
                </w:fldChar>
              </w:r>
              <w:r w:rsidRPr="00AD5411">
                <w:rPr>
                  <w:rFonts w:cstheme="minorHAnsi"/>
                  <w:sz w:val="16"/>
                  <w:szCs w:val="16"/>
                </w:rPr>
                <w:instrText xml:space="preserve"> ADDIN EN.CITE.DATA </w:instrText>
              </w:r>
              <w:r w:rsidRPr="00AD5411">
                <w:rPr>
                  <w:rFonts w:cstheme="minorHAnsi"/>
                  <w:sz w:val="16"/>
                  <w:szCs w:val="16"/>
                </w:rPr>
              </w:r>
              <w:r w:rsidRPr="00AD5411">
                <w:rPr>
                  <w:rFonts w:cstheme="minorHAnsi"/>
                  <w:sz w:val="16"/>
                  <w:szCs w:val="16"/>
                </w:rPr>
                <w:fldChar w:fldCharType="end"/>
              </w:r>
              <w:r w:rsidRPr="00AD5411">
                <w:rPr>
                  <w:rFonts w:cstheme="minorHAnsi"/>
                  <w:sz w:val="16"/>
                  <w:szCs w:val="16"/>
                </w:rPr>
              </w:r>
              <w:r w:rsidRPr="00AD5411">
                <w:rPr>
                  <w:rFonts w:cstheme="minorHAnsi"/>
                  <w:sz w:val="16"/>
                  <w:szCs w:val="16"/>
                </w:rPr>
                <w:fldChar w:fldCharType="separate"/>
              </w:r>
              <w:r w:rsidRPr="00AD5411">
                <w:rPr>
                  <w:rFonts w:cstheme="minorHAnsi"/>
                  <w:noProof/>
                  <w:sz w:val="16"/>
                  <w:szCs w:val="16"/>
                  <w:vertAlign w:val="superscript"/>
                </w:rPr>
                <w:t>1</w:t>
              </w:r>
              <w:r w:rsidRPr="00AD5411">
                <w:rPr>
                  <w:rFonts w:cstheme="minorHAnsi"/>
                  <w:sz w:val="16"/>
                  <w:szCs w:val="16"/>
                </w:rPr>
                <w:fldChar w:fldCharType="end"/>
              </w:r>
            </w:hyperlink>
            <w:r w:rsidRPr="00AD5411">
              <w:rPr>
                <w:rFonts w:cstheme="minorHAnsi"/>
                <w:sz w:val="16"/>
                <w:szCs w:val="16"/>
              </w:rPr>
              <w:t xml:space="preserve"> Omental metastases are associated with other adverse prognostic features such as high tumour grade, serous histology, deep myometrial invasion, LVI and adnexal involvement.</w:t>
            </w:r>
            <w:hyperlink w:anchor="_ENREF_1" w:tooltip="Concin, 2021 #5925" w:history="1">
              <w:r w:rsidRPr="00AD5411">
                <w:rPr>
                  <w:rFonts w:cstheme="minorHAnsi"/>
                  <w:sz w:val="16"/>
                  <w:szCs w:val="16"/>
                </w:rPr>
                <w:fldChar w:fldCharType="begin">
                  <w:fldData xml:space="preserve">PEVuZE5vdGU+PENpdGU+PEF1dGhvcj5Db25jaW48L0F1dGhvcj48WWVhcj4yMDIxPC9ZZWFyPjxS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=
</w:fldData>
                </w:fldChar>
              </w:r>
              <w:r w:rsidRPr="00AD5411">
                <w:rPr>
                  <w:rFonts w:cstheme="minorHAnsi"/>
                  <w:sz w:val="16"/>
                  <w:szCs w:val="16"/>
                </w:rPr>
                <w:instrText xml:space="preserve"> ADDIN EN.CITE </w:instrText>
              </w:r>
              <w:r w:rsidRPr="00AD5411">
                <w:rPr>
                  <w:rFonts w:cstheme="minorHAnsi"/>
                  <w:sz w:val="16"/>
                  <w:szCs w:val="16"/>
                </w:rPr>
                <w:fldChar w:fldCharType="begin">
                  <w:fldData xml:space="preserve">PEVuZE5vdGU+PENpdGU+PEF1dGhvcj5Db25jaW48L0F1dGhvcj48WWVhcj4yMDIxPC9ZZWFyPjxS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=
</w:fldData>
                </w:fldChar>
              </w:r>
              <w:r w:rsidRPr="00AD5411">
                <w:rPr>
                  <w:rFonts w:cstheme="minorHAnsi"/>
                  <w:sz w:val="16"/>
                  <w:szCs w:val="16"/>
                </w:rPr>
                <w:instrText xml:space="preserve"> ADDIN EN.CITE.DATA </w:instrText>
              </w:r>
              <w:r w:rsidRPr="00AD5411">
                <w:rPr>
                  <w:rFonts w:cstheme="minorHAnsi"/>
                  <w:sz w:val="16"/>
                  <w:szCs w:val="16"/>
                </w:rPr>
              </w:r>
              <w:r w:rsidRPr="00AD5411">
                <w:rPr>
                  <w:rFonts w:cstheme="minorHAnsi"/>
                  <w:sz w:val="16"/>
                  <w:szCs w:val="16"/>
                </w:rPr>
                <w:fldChar w:fldCharType="end"/>
              </w:r>
              <w:r w:rsidRPr="00AD5411">
                <w:rPr>
                  <w:rFonts w:cstheme="minorHAnsi"/>
                  <w:sz w:val="16"/>
                  <w:szCs w:val="16"/>
                </w:rPr>
              </w:r>
              <w:r w:rsidRPr="00AD5411">
                <w:rPr>
                  <w:rFonts w:cstheme="minorHAnsi"/>
                  <w:sz w:val="16"/>
                  <w:szCs w:val="16"/>
                </w:rPr>
                <w:fldChar w:fldCharType="separate"/>
              </w:r>
              <w:r w:rsidRPr="00AD5411">
                <w:rPr>
                  <w:rFonts w:cstheme="minorHAnsi"/>
                  <w:noProof/>
                  <w:sz w:val="16"/>
                  <w:szCs w:val="16"/>
                  <w:vertAlign w:val="superscript"/>
                </w:rPr>
                <w:t>1</w:t>
              </w:r>
              <w:r w:rsidRPr="00AD5411">
                <w:rPr>
                  <w:rFonts w:cstheme="minorHAnsi"/>
                  <w:sz w:val="16"/>
                  <w:szCs w:val="16"/>
                </w:rPr>
                <w:fldChar w:fldCharType="end"/>
              </w:r>
            </w:hyperlink>
            <w:r w:rsidRPr="00AD5411">
              <w:rPr>
                <w:rFonts w:cstheme="minorHAnsi"/>
                <w:sz w:val="16"/>
                <w:szCs w:val="16"/>
              </w:rPr>
              <w:t xml:space="preserve"> </w:t>
            </w:r>
          </w:p>
          <w:p w14:paraId="48DC3512" w14:textId="77777777" w:rsidR="00AD5411" w:rsidRPr="00AD5411" w:rsidRDefault="00AD5411" w:rsidP="00AD5411">
            <w:pPr>
              <w:spacing w:after="0" w:line="240" w:lineRule="auto"/>
              <w:rPr>
                <w:rFonts w:cstheme="minorHAnsi"/>
                <w:sz w:val="16"/>
                <w:szCs w:val="16"/>
              </w:rPr>
            </w:pPr>
          </w:p>
          <w:p w14:paraId="42ECD82B" w14:textId="3490DEC7" w:rsidR="00AD5411" w:rsidRDefault="00AD5411" w:rsidP="00AD5411">
            <w:pPr>
              <w:spacing w:after="0" w:line="240" w:lineRule="auto"/>
              <w:rPr>
                <w:rFonts w:cstheme="minorHAnsi"/>
                <w:sz w:val="16"/>
                <w:szCs w:val="16"/>
              </w:rPr>
            </w:pPr>
            <w:bookmarkStart w:id="34" w:name="_Hlk57892799"/>
            <w:bookmarkStart w:id="35" w:name="_Hlk57893473"/>
            <w:r w:rsidRPr="00AD5411">
              <w:rPr>
                <w:rFonts w:cstheme="minorHAnsi"/>
                <w:sz w:val="16"/>
                <w:szCs w:val="16"/>
              </w:rPr>
              <w:t>Spread of endometrial carcinoma to the omentum, either supracolic or infracolic, is regarded as a distant metastasis and places the disease in FIGO Stage IVB (pM1).</w:t>
            </w:r>
            <w:bookmarkEnd w:id="34"/>
            <w:r w:rsidRPr="00AD5411">
              <w:rPr>
                <w:rFonts w:cstheme="minorHAnsi"/>
                <w:sz w:val="16"/>
                <w:szCs w:val="16"/>
              </w:rPr>
              <w:fldChar w:fldCharType="begin">
                <w:fldData xml:space="preserve">PEVuZE5vdGU+PENpdGU+PEF1dGhvcj5TaW5naDwvQXV0aG9yPjxZZWFyPjIwMTk8L1llYXI+PFJl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aG9sPC9zZWNvbmRhcnktdGl0bGU+PGFsdC10aXRsZT5JbnRlcm5hdGlvbmFsIGpvdXJuYWwgb2Yg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b2d5IGFuZCBPYnN0ZXRyaWNzPC9hYmJyLTE+PC9wZXJpb2RpY2FsPjxwYWdlcz4zODMtMzk0PC9w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</w:fldData>
              </w:fldChar>
            </w:r>
            <w:r w:rsidRPr="00AD5411">
              <w:rPr>
                <w:rFonts w:cstheme="minorHAnsi"/>
                <w:sz w:val="16"/>
                <w:szCs w:val="16"/>
              </w:rPr>
              <w:instrText xml:space="preserve"> ADDIN EN.CITE </w:instrText>
            </w:r>
            <w:r w:rsidRPr="00AD5411">
              <w:rPr>
                <w:rFonts w:cstheme="minorHAnsi"/>
                <w:sz w:val="16"/>
                <w:szCs w:val="16"/>
              </w:rPr>
              <w:fldChar w:fldCharType="begin">
                <w:fldData xml:space="preserve">PEVuZE5vdGU+PENpdGU+PEF1dGhvcj5TaW5naDwvQXV0aG9yPjxZZWFyPjIwMTk8L1llYXI+PFJl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aG9sPC9zZWNvbmRhcnktdGl0bGU+PGFsdC10aXRsZT5JbnRlcm5hdGlvbmFsIGpvdXJuYWwgb2Yg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b2d5IGFuZCBPYnN0ZXRyaWNzPC9hYmJyLTE+PC9wZXJpb2RpY2FsPjxwYWdlcz4zODMtMzk0PC9w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</w:fldData>
              </w:fldChar>
            </w:r>
            <w:r w:rsidRPr="00AD5411">
              <w:rPr>
                <w:rFonts w:cstheme="minorHAnsi"/>
                <w:sz w:val="16"/>
                <w:szCs w:val="16"/>
              </w:rPr>
              <w:instrText xml:space="preserve"> ADDIN EN.CITE.DATA </w:instrText>
            </w:r>
            <w:r w:rsidRPr="00AD5411">
              <w:rPr>
                <w:rFonts w:cstheme="minorHAnsi"/>
                <w:sz w:val="16"/>
                <w:szCs w:val="16"/>
              </w:rPr>
            </w:r>
            <w:r w:rsidRPr="00AD5411">
              <w:rPr>
                <w:rFonts w:cstheme="minorHAnsi"/>
                <w:sz w:val="16"/>
                <w:szCs w:val="16"/>
              </w:rPr>
              <w:fldChar w:fldCharType="end"/>
            </w:r>
            <w:r w:rsidRPr="00AD5411">
              <w:rPr>
                <w:rFonts w:cstheme="minorHAnsi"/>
                <w:sz w:val="16"/>
                <w:szCs w:val="16"/>
              </w:rPr>
            </w:r>
            <w:r w:rsidRPr="00AD5411">
              <w:rPr>
                <w:rFonts w:cstheme="minorHAnsi"/>
                <w:sz w:val="16"/>
                <w:szCs w:val="16"/>
              </w:rPr>
              <w:fldChar w:fldCharType="separate"/>
            </w:r>
            <w:hyperlink w:anchor="_ENREF_2" w:tooltip="Singh, 2019 #3650" w:history="1">
              <w:r w:rsidRPr="00AD5411">
                <w:rPr>
                  <w:rFonts w:cstheme="minorHAnsi"/>
                  <w:noProof/>
                  <w:sz w:val="16"/>
                  <w:szCs w:val="16"/>
                  <w:vertAlign w:val="superscript"/>
                </w:rPr>
                <w:t>2</w:t>
              </w:r>
            </w:hyperlink>
            <w:r w:rsidRPr="00AD5411">
              <w:rPr>
                <w:rFonts w:cstheme="minorHAnsi"/>
                <w:noProof/>
                <w:sz w:val="16"/>
                <w:szCs w:val="16"/>
                <w:vertAlign w:val="superscript"/>
              </w:rPr>
              <w:t>,</w:t>
            </w:r>
            <w:hyperlink w:anchor="_ENREF_3" w:tooltip="Berek, 2023 #7695" w:history="1">
              <w:r w:rsidRPr="00AD5411">
                <w:rPr>
                  <w:rFonts w:cstheme="minorHAnsi"/>
                  <w:noProof/>
                  <w:sz w:val="16"/>
                  <w:szCs w:val="16"/>
                  <w:vertAlign w:val="superscript"/>
                </w:rPr>
                <w:t>3</w:t>
              </w:r>
            </w:hyperlink>
            <w:r w:rsidRPr="00AD5411">
              <w:rPr>
                <w:rFonts w:cstheme="minorHAnsi"/>
                <w:sz w:val="16"/>
                <w:szCs w:val="16"/>
              </w:rPr>
              <w:fldChar w:fldCharType="end"/>
            </w:r>
            <w:r w:rsidRPr="00AD5411">
              <w:rPr>
                <w:rFonts w:cstheme="minorHAnsi"/>
                <w:sz w:val="16"/>
                <w:szCs w:val="16"/>
              </w:rPr>
              <w:t xml:space="preserve"> </w:t>
            </w:r>
            <w:bookmarkEnd w:id="35"/>
          </w:p>
          <w:p w14:paraId="611B9A20" w14:textId="77777777" w:rsidR="000B138F" w:rsidRPr="00AD5411" w:rsidRDefault="000B138F" w:rsidP="00AD5411">
            <w:pPr>
              <w:spacing w:after="0" w:line="240" w:lineRule="auto"/>
              <w:rPr>
                <w:rFonts w:cstheme="minorHAnsi"/>
                <w:sz w:val="16"/>
                <w:szCs w:val="16"/>
              </w:rPr>
            </w:pPr>
          </w:p>
          <w:p w14:paraId="1848F507" w14:textId="495ACFD5" w:rsidR="000B138F" w:rsidRPr="000B138F" w:rsidRDefault="00AD5411" w:rsidP="000B138F">
            <w:pPr>
              <w:pStyle w:val="Heading1"/>
              <w:spacing w:before="0" w:line="240" w:lineRule="auto"/>
              <w:rPr>
                <w:rFonts w:asciiTheme="minorHAnsi" w:hAnsiTheme="minorHAnsi" w:cstheme="minorHAnsi"/>
                <w:color w:val="auto"/>
                <w:sz w:val="16"/>
                <w:szCs w:val="16"/>
              </w:rPr>
            </w:pPr>
            <w:r w:rsidRPr="00AD5411">
              <w:rPr>
                <w:rFonts w:asciiTheme="minorHAnsi" w:hAnsiTheme="minorHAnsi" w:cstheme="minorHAnsi"/>
                <w:color w:val="auto"/>
                <w:sz w:val="16"/>
                <w:szCs w:val="16"/>
              </w:rPr>
              <w:t>References</w:t>
            </w:r>
          </w:p>
          <w:p w14:paraId="39632706" w14:textId="77777777" w:rsidR="00AD5411" w:rsidRPr="00AD5411" w:rsidRDefault="00AD5411" w:rsidP="000B138F">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fldChar w:fldCharType="begin"/>
            </w:r>
            <w:r w:rsidRPr="00AD5411">
              <w:rPr>
                <w:rFonts w:asciiTheme="minorHAnsi" w:hAnsiTheme="minorHAnsi" w:cstheme="minorHAnsi"/>
                <w:sz w:val="16"/>
                <w:szCs w:val="16"/>
              </w:rPr>
              <w:instrText xml:space="preserve"> ADDIN EN.REFLIST </w:instrText>
            </w:r>
            <w:r w:rsidRPr="00AD5411">
              <w:rPr>
                <w:rFonts w:asciiTheme="minorHAnsi" w:hAnsiTheme="minorHAnsi" w:cstheme="minorHAnsi"/>
                <w:sz w:val="16"/>
                <w:szCs w:val="16"/>
              </w:rPr>
              <w:fldChar w:fldCharType="separate"/>
            </w:r>
            <w:r w:rsidRPr="00AD5411">
              <w:rPr>
                <w:rFonts w:asciiTheme="minorHAnsi" w:hAnsiTheme="minorHAnsi" w:cstheme="minorHAnsi"/>
                <w:sz w:val="16"/>
                <w:szCs w:val="16"/>
              </w:rPr>
              <w:t>1</w:t>
            </w:r>
            <w:r w:rsidRPr="00AD5411">
              <w:rPr>
                <w:rFonts w:asciiTheme="minorHAnsi" w:hAnsiTheme="minorHAnsi" w:cstheme="minorHAnsi"/>
                <w:sz w:val="16"/>
                <w:szCs w:val="16"/>
              </w:rPr>
              <w:tab/>
              <w:t xml:space="preserve">Concin N, Matias-Guiu X, Vergote I, Cibula D, Mirza MR, Marnitz S, Ledermann J, Bosse T, Chargari C, Fagotti A, Fotopoulou C, Gonzalez Martin A, Lax S, Lorusso D, Marth C, Morice P, Nout RA, O'Donnell D, Querleu D, Raspollini MR, Sehouli J, Sturdza A, Taylor A, Westermann A, Wimberger P, Colombo N, Planchamp F and Creutzberg CL (2021). ESGO/ESTRO/ESP guidelines for the management of patients with endometrial carcinoma. </w:t>
            </w:r>
            <w:r w:rsidRPr="00AD5411">
              <w:rPr>
                <w:rFonts w:asciiTheme="minorHAnsi" w:hAnsiTheme="minorHAnsi" w:cstheme="minorHAnsi"/>
                <w:i/>
                <w:sz w:val="16"/>
                <w:szCs w:val="16"/>
              </w:rPr>
              <w:t>Int J Gynecol Cancer</w:t>
            </w:r>
            <w:r w:rsidRPr="00AD5411">
              <w:rPr>
                <w:rFonts w:asciiTheme="minorHAnsi" w:hAnsiTheme="minorHAnsi" w:cstheme="minorHAnsi"/>
                <w:sz w:val="16"/>
                <w:szCs w:val="16"/>
              </w:rPr>
              <w:t xml:space="preserve"> 31(1):12-39.</w:t>
            </w:r>
          </w:p>
          <w:p w14:paraId="56E2FCF5" w14:textId="77777777" w:rsidR="00AD5411" w:rsidRPr="00AD5411" w:rsidRDefault="00AD5411" w:rsidP="000B138F">
            <w:pPr>
              <w:pStyle w:val="EndNoteBibliography"/>
              <w:spacing w:after="0"/>
              <w:ind w:left="460" w:hanging="460"/>
              <w:rPr>
                <w:rFonts w:asciiTheme="minorHAnsi" w:hAnsiTheme="minorHAnsi" w:cstheme="minorHAnsi"/>
                <w:sz w:val="16"/>
                <w:szCs w:val="16"/>
              </w:rPr>
            </w:pPr>
            <w:r w:rsidRPr="00AD5411">
              <w:rPr>
                <w:rFonts w:asciiTheme="minorHAnsi" w:hAnsiTheme="minorHAnsi" w:cstheme="minorHAnsi"/>
                <w:sz w:val="16"/>
                <w:szCs w:val="16"/>
              </w:rPr>
              <w:t>2</w:t>
            </w:r>
            <w:r w:rsidRPr="00AD5411">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w:t>
            </w:r>
            <w:r w:rsidRPr="00AD5411">
              <w:rPr>
                <w:rFonts w:asciiTheme="minorHAnsi" w:hAnsiTheme="minorHAnsi" w:cstheme="minorHAnsi"/>
                <w:sz w:val="16"/>
                <w:szCs w:val="16"/>
              </w:rPr>
              <w:lastRenderedPageBreak/>
              <w:t xml:space="preserve">Zaloudek C, Nucci M, Malpica A and Oliva E (2019). Pathologic prognostic factors in endometrial carcinoma (other than tumor type and grade). </w:t>
            </w:r>
            <w:r w:rsidRPr="00AD5411">
              <w:rPr>
                <w:rFonts w:asciiTheme="minorHAnsi" w:hAnsiTheme="minorHAnsi" w:cstheme="minorHAnsi"/>
                <w:i/>
                <w:sz w:val="16"/>
                <w:szCs w:val="16"/>
              </w:rPr>
              <w:t>Int J Gynecol Pathol</w:t>
            </w:r>
            <w:r w:rsidRPr="00AD5411">
              <w:rPr>
                <w:rFonts w:asciiTheme="minorHAnsi" w:hAnsiTheme="minorHAnsi" w:cstheme="minorHAnsi"/>
                <w:sz w:val="16"/>
                <w:szCs w:val="16"/>
              </w:rPr>
              <w:t xml:space="preserve"> 38 Suppl 1:S93-s113.</w:t>
            </w:r>
          </w:p>
          <w:p w14:paraId="1A7DBF57" w14:textId="0D4D5530" w:rsidR="00C36CDC" w:rsidRPr="00AD5411" w:rsidRDefault="00AD5411" w:rsidP="000B138F">
            <w:pPr>
              <w:pStyle w:val="EndNoteBibliography"/>
              <w:spacing w:after="100"/>
              <w:ind w:left="460" w:hanging="460"/>
              <w:rPr>
                <w:rFonts w:asciiTheme="minorHAnsi" w:hAnsiTheme="minorHAnsi" w:cstheme="minorHAnsi"/>
                <w:sz w:val="16"/>
                <w:szCs w:val="16"/>
              </w:rPr>
            </w:pPr>
            <w:r w:rsidRPr="00AD5411">
              <w:rPr>
                <w:rFonts w:asciiTheme="minorHAnsi" w:hAnsiTheme="minorHAnsi" w:cstheme="minorHAnsi"/>
                <w:sz w:val="16"/>
                <w:szCs w:val="16"/>
              </w:rPr>
              <w:t>3</w:t>
            </w:r>
            <w:r w:rsidRPr="00AD5411">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AD5411">
              <w:rPr>
                <w:rFonts w:asciiTheme="minorHAnsi" w:hAnsiTheme="minorHAnsi" w:cstheme="minorHAnsi"/>
                <w:i/>
                <w:sz w:val="16"/>
                <w:szCs w:val="16"/>
              </w:rPr>
              <w:t>Int J Gynaecol Obstet</w:t>
            </w:r>
            <w:r w:rsidRPr="00AD5411">
              <w:rPr>
                <w:rFonts w:asciiTheme="minorHAnsi" w:hAnsiTheme="minorHAnsi" w:cstheme="minorHAnsi"/>
                <w:sz w:val="16"/>
                <w:szCs w:val="16"/>
              </w:rPr>
              <w:t xml:space="preserve"> 162(2):383-394.</w:t>
            </w:r>
            <w:r w:rsidR="000B138F">
              <w:rPr>
                <w:rFonts w:asciiTheme="minorHAnsi" w:hAnsiTheme="minorHAnsi" w:cstheme="minorHAnsi"/>
                <w:sz w:val="16"/>
                <w:szCs w:val="16"/>
              </w:rPr>
              <w:t xml:space="preserve"> </w:t>
            </w:r>
            <w:r w:rsidRPr="00AD5411">
              <w:rPr>
                <w:rFonts w:asciiTheme="minorHAnsi" w:hAnsiTheme="minorHAnsi" w:cstheme="minorHAnsi"/>
                <w:sz w:val="16"/>
                <w:szCs w:val="16"/>
              </w:rPr>
              <w:fldChar w:fldCharType="end"/>
            </w:r>
          </w:p>
        </w:tc>
        <w:tc>
          <w:tcPr>
            <w:tcW w:w="2098" w:type="dxa"/>
            <w:shd w:val="clear" w:color="auto" w:fill="auto"/>
          </w:tcPr>
          <w:p w14:paraId="65222A58" w14:textId="334CB985" w:rsidR="00C36CDC" w:rsidRPr="00177049" w:rsidRDefault="00C36CDC" w:rsidP="00C36CDC">
            <w:pPr>
              <w:autoSpaceDE w:val="0"/>
              <w:autoSpaceDN w:val="0"/>
              <w:adjustRightInd w:val="0"/>
              <w:spacing w:after="0" w:line="240" w:lineRule="auto"/>
              <w:rPr>
                <w:sz w:val="18"/>
                <w:szCs w:val="18"/>
                <w:vertAlign w:val="superscript"/>
              </w:rPr>
            </w:pPr>
            <w:r w:rsidRPr="00177049">
              <w:rPr>
                <w:sz w:val="18"/>
                <w:szCs w:val="18"/>
                <w:vertAlign w:val="superscript"/>
              </w:rPr>
              <w:lastRenderedPageBreak/>
              <w:t>a</w:t>
            </w:r>
            <w:r w:rsidRPr="00177049">
              <w:rPr>
                <w:sz w:val="16"/>
                <w:szCs w:val="16"/>
              </w:rPr>
              <w:t xml:space="preserve"> If submitted.</w:t>
            </w:r>
          </w:p>
        </w:tc>
      </w:tr>
      <w:tr w:rsidR="00AA72A2" w:rsidRPr="00CC5E7C" w14:paraId="6990EFA5" w14:textId="77777777" w:rsidTr="003A2338">
        <w:trPr>
          <w:trHeight w:val="895"/>
        </w:trPr>
        <w:tc>
          <w:tcPr>
            <w:tcW w:w="865" w:type="dxa"/>
            <w:shd w:val="clear" w:color="000000" w:fill="EEECE1"/>
          </w:tcPr>
          <w:p w14:paraId="1750CBDD" w14:textId="5EDAB28A" w:rsidR="00AA72A2" w:rsidRDefault="00AA72A2" w:rsidP="00FD5944">
            <w:pPr>
              <w:spacing w:after="0" w:line="240" w:lineRule="auto"/>
              <w:rPr>
                <w:rFonts w:ascii="Calibri" w:hAnsi="Calibri"/>
                <w:color w:val="000000"/>
                <w:sz w:val="16"/>
                <w:szCs w:val="16"/>
              </w:rPr>
            </w:pPr>
            <w:r>
              <w:rPr>
                <w:rFonts w:ascii="Calibri" w:hAnsi="Calibri"/>
                <w:color w:val="000000"/>
                <w:sz w:val="16"/>
                <w:szCs w:val="16"/>
              </w:rPr>
              <w:t>Core</w:t>
            </w:r>
            <w:r w:rsidR="00FD5944">
              <w:rPr>
                <w:rFonts w:ascii="Calibri" w:hAnsi="Calibri"/>
                <w:color w:val="000000"/>
                <w:sz w:val="16"/>
                <w:szCs w:val="16"/>
              </w:rPr>
              <w:t xml:space="preserve"> and Non-core</w:t>
            </w:r>
          </w:p>
        </w:tc>
        <w:tc>
          <w:tcPr>
            <w:tcW w:w="1871" w:type="dxa"/>
            <w:shd w:val="clear" w:color="000000" w:fill="EEECE1"/>
          </w:tcPr>
          <w:p w14:paraId="11A9A059" w14:textId="614A2671" w:rsidR="00AA72A2" w:rsidRPr="00BB4438" w:rsidRDefault="00057F72" w:rsidP="00AA72A2">
            <w:pPr>
              <w:spacing w:line="240" w:lineRule="auto"/>
              <w:rPr>
                <w:rFonts w:ascii="Calibri" w:hAnsi="Calibri"/>
                <w:bCs/>
                <w:sz w:val="16"/>
                <w:szCs w:val="16"/>
              </w:rPr>
            </w:pPr>
            <w:r w:rsidRPr="00057F72">
              <w:rPr>
                <w:rFonts w:ascii="Calibri" w:hAnsi="Calibri"/>
                <w:bCs/>
                <w:sz w:val="16"/>
                <w:szCs w:val="16"/>
              </w:rPr>
              <w:t>PERITONEAL BIOPSIES</w:t>
            </w:r>
            <w:r w:rsidR="00AA72A2" w:rsidRPr="00177049">
              <w:rPr>
                <w:rFonts w:ascii="Calibri" w:hAnsi="Calibri"/>
                <w:bCs/>
                <w:sz w:val="18"/>
                <w:szCs w:val="18"/>
                <w:vertAlign w:val="superscript"/>
              </w:rPr>
              <w:t>a</w:t>
            </w:r>
          </w:p>
        </w:tc>
        <w:tc>
          <w:tcPr>
            <w:tcW w:w="2553" w:type="dxa"/>
            <w:shd w:val="clear" w:color="auto" w:fill="auto"/>
          </w:tcPr>
          <w:p w14:paraId="02BA09E3" w14:textId="77777777" w:rsidR="00AA72A2" w:rsidRPr="00F3689B" w:rsidRDefault="00AA72A2" w:rsidP="00AA72A2">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Not i</w:t>
            </w:r>
            <w:r>
              <w:rPr>
                <w:rFonts w:cs="Verdana"/>
                <w:iCs/>
                <w:sz w:val="16"/>
                <w:szCs w:val="16"/>
              </w:rPr>
              <w:t>nvolved</w:t>
            </w:r>
            <w:r w:rsidRPr="00F3689B">
              <w:rPr>
                <w:rFonts w:cs="Verdana"/>
                <w:iCs/>
                <w:sz w:val="16"/>
                <w:szCs w:val="16"/>
              </w:rPr>
              <w:t xml:space="preserve"> </w:t>
            </w:r>
          </w:p>
          <w:p w14:paraId="3619F6F3" w14:textId="77777777" w:rsidR="00AA72A2" w:rsidRPr="004961F9" w:rsidRDefault="00AA72A2" w:rsidP="008751B4">
            <w:pPr>
              <w:pStyle w:val="ListParagraph"/>
              <w:numPr>
                <w:ilvl w:val="0"/>
                <w:numId w:val="5"/>
              </w:numPr>
              <w:autoSpaceDE w:val="0"/>
              <w:autoSpaceDN w:val="0"/>
              <w:adjustRightInd w:val="0"/>
              <w:spacing w:after="80" w:line="240" w:lineRule="auto"/>
              <w:ind w:left="181" w:hanging="181"/>
              <w:rPr>
                <w:sz w:val="16"/>
                <w:szCs w:val="16"/>
              </w:rPr>
            </w:pPr>
            <w:r>
              <w:rPr>
                <w:rFonts w:cs="Verdana"/>
                <w:iCs/>
                <w:sz w:val="16"/>
                <w:szCs w:val="16"/>
              </w:rPr>
              <w:t>Involved</w:t>
            </w:r>
          </w:p>
          <w:p w14:paraId="0A1A4FDD" w14:textId="77777777" w:rsidR="008751B4" w:rsidRDefault="00FD5944" w:rsidP="008751B4">
            <w:pPr>
              <w:autoSpaceDE w:val="0"/>
              <w:autoSpaceDN w:val="0"/>
              <w:adjustRightInd w:val="0"/>
              <w:spacing w:after="0" w:line="240" w:lineRule="auto"/>
              <w:rPr>
                <w:rFonts w:cs="Verdana"/>
                <w:b/>
                <w:bCs/>
                <w:iCs/>
                <w:sz w:val="16"/>
                <w:szCs w:val="16"/>
              </w:rPr>
            </w:pPr>
            <w:r>
              <w:rPr>
                <w:rFonts w:cs="Verdana"/>
                <w:b/>
                <w:bCs/>
                <w:iCs/>
                <w:sz w:val="16"/>
                <w:szCs w:val="16"/>
              </w:rPr>
              <w:t xml:space="preserve">     </w:t>
            </w:r>
            <w:r w:rsidRPr="00FD5944">
              <w:rPr>
                <w:rFonts w:cs="Verdana"/>
                <w:b/>
                <w:bCs/>
                <w:iCs/>
                <w:sz w:val="16"/>
                <w:szCs w:val="16"/>
              </w:rPr>
              <w:t>Site(s) of involvement</w:t>
            </w:r>
          </w:p>
          <w:p w14:paraId="0C127621" w14:textId="77777777" w:rsidR="00AA72A2" w:rsidRDefault="008751B4" w:rsidP="00AA72A2">
            <w:pPr>
              <w:autoSpaceDE w:val="0"/>
              <w:autoSpaceDN w:val="0"/>
              <w:adjustRightInd w:val="0"/>
              <w:spacing w:after="40" w:line="240" w:lineRule="auto"/>
              <w:rPr>
                <w:rFonts w:cs="Verdana"/>
                <w:iCs/>
                <w:sz w:val="14"/>
                <w:szCs w:val="14"/>
              </w:rPr>
            </w:pPr>
            <w:r>
              <w:rPr>
                <w:rFonts w:cs="Verdana"/>
                <w:iCs/>
                <w:sz w:val="14"/>
                <w:szCs w:val="14"/>
              </w:rPr>
              <w:t xml:space="preserve">      </w:t>
            </w:r>
            <w:r w:rsidRPr="008751B4">
              <w:rPr>
                <w:rFonts w:cs="Verdana"/>
                <w:iCs/>
                <w:sz w:val="14"/>
                <w:szCs w:val="14"/>
              </w:rPr>
              <w:t>(select all that apply)</w:t>
            </w:r>
          </w:p>
          <w:p w14:paraId="09781AE2" w14:textId="3E6E8164" w:rsidR="00182916" w:rsidRPr="003F7C7C" w:rsidRDefault="00182916" w:rsidP="003F7C7C">
            <w:pPr>
              <w:pStyle w:val="ListParagraph"/>
              <w:numPr>
                <w:ilvl w:val="0"/>
                <w:numId w:val="14"/>
              </w:numPr>
              <w:spacing w:after="0" w:line="240" w:lineRule="auto"/>
              <w:ind w:left="322" w:hanging="142"/>
              <w:rPr>
                <w:sz w:val="16"/>
                <w:szCs w:val="16"/>
              </w:rPr>
            </w:pPr>
            <w:r w:rsidRPr="003F7C7C">
              <w:rPr>
                <w:sz w:val="16"/>
                <w:szCs w:val="16"/>
              </w:rPr>
              <w:t>Pelvic</w:t>
            </w:r>
          </w:p>
          <w:p w14:paraId="2DD01F13" w14:textId="77777777" w:rsidR="008751B4" w:rsidRPr="003F7C7C" w:rsidRDefault="00182916" w:rsidP="00A5615B">
            <w:pPr>
              <w:pStyle w:val="ListParagraph"/>
              <w:numPr>
                <w:ilvl w:val="0"/>
                <w:numId w:val="14"/>
              </w:numPr>
              <w:spacing w:after="80" w:line="240" w:lineRule="auto"/>
              <w:ind w:left="323" w:hanging="142"/>
              <w:rPr>
                <w:rFonts w:cs="Verdana"/>
                <w:b/>
                <w:bCs/>
                <w:iCs/>
                <w:sz w:val="16"/>
                <w:szCs w:val="16"/>
              </w:rPr>
            </w:pPr>
            <w:r w:rsidRPr="003F7C7C">
              <w:rPr>
                <w:sz w:val="16"/>
                <w:szCs w:val="16"/>
              </w:rPr>
              <w:t>Abdominal</w:t>
            </w:r>
          </w:p>
          <w:p w14:paraId="33793F9D" w14:textId="31F5FB40" w:rsidR="003F7C7C" w:rsidRPr="003F7C7C" w:rsidRDefault="00A5615B" w:rsidP="003F7C7C">
            <w:pPr>
              <w:spacing w:after="0" w:line="240" w:lineRule="auto"/>
              <w:rPr>
                <w:rFonts w:cs="Verdana"/>
                <w:b/>
                <w:bCs/>
                <w:iCs/>
                <w:sz w:val="16"/>
                <w:szCs w:val="16"/>
              </w:rPr>
            </w:pPr>
            <w:r>
              <w:rPr>
                <w:rFonts w:cs="Verdana"/>
                <w:b/>
                <w:bCs/>
                <w:iCs/>
                <w:sz w:val="16"/>
                <w:szCs w:val="16"/>
              </w:rPr>
              <w:t xml:space="preserve">     </w:t>
            </w:r>
            <w:r w:rsidRPr="00A5615B">
              <w:rPr>
                <w:rFonts w:cs="Verdana"/>
                <w:b/>
                <w:bCs/>
                <w:iCs/>
                <w:color w:val="808080" w:themeColor="background1" w:themeShade="80"/>
                <w:sz w:val="16"/>
                <w:szCs w:val="16"/>
              </w:rPr>
              <w:t>Specify site ___________</w:t>
            </w:r>
          </w:p>
        </w:tc>
        <w:tc>
          <w:tcPr>
            <w:tcW w:w="7799" w:type="dxa"/>
            <w:shd w:val="clear" w:color="auto" w:fill="auto"/>
          </w:tcPr>
          <w:p w14:paraId="6A451AA7" w14:textId="77777777" w:rsidR="005B0940" w:rsidRPr="007B44E2" w:rsidRDefault="005B0940" w:rsidP="005B0940">
            <w:pPr>
              <w:autoSpaceDE w:val="0"/>
              <w:autoSpaceDN w:val="0"/>
              <w:adjustRightInd w:val="0"/>
              <w:spacing w:after="0" w:line="240" w:lineRule="auto"/>
              <w:rPr>
                <w:rFonts w:cstheme="minorHAnsi"/>
                <w:sz w:val="16"/>
                <w:szCs w:val="16"/>
              </w:rPr>
            </w:pPr>
            <w:r w:rsidRPr="007B44E2">
              <w:rPr>
                <w:rFonts w:cstheme="minorHAnsi"/>
                <w:sz w:val="16"/>
                <w:szCs w:val="16"/>
              </w:rPr>
              <w:t xml:space="preserve">Reporting of peritoneal involvement is core when biopsy specimens are submitted as part of staging of endometrial carcinoma. The site of the peritoneal biopsies and the presence or absence of tumour involvement should be documented. Taking of blind peritoneal biopsies is routine in some institutions. </w:t>
            </w:r>
          </w:p>
          <w:p w14:paraId="781C58A6" w14:textId="77777777" w:rsidR="005B0940" w:rsidRPr="007B44E2" w:rsidRDefault="005B0940" w:rsidP="005B0940">
            <w:pPr>
              <w:autoSpaceDE w:val="0"/>
              <w:autoSpaceDN w:val="0"/>
              <w:adjustRightInd w:val="0"/>
              <w:spacing w:after="0" w:line="240" w:lineRule="auto"/>
              <w:rPr>
                <w:rFonts w:cstheme="minorHAnsi"/>
                <w:sz w:val="16"/>
                <w:szCs w:val="16"/>
              </w:rPr>
            </w:pPr>
          </w:p>
          <w:p w14:paraId="7281CC4A" w14:textId="12C9C8F8" w:rsidR="005B0940" w:rsidRDefault="005B0940" w:rsidP="005B0940">
            <w:pPr>
              <w:autoSpaceDE w:val="0"/>
              <w:autoSpaceDN w:val="0"/>
              <w:adjustRightInd w:val="0"/>
              <w:spacing w:after="0" w:line="240" w:lineRule="auto"/>
              <w:rPr>
                <w:rFonts w:cstheme="minorHAnsi"/>
                <w:sz w:val="16"/>
                <w:szCs w:val="16"/>
              </w:rPr>
            </w:pPr>
            <w:r w:rsidRPr="007B44E2">
              <w:rPr>
                <w:rFonts w:cstheme="minorHAnsi"/>
                <w:sz w:val="16"/>
                <w:szCs w:val="16"/>
              </w:rPr>
              <w:t>It is important to distinguish between abdominal and pelvic peritoneal involvement since this denotes a different FIGO Stage (IIIB2 for pelvic peritoneal involvement and IVB for abdominal peritoneal involvement).</w:t>
            </w:r>
            <w:hyperlink w:anchor="_ENREF_1" w:tooltip="Berek, 2023 #7695" w:history="1">
              <w:r w:rsidRPr="007B44E2">
                <w:rPr>
                  <w:rFonts w:cstheme="minorHAnsi"/>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1</w:t>
              </w:r>
              <w:r w:rsidRPr="007B44E2">
                <w:rPr>
                  <w:rFonts w:cstheme="minorHAnsi"/>
                  <w:sz w:val="16"/>
                  <w:szCs w:val="16"/>
                </w:rPr>
                <w:fldChar w:fldCharType="end"/>
              </w:r>
            </w:hyperlink>
          </w:p>
          <w:p w14:paraId="55DBB2FE" w14:textId="77777777" w:rsidR="007B44E2" w:rsidRPr="007B44E2" w:rsidRDefault="007B44E2" w:rsidP="005B0940">
            <w:pPr>
              <w:autoSpaceDE w:val="0"/>
              <w:autoSpaceDN w:val="0"/>
              <w:adjustRightInd w:val="0"/>
              <w:spacing w:after="0" w:line="240" w:lineRule="auto"/>
              <w:rPr>
                <w:rFonts w:cstheme="minorHAnsi"/>
                <w:sz w:val="16"/>
                <w:szCs w:val="16"/>
              </w:rPr>
            </w:pPr>
          </w:p>
          <w:p w14:paraId="76C818D7" w14:textId="77777777" w:rsidR="005B0940" w:rsidRPr="007B44E2" w:rsidRDefault="005B0940" w:rsidP="005B0940">
            <w:pPr>
              <w:pStyle w:val="Heading1"/>
              <w:spacing w:before="0" w:line="240" w:lineRule="auto"/>
              <w:rPr>
                <w:rFonts w:asciiTheme="minorHAnsi" w:hAnsiTheme="minorHAnsi" w:cstheme="minorHAnsi"/>
                <w:color w:val="auto"/>
                <w:sz w:val="16"/>
                <w:szCs w:val="16"/>
              </w:rPr>
            </w:pPr>
            <w:r w:rsidRPr="007B44E2">
              <w:rPr>
                <w:rFonts w:asciiTheme="minorHAnsi" w:hAnsiTheme="minorHAnsi" w:cstheme="minorHAnsi"/>
                <w:color w:val="auto"/>
                <w:sz w:val="16"/>
                <w:szCs w:val="16"/>
              </w:rPr>
              <w:t>Reference</w:t>
            </w:r>
          </w:p>
          <w:p w14:paraId="4D8A363D" w14:textId="1045EEA6" w:rsidR="00AA72A2" w:rsidRPr="007B44E2" w:rsidRDefault="005B0940" w:rsidP="007B44E2">
            <w:pPr>
              <w:pStyle w:val="EndNoteBibliography"/>
              <w:spacing w:after="100"/>
              <w:ind w:left="460" w:hanging="460"/>
              <w:rPr>
                <w:rFonts w:asciiTheme="minorHAnsi" w:hAnsiTheme="minorHAnsi" w:cstheme="minorHAnsi"/>
                <w:sz w:val="16"/>
                <w:szCs w:val="16"/>
              </w:rPr>
            </w:pPr>
            <w:r w:rsidRPr="007B44E2">
              <w:rPr>
                <w:rFonts w:asciiTheme="minorHAnsi" w:hAnsiTheme="minorHAnsi" w:cstheme="minorHAnsi"/>
                <w:sz w:val="16"/>
                <w:szCs w:val="16"/>
              </w:rPr>
              <w:fldChar w:fldCharType="begin"/>
            </w:r>
            <w:r w:rsidRPr="007B44E2">
              <w:rPr>
                <w:rFonts w:asciiTheme="minorHAnsi" w:hAnsiTheme="minorHAnsi" w:cstheme="minorHAnsi"/>
                <w:sz w:val="16"/>
                <w:szCs w:val="16"/>
              </w:rPr>
              <w:instrText xml:space="preserve"> ADDIN EN.REFLIST </w:instrText>
            </w:r>
            <w:r w:rsidRPr="007B44E2">
              <w:rPr>
                <w:rFonts w:asciiTheme="minorHAnsi" w:hAnsiTheme="minorHAnsi" w:cstheme="minorHAnsi"/>
                <w:sz w:val="16"/>
                <w:szCs w:val="16"/>
              </w:rPr>
              <w:fldChar w:fldCharType="separate"/>
            </w:r>
            <w:r w:rsidRPr="007B44E2">
              <w:rPr>
                <w:rFonts w:asciiTheme="minorHAnsi" w:hAnsiTheme="minorHAnsi" w:cstheme="minorHAnsi"/>
                <w:sz w:val="16"/>
                <w:szCs w:val="16"/>
              </w:rPr>
              <w:t>1</w:t>
            </w:r>
            <w:r w:rsidRPr="007B44E2">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7B44E2">
              <w:rPr>
                <w:rFonts w:asciiTheme="minorHAnsi" w:hAnsiTheme="minorHAnsi" w:cstheme="minorHAnsi"/>
                <w:i/>
                <w:sz w:val="16"/>
                <w:szCs w:val="16"/>
              </w:rPr>
              <w:t>Int J Gynaecol Obstet</w:t>
            </w:r>
            <w:r w:rsidRPr="007B44E2">
              <w:rPr>
                <w:rFonts w:asciiTheme="minorHAnsi" w:hAnsiTheme="minorHAnsi" w:cstheme="minorHAnsi"/>
                <w:sz w:val="16"/>
                <w:szCs w:val="16"/>
              </w:rPr>
              <w:t xml:space="preserve"> 162(2):383-394.</w:t>
            </w:r>
            <w:r w:rsidR="007B44E2">
              <w:rPr>
                <w:rFonts w:asciiTheme="minorHAnsi" w:hAnsiTheme="minorHAnsi" w:cstheme="minorHAnsi"/>
                <w:sz w:val="16"/>
                <w:szCs w:val="16"/>
              </w:rPr>
              <w:t xml:space="preserve"> </w:t>
            </w:r>
            <w:r w:rsidRPr="007B44E2">
              <w:rPr>
                <w:rFonts w:asciiTheme="minorHAnsi" w:hAnsiTheme="minorHAnsi" w:cstheme="minorHAnsi"/>
                <w:sz w:val="16"/>
                <w:szCs w:val="16"/>
              </w:rPr>
              <w:fldChar w:fldCharType="end"/>
            </w:r>
          </w:p>
        </w:tc>
        <w:tc>
          <w:tcPr>
            <w:tcW w:w="2098" w:type="dxa"/>
            <w:shd w:val="clear" w:color="auto" w:fill="auto"/>
          </w:tcPr>
          <w:p w14:paraId="4A4F9195" w14:textId="2A27B0F6" w:rsidR="00AA72A2" w:rsidRPr="00E32401" w:rsidRDefault="00AA72A2" w:rsidP="00AA72A2">
            <w:pPr>
              <w:autoSpaceDE w:val="0"/>
              <w:autoSpaceDN w:val="0"/>
              <w:adjustRightInd w:val="0"/>
              <w:spacing w:after="0" w:line="240" w:lineRule="auto"/>
              <w:rPr>
                <w:sz w:val="16"/>
                <w:szCs w:val="16"/>
              </w:rPr>
            </w:pPr>
            <w:r w:rsidRPr="00AA72A2">
              <w:rPr>
                <w:sz w:val="18"/>
                <w:szCs w:val="18"/>
                <w:vertAlign w:val="superscript"/>
              </w:rPr>
              <w:t>a</w:t>
            </w:r>
            <w:r w:rsidRPr="00AA72A2">
              <w:rPr>
                <w:sz w:val="16"/>
                <w:szCs w:val="16"/>
              </w:rPr>
              <w:t xml:space="preserve"> If submitted.</w:t>
            </w:r>
          </w:p>
        </w:tc>
      </w:tr>
      <w:tr w:rsidR="00057F72" w:rsidRPr="00CC5E7C" w14:paraId="49D3DD64" w14:textId="77777777" w:rsidTr="003A2338">
        <w:trPr>
          <w:trHeight w:val="895"/>
        </w:trPr>
        <w:tc>
          <w:tcPr>
            <w:tcW w:w="865" w:type="dxa"/>
            <w:shd w:val="clear" w:color="000000" w:fill="EEECE1"/>
          </w:tcPr>
          <w:p w14:paraId="09354A58" w14:textId="53D3CA98" w:rsidR="00057F72" w:rsidRDefault="008D2787" w:rsidP="00AA72A2">
            <w:pPr>
              <w:spacing w:after="0"/>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5C71D1F5" w14:textId="661EEDB1" w:rsidR="00057F72" w:rsidRPr="00057F72" w:rsidRDefault="008D2787" w:rsidP="00AA72A2">
            <w:pPr>
              <w:spacing w:line="240" w:lineRule="auto"/>
              <w:rPr>
                <w:rFonts w:ascii="Calibri" w:hAnsi="Calibri"/>
                <w:bCs/>
                <w:sz w:val="16"/>
                <w:szCs w:val="16"/>
              </w:rPr>
            </w:pPr>
            <w:r w:rsidRPr="008D2787">
              <w:rPr>
                <w:rFonts w:ascii="Calibri" w:hAnsi="Calibri"/>
                <w:bCs/>
                <w:color w:val="808080" w:themeColor="background1" w:themeShade="80"/>
                <w:sz w:val="16"/>
                <w:szCs w:val="16"/>
              </w:rPr>
              <w:t>PERITONEAL CYTOLOGY</w:t>
            </w:r>
          </w:p>
        </w:tc>
        <w:tc>
          <w:tcPr>
            <w:tcW w:w="2553" w:type="dxa"/>
            <w:shd w:val="clear" w:color="auto" w:fill="auto"/>
          </w:tcPr>
          <w:p w14:paraId="6B2EDF0E" w14:textId="77777777" w:rsidR="00E21EBB" w:rsidRPr="00E21EBB" w:rsidRDefault="00E21EBB" w:rsidP="00E21EBB">
            <w:pPr>
              <w:pStyle w:val="ListParagraph"/>
              <w:numPr>
                <w:ilvl w:val="0"/>
                <w:numId w:val="4"/>
              </w:numPr>
              <w:spacing w:after="0" w:line="240" w:lineRule="auto"/>
              <w:ind w:left="180" w:hanging="180"/>
              <w:rPr>
                <w:color w:val="808080" w:themeColor="background1" w:themeShade="80"/>
                <w:sz w:val="16"/>
                <w:szCs w:val="16"/>
              </w:rPr>
            </w:pPr>
            <w:r w:rsidRPr="00E21EBB">
              <w:rPr>
                <w:color w:val="808080" w:themeColor="background1" w:themeShade="80"/>
                <w:sz w:val="16"/>
                <w:szCs w:val="16"/>
              </w:rPr>
              <w:t xml:space="preserve">Positive </w:t>
            </w:r>
          </w:p>
          <w:p w14:paraId="00300DD5" w14:textId="77777777" w:rsidR="00E21EBB" w:rsidRPr="00E21EBB" w:rsidRDefault="00E21EBB" w:rsidP="00E21EBB">
            <w:pPr>
              <w:pStyle w:val="ListParagraph"/>
              <w:numPr>
                <w:ilvl w:val="0"/>
                <w:numId w:val="4"/>
              </w:numPr>
              <w:spacing w:after="0" w:line="240" w:lineRule="auto"/>
              <w:ind w:left="180" w:hanging="180"/>
              <w:rPr>
                <w:color w:val="808080" w:themeColor="background1" w:themeShade="80"/>
                <w:sz w:val="16"/>
                <w:szCs w:val="16"/>
              </w:rPr>
            </w:pPr>
            <w:r w:rsidRPr="00E21EBB">
              <w:rPr>
                <w:color w:val="808080" w:themeColor="background1" w:themeShade="80"/>
                <w:sz w:val="16"/>
                <w:szCs w:val="16"/>
              </w:rPr>
              <w:t xml:space="preserve">Negative </w:t>
            </w:r>
          </w:p>
          <w:p w14:paraId="1590827E" w14:textId="0D2EC958" w:rsidR="00057F72" w:rsidRPr="00E21EBB" w:rsidRDefault="00E21EBB" w:rsidP="00E21EBB">
            <w:pPr>
              <w:pStyle w:val="ListParagraph"/>
              <w:numPr>
                <w:ilvl w:val="0"/>
                <w:numId w:val="4"/>
              </w:numPr>
              <w:spacing w:after="0" w:line="240" w:lineRule="auto"/>
              <w:ind w:left="180" w:hanging="180"/>
              <w:rPr>
                <w:rFonts w:cs="Verdana"/>
                <w:iCs/>
                <w:sz w:val="16"/>
                <w:szCs w:val="16"/>
              </w:rPr>
            </w:pPr>
            <w:r w:rsidRPr="00E21EBB">
              <w:rPr>
                <w:color w:val="808080" w:themeColor="background1" w:themeShade="80"/>
                <w:sz w:val="16"/>
                <w:szCs w:val="16"/>
              </w:rPr>
              <w:t>Atypical/</w:t>
            </w:r>
            <w:r w:rsidRPr="00871234">
              <w:rPr>
                <w:color w:val="808080" w:themeColor="background1" w:themeShade="80"/>
                <w:sz w:val="16"/>
                <w:szCs w:val="16"/>
              </w:rPr>
              <w:t>suspic</w:t>
            </w:r>
            <w:r w:rsidR="00871234" w:rsidRPr="00871234">
              <w:rPr>
                <w:color w:val="808080" w:themeColor="background1" w:themeShade="80"/>
                <w:sz w:val="16"/>
                <w:szCs w:val="16"/>
              </w:rPr>
              <w:t>i</w:t>
            </w:r>
            <w:r w:rsidRPr="00871234">
              <w:rPr>
                <w:color w:val="808080" w:themeColor="background1" w:themeShade="80"/>
                <w:sz w:val="16"/>
                <w:szCs w:val="16"/>
              </w:rPr>
              <w:t>ous</w:t>
            </w:r>
          </w:p>
        </w:tc>
        <w:tc>
          <w:tcPr>
            <w:tcW w:w="7799" w:type="dxa"/>
            <w:shd w:val="clear" w:color="auto" w:fill="auto"/>
          </w:tcPr>
          <w:p w14:paraId="49CCEDDC" w14:textId="537A6B57" w:rsidR="00667C7F" w:rsidRPr="007B44E2" w:rsidRDefault="00667C7F" w:rsidP="00667C7F">
            <w:pPr>
              <w:autoSpaceDE w:val="0"/>
              <w:autoSpaceDN w:val="0"/>
              <w:adjustRightInd w:val="0"/>
              <w:spacing w:after="0" w:line="240" w:lineRule="auto"/>
              <w:rPr>
                <w:rFonts w:cstheme="minorHAnsi"/>
                <w:sz w:val="16"/>
                <w:szCs w:val="16"/>
                <w:lang w:eastAsia="en-AU"/>
              </w:rPr>
            </w:pPr>
            <w:bookmarkStart w:id="36" w:name="_Hlk59615890"/>
            <w:r w:rsidRPr="007B44E2">
              <w:rPr>
                <w:rFonts w:cstheme="minorHAnsi"/>
                <w:sz w:val="16"/>
                <w:szCs w:val="16"/>
                <w:lang w:eastAsia="en-AU"/>
              </w:rPr>
              <w:t>Positive peritoneal cytology is no longer part of the FIGO staging system, but the results of the peritoneal cytology may provide risk-stratification. As a consequence, consideration for adjuvant therapy may be discussed in multidisciplinary tumour board meeting. Positive peritoneal cytology has been shown to be an independent prognostic factor for serous carcinoma regardless of stage and it is important to report for other carcinomas.</w:t>
            </w:r>
            <w:hyperlink w:anchor="_ENREF_1" w:tooltip="Abu-Rustum, 2020 #5699" w:history="1">
              <w:r w:rsidRPr="007B44E2">
                <w:rPr>
                  <w:rFonts w:cstheme="minorHAnsi"/>
                  <w:sz w:val="16"/>
                  <w:szCs w:val="16"/>
                  <w:lang w:eastAsia="en-AU"/>
                </w:rPr>
                <w:fldChar w:fldCharType="begin">
                  <w:fldData xml:space="preserve">PEVuZE5vdGU+PENpdGU+PEF1dGhvcj5BYnUtUnVzdHVtPC9BdXRob3I+PFllYXI+MjAyMDwvWWVh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</w:fldData>
                </w:fldChar>
              </w:r>
              <w:r w:rsidRPr="007B44E2">
                <w:rPr>
                  <w:rFonts w:cstheme="minorHAnsi"/>
                  <w:sz w:val="16"/>
                  <w:szCs w:val="16"/>
                  <w:lang w:eastAsia="en-AU"/>
                </w:rPr>
                <w:instrText xml:space="preserve"> ADDIN EN.CITE </w:instrText>
              </w:r>
              <w:r w:rsidRPr="007B44E2">
                <w:rPr>
                  <w:rFonts w:cstheme="minorHAnsi"/>
                  <w:sz w:val="16"/>
                  <w:szCs w:val="16"/>
                  <w:lang w:eastAsia="en-AU"/>
                </w:rPr>
                <w:fldChar w:fldCharType="begin">
                  <w:fldData xml:space="preserve">PEVuZE5vdGU+PENpdGU+PEF1dGhvcj5BYnUtUnVzdHVtPC9BdXRob3I+PFllYXI+MjAyMDwvWWVh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</w:fldData>
                </w:fldChar>
              </w:r>
              <w:r w:rsidRPr="007B44E2">
                <w:rPr>
                  <w:rFonts w:cstheme="minorHAnsi"/>
                  <w:sz w:val="16"/>
                  <w:szCs w:val="16"/>
                  <w:lang w:eastAsia="en-AU"/>
                </w:rPr>
                <w:instrText xml:space="preserve"> ADDIN EN.CITE.DATA </w:instrText>
              </w:r>
              <w:r w:rsidRPr="007B44E2">
                <w:rPr>
                  <w:rFonts w:cstheme="minorHAnsi"/>
                  <w:sz w:val="16"/>
                  <w:szCs w:val="16"/>
                  <w:lang w:eastAsia="en-AU"/>
                </w:rPr>
              </w:r>
              <w:r w:rsidRPr="007B44E2">
                <w:rPr>
                  <w:rFonts w:cstheme="minorHAnsi"/>
                  <w:sz w:val="16"/>
                  <w:szCs w:val="16"/>
                  <w:lang w:eastAsia="en-AU"/>
                </w:rPr>
                <w:fldChar w:fldCharType="end"/>
              </w:r>
              <w:r w:rsidRPr="007B44E2">
                <w:rPr>
                  <w:rFonts w:cstheme="minorHAnsi"/>
                  <w:sz w:val="16"/>
                  <w:szCs w:val="16"/>
                  <w:lang w:eastAsia="en-AU"/>
                </w:rPr>
              </w:r>
              <w:r w:rsidRPr="007B44E2">
                <w:rPr>
                  <w:rFonts w:cstheme="minorHAnsi"/>
                  <w:sz w:val="16"/>
                  <w:szCs w:val="16"/>
                  <w:lang w:eastAsia="en-AU"/>
                </w:rPr>
                <w:fldChar w:fldCharType="separate"/>
              </w:r>
              <w:r w:rsidRPr="007B44E2">
                <w:rPr>
                  <w:rFonts w:cstheme="minorHAnsi"/>
                  <w:noProof/>
                  <w:sz w:val="16"/>
                  <w:szCs w:val="16"/>
                  <w:vertAlign w:val="superscript"/>
                  <w:lang w:eastAsia="en-AU"/>
                </w:rPr>
                <w:t>1-4</w:t>
              </w:r>
              <w:r w:rsidRPr="007B44E2">
                <w:rPr>
                  <w:rFonts w:cstheme="minorHAnsi"/>
                  <w:sz w:val="16"/>
                  <w:szCs w:val="16"/>
                  <w:lang w:eastAsia="en-AU"/>
                </w:rPr>
                <w:fldChar w:fldCharType="end"/>
              </w:r>
            </w:hyperlink>
            <w:r w:rsidRPr="007B44E2">
              <w:rPr>
                <w:rFonts w:cstheme="minorHAnsi"/>
                <w:sz w:val="16"/>
                <w:szCs w:val="16"/>
                <w:lang w:eastAsia="en-AU"/>
              </w:rPr>
              <w:t xml:space="preserve"> </w:t>
            </w:r>
          </w:p>
          <w:bookmarkEnd w:id="36"/>
          <w:p w14:paraId="55CDE2F8" w14:textId="77777777" w:rsidR="00667C7F" w:rsidRPr="007B44E2" w:rsidRDefault="00667C7F" w:rsidP="00667C7F">
            <w:pPr>
              <w:autoSpaceDE w:val="0"/>
              <w:autoSpaceDN w:val="0"/>
              <w:adjustRightInd w:val="0"/>
              <w:spacing w:after="0" w:line="240" w:lineRule="auto"/>
              <w:rPr>
                <w:rFonts w:cstheme="minorHAnsi"/>
                <w:sz w:val="16"/>
                <w:szCs w:val="16"/>
                <w:lang w:eastAsia="en-AU"/>
              </w:rPr>
            </w:pPr>
          </w:p>
          <w:p w14:paraId="568919F6" w14:textId="77777777" w:rsidR="00667C7F" w:rsidRDefault="00667C7F" w:rsidP="00667C7F">
            <w:pPr>
              <w:autoSpaceDE w:val="0"/>
              <w:autoSpaceDN w:val="0"/>
              <w:adjustRightInd w:val="0"/>
              <w:spacing w:after="0" w:line="240" w:lineRule="auto"/>
              <w:rPr>
                <w:rFonts w:cstheme="minorHAnsi"/>
                <w:sz w:val="16"/>
                <w:szCs w:val="16"/>
                <w:lang w:eastAsia="en-AU"/>
              </w:rPr>
            </w:pPr>
            <w:r w:rsidRPr="007B44E2">
              <w:rPr>
                <w:rFonts w:cstheme="minorHAnsi"/>
                <w:sz w:val="16"/>
                <w:szCs w:val="16"/>
                <w:lang w:eastAsia="en-AU"/>
              </w:rPr>
              <w:t>There is lack of consensus in the literature regarding the prognostic significance of positive peritoneal washings in the absence of other evidence of extrauterine spread.</w:t>
            </w:r>
            <w:hyperlink w:anchor="_ENREF_5" w:tooltip="Singh, 2019 #5582" w:history="1">
              <w:r w:rsidRPr="007B44E2">
                <w:rPr>
                  <w:rFonts w:cstheme="minorHAnsi"/>
                  <w:sz w:val="16"/>
                  <w:szCs w:val="16"/>
                  <w:lang w:eastAsia="en-AU"/>
                </w:rPr>
                <w:fldChar w:fldCharType="begin">
                  <w:fldData xml:space="preserve">PEVuZE5vdGU+PENpdGU+PEF1dGhvcj5TaW5naDwvQXV0aG9yPjxZZWFyPjIwMTk8L1llYXI+PFJl
Y051bT41NTgyPC9SZWNOdW0+PERpc3BsYXlUZXh0PjxzdHlsZSBmYWNlPSJzdXBlcnNjcmlwdCI+
NTwvc3R5bGU+PC9EaXNwbGF5VGV4dD48cmVjb3JkPjxyZWMtbnVtYmVyPjU1ODI8L3JlYy1udW1i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7B44E2">
                <w:rPr>
                  <w:rFonts w:cstheme="minorHAnsi"/>
                  <w:sz w:val="16"/>
                  <w:szCs w:val="16"/>
                  <w:lang w:eastAsia="en-AU"/>
                </w:rPr>
                <w:instrText xml:space="preserve"> ADDIN EN.CITE </w:instrText>
              </w:r>
              <w:r w:rsidRPr="007B44E2">
                <w:rPr>
                  <w:rFonts w:cstheme="minorHAnsi"/>
                  <w:sz w:val="16"/>
                  <w:szCs w:val="16"/>
                  <w:lang w:eastAsia="en-AU"/>
                </w:rPr>
                <w:fldChar w:fldCharType="begin">
                  <w:fldData xml:space="preserve">PEVuZE5vdGU+PENpdGU+PEF1dGhvcj5TaW5naDwvQXV0aG9yPjxZZWFyPjIwMTk8L1llYXI+PFJl
Y051bT41NTgyPC9SZWNOdW0+PERpc3BsYXlUZXh0PjxzdHlsZSBmYWNlPSJzdXBlcnNjcmlwdCI+
NTwvc3R5bGU+PC9EaXNwbGF5VGV4dD48cmVjb3JkPjxyZWMtbnVtYmVyPjU1ODI8L3JlYy1udW1i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7B44E2">
                <w:rPr>
                  <w:rFonts w:cstheme="minorHAnsi"/>
                  <w:sz w:val="16"/>
                  <w:szCs w:val="16"/>
                  <w:lang w:eastAsia="en-AU"/>
                </w:rPr>
                <w:instrText xml:space="preserve"> ADDIN EN.CITE.DATA </w:instrText>
              </w:r>
              <w:r w:rsidRPr="007B44E2">
                <w:rPr>
                  <w:rFonts w:cstheme="minorHAnsi"/>
                  <w:sz w:val="16"/>
                  <w:szCs w:val="16"/>
                  <w:lang w:eastAsia="en-AU"/>
                </w:rPr>
              </w:r>
              <w:r w:rsidRPr="007B44E2">
                <w:rPr>
                  <w:rFonts w:cstheme="minorHAnsi"/>
                  <w:sz w:val="16"/>
                  <w:szCs w:val="16"/>
                  <w:lang w:eastAsia="en-AU"/>
                </w:rPr>
                <w:fldChar w:fldCharType="end"/>
              </w:r>
              <w:r w:rsidRPr="007B44E2">
                <w:rPr>
                  <w:rFonts w:cstheme="minorHAnsi"/>
                  <w:sz w:val="16"/>
                  <w:szCs w:val="16"/>
                  <w:lang w:eastAsia="en-AU"/>
                </w:rPr>
              </w:r>
              <w:r w:rsidRPr="007B44E2">
                <w:rPr>
                  <w:rFonts w:cstheme="minorHAnsi"/>
                  <w:sz w:val="16"/>
                  <w:szCs w:val="16"/>
                  <w:lang w:eastAsia="en-AU"/>
                </w:rPr>
                <w:fldChar w:fldCharType="separate"/>
              </w:r>
              <w:r w:rsidRPr="007B44E2">
                <w:rPr>
                  <w:rFonts w:cstheme="minorHAnsi"/>
                  <w:noProof/>
                  <w:sz w:val="16"/>
                  <w:szCs w:val="16"/>
                  <w:vertAlign w:val="superscript"/>
                  <w:lang w:eastAsia="en-AU"/>
                </w:rPr>
                <w:t>5</w:t>
              </w:r>
              <w:r w:rsidRPr="007B44E2">
                <w:rPr>
                  <w:rFonts w:cstheme="minorHAnsi"/>
                  <w:sz w:val="16"/>
                  <w:szCs w:val="16"/>
                  <w:lang w:eastAsia="en-AU"/>
                </w:rPr>
                <w:fldChar w:fldCharType="end"/>
              </w:r>
            </w:hyperlink>
            <w:r w:rsidRPr="007B44E2">
              <w:rPr>
                <w:rFonts w:cstheme="minorHAnsi"/>
                <w:sz w:val="16"/>
                <w:szCs w:val="16"/>
                <w:lang w:eastAsia="en-AU"/>
              </w:rPr>
              <w:t xml:space="preserve"> It is also unclear whether the method of hysteroscopy or operative procedure may influence the likelihood of positive peritoneal washings.</w:t>
            </w:r>
            <w:hyperlink w:anchor="_ENREF_5" w:tooltip="Singh, 2019 #5582" w:history="1">
              <w:r w:rsidRPr="007B44E2">
                <w:rPr>
                  <w:rFonts w:cstheme="minorHAnsi"/>
                  <w:sz w:val="16"/>
                  <w:szCs w:val="16"/>
                  <w:lang w:eastAsia="en-AU"/>
                </w:rPr>
                <w:fldChar w:fldCharType="begin">
                  <w:fldData xml:space="preserve">PEVuZE5vdGU+PENpdGU+PEF1dGhvcj5TaW5naDwvQXV0aG9yPjxZZWFyPjIwMTk8L1llYXI+PFJl
Y051bT41NTgyPC9SZWNOdW0+PERpc3BsYXlUZXh0PjxzdHlsZSBmYWNlPSJzdXBlcnNjcmlwdCI+
NTwvc3R5bGU+PC9EaXNwbGF5VGV4dD48cmVjb3JkPjxyZWMtbnVtYmVyPjU1ODI8L3JlYy1udW1i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7B44E2">
                <w:rPr>
                  <w:rFonts w:cstheme="minorHAnsi"/>
                  <w:sz w:val="16"/>
                  <w:szCs w:val="16"/>
                  <w:lang w:eastAsia="en-AU"/>
                </w:rPr>
                <w:instrText xml:space="preserve"> ADDIN EN.CITE </w:instrText>
              </w:r>
              <w:r w:rsidRPr="007B44E2">
                <w:rPr>
                  <w:rFonts w:cstheme="minorHAnsi"/>
                  <w:sz w:val="16"/>
                  <w:szCs w:val="16"/>
                  <w:lang w:eastAsia="en-AU"/>
                </w:rPr>
                <w:fldChar w:fldCharType="begin">
                  <w:fldData xml:space="preserve">PEVuZE5vdGU+PENpdGU+PEF1dGhvcj5TaW5naDwvQXV0aG9yPjxZZWFyPjIwMTk8L1llYXI+PFJl
Y051bT41NTgyPC9SZWNOdW0+PERpc3BsYXlUZXh0PjxzdHlsZSBmYWNlPSJzdXBlcnNjcmlwdCI+
NTwvc3R5bGU+PC9EaXNwbGF5VGV4dD48cmVjb3JkPjxyZWMtbnVtYmVyPjU1ODI8L3JlYy1udW1i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7B44E2">
                <w:rPr>
                  <w:rFonts w:cstheme="minorHAnsi"/>
                  <w:sz w:val="16"/>
                  <w:szCs w:val="16"/>
                  <w:lang w:eastAsia="en-AU"/>
                </w:rPr>
                <w:instrText xml:space="preserve"> ADDIN EN.CITE.DATA </w:instrText>
              </w:r>
              <w:r w:rsidRPr="007B44E2">
                <w:rPr>
                  <w:rFonts w:cstheme="minorHAnsi"/>
                  <w:sz w:val="16"/>
                  <w:szCs w:val="16"/>
                  <w:lang w:eastAsia="en-AU"/>
                </w:rPr>
              </w:r>
              <w:r w:rsidRPr="007B44E2">
                <w:rPr>
                  <w:rFonts w:cstheme="minorHAnsi"/>
                  <w:sz w:val="16"/>
                  <w:szCs w:val="16"/>
                  <w:lang w:eastAsia="en-AU"/>
                </w:rPr>
                <w:fldChar w:fldCharType="end"/>
              </w:r>
              <w:r w:rsidRPr="007B44E2">
                <w:rPr>
                  <w:rFonts w:cstheme="minorHAnsi"/>
                  <w:sz w:val="16"/>
                  <w:szCs w:val="16"/>
                  <w:lang w:eastAsia="en-AU"/>
                </w:rPr>
              </w:r>
              <w:r w:rsidRPr="007B44E2">
                <w:rPr>
                  <w:rFonts w:cstheme="minorHAnsi"/>
                  <w:sz w:val="16"/>
                  <w:szCs w:val="16"/>
                  <w:lang w:eastAsia="en-AU"/>
                </w:rPr>
                <w:fldChar w:fldCharType="separate"/>
              </w:r>
              <w:r w:rsidRPr="007B44E2">
                <w:rPr>
                  <w:rFonts w:cstheme="minorHAnsi"/>
                  <w:noProof/>
                  <w:sz w:val="16"/>
                  <w:szCs w:val="16"/>
                  <w:vertAlign w:val="superscript"/>
                  <w:lang w:eastAsia="en-AU"/>
                </w:rPr>
                <w:t>5</w:t>
              </w:r>
              <w:r w:rsidRPr="007B44E2">
                <w:rPr>
                  <w:rFonts w:cstheme="minorHAnsi"/>
                  <w:sz w:val="16"/>
                  <w:szCs w:val="16"/>
                  <w:lang w:eastAsia="en-AU"/>
                </w:rPr>
                <w:fldChar w:fldCharType="end"/>
              </w:r>
            </w:hyperlink>
            <w:r w:rsidRPr="007B44E2">
              <w:rPr>
                <w:rFonts w:cstheme="minorHAnsi"/>
                <w:sz w:val="16"/>
                <w:szCs w:val="16"/>
                <w:lang w:eastAsia="en-AU"/>
              </w:rPr>
              <w:t xml:space="preserve"> </w:t>
            </w:r>
          </w:p>
          <w:p w14:paraId="065CA81A" w14:textId="77777777" w:rsidR="007B44E2" w:rsidRPr="007B44E2" w:rsidRDefault="007B44E2" w:rsidP="00667C7F">
            <w:pPr>
              <w:autoSpaceDE w:val="0"/>
              <w:autoSpaceDN w:val="0"/>
              <w:adjustRightInd w:val="0"/>
              <w:spacing w:after="0" w:line="240" w:lineRule="auto"/>
              <w:rPr>
                <w:rFonts w:cstheme="minorHAnsi"/>
                <w:sz w:val="16"/>
                <w:szCs w:val="16"/>
                <w:lang w:eastAsia="en-AU"/>
              </w:rPr>
            </w:pPr>
          </w:p>
          <w:p w14:paraId="2E539453" w14:textId="77777777" w:rsidR="00667C7F" w:rsidRPr="007B44E2" w:rsidRDefault="00667C7F" w:rsidP="00667C7F">
            <w:pPr>
              <w:pStyle w:val="Heading1"/>
              <w:spacing w:before="0" w:line="240" w:lineRule="auto"/>
              <w:rPr>
                <w:rFonts w:asciiTheme="minorHAnsi" w:hAnsiTheme="minorHAnsi" w:cstheme="minorHAnsi"/>
                <w:color w:val="auto"/>
                <w:sz w:val="16"/>
                <w:szCs w:val="16"/>
              </w:rPr>
            </w:pPr>
            <w:r w:rsidRPr="007B44E2">
              <w:rPr>
                <w:rFonts w:asciiTheme="minorHAnsi" w:hAnsiTheme="minorHAnsi" w:cstheme="minorHAnsi"/>
                <w:color w:val="auto"/>
                <w:sz w:val="16"/>
                <w:szCs w:val="16"/>
              </w:rPr>
              <w:t>References</w:t>
            </w:r>
          </w:p>
          <w:p w14:paraId="2F645143" w14:textId="77777777" w:rsidR="00667C7F" w:rsidRPr="007B44E2" w:rsidRDefault="00667C7F"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fldChar w:fldCharType="begin"/>
            </w:r>
            <w:r w:rsidRPr="007B44E2">
              <w:rPr>
                <w:rFonts w:asciiTheme="minorHAnsi" w:hAnsiTheme="minorHAnsi" w:cstheme="minorHAnsi"/>
                <w:sz w:val="16"/>
                <w:szCs w:val="16"/>
              </w:rPr>
              <w:instrText xml:space="preserve"> ADDIN EN.REFLIST </w:instrText>
            </w:r>
            <w:r w:rsidRPr="007B44E2">
              <w:rPr>
                <w:rFonts w:asciiTheme="minorHAnsi" w:hAnsiTheme="minorHAnsi" w:cstheme="minorHAnsi"/>
                <w:sz w:val="16"/>
                <w:szCs w:val="16"/>
              </w:rPr>
              <w:fldChar w:fldCharType="separate"/>
            </w:r>
            <w:r w:rsidRPr="007B44E2">
              <w:rPr>
                <w:rFonts w:asciiTheme="minorHAnsi" w:hAnsiTheme="minorHAnsi" w:cstheme="minorHAnsi"/>
                <w:sz w:val="16"/>
                <w:szCs w:val="16"/>
              </w:rPr>
              <w:t>1</w:t>
            </w:r>
            <w:r w:rsidRPr="007B44E2">
              <w:rPr>
                <w:rFonts w:asciiTheme="minorHAnsi" w:hAnsiTheme="minorHAnsi" w:cstheme="minorHAnsi"/>
                <w:sz w:val="16"/>
                <w:szCs w:val="16"/>
              </w:rPr>
              <w:tab/>
              <w:t xml:space="preserve">Abu-Rustum N, Yashar C, Bradley K, Campos SM, Chon HS, Chu C, Clinton L, Cohn D, Crispens MA, Damast S, Diver E, Fisher C, Frederick P, Gaffney DK, George S, Giuntoli R, Han E, Huh WK, Lea J, Mariani A, Mutch D, Nagel C, Nekhlyudov L, Nickles Fader A, Remmenga SW, Reynolds RK, Salani R, Sisodi R, Soliman P, Tanner E, Tillmanns T, Ueda S, Urban R, Wyse E (2020). </w:t>
            </w:r>
            <w:r w:rsidRPr="007B44E2">
              <w:rPr>
                <w:rFonts w:asciiTheme="minorHAnsi" w:hAnsiTheme="minorHAnsi" w:cstheme="minorHAnsi"/>
                <w:i/>
                <w:sz w:val="16"/>
                <w:szCs w:val="16"/>
              </w:rPr>
              <w:t>NCCN Clinical Practice Guidelines in Oncology (NCCN Guidelines) Uterine Neoplasms</w:t>
            </w:r>
            <w:r w:rsidRPr="007B44E2">
              <w:rPr>
                <w:rFonts w:asciiTheme="minorHAnsi" w:hAnsiTheme="minorHAnsi" w:cstheme="minorHAnsi"/>
                <w:sz w:val="16"/>
                <w:szCs w:val="16"/>
              </w:rPr>
              <w:t>. Available from:  https://www.nccn.org/professionals/physician_gls/pdf/uterine.pdf (Accessed 10th July 2024).</w:t>
            </w:r>
          </w:p>
          <w:p w14:paraId="0D685C67" w14:textId="77777777" w:rsidR="00667C7F" w:rsidRPr="007B44E2" w:rsidRDefault="00667C7F"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2</w:t>
            </w:r>
            <w:r w:rsidRPr="007B44E2">
              <w:rPr>
                <w:rFonts w:asciiTheme="minorHAnsi" w:hAnsiTheme="minorHAnsi" w:cstheme="minorHAnsi"/>
                <w:sz w:val="16"/>
                <w:szCs w:val="16"/>
              </w:rPr>
              <w:tab/>
              <w:t xml:space="preserve">Han KH, Park NH, Kim HS, Chung HH, Kim JW and Song YS (2014). Peritoneal cytology: a risk factor of recurrence for non-endometrioid endometrial cancer. </w:t>
            </w:r>
            <w:r w:rsidRPr="007B44E2">
              <w:rPr>
                <w:rFonts w:asciiTheme="minorHAnsi" w:hAnsiTheme="minorHAnsi" w:cstheme="minorHAnsi"/>
                <w:i/>
                <w:sz w:val="16"/>
                <w:szCs w:val="16"/>
              </w:rPr>
              <w:t>Gynecol Oncol</w:t>
            </w:r>
            <w:r w:rsidRPr="007B44E2">
              <w:rPr>
                <w:rFonts w:asciiTheme="minorHAnsi" w:hAnsiTheme="minorHAnsi" w:cstheme="minorHAnsi"/>
                <w:sz w:val="16"/>
                <w:szCs w:val="16"/>
              </w:rPr>
              <w:t xml:space="preserve"> 134(2):293-296.</w:t>
            </w:r>
          </w:p>
          <w:p w14:paraId="5963AC72" w14:textId="77777777" w:rsidR="00667C7F" w:rsidRPr="007B44E2" w:rsidRDefault="00667C7F"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3</w:t>
            </w:r>
            <w:r w:rsidRPr="007B44E2">
              <w:rPr>
                <w:rFonts w:asciiTheme="minorHAnsi" w:hAnsiTheme="minorHAnsi" w:cstheme="minorHAnsi"/>
                <w:sz w:val="16"/>
                <w:szCs w:val="16"/>
              </w:rPr>
              <w:tab/>
              <w:t xml:space="preserve">Hanley KZ, Fadare O, Fisher KE, Atkins KA and Mosunjac MB (2016). Clinical significance of positive pelvic washings in uterine papillary serous carcinoma confined to an endometrial polyp. </w:t>
            </w:r>
            <w:r w:rsidRPr="007B44E2">
              <w:rPr>
                <w:rFonts w:asciiTheme="minorHAnsi" w:hAnsiTheme="minorHAnsi" w:cstheme="minorHAnsi"/>
                <w:i/>
                <w:sz w:val="16"/>
                <w:szCs w:val="16"/>
              </w:rPr>
              <w:t>Int J Gynecol Pathol</w:t>
            </w:r>
            <w:r w:rsidRPr="007B44E2">
              <w:rPr>
                <w:rFonts w:asciiTheme="minorHAnsi" w:hAnsiTheme="minorHAnsi" w:cstheme="minorHAnsi"/>
                <w:sz w:val="16"/>
                <w:szCs w:val="16"/>
              </w:rPr>
              <w:t xml:space="preserve"> 35(3):249-255.</w:t>
            </w:r>
          </w:p>
          <w:p w14:paraId="0396C149" w14:textId="77777777" w:rsidR="00667C7F" w:rsidRPr="007B44E2" w:rsidRDefault="00667C7F"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4</w:t>
            </w:r>
            <w:r w:rsidRPr="007B44E2">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7B44E2">
              <w:rPr>
                <w:rFonts w:asciiTheme="minorHAnsi" w:hAnsiTheme="minorHAnsi" w:cstheme="minorHAnsi"/>
                <w:i/>
                <w:sz w:val="16"/>
                <w:szCs w:val="16"/>
              </w:rPr>
              <w:t>Int J Gynaecol Obstet</w:t>
            </w:r>
            <w:r w:rsidRPr="007B44E2">
              <w:rPr>
                <w:rFonts w:asciiTheme="minorHAnsi" w:hAnsiTheme="minorHAnsi" w:cstheme="minorHAnsi"/>
                <w:sz w:val="16"/>
                <w:szCs w:val="16"/>
              </w:rPr>
              <w:t xml:space="preserve"> 162(2):383-394.</w:t>
            </w:r>
          </w:p>
          <w:p w14:paraId="63EAD11F" w14:textId="5F651F9E" w:rsidR="00057F72" w:rsidRPr="007B44E2" w:rsidRDefault="00667C7F" w:rsidP="007B44E2">
            <w:pPr>
              <w:pStyle w:val="EndNoteBibliography"/>
              <w:spacing w:after="100"/>
              <w:ind w:left="460" w:hanging="460"/>
              <w:rPr>
                <w:rFonts w:asciiTheme="minorHAnsi" w:hAnsiTheme="minorHAnsi" w:cstheme="minorHAnsi"/>
                <w:sz w:val="16"/>
                <w:szCs w:val="16"/>
              </w:rPr>
            </w:pPr>
            <w:r w:rsidRPr="007B44E2">
              <w:rPr>
                <w:rFonts w:asciiTheme="minorHAnsi" w:hAnsiTheme="minorHAnsi" w:cstheme="minorHAnsi"/>
                <w:sz w:val="16"/>
                <w:szCs w:val="16"/>
              </w:rPr>
              <w:t>5</w:t>
            </w:r>
            <w:r w:rsidRPr="007B44E2">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7B44E2">
              <w:rPr>
                <w:rFonts w:asciiTheme="minorHAnsi" w:hAnsiTheme="minorHAnsi" w:cstheme="minorHAnsi"/>
                <w:i/>
                <w:sz w:val="16"/>
                <w:szCs w:val="16"/>
              </w:rPr>
              <w:t>Int J Gynecol Pathol</w:t>
            </w:r>
            <w:r w:rsidRPr="007B44E2">
              <w:rPr>
                <w:rFonts w:asciiTheme="minorHAnsi" w:hAnsiTheme="minorHAnsi" w:cstheme="minorHAnsi"/>
                <w:sz w:val="16"/>
                <w:szCs w:val="16"/>
              </w:rPr>
              <w:t xml:space="preserve"> 38 Suppl 1(Iss 1 Suppl 1):S93-s113.</w:t>
            </w:r>
            <w:r w:rsidR="007B44E2">
              <w:rPr>
                <w:rFonts w:asciiTheme="minorHAnsi" w:hAnsiTheme="minorHAnsi" w:cstheme="minorHAnsi"/>
                <w:sz w:val="16"/>
                <w:szCs w:val="16"/>
              </w:rPr>
              <w:t xml:space="preserve"> </w:t>
            </w:r>
            <w:r w:rsidRPr="007B44E2">
              <w:rPr>
                <w:rFonts w:asciiTheme="minorHAnsi" w:hAnsiTheme="minorHAnsi" w:cstheme="minorHAnsi"/>
                <w:sz w:val="16"/>
                <w:szCs w:val="16"/>
              </w:rPr>
              <w:fldChar w:fldCharType="end"/>
            </w:r>
          </w:p>
        </w:tc>
        <w:tc>
          <w:tcPr>
            <w:tcW w:w="2098" w:type="dxa"/>
            <w:shd w:val="clear" w:color="auto" w:fill="auto"/>
          </w:tcPr>
          <w:p w14:paraId="426578B0" w14:textId="77777777" w:rsidR="00057F72" w:rsidRPr="00AA72A2" w:rsidRDefault="00057F72" w:rsidP="00AA72A2">
            <w:pPr>
              <w:autoSpaceDE w:val="0"/>
              <w:autoSpaceDN w:val="0"/>
              <w:adjustRightInd w:val="0"/>
              <w:spacing w:after="0" w:line="240" w:lineRule="auto"/>
              <w:rPr>
                <w:sz w:val="18"/>
                <w:szCs w:val="18"/>
                <w:vertAlign w:val="superscript"/>
              </w:rPr>
            </w:pPr>
          </w:p>
        </w:tc>
      </w:tr>
      <w:tr w:rsidR="00057F72" w:rsidRPr="00CC5E7C" w14:paraId="17197300" w14:textId="77777777" w:rsidTr="003A2338">
        <w:trPr>
          <w:trHeight w:val="895"/>
        </w:trPr>
        <w:tc>
          <w:tcPr>
            <w:tcW w:w="865" w:type="dxa"/>
            <w:shd w:val="clear" w:color="000000" w:fill="EEECE1"/>
          </w:tcPr>
          <w:p w14:paraId="0DB1E07D" w14:textId="7C25F9B6" w:rsidR="00057F72" w:rsidRDefault="008D2787" w:rsidP="00AA72A2">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7BFDCC7C" w14:textId="604CFD2C" w:rsidR="00057F72" w:rsidRPr="00057F72" w:rsidRDefault="008D2787" w:rsidP="00AA72A2">
            <w:pPr>
              <w:spacing w:line="240" w:lineRule="auto"/>
              <w:rPr>
                <w:rFonts w:ascii="Calibri" w:hAnsi="Calibri"/>
                <w:bCs/>
                <w:sz w:val="16"/>
                <w:szCs w:val="16"/>
              </w:rPr>
            </w:pPr>
            <w:r w:rsidRPr="008D2787">
              <w:rPr>
                <w:rFonts w:ascii="Calibri" w:hAnsi="Calibri"/>
                <w:bCs/>
                <w:sz w:val="16"/>
                <w:szCs w:val="16"/>
              </w:rPr>
              <w:t>UTERINE SEROSA</w:t>
            </w:r>
          </w:p>
        </w:tc>
        <w:tc>
          <w:tcPr>
            <w:tcW w:w="2553" w:type="dxa"/>
            <w:shd w:val="clear" w:color="auto" w:fill="auto"/>
          </w:tcPr>
          <w:p w14:paraId="08EE5044" w14:textId="77777777" w:rsidR="006F6908" w:rsidRPr="00F3689B" w:rsidRDefault="006F6908" w:rsidP="006F6908">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Not i</w:t>
            </w:r>
            <w:r>
              <w:rPr>
                <w:rFonts w:cs="Verdana"/>
                <w:iCs/>
                <w:sz w:val="16"/>
                <w:szCs w:val="16"/>
              </w:rPr>
              <w:t>nvolved</w:t>
            </w:r>
            <w:r w:rsidRPr="00F3689B">
              <w:rPr>
                <w:rFonts w:cs="Verdana"/>
                <w:iCs/>
                <w:sz w:val="16"/>
                <w:szCs w:val="16"/>
              </w:rPr>
              <w:t xml:space="preserve"> </w:t>
            </w:r>
          </w:p>
          <w:p w14:paraId="398A00D8" w14:textId="77777777" w:rsidR="006F6908" w:rsidRPr="004961F9" w:rsidRDefault="006F6908" w:rsidP="006F6908">
            <w:pPr>
              <w:pStyle w:val="ListParagraph"/>
              <w:numPr>
                <w:ilvl w:val="0"/>
                <w:numId w:val="5"/>
              </w:numPr>
              <w:autoSpaceDE w:val="0"/>
              <w:autoSpaceDN w:val="0"/>
              <w:adjustRightInd w:val="0"/>
              <w:spacing w:after="0" w:line="240" w:lineRule="auto"/>
              <w:ind w:left="181" w:hanging="181"/>
              <w:rPr>
                <w:sz w:val="16"/>
                <w:szCs w:val="16"/>
              </w:rPr>
            </w:pPr>
            <w:r>
              <w:rPr>
                <w:rFonts w:cs="Verdana"/>
                <w:iCs/>
                <w:sz w:val="16"/>
                <w:szCs w:val="16"/>
              </w:rPr>
              <w:t>Involved</w:t>
            </w:r>
          </w:p>
          <w:p w14:paraId="529AB046" w14:textId="77777777" w:rsidR="00057F72" w:rsidRPr="00F3689B" w:rsidRDefault="00057F72" w:rsidP="006F6908">
            <w:pPr>
              <w:pStyle w:val="ListParagraph"/>
              <w:autoSpaceDE w:val="0"/>
              <w:autoSpaceDN w:val="0"/>
              <w:adjustRightInd w:val="0"/>
              <w:spacing w:after="100" w:line="240" w:lineRule="auto"/>
              <w:ind w:left="181"/>
              <w:rPr>
                <w:rFonts w:cs="Verdana"/>
                <w:iCs/>
                <w:sz w:val="16"/>
                <w:szCs w:val="16"/>
              </w:rPr>
            </w:pPr>
          </w:p>
        </w:tc>
        <w:tc>
          <w:tcPr>
            <w:tcW w:w="7799" w:type="dxa"/>
            <w:shd w:val="clear" w:color="auto" w:fill="auto"/>
          </w:tcPr>
          <w:p w14:paraId="49FCEF98" w14:textId="11D012BF" w:rsidR="00C32054" w:rsidRPr="007B44E2" w:rsidRDefault="00C32054" w:rsidP="00C32054">
            <w:pPr>
              <w:spacing w:after="0" w:line="240" w:lineRule="auto"/>
              <w:rPr>
                <w:rFonts w:cstheme="minorHAnsi"/>
                <w:sz w:val="16"/>
                <w:szCs w:val="16"/>
              </w:rPr>
            </w:pPr>
            <w:r w:rsidRPr="007B44E2">
              <w:rPr>
                <w:rFonts w:cstheme="minorHAnsi"/>
                <w:sz w:val="16"/>
                <w:szCs w:val="16"/>
              </w:rPr>
              <w:t>Documentation of the presence or absence of serosal involvement is a core element. According to ESGO-ESTRO</w:t>
            </w:r>
            <w:r w:rsidR="00406346">
              <w:rPr>
                <w:rFonts w:cstheme="minorHAnsi"/>
                <w:sz w:val="16"/>
                <w:szCs w:val="16"/>
              </w:rPr>
              <w:t>-</w:t>
            </w:r>
            <w:r w:rsidRPr="007B44E2">
              <w:rPr>
                <w:rFonts w:cstheme="minorHAnsi"/>
                <w:sz w:val="16"/>
                <w:szCs w:val="16"/>
              </w:rPr>
              <w:t>ESP</w:t>
            </w:r>
            <w:hyperlink w:anchor="_ENREF_1" w:tooltip="Concin, 2021 #5954" w:history="1">
              <w:r w:rsidRPr="007B44E2">
                <w:rPr>
                  <w:rFonts w:cstheme="minorHAnsi"/>
                  <w:sz w:val="16"/>
                  <w:szCs w:val="16"/>
                </w:rPr>
                <w:fldChar w:fldCharType="begin">
                  <w:fldData xml:space="preserve">PEVuZE5vdGU+PENpdGU+PEF1dGhvcj5Db25jaW48L0F1dGhvcj48WWVhcj4yMDIxPC9ZZWFyPjxS
ZWNOdW0+NTk1NDwvUmVjTnVtPjxEaXNwbGF5VGV4dD48c3R5bGUgZmFjZT0ic3VwZXJzY3JpcHQi
PjE8L3N0eWxlPjwvRGlzcGxheVRleHQ+PHJlY29yZD48cmVjLW51bWJlcj41OTU0PC9yZWMtbnVt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PEVuZE5vdGU+PENpdGU+PEF1dGhvcj5Db25jaW48L0F1dGhvcj48WWVhcj4yMDIxPC9ZZWFyPjxS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1</w:t>
              </w:r>
              <w:r w:rsidRPr="007B44E2">
                <w:rPr>
                  <w:rFonts w:cstheme="minorHAnsi"/>
                  <w:sz w:val="16"/>
                  <w:szCs w:val="16"/>
                </w:rPr>
                <w:fldChar w:fldCharType="end"/>
              </w:r>
            </w:hyperlink>
            <w:r w:rsidRPr="007B44E2">
              <w:rPr>
                <w:rFonts w:cstheme="minorHAnsi"/>
                <w:sz w:val="16"/>
                <w:szCs w:val="16"/>
              </w:rPr>
              <w:t xml:space="preserve"> and</w:t>
            </w:r>
            <w:r w:rsidR="007E4B2A">
              <w:rPr>
                <w:rFonts w:cstheme="minorHAnsi"/>
                <w:sz w:val="16"/>
                <w:szCs w:val="16"/>
              </w:rPr>
              <w:t xml:space="preserve"> </w:t>
            </w:r>
            <w:r w:rsidRPr="007B44E2">
              <w:rPr>
                <w:rFonts w:cstheme="minorHAnsi"/>
                <w:sz w:val="16"/>
                <w:szCs w:val="16"/>
              </w:rPr>
              <w:t>ISGyP guidelines,</w:t>
            </w:r>
            <w:hyperlink w:anchor="_ENREF_2" w:tooltip="Singh, 2019 #5582" w:history="1">
              <w:r w:rsidRPr="007B44E2">
                <w:rPr>
                  <w:rFonts w:cstheme="minorHAnsi"/>
                  <w:sz w:val="16"/>
                  <w:szCs w:val="16"/>
                </w:rPr>
                <w:fldChar w:fldCharType="begin">
                  <w:fldData xml:space="preserve">PEVuZE5vdGU+PENpdGU+PEF1dGhvcj5TaW5naDwvQXV0aG9yPjxZZWFyPjIwMTk8L1llYXI+PFJl
Y051bT41NTgyPC9SZWNOdW0+PERpc3BsYXlUZXh0PjxzdHlsZSBmYWNlPSJzdXBlcnNjcmlwdCI+
Mjwvc3R5bGU+PC9EaXNwbGF5VGV4dD48cmVjb3JkPjxyZWMtbnVtYmVyPjU1ODI8L3JlYy1udW1i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PEVuZE5vdGU+PENpdGU+PEF1dGhvcj5TaW5naDwvQXV0aG9yPjxZZWFyPjIwMTk8L1llYXI+PFJl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2</w:t>
              </w:r>
              <w:r w:rsidRPr="007B44E2">
                <w:rPr>
                  <w:rFonts w:cstheme="minorHAnsi"/>
                  <w:sz w:val="16"/>
                  <w:szCs w:val="16"/>
                </w:rPr>
                <w:fldChar w:fldCharType="end"/>
              </w:r>
            </w:hyperlink>
            <w:r w:rsidRPr="007B44E2">
              <w:rPr>
                <w:rFonts w:cstheme="minorHAnsi"/>
                <w:sz w:val="16"/>
                <w:szCs w:val="16"/>
              </w:rPr>
              <w:t xml:space="preserve"> tumour infiltrating the full myometrial thickness and reaching submesothelial fibroconnective tissue or the mesothelial layer should be reported as serosal involvement. This criteria has been endorsed in the 2023 FIGO staging system.</w:t>
            </w:r>
            <w:hyperlink w:anchor="_ENREF_3" w:tooltip="Berek, 2023 #7695" w:history="1">
              <w:r w:rsidRPr="007B44E2">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3</w:t>
              </w:r>
              <w:r w:rsidRPr="007B44E2">
                <w:rPr>
                  <w:rFonts w:cstheme="minorHAnsi"/>
                  <w:sz w:val="16"/>
                  <w:szCs w:val="16"/>
                </w:rPr>
                <w:fldChar w:fldCharType="end"/>
              </w:r>
            </w:hyperlink>
            <w:r w:rsidRPr="007B44E2">
              <w:rPr>
                <w:rFonts w:cstheme="minorHAnsi"/>
                <w:sz w:val="16"/>
                <w:szCs w:val="16"/>
              </w:rPr>
              <w:t xml:space="preserve"> </w:t>
            </w:r>
          </w:p>
          <w:p w14:paraId="078078DB" w14:textId="77777777" w:rsidR="00C32054" w:rsidRPr="007B44E2" w:rsidRDefault="00C32054" w:rsidP="00C32054">
            <w:pPr>
              <w:spacing w:after="0" w:line="240" w:lineRule="auto"/>
              <w:rPr>
                <w:rFonts w:cstheme="minorHAnsi"/>
                <w:sz w:val="16"/>
                <w:szCs w:val="16"/>
              </w:rPr>
            </w:pPr>
          </w:p>
          <w:p w14:paraId="66A92CD8" w14:textId="77777777" w:rsidR="00C32054" w:rsidRDefault="00C32054" w:rsidP="00C32054">
            <w:pPr>
              <w:spacing w:after="0" w:line="240" w:lineRule="auto"/>
              <w:rPr>
                <w:rFonts w:cstheme="minorHAnsi"/>
                <w:sz w:val="16"/>
                <w:szCs w:val="16"/>
              </w:rPr>
            </w:pPr>
            <w:r w:rsidRPr="007B44E2">
              <w:rPr>
                <w:rFonts w:cstheme="minorHAnsi"/>
                <w:sz w:val="16"/>
                <w:szCs w:val="16"/>
              </w:rPr>
              <w:t>Involvement of the serosa (FIGO Stage IIIA2) carries a higher risk of locoregional recurrence than does adnexal involvement ( FIGO Stage IIIA1).</w:t>
            </w:r>
            <w:hyperlink w:anchor="_ENREF_3" w:tooltip="Berek, 2023 #7695" w:history="1">
              <w:r w:rsidRPr="007B44E2">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3</w:t>
              </w:r>
              <w:r w:rsidRPr="007B44E2">
                <w:rPr>
                  <w:rFonts w:cstheme="minorHAnsi"/>
                  <w:sz w:val="16"/>
                  <w:szCs w:val="16"/>
                </w:rPr>
                <w:fldChar w:fldCharType="end"/>
              </w:r>
            </w:hyperlink>
          </w:p>
          <w:p w14:paraId="2A5DD239" w14:textId="77777777" w:rsidR="007B44E2" w:rsidRPr="007B44E2" w:rsidRDefault="007B44E2" w:rsidP="00C32054">
            <w:pPr>
              <w:spacing w:after="0" w:line="240" w:lineRule="auto"/>
              <w:rPr>
                <w:rFonts w:cstheme="minorHAnsi"/>
                <w:sz w:val="16"/>
                <w:szCs w:val="16"/>
              </w:rPr>
            </w:pPr>
          </w:p>
          <w:p w14:paraId="05CC44E0" w14:textId="77777777" w:rsidR="00C32054" w:rsidRPr="007B44E2" w:rsidRDefault="00C32054" w:rsidP="00C32054">
            <w:pPr>
              <w:pStyle w:val="Heading1"/>
              <w:spacing w:before="0" w:line="240" w:lineRule="auto"/>
              <w:rPr>
                <w:rFonts w:asciiTheme="minorHAnsi" w:hAnsiTheme="minorHAnsi" w:cstheme="minorHAnsi"/>
                <w:color w:val="auto"/>
                <w:sz w:val="16"/>
                <w:szCs w:val="16"/>
              </w:rPr>
            </w:pPr>
            <w:r w:rsidRPr="007B44E2">
              <w:rPr>
                <w:rFonts w:asciiTheme="minorHAnsi" w:hAnsiTheme="minorHAnsi" w:cstheme="minorHAnsi"/>
                <w:color w:val="auto"/>
                <w:sz w:val="16"/>
                <w:szCs w:val="16"/>
              </w:rPr>
              <w:t>References</w:t>
            </w:r>
          </w:p>
          <w:p w14:paraId="6F453BE5" w14:textId="77777777" w:rsidR="00C32054" w:rsidRPr="007B44E2" w:rsidRDefault="00C32054"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fldChar w:fldCharType="begin"/>
            </w:r>
            <w:r w:rsidRPr="007B44E2">
              <w:rPr>
                <w:rFonts w:asciiTheme="minorHAnsi" w:hAnsiTheme="minorHAnsi" w:cstheme="minorHAnsi"/>
                <w:sz w:val="16"/>
                <w:szCs w:val="16"/>
              </w:rPr>
              <w:instrText xml:space="preserve"> ADDIN EN.REFLIST </w:instrText>
            </w:r>
            <w:r w:rsidRPr="007B44E2">
              <w:rPr>
                <w:rFonts w:asciiTheme="minorHAnsi" w:hAnsiTheme="minorHAnsi" w:cstheme="minorHAnsi"/>
                <w:sz w:val="16"/>
                <w:szCs w:val="16"/>
              </w:rPr>
              <w:fldChar w:fldCharType="separate"/>
            </w:r>
            <w:r w:rsidRPr="007B44E2">
              <w:rPr>
                <w:rFonts w:asciiTheme="minorHAnsi" w:hAnsiTheme="minorHAnsi" w:cstheme="minorHAnsi"/>
                <w:sz w:val="16"/>
                <w:szCs w:val="16"/>
              </w:rPr>
              <w:t>1</w:t>
            </w:r>
            <w:r w:rsidRPr="007B44E2">
              <w:rPr>
                <w:rFonts w:asciiTheme="minorHAnsi" w:hAnsiTheme="minorHAnsi" w:cstheme="minorHAnsi"/>
                <w:sz w:val="16"/>
                <w:szCs w:val="16"/>
              </w:rPr>
              <w:tab/>
              <w:t xml:space="preserve">Concin N, Creutzberg CL, Vergote I, Cibula D, Mirza MR, Marnitz S, Ledermann JA, Bosse T, Chargari C, Fagotti A, Fotopoulou C, González-Martín A, Lax SF, Lorusso D, Marth C, Morice P, Nout RA, O'Donnell DE, Querleu D, Raspollini MR, Sehouli J, Sturdza AE, Taylor A, Westermann AM, Wimberger P, Colombo N, Planchamp F and Matias-Guiu X (2021). ESGO/ESTRO/ESP Guidelines for the management of patients with endometrial carcinoma. </w:t>
            </w:r>
            <w:r w:rsidRPr="007B44E2">
              <w:rPr>
                <w:rFonts w:asciiTheme="minorHAnsi" w:hAnsiTheme="minorHAnsi" w:cstheme="minorHAnsi"/>
                <w:i/>
                <w:sz w:val="16"/>
                <w:szCs w:val="16"/>
              </w:rPr>
              <w:t>Virchows Arch</w:t>
            </w:r>
            <w:r w:rsidRPr="007B44E2">
              <w:rPr>
                <w:rFonts w:asciiTheme="minorHAnsi" w:hAnsiTheme="minorHAnsi" w:cstheme="minorHAnsi"/>
                <w:sz w:val="16"/>
                <w:szCs w:val="16"/>
              </w:rPr>
              <w:t>:153-190.</w:t>
            </w:r>
          </w:p>
          <w:p w14:paraId="7E5DBDFE" w14:textId="77777777" w:rsidR="00C32054" w:rsidRPr="007B44E2" w:rsidRDefault="00C32054"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2</w:t>
            </w:r>
            <w:r w:rsidRPr="007B44E2">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7B44E2">
              <w:rPr>
                <w:rFonts w:asciiTheme="minorHAnsi" w:hAnsiTheme="minorHAnsi" w:cstheme="minorHAnsi"/>
                <w:i/>
                <w:sz w:val="16"/>
                <w:szCs w:val="16"/>
              </w:rPr>
              <w:t>Int J Gynecol Pathol</w:t>
            </w:r>
            <w:r w:rsidRPr="007B44E2">
              <w:rPr>
                <w:rFonts w:asciiTheme="minorHAnsi" w:hAnsiTheme="minorHAnsi" w:cstheme="minorHAnsi"/>
                <w:sz w:val="16"/>
                <w:szCs w:val="16"/>
              </w:rPr>
              <w:t xml:space="preserve"> 38 Suppl 1(Iss 1 Suppl 1):S93-s113.</w:t>
            </w:r>
          </w:p>
          <w:p w14:paraId="136957C2" w14:textId="2ED4332E" w:rsidR="00057F72" w:rsidRPr="007B44E2" w:rsidRDefault="00C32054" w:rsidP="007B44E2">
            <w:pPr>
              <w:pStyle w:val="EndNoteBibliography"/>
              <w:spacing w:after="100"/>
              <w:ind w:left="460" w:hanging="460"/>
              <w:rPr>
                <w:rFonts w:asciiTheme="minorHAnsi" w:hAnsiTheme="minorHAnsi" w:cstheme="minorHAnsi"/>
                <w:sz w:val="16"/>
                <w:szCs w:val="16"/>
              </w:rPr>
            </w:pPr>
            <w:r w:rsidRPr="007B44E2">
              <w:rPr>
                <w:rFonts w:asciiTheme="minorHAnsi" w:hAnsiTheme="minorHAnsi" w:cstheme="minorHAnsi"/>
                <w:sz w:val="16"/>
                <w:szCs w:val="16"/>
              </w:rPr>
              <w:t>3</w:t>
            </w:r>
            <w:r w:rsidRPr="007B44E2">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7B44E2">
              <w:rPr>
                <w:rFonts w:asciiTheme="minorHAnsi" w:hAnsiTheme="minorHAnsi" w:cstheme="minorHAnsi"/>
                <w:i/>
                <w:sz w:val="16"/>
                <w:szCs w:val="16"/>
              </w:rPr>
              <w:t>Int J Gynaecol Obstet</w:t>
            </w:r>
            <w:r w:rsidRPr="007B44E2">
              <w:rPr>
                <w:rFonts w:asciiTheme="minorHAnsi" w:hAnsiTheme="minorHAnsi" w:cstheme="minorHAnsi"/>
                <w:sz w:val="16"/>
                <w:szCs w:val="16"/>
              </w:rPr>
              <w:t xml:space="preserve"> 162(2):383-394.</w:t>
            </w:r>
            <w:r w:rsidR="007B44E2">
              <w:rPr>
                <w:rFonts w:asciiTheme="minorHAnsi" w:hAnsiTheme="minorHAnsi" w:cstheme="minorHAnsi"/>
                <w:sz w:val="16"/>
                <w:szCs w:val="16"/>
              </w:rPr>
              <w:t xml:space="preserve"> </w:t>
            </w:r>
            <w:r w:rsidRPr="007B44E2">
              <w:rPr>
                <w:rFonts w:asciiTheme="minorHAnsi" w:hAnsiTheme="minorHAnsi" w:cstheme="minorHAnsi"/>
                <w:sz w:val="16"/>
                <w:szCs w:val="16"/>
              </w:rPr>
              <w:fldChar w:fldCharType="end"/>
            </w:r>
          </w:p>
        </w:tc>
        <w:tc>
          <w:tcPr>
            <w:tcW w:w="2098" w:type="dxa"/>
            <w:shd w:val="clear" w:color="auto" w:fill="auto"/>
          </w:tcPr>
          <w:p w14:paraId="4B585749" w14:textId="77777777" w:rsidR="00057F72" w:rsidRPr="00AA72A2" w:rsidRDefault="00057F72" w:rsidP="00AA72A2">
            <w:pPr>
              <w:autoSpaceDE w:val="0"/>
              <w:autoSpaceDN w:val="0"/>
              <w:adjustRightInd w:val="0"/>
              <w:spacing w:after="0" w:line="240" w:lineRule="auto"/>
              <w:rPr>
                <w:sz w:val="18"/>
                <w:szCs w:val="18"/>
                <w:vertAlign w:val="superscript"/>
              </w:rPr>
            </w:pPr>
          </w:p>
        </w:tc>
      </w:tr>
      <w:tr w:rsidR="008D2787" w:rsidRPr="00CC5E7C" w14:paraId="1F626400" w14:textId="77777777" w:rsidTr="003A2338">
        <w:trPr>
          <w:trHeight w:val="895"/>
        </w:trPr>
        <w:tc>
          <w:tcPr>
            <w:tcW w:w="865" w:type="dxa"/>
            <w:shd w:val="clear" w:color="000000" w:fill="EEECE1"/>
          </w:tcPr>
          <w:p w14:paraId="719EC74B" w14:textId="0CB4D655" w:rsidR="008D2787" w:rsidRDefault="008D2787" w:rsidP="00AA72A2">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73508B38" w14:textId="5D3DD165" w:rsidR="008D2787" w:rsidRPr="006F6908" w:rsidRDefault="006F6908" w:rsidP="00AA72A2">
            <w:pPr>
              <w:spacing w:line="240" w:lineRule="auto"/>
              <w:rPr>
                <w:rFonts w:ascii="Calibri" w:hAnsi="Calibri"/>
                <w:color w:val="000000"/>
                <w:sz w:val="16"/>
                <w:szCs w:val="16"/>
              </w:rPr>
            </w:pPr>
            <w:r w:rsidRPr="006F6908">
              <w:rPr>
                <w:rFonts w:ascii="Calibri" w:hAnsi="Calibri"/>
                <w:color w:val="000000"/>
                <w:sz w:val="16"/>
                <w:szCs w:val="16"/>
              </w:rPr>
              <w:t>ADNEXA</w:t>
            </w:r>
            <w:r w:rsidRPr="006F6908">
              <w:rPr>
                <w:rFonts w:ascii="Calibri" w:hAnsi="Calibri"/>
                <w:color w:val="000000"/>
                <w:sz w:val="18"/>
                <w:szCs w:val="18"/>
                <w:vertAlign w:val="superscript"/>
              </w:rPr>
              <w:t>a</w:t>
            </w:r>
          </w:p>
        </w:tc>
        <w:tc>
          <w:tcPr>
            <w:tcW w:w="2553" w:type="dxa"/>
            <w:shd w:val="clear" w:color="auto" w:fill="auto"/>
          </w:tcPr>
          <w:p w14:paraId="12EA801C" w14:textId="77777777" w:rsidR="006F6908" w:rsidRPr="00F3689B" w:rsidRDefault="006F6908" w:rsidP="006F6908">
            <w:pPr>
              <w:pStyle w:val="ListParagraph"/>
              <w:numPr>
                <w:ilvl w:val="0"/>
                <w:numId w:val="5"/>
              </w:numPr>
              <w:autoSpaceDE w:val="0"/>
              <w:autoSpaceDN w:val="0"/>
              <w:adjustRightInd w:val="0"/>
              <w:spacing w:after="100" w:line="240" w:lineRule="auto"/>
              <w:ind w:left="181" w:hanging="181"/>
              <w:rPr>
                <w:rFonts w:cs="Verdana"/>
                <w:iCs/>
                <w:sz w:val="16"/>
                <w:szCs w:val="16"/>
              </w:rPr>
            </w:pPr>
            <w:r w:rsidRPr="00F3689B">
              <w:rPr>
                <w:rFonts w:cs="Verdana"/>
                <w:iCs/>
                <w:sz w:val="16"/>
                <w:szCs w:val="16"/>
              </w:rPr>
              <w:t>Not i</w:t>
            </w:r>
            <w:r>
              <w:rPr>
                <w:rFonts w:cs="Verdana"/>
                <w:iCs/>
                <w:sz w:val="16"/>
                <w:szCs w:val="16"/>
              </w:rPr>
              <w:t>nvolved</w:t>
            </w:r>
            <w:r w:rsidRPr="00F3689B">
              <w:rPr>
                <w:rFonts w:cs="Verdana"/>
                <w:iCs/>
                <w:sz w:val="16"/>
                <w:szCs w:val="16"/>
              </w:rPr>
              <w:t xml:space="preserve"> </w:t>
            </w:r>
          </w:p>
          <w:p w14:paraId="494177A1" w14:textId="77777777" w:rsidR="006F6908" w:rsidRPr="004961F9" w:rsidRDefault="006F6908" w:rsidP="003D5A96">
            <w:pPr>
              <w:pStyle w:val="ListParagraph"/>
              <w:numPr>
                <w:ilvl w:val="0"/>
                <w:numId w:val="5"/>
              </w:numPr>
              <w:autoSpaceDE w:val="0"/>
              <w:autoSpaceDN w:val="0"/>
              <w:adjustRightInd w:val="0"/>
              <w:spacing w:after="80" w:line="240" w:lineRule="auto"/>
              <w:ind w:left="181" w:hanging="181"/>
              <w:rPr>
                <w:sz w:val="16"/>
                <w:szCs w:val="16"/>
              </w:rPr>
            </w:pPr>
            <w:r>
              <w:rPr>
                <w:rFonts w:cs="Verdana"/>
                <w:iCs/>
                <w:sz w:val="16"/>
                <w:szCs w:val="16"/>
              </w:rPr>
              <w:t>Involved</w:t>
            </w:r>
          </w:p>
          <w:p w14:paraId="2C49DAB9" w14:textId="4F1F52D5" w:rsidR="003D5A96" w:rsidRDefault="003D5A96" w:rsidP="003D5A96">
            <w:pPr>
              <w:autoSpaceDE w:val="0"/>
              <w:autoSpaceDN w:val="0"/>
              <w:adjustRightInd w:val="0"/>
              <w:spacing w:after="0" w:line="240" w:lineRule="auto"/>
              <w:rPr>
                <w:rFonts w:cs="Verdana"/>
                <w:b/>
                <w:bCs/>
                <w:iCs/>
                <w:sz w:val="16"/>
                <w:szCs w:val="16"/>
              </w:rPr>
            </w:pPr>
            <w:r>
              <w:rPr>
                <w:rFonts w:cs="Verdana"/>
                <w:b/>
                <w:bCs/>
                <w:iCs/>
                <w:sz w:val="16"/>
                <w:szCs w:val="16"/>
              </w:rPr>
              <w:t xml:space="preserve">     </w:t>
            </w:r>
            <w:r w:rsidRPr="00FD5944">
              <w:rPr>
                <w:rFonts w:cs="Verdana"/>
                <w:b/>
                <w:bCs/>
                <w:iCs/>
                <w:sz w:val="16"/>
                <w:szCs w:val="16"/>
              </w:rPr>
              <w:t>Site(s) of involvement</w:t>
            </w:r>
          </w:p>
          <w:p w14:paraId="2858B277" w14:textId="77777777" w:rsidR="003D5A96" w:rsidRDefault="003D5A96" w:rsidP="003D5A96">
            <w:pPr>
              <w:autoSpaceDE w:val="0"/>
              <w:autoSpaceDN w:val="0"/>
              <w:adjustRightInd w:val="0"/>
              <w:spacing w:after="40" w:line="240" w:lineRule="auto"/>
              <w:rPr>
                <w:rFonts w:cs="Verdana"/>
                <w:iCs/>
                <w:sz w:val="14"/>
                <w:szCs w:val="14"/>
              </w:rPr>
            </w:pPr>
            <w:r>
              <w:rPr>
                <w:rFonts w:cs="Verdana"/>
                <w:iCs/>
                <w:sz w:val="14"/>
                <w:szCs w:val="14"/>
              </w:rPr>
              <w:t xml:space="preserve">      </w:t>
            </w:r>
            <w:r w:rsidRPr="008751B4">
              <w:rPr>
                <w:rFonts w:cs="Verdana"/>
                <w:iCs/>
                <w:sz w:val="14"/>
                <w:szCs w:val="14"/>
              </w:rPr>
              <w:t>(select all that apply)</w:t>
            </w:r>
          </w:p>
          <w:p w14:paraId="55678FFA" w14:textId="77777777" w:rsidR="008E57CD" w:rsidRPr="008E57CD" w:rsidRDefault="008E57CD" w:rsidP="008E57CD">
            <w:pPr>
              <w:pStyle w:val="ListParagraph"/>
              <w:numPr>
                <w:ilvl w:val="0"/>
                <w:numId w:val="14"/>
              </w:numPr>
              <w:spacing w:after="80" w:line="240" w:lineRule="auto"/>
              <w:ind w:left="323" w:hanging="142"/>
              <w:rPr>
                <w:rFonts w:cs="Verdana"/>
                <w:b/>
                <w:bCs/>
                <w:iCs/>
                <w:sz w:val="16"/>
                <w:szCs w:val="16"/>
              </w:rPr>
            </w:pPr>
            <w:r w:rsidRPr="008E57CD">
              <w:rPr>
                <w:sz w:val="16"/>
                <w:szCs w:val="16"/>
              </w:rPr>
              <w:t>Ovary(ies)</w:t>
            </w:r>
          </w:p>
          <w:p w14:paraId="0E5C2F9F" w14:textId="77777777" w:rsidR="008E57CD" w:rsidRPr="00CE552F" w:rsidRDefault="008E57CD" w:rsidP="008E57CD">
            <w:pPr>
              <w:pStyle w:val="ListParagraph"/>
              <w:numPr>
                <w:ilvl w:val="0"/>
                <w:numId w:val="14"/>
              </w:numPr>
              <w:spacing w:after="0" w:line="240" w:lineRule="auto"/>
              <w:ind w:left="463" w:hanging="141"/>
              <w:rPr>
                <w:sz w:val="16"/>
                <w:szCs w:val="16"/>
              </w:rPr>
            </w:pPr>
            <w:r w:rsidRPr="00CE552F">
              <w:rPr>
                <w:sz w:val="16"/>
                <w:szCs w:val="16"/>
              </w:rPr>
              <w:t xml:space="preserve">Left </w:t>
            </w:r>
          </w:p>
          <w:p w14:paraId="019B997E" w14:textId="77777777" w:rsidR="008E57CD" w:rsidRPr="00CE552F" w:rsidRDefault="008E57CD" w:rsidP="008E57CD">
            <w:pPr>
              <w:pStyle w:val="ListParagraph"/>
              <w:numPr>
                <w:ilvl w:val="0"/>
                <w:numId w:val="14"/>
              </w:numPr>
              <w:spacing w:after="0" w:line="240" w:lineRule="auto"/>
              <w:ind w:left="463" w:hanging="141"/>
              <w:rPr>
                <w:sz w:val="16"/>
                <w:szCs w:val="16"/>
              </w:rPr>
            </w:pPr>
            <w:r w:rsidRPr="00CE552F">
              <w:rPr>
                <w:sz w:val="16"/>
                <w:szCs w:val="16"/>
              </w:rPr>
              <w:t xml:space="preserve">Right </w:t>
            </w:r>
          </w:p>
          <w:p w14:paraId="495C2920" w14:textId="77777777" w:rsidR="008E57CD" w:rsidRDefault="008E57CD" w:rsidP="008E57CD">
            <w:pPr>
              <w:pStyle w:val="ListParagraph"/>
              <w:numPr>
                <w:ilvl w:val="0"/>
                <w:numId w:val="9"/>
              </w:numPr>
              <w:autoSpaceDE w:val="0"/>
              <w:autoSpaceDN w:val="0"/>
              <w:adjustRightInd w:val="0"/>
              <w:spacing w:after="0" w:line="240" w:lineRule="auto"/>
              <w:ind w:left="463" w:hanging="142"/>
              <w:rPr>
                <w:sz w:val="16"/>
                <w:szCs w:val="16"/>
              </w:rPr>
            </w:pPr>
            <w:r w:rsidRPr="00CE552F">
              <w:rPr>
                <w:sz w:val="16"/>
                <w:szCs w:val="16"/>
              </w:rPr>
              <w:t>Laterality not specified</w:t>
            </w:r>
          </w:p>
          <w:p w14:paraId="7A6995C6" w14:textId="77777777" w:rsidR="008D2787" w:rsidRPr="00CF21E2" w:rsidRDefault="008E57CD" w:rsidP="008E57CD">
            <w:pPr>
              <w:pStyle w:val="ListParagraph"/>
              <w:numPr>
                <w:ilvl w:val="0"/>
                <w:numId w:val="14"/>
              </w:numPr>
              <w:spacing w:after="80" w:line="240" w:lineRule="auto"/>
              <w:ind w:left="323" w:hanging="142"/>
              <w:rPr>
                <w:rFonts w:cs="Verdana"/>
                <w:b/>
                <w:bCs/>
                <w:iCs/>
                <w:sz w:val="16"/>
                <w:szCs w:val="16"/>
              </w:rPr>
            </w:pPr>
            <w:r w:rsidRPr="008E57CD">
              <w:rPr>
                <w:sz w:val="16"/>
                <w:szCs w:val="16"/>
              </w:rPr>
              <w:t>Fallopian tube(s)</w:t>
            </w:r>
          </w:p>
          <w:p w14:paraId="3AC3A8AE" w14:textId="77777777" w:rsidR="00CF21E2" w:rsidRPr="00CE552F" w:rsidRDefault="00CF21E2" w:rsidP="00CF21E2">
            <w:pPr>
              <w:pStyle w:val="ListParagraph"/>
              <w:numPr>
                <w:ilvl w:val="0"/>
                <w:numId w:val="14"/>
              </w:numPr>
              <w:spacing w:after="0" w:line="240" w:lineRule="auto"/>
              <w:ind w:left="463" w:hanging="141"/>
              <w:rPr>
                <w:sz w:val="16"/>
                <w:szCs w:val="16"/>
              </w:rPr>
            </w:pPr>
            <w:r w:rsidRPr="00CE552F">
              <w:rPr>
                <w:sz w:val="16"/>
                <w:szCs w:val="16"/>
              </w:rPr>
              <w:t xml:space="preserve">Left </w:t>
            </w:r>
          </w:p>
          <w:p w14:paraId="7F2AE72F" w14:textId="77777777" w:rsidR="00CF21E2" w:rsidRPr="00CE552F" w:rsidRDefault="00CF21E2" w:rsidP="00CF21E2">
            <w:pPr>
              <w:pStyle w:val="ListParagraph"/>
              <w:numPr>
                <w:ilvl w:val="0"/>
                <w:numId w:val="14"/>
              </w:numPr>
              <w:spacing w:after="0" w:line="240" w:lineRule="auto"/>
              <w:ind w:left="463" w:hanging="141"/>
              <w:rPr>
                <w:sz w:val="16"/>
                <w:szCs w:val="16"/>
              </w:rPr>
            </w:pPr>
            <w:r w:rsidRPr="00CE552F">
              <w:rPr>
                <w:sz w:val="16"/>
                <w:szCs w:val="16"/>
              </w:rPr>
              <w:t xml:space="preserve">Right </w:t>
            </w:r>
          </w:p>
          <w:p w14:paraId="2BF3FD52" w14:textId="77777777" w:rsidR="00CF21E2" w:rsidRDefault="00CF21E2" w:rsidP="00CF21E2">
            <w:pPr>
              <w:pStyle w:val="ListParagraph"/>
              <w:numPr>
                <w:ilvl w:val="0"/>
                <w:numId w:val="9"/>
              </w:numPr>
              <w:autoSpaceDE w:val="0"/>
              <w:autoSpaceDN w:val="0"/>
              <w:adjustRightInd w:val="0"/>
              <w:spacing w:after="80" w:line="240" w:lineRule="auto"/>
              <w:ind w:left="465" w:hanging="142"/>
              <w:rPr>
                <w:sz w:val="16"/>
                <w:szCs w:val="16"/>
              </w:rPr>
            </w:pPr>
            <w:r w:rsidRPr="00CE552F">
              <w:rPr>
                <w:sz w:val="16"/>
                <w:szCs w:val="16"/>
              </w:rPr>
              <w:t>Laterality not specified</w:t>
            </w:r>
          </w:p>
          <w:p w14:paraId="3BDE49D5" w14:textId="616EE591" w:rsidR="00CF21E2" w:rsidRPr="00CF21E2" w:rsidRDefault="00CF21E2" w:rsidP="00CF21E2">
            <w:pPr>
              <w:spacing w:after="0" w:line="240" w:lineRule="auto"/>
              <w:rPr>
                <w:rFonts w:cs="Verdana"/>
                <w:iCs/>
                <w:sz w:val="16"/>
                <w:szCs w:val="16"/>
              </w:rPr>
            </w:pPr>
            <w:r>
              <w:rPr>
                <w:rFonts w:cs="Verdana"/>
                <w:b/>
                <w:bCs/>
                <w:iCs/>
                <w:sz w:val="16"/>
                <w:szCs w:val="16"/>
              </w:rPr>
              <w:t xml:space="preserve">         </w:t>
            </w:r>
            <w:r w:rsidRPr="00CF21E2">
              <w:rPr>
                <w:rFonts w:cs="Verdana"/>
                <w:iCs/>
                <w:sz w:val="16"/>
                <w:szCs w:val="16"/>
              </w:rPr>
              <w:t>Describe involvement (e.g.,</w:t>
            </w:r>
          </w:p>
          <w:p w14:paraId="7E7F5C42" w14:textId="06DDC5CF" w:rsidR="00CF21E2" w:rsidRPr="00CF21E2" w:rsidRDefault="00CF21E2" w:rsidP="00CF21E2">
            <w:pPr>
              <w:spacing w:after="80" w:line="240" w:lineRule="auto"/>
              <w:rPr>
                <w:rFonts w:cs="Verdana"/>
                <w:iCs/>
                <w:sz w:val="16"/>
                <w:szCs w:val="16"/>
              </w:rPr>
            </w:pPr>
            <w:r w:rsidRPr="00CF21E2">
              <w:rPr>
                <w:rFonts w:cs="Verdana"/>
                <w:iCs/>
                <w:sz w:val="16"/>
                <w:szCs w:val="16"/>
              </w:rPr>
              <w:t xml:space="preserve">         mu</w:t>
            </w:r>
            <w:r w:rsidR="00E67FB2">
              <w:rPr>
                <w:rFonts w:cs="Verdana"/>
                <w:iCs/>
                <w:sz w:val="16"/>
                <w:szCs w:val="16"/>
              </w:rPr>
              <w:t>c</w:t>
            </w:r>
            <w:r w:rsidRPr="00CF21E2">
              <w:rPr>
                <w:rFonts w:cs="Verdana"/>
                <w:iCs/>
                <w:sz w:val="16"/>
                <w:szCs w:val="16"/>
              </w:rPr>
              <w:t>o</w:t>
            </w:r>
            <w:r w:rsidR="00E67FB2">
              <w:rPr>
                <w:rFonts w:cs="Verdana"/>
                <w:iCs/>
                <w:sz w:val="16"/>
                <w:szCs w:val="16"/>
              </w:rPr>
              <w:t>s</w:t>
            </w:r>
            <w:r w:rsidRPr="00CF21E2">
              <w:rPr>
                <w:rFonts w:cs="Verdana"/>
                <w:iCs/>
                <w:sz w:val="16"/>
                <w:szCs w:val="16"/>
              </w:rPr>
              <w:t>al)</w:t>
            </w:r>
            <w:r>
              <w:rPr>
                <w:rFonts w:cs="Verdana"/>
                <w:iCs/>
                <w:sz w:val="16"/>
                <w:szCs w:val="16"/>
              </w:rPr>
              <w:t xml:space="preserve"> ______________</w:t>
            </w:r>
          </w:p>
          <w:p w14:paraId="73F9D0A9" w14:textId="36D7A5ED" w:rsidR="00CF21E2" w:rsidRPr="00CF21E2" w:rsidRDefault="00CF21E2" w:rsidP="00CF21E2">
            <w:pPr>
              <w:spacing w:after="80" w:line="240" w:lineRule="auto"/>
              <w:rPr>
                <w:rFonts w:cs="Verdana"/>
                <w:b/>
                <w:bCs/>
                <w:iCs/>
                <w:sz w:val="16"/>
                <w:szCs w:val="16"/>
              </w:rPr>
            </w:pPr>
          </w:p>
        </w:tc>
        <w:tc>
          <w:tcPr>
            <w:tcW w:w="7799" w:type="dxa"/>
            <w:shd w:val="clear" w:color="auto" w:fill="auto"/>
          </w:tcPr>
          <w:p w14:paraId="33D07945" w14:textId="77777777" w:rsidR="005451A3" w:rsidRPr="007B44E2" w:rsidRDefault="005451A3" w:rsidP="005451A3">
            <w:pPr>
              <w:spacing w:after="0" w:line="240" w:lineRule="auto"/>
              <w:rPr>
                <w:rFonts w:cstheme="minorHAnsi"/>
                <w:sz w:val="16"/>
                <w:szCs w:val="16"/>
              </w:rPr>
            </w:pPr>
            <w:r w:rsidRPr="007B44E2">
              <w:rPr>
                <w:rFonts w:cstheme="minorHAnsi"/>
                <w:bCs/>
                <w:sz w:val="16"/>
                <w:szCs w:val="16"/>
              </w:rPr>
              <w:t>The presence or absence of adnexal involvement is a core element.</w:t>
            </w:r>
            <w:r w:rsidRPr="007B44E2">
              <w:rPr>
                <w:rFonts w:cstheme="minorHAnsi"/>
                <w:sz w:val="16"/>
                <w:szCs w:val="16"/>
              </w:rPr>
              <w:t xml:space="preserve"> Adnexal involvement has an impact on overall survival rate.</w:t>
            </w:r>
            <w:hyperlink w:anchor="_ENREF_1" w:tooltip="Amin MB, 2017 #2447" w:history="1">
              <w:r w:rsidRPr="007B44E2">
                <w:rPr>
                  <w:rFonts w:cstheme="minorHAnsi"/>
                  <w:bCs/>
                  <w:sz w:val="16"/>
                  <w:szCs w:val="16"/>
                </w:rPr>
                <w:fldChar w:fldCharType="begin">
                  <w:fldData xml:space="preserve">PEVuZE5vdGU+PENpdGU+PEF1dGhvcj5BbWluIE1CPC9BdXRob3I+PFllYXI+MjAxNzwvWWVhcj48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==
</w:fldData>
                </w:fldChar>
              </w:r>
              <w:r w:rsidRPr="007B44E2">
                <w:rPr>
                  <w:rFonts w:cstheme="minorHAnsi"/>
                  <w:bCs/>
                  <w:sz w:val="16"/>
                  <w:szCs w:val="16"/>
                </w:rPr>
                <w:instrText xml:space="preserve"> ADDIN EN.CITE </w:instrText>
              </w:r>
              <w:r w:rsidRPr="007B44E2">
                <w:rPr>
                  <w:rFonts w:cstheme="minorHAnsi"/>
                  <w:bCs/>
                  <w:sz w:val="16"/>
                  <w:szCs w:val="16"/>
                </w:rPr>
                <w:fldChar w:fldCharType="begin">
                  <w:fldData xml:space="preserve">PEVuZE5vdGU+PENpdGU+PEF1dGhvcj5BbWluIE1CPC9BdXRob3I+PFllYXI+MjAxNzwvWWVhcj48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==
</w:fldData>
                </w:fldChar>
              </w:r>
              <w:r w:rsidRPr="007B44E2">
                <w:rPr>
                  <w:rFonts w:cstheme="minorHAnsi"/>
                  <w:bCs/>
                  <w:sz w:val="16"/>
                  <w:szCs w:val="16"/>
                </w:rPr>
                <w:instrText xml:space="preserve"> ADDIN EN.CITE.DATA </w:instrText>
              </w:r>
              <w:r w:rsidRPr="007B44E2">
                <w:rPr>
                  <w:rFonts w:cstheme="minorHAnsi"/>
                  <w:bCs/>
                  <w:sz w:val="16"/>
                  <w:szCs w:val="16"/>
                </w:rPr>
              </w:r>
              <w:r w:rsidRPr="007B44E2">
                <w:rPr>
                  <w:rFonts w:cstheme="minorHAnsi"/>
                  <w:bCs/>
                  <w:sz w:val="16"/>
                  <w:szCs w:val="16"/>
                </w:rPr>
                <w:fldChar w:fldCharType="end"/>
              </w:r>
              <w:r w:rsidRPr="007B44E2">
                <w:rPr>
                  <w:rFonts w:cstheme="minorHAnsi"/>
                  <w:bCs/>
                  <w:sz w:val="16"/>
                  <w:szCs w:val="16"/>
                </w:rPr>
              </w:r>
              <w:r w:rsidRPr="007B44E2">
                <w:rPr>
                  <w:rFonts w:cstheme="minorHAnsi"/>
                  <w:bCs/>
                  <w:sz w:val="16"/>
                  <w:szCs w:val="16"/>
                </w:rPr>
                <w:fldChar w:fldCharType="separate"/>
              </w:r>
              <w:r w:rsidRPr="007B44E2">
                <w:rPr>
                  <w:rFonts w:cstheme="minorHAnsi"/>
                  <w:bCs/>
                  <w:noProof/>
                  <w:sz w:val="16"/>
                  <w:szCs w:val="16"/>
                  <w:vertAlign w:val="superscript"/>
                </w:rPr>
                <w:t>1-3</w:t>
              </w:r>
              <w:r w:rsidRPr="007B44E2">
                <w:rPr>
                  <w:rFonts w:cstheme="minorHAnsi"/>
                  <w:bCs/>
                  <w:sz w:val="16"/>
                  <w:szCs w:val="16"/>
                </w:rPr>
                <w:fldChar w:fldCharType="end"/>
              </w:r>
            </w:hyperlink>
            <w:r w:rsidRPr="007B44E2">
              <w:rPr>
                <w:rFonts w:cstheme="minorHAnsi"/>
                <w:sz w:val="16"/>
                <w:szCs w:val="16"/>
              </w:rPr>
              <w:t xml:space="preserve"> The involved adnexa should be documented, particularly specifying which ovary and which fallopian tube is involved as well as the location of tubal involvement.</w:t>
            </w:r>
          </w:p>
          <w:p w14:paraId="5FC919D7" w14:textId="77777777" w:rsidR="005451A3" w:rsidRPr="007B44E2" w:rsidRDefault="005451A3" w:rsidP="005451A3">
            <w:pPr>
              <w:spacing w:after="0" w:line="240" w:lineRule="auto"/>
              <w:rPr>
                <w:rFonts w:cstheme="minorHAnsi"/>
                <w:sz w:val="16"/>
                <w:szCs w:val="16"/>
              </w:rPr>
            </w:pPr>
          </w:p>
          <w:p w14:paraId="40F13BC6"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t>It is sometimes difficult to distinguish between endometrial carcinoma with ovarian metastasis and synchronous primary tumours of the endometrium and the ovary.</w:t>
            </w:r>
            <w:hyperlink w:anchor="_ENREF_4" w:tooltip="Heitz, 2014 #5721" w:history="1">
              <w:r w:rsidRPr="007B44E2">
                <w:rPr>
                  <w:rFonts w:cstheme="minorHAnsi"/>
                  <w:sz w:val="16"/>
                  <w:szCs w:val="16"/>
                </w:rPr>
                <w:fldChar w:fldCharType="begin">
                  <w:fldData xml:space="preserve">PEVuZE5vdGU+PENpdGU+PEF1dGhvcj5IZWl0ejwvQXV0aG9yPjxZZWFyPjIwMTQ8L1llYXI+PFJl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PEVuZE5vdGU+PENpdGU+PEF1dGhvcj5IZWl0ejwvQXV0aG9yPjxZZWFyPjIwMTQ8L1llYXI+PFJl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4</w:t>
              </w:r>
              <w:r w:rsidRPr="007B44E2">
                <w:rPr>
                  <w:rFonts w:cstheme="minorHAnsi"/>
                  <w:sz w:val="16"/>
                  <w:szCs w:val="16"/>
                </w:rPr>
                <w:fldChar w:fldCharType="end"/>
              </w:r>
            </w:hyperlink>
            <w:r w:rsidRPr="007B44E2">
              <w:rPr>
                <w:rFonts w:cstheme="minorHAnsi"/>
                <w:sz w:val="16"/>
                <w:szCs w:val="16"/>
              </w:rPr>
              <w:t xml:space="preserve"> For high grade tumours, including serous carcinoma, ovarian involvement is almost always categorised as metastatic. However, there is always the possibility of coincidental independent primary serous carcinomas in the endometrium and the tube/ovary, although this situation is exceedingly unusual. Furthermore, metastasis from the adnexa to the endometrium rarely occurs. Ancillary techniques (such as WT1 and p53 staining) and evaluation of the fallopian tube by Sectioning and Extensively Examining the Fimbria (SEE-FIM) protocol may be helpful.</w:t>
            </w:r>
            <w:hyperlink w:anchor="_ENREF_5" w:tooltip="Malpica, 2019 #5562" w:history="1">
              <w:r w:rsidRPr="007B44E2">
                <w:rPr>
                  <w:rFonts w:cstheme="minorHAnsi"/>
                  <w:sz w:val="16"/>
                  <w:szCs w:val="16"/>
                </w:rPr>
                <w:fldChar w:fldCharType="begin">
                  <w:fldData xml:space="preserve">PEVuZE5vdGU+PENpdGU+PEF1dGhvcj5NYWxwaWNhPC9BdXRob3I+PFllYXI+MjAxOTwvWWVhcj48
UmVjTnVtPjU1NjI8L1JlY051bT48RGlzcGxheVRleHQ+PHN0eWxlIGZhY2U9InN1cGVyc2NyaXB0
Ij41PC9zdHlsZT48L0Rpc3BsYXlUZXh0PjxyZWNvcmQ+PHJlYy1udW1iZXI+NTU2MjwvcmVjLW51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PEVuZE5vdGU+PENpdGU+PEF1dGhvcj5NYWxwaWNhPC9BdXRob3I+PFllYXI+MjAxOTwvWWVhcj48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5</w:t>
              </w:r>
              <w:r w:rsidRPr="007B44E2">
                <w:rPr>
                  <w:rFonts w:cstheme="minorHAnsi"/>
                  <w:sz w:val="16"/>
                  <w:szCs w:val="16"/>
                </w:rPr>
                <w:fldChar w:fldCharType="end"/>
              </w:r>
            </w:hyperlink>
          </w:p>
          <w:p w14:paraId="018EFFA3" w14:textId="77777777" w:rsidR="005451A3" w:rsidRPr="007B44E2" w:rsidRDefault="005451A3" w:rsidP="005451A3">
            <w:pPr>
              <w:spacing w:after="0" w:line="240" w:lineRule="auto"/>
              <w:rPr>
                <w:rFonts w:cstheme="minorHAnsi"/>
                <w:sz w:val="16"/>
                <w:szCs w:val="16"/>
              </w:rPr>
            </w:pPr>
          </w:p>
          <w:p w14:paraId="65F1C87C"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t xml:space="preserve">Five percent of endometrioid carcinomas of the endometrium are associated with an endometrioid carcinoma of the ovary. Cases with simultaneous involvement of the endometrium and ovary by low grade endometrioid carcinomas are often associated with indolent outcome. </w:t>
            </w:r>
          </w:p>
          <w:p w14:paraId="07A526B3" w14:textId="77777777" w:rsidR="005451A3" w:rsidRPr="007B44E2" w:rsidRDefault="005451A3" w:rsidP="005451A3">
            <w:pPr>
              <w:spacing w:after="0" w:line="240" w:lineRule="auto"/>
              <w:rPr>
                <w:rFonts w:cstheme="minorHAnsi"/>
                <w:sz w:val="16"/>
                <w:szCs w:val="16"/>
              </w:rPr>
            </w:pPr>
          </w:p>
          <w:p w14:paraId="65CA6450"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t>Molecular studies have shown that for low grade endometrioid carcinomas, there is a clonal relationship between the endometrial and ovarian tumour in the vast majority of cases, suggesting that the tumour arises in the endometrium, and secondarily extends to the ovary.</w:t>
            </w:r>
            <w:hyperlink w:anchor="_ENREF_6" w:tooltip="Reijnen, 2020 #5728" w:history="1">
              <w:r w:rsidRPr="007B44E2">
                <w:rPr>
                  <w:rFonts w:cstheme="minorHAnsi"/>
                  <w:sz w:val="16"/>
                  <w:szCs w:val="16"/>
                </w:rPr>
                <w:fldChar w:fldCharType="begin">
                  <w:fldData xml:space="preserve">PEVuZE5vdGU+PENpdGU+PEF1dGhvcj5SZWlqbmVuPC9BdXRob3I+PFllYXI+MjAyMDwvWWVhcj48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PEVuZE5vdGU+PENpdGU+PEF1dGhvcj5SZWlqbmVuPC9BdXRob3I+PFllYXI+MjAyMDwvWWVhcj48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6-9</w:t>
              </w:r>
              <w:r w:rsidRPr="007B44E2">
                <w:rPr>
                  <w:rFonts w:cstheme="minorHAnsi"/>
                  <w:sz w:val="16"/>
                  <w:szCs w:val="16"/>
                </w:rPr>
                <w:fldChar w:fldCharType="end"/>
              </w:r>
            </w:hyperlink>
            <w:r w:rsidRPr="007B44E2">
              <w:rPr>
                <w:rFonts w:cstheme="minorHAnsi"/>
                <w:sz w:val="16"/>
                <w:szCs w:val="16"/>
              </w:rPr>
              <w:t xml:space="preserve"> However, this clonal relationship should not be equated with the clinical outcomes expected of metastatic endometrial carcinoma. </w:t>
            </w:r>
          </w:p>
          <w:p w14:paraId="20772F40" w14:textId="77777777" w:rsidR="005451A3" w:rsidRPr="007B44E2" w:rsidRDefault="005451A3" w:rsidP="005451A3">
            <w:pPr>
              <w:spacing w:after="0" w:line="240" w:lineRule="auto"/>
              <w:rPr>
                <w:rFonts w:cstheme="minorHAnsi"/>
                <w:sz w:val="16"/>
                <w:szCs w:val="16"/>
              </w:rPr>
            </w:pPr>
          </w:p>
          <w:p w14:paraId="175C6A17" w14:textId="528FC563" w:rsidR="005451A3" w:rsidRPr="007B44E2" w:rsidRDefault="005451A3" w:rsidP="005451A3">
            <w:pPr>
              <w:spacing w:after="0" w:line="240" w:lineRule="auto"/>
              <w:rPr>
                <w:rFonts w:cstheme="minorHAnsi"/>
                <w:bCs/>
                <w:sz w:val="16"/>
                <w:szCs w:val="16"/>
              </w:rPr>
            </w:pPr>
            <w:r w:rsidRPr="007B44E2">
              <w:rPr>
                <w:rFonts w:cstheme="minorHAnsi"/>
                <w:sz w:val="16"/>
                <w:szCs w:val="16"/>
              </w:rPr>
              <w:t>In the 2020 WHO Classification,</w:t>
            </w:r>
            <w:hyperlink w:anchor="_ENREF_10" w:tooltip="WHO Classification of Tumours Editorial Board, 2020 #5843" w:history="1">
              <w:r w:rsidRPr="007B44E2">
                <w:rPr>
                  <w:rFonts w:cstheme="minorHAnsi"/>
                  <w:sz w:val="16"/>
                  <w:szCs w:val="16"/>
                </w:rPr>
                <w:fldChar w:fldCharType="begin"/>
              </w:r>
              <w:r w:rsidRPr="007B44E2">
                <w:rPr>
                  <w:rFonts w:cstheme="minorHAnsi"/>
                  <w:sz w:val="16"/>
                  <w:szCs w:val="16"/>
                </w:rPr>
                <w:instrText xml:space="preserve"> ADDIN EN.CITE &lt;EndNote&gt;&lt;Cite&gt;&lt;Author&gt;WHO Classification of Tumours Editorial Board&lt;/Author&gt;&lt;Year&gt;2020&lt;/Year&gt;&lt;RecNum&gt;5843&lt;/RecNum&gt;&lt;DisplayText&gt;&lt;style face="superscript"&gt;10&lt;/style&gt;&lt;/DisplayText&gt;&lt;record&gt;&lt;rec-number&gt;5843&lt;/rec-number&gt;&lt;foreign-keys&gt;&lt;key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7B44E2">
                <w:rPr>
                  <w:rFonts w:cstheme="minorHAnsi"/>
                  <w:sz w:val="16"/>
                  <w:szCs w:val="16"/>
                </w:rPr>
                <w:fldChar w:fldCharType="separate"/>
              </w:r>
              <w:r w:rsidRPr="007B44E2">
                <w:rPr>
                  <w:rFonts w:cstheme="minorHAnsi"/>
                  <w:noProof/>
                  <w:sz w:val="16"/>
                  <w:szCs w:val="16"/>
                  <w:vertAlign w:val="superscript"/>
                </w:rPr>
                <w:t>10</w:t>
              </w:r>
              <w:r w:rsidRPr="007B44E2">
                <w:rPr>
                  <w:rFonts w:cstheme="minorHAnsi"/>
                  <w:sz w:val="16"/>
                  <w:szCs w:val="16"/>
                </w:rPr>
                <w:fldChar w:fldCharType="end"/>
              </w:r>
            </w:hyperlink>
            <w:r w:rsidRPr="007B44E2">
              <w:rPr>
                <w:rFonts w:cstheme="minorHAnsi"/>
                <w:sz w:val="16"/>
                <w:szCs w:val="16"/>
              </w:rPr>
              <w:t xml:space="preserve"> it is suggested that patients with synchronous endometrioid carcinomas in the endometrium and ovary be managed conservatively (as if they were two independent primaries) when the following </w:t>
            </w:r>
            <w:r w:rsidRPr="007B44E2">
              <w:rPr>
                <w:rFonts w:cstheme="minorHAnsi"/>
                <w:sz w:val="16"/>
                <w:szCs w:val="16"/>
              </w:rPr>
              <w:lastRenderedPageBreak/>
              <w:t>criteria are met: 1) low grade endometrioid morphology at both sites, 2) no more than superficial myometrial invasion, 3) absence of LVI, and 4) absence of additional metastases.</w:t>
            </w:r>
            <w:r w:rsidRPr="007B44E2">
              <w:rPr>
                <w:rFonts w:cstheme="minorHAnsi"/>
                <w:sz w:val="16"/>
                <w:szCs w:val="16"/>
              </w:rPr>
              <w:fldChar w:fldCharType="begin">
                <w:fldData xml:space="preserve">PEVuZE5vdGU+PENpdGU+PEF1dGhvcj5UdXJhc2h2aWxpPC9BdXRob3I+PFllYXI+MjAxOTwvWWVh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PEVuZE5vdGU+PENpdGU+PEF1dGhvcj5UdXJhc2h2aWxpPC9BdXRob3I+PFllYXI+MjAxOTwvWWVh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hyperlink w:anchor="_ENREF_10" w:tooltip="WHO Classification of Tumours Editorial Board, 2020 #5843" w:history="1">
              <w:r w:rsidRPr="007B44E2">
                <w:rPr>
                  <w:rFonts w:cstheme="minorHAnsi"/>
                  <w:noProof/>
                  <w:sz w:val="16"/>
                  <w:szCs w:val="16"/>
                  <w:vertAlign w:val="superscript"/>
                </w:rPr>
                <w:t>10</w:t>
              </w:r>
            </w:hyperlink>
            <w:r w:rsidRPr="007B44E2">
              <w:rPr>
                <w:rFonts w:cstheme="minorHAnsi"/>
                <w:noProof/>
                <w:sz w:val="16"/>
                <w:szCs w:val="16"/>
                <w:vertAlign w:val="superscript"/>
              </w:rPr>
              <w:t>,</w:t>
            </w:r>
            <w:hyperlink w:anchor="_ENREF_11" w:tooltip="Turashvili, 2019 #5729" w:history="1">
              <w:r w:rsidRPr="007B44E2">
                <w:rPr>
                  <w:rFonts w:cstheme="minorHAnsi"/>
                  <w:noProof/>
                  <w:sz w:val="16"/>
                  <w:szCs w:val="16"/>
                  <w:vertAlign w:val="superscript"/>
                </w:rPr>
                <w:t>11</w:t>
              </w:r>
            </w:hyperlink>
            <w:r w:rsidRPr="007B44E2">
              <w:rPr>
                <w:rFonts w:cstheme="minorHAnsi"/>
                <w:sz w:val="16"/>
                <w:szCs w:val="16"/>
              </w:rPr>
              <w:fldChar w:fldCharType="end"/>
            </w:r>
            <w:r w:rsidRPr="007B44E2">
              <w:rPr>
                <w:rFonts w:cstheme="minorHAnsi"/>
                <w:bCs/>
                <w:sz w:val="16"/>
                <w:szCs w:val="16"/>
              </w:rPr>
              <w:t xml:space="preserve"> </w:t>
            </w:r>
          </w:p>
          <w:p w14:paraId="4F5EC4E7" w14:textId="77777777" w:rsidR="005451A3" w:rsidRPr="007B44E2" w:rsidRDefault="005451A3" w:rsidP="005451A3">
            <w:pPr>
              <w:spacing w:after="0" w:line="240" w:lineRule="auto"/>
              <w:rPr>
                <w:rFonts w:cstheme="minorHAnsi"/>
                <w:bCs/>
                <w:sz w:val="16"/>
                <w:szCs w:val="16"/>
              </w:rPr>
            </w:pPr>
          </w:p>
          <w:p w14:paraId="01B4B5E0" w14:textId="77777777" w:rsidR="005451A3" w:rsidRPr="007B44E2" w:rsidRDefault="005451A3" w:rsidP="005451A3">
            <w:pPr>
              <w:spacing w:after="0" w:line="240" w:lineRule="auto"/>
              <w:rPr>
                <w:rFonts w:cstheme="minorHAnsi"/>
                <w:bCs/>
                <w:sz w:val="16"/>
                <w:szCs w:val="16"/>
              </w:rPr>
            </w:pPr>
            <w:r w:rsidRPr="007B44E2">
              <w:rPr>
                <w:rFonts w:cstheme="minorHAnsi"/>
                <w:sz w:val="16"/>
                <w:szCs w:val="16"/>
              </w:rPr>
              <w:t xml:space="preserve">This is an evolving field, and it is not clear at this time why a subset of metastatic low grade endometrioid carcinomas involving the endometrium and ovary are associated with good prognosis. Potential explanations are: 1) that clonal ovarian metastasis occurs early in the process of endometrial tumour development, thereby allowing tumours in each site to acquire additional, sometimes distinct molecular abnormalities; and 2) tumour cells follow retrograde transtubal spread, with ovarian implantation, rather than destructive invasion. </w:t>
            </w:r>
            <w:r w:rsidRPr="007B44E2">
              <w:rPr>
                <w:rFonts w:cstheme="minorHAnsi"/>
                <w:bCs/>
                <w:sz w:val="16"/>
                <w:szCs w:val="16"/>
              </w:rPr>
              <w:t xml:space="preserve">It is recommended to discuss these cases in multidisciplinary tumour board meetings. </w:t>
            </w:r>
          </w:p>
          <w:p w14:paraId="0CB211B1" w14:textId="77777777" w:rsidR="005451A3" w:rsidRPr="007B44E2" w:rsidRDefault="005451A3" w:rsidP="005451A3">
            <w:pPr>
              <w:spacing w:after="0" w:line="240" w:lineRule="auto"/>
              <w:rPr>
                <w:rFonts w:cstheme="minorHAnsi"/>
                <w:bCs/>
                <w:sz w:val="16"/>
                <w:szCs w:val="16"/>
              </w:rPr>
            </w:pPr>
          </w:p>
          <w:p w14:paraId="265D7970" w14:textId="4EEA85CD" w:rsidR="005451A3" w:rsidRPr="007B44E2" w:rsidRDefault="005451A3" w:rsidP="005451A3">
            <w:pPr>
              <w:spacing w:after="0" w:line="240" w:lineRule="auto"/>
              <w:rPr>
                <w:rFonts w:cstheme="minorHAnsi"/>
                <w:bCs/>
                <w:sz w:val="16"/>
                <w:szCs w:val="16"/>
              </w:rPr>
            </w:pPr>
            <w:r w:rsidRPr="007B44E2">
              <w:rPr>
                <w:rFonts w:cstheme="minorHAnsi"/>
                <w:bCs/>
                <w:sz w:val="16"/>
                <w:szCs w:val="16"/>
              </w:rPr>
              <w:t xml:space="preserve">The 2023 FIGO staging system endorses criteria proposed by the WHO and </w:t>
            </w:r>
            <w:r w:rsidRPr="007B44E2">
              <w:rPr>
                <w:rFonts w:cstheme="minorHAnsi"/>
                <w:sz w:val="16"/>
                <w:szCs w:val="16"/>
              </w:rPr>
              <w:t xml:space="preserve">ESGO-ESTRO-ESP </w:t>
            </w:r>
            <w:r w:rsidRPr="007B44E2">
              <w:rPr>
                <w:rFonts w:cstheme="minorHAnsi"/>
                <w:bCs/>
                <w:sz w:val="16"/>
                <w:szCs w:val="16"/>
              </w:rPr>
              <w:t>for endometrial carcinomas with ovarian involvement.</w:t>
            </w:r>
            <w:hyperlink w:anchor="_ENREF_3" w:tooltip="Berek, 2023 #7695" w:history="1">
              <w:r w:rsidRPr="007B44E2">
                <w:rPr>
                  <w:rFonts w:cstheme="minorHAnsi"/>
                  <w:bCs/>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7B44E2">
                <w:rPr>
                  <w:rFonts w:cstheme="minorHAnsi"/>
                  <w:bCs/>
                  <w:sz w:val="16"/>
                  <w:szCs w:val="16"/>
                </w:rPr>
                <w:instrText xml:space="preserve"> ADDIN EN.CITE </w:instrText>
              </w:r>
              <w:r w:rsidRPr="007B44E2">
                <w:rPr>
                  <w:rFonts w:cstheme="minorHAnsi"/>
                  <w:bCs/>
                  <w:sz w:val="16"/>
                  <w:szCs w:val="16"/>
                </w:rPr>
                <w:fldChar w:fldCharType="begin">
                  <w:fldData xml:space="preserve">PEVuZE5vdGU+PENpdGU+PEF1dGhvcj5CZXJlazwvQXV0aG9yPjxZZWFyPjIwMjM8L1llYXI+PFJl
Y051bT43Njk1PC9SZWNOdW0+PERpc3BsYXlUZXh0PjxzdHlsZSBmYWNlPSJzdXBlcnNjcmlwdCI+
Mzwvc3R5bGU+PC9EaXNwbGF5VGV4dD48cmVjb3JkPjxyZWMtbnVtYmVyPjc2OTU8L3JlYy1udW1i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7B44E2">
                <w:rPr>
                  <w:rFonts w:cstheme="minorHAnsi"/>
                  <w:bCs/>
                  <w:sz w:val="16"/>
                  <w:szCs w:val="16"/>
                </w:rPr>
                <w:instrText xml:space="preserve"> ADDIN EN.CITE.DATA </w:instrText>
              </w:r>
              <w:r w:rsidRPr="007B44E2">
                <w:rPr>
                  <w:rFonts w:cstheme="minorHAnsi"/>
                  <w:bCs/>
                  <w:sz w:val="16"/>
                  <w:szCs w:val="16"/>
                </w:rPr>
              </w:r>
              <w:r w:rsidRPr="007B44E2">
                <w:rPr>
                  <w:rFonts w:cstheme="minorHAnsi"/>
                  <w:bCs/>
                  <w:sz w:val="16"/>
                  <w:szCs w:val="16"/>
                </w:rPr>
                <w:fldChar w:fldCharType="end"/>
              </w:r>
              <w:r w:rsidRPr="007B44E2">
                <w:rPr>
                  <w:rFonts w:cstheme="minorHAnsi"/>
                  <w:bCs/>
                  <w:sz w:val="16"/>
                  <w:szCs w:val="16"/>
                </w:rPr>
              </w:r>
              <w:r w:rsidRPr="007B44E2">
                <w:rPr>
                  <w:rFonts w:cstheme="minorHAnsi"/>
                  <w:bCs/>
                  <w:sz w:val="16"/>
                  <w:szCs w:val="16"/>
                </w:rPr>
                <w:fldChar w:fldCharType="separate"/>
              </w:r>
              <w:r w:rsidRPr="007B44E2">
                <w:rPr>
                  <w:rFonts w:cstheme="minorHAnsi"/>
                  <w:bCs/>
                  <w:noProof/>
                  <w:sz w:val="16"/>
                  <w:szCs w:val="16"/>
                  <w:vertAlign w:val="superscript"/>
                </w:rPr>
                <w:t>3</w:t>
              </w:r>
              <w:r w:rsidRPr="007B44E2">
                <w:rPr>
                  <w:rFonts w:cstheme="minorHAnsi"/>
                  <w:bCs/>
                  <w:sz w:val="16"/>
                  <w:szCs w:val="16"/>
                </w:rPr>
                <w:fldChar w:fldCharType="end"/>
              </w:r>
            </w:hyperlink>
            <w:r w:rsidRPr="007B44E2">
              <w:rPr>
                <w:rFonts w:cstheme="minorHAnsi"/>
                <w:sz w:val="16"/>
                <w:szCs w:val="16"/>
              </w:rPr>
              <w:t xml:space="preserve"> The system establishes the category of Stage IA3 when the following criteria are met in a low grade endometrioid carcinoma: 1) no more than superficial myometrial invasion is present (&lt;50%), 2) absence of substantial LVI, 3) absence of additional metastases, and 4) the ovarian tumour is unilateral, limited to the ovary, without capsule invasion/breach. Cases which do not fulfill these criteria should be categorised as Stage IIIA1.  </w:t>
            </w:r>
          </w:p>
          <w:p w14:paraId="6B0888C1" w14:textId="77777777" w:rsidR="005451A3" w:rsidRPr="007B44E2" w:rsidRDefault="005451A3" w:rsidP="005451A3">
            <w:pPr>
              <w:spacing w:after="0" w:line="240" w:lineRule="auto"/>
              <w:rPr>
                <w:rFonts w:cstheme="minorHAnsi"/>
                <w:bCs/>
                <w:sz w:val="16"/>
                <w:szCs w:val="16"/>
              </w:rPr>
            </w:pPr>
          </w:p>
          <w:p w14:paraId="41734538"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t>Although true independent simultaneous endometrial and ovarian carcinomas do exist, they are relatively infrequent, and may occur in the setting of Lynch syndrome.</w:t>
            </w:r>
            <w:hyperlink w:anchor="_ENREF_9" w:tooltip="Schultheis, 2016 #5725" w:history="1">
              <w:r w:rsidRPr="007B44E2">
                <w:rPr>
                  <w:rFonts w:cstheme="minorHAnsi"/>
                  <w:sz w:val="16"/>
                  <w:szCs w:val="16"/>
                </w:rPr>
                <w:fldChar w:fldCharType="begin">
                  <w:fldData xml:space="preserve">PEVuZE5vdGU+PENpdGU+PEF1dGhvcj5TY2h1bHRoZWlzPC9BdXRob3I+PFllYXI+MjAxNjwvWWVh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PEVuZE5vdGU+PENpdGU+PEF1dGhvcj5TY2h1bHRoZWlzPC9BdXRob3I+PFllYXI+MjAxNjwvWWVh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9</w:t>
              </w:r>
              <w:r w:rsidRPr="007B44E2">
                <w:rPr>
                  <w:rFonts w:cstheme="minorHAnsi"/>
                  <w:sz w:val="16"/>
                  <w:szCs w:val="16"/>
                </w:rPr>
                <w:fldChar w:fldCharType="end"/>
              </w:r>
            </w:hyperlink>
            <w:r w:rsidRPr="007B44E2">
              <w:rPr>
                <w:rFonts w:cstheme="minorHAnsi"/>
                <w:sz w:val="16"/>
                <w:szCs w:val="16"/>
              </w:rPr>
              <w:t xml:space="preserve"> In this scenario, these may represent synchronous endometrioid carcinomas of the endometrium and ovary or an endometrioid carcinoma of the endometrium may coexist with ovarian clear cell carcinoma.</w:t>
            </w:r>
            <w:hyperlink w:anchor="_ENREF_12" w:tooltip="Zhou, 2021 #7769" w:history="1">
              <w:r w:rsidRPr="007B44E2">
                <w:rPr>
                  <w:rFonts w:cstheme="minorHAnsi"/>
                  <w:sz w:val="16"/>
                  <w:szCs w:val="16"/>
                </w:rPr>
                <w:fldChar w:fldCharType="begin">
                  <w:fldData xml:space="preserve">PEVuZE5vdGU+PENpdGU+PEF1dGhvcj5aaG91PC9BdXRob3I+PFllYXI+MjAyMTwvWWVhcj48UmVj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PEVuZE5vdGU+PENpdGU+PEF1dGhvcj5aaG91PC9BdXRob3I+PFllYXI+MjAyMTwvWWVhcj48UmVj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12</w:t>
              </w:r>
              <w:r w:rsidRPr="007B44E2">
                <w:rPr>
                  <w:rFonts w:cstheme="minorHAnsi"/>
                  <w:sz w:val="16"/>
                  <w:szCs w:val="16"/>
                </w:rPr>
                <w:fldChar w:fldCharType="end"/>
              </w:r>
            </w:hyperlink>
          </w:p>
          <w:p w14:paraId="7E334331" w14:textId="77777777" w:rsidR="005451A3" w:rsidRPr="007B44E2" w:rsidRDefault="005451A3" w:rsidP="005451A3">
            <w:pPr>
              <w:spacing w:after="0" w:line="240" w:lineRule="auto"/>
              <w:rPr>
                <w:rFonts w:cstheme="minorHAnsi"/>
                <w:sz w:val="16"/>
                <w:szCs w:val="16"/>
              </w:rPr>
            </w:pPr>
          </w:p>
          <w:p w14:paraId="0FA5A471"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t xml:space="preserve">It is important to remember that the presence of LVI in ovarian hilar or parenchymal vessels or tubal vessels without stromal invasion does not affect stage. </w:t>
            </w:r>
          </w:p>
          <w:p w14:paraId="4B1B1ED1"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br w:type="page"/>
            </w:r>
          </w:p>
          <w:p w14:paraId="6A7A15CF"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t>Tumour involvement of the fallopian tube should also be recorded.</w:t>
            </w:r>
            <w:hyperlink w:anchor="_ENREF_13" w:tooltip="Stewart, 2019 #5570" w:history="1">
              <w:r w:rsidRPr="007B44E2">
                <w:rPr>
                  <w:rFonts w:cstheme="minorHAnsi"/>
                  <w:sz w:val="16"/>
                  <w:szCs w:val="16"/>
                </w:rPr>
                <w:fldChar w:fldCharType="begin">
                  <w:fldData xml:space="preserve">PEVuZE5vdGU+PENpdGU+PEF1dGhvcj5TdGV3YXJ0PC9BdXRob3I+PFllYXI+MjAxOTwvWWVhcj48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cGVyaW9kaWNhbD48cGFnZXM+Uzc1LXM5MjwvcGFnZXM+PHZvbHVtZT4zOCBTdXBwbCAxPC92b2x1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PEVuZE5vdGU+PENpdGU+PEF1dGhvcj5TdGV3YXJ0PC9BdXRob3I+PFllYXI+MjAxOTwvWWVhcj48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cGVyaW9kaWNhbD48cGFnZXM+Uzc1LXM5MjwvcGFnZXM+PHZvbHVtZT4zOCBTdXBwbCAxPC92b2x1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13</w:t>
              </w:r>
              <w:r w:rsidRPr="007B44E2">
                <w:rPr>
                  <w:rFonts w:cstheme="minorHAnsi"/>
                  <w:sz w:val="16"/>
                  <w:szCs w:val="16"/>
                </w:rPr>
                <w:fldChar w:fldCharType="end"/>
              </w:r>
            </w:hyperlink>
            <w:r w:rsidRPr="007B44E2">
              <w:rPr>
                <w:rFonts w:cstheme="minorHAnsi"/>
                <w:sz w:val="16"/>
                <w:szCs w:val="16"/>
              </w:rPr>
              <w:t xml:space="preserve"> It is important to stress that the presence of detached aggregates of tumour cells in the tubal lumen, without involvement of the wall, should not be considered tubal involvement,</w:t>
            </w:r>
            <w:hyperlink w:anchor="_ENREF_14" w:tooltip="Delair, 2013 #5734" w:history="1">
              <w:r w:rsidRPr="007B44E2">
                <w:rPr>
                  <w:rFonts w:cstheme="minorHAnsi"/>
                  <w:sz w:val="16"/>
                  <w:szCs w:val="16"/>
                </w:rPr>
                <w:fldChar w:fldCharType="begin"/>
              </w:r>
              <w:r w:rsidRPr="007B44E2">
                <w:rPr>
                  <w:rFonts w:cstheme="minorHAnsi"/>
                  <w:sz w:val="16"/>
                  <w:szCs w:val="16"/>
                </w:rPr>
                <w:instrText xml:space="preserve"> ADDIN EN.CITE &lt;EndNote&gt;&lt;Cite&gt;&lt;Author&gt;Delair&lt;/Author&gt;&lt;Year&gt;2013&lt;/Year&gt;&lt;RecNum&gt;5734&lt;/RecNum&gt;&lt;DisplayText&gt;&lt;style face="superscript"&gt;14&lt;/style&gt;&lt;/DisplayText&gt;&lt;record&gt;&lt;rec-number&gt;5734&lt;/rec-number&gt;&lt;foreign-keys&gt;&lt;key app="EN" db-id="w592zazsqtfvdxe2w9sxtpt2exzt5t0wa2fx" timestamp="1607004274"&gt;5734&lt;/key&gt;&lt;/foreign-keys&gt;&lt;ref-type name="Journal Article"&gt;17&lt;/ref-type&gt;&lt;contributors&gt;&lt;authors&gt;&lt;author&gt;Delair, D.&lt;/author&gt;&lt;author&gt;Soslow, R. A.&lt;/author&gt;&lt;author&gt;Gardner, G. J.&lt;/author&gt;&lt;author&gt;Barakat, R. R.&lt;/author&gt;&lt;author&gt;Leitao, M. M., Jr.&lt;/author&gt;&lt;/authors&gt;&lt;/contributors&gt;&lt;auth-address&gt;Department of Surgey Pathology, Memorial Sloan-Kettering Cancer Center, New York, NY 10065, USA. delaird@mskcc.org&lt;/auth-address&gt;&lt;titles&gt;&lt;title&gt;Tumoral displacement into fallopian tubes in patients undergoing robotically assisted hysterectomy for newly diagnosed endometrial cancer&lt;/title&gt;&lt;secondary-title&gt;Int J Gynecol Pathol&lt;/secondary-title&gt;&lt;/titles&gt;&lt;periodical&gt;&lt;full-title&gt;Int J Gynecol Pathol&lt;/full-title&gt;&lt;abbr-1&gt;International journal of gynecological pathology : official journal of the International Society of Gynecological Pathologists&lt;/abbr-1&gt;&lt;/periodical&gt;&lt;pages&gt;188-92&lt;/pages&gt;&lt;volume&gt;32&lt;/volume&gt;&lt;number&gt;2&lt;/number&gt;&lt;edition&gt;2013/02/02&lt;/edition&gt;&lt;keywords&gt;&lt;keyword&gt;Aged&lt;/keyword&gt;&lt;keyword&gt;Body Mass Index&lt;/keyword&gt;&lt;keyword&gt;Endometrial Neoplasms/*pathology/*surgery&lt;/keyword&gt;&lt;keyword&gt;Fallopian Tubes/*pathology&lt;/keyword&gt;&lt;keyword&gt;Female&lt;/keyword&gt;&lt;keyword&gt;Humans&lt;/keyword&gt;&lt;keyword&gt;Hysterectomy/*adverse effects/*methods&lt;/keyword&gt;&lt;keyword&gt;Laparoscopy&lt;/keyword&gt;&lt;keyword&gt;Middle Aged&lt;/keyword&gt;&lt;keyword&gt;*Neoplasm Seeding&lt;/keyword&gt;&lt;keyword&gt;Neoplasm Staging&lt;/keyword&gt;&lt;keyword&gt;*Robotics&lt;/keyword&gt;&lt;/keywords&gt;&lt;dates&gt;&lt;year&gt;2013&lt;/year&gt;&lt;pub-dates&gt;&lt;date&gt;Mar&lt;/date&gt;&lt;/pub-dates&gt;&lt;/dates&gt;&lt;isbn&gt;0277-1691&lt;/isbn&gt;&lt;accession-num&gt;23370655&lt;/accession-num&gt;&lt;urls&gt;&lt;/urls&gt;&lt;electronic-resource-num&gt;10.1097/PGP.0b013e31825f7c08&lt;/electronic-resource-num&gt;&lt;remote-database-provider&gt;NLM&lt;/remote-database-provider&gt;&lt;language&gt;eng&lt;/language&gt;&lt;/record&gt;&lt;/Cite&gt;&lt;/EndNote&gt;</w:instrText>
              </w:r>
              <w:r w:rsidRPr="007B44E2">
                <w:rPr>
                  <w:rFonts w:cstheme="minorHAnsi"/>
                  <w:sz w:val="16"/>
                  <w:szCs w:val="16"/>
                </w:rPr>
                <w:fldChar w:fldCharType="separate"/>
              </w:r>
              <w:r w:rsidRPr="007B44E2">
                <w:rPr>
                  <w:rFonts w:cstheme="minorHAnsi"/>
                  <w:noProof/>
                  <w:sz w:val="16"/>
                  <w:szCs w:val="16"/>
                  <w:vertAlign w:val="superscript"/>
                </w:rPr>
                <w:t>14</w:t>
              </w:r>
              <w:r w:rsidRPr="007B44E2">
                <w:rPr>
                  <w:rFonts w:cstheme="minorHAnsi"/>
                  <w:sz w:val="16"/>
                  <w:szCs w:val="16"/>
                </w:rPr>
                <w:fldChar w:fldCharType="end"/>
              </w:r>
            </w:hyperlink>
            <w:r w:rsidRPr="007B44E2">
              <w:rPr>
                <w:rFonts w:cstheme="minorHAnsi"/>
                <w:sz w:val="16"/>
                <w:szCs w:val="16"/>
              </w:rPr>
              <w:t xml:space="preserve"> since this is thought to be an artefact related to the type of surgery performed and/or specimen fixation. However, the presence of serous carcinoma cells in the lumen of the fallopian tube may be associated with peritoneal metastasis.</w:t>
            </w:r>
            <w:hyperlink w:anchor="_ENREF_15" w:tooltip="Singh, 2019 #5582" w:history="1">
              <w:r w:rsidRPr="007B44E2">
                <w:rPr>
                  <w:rFonts w:cstheme="minorHAnsi"/>
                  <w:sz w:val="16"/>
                  <w:szCs w:val="16"/>
                </w:rPr>
                <w:fldChar w:fldCharType="begin">
                  <w:fldData xml:space="preserve">PEVuZE5vdGU+PENpdGU+PEF1dGhvcj5TaW5naDwvQXV0aG9yPjxZZWFyPjIwMTk8L1llYXI+PFJl
Y051bT41NTgyPC9SZWNOdW0+PERpc3BsYXlUZXh0PjxzdHlsZSBmYWNlPSJzdXBlcnNjcmlwdCI+
MTU8L3N0eWxlPjwvRGlzcGxheVRleHQ+PHJlY29yZD48cmVjLW51bWJlcj41NTgyPC9yZWMtbnVt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PEVuZE5vdGU+PENpdGU+PEF1dGhvcj5TaW5naDwvQXV0aG9yPjxZZWFyPjIwMTk8L1llYXI+PFJl
Y051bT41NTgyPC9SZWNOdW0+PERpc3BsYXlUZXh0PjxzdHlsZSBmYWNlPSJzdXBlcnNjcmlwdCI+
MTU8L3N0eWxlPjwvRGlzcGxheVRleHQ+PHJlY29yZD48cmVjLW51bWJlcj41NTgyPC9yZWMtbnVt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15</w:t>
              </w:r>
              <w:r w:rsidRPr="007B44E2">
                <w:rPr>
                  <w:rFonts w:cstheme="minorHAnsi"/>
                  <w:sz w:val="16"/>
                  <w:szCs w:val="16"/>
                </w:rPr>
                <w:fldChar w:fldCharType="end"/>
              </w:r>
            </w:hyperlink>
            <w:r w:rsidRPr="007B44E2">
              <w:rPr>
                <w:rFonts w:cstheme="minorHAnsi"/>
                <w:sz w:val="16"/>
                <w:szCs w:val="16"/>
              </w:rPr>
              <w:t xml:space="preserve"> Floating tumour cells in the fallopian tube lumen should not lead to upstaging of the tumour, although this should prompt a careful review of the peritoneal/pelvic washings if performed.</w:t>
            </w:r>
          </w:p>
          <w:p w14:paraId="68A396E4" w14:textId="77777777" w:rsidR="005451A3" w:rsidRPr="007B44E2" w:rsidRDefault="005451A3" w:rsidP="005451A3">
            <w:pPr>
              <w:spacing w:after="0" w:line="240" w:lineRule="auto"/>
              <w:rPr>
                <w:rFonts w:cstheme="minorHAnsi"/>
                <w:sz w:val="16"/>
                <w:szCs w:val="16"/>
              </w:rPr>
            </w:pPr>
          </w:p>
          <w:p w14:paraId="66E089DC"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t>Tubal involvement by endometrial carcinoma in the form of intramucosal spread has controversial prognostic significance. Tubal tumour is generally considered metastatic from the endometrium, rather than a coincidental low risk ‘synchronous’ endometrioid carcinoma of the fallopian tube. The approach to distinguishing between low- and high-risk carcinomas could theoretically follow the same paradigm used for tumours involving endometrium and ovary. The prognostic significance of tubal mucosal involvement by endometrioid carcinoma is unknown.</w:t>
            </w:r>
            <w:hyperlink w:anchor="_ENREF_15" w:tooltip="Singh, 2019 #5582" w:history="1">
              <w:r w:rsidRPr="007B44E2">
                <w:rPr>
                  <w:rFonts w:cstheme="minorHAnsi"/>
                  <w:sz w:val="16"/>
                  <w:szCs w:val="16"/>
                </w:rPr>
                <w:fldChar w:fldCharType="begin">
                  <w:fldData xml:space="preserve">PEVuZE5vdGU+PENpdGU+PEF1dGhvcj5TaW5naDwvQXV0aG9yPjxZZWFyPjIwMTk8L1llYXI+PFJl
Y051bT41NTgyPC9SZWNOdW0+PERpc3BsYXlUZXh0PjxzdHlsZSBmYWNlPSJzdXBlcnNjcmlwdCI+
MTU8L3N0eWxlPjwvRGlzcGxheVRleHQ+PHJlY29yZD48cmVjLW51bWJlcj41NTgyPC9yZWMtbnVt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PEVuZE5vdGU+PENpdGU+PEF1dGhvcj5TaW5naDwvQXV0aG9yPjxZZWFyPjIwMTk8L1llYXI+PFJl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15</w:t>
              </w:r>
              <w:r w:rsidRPr="007B44E2">
                <w:rPr>
                  <w:rFonts w:cstheme="minorHAnsi"/>
                  <w:sz w:val="16"/>
                  <w:szCs w:val="16"/>
                </w:rPr>
                <w:fldChar w:fldCharType="end"/>
              </w:r>
            </w:hyperlink>
            <w:r w:rsidRPr="007B44E2">
              <w:rPr>
                <w:rFonts w:cstheme="minorHAnsi"/>
                <w:sz w:val="16"/>
                <w:szCs w:val="16"/>
              </w:rPr>
              <w:t xml:space="preserve"> </w:t>
            </w:r>
          </w:p>
          <w:p w14:paraId="4F159F61" w14:textId="77777777" w:rsidR="005451A3" w:rsidRPr="007B44E2" w:rsidRDefault="005451A3" w:rsidP="005451A3">
            <w:pPr>
              <w:spacing w:after="0" w:line="240" w:lineRule="auto"/>
              <w:rPr>
                <w:rFonts w:cstheme="minorHAnsi"/>
                <w:sz w:val="16"/>
                <w:szCs w:val="16"/>
              </w:rPr>
            </w:pPr>
          </w:p>
          <w:p w14:paraId="0B9019A5" w14:textId="77777777" w:rsidR="005451A3" w:rsidRPr="007B44E2" w:rsidRDefault="005451A3" w:rsidP="005451A3">
            <w:pPr>
              <w:spacing w:after="0" w:line="240" w:lineRule="auto"/>
              <w:rPr>
                <w:rFonts w:cstheme="minorHAnsi"/>
                <w:sz w:val="16"/>
                <w:szCs w:val="16"/>
              </w:rPr>
            </w:pPr>
            <w:r w:rsidRPr="007B44E2">
              <w:rPr>
                <w:rFonts w:cstheme="minorHAnsi"/>
                <w:sz w:val="16"/>
                <w:szCs w:val="16"/>
              </w:rPr>
              <w:t>Tubal involvement by serous carcinoma, with or without stromal invasion is usually a manifestation of metastatic serous carcinoma. Studies have shown that endometrial serous carcinoma frequently extends to the fallopian tube, giving rise to a lesion that may be indistinguishable from serous tubal intraepithelial carcinoma (STIC); this is referred to as a STIC-like lesion.</w:t>
            </w:r>
            <w:hyperlink w:anchor="_ENREF_16" w:tooltip="Kommoss, 2017 #5736" w:history="1">
              <w:r w:rsidRPr="007B44E2">
                <w:rPr>
                  <w:rFonts w:cstheme="minorHAnsi"/>
                  <w:sz w:val="16"/>
                  <w:szCs w:val="16"/>
                </w:rPr>
                <w:fldChar w:fldCharType="begin">
                  <w:fldData xml:space="preserve">PEVuZE5vdGU+PENpdGU+PEF1dGhvcj5Lb21tb3NzPC9BdXRob3I+PFllYXI+MjAxNzwvWWVhcj48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PEVuZE5vdGU+PENpdGU+PEF1dGhvcj5Lb21tb3NzPC9BdXRob3I+PFllYXI+MjAxNzwvWWVhcj48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16</w:t>
              </w:r>
              <w:r w:rsidRPr="007B44E2">
                <w:rPr>
                  <w:rFonts w:cstheme="minorHAnsi"/>
                  <w:sz w:val="16"/>
                  <w:szCs w:val="16"/>
                </w:rPr>
                <w:fldChar w:fldCharType="end"/>
              </w:r>
            </w:hyperlink>
            <w:r w:rsidRPr="007B44E2">
              <w:rPr>
                <w:rFonts w:cstheme="minorHAnsi"/>
                <w:sz w:val="16"/>
                <w:szCs w:val="16"/>
              </w:rPr>
              <w:t xml:space="preserve"> There is also the possibility that a </w:t>
            </w:r>
            <w:r w:rsidRPr="007B44E2">
              <w:rPr>
                <w:rFonts w:cstheme="minorHAnsi"/>
                <w:i/>
                <w:iCs/>
                <w:sz w:val="16"/>
                <w:szCs w:val="16"/>
              </w:rPr>
              <w:t>bona fide</w:t>
            </w:r>
            <w:r w:rsidRPr="007B44E2">
              <w:rPr>
                <w:rFonts w:cstheme="minorHAnsi"/>
                <w:sz w:val="16"/>
                <w:szCs w:val="16"/>
              </w:rPr>
              <w:t xml:space="preserve"> STIC can be the nidus from which serous carcinoma cells detach and implant in the endometrium, simulating a primary endometrial serous carcinoma. </w:t>
            </w:r>
            <w:r w:rsidRPr="007B44E2">
              <w:rPr>
                <w:rFonts w:cstheme="minorHAnsi"/>
                <w:sz w:val="16"/>
                <w:szCs w:val="16"/>
              </w:rPr>
              <w:lastRenderedPageBreak/>
              <w:t>There is also the possibility of the coincidental presence of an endometrial serous carcinoma and a primary STIC, but in these cases ancillary techniques are required. Assessment of WT1 expression may be helpful in these scenarios. WT1 immunoreactivity is negative in the majority of primary endometrial serous carcinomas, although a significant proportion are positive, but positive in almost all serous carcinomas arising from the ovary or the fallopian tube.</w:t>
            </w:r>
            <w:hyperlink w:anchor="_ENREF_17" w:tooltip="Angelico, 2020 #5972" w:history="1">
              <w:r w:rsidRPr="007B44E2">
                <w:rPr>
                  <w:rFonts w:cstheme="minorHAnsi"/>
                  <w:sz w:val="16"/>
                  <w:szCs w:val="16"/>
                </w:rPr>
                <w:fldChar w:fldCharType="begin">
                  <w:fldData xml:space="preserve">PEVuZE5vdGU+PENpdGU+PEF1dGhvcj5BbmdlbGljbzwvQXV0aG9yPjxZZWFyPjIwMjA8L1llYXI+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</w:fldData>
                </w:fldChar>
              </w:r>
              <w:r w:rsidRPr="007B44E2">
                <w:rPr>
                  <w:rFonts w:cstheme="minorHAnsi"/>
                  <w:sz w:val="16"/>
                  <w:szCs w:val="16"/>
                </w:rPr>
                <w:instrText xml:space="preserve"> ADDIN EN.CITE </w:instrText>
              </w:r>
              <w:r w:rsidRPr="007B44E2">
                <w:rPr>
                  <w:rFonts w:cstheme="minorHAnsi"/>
                  <w:sz w:val="16"/>
                  <w:szCs w:val="16"/>
                </w:rPr>
                <w:fldChar w:fldCharType="begin">
                  <w:fldData xml:space="preserve">PEVuZE5vdGU+PENpdGU+PEF1dGhvcj5BbmdlbGljbzwvQXV0aG9yPjxZZWFyPjIwMjA8L1llYXI+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</w:fldData>
                </w:fldChar>
              </w:r>
              <w:r w:rsidRPr="007B44E2">
                <w:rPr>
                  <w:rFonts w:cstheme="minorHAnsi"/>
                  <w:sz w:val="16"/>
                  <w:szCs w:val="16"/>
                </w:rPr>
                <w:instrText xml:space="preserve"> ADDIN EN.CITE.DATA </w:instrText>
              </w:r>
              <w:r w:rsidRPr="007B44E2">
                <w:rPr>
                  <w:rFonts w:cstheme="minorHAnsi"/>
                  <w:sz w:val="16"/>
                  <w:szCs w:val="16"/>
                </w:rPr>
              </w:r>
              <w:r w:rsidRPr="007B44E2">
                <w:rPr>
                  <w:rFonts w:cstheme="minorHAnsi"/>
                  <w:sz w:val="16"/>
                  <w:szCs w:val="16"/>
                </w:rPr>
                <w:fldChar w:fldCharType="end"/>
              </w:r>
              <w:r w:rsidRPr="007B44E2">
                <w:rPr>
                  <w:rFonts w:cstheme="minorHAnsi"/>
                  <w:sz w:val="16"/>
                  <w:szCs w:val="16"/>
                </w:rPr>
              </w:r>
              <w:r w:rsidRPr="007B44E2">
                <w:rPr>
                  <w:rFonts w:cstheme="minorHAnsi"/>
                  <w:sz w:val="16"/>
                  <w:szCs w:val="16"/>
                </w:rPr>
                <w:fldChar w:fldCharType="separate"/>
              </w:r>
              <w:r w:rsidRPr="007B44E2">
                <w:rPr>
                  <w:rFonts w:cstheme="minorHAnsi"/>
                  <w:noProof/>
                  <w:sz w:val="16"/>
                  <w:szCs w:val="16"/>
                  <w:vertAlign w:val="superscript"/>
                </w:rPr>
                <w:t>17</w:t>
              </w:r>
              <w:r w:rsidRPr="007B44E2">
                <w:rPr>
                  <w:rFonts w:cstheme="minorHAnsi"/>
                  <w:sz w:val="16"/>
                  <w:szCs w:val="16"/>
                </w:rPr>
                <w:fldChar w:fldCharType="end"/>
              </w:r>
            </w:hyperlink>
          </w:p>
          <w:p w14:paraId="32347468" w14:textId="77777777" w:rsidR="005451A3" w:rsidRPr="007B44E2" w:rsidRDefault="005451A3" w:rsidP="005451A3">
            <w:pPr>
              <w:spacing w:after="0" w:line="240" w:lineRule="auto"/>
              <w:rPr>
                <w:rFonts w:cstheme="minorHAnsi"/>
                <w:sz w:val="16"/>
                <w:szCs w:val="16"/>
              </w:rPr>
            </w:pPr>
          </w:p>
          <w:p w14:paraId="21628CBB" w14:textId="77777777" w:rsidR="005451A3" w:rsidRDefault="005451A3" w:rsidP="005451A3">
            <w:pPr>
              <w:spacing w:after="0" w:line="240" w:lineRule="auto"/>
              <w:rPr>
                <w:rFonts w:cstheme="minorHAnsi"/>
                <w:sz w:val="16"/>
                <w:szCs w:val="16"/>
              </w:rPr>
            </w:pPr>
            <w:r w:rsidRPr="007B44E2">
              <w:rPr>
                <w:rFonts w:cstheme="minorHAnsi"/>
                <w:sz w:val="16"/>
                <w:szCs w:val="16"/>
              </w:rPr>
              <w:t>Endometrial carcinomas metastatic to the fallopian tube wall or its serosa should be interpreted as metastatic unless there is evidence of an origin in endometriosis.</w:t>
            </w:r>
          </w:p>
          <w:p w14:paraId="0C4C8009" w14:textId="77777777" w:rsidR="007B44E2" w:rsidRPr="007B44E2" w:rsidRDefault="007B44E2" w:rsidP="005451A3">
            <w:pPr>
              <w:spacing w:after="0" w:line="240" w:lineRule="auto"/>
              <w:rPr>
                <w:rFonts w:cstheme="minorHAnsi"/>
                <w:sz w:val="16"/>
                <w:szCs w:val="16"/>
              </w:rPr>
            </w:pPr>
          </w:p>
          <w:p w14:paraId="7089C9C5" w14:textId="77777777" w:rsidR="005451A3" w:rsidRPr="007B44E2" w:rsidRDefault="005451A3" w:rsidP="005451A3">
            <w:pPr>
              <w:pStyle w:val="Heading1"/>
              <w:spacing w:before="0" w:line="240" w:lineRule="auto"/>
              <w:rPr>
                <w:rFonts w:asciiTheme="minorHAnsi" w:hAnsiTheme="minorHAnsi" w:cstheme="minorHAnsi"/>
                <w:color w:val="auto"/>
                <w:sz w:val="16"/>
                <w:szCs w:val="16"/>
              </w:rPr>
            </w:pPr>
            <w:r w:rsidRPr="007B44E2">
              <w:rPr>
                <w:rFonts w:asciiTheme="minorHAnsi" w:hAnsiTheme="minorHAnsi" w:cstheme="minorHAnsi"/>
                <w:color w:val="auto"/>
                <w:sz w:val="16"/>
                <w:szCs w:val="16"/>
              </w:rPr>
              <w:t>References</w:t>
            </w:r>
          </w:p>
          <w:p w14:paraId="54C6668F"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fldChar w:fldCharType="begin"/>
            </w:r>
            <w:r w:rsidRPr="007B44E2">
              <w:rPr>
                <w:rFonts w:asciiTheme="minorHAnsi" w:hAnsiTheme="minorHAnsi" w:cstheme="minorHAnsi"/>
                <w:sz w:val="16"/>
                <w:szCs w:val="16"/>
              </w:rPr>
              <w:instrText xml:space="preserve"> ADDIN EN.REFLIST </w:instrText>
            </w:r>
            <w:r w:rsidRPr="007B44E2">
              <w:rPr>
                <w:rFonts w:asciiTheme="minorHAnsi" w:hAnsiTheme="minorHAnsi" w:cstheme="minorHAnsi"/>
                <w:sz w:val="16"/>
                <w:szCs w:val="16"/>
              </w:rPr>
              <w:fldChar w:fldCharType="separate"/>
            </w:r>
            <w:r w:rsidRPr="007B44E2">
              <w:rPr>
                <w:rFonts w:asciiTheme="minorHAnsi" w:hAnsiTheme="minorHAnsi" w:cstheme="minorHAnsi"/>
                <w:sz w:val="16"/>
                <w:szCs w:val="16"/>
              </w:rPr>
              <w:t>1</w:t>
            </w:r>
            <w:r w:rsidRPr="007B44E2">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7B44E2">
              <w:rPr>
                <w:rFonts w:asciiTheme="minorHAnsi" w:hAnsiTheme="minorHAnsi" w:cstheme="minorHAnsi"/>
                <w:i/>
                <w:sz w:val="16"/>
                <w:szCs w:val="16"/>
              </w:rPr>
              <w:t xml:space="preserve"> AJCC Cancer Staging Manual. 8th Edition</w:t>
            </w:r>
            <w:r w:rsidRPr="007B44E2">
              <w:rPr>
                <w:rFonts w:asciiTheme="minorHAnsi" w:hAnsiTheme="minorHAnsi" w:cstheme="minorHAnsi"/>
                <w:sz w:val="16"/>
                <w:szCs w:val="16"/>
              </w:rPr>
              <w:t>, Springer, New York.</w:t>
            </w:r>
          </w:p>
          <w:p w14:paraId="308D746F"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2</w:t>
            </w:r>
            <w:r w:rsidRPr="007B44E2">
              <w:rPr>
                <w:rFonts w:asciiTheme="minorHAnsi" w:hAnsiTheme="minorHAnsi" w:cstheme="minorHAnsi"/>
                <w:sz w:val="16"/>
                <w:szCs w:val="16"/>
              </w:rPr>
              <w:tab/>
              <w:t>Brierley JD, Gospodarowicz MK and Wittekind C (eds) (2016).</w:t>
            </w:r>
            <w:r w:rsidRPr="007B44E2">
              <w:rPr>
                <w:rFonts w:asciiTheme="minorHAnsi" w:hAnsiTheme="minorHAnsi" w:cstheme="minorHAnsi"/>
                <w:i/>
                <w:sz w:val="16"/>
                <w:szCs w:val="16"/>
              </w:rPr>
              <w:t xml:space="preserve"> UICC TNM Classification of Malignant Tumours, 8th Edition</w:t>
            </w:r>
            <w:r w:rsidRPr="007B44E2">
              <w:rPr>
                <w:rFonts w:asciiTheme="minorHAnsi" w:hAnsiTheme="minorHAnsi" w:cstheme="minorHAnsi"/>
                <w:sz w:val="16"/>
                <w:szCs w:val="16"/>
              </w:rPr>
              <w:t>, Wiley, USA.</w:t>
            </w:r>
          </w:p>
          <w:p w14:paraId="6EC87E38"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3</w:t>
            </w:r>
            <w:r w:rsidRPr="007B44E2">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7B44E2">
              <w:rPr>
                <w:rFonts w:asciiTheme="minorHAnsi" w:hAnsiTheme="minorHAnsi" w:cstheme="minorHAnsi"/>
                <w:i/>
                <w:sz w:val="16"/>
                <w:szCs w:val="16"/>
              </w:rPr>
              <w:t>Int J Gynaecol Obstet</w:t>
            </w:r>
            <w:r w:rsidRPr="007B44E2">
              <w:rPr>
                <w:rFonts w:asciiTheme="minorHAnsi" w:hAnsiTheme="minorHAnsi" w:cstheme="minorHAnsi"/>
                <w:sz w:val="16"/>
                <w:szCs w:val="16"/>
              </w:rPr>
              <w:t xml:space="preserve"> 162(2):383-394.</w:t>
            </w:r>
          </w:p>
          <w:p w14:paraId="1C9F2CF2" w14:textId="77777777" w:rsidR="005451A3" w:rsidRPr="007B44E2" w:rsidRDefault="005451A3" w:rsidP="007B44E2">
            <w:pPr>
              <w:pStyle w:val="EndNoteBibliography"/>
              <w:spacing w:after="0"/>
              <w:ind w:left="460" w:hanging="460"/>
              <w:rPr>
                <w:rFonts w:asciiTheme="minorHAnsi" w:hAnsiTheme="minorHAnsi" w:cstheme="minorHAnsi"/>
                <w:sz w:val="16"/>
                <w:szCs w:val="16"/>
              </w:rPr>
            </w:pPr>
          </w:p>
          <w:p w14:paraId="218C0A78"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4</w:t>
            </w:r>
            <w:r w:rsidRPr="007B44E2">
              <w:rPr>
                <w:rFonts w:asciiTheme="minorHAnsi" w:hAnsiTheme="minorHAnsi" w:cstheme="minorHAnsi"/>
                <w:sz w:val="16"/>
                <w:szCs w:val="16"/>
              </w:rPr>
              <w:tab/>
              <w:t xml:space="preserve">Heitz F, Amant F, Fotopoulou C, Battista MJ, Wimberger P, Traut A, Fisseler-Eckhoff A, Harter P, Vandenput I, Sehouli J, Schmidt M, Kimmig R, du Bois R and du Bois A (2014). Synchronous ovarian and endometrial cancer--an international multicenter case-control study. </w:t>
            </w:r>
            <w:r w:rsidRPr="007B44E2">
              <w:rPr>
                <w:rFonts w:asciiTheme="minorHAnsi" w:hAnsiTheme="minorHAnsi" w:cstheme="minorHAnsi"/>
                <w:i/>
                <w:sz w:val="16"/>
                <w:szCs w:val="16"/>
              </w:rPr>
              <w:t>Int J Gynecol Cancer</w:t>
            </w:r>
            <w:r w:rsidRPr="007B44E2">
              <w:rPr>
                <w:rFonts w:asciiTheme="minorHAnsi" w:hAnsiTheme="minorHAnsi" w:cstheme="minorHAnsi"/>
                <w:sz w:val="16"/>
                <w:szCs w:val="16"/>
              </w:rPr>
              <w:t xml:space="preserve"> 24(1):54-60.</w:t>
            </w:r>
          </w:p>
          <w:p w14:paraId="174B9B02"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5</w:t>
            </w:r>
            <w:r w:rsidRPr="007B44E2">
              <w:rPr>
                <w:rFonts w:asciiTheme="minorHAnsi" w:hAnsiTheme="minorHAnsi" w:cstheme="minorHAnsi"/>
                <w:sz w:val="16"/>
                <w:szCs w:val="16"/>
              </w:rPr>
              <w:tab/>
              <w:t xml:space="preserve">Malpica A, Euscher ED, Hecht JL, Ali-Fehmi R, Quick CM, Singh N, Horn LC, Alvarado-Cabrero I, Matias-Guiu X, Hirschowitz L, Duggan M, Ordi J, Parkash V, Mikami Y, Ruhul Quddus M, Zaino R, Staebler A, Zaloudek C, McCluggage WG and Oliva E (2019). Endometrial carcinoma, grossing and processing issues: recommendations of the international society of gynecologic pathologists. </w:t>
            </w:r>
            <w:r w:rsidRPr="007B44E2">
              <w:rPr>
                <w:rFonts w:asciiTheme="minorHAnsi" w:hAnsiTheme="minorHAnsi" w:cstheme="minorHAnsi"/>
                <w:i/>
                <w:sz w:val="16"/>
                <w:szCs w:val="16"/>
              </w:rPr>
              <w:t>Int J Gynecol Pathol</w:t>
            </w:r>
            <w:r w:rsidRPr="007B44E2">
              <w:rPr>
                <w:rFonts w:asciiTheme="minorHAnsi" w:hAnsiTheme="minorHAnsi" w:cstheme="minorHAnsi"/>
                <w:sz w:val="16"/>
                <w:szCs w:val="16"/>
              </w:rPr>
              <w:t xml:space="preserve"> 38 Suppl 1(Iss 1 Suppl 1):S9-s24.</w:t>
            </w:r>
          </w:p>
          <w:p w14:paraId="1FAA37C5"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6</w:t>
            </w:r>
            <w:r w:rsidRPr="007B44E2">
              <w:rPr>
                <w:rFonts w:asciiTheme="minorHAnsi" w:hAnsiTheme="minorHAnsi" w:cstheme="minorHAnsi"/>
                <w:sz w:val="16"/>
                <w:szCs w:val="16"/>
              </w:rPr>
              <w:tab/>
              <w:t xml:space="preserve">Reijnen C, Küsters-Vandevelde HVN, Ligtenberg MJL, Bulten J, Oosterwegel M, Snijders M, Sweegers S, de Hullu JA, Vos MC, van der Wurff AAM, van Altena AM, Eijkelenboom A and Pijnenborg JMA (2020). Molecular profiling identifies synchronous endometrial and ovarian cancers as metastatic endometrial cancer with favorable clinical outcome. </w:t>
            </w:r>
            <w:r w:rsidRPr="007B44E2">
              <w:rPr>
                <w:rFonts w:asciiTheme="minorHAnsi" w:hAnsiTheme="minorHAnsi" w:cstheme="minorHAnsi"/>
                <w:i/>
                <w:sz w:val="16"/>
                <w:szCs w:val="16"/>
              </w:rPr>
              <w:t>Int J Cancer</w:t>
            </w:r>
            <w:r w:rsidRPr="007B44E2">
              <w:rPr>
                <w:rFonts w:asciiTheme="minorHAnsi" w:hAnsiTheme="minorHAnsi" w:cstheme="minorHAnsi"/>
                <w:sz w:val="16"/>
                <w:szCs w:val="16"/>
              </w:rPr>
              <w:t xml:space="preserve"> 147(2):478-489.</w:t>
            </w:r>
          </w:p>
          <w:p w14:paraId="4F630CED"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7</w:t>
            </w:r>
            <w:r w:rsidRPr="007B44E2">
              <w:rPr>
                <w:rFonts w:asciiTheme="minorHAnsi" w:hAnsiTheme="minorHAnsi" w:cstheme="minorHAnsi"/>
                <w:sz w:val="16"/>
                <w:szCs w:val="16"/>
              </w:rPr>
              <w:tab/>
              <w:t xml:space="preserve">Chao A, Wu RC, Jung SM, Lee YS, Chen SJ, Lu YL, Tsai CL, Lin CY, Tang YH, Chen MY, Huang HJ, Chou HH, Huang KG, Chang TC, Wang TH and Lai CH (2016). Implication of genomic characterization in synchronous endometrial and ovarian cancers of endometrioid histology. </w:t>
            </w:r>
            <w:r w:rsidRPr="007B44E2">
              <w:rPr>
                <w:rFonts w:asciiTheme="minorHAnsi" w:hAnsiTheme="minorHAnsi" w:cstheme="minorHAnsi"/>
                <w:i/>
                <w:sz w:val="16"/>
                <w:szCs w:val="16"/>
              </w:rPr>
              <w:t>Gynecol Oncol</w:t>
            </w:r>
            <w:r w:rsidRPr="007B44E2">
              <w:rPr>
                <w:rFonts w:asciiTheme="minorHAnsi" w:hAnsiTheme="minorHAnsi" w:cstheme="minorHAnsi"/>
                <w:sz w:val="16"/>
                <w:szCs w:val="16"/>
              </w:rPr>
              <w:t xml:space="preserve"> 143(1):60-67.</w:t>
            </w:r>
          </w:p>
          <w:p w14:paraId="10B58EEF"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8</w:t>
            </w:r>
            <w:r w:rsidRPr="007B44E2">
              <w:rPr>
                <w:rFonts w:asciiTheme="minorHAnsi" w:hAnsiTheme="minorHAnsi" w:cstheme="minorHAnsi"/>
                <w:sz w:val="16"/>
                <w:szCs w:val="16"/>
              </w:rPr>
              <w:tab/>
              <w:t xml:space="preserve">Anglesio MS, Wang YK, Maassen M, Horlings HM, Bashashati A, Senz J, Mackenzie R, Grewal DS, Li-Chang H, Karnezis AN, Sheffield BS, McConechy MK, Kommoss F, Taran FA, Staebler A, Shah SP, Wallwiener D, Brucker S, Gilks CB, Kommoss S and Huntsman DG (2016). Synchronous endometrial and ovarian carcinomas: evidence of clonality. </w:t>
            </w:r>
            <w:r w:rsidRPr="007B44E2">
              <w:rPr>
                <w:rFonts w:asciiTheme="minorHAnsi" w:hAnsiTheme="minorHAnsi" w:cstheme="minorHAnsi"/>
                <w:i/>
                <w:sz w:val="16"/>
                <w:szCs w:val="16"/>
              </w:rPr>
              <w:t>J Natl Cancer Inst</w:t>
            </w:r>
            <w:r w:rsidRPr="007B44E2">
              <w:rPr>
                <w:rFonts w:asciiTheme="minorHAnsi" w:hAnsiTheme="minorHAnsi" w:cstheme="minorHAnsi"/>
                <w:sz w:val="16"/>
                <w:szCs w:val="16"/>
              </w:rPr>
              <w:t xml:space="preserve"> 108(6):djv428.</w:t>
            </w:r>
          </w:p>
          <w:p w14:paraId="4AAA0286"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9</w:t>
            </w:r>
            <w:r w:rsidRPr="007B44E2">
              <w:rPr>
                <w:rFonts w:asciiTheme="minorHAnsi" w:hAnsiTheme="minorHAnsi" w:cstheme="minorHAnsi"/>
                <w:sz w:val="16"/>
                <w:szCs w:val="16"/>
              </w:rPr>
              <w:tab/>
              <w:t xml:space="preserve">Schultheis AM, Ng CK, De Filippo MR, Piscuoglio S, Macedo GS, Gatius S, Perez Mies B, Soslow RA, Lim RS, Viale A, Huberman KH, Palacios JC, Reis-Filho JS, Matias-Guiu X and Weigelt B (2016). Massively parallel sequencing-based clonality analysis of synchronous endometrioid endometrial and ovarian carcinomas. </w:t>
            </w:r>
            <w:r w:rsidRPr="007B44E2">
              <w:rPr>
                <w:rFonts w:asciiTheme="minorHAnsi" w:hAnsiTheme="minorHAnsi" w:cstheme="minorHAnsi"/>
                <w:i/>
                <w:sz w:val="16"/>
                <w:szCs w:val="16"/>
              </w:rPr>
              <w:t>J Natl Cancer Inst</w:t>
            </w:r>
            <w:r w:rsidRPr="007B44E2">
              <w:rPr>
                <w:rFonts w:asciiTheme="minorHAnsi" w:hAnsiTheme="minorHAnsi" w:cstheme="minorHAnsi"/>
                <w:sz w:val="16"/>
                <w:szCs w:val="16"/>
              </w:rPr>
              <w:t xml:space="preserve"> 108(6):djv427.</w:t>
            </w:r>
          </w:p>
          <w:p w14:paraId="78F0D88A"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10</w:t>
            </w:r>
            <w:r w:rsidRPr="007B44E2">
              <w:rPr>
                <w:rFonts w:asciiTheme="minorHAnsi" w:hAnsiTheme="minorHAnsi" w:cstheme="minorHAnsi"/>
                <w:sz w:val="16"/>
                <w:szCs w:val="16"/>
              </w:rPr>
              <w:tab/>
              <w:t xml:space="preserve">WHO Classification of Tumours Editorial Board (2020). </w:t>
            </w:r>
            <w:r w:rsidRPr="007B44E2">
              <w:rPr>
                <w:rFonts w:asciiTheme="minorHAnsi" w:hAnsiTheme="minorHAnsi" w:cstheme="minorHAnsi"/>
                <w:i/>
                <w:sz w:val="16"/>
                <w:szCs w:val="16"/>
              </w:rPr>
              <w:t>Female Genital Tumours, WHO Classification of Tumours, 5th Edition, Volume 4</w:t>
            </w:r>
            <w:r w:rsidRPr="007B44E2">
              <w:rPr>
                <w:rFonts w:asciiTheme="minorHAnsi" w:hAnsiTheme="minorHAnsi" w:cstheme="minorHAnsi"/>
                <w:sz w:val="16"/>
                <w:szCs w:val="16"/>
              </w:rPr>
              <w:t>. IARC Press, Lyon.</w:t>
            </w:r>
          </w:p>
          <w:p w14:paraId="6140140F"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11</w:t>
            </w:r>
            <w:r w:rsidRPr="007B44E2">
              <w:rPr>
                <w:rFonts w:asciiTheme="minorHAnsi" w:hAnsiTheme="minorHAnsi" w:cstheme="minorHAnsi"/>
                <w:sz w:val="16"/>
                <w:szCs w:val="16"/>
              </w:rPr>
              <w:tab/>
              <w:t xml:space="preserve">Turashvili G, Gómez-Hidalgo NR, Flynn J, Gonen M, Leitao MM, Jr., Soslow RA and Murali R (2019). Risk-based stratification of carcinomas concurrently involving the endometrium and ovary. </w:t>
            </w:r>
            <w:r w:rsidRPr="007B44E2">
              <w:rPr>
                <w:rFonts w:asciiTheme="minorHAnsi" w:hAnsiTheme="minorHAnsi" w:cstheme="minorHAnsi"/>
                <w:i/>
                <w:sz w:val="16"/>
                <w:szCs w:val="16"/>
              </w:rPr>
              <w:t>Gynecol Oncol</w:t>
            </w:r>
            <w:r w:rsidRPr="007B44E2">
              <w:rPr>
                <w:rFonts w:asciiTheme="minorHAnsi" w:hAnsiTheme="minorHAnsi" w:cstheme="minorHAnsi"/>
                <w:sz w:val="16"/>
                <w:szCs w:val="16"/>
              </w:rPr>
              <w:t xml:space="preserve"> 152(1):38-45.</w:t>
            </w:r>
          </w:p>
          <w:p w14:paraId="45603A68"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lastRenderedPageBreak/>
              <w:t>12</w:t>
            </w:r>
            <w:r w:rsidRPr="007B44E2">
              <w:rPr>
                <w:rFonts w:asciiTheme="minorHAnsi" w:hAnsiTheme="minorHAnsi" w:cstheme="minorHAnsi"/>
                <w:sz w:val="16"/>
                <w:szCs w:val="16"/>
              </w:rPr>
              <w:tab/>
              <w:t xml:space="preserve">Zhou L, Yao L, Dai L, Zhu H, Ye X, Wang S, Cheng H, Ma R, Liu H, Cui H and Chang X (2021). Ovarian endometrioid carcinoma and clear cell carcinoma: A 21-year retrospective study. </w:t>
            </w:r>
            <w:r w:rsidRPr="007B44E2">
              <w:rPr>
                <w:rFonts w:asciiTheme="minorHAnsi" w:hAnsiTheme="minorHAnsi" w:cstheme="minorHAnsi"/>
                <w:i/>
                <w:sz w:val="16"/>
                <w:szCs w:val="16"/>
              </w:rPr>
              <w:t>J Ovarian Res</w:t>
            </w:r>
            <w:r w:rsidRPr="007B44E2">
              <w:rPr>
                <w:rFonts w:asciiTheme="minorHAnsi" w:hAnsiTheme="minorHAnsi" w:cstheme="minorHAnsi"/>
                <w:sz w:val="16"/>
                <w:szCs w:val="16"/>
              </w:rPr>
              <w:t xml:space="preserve"> 14(1):63.</w:t>
            </w:r>
          </w:p>
          <w:p w14:paraId="74F3D235"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13</w:t>
            </w:r>
            <w:r w:rsidRPr="007B44E2">
              <w:rPr>
                <w:rFonts w:asciiTheme="minorHAnsi" w:hAnsiTheme="minorHAnsi" w:cstheme="minorHAnsi"/>
                <w:sz w:val="16"/>
                <w:szCs w:val="16"/>
              </w:rPr>
              <w:tab/>
              <w:t xml:space="preserve">Stewart CJR, Crum CP, McCluggage WG, Park KJ, Rutgers JK, Oliva E, Malpica A, Parkash V, Matias-Guiu X and Ronnett BM (2019). Guidelines to aid in the distinction of endometrial and endocervical carcinomas, and the distinction of independent primary carcinomas of the endometrium and adnexa from metastatic spread between these and other sites. </w:t>
            </w:r>
            <w:r w:rsidRPr="007B44E2">
              <w:rPr>
                <w:rFonts w:asciiTheme="minorHAnsi" w:hAnsiTheme="minorHAnsi" w:cstheme="minorHAnsi"/>
                <w:i/>
                <w:sz w:val="16"/>
                <w:szCs w:val="16"/>
              </w:rPr>
              <w:t>Int J Gynecol Pathol</w:t>
            </w:r>
            <w:r w:rsidRPr="007B44E2">
              <w:rPr>
                <w:rFonts w:asciiTheme="minorHAnsi" w:hAnsiTheme="minorHAnsi" w:cstheme="minorHAnsi"/>
                <w:sz w:val="16"/>
                <w:szCs w:val="16"/>
              </w:rPr>
              <w:t xml:space="preserve"> 38 Suppl 1(Iss 1 Suppl 1):S75-s92.</w:t>
            </w:r>
          </w:p>
          <w:p w14:paraId="1183C30C"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14</w:t>
            </w:r>
            <w:r w:rsidRPr="007B44E2">
              <w:rPr>
                <w:rFonts w:asciiTheme="minorHAnsi" w:hAnsiTheme="minorHAnsi" w:cstheme="minorHAnsi"/>
                <w:sz w:val="16"/>
                <w:szCs w:val="16"/>
              </w:rPr>
              <w:tab/>
              <w:t xml:space="preserve">Delair D, Soslow RA, Gardner GJ, Barakat RR and Leitao MM, Jr. (2013). Tumoral displacement into fallopian tubes in patients undergoing robotically assisted hysterectomy for newly diagnosed endometrial cancer. </w:t>
            </w:r>
            <w:r w:rsidRPr="007B44E2">
              <w:rPr>
                <w:rFonts w:asciiTheme="minorHAnsi" w:hAnsiTheme="minorHAnsi" w:cstheme="minorHAnsi"/>
                <w:i/>
                <w:sz w:val="16"/>
                <w:szCs w:val="16"/>
              </w:rPr>
              <w:t>Int J Gynecol Pathol</w:t>
            </w:r>
            <w:r w:rsidRPr="007B44E2">
              <w:rPr>
                <w:rFonts w:asciiTheme="minorHAnsi" w:hAnsiTheme="minorHAnsi" w:cstheme="minorHAnsi"/>
                <w:sz w:val="16"/>
                <w:szCs w:val="16"/>
              </w:rPr>
              <w:t xml:space="preserve"> 32(2):188-192.</w:t>
            </w:r>
          </w:p>
          <w:p w14:paraId="1ACA4083" w14:textId="77777777" w:rsidR="005451A3" w:rsidRPr="007B44E2" w:rsidRDefault="005451A3" w:rsidP="007B44E2">
            <w:pPr>
              <w:pStyle w:val="EndNoteBibliography"/>
              <w:spacing w:after="0"/>
              <w:ind w:left="460" w:hanging="460"/>
              <w:rPr>
                <w:rFonts w:asciiTheme="minorHAnsi" w:hAnsiTheme="minorHAnsi" w:cstheme="minorHAnsi"/>
                <w:sz w:val="16"/>
                <w:szCs w:val="16"/>
              </w:rPr>
            </w:pPr>
            <w:r w:rsidRPr="007B44E2">
              <w:rPr>
                <w:rFonts w:asciiTheme="minorHAnsi" w:hAnsiTheme="minorHAnsi" w:cstheme="minorHAnsi"/>
                <w:sz w:val="16"/>
                <w:szCs w:val="16"/>
              </w:rPr>
              <w:t>15</w:t>
            </w:r>
            <w:r w:rsidRPr="007B44E2">
              <w:rPr>
                <w:rFonts w:asciiTheme="minorHAnsi" w:hAnsiTheme="minorHAnsi" w:cstheme="minorHAnsi"/>
                <w:sz w:val="16"/>
                <w:szCs w:val="16"/>
              </w:rPr>
              <w:tab/>
              <w:t xml:space="preserve">Singh N, Hirschowitz L, Zaino R, Alvarado-Cabrero I, Duggan MA, Ali-Fehmi R, Euscher E, Hecht JL, Horn LC, Ioffe O, Matias-Guiu X, McCluggage WG, Mikami Y, Ordi J, Parkash V, Quddus MR, Quick CM, Staebler A, Zaloudek C, Nucci M, Malpica A and Oliva E (2019). Pathologic prognostic factors in endometrial carcinoma (other than tumor type and grade). </w:t>
            </w:r>
            <w:r w:rsidRPr="007B44E2">
              <w:rPr>
                <w:rFonts w:asciiTheme="minorHAnsi" w:hAnsiTheme="minorHAnsi" w:cstheme="minorHAnsi"/>
                <w:i/>
                <w:sz w:val="16"/>
                <w:szCs w:val="16"/>
              </w:rPr>
              <w:t>Int J Gynecol Pathol</w:t>
            </w:r>
            <w:r w:rsidRPr="007B44E2">
              <w:rPr>
                <w:rFonts w:asciiTheme="minorHAnsi" w:hAnsiTheme="minorHAnsi" w:cstheme="minorHAnsi"/>
                <w:sz w:val="16"/>
                <w:szCs w:val="16"/>
              </w:rPr>
              <w:t xml:space="preserve"> 38 Suppl 1(Iss 1 Suppl 1):S93-s113.</w:t>
            </w:r>
          </w:p>
          <w:p w14:paraId="5DD44F33" w14:textId="77777777" w:rsidR="005451A3" w:rsidRPr="007B44E2" w:rsidRDefault="005451A3" w:rsidP="007B44E2">
            <w:pPr>
              <w:pStyle w:val="EndNoteBibliography"/>
              <w:spacing w:after="0"/>
              <w:ind w:left="460" w:hanging="460"/>
              <w:rPr>
                <w:rFonts w:asciiTheme="minorHAnsi" w:hAnsiTheme="minorHAnsi" w:cstheme="minorHAnsi"/>
                <w:sz w:val="16"/>
                <w:szCs w:val="16"/>
                <w:lang w:val="it-IT"/>
              </w:rPr>
            </w:pPr>
            <w:r w:rsidRPr="007B44E2">
              <w:rPr>
                <w:rFonts w:asciiTheme="minorHAnsi" w:hAnsiTheme="minorHAnsi" w:cstheme="minorHAnsi"/>
                <w:sz w:val="16"/>
                <w:szCs w:val="16"/>
              </w:rPr>
              <w:t>16</w:t>
            </w:r>
            <w:r w:rsidRPr="007B44E2">
              <w:rPr>
                <w:rFonts w:asciiTheme="minorHAnsi" w:hAnsiTheme="minorHAnsi" w:cstheme="minorHAnsi"/>
                <w:sz w:val="16"/>
                <w:szCs w:val="16"/>
              </w:rPr>
              <w:tab/>
              <w:t xml:space="preserve">Kommoss F, Faruqi A, Gilks CB, Lamshang Leen S, Singh N, Wilkinson N and McCluggage WG (2017). Uterine serous carcinomas frequently metastasize to the fallopian tube and can mimic serous tubal intraepithelial carcinoma. </w:t>
            </w:r>
            <w:r w:rsidRPr="007B44E2">
              <w:rPr>
                <w:rFonts w:asciiTheme="minorHAnsi" w:hAnsiTheme="minorHAnsi" w:cstheme="minorHAnsi"/>
                <w:i/>
                <w:sz w:val="16"/>
                <w:szCs w:val="16"/>
                <w:lang w:val="it-IT"/>
              </w:rPr>
              <w:t>Am J Surg Pathol</w:t>
            </w:r>
            <w:r w:rsidRPr="007B44E2">
              <w:rPr>
                <w:rFonts w:asciiTheme="minorHAnsi" w:hAnsiTheme="minorHAnsi" w:cstheme="minorHAnsi"/>
                <w:sz w:val="16"/>
                <w:szCs w:val="16"/>
                <w:lang w:val="it-IT"/>
              </w:rPr>
              <w:t xml:space="preserve"> 41(2):161-170.</w:t>
            </w:r>
          </w:p>
          <w:p w14:paraId="51C6E432" w14:textId="0904959B" w:rsidR="008D2787" w:rsidRPr="007B44E2" w:rsidRDefault="005451A3" w:rsidP="00FC41DB">
            <w:pPr>
              <w:pStyle w:val="EndNoteBibliography"/>
              <w:spacing w:after="100"/>
              <w:ind w:left="459" w:hanging="459"/>
              <w:rPr>
                <w:rFonts w:asciiTheme="minorHAnsi" w:hAnsiTheme="minorHAnsi" w:cstheme="minorHAnsi"/>
                <w:sz w:val="16"/>
                <w:szCs w:val="16"/>
              </w:rPr>
            </w:pPr>
            <w:r w:rsidRPr="007B44E2">
              <w:rPr>
                <w:rFonts w:asciiTheme="minorHAnsi" w:hAnsiTheme="minorHAnsi" w:cstheme="minorHAnsi"/>
                <w:sz w:val="16"/>
                <w:szCs w:val="16"/>
                <w:lang w:val="it-IT"/>
              </w:rPr>
              <w:t>17</w:t>
            </w:r>
            <w:r w:rsidRPr="007B44E2">
              <w:rPr>
                <w:rFonts w:asciiTheme="minorHAnsi" w:hAnsiTheme="minorHAnsi" w:cstheme="minorHAnsi"/>
                <w:sz w:val="16"/>
                <w:szCs w:val="16"/>
                <w:lang w:val="it-IT"/>
              </w:rPr>
              <w:tab/>
              <w:t xml:space="preserve">Angelico G, Santoro A, Straccia P, Inzani F, Cianfrini F, Spadola S, Arciuolo D, Valente M, D'Alessandris N, Mulè A and Zannoni GF (2020). </w:t>
            </w:r>
            <w:r w:rsidRPr="007B44E2">
              <w:rPr>
                <w:rFonts w:asciiTheme="minorHAnsi" w:hAnsiTheme="minorHAnsi" w:cstheme="minorHAnsi"/>
                <w:sz w:val="16"/>
                <w:szCs w:val="16"/>
              </w:rPr>
              <w:t xml:space="preserve">Diagnostic and prognostic role of WT1 immunohistochemical expression in uterine carcinoma: a systematic review and meta-analysis across all endometrial carcinoma histotypes. </w:t>
            </w:r>
            <w:r w:rsidRPr="007B44E2">
              <w:rPr>
                <w:rFonts w:asciiTheme="minorHAnsi" w:hAnsiTheme="minorHAnsi" w:cstheme="minorHAnsi"/>
                <w:i/>
                <w:sz w:val="16"/>
                <w:szCs w:val="16"/>
              </w:rPr>
              <w:t>Diagnostics (Basel)</w:t>
            </w:r>
            <w:r w:rsidRPr="007B44E2">
              <w:rPr>
                <w:rFonts w:asciiTheme="minorHAnsi" w:hAnsiTheme="minorHAnsi" w:cstheme="minorHAnsi"/>
                <w:sz w:val="16"/>
                <w:szCs w:val="16"/>
              </w:rPr>
              <w:t xml:space="preserve"> 10(9):637.</w:t>
            </w:r>
            <w:r w:rsidR="007B44E2">
              <w:rPr>
                <w:rFonts w:asciiTheme="minorHAnsi" w:hAnsiTheme="minorHAnsi" w:cstheme="minorHAnsi"/>
                <w:sz w:val="16"/>
                <w:szCs w:val="16"/>
              </w:rPr>
              <w:t xml:space="preserve"> </w:t>
            </w:r>
            <w:r w:rsidRPr="007B44E2">
              <w:rPr>
                <w:rFonts w:asciiTheme="minorHAnsi" w:hAnsiTheme="minorHAnsi" w:cstheme="minorHAnsi"/>
                <w:sz w:val="16"/>
                <w:szCs w:val="16"/>
              </w:rPr>
              <w:fldChar w:fldCharType="end"/>
            </w:r>
          </w:p>
        </w:tc>
        <w:tc>
          <w:tcPr>
            <w:tcW w:w="2098" w:type="dxa"/>
            <w:shd w:val="clear" w:color="auto" w:fill="auto"/>
          </w:tcPr>
          <w:p w14:paraId="562D354B" w14:textId="3C1154B0" w:rsidR="008D2787" w:rsidRPr="00AA72A2" w:rsidRDefault="006F6908" w:rsidP="00AA72A2">
            <w:pPr>
              <w:autoSpaceDE w:val="0"/>
              <w:autoSpaceDN w:val="0"/>
              <w:adjustRightInd w:val="0"/>
              <w:spacing w:after="0" w:line="240" w:lineRule="auto"/>
              <w:rPr>
                <w:sz w:val="18"/>
                <w:szCs w:val="18"/>
                <w:vertAlign w:val="superscript"/>
              </w:rPr>
            </w:pPr>
            <w:r w:rsidRPr="00AA72A2">
              <w:rPr>
                <w:sz w:val="18"/>
                <w:szCs w:val="18"/>
                <w:vertAlign w:val="superscript"/>
              </w:rPr>
              <w:lastRenderedPageBreak/>
              <w:t>a</w:t>
            </w:r>
            <w:r w:rsidRPr="00AA72A2">
              <w:rPr>
                <w:sz w:val="16"/>
                <w:szCs w:val="16"/>
              </w:rPr>
              <w:t xml:space="preserve"> If submitted.</w:t>
            </w:r>
          </w:p>
        </w:tc>
      </w:tr>
      <w:tr w:rsidR="00DC6A45" w:rsidRPr="00CC5E7C" w14:paraId="7B86193F" w14:textId="77777777" w:rsidTr="003A2338">
        <w:trPr>
          <w:trHeight w:val="895"/>
        </w:trPr>
        <w:tc>
          <w:tcPr>
            <w:tcW w:w="865" w:type="dxa"/>
            <w:shd w:val="clear" w:color="000000" w:fill="EEECE1"/>
          </w:tcPr>
          <w:p w14:paraId="745D4FF9" w14:textId="7F3F51BA" w:rsidR="00DC6A45" w:rsidRDefault="00914FE6" w:rsidP="005B21CE">
            <w:pPr>
              <w:spacing w:after="0" w:line="240" w:lineRule="auto"/>
              <w:rPr>
                <w:rFonts w:ascii="Calibri" w:hAnsi="Calibri"/>
                <w:color w:val="000000"/>
                <w:sz w:val="16"/>
                <w:szCs w:val="16"/>
              </w:rPr>
            </w:pPr>
            <w:r>
              <w:rPr>
                <w:rFonts w:ascii="Calibri" w:hAnsi="Calibri"/>
                <w:color w:val="000000"/>
                <w:sz w:val="16"/>
                <w:szCs w:val="16"/>
              </w:rPr>
              <w:lastRenderedPageBreak/>
              <w:t>Core</w:t>
            </w:r>
            <w:r w:rsidR="005B21CE">
              <w:rPr>
                <w:rFonts w:ascii="Calibri" w:hAnsi="Calibri"/>
                <w:color w:val="000000"/>
                <w:sz w:val="16"/>
                <w:szCs w:val="16"/>
              </w:rPr>
              <w:t xml:space="preserve"> and Non-core</w:t>
            </w:r>
          </w:p>
        </w:tc>
        <w:tc>
          <w:tcPr>
            <w:tcW w:w="1871" w:type="dxa"/>
            <w:shd w:val="clear" w:color="000000" w:fill="EEECE1"/>
          </w:tcPr>
          <w:p w14:paraId="3AD20B74" w14:textId="4CF03907" w:rsidR="00DC6A45" w:rsidRPr="00E32401" w:rsidRDefault="00BB4438" w:rsidP="00AD54EC">
            <w:pPr>
              <w:spacing w:line="240" w:lineRule="auto"/>
              <w:rPr>
                <w:rFonts w:ascii="Calibri" w:hAnsi="Calibri"/>
                <w:bCs/>
                <w:sz w:val="16"/>
                <w:szCs w:val="16"/>
              </w:rPr>
            </w:pPr>
            <w:r w:rsidRPr="00BB4438">
              <w:rPr>
                <w:rFonts w:ascii="Calibri" w:hAnsi="Calibri"/>
                <w:bCs/>
                <w:sz w:val="16"/>
                <w:szCs w:val="16"/>
              </w:rPr>
              <w:t>MARGIN STATUS</w:t>
            </w:r>
          </w:p>
        </w:tc>
        <w:tc>
          <w:tcPr>
            <w:tcW w:w="2553" w:type="dxa"/>
            <w:shd w:val="clear" w:color="auto" w:fill="auto"/>
          </w:tcPr>
          <w:p w14:paraId="21C7760F" w14:textId="77777777" w:rsidR="005B21CE" w:rsidRPr="005B21CE" w:rsidRDefault="005B21CE" w:rsidP="005B21CE">
            <w:pPr>
              <w:autoSpaceDE w:val="0"/>
              <w:autoSpaceDN w:val="0"/>
              <w:adjustRightInd w:val="0"/>
              <w:spacing w:after="0" w:line="240" w:lineRule="auto"/>
              <w:rPr>
                <w:rFonts w:cs="Verdana"/>
                <w:iCs/>
                <w:sz w:val="16"/>
                <w:szCs w:val="16"/>
              </w:rPr>
            </w:pPr>
            <w:r w:rsidRPr="005B21CE">
              <w:rPr>
                <w:rFonts w:cs="Verdana"/>
                <w:b/>
                <w:bCs/>
                <w:iCs/>
                <w:sz w:val="16"/>
                <w:szCs w:val="16"/>
              </w:rPr>
              <w:t>Paracervical soft tissue margin</w:t>
            </w:r>
          </w:p>
          <w:p w14:paraId="34CB25AC" w14:textId="0F7BF735" w:rsidR="00E82501" w:rsidRPr="00E82501" w:rsidRDefault="00E82501" w:rsidP="002202FA">
            <w:pPr>
              <w:pStyle w:val="ListParagraph"/>
              <w:numPr>
                <w:ilvl w:val="0"/>
                <w:numId w:val="5"/>
              </w:numPr>
              <w:autoSpaceDE w:val="0"/>
              <w:autoSpaceDN w:val="0"/>
              <w:adjustRightInd w:val="0"/>
              <w:spacing w:after="100" w:line="240" w:lineRule="auto"/>
              <w:ind w:left="181" w:hanging="181"/>
              <w:rPr>
                <w:rFonts w:cs="Verdana"/>
                <w:iCs/>
                <w:sz w:val="16"/>
                <w:szCs w:val="16"/>
              </w:rPr>
            </w:pPr>
            <w:r w:rsidRPr="00E82501">
              <w:rPr>
                <w:rFonts w:cs="Verdana"/>
                <w:iCs/>
                <w:sz w:val="16"/>
                <w:szCs w:val="16"/>
              </w:rPr>
              <w:t xml:space="preserve">Cannot be assessed </w:t>
            </w:r>
          </w:p>
          <w:p w14:paraId="402EB037" w14:textId="77777777" w:rsidR="00E82501" w:rsidRPr="00E82501" w:rsidRDefault="00E82501" w:rsidP="002202FA">
            <w:pPr>
              <w:pStyle w:val="ListParagraph"/>
              <w:numPr>
                <w:ilvl w:val="0"/>
                <w:numId w:val="5"/>
              </w:numPr>
              <w:autoSpaceDE w:val="0"/>
              <w:autoSpaceDN w:val="0"/>
              <w:adjustRightInd w:val="0"/>
              <w:spacing w:after="100" w:line="240" w:lineRule="auto"/>
              <w:ind w:left="181" w:hanging="181"/>
              <w:rPr>
                <w:rFonts w:cs="Verdana"/>
                <w:iCs/>
                <w:sz w:val="16"/>
                <w:szCs w:val="16"/>
              </w:rPr>
            </w:pPr>
            <w:r w:rsidRPr="00E82501">
              <w:rPr>
                <w:rFonts w:cs="Verdana"/>
                <w:iCs/>
                <w:sz w:val="16"/>
                <w:szCs w:val="16"/>
              </w:rPr>
              <w:t xml:space="preserve">Not involved </w:t>
            </w:r>
          </w:p>
          <w:p w14:paraId="3AA56DCF" w14:textId="77777777" w:rsidR="00213F67" w:rsidRPr="00213F67" w:rsidRDefault="003A2338" w:rsidP="00213F67">
            <w:pPr>
              <w:pStyle w:val="ListParagraph"/>
              <w:autoSpaceDE w:val="0"/>
              <w:autoSpaceDN w:val="0"/>
              <w:adjustRightInd w:val="0"/>
              <w:spacing w:after="0" w:line="240" w:lineRule="auto"/>
              <w:ind w:left="181" w:firstLine="57"/>
              <w:rPr>
                <w:color w:val="808080" w:themeColor="background1" w:themeShade="80"/>
                <w:sz w:val="16"/>
                <w:szCs w:val="16"/>
              </w:rPr>
            </w:pPr>
            <w:r>
              <w:rPr>
                <w:sz w:val="16"/>
                <w:szCs w:val="16"/>
              </w:rPr>
              <w:t xml:space="preserve">  </w:t>
            </w:r>
            <w:r w:rsidR="001629AC" w:rsidRPr="00213F67">
              <w:rPr>
                <w:color w:val="808080" w:themeColor="background1" w:themeShade="80"/>
                <w:sz w:val="16"/>
                <w:szCs w:val="16"/>
              </w:rPr>
              <w:t xml:space="preserve">Distance of tumour </w:t>
            </w:r>
            <w:r w:rsidR="005B21CE" w:rsidRPr="00213F67">
              <w:rPr>
                <w:color w:val="808080" w:themeColor="background1" w:themeShade="80"/>
                <w:sz w:val="16"/>
                <w:szCs w:val="16"/>
              </w:rPr>
              <w:t xml:space="preserve">to </w:t>
            </w:r>
            <w:r w:rsidR="00213F67" w:rsidRPr="00213F67">
              <w:rPr>
                <w:color w:val="808080" w:themeColor="background1" w:themeShade="80"/>
                <w:sz w:val="16"/>
                <w:szCs w:val="16"/>
              </w:rPr>
              <w:t xml:space="preserve">closest  </w:t>
            </w:r>
          </w:p>
          <w:p w14:paraId="6AD3CA98" w14:textId="7D6589F3" w:rsidR="001629AC" w:rsidRPr="00213F67" w:rsidRDefault="00213F67" w:rsidP="00213F67">
            <w:pPr>
              <w:pStyle w:val="ListParagraph"/>
              <w:autoSpaceDE w:val="0"/>
              <w:autoSpaceDN w:val="0"/>
              <w:adjustRightInd w:val="0"/>
              <w:spacing w:after="0" w:line="240" w:lineRule="auto"/>
              <w:ind w:left="181" w:firstLine="57"/>
              <w:rPr>
                <w:color w:val="808080" w:themeColor="background1" w:themeShade="80"/>
                <w:sz w:val="16"/>
                <w:szCs w:val="16"/>
              </w:rPr>
            </w:pPr>
            <w:r w:rsidRPr="00213F67">
              <w:rPr>
                <w:color w:val="808080" w:themeColor="background1" w:themeShade="80"/>
                <w:sz w:val="16"/>
                <w:szCs w:val="16"/>
              </w:rPr>
              <w:t xml:space="preserve">  margin</w:t>
            </w:r>
            <w:r w:rsidR="003A2338" w:rsidRPr="00213F67">
              <w:rPr>
                <w:color w:val="808080" w:themeColor="background1" w:themeShade="80"/>
                <w:sz w:val="16"/>
                <w:szCs w:val="16"/>
              </w:rPr>
              <w:t xml:space="preserve">   </w:t>
            </w:r>
            <w:r w:rsidR="001629AC" w:rsidRPr="00213F67">
              <w:rPr>
                <w:color w:val="808080" w:themeColor="background1" w:themeShade="80"/>
                <w:sz w:val="16"/>
                <w:szCs w:val="16"/>
              </w:rPr>
              <w:t>___ mm</w:t>
            </w:r>
          </w:p>
          <w:p w14:paraId="71500165" w14:textId="04BAE811" w:rsidR="00A00782" w:rsidRPr="008A638F" w:rsidRDefault="004A6F1C" w:rsidP="008A638F">
            <w:pPr>
              <w:pStyle w:val="ListParagraph"/>
              <w:numPr>
                <w:ilvl w:val="0"/>
                <w:numId w:val="5"/>
              </w:numPr>
              <w:autoSpaceDE w:val="0"/>
              <w:autoSpaceDN w:val="0"/>
              <w:adjustRightInd w:val="0"/>
              <w:spacing w:after="0" w:line="240" w:lineRule="auto"/>
              <w:ind w:left="181" w:hanging="181"/>
              <w:rPr>
                <w:rFonts w:cs="Verdana"/>
                <w:iCs/>
                <w:sz w:val="16"/>
                <w:szCs w:val="16"/>
              </w:rPr>
            </w:pPr>
            <w:r w:rsidRPr="004A6F1C">
              <w:rPr>
                <w:rFonts w:cs="Verdana"/>
                <w:iCs/>
                <w:sz w:val="16"/>
                <w:szCs w:val="16"/>
              </w:rPr>
              <w:t xml:space="preserve">Involved </w:t>
            </w:r>
          </w:p>
          <w:p w14:paraId="7814C44C" w14:textId="77777777" w:rsidR="000015E1" w:rsidRPr="00A00782" w:rsidRDefault="000015E1" w:rsidP="000015E1">
            <w:pPr>
              <w:autoSpaceDE w:val="0"/>
              <w:autoSpaceDN w:val="0"/>
              <w:adjustRightInd w:val="0"/>
              <w:spacing w:after="0" w:line="240" w:lineRule="auto"/>
              <w:ind w:left="181"/>
              <w:rPr>
                <w:sz w:val="16"/>
                <w:szCs w:val="16"/>
              </w:rPr>
            </w:pPr>
          </w:p>
          <w:p w14:paraId="423B5D73" w14:textId="05DA7E56" w:rsidR="00D40CCF" w:rsidRPr="00E82501" w:rsidRDefault="008A638F" w:rsidP="00D40CCF">
            <w:pPr>
              <w:autoSpaceDE w:val="0"/>
              <w:autoSpaceDN w:val="0"/>
              <w:adjustRightInd w:val="0"/>
              <w:spacing w:after="40" w:line="240" w:lineRule="auto"/>
              <w:rPr>
                <w:rFonts w:cs="Verdana"/>
                <w:b/>
                <w:bCs/>
                <w:iCs/>
                <w:sz w:val="16"/>
                <w:szCs w:val="16"/>
              </w:rPr>
            </w:pPr>
            <w:r w:rsidRPr="008A638F">
              <w:rPr>
                <w:rFonts w:cs="Verdana"/>
                <w:b/>
                <w:bCs/>
                <w:iCs/>
                <w:sz w:val="16"/>
                <w:szCs w:val="16"/>
              </w:rPr>
              <w:t>Ectocervical/vaginal cuff margin</w:t>
            </w:r>
          </w:p>
          <w:p w14:paraId="2B63F30C" w14:textId="77777777" w:rsidR="00414BC0" w:rsidRPr="00E82501" w:rsidRDefault="00414BC0" w:rsidP="00414BC0">
            <w:pPr>
              <w:pStyle w:val="ListParagraph"/>
              <w:numPr>
                <w:ilvl w:val="0"/>
                <w:numId w:val="5"/>
              </w:numPr>
              <w:autoSpaceDE w:val="0"/>
              <w:autoSpaceDN w:val="0"/>
              <w:adjustRightInd w:val="0"/>
              <w:spacing w:after="100" w:line="240" w:lineRule="auto"/>
              <w:ind w:left="181" w:hanging="181"/>
              <w:rPr>
                <w:rFonts w:cs="Verdana"/>
                <w:iCs/>
                <w:sz w:val="16"/>
                <w:szCs w:val="16"/>
              </w:rPr>
            </w:pPr>
            <w:r w:rsidRPr="00E82501">
              <w:rPr>
                <w:rFonts w:cs="Verdana"/>
                <w:iCs/>
                <w:sz w:val="16"/>
                <w:szCs w:val="16"/>
              </w:rPr>
              <w:t xml:space="preserve">Cannot be assessed </w:t>
            </w:r>
          </w:p>
          <w:p w14:paraId="346FD586" w14:textId="77777777" w:rsidR="00414BC0" w:rsidRPr="00E82501" w:rsidRDefault="00414BC0" w:rsidP="00414BC0">
            <w:pPr>
              <w:pStyle w:val="ListParagraph"/>
              <w:numPr>
                <w:ilvl w:val="0"/>
                <w:numId w:val="5"/>
              </w:numPr>
              <w:autoSpaceDE w:val="0"/>
              <w:autoSpaceDN w:val="0"/>
              <w:adjustRightInd w:val="0"/>
              <w:spacing w:after="100" w:line="240" w:lineRule="auto"/>
              <w:ind w:left="181" w:hanging="181"/>
              <w:rPr>
                <w:rFonts w:cs="Verdana"/>
                <w:iCs/>
                <w:sz w:val="16"/>
                <w:szCs w:val="16"/>
              </w:rPr>
            </w:pPr>
            <w:r w:rsidRPr="00E82501">
              <w:rPr>
                <w:rFonts w:cs="Verdana"/>
                <w:iCs/>
                <w:sz w:val="16"/>
                <w:szCs w:val="16"/>
              </w:rPr>
              <w:t xml:space="preserve">Not involved </w:t>
            </w:r>
          </w:p>
          <w:p w14:paraId="415F3811" w14:textId="77777777" w:rsidR="00414BC0" w:rsidRPr="00213F67" w:rsidRDefault="00414BC0" w:rsidP="00414BC0">
            <w:pPr>
              <w:pStyle w:val="ListParagraph"/>
              <w:autoSpaceDE w:val="0"/>
              <w:autoSpaceDN w:val="0"/>
              <w:adjustRightInd w:val="0"/>
              <w:spacing w:after="0" w:line="240" w:lineRule="auto"/>
              <w:ind w:left="181" w:firstLine="57"/>
              <w:rPr>
                <w:color w:val="808080" w:themeColor="background1" w:themeShade="80"/>
                <w:sz w:val="16"/>
                <w:szCs w:val="16"/>
              </w:rPr>
            </w:pPr>
            <w:r>
              <w:rPr>
                <w:sz w:val="16"/>
                <w:szCs w:val="16"/>
              </w:rPr>
              <w:t xml:space="preserve">  </w:t>
            </w:r>
            <w:r w:rsidRPr="00213F67">
              <w:rPr>
                <w:color w:val="808080" w:themeColor="background1" w:themeShade="80"/>
                <w:sz w:val="16"/>
                <w:szCs w:val="16"/>
              </w:rPr>
              <w:t xml:space="preserve">Distance of tumour to closest  </w:t>
            </w:r>
          </w:p>
          <w:p w14:paraId="7CF6BB77" w14:textId="77777777" w:rsidR="00414BC0" w:rsidRPr="00213F67" w:rsidRDefault="00414BC0" w:rsidP="00414BC0">
            <w:pPr>
              <w:pStyle w:val="ListParagraph"/>
              <w:autoSpaceDE w:val="0"/>
              <w:autoSpaceDN w:val="0"/>
              <w:adjustRightInd w:val="0"/>
              <w:spacing w:after="0" w:line="240" w:lineRule="auto"/>
              <w:ind w:left="181" w:firstLine="57"/>
              <w:rPr>
                <w:color w:val="808080" w:themeColor="background1" w:themeShade="80"/>
                <w:sz w:val="16"/>
                <w:szCs w:val="16"/>
              </w:rPr>
            </w:pPr>
            <w:r w:rsidRPr="00213F67">
              <w:rPr>
                <w:color w:val="808080" w:themeColor="background1" w:themeShade="80"/>
                <w:sz w:val="16"/>
                <w:szCs w:val="16"/>
              </w:rPr>
              <w:t xml:space="preserve">  margin   ___ mm</w:t>
            </w:r>
          </w:p>
          <w:p w14:paraId="2082B586" w14:textId="77777777" w:rsidR="00414BC0" w:rsidRPr="008A638F" w:rsidRDefault="00414BC0" w:rsidP="00414BC0">
            <w:pPr>
              <w:pStyle w:val="ListParagraph"/>
              <w:numPr>
                <w:ilvl w:val="0"/>
                <w:numId w:val="5"/>
              </w:numPr>
              <w:autoSpaceDE w:val="0"/>
              <w:autoSpaceDN w:val="0"/>
              <w:adjustRightInd w:val="0"/>
              <w:spacing w:after="0" w:line="240" w:lineRule="auto"/>
              <w:ind w:left="181" w:hanging="181"/>
              <w:rPr>
                <w:rFonts w:cs="Verdana"/>
                <w:iCs/>
                <w:sz w:val="16"/>
                <w:szCs w:val="16"/>
              </w:rPr>
            </w:pPr>
            <w:r w:rsidRPr="004A6F1C">
              <w:rPr>
                <w:rFonts w:cs="Verdana"/>
                <w:iCs/>
                <w:sz w:val="16"/>
                <w:szCs w:val="16"/>
              </w:rPr>
              <w:t xml:space="preserve">Involved </w:t>
            </w:r>
          </w:p>
          <w:p w14:paraId="270E2EB1" w14:textId="10497B58" w:rsidR="00DC6A45" w:rsidRPr="00414BC0" w:rsidRDefault="00DC6A45" w:rsidP="00414BC0">
            <w:pPr>
              <w:autoSpaceDE w:val="0"/>
              <w:autoSpaceDN w:val="0"/>
              <w:adjustRightInd w:val="0"/>
              <w:spacing w:after="100" w:line="240" w:lineRule="auto"/>
              <w:rPr>
                <w:rFonts w:cs="Verdana"/>
                <w:iCs/>
                <w:sz w:val="16"/>
                <w:szCs w:val="16"/>
              </w:rPr>
            </w:pPr>
          </w:p>
        </w:tc>
        <w:tc>
          <w:tcPr>
            <w:tcW w:w="7799" w:type="dxa"/>
            <w:shd w:val="clear" w:color="auto" w:fill="auto"/>
          </w:tcPr>
          <w:p w14:paraId="3D5DCDCF" w14:textId="77777777" w:rsidR="008B1A47" w:rsidRPr="008B1A47" w:rsidRDefault="008B1A47" w:rsidP="008B1A47">
            <w:pPr>
              <w:spacing w:after="0" w:line="240" w:lineRule="auto"/>
              <w:rPr>
                <w:rFonts w:cstheme="minorHAnsi"/>
                <w:sz w:val="16"/>
                <w:szCs w:val="16"/>
              </w:rPr>
            </w:pPr>
            <w:r w:rsidRPr="008B1A47">
              <w:rPr>
                <w:rFonts w:cstheme="minorHAnsi"/>
                <w:sz w:val="16"/>
                <w:szCs w:val="16"/>
              </w:rPr>
              <w:t>It is important to record the status of paracervical soft tissue and ectocervical/vaginal cuff margins, and this is a core reporting element. The term paracervical soft tissue refers to the small part of the parametrium that is included in simple hysterectomy specimens, which is the common surgical procedure for endometrial carcinoma.</w:t>
            </w:r>
          </w:p>
          <w:p w14:paraId="52AD5FFB" w14:textId="77777777" w:rsidR="008B1A47" w:rsidRPr="008B1A47" w:rsidRDefault="008B1A47" w:rsidP="008B1A47">
            <w:pPr>
              <w:spacing w:after="0" w:line="240" w:lineRule="auto"/>
              <w:rPr>
                <w:rFonts w:cstheme="minorHAnsi"/>
                <w:sz w:val="16"/>
                <w:szCs w:val="16"/>
              </w:rPr>
            </w:pPr>
          </w:p>
          <w:p w14:paraId="6047FB98" w14:textId="14F62FE2" w:rsidR="008B1A47" w:rsidRPr="008B1A47" w:rsidRDefault="008B1A47" w:rsidP="008B1A47">
            <w:pPr>
              <w:spacing w:after="0" w:line="240" w:lineRule="auto"/>
              <w:rPr>
                <w:rFonts w:cstheme="minorHAnsi"/>
                <w:sz w:val="16"/>
                <w:szCs w:val="16"/>
              </w:rPr>
            </w:pPr>
            <w:r w:rsidRPr="008B1A47">
              <w:rPr>
                <w:rFonts w:cstheme="minorHAnsi"/>
                <w:sz w:val="16"/>
                <w:szCs w:val="16"/>
              </w:rPr>
              <w:t>Vaginal (direct extension or metastasis) or parametrial involvement by endometrial carcinoma is currently staged as IIIB.</w:t>
            </w:r>
            <w:r w:rsidRPr="008B1A47">
              <w:rPr>
                <w:rFonts w:cstheme="minorHAnsi"/>
                <w:sz w:val="16"/>
                <w:szCs w:val="16"/>
              </w:rPr>
              <w:fldChar w:fldCharType="begin">
                <w:fldData xml:space="preserve">PEVuZE5vdGU+PENpdGU+PEF1dGhvcj5CZXJlazwvQXV0aG9yPjxZZWFyPjIwMjM8L1llYXI+PFJl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==
</w:fldData>
              </w:fldChar>
            </w:r>
            <w:r w:rsidRPr="008B1A47">
              <w:rPr>
                <w:rFonts w:cstheme="minorHAnsi"/>
                <w:sz w:val="16"/>
                <w:szCs w:val="16"/>
              </w:rPr>
              <w:instrText xml:space="preserve"> ADDIN EN.CITE </w:instrText>
            </w:r>
            <w:r w:rsidRPr="008B1A47">
              <w:rPr>
                <w:rFonts w:cstheme="minorHAnsi"/>
                <w:sz w:val="16"/>
                <w:szCs w:val="16"/>
              </w:rPr>
              <w:fldChar w:fldCharType="begin">
                <w:fldData xml:space="preserve">PEVuZE5vdGU+PENpdGU+PEF1dGhvcj5CZXJlazwvQXV0aG9yPjxZZWFyPjIwMjM8L1llYXI+PFJl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==
</w:fldData>
              </w:fldChar>
            </w:r>
            <w:r w:rsidRPr="008B1A47">
              <w:rPr>
                <w:rFonts w:cstheme="minorHAnsi"/>
                <w:sz w:val="16"/>
                <w:szCs w:val="16"/>
              </w:rPr>
              <w:instrText xml:space="preserve"> ADDIN EN.CITE.DATA </w:instrText>
            </w:r>
            <w:r w:rsidRPr="008B1A47">
              <w:rPr>
                <w:rFonts w:cstheme="minorHAnsi"/>
                <w:sz w:val="16"/>
                <w:szCs w:val="16"/>
              </w:rPr>
            </w:r>
            <w:r w:rsidRPr="008B1A47">
              <w:rPr>
                <w:rFonts w:cstheme="minorHAnsi"/>
                <w:sz w:val="16"/>
                <w:szCs w:val="16"/>
              </w:rPr>
              <w:fldChar w:fldCharType="end"/>
            </w:r>
            <w:r w:rsidRPr="008B1A47">
              <w:rPr>
                <w:rFonts w:cstheme="minorHAnsi"/>
                <w:sz w:val="16"/>
                <w:szCs w:val="16"/>
              </w:rPr>
            </w:r>
            <w:r w:rsidRPr="008B1A47">
              <w:rPr>
                <w:rFonts w:cstheme="minorHAnsi"/>
                <w:sz w:val="16"/>
                <w:szCs w:val="16"/>
              </w:rPr>
              <w:fldChar w:fldCharType="separate"/>
            </w:r>
            <w:hyperlink w:anchor="_ENREF_1" w:tooltip="Berek, 2023 #7695" w:history="1">
              <w:r w:rsidRPr="008B1A47">
                <w:rPr>
                  <w:rFonts w:cstheme="minorHAnsi"/>
                  <w:noProof/>
                  <w:sz w:val="16"/>
                  <w:szCs w:val="16"/>
                  <w:vertAlign w:val="superscript"/>
                </w:rPr>
                <w:t>1</w:t>
              </w:r>
            </w:hyperlink>
            <w:r w:rsidRPr="008B1A47">
              <w:rPr>
                <w:rFonts w:cstheme="minorHAnsi"/>
                <w:noProof/>
                <w:sz w:val="16"/>
                <w:szCs w:val="16"/>
                <w:vertAlign w:val="superscript"/>
              </w:rPr>
              <w:t>,</w:t>
            </w:r>
            <w:hyperlink w:anchor="_ENREF_2" w:tooltip="Amin MB, 2017 #2447" w:history="1">
              <w:r w:rsidRPr="008B1A47">
                <w:rPr>
                  <w:rFonts w:cstheme="minorHAnsi"/>
                  <w:noProof/>
                  <w:sz w:val="16"/>
                  <w:szCs w:val="16"/>
                  <w:vertAlign w:val="superscript"/>
                </w:rPr>
                <w:t>2</w:t>
              </w:r>
            </w:hyperlink>
            <w:r w:rsidRPr="008B1A47">
              <w:rPr>
                <w:rFonts w:cstheme="minorHAnsi"/>
                <w:sz w:val="16"/>
                <w:szCs w:val="16"/>
              </w:rPr>
              <w:fldChar w:fldCharType="end"/>
            </w:r>
            <w:r w:rsidRPr="008B1A47">
              <w:rPr>
                <w:rFonts w:cstheme="minorHAnsi"/>
                <w:sz w:val="16"/>
                <w:szCs w:val="16"/>
              </w:rPr>
              <w:t xml:space="preserve"> Positive margin status has been identified as a risk factor for local recurrence and mortality, and patients with positive margins are more likely to receive a vaginal vault brachytherapy boost.</w:t>
            </w:r>
            <w:r w:rsidRPr="008B1A47">
              <w:rPr>
                <w:rFonts w:cstheme="minorHAnsi"/>
                <w:sz w:val="16"/>
                <w:szCs w:val="16"/>
              </w:rPr>
              <w:fldChar w:fldCharType="begin">
                <w:fldData xml:space="preserve">PEVuZE5vdGU+PENpdGU+PEF1dGhvcj5NYXJ0ZWxsPC9BdXRob3I+PFllYXI+MjAxOTwvWWVhcj48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</w:fldData>
              </w:fldChar>
            </w:r>
            <w:r w:rsidRPr="008B1A47">
              <w:rPr>
                <w:rFonts w:cstheme="minorHAnsi"/>
                <w:sz w:val="16"/>
                <w:szCs w:val="16"/>
              </w:rPr>
              <w:instrText xml:space="preserve"> ADDIN EN.CITE </w:instrText>
            </w:r>
            <w:r w:rsidRPr="008B1A47">
              <w:rPr>
                <w:rFonts w:cstheme="minorHAnsi"/>
                <w:sz w:val="16"/>
                <w:szCs w:val="16"/>
              </w:rPr>
              <w:fldChar w:fldCharType="begin">
                <w:fldData xml:space="preserve">PEVuZE5vdGU+PENpdGU+PEF1dGhvcj5NYXJ0ZWxsPC9BdXRob3I+PFllYXI+MjAxOTwvWWVhcj48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</w:fldData>
              </w:fldChar>
            </w:r>
            <w:r w:rsidRPr="008B1A47">
              <w:rPr>
                <w:rFonts w:cstheme="minorHAnsi"/>
                <w:sz w:val="16"/>
                <w:szCs w:val="16"/>
              </w:rPr>
              <w:instrText xml:space="preserve"> ADDIN EN.CITE.DATA </w:instrText>
            </w:r>
            <w:r w:rsidRPr="008B1A47">
              <w:rPr>
                <w:rFonts w:cstheme="minorHAnsi"/>
                <w:sz w:val="16"/>
                <w:szCs w:val="16"/>
              </w:rPr>
            </w:r>
            <w:r w:rsidRPr="008B1A47">
              <w:rPr>
                <w:rFonts w:cstheme="minorHAnsi"/>
                <w:sz w:val="16"/>
                <w:szCs w:val="16"/>
              </w:rPr>
              <w:fldChar w:fldCharType="end"/>
            </w:r>
            <w:r w:rsidRPr="008B1A47">
              <w:rPr>
                <w:rFonts w:cstheme="minorHAnsi"/>
                <w:sz w:val="16"/>
                <w:szCs w:val="16"/>
              </w:rPr>
            </w:r>
            <w:r w:rsidRPr="008B1A47">
              <w:rPr>
                <w:rFonts w:cstheme="minorHAnsi"/>
                <w:sz w:val="16"/>
                <w:szCs w:val="16"/>
              </w:rPr>
              <w:fldChar w:fldCharType="separate"/>
            </w:r>
            <w:hyperlink w:anchor="_ENREF_3" w:tooltip="Martell, 2019 #5706" w:history="1">
              <w:r w:rsidRPr="008B1A47">
                <w:rPr>
                  <w:rFonts w:cstheme="minorHAnsi"/>
                  <w:noProof/>
                  <w:sz w:val="16"/>
                  <w:szCs w:val="16"/>
                  <w:vertAlign w:val="superscript"/>
                </w:rPr>
                <w:t>3</w:t>
              </w:r>
            </w:hyperlink>
            <w:r w:rsidRPr="008B1A47">
              <w:rPr>
                <w:rFonts w:cstheme="minorHAnsi"/>
                <w:noProof/>
                <w:sz w:val="16"/>
                <w:szCs w:val="16"/>
                <w:vertAlign w:val="superscript"/>
              </w:rPr>
              <w:t>,</w:t>
            </w:r>
            <w:hyperlink w:anchor="_ENREF_4" w:tooltip="Bingham, 2017 #5705" w:history="1">
              <w:r w:rsidRPr="008B1A47">
                <w:rPr>
                  <w:rFonts w:cstheme="minorHAnsi"/>
                  <w:noProof/>
                  <w:sz w:val="16"/>
                  <w:szCs w:val="16"/>
                  <w:vertAlign w:val="superscript"/>
                </w:rPr>
                <w:t>4</w:t>
              </w:r>
            </w:hyperlink>
            <w:r w:rsidRPr="008B1A47">
              <w:rPr>
                <w:rFonts w:cstheme="minorHAnsi"/>
                <w:sz w:val="16"/>
                <w:szCs w:val="16"/>
              </w:rPr>
              <w:fldChar w:fldCharType="end"/>
            </w:r>
            <w:r w:rsidRPr="008B1A47">
              <w:rPr>
                <w:rFonts w:cstheme="minorHAnsi"/>
                <w:sz w:val="16"/>
                <w:szCs w:val="16"/>
              </w:rPr>
              <w:t xml:space="preserve"> LVI at the cervical/parametrial/vaginal resection margin is not considered a positive margin.</w:t>
            </w:r>
          </w:p>
          <w:p w14:paraId="448BE723" w14:textId="77777777" w:rsidR="008B1A47" w:rsidRPr="008B1A47" w:rsidRDefault="008B1A47" w:rsidP="008B1A47">
            <w:pPr>
              <w:spacing w:after="0" w:line="240" w:lineRule="auto"/>
              <w:rPr>
                <w:rFonts w:cstheme="minorHAnsi"/>
                <w:sz w:val="16"/>
                <w:szCs w:val="16"/>
              </w:rPr>
            </w:pPr>
          </w:p>
          <w:p w14:paraId="462EF94A" w14:textId="3DFBFF7E" w:rsidR="008B1A47" w:rsidRDefault="008B1A47" w:rsidP="008B1A47">
            <w:pPr>
              <w:spacing w:after="0" w:line="240" w:lineRule="auto"/>
              <w:rPr>
                <w:rFonts w:cstheme="minorHAnsi"/>
                <w:sz w:val="16"/>
                <w:szCs w:val="16"/>
              </w:rPr>
            </w:pPr>
            <w:r w:rsidRPr="008B1A47">
              <w:rPr>
                <w:rFonts w:cstheme="minorHAnsi"/>
                <w:sz w:val="16"/>
                <w:szCs w:val="16"/>
              </w:rPr>
              <w:t>Close cervical/parametrial/vaginal margins may indicate an increased risk of recurrence and may be taken into consideration for adjuvant radiotherapy.</w:t>
            </w:r>
            <w:hyperlink w:anchor="_ENREF_5" w:tooltip="Mitra, 2016 #5707" w:history="1">
              <w:r w:rsidRPr="008B1A47">
                <w:rPr>
                  <w:rFonts w:cstheme="minorHAnsi"/>
                  <w:sz w:val="16"/>
                  <w:szCs w:val="16"/>
                </w:rPr>
                <w:fldChar w:fldCharType="begin"/>
              </w:r>
              <w:r w:rsidRPr="008B1A47">
                <w:rPr>
                  <w:rFonts w:cstheme="minorHAnsi"/>
                  <w:sz w:val="16"/>
                  <w:szCs w:val="16"/>
                </w:rPr>
                <w:instrText xml:space="preserve"> ADDIN EN.CITE &lt;EndNote&gt;&lt;Cite&gt;&lt;Author&gt;Mitra&lt;/Author&gt;&lt;Year&gt;2016&lt;/Year&gt;&lt;RecNum&gt;5707&lt;/RecNum&gt;&lt;DisplayText&gt;&lt;style face="superscript"&gt;5&lt;/style&gt;&lt;/DisplayText&gt;&lt;record&gt;&lt;rec-number&gt;5707&lt;/rec-number&gt;&lt;foreign-keys&gt;&lt;key app="EN" db-id="w592zazsqtfvdxe2w9sxtpt2exzt5t0wa2fx" timestamp="1607002464"&gt;5707&lt;/key&gt;&lt;/foreign-keys&gt;&lt;ref-type name="Journal Article"&gt;17&lt;/ref-type&gt;&lt;contributors&gt;&lt;authors&gt;&lt;author&gt;Mitra, D.&lt;/author&gt;&lt;author&gt;Klopp, A. H.&lt;/author&gt;&lt;author&gt;Viswanathan, A. N.&lt;/author&gt;&lt;/authors&gt;&lt;/contributors&gt;&lt;auth-address&gt;Department of Radiation Oncology, Dana-Farber Cancer Institute and Brigham &amp;amp; Women&amp;apos;s Hospital, Boston, MA, USA.&amp;#xD;Department of Radiation Oncology, The University of Texas MD Anderson Cancer Center, Houston, TX, USA.&amp;#xD;Department of Radiation Oncology, Dana-Farber Cancer Institute and Brigham &amp;amp; Women&amp;apos;s Hospital, Boston, MA, USA. Electronic address: aviswanathan@lroc.harvard.edu.&lt;/auth-address&gt;&lt;titles&gt;&lt;title&gt;Pros and cons of vaginal brachytherapy after external beam radiation therapy in endometrial cancer&lt;/title&gt;&lt;secondary-title&gt;Gynecol Oncol&lt;/secondary-title&gt;&lt;/titles&gt;&lt;periodical&gt;&lt;full-title&gt;Gynecol Oncol&lt;/full-title&gt;&lt;abbr-1&gt;Gynecologic oncology&lt;/abbr-1&gt;&lt;/periodical&gt;&lt;pages&gt;167-75&lt;/pages&gt;&lt;volume&gt;140&lt;/volume&gt;&lt;number&gt;1&lt;/number&gt;&lt;edition&gt;2015/10/04&lt;/edition&gt;&lt;keywords&gt;&lt;keyword&gt;Brachytherapy/*adverse effects/*methods&lt;/keyword&gt;&lt;keyword&gt;Endometrial Neoplasms/pathology/*radiotherapy&lt;/keyword&gt;&lt;keyword&gt;Female&lt;/keyword&gt;&lt;keyword&gt;Humans&lt;/keyword&gt;&lt;keyword&gt;Neoplasm Staging&lt;/keyword&gt;&lt;keyword&gt;Randomized Controlled Trials as Topic&lt;/keyword&gt;&lt;keyword&gt;Vagina&lt;/keyword&gt;&lt;keyword&gt;Endometrial cancer&lt;/keyword&gt;&lt;keyword&gt;External beam radiation therapy&lt;/keyword&gt;&lt;keyword&gt;Vaginal brachytherapy&lt;/keyword&gt;&lt;/keywords&gt;&lt;dates&gt;&lt;year&gt;2016&lt;/year&gt;&lt;pub-dates&gt;&lt;date&gt;Jan&lt;/date&gt;&lt;/pub-dates&gt;&lt;/dates&gt;&lt;isbn&gt;0090-8258&lt;/isbn&gt;&lt;accession-num&gt;26432041&lt;/accession-num&gt;&lt;urls&gt;&lt;/urls&gt;&lt;electronic-resource-num&gt;10.1016/j.ygyno.2015.09.084&lt;/electronic-resource-num&gt;&lt;remote-database-provider&gt;NLM&lt;/remote-database-provider&gt;&lt;language&gt;eng&lt;/language&gt;&lt;/record&gt;&lt;/Cite&gt;&lt;/EndNote&gt;</w:instrText>
              </w:r>
              <w:r w:rsidRPr="008B1A47">
                <w:rPr>
                  <w:rFonts w:cstheme="minorHAnsi"/>
                  <w:sz w:val="16"/>
                  <w:szCs w:val="16"/>
                </w:rPr>
                <w:fldChar w:fldCharType="separate"/>
              </w:r>
              <w:r w:rsidRPr="008B1A47">
                <w:rPr>
                  <w:rFonts w:cstheme="minorHAnsi"/>
                  <w:noProof/>
                  <w:sz w:val="16"/>
                  <w:szCs w:val="16"/>
                  <w:vertAlign w:val="superscript"/>
                </w:rPr>
                <w:t>5</w:t>
              </w:r>
              <w:r w:rsidRPr="008B1A47">
                <w:rPr>
                  <w:rFonts w:cstheme="minorHAnsi"/>
                  <w:sz w:val="16"/>
                  <w:szCs w:val="16"/>
                </w:rPr>
                <w:fldChar w:fldCharType="end"/>
              </w:r>
            </w:hyperlink>
            <w:r w:rsidRPr="008B1A47">
              <w:rPr>
                <w:rFonts w:cstheme="minorHAnsi"/>
                <w:sz w:val="16"/>
                <w:szCs w:val="16"/>
              </w:rPr>
              <w:t xml:space="preserve"> However, there are no criteria regarding the distance to margins that would be considered ‘close’. The distance to the margins is a non-core reporting element. When reported, the distance to margins should be stated in mm. </w:t>
            </w:r>
          </w:p>
          <w:p w14:paraId="34C5107F" w14:textId="77777777" w:rsidR="008B1A47" w:rsidRPr="008B1A47" w:rsidRDefault="008B1A47" w:rsidP="008B1A47">
            <w:pPr>
              <w:spacing w:after="0" w:line="240" w:lineRule="auto"/>
              <w:rPr>
                <w:rFonts w:cstheme="minorHAnsi"/>
                <w:sz w:val="16"/>
                <w:szCs w:val="16"/>
              </w:rPr>
            </w:pPr>
          </w:p>
          <w:p w14:paraId="0FA18259" w14:textId="77777777" w:rsidR="008B1A47" w:rsidRPr="008B1A47" w:rsidRDefault="008B1A47" w:rsidP="008B1A47">
            <w:pPr>
              <w:pStyle w:val="Heading1"/>
              <w:spacing w:before="0" w:line="240" w:lineRule="auto"/>
              <w:rPr>
                <w:rFonts w:asciiTheme="minorHAnsi" w:hAnsiTheme="minorHAnsi" w:cstheme="minorHAnsi"/>
                <w:color w:val="auto"/>
                <w:sz w:val="16"/>
                <w:szCs w:val="16"/>
              </w:rPr>
            </w:pPr>
            <w:r w:rsidRPr="008B1A47">
              <w:rPr>
                <w:rFonts w:asciiTheme="minorHAnsi" w:hAnsiTheme="minorHAnsi" w:cstheme="minorHAnsi"/>
                <w:color w:val="auto"/>
                <w:sz w:val="16"/>
                <w:szCs w:val="16"/>
              </w:rPr>
              <w:t>References</w:t>
            </w:r>
          </w:p>
          <w:p w14:paraId="53D11613" w14:textId="77777777" w:rsidR="008B1A47" w:rsidRPr="008B1A47" w:rsidRDefault="008B1A47" w:rsidP="00902C00">
            <w:pPr>
              <w:pStyle w:val="EndNoteBibliography"/>
              <w:spacing w:after="0"/>
              <w:ind w:left="460" w:hanging="460"/>
              <w:rPr>
                <w:rFonts w:asciiTheme="minorHAnsi" w:hAnsiTheme="minorHAnsi" w:cstheme="minorHAnsi"/>
                <w:sz w:val="16"/>
                <w:szCs w:val="16"/>
              </w:rPr>
            </w:pPr>
            <w:r w:rsidRPr="008B1A47">
              <w:rPr>
                <w:rFonts w:asciiTheme="minorHAnsi" w:hAnsiTheme="minorHAnsi" w:cstheme="minorHAnsi"/>
                <w:sz w:val="16"/>
                <w:szCs w:val="16"/>
              </w:rPr>
              <w:fldChar w:fldCharType="begin"/>
            </w:r>
            <w:r w:rsidRPr="008B1A47">
              <w:rPr>
                <w:rFonts w:asciiTheme="minorHAnsi" w:hAnsiTheme="minorHAnsi" w:cstheme="minorHAnsi"/>
                <w:sz w:val="16"/>
                <w:szCs w:val="16"/>
              </w:rPr>
              <w:instrText xml:space="preserve"> ADDIN EN.REFLIST </w:instrText>
            </w:r>
            <w:r w:rsidRPr="008B1A47">
              <w:rPr>
                <w:rFonts w:asciiTheme="minorHAnsi" w:hAnsiTheme="minorHAnsi" w:cstheme="minorHAnsi"/>
                <w:sz w:val="16"/>
                <w:szCs w:val="16"/>
              </w:rPr>
              <w:fldChar w:fldCharType="separate"/>
            </w:r>
            <w:r w:rsidRPr="008B1A47">
              <w:rPr>
                <w:rFonts w:asciiTheme="minorHAnsi" w:hAnsiTheme="minorHAnsi" w:cstheme="minorHAnsi"/>
                <w:sz w:val="16"/>
                <w:szCs w:val="16"/>
              </w:rPr>
              <w:t>1</w:t>
            </w:r>
            <w:r w:rsidRPr="008B1A47">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8B1A47">
              <w:rPr>
                <w:rFonts w:asciiTheme="minorHAnsi" w:hAnsiTheme="minorHAnsi" w:cstheme="minorHAnsi"/>
                <w:i/>
                <w:sz w:val="16"/>
                <w:szCs w:val="16"/>
              </w:rPr>
              <w:t>Int J Gynaecol Obstet</w:t>
            </w:r>
            <w:r w:rsidRPr="008B1A47">
              <w:rPr>
                <w:rFonts w:asciiTheme="minorHAnsi" w:hAnsiTheme="minorHAnsi" w:cstheme="minorHAnsi"/>
                <w:sz w:val="16"/>
                <w:szCs w:val="16"/>
              </w:rPr>
              <w:t xml:space="preserve"> 162(2):383-394.</w:t>
            </w:r>
          </w:p>
          <w:p w14:paraId="5BF8EBF3" w14:textId="77777777" w:rsidR="008B1A47" w:rsidRPr="008B1A47" w:rsidRDefault="008B1A47" w:rsidP="00902C00">
            <w:pPr>
              <w:pStyle w:val="EndNoteBibliography"/>
              <w:spacing w:after="0"/>
              <w:ind w:left="460" w:hanging="460"/>
              <w:rPr>
                <w:rFonts w:asciiTheme="minorHAnsi" w:hAnsiTheme="minorHAnsi" w:cstheme="minorHAnsi"/>
                <w:sz w:val="16"/>
                <w:szCs w:val="16"/>
              </w:rPr>
            </w:pPr>
            <w:r w:rsidRPr="008B1A47">
              <w:rPr>
                <w:rFonts w:asciiTheme="minorHAnsi" w:hAnsiTheme="minorHAnsi" w:cstheme="minorHAnsi"/>
                <w:sz w:val="16"/>
                <w:szCs w:val="16"/>
              </w:rPr>
              <w:t>2</w:t>
            </w:r>
            <w:r w:rsidRPr="008B1A47">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8B1A47">
              <w:rPr>
                <w:rFonts w:asciiTheme="minorHAnsi" w:hAnsiTheme="minorHAnsi" w:cstheme="minorHAnsi"/>
                <w:i/>
                <w:sz w:val="16"/>
                <w:szCs w:val="16"/>
              </w:rPr>
              <w:t xml:space="preserve"> AJCC Cancer Staging Manual. 8th Edition</w:t>
            </w:r>
            <w:r w:rsidRPr="008B1A47">
              <w:rPr>
                <w:rFonts w:asciiTheme="minorHAnsi" w:hAnsiTheme="minorHAnsi" w:cstheme="minorHAnsi"/>
                <w:sz w:val="16"/>
                <w:szCs w:val="16"/>
              </w:rPr>
              <w:t>, Springer, New York.</w:t>
            </w:r>
          </w:p>
          <w:p w14:paraId="2142D66E" w14:textId="77777777" w:rsidR="008B1A47" w:rsidRPr="008B1A47" w:rsidRDefault="008B1A47" w:rsidP="00902C00">
            <w:pPr>
              <w:pStyle w:val="EndNoteBibliography"/>
              <w:spacing w:after="0"/>
              <w:ind w:left="460" w:hanging="460"/>
              <w:rPr>
                <w:rFonts w:asciiTheme="minorHAnsi" w:hAnsiTheme="minorHAnsi" w:cstheme="minorHAnsi"/>
                <w:sz w:val="16"/>
                <w:szCs w:val="16"/>
              </w:rPr>
            </w:pPr>
            <w:r w:rsidRPr="008B1A47">
              <w:rPr>
                <w:rFonts w:asciiTheme="minorHAnsi" w:hAnsiTheme="minorHAnsi" w:cstheme="minorHAnsi"/>
                <w:sz w:val="16"/>
                <w:szCs w:val="16"/>
              </w:rPr>
              <w:t>3</w:t>
            </w:r>
            <w:r w:rsidRPr="008B1A47">
              <w:rPr>
                <w:rFonts w:asciiTheme="minorHAnsi" w:hAnsiTheme="minorHAnsi" w:cstheme="minorHAnsi"/>
                <w:sz w:val="16"/>
                <w:szCs w:val="16"/>
              </w:rPr>
              <w:tab/>
              <w:t xml:space="preserve">Martell K, Doll C, Barnes EA, Phan T, Leung E and Taggar A (2019). Radiotherapy practices in postoperative endometrial cancer: A survey of the ABS membership. </w:t>
            </w:r>
            <w:r w:rsidRPr="008B1A47">
              <w:rPr>
                <w:rFonts w:asciiTheme="minorHAnsi" w:hAnsiTheme="minorHAnsi" w:cstheme="minorHAnsi"/>
                <w:i/>
                <w:sz w:val="16"/>
                <w:szCs w:val="16"/>
              </w:rPr>
              <w:t>Brachytherapy</w:t>
            </w:r>
            <w:r w:rsidRPr="008B1A47">
              <w:rPr>
                <w:rFonts w:asciiTheme="minorHAnsi" w:hAnsiTheme="minorHAnsi" w:cstheme="minorHAnsi"/>
                <w:sz w:val="16"/>
                <w:szCs w:val="16"/>
              </w:rPr>
              <w:t xml:space="preserve"> 18(6):741-746.</w:t>
            </w:r>
          </w:p>
          <w:p w14:paraId="6A26A7FA" w14:textId="77777777" w:rsidR="008B1A47" w:rsidRPr="008B1A47" w:rsidRDefault="008B1A47" w:rsidP="00902C00">
            <w:pPr>
              <w:pStyle w:val="EndNoteBibliography"/>
              <w:spacing w:after="0"/>
              <w:ind w:left="460" w:hanging="460"/>
              <w:rPr>
                <w:rFonts w:asciiTheme="minorHAnsi" w:hAnsiTheme="minorHAnsi" w:cstheme="minorHAnsi"/>
                <w:sz w:val="16"/>
                <w:szCs w:val="16"/>
              </w:rPr>
            </w:pPr>
            <w:r w:rsidRPr="008B1A47">
              <w:rPr>
                <w:rFonts w:asciiTheme="minorHAnsi" w:hAnsiTheme="minorHAnsi" w:cstheme="minorHAnsi"/>
                <w:sz w:val="16"/>
                <w:szCs w:val="16"/>
              </w:rPr>
              <w:lastRenderedPageBreak/>
              <w:t>4</w:t>
            </w:r>
            <w:r w:rsidRPr="008B1A47">
              <w:rPr>
                <w:rFonts w:asciiTheme="minorHAnsi" w:hAnsiTheme="minorHAnsi" w:cstheme="minorHAnsi"/>
                <w:sz w:val="16"/>
                <w:szCs w:val="16"/>
              </w:rPr>
              <w:tab/>
              <w:t xml:space="preserve">Bingham B, Orton A, Boothe D, Stoddard G, Huang YJ, Gaffney DK and Poppe MM (2017). Brachytherapy improves survival in stage III endometrial cancer with cervical involvement. </w:t>
            </w:r>
            <w:r w:rsidRPr="008B1A47">
              <w:rPr>
                <w:rFonts w:asciiTheme="minorHAnsi" w:hAnsiTheme="minorHAnsi" w:cstheme="minorHAnsi"/>
                <w:i/>
                <w:sz w:val="16"/>
                <w:szCs w:val="16"/>
              </w:rPr>
              <w:t>Int J Radiat Oncol Biol Phys</w:t>
            </w:r>
            <w:r w:rsidRPr="008B1A47">
              <w:rPr>
                <w:rFonts w:asciiTheme="minorHAnsi" w:hAnsiTheme="minorHAnsi" w:cstheme="minorHAnsi"/>
                <w:sz w:val="16"/>
                <w:szCs w:val="16"/>
              </w:rPr>
              <w:t xml:space="preserve"> 97(5):1040-1050.</w:t>
            </w:r>
          </w:p>
          <w:p w14:paraId="66221610" w14:textId="7F4CA350" w:rsidR="00DC6A45" w:rsidRPr="008B1A47" w:rsidRDefault="008B1A47" w:rsidP="00902C00">
            <w:pPr>
              <w:pStyle w:val="EndNoteBibliography"/>
              <w:spacing w:after="100"/>
              <w:ind w:left="460" w:hanging="460"/>
              <w:rPr>
                <w:rFonts w:asciiTheme="minorHAnsi" w:hAnsiTheme="minorHAnsi" w:cstheme="minorHAnsi"/>
                <w:sz w:val="16"/>
                <w:szCs w:val="16"/>
              </w:rPr>
            </w:pPr>
            <w:r w:rsidRPr="008B1A47">
              <w:rPr>
                <w:rFonts w:asciiTheme="minorHAnsi" w:hAnsiTheme="minorHAnsi" w:cstheme="minorHAnsi"/>
                <w:sz w:val="16"/>
                <w:szCs w:val="16"/>
              </w:rPr>
              <w:t>5</w:t>
            </w:r>
            <w:r w:rsidRPr="008B1A47">
              <w:rPr>
                <w:rFonts w:asciiTheme="minorHAnsi" w:hAnsiTheme="minorHAnsi" w:cstheme="minorHAnsi"/>
                <w:sz w:val="16"/>
                <w:szCs w:val="16"/>
              </w:rPr>
              <w:tab/>
              <w:t xml:space="preserve">Mitra D, Klopp AH and Viswanathan AN (2016). Pros and cons of vaginal brachytherapy after external beam radiation therapy in endometrial cancer. </w:t>
            </w:r>
            <w:r w:rsidRPr="008B1A47">
              <w:rPr>
                <w:rFonts w:asciiTheme="minorHAnsi" w:hAnsiTheme="minorHAnsi" w:cstheme="minorHAnsi"/>
                <w:i/>
                <w:sz w:val="16"/>
                <w:szCs w:val="16"/>
              </w:rPr>
              <w:t>Gynecol Oncol</w:t>
            </w:r>
            <w:r w:rsidRPr="008B1A47">
              <w:rPr>
                <w:rFonts w:asciiTheme="minorHAnsi" w:hAnsiTheme="minorHAnsi" w:cstheme="minorHAnsi"/>
                <w:sz w:val="16"/>
                <w:szCs w:val="16"/>
              </w:rPr>
              <w:t xml:space="preserve"> 140(1):167-175.</w:t>
            </w:r>
            <w:r>
              <w:rPr>
                <w:rFonts w:asciiTheme="minorHAnsi" w:hAnsiTheme="minorHAnsi" w:cstheme="minorHAnsi"/>
                <w:sz w:val="16"/>
                <w:szCs w:val="16"/>
              </w:rPr>
              <w:t xml:space="preserve"> </w:t>
            </w:r>
            <w:r w:rsidRPr="008B1A47">
              <w:rPr>
                <w:rFonts w:asciiTheme="minorHAnsi" w:hAnsiTheme="minorHAnsi" w:cstheme="minorHAnsi"/>
                <w:sz w:val="16"/>
                <w:szCs w:val="16"/>
              </w:rPr>
              <w:fldChar w:fldCharType="end"/>
            </w:r>
          </w:p>
        </w:tc>
        <w:tc>
          <w:tcPr>
            <w:tcW w:w="2098" w:type="dxa"/>
            <w:shd w:val="clear" w:color="auto" w:fill="auto"/>
          </w:tcPr>
          <w:p w14:paraId="18DD65D7" w14:textId="77777777" w:rsidR="00B375FF" w:rsidRDefault="00B375FF" w:rsidP="00B375FF">
            <w:pPr>
              <w:autoSpaceDE w:val="0"/>
              <w:autoSpaceDN w:val="0"/>
              <w:adjustRightInd w:val="0"/>
              <w:spacing w:after="20" w:line="181" w:lineRule="atLeast"/>
              <w:rPr>
                <w:rFonts w:cstheme="minorHAnsi"/>
                <w:color w:val="221E1F"/>
                <w:sz w:val="16"/>
                <w:szCs w:val="16"/>
              </w:rPr>
            </w:pPr>
            <w:r w:rsidRPr="00B375FF">
              <w:rPr>
                <w:rFonts w:cstheme="minorHAnsi"/>
                <w:color w:val="221E1F"/>
                <w:sz w:val="16"/>
                <w:szCs w:val="16"/>
              </w:rPr>
              <w:lastRenderedPageBreak/>
              <w:t>Applicable only if</w:t>
            </w:r>
          </w:p>
          <w:p w14:paraId="44B554E1" w14:textId="7C201640" w:rsidR="00DC6A45" w:rsidRPr="00E32401" w:rsidRDefault="00B375FF" w:rsidP="00B375FF">
            <w:pPr>
              <w:autoSpaceDE w:val="0"/>
              <w:autoSpaceDN w:val="0"/>
              <w:adjustRightInd w:val="0"/>
              <w:spacing w:after="20" w:line="181" w:lineRule="atLeast"/>
              <w:rPr>
                <w:sz w:val="16"/>
                <w:szCs w:val="16"/>
              </w:rPr>
            </w:pPr>
            <w:r w:rsidRPr="00B375FF">
              <w:rPr>
                <w:rFonts w:cstheme="minorHAnsi"/>
                <w:color w:val="221E1F"/>
                <w:sz w:val="16"/>
                <w:szCs w:val="16"/>
              </w:rPr>
              <w:t xml:space="preserve">appropriate anatomical structures </w:t>
            </w:r>
            <w:r>
              <w:rPr>
                <w:rFonts w:cstheme="minorHAnsi"/>
                <w:color w:val="221E1F"/>
                <w:sz w:val="16"/>
                <w:szCs w:val="16"/>
              </w:rPr>
              <w:t>s</w:t>
            </w:r>
            <w:r w:rsidRPr="00B375FF">
              <w:rPr>
                <w:rFonts w:cstheme="minorHAnsi"/>
                <w:color w:val="221E1F"/>
                <w:sz w:val="16"/>
                <w:szCs w:val="16"/>
              </w:rPr>
              <w:t>ubmitted.</w:t>
            </w:r>
          </w:p>
        </w:tc>
      </w:tr>
      <w:tr w:rsidR="00AA72A2" w:rsidRPr="00CC5E7C" w14:paraId="36AD7A85" w14:textId="77777777" w:rsidTr="00FC41DB">
        <w:trPr>
          <w:trHeight w:val="659"/>
        </w:trPr>
        <w:tc>
          <w:tcPr>
            <w:tcW w:w="865" w:type="dxa"/>
            <w:shd w:val="clear" w:color="000000" w:fill="EEECE1"/>
          </w:tcPr>
          <w:p w14:paraId="71F3B94C" w14:textId="5BD6F263" w:rsidR="00AA72A2" w:rsidRDefault="007A667B" w:rsidP="00AD54EC">
            <w:pPr>
              <w:spacing w:after="0"/>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2E18948B" w14:textId="072B581B" w:rsidR="00AA72A2" w:rsidRPr="00BB4438" w:rsidRDefault="007A667B" w:rsidP="00AD54EC">
            <w:pPr>
              <w:spacing w:line="240" w:lineRule="auto"/>
              <w:rPr>
                <w:rFonts w:ascii="Calibri" w:hAnsi="Calibri"/>
                <w:bCs/>
                <w:sz w:val="16"/>
                <w:szCs w:val="16"/>
              </w:rPr>
            </w:pPr>
            <w:r w:rsidRPr="007A667B">
              <w:rPr>
                <w:rFonts w:ascii="Calibri" w:hAnsi="Calibri"/>
                <w:bCs/>
                <w:color w:val="808080" w:themeColor="background1" w:themeShade="80"/>
                <w:sz w:val="16"/>
                <w:szCs w:val="16"/>
              </w:rPr>
              <w:t>BACKGROUND ENDOMETRIUM</w:t>
            </w:r>
          </w:p>
        </w:tc>
        <w:tc>
          <w:tcPr>
            <w:tcW w:w="2553" w:type="dxa"/>
            <w:shd w:val="clear" w:color="auto" w:fill="auto"/>
          </w:tcPr>
          <w:p w14:paraId="1F74406E" w14:textId="77777777" w:rsidR="0041452A" w:rsidRPr="0041452A" w:rsidRDefault="0041452A" w:rsidP="00E2568E">
            <w:pPr>
              <w:pStyle w:val="ListParagraph"/>
              <w:numPr>
                <w:ilvl w:val="0"/>
                <w:numId w:val="13"/>
              </w:numPr>
              <w:spacing w:after="60" w:line="240" w:lineRule="auto"/>
              <w:ind w:left="180" w:hanging="180"/>
              <w:rPr>
                <w:color w:val="808080" w:themeColor="background1" w:themeShade="80"/>
                <w:sz w:val="16"/>
                <w:szCs w:val="16"/>
              </w:rPr>
            </w:pPr>
            <w:r w:rsidRPr="0041452A">
              <w:rPr>
                <w:color w:val="808080" w:themeColor="background1" w:themeShade="80"/>
                <w:sz w:val="16"/>
                <w:szCs w:val="16"/>
              </w:rPr>
              <w:t xml:space="preserve">Cyclical </w:t>
            </w:r>
          </w:p>
          <w:p w14:paraId="49D881F2" w14:textId="77777777" w:rsidR="0041452A" w:rsidRPr="0041452A" w:rsidRDefault="0041452A" w:rsidP="00E2568E">
            <w:pPr>
              <w:pStyle w:val="ListParagraph"/>
              <w:numPr>
                <w:ilvl w:val="0"/>
                <w:numId w:val="13"/>
              </w:numPr>
              <w:spacing w:after="60" w:line="240" w:lineRule="auto"/>
              <w:ind w:left="180" w:hanging="180"/>
              <w:rPr>
                <w:color w:val="808080" w:themeColor="background1" w:themeShade="80"/>
                <w:sz w:val="16"/>
                <w:szCs w:val="16"/>
              </w:rPr>
            </w:pPr>
            <w:r w:rsidRPr="0041452A">
              <w:rPr>
                <w:color w:val="808080" w:themeColor="background1" w:themeShade="80"/>
                <w:sz w:val="16"/>
                <w:szCs w:val="16"/>
              </w:rPr>
              <w:t xml:space="preserve">Atrophic/inactive </w:t>
            </w:r>
          </w:p>
          <w:p w14:paraId="11FDED6B" w14:textId="77777777" w:rsidR="0041452A" w:rsidRPr="0041452A" w:rsidRDefault="0041452A" w:rsidP="00E2568E">
            <w:pPr>
              <w:pStyle w:val="ListParagraph"/>
              <w:numPr>
                <w:ilvl w:val="0"/>
                <w:numId w:val="13"/>
              </w:numPr>
              <w:spacing w:after="60" w:line="240" w:lineRule="auto"/>
              <w:ind w:left="180" w:hanging="180"/>
              <w:rPr>
                <w:color w:val="808080" w:themeColor="background1" w:themeShade="80"/>
                <w:sz w:val="16"/>
                <w:szCs w:val="16"/>
              </w:rPr>
            </w:pPr>
            <w:r w:rsidRPr="0041452A">
              <w:rPr>
                <w:color w:val="808080" w:themeColor="background1" w:themeShade="80"/>
                <w:sz w:val="16"/>
                <w:szCs w:val="16"/>
              </w:rPr>
              <w:t xml:space="preserve">Hyperplasia without atypia </w:t>
            </w:r>
          </w:p>
          <w:p w14:paraId="5589E6CE" w14:textId="77777777" w:rsidR="0041452A" w:rsidRPr="0041452A" w:rsidRDefault="0041452A" w:rsidP="00E2568E">
            <w:pPr>
              <w:pStyle w:val="ListParagraph"/>
              <w:numPr>
                <w:ilvl w:val="0"/>
                <w:numId w:val="13"/>
              </w:numPr>
              <w:spacing w:after="60" w:line="240" w:lineRule="auto"/>
              <w:ind w:left="180" w:hanging="180"/>
              <w:rPr>
                <w:color w:val="808080" w:themeColor="background1" w:themeShade="80"/>
                <w:sz w:val="16"/>
                <w:szCs w:val="16"/>
              </w:rPr>
            </w:pPr>
            <w:r w:rsidRPr="0041452A">
              <w:rPr>
                <w:color w:val="808080" w:themeColor="background1" w:themeShade="80"/>
                <w:sz w:val="16"/>
                <w:szCs w:val="16"/>
              </w:rPr>
              <w:t xml:space="preserve">Atypical hyperplasia /endometrioid intraepithelial neoplasia </w:t>
            </w:r>
          </w:p>
          <w:p w14:paraId="00075CC3" w14:textId="26684ADF" w:rsidR="00AA72A2" w:rsidRPr="00E82501" w:rsidRDefault="0041452A" w:rsidP="00E2568E">
            <w:pPr>
              <w:pStyle w:val="ListParagraph"/>
              <w:numPr>
                <w:ilvl w:val="0"/>
                <w:numId w:val="13"/>
              </w:numPr>
              <w:spacing w:after="60" w:line="240" w:lineRule="auto"/>
              <w:ind w:left="180" w:hanging="180"/>
              <w:rPr>
                <w:rFonts w:cs="Verdana"/>
                <w:b/>
                <w:bCs/>
                <w:iCs/>
                <w:sz w:val="16"/>
                <w:szCs w:val="16"/>
              </w:rPr>
            </w:pPr>
            <w:r w:rsidRPr="00E2568E">
              <w:rPr>
                <w:color w:val="808080" w:themeColor="background1" w:themeShade="80"/>
                <w:sz w:val="16"/>
                <w:szCs w:val="16"/>
              </w:rPr>
              <w:t>Other,</w:t>
            </w:r>
            <w:r w:rsidRPr="00E2568E">
              <w:rPr>
                <w:i/>
                <w:iCs/>
                <w:color w:val="808080" w:themeColor="background1" w:themeShade="80"/>
                <w:sz w:val="16"/>
                <w:szCs w:val="16"/>
              </w:rPr>
              <w:t xml:space="preserve"> specify</w:t>
            </w:r>
          </w:p>
        </w:tc>
        <w:tc>
          <w:tcPr>
            <w:tcW w:w="7799" w:type="dxa"/>
            <w:shd w:val="clear" w:color="auto" w:fill="auto"/>
          </w:tcPr>
          <w:p w14:paraId="6F9DEB6D" w14:textId="77777777" w:rsidR="002E5E5E" w:rsidRPr="002E5E5E" w:rsidRDefault="002E5E5E" w:rsidP="002E5E5E">
            <w:pPr>
              <w:spacing w:after="0" w:line="240" w:lineRule="auto"/>
              <w:rPr>
                <w:rFonts w:cstheme="minorHAnsi"/>
                <w:sz w:val="16"/>
                <w:szCs w:val="16"/>
                <w:lang w:eastAsia="en-AU"/>
              </w:rPr>
            </w:pPr>
            <w:r w:rsidRPr="002E5E5E">
              <w:rPr>
                <w:rFonts w:cstheme="minorHAnsi"/>
                <w:sz w:val="16"/>
                <w:szCs w:val="16"/>
                <w:lang w:eastAsia="en-AU"/>
              </w:rPr>
              <w:t>The background endometrium may provide useful information regarding tumour pathogenesis.</w:t>
            </w:r>
            <w:hyperlink w:anchor="_ENREF_1" w:tooltip="Matias-Guiu X, 2021 #5912" w:history="1">
              <w:r w:rsidRPr="002E5E5E">
                <w:rPr>
                  <w:rFonts w:cstheme="minorHAnsi"/>
                  <w:sz w:val="16"/>
                  <w:szCs w:val="16"/>
                  <w:lang w:eastAsia="en-AU"/>
                </w:rPr>
                <w:fldChar w:fldCharType="begin"/>
              </w:r>
              <w:r w:rsidRPr="002E5E5E">
                <w:rPr>
                  <w:rFonts w:cstheme="minorHAnsi"/>
                  <w:sz w:val="16"/>
                  <w:szCs w:val="16"/>
                  <w:lang w:eastAsia="en-AU"/>
                </w:rPr>
                <w:instrText xml:space="preserve"> ADDIN EN.CITE &lt;EndNote&gt;&lt;Cite&gt;&lt;Author&gt;Matias-Guiu X&lt;/Author&gt;&lt;Year&gt;2021&lt;/Year&gt;&lt;RecNum&gt;5912&lt;/RecNum&gt;&lt;DisplayText&gt;&lt;style face="superscript"&gt;1&lt;/style&gt;&lt;/DisplayText&gt;&lt;record&gt;&lt;rec-number&gt;5912&lt;/rec-number&gt;&lt;foreign-keys&gt;&lt;key app="EN" db-id="w592zazsqtfvdxe2w9sxtpt2exzt5t0wa2fx" timestamp="1611807613"&gt;5912&lt;/key&gt;&lt;/foreign-keys&gt;&lt;ref-type name="Web Page"&gt;12&lt;/ref-type&gt;&lt;contributors&gt;&lt;authors&gt;&lt;author&gt;Matias-Guiu X, Anderson L, Buza N, Ellenson LH, Fadare O, Ganesan R, Ip P, Lax S, Palacios J, Parra-Herran C, Raspollini MR, Soslow R, Werner E, McCluggage WG,&lt;/author&gt;&lt;/authors&gt;&lt;/contributors&gt;&lt;titles&gt;&lt;title&gt;Endometrial Cancer Histopathology Reporting Guide. 4th edition&lt;/title&gt;&lt;alt-title&gt;International Collaboration on Cancer Reporting&lt;/alt-title&gt;&lt;/titles&gt;&lt;number&gt;10th July 2024&lt;/number&gt;&lt;dates&gt;&lt;year&gt;2021&lt;/year&gt;&lt;/dates&gt;&lt;pub-location&gt;Sydney, Australia. ISBN: 978-1-925687-02-6&lt;/pub-location&gt;&lt;publisher&gt;International Collaboration on Cancer Reporting&lt;/publisher&gt;&lt;isbn&gt;ISBN: 978-1-925687-02-6&lt;/isbn&gt;&lt;urls&gt;&lt;related-urls&gt;&lt;url&gt;http://www.iccr-cancer.org/datasets/published-datasets/female-reproductive/endometrial&lt;/url&gt;&lt;/related-urls&gt;&lt;/urls&gt;&lt;/record&gt;&lt;/Cite&gt;&lt;/EndNote&gt;</w:instrText>
              </w:r>
              <w:r w:rsidRPr="002E5E5E">
                <w:rPr>
                  <w:rFonts w:cstheme="minorHAnsi"/>
                  <w:sz w:val="16"/>
                  <w:szCs w:val="16"/>
                  <w:lang w:eastAsia="en-AU"/>
                </w:rPr>
                <w:fldChar w:fldCharType="separate"/>
              </w:r>
              <w:r w:rsidRPr="002E5E5E">
                <w:rPr>
                  <w:rFonts w:cstheme="minorHAnsi"/>
                  <w:noProof/>
                  <w:sz w:val="16"/>
                  <w:szCs w:val="16"/>
                  <w:vertAlign w:val="superscript"/>
                  <w:lang w:eastAsia="en-AU"/>
                </w:rPr>
                <w:t>1</w:t>
              </w:r>
              <w:r w:rsidRPr="002E5E5E">
                <w:rPr>
                  <w:rFonts w:cstheme="minorHAnsi"/>
                  <w:sz w:val="16"/>
                  <w:szCs w:val="16"/>
                  <w:lang w:eastAsia="en-AU"/>
                </w:rPr>
                <w:fldChar w:fldCharType="end"/>
              </w:r>
            </w:hyperlink>
            <w:r w:rsidRPr="002E5E5E">
              <w:rPr>
                <w:rFonts w:cstheme="minorHAnsi"/>
                <w:sz w:val="16"/>
                <w:szCs w:val="16"/>
                <w:lang w:eastAsia="en-AU"/>
              </w:rPr>
              <w:t xml:space="preserve"> The presence of stromal pseudodecidualisation may serve as evidence of preoperative hormonal therapy.</w:t>
            </w:r>
            <w:hyperlink w:anchor="_ENREF_2" w:tooltip="Yamani, 2016 #5738" w:history="1">
              <w:r w:rsidRPr="002E5E5E">
                <w:rPr>
                  <w:rFonts w:cstheme="minorHAnsi"/>
                  <w:sz w:val="16"/>
                  <w:szCs w:val="16"/>
                  <w:lang w:eastAsia="en-AU"/>
                </w:rPr>
                <w:fldChar w:fldCharType="begin"/>
              </w:r>
              <w:r w:rsidRPr="002E5E5E">
                <w:rPr>
                  <w:rFonts w:cstheme="minorHAnsi"/>
                  <w:sz w:val="16"/>
                  <w:szCs w:val="16"/>
                  <w:lang w:eastAsia="en-AU"/>
                </w:rPr>
                <w:instrText xml:space="preserve"> ADDIN EN.CITE &lt;EndNote&gt;&lt;Cite&gt;&lt;Author&gt;Yamani&lt;/Author&gt;&lt;Year&gt;2016&lt;/Year&gt;&lt;RecNum&gt;5738&lt;/RecNum&gt;&lt;DisplayText&gt;&lt;style face="superscript"&gt;2&lt;/style&gt;&lt;/DisplayText&gt;&lt;record&gt;&lt;rec-number&gt;5738&lt;/rec-number&gt;&lt;foreign-keys&gt;&lt;key app="EN" db-id="w592zazsqtfvdxe2w9sxtpt2exzt5t0wa2fx" timestamp="1607033987"&gt;5738&lt;/key&gt;&lt;/foreign-keys&gt;&lt;ref-type name="Journal Article"&gt;17&lt;/ref-type&gt;&lt;contributors&gt;&lt;authors&gt;&lt;author&gt;Yamani, F.&lt;/author&gt;&lt;author&gt;Fadare, O.&lt;/author&gt;&lt;/authors&gt;&lt;/contributors&gt;&lt;auth-address&gt;University of California San Diego, CA, USA.&amp;#xD;University of California San Diego, CA, USA ofadare@ucsd.edu.&lt;/auth-address&gt;&lt;titles&gt;&lt;title&gt;Arias-Stella reaction in progestin-treated endometrioid adenocarcinoma: a potential diagnostic pitfall&lt;/title&gt;&lt;secondary-title&gt;Int J Surg Pathol&lt;/secondary-title&gt;&lt;/titles&gt;&lt;periodical&gt;&lt;full-title&gt;Int J Surg Pathol&lt;/full-title&gt;&lt;abbr-1&gt;International journal of surgical pathology&lt;/abbr-1&gt;&lt;/periodical&gt;&lt;pages&gt;330-1&lt;/pages&gt;&lt;volume&gt;24&lt;/volume&gt;&lt;number&gt;4&lt;/number&gt;&lt;edition&gt;2016/01/13&lt;/edition&gt;&lt;keywords&gt;&lt;keyword&gt;Carcinoma, Endometrioid/*pathology/surgery&lt;/keyword&gt;&lt;keyword&gt;Endometrial Neoplasms/*pathology/surgery&lt;/keyword&gt;&lt;keyword&gt;Endometrium/*drug effects&lt;/keyword&gt;&lt;keyword&gt;Female&lt;/keyword&gt;&lt;keyword&gt;Humans&lt;/keyword&gt;&lt;keyword&gt;Medroxyprogesterone/*adverse effects&lt;/keyword&gt;&lt;keyword&gt;Middle Aged&lt;/keyword&gt;&lt;keyword&gt;Progestins/*adverse effects&lt;/keyword&gt;&lt;/keywords&gt;&lt;dates&gt;&lt;year&gt;2016&lt;/year&gt;&lt;pub-dates&gt;&lt;date&gt;Jun&lt;/date&gt;&lt;/pub-dates&gt;&lt;/dates&gt;&lt;isbn&gt;1066-8969&lt;/isbn&gt;&lt;accession-num&gt;26755715&lt;/accession-num&gt;&lt;urls&gt;&lt;/urls&gt;&lt;electronic-resource-num&gt;10.1177/1066896915626282&lt;/electronic-resource-num&gt;&lt;remote-database-provider&gt;NLM&lt;/remote-database-provider&gt;&lt;language&gt;eng&lt;/language&gt;&lt;/record&gt;&lt;/Cite&gt;&lt;/EndNote&gt;</w:instrText>
              </w:r>
              <w:r w:rsidRPr="002E5E5E">
                <w:rPr>
                  <w:rFonts w:cstheme="minorHAnsi"/>
                  <w:sz w:val="16"/>
                  <w:szCs w:val="16"/>
                  <w:lang w:eastAsia="en-AU"/>
                </w:rPr>
                <w:fldChar w:fldCharType="separate"/>
              </w:r>
              <w:r w:rsidRPr="002E5E5E">
                <w:rPr>
                  <w:rFonts w:cstheme="minorHAnsi"/>
                  <w:noProof/>
                  <w:sz w:val="16"/>
                  <w:szCs w:val="16"/>
                  <w:vertAlign w:val="superscript"/>
                  <w:lang w:eastAsia="en-AU"/>
                </w:rPr>
                <w:t>2</w:t>
              </w:r>
              <w:r w:rsidRPr="002E5E5E">
                <w:rPr>
                  <w:rFonts w:cstheme="minorHAnsi"/>
                  <w:sz w:val="16"/>
                  <w:szCs w:val="16"/>
                  <w:lang w:eastAsia="en-AU"/>
                </w:rPr>
                <w:fldChar w:fldCharType="end"/>
              </w:r>
            </w:hyperlink>
            <w:r w:rsidRPr="002E5E5E">
              <w:rPr>
                <w:rFonts w:cstheme="minorHAnsi"/>
                <w:sz w:val="16"/>
                <w:szCs w:val="16"/>
                <w:lang w:eastAsia="en-AU"/>
              </w:rPr>
              <w:t xml:space="preserve"> These should be reported under ‘other’.</w:t>
            </w:r>
          </w:p>
          <w:p w14:paraId="185DB627" w14:textId="77777777" w:rsidR="002E5E5E" w:rsidRPr="002E5E5E" w:rsidRDefault="002E5E5E" w:rsidP="002E5E5E">
            <w:pPr>
              <w:spacing w:after="0" w:line="240" w:lineRule="auto"/>
              <w:rPr>
                <w:rFonts w:cstheme="minorHAnsi"/>
                <w:sz w:val="16"/>
                <w:szCs w:val="16"/>
                <w:lang w:eastAsia="en-AU"/>
              </w:rPr>
            </w:pPr>
          </w:p>
          <w:p w14:paraId="5E21ABE4" w14:textId="77777777" w:rsidR="002E5E5E" w:rsidRPr="002E5E5E" w:rsidRDefault="002E5E5E" w:rsidP="002E5E5E">
            <w:pPr>
              <w:spacing w:after="0" w:line="240" w:lineRule="auto"/>
              <w:rPr>
                <w:rFonts w:cstheme="minorHAnsi"/>
                <w:sz w:val="16"/>
                <w:szCs w:val="16"/>
                <w:lang w:eastAsia="en-AU"/>
              </w:rPr>
            </w:pPr>
            <w:r w:rsidRPr="002E5E5E">
              <w:rPr>
                <w:rFonts w:cstheme="minorHAnsi"/>
                <w:sz w:val="16"/>
                <w:szCs w:val="16"/>
                <w:lang w:eastAsia="en-AU"/>
              </w:rPr>
              <w:t>Atypical hyperplasia/endometrioid intraepithelial neoplasia is a manifestation of clonal expansion of neoplastic glands. This lesion predisposes to endometrioid carcinoma.</w:t>
            </w:r>
            <w:hyperlink w:anchor="_ENREF_3" w:tooltip="Lacey, 2010 #5744" w:history="1">
              <w:r w:rsidRPr="002E5E5E">
                <w:rPr>
                  <w:rFonts w:cstheme="minorHAnsi"/>
                  <w:sz w:val="16"/>
                  <w:szCs w:val="16"/>
                  <w:lang w:eastAsia="en-AU"/>
                </w:rPr>
                <w:fldChar w:fldCharType="begin">
                  <w:fldData xml:space="preserve">PEVuZE5vdGU+PENpdGU+PEF1dGhvcj5MYWNleTwvQXV0aG9yPjxZZWFyPjIwMTA8L1llYXI+PFJl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</w:fldData>
                </w:fldChar>
              </w:r>
              <w:r w:rsidRPr="002E5E5E">
                <w:rPr>
                  <w:rFonts w:cstheme="minorHAnsi"/>
                  <w:sz w:val="16"/>
                  <w:szCs w:val="16"/>
                  <w:lang w:eastAsia="en-AU"/>
                </w:rPr>
                <w:instrText xml:space="preserve"> ADDIN EN.CITE </w:instrText>
              </w:r>
              <w:r w:rsidRPr="002E5E5E">
                <w:rPr>
                  <w:rFonts w:cstheme="minorHAnsi"/>
                  <w:sz w:val="16"/>
                  <w:szCs w:val="16"/>
                  <w:lang w:eastAsia="en-AU"/>
                </w:rPr>
                <w:fldChar w:fldCharType="begin">
                  <w:fldData xml:space="preserve">PEVuZE5vdGU+PENpdGU+PEF1dGhvcj5MYWNleTwvQXV0aG9yPjxZZWFyPjIwMTA8L1llYXI+PFJl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</w:fldData>
                </w:fldChar>
              </w:r>
              <w:r w:rsidRPr="002E5E5E">
                <w:rPr>
                  <w:rFonts w:cstheme="minorHAnsi"/>
                  <w:sz w:val="16"/>
                  <w:szCs w:val="16"/>
                  <w:lang w:eastAsia="en-AU"/>
                </w:rPr>
                <w:instrText xml:space="preserve"> ADDIN EN.CITE.DATA </w:instrText>
              </w:r>
              <w:r w:rsidRPr="002E5E5E">
                <w:rPr>
                  <w:rFonts w:cstheme="minorHAnsi"/>
                  <w:sz w:val="16"/>
                  <w:szCs w:val="16"/>
                  <w:lang w:eastAsia="en-AU"/>
                </w:rPr>
              </w:r>
              <w:r w:rsidRPr="002E5E5E">
                <w:rPr>
                  <w:rFonts w:cstheme="minorHAnsi"/>
                  <w:sz w:val="16"/>
                  <w:szCs w:val="16"/>
                  <w:lang w:eastAsia="en-AU"/>
                </w:rPr>
                <w:fldChar w:fldCharType="end"/>
              </w:r>
              <w:r w:rsidRPr="002E5E5E">
                <w:rPr>
                  <w:rFonts w:cstheme="minorHAnsi"/>
                  <w:sz w:val="16"/>
                  <w:szCs w:val="16"/>
                  <w:lang w:eastAsia="en-AU"/>
                </w:rPr>
              </w:r>
              <w:r w:rsidRPr="002E5E5E">
                <w:rPr>
                  <w:rFonts w:cstheme="minorHAnsi"/>
                  <w:sz w:val="16"/>
                  <w:szCs w:val="16"/>
                  <w:lang w:eastAsia="en-AU"/>
                </w:rPr>
                <w:fldChar w:fldCharType="separate"/>
              </w:r>
              <w:r w:rsidRPr="002E5E5E">
                <w:rPr>
                  <w:rFonts w:cstheme="minorHAnsi"/>
                  <w:noProof/>
                  <w:sz w:val="16"/>
                  <w:szCs w:val="16"/>
                  <w:vertAlign w:val="superscript"/>
                  <w:lang w:eastAsia="en-AU"/>
                </w:rPr>
                <w:t>3-5</w:t>
              </w:r>
              <w:r w:rsidRPr="002E5E5E">
                <w:rPr>
                  <w:rFonts w:cstheme="minorHAnsi"/>
                  <w:sz w:val="16"/>
                  <w:szCs w:val="16"/>
                  <w:lang w:eastAsia="en-AU"/>
                </w:rPr>
                <w:fldChar w:fldCharType="end"/>
              </w:r>
            </w:hyperlink>
            <w:r w:rsidRPr="002E5E5E">
              <w:rPr>
                <w:rFonts w:cstheme="minorHAnsi"/>
                <w:sz w:val="16"/>
                <w:szCs w:val="16"/>
                <w:lang w:eastAsia="en-AU"/>
              </w:rPr>
              <w:t xml:space="preserve"> </w:t>
            </w:r>
          </w:p>
          <w:p w14:paraId="4CCC2CBC" w14:textId="77777777" w:rsidR="002E5E5E" w:rsidRPr="002E5E5E" w:rsidRDefault="002E5E5E" w:rsidP="002E5E5E">
            <w:pPr>
              <w:spacing w:after="0" w:line="240" w:lineRule="auto"/>
              <w:rPr>
                <w:rFonts w:cstheme="minorHAnsi"/>
                <w:sz w:val="16"/>
                <w:szCs w:val="16"/>
                <w:lang w:eastAsia="en-AU"/>
              </w:rPr>
            </w:pPr>
          </w:p>
          <w:p w14:paraId="4FDCF925" w14:textId="77777777" w:rsidR="002E5E5E" w:rsidRPr="002E5E5E" w:rsidRDefault="002E5E5E" w:rsidP="002E5E5E">
            <w:pPr>
              <w:spacing w:after="0" w:line="240" w:lineRule="auto"/>
              <w:rPr>
                <w:rFonts w:cstheme="minorHAnsi"/>
                <w:sz w:val="16"/>
                <w:szCs w:val="16"/>
                <w:lang w:eastAsia="en-AU"/>
              </w:rPr>
            </w:pPr>
            <w:r w:rsidRPr="002E5E5E">
              <w:rPr>
                <w:rFonts w:cstheme="minorHAnsi"/>
                <w:sz w:val="16"/>
                <w:szCs w:val="16"/>
                <w:lang w:eastAsia="en-AU"/>
              </w:rPr>
              <w:t>Serous carcinoma typically arises in a background of atrophic endometrium although it remains controversial as to what constitutes a precursor lesion. Serous endometrial intraepithelial carcinoma is regarded as a serous carcinoma which grows along pre-existing glands but still has the potential to metastasize to extrauterine sites. Therefore, it is considered a carcinoma rather than a precursor lesion.</w:t>
            </w:r>
            <w:hyperlink w:anchor="_ENREF_6" w:tooltip="Chen, 2022 #7770" w:history="1">
              <w:r w:rsidRPr="002E5E5E">
                <w:rPr>
                  <w:rFonts w:cstheme="minorHAnsi"/>
                  <w:sz w:val="16"/>
                  <w:szCs w:val="16"/>
                  <w:lang w:eastAsia="en-AU"/>
                </w:rPr>
                <w:fldChar w:fldCharType="begin">
                  <w:fldData xml:space="preserve">PEVuZE5vdGU+PENpdGU+PEF1dGhvcj5DaGVuPC9BdXRob3I+PFllYXI+MjAyMjwvWWVhcj48UmVj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==
</w:fldData>
                </w:fldChar>
              </w:r>
              <w:r w:rsidRPr="002E5E5E">
                <w:rPr>
                  <w:rFonts w:cstheme="minorHAnsi"/>
                  <w:sz w:val="16"/>
                  <w:szCs w:val="16"/>
                  <w:lang w:eastAsia="en-AU"/>
                </w:rPr>
                <w:instrText xml:space="preserve"> ADDIN EN.CITE </w:instrText>
              </w:r>
              <w:r w:rsidRPr="002E5E5E">
                <w:rPr>
                  <w:rFonts w:cstheme="minorHAnsi"/>
                  <w:sz w:val="16"/>
                  <w:szCs w:val="16"/>
                  <w:lang w:eastAsia="en-AU"/>
                </w:rPr>
                <w:fldChar w:fldCharType="begin">
                  <w:fldData xml:space="preserve">PEVuZE5vdGU+PENpdGU+PEF1dGhvcj5DaGVuPC9BdXRob3I+PFllYXI+MjAyMjwvWWVhcj48UmVj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==
</w:fldData>
                </w:fldChar>
              </w:r>
              <w:r w:rsidRPr="002E5E5E">
                <w:rPr>
                  <w:rFonts w:cstheme="minorHAnsi"/>
                  <w:sz w:val="16"/>
                  <w:szCs w:val="16"/>
                  <w:lang w:eastAsia="en-AU"/>
                </w:rPr>
                <w:instrText xml:space="preserve"> ADDIN EN.CITE.DATA </w:instrText>
              </w:r>
              <w:r w:rsidRPr="002E5E5E">
                <w:rPr>
                  <w:rFonts w:cstheme="minorHAnsi"/>
                  <w:sz w:val="16"/>
                  <w:szCs w:val="16"/>
                  <w:lang w:eastAsia="en-AU"/>
                </w:rPr>
              </w:r>
              <w:r w:rsidRPr="002E5E5E">
                <w:rPr>
                  <w:rFonts w:cstheme="minorHAnsi"/>
                  <w:sz w:val="16"/>
                  <w:szCs w:val="16"/>
                  <w:lang w:eastAsia="en-AU"/>
                </w:rPr>
                <w:fldChar w:fldCharType="end"/>
              </w:r>
              <w:r w:rsidRPr="002E5E5E">
                <w:rPr>
                  <w:rFonts w:cstheme="minorHAnsi"/>
                  <w:sz w:val="16"/>
                  <w:szCs w:val="16"/>
                  <w:lang w:eastAsia="en-AU"/>
                </w:rPr>
              </w:r>
              <w:r w:rsidRPr="002E5E5E">
                <w:rPr>
                  <w:rFonts w:cstheme="minorHAnsi"/>
                  <w:sz w:val="16"/>
                  <w:szCs w:val="16"/>
                  <w:lang w:eastAsia="en-AU"/>
                </w:rPr>
                <w:fldChar w:fldCharType="separate"/>
              </w:r>
              <w:r w:rsidRPr="002E5E5E">
                <w:rPr>
                  <w:rFonts w:cstheme="minorHAnsi"/>
                  <w:noProof/>
                  <w:sz w:val="16"/>
                  <w:szCs w:val="16"/>
                  <w:vertAlign w:val="superscript"/>
                  <w:lang w:eastAsia="en-AU"/>
                </w:rPr>
                <w:t>6</w:t>
              </w:r>
              <w:r w:rsidRPr="002E5E5E">
                <w:rPr>
                  <w:rFonts w:cstheme="minorHAnsi"/>
                  <w:sz w:val="16"/>
                  <w:szCs w:val="16"/>
                  <w:lang w:eastAsia="en-AU"/>
                </w:rPr>
                <w:fldChar w:fldCharType="end"/>
              </w:r>
            </w:hyperlink>
            <w:r w:rsidRPr="002E5E5E">
              <w:rPr>
                <w:rFonts w:cstheme="minorHAnsi"/>
                <w:sz w:val="16"/>
                <w:szCs w:val="16"/>
                <w:lang w:eastAsia="en-AU"/>
              </w:rPr>
              <w:t xml:space="preserve"> The literature on a precursor of clear cell carcinoma is limited.</w:t>
            </w:r>
            <w:hyperlink w:anchor="_ENREF_7" w:tooltip="Fadare, 2006 #5750" w:history="1">
              <w:r w:rsidRPr="002E5E5E">
                <w:rPr>
                  <w:rFonts w:cstheme="minorHAnsi"/>
                  <w:sz w:val="16"/>
                  <w:szCs w:val="16"/>
                  <w:lang w:eastAsia="en-AU"/>
                </w:rPr>
                <w:fldChar w:fldCharType="begin">
                  <w:fldData xml:space="preserve">PEVuZE5vdGU+PENpdGU+PEF1dGhvcj5GYWRhcmU8L0F1dGhvcj48WWVhcj4yMDA2PC9ZZWFyPjxS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YWw+PHBhZ2VzPjEwNS0xMTI8L3BhZ2VzPjx2b2x1bWU+NDE8L3ZvbHVtZT48bnVtYmVyPjI8L251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</w:fldData>
                </w:fldChar>
              </w:r>
              <w:r w:rsidRPr="002E5E5E">
                <w:rPr>
                  <w:rFonts w:cstheme="minorHAnsi"/>
                  <w:sz w:val="16"/>
                  <w:szCs w:val="16"/>
                  <w:lang w:eastAsia="en-AU"/>
                </w:rPr>
                <w:instrText xml:space="preserve"> ADDIN EN.CITE </w:instrText>
              </w:r>
              <w:r w:rsidRPr="002E5E5E">
                <w:rPr>
                  <w:rFonts w:cstheme="minorHAnsi"/>
                  <w:sz w:val="16"/>
                  <w:szCs w:val="16"/>
                  <w:lang w:eastAsia="en-AU"/>
                </w:rPr>
                <w:fldChar w:fldCharType="begin">
                  <w:fldData xml:space="preserve">PEVuZE5vdGU+PENpdGU+PEF1dGhvcj5GYWRhcmU8L0F1dGhvcj48WWVhcj4yMDA2PC9ZZWFyPjxS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</w:fldData>
                </w:fldChar>
              </w:r>
              <w:r w:rsidRPr="002E5E5E">
                <w:rPr>
                  <w:rFonts w:cstheme="minorHAnsi"/>
                  <w:sz w:val="16"/>
                  <w:szCs w:val="16"/>
                  <w:lang w:eastAsia="en-AU"/>
                </w:rPr>
                <w:instrText xml:space="preserve"> ADDIN EN.CITE.DATA </w:instrText>
              </w:r>
              <w:r w:rsidRPr="002E5E5E">
                <w:rPr>
                  <w:rFonts w:cstheme="minorHAnsi"/>
                  <w:sz w:val="16"/>
                  <w:szCs w:val="16"/>
                  <w:lang w:eastAsia="en-AU"/>
                </w:rPr>
              </w:r>
              <w:r w:rsidRPr="002E5E5E">
                <w:rPr>
                  <w:rFonts w:cstheme="minorHAnsi"/>
                  <w:sz w:val="16"/>
                  <w:szCs w:val="16"/>
                  <w:lang w:eastAsia="en-AU"/>
                </w:rPr>
                <w:fldChar w:fldCharType="end"/>
              </w:r>
              <w:r w:rsidRPr="002E5E5E">
                <w:rPr>
                  <w:rFonts w:cstheme="minorHAnsi"/>
                  <w:sz w:val="16"/>
                  <w:szCs w:val="16"/>
                  <w:lang w:eastAsia="en-AU"/>
                </w:rPr>
              </w:r>
              <w:r w:rsidRPr="002E5E5E">
                <w:rPr>
                  <w:rFonts w:cstheme="minorHAnsi"/>
                  <w:sz w:val="16"/>
                  <w:szCs w:val="16"/>
                  <w:lang w:eastAsia="en-AU"/>
                </w:rPr>
                <w:fldChar w:fldCharType="separate"/>
              </w:r>
              <w:r w:rsidRPr="002E5E5E">
                <w:rPr>
                  <w:rFonts w:cstheme="minorHAnsi"/>
                  <w:noProof/>
                  <w:sz w:val="16"/>
                  <w:szCs w:val="16"/>
                  <w:vertAlign w:val="superscript"/>
                  <w:lang w:eastAsia="en-AU"/>
                </w:rPr>
                <w:t>7-9</w:t>
              </w:r>
              <w:r w:rsidRPr="002E5E5E">
                <w:rPr>
                  <w:rFonts w:cstheme="minorHAnsi"/>
                  <w:sz w:val="16"/>
                  <w:szCs w:val="16"/>
                  <w:lang w:eastAsia="en-AU"/>
                </w:rPr>
                <w:fldChar w:fldCharType="end"/>
              </w:r>
            </w:hyperlink>
          </w:p>
          <w:p w14:paraId="6B4ED9E7" w14:textId="77777777" w:rsidR="002E5E5E" w:rsidRPr="002E5E5E" w:rsidRDefault="002E5E5E" w:rsidP="002E5E5E">
            <w:pPr>
              <w:spacing w:after="0" w:line="240" w:lineRule="auto"/>
              <w:rPr>
                <w:rFonts w:cstheme="minorHAnsi"/>
                <w:sz w:val="16"/>
                <w:szCs w:val="16"/>
                <w:lang w:eastAsia="en-AU"/>
              </w:rPr>
            </w:pPr>
          </w:p>
          <w:p w14:paraId="4B0A6E79" w14:textId="77777777" w:rsidR="002E5E5E" w:rsidRDefault="002E5E5E" w:rsidP="002E5E5E">
            <w:pPr>
              <w:spacing w:after="0" w:line="240" w:lineRule="auto"/>
              <w:rPr>
                <w:rFonts w:cstheme="minorHAnsi"/>
                <w:sz w:val="16"/>
                <w:szCs w:val="16"/>
                <w:lang w:eastAsia="en-AU"/>
              </w:rPr>
            </w:pPr>
            <w:r w:rsidRPr="002E5E5E">
              <w:rPr>
                <w:rFonts w:cstheme="minorHAnsi"/>
                <w:sz w:val="16"/>
                <w:szCs w:val="16"/>
                <w:lang w:eastAsia="en-AU"/>
              </w:rPr>
              <w:t>Various types of carcinoma, including endometrioid and serous, may occasionally arise in an endometrial polyp.</w:t>
            </w:r>
            <w:hyperlink w:anchor="_ENREF_10" w:tooltip="Trinh, 2020 #5751" w:history="1">
              <w:r w:rsidRPr="002E5E5E">
                <w:rPr>
                  <w:rFonts w:cstheme="minorHAnsi"/>
                  <w:sz w:val="16"/>
                  <w:szCs w:val="16"/>
                  <w:lang w:eastAsia="en-AU"/>
                </w:rPr>
                <w:fldChar w:fldCharType="begin">
                  <w:fldData xml:space="preserve">PEVuZE5vdGU+PENpdGU+PEF1dGhvcj5UcmluaDwvQXV0aG9yPjxZZWFyPjIwMjA8L1llYXI+PFJl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ZWNvbG9naWNhbCBQYXRob2xvZ2lzdHM8L2FiYnItMT48L3BlcmlvZGljYWw+PHBhZ2VzPjEyOC0x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</w:fldData>
                </w:fldChar>
              </w:r>
              <w:r w:rsidRPr="002E5E5E">
                <w:rPr>
                  <w:rFonts w:cstheme="minorHAnsi"/>
                  <w:sz w:val="16"/>
                  <w:szCs w:val="16"/>
                  <w:lang w:eastAsia="en-AU"/>
                </w:rPr>
                <w:instrText xml:space="preserve"> ADDIN EN.CITE </w:instrText>
              </w:r>
              <w:r w:rsidRPr="002E5E5E">
                <w:rPr>
                  <w:rFonts w:cstheme="minorHAnsi"/>
                  <w:sz w:val="16"/>
                  <w:szCs w:val="16"/>
                  <w:lang w:eastAsia="en-AU"/>
                </w:rPr>
                <w:fldChar w:fldCharType="begin">
                  <w:fldData xml:space="preserve">PEVuZE5vdGU+PENpdGU+PEF1dGhvcj5UcmluaDwvQXV0aG9yPjxZZWFyPjIwMjA8L1llYXI+PFJl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</w:fldData>
                </w:fldChar>
              </w:r>
              <w:r w:rsidRPr="002E5E5E">
                <w:rPr>
                  <w:rFonts w:cstheme="minorHAnsi"/>
                  <w:sz w:val="16"/>
                  <w:szCs w:val="16"/>
                  <w:lang w:eastAsia="en-AU"/>
                </w:rPr>
                <w:instrText xml:space="preserve"> ADDIN EN.CITE.DATA </w:instrText>
              </w:r>
              <w:r w:rsidRPr="002E5E5E">
                <w:rPr>
                  <w:rFonts w:cstheme="minorHAnsi"/>
                  <w:sz w:val="16"/>
                  <w:szCs w:val="16"/>
                  <w:lang w:eastAsia="en-AU"/>
                </w:rPr>
              </w:r>
              <w:r w:rsidRPr="002E5E5E">
                <w:rPr>
                  <w:rFonts w:cstheme="minorHAnsi"/>
                  <w:sz w:val="16"/>
                  <w:szCs w:val="16"/>
                  <w:lang w:eastAsia="en-AU"/>
                </w:rPr>
                <w:fldChar w:fldCharType="end"/>
              </w:r>
              <w:r w:rsidRPr="002E5E5E">
                <w:rPr>
                  <w:rFonts w:cstheme="minorHAnsi"/>
                  <w:sz w:val="16"/>
                  <w:szCs w:val="16"/>
                  <w:lang w:eastAsia="en-AU"/>
                </w:rPr>
              </w:r>
              <w:r w:rsidRPr="002E5E5E">
                <w:rPr>
                  <w:rFonts w:cstheme="minorHAnsi"/>
                  <w:sz w:val="16"/>
                  <w:szCs w:val="16"/>
                  <w:lang w:eastAsia="en-AU"/>
                </w:rPr>
                <w:fldChar w:fldCharType="separate"/>
              </w:r>
              <w:r w:rsidRPr="002E5E5E">
                <w:rPr>
                  <w:rFonts w:cstheme="minorHAnsi"/>
                  <w:noProof/>
                  <w:sz w:val="16"/>
                  <w:szCs w:val="16"/>
                  <w:vertAlign w:val="superscript"/>
                  <w:lang w:eastAsia="en-AU"/>
                </w:rPr>
                <w:t>10</w:t>
              </w:r>
              <w:r w:rsidRPr="002E5E5E">
                <w:rPr>
                  <w:rFonts w:cstheme="minorHAnsi"/>
                  <w:sz w:val="16"/>
                  <w:szCs w:val="16"/>
                  <w:lang w:eastAsia="en-AU"/>
                </w:rPr>
                <w:fldChar w:fldCharType="end"/>
              </w:r>
            </w:hyperlink>
            <w:r w:rsidRPr="002E5E5E">
              <w:rPr>
                <w:rFonts w:cstheme="minorHAnsi"/>
                <w:sz w:val="16"/>
                <w:szCs w:val="16"/>
                <w:lang w:eastAsia="en-AU"/>
              </w:rPr>
              <w:t xml:space="preserve"> To prove that a carcinoma has arisen within an endometrial polyp rather than secondarily involving it, the tumour should be confined to the polyp. Usually this needs to be confirmed on a hysterectomy specimen. </w:t>
            </w:r>
          </w:p>
          <w:p w14:paraId="5F8C3301" w14:textId="77777777" w:rsidR="002E5E5E" w:rsidRPr="002E5E5E" w:rsidRDefault="002E5E5E" w:rsidP="002E5E5E">
            <w:pPr>
              <w:spacing w:after="0" w:line="240" w:lineRule="auto"/>
              <w:rPr>
                <w:rFonts w:cstheme="minorHAnsi"/>
                <w:sz w:val="16"/>
                <w:szCs w:val="16"/>
                <w:lang w:eastAsia="en-AU"/>
              </w:rPr>
            </w:pPr>
          </w:p>
          <w:p w14:paraId="421D0DDD" w14:textId="77777777" w:rsidR="002E5E5E" w:rsidRPr="002E5E5E" w:rsidRDefault="002E5E5E" w:rsidP="002E5E5E">
            <w:pPr>
              <w:pStyle w:val="Heading1"/>
              <w:spacing w:before="0" w:line="240" w:lineRule="auto"/>
              <w:rPr>
                <w:rFonts w:asciiTheme="minorHAnsi" w:hAnsiTheme="minorHAnsi" w:cstheme="minorHAnsi"/>
                <w:color w:val="auto"/>
                <w:sz w:val="16"/>
                <w:szCs w:val="16"/>
              </w:rPr>
            </w:pPr>
            <w:r w:rsidRPr="002E5E5E">
              <w:rPr>
                <w:rFonts w:asciiTheme="minorHAnsi" w:hAnsiTheme="minorHAnsi" w:cstheme="minorHAnsi"/>
                <w:color w:val="auto"/>
                <w:sz w:val="16"/>
                <w:szCs w:val="16"/>
              </w:rPr>
              <w:t>References</w:t>
            </w:r>
          </w:p>
          <w:p w14:paraId="5BE5EB55"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rPr>
              <w:fldChar w:fldCharType="begin"/>
            </w:r>
            <w:r w:rsidRPr="002E5E5E">
              <w:rPr>
                <w:rFonts w:asciiTheme="minorHAnsi" w:hAnsiTheme="minorHAnsi" w:cstheme="minorHAnsi"/>
                <w:sz w:val="16"/>
                <w:szCs w:val="16"/>
              </w:rPr>
              <w:instrText xml:space="preserve"> ADDIN EN.REFLIST </w:instrText>
            </w:r>
            <w:r w:rsidRPr="002E5E5E">
              <w:rPr>
                <w:rFonts w:asciiTheme="minorHAnsi" w:hAnsiTheme="minorHAnsi" w:cstheme="minorHAnsi"/>
                <w:sz w:val="16"/>
                <w:szCs w:val="16"/>
              </w:rPr>
              <w:fldChar w:fldCharType="separate"/>
            </w:r>
            <w:r w:rsidRPr="002E5E5E">
              <w:rPr>
                <w:rFonts w:asciiTheme="minorHAnsi" w:hAnsiTheme="minorHAnsi" w:cstheme="minorHAnsi"/>
                <w:sz w:val="16"/>
                <w:szCs w:val="16"/>
              </w:rPr>
              <w:t>1</w:t>
            </w:r>
            <w:r w:rsidRPr="002E5E5E">
              <w:rPr>
                <w:rFonts w:asciiTheme="minorHAnsi" w:hAnsiTheme="minorHAnsi" w:cstheme="minorHAnsi"/>
                <w:sz w:val="16"/>
                <w:szCs w:val="16"/>
              </w:rPr>
              <w:tab/>
              <w:t xml:space="preserve">International Collaboration on Cancer Reporting (2021). </w:t>
            </w:r>
            <w:r w:rsidRPr="002E5E5E">
              <w:rPr>
                <w:rFonts w:asciiTheme="minorHAnsi" w:hAnsiTheme="minorHAnsi" w:cstheme="minorHAnsi"/>
                <w:i/>
                <w:sz w:val="16"/>
                <w:szCs w:val="16"/>
              </w:rPr>
              <w:t>Endometrial Cancer Histopathology Reporting Guide. 4th edition</w:t>
            </w:r>
            <w:r w:rsidRPr="002E5E5E">
              <w:rPr>
                <w:rFonts w:asciiTheme="minorHAnsi" w:hAnsiTheme="minorHAnsi" w:cstheme="minorHAnsi"/>
                <w:sz w:val="16"/>
                <w:szCs w:val="16"/>
              </w:rPr>
              <w:t>. Available from:  http://www.iccr-cancer.org/datasets/published-datasets/female-reproductive/endometrial (Accessed 10th July 2024).</w:t>
            </w:r>
          </w:p>
          <w:p w14:paraId="79E1EF57"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lang w:val="it-IT"/>
              </w:rPr>
              <w:t>2</w:t>
            </w:r>
            <w:r w:rsidRPr="002E5E5E">
              <w:rPr>
                <w:rFonts w:asciiTheme="minorHAnsi" w:hAnsiTheme="minorHAnsi" w:cstheme="minorHAnsi"/>
                <w:sz w:val="16"/>
                <w:szCs w:val="16"/>
                <w:lang w:val="it-IT"/>
              </w:rPr>
              <w:tab/>
              <w:t xml:space="preserve">Yamani F and Fadare O (2016). </w:t>
            </w:r>
            <w:r w:rsidRPr="002E5E5E">
              <w:rPr>
                <w:rFonts w:asciiTheme="minorHAnsi" w:hAnsiTheme="minorHAnsi" w:cstheme="minorHAnsi"/>
                <w:sz w:val="16"/>
                <w:szCs w:val="16"/>
              </w:rPr>
              <w:t xml:space="preserve">Arias-Stella reaction in progestin-treated endometrioid adenocarcinoma: a potential diagnostic pitfall. </w:t>
            </w:r>
            <w:r w:rsidRPr="002E5E5E">
              <w:rPr>
                <w:rFonts w:asciiTheme="minorHAnsi" w:hAnsiTheme="minorHAnsi" w:cstheme="minorHAnsi"/>
                <w:i/>
                <w:sz w:val="16"/>
                <w:szCs w:val="16"/>
              </w:rPr>
              <w:t>Int J Surg Pathol</w:t>
            </w:r>
            <w:r w:rsidRPr="002E5E5E">
              <w:rPr>
                <w:rFonts w:asciiTheme="minorHAnsi" w:hAnsiTheme="minorHAnsi" w:cstheme="minorHAnsi"/>
                <w:sz w:val="16"/>
                <w:szCs w:val="16"/>
              </w:rPr>
              <w:t xml:space="preserve"> 24(4):330-331.</w:t>
            </w:r>
          </w:p>
          <w:p w14:paraId="22AEF8DC"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rPr>
              <w:t>3</w:t>
            </w:r>
            <w:r w:rsidRPr="002E5E5E">
              <w:rPr>
                <w:rFonts w:asciiTheme="minorHAnsi" w:hAnsiTheme="minorHAnsi" w:cstheme="minorHAnsi"/>
                <w:sz w:val="16"/>
                <w:szCs w:val="16"/>
              </w:rPr>
              <w:tab/>
              <w:t xml:space="preserve">Lacey JV, Jr., Sherman ME, Rush BB, Ronnett BM, Ioffe OB, Duggan MA, Glass AG, Richesson DA, Chatterjee N and Langholz B (2010). Absolute risk of endometrial carcinoma during 20-year follow-up among women with endometrial hyperplasia. </w:t>
            </w:r>
            <w:r w:rsidRPr="002E5E5E">
              <w:rPr>
                <w:rFonts w:asciiTheme="minorHAnsi" w:hAnsiTheme="minorHAnsi" w:cstheme="minorHAnsi"/>
                <w:i/>
                <w:sz w:val="16"/>
                <w:szCs w:val="16"/>
              </w:rPr>
              <w:t>J Clin Oncol</w:t>
            </w:r>
            <w:r w:rsidRPr="002E5E5E">
              <w:rPr>
                <w:rFonts w:asciiTheme="minorHAnsi" w:hAnsiTheme="minorHAnsi" w:cstheme="minorHAnsi"/>
                <w:sz w:val="16"/>
                <w:szCs w:val="16"/>
              </w:rPr>
              <w:t xml:space="preserve"> 28(5):788-792.</w:t>
            </w:r>
          </w:p>
          <w:p w14:paraId="371CFD39"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rPr>
              <w:t>4</w:t>
            </w:r>
            <w:r w:rsidRPr="002E5E5E">
              <w:rPr>
                <w:rFonts w:asciiTheme="minorHAnsi" w:hAnsiTheme="minorHAnsi" w:cstheme="minorHAnsi"/>
                <w:sz w:val="16"/>
                <w:szCs w:val="16"/>
              </w:rPr>
              <w:tab/>
              <w:t xml:space="preserve">Semere LG, Ko E, Johnson NR, Vitonis AF, Phang LJ, Cramer DW and Mutter GL (2011). Endometrial intraepithelial neoplasia: clinical correlates and outcomes. </w:t>
            </w:r>
            <w:r w:rsidRPr="002E5E5E">
              <w:rPr>
                <w:rFonts w:asciiTheme="minorHAnsi" w:hAnsiTheme="minorHAnsi" w:cstheme="minorHAnsi"/>
                <w:i/>
                <w:sz w:val="16"/>
                <w:szCs w:val="16"/>
              </w:rPr>
              <w:t>Obstet Gynecol</w:t>
            </w:r>
            <w:r w:rsidRPr="002E5E5E">
              <w:rPr>
                <w:rFonts w:asciiTheme="minorHAnsi" w:hAnsiTheme="minorHAnsi" w:cstheme="minorHAnsi"/>
                <w:sz w:val="16"/>
                <w:szCs w:val="16"/>
              </w:rPr>
              <w:t xml:space="preserve"> 118(1):21-28.</w:t>
            </w:r>
          </w:p>
          <w:p w14:paraId="0AB2EEEB"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rPr>
              <w:t>5</w:t>
            </w:r>
            <w:r w:rsidRPr="002E5E5E">
              <w:rPr>
                <w:rFonts w:asciiTheme="minorHAnsi" w:hAnsiTheme="minorHAnsi" w:cstheme="minorHAnsi"/>
                <w:sz w:val="16"/>
                <w:szCs w:val="16"/>
              </w:rPr>
              <w:tab/>
              <w:t xml:space="preserve">Trimble CL, Kauderer J, Zaino R, Silverberg S, Lim PC, Burke JJ, 2nd, Alberts D and Curtin J (2006). Concurrent endometrial carcinoma in women with a biopsy diagnosis of atypical endometrial hyperplasia: a Gynecologic Oncology Group study. </w:t>
            </w:r>
            <w:r w:rsidRPr="002E5E5E">
              <w:rPr>
                <w:rFonts w:asciiTheme="minorHAnsi" w:hAnsiTheme="minorHAnsi" w:cstheme="minorHAnsi"/>
                <w:i/>
                <w:sz w:val="16"/>
                <w:szCs w:val="16"/>
              </w:rPr>
              <w:t>Cancer</w:t>
            </w:r>
            <w:r w:rsidRPr="002E5E5E">
              <w:rPr>
                <w:rFonts w:asciiTheme="minorHAnsi" w:hAnsiTheme="minorHAnsi" w:cstheme="minorHAnsi"/>
                <w:sz w:val="16"/>
                <w:szCs w:val="16"/>
              </w:rPr>
              <w:t xml:space="preserve"> 106(4):812-819.</w:t>
            </w:r>
          </w:p>
          <w:p w14:paraId="2CA09E31"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rPr>
              <w:t>6</w:t>
            </w:r>
            <w:r w:rsidRPr="002E5E5E">
              <w:rPr>
                <w:rFonts w:asciiTheme="minorHAnsi" w:hAnsiTheme="minorHAnsi" w:cstheme="minorHAnsi"/>
                <w:sz w:val="16"/>
                <w:szCs w:val="16"/>
              </w:rPr>
              <w:tab/>
              <w:t xml:space="preserve">Chen H, Strickland AL and Castrillon DH (2022). Histopathologic diagnosis of endometrial precancers: Updates and future directions. </w:t>
            </w:r>
            <w:r w:rsidRPr="002E5E5E">
              <w:rPr>
                <w:rFonts w:asciiTheme="minorHAnsi" w:hAnsiTheme="minorHAnsi" w:cstheme="minorHAnsi"/>
                <w:i/>
                <w:sz w:val="16"/>
                <w:szCs w:val="16"/>
              </w:rPr>
              <w:t>Semin Diagn Pathol</w:t>
            </w:r>
            <w:r w:rsidRPr="002E5E5E">
              <w:rPr>
                <w:rFonts w:asciiTheme="minorHAnsi" w:hAnsiTheme="minorHAnsi" w:cstheme="minorHAnsi"/>
                <w:sz w:val="16"/>
                <w:szCs w:val="16"/>
              </w:rPr>
              <w:t xml:space="preserve"> 39(3):137-147.</w:t>
            </w:r>
          </w:p>
          <w:p w14:paraId="70528DF5"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rPr>
              <w:t>7</w:t>
            </w:r>
            <w:r w:rsidRPr="002E5E5E">
              <w:rPr>
                <w:rFonts w:asciiTheme="minorHAnsi" w:hAnsiTheme="minorHAnsi" w:cstheme="minorHAnsi"/>
                <w:sz w:val="16"/>
                <w:szCs w:val="16"/>
              </w:rPr>
              <w:tab/>
              <w:t xml:space="preserve">Fadare O, Liang SX, Ulukus EC, Chambers SK and Zheng W (2006). Precursors of endometrial clear cell carcinoma. </w:t>
            </w:r>
            <w:r w:rsidRPr="002E5E5E">
              <w:rPr>
                <w:rFonts w:asciiTheme="minorHAnsi" w:hAnsiTheme="minorHAnsi" w:cstheme="minorHAnsi"/>
                <w:i/>
                <w:sz w:val="16"/>
                <w:szCs w:val="16"/>
              </w:rPr>
              <w:t>Am J Surg Pathol</w:t>
            </w:r>
            <w:r w:rsidRPr="002E5E5E">
              <w:rPr>
                <w:rFonts w:asciiTheme="minorHAnsi" w:hAnsiTheme="minorHAnsi" w:cstheme="minorHAnsi"/>
                <w:sz w:val="16"/>
                <w:szCs w:val="16"/>
              </w:rPr>
              <w:t xml:space="preserve"> 30(12):1519-1530.</w:t>
            </w:r>
          </w:p>
          <w:p w14:paraId="2FA01C63"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rPr>
              <w:t>8</w:t>
            </w:r>
            <w:r w:rsidRPr="002E5E5E">
              <w:rPr>
                <w:rFonts w:asciiTheme="minorHAnsi" w:hAnsiTheme="minorHAnsi" w:cstheme="minorHAnsi"/>
                <w:sz w:val="16"/>
                <w:szCs w:val="16"/>
              </w:rPr>
              <w:tab/>
              <w:t xml:space="preserve">Fadare O and Zheng W (2009). Insights into endometrial serous carcinogenesis and progression. </w:t>
            </w:r>
            <w:r w:rsidRPr="002E5E5E">
              <w:rPr>
                <w:rFonts w:asciiTheme="minorHAnsi" w:hAnsiTheme="minorHAnsi" w:cstheme="minorHAnsi"/>
                <w:i/>
                <w:sz w:val="16"/>
                <w:szCs w:val="16"/>
              </w:rPr>
              <w:t>Int J Clin Exp Pathol</w:t>
            </w:r>
            <w:r w:rsidRPr="002E5E5E">
              <w:rPr>
                <w:rFonts w:asciiTheme="minorHAnsi" w:hAnsiTheme="minorHAnsi" w:cstheme="minorHAnsi"/>
                <w:sz w:val="16"/>
                <w:szCs w:val="16"/>
              </w:rPr>
              <w:t xml:space="preserve"> 2(5):411-432.</w:t>
            </w:r>
          </w:p>
          <w:p w14:paraId="0AF87DA5" w14:textId="77777777" w:rsidR="002E5E5E" w:rsidRPr="002E5E5E" w:rsidRDefault="002E5E5E" w:rsidP="002E5E5E">
            <w:pPr>
              <w:pStyle w:val="EndNoteBibliography"/>
              <w:spacing w:after="0"/>
              <w:ind w:left="460" w:hanging="460"/>
              <w:rPr>
                <w:rFonts w:asciiTheme="minorHAnsi" w:hAnsiTheme="minorHAnsi" w:cstheme="minorHAnsi"/>
                <w:sz w:val="16"/>
                <w:szCs w:val="16"/>
              </w:rPr>
            </w:pPr>
            <w:r w:rsidRPr="002E5E5E">
              <w:rPr>
                <w:rFonts w:asciiTheme="minorHAnsi" w:hAnsiTheme="minorHAnsi" w:cstheme="minorHAnsi"/>
                <w:sz w:val="16"/>
                <w:szCs w:val="16"/>
              </w:rPr>
              <w:t>9</w:t>
            </w:r>
            <w:r w:rsidRPr="002E5E5E">
              <w:rPr>
                <w:rFonts w:asciiTheme="minorHAnsi" w:hAnsiTheme="minorHAnsi" w:cstheme="minorHAnsi"/>
                <w:sz w:val="16"/>
                <w:szCs w:val="16"/>
              </w:rPr>
              <w:tab/>
              <w:t xml:space="preserve">Talia KL, Arora R and McCluggage WG (2022). Precursor Lesions of Cervical Clear Cell Carcinoma: Evidence For Origin From Tubo-Endometrial Metaplasia. </w:t>
            </w:r>
            <w:r w:rsidRPr="002E5E5E">
              <w:rPr>
                <w:rFonts w:asciiTheme="minorHAnsi" w:hAnsiTheme="minorHAnsi" w:cstheme="minorHAnsi"/>
                <w:i/>
                <w:sz w:val="16"/>
                <w:szCs w:val="16"/>
              </w:rPr>
              <w:t>Int J Gynecol Pathol</w:t>
            </w:r>
            <w:r w:rsidRPr="002E5E5E">
              <w:rPr>
                <w:rFonts w:asciiTheme="minorHAnsi" w:hAnsiTheme="minorHAnsi" w:cstheme="minorHAnsi"/>
                <w:sz w:val="16"/>
                <w:szCs w:val="16"/>
              </w:rPr>
              <w:t xml:space="preserve"> 41(2):105-112.</w:t>
            </w:r>
          </w:p>
          <w:p w14:paraId="357E4429" w14:textId="1A485079" w:rsidR="00AA72A2" w:rsidRPr="002E5E5E" w:rsidRDefault="002E5E5E" w:rsidP="00FC41DB">
            <w:pPr>
              <w:pStyle w:val="EndNoteBibliography"/>
              <w:spacing w:after="100"/>
              <w:ind w:left="459" w:hanging="459"/>
              <w:rPr>
                <w:rFonts w:asciiTheme="minorHAnsi" w:hAnsiTheme="minorHAnsi" w:cstheme="minorHAnsi"/>
                <w:sz w:val="16"/>
                <w:szCs w:val="16"/>
              </w:rPr>
            </w:pPr>
            <w:r w:rsidRPr="002E5E5E">
              <w:rPr>
                <w:rFonts w:asciiTheme="minorHAnsi" w:hAnsiTheme="minorHAnsi" w:cstheme="minorHAnsi"/>
                <w:sz w:val="16"/>
                <w:szCs w:val="16"/>
              </w:rPr>
              <w:lastRenderedPageBreak/>
              <w:t>10</w:t>
            </w:r>
            <w:r w:rsidRPr="002E5E5E">
              <w:rPr>
                <w:rFonts w:asciiTheme="minorHAnsi" w:hAnsiTheme="minorHAnsi" w:cstheme="minorHAnsi"/>
                <w:sz w:val="16"/>
                <w:szCs w:val="16"/>
              </w:rPr>
              <w:tab/>
              <w:t xml:space="preserve">Trinh VQ, Pelletier MP, Echelard P, Warkus T, Sauthier P, Gougeon F, Mès-Masson AM, Provencher DM and Rahimi K (2020). Distinct histologic, immunohistochemical and clinical features associated with serous endometrial intraepithelial carcinoma involving polyps. </w:t>
            </w:r>
            <w:r w:rsidRPr="002E5E5E">
              <w:rPr>
                <w:rFonts w:asciiTheme="minorHAnsi" w:hAnsiTheme="minorHAnsi" w:cstheme="minorHAnsi"/>
                <w:i/>
                <w:sz w:val="16"/>
                <w:szCs w:val="16"/>
              </w:rPr>
              <w:t>Int J Gynecol Pathol</w:t>
            </w:r>
            <w:r w:rsidRPr="002E5E5E">
              <w:rPr>
                <w:rFonts w:asciiTheme="minorHAnsi" w:hAnsiTheme="minorHAnsi" w:cstheme="minorHAnsi"/>
                <w:sz w:val="16"/>
                <w:szCs w:val="16"/>
              </w:rPr>
              <w:t xml:space="preserve"> 39(2):128-135.</w:t>
            </w:r>
            <w:r>
              <w:rPr>
                <w:rFonts w:asciiTheme="minorHAnsi" w:hAnsiTheme="minorHAnsi" w:cstheme="minorHAnsi"/>
                <w:sz w:val="16"/>
                <w:szCs w:val="16"/>
              </w:rPr>
              <w:t xml:space="preserve"> </w:t>
            </w:r>
            <w:r w:rsidRPr="002E5E5E">
              <w:rPr>
                <w:rFonts w:asciiTheme="minorHAnsi" w:hAnsiTheme="minorHAnsi" w:cstheme="minorHAnsi"/>
                <w:sz w:val="16"/>
                <w:szCs w:val="16"/>
              </w:rPr>
              <w:fldChar w:fldCharType="end"/>
            </w:r>
          </w:p>
        </w:tc>
        <w:tc>
          <w:tcPr>
            <w:tcW w:w="2098" w:type="dxa"/>
            <w:shd w:val="clear" w:color="auto" w:fill="auto"/>
          </w:tcPr>
          <w:p w14:paraId="4809AFE3" w14:textId="77777777" w:rsidR="00AA72A2" w:rsidRPr="00E32401" w:rsidRDefault="00AA72A2" w:rsidP="00DC6A45">
            <w:pPr>
              <w:autoSpaceDE w:val="0"/>
              <w:autoSpaceDN w:val="0"/>
              <w:adjustRightInd w:val="0"/>
              <w:spacing w:after="0" w:line="240" w:lineRule="auto"/>
              <w:rPr>
                <w:sz w:val="16"/>
                <w:szCs w:val="16"/>
              </w:rPr>
            </w:pPr>
          </w:p>
        </w:tc>
      </w:tr>
      <w:tr w:rsidR="003B7E72" w:rsidRPr="00CC5E7C" w14:paraId="1F54DDE7" w14:textId="77777777" w:rsidTr="00A942DB">
        <w:trPr>
          <w:trHeight w:val="456"/>
        </w:trPr>
        <w:tc>
          <w:tcPr>
            <w:tcW w:w="865" w:type="dxa"/>
            <w:shd w:val="clear" w:color="auto" w:fill="EEECE1" w:themeFill="background2"/>
          </w:tcPr>
          <w:p w14:paraId="5EE790A9" w14:textId="6F256DDE" w:rsidR="003B7E72" w:rsidRDefault="00F17C59" w:rsidP="00146F65">
            <w:pPr>
              <w:spacing w:after="0" w:line="240" w:lineRule="auto"/>
              <w:rPr>
                <w:rFonts w:ascii="Calibri" w:hAnsi="Calibri"/>
                <w:sz w:val="16"/>
                <w:szCs w:val="16"/>
              </w:rPr>
            </w:pPr>
            <w:r>
              <w:rPr>
                <w:rFonts w:ascii="Calibri" w:hAnsi="Calibri"/>
                <w:sz w:val="16"/>
                <w:szCs w:val="16"/>
              </w:rPr>
              <w:t>Core</w:t>
            </w:r>
            <w:r w:rsidR="00146F65">
              <w:rPr>
                <w:rFonts w:ascii="Calibri" w:hAnsi="Calibri"/>
                <w:sz w:val="16"/>
                <w:szCs w:val="16"/>
              </w:rPr>
              <w:t xml:space="preserve"> and Non-core</w:t>
            </w:r>
          </w:p>
        </w:tc>
        <w:tc>
          <w:tcPr>
            <w:tcW w:w="1871" w:type="dxa"/>
            <w:shd w:val="clear" w:color="auto" w:fill="EEECE1" w:themeFill="background2"/>
          </w:tcPr>
          <w:p w14:paraId="74A57FB4" w14:textId="45E41B4E" w:rsidR="003B7E72" w:rsidRPr="00E67E33" w:rsidRDefault="00547447" w:rsidP="003B7E72">
            <w:pPr>
              <w:spacing w:line="240" w:lineRule="auto"/>
              <w:rPr>
                <w:rFonts w:ascii="Calibri" w:hAnsi="Calibri"/>
                <w:bCs/>
                <w:sz w:val="16"/>
                <w:szCs w:val="16"/>
              </w:rPr>
            </w:pPr>
            <w:r w:rsidRPr="00547447">
              <w:rPr>
                <w:rFonts w:ascii="Calibri" w:hAnsi="Calibri"/>
                <w:bCs/>
                <w:sz w:val="16"/>
                <w:szCs w:val="16"/>
              </w:rPr>
              <w:t>LYMPH NODE STATUS</w:t>
            </w:r>
          </w:p>
        </w:tc>
        <w:tc>
          <w:tcPr>
            <w:tcW w:w="2553" w:type="dxa"/>
            <w:shd w:val="clear" w:color="auto" w:fill="auto"/>
          </w:tcPr>
          <w:p w14:paraId="79293426" w14:textId="48FAD18F" w:rsidR="00547447" w:rsidRPr="00D275CF" w:rsidRDefault="00547447" w:rsidP="002202FA">
            <w:pPr>
              <w:pStyle w:val="ListParagraph"/>
              <w:numPr>
                <w:ilvl w:val="0"/>
                <w:numId w:val="3"/>
              </w:numPr>
              <w:autoSpaceDE w:val="0"/>
              <w:autoSpaceDN w:val="0"/>
              <w:adjustRightInd w:val="0"/>
              <w:spacing w:after="0" w:line="240" w:lineRule="auto"/>
              <w:ind w:left="203" w:hanging="203"/>
              <w:rPr>
                <w:sz w:val="16"/>
                <w:szCs w:val="16"/>
              </w:rPr>
            </w:pPr>
            <w:r w:rsidRPr="00D275CF">
              <w:rPr>
                <w:sz w:val="16"/>
                <w:szCs w:val="16"/>
              </w:rPr>
              <w:t>Cannot be assessed</w:t>
            </w:r>
          </w:p>
          <w:p w14:paraId="6AF1CDF0" w14:textId="77777777" w:rsidR="00C32896" w:rsidRDefault="00547447" w:rsidP="002202FA">
            <w:pPr>
              <w:pStyle w:val="ListParagraph"/>
              <w:numPr>
                <w:ilvl w:val="0"/>
                <w:numId w:val="3"/>
              </w:numPr>
              <w:autoSpaceDE w:val="0"/>
              <w:autoSpaceDN w:val="0"/>
              <w:adjustRightInd w:val="0"/>
              <w:spacing w:after="80" w:line="240" w:lineRule="auto"/>
              <w:ind w:left="204" w:hanging="204"/>
              <w:rPr>
                <w:sz w:val="16"/>
                <w:szCs w:val="16"/>
              </w:rPr>
            </w:pPr>
            <w:r w:rsidRPr="00D275CF">
              <w:rPr>
                <w:sz w:val="16"/>
                <w:szCs w:val="16"/>
              </w:rPr>
              <w:t>No nodes submitted or found</w:t>
            </w:r>
          </w:p>
          <w:p w14:paraId="7C3FFB12" w14:textId="77777777" w:rsidR="00EF5CB2" w:rsidRPr="00EF5CB2" w:rsidRDefault="00EF5CB2" w:rsidP="00146F65">
            <w:pPr>
              <w:autoSpaceDE w:val="0"/>
              <w:autoSpaceDN w:val="0"/>
              <w:adjustRightInd w:val="0"/>
              <w:spacing w:after="0" w:line="240" w:lineRule="auto"/>
              <w:rPr>
                <w:b/>
                <w:bCs/>
                <w:sz w:val="16"/>
                <w:szCs w:val="16"/>
              </w:rPr>
            </w:pPr>
            <w:r w:rsidRPr="00EF5CB2">
              <w:rPr>
                <w:b/>
                <w:bCs/>
                <w:sz w:val="16"/>
                <w:szCs w:val="16"/>
              </w:rPr>
              <w:t>Maximum dimension of</w:t>
            </w:r>
          </w:p>
          <w:p w14:paraId="12DDD709" w14:textId="3D8FE08B" w:rsidR="00EF5CB2" w:rsidRDefault="00EF5CB2" w:rsidP="00146F65">
            <w:pPr>
              <w:autoSpaceDE w:val="0"/>
              <w:autoSpaceDN w:val="0"/>
              <w:adjustRightInd w:val="0"/>
              <w:spacing w:after="0" w:line="240" w:lineRule="auto"/>
              <w:rPr>
                <w:b/>
                <w:bCs/>
                <w:sz w:val="16"/>
                <w:szCs w:val="16"/>
              </w:rPr>
            </w:pPr>
            <w:r w:rsidRPr="00EF5CB2">
              <w:rPr>
                <w:b/>
                <w:bCs/>
                <w:sz w:val="16"/>
                <w:szCs w:val="16"/>
              </w:rPr>
              <w:t>largest deposit in regional node</w:t>
            </w:r>
          </w:p>
          <w:p w14:paraId="469DE71D" w14:textId="0083D8C0" w:rsidR="00EF5CB2" w:rsidRDefault="00EF5CB2" w:rsidP="00564947">
            <w:pPr>
              <w:autoSpaceDE w:val="0"/>
              <w:autoSpaceDN w:val="0"/>
              <w:adjustRightInd w:val="0"/>
              <w:spacing w:after="100" w:line="240" w:lineRule="auto"/>
              <w:rPr>
                <w:b/>
                <w:bCs/>
                <w:sz w:val="16"/>
                <w:szCs w:val="16"/>
              </w:rPr>
            </w:pPr>
            <w:r>
              <w:rPr>
                <w:b/>
                <w:bCs/>
                <w:sz w:val="16"/>
                <w:szCs w:val="16"/>
              </w:rPr>
              <w:t>___ mm</w:t>
            </w:r>
          </w:p>
          <w:p w14:paraId="4937DD48" w14:textId="1D309AA4" w:rsidR="00EF5CB2" w:rsidRPr="00146F65" w:rsidRDefault="00701CCA" w:rsidP="000B5D0F">
            <w:pPr>
              <w:autoSpaceDE w:val="0"/>
              <w:autoSpaceDN w:val="0"/>
              <w:adjustRightInd w:val="0"/>
              <w:spacing w:after="0" w:line="240" w:lineRule="auto"/>
              <w:rPr>
                <w:b/>
                <w:bCs/>
                <w:color w:val="808080" w:themeColor="background1" w:themeShade="80"/>
                <w:sz w:val="16"/>
                <w:szCs w:val="16"/>
              </w:rPr>
            </w:pPr>
            <w:r w:rsidRPr="00146F65">
              <w:rPr>
                <w:b/>
                <w:bCs/>
                <w:color w:val="808080" w:themeColor="background1" w:themeShade="80"/>
                <w:sz w:val="16"/>
                <w:szCs w:val="16"/>
              </w:rPr>
              <w:t>Extranodal spread</w:t>
            </w:r>
          </w:p>
          <w:p w14:paraId="423F2D9F" w14:textId="77777777" w:rsidR="00146F65" w:rsidRDefault="00146F65" w:rsidP="00146F65">
            <w:pPr>
              <w:pStyle w:val="ListParagraph"/>
              <w:numPr>
                <w:ilvl w:val="0"/>
                <w:numId w:val="4"/>
              </w:numPr>
              <w:spacing w:after="0" w:line="240" w:lineRule="auto"/>
              <w:ind w:left="180" w:hanging="180"/>
              <w:rPr>
                <w:color w:val="808080" w:themeColor="background1" w:themeShade="80"/>
                <w:sz w:val="16"/>
                <w:szCs w:val="16"/>
              </w:rPr>
            </w:pPr>
            <w:r w:rsidRPr="003810B5">
              <w:rPr>
                <w:color w:val="808080" w:themeColor="background1" w:themeShade="80"/>
                <w:sz w:val="16"/>
                <w:szCs w:val="16"/>
              </w:rPr>
              <w:t xml:space="preserve">Not involved </w:t>
            </w:r>
          </w:p>
          <w:p w14:paraId="589FE422" w14:textId="17DCF7E0" w:rsidR="00146F65" w:rsidRPr="00564947" w:rsidRDefault="00146F65" w:rsidP="00564947">
            <w:pPr>
              <w:pStyle w:val="ListParagraph"/>
              <w:numPr>
                <w:ilvl w:val="0"/>
                <w:numId w:val="4"/>
              </w:numPr>
              <w:spacing w:after="100" w:line="240" w:lineRule="auto"/>
              <w:ind w:left="181" w:hanging="181"/>
              <w:rPr>
                <w:color w:val="808080" w:themeColor="background1" w:themeShade="80"/>
                <w:sz w:val="16"/>
                <w:szCs w:val="16"/>
              </w:rPr>
            </w:pPr>
            <w:r w:rsidRPr="00146F65">
              <w:rPr>
                <w:color w:val="808080" w:themeColor="background1" w:themeShade="80"/>
                <w:sz w:val="16"/>
                <w:szCs w:val="16"/>
              </w:rPr>
              <w:t>Involved</w:t>
            </w:r>
          </w:p>
          <w:p w14:paraId="3638D256" w14:textId="77777777" w:rsidR="00162353" w:rsidRPr="00C47C3B" w:rsidRDefault="00162353" w:rsidP="00162353">
            <w:pPr>
              <w:autoSpaceDE w:val="0"/>
              <w:autoSpaceDN w:val="0"/>
              <w:adjustRightInd w:val="0"/>
              <w:spacing w:after="0" w:line="240" w:lineRule="auto"/>
              <w:rPr>
                <w:rFonts w:cstheme="minorHAnsi"/>
                <w:b/>
                <w:bCs/>
                <w:sz w:val="16"/>
                <w:szCs w:val="16"/>
              </w:rPr>
            </w:pPr>
            <w:r w:rsidRPr="00C47C3B">
              <w:rPr>
                <w:rFonts w:cstheme="minorHAnsi"/>
                <w:b/>
                <w:bCs/>
                <w:sz w:val="16"/>
                <w:szCs w:val="16"/>
              </w:rPr>
              <w:t>Other values are listed in Table 2.</w:t>
            </w:r>
          </w:p>
          <w:p w14:paraId="3CEA04C2" w14:textId="77777777" w:rsidR="00162353" w:rsidRPr="00C47C3B" w:rsidRDefault="00162353" w:rsidP="00162353">
            <w:pPr>
              <w:autoSpaceDE w:val="0"/>
              <w:autoSpaceDN w:val="0"/>
              <w:adjustRightInd w:val="0"/>
              <w:spacing w:after="0" w:line="240" w:lineRule="auto"/>
              <w:contextualSpacing/>
              <w:rPr>
                <w:rFonts w:cstheme="minorHAnsi"/>
                <w:b/>
                <w:bCs/>
                <w:sz w:val="16"/>
                <w:szCs w:val="16"/>
              </w:rPr>
            </w:pPr>
            <w:r w:rsidRPr="00C47C3B">
              <w:rPr>
                <w:rFonts w:cstheme="minorHAnsi"/>
                <w:b/>
                <w:bCs/>
                <w:sz w:val="16"/>
                <w:szCs w:val="16"/>
              </w:rPr>
              <w:t>Table 2 (See the end of the document for Table</w:t>
            </w:r>
            <w:r>
              <w:rPr>
                <w:rFonts w:cstheme="minorHAnsi"/>
                <w:b/>
                <w:bCs/>
                <w:sz w:val="16"/>
                <w:szCs w:val="16"/>
              </w:rPr>
              <w:t>s</w:t>
            </w:r>
            <w:r w:rsidRPr="00C47C3B">
              <w:rPr>
                <w:rFonts w:cstheme="minorHAnsi"/>
                <w:b/>
                <w:bCs/>
                <w:sz w:val="16"/>
                <w:szCs w:val="16"/>
              </w:rPr>
              <w:t>)</w:t>
            </w:r>
          </w:p>
          <w:p w14:paraId="0C211434" w14:textId="2696A567" w:rsidR="003B7E72" w:rsidRPr="001C7B42" w:rsidRDefault="003B7E72" w:rsidP="00162353">
            <w:pPr>
              <w:pStyle w:val="ListParagraph"/>
              <w:autoSpaceDE w:val="0"/>
              <w:autoSpaceDN w:val="0"/>
              <w:adjustRightInd w:val="0"/>
              <w:spacing w:after="80" w:line="240" w:lineRule="auto"/>
              <w:ind w:left="323"/>
              <w:rPr>
                <w:sz w:val="16"/>
                <w:szCs w:val="16"/>
              </w:rPr>
            </w:pPr>
          </w:p>
        </w:tc>
        <w:tc>
          <w:tcPr>
            <w:tcW w:w="7799" w:type="dxa"/>
            <w:shd w:val="clear" w:color="auto" w:fill="auto"/>
          </w:tcPr>
          <w:p w14:paraId="45D4750B" w14:textId="4656CC76" w:rsidR="00415F58" w:rsidRPr="00AE7DBC" w:rsidRDefault="00415F58" w:rsidP="00415F58">
            <w:pPr>
              <w:spacing w:after="0" w:line="240" w:lineRule="auto"/>
              <w:rPr>
                <w:rFonts w:cstheme="minorHAnsi"/>
                <w:sz w:val="16"/>
                <w:szCs w:val="16"/>
              </w:rPr>
            </w:pPr>
            <w:r w:rsidRPr="00AE7DBC">
              <w:rPr>
                <w:rFonts w:cstheme="minorHAnsi"/>
                <w:sz w:val="16"/>
                <w:szCs w:val="16"/>
              </w:rPr>
              <w:t>Lymph node status is an important prognostic factor for endometrial carcinoma and its assessment is crucial for determining both stage and appropriate adjuvant therapy. According to the FIGO staging system, metastatic involvement of lymph nodes increases tumour stage (IIIC1 and IIIC2 for pelvic and para-aortic nodes, respectively).</w:t>
            </w:r>
            <w:hyperlink w:anchor="_ENREF_1" w:tooltip="Berek, 2023 #7695" w:history="1">
              <w:r w:rsidRPr="00AE7DBC">
                <w:rPr>
                  <w:rFonts w:cstheme="minorHAnsi"/>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r w:rsidRPr="00AE7DBC">
                <w:rPr>
                  <w:rFonts w:cstheme="minorHAnsi"/>
                  <w:noProof/>
                  <w:sz w:val="16"/>
                  <w:szCs w:val="16"/>
                  <w:vertAlign w:val="superscript"/>
                </w:rPr>
                <w:t>1</w:t>
              </w:r>
              <w:r w:rsidRPr="00AE7DBC">
                <w:rPr>
                  <w:rFonts w:cstheme="minorHAnsi"/>
                  <w:sz w:val="16"/>
                  <w:szCs w:val="16"/>
                </w:rPr>
                <w:fldChar w:fldCharType="end"/>
              </w:r>
            </w:hyperlink>
            <w:r w:rsidRPr="00AE7DBC">
              <w:rPr>
                <w:rFonts w:cstheme="minorHAnsi"/>
                <w:sz w:val="16"/>
                <w:szCs w:val="16"/>
              </w:rPr>
              <w:t xml:space="preserve"> A therapeutic benefit from lymph node resection has not been shown yet in randomised trials.</w:t>
            </w:r>
            <w:hyperlink w:anchor="_ENREF_2" w:tooltip="Kitchener, 2009 #5766" w:history="1">
              <w:r w:rsidRPr="00AE7DBC">
                <w:rPr>
                  <w:rFonts w:cstheme="minorHAnsi"/>
                  <w:sz w:val="16"/>
                  <w:szCs w:val="16"/>
                </w:rPr>
                <w:fldChar w:fldCharType="begin">
                  <w:fldData xml:space="preserve">PEVuZE5vdGU+PENpdGU+PEF1dGhvcj5LaXRjaGVuZXI8L0F1dGhvcj48WWVhcj4yMDA5PC9ZZWFy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PEVuZE5vdGU+PENpdGU+PEF1dGhvcj5LaXRjaGVuZXI8L0F1dGhvcj48WWVhcj4yMDA5PC9ZZWFy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r w:rsidRPr="00AE7DBC">
                <w:rPr>
                  <w:rFonts w:cstheme="minorHAnsi"/>
                  <w:noProof/>
                  <w:sz w:val="16"/>
                  <w:szCs w:val="16"/>
                  <w:vertAlign w:val="superscript"/>
                </w:rPr>
                <w:t>2-5</w:t>
              </w:r>
              <w:r w:rsidRPr="00AE7DBC">
                <w:rPr>
                  <w:rFonts w:cstheme="minorHAnsi"/>
                  <w:sz w:val="16"/>
                  <w:szCs w:val="16"/>
                </w:rPr>
                <w:fldChar w:fldCharType="end"/>
              </w:r>
            </w:hyperlink>
            <w:r w:rsidRPr="00AE7DBC">
              <w:rPr>
                <w:rFonts w:cstheme="minorHAnsi"/>
                <w:sz w:val="16"/>
                <w:szCs w:val="16"/>
              </w:rPr>
              <w:t xml:space="preserve"> Although a large retrospective study has shown benefit from extensive nodal dissection especially in serous tumours.</w:t>
            </w:r>
            <w:hyperlink w:anchor="_ENREF_4" w:tooltip="Todo, 2010 #5764" w:history="1">
              <w:r w:rsidRPr="00AE7DBC">
                <w:rPr>
                  <w:rFonts w:cstheme="minorHAnsi"/>
                  <w:sz w:val="16"/>
                  <w:szCs w:val="16"/>
                </w:rPr>
                <w:fldChar w:fldCharType="begin">
                  <w:fldData xml:space="preserve">PEVuZE5vdGU+PENpdGU+PEF1dGhvcj5Ub2RvPC9BdXRob3I+PFllYXI+MjAxMDwvWWVhcj48UmVj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PEVuZE5vdGU+PENpdGU+PEF1dGhvcj5Ub2RvPC9BdXRob3I+PFllYXI+MjAxMDwvWWVhcj48UmVj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r w:rsidRPr="00AE7DBC">
                <w:rPr>
                  <w:rFonts w:cstheme="minorHAnsi"/>
                  <w:noProof/>
                  <w:sz w:val="16"/>
                  <w:szCs w:val="16"/>
                  <w:vertAlign w:val="superscript"/>
                </w:rPr>
                <w:t>4</w:t>
              </w:r>
              <w:r w:rsidRPr="00AE7DBC">
                <w:rPr>
                  <w:rFonts w:cstheme="minorHAnsi"/>
                  <w:sz w:val="16"/>
                  <w:szCs w:val="16"/>
                </w:rPr>
                <w:fldChar w:fldCharType="end"/>
              </w:r>
            </w:hyperlink>
            <w:r w:rsidRPr="00AE7DBC">
              <w:rPr>
                <w:rFonts w:cstheme="minorHAnsi"/>
                <w:sz w:val="16"/>
                <w:szCs w:val="16"/>
              </w:rPr>
              <w:t xml:space="preserve"> </w:t>
            </w:r>
          </w:p>
          <w:p w14:paraId="029B137F" w14:textId="77777777" w:rsidR="00415F58" w:rsidRPr="00AE7DBC" w:rsidRDefault="00415F58" w:rsidP="00415F58">
            <w:pPr>
              <w:spacing w:after="0" w:line="240" w:lineRule="auto"/>
              <w:rPr>
                <w:rFonts w:eastAsia="Times New Roman" w:cstheme="minorHAnsi"/>
                <w:sz w:val="16"/>
                <w:szCs w:val="16"/>
              </w:rPr>
            </w:pPr>
          </w:p>
          <w:p w14:paraId="1247A337" w14:textId="77777777" w:rsidR="00415F58" w:rsidRPr="00AE7DBC" w:rsidRDefault="00415F58" w:rsidP="00415F58">
            <w:pPr>
              <w:spacing w:after="0" w:line="240" w:lineRule="auto"/>
              <w:rPr>
                <w:rFonts w:cstheme="minorHAnsi"/>
                <w:sz w:val="16"/>
                <w:szCs w:val="16"/>
              </w:rPr>
            </w:pPr>
            <w:r w:rsidRPr="00AE7DBC">
              <w:rPr>
                <w:rFonts w:cstheme="minorHAnsi"/>
                <w:sz w:val="16"/>
                <w:szCs w:val="16"/>
              </w:rPr>
              <w:t>Resected lymph nodes are categorised as regional (paracervical, parametrial, various pelvic lymph node groups, including obturator, internal, common or external iliac, presacral and lateral sacral, and para-aortic) or non-regional nodes (inguinal and other nodes). It should be noted that non-regional lymph node involvement (including inguinal nodes) is considered to be distant metastases.</w:t>
            </w:r>
          </w:p>
          <w:p w14:paraId="614D31AC" w14:textId="77777777" w:rsidR="00415F58" w:rsidRPr="00AE7DBC" w:rsidRDefault="00415F58" w:rsidP="00415F58">
            <w:pPr>
              <w:spacing w:after="0" w:line="240" w:lineRule="auto"/>
              <w:rPr>
                <w:rFonts w:cstheme="minorHAnsi"/>
                <w:sz w:val="16"/>
                <w:szCs w:val="16"/>
              </w:rPr>
            </w:pPr>
          </w:p>
          <w:p w14:paraId="69778945" w14:textId="77777777" w:rsidR="00415F58" w:rsidRPr="00AE7DBC" w:rsidRDefault="00415F58" w:rsidP="00415F58">
            <w:pPr>
              <w:spacing w:after="0" w:line="240" w:lineRule="auto"/>
              <w:rPr>
                <w:rFonts w:cstheme="minorHAnsi"/>
                <w:sz w:val="16"/>
                <w:szCs w:val="16"/>
              </w:rPr>
            </w:pPr>
            <w:r w:rsidRPr="00AE7DBC">
              <w:rPr>
                <w:rFonts w:cstheme="minorHAnsi"/>
                <w:sz w:val="16"/>
                <w:szCs w:val="16"/>
              </w:rPr>
              <w:t>Core data elements regarding lymph node status include the number of lymph nodes identified from the various sites, the number of lymph nodes involved by metastatic tumour and the size of largest metastasis (maximum diameter in mm). Some other parameters which may be useful for future research may be recorded, such as extranodal spread. Extranodal spread is a non-core element. Occasionally, metastatic tumour is present in the specimen removed, but no lymph node tissue is identified.</w:t>
            </w:r>
          </w:p>
          <w:p w14:paraId="29DA0A96" w14:textId="77777777" w:rsidR="00415F58" w:rsidRPr="00AE7DBC" w:rsidRDefault="00415F58" w:rsidP="00415F58">
            <w:pPr>
              <w:spacing w:after="0" w:line="240" w:lineRule="auto"/>
              <w:rPr>
                <w:rFonts w:eastAsia="Times New Roman" w:cstheme="minorHAnsi"/>
                <w:color w:val="000000"/>
                <w:sz w:val="16"/>
                <w:szCs w:val="16"/>
                <w:shd w:val="clear" w:color="auto" w:fill="FFFFFF"/>
              </w:rPr>
            </w:pPr>
          </w:p>
          <w:p w14:paraId="2CD4F343" w14:textId="77777777" w:rsidR="00415F58" w:rsidRPr="00AE7DBC" w:rsidRDefault="00415F58" w:rsidP="00415F58">
            <w:pPr>
              <w:spacing w:after="0" w:line="240" w:lineRule="auto"/>
              <w:rPr>
                <w:rFonts w:cstheme="minorHAnsi"/>
                <w:sz w:val="16"/>
                <w:szCs w:val="16"/>
              </w:rPr>
            </w:pPr>
            <w:bookmarkStart w:id="37" w:name="_Hlk81403084"/>
            <w:r w:rsidRPr="00AE7DBC">
              <w:rPr>
                <w:rFonts w:cstheme="minorHAnsi"/>
                <w:sz w:val="16"/>
                <w:szCs w:val="16"/>
              </w:rPr>
              <w:t>The FIGO staging system includes lymph node status, and its structure is similar to that of the TNM system.</w:t>
            </w:r>
            <w:r w:rsidRPr="00AE7DBC">
              <w:rPr>
                <w:rFonts w:cstheme="minorHAnsi"/>
                <w:sz w:val="16"/>
                <w:szCs w:val="16"/>
              </w:rPr>
              <w:fldChar w:fldCharType="begin">
                <w:fldData xml:space="preserve">PEVuZE5vdGU+PENpdGU+PEF1dGhvcj5GSUdPIENvbW1pdHRlZSBvbiBHeW5lY29sb2dpY2FsIENh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Y3M8L2FiYnItMT48L3BlcmlvZGljYWw+PHBhZ2VzPjM4My0zOTQ8L3BhZ2VzPjx2b2x1bWU+MTYy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PEVuZE5vdGU+PENpdGU+PEF1dGhvcj5GSUdPIENvbW1pdHRlZSBvbiBHeW5lY29sb2dpY2FsIENh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Y3M8L2FiYnItMT48L3BlcmlvZGljYWw+PHBhZ2VzPjM4My0zOTQ8L3BhZ2VzPjx2b2x1bWU+MTYy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hyperlink w:anchor="_ENREF_1" w:tooltip="Berek, 2023 #7695" w:history="1">
              <w:r w:rsidRPr="00AE7DBC">
                <w:rPr>
                  <w:rFonts w:cstheme="minorHAnsi"/>
                  <w:noProof/>
                  <w:sz w:val="16"/>
                  <w:szCs w:val="16"/>
                  <w:vertAlign w:val="superscript"/>
                </w:rPr>
                <w:t>1</w:t>
              </w:r>
            </w:hyperlink>
            <w:r w:rsidRPr="00AE7DBC">
              <w:rPr>
                <w:rFonts w:cstheme="minorHAnsi"/>
                <w:noProof/>
                <w:sz w:val="16"/>
                <w:szCs w:val="16"/>
                <w:vertAlign w:val="superscript"/>
              </w:rPr>
              <w:t>,</w:t>
            </w:r>
            <w:hyperlink w:anchor="_ENREF_6" w:tooltip="FIGO Committee on Gynecological Cancer, 2009 #528" w:history="1">
              <w:r w:rsidRPr="00AE7DBC">
                <w:rPr>
                  <w:rFonts w:cstheme="minorHAnsi"/>
                  <w:noProof/>
                  <w:sz w:val="16"/>
                  <w:szCs w:val="16"/>
                  <w:vertAlign w:val="superscript"/>
                </w:rPr>
                <w:t>6-8</w:t>
              </w:r>
            </w:hyperlink>
            <w:r w:rsidRPr="00AE7DBC">
              <w:rPr>
                <w:rFonts w:cstheme="minorHAnsi"/>
                <w:sz w:val="16"/>
                <w:szCs w:val="16"/>
              </w:rPr>
              <w:fldChar w:fldCharType="end"/>
            </w:r>
            <w:r w:rsidRPr="00AE7DBC">
              <w:rPr>
                <w:rFonts w:cstheme="minorHAnsi"/>
                <w:sz w:val="16"/>
                <w:szCs w:val="16"/>
              </w:rPr>
              <w:t xml:space="preserve"> Pelvic lymph node involvement is Stage IIIC1 and para-aortic nodal involvement Stage IIIC2. For TNM stage, regional lymph node metastases contribute to the N category, whereas metastases in non-regional nodes are regarded as distant metastasis and belong to the M category.</w:t>
            </w:r>
            <w:r w:rsidRPr="00AE7DBC">
              <w:rPr>
                <w:rFonts w:cstheme="minorHAnsi"/>
                <w:sz w:val="16"/>
                <w:szCs w:val="16"/>
              </w:rPr>
              <w:fldChar w:fldCharType="begin"/>
            </w:r>
            <w:r w:rsidRPr="00AE7DBC">
              <w:rPr>
                <w:rFonts w:cstheme="minorHAnsi"/>
                <w:sz w:val="16"/>
                <w:szCs w:val="16"/>
              </w:rPr>
              <w:instrText xml:space="preserve"> ADDIN EN.CITE &lt;EndNote&gt;&lt;Cite&gt;&lt;Author&gt;Amin MB&lt;/Author&gt;&lt;Year&gt;2017&lt;/Year&gt;&lt;RecNum&gt;2447&lt;/RecNum&gt;&lt;DisplayText&gt;&lt;style face="superscript"&gt;7,8&lt;/style&gt;&lt;/DisplayText&gt;&lt;record&gt;&lt;rec-number&gt;2447&lt;/rec-number&gt;&lt;foreign-keys&gt;&lt;key app="EN" db-id="w592zazsqtfvdxe2w9sxtpt2exzt5t0wa2fx" timestamp="0"&gt;2447&lt;/key&gt;&lt;/foreign-keys&gt;&lt;ref-type name="Edited Book"&gt;28&lt;/ref-type&gt;&lt;contributors&gt;&lt;authors&gt;&lt;author&gt;Amin MB, &lt;/author&gt;&lt;author&gt;Edge SB,&lt;/author&gt;&lt;author&gt;Greene FL, &lt;/author&gt;&lt;author&gt;Byrd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Edition&lt;/title&gt;&lt;/titles&gt;&lt;dates&gt;&lt;year&gt;2017&lt;/year&gt;&lt;/dates&gt;&lt;pub-location&gt;New York&lt;/pub-location&gt;&lt;publisher&gt;Springer&lt;/publisher&gt;&lt;urls&gt;&lt;/urls&gt;&lt;/record&gt;&lt;/Cite&gt;&lt;Cite&gt;&lt;Author&gt;Brierley JD&lt;/Author&gt;&lt;Year&gt;2016&lt;/Year&gt;&lt;RecNum&gt;5311&lt;/RecNum&gt;&lt;record&gt;&lt;rec-number&gt;5311&lt;/rec-number&gt;&lt;foreign-keys&gt;&lt;key app="EN" db-id="w592zazsqtfvdxe2w9sxtpt2exzt5t0wa2fx" timestamp="1592915501"&gt;5311&lt;/key&gt;&lt;/foreign-keys&gt;&lt;ref-type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Edition&lt;/title&gt;&lt;/titles&gt;&lt;dates&gt;&lt;year&gt;2016&lt;/year&gt;&lt;/dates&gt;&lt;pub-location&gt;USA&lt;/pub-location&gt;&lt;publisher&gt;Wiley&lt;/publisher&gt;&lt;urls&gt;&lt;/urls&gt;&lt;/record&gt;&lt;/Cite&gt;&lt;/EndNote&gt;</w:instrText>
            </w:r>
            <w:r w:rsidRPr="00AE7DBC">
              <w:rPr>
                <w:rFonts w:cstheme="minorHAnsi"/>
                <w:sz w:val="16"/>
                <w:szCs w:val="16"/>
              </w:rPr>
              <w:fldChar w:fldCharType="separate"/>
            </w:r>
            <w:hyperlink w:anchor="_ENREF_7" w:tooltip="Amin MB, 2017 #2447" w:history="1">
              <w:r w:rsidRPr="00AE7DBC">
                <w:rPr>
                  <w:rFonts w:cstheme="minorHAnsi"/>
                  <w:noProof/>
                  <w:sz w:val="16"/>
                  <w:szCs w:val="16"/>
                  <w:vertAlign w:val="superscript"/>
                </w:rPr>
                <w:t>7</w:t>
              </w:r>
            </w:hyperlink>
            <w:r w:rsidRPr="00AE7DBC">
              <w:rPr>
                <w:rFonts w:cstheme="minorHAnsi"/>
                <w:noProof/>
                <w:sz w:val="16"/>
                <w:szCs w:val="16"/>
                <w:vertAlign w:val="superscript"/>
              </w:rPr>
              <w:t>,</w:t>
            </w:r>
            <w:hyperlink w:anchor="_ENREF_8" w:tooltip="Brierley JD, 2016 #5311" w:history="1">
              <w:r w:rsidRPr="00AE7DBC">
                <w:rPr>
                  <w:rFonts w:cstheme="minorHAnsi"/>
                  <w:noProof/>
                  <w:sz w:val="16"/>
                  <w:szCs w:val="16"/>
                  <w:vertAlign w:val="superscript"/>
                </w:rPr>
                <w:t>8</w:t>
              </w:r>
            </w:hyperlink>
            <w:r w:rsidRPr="00AE7DBC">
              <w:rPr>
                <w:rFonts w:cstheme="minorHAnsi"/>
                <w:sz w:val="16"/>
                <w:szCs w:val="16"/>
              </w:rPr>
              <w:fldChar w:fldCharType="end"/>
            </w:r>
            <w:r w:rsidRPr="00AE7DBC">
              <w:rPr>
                <w:rFonts w:cstheme="minorHAnsi"/>
                <w:sz w:val="16"/>
                <w:szCs w:val="16"/>
              </w:rPr>
              <w:t xml:space="preserve"> </w:t>
            </w:r>
          </w:p>
          <w:p w14:paraId="008511DB" w14:textId="77777777" w:rsidR="00415F58" w:rsidRPr="00AE7DBC" w:rsidRDefault="00415F58" w:rsidP="00415F58">
            <w:pPr>
              <w:spacing w:after="0" w:line="240" w:lineRule="auto"/>
              <w:rPr>
                <w:rFonts w:cstheme="minorHAnsi"/>
                <w:sz w:val="16"/>
                <w:szCs w:val="16"/>
              </w:rPr>
            </w:pPr>
          </w:p>
          <w:p w14:paraId="0C0AC119" w14:textId="44644DF2" w:rsidR="00415F58" w:rsidRPr="00AE7DBC" w:rsidRDefault="00415F58" w:rsidP="00415F58">
            <w:pPr>
              <w:spacing w:after="0" w:line="240" w:lineRule="auto"/>
              <w:rPr>
                <w:rFonts w:eastAsia="Times New Roman" w:cstheme="minorHAnsi"/>
                <w:sz w:val="16"/>
                <w:szCs w:val="16"/>
              </w:rPr>
            </w:pPr>
            <w:r w:rsidRPr="00AE7DBC">
              <w:rPr>
                <w:rFonts w:cstheme="minorHAnsi"/>
                <w:sz w:val="16"/>
                <w:szCs w:val="16"/>
              </w:rPr>
              <w:t xml:space="preserve">The 2023 FIGO staging system aligns with the </w:t>
            </w:r>
            <w:r w:rsidRPr="00AE7DBC">
              <w:rPr>
                <w:rFonts w:cstheme="minorHAnsi"/>
                <w:color w:val="000000" w:themeColor="text1"/>
                <w:sz w:val="16"/>
                <w:szCs w:val="16"/>
              </w:rPr>
              <w:t>TNM 8</w:t>
            </w:r>
            <w:r w:rsidRPr="00AE7DBC">
              <w:rPr>
                <w:rFonts w:cstheme="minorHAnsi"/>
                <w:color w:val="000000" w:themeColor="text1"/>
                <w:sz w:val="16"/>
                <w:szCs w:val="16"/>
                <w:vertAlign w:val="superscript"/>
              </w:rPr>
              <w:t>th</w:t>
            </w:r>
            <w:r w:rsidRPr="00AE7DBC">
              <w:rPr>
                <w:rFonts w:cstheme="minorHAnsi"/>
                <w:color w:val="000000" w:themeColor="text1"/>
                <w:sz w:val="16"/>
                <w:szCs w:val="16"/>
              </w:rPr>
              <w:t xml:space="preserve"> edition staging systems.</w:t>
            </w:r>
            <w:r w:rsidRPr="00AE7DBC">
              <w:rPr>
                <w:rFonts w:cstheme="minorHAnsi"/>
                <w:color w:val="000000" w:themeColor="text1"/>
                <w:sz w:val="16"/>
                <w:szCs w:val="16"/>
              </w:rPr>
              <w:fldChar w:fldCharType="begin">
                <w:fldData xml:space="preserve">PEVuZE5vdGU+PENpdGU+PEF1dGhvcj5GSUdPIENvbW1pdHRlZSBvbiBHeW5lY29sb2dpY2FsIENh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Y3M8L2FiYnItMT48L3BlcmlvZGljYWw+PHBhZ2VzPjM4My0zOTQ8L3BhZ2VzPjx2b2x1bWU+MTYy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</w:fldData>
              </w:fldChar>
            </w:r>
            <w:r w:rsidRPr="00AE7DBC">
              <w:rPr>
                <w:rFonts w:cstheme="minorHAnsi"/>
                <w:color w:val="000000" w:themeColor="text1"/>
                <w:sz w:val="16"/>
                <w:szCs w:val="16"/>
              </w:rPr>
              <w:instrText xml:space="preserve"> ADDIN EN.CITE </w:instrText>
            </w:r>
            <w:r w:rsidRPr="00AE7DBC">
              <w:rPr>
                <w:rFonts w:cstheme="minorHAnsi"/>
                <w:color w:val="000000" w:themeColor="text1"/>
                <w:sz w:val="16"/>
                <w:szCs w:val="16"/>
              </w:rPr>
              <w:fldChar w:fldCharType="begin">
                <w:fldData xml:space="preserve">PEVuZE5vdGU+PENpdGU+PEF1dGhvcj5GSUdPIENvbW1pdHRlZSBvbiBHeW5lY29sb2dpY2FsIENh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Y3M8L2FiYnItMT48L3BlcmlvZGljYWw+PHBhZ2VzPjM4My0zOTQ8L3BhZ2VzPjx2b2x1bWU+MTYy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</w:fldData>
              </w:fldChar>
            </w:r>
            <w:r w:rsidRPr="00AE7DBC">
              <w:rPr>
                <w:rFonts w:cstheme="minorHAnsi"/>
                <w:color w:val="000000" w:themeColor="text1"/>
                <w:sz w:val="16"/>
                <w:szCs w:val="16"/>
              </w:rPr>
              <w:instrText xml:space="preserve"> ADDIN EN.CITE.DATA </w:instrText>
            </w:r>
            <w:r w:rsidRPr="00AE7DBC">
              <w:rPr>
                <w:rFonts w:cstheme="minorHAnsi"/>
                <w:color w:val="000000" w:themeColor="text1"/>
                <w:sz w:val="16"/>
                <w:szCs w:val="16"/>
              </w:rPr>
            </w:r>
            <w:r w:rsidRPr="00AE7DBC">
              <w:rPr>
                <w:rFonts w:cstheme="minorHAnsi"/>
                <w:color w:val="000000" w:themeColor="text1"/>
                <w:sz w:val="16"/>
                <w:szCs w:val="16"/>
              </w:rPr>
              <w:fldChar w:fldCharType="end"/>
            </w:r>
            <w:r w:rsidRPr="00AE7DBC">
              <w:rPr>
                <w:rFonts w:cstheme="minorHAnsi"/>
                <w:color w:val="000000" w:themeColor="text1"/>
                <w:sz w:val="16"/>
                <w:szCs w:val="16"/>
              </w:rPr>
            </w:r>
            <w:r w:rsidRPr="00AE7DBC">
              <w:rPr>
                <w:rFonts w:cstheme="minorHAnsi"/>
                <w:color w:val="000000" w:themeColor="text1"/>
                <w:sz w:val="16"/>
                <w:szCs w:val="16"/>
              </w:rPr>
              <w:fldChar w:fldCharType="separate"/>
            </w:r>
            <w:hyperlink w:anchor="_ENREF_1" w:tooltip="Berek, 2023 #7695" w:history="1">
              <w:r w:rsidRPr="00AE7DBC">
                <w:rPr>
                  <w:rFonts w:cstheme="minorHAnsi"/>
                  <w:noProof/>
                  <w:color w:val="000000" w:themeColor="text1"/>
                  <w:sz w:val="16"/>
                  <w:szCs w:val="16"/>
                  <w:vertAlign w:val="superscript"/>
                </w:rPr>
                <w:t>1</w:t>
              </w:r>
            </w:hyperlink>
            <w:r w:rsidRPr="00AE7DBC">
              <w:rPr>
                <w:rFonts w:cstheme="minorHAnsi"/>
                <w:noProof/>
                <w:color w:val="000000" w:themeColor="text1"/>
                <w:sz w:val="16"/>
                <w:szCs w:val="16"/>
                <w:vertAlign w:val="superscript"/>
              </w:rPr>
              <w:t>,</w:t>
            </w:r>
            <w:hyperlink w:anchor="_ENREF_6" w:tooltip="FIGO Committee on Gynecological Cancer, 2009 #528" w:history="1">
              <w:r w:rsidRPr="00AE7DBC">
                <w:rPr>
                  <w:rFonts w:cstheme="minorHAnsi"/>
                  <w:noProof/>
                  <w:color w:val="000000" w:themeColor="text1"/>
                  <w:sz w:val="16"/>
                  <w:szCs w:val="16"/>
                  <w:vertAlign w:val="superscript"/>
                </w:rPr>
                <w:t>6-8</w:t>
              </w:r>
            </w:hyperlink>
            <w:r w:rsidRPr="00AE7DBC">
              <w:rPr>
                <w:rFonts w:cstheme="minorHAnsi"/>
                <w:color w:val="000000" w:themeColor="text1"/>
                <w:sz w:val="16"/>
                <w:szCs w:val="16"/>
              </w:rPr>
              <w:fldChar w:fldCharType="end"/>
            </w:r>
            <w:r w:rsidRPr="00AE7DBC">
              <w:rPr>
                <w:rFonts w:cstheme="minorHAnsi"/>
                <w:color w:val="000000" w:themeColor="text1"/>
                <w:sz w:val="16"/>
                <w:szCs w:val="16"/>
              </w:rPr>
              <w:t xml:space="preserve"> Stage IIIC is further divided into micrometastasis (0.2 to 2 mm and/or &gt;200 cells) (IIIC1i, IIIC2i) and macrometastasis (&gt;2 mm) (IIIC1ii, IIIC2ii), while isolated tumour cells (up to 0.2 mm and ≤200 cells) are not considered metastatic, are not included in FIGO 2023 and in TNM are regarded as pN0(i+).</w:t>
            </w:r>
            <w:hyperlink w:anchor="_ENREF_1" w:tooltip="Berek, 2023 #7695" w:history="1">
              <w:r w:rsidRPr="00AE7DBC">
                <w:rPr>
                  <w:rFonts w:cstheme="minorHAnsi"/>
                  <w:color w:val="000000" w:themeColor="text1"/>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AE7DBC">
                <w:rPr>
                  <w:rFonts w:cstheme="minorHAnsi"/>
                  <w:color w:val="000000" w:themeColor="text1"/>
                  <w:sz w:val="16"/>
                  <w:szCs w:val="16"/>
                </w:rPr>
                <w:instrText xml:space="preserve"> ADDIN EN.CITE </w:instrText>
              </w:r>
              <w:r w:rsidRPr="00AE7DBC">
                <w:rPr>
                  <w:rFonts w:cstheme="minorHAnsi"/>
                  <w:color w:val="000000" w:themeColor="text1"/>
                  <w:sz w:val="16"/>
                  <w:szCs w:val="16"/>
                </w:rPr>
                <w:fldChar w:fldCharType="begin">
                  <w:fldData xml:space="preserve">PEVuZE5vdGU+PENpdGU+PEF1dGhvcj5CZXJlazwvQXV0aG9yPjxZZWFyPjIwMjM8L1llYXI+PFJl
Y051bT43Njk1PC9SZWNOdW0+PERpc3BsYXlUZXh0PjxzdHlsZSBmYWNlPSJzdXBlcnNjcmlwdCI+
MTwvc3R5bGU+PC9EaXNwbGF5VGV4dD48cmVjb3JkPjxyZWMtbnVtYmVyPjc2OTU8L3JlYy1udW1i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AE7DBC">
                <w:rPr>
                  <w:rFonts w:cstheme="minorHAnsi"/>
                  <w:color w:val="000000" w:themeColor="text1"/>
                  <w:sz w:val="16"/>
                  <w:szCs w:val="16"/>
                </w:rPr>
                <w:instrText xml:space="preserve"> ADDIN EN.CITE.DATA </w:instrText>
              </w:r>
              <w:r w:rsidRPr="00AE7DBC">
                <w:rPr>
                  <w:rFonts w:cstheme="minorHAnsi"/>
                  <w:color w:val="000000" w:themeColor="text1"/>
                  <w:sz w:val="16"/>
                  <w:szCs w:val="16"/>
                </w:rPr>
              </w:r>
              <w:r w:rsidRPr="00AE7DBC">
                <w:rPr>
                  <w:rFonts w:cstheme="minorHAnsi"/>
                  <w:color w:val="000000" w:themeColor="text1"/>
                  <w:sz w:val="16"/>
                  <w:szCs w:val="16"/>
                </w:rPr>
                <w:fldChar w:fldCharType="end"/>
              </w:r>
              <w:r w:rsidRPr="00AE7DBC">
                <w:rPr>
                  <w:rFonts w:cstheme="minorHAnsi"/>
                  <w:color w:val="000000" w:themeColor="text1"/>
                  <w:sz w:val="16"/>
                  <w:szCs w:val="16"/>
                </w:rPr>
              </w:r>
              <w:r w:rsidRPr="00AE7DBC">
                <w:rPr>
                  <w:rFonts w:cstheme="minorHAnsi"/>
                  <w:color w:val="000000" w:themeColor="text1"/>
                  <w:sz w:val="16"/>
                  <w:szCs w:val="16"/>
                </w:rPr>
                <w:fldChar w:fldCharType="separate"/>
              </w:r>
              <w:r w:rsidRPr="00AE7DBC">
                <w:rPr>
                  <w:rFonts w:cstheme="minorHAnsi"/>
                  <w:noProof/>
                  <w:color w:val="000000" w:themeColor="text1"/>
                  <w:sz w:val="16"/>
                  <w:szCs w:val="16"/>
                  <w:vertAlign w:val="superscript"/>
                </w:rPr>
                <w:t>1</w:t>
              </w:r>
              <w:r w:rsidRPr="00AE7DBC">
                <w:rPr>
                  <w:rFonts w:cstheme="minorHAnsi"/>
                  <w:color w:val="000000" w:themeColor="text1"/>
                  <w:sz w:val="16"/>
                  <w:szCs w:val="16"/>
                </w:rPr>
                <w:fldChar w:fldCharType="end"/>
              </w:r>
            </w:hyperlink>
            <w:r w:rsidRPr="00AE7DBC">
              <w:rPr>
                <w:rFonts w:cstheme="minorHAnsi"/>
                <w:color w:val="000000" w:themeColor="text1"/>
                <w:sz w:val="16"/>
                <w:szCs w:val="16"/>
              </w:rPr>
              <w:t xml:space="preserve">  </w:t>
            </w:r>
            <w:bookmarkEnd w:id="37"/>
          </w:p>
          <w:p w14:paraId="139E9AF3" w14:textId="77777777" w:rsidR="00415F58" w:rsidRPr="00AE7DBC" w:rsidRDefault="00415F58" w:rsidP="00415F58">
            <w:pPr>
              <w:spacing w:after="0" w:line="240" w:lineRule="auto"/>
              <w:rPr>
                <w:rFonts w:eastAsia="Times New Roman" w:cstheme="minorHAnsi"/>
                <w:sz w:val="16"/>
                <w:szCs w:val="16"/>
              </w:rPr>
            </w:pPr>
          </w:p>
          <w:p w14:paraId="46AB2A77" w14:textId="77777777" w:rsidR="00415F58" w:rsidRPr="00AE7DBC" w:rsidRDefault="00415F58" w:rsidP="00415F58">
            <w:pPr>
              <w:spacing w:after="0" w:line="240" w:lineRule="auto"/>
              <w:rPr>
                <w:rFonts w:cstheme="minorHAnsi"/>
                <w:sz w:val="16"/>
                <w:szCs w:val="16"/>
              </w:rPr>
            </w:pPr>
            <w:r w:rsidRPr="00AE7DBC">
              <w:rPr>
                <w:rFonts w:eastAsia="Times New Roman" w:cstheme="minorHAnsi"/>
                <w:sz w:val="16"/>
                <w:szCs w:val="16"/>
              </w:rPr>
              <w:t>Grossing of the lymph nodes is an important step for a thorough histologic evaluation.</w:t>
            </w:r>
            <w:r w:rsidRPr="00AE7DBC">
              <w:rPr>
                <w:rFonts w:cstheme="minorHAnsi"/>
                <w:sz w:val="16"/>
                <w:szCs w:val="16"/>
              </w:rPr>
              <w:t xml:space="preserve"> Lymph nodes up to 2 mm are embedded whole. If lymph nodes are larger than 2 mm, they should be sliced perpendicular to the long axis at 2 to 3 mm intervals and entirely submitted.</w:t>
            </w:r>
          </w:p>
          <w:p w14:paraId="2F88F2AF" w14:textId="77777777" w:rsidR="00415F58" w:rsidRPr="00AE7DBC" w:rsidRDefault="00415F58" w:rsidP="00415F58">
            <w:pPr>
              <w:spacing w:after="0" w:line="240" w:lineRule="auto"/>
              <w:rPr>
                <w:rFonts w:cstheme="minorHAnsi"/>
                <w:sz w:val="16"/>
                <w:szCs w:val="16"/>
              </w:rPr>
            </w:pPr>
          </w:p>
          <w:p w14:paraId="33D2DE78" w14:textId="77777777" w:rsidR="00415F58" w:rsidRPr="00AE7DBC" w:rsidRDefault="00415F58" w:rsidP="00415F58">
            <w:pPr>
              <w:spacing w:after="0" w:line="240" w:lineRule="auto"/>
              <w:rPr>
                <w:rFonts w:cstheme="minorHAnsi"/>
                <w:sz w:val="16"/>
                <w:szCs w:val="16"/>
              </w:rPr>
            </w:pPr>
            <w:r w:rsidRPr="00AE7DBC">
              <w:rPr>
                <w:rFonts w:cstheme="minorHAnsi"/>
                <w:sz w:val="16"/>
                <w:szCs w:val="16"/>
              </w:rPr>
              <w:t>Multiple studies confirm the high sensitivity of the sentinel lymph node approach for determining the lymph node status in early-stage endometrial carcinoma and underscore the value of sentinel lymph node biopsy in selecting therapeutic approaches.</w:t>
            </w:r>
            <w:hyperlink w:anchor="_ENREF_9" w:tooltip="Bodurtha Smith, 2017 #5775" w:history="1">
              <w:r w:rsidRPr="00AE7DBC">
                <w:rPr>
                  <w:rFonts w:cstheme="minorHAnsi"/>
                  <w:sz w:val="16"/>
                  <w:szCs w:val="16"/>
                </w:rPr>
                <w:fldChar w:fldCharType="begin">
                  <w:fldData xml:space="preserve">PEVuZE5vdGU+PENpdGU+PEF1dGhvcj5Cb2R1cnRoYSBTbWl0aDwvQXV0aG9yPjxZZWFyPjIwMTc8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PEVuZE5vdGU+PENpdGU+PEF1dGhvcj5Cb2R1cnRoYSBTbWl0aDwvQXV0aG9yPjxZZWFyPjIwMTc8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r w:rsidRPr="00AE7DBC">
                <w:rPr>
                  <w:rFonts w:cstheme="minorHAnsi"/>
                  <w:noProof/>
                  <w:sz w:val="16"/>
                  <w:szCs w:val="16"/>
                  <w:vertAlign w:val="superscript"/>
                </w:rPr>
                <w:t>9-12</w:t>
              </w:r>
              <w:r w:rsidRPr="00AE7DBC">
                <w:rPr>
                  <w:rFonts w:cstheme="minorHAnsi"/>
                  <w:sz w:val="16"/>
                  <w:szCs w:val="16"/>
                </w:rPr>
                <w:fldChar w:fldCharType="end"/>
              </w:r>
            </w:hyperlink>
            <w:r w:rsidRPr="00AE7DBC">
              <w:rPr>
                <w:rFonts w:cstheme="minorHAnsi"/>
                <w:sz w:val="16"/>
                <w:szCs w:val="16"/>
              </w:rPr>
              <w:t xml:space="preserve"> One of the strengths of sentinel lymph node biopsy is the detection of a high percentage of lymph node positive cases by intense analysis (ultrastaging) of one or a few lymph nodes. Micrometastases and small macrometastases should be detected by ultrastaging of the lymph nodes. In addition, sentinel lymph node biopsy is associated with a substantially lower risk of post-operative morbidity, especially lower leg </w:t>
            </w:r>
            <w:r w:rsidRPr="00AE7DBC">
              <w:rPr>
                <w:rStyle w:val="Emphasis"/>
                <w:rFonts w:cstheme="minorHAnsi"/>
                <w:bCs/>
                <w:sz w:val="16"/>
                <w:szCs w:val="16"/>
                <w:shd w:val="clear" w:color="auto" w:fill="FFFFFF"/>
              </w:rPr>
              <w:t xml:space="preserve">lymphoedema, </w:t>
            </w:r>
            <w:r w:rsidRPr="00AE7DBC">
              <w:rPr>
                <w:rFonts w:cstheme="minorHAnsi"/>
                <w:sz w:val="16"/>
                <w:szCs w:val="16"/>
              </w:rPr>
              <w:t>since the dissection of other pelvic lymph nodes is avoided.</w:t>
            </w:r>
            <w:r w:rsidRPr="00AE7DBC">
              <w:rPr>
                <w:rFonts w:cstheme="minorHAnsi"/>
                <w:sz w:val="16"/>
                <w:szCs w:val="16"/>
              </w:rPr>
              <w:fldChar w:fldCharType="begin">
                <w:fldData xml:space="preserve">PEVuZE5vdGU+PENpdGU+PEF1dGhvcj5BY2NvcnNpPC9BdXRob3I+PFllYXI+MjAyMDwvWWVhcj48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PEVuZE5vdGU+PENpdGU+PEF1dGhvcj5BY2NvcnNpPC9BdXRob3I+PFllYXI+MjAyMDwvWWVhcj48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hyperlink w:anchor="_ENREF_13" w:tooltip="Accorsi, 2020 #5780" w:history="1">
              <w:r w:rsidRPr="00AE7DBC">
                <w:rPr>
                  <w:rFonts w:cstheme="minorHAnsi"/>
                  <w:noProof/>
                  <w:sz w:val="16"/>
                  <w:szCs w:val="16"/>
                  <w:vertAlign w:val="superscript"/>
                </w:rPr>
                <w:t>13</w:t>
              </w:r>
            </w:hyperlink>
            <w:r w:rsidRPr="00AE7DBC">
              <w:rPr>
                <w:rFonts w:cstheme="minorHAnsi"/>
                <w:noProof/>
                <w:sz w:val="16"/>
                <w:szCs w:val="16"/>
                <w:vertAlign w:val="superscript"/>
              </w:rPr>
              <w:t>,</w:t>
            </w:r>
            <w:hyperlink w:anchor="_ENREF_14" w:tooltip="Helgers, 2020 #5948" w:history="1">
              <w:r w:rsidRPr="00AE7DBC">
                <w:rPr>
                  <w:rFonts w:cstheme="minorHAnsi"/>
                  <w:noProof/>
                  <w:sz w:val="16"/>
                  <w:szCs w:val="16"/>
                  <w:vertAlign w:val="superscript"/>
                </w:rPr>
                <w:t>14</w:t>
              </w:r>
            </w:hyperlink>
            <w:r w:rsidRPr="00AE7DBC">
              <w:rPr>
                <w:rFonts w:cstheme="minorHAnsi"/>
                <w:sz w:val="16"/>
                <w:szCs w:val="16"/>
              </w:rPr>
              <w:fldChar w:fldCharType="end"/>
            </w:r>
            <w:r w:rsidRPr="00AE7DBC">
              <w:rPr>
                <w:rFonts w:cstheme="minorHAnsi"/>
                <w:sz w:val="16"/>
                <w:szCs w:val="16"/>
              </w:rPr>
              <w:t xml:space="preserve"> </w:t>
            </w:r>
          </w:p>
          <w:p w14:paraId="3BAD7298" w14:textId="77777777" w:rsidR="00415F58" w:rsidRPr="00AE7DBC" w:rsidRDefault="00415F58" w:rsidP="00415F58">
            <w:pPr>
              <w:spacing w:after="0" w:line="240" w:lineRule="auto"/>
              <w:rPr>
                <w:rFonts w:cstheme="minorHAnsi"/>
                <w:sz w:val="16"/>
                <w:szCs w:val="16"/>
              </w:rPr>
            </w:pPr>
          </w:p>
          <w:p w14:paraId="0811F243" w14:textId="77777777" w:rsidR="00415F58" w:rsidRPr="00AE7DBC" w:rsidRDefault="00415F58" w:rsidP="00415F58">
            <w:pPr>
              <w:spacing w:after="0" w:line="240" w:lineRule="auto"/>
              <w:rPr>
                <w:rFonts w:cstheme="minorHAnsi"/>
                <w:sz w:val="16"/>
                <w:szCs w:val="16"/>
              </w:rPr>
            </w:pPr>
            <w:r w:rsidRPr="00AE7DBC">
              <w:rPr>
                <w:rFonts w:cstheme="minorHAnsi"/>
                <w:sz w:val="16"/>
                <w:szCs w:val="16"/>
              </w:rPr>
              <w:t>The presence of nodal micrometastases is associated with worse prognosis, particularly in patients not receiving adjuvant treatment.</w:t>
            </w:r>
            <w:hyperlink w:anchor="_ENREF_15" w:tooltip="Ignatov, 2019 #5783" w:history="1">
              <w:r w:rsidRPr="00AE7DBC">
                <w:rPr>
                  <w:rFonts w:cstheme="minorHAnsi"/>
                  <w:sz w:val="16"/>
                  <w:szCs w:val="16"/>
                </w:rPr>
                <w:fldChar w:fldCharType="begin">
                  <w:fldData xml:space="preserve">PEVuZE5vdGU+PENpdGU+PEF1dGhvcj5JZ25hdG92PC9BdXRob3I+PFllYXI+MjAxOTwvWWVhcj48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==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PEVuZE5vdGU+PENpdGU+PEF1dGhvcj5JZ25hdG92PC9BdXRob3I+PFllYXI+MjAxOTwvWWVhcj48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==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r w:rsidRPr="00AE7DBC">
                <w:rPr>
                  <w:rFonts w:cstheme="minorHAnsi"/>
                  <w:noProof/>
                  <w:sz w:val="16"/>
                  <w:szCs w:val="16"/>
                  <w:vertAlign w:val="superscript"/>
                </w:rPr>
                <w:t>15</w:t>
              </w:r>
              <w:r w:rsidRPr="00AE7DBC">
                <w:rPr>
                  <w:rFonts w:cstheme="minorHAnsi"/>
                  <w:sz w:val="16"/>
                  <w:szCs w:val="16"/>
                </w:rPr>
                <w:fldChar w:fldCharType="end"/>
              </w:r>
            </w:hyperlink>
            <w:r w:rsidRPr="00AE7DBC">
              <w:rPr>
                <w:rFonts w:cstheme="minorHAnsi"/>
                <w:sz w:val="16"/>
                <w:szCs w:val="16"/>
              </w:rPr>
              <w:t xml:space="preserve"> There is no evidence that the presence of isolated tumour cells has prognostic ramifications. </w:t>
            </w:r>
            <w:r w:rsidRPr="00AE7DBC">
              <w:rPr>
                <w:rFonts w:cstheme="minorHAnsi"/>
                <w:sz w:val="16"/>
                <w:szCs w:val="16"/>
              </w:rPr>
              <w:lastRenderedPageBreak/>
              <w:t>Based on large randomised trials,</w:t>
            </w:r>
            <w:hyperlink w:anchor="_ENREF_5" w:tooltip="Frost, 2015 #7772" w:history="1">
              <w:r w:rsidRPr="00AE7DBC">
                <w:rPr>
                  <w:rFonts w:cstheme="minorHAnsi"/>
                  <w:sz w:val="16"/>
                  <w:szCs w:val="16"/>
                </w:rPr>
                <w:fldChar w:fldCharType="begin"/>
              </w:r>
              <w:r w:rsidRPr="00AE7DBC">
                <w:rPr>
                  <w:rFonts w:cstheme="minorHAnsi"/>
                  <w:sz w:val="16"/>
                  <w:szCs w:val="16"/>
                </w:rPr>
                <w:instrText xml:space="preserve"> ADDIN EN.CITE &lt;EndNote&gt;&lt;Cite&gt;&lt;Author&gt;Frost&lt;/Author&gt;&lt;Year&gt;2015&lt;/Year&gt;&lt;RecNum&gt;7772&lt;/RecNum&gt;&lt;DisplayText&gt;&lt;style face="superscript"&gt;5&lt;/style&gt;&lt;/DisplayText&gt;&lt;record&gt;&lt;rec-number&gt;7772&lt;/rec-number&gt;&lt;foreign-keys&gt;&lt;key app="EN" db-id="w592zazsqtfvdxe2w9sxtpt2exzt5t0wa2fx" timestamp="1698116943"&gt;7772&lt;/key&gt;&lt;/foreign-keys&gt;&lt;ref-type name="Journal Article"&gt;17&lt;/ref-type&gt;&lt;contributors&gt;&lt;authors&gt;&lt;author&gt;Frost, J. A.&lt;/author&gt;&lt;author&gt;Webster, K. E.&lt;/author&gt;&lt;author&gt;Bryant, A.&lt;/author&gt;&lt;author&gt;Morrison, J.&lt;/author&gt;&lt;/authors&gt;&lt;/contributors&gt;&lt;auth-address&gt;Obstetrics and Gynaecology, Gloucestershire Hospitals NHS Foundation Trust, Great Western Road, Gloucester, UK, GL1 3NN.&lt;/auth-address&gt;&lt;titles&gt;&lt;title&gt;Lymphadenectomy for the management of endometrial cancer&lt;/title&gt;&lt;secondary-title&gt;Cochrane Database Syst Rev&lt;/secondary-title&gt;&lt;/titles&gt;&lt;periodical&gt;&lt;full-title&gt;Cochrane Database Syst Rev&lt;/full-title&gt;&lt;/periodical&gt;&lt;pages&gt;Cd007585&lt;/pages&gt;&lt;volume&gt;2015&lt;/volume&gt;&lt;number&gt;9&lt;/number&gt;&lt;edition&gt;2015/09/22&lt;/edition&gt;&lt;keywords&gt;&lt;keyword&gt;Adult&lt;/keyword&gt;&lt;keyword&gt;Disease-Free Survival&lt;/keyword&gt;&lt;keyword&gt;Endometrial Neoplasms/*surgery&lt;/keyword&gt;&lt;keyword&gt;Female&lt;/keyword&gt;&lt;keyword&gt;Humans&lt;/keyword&gt;&lt;keyword&gt;Lymph Node Excision/*adverse effects&lt;/keyword&gt;&lt;keyword&gt;Lymphatic Metastasis&lt;/keyword&gt;&lt;keyword&gt;Lymphedema/etiology&lt;/keyword&gt;&lt;keyword&gt;Lymphocele/etiology&lt;/keyword&gt;&lt;keyword&gt;Quality of Life&lt;/keyword&gt;&lt;keyword&gt;Randomized Controlled Trials as Topic&lt;/keyword&gt;&lt;/keywords&gt;&lt;dates&gt;&lt;year&gt;2015&lt;/year&gt;&lt;pub-dates&gt;&lt;date&gt;Sep 21&lt;/date&gt;&lt;/pub-dates&gt;&lt;/dates&gt;&lt;isbn&gt;1361-6137&lt;/isbn&gt;&lt;accession-num&gt;26387863&lt;/accession-num&gt;&lt;urls&gt;&lt;/urls&gt;&lt;custom2&gt;PMC6457847 Andrew Bryant ‐ none known&lt;/custom2&gt;&lt;electronic-resource-num&gt;10.1002/14651858.CD007585.pub3&lt;/electronic-resource-num&gt;&lt;remote-database-provider&gt;NLM&lt;/remote-database-provider&gt;&lt;language&gt;eng&lt;/language&gt;&lt;/record&gt;&lt;/Cite&gt;&lt;/EndNote&gt;</w:instrText>
              </w:r>
              <w:r w:rsidRPr="00AE7DBC">
                <w:rPr>
                  <w:rFonts w:cstheme="minorHAnsi"/>
                  <w:sz w:val="16"/>
                  <w:szCs w:val="16"/>
                </w:rPr>
                <w:fldChar w:fldCharType="separate"/>
              </w:r>
              <w:r w:rsidRPr="00AE7DBC">
                <w:rPr>
                  <w:rFonts w:cstheme="minorHAnsi"/>
                  <w:noProof/>
                  <w:sz w:val="16"/>
                  <w:szCs w:val="16"/>
                  <w:vertAlign w:val="superscript"/>
                </w:rPr>
                <w:t>5</w:t>
              </w:r>
              <w:r w:rsidRPr="00AE7DBC">
                <w:rPr>
                  <w:rFonts w:cstheme="minorHAnsi"/>
                  <w:sz w:val="16"/>
                  <w:szCs w:val="16"/>
                </w:rPr>
                <w:fldChar w:fldCharType="end"/>
              </w:r>
            </w:hyperlink>
            <w:r w:rsidRPr="00AE7DBC">
              <w:rPr>
                <w:rFonts w:cstheme="minorHAnsi"/>
                <w:sz w:val="16"/>
                <w:szCs w:val="16"/>
              </w:rPr>
              <w:t xml:space="preserve"> lymph node staging does not impact survival, but provides information on extent of the disease and decisions about adjuvant treatment. </w:t>
            </w:r>
          </w:p>
          <w:p w14:paraId="744F64D7" w14:textId="10564EB6" w:rsidR="00415F58" w:rsidRPr="00AE7DBC" w:rsidRDefault="00415F58" w:rsidP="00415F58">
            <w:pPr>
              <w:spacing w:after="0" w:line="240" w:lineRule="auto"/>
              <w:rPr>
                <w:rFonts w:cstheme="minorHAnsi"/>
                <w:sz w:val="16"/>
                <w:szCs w:val="16"/>
              </w:rPr>
            </w:pPr>
          </w:p>
          <w:p w14:paraId="24DC77C8" w14:textId="7525AE4A" w:rsidR="00415F58" w:rsidRPr="00AE7DBC" w:rsidRDefault="00415F58" w:rsidP="00415F58">
            <w:pPr>
              <w:spacing w:after="0" w:line="240" w:lineRule="auto"/>
              <w:rPr>
                <w:rFonts w:cstheme="minorHAnsi"/>
                <w:sz w:val="16"/>
                <w:szCs w:val="16"/>
              </w:rPr>
            </w:pPr>
            <w:r w:rsidRPr="00AE7DBC">
              <w:rPr>
                <w:rFonts w:cstheme="minorHAnsi"/>
                <w:sz w:val="16"/>
                <w:szCs w:val="16"/>
              </w:rPr>
              <w:t>According to the 2020 ESGO-ESTRO-ESP guidelines,</w:t>
            </w:r>
            <w:hyperlink w:anchor="_ENREF_16" w:tooltip="Concin, 2021 #5954" w:history="1">
              <w:r w:rsidRPr="00AE7DBC">
                <w:rPr>
                  <w:rFonts w:cstheme="minorHAnsi"/>
                  <w:sz w:val="16"/>
                  <w:szCs w:val="16"/>
                </w:rPr>
                <w:fldChar w:fldCharType="begin">
                  <w:fldData xml:space="preserve">PEVuZE5vdGU+PENpdGU+PEF1dGhvcj5Db25jaW48L0F1dGhvcj48WWVhcj4yMDIxPC9ZZWFyPjxS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PEVuZE5vdGU+PENpdGU+PEF1dGhvcj5Db25jaW48L0F1dGhvcj48WWVhcj4yMDIxPC9ZZWFyPjxS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r w:rsidRPr="00AE7DBC">
                <w:rPr>
                  <w:rFonts w:cstheme="minorHAnsi"/>
                  <w:noProof/>
                  <w:sz w:val="16"/>
                  <w:szCs w:val="16"/>
                  <w:vertAlign w:val="superscript"/>
                </w:rPr>
                <w:t>16</w:t>
              </w:r>
              <w:r w:rsidRPr="00AE7DBC">
                <w:rPr>
                  <w:rFonts w:cstheme="minorHAnsi"/>
                  <w:sz w:val="16"/>
                  <w:szCs w:val="16"/>
                </w:rPr>
                <w:fldChar w:fldCharType="end"/>
              </w:r>
            </w:hyperlink>
            <w:r w:rsidRPr="00AE7DBC">
              <w:rPr>
                <w:rFonts w:cstheme="minorHAnsi"/>
                <w:sz w:val="16"/>
                <w:szCs w:val="16"/>
              </w:rPr>
              <w:t xml:space="preserve"> sentinel lymph node biopsy can be considered for staging purposes in patients with low/intermediate risk disease and can be omitted in cases without myometrial invasion. Systematic lymphadenectomy is not recommended for these carcinomas due to the morbidity associated with the procedure and low incidence of positive nodes. </w:t>
            </w:r>
            <w:bookmarkStart w:id="38" w:name="_Hlk62774087"/>
            <w:r w:rsidRPr="00AE7DBC">
              <w:rPr>
                <w:rFonts w:cstheme="minorHAnsi"/>
                <w:sz w:val="16"/>
                <w:szCs w:val="16"/>
              </w:rPr>
              <w:t>For high-intermediate/high-risk carcinomas in Stages I/II, surgical lymph node staging should be performed and sentinel lymph node biopsy is an acceptable alternative to systematic lymphadenectomy.</w:t>
            </w:r>
            <w:hyperlink w:anchor="_ENREF_17" w:tooltip="Concin, 2021 #5925" w:history="1">
              <w:r w:rsidRPr="00AE7DBC">
                <w:rPr>
                  <w:rFonts w:cstheme="minorHAnsi"/>
                  <w:sz w:val="16"/>
                  <w:szCs w:val="16"/>
                </w:rPr>
                <w:fldChar w:fldCharType="begin">
                  <w:fldData xml:space="preserve">PEVuZE5vdGU+PENpdGU+PEF1dGhvcj5Db25jaW48L0F1dGhvcj48WWVhcj4yMDIxPC9ZZWFyPjxS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==
</w:fldData>
                </w:fldChar>
              </w:r>
              <w:r w:rsidRPr="00AE7DBC">
                <w:rPr>
                  <w:rFonts w:cstheme="minorHAnsi"/>
                  <w:sz w:val="16"/>
                  <w:szCs w:val="16"/>
                </w:rPr>
                <w:instrText xml:space="preserve"> ADDIN EN.CITE </w:instrText>
              </w:r>
              <w:r w:rsidRPr="00AE7DBC">
                <w:rPr>
                  <w:rFonts w:cstheme="minorHAnsi"/>
                  <w:sz w:val="16"/>
                  <w:szCs w:val="16"/>
                </w:rPr>
                <w:fldChar w:fldCharType="begin">
                  <w:fldData xml:space="preserve">PEVuZE5vdGU+PENpdGU+PEF1dGhvcj5Db25jaW48L0F1dGhvcj48WWVhcj4yMDIxPC9ZZWFyPjxS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==
</w:fldData>
                </w:fldChar>
              </w:r>
              <w:r w:rsidRPr="00AE7DBC">
                <w:rPr>
                  <w:rFonts w:cstheme="minorHAnsi"/>
                  <w:sz w:val="16"/>
                  <w:szCs w:val="16"/>
                </w:rPr>
                <w:instrText xml:space="preserve"> ADDIN EN.CITE.DATA </w:instrText>
              </w:r>
              <w:r w:rsidRPr="00AE7DBC">
                <w:rPr>
                  <w:rFonts w:cstheme="minorHAnsi"/>
                  <w:sz w:val="16"/>
                  <w:szCs w:val="16"/>
                </w:rPr>
              </w:r>
              <w:r w:rsidRPr="00AE7DBC">
                <w:rPr>
                  <w:rFonts w:cstheme="minorHAnsi"/>
                  <w:sz w:val="16"/>
                  <w:szCs w:val="16"/>
                </w:rPr>
                <w:fldChar w:fldCharType="end"/>
              </w:r>
              <w:r w:rsidRPr="00AE7DBC">
                <w:rPr>
                  <w:rFonts w:cstheme="minorHAnsi"/>
                  <w:sz w:val="16"/>
                  <w:szCs w:val="16"/>
                </w:rPr>
              </w:r>
              <w:r w:rsidRPr="00AE7DBC">
                <w:rPr>
                  <w:rFonts w:cstheme="minorHAnsi"/>
                  <w:sz w:val="16"/>
                  <w:szCs w:val="16"/>
                </w:rPr>
                <w:fldChar w:fldCharType="separate"/>
              </w:r>
              <w:r w:rsidRPr="00AE7DBC">
                <w:rPr>
                  <w:rFonts w:cstheme="minorHAnsi"/>
                  <w:noProof/>
                  <w:sz w:val="16"/>
                  <w:szCs w:val="16"/>
                  <w:vertAlign w:val="superscript"/>
                </w:rPr>
                <w:t>17</w:t>
              </w:r>
              <w:r w:rsidRPr="00AE7DBC">
                <w:rPr>
                  <w:rFonts w:cstheme="minorHAnsi"/>
                  <w:sz w:val="16"/>
                  <w:szCs w:val="16"/>
                </w:rPr>
                <w:fldChar w:fldCharType="end"/>
              </w:r>
            </w:hyperlink>
          </w:p>
          <w:p w14:paraId="38EBE7E2" w14:textId="77777777" w:rsidR="00415F58" w:rsidRPr="00AE7DBC" w:rsidRDefault="00415F58" w:rsidP="00415F58">
            <w:pPr>
              <w:spacing w:after="0" w:line="240" w:lineRule="auto"/>
              <w:rPr>
                <w:rFonts w:cstheme="minorHAnsi"/>
                <w:sz w:val="16"/>
                <w:szCs w:val="16"/>
              </w:rPr>
            </w:pPr>
          </w:p>
          <w:p w14:paraId="4D2B93BB" w14:textId="1E5E988F" w:rsidR="00415F58" w:rsidRPr="00AE7DBC" w:rsidRDefault="00415F58" w:rsidP="00415F58">
            <w:pPr>
              <w:spacing w:after="0" w:line="240" w:lineRule="auto"/>
              <w:rPr>
                <w:rFonts w:eastAsia="Times New Roman" w:cstheme="minorHAnsi"/>
                <w:sz w:val="16"/>
                <w:szCs w:val="16"/>
              </w:rPr>
            </w:pPr>
            <w:r w:rsidRPr="00AE7DBC">
              <w:rPr>
                <w:rFonts w:eastAsia="Times New Roman" w:cstheme="minorHAnsi"/>
                <w:sz w:val="16"/>
                <w:szCs w:val="16"/>
              </w:rPr>
              <w:t>Ultrastaging is recommended for the analysis of sentinel nodes which are negative on examination of initial H&amp;E stained slides.</w:t>
            </w:r>
            <w:r w:rsidRPr="00AE7DBC">
              <w:rPr>
                <w:rFonts w:eastAsia="Times New Roman" w:cstheme="minorHAnsi"/>
                <w:sz w:val="16"/>
                <w:szCs w:val="16"/>
              </w:rPr>
              <w:fldChar w:fldCharType="begin">
                <w:fldData xml:space="preserve">PEVuZE5vdGU+PENpdGU+PEF1dGhvcj5FdXNjaGVyPC9BdXRob3I+PFllYXI+MjAxODwvWWVhcj48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</w:fldData>
              </w:fldChar>
            </w:r>
            <w:r w:rsidRPr="00AE7DBC">
              <w:rPr>
                <w:rFonts w:eastAsia="Times New Roman" w:cstheme="minorHAnsi"/>
                <w:sz w:val="16"/>
                <w:szCs w:val="16"/>
              </w:rPr>
              <w:instrText xml:space="preserve"> ADDIN EN.CITE </w:instrText>
            </w:r>
            <w:r w:rsidRPr="00AE7DBC">
              <w:rPr>
                <w:rFonts w:eastAsia="Times New Roman" w:cstheme="minorHAnsi"/>
                <w:sz w:val="16"/>
                <w:szCs w:val="16"/>
              </w:rPr>
              <w:fldChar w:fldCharType="begin">
                <w:fldData xml:space="preserve">PEVuZE5vdGU+PENpdGU+PEF1dGhvcj5FdXNjaGVyPC9BdXRob3I+PFllYXI+MjAxODwvWWVhcj48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</w:fldData>
              </w:fldChar>
            </w:r>
            <w:r w:rsidRPr="00AE7DBC">
              <w:rPr>
                <w:rFonts w:eastAsia="Times New Roman" w:cstheme="minorHAnsi"/>
                <w:sz w:val="16"/>
                <w:szCs w:val="16"/>
              </w:rPr>
              <w:instrText xml:space="preserve"> ADDIN EN.CITE.DATA </w:instrText>
            </w:r>
            <w:r w:rsidRPr="00AE7DBC">
              <w:rPr>
                <w:rFonts w:eastAsia="Times New Roman" w:cstheme="minorHAnsi"/>
                <w:sz w:val="16"/>
                <w:szCs w:val="16"/>
              </w:rPr>
            </w:r>
            <w:r w:rsidRPr="00AE7DBC">
              <w:rPr>
                <w:rFonts w:eastAsia="Times New Roman" w:cstheme="minorHAnsi"/>
                <w:sz w:val="16"/>
                <w:szCs w:val="16"/>
              </w:rPr>
              <w:fldChar w:fldCharType="end"/>
            </w:r>
            <w:r w:rsidRPr="00AE7DBC">
              <w:rPr>
                <w:rFonts w:eastAsia="Times New Roman" w:cstheme="minorHAnsi"/>
                <w:sz w:val="16"/>
                <w:szCs w:val="16"/>
              </w:rPr>
            </w:r>
            <w:r w:rsidRPr="00AE7DBC">
              <w:rPr>
                <w:rFonts w:eastAsia="Times New Roman" w:cstheme="minorHAnsi"/>
                <w:sz w:val="16"/>
                <w:szCs w:val="16"/>
              </w:rPr>
              <w:fldChar w:fldCharType="separate"/>
            </w:r>
            <w:hyperlink w:anchor="_ENREF_18" w:tooltip="Euscher, 2018 #5927" w:history="1">
              <w:r w:rsidRPr="00AE7DBC">
                <w:rPr>
                  <w:rFonts w:eastAsia="Times New Roman" w:cstheme="minorHAnsi"/>
                  <w:noProof/>
                  <w:sz w:val="16"/>
                  <w:szCs w:val="16"/>
                  <w:vertAlign w:val="superscript"/>
                </w:rPr>
                <w:t>18</w:t>
              </w:r>
            </w:hyperlink>
            <w:r w:rsidRPr="00AE7DBC">
              <w:rPr>
                <w:rFonts w:eastAsia="Times New Roman" w:cstheme="minorHAnsi"/>
                <w:noProof/>
                <w:sz w:val="16"/>
                <w:szCs w:val="16"/>
                <w:vertAlign w:val="superscript"/>
              </w:rPr>
              <w:t>,</w:t>
            </w:r>
            <w:hyperlink w:anchor="_ENREF_19" w:tooltip="Kim, 2013 #5926" w:history="1">
              <w:r w:rsidRPr="00AE7DBC">
                <w:rPr>
                  <w:rFonts w:eastAsia="Times New Roman" w:cstheme="minorHAnsi"/>
                  <w:noProof/>
                  <w:sz w:val="16"/>
                  <w:szCs w:val="16"/>
                  <w:vertAlign w:val="superscript"/>
                </w:rPr>
                <w:t>19</w:t>
              </w:r>
            </w:hyperlink>
            <w:r w:rsidRPr="00AE7DBC">
              <w:rPr>
                <w:rFonts w:eastAsia="Times New Roman" w:cstheme="minorHAnsi"/>
                <w:sz w:val="16"/>
                <w:szCs w:val="16"/>
              </w:rPr>
              <w:fldChar w:fldCharType="end"/>
            </w:r>
            <w:r w:rsidRPr="00AE7DBC">
              <w:rPr>
                <w:rFonts w:eastAsia="Times New Roman" w:cstheme="minorHAnsi"/>
                <w:sz w:val="16"/>
                <w:szCs w:val="16"/>
              </w:rPr>
              <w:t xml:space="preserve"> Notably, if sentinel nodes are negative by ultrastaging, the occurrence of isolated nodal paraaortic metastasis is very unlikely.</w:t>
            </w:r>
            <w:r w:rsidRPr="00AE7DBC">
              <w:rPr>
                <w:rFonts w:eastAsia="Times New Roman" w:cstheme="minorHAnsi"/>
                <w:sz w:val="16"/>
                <w:szCs w:val="16"/>
              </w:rPr>
              <w:fldChar w:fldCharType="begin">
                <w:fldData xml:space="preserve">PEVuZE5vdGU+PENpdGU+PEF1dGhvcj5LaW08L0F1dGhvcj48WWVhcj4yMDEzPC9ZZWFyPjxSZWNO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</w:fldData>
              </w:fldChar>
            </w:r>
            <w:r w:rsidRPr="00AE7DBC">
              <w:rPr>
                <w:rFonts w:eastAsia="Times New Roman" w:cstheme="minorHAnsi"/>
                <w:sz w:val="16"/>
                <w:szCs w:val="16"/>
              </w:rPr>
              <w:instrText xml:space="preserve"> ADDIN EN.CITE </w:instrText>
            </w:r>
            <w:r w:rsidRPr="00AE7DBC">
              <w:rPr>
                <w:rFonts w:eastAsia="Times New Roman" w:cstheme="minorHAnsi"/>
                <w:sz w:val="16"/>
                <w:szCs w:val="16"/>
              </w:rPr>
              <w:fldChar w:fldCharType="begin">
                <w:fldData xml:space="preserve">PEVuZE5vdGU+PENpdGU+PEF1dGhvcj5LaW08L0F1dGhvcj48WWVhcj4yMDEzPC9ZZWFyPjxSZWNO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</w:fldData>
              </w:fldChar>
            </w:r>
            <w:r w:rsidRPr="00AE7DBC">
              <w:rPr>
                <w:rFonts w:eastAsia="Times New Roman" w:cstheme="minorHAnsi"/>
                <w:sz w:val="16"/>
                <w:szCs w:val="16"/>
              </w:rPr>
              <w:instrText xml:space="preserve"> ADDIN EN.CITE.DATA </w:instrText>
            </w:r>
            <w:r w:rsidRPr="00AE7DBC">
              <w:rPr>
                <w:rFonts w:eastAsia="Times New Roman" w:cstheme="minorHAnsi"/>
                <w:sz w:val="16"/>
                <w:szCs w:val="16"/>
              </w:rPr>
            </w:r>
            <w:r w:rsidRPr="00AE7DBC">
              <w:rPr>
                <w:rFonts w:eastAsia="Times New Roman" w:cstheme="minorHAnsi"/>
                <w:sz w:val="16"/>
                <w:szCs w:val="16"/>
              </w:rPr>
              <w:fldChar w:fldCharType="end"/>
            </w:r>
            <w:r w:rsidRPr="00AE7DBC">
              <w:rPr>
                <w:rFonts w:eastAsia="Times New Roman" w:cstheme="minorHAnsi"/>
                <w:sz w:val="16"/>
                <w:szCs w:val="16"/>
              </w:rPr>
            </w:r>
            <w:r w:rsidRPr="00AE7DBC">
              <w:rPr>
                <w:rFonts w:eastAsia="Times New Roman" w:cstheme="minorHAnsi"/>
                <w:sz w:val="16"/>
                <w:szCs w:val="16"/>
              </w:rPr>
              <w:fldChar w:fldCharType="separate"/>
            </w:r>
            <w:hyperlink w:anchor="_ENREF_16" w:tooltip="Concin, 2021 #5954" w:history="1">
              <w:r w:rsidRPr="00AE7DBC">
                <w:rPr>
                  <w:rFonts w:eastAsia="Times New Roman" w:cstheme="minorHAnsi"/>
                  <w:noProof/>
                  <w:sz w:val="16"/>
                  <w:szCs w:val="16"/>
                  <w:vertAlign w:val="superscript"/>
                </w:rPr>
                <w:t>16</w:t>
              </w:r>
            </w:hyperlink>
            <w:r w:rsidRPr="00AE7DBC">
              <w:rPr>
                <w:rFonts w:eastAsia="Times New Roman" w:cstheme="minorHAnsi"/>
                <w:noProof/>
                <w:sz w:val="16"/>
                <w:szCs w:val="16"/>
                <w:vertAlign w:val="superscript"/>
              </w:rPr>
              <w:t>,</w:t>
            </w:r>
            <w:hyperlink w:anchor="_ENREF_19" w:tooltip="Kim, 2013 #5926" w:history="1">
              <w:r w:rsidRPr="00AE7DBC">
                <w:rPr>
                  <w:rFonts w:eastAsia="Times New Roman" w:cstheme="minorHAnsi"/>
                  <w:noProof/>
                  <w:sz w:val="16"/>
                  <w:szCs w:val="16"/>
                  <w:vertAlign w:val="superscript"/>
                </w:rPr>
                <w:t>19</w:t>
              </w:r>
            </w:hyperlink>
            <w:r w:rsidRPr="00AE7DBC">
              <w:rPr>
                <w:rFonts w:eastAsia="Times New Roman" w:cstheme="minorHAnsi"/>
                <w:sz w:val="16"/>
                <w:szCs w:val="16"/>
              </w:rPr>
              <w:fldChar w:fldCharType="end"/>
            </w:r>
            <w:r w:rsidRPr="00AE7DBC">
              <w:rPr>
                <w:rFonts w:eastAsia="Times New Roman" w:cstheme="minorHAnsi"/>
                <w:sz w:val="16"/>
                <w:szCs w:val="16"/>
              </w:rPr>
              <w:t xml:space="preserve"> </w:t>
            </w:r>
            <w:bookmarkEnd w:id="38"/>
          </w:p>
          <w:p w14:paraId="1BCF437A" w14:textId="77777777" w:rsidR="00415F58" w:rsidRPr="00AE7DBC" w:rsidRDefault="00415F58" w:rsidP="00415F58">
            <w:pPr>
              <w:spacing w:after="0" w:line="240" w:lineRule="auto"/>
              <w:rPr>
                <w:rFonts w:eastAsia="Times New Roman" w:cstheme="minorHAnsi"/>
                <w:sz w:val="16"/>
                <w:szCs w:val="16"/>
              </w:rPr>
            </w:pPr>
          </w:p>
          <w:p w14:paraId="795C714A" w14:textId="77777777" w:rsidR="00415F58" w:rsidRDefault="00415F58" w:rsidP="00415F58">
            <w:pPr>
              <w:spacing w:after="0" w:line="240" w:lineRule="auto"/>
              <w:rPr>
                <w:rFonts w:eastAsia="Times New Roman" w:cstheme="minorHAnsi"/>
                <w:sz w:val="16"/>
                <w:szCs w:val="16"/>
              </w:rPr>
            </w:pPr>
            <w:r w:rsidRPr="00AE7DBC">
              <w:rPr>
                <w:rFonts w:eastAsia="Times New Roman" w:cstheme="minorHAnsi"/>
                <w:sz w:val="16"/>
                <w:szCs w:val="16"/>
              </w:rPr>
              <w:t>Several ultrastaging protocols have been published, but there is no preferred standardised technique. Ultrastaging consists of additional sections cut at defined intervals and stained by H&amp;E and pankeratins.</w:t>
            </w:r>
          </w:p>
          <w:p w14:paraId="3EDB371A" w14:textId="77777777" w:rsidR="00AE7DBC" w:rsidRPr="00AE7DBC" w:rsidRDefault="00AE7DBC" w:rsidP="00415F58">
            <w:pPr>
              <w:spacing w:after="0" w:line="240" w:lineRule="auto"/>
              <w:rPr>
                <w:rFonts w:eastAsia="Times New Roman" w:cstheme="minorHAnsi"/>
                <w:sz w:val="16"/>
                <w:szCs w:val="16"/>
              </w:rPr>
            </w:pPr>
          </w:p>
          <w:p w14:paraId="5C98849E" w14:textId="77777777" w:rsidR="00415F58" w:rsidRPr="00AE7DBC" w:rsidRDefault="00415F58" w:rsidP="00415F58">
            <w:pPr>
              <w:pStyle w:val="Heading1"/>
              <w:spacing w:before="0" w:line="240" w:lineRule="auto"/>
              <w:rPr>
                <w:rFonts w:asciiTheme="minorHAnsi" w:hAnsiTheme="minorHAnsi" w:cstheme="minorHAnsi"/>
                <w:color w:val="auto"/>
                <w:sz w:val="16"/>
                <w:szCs w:val="16"/>
              </w:rPr>
            </w:pPr>
            <w:r w:rsidRPr="00AE7DBC">
              <w:rPr>
                <w:rFonts w:asciiTheme="minorHAnsi" w:hAnsiTheme="minorHAnsi" w:cstheme="minorHAnsi"/>
                <w:color w:val="auto"/>
                <w:sz w:val="16"/>
                <w:szCs w:val="16"/>
              </w:rPr>
              <w:t>References</w:t>
            </w:r>
          </w:p>
          <w:p w14:paraId="3180CC51" w14:textId="77777777" w:rsidR="00415F58" w:rsidRPr="00AE7DBC" w:rsidRDefault="00415F58" w:rsidP="00AE7DBC">
            <w:pPr>
              <w:pStyle w:val="EndNoteBibliography"/>
              <w:spacing w:after="0"/>
              <w:ind w:left="460" w:hanging="460"/>
              <w:rPr>
                <w:rFonts w:asciiTheme="minorHAnsi" w:hAnsiTheme="minorHAnsi" w:cstheme="minorHAnsi"/>
                <w:sz w:val="16"/>
                <w:szCs w:val="16"/>
              </w:rPr>
            </w:pPr>
            <w:r w:rsidRPr="00AE7DBC">
              <w:rPr>
                <w:rFonts w:asciiTheme="minorHAnsi" w:hAnsiTheme="minorHAnsi" w:cstheme="minorHAnsi"/>
                <w:sz w:val="16"/>
                <w:szCs w:val="16"/>
              </w:rPr>
              <w:fldChar w:fldCharType="begin"/>
            </w:r>
            <w:r w:rsidRPr="00AE7DBC">
              <w:rPr>
                <w:rFonts w:asciiTheme="minorHAnsi" w:hAnsiTheme="minorHAnsi" w:cstheme="minorHAnsi"/>
                <w:sz w:val="16"/>
                <w:szCs w:val="16"/>
              </w:rPr>
              <w:instrText xml:space="preserve"> ADDIN EN.REFLIST </w:instrText>
            </w:r>
            <w:r w:rsidRPr="00AE7DBC">
              <w:rPr>
                <w:rFonts w:asciiTheme="minorHAnsi" w:hAnsiTheme="minorHAnsi" w:cstheme="minorHAnsi"/>
                <w:sz w:val="16"/>
                <w:szCs w:val="16"/>
              </w:rPr>
              <w:fldChar w:fldCharType="separate"/>
            </w:r>
            <w:r w:rsidRPr="00AE7DBC">
              <w:rPr>
                <w:rFonts w:asciiTheme="minorHAnsi" w:hAnsiTheme="minorHAnsi" w:cstheme="minorHAnsi"/>
                <w:sz w:val="16"/>
                <w:szCs w:val="16"/>
              </w:rPr>
              <w:t>1</w:t>
            </w:r>
            <w:r w:rsidRPr="00AE7DBC">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AE7DBC">
              <w:rPr>
                <w:rFonts w:asciiTheme="minorHAnsi" w:hAnsiTheme="minorHAnsi" w:cstheme="minorHAnsi"/>
                <w:i/>
                <w:sz w:val="16"/>
                <w:szCs w:val="16"/>
              </w:rPr>
              <w:t>Int J Gynaecol Obstet</w:t>
            </w:r>
            <w:r w:rsidRPr="00AE7DBC">
              <w:rPr>
                <w:rFonts w:asciiTheme="minorHAnsi" w:hAnsiTheme="minorHAnsi" w:cstheme="minorHAnsi"/>
                <w:sz w:val="16"/>
                <w:szCs w:val="16"/>
              </w:rPr>
              <w:t xml:space="preserve"> 162(2):383-394.</w:t>
            </w:r>
          </w:p>
          <w:p w14:paraId="51B73466" w14:textId="77777777" w:rsidR="00415F58" w:rsidRPr="00AE7DBC" w:rsidRDefault="00415F58" w:rsidP="00AE7DBC">
            <w:pPr>
              <w:pStyle w:val="EndNoteBibliography"/>
              <w:spacing w:after="0"/>
              <w:ind w:left="460" w:hanging="460"/>
              <w:rPr>
                <w:rFonts w:asciiTheme="minorHAnsi" w:hAnsiTheme="minorHAnsi" w:cstheme="minorHAnsi"/>
                <w:sz w:val="16"/>
                <w:szCs w:val="16"/>
                <w:lang w:val="it-IT"/>
              </w:rPr>
            </w:pPr>
            <w:r w:rsidRPr="00AE7DBC">
              <w:rPr>
                <w:rFonts w:asciiTheme="minorHAnsi" w:hAnsiTheme="minorHAnsi" w:cstheme="minorHAnsi"/>
                <w:sz w:val="16"/>
                <w:szCs w:val="16"/>
              </w:rPr>
              <w:t>2</w:t>
            </w:r>
            <w:r w:rsidRPr="00AE7DBC">
              <w:rPr>
                <w:rFonts w:asciiTheme="minorHAnsi" w:hAnsiTheme="minorHAnsi" w:cstheme="minorHAnsi"/>
                <w:sz w:val="16"/>
                <w:szCs w:val="16"/>
              </w:rPr>
              <w:tab/>
              <w:t xml:space="preserve">Kitchener H, Swart AM, Qian Q, Amos C and Parmar MK (2009). Efficacy of systematic pelvic lymphadenectomy in endometrial cancer (MRC ASTEC trial): a randomised study. </w:t>
            </w:r>
            <w:r w:rsidRPr="00AE7DBC">
              <w:rPr>
                <w:rFonts w:asciiTheme="minorHAnsi" w:hAnsiTheme="minorHAnsi" w:cstheme="minorHAnsi"/>
                <w:i/>
                <w:sz w:val="16"/>
                <w:szCs w:val="16"/>
                <w:lang w:val="it-IT"/>
              </w:rPr>
              <w:t>Lancet</w:t>
            </w:r>
            <w:r w:rsidRPr="00AE7DBC">
              <w:rPr>
                <w:rFonts w:asciiTheme="minorHAnsi" w:hAnsiTheme="minorHAnsi" w:cstheme="minorHAnsi"/>
                <w:sz w:val="16"/>
                <w:szCs w:val="16"/>
                <w:lang w:val="it-IT"/>
              </w:rPr>
              <w:t xml:space="preserve"> 373(9658):125-136.</w:t>
            </w:r>
          </w:p>
          <w:p w14:paraId="5AA90E97" w14:textId="77777777" w:rsidR="00415F58" w:rsidRPr="00AE7DBC" w:rsidRDefault="00415F58" w:rsidP="00AE7DBC">
            <w:pPr>
              <w:pStyle w:val="EndNoteBibliography"/>
              <w:spacing w:after="0"/>
              <w:ind w:left="460" w:hanging="460"/>
              <w:rPr>
                <w:rFonts w:asciiTheme="minorHAnsi" w:hAnsiTheme="minorHAnsi" w:cstheme="minorHAnsi"/>
                <w:sz w:val="16"/>
                <w:szCs w:val="16"/>
              </w:rPr>
            </w:pPr>
            <w:r w:rsidRPr="00AE7DBC">
              <w:rPr>
                <w:rFonts w:asciiTheme="minorHAnsi" w:hAnsiTheme="minorHAnsi" w:cstheme="minorHAnsi"/>
                <w:sz w:val="16"/>
                <w:szCs w:val="16"/>
                <w:lang w:val="it-IT"/>
              </w:rPr>
              <w:t>3</w:t>
            </w:r>
            <w:r w:rsidRPr="00AE7DBC">
              <w:rPr>
                <w:rFonts w:asciiTheme="minorHAnsi" w:hAnsiTheme="minorHAnsi" w:cstheme="minorHAnsi"/>
                <w:sz w:val="16"/>
                <w:szCs w:val="16"/>
                <w:lang w:val="it-IT"/>
              </w:rPr>
              <w:tab/>
              <w:t xml:space="preserve">Benedetti Panici P, Basile S, Maneschi F, Alberto Lissoni A, Signorelli M, Scambia G, Angioli R, Tateo S, Mangili G, Katsaros D, Garozzo G, Campagnutta E, Donadello N, Greggi S, Melpignano M, Raspagliesi F, Ragni N, Cormio G, Grassi R, Franchi M, Giannarelli D, Fossati R, Torri V, Amoroso M, Crocè C and Mangioni C (2008). </w:t>
            </w:r>
            <w:r w:rsidRPr="00AE7DBC">
              <w:rPr>
                <w:rFonts w:asciiTheme="minorHAnsi" w:hAnsiTheme="minorHAnsi" w:cstheme="minorHAnsi"/>
                <w:sz w:val="16"/>
                <w:szCs w:val="16"/>
              </w:rPr>
              <w:t xml:space="preserve">Systematic pelvic lymphadenectomy vs. no lymphadenectomy in early-stage endometrial carcinoma: randomized clinical trial. </w:t>
            </w:r>
            <w:r w:rsidRPr="00AE7DBC">
              <w:rPr>
                <w:rFonts w:asciiTheme="minorHAnsi" w:hAnsiTheme="minorHAnsi" w:cstheme="minorHAnsi"/>
                <w:i/>
                <w:sz w:val="16"/>
                <w:szCs w:val="16"/>
              </w:rPr>
              <w:t>J Natl Cancer Inst</w:t>
            </w:r>
            <w:r w:rsidRPr="00AE7DBC">
              <w:rPr>
                <w:rFonts w:asciiTheme="minorHAnsi" w:hAnsiTheme="minorHAnsi" w:cstheme="minorHAnsi"/>
                <w:sz w:val="16"/>
                <w:szCs w:val="16"/>
              </w:rPr>
              <w:t xml:space="preserve"> 100(23):1707-1716.</w:t>
            </w:r>
          </w:p>
          <w:p w14:paraId="2E3B2BAE" w14:textId="77777777" w:rsidR="00415F58" w:rsidRPr="00AE7DBC" w:rsidRDefault="00415F58" w:rsidP="00AE7DBC">
            <w:pPr>
              <w:pStyle w:val="EndNoteBibliography"/>
              <w:spacing w:after="0"/>
              <w:ind w:left="460" w:hanging="460"/>
              <w:rPr>
                <w:rFonts w:asciiTheme="minorHAnsi" w:hAnsiTheme="minorHAnsi" w:cstheme="minorHAnsi"/>
                <w:sz w:val="16"/>
                <w:szCs w:val="16"/>
              </w:rPr>
            </w:pPr>
            <w:r w:rsidRPr="00AE7DBC">
              <w:rPr>
                <w:rFonts w:asciiTheme="minorHAnsi" w:hAnsiTheme="minorHAnsi" w:cstheme="minorHAnsi"/>
                <w:sz w:val="16"/>
                <w:szCs w:val="16"/>
              </w:rPr>
              <w:t>4</w:t>
            </w:r>
            <w:r w:rsidRPr="00AE7DBC">
              <w:rPr>
                <w:rFonts w:asciiTheme="minorHAnsi" w:hAnsiTheme="minorHAnsi" w:cstheme="minorHAnsi"/>
                <w:sz w:val="16"/>
                <w:szCs w:val="16"/>
              </w:rPr>
              <w:tab/>
              <w:t xml:space="preserve">Todo Y, Kato H, Kaneuchi M, Watari H, Takeda M and Sakuragi N (2010). Survival effect of para-aortic lymphadenectomy in endometrial cancer (SEPAL study): a retrospective cohort analysis. </w:t>
            </w:r>
            <w:r w:rsidRPr="00AE7DBC">
              <w:rPr>
                <w:rFonts w:asciiTheme="minorHAnsi" w:hAnsiTheme="minorHAnsi" w:cstheme="minorHAnsi"/>
                <w:i/>
                <w:sz w:val="16"/>
                <w:szCs w:val="16"/>
              </w:rPr>
              <w:t>Lancet</w:t>
            </w:r>
            <w:r w:rsidRPr="00AE7DBC">
              <w:rPr>
                <w:rFonts w:asciiTheme="minorHAnsi" w:hAnsiTheme="minorHAnsi" w:cstheme="minorHAnsi"/>
                <w:sz w:val="16"/>
                <w:szCs w:val="16"/>
              </w:rPr>
              <w:t xml:space="preserve"> 375(9721):1165-1172.</w:t>
            </w:r>
          </w:p>
          <w:p w14:paraId="4AFA156B" w14:textId="77777777" w:rsidR="00415F58" w:rsidRPr="00AE7DBC" w:rsidRDefault="00415F58" w:rsidP="00AE7DBC">
            <w:pPr>
              <w:pStyle w:val="EndNoteBibliography"/>
              <w:spacing w:after="0"/>
              <w:ind w:left="460" w:hanging="460"/>
              <w:rPr>
                <w:rFonts w:asciiTheme="minorHAnsi" w:hAnsiTheme="minorHAnsi" w:cstheme="minorHAnsi"/>
                <w:sz w:val="16"/>
                <w:szCs w:val="16"/>
              </w:rPr>
            </w:pPr>
            <w:r w:rsidRPr="00AE7DBC">
              <w:rPr>
                <w:rFonts w:asciiTheme="minorHAnsi" w:hAnsiTheme="minorHAnsi" w:cstheme="minorHAnsi"/>
                <w:sz w:val="16"/>
                <w:szCs w:val="16"/>
              </w:rPr>
              <w:t>5</w:t>
            </w:r>
            <w:r w:rsidRPr="00AE7DBC">
              <w:rPr>
                <w:rFonts w:asciiTheme="minorHAnsi" w:hAnsiTheme="minorHAnsi" w:cstheme="minorHAnsi"/>
                <w:sz w:val="16"/>
                <w:szCs w:val="16"/>
              </w:rPr>
              <w:tab/>
              <w:t xml:space="preserve">Frost JA, Webster KE, Bryant A and Morrison J (2015). Lymphadenectomy for the management of endometrial cancer. </w:t>
            </w:r>
            <w:r w:rsidRPr="00AE7DBC">
              <w:rPr>
                <w:rFonts w:asciiTheme="minorHAnsi" w:hAnsiTheme="minorHAnsi" w:cstheme="minorHAnsi"/>
                <w:i/>
                <w:sz w:val="16"/>
                <w:szCs w:val="16"/>
              </w:rPr>
              <w:t>Cochrane Database Syst Rev</w:t>
            </w:r>
            <w:r w:rsidRPr="00AE7DBC">
              <w:rPr>
                <w:rFonts w:asciiTheme="minorHAnsi" w:hAnsiTheme="minorHAnsi" w:cstheme="minorHAnsi"/>
                <w:sz w:val="16"/>
                <w:szCs w:val="16"/>
              </w:rPr>
              <w:t xml:space="preserve"> 2015(9):Cd007585.</w:t>
            </w:r>
          </w:p>
          <w:p w14:paraId="693BACB8" w14:textId="77777777" w:rsidR="00415F58" w:rsidRPr="00AE7DBC" w:rsidRDefault="00415F58" w:rsidP="00AE7DBC">
            <w:pPr>
              <w:pStyle w:val="EndNoteBibliography"/>
              <w:spacing w:after="0"/>
              <w:ind w:left="460" w:hanging="460"/>
              <w:rPr>
                <w:rFonts w:asciiTheme="minorHAnsi" w:hAnsiTheme="minorHAnsi" w:cstheme="minorHAnsi"/>
                <w:sz w:val="16"/>
                <w:szCs w:val="16"/>
              </w:rPr>
            </w:pPr>
            <w:r w:rsidRPr="00AE7DBC">
              <w:rPr>
                <w:rFonts w:asciiTheme="minorHAnsi" w:hAnsiTheme="minorHAnsi" w:cstheme="minorHAnsi"/>
                <w:sz w:val="16"/>
                <w:szCs w:val="16"/>
              </w:rPr>
              <w:t>6</w:t>
            </w:r>
            <w:r w:rsidRPr="00AE7DBC">
              <w:rPr>
                <w:rFonts w:asciiTheme="minorHAnsi" w:hAnsiTheme="minorHAnsi" w:cstheme="minorHAnsi"/>
                <w:sz w:val="16"/>
                <w:szCs w:val="16"/>
              </w:rPr>
              <w:tab/>
              <w:t xml:space="preserve">FIGO Committee on Gynecological Cancer (2009). Revised FIGO staging for carcinoma of the vulva, cervix and endometrium. </w:t>
            </w:r>
            <w:r w:rsidRPr="00AE7DBC">
              <w:rPr>
                <w:rFonts w:asciiTheme="minorHAnsi" w:hAnsiTheme="minorHAnsi" w:cstheme="minorHAnsi"/>
                <w:i/>
                <w:sz w:val="16"/>
                <w:szCs w:val="16"/>
              </w:rPr>
              <w:t>Int. J. Gynecol. Obstet.</w:t>
            </w:r>
            <w:r w:rsidRPr="00AE7DBC">
              <w:rPr>
                <w:rFonts w:asciiTheme="minorHAnsi" w:hAnsiTheme="minorHAnsi" w:cstheme="minorHAnsi"/>
                <w:sz w:val="16"/>
                <w:szCs w:val="16"/>
              </w:rPr>
              <w:t xml:space="preserve"> 105:103-104.</w:t>
            </w:r>
          </w:p>
          <w:p w14:paraId="7C46C123" w14:textId="77777777" w:rsidR="00415F58" w:rsidRPr="00AE7DBC" w:rsidRDefault="00415F58" w:rsidP="00AE7DBC">
            <w:pPr>
              <w:pStyle w:val="EndNoteBibliography"/>
              <w:spacing w:after="0"/>
              <w:ind w:left="460" w:hanging="460"/>
              <w:rPr>
                <w:rFonts w:asciiTheme="minorHAnsi" w:hAnsiTheme="minorHAnsi" w:cstheme="minorHAnsi"/>
                <w:sz w:val="16"/>
                <w:szCs w:val="16"/>
              </w:rPr>
            </w:pPr>
            <w:r w:rsidRPr="00AE7DBC">
              <w:rPr>
                <w:rFonts w:asciiTheme="minorHAnsi" w:hAnsiTheme="minorHAnsi" w:cstheme="minorHAnsi"/>
                <w:sz w:val="16"/>
                <w:szCs w:val="16"/>
              </w:rPr>
              <w:t>7</w:t>
            </w:r>
            <w:r w:rsidRPr="00AE7DBC">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AE7DBC">
              <w:rPr>
                <w:rFonts w:asciiTheme="minorHAnsi" w:hAnsiTheme="minorHAnsi" w:cstheme="minorHAnsi"/>
                <w:i/>
                <w:sz w:val="16"/>
                <w:szCs w:val="16"/>
              </w:rPr>
              <w:t xml:space="preserve"> AJCC Cancer Staging Manual. 8th Edition</w:t>
            </w:r>
            <w:r w:rsidRPr="00AE7DBC">
              <w:rPr>
                <w:rFonts w:asciiTheme="minorHAnsi" w:hAnsiTheme="minorHAnsi" w:cstheme="minorHAnsi"/>
                <w:sz w:val="16"/>
                <w:szCs w:val="16"/>
              </w:rPr>
              <w:t>, Springer, New York.</w:t>
            </w:r>
          </w:p>
          <w:p w14:paraId="74C45B7A" w14:textId="77777777" w:rsidR="00415F58" w:rsidRPr="00AE7DBC" w:rsidRDefault="00415F58" w:rsidP="00AE7DBC">
            <w:pPr>
              <w:pStyle w:val="EndNoteBibliography"/>
              <w:spacing w:after="0"/>
              <w:ind w:left="460" w:hanging="460"/>
              <w:rPr>
                <w:rFonts w:asciiTheme="minorHAnsi" w:hAnsiTheme="minorHAnsi" w:cstheme="minorHAnsi"/>
                <w:sz w:val="16"/>
                <w:szCs w:val="16"/>
              </w:rPr>
            </w:pPr>
            <w:r w:rsidRPr="00AE7DBC">
              <w:rPr>
                <w:rFonts w:asciiTheme="minorHAnsi" w:hAnsiTheme="minorHAnsi" w:cstheme="minorHAnsi"/>
                <w:sz w:val="16"/>
                <w:szCs w:val="16"/>
              </w:rPr>
              <w:t>8</w:t>
            </w:r>
            <w:r w:rsidRPr="00AE7DBC">
              <w:rPr>
                <w:rFonts w:asciiTheme="minorHAnsi" w:hAnsiTheme="minorHAnsi" w:cstheme="minorHAnsi"/>
                <w:sz w:val="16"/>
                <w:szCs w:val="16"/>
              </w:rPr>
              <w:tab/>
              <w:t>Brierley JD, Gospodarowicz MK and Wittekind C (eds) (2016).</w:t>
            </w:r>
            <w:r w:rsidRPr="00AE7DBC">
              <w:rPr>
                <w:rFonts w:asciiTheme="minorHAnsi" w:hAnsiTheme="minorHAnsi" w:cstheme="minorHAnsi"/>
                <w:i/>
                <w:sz w:val="16"/>
                <w:szCs w:val="16"/>
              </w:rPr>
              <w:t xml:space="preserve"> UICC TNM Classification of Malignant Tumours, 8th Edition</w:t>
            </w:r>
            <w:r w:rsidRPr="00AE7DBC">
              <w:rPr>
                <w:rFonts w:asciiTheme="minorHAnsi" w:hAnsiTheme="minorHAnsi" w:cstheme="minorHAnsi"/>
                <w:sz w:val="16"/>
                <w:szCs w:val="16"/>
              </w:rPr>
              <w:t>, Wiley, USA.</w:t>
            </w:r>
          </w:p>
          <w:p w14:paraId="2451E3D0" w14:textId="77777777" w:rsidR="00415F58" w:rsidRPr="00AE7DBC" w:rsidRDefault="00415F58" w:rsidP="00AE7DBC">
            <w:pPr>
              <w:pStyle w:val="EndNoteBibliography"/>
              <w:spacing w:after="0"/>
              <w:ind w:left="460" w:hanging="460"/>
              <w:rPr>
                <w:rFonts w:asciiTheme="minorHAnsi" w:hAnsiTheme="minorHAnsi" w:cstheme="minorHAnsi"/>
                <w:sz w:val="16"/>
                <w:szCs w:val="16"/>
                <w:lang w:val="it-IT"/>
              </w:rPr>
            </w:pPr>
            <w:r w:rsidRPr="00AE7DBC">
              <w:rPr>
                <w:rFonts w:asciiTheme="minorHAnsi" w:hAnsiTheme="minorHAnsi" w:cstheme="minorHAnsi"/>
                <w:sz w:val="16"/>
                <w:szCs w:val="16"/>
              </w:rPr>
              <w:t>9</w:t>
            </w:r>
            <w:r w:rsidRPr="00AE7DBC">
              <w:rPr>
                <w:rFonts w:asciiTheme="minorHAnsi" w:hAnsiTheme="minorHAnsi" w:cstheme="minorHAnsi"/>
                <w:sz w:val="16"/>
                <w:szCs w:val="16"/>
              </w:rPr>
              <w:tab/>
              <w:t xml:space="preserve">Bodurtha Smith AJ, Fader AN and Tanner EJ (2017). Sentinel lymph node assessment in endometrial cancer: a systematic review and meta-analysis. </w:t>
            </w:r>
            <w:r w:rsidRPr="00AE7DBC">
              <w:rPr>
                <w:rFonts w:asciiTheme="minorHAnsi" w:hAnsiTheme="minorHAnsi" w:cstheme="minorHAnsi"/>
                <w:i/>
                <w:sz w:val="16"/>
                <w:szCs w:val="16"/>
                <w:lang w:val="it-IT"/>
              </w:rPr>
              <w:t>Am J Obstet Gynecol</w:t>
            </w:r>
            <w:r w:rsidRPr="00AE7DBC">
              <w:rPr>
                <w:rFonts w:asciiTheme="minorHAnsi" w:hAnsiTheme="minorHAnsi" w:cstheme="minorHAnsi"/>
                <w:sz w:val="16"/>
                <w:szCs w:val="16"/>
                <w:lang w:val="it-IT"/>
              </w:rPr>
              <w:t xml:space="preserve"> 216(5):459-476.e410.</w:t>
            </w:r>
          </w:p>
          <w:p w14:paraId="5325AD5D" w14:textId="77777777" w:rsidR="00415F58" w:rsidRPr="00AE7DBC" w:rsidRDefault="00415F58" w:rsidP="00AE7DBC">
            <w:pPr>
              <w:pStyle w:val="EndNoteBibliography"/>
              <w:spacing w:after="0"/>
              <w:ind w:left="460" w:hanging="460"/>
              <w:rPr>
                <w:rFonts w:asciiTheme="minorHAnsi" w:hAnsiTheme="minorHAnsi" w:cstheme="minorHAnsi"/>
                <w:sz w:val="16"/>
                <w:szCs w:val="16"/>
                <w:lang w:val="it-IT"/>
              </w:rPr>
            </w:pPr>
            <w:r w:rsidRPr="00AE7DBC">
              <w:rPr>
                <w:rFonts w:asciiTheme="minorHAnsi" w:hAnsiTheme="minorHAnsi" w:cstheme="minorHAnsi"/>
                <w:sz w:val="16"/>
                <w:szCs w:val="16"/>
                <w:lang w:val="it-IT"/>
              </w:rPr>
              <w:t>10</w:t>
            </w:r>
            <w:r w:rsidRPr="00AE7DBC">
              <w:rPr>
                <w:rFonts w:asciiTheme="minorHAnsi" w:hAnsiTheme="minorHAnsi" w:cstheme="minorHAnsi"/>
                <w:sz w:val="16"/>
                <w:szCs w:val="16"/>
                <w:lang w:val="it-IT"/>
              </w:rPr>
              <w:tab/>
              <w:t xml:space="preserve">Bogani G, Murgia F, Ditto A and Raspagliesi F (2019). </w:t>
            </w:r>
            <w:r w:rsidRPr="00AE7DBC">
              <w:rPr>
                <w:rFonts w:asciiTheme="minorHAnsi" w:hAnsiTheme="minorHAnsi" w:cstheme="minorHAnsi"/>
                <w:sz w:val="16"/>
                <w:szCs w:val="16"/>
              </w:rPr>
              <w:t xml:space="preserve">Sentinel node mapping vs. lymphadenectomy in endometrial cancer: A systematic review and meta-analysis. </w:t>
            </w:r>
            <w:r w:rsidRPr="00AE7DBC">
              <w:rPr>
                <w:rFonts w:asciiTheme="minorHAnsi" w:hAnsiTheme="minorHAnsi" w:cstheme="minorHAnsi"/>
                <w:i/>
                <w:sz w:val="16"/>
                <w:szCs w:val="16"/>
                <w:lang w:val="it-IT"/>
              </w:rPr>
              <w:t>Gynecol Oncol</w:t>
            </w:r>
            <w:r w:rsidRPr="00AE7DBC">
              <w:rPr>
                <w:rFonts w:asciiTheme="minorHAnsi" w:hAnsiTheme="minorHAnsi" w:cstheme="minorHAnsi"/>
                <w:sz w:val="16"/>
                <w:szCs w:val="16"/>
                <w:lang w:val="it-IT"/>
              </w:rPr>
              <w:t xml:space="preserve"> 153(3):676-683.</w:t>
            </w:r>
          </w:p>
          <w:p w14:paraId="1C314CB6" w14:textId="77777777" w:rsidR="00415F58" w:rsidRPr="00AE7DBC" w:rsidRDefault="00415F58" w:rsidP="00AE7DBC">
            <w:pPr>
              <w:pStyle w:val="EndNoteBibliography"/>
              <w:spacing w:after="0"/>
              <w:ind w:left="460" w:hanging="460"/>
              <w:rPr>
                <w:rFonts w:asciiTheme="minorHAnsi" w:hAnsiTheme="minorHAnsi" w:cstheme="minorHAnsi"/>
                <w:sz w:val="16"/>
                <w:szCs w:val="16"/>
              </w:rPr>
            </w:pPr>
            <w:r w:rsidRPr="00AE7DBC">
              <w:rPr>
                <w:rFonts w:asciiTheme="minorHAnsi" w:hAnsiTheme="minorHAnsi" w:cstheme="minorHAnsi"/>
                <w:sz w:val="16"/>
                <w:szCs w:val="16"/>
                <w:lang w:val="it-IT"/>
              </w:rPr>
              <w:lastRenderedPageBreak/>
              <w:t>11</w:t>
            </w:r>
            <w:r w:rsidRPr="00AE7DBC">
              <w:rPr>
                <w:rFonts w:asciiTheme="minorHAnsi" w:hAnsiTheme="minorHAnsi" w:cstheme="minorHAnsi"/>
                <w:sz w:val="16"/>
                <w:szCs w:val="16"/>
                <w:lang w:val="it-IT"/>
              </w:rPr>
              <w:tab/>
              <w:t xml:space="preserve">Buda A, Di Martino G, Restaino S, De Ponti E, Monterossi G, Giuliani D, Ercoli A, Dell'Orto F, Dinoi G, Grassi T, Scambia G and Fanfani F (2017). </w:t>
            </w:r>
            <w:r w:rsidRPr="00AE7DBC">
              <w:rPr>
                <w:rFonts w:asciiTheme="minorHAnsi" w:hAnsiTheme="minorHAnsi" w:cstheme="minorHAnsi"/>
                <w:sz w:val="16"/>
                <w:szCs w:val="16"/>
              </w:rPr>
              <w:t xml:space="preserve">The impact on survival of two different staging strategies in apparent early stage endometrial cancer comparing sentinel lymph nodes mapping algorithm and selective lymphadenectomy: An Italian retrospective analysis of two reference centers. </w:t>
            </w:r>
            <w:r w:rsidRPr="00AE7DBC">
              <w:rPr>
                <w:rFonts w:asciiTheme="minorHAnsi" w:hAnsiTheme="minorHAnsi" w:cstheme="minorHAnsi"/>
                <w:i/>
                <w:sz w:val="16"/>
                <w:szCs w:val="16"/>
              </w:rPr>
              <w:t>Gynecol Oncol</w:t>
            </w:r>
            <w:r w:rsidRPr="00AE7DBC">
              <w:rPr>
                <w:rFonts w:asciiTheme="minorHAnsi" w:hAnsiTheme="minorHAnsi" w:cstheme="minorHAnsi"/>
                <w:sz w:val="16"/>
                <w:szCs w:val="16"/>
              </w:rPr>
              <w:t xml:space="preserve"> 147(3):528-534.</w:t>
            </w:r>
          </w:p>
          <w:p w14:paraId="244A3010" w14:textId="77777777" w:rsidR="00415F58" w:rsidRPr="00AE7DBC" w:rsidRDefault="00415F58" w:rsidP="00AE7DBC">
            <w:pPr>
              <w:pStyle w:val="EndNoteBibliography"/>
              <w:spacing w:after="0"/>
              <w:ind w:left="460" w:hanging="425"/>
              <w:rPr>
                <w:rFonts w:asciiTheme="minorHAnsi" w:hAnsiTheme="minorHAnsi" w:cstheme="minorHAnsi"/>
                <w:sz w:val="16"/>
                <w:szCs w:val="16"/>
              </w:rPr>
            </w:pPr>
            <w:r w:rsidRPr="00AE7DBC">
              <w:rPr>
                <w:rFonts w:asciiTheme="minorHAnsi" w:hAnsiTheme="minorHAnsi" w:cstheme="minorHAnsi"/>
                <w:sz w:val="16"/>
                <w:szCs w:val="16"/>
              </w:rPr>
              <w:t>12</w:t>
            </w:r>
            <w:r w:rsidRPr="00AE7DBC">
              <w:rPr>
                <w:rFonts w:asciiTheme="minorHAnsi" w:hAnsiTheme="minorHAnsi" w:cstheme="minorHAnsi"/>
                <w:sz w:val="16"/>
                <w:szCs w:val="16"/>
              </w:rPr>
              <w:tab/>
              <w:t xml:space="preserve">Tschernichovsky R, Diver EJ, Schorge JO and Goodman A (2016). The role of lymphadenectomy versus sentinel lymph node biopsy in early-stage endometrial cancer: a review of the literature. </w:t>
            </w:r>
            <w:r w:rsidRPr="00AE7DBC">
              <w:rPr>
                <w:rFonts w:asciiTheme="minorHAnsi" w:hAnsiTheme="minorHAnsi" w:cstheme="minorHAnsi"/>
                <w:i/>
                <w:sz w:val="16"/>
                <w:szCs w:val="16"/>
              </w:rPr>
              <w:t>Am J Clin Oncol</w:t>
            </w:r>
            <w:r w:rsidRPr="00AE7DBC">
              <w:rPr>
                <w:rFonts w:asciiTheme="minorHAnsi" w:hAnsiTheme="minorHAnsi" w:cstheme="minorHAnsi"/>
                <w:sz w:val="16"/>
                <w:szCs w:val="16"/>
              </w:rPr>
              <w:t xml:space="preserve"> 39(5):516-521.</w:t>
            </w:r>
          </w:p>
          <w:p w14:paraId="45B6B6FB" w14:textId="77777777" w:rsidR="00415F58" w:rsidRPr="00AE7DBC" w:rsidRDefault="00415F58" w:rsidP="00AE7DBC">
            <w:pPr>
              <w:pStyle w:val="EndNoteBibliography"/>
              <w:spacing w:after="0"/>
              <w:ind w:left="460" w:hanging="425"/>
              <w:rPr>
                <w:rFonts w:asciiTheme="minorHAnsi" w:hAnsiTheme="minorHAnsi" w:cstheme="minorHAnsi"/>
                <w:sz w:val="16"/>
                <w:szCs w:val="16"/>
              </w:rPr>
            </w:pPr>
            <w:r w:rsidRPr="00AE7DBC">
              <w:rPr>
                <w:rFonts w:asciiTheme="minorHAnsi" w:hAnsiTheme="minorHAnsi" w:cstheme="minorHAnsi"/>
                <w:sz w:val="16"/>
                <w:szCs w:val="16"/>
              </w:rPr>
              <w:t>13</w:t>
            </w:r>
            <w:r w:rsidRPr="00AE7DBC">
              <w:rPr>
                <w:rFonts w:asciiTheme="minorHAnsi" w:hAnsiTheme="minorHAnsi" w:cstheme="minorHAnsi"/>
                <w:sz w:val="16"/>
                <w:szCs w:val="16"/>
              </w:rPr>
              <w:tab/>
              <w:t xml:space="preserve">Accorsi GS, Paiva LL, Schmidt R, Vieira M, Reis R and Andrade C (2020). Sentinel lymph node mapping vs systematic lymphadenectomy for endometrial cancer: surgical morbidity and lymphatic complications. </w:t>
            </w:r>
            <w:r w:rsidRPr="00AE7DBC">
              <w:rPr>
                <w:rFonts w:asciiTheme="minorHAnsi" w:hAnsiTheme="minorHAnsi" w:cstheme="minorHAnsi"/>
                <w:i/>
                <w:sz w:val="16"/>
                <w:szCs w:val="16"/>
              </w:rPr>
              <w:t>J Minim Invasive Gynecol</w:t>
            </w:r>
            <w:r w:rsidRPr="00AE7DBC">
              <w:rPr>
                <w:rFonts w:asciiTheme="minorHAnsi" w:hAnsiTheme="minorHAnsi" w:cstheme="minorHAnsi"/>
                <w:sz w:val="16"/>
                <w:szCs w:val="16"/>
              </w:rPr>
              <w:t xml:space="preserve"> 27(4):938-945.e932.</w:t>
            </w:r>
          </w:p>
          <w:p w14:paraId="62E5EF9C" w14:textId="77777777" w:rsidR="00415F58" w:rsidRPr="00AE7DBC" w:rsidRDefault="00415F58" w:rsidP="00AE7DBC">
            <w:pPr>
              <w:pStyle w:val="EndNoteBibliography"/>
              <w:spacing w:after="0"/>
              <w:ind w:left="460" w:hanging="425"/>
              <w:rPr>
                <w:rFonts w:asciiTheme="minorHAnsi" w:hAnsiTheme="minorHAnsi" w:cstheme="minorHAnsi"/>
                <w:sz w:val="16"/>
                <w:szCs w:val="16"/>
              </w:rPr>
            </w:pPr>
            <w:r w:rsidRPr="00AE7DBC">
              <w:rPr>
                <w:rFonts w:asciiTheme="minorHAnsi" w:hAnsiTheme="minorHAnsi" w:cstheme="minorHAnsi"/>
                <w:sz w:val="16"/>
                <w:szCs w:val="16"/>
              </w:rPr>
              <w:t>14</w:t>
            </w:r>
            <w:r w:rsidRPr="00AE7DBC">
              <w:rPr>
                <w:rFonts w:asciiTheme="minorHAnsi" w:hAnsiTheme="minorHAnsi" w:cstheme="minorHAnsi"/>
                <w:sz w:val="16"/>
                <w:szCs w:val="16"/>
              </w:rPr>
              <w:tab/>
              <w:t xml:space="preserve">Helgers RJA, Winkens B, Slangen BFM and Werner HMJ (2020). Lymphedema and post-operative complications after sentinel lymph node biopsy versus lymphadenectomy in endometrial carcinomas- a systematic review and meta-analysis. </w:t>
            </w:r>
            <w:r w:rsidRPr="00AE7DBC">
              <w:rPr>
                <w:rFonts w:asciiTheme="minorHAnsi" w:hAnsiTheme="minorHAnsi" w:cstheme="minorHAnsi"/>
                <w:i/>
                <w:sz w:val="16"/>
                <w:szCs w:val="16"/>
              </w:rPr>
              <w:t>J Clin Med</w:t>
            </w:r>
            <w:r w:rsidRPr="00AE7DBC">
              <w:rPr>
                <w:rFonts w:asciiTheme="minorHAnsi" w:hAnsiTheme="minorHAnsi" w:cstheme="minorHAnsi"/>
                <w:sz w:val="16"/>
                <w:szCs w:val="16"/>
              </w:rPr>
              <w:t xml:space="preserve"> 10(1):120.</w:t>
            </w:r>
          </w:p>
          <w:p w14:paraId="1605B109" w14:textId="77777777" w:rsidR="00415F58" w:rsidRPr="00AE7DBC" w:rsidRDefault="00415F58" w:rsidP="00AE7DBC">
            <w:pPr>
              <w:pStyle w:val="EndNoteBibliography"/>
              <w:spacing w:after="0"/>
              <w:ind w:left="460" w:hanging="425"/>
              <w:rPr>
                <w:rFonts w:asciiTheme="minorHAnsi" w:hAnsiTheme="minorHAnsi" w:cstheme="minorHAnsi"/>
                <w:sz w:val="16"/>
                <w:szCs w:val="16"/>
              </w:rPr>
            </w:pPr>
            <w:r w:rsidRPr="00AE7DBC">
              <w:rPr>
                <w:rFonts w:asciiTheme="minorHAnsi" w:hAnsiTheme="minorHAnsi" w:cstheme="minorHAnsi"/>
                <w:sz w:val="16"/>
                <w:szCs w:val="16"/>
              </w:rPr>
              <w:t>15</w:t>
            </w:r>
            <w:r w:rsidRPr="00AE7DBC">
              <w:rPr>
                <w:rFonts w:asciiTheme="minorHAnsi" w:hAnsiTheme="minorHAnsi" w:cstheme="minorHAnsi"/>
                <w:sz w:val="16"/>
                <w:szCs w:val="16"/>
              </w:rPr>
              <w:tab/>
              <w:t xml:space="preserve">Ignatov A, Lebius C, Ignatov T, Ivros S, Knueppel R, Papathemelis T, Ortmann O and Eggemann H (2019). Lymph node micrometastases and outcome of endometrial cancer. </w:t>
            </w:r>
            <w:r w:rsidRPr="00AE7DBC">
              <w:rPr>
                <w:rFonts w:asciiTheme="minorHAnsi" w:hAnsiTheme="minorHAnsi" w:cstheme="minorHAnsi"/>
                <w:i/>
                <w:sz w:val="16"/>
                <w:szCs w:val="16"/>
              </w:rPr>
              <w:t>Gynecol Oncol</w:t>
            </w:r>
            <w:r w:rsidRPr="00AE7DBC">
              <w:rPr>
                <w:rFonts w:asciiTheme="minorHAnsi" w:hAnsiTheme="minorHAnsi" w:cstheme="minorHAnsi"/>
                <w:sz w:val="16"/>
                <w:szCs w:val="16"/>
              </w:rPr>
              <w:t xml:space="preserve"> 154(3):475-479.</w:t>
            </w:r>
          </w:p>
          <w:p w14:paraId="10FA5407" w14:textId="77777777" w:rsidR="00415F58" w:rsidRPr="00AE7DBC" w:rsidRDefault="00415F58" w:rsidP="00AE7DBC">
            <w:pPr>
              <w:pStyle w:val="EndNoteBibliography"/>
              <w:spacing w:after="0"/>
              <w:ind w:left="460" w:hanging="425"/>
              <w:rPr>
                <w:rFonts w:asciiTheme="minorHAnsi" w:hAnsiTheme="minorHAnsi" w:cstheme="minorHAnsi"/>
                <w:sz w:val="16"/>
                <w:szCs w:val="16"/>
              </w:rPr>
            </w:pPr>
            <w:r w:rsidRPr="00AE7DBC">
              <w:rPr>
                <w:rFonts w:asciiTheme="minorHAnsi" w:hAnsiTheme="minorHAnsi" w:cstheme="minorHAnsi"/>
                <w:sz w:val="16"/>
                <w:szCs w:val="16"/>
              </w:rPr>
              <w:t>16</w:t>
            </w:r>
            <w:r w:rsidRPr="00AE7DBC">
              <w:rPr>
                <w:rFonts w:asciiTheme="minorHAnsi" w:hAnsiTheme="minorHAnsi" w:cstheme="minorHAnsi"/>
                <w:sz w:val="16"/>
                <w:szCs w:val="16"/>
              </w:rPr>
              <w:tab/>
              <w:t xml:space="preserve">Concin N, Creutzberg CL, Vergote I, Cibula D, Mirza MR, Marnitz S, Ledermann JA, Bosse T, Chargari C, Fagotti A, Fotopoulou C, González-Martín A, Lax SF, Lorusso D, Marth C, Morice P, Nout RA, O'Donnell DE, Querleu D, Raspollini MR, Sehouli J, Sturdza AE, Taylor A, Westermann AM, Wimberger P, Colombo N, Planchamp F and Matias-Guiu X (2021). ESGO/ESTRO/ESP Guidelines for the management of patients with endometrial carcinoma. </w:t>
            </w:r>
            <w:r w:rsidRPr="00AE7DBC">
              <w:rPr>
                <w:rFonts w:asciiTheme="minorHAnsi" w:hAnsiTheme="minorHAnsi" w:cstheme="minorHAnsi"/>
                <w:i/>
                <w:sz w:val="16"/>
                <w:szCs w:val="16"/>
              </w:rPr>
              <w:t>Virchows Arch</w:t>
            </w:r>
            <w:r w:rsidRPr="00AE7DBC">
              <w:rPr>
                <w:rFonts w:asciiTheme="minorHAnsi" w:hAnsiTheme="minorHAnsi" w:cstheme="minorHAnsi"/>
                <w:sz w:val="16"/>
                <w:szCs w:val="16"/>
              </w:rPr>
              <w:t>:153-190.</w:t>
            </w:r>
          </w:p>
          <w:p w14:paraId="4D861E2C" w14:textId="77777777" w:rsidR="00415F58" w:rsidRPr="00AE7DBC" w:rsidRDefault="00415F58" w:rsidP="00AE7DBC">
            <w:pPr>
              <w:pStyle w:val="EndNoteBibliography"/>
              <w:spacing w:after="0"/>
              <w:ind w:left="460" w:hanging="425"/>
              <w:rPr>
                <w:rFonts w:asciiTheme="minorHAnsi" w:hAnsiTheme="minorHAnsi" w:cstheme="minorHAnsi"/>
                <w:sz w:val="16"/>
                <w:szCs w:val="16"/>
              </w:rPr>
            </w:pPr>
            <w:r w:rsidRPr="00AE7DBC">
              <w:rPr>
                <w:rFonts w:asciiTheme="minorHAnsi" w:hAnsiTheme="minorHAnsi" w:cstheme="minorHAnsi"/>
                <w:sz w:val="16"/>
                <w:szCs w:val="16"/>
              </w:rPr>
              <w:t>17</w:t>
            </w:r>
            <w:r w:rsidRPr="00AE7DBC">
              <w:rPr>
                <w:rFonts w:asciiTheme="minorHAnsi" w:hAnsiTheme="minorHAnsi" w:cstheme="minorHAnsi"/>
                <w:sz w:val="16"/>
                <w:szCs w:val="16"/>
              </w:rPr>
              <w:tab/>
              <w:t xml:space="preserve">Concin N, Matias-Guiu X, Vergote I, Cibula D, Mirza MR, Marnitz S, Ledermann J, Bosse T, Chargari C, Fagotti A, Fotopoulou C, Gonzalez Martin A, Lax S, Lorusso D, Marth C, Morice P, Nout RA, O'Donnell D, Querleu D, Raspollini MR, Sehouli J, Sturdza A, Taylor A, Westermann A, Wimberger P, Colombo N, Planchamp F and Creutzberg CL (2021). ESGO/ESTRO/ESP guidelines for the management of patients with endometrial carcinoma. </w:t>
            </w:r>
            <w:r w:rsidRPr="00AE7DBC">
              <w:rPr>
                <w:rFonts w:asciiTheme="minorHAnsi" w:hAnsiTheme="minorHAnsi" w:cstheme="minorHAnsi"/>
                <w:i/>
                <w:sz w:val="16"/>
                <w:szCs w:val="16"/>
              </w:rPr>
              <w:t>Int J Gynecol Cancer</w:t>
            </w:r>
            <w:r w:rsidRPr="00AE7DBC">
              <w:rPr>
                <w:rFonts w:asciiTheme="minorHAnsi" w:hAnsiTheme="minorHAnsi" w:cstheme="minorHAnsi"/>
                <w:sz w:val="16"/>
                <w:szCs w:val="16"/>
              </w:rPr>
              <w:t xml:space="preserve"> 31(1):12-39.</w:t>
            </w:r>
          </w:p>
          <w:p w14:paraId="1A647515" w14:textId="77777777" w:rsidR="00415F58" w:rsidRPr="00AE7DBC" w:rsidRDefault="00415F58" w:rsidP="00AE7DBC">
            <w:pPr>
              <w:pStyle w:val="EndNoteBibliography"/>
              <w:spacing w:after="0"/>
              <w:ind w:left="460" w:hanging="425"/>
              <w:rPr>
                <w:rFonts w:asciiTheme="minorHAnsi" w:hAnsiTheme="minorHAnsi" w:cstheme="minorHAnsi"/>
                <w:sz w:val="16"/>
                <w:szCs w:val="16"/>
              </w:rPr>
            </w:pPr>
            <w:r w:rsidRPr="00AE7DBC">
              <w:rPr>
                <w:rFonts w:asciiTheme="minorHAnsi" w:hAnsiTheme="minorHAnsi" w:cstheme="minorHAnsi"/>
                <w:sz w:val="16"/>
                <w:szCs w:val="16"/>
              </w:rPr>
              <w:t>18</w:t>
            </w:r>
            <w:r w:rsidRPr="00AE7DBC">
              <w:rPr>
                <w:rFonts w:asciiTheme="minorHAnsi" w:hAnsiTheme="minorHAnsi" w:cstheme="minorHAnsi"/>
                <w:sz w:val="16"/>
                <w:szCs w:val="16"/>
              </w:rPr>
              <w:tab/>
              <w:t xml:space="preserve">Euscher E, Sui D, Soliman P, Westin S, Ramalingam P, Bassett R and Malpica A (2018). Ultrastaging of sentinel lymph nodes in endometrial carcinoma according to use of 2 different methods. </w:t>
            </w:r>
            <w:r w:rsidRPr="00AE7DBC">
              <w:rPr>
                <w:rFonts w:asciiTheme="minorHAnsi" w:hAnsiTheme="minorHAnsi" w:cstheme="minorHAnsi"/>
                <w:i/>
                <w:sz w:val="16"/>
                <w:szCs w:val="16"/>
              </w:rPr>
              <w:t>Int J Gynecol Pathol</w:t>
            </w:r>
            <w:r w:rsidRPr="00AE7DBC">
              <w:rPr>
                <w:rFonts w:asciiTheme="minorHAnsi" w:hAnsiTheme="minorHAnsi" w:cstheme="minorHAnsi"/>
                <w:sz w:val="16"/>
                <w:szCs w:val="16"/>
              </w:rPr>
              <w:t xml:space="preserve"> 37(3):242-251.</w:t>
            </w:r>
          </w:p>
          <w:p w14:paraId="6C10D373" w14:textId="7A34FDB0" w:rsidR="003B7E72" w:rsidRPr="00AE7DBC" w:rsidRDefault="00415F58" w:rsidP="00AE7DBC">
            <w:pPr>
              <w:pStyle w:val="EndNoteBibliography"/>
              <w:spacing w:after="100"/>
              <w:ind w:left="460" w:hanging="425"/>
              <w:rPr>
                <w:rFonts w:asciiTheme="minorHAnsi" w:hAnsiTheme="minorHAnsi" w:cstheme="minorHAnsi"/>
                <w:color w:val="000000"/>
                <w:sz w:val="16"/>
                <w:szCs w:val="16"/>
              </w:rPr>
            </w:pPr>
            <w:r w:rsidRPr="00AE7DBC">
              <w:rPr>
                <w:rFonts w:asciiTheme="minorHAnsi" w:hAnsiTheme="minorHAnsi" w:cstheme="minorHAnsi"/>
                <w:sz w:val="16"/>
                <w:szCs w:val="16"/>
              </w:rPr>
              <w:t>19</w:t>
            </w:r>
            <w:r w:rsidRPr="00AE7DBC">
              <w:rPr>
                <w:rFonts w:asciiTheme="minorHAnsi" w:hAnsiTheme="minorHAnsi" w:cstheme="minorHAnsi"/>
                <w:sz w:val="16"/>
                <w:szCs w:val="16"/>
              </w:rPr>
              <w:tab/>
              <w:t xml:space="preserve">Kim CH, Soslow RA, Park KJ, Barber EL, Khoury-Collado F, Barlin JN, Sonoda Y, Hensley ML, Barakat RR and Abu-Rustum NR (2013). Pathologic ultrastaging improves micrometastasis detection in sentinel lymph nodes during endometrial cancer staging. </w:t>
            </w:r>
            <w:r w:rsidRPr="00AE7DBC">
              <w:rPr>
                <w:rFonts w:asciiTheme="minorHAnsi" w:hAnsiTheme="minorHAnsi" w:cstheme="minorHAnsi"/>
                <w:i/>
                <w:sz w:val="16"/>
                <w:szCs w:val="16"/>
              </w:rPr>
              <w:t>Int J Gynecol Cancer</w:t>
            </w:r>
            <w:r w:rsidRPr="00AE7DBC">
              <w:rPr>
                <w:rFonts w:asciiTheme="minorHAnsi" w:hAnsiTheme="minorHAnsi" w:cstheme="minorHAnsi"/>
                <w:sz w:val="16"/>
                <w:szCs w:val="16"/>
              </w:rPr>
              <w:t xml:space="preserve"> 23(5):964-970.</w:t>
            </w:r>
            <w:r w:rsidR="00AE7DBC">
              <w:rPr>
                <w:rFonts w:asciiTheme="minorHAnsi" w:hAnsiTheme="minorHAnsi" w:cstheme="minorHAnsi"/>
                <w:sz w:val="16"/>
                <w:szCs w:val="16"/>
              </w:rPr>
              <w:t xml:space="preserve"> </w:t>
            </w:r>
            <w:r w:rsidRPr="00AE7DBC">
              <w:rPr>
                <w:rFonts w:asciiTheme="minorHAnsi" w:hAnsiTheme="minorHAnsi" w:cstheme="minorHAnsi"/>
                <w:sz w:val="16"/>
                <w:szCs w:val="16"/>
              </w:rPr>
              <w:fldChar w:fldCharType="end"/>
            </w:r>
          </w:p>
        </w:tc>
        <w:tc>
          <w:tcPr>
            <w:tcW w:w="2098" w:type="dxa"/>
            <w:shd w:val="clear" w:color="auto" w:fill="auto"/>
          </w:tcPr>
          <w:p w14:paraId="5C8CC455" w14:textId="0F9CAC43" w:rsidR="00014A87" w:rsidRPr="00A12583" w:rsidRDefault="00014A87" w:rsidP="00A12583">
            <w:pPr>
              <w:autoSpaceDE w:val="0"/>
              <w:autoSpaceDN w:val="0"/>
              <w:adjustRightInd w:val="0"/>
              <w:spacing w:after="0" w:line="240" w:lineRule="auto"/>
              <w:rPr>
                <w:rFonts w:cstheme="minorHAnsi"/>
                <w:color w:val="221E1F"/>
                <w:sz w:val="16"/>
                <w:szCs w:val="16"/>
              </w:rPr>
            </w:pPr>
          </w:p>
        </w:tc>
      </w:tr>
      <w:tr w:rsidR="003B7E72" w:rsidRPr="00CC5E7C" w14:paraId="51AC3D72" w14:textId="77777777" w:rsidTr="005C42DF">
        <w:trPr>
          <w:trHeight w:val="456"/>
        </w:trPr>
        <w:tc>
          <w:tcPr>
            <w:tcW w:w="865" w:type="dxa"/>
            <w:shd w:val="clear" w:color="auto" w:fill="EEECE1" w:themeFill="background2"/>
          </w:tcPr>
          <w:p w14:paraId="1271FD86" w14:textId="236E663A" w:rsidR="003B7E72" w:rsidRDefault="00681986" w:rsidP="008970F7">
            <w:pPr>
              <w:spacing w:after="0" w:line="240" w:lineRule="auto"/>
              <w:rPr>
                <w:rFonts w:ascii="Calibri" w:hAnsi="Calibri"/>
                <w:sz w:val="16"/>
                <w:szCs w:val="16"/>
              </w:rPr>
            </w:pPr>
            <w:r>
              <w:rPr>
                <w:rFonts w:ascii="Calibri" w:hAnsi="Calibri"/>
                <w:sz w:val="16"/>
                <w:szCs w:val="16"/>
              </w:rPr>
              <w:lastRenderedPageBreak/>
              <w:t>Core</w:t>
            </w:r>
            <w:r w:rsidR="00AD03CA">
              <w:rPr>
                <w:rFonts w:ascii="Calibri" w:hAnsi="Calibri"/>
                <w:sz w:val="16"/>
                <w:szCs w:val="16"/>
              </w:rPr>
              <w:t xml:space="preserve"> and Non-core</w:t>
            </w:r>
          </w:p>
        </w:tc>
        <w:tc>
          <w:tcPr>
            <w:tcW w:w="1871" w:type="dxa"/>
            <w:shd w:val="clear" w:color="auto" w:fill="EEECE1" w:themeFill="background2"/>
          </w:tcPr>
          <w:p w14:paraId="3A17B640" w14:textId="3975AB12" w:rsidR="003B7E72" w:rsidRPr="00E67E33" w:rsidRDefault="00AD03CA" w:rsidP="003B7E72">
            <w:pPr>
              <w:spacing w:line="240" w:lineRule="auto"/>
              <w:rPr>
                <w:rFonts w:ascii="Calibri" w:hAnsi="Calibri"/>
                <w:bCs/>
                <w:sz w:val="16"/>
                <w:szCs w:val="16"/>
              </w:rPr>
            </w:pPr>
            <w:r w:rsidRPr="00AD03CA">
              <w:rPr>
                <w:rFonts w:ascii="Calibri" w:hAnsi="Calibri"/>
                <w:bCs/>
                <w:sz w:val="16"/>
                <w:szCs w:val="16"/>
              </w:rPr>
              <w:t>ANCILLARY STUDIES</w:t>
            </w:r>
          </w:p>
        </w:tc>
        <w:tc>
          <w:tcPr>
            <w:tcW w:w="2553" w:type="dxa"/>
            <w:shd w:val="clear" w:color="auto" w:fill="auto"/>
          </w:tcPr>
          <w:p w14:paraId="286AE699" w14:textId="77777777" w:rsidR="00583051" w:rsidRPr="00583051" w:rsidRDefault="00583051" w:rsidP="002202FA">
            <w:pPr>
              <w:pStyle w:val="ListParagraph"/>
              <w:numPr>
                <w:ilvl w:val="0"/>
                <w:numId w:val="6"/>
              </w:numPr>
              <w:spacing w:after="0" w:line="240" w:lineRule="auto"/>
              <w:ind w:left="176" w:hanging="176"/>
              <w:rPr>
                <w:sz w:val="16"/>
                <w:szCs w:val="16"/>
              </w:rPr>
            </w:pPr>
            <w:r w:rsidRPr="00583051">
              <w:rPr>
                <w:sz w:val="16"/>
                <w:szCs w:val="16"/>
              </w:rPr>
              <w:t>Not performed</w:t>
            </w:r>
          </w:p>
          <w:p w14:paraId="17EEC1D7" w14:textId="68FA52A5" w:rsidR="00583051" w:rsidRPr="00B240EA" w:rsidRDefault="00583051" w:rsidP="002202FA">
            <w:pPr>
              <w:pStyle w:val="ListParagraph"/>
              <w:numPr>
                <w:ilvl w:val="0"/>
                <w:numId w:val="6"/>
              </w:numPr>
              <w:spacing w:after="100" w:line="240" w:lineRule="auto"/>
              <w:ind w:left="176" w:hanging="176"/>
              <w:rPr>
                <w:sz w:val="16"/>
                <w:szCs w:val="16"/>
              </w:rPr>
            </w:pPr>
            <w:r w:rsidRPr="00583051">
              <w:rPr>
                <w:sz w:val="16"/>
                <w:szCs w:val="16"/>
              </w:rPr>
              <w:t>Performed</w:t>
            </w:r>
            <w:r w:rsidR="00C43A50">
              <w:rPr>
                <w:sz w:val="16"/>
                <w:szCs w:val="16"/>
              </w:rPr>
              <w:t xml:space="preserve"> </w:t>
            </w:r>
            <w:r w:rsidR="00C43A50" w:rsidRPr="00C43A50">
              <w:rPr>
                <w:sz w:val="14"/>
                <w:szCs w:val="14"/>
              </w:rPr>
              <w:t>(select all that apply)</w:t>
            </w:r>
          </w:p>
          <w:p w14:paraId="36B90118" w14:textId="77777777" w:rsidR="003015CD" w:rsidRDefault="003015CD" w:rsidP="003015CD">
            <w:pPr>
              <w:pStyle w:val="ListParagraph"/>
              <w:numPr>
                <w:ilvl w:val="0"/>
                <w:numId w:val="7"/>
              </w:numPr>
              <w:autoSpaceDE w:val="0"/>
              <w:autoSpaceDN w:val="0"/>
              <w:adjustRightInd w:val="0"/>
              <w:spacing w:after="100" w:line="240" w:lineRule="auto"/>
              <w:ind w:left="322" w:hanging="142"/>
              <w:rPr>
                <w:rFonts w:cstheme="minorHAnsi"/>
                <w:color w:val="221E1F"/>
                <w:sz w:val="16"/>
                <w:szCs w:val="16"/>
              </w:rPr>
            </w:pPr>
            <w:r w:rsidRPr="003015CD">
              <w:rPr>
                <w:rFonts w:cstheme="minorHAnsi"/>
                <w:color w:val="221E1F"/>
                <w:sz w:val="16"/>
                <w:szCs w:val="16"/>
              </w:rPr>
              <w:t>Mismatch repair testing, specify</w:t>
            </w:r>
          </w:p>
          <w:p w14:paraId="32E1599B" w14:textId="77777777" w:rsidR="00172611" w:rsidRPr="00172611" w:rsidRDefault="00172611" w:rsidP="002202FA">
            <w:pPr>
              <w:pStyle w:val="ListParagraph"/>
              <w:numPr>
                <w:ilvl w:val="0"/>
                <w:numId w:val="10"/>
              </w:numPr>
              <w:autoSpaceDE w:val="0"/>
              <w:autoSpaceDN w:val="0"/>
              <w:adjustRightInd w:val="0"/>
              <w:spacing w:after="100" w:line="240" w:lineRule="auto"/>
              <w:ind w:left="322" w:hanging="142"/>
              <w:rPr>
                <w:rFonts w:cstheme="minorHAnsi"/>
                <w:color w:val="221E1F"/>
                <w:sz w:val="16"/>
                <w:szCs w:val="16"/>
              </w:rPr>
            </w:pPr>
            <w:r w:rsidRPr="00172611">
              <w:rPr>
                <w:rFonts w:cstheme="minorHAnsi"/>
                <w:color w:val="939598"/>
                <w:sz w:val="16"/>
                <w:szCs w:val="16"/>
              </w:rPr>
              <w:t>Immunohistochemistry, specify test(s) and result(s)</w:t>
            </w:r>
          </w:p>
          <w:p w14:paraId="07545050" w14:textId="14F567AF" w:rsidR="00172611" w:rsidRPr="00172611" w:rsidRDefault="00172611" w:rsidP="002202FA">
            <w:pPr>
              <w:pStyle w:val="ListParagraph"/>
              <w:numPr>
                <w:ilvl w:val="0"/>
                <w:numId w:val="10"/>
              </w:numPr>
              <w:autoSpaceDE w:val="0"/>
              <w:autoSpaceDN w:val="0"/>
              <w:adjustRightInd w:val="0"/>
              <w:spacing w:after="100" w:line="240" w:lineRule="auto"/>
              <w:ind w:left="322" w:hanging="142"/>
              <w:rPr>
                <w:rFonts w:cstheme="minorHAnsi"/>
                <w:color w:val="808080" w:themeColor="background1" w:themeShade="80"/>
                <w:sz w:val="16"/>
                <w:szCs w:val="16"/>
              </w:rPr>
            </w:pPr>
            <w:r w:rsidRPr="00172611">
              <w:rPr>
                <w:rFonts w:cstheme="minorHAnsi"/>
                <w:color w:val="808080" w:themeColor="background1" w:themeShade="80"/>
                <w:sz w:val="16"/>
                <w:szCs w:val="16"/>
              </w:rPr>
              <w:t>Molecular findings, specify test(s) and result(s)</w:t>
            </w:r>
          </w:p>
          <w:p w14:paraId="53A35181" w14:textId="77777777" w:rsidR="00661C1B" w:rsidRPr="00661C1B" w:rsidRDefault="00661C1B" w:rsidP="002202FA">
            <w:pPr>
              <w:pStyle w:val="ListParagraph"/>
              <w:numPr>
                <w:ilvl w:val="0"/>
                <w:numId w:val="10"/>
              </w:numPr>
              <w:autoSpaceDE w:val="0"/>
              <w:autoSpaceDN w:val="0"/>
              <w:adjustRightInd w:val="0"/>
              <w:spacing w:after="100" w:line="240" w:lineRule="auto"/>
              <w:ind w:left="322" w:hanging="142"/>
              <w:rPr>
                <w:rFonts w:cstheme="minorHAnsi"/>
                <w:color w:val="221E1F"/>
                <w:sz w:val="16"/>
                <w:szCs w:val="16"/>
              </w:rPr>
            </w:pPr>
            <w:r w:rsidRPr="00661C1B">
              <w:rPr>
                <w:rFonts w:cstheme="minorHAnsi"/>
                <w:color w:val="939598"/>
                <w:sz w:val="16"/>
                <w:szCs w:val="16"/>
              </w:rPr>
              <w:t>TCGA-based molecular classification, specify</w:t>
            </w:r>
          </w:p>
          <w:p w14:paraId="5CB10CA0" w14:textId="7D80DCCB" w:rsidR="00B240EA" w:rsidRPr="00DC4626" w:rsidRDefault="00B240EA" w:rsidP="002202FA">
            <w:pPr>
              <w:pStyle w:val="ListParagraph"/>
              <w:numPr>
                <w:ilvl w:val="0"/>
                <w:numId w:val="10"/>
              </w:numPr>
              <w:autoSpaceDE w:val="0"/>
              <w:autoSpaceDN w:val="0"/>
              <w:adjustRightInd w:val="0"/>
              <w:spacing w:after="100" w:line="240" w:lineRule="auto"/>
              <w:ind w:left="322" w:hanging="142"/>
              <w:rPr>
                <w:rFonts w:cstheme="minorHAnsi"/>
                <w:color w:val="221E1F"/>
                <w:sz w:val="16"/>
                <w:szCs w:val="16"/>
              </w:rPr>
            </w:pPr>
            <w:r w:rsidRPr="00DC4626">
              <w:rPr>
                <w:rFonts w:cstheme="minorHAnsi"/>
                <w:color w:val="939598"/>
                <w:sz w:val="16"/>
                <w:szCs w:val="16"/>
              </w:rPr>
              <w:t xml:space="preserve">Other, </w:t>
            </w:r>
            <w:r w:rsidRPr="00DC4626">
              <w:rPr>
                <w:rFonts w:cstheme="minorHAnsi"/>
                <w:i/>
                <w:iCs/>
                <w:color w:val="939598"/>
                <w:sz w:val="16"/>
                <w:szCs w:val="16"/>
              </w:rPr>
              <w:t>specify test(s) and result(s)</w:t>
            </w:r>
          </w:p>
          <w:p w14:paraId="3AB79469" w14:textId="673128AF" w:rsidR="00FB6373" w:rsidRPr="00A55403" w:rsidRDefault="00AA7C3E" w:rsidP="00A55403">
            <w:pPr>
              <w:autoSpaceDE w:val="0"/>
              <w:autoSpaceDN w:val="0"/>
              <w:adjustRightInd w:val="0"/>
              <w:spacing w:after="0" w:line="181" w:lineRule="atLeast"/>
              <w:rPr>
                <w:rFonts w:cstheme="minorHAnsi"/>
                <w:i/>
                <w:iCs/>
                <w:color w:val="949698"/>
                <w:sz w:val="16"/>
                <w:szCs w:val="16"/>
              </w:rPr>
            </w:pPr>
            <w:r w:rsidRPr="00AA7C3E">
              <w:rPr>
                <w:rFonts w:cstheme="minorHAnsi"/>
                <w:b/>
                <w:bCs/>
                <w:color w:val="949698"/>
                <w:sz w:val="16"/>
                <w:szCs w:val="16"/>
              </w:rPr>
              <w:lastRenderedPageBreak/>
              <w:t>Representative blocks for ancillary studies</w:t>
            </w:r>
            <w:r w:rsidRPr="00AA7C3E">
              <w:rPr>
                <w:rFonts w:cstheme="minorHAnsi"/>
                <w:color w:val="949698"/>
                <w:sz w:val="16"/>
                <w:szCs w:val="16"/>
              </w:rPr>
              <w:t xml:space="preserve">, </w:t>
            </w:r>
            <w:r w:rsidRPr="00AA7C3E">
              <w:rPr>
                <w:rFonts w:cstheme="minorHAnsi"/>
                <w:i/>
                <w:iCs/>
                <w:color w:val="949698"/>
                <w:sz w:val="16"/>
                <w:szCs w:val="16"/>
              </w:rPr>
              <w:t xml:space="preserve">specify </w:t>
            </w:r>
            <w:r w:rsidRPr="00A55403">
              <w:rPr>
                <w:rFonts w:cstheme="minorHAnsi"/>
                <w:i/>
                <w:iCs/>
                <w:color w:val="949698"/>
                <w:sz w:val="16"/>
                <w:szCs w:val="16"/>
              </w:rPr>
              <w:t>those blocks best representing tumour and/or normal tissue for further study</w:t>
            </w:r>
          </w:p>
        </w:tc>
        <w:tc>
          <w:tcPr>
            <w:tcW w:w="7799" w:type="dxa"/>
            <w:shd w:val="clear" w:color="auto" w:fill="auto"/>
          </w:tcPr>
          <w:p w14:paraId="1276CC9D" w14:textId="77777777" w:rsidR="00550A72" w:rsidRPr="00550A72" w:rsidRDefault="00550A72" w:rsidP="00C87AA2">
            <w:pPr>
              <w:spacing w:after="80" w:line="240" w:lineRule="auto"/>
              <w:rPr>
                <w:rFonts w:cstheme="minorHAnsi"/>
                <w:b/>
                <w:sz w:val="16"/>
                <w:szCs w:val="16"/>
              </w:rPr>
            </w:pPr>
            <w:bookmarkStart w:id="39" w:name="_Hlk80950358"/>
            <w:r w:rsidRPr="00550A72">
              <w:rPr>
                <w:rFonts w:cstheme="minorHAnsi"/>
                <w:b/>
                <w:sz w:val="16"/>
                <w:szCs w:val="16"/>
              </w:rPr>
              <w:lastRenderedPageBreak/>
              <w:t>Immunohistochemistry for mismatch repair (MMR) proteins and MLH1 promoter methylation (Core)</w:t>
            </w:r>
          </w:p>
          <w:p w14:paraId="72946891"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Immunohistochemistry (IHC) for MMR proteins is recommended in addition to analysis for MLH1 promoter methylation when there is immunohistochemical loss of MLH1 or PMS2 as a core reporting parameter in all endometrial carcinomas.</w:t>
            </w:r>
            <w:hyperlink w:anchor="_ENREF_1" w:tooltip="Cho, 2019 #5798" w:history="1">
              <w:r w:rsidRPr="00550A72">
                <w:rPr>
                  <w:rFonts w:cstheme="minorHAnsi"/>
                  <w:sz w:val="16"/>
                  <w:szCs w:val="16"/>
                </w:rPr>
                <w:fldChar w:fldCharType="begin">
                  <w:fldData xml:space="preserve">PEVuZE5vdGU+PENpdGU+PEF1dGhvcj5DaG88L0F1dGhvcj48WWVhcj4yMDE5PC9ZZWFyPjxSZWNO
dW0+NTc5ODwvUmVjTnVtPjxEaXNwbGF5VGV4dD48c3R5bGUgZmFjZT0ic3VwZXJzY3JpcHQiPjE8
L3N0eWxlPjwvRGlzcGxheVRleHQ+PHJlY29yZD48cmVjLW51bWJlcj41Nzk4PC9yZWMtbnVtYmVy
Pjxmb3JlaWduLWtleXM+PGtleSBhcHA9IkVOIiBkYi1pZD0idzU5MnphenNxdGZ2ZHhlMnc5c3h0
cHQyZXh6dDV0MHdhMmZ4IiB0aW1lc3RhbXA9IjE2MDcwMzg5OTEiPjU3OTg8L2tleT48L2ZvcmVp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dHMgKElTR3lQKSBFbmRvbWV0cmlhbCBDYW5jZXIgUHJvamVjdDogR3VpZGVsaW5lcyBGcm9tIHRo
ZSBTcGVjaWFsIFRlY2huaXF1ZXMgYW5kIEFuY2lsbGFyeSBTdHVkaWVzIEdyb3VwPC90aXRsZT48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PEVuZE5vdGU+PENpdGU+PEF1dGhvcj5DaG88L0F1dGhvcj48WWVhcj4yMDE5PC9ZZWFyPjxSZWNO
dW0+NTc5ODwvUmVjTnVtPjxEaXNwbGF5VGV4dD48c3R5bGUgZmFjZT0ic3VwZXJzY3JpcHQiPjE8
L3N0eWxlPjwvRGlzcGxheVRleHQ+PHJlY29yZD48cmVjLW51bWJlcj41Nzk4PC9yZWMtbnVtYmVy
Pjxmb3JlaWduLWtleXM+PGtleSBhcHA9IkVOIiBkYi1pZD0idzU5MnphenNxdGZ2ZHhlMnc5c3h0
cHQyZXh6dDV0MHdhMmZ4IiB0aW1lc3RhbXA9IjE2MDcwMzg5OTEiPjU3OTg8L2tleT48L2ZvcmVp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dHMgKElTR3lQKSBFbmRvbWV0cmlhbCBDYW5jZXIgUHJvamVjdDogR3VpZGVsaW5lcyBGcm9tIHRo
ZSBTcGVjaWFsIFRlY2huaXF1ZXMgYW5kIEFuY2lsbGFyeSBTdHVkaWVzIEdyb3VwPC90aXRsZT48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w:t>
              </w:r>
              <w:r w:rsidRPr="00550A72">
                <w:rPr>
                  <w:rFonts w:cstheme="minorHAnsi"/>
                  <w:sz w:val="16"/>
                  <w:szCs w:val="16"/>
                </w:rPr>
                <w:fldChar w:fldCharType="end"/>
              </w:r>
            </w:hyperlink>
          </w:p>
          <w:p w14:paraId="427C7218" w14:textId="77777777" w:rsidR="00550A72" w:rsidRPr="00550A72" w:rsidRDefault="00550A72" w:rsidP="00550A72">
            <w:pPr>
              <w:spacing w:after="0" w:line="240" w:lineRule="auto"/>
              <w:rPr>
                <w:rFonts w:cstheme="minorHAnsi"/>
                <w:sz w:val="16"/>
                <w:szCs w:val="16"/>
              </w:rPr>
            </w:pPr>
          </w:p>
          <w:p w14:paraId="3B31E074"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Endometrial cancer is one of the most common tumours in patients with Lynch syndrome (also known as hereditary non-polyposis colorectal cancer).</w:t>
            </w:r>
            <w:r w:rsidRPr="00550A72">
              <w:rPr>
                <w:rFonts w:cstheme="minorHAnsi"/>
                <w:sz w:val="16"/>
                <w:szCs w:val="16"/>
              </w:rPr>
              <w:fldChar w:fldCharType="begin">
                <w:fldData xml:space="preserve">PEVuZE5vdGU+PENpdGU+PEF1dGhvcj5FZ29hdmlsPC9BdXRob3I+PFllYXI+MjAxMzwvWWVhcj48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PEVuZE5vdGU+PENpdGU+PEF1dGhvcj5FZ29hdmlsPC9BdXRob3I+PFllYXI+MjAxMzwvWWVhcj48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2" w:tooltip="Egoavil, 2013 #5788" w:history="1">
              <w:r w:rsidRPr="00550A72">
                <w:rPr>
                  <w:rFonts w:cstheme="minorHAnsi"/>
                  <w:noProof/>
                  <w:sz w:val="16"/>
                  <w:szCs w:val="16"/>
                  <w:vertAlign w:val="superscript"/>
                </w:rPr>
                <w:t>2</w:t>
              </w:r>
            </w:hyperlink>
            <w:r w:rsidRPr="00550A72">
              <w:rPr>
                <w:rFonts w:cstheme="minorHAnsi"/>
                <w:noProof/>
                <w:sz w:val="16"/>
                <w:szCs w:val="16"/>
                <w:vertAlign w:val="superscript"/>
              </w:rPr>
              <w:t>,</w:t>
            </w:r>
            <w:hyperlink w:anchor="_ENREF_3" w:tooltip="Zhao, 2022 #7766" w:history="1">
              <w:r w:rsidRPr="00550A72">
                <w:rPr>
                  <w:rFonts w:cstheme="minorHAnsi"/>
                  <w:noProof/>
                  <w:sz w:val="16"/>
                  <w:szCs w:val="16"/>
                  <w:vertAlign w:val="superscript"/>
                </w:rPr>
                <w:t>3</w:t>
              </w:r>
            </w:hyperlink>
            <w:r w:rsidRPr="00550A72">
              <w:rPr>
                <w:rFonts w:cstheme="minorHAnsi"/>
                <w:sz w:val="16"/>
                <w:szCs w:val="16"/>
              </w:rPr>
              <w:fldChar w:fldCharType="end"/>
            </w:r>
            <w:r w:rsidRPr="00550A72">
              <w:rPr>
                <w:rFonts w:cstheme="minorHAnsi"/>
                <w:sz w:val="16"/>
                <w:szCs w:val="16"/>
              </w:rPr>
              <w:t xml:space="preserve"> Around 3% of all endometrial carcinomas and approximately 10% of MMR deficient (MMRd)/microsatellite unstable endometrial carcinomas are causally related to germline mutations of one of the MMR genes MLH1, PMS2, MSH2 and MSH6 or a related gene, EPCAM.</w:t>
            </w:r>
            <w:hyperlink w:anchor="_ENREF_4" w:tooltip="Cuatrecasas, 2020 #5789" w:history="1">
              <w:r w:rsidRPr="00550A72">
                <w:rPr>
                  <w:rFonts w:cstheme="minorHAnsi"/>
                  <w:sz w:val="16"/>
                  <w:szCs w:val="16"/>
                </w:rPr>
                <w:fldChar w:fldCharType="begin">
                  <w:fldData xml:space="preserve">PEVuZE5vdGU+PENpdGU+PEF1dGhvcj5DdWF0cmVjYXNhczwvQXV0aG9yPjxZZWFyPjIwMjA8L1ll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PEVuZE5vdGU+PENpdGU+PEF1dGhvcj5DdWF0cmVjYXNhczwvQXV0aG9yPjxZZWFyPjIwMjA8L1ll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4</w:t>
              </w:r>
              <w:r w:rsidRPr="00550A72">
                <w:rPr>
                  <w:rFonts w:cstheme="minorHAnsi"/>
                  <w:sz w:val="16"/>
                  <w:szCs w:val="16"/>
                </w:rPr>
                <w:fldChar w:fldCharType="end"/>
              </w:r>
            </w:hyperlink>
            <w:r w:rsidRPr="00550A72">
              <w:rPr>
                <w:rFonts w:cstheme="minorHAnsi"/>
                <w:sz w:val="16"/>
                <w:szCs w:val="16"/>
              </w:rPr>
              <w:t xml:space="preserve"> ‘Constitutive methylation’ is also a rare cause of Lynch syndrome.</w:t>
            </w:r>
            <w:hyperlink w:anchor="_ENREF_5" w:tooltip="Dámaso, 2020 #5790" w:history="1">
              <w:r w:rsidRPr="00550A72">
                <w:rPr>
                  <w:rFonts w:cstheme="minorHAnsi"/>
                  <w:sz w:val="16"/>
                  <w:szCs w:val="16"/>
                </w:rPr>
                <w:fldChar w:fldCharType="begin">
                  <w:fldData xml:space="preserve">PEVuZE5vdGU+PENpdGU+PEF1dGhvcj5Ew6FtYXNvPC9BdXRob3I+PFllYXI+MjAyMDwvWWVhcj48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PEVuZE5vdGU+PENpdGU+PEF1dGhvcj5Ew6FtYXNvPC9BdXRob3I+PFllYXI+MjAyMDwvWWVhcj48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5</w:t>
              </w:r>
              <w:r w:rsidRPr="00550A72">
                <w:rPr>
                  <w:rFonts w:cstheme="minorHAnsi"/>
                  <w:sz w:val="16"/>
                  <w:szCs w:val="16"/>
                </w:rPr>
                <w:fldChar w:fldCharType="end"/>
              </w:r>
            </w:hyperlink>
            <w:r w:rsidRPr="00550A72">
              <w:rPr>
                <w:rFonts w:cstheme="minorHAnsi"/>
                <w:sz w:val="16"/>
                <w:szCs w:val="16"/>
              </w:rPr>
              <w:t xml:space="preserve"> </w:t>
            </w:r>
          </w:p>
          <w:p w14:paraId="037CA4E6" w14:textId="77777777" w:rsidR="00550A72" w:rsidRPr="00550A72" w:rsidRDefault="00550A72" w:rsidP="00550A72">
            <w:pPr>
              <w:spacing w:after="0" w:line="240" w:lineRule="auto"/>
              <w:rPr>
                <w:rFonts w:cstheme="minorHAnsi"/>
                <w:sz w:val="16"/>
                <w:szCs w:val="16"/>
              </w:rPr>
            </w:pPr>
          </w:p>
          <w:p w14:paraId="5FCECE77" w14:textId="77777777" w:rsidR="00550A72" w:rsidRPr="00550A72" w:rsidRDefault="00550A72" w:rsidP="00550A72">
            <w:pPr>
              <w:spacing w:after="120" w:line="240" w:lineRule="auto"/>
              <w:rPr>
                <w:rFonts w:cstheme="minorHAnsi"/>
                <w:sz w:val="16"/>
                <w:szCs w:val="16"/>
              </w:rPr>
            </w:pPr>
            <w:r w:rsidRPr="00550A72">
              <w:rPr>
                <w:rFonts w:cstheme="minorHAnsi"/>
                <w:sz w:val="16"/>
                <w:szCs w:val="16"/>
              </w:rPr>
              <w:lastRenderedPageBreak/>
              <w:t xml:space="preserve">Testing for MMR status/microsatellite instability (MSI) in endometrial carcinoma patients has been shown to be important for four key reasons: </w:t>
            </w:r>
          </w:p>
          <w:p w14:paraId="1BD38CF1" w14:textId="77777777" w:rsidR="00550A72" w:rsidRPr="00550A72" w:rsidRDefault="00550A72" w:rsidP="00550A72">
            <w:pPr>
              <w:pStyle w:val="ListParagraph"/>
              <w:numPr>
                <w:ilvl w:val="0"/>
                <w:numId w:val="45"/>
              </w:numPr>
              <w:spacing w:after="0" w:line="240" w:lineRule="auto"/>
              <w:rPr>
                <w:rFonts w:cstheme="minorHAnsi"/>
                <w:sz w:val="16"/>
                <w:szCs w:val="16"/>
              </w:rPr>
            </w:pPr>
            <w:r w:rsidRPr="00550A72">
              <w:rPr>
                <w:rFonts w:cstheme="minorHAnsi"/>
                <w:sz w:val="16"/>
                <w:szCs w:val="16"/>
              </w:rPr>
              <w:t xml:space="preserve">Diagnostic, since MMRd/MSI is helpful to diagnose endometrioid carcinomas (as opposed to serous carcinoma or human papillomavirus (HPV)-associated cervical carcinoma); </w:t>
            </w:r>
          </w:p>
          <w:p w14:paraId="1DD2A7A2" w14:textId="77777777" w:rsidR="00550A72" w:rsidRPr="00550A72" w:rsidRDefault="00550A72" w:rsidP="00550A72">
            <w:pPr>
              <w:pStyle w:val="ListParagraph"/>
              <w:numPr>
                <w:ilvl w:val="0"/>
                <w:numId w:val="45"/>
              </w:numPr>
              <w:spacing w:after="0" w:line="240" w:lineRule="auto"/>
              <w:rPr>
                <w:rFonts w:cstheme="minorHAnsi"/>
                <w:sz w:val="16"/>
                <w:szCs w:val="16"/>
              </w:rPr>
            </w:pPr>
            <w:r w:rsidRPr="00550A72">
              <w:rPr>
                <w:rFonts w:cstheme="minorHAnsi"/>
                <w:sz w:val="16"/>
                <w:szCs w:val="16"/>
              </w:rPr>
              <w:t>It is part of the screening algorithm to identify potential patients with Lynch syndrome;</w:t>
            </w:r>
            <w:hyperlink w:anchor="_ENREF_6" w:tooltip="Frolova, 2015 #5791" w:history="1">
              <w:r w:rsidRPr="00550A72">
                <w:rPr>
                  <w:rFonts w:cstheme="minorHAnsi"/>
                  <w:sz w:val="16"/>
                  <w:szCs w:val="16"/>
                </w:rPr>
                <w:fldChar w:fldCharType="begin">
                  <w:fldData xml:space="preserve">PEVuZE5vdGU+PENpdGU+PEF1dGhvcj5Gcm9sb3ZhPC9BdXRob3I+PFllYXI+MjAxNTwvWWVhcj48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PEVuZE5vdGU+PENpdGU+PEF1dGhvcj5Gcm9sb3ZhPC9BdXRob3I+PFllYXI+MjAxNTwvWWVhcj48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6</w:t>
              </w:r>
              <w:r w:rsidRPr="00550A72">
                <w:rPr>
                  <w:rFonts w:cstheme="minorHAnsi"/>
                  <w:sz w:val="16"/>
                  <w:szCs w:val="16"/>
                </w:rPr>
                <w:fldChar w:fldCharType="end"/>
              </w:r>
            </w:hyperlink>
            <w:r w:rsidRPr="00550A72">
              <w:rPr>
                <w:rFonts w:cstheme="minorHAnsi"/>
                <w:sz w:val="16"/>
                <w:szCs w:val="16"/>
              </w:rPr>
              <w:t xml:space="preserve"> </w:t>
            </w:r>
          </w:p>
          <w:p w14:paraId="3575C087" w14:textId="77777777" w:rsidR="00550A72" w:rsidRPr="00550A72" w:rsidRDefault="00550A72" w:rsidP="00550A72">
            <w:pPr>
              <w:pStyle w:val="ListParagraph"/>
              <w:numPr>
                <w:ilvl w:val="0"/>
                <w:numId w:val="45"/>
              </w:numPr>
              <w:spacing w:after="0" w:line="240" w:lineRule="auto"/>
              <w:rPr>
                <w:rFonts w:cstheme="minorHAnsi"/>
                <w:sz w:val="16"/>
                <w:szCs w:val="16"/>
              </w:rPr>
            </w:pPr>
            <w:r w:rsidRPr="00550A72">
              <w:rPr>
                <w:rFonts w:cstheme="minorHAnsi"/>
                <w:sz w:val="16"/>
                <w:szCs w:val="16"/>
              </w:rPr>
              <w:t>Prognostic, as part of the Cancer Genome Atlas (TCGA) molecular classification;</w:t>
            </w:r>
            <w:hyperlink w:anchor="_ENREF_7" w:tooltip="Talhouk, 2015 #5792" w:history="1">
              <w:r w:rsidRPr="00550A72">
                <w:rPr>
                  <w:rFonts w:cstheme="minorHAnsi"/>
                  <w:sz w:val="16"/>
                  <w:szCs w:val="16"/>
                </w:rPr>
                <w:fldChar w:fldCharType="begin">
                  <w:fldData xml:space="preserve">PEVuZE5vdGU+PENpdGU+PEF1dGhvcj5UYWxob3VrPC9BdXRob3I+PFllYXI+MjAxNTwvWWVhcj48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PEVuZE5vdGU+PENpdGU+PEF1dGhvcj5UYWxob3VrPC9BdXRob3I+PFllYXI+MjAxNTwvWWVhcj48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7</w:t>
              </w:r>
              <w:r w:rsidRPr="00550A72">
                <w:rPr>
                  <w:rFonts w:cstheme="minorHAnsi"/>
                  <w:sz w:val="16"/>
                  <w:szCs w:val="16"/>
                </w:rPr>
                <w:fldChar w:fldCharType="end"/>
              </w:r>
            </w:hyperlink>
            <w:r w:rsidRPr="00550A72">
              <w:rPr>
                <w:rFonts w:cstheme="minorHAnsi"/>
                <w:sz w:val="16"/>
                <w:szCs w:val="16"/>
              </w:rPr>
              <w:t xml:space="preserve"> </w:t>
            </w:r>
          </w:p>
          <w:p w14:paraId="0167CA3F" w14:textId="77777777" w:rsidR="00550A72" w:rsidRPr="00550A72" w:rsidRDefault="00550A72" w:rsidP="00550A72">
            <w:pPr>
              <w:pStyle w:val="ListParagraph"/>
              <w:numPr>
                <w:ilvl w:val="0"/>
                <w:numId w:val="45"/>
              </w:numPr>
              <w:spacing w:after="0" w:line="240" w:lineRule="auto"/>
              <w:rPr>
                <w:rFonts w:cstheme="minorHAnsi"/>
                <w:sz w:val="16"/>
                <w:szCs w:val="16"/>
              </w:rPr>
            </w:pPr>
            <w:r w:rsidRPr="00550A72">
              <w:rPr>
                <w:rFonts w:cstheme="minorHAnsi"/>
                <w:sz w:val="16"/>
                <w:szCs w:val="16"/>
              </w:rPr>
              <w:t>Therapeutically as a predictive biomarker for potential utility of immune checkpoint inhibitor therapy.</w:t>
            </w:r>
            <w:hyperlink w:anchor="_ENREF_8" w:tooltip="Green, 2020 #5793" w:history="1">
              <w:r w:rsidRPr="00550A72">
                <w:rPr>
                  <w:rFonts w:cstheme="minorHAnsi"/>
                  <w:sz w:val="16"/>
                  <w:szCs w:val="16"/>
                </w:rPr>
                <w:fldChar w:fldCharType="begin"/>
              </w:r>
              <w:r w:rsidRPr="00550A72">
                <w:rPr>
                  <w:rFonts w:cstheme="minorHAnsi"/>
                  <w:sz w:val="16"/>
                  <w:szCs w:val="16"/>
                </w:rPr>
                <w:instrText xml:space="preserve"> ADDIN EN.CITE &lt;EndNote&gt;&lt;Cite&gt;&lt;Author&gt;Green&lt;/Author&gt;&lt;Year&gt;2020&lt;/Year&gt;&lt;RecNum&gt;5793&lt;/RecNum&gt;&lt;DisplayText&gt;&lt;style face="superscript"&gt;8&lt;/style&gt;&lt;/DisplayText&gt;&lt;record&gt;&lt;rec-number&gt;5793&lt;/rec-number&gt;&lt;foreign-keys&gt;&lt;key app="EN" db-id="w592zazsqtfvdxe2w9sxtpt2exzt5t0wa2fx" timestamp="1607038688"&gt;5793&lt;/key&gt;&lt;/foreign-keys&gt;&lt;ref-type name="Journal Article"&gt;17&lt;/ref-type&gt;&lt;contributors&gt;&lt;authors&gt;&lt;author&gt;Green, A. K.&lt;/author&gt;&lt;author&gt;Feinberg, J.&lt;/author&gt;&lt;author&gt;Makker, V.&lt;/author&gt;&lt;/authors&gt;&lt;/contributors&gt;&lt;auth-address&gt;Gynecologic Medical Oncology Service, Memorial Sloan Kettering Cancer Center and Weill Cornell Medical College, New York, NY.&amp;#xD;Gynecology Service, Department of Surgery, Memorial Sloan Kettering Cancer Center, New York, NY.&lt;/auth-address&gt;&lt;titles&gt;&lt;title&gt;A review of immune checkpoint blockade therapy in endometrial cancer&lt;/title&gt;&lt;secondary-title&gt;Am Soc Clin Oncol Educ Book&lt;/secondary-title&gt;&lt;/titles&gt;&lt;periodical&gt;&lt;full-title&gt;Am Soc Clin Oncol Educ Book&lt;/full-title&gt;&lt;/periodical&gt;&lt;pages&gt;1-7&lt;/pages&gt;&lt;volume&gt;40&lt;/volume&gt;&lt;edition&gt;2020/03/28&lt;/edition&gt;&lt;keywords&gt;&lt;keyword&gt;Endometrial Neoplasms/*drug therapy&lt;/keyword&gt;&lt;keyword&gt;Female&lt;/keyword&gt;&lt;keyword&gt;Humans&lt;/keyword&gt;&lt;keyword&gt;Immunotherapy/*methods&lt;/keyword&gt;&lt;keyword&gt;Programmed Cell Death 1 Receptor/*antagonists &amp;amp; inhibitors&lt;/keyword&gt;&lt;keyword&gt;Risk Factors&lt;/keyword&gt;&lt;/keywords&gt;&lt;dates&gt;&lt;year&gt;2020&lt;/year&gt;&lt;pub-dates&gt;&lt;date&gt;Mar&lt;/date&gt;&lt;/pub-dates&gt;&lt;/dates&gt;&lt;isbn&gt;1548-8748&lt;/isbn&gt;&lt;accession-num&gt;32213091&lt;/accession-num&gt;&lt;urls&gt;&lt;/urls&gt;&lt;electronic-resource-num&gt;10.1200/edbk_280503&lt;/electronic-resource-num&gt;&lt;remote-database-provider&gt;NLM&lt;/remote-database-provider&gt;&lt;language&gt;eng&lt;/language&gt;&lt;/record&gt;&lt;/Cite&gt;&lt;/EndNote&gt;</w:instrText>
              </w:r>
              <w:r w:rsidRPr="00550A72">
                <w:rPr>
                  <w:rFonts w:cstheme="minorHAnsi"/>
                  <w:sz w:val="16"/>
                  <w:szCs w:val="16"/>
                </w:rPr>
                <w:fldChar w:fldCharType="separate"/>
              </w:r>
              <w:r w:rsidRPr="00550A72">
                <w:rPr>
                  <w:rFonts w:cstheme="minorHAnsi"/>
                  <w:noProof/>
                  <w:sz w:val="16"/>
                  <w:szCs w:val="16"/>
                  <w:vertAlign w:val="superscript"/>
                </w:rPr>
                <w:t>8</w:t>
              </w:r>
              <w:r w:rsidRPr="00550A72">
                <w:rPr>
                  <w:rFonts w:cstheme="minorHAnsi"/>
                  <w:sz w:val="16"/>
                  <w:szCs w:val="16"/>
                </w:rPr>
                <w:fldChar w:fldCharType="end"/>
              </w:r>
            </w:hyperlink>
            <w:r w:rsidRPr="00550A72">
              <w:rPr>
                <w:rFonts w:cstheme="minorHAnsi"/>
                <w:sz w:val="16"/>
                <w:szCs w:val="16"/>
              </w:rPr>
              <w:t xml:space="preserve"> </w:t>
            </w:r>
          </w:p>
          <w:p w14:paraId="05C68624" w14:textId="77777777" w:rsidR="00550A72" w:rsidRPr="00550A72" w:rsidRDefault="00550A72" w:rsidP="00550A72">
            <w:pPr>
              <w:spacing w:after="0" w:line="240" w:lineRule="auto"/>
              <w:rPr>
                <w:rFonts w:cstheme="minorHAnsi"/>
                <w:sz w:val="16"/>
                <w:szCs w:val="16"/>
              </w:rPr>
            </w:pPr>
          </w:p>
          <w:p w14:paraId="2C14CFD9" w14:textId="3E9D3B7E" w:rsidR="00550A72" w:rsidRPr="00550A72" w:rsidRDefault="00550A72" w:rsidP="00550A72">
            <w:pPr>
              <w:spacing w:after="0" w:line="240" w:lineRule="auto"/>
              <w:rPr>
                <w:rFonts w:cstheme="minorHAnsi"/>
                <w:sz w:val="16"/>
                <w:szCs w:val="16"/>
              </w:rPr>
            </w:pPr>
            <w:r w:rsidRPr="00550A72">
              <w:rPr>
                <w:rFonts w:cstheme="minorHAnsi"/>
                <w:sz w:val="16"/>
                <w:szCs w:val="16"/>
              </w:rPr>
              <w:t>Systematic clinical screening of personal and family history misses a significant proportion of women with Lynch syndrome, since up to 75% of patients do not fulfill the revised Bethesda Guidelines criteria.</w:t>
            </w:r>
            <w:hyperlink w:anchor="_ENREF_9" w:tooltip="Umar, 2004 #5795" w:history="1">
              <w:r w:rsidRPr="00550A72">
                <w:rPr>
                  <w:rFonts w:cstheme="minorHAnsi"/>
                  <w:sz w:val="16"/>
                  <w:szCs w:val="16"/>
                </w:rPr>
                <w:fldChar w:fldCharType="begin">
                  <w:fldData xml:space="preserve">PEVuZE5vdGU+PENpdGU+PEF1dGhvcj5VbWFyPC9BdXRob3I+PFllYXI+MjAwNDwvWWVhcj48UmVj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PEVuZE5vdGU+PENpdGU+PEF1dGhvcj5VbWFyPC9BdXRob3I+PFllYXI+MjAwNDwvWWVhcj48UmVj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9</w:t>
              </w:r>
              <w:r w:rsidRPr="00550A72">
                <w:rPr>
                  <w:rFonts w:cstheme="minorHAnsi"/>
                  <w:sz w:val="16"/>
                  <w:szCs w:val="16"/>
                </w:rPr>
                <w:fldChar w:fldCharType="end"/>
              </w:r>
            </w:hyperlink>
            <w:r w:rsidRPr="00550A72">
              <w:rPr>
                <w:rFonts w:cstheme="minorHAnsi"/>
                <w:sz w:val="16"/>
                <w:szCs w:val="16"/>
              </w:rPr>
              <w:t xml:space="preserve"> ISGyP has recommended testing for MMR status/MSI in all endometrial carcinomas (preferably curettings or biopsy), irrespective of age.</w:t>
            </w:r>
            <w:hyperlink w:anchor="_ENREF_1" w:tooltip="Cho, 2019 #5798" w:history="1">
              <w:r w:rsidRPr="00550A72">
                <w:rPr>
                  <w:rFonts w:cstheme="minorHAnsi"/>
                  <w:sz w:val="16"/>
                  <w:szCs w:val="16"/>
                </w:rPr>
                <w:fldChar w:fldCharType="begin">
                  <w:fldData xml:space="preserve">PEVuZE5vdGU+PENpdGU+PEF1dGhvcj5DaG88L0F1dGhvcj48WWVhcj4yMDE5PC9ZZWFyPjxSZWNO
dW0+NTc4NjwvUmVjTnVtPjxEaXNwbGF5VGV4dD48c3R5bGUgZmFjZT0ic3VwZXJzY3JpcHQiPjE8
L3N0eWxlPjwvRGlzcGxheVRleHQ+PHJlY29yZD48cmVjLW51bWJlcj41Nzg2PC9yZWMtbnVtYmVy
Pjxmb3JlaWduLWtleXM+PGtleSBhcHA9IkVOIiBkYi1pZD0idzU5MnphenNxdGZ2ZHhlMnc5c3h0
cHQyZXh6dDV0MHdhMmZ4IiB0aW1lc3RhbXA9IjE2MDcwMzg0OTYiPjU3ODY8L2tleT48L2ZvcmVp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dHMgKElTR3lQKSBlbmRvbWV0cmlhbCBjYW5jZXIgcHJvamVjdDogZ3VpZGVsaW5lcyBmcm9tIHRo
ZSBzcGVjaWFsIHRlY2huaXF1ZXMgYW5kIGFuY2lsbGFyeSBzdHVkaWVzIGdyb3VwPC90aXRsZT48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PEVuZE5vdGU+PENpdGU+PEF1dGhvcj5DaG88L0F1dGhvcj48WWVhcj4yMDE5PC9ZZWFyPjxSZWNO
dW0+NTc4NjwvUmVjTnVtPjxEaXNwbGF5VGV4dD48c3R5bGUgZmFjZT0ic3VwZXJzY3JpcHQiPjE8
L3N0eWxlPjwvRGlzcGxheVRleHQ+PHJlY29yZD48cmVjLW51bWJlcj41Nzg2PC9yZWMtbnVtYmVy
Pjxmb3JlaWduLWtleXM+PGtleSBhcHA9IkVOIiBkYi1pZD0idzU5MnphenNxdGZ2ZHhlMnc5c3h0
cHQyZXh6dDV0MHdhMmZ4IiB0aW1lc3RhbXA9IjE2MDcwMzg0OTYiPjU3ODY8L2tleT48L2ZvcmVp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dHMgKElTR3lQKSBlbmRvbWV0cmlhbCBjYW5jZXIgcHJvamVjdDogZ3VpZGVsaW5lcyBmcm9tIHRo
ZSBzcGVjaWFsIHRlY2huaXF1ZXMgYW5kIGFuY2lsbGFyeSBzdHVkaWVzIGdyb3VwPC90aXRsZT48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w:t>
              </w:r>
              <w:r w:rsidRPr="00550A72">
                <w:rPr>
                  <w:rFonts w:cstheme="minorHAnsi"/>
                  <w:sz w:val="16"/>
                  <w:szCs w:val="16"/>
                </w:rPr>
                <w:fldChar w:fldCharType="end"/>
              </w:r>
            </w:hyperlink>
            <w:r w:rsidRPr="00550A72">
              <w:rPr>
                <w:rFonts w:cstheme="minorHAnsi"/>
                <w:sz w:val="16"/>
                <w:szCs w:val="16"/>
              </w:rPr>
              <w:t xml:space="preserve"> This has also been recommended whenever resources are available by other societies/groups, such as the Manchester International Consensus Group.</w:t>
            </w:r>
            <w:hyperlink w:anchor="_ENREF_10" w:tooltip="Crosbie, 2019 #5794" w:history="1">
              <w:r w:rsidRPr="00550A72">
                <w:rPr>
                  <w:rFonts w:cstheme="minorHAnsi"/>
                  <w:sz w:val="16"/>
                  <w:szCs w:val="16"/>
                </w:rPr>
                <w:fldChar w:fldCharType="begin">
                  <w:fldData xml:space="preserve">PEVuZE5vdGU+PENpdGU+PEF1dGhvcj5Dcm9zYmllPC9BdXRob3I+PFllYXI+MjAxOTwvWWVhcj48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PEVuZE5vdGU+PENpdGU+PEF1dGhvcj5Dcm9zYmllPC9BdXRob3I+PFllYXI+MjAxOTwvWWVhcj48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10</w:t>
              </w:r>
              <w:r w:rsidRPr="00550A72">
                <w:rPr>
                  <w:rFonts w:cstheme="minorHAnsi"/>
                  <w:sz w:val="16"/>
                  <w:szCs w:val="16"/>
                </w:rPr>
                <w:fldChar w:fldCharType="end"/>
              </w:r>
            </w:hyperlink>
            <w:r w:rsidRPr="00550A72">
              <w:rPr>
                <w:rFonts w:cstheme="minorHAnsi"/>
                <w:sz w:val="16"/>
                <w:szCs w:val="16"/>
              </w:rPr>
              <w:t xml:space="preserve"> The identification of Lynch syndrome in women with endometrial carcinoma can lead to the prevention of a second cancer in the patient and prevention of cancers in family members through risk reducing strategies and heightened surveillance. </w:t>
            </w:r>
          </w:p>
          <w:p w14:paraId="357682B8" w14:textId="77777777" w:rsidR="00550A72" w:rsidRPr="00550A72" w:rsidRDefault="00550A72" w:rsidP="00550A72">
            <w:pPr>
              <w:spacing w:after="0" w:line="240" w:lineRule="auto"/>
              <w:rPr>
                <w:rFonts w:eastAsia="Times New Roman" w:cstheme="minorHAnsi"/>
                <w:sz w:val="16"/>
                <w:szCs w:val="16"/>
                <w:lang w:eastAsia="nl-NL"/>
              </w:rPr>
            </w:pPr>
          </w:p>
          <w:p w14:paraId="1E81A0F4"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Microsatellite instability (MSI) can be detected by different methods, including polymerase chain reaction (PCR)-based approaches</w:t>
            </w:r>
            <w:r w:rsidRPr="00550A72">
              <w:rPr>
                <w:rFonts w:cstheme="minorHAnsi"/>
                <w:sz w:val="16"/>
                <w:szCs w:val="16"/>
              </w:rPr>
              <w:fldChar w:fldCharType="begin">
                <w:fldData xml:space="preserve">PEVuZE5vdGU+PENpdGU+PEF1dGhvcj5IaXNzb25nPC9BdXRob3I+PFllYXI+MjAxODwvWWVhcj48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=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PEVuZE5vdGU+PENpdGU+PEF1dGhvcj5IaXNzb25nPC9BdXRob3I+PFllYXI+MjAxODwvWWVhcj48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=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9" w:tooltip="Umar, 2004 #5795" w:history="1">
              <w:r w:rsidRPr="00550A72">
                <w:rPr>
                  <w:rFonts w:cstheme="minorHAnsi"/>
                  <w:noProof/>
                  <w:sz w:val="16"/>
                  <w:szCs w:val="16"/>
                  <w:vertAlign w:val="superscript"/>
                </w:rPr>
                <w:t>9</w:t>
              </w:r>
            </w:hyperlink>
            <w:r w:rsidRPr="00550A72">
              <w:rPr>
                <w:rFonts w:cstheme="minorHAnsi"/>
                <w:noProof/>
                <w:sz w:val="16"/>
                <w:szCs w:val="16"/>
                <w:vertAlign w:val="superscript"/>
              </w:rPr>
              <w:t>,</w:t>
            </w:r>
            <w:hyperlink w:anchor="_ENREF_11" w:tooltip="Hissong, 2018 #5796" w:history="1">
              <w:r w:rsidRPr="00550A72">
                <w:rPr>
                  <w:rFonts w:cstheme="minorHAnsi"/>
                  <w:noProof/>
                  <w:sz w:val="16"/>
                  <w:szCs w:val="16"/>
                  <w:vertAlign w:val="superscript"/>
                </w:rPr>
                <w:t>11</w:t>
              </w:r>
            </w:hyperlink>
            <w:r w:rsidRPr="00550A72">
              <w:rPr>
                <w:rFonts w:cstheme="minorHAnsi"/>
                <w:noProof/>
                <w:sz w:val="16"/>
                <w:szCs w:val="16"/>
                <w:vertAlign w:val="superscript"/>
              </w:rPr>
              <w:t>,</w:t>
            </w:r>
            <w:hyperlink w:anchor="_ENREF_12" w:tooltip="Pécriaux, 2021 #5974" w:history="1">
              <w:r w:rsidRPr="00550A72">
                <w:rPr>
                  <w:rFonts w:cstheme="minorHAnsi"/>
                  <w:noProof/>
                  <w:sz w:val="16"/>
                  <w:szCs w:val="16"/>
                  <w:vertAlign w:val="superscript"/>
                </w:rPr>
                <w:t>12</w:t>
              </w:r>
            </w:hyperlink>
            <w:r w:rsidRPr="00550A72">
              <w:rPr>
                <w:rFonts w:cstheme="minorHAnsi"/>
                <w:sz w:val="16"/>
                <w:szCs w:val="16"/>
              </w:rPr>
              <w:fldChar w:fldCharType="end"/>
            </w:r>
            <w:r w:rsidRPr="00550A72">
              <w:rPr>
                <w:rFonts w:cstheme="minorHAnsi"/>
                <w:sz w:val="16"/>
                <w:szCs w:val="16"/>
              </w:rPr>
              <w:t xml:space="preserve"> and next generation sequencing (NGS).</w:t>
            </w:r>
            <w:hyperlink w:anchor="_ENREF_13" w:tooltip="Middha, 2017 #5797" w:history="1">
              <w:r w:rsidRPr="00550A72">
                <w:rPr>
                  <w:rFonts w:cstheme="minorHAnsi"/>
                  <w:sz w:val="16"/>
                  <w:szCs w:val="16"/>
                </w:rPr>
                <w:fldChar w:fldCharType="begin">
                  <w:fldData xml:space="preserve">PEVuZE5vdGU+PENpdGU+PEF1dGhvcj5NaWRkaGE8L0F1dGhvcj48WWVhcj4yMDE3PC9ZZWFyPjxS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==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PEVuZE5vdGU+PENpdGU+PEF1dGhvcj5NaWRkaGE8L0F1dGhvcj48WWVhcj4yMDE3PC9ZZWFyPjxS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==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13</w:t>
              </w:r>
              <w:r w:rsidRPr="00550A72">
                <w:rPr>
                  <w:rFonts w:cstheme="minorHAnsi"/>
                  <w:sz w:val="16"/>
                  <w:szCs w:val="16"/>
                </w:rPr>
                <w:fldChar w:fldCharType="end"/>
              </w:r>
            </w:hyperlink>
            <w:r w:rsidRPr="00550A72">
              <w:rPr>
                <w:rFonts w:cstheme="minorHAnsi"/>
                <w:sz w:val="16"/>
                <w:szCs w:val="16"/>
              </w:rPr>
              <w:t xml:space="preserve"> </w:t>
            </w:r>
          </w:p>
          <w:p w14:paraId="6E08732D" w14:textId="77777777" w:rsidR="00550A72" w:rsidRPr="00550A72" w:rsidRDefault="00550A72" w:rsidP="00550A72">
            <w:pPr>
              <w:spacing w:after="0" w:line="240" w:lineRule="auto"/>
              <w:rPr>
                <w:rFonts w:cstheme="minorHAnsi"/>
                <w:sz w:val="16"/>
                <w:szCs w:val="16"/>
              </w:rPr>
            </w:pPr>
          </w:p>
          <w:p w14:paraId="55376A93"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Immunohistochemistry (IHC) is cost effective and is used in most pathology departments. ISGyP guidelines recommend IHC as the best test to identify MMR deficiency and, indirectly, for MSI.</w:t>
            </w:r>
            <w:hyperlink w:anchor="_ENREF_1" w:tooltip="Cho, 2019 #5798" w:history="1">
              <w:r w:rsidRPr="00550A72">
                <w:rPr>
                  <w:rFonts w:cstheme="minorHAnsi"/>
                  <w:sz w:val="16"/>
                  <w:szCs w:val="16"/>
                </w:rPr>
                <w:fldChar w:fldCharType="begin">
                  <w:fldData xml:space="preserve">PEVuZE5vdGU+PENpdGU+PEF1dGhvcj5DaG88L0F1dGhvcj48WWVhcj4yMDE5PC9ZZWFyPjxSZWNO
dW0+NTc4NjwvUmVjTnVtPjxEaXNwbGF5VGV4dD48c3R5bGUgZmFjZT0ic3VwZXJzY3JpcHQiPjE8
L3N0eWxlPjwvRGlzcGxheVRleHQ+PHJlY29yZD48cmVjLW51bWJlcj41Nzg2PC9yZWMtbnVtYmVy
Pjxmb3JlaWduLWtleXM+PGtleSBhcHA9IkVOIiBkYi1pZD0idzU5MnphenNxdGZ2ZHhlMnc5c3h0
cHQyZXh6dDV0MHdhMmZ4IiB0aW1lc3RhbXA9IjE2MDcwMzg0OTYiPjU3ODY8L2tleT48L2ZvcmVp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dHMgKElTR3lQKSBlbmRvbWV0cmlhbCBjYW5jZXIgcHJvamVjdDogZ3VpZGVsaW5lcyBmcm9tIHRo
ZSBzcGVjaWFsIHRlY2huaXF1ZXMgYW5kIGFuY2lsbGFyeSBzdHVkaWVzIGdyb3VwPC90aXRsZT48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PEVuZE5vdGU+PENpdGU+PEF1dGhvcj5DaG88L0F1dGhvcj48WWVhcj4yMDE5PC9ZZWFyPjxSZWNO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w:t>
              </w:r>
              <w:r w:rsidRPr="00550A72">
                <w:rPr>
                  <w:rFonts w:cstheme="minorHAnsi"/>
                  <w:sz w:val="16"/>
                  <w:szCs w:val="16"/>
                </w:rPr>
                <w:fldChar w:fldCharType="end"/>
              </w:r>
            </w:hyperlink>
            <w:r w:rsidRPr="00550A72">
              <w:rPr>
                <w:rFonts w:cstheme="minorHAnsi"/>
                <w:sz w:val="16"/>
                <w:szCs w:val="16"/>
              </w:rPr>
              <w:t xml:space="preserve"> The IHC approach consists of staining with the four DNA MMR proteins: MLH1, PMS2, MSH2, and MSH6. An alternative is to use only PMS2 and MSH6, with addition of MLH1 when PMS2 is lost, and of MSH2 when MSH6 is lost.</w:t>
            </w:r>
            <w:hyperlink w:anchor="_ENREF_14" w:tooltip="Mojtahed, 2011 #5799" w:history="1">
              <w:r w:rsidRPr="00550A72">
                <w:rPr>
                  <w:rFonts w:cstheme="minorHAnsi"/>
                  <w:sz w:val="16"/>
                  <w:szCs w:val="16"/>
                </w:rPr>
                <w:fldChar w:fldCharType="begin">
                  <w:fldData xml:space="preserve">PEVuZE5vdGU+PENpdGU+PEF1dGhvcj5Nb2p0YWhlZDwvQXV0aG9yPjxZZWFyPjIwMTE8L1llYXI+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PEVuZE5vdGU+PENpdGU+PEF1dGhvcj5Nb2p0YWhlZDwvQXV0aG9yPjxZZWFyPjIwMTE8L1llYXI+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14</w:t>
              </w:r>
              <w:r w:rsidRPr="00550A72">
                <w:rPr>
                  <w:rFonts w:cstheme="minorHAnsi"/>
                  <w:sz w:val="16"/>
                  <w:szCs w:val="16"/>
                </w:rPr>
                <w:fldChar w:fldCharType="end"/>
              </w:r>
            </w:hyperlink>
            <w:r w:rsidRPr="00550A72">
              <w:rPr>
                <w:rFonts w:cstheme="minorHAnsi"/>
                <w:sz w:val="16"/>
                <w:szCs w:val="16"/>
              </w:rPr>
              <w:t xml:space="preserve"> Carcinomas showing loss of MLH1 and PMS2 expression should be investigated for MLH1 promoter hypermethylation,</w:t>
            </w:r>
            <w:hyperlink w:anchor="_ENREF_15" w:tooltip="Ryan, 2019 #6094" w:history="1">
              <w:r w:rsidRPr="00550A72">
                <w:rPr>
                  <w:rFonts w:cstheme="minorHAnsi"/>
                  <w:sz w:val="16"/>
                  <w:szCs w:val="16"/>
                </w:rPr>
                <w:fldChar w:fldCharType="begin">
                  <w:fldData xml:space="preserve">PEVuZE5vdGU+PENpdGU+PEF1dGhvcj5SeWFuPC9BdXRob3I+PFllYXI+MjAxOTwvWWVhcj48UmVj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PEVuZE5vdGU+PENpdGU+PEF1dGhvcj5SeWFuPC9BdXRob3I+PFllYXI+MjAxOTwvWWVhcj48UmVj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15</w:t>
              </w:r>
              <w:r w:rsidRPr="00550A72">
                <w:rPr>
                  <w:rFonts w:cstheme="minorHAnsi"/>
                  <w:sz w:val="16"/>
                  <w:szCs w:val="16"/>
                </w:rPr>
                <w:fldChar w:fldCharType="end"/>
              </w:r>
            </w:hyperlink>
            <w:r w:rsidRPr="00550A72">
              <w:rPr>
                <w:rFonts w:cstheme="minorHAnsi"/>
                <w:sz w:val="16"/>
                <w:szCs w:val="16"/>
              </w:rPr>
              <w:t xml:space="preserve"> as its presence essentially excludes Lynch syndrome. Endometrial cancer patients whose tumours are MMRd, but not methylated at the MLH1 promoter, should undergo genetic counselling with consideration for germline testing.</w:t>
            </w:r>
          </w:p>
          <w:p w14:paraId="4A007287" w14:textId="77777777" w:rsidR="00550A72" w:rsidRPr="00550A72" w:rsidRDefault="00550A72" w:rsidP="00550A72">
            <w:pPr>
              <w:spacing w:after="0" w:line="240" w:lineRule="auto"/>
              <w:rPr>
                <w:rFonts w:cstheme="minorHAnsi"/>
                <w:sz w:val="16"/>
                <w:szCs w:val="16"/>
              </w:rPr>
            </w:pPr>
          </w:p>
          <w:p w14:paraId="0E3678D1"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Immunohistochemistry (IHC) may be not informative when the specimen has been subjected to poor pre-analytical conditions, such as inappropriate or delayed fixation. Furthermore, occasionally there are germline genetic abnormalities that do not result in abnormal expression of MMR proteins. In these cases, PCR-based techniques to assess MSI may be appropriate, particularly when the family history is highly suspicious for Lynch syndrome. MSI detected by PCR-based methods usually requires testing both normal and tumour tissue, although there is an alternative method that only requires tumour tissue.</w:t>
            </w:r>
            <w:hyperlink w:anchor="_ENREF_16" w:tooltip="Samaison, 2019 #5802" w:history="1">
              <w:r w:rsidRPr="00550A72">
                <w:rPr>
                  <w:rFonts w:cstheme="minorHAnsi"/>
                  <w:sz w:val="16"/>
                  <w:szCs w:val="16"/>
                </w:rPr>
                <w:fldChar w:fldCharType="begin">
                  <w:fldData xml:space="preserve">PEVuZE5vdGU+PENpdGU+PEF1dGhvcj5TYW1haXNvbjwvQXV0aG9yPjxZZWFyPjIwMTk8L1llYXI+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PEVuZE5vdGU+PENpdGU+PEF1dGhvcj5TYW1haXNvbjwvQXV0aG9yPjxZZWFyPjIwMTk8L1llYXI+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16</w:t>
              </w:r>
              <w:r w:rsidRPr="00550A72">
                <w:rPr>
                  <w:rFonts w:cstheme="minorHAnsi"/>
                  <w:sz w:val="16"/>
                  <w:szCs w:val="16"/>
                </w:rPr>
                <w:fldChar w:fldCharType="end"/>
              </w:r>
            </w:hyperlink>
          </w:p>
          <w:p w14:paraId="6AA1852C" w14:textId="77777777" w:rsidR="00550A72" w:rsidRPr="00550A72" w:rsidRDefault="00550A72" w:rsidP="00550A72">
            <w:pPr>
              <w:spacing w:after="0" w:line="240" w:lineRule="auto"/>
              <w:rPr>
                <w:rFonts w:cstheme="minorHAnsi"/>
                <w:b/>
                <w:sz w:val="16"/>
                <w:szCs w:val="16"/>
              </w:rPr>
            </w:pPr>
            <w:r w:rsidRPr="00550A72">
              <w:rPr>
                <w:rFonts w:cstheme="minorHAnsi"/>
                <w:b/>
                <w:sz w:val="16"/>
                <w:szCs w:val="16"/>
              </w:rPr>
              <w:br w:type="page"/>
            </w:r>
          </w:p>
          <w:p w14:paraId="517EE597" w14:textId="77777777" w:rsidR="00550A72" w:rsidRPr="00550A72" w:rsidRDefault="00550A72" w:rsidP="00C87AA2">
            <w:pPr>
              <w:spacing w:after="80" w:line="240" w:lineRule="auto"/>
              <w:rPr>
                <w:rFonts w:cstheme="minorHAnsi"/>
                <w:b/>
                <w:sz w:val="16"/>
                <w:szCs w:val="16"/>
              </w:rPr>
            </w:pPr>
            <w:r w:rsidRPr="00550A72">
              <w:rPr>
                <w:rFonts w:cstheme="minorHAnsi"/>
                <w:b/>
                <w:sz w:val="16"/>
                <w:szCs w:val="16"/>
              </w:rPr>
              <w:t>The Cancer Genome Atlas (TCGA)-based molecular classification of endometrial carcinomas (Non-core)</w:t>
            </w:r>
          </w:p>
          <w:p w14:paraId="0C3AAE52"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Reporting of TCGA-based molecular classification of endometrial carcinomas is a non-core parameter. Diagnosis and classification of endometrial carcinoma has up until now largely been based on the microscopic appearance of the tumours, often supplemented by IHC.</w:t>
            </w:r>
            <w:hyperlink w:anchor="_ENREF_17" w:tooltip="WHO Classification of Tumours Editorial Board, 2020 #5843" w:history="1">
              <w:r w:rsidRPr="00550A72">
                <w:rPr>
                  <w:rFonts w:cstheme="minorHAnsi"/>
                  <w:sz w:val="16"/>
                  <w:szCs w:val="16"/>
                </w:rPr>
                <w:fldChar w:fldCharType="begin"/>
              </w:r>
              <w:r w:rsidRPr="00550A72">
                <w:rPr>
                  <w:rFonts w:cstheme="minorHAnsi"/>
                  <w:sz w:val="16"/>
                  <w:szCs w:val="16"/>
                </w:rPr>
                <w:instrText xml:space="preserve"> ADDIN EN.CITE &lt;EndNote&gt;&lt;Cite&gt;&lt;Author&gt;WHO Classification of Tumours Editorial Board&lt;/Author&gt;&lt;Year&gt;2020&lt;/Year&gt;&lt;RecNum&gt;5843&lt;/RecNum&gt;&lt;DisplayText&gt;&lt;style face="superscript"&gt;17&lt;/style&gt;&lt;/DisplayText&gt;&lt;record&gt;&lt;rec-number&gt;5843&lt;/rec-number&gt;&lt;foreign-keys&gt;&lt;key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550A72">
                <w:rPr>
                  <w:rFonts w:cstheme="minorHAnsi"/>
                  <w:sz w:val="16"/>
                  <w:szCs w:val="16"/>
                </w:rPr>
                <w:fldChar w:fldCharType="separate"/>
              </w:r>
              <w:r w:rsidRPr="00550A72">
                <w:rPr>
                  <w:rFonts w:cstheme="minorHAnsi"/>
                  <w:noProof/>
                  <w:sz w:val="16"/>
                  <w:szCs w:val="16"/>
                  <w:vertAlign w:val="superscript"/>
                </w:rPr>
                <w:t>17</w:t>
              </w:r>
              <w:r w:rsidRPr="00550A72">
                <w:rPr>
                  <w:rFonts w:cstheme="minorHAnsi"/>
                  <w:sz w:val="16"/>
                  <w:szCs w:val="16"/>
                </w:rPr>
                <w:fldChar w:fldCharType="end"/>
              </w:r>
            </w:hyperlink>
            <w:r w:rsidRPr="00550A72">
              <w:rPr>
                <w:rFonts w:cstheme="minorHAnsi"/>
                <w:sz w:val="16"/>
                <w:szCs w:val="16"/>
              </w:rPr>
              <w:t xml:space="preserve"> The different histologic types have different molecular features, microscopic appearances, precursor lesions, and natural history, although in multivariate analyses,</w:t>
            </w:r>
            <w:hyperlink w:anchor="_ENREF_18" w:tooltip="Piulats, 2017 #5805" w:history="1">
              <w:r w:rsidRPr="00550A72">
                <w:rPr>
                  <w:rFonts w:cstheme="minorHAnsi"/>
                  <w:sz w:val="16"/>
                  <w:szCs w:val="16"/>
                </w:rPr>
                <w:fldChar w:fldCharType="begin">
                  <w:fldData xml:space="preserve">PEVuZE5vdGU+PENpdGU+PEF1dGhvcj5QaXVsYXRzPC9BdXRob3I+PFllYXI+MjAxNzwvWWVhcj48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PEVuZE5vdGU+PENpdGU+PEF1dGhvcj5QaXVsYXRzPC9BdXRob3I+PFllYXI+MjAxNzwvWWVhcj48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18</w:t>
              </w:r>
              <w:r w:rsidRPr="00550A72">
                <w:rPr>
                  <w:rFonts w:cstheme="minorHAnsi"/>
                  <w:sz w:val="16"/>
                  <w:szCs w:val="16"/>
                </w:rPr>
                <w:fldChar w:fldCharType="end"/>
              </w:r>
            </w:hyperlink>
            <w:r w:rsidRPr="00550A72">
              <w:rPr>
                <w:rFonts w:cstheme="minorHAnsi"/>
                <w:sz w:val="16"/>
                <w:szCs w:val="16"/>
              </w:rPr>
              <w:t xml:space="preserve"> FIGO stage and grade have more prognostic significance than histotype. Unfortunately, histological typing engenders problems with interobserver reproducibility and prognostication. While diagnosis is quite reproducible in low grade (FIGO grades 1 </w:t>
            </w:r>
            <w:r w:rsidRPr="00550A72">
              <w:rPr>
                <w:rFonts w:cstheme="minorHAnsi"/>
                <w:sz w:val="16"/>
                <w:szCs w:val="16"/>
              </w:rPr>
              <w:lastRenderedPageBreak/>
              <w:t>and 2) endometrioid carcinomas, which account for 70% of endometrial carcinomas, there is less interobserver agreement in classifying high grade endometrial carcinomas.</w:t>
            </w:r>
            <w:hyperlink w:anchor="_ENREF_19" w:tooltip="Gilks, 2013 #5808" w:history="1">
              <w:r w:rsidRPr="00550A72">
                <w:rPr>
                  <w:rFonts w:cstheme="minorHAnsi"/>
                  <w:sz w:val="16"/>
                  <w:szCs w:val="16"/>
                </w:rPr>
                <w:fldChar w:fldCharType="begin">
                  <w:fldData xml:space="preserve">PEVuZE5vdGU+PENpdGU+PEF1dGhvcj5HaWxrczwvQXV0aG9yPjxZZWFyPjIwMTM8L1llYXI+PFJl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PEVuZE5vdGU+PENpdGU+PEF1dGhvcj5HaWxrczwvQXV0aG9yPjxZZWFyPjIwMTM8L1llYXI+PFJl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19-21</w:t>
              </w:r>
              <w:r w:rsidRPr="00550A72">
                <w:rPr>
                  <w:rFonts w:cstheme="minorHAnsi"/>
                  <w:sz w:val="16"/>
                  <w:szCs w:val="16"/>
                </w:rPr>
                <w:fldChar w:fldCharType="end"/>
              </w:r>
            </w:hyperlink>
            <w:r w:rsidRPr="00550A72">
              <w:rPr>
                <w:rFonts w:cstheme="minorHAnsi"/>
                <w:sz w:val="16"/>
                <w:szCs w:val="16"/>
              </w:rPr>
              <w:t xml:space="preserve"> </w:t>
            </w:r>
          </w:p>
          <w:p w14:paraId="423E38CF" w14:textId="77777777" w:rsidR="00550A72" w:rsidRPr="00550A72" w:rsidRDefault="00550A72" w:rsidP="00550A72">
            <w:pPr>
              <w:spacing w:after="0" w:line="240" w:lineRule="auto"/>
              <w:rPr>
                <w:rFonts w:cstheme="minorHAnsi"/>
                <w:sz w:val="16"/>
                <w:szCs w:val="16"/>
              </w:rPr>
            </w:pPr>
          </w:p>
          <w:p w14:paraId="68163FCD" w14:textId="77777777" w:rsidR="00550A72" w:rsidRPr="00550A72" w:rsidRDefault="00550A72" w:rsidP="00550A72">
            <w:pPr>
              <w:shd w:val="clear" w:color="auto" w:fill="FFFFFF"/>
              <w:spacing w:after="0" w:line="240" w:lineRule="auto"/>
              <w:rPr>
                <w:rFonts w:cstheme="minorHAnsi"/>
                <w:sz w:val="16"/>
                <w:szCs w:val="16"/>
              </w:rPr>
            </w:pPr>
            <w:r w:rsidRPr="00550A72">
              <w:rPr>
                <w:rFonts w:cstheme="minorHAnsi"/>
                <w:sz w:val="16"/>
                <w:szCs w:val="16"/>
              </w:rPr>
              <w:t>The TCGA performed an integrated genomic, transcriptomic and proteomic characterisation of endometrial carcinomas.</w:t>
            </w:r>
            <w:hyperlink w:anchor="_ENREF_22" w:tooltip="Kandoth, 2013 #5812" w:history="1">
              <w:r w:rsidRPr="00550A72">
                <w:rPr>
                  <w:rFonts w:cstheme="minorHAnsi"/>
                  <w:sz w:val="16"/>
                  <w:szCs w:val="16"/>
                </w:rPr>
                <w:fldChar w:fldCharType="begin">
                  <w:fldData xml:space="preserve">PEVuZE5vdGU+PENpdGU+PEF1dGhvcj5LYW5kb3RoPC9BdXRob3I+PFllYXI+MjAxMzwvWWVhcj48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PEVuZE5vdGU+PENpdGU+PEF1dGhvcj5LYW5kb3RoPC9BdXRob3I+PFllYXI+MjAxMzwvWWVhcj48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22</w:t>
              </w:r>
              <w:r w:rsidRPr="00550A72">
                <w:rPr>
                  <w:rFonts w:cstheme="minorHAnsi"/>
                  <w:sz w:val="16"/>
                  <w:szCs w:val="16"/>
                </w:rPr>
                <w:fldChar w:fldCharType="end"/>
              </w:r>
            </w:hyperlink>
            <w:r w:rsidRPr="00550A72">
              <w:rPr>
                <w:rFonts w:cstheme="minorHAnsi"/>
                <w:sz w:val="16"/>
                <w:szCs w:val="16"/>
              </w:rPr>
              <w:t xml:space="preserve"> This revealed four groups of tumours. </w:t>
            </w:r>
          </w:p>
          <w:p w14:paraId="389A9D2D" w14:textId="77777777" w:rsidR="00550A72" w:rsidRPr="00550A72" w:rsidRDefault="00550A72" w:rsidP="00550A72">
            <w:pPr>
              <w:shd w:val="clear" w:color="auto" w:fill="FFFFFF"/>
              <w:spacing w:after="0" w:line="240" w:lineRule="auto"/>
              <w:rPr>
                <w:rFonts w:cstheme="minorHAnsi"/>
                <w:sz w:val="16"/>
                <w:szCs w:val="16"/>
              </w:rPr>
            </w:pPr>
          </w:p>
          <w:p w14:paraId="1E8C8AEF" w14:textId="1EE253D3" w:rsidR="00550A72" w:rsidRPr="00550A72" w:rsidRDefault="00550A72" w:rsidP="00550A72">
            <w:pPr>
              <w:shd w:val="clear" w:color="auto" w:fill="FFFFFF"/>
              <w:spacing w:after="0" w:line="240" w:lineRule="auto"/>
              <w:rPr>
                <w:rFonts w:cstheme="minorHAnsi"/>
                <w:sz w:val="16"/>
                <w:szCs w:val="16"/>
              </w:rPr>
            </w:pPr>
            <w:r w:rsidRPr="00550A72">
              <w:rPr>
                <w:rFonts w:cstheme="minorHAnsi"/>
                <w:sz w:val="16"/>
                <w:szCs w:val="16"/>
              </w:rPr>
              <w:t xml:space="preserve">One group (approximately 7% of endometrial carcinomas) have somatic inactivating hotspot mutations in the </w:t>
            </w:r>
            <w:r w:rsidRPr="00550A72">
              <w:rPr>
                <w:rFonts w:cstheme="minorHAnsi"/>
                <w:i/>
                <w:iCs/>
                <w:sz w:val="16"/>
                <w:szCs w:val="16"/>
              </w:rPr>
              <w:t>POLE</w:t>
            </w:r>
            <w:r w:rsidRPr="00550A72">
              <w:rPr>
                <w:rFonts w:cstheme="minorHAnsi"/>
                <w:sz w:val="16"/>
                <w:szCs w:val="16"/>
              </w:rPr>
              <w:t xml:space="preserve"> exonuclease domain and a very high mutational burden (ultramutated). FIGO grade 3 endometrioid carcinomas are highly represented in this group, some of which resemble serous carcinomas. Irrespective of grade, this group of tumours have an excellent prognosis, although this is not confirmed in all of the literature.</w:t>
            </w:r>
            <w:hyperlink w:anchor="_ENREF_22" w:tooltip="Kandoth, 2013 #5812" w:history="1">
              <w:r w:rsidRPr="00550A72">
                <w:rPr>
                  <w:rFonts w:cstheme="minorHAnsi"/>
                  <w:sz w:val="16"/>
                  <w:szCs w:val="16"/>
                </w:rPr>
                <w:fldChar w:fldCharType="begin">
                  <w:fldData xml:space="preserve">PEVuZE5vdGU+PENpdGU+PEF1dGhvcj5LYW5kb3RoPC9BdXRob3I+PFllYXI+MjAxMzwvWWVhcj48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PEVuZE5vdGU+PENpdGU+PEF1dGhvcj5LYW5kb3RoPC9BdXRob3I+PFllYXI+MjAxMzwvWWVhcj48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22-25</w:t>
              </w:r>
              <w:r w:rsidRPr="00550A72">
                <w:rPr>
                  <w:rFonts w:cstheme="minorHAnsi"/>
                  <w:sz w:val="16"/>
                  <w:szCs w:val="16"/>
                </w:rPr>
                <w:fldChar w:fldCharType="end"/>
              </w:r>
            </w:hyperlink>
            <w:r w:rsidRPr="00550A72">
              <w:rPr>
                <w:rFonts w:cstheme="minorHAnsi"/>
                <w:sz w:val="16"/>
                <w:szCs w:val="16"/>
              </w:rPr>
              <w:t xml:space="preserve"> </w:t>
            </w:r>
          </w:p>
          <w:p w14:paraId="10BAC686" w14:textId="77777777" w:rsidR="00550A72" w:rsidRPr="00550A72" w:rsidRDefault="00550A72" w:rsidP="00550A72">
            <w:pPr>
              <w:shd w:val="clear" w:color="auto" w:fill="FFFFFF"/>
              <w:spacing w:after="0" w:line="240" w:lineRule="auto"/>
              <w:rPr>
                <w:rFonts w:cstheme="minorHAnsi"/>
                <w:sz w:val="16"/>
                <w:szCs w:val="16"/>
              </w:rPr>
            </w:pPr>
          </w:p>
          <w:p w14:paraId="685EB208" w14:textId="77777777" w:rsidR="00550A72" w:rsidRPr="00550A72" w:rsidRDefault="00550A72" w:rsidP="00550A72">
            <w:pPr>
              <w:shd w:val="clear" w:color="auto" w:fill="FFFFFF"/>
              <w:spacing w:after="0" w:line="240" w:lineRule="auto"/>
              <w:rPr>
                <w:rFonts w:cstheme="minorHAnsi"/>
                <w:sz w:val="16"/>
                <w:szCs w:val="16"/>
              </w:rPr>
            </w:pPr>
            <w:r w:rsidRPr="00550A72">
              <w:rPr>
                <w:rFonts w:cstheme="minorHAnsi"/>
                <w:sz w:val="16"/>
                <w:szCs w:val="16"/>
              </w:rPr>
              <w:t>There are also two groups which show similar progression-free survival rates that are intermediate between the other two groups. With additional research, it is becoming apparent that these groups are heterogeneous, each having genomically-defined subgroups of tumours, some of which are prognostically favourable and others that are unfavourable.</w:t>
            </w:r>
            <w:r w:rsidRPr="00550A72">
              <w:rPr>
                <w:rFonts w:cstheme="minorHAnsi"/>
                <w:sz w:val="16"/>
                <w:szCs w:val="16"/>
              </w:rPr>
              <w:fldChar w:fldCharType="begin">
                <w:fldData xml:space="preserve">PEVuZE5vdGU+PENpdGU+PEF1dGhvcj5LYW5kb3RoPC9BdXRob3I+PFllYXI+MjAxMzwvWWVhcj48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PEVuZE5vdGU+PENpdGU+PEF1dGhvcj5LYW5kb3RoPC9BdXRob3I+PFllYXI+MjAxMzwvWWVhcj48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22" w:tooltip="Kandoth, 2013 #5812" w:history="1">
              <w:r w:rsidRPr="00550A72">
                <w:rPr>
                  <w:rFonts w:cstheme="minorHAnsi"/>
                  <w:noProof/>
                  <w:sz w:val="16"/>
                  <w:szCs w:val="16"/>
                  <w:vertAlign w:val="superscript"/>
                </w:rPr>
                <w:t>22</w:t>
              </w:r>
            </w:hyperlink>
            <w:r w:rsidRPr="00550A72">
              <w:rPr>
                <w:rFonts w:cstheme="minorHAnsi"/>
                <w:noProof/>
                <w:sz w:val="16"/>
                <w:szCs w:val="16"/>
                <w:vertAlign w:val="superscript"/>
              </w:rPr>
              <w:t>,</w:t>
            </w:r>
            <w:hyperlink w:anchor="_ENREF_26" w:tooltip="Kommoss, 2018 #5975" w:history="1">
              <w:r w:rsidRPr="00550A72">
                <w:rPr>
                  <w:rFonts w:cstheme="minorHAnsi"/>
                  <w:noProof/>
                  <w:sz w:val="16"/>
                  <w:szCs w:val="16"/>
                  <w:vertAlign w:val="superscript"/>
                </w:rPr>
                <w:t>26-28</w:t>
              </w:r>
            </w:hyperlink>
            <w:r w:rsidRPr="00550A72">
              <w:rPr>
                <w:rFonts w:cstheme="minorHAnsi"/>
                <w:sz w:val="16"/>
                <w:szCs w:val="16"/>
              </w:rPr>
              <w:fldChar w:fldCharType="end"/>
            </w:r>
            <w:r w:rsidRPr="00550A72">
              <w:rPr>
                <w:rFonts w:cstheme="minorHAnsi"/>
                <w:sz w:val="16"/>
                <w:szCs w:val="16"/>
              </w:rPr>
              <w:t xml:space="preserve"> One group (approximately 30% of tumours) comprises carcinomas with MSI (hypermutated), frequently with MLH1 promoter hypermethylation and high mutation rates. </w:t>
            </w:r>
          </w:p>
          <w:p w14:paraId="13E0D552" w14:textId="77777777" w:rsidR="00550A72" w:rsidRPr="00550A72" w:rsidRDefault="00550A72" w:rsidP="00550A72">
            <w:pPr>
              <w:shd w:val="clear" w:color="auto" w:fill="FFFFFF"/>
              <w:spacing w:after="0" w:line="240" w:lineRule="auto"/>
              <w:rPr>
                <w:rFonts w:cstheme="minorHAnsi"/>
                <w:sz w:val="16"/>
                <w:szCs w:val="16"/>
              </w:rPr>
            </w:pPr>
          </w:p>
          <w:p w14:paraId="33645A4B" w14:textId="77777777" w:rsidR="00550A72" w:rsidRPr="00550A72" w:rsidRDefault="00550A72" w:rsidP="00550A72">
            <w:pPr>
              <w:shd w:val="clear" w:color="auto" w:fill="FFFFFF"/>
              <w:spacing w:after="0" w:line="240" w:lineRule="auto"/>
              <w:rPr>
                <w:rFonts w:cstheme="minorHAnsi"/>
                <w:sz w:val="16"/>
                <w:szCs w:val="16"/>
              </w:rPr>
            </w:pPr>
            <w:r w:rsidRPr="00550A72">
              <w:rPr>
                <w:rFonts w:cstheme="minorHAnsi"/>
                <w:sz w:val="16"/>
                <w:szCs w:val="16"/>
              </w:rPr>
              <w:t xml:space="preserve">The other ‘intermediate’ group (approximately 39% of endometrial carcinomas) includes endometrioid carcinomas with low copy number alterations, and low mutational burden, which lack </w:t>
            </w:r>
            <w:r w:rsidRPr="00550A72">
              <w:rPr>
                <w:rFonts w:cstheme="minorHAnsi"/>
                <w:i/>
                <w:iCs/>
                <w:sz w:val="16"/>
                <w:szCs w:val="16"/>
              </w:rPr>
              <w:t>POLE</w:t>
            </w:r>
            <w:r w:rsidRPr="00550A72">
              <w:rPr>
                <w:rFonts w:cstheme="minorHAnsi"/>
                <w:sz w:val="16"/>
                <w:szCs w:val="16"/>
              </w:rPr>
              <w:t xml:space="preserve"> and </w:t>
            </w:r>
            <w:r w:rsidRPr="00550A72">
              <w:rPr>
                <w:rFonts w:cstheme="minorHAnsi"/>
                <w:i/>
                <w:iCs/>
                <w:sz w:val="16"/>
                <w:szCs w:val="16"/>
              </w:rPr>
              <w:t>TP53</w:t>
            </w:r>
            <w:r w:rsidRPr="00550A72">
              <w:rPr>
                <w:rFonts w:cstheme="minorHAnsi"/>
                <w:sz w:val="16"/>
                <w:szCs w:val="16"/>
              </w:rPr>
              <w:t xml:space="preserve"> mutations and which are not MSI-high (MSI-H). These tumours are commonly referred to as ‘no specific molecular profile (NSMP)’. </w:t>
            </w:r>
          </w:p>
          <w:p w14:paraId="2BE8CF3B" w14:textId="77777777" w:rsidR="00550A72" w:rsidRPr="00550A72" w:rsidRDefault="00550A72" w:rsidP="00550A72">
            <w:pPr>
              <w:shd w:val="clear" w:color="auto" w:fill="FFFFFF"/>
              <w:spacing w:after="0" w:line="240" w:lineRule="auto"/>
              <w:rPr>
                <w:rFonts w:cstheme="minorHAnsi"/>
                <w:sz w:val="16"/>
                <w:szCs w:val="16"/>
              </w:rPr>
            </w:pPr>
          </w:p>
          <w:p w14:paraId="1D62D810" w14:textId="77777777" w:rsidR="00550A72" w:rsidRPr="00550A72" w:rsidRDefault="00550A72" w:rsidP="00550A72">
            <w:pPr>
              <w:shd w:val="clear" w:color="auto" w:fill="FFFFFF"/>
              <w:spacing w:after="0" w:line="240" w:lineRule="auto"/>
              <w:rPr>
                <w:rFonts w:cstheme="minorHAnsi"/>
                <w:sz w:val="16"/>
                <w:szCs w:val="16"/>
              </w:rPr>
            </w:pPr>
            <w:r w:rsidRPr="00550A72">
              <w:rPr>
                <w:rFonts w:cstheme="minorHAnsi"/>
                <w:sz w:val="16"/>
                <w:szCs w:val="16"/>
              </w:rPr>
              <w:t xml:space="preserve">The last group is referred to as serous-like or copy-number high (approximately26% of endometrial carcinomas). These exhibit a low mutation rate, nearly universal (95%) </w:t>
            </w:r>
            <w:r w:rsidRPr="00550A72">
              <w:rPr>
                <w:rFonts w:cstheme="minorHAnsi"/>
                <w:i/>
                <w:iCs/>
                <w:sz w:val="16"/>
                <w:szCs w:val="16"/>
              </w:rPr>
              <w:t>TP53</w:t>
            </w:r>
            <w:r w:rsidRPr="00550A72">
              <w:rPr>
                <w:rFonts w:cstheme="minorHAnsi"/>
                <w:sz w:val="16"/>
                <w:szCs w:val="16"/>
              </w:rPr>
              <w:t xml:space="preserve"> mutations, and a highly unfavourable prognosis. Most of these tumours are serous carcinomas, but up to 25% of endometrioid (mostly high grade), some clear cell carcinomas, and most carcinosarcomas, are in this group. </w:t>
            </w:r>
          </w:p>
          <w:p w14:paraId="7407982E" w14:textId="77777777" w:rsidR="00550A72" w:rsidRPr="00550A72" w:rsidRDefault="00550A72" w:rsidP="00550A72">
            <w:pPr>
              <w:shd w:val="clear" w:color="auto" w:fill="FFFFFF"/>
              <w:spacing w:after="0" w:line="240" w:lineRule="auto"/>
              <w:rPr>
                <w:rFonts w:cstheme="minorHAnsi"/>
                <w:sz w:val="16"/>
                <w:szCs w:val="16"/>
              </w:rPr>
            </w:pPr>
          </w:p>
          <w:p w14:paraId="626609A8" w14:textId="77777777" w:rsidR="00550A72" w:rsidRPr="00550A72" w:rsidRDefault="00550A72" w:rsidP="00550A72">
            <w:pPr>
              <w:shd w:val="clear" w:color="auto" w:fill="FFFFFF"/>
              <w:spacing w:after="0" w:line="240" w:lineRule="auto"/>
              <w:rPr>
                <w:rFonts w:cstheme="minorHAnsi"/>
                <w:sz w:val="16"/>
                <w:szCs w:val="16"/>
              </w:rPr>
            </w:pPr>
            <w:r w:rsidRPr="00550A72">
              <w:rPr>
                <w:rFonts w:cstheme="minorHAnsi"/>
                <w:sz w:val="16"/>
                <w:szCs w:val="16"/>
              </w:rPr>
              <w:t>In an attempt to bring TCGA molecular-based classification into clinical practice, different groups have proposed a surrogate (simplified) algorithm which does not include comprehensive tumour profiling.</w:t>
            </w:r>
            <w:r w:rsidRPr="00550A72">
              <w:rPr>
                <w:rFonts w:cstheme="minorHAnsi"/>
                <w:sz w:val="16"/>
                <w:szCs w:val="16"/>
              </w:rPr>
              <w:fldChar w:fldCharType="begin">
                <w:fldData xml:space="preserve">PEVuZE5vdGU+PENpdGU+PEF1dGhvcj5NY0FscGluZTwvQXV0aG9yPjxZZWFyPjIwMTg8L1llYXI+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PEVuZE5vdGU+PENpdGU+PEF1dGhvcj5NY0FscGluZTwvQXV0aG9yPjxZZWFyPjIwMTg8L1llYXI+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7" w:tooltip="Talhouk, 2015 #5792" w:history="1">
              <w:r w:rsidRPr="00550A72">
                <w:rPr>
                  <w:rFonts w:cstheme="minorHAnsi"/>
                  <w:noProof/>
                  <w:sz w:val="16"/>
                  <w:szCs w:val="16"/>
                  <w:vertAlign w:val="superscript"/>
                </w:rPr>
                <w:t>7</w:t>
              </w:r>
            </w:hyperlink>
            <w:r w:rsidRPr="00550A72">
              <w:rPr>
                <w:rFonts w:cstheme="minorHAnsi"/>
                <w:noProof/>
                <w:sz w:val="16"/>
                <w:szCs w:val="16"/>
                <w:vertAlign w:val="superscript"/>
              </w:rPr>
              <w:t>,</w:t>
            </w:r>
            <w:hyperlink w:anchor="_ENREF_27" w:tooltip="McAlpine, 2018 #5814" w:history="1">
              <w:r w:rsidRPr="00550A72">
                <w:rPr>
                  <w:rFonts w:cstheme="minorHAnsi"/>
                  <w:noProof/>
                  <w:sz w:val="16"/>
                  <w:szCs w:val="16"/>
                  <w:vertAlign w:val="superscript"/>
                </w:rPr>
                <w:t>27</w:t>
              </w:r>
            </w:hyperlink>
            <w:r w:rsidRPr="00550A72">
              <w:rPr>
                <w:rFonts w:cstheme="minorHAnsi"/>
                <w:noProof/>
                <w:sz w:val="16"/>
                <w:szCs w:val="16"/>
                <w:vertAlign w:val="superscript"/>
              </w:rPr>
              <w:t>,</w:t>
            </w:r>
            <w:hyperlink w:anchor="_ENREF_28" w:tooltip="Stelloo, 2016 #5813" w:history="1">
              <w:r w:rsidRPr="00550A72">
                <w:rPr>
                  <w:rFonts w:cstheme="minorHAnsi"/>
                  <w:noProof/>
                  <w:sz w:val="16"/>
                  <w:szCs w:val="16"/>
                  <w:vertAlign w:val="superscript"/>
                </w:rPr>
                <w:t>28</w:t>
              </w:r>
            </w:hyperlink>
            <w:r w:rsidRPr="00550A72">
              <w:rPr>
                <w:rFonts w:cstheme="minorHAnsi"/>
                <w:sz w:val="16"/>
                <w:szCs w:val="16"/>
              </w:rPr>
              <w:fldChar w:fldCharType="end"/>
            </w:r>
            <w:r w:rsidRPr="00550A72">
              <w:rPr>
                <w:rFonts w:cstheme="minorHAnsi"/>
                <w:sz w:val="16"/>
                <w:szCs w:val="16"/>
              </w:rPr>
              <w:t xml:space="preserve"> The algorithm includes three immunohistochemical markers (p53, MSH6 and PMS2) and one molecular test (mutation analysis of </w:t>
            </w:r>
            <w:r w:rsidRPr="00550A72">
              <w:rPr>
                <w:rFonts w:cstheme="minorHAnsi"/>
                <w:i/>
                <w:iCs/>
                <w:sz w:val="16"/>
                <w:szCs w:val="16"/>
              </w:rPr>
              <w:t>POLE</w:t>
            </w:r>
            <w:r w:rsidRPr="00550A72">
              <w:rPr>
                <w:rFonts w:cstheme="minorHAnsi"/>
                <w:sz w:val="16"/>
                <w:szCs w:val="16"/>
              </w:rPr>
              <w:t>). Several studies have demonstrated the prognostic value of this TCGA-surrogate approach, and ISGyP have recommended this scheme.</w:t>
            </w:r>
            <w:r w:rsidRPr="00550A72">
              <w:rPr>
                <w:rFonts w:cstheme="minorHAnsi"/>
                <w:sz w:val="16"/>
                <w:szCs w:val="16"/>
              </w:rPr>
              <w:fldChar w:fldCharType="begin">
                <w:fldData xml:space="preserve">PEVuZE5vdGU+PENpdGU+PEF1dGhvcj5Tb3Nsb3c8L0F1dGhvcj48WWVhcj4yMDE5PC9ZZWFyPjxS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IFBhdGhvbG9naXN0czwvYWJici0xPjwvcGVyaW9kaWNhbD48cGFnZXM+UzY0LXM3NDwvcGFnZXM+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PEVuZE5vdGU+PENpdGU+PEF1dGhvcj5Tb3Nsb3c8L0F1dGhvcj48WWVhcj4yMDE5PC9ZZWFyPjxS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1" w:tooltip="Cho, 2019 #5798" w:history="1">
              <w:r w:rsidRPr="00550A72">
                <w:rPr>
                  <w:rFonts w:cstheme="minorHAnsi"/>
                  <w:noProof/>
                  <w:sz w:val="16"/>
                  <w:szCs w:val="16"/>
                  <w:vertAlign w:val="superscript"/>
                </w:rPr>
                <w:t>1</w:t>
              </w:r>
            </w:hyperlink>
            <w:r w:rsidRPr="00550A72">
              <w:rPr>
                <w:rFonts w:cstheme="minorHAnsi"/>
                <w:noProof/>
                <w:sz w:val="16"/>
                <w:szCs w:val="16"/>
                <w:vertAlign w:val="superscript"/>
              </w:rPr>
              <w:t>,</w:t>
            </w:r>
            <w:hyperlink w:anchor="_ENREF_26" w:tooltip="Kommoss, 2018 #5975" w:history="1">
              <w:r w:rsidRPr="00550A72">
                <w:rPr>
                  <w:rFonts w:cstheme="minorHAnsi"/>
                  <w:noProof/>
                  <w:sz w:val="16"/>
                  <w:szCs w:val="16"/>
                  <w:vertAlign w:val="superscript"/>
                </w:rPr>
                <w:t>26</w:t>
              </w:r>
            </w:hyperlink>
            <w:r w:rsidRPr="00550A72">
              <w:rPr>
                <w:rFonts w:cstheme="minorHAnsi"/>
                <w:noProof/>
                <w:sz w:val="16"/>
                <w:szCs w:val="16"/>
                <w:vertAlign w:val="superscript"/>
              </w:rPr>
              <w:t>,</w:t>
            </w:r>
            <w:hyperlink w:anchor="_ENREF_29" w:tooltip="Soslow, 2019 #5815" w:history="1">
              <w:r w:rsidRPr="00550A72">
                <w:rPr>
                  <w:rFonts w:cstheme="minorHAnsi"/>
                  <w:noProof/>
                  <w:sz w:val="16"/>
                  <w:szCs w:val="16"/>
                  <w:vertAlign w:val="superscript"/>
                </w:rPr>
                <w:t>29</w:t>
              </w:r>
            </w:hyperlink>
            <w:r w:rsidRPr="00550A72">
              <w:rPr>
                <w:rFonts w:cstheme="minorHAnsi"/>
                <w:sz w:val="16"/>
                <w:szCs w:val="16"/>
              </w:rPr>
              <w:fldChar w:fldCharType="end"/>
            </w:r>
          </w:p>
          <w:p w14:paraId="7F8D5010" w14:textId="77777777" w:rsidR="00550A72" w:rsidRPr="00550A72" w:rsidRDefault="00550A72" w:rsidP="00550A72">
            <w:pPr>
              <w:shd w:val="clear" w:color="auto" w:fill="FFFFFF"/>
              <w:spacing w:after="0" w:line="240" w:lineRule="auto"/>
              <w:rPr>
                <w:rFonts w:cstheme="minorHAnsi"/>
                <w:sz w:val="16"/>
                <w:szCs w:val="16"/>
              </w:rPr>
            </w:pPr>
          </w:p>
          <w:p w14:paraId="6B457470"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 xml:space="preserve">According to this simplified algorithm, tumours with pathogenic </w:t>
            </w:r>
            <w:r w:rsidRPr="00550A72">
              <w:rPr>
                <w:rFonts w:cstheme="minorHAnsi"/>
                <w:i/>
                <w:iCs/>
                <w:sz w:val="16"/>
                <w:szCs w:val="16"/>
              </w:rPr>
              <w:t>POLE</w:t>
            </w:r>
            <w:r w:rsidRPr="00550A72">
              <w:rPr>
                <w:rFonts w:cstheme="minorHAnsi"/>
                <w:sz w:val="16"/>
                <w:szCs w:val="16"/>
              </w:rPr>
              <w:t xml:space="preserve"> mutation correspond to ultramutated tumours. MSH6 or PMS2 abnormal expression defines tumours in the hypermutated group. Abnormal expression of p53 (mutated pattern), characterises the copy number high group. Finally, NSMP is defined by the absence of </w:t>
            </w:r>
            <w:r w:rsidRPr="00550A72">
              <w:rPr>
                <w:rFonts w:cstheme="minorHAnsi"/>
                <w:i/>
                <w:iCs/>
                <w:sz w:val="16"/>
                <w:szCs w:val="16"/>
              </w:rPr>
              <w:t>POLE</w:t>
            </w:r>
            <w:r w:rsidRPr="00550A72">
              <w:rPr>
                <w:rFonts w:cstheme="minorHAnsi"/>
                <w:sz w:val="16"/>
                <w:szCs w:val="16"/>
              </w:rPr>
              <w:t xml:space="preserve"> mutation, and a normal expression pattern of MSH6, PMS2 and p53.</w:t>
            </w:r>
            <w:r w:rsidRPr="00550A72">
              <w:rPr>
                <w:rFonts w:cstheme="minorHAnsi"/>
                <w:sz w:val="16"/>
                <w:szCs w:val="16"/>
              </w:rPr>
              <w:fldChar w:fldCharType="begin">
                <w:fldData xml:space="preserve">PEVuZE5vdGU+PENpdGU+PEF1dGhvcj5TdGVsbG9vPC9BdXRob3I+PFllYXI+MjAxNjwvWWVhcj48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PEVuZE5vdGU+PENpdGU+PEF1dGhvcj5TdGVsbG9vPC9BdXRob3I+PFllYXI+MjAxNjwvWWVhcj48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7" w:tooltip="Talhouk, 2015 #5792" w:history="1">
              <w:r w:rsidRPr="00550A72">
                <w:rPr>
                  <w:rFonts w:cstheme="minorHAnsi"/>
                  <w:noProof/>
                  <w:sz w:val="16"/>
                  <w:szCs w:val="16"/>
                  <w:vertAlign w:val="superscript"/>
                </w:rPr>
                <w:t>7</w:t>
              </w:r>
            </w:hyperlink>
            <w:r w:rsidRPr="00550A72">
              <w:rPr>
                <w:rFonts w:cstheme="minorHAnsi"/>
                <w:noProof/>
                <w:sz w:val="16"/>
                <w:szCs w:val="16"/>
                <w:vertAlign w:val="superscript"/>
              </w:rPr>
              <w:t>,</w:t>
            </w:r>
            <w:hyperlink w:anchor="_ENREF_28" w:tooltip="Stelloo, 2016 #5813" w:history="1">
              <w:r w:rsidRPr="00550A72">
                <w:rPr>
                  <w:rFonts w:cstheme="minorHAnsi"/>
                  <w:noProof/>
                  <w:sz w:val="16"/>
                  <w:szCs w:val="16"/>
                  <w:vertAlign w:val="superscript"/>
                </w:rPr>
                <w:t>28</w:t>
              </w:r>
            </w:hyperlink>
            <w:r w:rsidRPr="00550A72">
              <w:rPr>
                <w:rFonts w:cstheme="minorHAnsi"/>
                <w:sz w:val="16"/>
                <w:szCs w:val="16"/>
              </w:rPr>
              <w:fldChar w:fldCharType="end"/>
            </w:r>
          </w:p>
          <w:p w14:paraId="6290EBFD" w14:textId="77777777" w:rsidR="00550A72" w:rsidRPr="00550A72" w:rsidRDefault="00550A72" w:rsidP="00550A72">
            <w:pPr>
              <w:spacing w:after="0" w:line="240" w:lineRule="auto"/>
              <w:rPr>
                <w:rFonts w:cstheme="minorHAnsi"/>
                <w:sz w:val="16"/>
                <w:szCs w:val="16"/>
              </w:rPr>
            </w:pPr>
          </w:p>
          <w:p w14:paraId="6CBA3A20" w14:textId="77777777" w:rsidR="00550A72" w:rsidRPr="00550A72" w:rsidRDefault="00550A72" w:rsidP="00550A72">
            <w:pPr>
              <w:shd w:val="clear" w:color="auto" w:fill="FFFFFF"/>
              <w:spacing w:after="0" w:line="240" w:lineRule="auto"/>
              <w:rPr>
                <w:rFonts w:cstheme="minorHAnsi"/>
                <w:sz w:val="16"/>
                <w:szCs w:val="16"/>
              </w:rPr>
            </w:pPr>
            <w:r w:rsidRPr="00550A72">
              <w:rPr>
                <w:rFonts w:cstheme="minorHAnsi"/>
                <w:sz w:val="16"/>
                <w:szCs w:val="16"/>
              </w:rPr>
              <w:t xml:space="preserve">The Cancer Genome Atlas (TCGA) surrogate approach has been shown to be particularly helpful in the group of high grade endometrioid carcinomas, including cases in the grey zone between endometrioid and serous carcinomas. High grade endometrioid carcinoma has been regarded as an aggressive tumour type with some similarities to serous carcinoma. However, application of the TCGA surrogate shows that there is a group of high grade endometrioid carcinomas with an improved prognosis (tumours with pathogenic </w:t>
            </w:r>
            <w:r w:rsidRPr="00550A72">
              <w:rPr>
                <w:rFonts w:cstheme="minorHAnsi"/>
                <w:i/>
                <w:iCs/>
                <w:sz w:val="16"/>
                <w:szCs w:val="16"/>
              </w:rPr>
              <w:t>POLE</w:t>
            </w:r>
            <w:r w:rsidRPr="00550A72">
              <w:rPr>
                <w:rFonts w:cstheme="minorHAnsi"/>
                <w:sz w:val="16"/>
                <w:szCs w:val="16"/>
              </w:rPr>
              <w:t xml:space="preserve"> mutations), and a group with a very poor prognosis (p53-abnormal tumours (p53abn)). MSI-H and NSMP grade 3 endometrioid carcinomas have an intermediate prognosis.</w:t>
            </w:r>
            <w:hyperlink w:anchor="_ENREF_30" w:tooltip="Bosse, 2018 #5603" w:history="1">
              <w:r w:rsidRPr="00550A72">
                <w:rPr>
                  <w:rFonts w:cstheme="minorHAnsi"/>
                  <w:sz w:val="16"/>
                  <w:szCs w:val="16"/>
                </w:rPr>
                <w:fldChar w:fldCharType="begin">
                  <w:fldData xml:space="preserve">PEVuZE5vdGU+PENpdGU+PEF1dGhvcj5Cb3NzZTwvQXV0aG9yPjxZZWFyPjIwMTg8L1llYXI+PFJl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PEVuZE5vdGU+PENpdGU+PEF1dGhvcj5Cb3NzZTwvQXV0aG9yPjxZZWFyPjIwMTg8L1llYXI+PFJl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30</w:t>
              </w:r>
              <w:r w:rsidRPr="00550A72">
                <w:rPr>
                  <w:rFonts w:cstheme="minorHAnsi"/>
                  <w:sz w:val="16"/>
                  <w:szCs w:val="16"/>
                </w:rPr>
                <w:fldChar w:fldCharType="end"/>
              </w:r>
            </w:hyperlink>
            <w:r w:rsidRPr="00550A72">
              <w:rPr>
                <w:rFonts w:cstheme="minorHAnsi"/>
                <w:sz w:val="16"/>
                <w:szCs w:val="16"/>
              </w:rPr>
              <w:t xml:space="preserve"> Application of this algorithm for clear cell carcinoma,</w:t>
            </w:r>
            <w:hyperlink w:anchor="_ENREF_31" w:tooltip="DeLair, 2017 #5816" w:history="1">
              <w:r w:rsidRPr="00550A72">
                <w:rPr>
                  <w:rFonts w:cstheme="minorHAnsi"/>
                  <w:sz w:val="16"/>
                  <w:szCs w:val="16"/>
                </w:rPr>
                <w:fldChar w:fldCharType="begin">
                  <w:fldData xml:space="preserve">PEVuZE5vdGU+PENpdGU+PEF1dGhvcj5EZUxhaXI8L0F1dGhvcj48WWVhcj4yMDE3PC9ZZWFyPjxS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PEVuZE5vdGU+PENpdGU+PEF1dGhvcj5EZUxhaXI8L0F1dGhvcj48WWVhcj4yMDE3PC9ZZWFyPjxS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31</w:t>
              </w:r>
              <w:r w:rsidRPr="00550A72">
                <w:rPr>
                  <w:rFonts w:cstheme="minorHAnsi"/>
                  <w:sz w:val="16"/>
                  <w:szCs w:val="16"/>
                </w:rPr>
                <w:fldChar w:fldCharType="end"/>
              </w:r>
            </w:hyperlink>
            <w:r w:rsidRPr="00550A72">
              <w:rPr>
                <w:rFonts w:cstheme="minorHAnsi"/>
                <w:sz w:val="16"/>
                <w:szCs w:val="16"/>
              </w:rPr>
              <w:t xml:space="preserve"> </w:t>
            </w:r>
            <w:r w:rsidRPr="00550A72">
              <w:rPr>
                <w:rFonts w:cstheme="minorHAnsi"/>
                <w:sz w:val="16"/>
                <w:szCs w:val="16"/>
              </w:rPr>
              <w:lastRenderedPageBreak/>
              <w:t>undifferentiated/dedifferentiated carcinoma,</w:t>
            </w:r>
            <w:hyperlink w:anchor="_ENREF_32" w:tooltip="Rosa-Rosa, 2016 #5610" w:history="1">
              <w:r w:rsidRPr="00550A72">
                <w:rPr>
                  <w:rFonts w:cstheme="minorHAnsi"/>
                  <w:sz w:val="16"/>
                  <w:szCs w:val="16"/>
                </w:rPr>
                <w:fldChar w:fldCharType="begin">
                  <w:fldData xml:space="preserve">PEVuZE5vdGU+PENpdGU+PEF1dGhvcj5Sb3NhLVJvc2E8L0F1dGhvcj48WWVhcj4yMDE2PC9ZZWFy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PEVuZE5vdGU+PENpdGU+PEF1dGhvcj5Sb3NhLVJvc2E8L0F1dGhvcj48WWVhcj4yMDE2PC9ZZWFy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32</w:t>
              </w:r>
              <w:r w:rsidRPr="00550A72">
                <w:rPr>
                  <w:rFonts w:cstheme="minorHAnsi"/>
                  <w:sz w:val="16"/>
                  <w:szCs w:val="16"/>
                </w:rPr>
                <w:fldChar w:fldCharType="end"/>
              </w:r>
            </w:hyperlink>
            <w:r w:rsidRPr="00550A72">
              <w:rPr>
                <w:rFonts w:cstheme="minorHAnsi"/>
                <w:sz w:val="16"/>
                <w:szCs w:val="16"/>
              </w:rPr>
              <w:t xml:space="preserve"> neuroendocrine carcinoma,</w:t>
            </w:r>
            <w:hyperlink w:anchor="_ENREF_33" w:tooltip="Howitt, 2020 #5907" w:history="1">
              <w:r w:rsidRPr="00550A72">
                <w:rPr>
                  <w:rFonts w:cstheme="minorHAnsi"/>
                  <w:sz w:val="16"/>
                  <w:szCs w:val="16"/>
                </w:rPr>
                <w:fldChar w:fldCharType="begin">
                  <w:fldData xml:space="preserve">PEVuZE5vdGU+PENpdGU+PEF1dGhvcj5Ib3dpdHQ8L0F1dGhvcj48WWVhcj4yMDIwPC9ZZWFyPjxS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PEVuZE5vdGU+PENpdGU+PEF1dGhvcj5Ib3dpdHQ8L0F1dGhvcj48WWVhcj4yMDIwPC9ZZWFyPjxS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33</w:t>
              </w:r>
              <w:r w:rsidRPr="00550A72">
                <w:rPr>
                  <w:rFonts w:cstheme="minorHAnsi"/>
                  <w:sz w:val="16"/>
                  <w:szCs w:val="16"/>
                </w:rPr>
                <w:fldChar w:fldCharType="end"/>
              </w:r>
            </w:hyperlink>
            <w:r w:rsidRPr="00550A72">
              <w:rPr>
                <w:rFonts w:cstheme="minorHAnsi"/>
                <w:sz w:val="16"/>
                <w:szCs w:val="16"/>
              </w:rPr>
              <w:t xml:space="preserve"> and carcinosarcoma</w:t>
            </w:r>
            <w:hyperlink w:anchor="_ENREF_34" w:tooltip="Travaglino, 2020 #5817" w:history="1">
              <w:r w:rsidRPr="00550A72">
                <w:rPr>
                  <w:rFonts w:cstheme="minorHAnsi"/>
                  <w:sz w:val="16"/>
                  <w:szCs w:val="16"/>
                </w:rPr>
                <w:fldChar w:fldCharType="begin">
                  <w:fldData xml:space="preserve">PEVuZE5vdGU+PENpdGU+PEF1dGhvcj5UcmF2YWdsaW5vPC9BdXRob3I+PFllYXI+MjAyMDwvWWVh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PEVuZE5vdGU+PENpdGU+PEF1dGhvcj5UcmF2YWdsaW5vPC9BdXRob3I+PFllYXI+MjAyMDwvWWVh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34</w:t>
              </w:r>
              <w:r w:rsidRPr="00550A72">
                <w:rPr>
                  <w:rFonts w:cstheme="minorHAnsi"/>
                  <w:sz w:val="16"/>
                  <w:szCs w:val="16"/>
                </w:rPr>
                <w:fldChar w:fldCharType="end"/>
              </w:r>
            </w:hyperlink>
            <w:r w:rsidRPr="00550A72">
              <w:rPr>
                <w:rFonts w:cstheme="minorHAnsi"/>
                <w:sz w:val="16"/>
                <w:szCs w:val="16"/>
              </w:rPr>
              <w:t xml:space="preserve"> is possible, although there has been limited study regarding these tumours and they were not included in the original TCGA paper.</w:t>
            </w:r>
            <w:hyperlink w:anchor="_ENREF_22" w:tooltip="Kandoth, 2013 #5812" w:history="1">
              <w:r w:rsidRPr="00550A72">
                <w:rPr>
                  <w:rFonts w:cstheme="minorHAnsi"/>
                  <w:sz w:val="16"/>
                  <w:szCs w:val="16"/>
                </w:rPr>
                <w:fldChar w:fldCharType="begin">
                  <w:fldData xml:space="preserve">PEVuZE5vdGU+PENpdGU+PEF1dGhvcj5LYW5kb3RoPC9BdXRob3I+PFllYXI+MjAxMzwvWWVhcj48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PEVuZE5vdGU+PENpdGU+PEF1dGhvcj5LYW5kb3RoPC9BdXRob3I+PFllYXI+MjAxMzwvWWVhcj48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22</w:t>
              </w:r>
              <w:r w:rsidRPr="00550A72">
                <w:rPr>
                  <w:rFonts w:cstheme="minorHAnsi"/>
                  <w:sz w:val="16"/>
                  <w:szCs w:val="16"/>
                </w:rPr>
                <w:fldChar w:fldCharType="end"/>
              </w:r>
            </w:hyperlink>
            <w:r w:rsidRPr="00550A72">
              <w:rPr>
                <w:rFonts w:cstheme="minorHAnsi"/>
                <w:sz w:val="16"/>
                <w:szCs w:val="16"/>
              </w:rPr>
              <w:t xml:space="preserve"> The vast majority of low grade endometrioid carcinomas are NSMP or MSI, with </w:t>
            </w:r>
            <w:r w:rsidRPr="00550A72">
              <w:rPr>
                <w:rFonts w:cstheme="minorHAnsi"/>
                <w:i/>
                <w:iCs/>
                <w:sz w:val="16"/>
                <w:szCs w:val="16"/>
              </w:rPr>
              <w:t>POLE</w:t>
            </w:r>
            <w:r w:rsidRPr="00550A72">
              <w:rPr>
                <w:rFonts w:cstheme="minorHAnsi"/>
                <w:sz w:val="16"/>
                <w:szCs w:val="16"/>
              </w:rPr>
              <w:t xml:space="preserve">-mutated, or p53abn tumours accounting for less than 10%. Moreover, the vast majority (95%) of serous carcinoma are p53abn. </w:t>
            </w:r>
          </w:p>
          <w:p w14:paraId="3F54C913" w14:textId="77777777" w:rsidR="00550A72" w:rsidRPr="00550A72" w:rsidRDefault="00550A72" w:rsidP="00550A72">
            <w:pPr>
              <w:shd w:val="clear" w:color="auto" w:fill="FFFFFF"/>
              <w:spacing w:after="0" w:line="240" w:lineRule="auto"/>
              <w:rPr>
                <w:rFonts w:cstheme="minorHAnsi"/>
                <w:sz w:val="16"/>
                <w:szCs w:val="16"/>
              </w:rPr>
            </w:pPr>
          </w:p>
          <w:p w14:paraId="32B2A3A9"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There is still discussion about whether to apply the molecular classifier to all endometrial carcinomas or just in diagnostically challenging high grade tumours. An important factor in the decision to base therapy selection on genomic subgrouping, includes that most evidence is still retrospective. Prospective studies are awaited and ongoing (e.g., RAINBO trial).</w:t>
            </w:r>
            <w:hyperlink w:anchor="_ENREF_35" w:tooltip="RAINBO Research Consortium, 2022 #7831" w:history="1">
              <w:r w:rsidRPr="00550A72">
                <w:rPr>
                  <w:rFonts w:cstheme="minorHAnsi"/>
                  <w:sz w:val="16"/>
                  <w:szCs w:val="16"/>
                </w:rPr>
                <w:fldChar w:fldCharType="begin">
                  <w:fldData xml:space="preserve">PEVuZE5vdGU+PENpdGU+PEF1dGhvcj5SQUlOQk8gUmVzZWFyY2ggQ29uc29ydGl1bTwvQXV0aG9y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PEVuZE5vdGU+PENpdGU+PEF1dGhvcj5SQUlOQk8gUmVzZWFyY2ggQ29uc29ydGl1bTwvQXV0aG9y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35</w:t>
              </w:r>
              <w:r w:rsidRPr="00550A72">
                <w:rPr>
                  <w:rFonts w:cstheme="minorHAnsi"/>
                  <w:sz w:val="16"/>
                  <w:szCs w:val="16"/>
                </w:rPr>
                <w:fldChar w:fldCharType="end"/>
              </w:r>
            </w:hyperlink>
            <w:r w:rsidRPr="00550A72">
              <w:rPr>
                <w:rFonts w:cstheme="minorHAnsi"/>
                <w:sz w:val="16"/>
                <w:szCs w:val="16"/>
              </w:rPr>
              <w:t xml:space="preserve"> </w:t>
            </w:r>
            <w:hyperlink w:anchor="_ENREF_36" w:tooltip="van den Heerik, 2020 #7824" w:history="1">
              <w:r w:rsidRPr="00550A72">
                <w:rPr>
                  <w:rFonts w:cstheme="minorHAnsi"/>
                  <w:sz w:val="16"/>
                  <w:szCs w:val="16"/>
                </w:rPr>
                <w:fldChar w:fldCharType="begin">
                  <w:fldData xml:space="preserve">PEVuZE5vdGU+PENpdGU+PEF1dGhvcj52YW4gZGVuIEhlZXJpazwvQXV0aG9yPjxZZWFyPjIwMjA8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PEVuZE5vdGU+PENpdGU+PEF1dGhvcj52YW4gZGVuIEhlZXJpazwvQXV0aG9yPjxZZWFyPjIwMjA8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36</w:t>
              </w:r>
              <w:r w:rsidRPr="00550A72">
                <w:rPr>
                  <w:rFonts w:cstheme="minorHAnsi"/>
                  <w:sz w:val="16"/>
                  <w:szCs w:val="16"/>
                </w:rPr>
                <w:fldChar w:fldCharType="end"/>
              </w:r>
            </w:hyperlink>
            <w:r w:rsidRPr="00550A72">
              <w:rPr>
                <w:rFonts w:cstheme="minorHAnsi"/>
                <w:sz w:val="16"/>
                <w:szCs w:val="16"/>
              </w:rPr>
              <w:t xml:space="preserve"> The availability of resources, particularly for </w:t>
            </w:r>
            <w:r w:rsidRPr="00550A72">
              <w:rPr>
                <w:rFonts w:cstheme="minorHAnsi"/>
                <w:i/>
                <w:iCs/>
                <w:sz w:val="16"/>
                <w:szCs w:val="16"/>
              </w:rPr>
              <w:t>POLE</w:t>
            </w:r>
            <w:r w:rsidRPr="00550A72">
              <w:rPr>
                <w:rFonts w:cstheme="minorHAnsi"/>
                <w:sz w:val="16"/>
                <w:szCs w:val="16"/>
              </w:rPr>
              <w:t xml:space="preserve"> mutation analysis, is inconsistent.</w:t>
            </w:r>
            <w:hyperlink w:anchor="_ENREF_7" w:tooltip="Talhouk, 2015 #5792" w:history="1">
              <w:r w:rsidRPr="00550A72">
                <w:rPr>
                  <w:rFonts w:cstheme="minorHAnsi"/>
                  <w:sz w:val="16"/>
                  <w:szCs w:val="16"/>
                </w:rPr>
                <w:fldChar w:fldCharType="begin">
                  <w:fldData xml:space="preserve">PEVuZE5vdGU+PENpdGU+PEF1dGhvcj5UYWxob3VrPC9BdXRob3I+PFllYXI+MjAxNTwvWWVhcj48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PEVuZE5vdGU+PENpdGU+PEF1dGhvcj5UYWxob3VrPC9BdXRob3I+PFllYXI+MjAxNTwvWWVhcj48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7</w:t>
              </w:r>
              <w:r w:rsidRPr="00550A72">
                <w:rPr>
                  <w:rFonts w:cstheme="minorHAnsi"/>
                  <w:sz w:val="16"/>
                  <w:szCs w:val="16"/>
                </w:rPr>
                <w:fldChar w:fldCharType="end"/>
              </w:r>
            </w:hyperlink>
            <w:r w:rsidRPr="00550A72">
              <w:rPr>
                <w:rFonts w:cstheme="minorHAnsi"/>
                <w:sz w:val="16"/>
                <w:szCs w:val="16"/>
              </w:rPr>
              <w:t xml:space="preserve"> Also, most evidence in support of the TCGA classification is based on two large but retrospective cohorts</w:t>
            </w:r>
            <w:r w:rsidRPr="00550A72">
              <w:rPr>
                <w:rFonts w:cstheme="minorHAnsi"/>
                <w:bCs/>
                <w:sz w:val="16"/>
                <w:szCs w:val="16"/>
              </w:rPr>
              <w:t>.</w:t>
            </w:r>
            <w:r w:rsidRPr="00550A72">
              <w:rPr>
                <w:rFonts w:cstheme="minorHAnsi"/>
                <w:bCs/>
                <w:sz w:val="16"/>
                <w:szCs w:val="16"/>
              </w:rPr>
              <w:fldChar w:fldCharType="begin">
                <w:fldData xml:space="preserve">PEVuZE5vdGU+PENpdGU+PEF1dGhvcj5TdGVsbG9vPC9BdXRob3I+PFllYXI+MjAxNjwvWWVhcj48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</w:fldData>
              </w:fldChar>
            </w:r>
            <w:r w:rsidRPr="00550A72">
              <w:rPr>
                <w:rFonts w:cstheme="minorHAnsi"/>
                <w:bCs/>
                <w:sz w:val="16"/>
                <w:szCs w:val="16"/>
              </w:rPr>
              <w:instrText xml:space="preserve"> ADDIN EN.CITE </w:instrText>
            </w:r>
            <w:r w:rsidRPr="00550A72">
              <w:rPr>
                <w:rFonts w:cstheme="minorHAnsi"/>
                <w:bCs/>
                <w:sz w:val="16"/>
                <w:szCs w:val="16"/>
              </w:rPr>
              <w:fldChar w:fldCharType="begin">
                <w:fldData xml:space="preserve">PEVuZE5vdGU+PENpdGU+PEF1dGhvcj5TdGVsbG9vPC9BdXRob3I+PFllYXI+MjAxNjwvWWVhcj48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</w:fldData>
              </w:fldChar>
            </w:r>
            <w:r w:rsidRPr="00550A72">
              <w:rPr>
                <w:rFonts w:cstheme="minorHAnsi"/>
                <w:bCs/>
                <w:sz w:val="16"/>
                <w:szCs w:val="16"/>
              </w:rPr>
              <w:instrText xml:space="preserve"> ADDIN EN.CITE.DATA </w:instrText>
            </w:r>
            <w:r w:rsidRPr="00550A72">
              <w:rPr>
                <w:rFonts w:cstheme="minorHAnsi"/>
                <w:bCs/>
                <w:sz w:val="16"/>
                <w:szCs w:val="16"/>
              </w:rPr>
            </w:r>
            <w:r w:rsidRPr="00550A72">
              <w:rPr>
                <w:rFonts w:cstheme="minorHAnsi"/>
                <w:bCs/>
                <w:sz w:val="16"/>
                <w:szCs w:val="16"/>
              </w:rPr>
              <w:fldChar w:fldCharType="end"/>
            </w:r>
            <w:r w:rsidRPr="00550A72">
              <w:rPr>
                <w:rFonts w:cstheme="minorHAnsi"/>
                <w:bCs/>
                <w:sz w:val="16"/>
                <w:szCs w:val="16"/>
              </w:rPr>
            </w:r>
            <w:r w:rsidRPr="00550A72">
              <w:rPr>
                <w:rFonts w:cstheme="minorHAnsi"/>
                <w:bCs/>
                <w:sz w:val="16"/>
                <w:szCs w:val="16"/>
              </w:rPr>
              <w:fldChar w:fldCharType="separate"/>
            </w:r>
            <w:hyperlink w:anchor="_ENREF_7" w:tooltip="Talhouk, 2015 #5792" w:history="1">
              <w:r w:rsidRPr="00550A72">
                <w:rPr>
                  <w:rFonts w:cstheme="minorHAnsi"/>
                  <w:bCs/>
                  <w:noProof/>
                  <w:sz w:val="16"/>
                  <w:szCs w:val="16"/>
                  <w:vertAlign w:val="superscript"/>
                </w:rPr>
                <w:t>7</w:t>
              </w:r>
            </w:hyperlink>
            <w:r w:rsidRPr="00550A72">
              <w:rPr>
                <w:rFonts w:cstheme="minorHAnsi"/>
                <w:bCs/>
                <w:noProof/>
                <w:sz w:val="16"/>
                <w:szCs w:val="16"/>
                <w:vertAlign w:val="superscript"/>
              </w:rPr>
              <w:t>,</w:t>
            </w:r>
            <w:hyperlink w:anchor="_ENREF_28" w:tooltip="Stelloo, 2016 #5813" w:history="1">
              <w:r w:rsidRPr="00550A72">
                <w:rPr>
                  <w:rFonts w:cstheme="minorHAnsi"/>
                  <w:bCs/>
                  <w:noProof/>
                  <w:sz w:val="16"/>
                  <w:szCs w:val="16"/>
                  <w:vertAlign w:val="superscript"/>
                </w:rPr>
                <w:t>28</w:t>
              </w:r>
            </w:hyperlink>
            <w:r w:rsidRPr="00550A72">
              <w:rPr>
                <w:rFonts w:cstheme="minorHAnsi"/>
                <w:bCs/>
                <w:sz w:val="16"/>
                <w:szCs w:val="16"/>
              </w:rPr>
              <w:fldChar w:fldCharType="end"/>
            </w:r>
            <w:r w:rsidRPr="00550A72">
              <w:rPr>
                <w:rFonts w:cstheme="minorHAnsi"/>
                <w:bCs/>
                <w:sz w:val="16"/>
                <w:szCs w:val="16"/>
              </w:rPr>
              <w:t xml:space="preserve"> </w:t>
            </w:r>
            <w:r w:rsidRPr="00550A72">
              <w:rPr>
                <w:rFonts w:cstheme="minorHAnsi"/>
                <w:sz w:val="16"/>
                <w:szCs w:val="16"/>
              </w:rPr>
              <w:t xml:space="preserve">There are two additional complexities to </w:t>
            </w:r>
            <w:r w:rsidRPr="00550A72">
              <w:rPr>
                <w:rFonts w:cstheme="minorHAnsi"/>
                <w:i/>
                <w:iCs/>
                <w:sz w:val="16"/>
                <w:szCs w:val="16"/>
              </w:rPr>
              <w:t xml:space="preserve">POLE </w:t>
            </w:r>
            <w:r w:rsidRPr="00550A72">
              <w:rPr>
                <w:rFonts w:cstheme="minorHAnsi"/>
                <w:sz w:val="16"/>
                <w:szCs w:val="16"/>
              </w:rPr>
              <w:t>testing: distinguishing between pathogenic and non-pathogenic mutations,</w:t>
            </w:r>
            <w:hyperlink w:anchor="_ENREF_37" w:tooltip="León-Castillo, 2020 #5818" w:history="1">
              <w:r w:rsidRPr="00550A72">
                <w:rPr>
                  <w:rFonts w:cstheme="minorHAnsi"/>
                  <w:sz w:val="16"/>
                  <w:szCs w:val="16"/>
                </w:rPr>
                <w:fldChar w:fldCharType="begin">
                  <w:fldData xml:space="preserve">PEVuZE5vdGU+PENpdGU+PEF1dGhvcj5MZcOzbi1DYXN0aWxsbzwvQXV0aG9yPjxZZWFyPjIwMjA8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PEVuZE5vdGU+PENpdGU+PEF1dGhvcj5MZcOzbi1DYXN0aWxsbzwvQXV0aG9yPjxZZWFyPjIwMjA8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37</w:t>
              </w:r>
              <w:r w:rsidRPr="00550A72">
                <w:rPr>
                  <w:rFonts w:cstheme="minorHAnsi"/>
                  <w:sz w:val="16"/>
                  <w:szCs w:val="16"/>
                </w:rPr>
                <w:fldChar w:fldCharType="end"/>
              </w:r>
            </w:hyperlink>
            <w:r w:rsidRPr="00550A72">
              <w:rPr>
                <w:rFonts w:cstheme="minorHAnsi"/>
                <w:sz w:val="16"/>
                <w:szCs w:val="16"/>
              </w:rPr>
              <w:t xml:space="preserve"> and coexistence of ultramutation (i.e., pathogenic </w:t>
            </w:r>
            <w:r w:rsidRPr="00550A72">
              <w:rPr>
                <w:rFonts w:cstheme="minorHAnsi"/>
                <w:i/>
                <w:iCs/>
                <w:sz w:val="16"/>
                <w:szCs w:val="16"/>
              </w:rPr>
              <w:t>POLE</w:t>
            </w:r>
            <w:r w:rsidRPr="00550A72">
              <w:rPr>
                <w:rFonts w:cstheme="minorHAnsi"/>
                <w:sz w:val="16"/>
                <w:szCs w:val="16"/>
              </w:rPr>
              <w:t xml:space="preserve"> mutation) with secondary mutations in </w:t>
            </w:r>
            <w:r w:rsidRPr="00550A72">
              <w:rPr>
                <w:rFonts w:cstheme="minorHAnsi"/>
                <w:i/>
                <w:iCs/>
                <w:sz w:val="16"/>
                <w:szCs w:val="16"/>
              </w:rPr>
              <w:t>TP53</w:t>
            </w:r>
            <w:r w:rsidRPr="00550A72">
              <w:rPr>
                <w:rFonts w:cstheme="minorHAnsi"/>
                <w:sz w:val="16"/>
                <w:szCs w:val="16"/>
              </w:rPr>
              <w:t xml:space="preserve"> and/or one or more of the MMR genes.</w:t>
            </w:r>
            <w:hyperlink w:anchor="_ENREF_38" w:tooltip="León-Castillo, 2020 #5819" w:history="1">
              <w:r w:rsidRPr="00550A72">
                <w:rPr>
                  <w:rFonts w:cstheme="minorHAnsi"/>
                  <w:sz w:val="16"/>
                  <w:szCs w:val="16"/>
                </w:rPr>
                <w:fldChar w:fldCharType="begin">
                  <w:fldData xml:space="preserve">PEVuZE5vdGU+PENpdGU+PEF1dGhvcj5MZcOzbi1DYXN0aWxsbzwvQXV0aG9yPjxZZWFyPjIwMjA8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PEVuZE5vdGU+PENpdGU+PEF1dGhvcj5MZcOzbi1DYXN0aWxsbzwvQXV0aG9yPjxZZWFyPjIwMjA8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38</w:t>
              </w:r>
              <w:r w:rsidRPr="00550A72">
                <w:rPr>
                  <w:rFonts w:cstheme="minorHAnsi"/>
                  <w:sz w:val="16"/>
                  <w:szCs w:val="16"/>
                </w:rPr>
                <w:fldChar w:fldCharType="end"/>
              </w:r>
            </w:hyperlink>
            <w:r w:rsidRPr="00550A72">
              <w:rPr>
                <w:rFonts w:cstheme="minorHAnsi"/>
                <w:sz w:val="16"/>
                <w:szCs w:val="16"/>
              </w:rPr>
              <w:t xml:space="preserve"> These ‘multiple classifier’ cases are currently thought to retain the favourable prognosis of </w:t>
            </w:r>
            <w:r w:rsidRPr="00550A72">
              <w:rPr>
                <w:rFonts w:cstheme="minorHAnsi"/>
                <w:i/>
                <w:iCs/>
                <w:sz w:val="16"/>
                <w:szCs w:val="16"/>
              </w:rPr>
              <w:t>POLE</w:t>
            </w:r>
            <w:r w:rsidRPr="00550A72">
              <w:rPr>
                <w:rFonts w:cstheme="minorHAnsi"/>
                <w:sz w:val="16"/>
                <w:szCs w:val="16"/>
              </w:rPr>
              <w:t xml:space="preserve"> mutated tumours, regardless of MMR or p53 status but this is still an evolving field. </w:t>
            </w:r>
          </w:p>
          <w:p w14:paraId="0A3D685C" w14:textId="77777777" w:rsidR="00550A72" w:rsidRPr="00550A72" w:rsidRDefault="00550A72" w:rsidP="00550A72">
            <w:pPr>
              <w:spacing w:after="0" w:line="240" w:lineRule="auto"/>
              <w:rPr>
                <w:rFonts w:cstheme="minorHAnsi"/>
                <w:sz w:val="16"/>
                <w:szCs w:val="16"/>
              </w:rPr>
            </w:pPr>
          </w:p>
          <w:p w14:paraId="70D93C5A"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The 2023 FIGO staging system encourages performance of the complete molecular classification in all endometrial carcinomas for prognostic risk-group stratification and as potential influencing factors for adjuvant and systemic treatment decisions.</w:t>
            </w:r>
            <w:hyperlink w:anchor="_ENREF_39" w:tooltip="Berek, 2023 #7695" w:history="1">
              <w:r w:rsidRPr="00550A72">
                <w:rPr>
                  <w:rFonts w:cstheme="minorHAnsi"/>
                  <w:sz w:val="16"/>
                  <w:szCs w:val="16"/>
                </w:rPr>
                <w:fldChar w:fldCharType="begin">
                  <w:fldData xml:space="preserve">PEVuZE5vdGU+PENpdGU+PEF1dGhvcj5CZXJlazwvQXV0aG9yPjxZZWFyPjIwMjM8L1llYXI+PFJl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b2d5IGFuZCBPYnN0ZXRyaWNzPC9hYmJyLTE+PC9wZXJpb2RpY2FsPjxwYWdlcz4zODMtMzk0PC9w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PEVuZE5vdGU+PENpdGU+PEF1dGhvcj5CZXJlazwvQXV0aG9yPjxZZWFyPjIwMjM8L1llYXI+PFJl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b2d5IGFuZCBPYnN0ZXRyaWNzPC9hYmJyLTE+PC9wZXJpb2RpY2FsPjxwYWdlcz4zODMtMzk0PC9w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39</w:t>
              </w:r>
              <w:r w:rsidRPr="00550A72">
                <w:rPr>
                  <w:rFonts w:cstheme="minorHAnsi"/>
                  <w:sz w:val="16"/>
                  <w:szCs w:val="16"/>
                </w:rPr>
                <w:fldChar w:fldCharType="end"/>
              </w:r>
            </w:hyperlink>
            <w:r w:rsidRPr="00550A72">
              <w:rPr>
                <w:rFonts w:cstheme="minorHAnsi"/>
                <w:sz w:val="16"/>
                <w:szCs w:val="16"/>
              </w:rPr>
              <w:t xml:space="preserve"> Although not mandatory for appropriate staging, identification of </w:t>
            </w:r>
            <w:r w:rsidRPr="00550A72">
              <w:rPr>
                <w:rFonts w:cstheme="minorHAnsi"/>
                <w:i/>
                <w:iCs/>
                <w:sz w:val="16"/>
                <w:szCs w:val="16"/>
              </w:rPr>
              <w:t>POLE</w:t>
            </w:r>
            <w:r w:rsidRPr="00550A72">
              <w:rPr>
                <w:rFonts w:cstheme="minorHAnsi"/>
                <w:sz w:val="16"/>
                <w:szCs w:val="16"/>
              </w:rPr>
              <w:t xml:space="preserve"> mutations and p53abnormalities result in upstaging or downstaging the disease when molecular classification is performed in stage I and II tumours.</w:t>
            </w:r>
            <w:hyperlink w:anchor="_ENREF_39" w:tooltip="Berek, 2023 #7695" w:history="1">
              <w:r w:rsidRPr="00550A72">
                <w:rPr>
                  <w:rFonts w:cstheme="minorHAnsi"/>
                  <w:sz w:val="16"/>
                  <w:szCs w:val="16"/>
                </w:rPr>
                <w:fldChar w:fldCharType="begin">
                  <w:fldData xml:space="preserve">PEVuZE5vdGU+PENpdGU+PEF1dGhvcj5CZXJlazwvQXV0aG9yPjxZZWFyPjIwMjM8L1llYXI+PFJl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b2d5IGFuZCBPYnN0ZXRyaWNzPC9hYmJyLTE+PC9wZXJpb2RpY2FsPjxwYWdlcz4zODMtMzk0PC9w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PEVuZE5vdGU+PENpdGU+PEF1dGhvcj5CZXJlazwvQXV0aG9yPjxZZWFyPjIwMjM8L1llYXI+PFJl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b2d5IGFuZCBPYnN0ZXRyaWNzPC9hYmJyLTE+PC9wZXJpb2RpY2FsPjxwYWdlcz4zODMtMzk0PC9w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39</w:t>
              </w:r>
              <w:r w:rsidRPr="00550A72">
                <w:rPr>
                  <w:rFonts w:cstheme="minorHAnsi"/>
                  <w:sz w:val="16"/>
                  <w:szCs w:val="16"/>
                </w:rPr>
                <w:fldChar w:fldCharType="end"/>
              </w:r>
            </w:hyperlink>
            <w:r w:rsidRPr="00550A72">
              <w:rPr>
                <w:rFonts w:cstheme="minorHAnsi"/>
                <w:sz w:val="16"/>
                <w:szCs w:val="16"/>
              </w:rPr>
              <w:t xml:space="preserve"> </w:t>
            </w:r>
            <w:r w:rsidRPr="00550A72">
              <w:rPr>
                <w:rFonts w:cstheme="minorHAnsi"/>
                <w:sz w:val="16"/>
                <w:szCs w:val="16"/>
                <w:lang w:val="en-GB"/>
              </w:rPr>
              <w:t xml:space="preserve">For FIGO Stages I and II, based on surgical/anatomical and histological findings, the FIGO stage is modified when molecular classification reveals either POLEmut or p53abn. This is depicted in the FIGO stage by the addition of ‘m’ for molecular classification, and a subscript is added to denote POLEmut or p53abn status. MMRd or NSMP status do not modify early FIGO stages; however, these molecular classifications should be recorded for the purpose of data collection. </w:t>
            </w:r>
            <w:r w:rsidRPr="00550A72">
              <w:rPr>
                <w:rFonts w:cstheme="minorHAnsi"/>
                <w:sz w:val="16"/>
                <w:szCs w:val="16"/>
              </w:rPr>
              <w:t xml:space="preserve">No changes occur through the molecular features in stages III and IV, but cases for which the molecular classification is known should be recorded as Stage IIIm and Stage IVm with specification of the molecular class for purposes of data collection. </w:t>
            </w:r>
          </w:p>
          <w:p w14:paraId="58ED4BF8" w14:textId="77777777" w:rsidR="00550A72" w:rsidRPr="00550A72" w:rsidRDefault="00550A72" w:rsidP="00550A72">
            <w:pPr>
              <w:spacing w:after="0" w:line="240" w:lineRule="auto"/>
              <w:rPr>
                <w:rFonts w:cstheme="minorHAnsi"/>
                <w:b/>
                <w:sz w:val="16"/>
                <w:szCs w:val="16"/>
              </w:rPr>
            </w:pPr>
          </w:p>
          <w:p w14:paraId="22884BED" w14:textId="77777777" w:rsidR="00550A72" w:rsidRPr="00550A72" w:rsidRDefault="00550A72" w:rsidP="00C87AA2">
            <w:pPr>
              <w:spacing w:after="80" w:line="240" w:lineRule="auto"/>
              <w:rPr>
                <w:rFonts w:cstheme="minorHAnsi"/>
                <w:b/>
                <w:sz w:val="16"/>
                <w:szCs w:val="16"/>
              </w:rPr>
            </w:pPr>
            <w:r w:rsidRPr="00550A72">
              <w:rPr>
                <w:rFonts w:cstheme="minorHAnsi"/>
                <w:b/>
                <w:sz w:val="16"/>
                <w:szCs w:val="16"/>
              </w:rPr>
              <w:t>Other markers (Non-core)</w:t>
            </w:r>
          </w:p>
          <w:p w14:paraId="61D58CFA" w14:textId="77777777" w:rsidR="00550A72" w:rsidRPr="00550A72" w:rsidRDefault="00550A72" w:rsidP="00550A72">
            <w:pPr>
              <w:spacing w:after="0" w:line="240" w:lineRule="auto"/>
              <w:rPr>
                <w:rFonts w:cstheme="minorHAnsi"/>
                <w:sz w:val="16"/>
                <w:szCs w:val="16"/>
              </w:rPr>
            </w:pPr>
            <w:r w:rsidRPr="00550A72">
              <w:rPr>
                <w:rFonts w:cstheme="minorHAnsi"/>
                <w:sz w:val="16"/>
                <w:szCs w:val="16"/>
              </w:rPr>
              <w:t>Immunohistochemistry (IHC) may be helpful for diagnosis of endometrial carcinomas. With a differential diagnosis involving endometrioid and serous carcinomas, loss of expression of MMR proteins, PTEN and/or ARID1A would favour endometrioid carcinoma. Both serous and endometrioid carcinomas can show aberrant p53 staining and p16 overexpression (both more common in serous carcinoma).</w:t>
            </w:r>
            <w:hyperlink w:anchor="_ENREF_40" w:tooltip="Soslow, 2013 #5820" w:history="1">
              <w:r w:rsidRPr="00550A72">
                <w:rPr>
                  <w:rFonts w:cstheme="minorHAnsi"/>
                  <w:sz w:val="16"/>
                  <w:szCs w:val="16"/>
                </w:rPr>
                <w:fldChar w:fldCharType="begin"/>
              </w:r>
              <w:r w:rsidRPr="00550A72">
                <w:rPr>
                  <w:rFonts w:cstheme="minorHAnsi"/>
                  <w:sz w:val="16"/>
                  <w:szCs w:val="16"/>
                </w:rPr>
                <w:instrText xml:space="preserve"> ADDIN EN.CITE &lt;EndNote&gt;&lt;Cite&gt;&lt;Author&gt;Soslow&lt;/Author&gt;&lt;Year&gt;2013&lt;/Year&gt;&lt;RecNum&gt;5820&lt;/RecNum&gt;&lt;DisplayText&gt;&lt;style face="superscript"&gt;40&lt;/style&gt;&lt;/DisplayText&gt;&lt;record&gt;&lt;rec-number&gt;5820&lt;/rec-number&gt;&lt;foreign-keys&gt;&lt;key app="EN" db-id="w592zazsqtfvdxe2w9sxtpt2exzt5t0wa2fx" timestamp="1607039675"&gt;5820&lt;/key&gt;&lt;/foreign-keys&gt;&lt;ref-type name="Journal Article"&gt;17&lt;/ref-type&gt;&lt;contributors&gt;&lt;authors&gt;&lt;author&gt;Soslow, R. A.&lt;/author&gt;&lt;/authors&gt;&lt;/contributors&gt;&lt;auth-address&gt;Department of Pathology, Memorial Sloan-Kettering Cancer Center, New York, NY 10065, USA. gynbreast@mskcc.org&lt;/auth-address&gt;&lt;titles&gt;&lt;title&gt;High-grade endometrial carcinomas - strategies for typing&lt;/title&gt;&lt;secondary-title&gt;Histopathology&lt;/secondary-title&gt;&lt;/titles&gt;&lt;periodical&gt;&lt;full-title&gt;Histopathology&lt;/full-title&gt;&lt;abbr-1&gt;Histopathology&lt;/abbr-1&gt;&lt;/periodical&gt;&lt;pages&gt;89-110&lt;/pages&gt;&lt;volume&gt;62&lt;/volume&gt;&lt;number&gt;1&lt;/number&gt;&lt;edition&gt;2012/12/18&lt;/edition&gt;&lt;keywords&gt;&lt;keyword&gt;Adenocarcinoma, Clear Cell/classification/*diagnosis/genetics/metabolism&lt;/keyword&gt;&lt;keyword&gt;Biomarkers, Tumor/genetics/metabolism&lt;/keyword&gt;&lt;keyword&gt;Carcinoma, Endometrioid/classification/*diagnosis/genetics/metabolism&lt;/keyword&gt;&lt;keyword&gt;Carcinosarcoma/classification/*diagnosis/genetics/metabolism&lt;/keyword&gt;&lt;keyword&gt;Cystadenocarcinoma, Serous/classification/*diagnosis/genetics/metabolism&lt;/keyword&gt;&lt;keyword&gt;Disease Progression&lt;/keyword&gt;&lt;keyword&gt;Endometrial Neoplasms/classification/*diagnosis/genetics/metabolism&lt;/keyword&gt;&lt;keyword&gt;Female&lt;/keyword&gt;&lt;keyword&gt;Gene Expression&lt;/keyword&gt;&lt;keyword&gt;Humans&lt;/keyword&gt;&lt;keyword&gt;Neoplasm Grading&lt;/keyword&gt;&lt;keyword&gt;Observer Variation&lt;/keyword&gt;&lt;keyword&gt;Reproducibility of Results&lt;/keyword&gt;&lt;/keywords&gt;&lt;dates&gt;&lt;year&gt;2013&lt;/year&gt;&lt;pub-dates&gt;&lt;date&gt;Jan&lt;/date&gt;&lt;/pub-dates&gt;&lt;/dates&gt;&lt;isbn&gt;0309-0167&lt;/isbn&gt;&lt;accession-num&gt;23240672&lt;/accession-num&gt;&lt;urls&gt;&lt;/urls&gt;&lt;electronic-resource-num&gt;10.1111/his.12029&lt;/electronic-resource-num&gt;&lt;remote-database-provider&gt;NLM&lt;/remote-database-provider&gt;&lt;language&gt;eng&lt;/language&gt;&lt;/record&gt;&lt;/Cite&gt;&lt;/EndNote&gt;</w:instrText>
              </w:r>
              <w:r w:rsidRPr="00550A72">
                <w:rPr>
                  <w:rFonts w:cstheme="minorHAnsi"/>
                  <w:sz w:val="16"/>
                  <w:szCs w:val="16"/>
                </w:rPr>
                <w:fldChar w:fldCharType="separate"/>
              </w:r>
              <w:r w:rsidRPr="00550A72">
                <w:rPr>
                  <w:rFonts w:cstheme="minorHAnsi"/>
                  <w:noProof/>
                  <w:sz w:val="16"/>
                  <w:szCs w:val="16"/>
                  <w:vertAlign w:val="superscript"/>
                </w:rPr>
                <w:t>40</w:t>
              </w:r>
              <w:r w:rsidRPr="00550A72">
                <w:rPr>
                  <w:rFonts w:cstheme="minorHAnsi"/>
                  <w:sz w:val="16"/>
                  <w:szCs w:val="16"/>
                </w:rPr>
                <w:fldChar w:fldCharType="end"/>
              </w:r>
            </w:hyperlink>
            <w:r w:rsidRPr="00550A72">
              <w:rPr>
                <w:rFonts w:cstheme="minorHAnsi"/>
                <w:sz w:val="16"/>
                <w:szCs w:val="16"/>
              </w:rPr>
              <w:t xml:space="preserve"> Napsin A, HNF1-beta and AMACR (together with negative estrogen receptor (ER))</w:t>
            </w:r>
            <w:r w:rsidRPr="00550A72">
              <w:rPr>
                <w:rFonts w:cstheme="minorHAnsi"/>
                <w:sz w:val="16"/>
                <w:szCs w:val="16"/>
              </w:rPr>
              <w:fldChar w:fldCharType="begin">
                <w:fldData xml:space="preserve">PEVuZE5vdGU+PENpdGU+PEF1dGhvcj5GYWRhcmU8L0F1dGhvcj48WWVhcj4yMDEzPC9ZZWFyPjxS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PEVuZE5vdGU+PENpdGU+PEF1dGhvcj5GYWRhcmU8L0F1dGhvcj48WWVhcj4yMDEzPC9ZZWFyPjxS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41" w:tooltip="Fadare, 2013 #5822" w:history="1">
              <w:r w:rsidRPr="00550A72">
                <w:rPr>
                  <w:rFonts w:cstheme="minorHAnsi"/>
                  <w:noProof/>
                  <w:sz w:val="16"/>
                  <w:szCs w:val="16"/>
                  <w:vertAlign w:val="superscript"/>
                </w:rPr>
                <w:t>41</w:t>
              </w:r>
            </w:hyperlink>
            <w:r w:rsidRPr="00550A72">
              <w:rPr>
                <w:rFonts w:cstheme="minorHAnsi"/>
                <w:noProof/>
                <w:sz w:val="16"/>
                <w:szCs w:val="16"/>
                <w:vertAlign w:val="superscript"/>
              </w:rPr>
              <w:t>,</w:t>
            </w:r>
            <w:hyperlink w:anchor="_ENREF_42" w:tooltip="Fadare, 2014 #5821" w:history="1">
              <w:r w:rsidRPr="00550A72">
                <w:rPr>
                  <w:rFonts w:cstheme="minorHAnsi"/>
                  <w:noProof/>
                  <w:sz w:val="16"/>
                  <w:szCs w:val="16"/>
                  <w:vertAlign w:val="superscript"/>
                </w:rPr>
                <w:t>42</w:t>
              </w:r>
            </w:hyperlink>
            <w:r w:rsidRPr="00550A72">
              <w:rPr>
                <w:rFonts w:cstheme="minorHAnsi"/>
                <w:sz w:val="16"/>
                <w:szCs w:val="16"/>
              </w:rPr>
              <w:fldChar w:fldCharType="end"/>
            </w:r>
            <w:r w:rsidRPr="00550A72">
              <w:rPr>
                <w:rFonts w:cstheme="minorHAnsi"/>
                <w:sz w:val="16"/>
                <w:szCs w:val="16"/>
              </w:rPr>
              <w:t xml:space="preserve"> may be helpful in diagnosing clear cell carcinoma. A combination of broad spectrum cytokeratin, EMA, PAX8, ER and E-cadherin may be useful in distinguishing between undifferentiated carcinomas and high grade endometrioid carcinomas since the former generally shows markedly reduced staining with these markers compared to the latter. Neuroendocrine markers (INSM1, chromogranin, synaptophysin) can help in recognition of neuroendocrine tumours,</w:t>
            </w:r>
            <w:hyperlink w:anchor="_ENREF_43" w:tooltip="Pocrnich, 2016 #5823" w:history="1">
              <w:r w:rsidRPr="00550A72">
                <w:rPr>
                  <w:rFonts w:cstheme="minorHAnsi"/>
                  <w:sz w:val="16"/>
                  <w:szCs w:val="16"/>
                </w:rPr>
                <w:fldChar w:fldCharType="begin">
                  <w:fldData xml:space="preserve">PEVuZE5vdGU+PENpdGU+PEF1dGhvcj5Qb2NybmljaDwvQXV0aG9yPjxZZWFyPjIwMTY8L1llYXI+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PEVuZE5vdGU+PENpdGU+PEF1dGhvcj5Qb2NybmljaDwvQXV0aG9yPjxZZWFyPjIwMTY8L1llYXI+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43</w:t>
              </w:r>
              <w:r w:rsidRPr="00550A72">
                <w:rPr>
                  <w:rFonts w:cstheme="minorHAnsi"/>
                  <w:sz w:val="16"/>
                  <w:szCs w:val="16"/>
                </w:rPr>
                <w:fldChar w:fldCharType="end"/>
              </w:r>
            </w:hyperlink>
            <w:r w:rsidRPr="00550A72">
              <w:rPr>
                <w:rFonts w:cstheme="minorHAnsi"/>
                <w:sz w:val="16"/>
                <w:szCs w:val="16"/>
              </w:rPr>
              <w:t xml:space="preserve"> and GATA3, TTF1 and CD10 may help in diagnosing mesonephric-like carcinoma.</w:t>
            </w:r>
            <w:r w:rsidRPr="00550A72">
              <w:rPr>
                <w:rFonts w:cstheme="minorHAnsi"/>
                <w:sz w:val="16"/>
                <w:szCs w:val="16"/>
              </w:rPr>
              <w:fldChar w:fldCharType="begin">
                <w:fldData xml:space="preserve">PEVuZE5vdGU+PENpdGU+PEF1dGhvcj5FdXNjaGVyPC9BdXRob3I+PFllYXI+MjAyMDwvWWVhcj48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PEVuZE5vdGU+PENpdGU+PEF1dGhvcj5FdXNjaGVyPC9BdXRob3I+PFllYXI+MjAyMDwvWWVhcj48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44" w:tooltip="Euscher, 2020 #5617" w:history="1">
              <w:r w:rsidRPr="00550A72">
                <w:rPr>
                  <w:rFonts w:cstheme="minorHAnsi"/>
                  <w:noProof/>
                  <w:sz w:val="16"/>
                  <w:szCs w:val="16"/>
                  <w:vertAlign w:val="superscript"/>
                </w:rPr>
                <w:t>44</w:t>
              </w:r>
            </w:hyperlink>
            <w:r w:rsidRPr="00550A72">
              <w:rPr>
                <w:rFonts w:cstheme="minorHAnsi"/>
                <w:noProof/>
                <w:sz w:val="16"/>
                <w:szCs w:val="16"/>
                <w:vertAlign w:val="superscript"/>
              </w:rPr>
              <w:t>,</w:t>
            </w:r>
            <w:hyperlink w:anchor="_ENREF_45" w:tooltip="Horn, 2020 #5616" w:history="1">
              <w:r w:rsidRPr="00550A72">
                <w:rPr>
                  <w:rFonts w:cstheme="minorHAnsi"/>
                  <w:noProof/>
                  <w:sz w:val="16"/>
                  <w:szCs w:val="16"/>
                  <w:vertAlign w:val="superscript"/>
                </w:rPr>
                <w:t>45</w:t>
              </w:r>
            </w:hyperlink>
            <w:r w:rsidRPr="00550A72">
              <w:rPr>
                <w:rFonts w:cstheme="minorHAnsi"/>
                <w:sz w:val="16"/>
                <w:szCs w:val="16"/>
              </w:rPr>
              <w:fldChar w:fldCharType="end"/>
            </w:r>
            <w:r w:rsidRPr="00550A72">
              <w:rPr>
                <w:rFonts w:cstheme="minorHAnsi"/>
                <w:sz w:val="16"/>
                <w:szCs w:val="16"/>
              </w:rPr>
              <w:t xml:space="preserve"> Finally, a panel including p16, ER, progesterone receptor (PR), and high risk </w:t>
            </w:r>
            <w:r w:rsidRPr="00550A72">
              <w:rPr>
                <w:rFonts w:cstheme="minorHAnsi"/>
                <w:i/>
                <w:iCs/>
                <w:sz w:val="16"/>
                <w:szCs w:val="16"/>
              </w:rPr>
              <w:t>HPV</w:t>
            </w:r>
            <w:r w:rsidRPr="00550A72">
              <w:rPr>
                <w:rFonts w:cstheme="minorHAnsi"/>
                <w:sz w:val="16"/>
                <w:szCs w:val="16"/>
              </w:rPr>
              <w:t xml:space="preserve"> in situ hybridisation may be useful in ruling out an HPV-associated endocervical adenocarcinoma.</w:t>
            </w:r>
            <w:hyperlink w:anchor="_ENREF_46" w:tooltip="Stewart, 2019 #5570" w:history="1">
              <w:r w:rsidRPr="00550A72">
                <w:rPr>
                  <w:rFonts w:cstheme="minorHAnsi"/>
                  <w:sz w:val="16"/>
                  <w:szCs w:val="16"/>
                </w:rPr>
                <w:fldChar w:fldCharType="begin">
                  <w:fldData xml:space="preserve">PEVuZE5vdGU+PENpdGU+PEF1dGhvcj5TdGV3YXJ0PC9BdXRob3I+PFllYXI+MjAxOTwvWWVhcj48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cGVyaW9kaWNhbD48cGFnZXM+Uzc1LXM5MjwvcGFnZXM+PHZvbHVtZT4zOCBTdXBwbCAxPC92b2x1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PEVuZE5vdGU+PENpdGU+PEF1dGhvcj5TdGV3YXJ0PC9BdXRob3I+PFllYXI+MjAxOTwvWWVhcj48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cGVyaW9kaWNhbD48cGFnZXM+Uzc1LXM5MjwvcGFnZXM+PHZvbHVtZT4zOCBTdXBwbCAxPC92b2x1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46</w:t>
              </w:r>
              <w:r w:rsidRPr="00550A72">
                <w:rPr>
                  <w:rFonts w:cstheme="minorHAnsi"/>
                  <w:sz w:val="16"/>
                  <w:szCs w:val="16"/>
                </w:rPr>
                <w:fldChar w:fldCharType="end"/>
              </w:r>
            </w:hyperlink>
            <w:r w:rsidRPr="00550A72">
              <w:rPr>
                <w:rFonts w:cstheme="minorHAnsi"/>
                <w:sz w:val="16"/>
                <w:szCs w:val="16"/>
              </w:rPr>
              <w:t xml:space="preserve"> </w:t>
            </w:r>
          </w:p>
          <w:p w14:paraId="588E3068" w14:textId="77777777" w:rsidR="00550A72" w:rsidRPr="00550A72" w:rsidRDefault="00550A72" w:rsidP="00550A72">
            <w:pPr>
              <w:spacing w:after="0" w:line="240" w:lineRule="auto"/>
              <w:rPr>
                <w:rFonts w:cstheme="minorHAnsi"/>
                <w:sz w:val="16"/>
                <w:szCs w:val="16"/>
              </w:rPr>
            </w:pPr>
          </w:p>
          <w:p w14:paraId="61E3DA99" w14:textId="6AE78F03" w:rsidR="00550A72" w:rsidRPr="00550A72" w:rsidRDefault="00550A72" w:rsidP="00550A72">
            <w:pPr>
              <w:spacing w:after="0" w:line="240" w:lineRule="auto"/>
              <w:rPr>
                <w:rFonts w:cstheme="minorHAnsi"/>
                <w:sz w:val="16"/>
                <w:szCs w:val="16"/>
              </w:rPr>
            </w:pPr>
            <w:r w:rsidRPr="00550A72">
              <w:rPr>
                <w:rFonts w:cstheme="minorHAnsi"/>
                <w:sz w:val="16"/>
                <w:szCs w:val="16"/>
              </w:rPr>
              <w:t xml:space="preserve">There are also immunohistochemical markers of prognostic and predictive value. HER2 protein overexpression and/or </w:t>
            </w:r>
            <w:r w:rsidRPr="00550A72">
              <w:rPr>
                <w:rFonts w:cstheme="minorHAnsi"/>
                <w:i/>
                <w:iCs/>
                <w:sz w:val="16"/>
                <w:szCs w:val="16"/>
              </w:rPr>
              <w:t>HER2</w:t>
            </w:r>
            <w:r w:rsidRPr="00550A72">
              <w:rPr>
                <w:rFonts w:cstheme="minorHAnsi"/>
                <w:sz w:val="16"/>
                <w:szCs w:val="16"/>
              </w:rPr>
              <w:t xml:space="preserve"> gene amplification is present in approximately 25-30% of endometrial serous carcinomas,</w:t>
            </w:r>
            <w:hyperlink w:anchor="_ENREF_47" w:tooltip="Buza, 2013 #5835" w:history="1">
              <w:r w:rsidRPr="00550A72">
                <w:rPr>
                  <w:rFonts w:cstheme="minorHAnsi"/>
                  <w:sz w:val="16"/>
                  <w:szCs w:val="16"/>
                </w:rPr>
                <w:fldChar w:fldCharType="begin">
                  <w:fldData xml:space="preserve">PEVuZE5vdGU+PENpdGU+PEF1dGhvcj5CdXphPC9BdXRob3I+PFllYXI+MjAxMzwvWWVhcj48UmVj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PEVuZE5vdGU+PENpdGU+PEF1dGhvcj5CdXphPC9BdXRob3I+PFllYXI+MjAxMzwvWWVhcj48UmVj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47-49</w:t>
              </w:r>
              <w:r w:rsidRPr="00550A72">
                <w:rPr>
                  <w:rFonts w:cstheme="minorHAnsi"/>
                  <w:sz w:val="16"/>
                  <w:szCs w:val="16"/>
                </w:rPr>
                <w:fldChar w:fldCharType="end"/>
              </w:r>
            </w:hyperlink>
            <w:r w:rsidRPr="00550A72">
              <w:rPr>
                <w:rFonts w:cstheme="minorHAnsi"/>
                <w:sz w:val="16"/>
                <w:szCs w:val="16"/>
              </w:rPr>
              <w:t xml:space="preserve"> and 14% of endometrial carcinosarcomas.</w:t>
            </w:r>
            <w:hyperlink w:anchor="_ENREF_50" w:tooltip="Rottmann, 2020 #5836" w:history="1">
              <w:r w:rsidRPr="00550A72">
                <w:rPr>
                  <w:rFonts w:cstheme="minorHAnsi"/>
                  <w:sz w:val="16"/>
                  <w:szCs w:val="16"/>
                </w:rPr>
                <w:fldChar w:fldCharType="begin"/>
              </w:r>
              <w:r w:rsidRPr="00550A72">
                <w:rPr>
                  <w:rFonts w:cstheme="minorHAnsi"/>
                  <w:sz w:val="16"/>
                  <w:szCs w:val="16"/>
                </w:rPr>
                <w:instrText xml:space="preserve"> ADDIN EN.CITE &lt;EndNote&gt;&lt;Cite&gt;&lt;Author&gt;Rottmann&lt;/Author&gt;&lt;Year&gt;2020&lt;/Year&gt;&lt;RecNum&gt;5836&lt;/RecNum&gt;&lt;DisplayText&gt;&lt;style face="superscript"&gt;50&lt;/style&gt;&lt;/DisplayText&gt;&lt;record&gt;&lt;rec-number&gt;5836&lt;/rec-number&gt;&lt;foreign-keys&gt;&lt;key app="EN" db-id="w592zazsqtfvdxe2w9sxtpt2exzt5t0wa2fx" timestamp="1607040127"&gt;5836&lt;/key&gt;&lt;/foreign-keys&gt;&lt;ref-type name="Journal Article"&gt;17&lt;/ref-type&gt;&lt;contributors&gt;&lt;authors&gt;&lt;author&gt;Rottmann, D.&lt;/author&gt;&lt;author&gt;Snir, O. L.&lt;/author&gt;&lt;author&gt;Wu, X.&lt;/author&gt;&lt;author&gt;Wong, S.&lt;/author&gt;&lt;author&gt;Hui, P.&lt;/author&gt;&lt;author&gt;Santin, A. D.&lt;/author&gt;&lt;author&gt;Buza, N.&lt;/author&gt;&lt;/authors&gt;&lt;/contributors&gt;&lt;auth-address&gt;Department of Pathology, Yale School of Medicine, New Haven, CT, USA.&amp;#xD;Department of Pathology, Oregon Health &amp;amp; Science University, Portland, OR, USA.&amp;#xD;Department of Obstetrics, Gynecology, and Reproductive Sciences, Division of Gynecologic Oncology, Yale School of Medicine, New Haven, CT, USA.&amp;#xD;Department of Pathology, Yale School of Medicine, New Haven, CT, USA. natalia.buza@yale.edu.&lt;/auth-address&gt;&lt;titles&gt;&lt;title&gt;HER2 testing of gynecologic carcinosarcomas: tumor stratification for potential targeted therapy&lt;/title&gt;&lt;secondary-title&gt;Mod Pathol&lt;/secondary-title&gt;&lt;/titles&gt;&lt;periodical&gt;&lt;full-title&gt;Mod Pathol&lt;/full-title&gt;&lt;abbr-1&gt;Modern pathology : an official journal of the United States and Canadian Academy of Pathology, Inc&lt;/abbr-1&gt;&lt;/periodical&gt;&lt;pages&gt;118-127&lt;/pages&gt;&lt;volume&gt;33&lt;/volume&gt;&lt;number&gt;1&lt;/number&gt;&lt;edition&gt;2019/09/04&lt;/edition&gt;&lt;dates&gt;&lt;year&gt;2020&lt;/year&gt;&lt;pub-dates&gt;&lt;date&gt;Jan&lt;/date&gt;&lt;/pub-dates&gt;&lt;/dates&gt;&lt;isbn&gt;0893-3952&lt;/isbn&gt;&lt;accession-num&gt;31477811&lt;/accession-num&gt;&lt;urls&gt;&lt;/urls&gt;&lt;electronic-resource-num&gt;10.1038/s41379-019-0358-x&lt;/electronic-resource-num&gt;&lt;remote-database-provider&gt;NLM&lt;/remote-database-provider&gt;&lt;language&gt;eng&lt;/language&gt;&lt;/record&gt;&lt;/Cite&gt;&lt;/EndNote&gt;</w:instrText>
              </w:r>
              <w:r w:rsidRPr="00550A72">
                <w:rPr>
                  <w:rFonts w:cstheme="minorHAnsi"/>
                  <w:sz w:val="16"/>
                  <w:szCs w:val="16"/>
                </w:rPr>
                <w:fldChar w:fldCharType="separate"/>
              </w:r>
              <w:r w:rsidRPr="00550A72">
                <w:rPr>
                  <w:rFonts w:cstheme="minorHAnsi"/>
                  <w:noProof/>
                  <w:sz w:val="16"/>
                  <w:szCs w:val="16"/>
                  <w:vertAlign w:val="superscript"/>
                </w:rPr>
                <w:t>50</w:t>
              </w:r>
              <w:r w:rsidRPr="00550A72">
                <w:rPr>
                  <w:rFonts w:cstheme="minorHAnsi"/>
                  <w:sz w:val="16"/>
                  <w:szCs w:val="16"/>
                </w:rPr>
                <w:fldChar w:fldCharType="end"/>
              </w:r>
            </w:hyperlink>
            <w:r w:rsidRPr="00550A72">
              <w:rPr>
                <w:rFonts w:cstheme="minorHAnsi"/>
                <w:sz w:val="16"/>
                <w:szCs w:val="16"/>
              </w:rPr>
              <w:t xml:space="preserve"> Intratumo</w:t>
            </w:r>
            <w:r w:rsidR="007A7A0C">
              <w:rPr>
                <w:rFonts w:cstheme="minorHAnsi"/>
                <w:sz w:val="16"/>
                <w:szCs w:val="16"/>
              </w:rPr>
              <w:t>u</w:t>
            </w:r>
            <w:r w:rsidRPr="00550A72">
              <w:rPr>
                <w:rFonts w:cstheme="minorHAnsi"/>
                <w:sz w:val="16"/>
                <w:szCs w:val="16"/>
              </w:rPr>
              <w:t xml:space="preserve">ral heterogeneity of HER2 expression and gene amplification are </w:t>
            </w:r>
            <w:r w:rsidRPr="00550A72">
              <w:rPr>
                <w:rFonts w:cstheme="minorHAnsi"/>
                <w:sz w:val="16"/>
                <w:szCs w:val="16"/>
              </w:rPr>
              <w:lastRenderedPageBreak/>
              <w:t>common in these tumours and this should be taken into consideration when evaluating their HER2 status.</w:t>
            </w:r>
            <w:r w:rsidRPr="00550A72">
              <w:rPr>
                <w:rFonts w:cstheme="minorHAnsi"/>
                <w:sz w:val="16"/>
                <w:szCs w:val="16"/>
              </w:rPr>
              <w:fldChar w:fldCharType="begin">
                <w:fldData xml:space="preserve">PEVuZE5vdGU+PENpdGU+PEF1dGhvcj5CdXphPC9BdXRob3I+PFllYXI+MjAxMzwvWWVhcj48UmVj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PEVuZE5vdGU+PENpdGU+PEF1dGhvcj5CdXphPC9BdXRob3I+PFllYXI+MjAxMzwvWWVhcj48UmVj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47" w:tooltip="Buza, 2013 #5835" w:history="1">
              <w:r w:rsidRPr="00550A72">
                <w:rPr>
                  <w:rFonts w:cstheme="minorHAnsi"/>
                  <w:noProof/>
                  <w:sz w:val="16"/>
                  <w:szCs w:val="16"/>
                  <w:vertAlign w:val="superscript"/>
                </w:rPr>
                <w:t>47</w:t>
              </w:r>
            </w:hyperlink>
            <w:r w:rsidRPr="00550A72">
              <w:rPr>
                <w:rFonts w:cstheme="minorHAnsi"/>
                <w:noProof/>
                <w:sz w:val="16"/>
                <w:szCs w:val="16"/>
                <w:vertAlign w:val="superscript"/>
              </w:rPr>
              <w:t>,</w:t>
            </w:r>
            <w:hyperlink w:anchor="_ENREF_51" w:tooltip="Buza, 2013 #5837" w:history="1">
              <w:r w:rsidRPr="00550A72">
                <w:rPr>
                  <w:rFonts w:cstheme="minorHAnsi"/>
                  <w:noProof/>
                  <w:sz w:val="16"/>
                  <w:szCs w:val="16"/>
                  <w:vertAlign w:val="superscript"/>
                </w:rPr>
                <w:t>51</w:t>
              </w:r>
            </w:hyperlink>
            <w:r w:rsidRPr="00550A72">
              <w:rPr>
                <w:rFonts w:cstheme="minorHAnsi"/>
                <w:sz w:val="16"/>
                <w:szCs w:val="16"/>
              </w:rPr>
              <w:fldChar w:fldCharType="end"/>
            </w:r>
            <w:r w:rsidRPr="00550A72">
              <w:rPr>
                <w:rFonts w:cstheme="minorHAnsi"/>
                <w:sz w:val="16"/>
                <w:szCs w:val="16"/>
              </w:rPr>
              <w:t xml:space="preserve"> HER2 positivity in endometrial serous carcinomas is associated with worse progression free and overall survival,</w:t>
            </w:r>
            <w:hyperlink w:anchor="_ENREF_52" w:tooltip="Erickson, 2020 #5838" w:history="1">
              <w:r w:rsidRPr="00550A72">
                <w:rPr>
                  <w:rFonts w:cstheme="minorHAnsi"/>
                  <w:sz w:val="16"/>
                  <w:szCs w:val="16"/>
                </w:rPr>
                <w:fldChar w:fldCharType="begin">
                  <w:fldData xml:space="preserve">PEVuZE5vdGU+PENpdGU+PEF1dGhvcj5Fcmlja3NvbjwvQXV0aG9yPjxZZWFyPjIwMjA8L1llYXI+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PEVuZE5vdGU+PENpdGU+PEF1dGhvcj5Fcmlja3NvbjwvQXV0aG9yPjxZZWFyPjIwMjA8L1llYXI+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52</w:t>
              </w:r>
              <w:r w:rsidRPr="00550A72">
                <w:rPr>
                  <w:rFonts w:cstheme="minorHAnsi"/>
                  <w:sz w:val="16"/>
                  <w:szCs w:val="16"/>
                </w:rPr>
                <w:fldChar w:fldCharType="end"/>
              </w:r>
            </w:hyperlink>
            <w:r w:rsidRPr="00550A72">
              <w:rPr>
                <w:rFonts w:cstheme="minorHAnsi"/>
                <w:sz w:val="16"/>
                <w:szCs w:val="16"/>
              </w:rPr>
              <w:t xml:space="preserve"> but can be therapeutically targeted by adding trastuzumab to the standard chemotherapy regimen.</w:t>
            </w:r>
            <w:r w:rsidRPr="00550A72">
              <w:rPr>
                <w:rFonts w:cstheme="minorHAnsi"/>
                <w:sz w:val="16"/>
                <w:szCs w:val="16"/>
              </w:rPr>
              <w:fldChar w:fldCharType="begin">
                <w:fldData xml:space="preserve">PEVuZE5vdGU+PENpdGU+PEF1dGhvcj5GYWRlcjwvQXV0aG9yPjxZZWFyPjIwMjA8L1llYXI+PFJl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PEVuZE5vdGU+PENpdGU+PEF1dGhvcj5GYWRlcjwvQXV0aG9yPjxZZWFyPjIwMjA8L1llYXI+PFJl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hyperlink w:anchor="_ENREF_53" w:tooltip="Fader, 2020 #5839" w:history="1">
              <w:r w:rsidRPr="00550A72">
                <w:rPr>
                  <w:rFonts w:cstheme="minorHAnsi"/>
                  <w:noProof/>
                  <w:sz w:val="16"/>
                  <w:szCs w:val="16"/>
                  <w:vertAlign w:val="superscript"/>
                </w:rPr>
                <w:t>53</w:t>
              </w:r>
            </w:hyperlink>
            <w:r w:rsidRPr="00550A72">
              <w:rPr>
                <w:rFonts w:cstheme="minorHAnsi"/>
                <w:noProof/>
                <w:sz w:val="16"/>
                <w:szCs w:val="16"/>
                <w:vertAlign w:val="superscript"/>
              </w:rPr>
              <w:t>,</w:t>
            </w:r>
            <w:hyperlink w:anchor="_ENREF_54" w:tooltip="Fader, 2018 #5826" w:history="1">
              <w:r w:rsidRPr="00550A72">
                <w:rPr>
                  <w:rFonts w:cstheme="minorHAnsi"/>
                  <w:noProof/>
                  <w:sz w:val="16"/>
                  <w:szCs w:val="16"/>
                  <w:vertAlign w:val="superscript"/>
                </w:rPr>
                <w:t>54</w:t>
              </w:r>
            </w:hyperlink>
            <w:r w:rsidRPr="00550A72">
              <w:rPr>
                <w:rFonts w:cstheme="minorHAnsi"/>
                <w:sz w:val="16"/>
                <w:szCs w:val="16"/>
              </w:rPr>
              <w:fldChar w:fldCharType="end"/>
            </w:r>
            <w:r w:rsidRPr="00550A72">
              <w:rPr>
                <w:rFonts w:cstheme="minorHAnsi"/>
                <w:sz w:val="16"/>
                <w:szCs w:val="16"/>
              </w:rPr>
              <w:t xml:space="preserve"> It has been shown that </w:t>
            </w:r>
            <w:r w:rsidRPr="00550A72">
              <w:rPr>
                <w:rFonts w:cstheme="minorHAnsi"/>
                <w:i/>
                <w:iCs/>
                <w:sz w:val="16"/>
                <w:szCs w:val="16"/>
              </w:rPr>
              <w:t>HER2</w:t>
            </w:r>
            <w:r w:rsidRPr="00550A72">
              <w:rPr>
                <w:rFonts w:cstheme="minorHAnsi"/>
                <w:sz w:val="16"/>
                <w:szCs w:val="16"/>
              </w:rPr>
              <w:t xml:space="preserve"> amplification is characteristic of p53abn endometrial carcinomas as defined in the molecular classification, and is not restricted to the serous carcinoma category.</w:t>
            </w:r>
            <w:hyperlink w:anchor="_ENREF_55" w:tooltip="Vermij, 2020 #5923" w:history="1">
              <w:r w:rsidRPr="00550A72">
                <w:rPr>
                  <w:rFonts w:cstheme="minorHAnsi"/>
                  <w:sz w:val="16"/>
                  <w:szCs w:val="16"/>
                </w:rPr>
                <w:fldChar w:fldCharType="begin">
                  <w:fldData xml:space="preserve">PEVuZE5vdGU+PENpdGU+PEF1dGhvcj5WZXJtaWo8L0F1dGhvcj48WWVhcj4yMDIwPC9ZZWFyPjxS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==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PEVuZE5vdGU+PENpdGU+PEF1dGhvcj5WZXJtaWo8L0F1dGhvcj48WWVhcj4yMDIwPC9ZZWFyPjxS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==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55</w:t>
              </w:r>
              <w:r w:rsidRPr="00550A72">
                <w:rPr>
                  <w:rFonts w:cstheme="minorHAnsi"/>
                  <w:sz w:val="16"/>
                  <w:szCs w:val="16"/>
                </w:rPr>
                <w:fldChar w:fldCharType="end"/>
              </w:r>
            </w:hyperlink>
            <w:r w:rsidRPr="00550A72">
              <w:rPr>
                <w:rFonts w:cstheme="minorHAnsi"/>
                <w:sz w:val="16"/>
                <w:szCs w:val="16"/>
              </w:rPr>
              <w:t xml:space="preserve"> Although currently no official endometrial cancer-specific pathology HER2 scoring guidelines exist, a new set of criteria have been proposed based on successful clinical trial experience.</w:t>
            </w:r>
            <w:hyperlink w:anchor="_ENREF_56" w:tooltip="Buza, 2020 #5840" w:history="1">
              <w:r w:rsidRPr="00550A72">
                <w:rPr>
                  <w:rFonts w:cstheme="minorHAnsi"/>
                  <w:sz w:val="16"/>
                  <w:szCs w:val="16"/>
                </w:rPr>
                <w:fldChar w:fldCharType="begin"/>
              </w:r>
              <w:r w:rsidRPr="00550A72">
                <w:rPr>
                  <w:rFonts w:cstheme="minorHAnsi"/>
                  <w:sz w:val="16"/>
                  <w:szCs w:val="16"/>
                </w:rPr>
                <w:instrText xml:space="preserve"> ADDIN EN.CITE &lt;EndNote&gt;&lt;Cite&gt;&lt;Author&gt;Buza&lt;/Author&gt;&lt;Year&gt;2020&lt;/Year&gt;&lt;RecNum&gt;5840&lt;/RecNum&gt;&lt;DisplayText&gt;&lt;style face="superscript"&gt;56&lt;/style&gt;&lt;/DisplayText&gt;&lt;record&gt;&lt;rec-number&gt;5840&lt;/rec-number&gt;&lt;foreign-keys&gt;&lt;key app="EN" db-id="w592zazsqtfvdxe2w9sxtpt2exzt5t0wa2fx" timestamp="1607040225"&gt;5840&lt;/key&gt;&lt;/foreign-keys&gt;&lt;ref-type name="Journal Article"&gt;17&lt;/ref-type&gt;&lt;contributors&gt;&lt;authors&gt;&lt;author&gt;Buza, N.&lt;/author&gt;&lt;/authors&gt;&lt;/contributors&gt;&lt;auth-address&gt;From the Department of Pathology, Yale University School of Medicine, New Haven, Connecticut.&lt;/auth-address&gt;&lt;titles&gt;&lt;title&gt;HER2 testing in endometrial serous carcinoma&lt;/title&gt;&lt;secondary-title&gt;Arch Pathol Lab Med&lt;/secondary-title&gt;&lt;/titles&gt;&lt;periodical&gt;&lt;full-title&gt;Arch Pathol Lab Med&lt;/full-title&gt;&lt;abbr-1&gt;Archives of pathology &amp;amp; laboratory medicine&lt;/abbr-1&gt;&lt;/periodical&gt;&lt;pages&gt;687-691&lt;/pages&gt;&lt;volume&gt;145&lt;/volume&gt;&lt;number&gt;6&lt;/number&gt;&lt;edition&gt;2020/07/11&lt;/edition&gt;&lt;dates&gt;&lt;year&gt;2020&lt;/year&gt;&lt;pub-dates&gt;&lt;date&gt;Jul 10&lt;/date&gt;&lt;/pub-dates&gt;&lt;/dates&gt;&lt;isbn&gt;0003-9985&lt;/isbn&gt;&lt;accession-num&gt;32649220&lt;/accession-num&gt;&lt;urls&gt;&lt;/urls&gt;&lt;electronic-resource-num&gt;10.5858/arpa.2020-0207-RA&lt;/electronic-resource-num&gt;&lt;remote-database-provider&gt;NLM&lt;/remote-database-provider&gt;&lt;language&gt;eng&lt;/language&gt;&lt;/record&gt;&lt;/Cite&gt;&lt;/EndNote&gt;</w:instrText>
              </w:r>
              <w:r w:rsidRPr="00550A72">
                <w:rPr>
                  <w:rFonts w:cstheme="minorHAnsi"/>
                  <w:sz w:val="16"/>
                  <w:szCs w:val="16"/>
                </w:rPr>
                <w:fldChar w:fldCharType="separate"/>
              </w:r>
              <w:r w:rsidRPr="00550A72">
                <w:rPr>
                  <w:rFonts w:cstheme="minorHAnsi"/>
                  <w:noProof/>
                  <w:sz w:val="16"/>
                  <w:szCs w:val="16"/>
                  <w:vertAlign w:val="superscript"/>
                </w:rPr>
                <w:t>56</w:t>
              </w:r>
              <w:r w:rsidRPr="00550A72">
                <w:rPr>
                  <w:rFonts w:cstheme="minorHAnsi"/>
                  <w:sz w:val="16"/>
                  <w:szCs w:val="16"/>
                </w:rPr>
                <w:fldChar w:fldCharType="end"/>
              </w:r>
            </w:hyperlink>
          </w:p>
          <w:p w14:paraId="7D461118" w14:textId="77777777" w:rsidR="00550A72" w:rsidRPr="00550A72" w:rsidRDefault="00550A72" w:rsidP="00550A72">
            <w:pPr>
              <w:spacing w:after="0" w:line="240" w:lineRule="auto"/>
              <w:rPr>
                <w:rFonts w:cstheme="minorHAnsi"/>
                <w:sz w:val="16"/>
                <w:szCs w:val="16"/>
              </w:rPr>
            </w:pPr>
          </w:p>
          <w:p w14:paraId="040ACD0B" w14:textId="77777777" w:rsidR="00550A72" w:rsidRPr="00550A72" w:rsidRDefault="00550A72" w:rsidP="00550A72">
            <w:pPr>
              <w:pStyle w:val="Default"/>
              <w:rPr>
                <w:rFonts w:asciiTheme="minorHAnsi" w:hAnsiTheme="minorHAnsi" w:cstheme="minorHAnsi"/>
                <w:sz w:val="16"/>
                <w:szCs w:val="16"/>
              </w:rPr>
            </w:pPr>
            <w:r w:rsidRPr="00550A72">
              <w:rPr>
                <w:rFonts w:asciiTheme="minorHAnsi" w:hAnsiTheme="minorHAnsi" w:cstheme="minorHAnsi"/>
                <w:color w:val="auto"/>
                <w:sz w:val="16"/>
                <w:szCs w:val="16"/>
              </w:rPr>
              <w:t>L1CAM expression has been touted as a marker of aggressive behaviour amongst the NSMP carcinomas and is associated with non-endometrioid histology, distant metastasis and poor survival.</w:t>
            </w:r>
            <w:hyperlink w:anchor="_ENREF_57" w:tooltip="van der Putten, 2016 #5829" w:history="1">
              <w:r w:rsidRPr="00550A72">
                <w:rPr>
                  <w:rFonts w:asciiTheme="minorHAnsi" w:hAnsiTheme="minorHAnsi" w:cstheme="minorHAnsi"/>
                  <w:color w:val="auto"/>
                  <w:sz w:val="16"/>
                  <w:szCs w:val="16"/>
                </w:rPr>
                <w:fldChar w:fldCharType="begin">
                  <w:fldData xml:space="preserve">PEVuZE5vdGU+PENpdGU+PEF1dGhvcj52YW4gZGVyIFB1dHRlbjwvQXV0aG9yPjxZZWFyPjIwMTY8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</w:fldData>
                </w:fldChar>
              </w:r>
              <w:r w:rsidRPr="00550A72">
                <w:rPr>
                  <w:rFonts w:asciiTheme="minorHAnsi" w:hAnsiTheme="minorHAnsi" w:cstheme="minorHAnsi"/>
                  <w:color w:val="auto"/>
                  <w:sz w:val="16"/>
                  <w:szCs w:val="16"/>
                </w:rPr>
                <w:instrText xml:space="preserve"> ADDIN EN.CITE </w:instrText>
              </w:r>
              <w:r w:rsidRPr="00550A72">
                <w:rPr>
                  <w:rFonts w:asciiTheme="minorHAnsi" w:hAnsiTheme="minorHAnsi" w:cstheme="minorHAnsi"/>
                  <w:color w:val="auto"/>
                  <w:sz w:val="16"/>
                  <w:szCs w:val="16"/>
                </w:rPr>
                <w:fldChar w:fldCharType="begin">
                  <w:fldData xml:space="preserve">PEVuZE5vdGU+PENpdGU+PEF1dGhvcj52YW4gZGVyIFB1dHRlbjwvQXV0aG9yPjxZZWFyPjIwMTY8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</w:fldData>
                </w:fldChar>
              </w:r>
              <w:r w:rsidRPr="00550A72">
                <w:rPr>
                  <w:rFonts w:asciiTheme="minorHAnsi" w:hAnsiTheme="minorHAnsi" w:cstheme="minorHAnsi"/>
                  <w:color w:val="auto"/>
                  <w:sz w:val="16"/>
                  <w:szCs w:val="16"/>
                </w:rPr>
                <w:instrText xml:space="preserve"> ADDIN EN.CITE.DATA </w:instrText>
              </w:r>
              <w:r w:rsidRPr="00550A72">
                <w:rPr>
                  <w:rFonts w:asciiTheme="minorHAnsi" w:hAnsiTheme="minorHAnsi" w:cstheme="minorHAnsi"/>
                  <w:color w:val="auto"/>
                  <w:sz w:val="16"/>
                  <w:szCs w:val="16"/>
                </w:rPr>
              </w:r>
              <w:r w:rsidRPr="00550A72">
                <w:rPr>
                  <w:rFonts w:asciiTheme="minorHAnsi" w:hAnsiTheme="minorHAnsi" w:cstheme="minorHAnsi"/>
                  <w:color w:val="auto"/>
                  <w:sz w:val="16"/>
                  <w:szCs w:val="16"/>
                </w:rPr>
                <w:fldChar w:fldCharType="end"/>
              </w:r>
              <w:r w:rsidRPr="00550A72">
                <w:rPr>
                  <w:rFonts w:asciiTheme="minorHAnsi" w:hAnsiTheme="minorHAnsi" w:cstheme="minorHAnsi"/>
                  <w:color w:val="auto"/>
                  <w:sz w:val="16"/>
                  <w:szCs w:val="16"/>
                </w:rPr>
              </w:r>
              <w:r w:rsidRPr="00550A72">
                <w:rPr>
                  <w:rFonts w:asciiTheme="minorHAnsi" w:hAnsiTheme="minorHAnsi" w:cstheme="minorHAnsi"/>
                  <w:color w:val="auto"/>
                  <w:sz w:val="16"/>
                  <w:szCs w:val="16"/>
                </w:rPr>
                <w:fldChar w:fldCharType="separate"/>
              </w:r>
              <w:r w:rsidRPr="00550A72">
                <w:rPr>
                  <w:rFonts w:asciiTheme="minorHAnsi" w:hAnsiTheme="minorHAnsi" w:cstheme="minorHAnsi"/>
                  <w:noProof/>
                  <w:color w:val="auto"/>
                  <w:sz w:val="16"/>
                  <w:szCs w:val="16"/>
                  <w:vertAlign w:val="superscript"/>
                </w:rPr>
                <w:t>57-59</w:t>
              </w:r>
              <w:r w:rsidRPr="00550A72">
                <w:rPr>
                  <w:rFonts w:asciiTheme="minorHAnsi" w:hAnsiTheme="minorHAnsi" w:cstheme="minorHAnsi"/>
                  <w:color w:val="auto"/>
                  <w:sz w:val="16"/>
                  <w:szCs w:val="16"/>
                </w:rPr>
                <w:fldChar w:fldCharType="end"/>
              </w:r>
            </w:hyperlink>
            <w:r w:rsidRPr="00550A72">
              <w:rPr>
                <w:rFonts w:asciiTheme="minorHAnsi" w:hAnsiTheme="minorHAnsi" w:cstheme="minorHAnsi"/>
                <w:color w:val="auto"/>
                <w:sz w:val="16"/>
                <w:szCs w:val="16"/>
              </w:rPr>
              <w:t xml:space="preserve"> Mutations in </w:t>
            </w:r>
            <w:r w:rsidRPr="00550A72">
              <w:rPr>
                <w:rFonts w:asciiTheme="minorHAnsi" w:hAnsiTheme="minorHAnsi" w:cstheme="minorHAnsi"/>
                <w:i/>
                <w:iCs/>
                <w:color w:val="auto"/>
                <w:sz w:val="16"/>
                <w:szCs w:val="16"/>
              </w:rPr>
              <w:t xml:space="preserve">CTNNB1 </w:t>
            </w:r>
            <w:r w:rsidRPr="00550A72">
              <w:rPr>
                <w:rFonts w:asciiTheme="minorHAnsi" w:hAnsiTheme="minorHAnsi" w:cstheme="minorHAnsi"/>
                <w:color w:val="auto"/>
                <w:sz w:val="16"/>
                <w:szCs w:val="16"/>
              </w:rPr>
              <w:t>(often, but not always, associated with nuclear expression of beta-catenin with IHC) have been some in some studies to be associated with diminished survival in low grade endometrioid carcinomas, but this is not universally accepted.</w:t>
            </w:r>
            <w:r w:rsidRPr="00550A72">
              <w:rPr>
                <w:rFonts w:asciiTheme="minorHAnsi" w:hAnsiTheme="minorHAnsi" w:cstheme="minorHAnsi"/>
                <w:color w:val="auto"/>
                <w:sz w:val="16"/>
                <w:szCs w:val="16"/>
              </w:rPr>
              <w:fldChar w:fldCharType="begin">
                <w:fldData xml:space="preserve">PEVuZE5vdGU+PENpdGU+PEF1dGhvcj5NeWVyczwvQXV0aG9yPjxZZWFyPjIwMTQ8L1llYXI+PFJl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</w:fldData>
              </w:fldChar>
            </w:r>
            <w:r w:rsidRPr="00550A72">
              <w:rPr>
                <w:rFonts w:asciiTheme="minorHAnsi" w:hAnsiTheme="minorHAnsi" w:cstheme="minorHAnsi"/>
                <w:color w:val="auto"/>
                <w:sz w:val="16"/>
                <w:szCs w:val="16"/>
              </w:rPr>
              <w:instrText xml:space="preserve"> ADDIN EN.CITE </w:instrText>
            </w:r>
            <w:r w:rsidRPr="00550A72">
              <w:rPr>
                <w:rFonts w:asciiTheme="minorHAnsi" w:hAnsiTheme="minorHAnsi" w:cstheme="minorHAnsi"/>
                <w:color w:val="auto"/>
                <w:sz w:val="16"/>
                <w:szCs w:val="16"/>
              </w:rPr>
              <w:fldChar w:fldCharType="begin">
                <w:fldData xml:space="preserve">PEVuZE5vdGU+PENpdGU+PEF1dGhvcj5NeWVyczwvQXV0aG9yPjxZZWFyPjIwMTQ8L1llYXI+PFJl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</w:fldData>
              </w:fldChar>
            </w:r>
            <w:r w:rsidRPr="00550A72">
              <w:rPr>
                <w:rFonts w:asciiTheme="minorHAnsi" w:hAnsiTheme="minorHAnsi" w:cstheme="minorHAnsi"/>
                <w:color w:val="auto"/>
                <w:sz w:val="16"/>
                <w:szCs w:val="16"/>
              </w:rPr>
              <w:instrText xml:space="preserve"> ADDIN EN.CITE.DATA </w:instrText>
            </w:r>
            <w:r w:rsidRPr="00550A72">
              <w:rPr>
                <w:rFonts w:asciiTheme="minorHAnsi" w:hAnsiTheme="minorHAnsi" w:cstheme="minorHAnsi"/>
                <w:color w:val="auto"/>
                <w:sz w:val="16"/>
                <w:szCs w:val="16"/>
              </w:rPr>
            </w:r>
            <w:r w:rsidRPr="00550A72">
              <w:rPr>
                <w:rFonts w:asciiTheme="minorHAnsi" w:hAnsiTheme="minorHAnsi" w:cstheme="minorHAnsi"/>
                <w:color w:val="auto"/>
                <w:sz w:val="16"/>
                <w:szCs w:val="16"/>
              </w:rPr>
              <w:fldChar w:fldCharType="end"/>
            </w:r>
            <w:r w:rsidRPr="00550A72">
              <w:rPr>
                <w:rFonts w:asciiTheme="minorHAnsi" w:hAnsiTheme="minorHAnsi" w:cstheme="minorHAnsi"/>
                <w:color w:val="auto"/>
                <w:sz w:val="16"/>
                <w:szCs w:val="16"/>
              </w:rPr>
            </w:r>
            <w:r w:rsidRPr="00550A72">
              <w:rPr>
                <w:rFonts w:asciiTheme="minorHAnsi" w:hAnsiTheme="minorHAnsi" w:cstheme="minorHAnsi"/>
                <w:color w:val="auto"/>
                <w:sz w:val="16"/>
                <w:szCs w:val="16"/>
              </w:rPr>
              <w:fldChar w:fldCharType="separate"/>
            </w:r>
            <w:hyperlink w:anchor="_ENREF_28" w:tooltip="Stelloo, 2016 #5813" w:history="1">
              <w:r w:rsidRPr="00550A72">
                <w:rPr>
                  <w:rFonts w:asciiTheme="minorHAnsi" w:hAnsiTheme="minorHAnsi" w:cstheme="minorHAnsi"/>
                  <w:noProof/>
                  <w:color w:val="auto"/>
                  <w:sz w:val="16"/>
                  <w:szCs w:val="16"/>
                  <w:vertAlign w:val="superscript"/>
                </w:rPr>
                <w:t>28</w:t>
              </w:r>
            </w:hyperlink>
            <w:r w:rsidRPr="00550A72">
              <w:rPr>
                <w:rFonts w:asciiTheme="minorHAnsi" w:hAnsiTheme="minorHAnsi" w:cstheme="minorHAnsi"/>
                <w:noProof/>
                <w:color w:val="auto"/>
                <w:sz w:val="16"/>
                <w:szCs w:val="16"/>
                <w:vertAlign w:val="superscript"/>
              </w:rPr>
              <w:t>,</w:t>
            </w:r>
            <w:hyperlink w:anchor="_ENREF_60" w:tooltip="Myers, 2014 #5831" w:history="1">
              <w:r w:rsidRPr="00550A72">
                <w:rPr>
                  <w:rFonts w:asciiTheme="minorHAnsi" w:hAnsiTheme="minorHAnsi" w:cstheme="minorHAnsi"/>
                  <w:noProof/>
                  <w:color w:val="auto"/>
                  <w:sz w:val="16"/>
                  <w:szCs w:val="16"/>
                  <w:vertAlign w:val="superscript"/>
                </w:rPr>
                <w:t>60</w:t>
              </w:r>
            </w:hyperlink>
            <w:r w:rsidRPr="00550A72">
              <w:rPr>
                <w:rFonts w:asciiTheme="minorHAnsi" w:hAnsiTheme="minorHAnsi" w:cstheme="minorHAnsi"/>
                <w:noProof/>
                <w:color w:val="auto"/>
                <w:sz w:val="16"/>
                <w:szCs w:val="16"/>
                <w:vertAlign w:val="superscript"/>
              </w:rPr>
              <w:t>,</w:t>
            </w:r>
            <w:hyperlink w:anchor="_ENREF_61" w:tooltip="Kurnit, 2017 #5830" w:history="1">
              <w:r w:rsidRPr="00550A72">
                <w:rPr>
                  <w:rFonts w:asciiTheme="minorHAnsi" w:hAnsiTheme="minorHAnsi" w:cstheme="minorHAnsi"/>
                  <w:noProof/>
                  <w:color w:val="auto"/>
                  <w:sz w:val="16"/>
                  <w:szCs w:val="16"/>
                  <w:vertAlign w:val="superscript"/>
                </w:rPr>
                <w:t>61</w:t>
              </w:r>
            </w:hyperlink>
            <w:r w:rsidRPr="00550A72">
              <w:rPr>
                <w:rFonts w:asciiTheme="minorHAnsi" w:hAnsiTheme="minorHAnsi" w:cstheme="minorHAnsi"/>
                <w:color w:val="auto"/>
                <w:sz w:val="16"/>
                <w:szCs w:val="16"/>
              </w:rPr>
              <w:fldChar w:fldCharType="end"/>
            </w:r>
          </w:p>
          <w:p w14:paraId="2D68D446" w14:textId="77777777" w:rsidR="00550A72" w:rsidRPr="00550A72" w:rsidRDefault="00550A72" w:rsidP="00550A72">
            <w:pPr>
              <w:pStyle w:val="Default"/>
              <w:rPr>
                <w:rFonts w:asciiTheme="minorHAnsi" w:hAnsiTheme="minorHAnsi" w:cstheme="minorHAnsi"/>
                <w:sz w:val="16"/>
                <w:szCs w:val="16"/>
              </w:rPr>
            </w:pPr>
          </w:p>
          <w:p w14:paraId="29A43A87" w14:textId="77777777" w:rsidR="00550A72" w:rsidRPr="00550A72" w:rsidRDefault="00550A72" w:rsidP="00550A72">
            <w:pPr>
              <w:pStyle w:val="Default"/>
              <w:rPr>
                <w:rFonts w:asciiTheme="minorHAnsi" w:hAnsiTheme="minorHAnsi" w:cstheme="minorHAnsi"/>
                <w:sz w:val="16"/>
                <w:szCs w:val="16"/>
              </w:rPr>
            </w:pPr>
            <w:r w:rsidRPr="00550A72">
              <w:rPr>
                <w:rFonts w:asciiTheme="minorHAnsi" w:hAnsiTheme="minorHAnsi" w:cstheme="minorHAnsi"/>
                <w:sz w:val="16"/>
                <w:szCs w:val="16"/>
              </w:rPr>
              <w:t>Estrogen receptor (ER) expression has been associated with tumour behaviour and survival in endometrioid carcinomas.</w:t>
            </w:r>
            <w:r w:rsidRPr="00550A72">
              <w:rPr>
                <w:rFonts w:asciiTheme="minorHAnsi" w:hAnsiTheme="minorHAnsi" w:cstheme="minorHAnsi"/>
                <w:sz w:val="16"/>
                <w:szCs w:val="16"/>
              </w:rPr>
              <w:fldChar w:fldCharType="begin">
                <w:fldData xml:space="preserve">PEVuZE5vdGU+PENpdGU+PEF1dGhvcj5CYWNrZXM8L0F1dGhvcj48WWVhcj4yMDE2PC9ZZWFyPjxS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</w:fldData>
              </w:fldChar>
            </w:r>
            <w:r w:rsidRPr="00550A72">
              <w:rPr>
                <w:rFonts w:asciiTheme="minorHAnsi" w:hAnsiTheme="minorHAnsi" w:cstheme="minorHAnsi"/>
                <w:sz w:val="16"/>
                <w:szCs w:val="16"/>
              </w:rPr>
              <w:instrText xml:space="preserve"> ADDIN EN.CITE </w:instrText>
            </w:r>
            <w:r w:rsidRPr="00550A72">
              <w:rPr>
                <w:rFonts w:asciiTheme="minorHAnsi" w:hAnsiTheme="minorHAnsi" w:cstheme="minorHAnsi"/>
                <w:sz w:val="16"/>
                <w:szCs w:val="16"/>
              </w:rPr>
              <w:fldChar w:fldCharType="begin">
                <w:fldData xml:space="preserve">PEVuZE5vdGU+PENpdGU+PEF1dGhvcj5CYWNrZXM8L0F1dGhvcj48WWVhcj4yMDE2PC9ZZWFyPjxS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</w:fldData>
              </w:fldChar>
            </w:r>
            <w:r w:rsidRPr="00550A72">
              <w:rPr>
                <w:rFonts w:asciiTheme="minorHAnsi" w:hAnsiTheme="minorHAnsi" w:cstheme="minorHAnsi"/>
                <w:sz w:val="16"/>
                <w:szCs w:val="16"/>
              </w:rPr>
              <w:instrText xml:space="preserve"> ADDIN EN.CITE.DATA </w:instrText>
            </w:r>
            <w:r w:rsidRPr="00550A72">
              <w:rPr>
                <w:rFonts w:asciiTheme="minorHAnsi" w:hAnsiTheme="minorHAnsi" w:cstheme="minorHAnsi"/>
                <w:sz w:val="16"/>
                <w:szCs w:val="16"/>
              </w:rPr>
            </w:r>
            <w:r w:rsidRPr="00550A72">
              <w:rPr>
                <w:rFonts w:asciiTheme="minorHAnsi" w:hAnsiTheme="minorHAnsi" w:cstheme="minorHAnsi"/>
                <w:sz w:val="16"/>
                <w:szCs w:val="16"/>
              </w:rPr>
              <w:fldChar w:fldCharType="end"/>
            </w:r>
            <w:r w:rsidRPr="00550A72">
              <w:rPr>
                <w:rFonts w:asciiTheme="minorHAnsi" w:hAnsiTheme="minorHAnsi" w:cstheme="minorHAnsi"/>
                <w:sz w:val="16"/>
                <w:szCs w:val="16"/>
              </w:rPr>
            </w:r>
            <w:r w:rsidRPr="00550A72">
              <w:rPr>
                <w:rFonts w:asciiTheme="minorHAnsi" w:hAnsiTheme="minorHAnsi" w:cstheme="minorHAnsi"/>
                <w:sz w:val="16"/>
                <w:szCs w:val="16"/>
              </w:rPr>
              <w:fldChar w:fldCharType="separate"/>
            </w:r>
            <w:hyperlink w:anchor="_ENREF_62" w:tooltip="Backes, 2016 #5833" w:history="1">
              <w:r w:rsidRPr="00550A72">
                <w:rPr>
                  <w:rFonts w:asciiTheme="minorHAnsi" w:hAnsiTheme="minorHAnsi" w:cstheme="minorHAnsi"/>
                  <w:noProof/>
                  <w:sz w:val="16"/>
                  <w:szCs w:val="16"/>
                  <w:vertAlign w:val="superscript"/>
                </w:rPr>
                <w:t>62</w:t>
              </w:r>
            </w:hyperlink>
            <w:r w:rsidRPr="00550A72">
              <w:rPr>
                <w:rFonts w:asciiTheme="minorHAnsi" w:hAnsiTheme="minorHAnsi" w:cstheme="minorHAnsi"/>
                <w:noProof/>
                <w:sz w:val="16"/>
                <w:szCs w:val="16"/>
                <w:vertAlign w:val="superscript"/>
              </w:rPr>
              <w:t>,</w:t>
            </w:r>
            <w:hyperlink w:anchor="_ENREF_63" w:tooltip="Trovik, 2013 #5832" w:history="1">
              <w:r w:rsidRPr="00550A72">
                <w:rPr>
                  <w:rFonts w:asciiTheme="minorHAnsi" w:hAnsiTheme="minorHAnsi" w:cstheme="minorHAnsi"/>
                  <w:noProof/>
                  <w:sz w:val="16"/>
                  <w:szCs w:val="16"/>
                  <w:vertAlign w:val="superscript"/>
                </w:rPr>
                <w:t>63</w:t>
              </w:r>
            </w:hyperlink>
            <w:r w:rsidRPr="00550A72">
              <w:rPr>
                <w:rFonts w:asciiTheme="minorHAnsi" w:hAnsiTheme="minorHAnsi" w:cstheme="minorHAnsi"/>
                <w:sz w:val="16"/>
                <w:szCs w:val="16"/>
              </w:rPr>
              <w:fldChar w:fldCharType="end"/>
            </w:r>
            <w:r w:rsidRPr="00550A72">
              <w:rPr>
                <w:rFonts w:asciiTheme="minorHAnsi" w:hAnsiTheme="minorHAnsi" w:cstheme="minorHAnsi"/>
                <w:sz w:val="16"/>
                <w:szCs w:val="16"/>
              </w:rPr>
              <w:t xml:space="preserve"> ER/PR may assist with tumour classification and may be important to clinicians for treatment planning. A systematic review by van Weeldon et al (2019) confirmed improved response rates to endocrine therapy in ER and PR positive tumours, especially when determined in the metastatic tissue.</w:t>
            </w:r>
            <w:hyperlink w:anchor="_ENREF_64" w:tooltip="van Weelden, 2019 #5834" w:history="1">
              <w:r w:rsidRPr="00550A72">
                <w:rPr>
                  <w:rFonts w:asciiTheme="minorHAnsi" w:hAnsiTheme="minorHAnsi" w:cstheme="minorHAnsi"/>
                  <w:sz w:val="16"/>
                  <w:szCs w:val="16"/>
                </w:rPr>
                <w:fldChar w:fldCharType="begin"/>
              </w:r>
              <w:r w:rsidRPr="00550A72">
                <w:rPr>
                  <w:rFonts w:asciiTheme="minorHAnsi" w:hAnsiTheme="minorHAnsi" w:cstheme="minorHAnsi"/>
                  <w:sz w:val="16"/>
                  <w:szCs w:val="16"/>
                </w:rPr>
                <w:instrText xml:space="preserve"> ADDIN EN.CITE &lt;EndNote&gt;&lt;Cite&gt;&lt;Author&gt;van Weelden&lt;/Author&gt;&lt;Year&gt;2019&lt;/Year&gt;&lt;RecNum&gt;5834&lt;/RecNum&gt;&lt;DisplayText&gt;&lt;style face="superscript"&gt;64&lt;/style&gt;&lt;/DisplayText&gt;&lt;record&gt;&lt;rec-number&gt;5834&lt;/rec-number&gt;&lt;foreign-keys&gt;&lt;key app="EN" db-id="w592zazsqtfvdxe2w9sxtpt2exzt5t0wa2fx" timestamp="1607040083"&gt;5834&lt;/key&gt;&lt;/foreign-keys&gt;&lt;ref-type name="Journal Article"&gt;17&lt;/ref-type&gt;&lt;contributors&gt;&lt;authors&gt;&lt;author&gt;van Weelden, W. J.&lt;/author&gt;&lt;author&gt;Massuger, Lfag&lt;/author&gt;&lt;author&gt;Pijnenborg, J. M. A.&lt;/author&gt;&lt;author&gt;Romano, A.&lt;/author&gt;&lt;/authors&gt;&lt;/contributors&gt;&lt;auth-address&gt;Department of Obstetrics and Gynecology, Radboud Institute for Health Sciences, Radboud University Medical Center, Nijmegen, Netherlands.&amp;#xD;Department of Obstetrics and Gynecology, GROW-School for Oncology and Developmental Biology, Maastricht University Medical Centre, Maastricht, Netherlands.&lt;/auth-address&gt;&lt;titles&gt;&lt;title&gt;Anti-estrogen treatment in endometrial cancer: a systematic review&lt;/title&gt;&lt;secondary-title&gt;Front Oncol&lt;/secondary-title&gt;&lt;/titles&gt;&lt;periodical&gt;&lt;full-title&gt;Front Oncol&lt;/full-title&gt;&lt;abbr-1&gt;Frontiers in oncology&lt;/abbr-1&gt;&lt;/periodical&gt;&lt;pages&gt;359&lt;/pages&gt;&lt;volume&gt;9&lt;/volume&gt;&lt;edition&gt;2019/05/28&lt;/edition&gt;&lt;keywords&gt;&lt;keyword&gt;anti-estrogen&lt;/keyword&gt;&lt;keyword&gt;aromatase inhibitor&lt;/keyword&gt;&lt;keyword&gt;endometrial cancer&lt;/keyword&gt;&lt;keyword&gt;fulvestrant&lt;/keyword&gt;&lt;keyword&gt;review&lt;/keyword&gt;&lt;keyword&gt;tamoxifen&lt;/keyword&gt;&lt;/keywords&gt;&lt;dates&gt;&lt;year&gt;2019&lt;/year&gt;&lt;/dates&gt;&lt;isbn&gt;2234-943X (Print)&amp;#xD;2234-943x&lt;/isbn&gt;&lt;accession-num&gt;31134155&lt;/accession-num&gt;&lt;urls&gt;&lt;/urls&gt;&lt;custom2&gt;PMC6513972&lt;/custom2&gt;&lt;electronic-resource-num&gt;10.3389/fonc.2019.00359&lt;/electronic-resource-num&gt;&lt;remote-database-provider&gt;NLM&lt;/remote-database-provider&gt;&lt;language&gt;eng&lt;/language&gt;&lt;/record&gt;&lt;/Cite&gt;&lt;/EndNote&gt;</w:instrText>
              </w:r>
              <w:r w:rsidRPr="00550A72">
                <w:rPr>
                  <w:rFonts w:asciiTheme="minorHAnsi" w:hAnsiTheme="minorHAnsi" w:cstheme="minorHAnsi"/>
                  <w:sz w:val="16"/>
                  <w:szCs w:val="16"/>
                </w:rPr>
                <w:fldChar w:fldCharType="separate"/>
              </w:r>
              <w:r w:rsidRPr="00550A72">
                <w:rPr>
                  <w:rFonts w:asciiTheme="minorHAnsi" w:hAnsiTheme="minorHAnsi" w:cstheme="minorHAnsi"/>
                  <w:noProof/>
                  <w:sz w:val="16"/>
                  <w:szCs w:val="16"/>
                  <w:vertAlign w:val="superscript"/>
                </w:rPr>
                <w:t>64</w:t>
              </w:r>
              <w:r w:rsidRPr="00550A72">
                <w:rPr>
                  <w:rFonts w:asciiTheme="minorHAnsi" w:hAnsiTheme="minorHAnsi" w:cstheme="minorHAnsi"/>
                  <w:sz w:val="16"/>
                  <w:szCs w:val="16"/>
                </w:rPr>
                <w:fldChar w:fldCharType="end"/>
              </w:r>
            </w:hyperlink>
          </w:p>
          <w:p w14:paraId="1C661042" w14:textId="77777777" w:rsidR="00550A72" w:rsidRPr="00550A72" w:rsidRDefault="00550A72" w:rsidP="00550A72">
            <w:pPr>
              <w:spacing w:after="0" w:line="240" w:lineRule="auto"/>
              <w:rPr>
                <w:rFonts w:cstheme="minorHAnsi"/>
                <w:sz w:val="16"/>
                <w:szCs w:val="16"/>
              </w:rPr>
            </w:pPr>
          </w:p>
          <w:p w14:paraId="128A64D5" w14:textId="77777777" w:rsidR="00550A72" w:rsidRDefault="00550A72" w:rsidP="00550A72">
            <w:pPr>
              <w:spacing w:after="0" w:line="240" w:lineRule="auto"/>
              <w:rPr>
                <w:rFonts w:cstheme="minorHAnsi"/>
                <w:sz w:val="16"/>
                <w:szCs w:val="16"/>
              </w:rPr>
            </w:pPr>
            <w:r w:rsidRPr="00550A72">
              <w:rPr>
                <w:rFonts w:cstheme="minorHAnsi"/>
                <w:sz w:val="16"/>
                <w:szCs w:val="16"/>
              </w:rPr>
              <w:t>WT1 expression may be helpful to distinguish between a primary endometrial serous carcinoma and a tubo-ovarian high grade serous carcinoma since the latter is more likely to be positive. However, up to 30-40% of endometrial serous carcinomas may exhibit some degree of WT1 positivity.</w:t>
            </w:r>
            <w:hyperlink w:anchor="_ENREF_65" w:tooltip="Hedley, 2014 #5908" w:history="1">
              <w:r w:rsidRPr="00550A72">
                <w:rPr>
                  <w:rFonts w:cstheme="minorHAnsi"/>
                  <w:sz w:val="16"/>
                  <w:szCs w:val="16"/>
                </w:rPr>
                <w:fldChar w:fldCharType="begin">
                  <w:fldData xml:space="preserve">PEVuZE5vdGU+PENpdGU+PEF1dGhvcj5IZWRsZXk8L0F1dGhvcj48WWVhcj4yMDE0PC9ZZWFyPjxS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</w:fldData>
                </w:fldChar>
              </w:r>
              <w:r w:rsidRPr="00550A72">
                <w:rPr>
                  <w:rFonts w:cstheme="minorHAnsi"/>
                  <w:sz w:val="16"/>
                  <w:szCs w:val="16"/>
                </w:rPr>
                <w:instrText xml:space="preserve"> ADDIN EN.CITE </w:instrText>
              </w:r>
              <w:r w:rsidRPr="00550A72">
                <w:rPr>
                  <w:rFonts w:cstheme="minorHAnsi"/>
                  <w:sz w:val="16"/>
                  <w:szCs w:val="16"/>
                </w:rPr>
                <w:fldChar w:fldCharType="begin">
                  <w:fldData xml:space="preserve">PEVuZE5vdGU+PENpdGU+PEF1dGhvcj5IZWRsZXk8L0F1dGhvcj48WWVhcj4yMDE0PC9ZZWFyPjxS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</w:fldData>
                </w:fldChar>
              </w:r>
              <w:r w:rsidRPr="00550A72">
                <w:rPr>
                  <w:rFonts w:cstheme="minorHAnsi"/>
                  <w:sz w:val="16"/>
                  <w:szCs w:val="16"/>
                </w:rPr>
                <w:instrText xml:space="preserve"> ADDIN EN.CITE.DATA </w:instrText>
              </w:r>
              <w:r w:rsidRPr="00550A72">
                <w:rPr>
                  <w:rFonts w:cstheme="minorHAnsi"/>
                  <w:sz w:val="16"/>
                  <w:szCs w:val="16"/>
                </w:rPr>
              </w:r>
              <w:r w:rsidRPr="00550A72">
                <w:rPr>
                  <w:rFonts w:cstheme="minorHAnsi"/>
                  <w:sz w:val="16"/>
                  <w:szCs w:val="16"/>
                </w:rPr>
                <w:fldChar w:fldCharType="end"/>
              </w:r>
              <w:r w:rsidRPr="00550A72">
                <w:rPr>
                  <w:rFonts w:cstheme="minorHAnsi"/>
                  <w:sz w:val="16"/>
                  <w:szCs w:val="16"/>
                </w:rPr>
              </w:r>
              <w:r w:rsidRPr="00550A72">
                <w:rPr>
                  <w:rFonts w:cstheme="minorHAnsi"/>
                  <w:sz w:val="16"/>
                  <w:szCs w:val="16"/>
                </w:rPr>
                <w:fldChar w:fldCharType="separate"/>
              </w:r>
              <w:r w:rsidRPr="00550A72">
                <w:rPr>
                  <w:rFonts w:cstheme="minorHAnsi"/>
                  <w:noProof/>
                  <w:sz w:val="16"/>
                  <w:szCs w:val="16"/>
                  <w:vertAlign w:val="superscript"/>
                </w:rPr>
                <w:t>65</w:t>
              </w:r>
              <w:r w:rsidRPr="00550A72">
                <w:rPr>
                  <w:rFonts w:cstheme="minorHAnsi"/>
                  <w:sz w:val="16"/>
                  <w:szCs w:val="16"/>
                </w:rPr>
                <w:fldChar w:fldCharType="end"/>
              </w:r>
            </w:hyperlink>
            <w:bookmarkEnd w:id="39"/>
          </w:p>
          <w:p w14:paraId="5F93F4F6" w14:textId="77777777" w:rsidR="00C87AA2" w:rsidRPr="00550A72" w:rsidRDefault="00C87AA2" w:rsidP="00550A72">
            <w:pPr>
              <w:spacing w:after="0" w:line="240" w:lineRule="auto"/>
              <w:rPr>
                <w:rFonts w:cstheme="minorHAnsi"/>
                <w:sz w:val="16"/>
                <w:szCs w:val="16"/>
              </w:rPr>
            </w:pPr>
          </w:p>
          <w:p w14:paraId="72CBF0C7" w14:textId="77777777" w:rsidR="00550A72" w:rsidRPr="00550A72" w:rsidRDefault="00550A72" w:rsidP="00550A72">
            <w:pPr>
              <w:pStyle w:val="Heading1"/>
              <w:spacing w:before="0" w:line="240" w:lineRule="auto"/>
              <w:rPr>
                <w:rFonts w:asciiTheme="minorHAnsi" w:hAnsiTheme="minorHAnsi" w:cstheme="minorHAnsi"/>
                <w:color w:val="auto"/>
                <w:sz w:val="16"/>
                <w:szCs w:val="16"/>
              </w:rPr>
            </w:pPr>
            <w:r w:rsidRPr="00550A72">
              <w:rPr>
                <w:rFonts w:asciiTheme="minorHAnsi" w:hAnsiTheme="minorHAnsi" w:cstheme="minorHAnsi"/>
                <w:color w:val="auto"/>
                <w:sz w:val="16"/>
                <w:szCs w:val="16"/>
              </w:rPr>
              <w:t>References</w:t>
            </w:r>
          </w:p>
          <w:p w14:paraId="1374FE90"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fldChar w:fldCharType="begin"/>
            </w:r>
            <w:r w:rsidRPr="00550A72">
              <w:rPr>
                <w:rFonts w:asciiTheme="minorHAnsi" w:hAnsiTheme="minorHAnsi" w:cstheme="minorHAnsi"/>
                <w:sz w:val="16"/>
                <w:szCs w:val="16"/>
              </w:rPr>
              <w:instrText xml:space="preserve"> ADDIN EN.REFLIST </w:instrText>
            </w:r>
            <w:r w:rsidRPr="00550A72">
              <w:rPr>
                <w:rFonts w:asciiTheme="minorHAnsi" w:hAnsiTheme="minorHAnsi" w:cstheme="minorHAnsi"/>
                <w:sz w:val="16"/>
                <w:szCs w:val="16"/>
              </w:rPr>
              <w:fldChar w:fldCharType="separate"/>
            </w:r>
            <w:r w:rsidRPr="00550A72">
              <w:rPr>
                <w:rFonts w:asciiTheme="minorHAnsi" w:hAnsiTheme="minorHAnsi" w:cstheme="minorHAnsi"/>
                <w:sz w:val="16"/>
                <w:szCs w:val="16"/>
              </w:rPr>
              <w:t>1</w:t>
            </w:r>
            <w:r w:rsidRPr="00550A72">
              <w:rPr>
                <w:rFonts w:asciiTheme="minorHAnsi" w:hAnsiTheme="minorHAnsi" w:cstheme="minorHAnsi"/>
                <w:sz w:val="16"/>
                <w:szCs w:val="16"/>
              </w:rPr>
              <w:tab/>
              <w:t xml:space="preserve">Cho KR, Cooper K, Croce S, Djordevic B, Herrington S, Howitt B, Hui P, Ip P, Koebel M, Lax S, Quade BJ, Shaw P, Vidal A, Yemelyanova A, Clarke B, Hedrick Ellenson L, Longacre TA, Shih IM, McCluggage WG, Malpica A, Oliva E, Parkash V and Matias-Guiu X (2019). International Society of Gynecological Pathologists (ISGyP) Endometrial Cancer Project: Guidelines From the Special Techniques and Ancillary Studies Group. </w:t>
            </w:r>
            <w:r w:rsidRPr="00550A72">
              <w:rPr>
                <w:rFonts w:asciiTheme="minorHAnsi" w:hAnsiTheme="minorHAnsi" w:cstheme="minorHAnsi"/>
                <w:i/>
                <w:sz w:val="16"/>
                <w:szCs w:val="16"/>
              </w:rPr>
              <w:t>Int J Gynecol Pathol</w:t>
            </w:r>
            <w:r w:rsidRPr="00550A72">
              <w:rPr>
                <w:rFonts w:asciiTheme="minorHAnsi" w:hAnsiTheme="minorHAnsi" w:cstheme="minorHAnsi"/>
                <w:sz w:val="16"/>
                <w:szCs w:val="16"/>
              </w:rPr>
              <w:t xml:space="preserve"> 38 Suppl 1(Iss 1 Suppl 1):S114-s122.</w:t>
            </w:r>
          </w:p>
          <w:p w14:paraId="3919870F"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2</w:t>
            </w:r>
            <w:r w:rsidRPr="00550A72">
              <w:rPr>
                <w:rFonts w:asciiTheme="minorHAnsi" w:hAnsiTheme="minorHAnsi" w:cstheme="minorHAnsi"/>
                <w:sz w:val="16"/>
                <w:szCs w:val="16"/>
              </w:rPr>
              <w:tab/>
              <w:t xml:space="preserve">Egoavil C, Alenda C, Castillejo A, Paya A, Peiro G, Sánchez-Heras AB, Castillejo MI, Rojas E, Barberá VM, Cigüenza S, Lopez JA, Piñero O, Román MJ, Martínez-Escoriza JC, Guarinos C, Perez-Carbonell L, Aranda FI and Soto JL (2013). Prevalence of Lynch syndrome among patients with newly diagnosed endometrial cancers. </w:t>
            </w:r>
            <w:r w:rsidRPr="00550A72">
              <w:rPr>
                <w:rFonts w:asciiTheme="minorHAnsi" w:hAnsiTheme="minorHAnsi" w:cstheme="minorHAnsi"/>
                <w:i/>
                <w:sz w:val="16"/>
                <w:szCs w:val="16"/>
              </w:rPr>
              <w:t>PLoS One</w:t>
            </w:r>
            <w:r w:rsidRPr="00550A72">
              <w:rPr>
                <w:rFonts w:asciiTheme="minorHAnsi" w:hAnsiTheme="minorHAnsi" w:cstheme="minorHAnsi"/>
                <w:sz w:val="16"/>
                <w:szCs w:val="16"/>
              </w:rPr>
              <w:t xml:space="preserve"> 8(11):e79737.</w:t>
            </w:r>
          </w:p>
          <w:p w14:paraId="13A120D3"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3</w:t>
            </w:r>
            <w:r w:rsidRPr="00550A72">
              <w:rPr>
                <w:rFonts w:asciiTheme="minorHAnsi" w:hAnsiTheme="minorHAnsi" w:cstheme="minorHAnsi"/>
                <w:sz w:val="16"/>
                <w:szCs w:val="16"/>
              </w:rPr>
              <w:tab/>
              <w:t xml:space="preserve">Zhao S, Chen L, Zang Y, Liu W, Liu S, Teng F, Xue F and Wang Y (2022). Endometrial cancer in Lynch syndrome. </w:t>
            </w:r>
            <w:r w:rsidRPr="00550A72">
              <w:rPr>
                <w:rFonts w:asciiTheme="minorHAnsi" w:hAnsiTheme="minorHAnsi" w:cstheme="minorHAnsi"/>
                <w:i/>
                <w:sz w:val="16"/>
                <w:szCs w:val="16"/>
              </w:rPr>
              <w:t>Int J Cancer</w:t>
            </w:r>
            <w:r w:rsidRPr="00550A72">
              <w:rPr>
                <w:rFonts w:asciiTheme="minorHAnsi" w:hAnsiTheme="minorHAnsi" w:cstheme="minorHAnsi"/>
                <w:sz w:val="16"/>
                <w:szCs w:val="16"/>
              </w:rPr>
              <w:t xml:space="preserve"> 150(1):7-17.</w:t>
            </w:r>
          </w:p>
          <w:p w14:paraId="4F8A6A5B"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4</w:t>
            </w:r>
            <w:r w:rsidRPr="00550A72">
              <w:rPr>
                <w:rFonts w:asciiTheme="minorHAnsi" w:hAnsiTheme="minorHAnsi" w:cstheme="minorHAnsi"/>
                <w:sz w:val="16"/>
                <w:szCs w:val="16"/>
              </w:rPr>
              <w:tab/>
              <w:t xml:space="preserve">Cuatrecasas M, Gorostiaga I, Riera C, Saperas E, Llort G, Costa I, Matias-Guiu X, Carrato C, Navarro M, Pineda M, Dueñas N, Brunet J, Marco V, Trias I, Busteros JI, Mateu G, Balaguer F, Fernández-Figueras MT, Esteller M and Musulén E (2020). Complete loss of EPCAM immunoexpression identifies EPCAM deletion carriers in MSH2-negative colorectal neoplasia. </w:t>
            </w:r>
            <w:r w:rsidRPr="00550A72">
              <w:rPr>
                <w:rFonts w:asciiTheme="minorHAnsi" w:hAnsiTheme="minorHAnsi" w:cstheme="minorHAnsi"/>
                <w:i/>
                <w:sz w:val="16"/>
                <w:szCs w:val="16"/>
              </w:rPr>
              <w:t>Cancers (Basel)</w:t>
            </w:r>
            <w:r w:rsidRPr="00550A72">
              <w:rPr>
                <w:rFonts w:asciiTheme="minorHAnsi" w:hAnsiTheme="minorHAnsi" w:cstheme="minorHAnsi"/>
                <w:sz w:val="16"/>
                <w:szCs w:val="16"/>
              </w:rPr>
              <w:t xml:space="preserve"> 12(10):2803.</w:t>
            </w:r>
          </w:p>
          <w:p w14:paraId="1A34459A"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5</w:t>
            </w:r>
            <w:r w:rsidRPr="00550A72">
              <w:rPr>
                <w:rFonts w:asciiTheme="minorHAnsi" w:hAnsiTheme="minorHAnsi" w:cstheme="minorHAnsi"/>
                <w:sz w:val="16"/>
                <w:szCs w:val="16"/>
              </w:rPr>
              <w:tab/>
              <w:t xml:space="preserve">Dámaso E, González-Acosta M, Vargas-Parra G, Navarro M, Balmaña J, Ramon YCT, Tuset N, Thompson BA, Marín F, Fernández A, Gómez C, Velasco À, Solanes A, Iglesias S, Urgel G, López C, Del Valle J, Campos O, Santacana M, Matias-Guiu X, Lázaro C, Valle L, Brunet J, Pineda M and Capellá G (2020). Comprehensive constitutional genetic and epigenetic characterization of Lynch-like individuals. </w:t>
            </w:r>
            <w:r w:rsidRPr="00550A72">
              <w:rPr>
                <w:rFonts w:asciiTheme="minorHAnsi" w:hAnsiTheme="minorHAnsi" w:cstheme="minorHAnsi"/>
                <w:i/>
                <w:sz w:val="16"/>
                <w:szCs w:val="16"/>
              </w:rPr>
              <w:t>Cancers (Basel)</w:t>
            </w:r>
            <w:r w:rsidRPr="00550A72">
              <w:rPr>
                <w:rFonts w:asciiTheme="minorHAnsi" w:hAnsiTheme="minorHAnsi" w:cstheme="minorHAnsi"/>
                <w:sz w:val="16"/>
                <w:szCs w:val="16"/>
              </w:rPr>
              <w:t xml:space="preserve"> 12(7):1799.</w:t>
            </w:r>
          </w:p>
          <w:p w14:paraId="6EEBB303"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lastRenderedPageBreak/>
              <w:t>6</w:t>
            </w:r>
            <w:r w:rsidRPr="00550A72">
              <w:rPr>
                <w:rFonts w:asciiTheme="minorHAnsi" w:hAnsiTheme="minorHAnsi" w:cstheme="minorHAnsi"/>
                <w:sz w:val="16"/>
                <w:szCs w:val="16"/>
              </w:rPr>
              <w:tab/>
              <w:t xml:space="preserve">Frolova AI, Babb SA, Zantow E, Hagemann AR, Powell MA, Thaker PH, Gao F and Mutch DG (2015). Impact of an immunohistochemistry-based universal screening protocol for Lynch syndrome in endometrial cancer on genetic counseling and testing. </w:t>
            </w:r>
            <w:r w:rsidRPr="00550A72">
              <w:rPr>
                <w:rFonts w:asciiTheme="minorHAnsi" w:hAnsiTheme="minorHAnsi" w:cstheme="minorHAnsi"/>
                <w:i/>
                <w:sz w:val="16"/>
                <w:szCs w:val="16"/>
              </w:rPr>
              <w:t>Gynecol Oncol</w:t>
            </w:r>
            <w:r w:rsidRPr="00550A72">
              <w:rPr>
                <w:rFonts w:asciiTheme="minorHAnsi" w:hAnsiTheme="minorHAnsi" w:cstheme="minorHAnsi"/>
                <w:sz w:val="16"/>
                <w:szCs w:val="16"/>
              </w:rPr>
              <w:t xml:space="preserve"> 137(1):7-13.</w:t>
            </w:r>
          </w:p>
          <w:p w14:paraId="1277A14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7</w:t>
            </w:r>
            <w:r w:rsidRPr="00550A72">
              <w:rPr>
                <w:rFonts w:asciiTheme="minorHAnsi" w:hAnsiTheme="minorHAnsi" w:cstheme="minorHAnsi"/>
                <w:sz w:val="16"/>
                <w:szCs w:val="16"/>
              </w:rPr>
              <w:tab/>
              <w:t xml:space="preserve">Talhouk A, McConechy MK, Leung S, Li-Chang HH, Kwon JS, Melnyk N, Yang W, Senz J, Boyd N, Karnezis AN, Huntsman DG, Gilks CB and McAlpine JN (2015). A clinically applicable molecular-based classification for endometrial cancers. </w:t>
            </w:r>
            <w:r w:rsidRPr="00550A72">
              <w:rPr>
                <w:rFonts w:asciiTheme="minorHAnsi" w:hAnsiTheme="minorHAnsi" w:cstheme="minorHAnsi"/>
                <w:i/>
                <w:sz w:val="16"/>
                <w:szCs w:val="16"/>
              </w:rPr>
              <w:t>Br J Cancer</w:t>
            </w:r>
            <w:r w:rsidRPr="00550A72">
              <w:rPr>
                <w:rFonts w:asciiTheme="minorHAnsi" w:hAnsiTheme="minorHAnsi" w:cstheme="minorHAnsi"/>
                <w:sz w:val="16"/>
                <w:szCs w:val="16"/>
              </w:rPr>
              <w:t xml:space="preserve"> 113(2):299-310.</w:t>
            </w:r>
          </w:p>
          <w:p w14:paraId="5519085B"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8</w:t>
            </w:r>
            <w:r w:rsidRPr="00550A72">
              <w:rPr>
                <w:rFonts w:asciiTheme="minorHAnsi" w:hAnsiTheme="minorHAnsi" w:cstheme="minorHAnsi"/>
                <w:sz w:val="16"/>
                <w:szCs w:val="16"/>
              </w:rPr>
              <w:tab/>
              <w:t xml:space="preserve">Green AK, Feinberg J and Makker V (2020). A review of immune checkpoint blockade therapy in endometrial cancer. </w:t>
            </w:r>
            <w:r w:rsidRPr="00550A72">
              <w:rPr>
                <w:rFonts w:asciiTheme="minorHAnsi" w:hAnsiTheme="minorHAnsi" w:cstheme="minorHAnsi"/>
                <w:i/>
                <w:sz w:val="16"/>
                <w:szCs w:val="16"/>
              </w:rPr>
              <w:t>Am Soc Clin Oncol Educ Book</w:t>
            </w:r>
            <w:r w:rsidRPr="00550A72">
              <w:rPr>
                <w:rFonts w:asciiTheme="minorHAnsi" w:hAnsiTheme="minorHAnsi" w:cstheme="minorHAnsi"/>
                <w:sz w:val="16"/>
                <w:szCs w:val="16"/>
              </w:rPr>
              <w:t xml:space="preserve"> 40:1-7.</w:t>
            </w:r>
          </w:p>
          <w:p w14:paraId="28B3DB79"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9</w:t>
            </w:r>
            <w:r w:rsidRPr="00550A72">
              <w:rPr>
                <w:rFonts w:asciiTheme="minorHAnsi" w:hAnsiTheme="minorHAnsi" w:cstheme="minorHAnsi"/>
                <w:sz w:val="16"/>
                <w:szCs w:val="16"/>
              </w:rPr>
              <w:tab/>
              <w:t xml:space="preserve">Umar A, Boland CR, Terdiman JP, Syngal S, de la Chapelle A, Rüschoff J, Fishel R, Lindor NM, Burgart LJ, Hamelin R, Hamilton SR, Hiatt RA, Jass J, Lindblom A, Lynch HT, Peltomaki P, Ramsey SD, Rodriguez-Bigas MA, Vasen HF, Hawk ET, Barrett JC, Freedman AN and Srivastava S (2004). Revised Bethesda Guidelines for hereditary nonpolyposis colorectal cancer (Lynch syndrome) and microsatellite instability. </w:t>
            </w:r>
            <w:r w:rsidRPr="00550A72">
              <w:rPr>
                <w:rFonts w:asciiTheme="minorHAnsi" w:hAnsiTheme="minorHAnsi" w:cstheme="minorHAnsi"/>
                <w:i/>
                <w:sz w:val="16"/>
                <w:szCs w:val="16"/>
              </w:rPr>
              <w:t>J Natl Cancer Inst</w:t>
            </w:r>
            <w:r w:rsidRPr="00550A72">
              <w:rPr>
                <w:rFonts w:asciiTheme="minorHAnsi" w:hAnsiTheme="minorHAnsi" w:cstheme="minorHAnsi"/>
                <w:sz w:val="16"/>
                <w:szCs w:val="16"/>
              </w:rPr>
              <w:t xml:space="preserve"> 96(4):261-268.</w:t>
            </w:r>
          </w:p>
          <w:p w14:paraId="314CA904"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10</w:t>
            </w:r>
            <w:r w:rsidRPr="00550A72">
              <w:rPr>
                <w:rFonts w:asciiTheme="minorHAnsi" w:hAnsiTheme="minorHAnsi" w:cstheme="minorHAnsi"/>
                <w:sz w:val="16"/>
                <w:szCs w:val="16"/>
              </w:rPr>
              <w:tab/>
              <w:t xml:space="preserve">Crosbie EJ, Ryan NAJ, Arends MJ, Bosse T, Burn J, Cornes JM, Crawford R, Eccles D, Frayling IM, Ghaem-Maghami S, Hampel H, Kauff ND, Kitchener HC, Kitson SJ, Manchanda R, McMahon RFT, Monahan KJ, Menon U, Møller P, Möslein G, Rosenthal A, Sasieni P, Seif MW, Singh N, Skarrott P, Snowsill TM, Steele R, Tischkowitz M and Evans DG (2019). The Manchester International Consensus Group recommendations for the management of gynecological cancers in Lynch syndrome. </w:t>
            </w:r>
            <w:r w:rsidRPr="00550A72">
              <w:rPr>
                <w:rFonts w:asciiTheme="minorHAnsi" w:hAnsiTheme="minorHAnsi" w:cstheme="minorHAnsi"/>
                <w:i/>
                <w:sz w:val="16"/>
                <w:szCs w:val="16"/>
              </w:rPr>
              <w:t>Genet Med</w:t>
            </w:r>
            <w:r w:rsidRPr="00550A72">
              <w:rPr>
                <w:rFonts w:asciiTheme="minorHAnsi" w:hAnsiTheme="minorHAnsi" w:cstheme="minorHAnsi"/>
                <w:sz w:val="16"/>
                <w:szCs w:val="16"/>
              </w:rPr>
              <w:t xml:space="preserve"> 21(10):2390-2400.</w:t>
            </w:r>
          </w:p>
          <w:p w14:paraId="51227C84"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11</w:t>
            </w:r>
            <w:r w:rsidRPr="00550A72">
              <w:rPr>
                <w:rFonts w:asciiTheme="minorHAnsi" w:hAnsiTheme="minorHAnsi" w:cstheme="minorHAnsi"/>
                <w:sz w:val="16"/>
                <w:szCs w:val="16"/>
              </w:rPr>
              <w:tab/>
              <w:t xml:space="preserve">Hissong E, Crowe EP, Yantiss RK and Chen YT (2018). Assessing colorectal cancer mismatch repair status in the modern era: a survey of current practices and re-evaluation of the role of microsatellite instability testing. </w:t>
            </w:r>
            <w:r w:rsidRPr="00550A72">
              <w:rPr>
                <w:rFonts w:asciiTheme="minorHAnsi" w:hAnsiTheme="minorHAnsi" w:cstheme="minorHAnsi"/>
                <w:i/>
                <w:sz w:val="16"/>
                <w:szCs w:val="16"/>
              </w:rPr>
              <w:t>Mod Pathol</w:t>
            </w:r>
            <w:r w:rsidRPr="00550A72">
              <w:rPr>
                <w:rFonts w:asciiTheme="minorHAnsi" w:hAnsiTheme="minorHAnsi" w:cstheme="minorHAnsi"/>
                <w:sz w:val="16"/>
                <w:szCs w:val="16"/>
              </w:rPr>
              <w:t xml:space="preserve"> 31(11):1756-1766.</w:t>
            </w:r>
          </w:p>
          <w:p w14:paraId="7B20BB33"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12</w:t>
            </w:r>
            <w:r w:rsidRPr="00550A72">
              <w:rPr>
                <w:rFonts w:asciiTheme="minorHAnsi" w:hAnsiTheme="minorHAnsi" w:cstheme="minorHAnsi"/>
                <w:sz w:val="16"/>
                <w:szCs w:val="16"/>
              </w:rPr>
              <w:tab/>
              <w:t xml:space="preserve">Pécriaux A, Favre L, Calderaro J, Charpy C, Derman J and Pujals A (2021). Detection of microsatellite instability in a panel of solid tumours with the Idylla MSI Test using extracted DNA. </w:t>
            </w:r>
            <w:r w:rsidRPr="00550A72">
              <w:rPr>
                <w:rFonts w:asciiTheme="minorHAnsi" w:hAnsiTheme="minorHAnsi" w:cstheme="minorHAnsi"/>
                <w:i/>
                <w:sz w:val="16"/>
                <w:szCs w:val="16"/>
              </w:rPr>
              <w:t>J Clin Pathol</w:t>
            </w:r>
            <w:r w:rsidRPr="00550A72">
              <w:rPr>
                <w:rFonts w:asciiTheme="minorHAnsi" w:hAnsiTheme="minorHAnsi" w:cstheme="minorHAnsi"/>
                <w:sz w:val="16"/>
                <w:szCs w:val="16"/>
              </w:rPr>
              <w:t xml:space="preserve"> 74(1):36-42.</w:t>
            </w:r>
          </w:p>
          <w:p w14:paraId="5D8BA110"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13</w:t>
            </w:r>
            <w:r w:rsidRPr="00550A72">
              <w:rPr>
                <w:rFonts w:asciiTheme="minorHAnsi" w:hAnsiTheme="minorHAnsi" w:cstheme="minorHAnsi"/>
                <w:sz w:val="16"/>
                <w:szCs w:val="16"/>
              </w:rPr>
              <w:tab/>
              <w:t xml:space="preserve">Middha S, Zhang L, Nafa K, Jayakumaran G, Wong D, Kim HR, Sadowska J, Berger MF, Delair DF, Shia J, Stadler Z, Klimstra DS, Ladanyi M, Zehir A and Hechtman JF (2017). Reliable pan-cancer microsatellite instability assessment by using targeted next-generation sequencing data. </w:t>
            </w:r>
            <w:r w:rsidRPr="00550A72">
              <w:rPr>
                <w:rFonts w:asciiTheme="minorHAnsi" w:hAnsiTheme="minorHAnsi" w:cstheme="minorHAnsi"/>
                <w:i/>
                <w:sz w:val="16"/>
                <w:szCs w:val="16"/>
              </w:rPr>
              <w:t>JCO Precis Oncol</w:t>
            </w:r>
            <w:r w:rsidRPr="00550A72">
              <w:rPr>
                <w:rFonts w:asciiTheme="minorHAnsi" w:hAnsiTheme="minorHAnsi" w:cstheme="minorHAnsi"/>
                <w:sz w:val="16"/>
                <w:szCs w:val="16"/>
              </w:rPr>
              <w:t xml:space="preserve"> 2017:e1-17.</w:t>
            </w:r>
          </w:p>
          <w:p w14:paraId="5AB3426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14</w:t>
            </w:r>
            <w:r w:rsidRPr="00550A72">
              <w:rPr>
                <w:rFonts w:asciiTheme="minorHAnsi" w:hAnsiTheme="minorHAnsi" w:cstheme="minorHAnsi"/>
                <w:sz w:val="16"/>
                <w:szCs w:val="16"/>
              </w:rPr>
              <w:tab/>
              <w:t xml:space="preserve">Mojtahed A, Schrijver I, Ford JM, Longacre TA and Pai RK (2011). A two-antibody mismatch repair protein immunohistochemistry screening approach for colorectal carcinomas, skin sebaceous tumors, and gynecologic tract carcinomas. </w:t>
            </w:r>
            <w:r w:rsidRPr="00550A72">
              <w:rPr>
                <w:rFonts w:asciiTheme="minorHAnsi" w:hAnsiTheme="minorHAnsi" w:cstheme="minorHAnsi"/>
                <w:i/>
                <w:sz w:val="16"/>
                <w:szCs w:val="16"/>
              </w:rPr>
              <w:t>Mod Pathol</w:t>
            </w:r>
            <w:r w:rsidRPr="00550A72">
              <w:rPr>
                <w:rFonts w:asciiTheme="minorHAnsi" w:hAnsiTheme="minorHAnsi" w:cstheme="minorHAnsi"/>
                <w:sz w:val="16"/>
                <w:szCs w:val="16"/>
              </w:rPr>
              <w:t xml:space="preserve"> 24(7):1004-1014.</w:t>
            </w:r>
          </w:p>
          <w:p w14:paraId="701715E7"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15</w:t>
            </w:r>
            <w:r w:rsidRPr="00550A72">
              <w:rPr>
                <w:rFonts w:asciiTheme="minorHAnsi" w:hAnsiTheme="minorHAnsi" w:cstheme="minorHAnsi"/>
                <w:sz w:val="16"/>
                <w:szCs w:val="16"/>
              </w:rPr>
              <w:tab/>
              <w:t xml:space="preserve">Ryan NAJ, Glaire MA, Blake D, Cabrera-Dandy M, Evans DG and Crosbie EJ (2019). The proportion of endometrial cancers associated with Lynch syndrome: a systematic review of the literature and meta-analysis. </w:t>
            </w:r>
            <w:r w:rsidRPr="00550A72">
              <w:rPr>
                <w:rFonts w:asciiTheme="minorHAnsi" w:hAnsiTheme="minorHAnsi" w:cstheme="minorHAnsi"/>
                <w:i/>
                <w:sz w:val="16"/>
                <w:szCs w:val="16"/>
              </w:rPr>
              <w:t>Genet Med</w:t>
            </w:r>
            <w:r w:rsidRPr="00550A72">
              <w:rPr>
                <w:rFonts w:asciiTheme="minorHAnsi" w:hAnsiTheme="minorHAnsi" w:cstheme="minorHAnsi"/>
                <w:sz w:val="16"/>
                <w:szCs w:val="16"/>
              </w:rPr>
              <w:t xml:space="preserve"> 21(10):2167-2180.</w:t>
            </w:r>
          </w:p>
          <w:p w14:paraId="402B2B5B"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16</w:t>
            </w:r>
            <w:r w:rsidRPr="00550A72">
              <w:rPr>
                <w:rFonts w:asciiTheme="minorHAnsi" w:hAnsiTheme="minorHAnsi" w:cstheme="minorHAnsi"/>
                <w:sz w:val="16"/>
                <w:szCs w:val="16"/>
              </w:rPr>
              <w:tab/>
              <w:t xml:space="preserve">Samaison L, Grall M, Staroz F and Uguen A (2019). Microsatellite instability diagnosis using the fully automated Idylla platform: feasibility study of an in-house rapid molecular testing ancillary to immunohistochemistry in pathology laboratories. </w:t>
            </w:r>
            <w:r w:rsidRPr="00550A72">
              <w:rPr>
                <w:rFonts w:asciiTheme="minorHAnsi" w:hAnsiTheme="minorHAnsi" w:cstheme="minorHAnsi"/>
                <w:i/>
                <w:sz w:val="16"/>
                <w:szCs w:val="16"/>
              </w:rPr>
              <w:t>J Clin Pathol</w:t>
            </w:r>
            <w:r w:rsidRPr="00550A72">
              <w:rPr>
                <w:rFonts w:asciiTheme="minorHAnsi" w:hAnsiTheme="minorHAnsi" w:cstheme="minorHAnsi"/>
                <w:sz w:val="16"/>
                <w:szCs w:val="16"/>
              </w:rPr>
              <w:t xml:space="preserve"> 72(12):830-835.</w:t>
            </w:r>
          </w:p>
          <w:p w14:paraId="397525BC"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17</w:t>
            </w:r>
            <w:r w:rsidRPr="00550A72">
              <w:rPr>
                <w:rFonts w:asciiTheme="minorHAnsi" w:hAnsiTheme="minorHAnsi" w:cstheme="minorHAnsi"/>
                <w:sz w:val="16"/>
                <w:szCs w:val="16"/>
              </w:rPr>
              <w:tab/>
              <w:t xml:space="preserve">WHO Classification of Tumours Editorial Board (2020). </w:t>
            </w:r>
            <w:r w:rsidRPr="00550A72">
              <w:rPr>
                <w:rFonts w:asciiTheme="minorHAnsi" w:hAnsiTheme="minorHAnsi" w:cstheme="minorHAnsi"/>
                <w:i/>
                <w:sz w:val="16"/>
                <w:szCs w:val="16"/>
              </w:rPr>
              <w:t>Female Genital Tumours, WHO Classification of Tumours, 5th Edition, Volume 4</w:t>
            </w:r>
            <w:r w:rsidRPr="00550A72">
              <w:rPr>
                <w:rFonts w:asciiTheme="minorHAnsi" w:hAnsiTheme="minorHAnsi" w:cstheme="minorHAnsi"/>
                <w:sz w:val="16"/>
                <w:szCs w:val="16"/>
              </w:rPr>
              <w:t>. IARC Press, Lyon.</w:t>
            </w:r>
          </w:p>
          <w:p w14:paraId="42034417"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18</w:t>
            </w:r>
            <w:r w:rsidRPr="00550A72">
              <w:rPr>
                <w:rFonts w:asciiTheme="minorHAnsi" w:hAnsiTheme="minorHAnsi" w:cstheme="minorHAnsi"/>
                <w:sz w:val="16"/>
                <w:szCs w:val="16"/>
              </w:rPr>
              <w:tab/>
              <w:t xml:space="preserve">Piulats JM, Guerra E, Gil-Martín M, Roman-Canal B, Gatius S, Sanz-Pamplona R, Velasco A, Vidal A and Matias-Guiu X (2017). Molecular approaches for classifying endometrial carcinoma. </w:t>
            </w:r>
            <w:r w:rsidRPr="00550A72">
              <w:rPr>
                <w:rFonts w:asciiTheme="minorHAnsi" w:hAnsiTheme="minorHAnsi" w:cstheme="minorHAnsi"/>
                <w:i/>
                <w:sz w:val="16"/>
                <w:szCs w:val="16"/>
              </w:rPr>
              <w:t>Gynecol Oncol</w:t>
            </w:r>
            <w:r w:rsidRPr="00550A72">
              <w:rPr>
                <w:rFonts w:asciiTheme="minorHAnsi" w:hAnsiTheme="minorHAnsi" w:cstheme="minorHAnsi"/>
                <w:sz w:val="16"/>
                <w:szCs w:val="16"/>
              </w:rPr>
              <w:t xml:space="preserve"> 145(1):200-207.</w:t>
            </w:r>
          </w:p>
          <w:p w14:paraId="5235108E"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19</w:t>
            </w:r>
            <w:r w:rsidRPr="00550A72">
              <w:rPr>
                <w:rFonts w:asciiTheme="minorHAnsi" w:hAnsiTheme="minorHAnsi" w:cstheme="minorHAnsi"/>
                <w:sz w:val="16"/>
                <w:szCs w:val="16"/>
              </w:rPr>
              <w:tab/>
              <w:t xml:space="preserve">Gilks CB, Oliva E and Soslow RA (2013). Poor interobserver reproducibility in the diagnosis of high-grade endometrial carcinoma. </w:t>
            </w:r>
            <w:r w:rsidRPr="00550A72">
              <w:rPr>
                <w:rFonts w:asciiTheme="minorHAnsi" w:hAnsiTheme="minorHAnsi" w:cstheme="minorHAnsi"/>
                <w:i/>
                <w:sz w:val="16"/>
                <w:szCs w:val="16"/>
              </w:rPr>
              <w:t>Am J Surg Pathol</w:t>
            </w:r>
            <w:r w:rsidRPr="00550A72">
              <w:rPr>
                <w:rFonts w:asciiTheme="minorHAnsi" w:hAnsiTheme="minorHAnsi" w:cstheme="minorHAnsi"/>
                <w:sz w:val="16"/>
                <w:szCs w:val="16"/>
              </w:rPr>
              <w:t xml:space="preserve"> 37(6):874-881.</w:t>
            </w:r>
          </w:p>
          <w:p w14:paraId="30D70947"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lastRenderedPageBreak/>
              <w:t>20</w:t>
            </w:r>
            <w:r w:rsidRPr="00550A72">
              <w:rPr>
                <w:rFonts w:asciiTheme="minorHAnsi" w:hAnsiTheme="minorHAnsi" w:cstheme="minorHAnsi"/>
                <w:sz w:val="16"/>
                <w:szCs w:val="16"/>
              </w:rPr>
              <w:tab/>
              <w:t xml:space="preserve">Hoang LN, McConechy MK, Köbel M, Han G, Rouzbahman M, Davidson B, Irving J, Ali RH, Leung S, McAlpine JN, Oliva E, Nucci MR, Soslow RA, Huntsman DG, Gilks CB and Lee CH (2013). Histotype-genotype correlation in 36 high-grade endometrial carcinomas. </w:t>
            </w:r>
            <w:r w:rsidRPr="00550A72">
              <w:rPr>
                <w:rFonts w:asciiTheme="minorHAnsi" w:hAnsiTheme="minorHAnsi" w:cstheme="minorHAnsi"/>
                <w:i/>
                <w:sz w:val="16"/>
                <w:szCs w:val="16"/>
              </w:rPr>
              <w:t>Am J Surg Pathol</w:t>
            </w:r>
            <w:r w:rsidRPr="00550A72">
              <w:rPr>
                <w:rFonts w:asciiTheme="minorHAnsi" w:hAnsiTheme="minorHAnsi" w:cstheme="minorHAnsi"/>
                <w:sz w:val="16"/>
                <w:szCs w:val="16"/>
              </w:rPr>
              <w:t xml:space="preserve"> 37(9):1421-1432.</w:t>
            </w:r>
          </w:p>
          <w:p w14:paraId="3FE4BBF7"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21</w:t>
            </w:r>
            <w:r w:rsidRPr="00550A72">
              <w:rPr>
                <w:rFonts w:asciiTheme="minorHAnsi" w:hAnsiTheme="minorHAnsi" w:cstheme="minorHAnsi"/>
                <w:sz w:val="16"/>
                <w:szCs w:val="16"/>
              </w:rPr>
              <w:tab/>
              <w:t xml:space="preserve">Murali R, Davidson B, Fadare O, Carlson JA, Crum CP, Gilks CB, Irving JA, Malpica A, Matias-Guiu X, McCluggage WG, Mittal K, Oliva E, Parkash V, Rutgers JKL, Staats PN, Stewart CJR, Tornos C and Soslow RA (2019). High-grade Endometrial Carcinomas: Morphologic and Immunohistochemical Features, Diagnostic Challenges and Recommendations. </w:t>
            </w:r>
            <w:r w:rsidRPr="00550A72">
              <w:rPr>
                <w:rFonts w:asciiTheme="minorHAnsi" w:hAnsiTheme="minorHAnsi" w:cstheme="minorHAnsi"/>
                <w:i/>
                <w:sz w:val="16"/>
                <w:szCs w:val="16"/>
              </w:rPr>
              <w:t>Int J Gynecol Pathol</w:t>
            </w:r>
            <w:r w:rsidRPr="00550A72">
              <w:rPr>
                <w:rFonts w:asciiTheme="minorHAnsi" w:hAnsiTheme="minorHAnsi" w:cstheme="minorHAnsi"/>
                <w:sz w:val="16"/>
                <w:szCs w:val="16"/>
              </w:rPr>
              <w:t xml:space="preserve"> 38 Suppl 1(Iss 1 Suppl 1):S40-s63.</w:t>
            </w:r>
          </w:p>
          <w:p w14:paraId="6FB9B9F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22</w:t>
            </w:r>
            <w:r w:rsidRPr="00550A72">
              <w:rPr>
                <w:rFonts w:asciiTheme="minorHAnsi" w:hAnsiTheme="minorHAnsi" w:cstheme="minorHAnsi"/>
                <w:sz w:val="16"/>
                <w:szCs w:val="16"/>
              </w:rPr>
              <w:tab/>
              <w:t xml:space="preserve">Kandoth C, Schultz N, Cherniack AD, Akbani R, Liu Y, Shen H, Robertson AG, Pashtan I, Shen R, Benz CC, Yau C, Laird PW, Ding L, Zhang W, Mills GB, Kucherlapati R, Mardis ER and Levine DA (2013). Integrated genomic characterization of endometrial carcinoma. </w:t>
            </w:r>
            <w:r w:rsidRPr="00550A72">
              <w:rPr>
                <w:rFonts w:asciiTheme="minorHAnsi" w:hAnsiTheme="minorHAnsi" w:cstheme="minorHAnsi"/>
                <w:i/>
                <w:sz w:val="16"/>
                <w:szCs w:val="16"/>
              </w:rPr>
              <w:t>Nature</w:t>
            </w:r>
            <w:r w:rsidRPr="00550A72">
              <w:rPr>
                <w:rFonts w:asciiTheme="minorHAnsi" w:hAnsiTheme="minorHAnsi" w:cstheme="minorHAnsi"/>
                <w:sz w:val="16"/>
                <w:szCs w:val="16"/>
              </w:rPr>
              <w:t xml:space="preserve"> 497(7447):67-73.</w:t>
            </w:r>
          </w:p>
          <w:p w14:paraId="3CA108F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23</w:t>
            </w:r>
            <w:r w:rsidRPr="00550A72">
              <w:rPr>
                <w:rFonts w:asciiTheme="minorHAnsi" w:hAnsiTheme="minorHAnsi" w:cstheme="minorHAnsi"/>
                <w:sz w:val="16"/>
                <w:szCs w:val="16"/>
              </w:rPr>
              <w:tab/>
              <w:t xml:space="preserve">Billingsley CC, Cohn DE, Mutch DG, Hade EM and Goodfellow PJ (2016). Prognostic significance of POLE exonuclease domain mutations in high-grade endometrioid endometrial cancer on survival and recurrence: a subanalysis. </w:t>
            </w:r>
            <w:r w:rsidRPr="00550A72">
              <w:rPr>
                <w:rFonts w:asciiTheme="minorHAnsi" w:hAnsiTheme="minorHAnsi" w:cstheme="minorHAnsi"/>
                <w:i/>
                <w:sz w:val="16"/>
                <w:szCs w:val="16"/>
              </w:rPr>
              <w:t>Int J Gynecol Cancer</w:t>
            </w:r>
            <w:r w:rsidRPr="00550A72">
              <w:rPr>
                <w:rFonts w:asciiTheme="minorHAnsi" w:hAnsiTheme="minorHAnsi" w:cstheme="minorHAnsi"/>
                <w:sz w:val="16"/>
                <w:szCs w:val="16"/>
              </w:rPr>
              <w:t xml:space="preserve"> 26(5):933-938.</w:t>
            </w:r>
          </w:p>
          <w:p w14:paraId="528BA717"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24</w:t>
            </w:r>
            <w:r w:rsidRPr="00550A72">
              <w:rPr>
                <w:rFonts w:asciiTheme="minorHAnsi" w:hAnsiTheme="minorHAnsi" w:cstheme="minorHAnsi"/>
                <w:sz w:val="16"/>
                <w:szCs w:val="16"/>
              </w:rPr>
              <w:tab/>
              <w:t xml:space="preserve">Church DN, Stelloo E, Nout RA, Valtcheva N, Depreeuw J, ter Haar N, Noske A, Amant F, Tomlinson IP, Wild PJ, Lambrechts D, Jürgenliemk-Schulz IM, Jobsen JJ, Smit VT, Creutzberg CL and Bosse T (2015). Prognostic significance of POLE proofreading mutations in endometrial cancer. </w:t>
            </w:r>
            <w:r w:rsidRPr="00550A72">
              <w:rPr>
                <w:rFonts w:asciiTheme="minorHAnsi" w:hAnsiTheme="minorHAnsi" w:cstheme="minorHAnsi"/>
                <w:i/>
                <w:sz w:val="16"/>
                <w:szCs w:val="16"/>
              </w:rPr>
              <w:t>J Natl Cancer Inst</w:t>
            </w:r>
            <w:r w:rsidRPr="00550A72">
              <w:rPr>
                <w:rFonts w:asciiTheme="minorHAnsi" w:hAnsiTheme="minorHAnsi" w:cstheme="minorHAnsi"/>
                <w:sz w:val="16"/>
                <w:szCs w:val="16"/>
              </w:rPr>
              <w:t xml:space="preserve"> 107(1):402.</w:t>
            </w:r>
          </w:p>
          <w:p w14:paraId="5DF6EDCF" w14:textId="77777777"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t>25</w:t>
            </w:r>
            <w:r w:rsidRPr="00550A72">
              <w:rPr>
                <w:rFonts w:asciiTheme="minorHAnsi" w:hAnsiTheme="minorHAnsi" w:cstheme="minorHAnsi"/>
                <w:sz w:val="16"/>
                <w:szCs w:val="16"/>
              </w:rPr>
              <w:tab/>
              <w:t xml:space="preserve">Stasenko M, Tunnage I, Ashley CW, Rubinstein MM, Latham AJ, Da Cruz Paula A, Mueller JJ, Leitao MM, Jr., Friedman CF, Makker V, Soslow RA, DeLair DF, Hyman DM, Zamarin D, Alektiar KM, Aghajanian CA, Abu-Rustum NR, Weigelt B and Cadoo KA (2020). Clinical outcomes of patients with POLE mutated endometrioid endometrial cancer. </w:t>
            </w:r>
            <w:r w:rsidRPr="00550A72">
              <w:rPr>
                <w:rFonts w:asciiTheme="minorHAnsi" w:hAnsiTheme="minorHAnsi" w:cstheme="minorHAnsi"/>
                <w:i/>
                <w:sz w:val="16"/>
                <w:szCs w:val="16"/>
              </w:rPr>
              <w:t>Gynecol Oncol</w:t>
            </w:r>
            <w:r w:rsidRPr="00550A72">
              <w:rPr>
                <w:rFonts w:asciiTheme="minorHAnsi" w:hAnsiTheme="minorHAnsi" w:cstheme="minorHAnsi"/>
                <w:sz w:val="16"/>
                <w:szCs w:val="16"/>
              </w:rPr>
              <w:t xml:space="preserve"> 156(1):194-202.</w:t>
            </w:r>
          </w:p>
          <w:p w14:paraId="6694EAE9"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0" w:name="_ENREF_26"/>
            <w:r w:rsidRPr="00550A72">
              <w:rPr>
                <w:rFonts w:asciiTheme="minorHAnsi" w:hAnsiTheme="minorHAnsi" w:cstheme="minorHAnsi"/>
                <w:sz w:val="16"/>
                <w:szCs w:val="16"/>
              </w:rPr>
              <w:t>26</w:t>
            </w:r>
            <w:r w:rsidRPr="00550A72">
              <w:rPr>
                <w:rFonts w:asciiTheme="minorHAnsi" w:hAnsiTheme="minorHAnsi" w:cstheme="minorHAnsi"/>
                <w:sz w:val="16"/>
                <w:szCs w:val="16"/>
              </w:rPr>
              <w:tab/>
              <w:t xml:space="preserve">Kommoss S, McConechy MK, Kommoss F, Leung S, Bunz A, Magrill J, Britton H, Kommoss F, Grevenkamp F, Karnezis A, Yang W, Lum A, Krämer B, Taran F, Staebler A, Lax S, Brucker SY, Huntsman DG, Gilks CB, McAlpine JN and Talhouk A (2018). Final validation of the ProMisE molecular classifier for endometrial carcinoma in a large population-based case series. </w:t>
            </w:r>
            <w:r w:rsidRPr="00550A72">
              <w:rPr>
                <w:rFonts w:asciiTheme="minorHAnsi" w:hAnsiTheme="minorHAnsi" w:cstheme="minorHAnsi"/>
                <w:i/>
                <w:sz w:val="16"/>
                <w:szCs w:val="16"/>
              </w:rPr>
              <w:t>Ann Oncol</w:t>
            </w:r>
            <w:r w:rsidRPr="00550A72">
              <w:rPr>
                <w:rFonts w:asciiTheme="minorHAnsi" w:hAnsiTheme="minorHAnsi" w:cstheme="minorHAnsi"/>
                <w:sz w:val="16"/>
                <w:szCs w:val="16"/>
              </w:rPr>
              <w:t xml:space="preserve"> 29(5):1180-1188.</w:t>
            </w:r>
          </w:p>
          <w:p w14:paraId="28868373"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1" w:name="_ENREF_27"/>
            <w:bookmarkEnd w:id="40"/>
            <w:r w:rsidRPr="00550A72">
              <w:rPr>
                <w:rFonts w:asciiTheme="minorHAnsi" w:hAnsiTheme="minorHAnsi" w:cstheme="minorHAnsi"/>
                <w:sz w:val="16"/>
                <w:szCs w:val="16"/>
              </w:rPr>
              <w:t>27</w:t>
            </w:r>
            <w:r w:rsidRPr="00550A72">
              <w:rPr>
                <w:rFonts w:asciiTheme="minorHAnsi" w:hAnsiTheme="minorHAnsi" w:cstheme="minorHAnsi"/>
                <w:sz w:val="16"/>
                <w:szCs w:val="16"/>
              </w:rPr>
              <w:tab/>
              <w:t xml:space="preserve">McAlpine J, Leon-Castillo A and Bosse T (2018). The rise of a novel classification system for endometrial carcinoma; integration of molecular subclasses. </w:t>
            </w:r>
            <w:r w:rsidRPr="00550A72">
              <w:rPr>
                <w:rFonts w:asciiTheme="minorHAnsi" w:hAnsiTheme="minorHAnsi" w:cstheme="minorHAnsi"/>
                <w:i/>
                <w:sz w:val="16"/>
                <w:szCs w:val="16"/>
              </w:rPr>
              <w:t>J Pathol</w:t>
            </w:r>
            <w:r w:rsidRPr="00550A72">
              <w:rPr>
                <w:rFonts w:asciiTheme="minorHAnsi" w:hAnsiTheme="minorHAnsi" w:cstheme="minorHAnsi"/>
                <w:sz w:val="16"/>
                <w:szCs w:val="16"/>
              </w:rPr>
              <w:t xml:space="preserve"> 244(5):538-549.</w:t>
            </w:r>
          </w:p>
          <w:p w14:paraId="4420392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2" w:name="_ENREF_28"/>
            <w:bookmarkEnd w:id="41"/>
            <w:r w:rsidRPr="00550A72">
              <w:rPr>
                <w:rFonts w:asciiTheme="minorHAnsi" w:hAnsiTheme="minorHAnsi" w:cstheme="minorHAnsi"/>
                <w:sz w:val="16"/>
                <w:szCs w:val="16"/>
              </w:rPr>
              <w:t>28</w:t>
            </w:r>
            <w:r w:rsidRPr="00550A72">
              <w:rPr>
                <w:rFonts w:asciiTheme="minorHAnsi" w:hAnsiTheme="minorHAnsi" w:cstheme="minorHAnsi"/>
                <w:sz w:val="16"/>
                <w:szCs w:val="16"/>
              </w:rPr>
              <w:tab/>
              <w:t xml:space="preserve">Stelloo E, Nout RA, Osse EM, Jürgenliemk-Schulz IJ, Jobsen JJ, Lutgens LC, van der Steen-Banasik EM, Nijman HW, Putter H, Bosse T, Creutzberg CL and Smit VT (2016). Improved risk assessment by integrating molecular and clinicopathological factors in early-stage endometrial cancer-combined analysis of the PORTEC cohorts. </w:t>
            </w:r>
            <w:r w:rsidRPr="00550A72">
              <w:rPr>
                <w:rFonts w:asciiTheme="minorHAnsi" w:hAnsiTheme="minorHAnsi" w:cstheme="minorHAnsi"/>
                <w:i/>
                <w:sz w:val="16"/>
                <w:szCs w:val="16"/>
              </w:rPr>
              <w:t>Clin Cancer Res</w:t>
            </w:r>
            <w:r w:rsidRPr="00550A72">
              <w:rPr>
                <w:rFonts w:asciiTheme="minorHAnsi" w:hAnsiTheme="minorHAnsi" w:cstheme="minorHAnsi"/>
                <w:sz w:val="16"/>
                <w:szCs w:val="16"/>
              </w:rPr>
              <w:t xml:space="preserve"> 22(16):4215-4224.</w:t>
            </w:r>
          </w:p>
          <w:p w14:paraId="7D50A95B"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3" w:name="_ENREF_29"/>
            <w:bookmarkEnd w:id="42"/>
            <w:r w:rsidRPr="00550A72">
              <w:rPr>
                <w:rFonts w:asciiTheme="minorHAnsi" w:hAnsiTheme="minorHAnsi" w:cstheme="minorHAnsi"/>
                <w:sz w:val="16"/>
                <w:szCs w:val="16"/>
              </w:rPr>
              <w:t>29</w:t>
            </w:r>
            <w:r w:rsidRPr="00550A72">
              <w:rPr>
                <w:rFonts w:asciiTheme="minorHAnsi" w:hAnsiTheme="minorHAnsi" w:cstheme="minorHAnsi"/>
                <w:sz w:val="16"/>
                <w:szCs w:val="16"/>
              </w:rPr>
              <w:tab/>
              <w:t xml:space="preserve">Soslow RA, Tornos C, Park KJ, Malpica A, Matias-Guiu X, Oliva E, Parkash V, Carlson J, McCluggage WG and Gilks CB (2019). Endometrial carcinoma diagnosis: Use of FIGO grading and genomic subcategories in clinical practice: Recommendations of the International Society of Gynecological Pathologists. </w:t>
            </w:r>
            <w:r w:rsidRPr="00550A72">
              <w:rPr>
                <w:rFonts w:asciiTheme="minorHAnsi" w:hAnsiTheme="minorHAnsi" w:cstheme="minorHAnsi"/>
                <w:i/>
                <w:sz w:val="16"/>
                <w:szCs w:val="16"/>
              </w:rPr>
              <w:t>Int J Gynecol Pathol</w:t>
            </w:r>
            <w:r w:rsidRPr="00550A72">
              <w:rPr>
                <w:rFonts w:asciiTheme="minorHAnsi" w:hAnsiTheme="minorHAnsi" w:cstheme="minorHAnsi"/>
                <w:sz w:val="16"/>
                <w:szCs w:val="16"/>
              </w:rPr>
              <w:t xml:space="preserve"> 38 Suppl 1(Iss 1 Suppl 1):S64-s74.</w:t>
            </w:r>
          </w:p>
          <w:p w14:paraId="6E4F5842"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4" w:name="_ENREF_30"/>
            <w:bookmarkEnd w:id="43"/>
            <w:r w:rsidRPr="00550A72">
              <w:rPr>
                <w:rFonts w:asciiTheme="minorHAnsi" w:hAnsiTheme="minorHAnsi" w:cstheme="minorHAnsi"/>
                <w:sz w:val="16"/>
                <w:szCs w:val="16"/>
              </w:rPr>
              <w:t>30</w:t>
            </w:r>
            <w:r w:rsidRPr="00550A72">
              <w:rPr>
                <w:rFonts w:asciiTheme="minorHAnsi" w:hAnsiTheme="minorHAnsi" w:cstheme="minorHAnsi"/>
                <w:sz w:val="16"/>
                <w:szCs w:val="16"/>
              </w:rPr>
              <w:tab/>
              <w:t xml:space="preserve">Bosse T, Nout RA, McAlpine JN, McConechy MK, Britton H, Hussein YR, Gonzalez C, Ganesan R, Steele JC, Harrison BT, Oliva E, Vidal A, Matias-Guiu X, Abu-Rustum NR, Levine DA, Gilks CB and Soslow RA (2018). Molecular classification of grade 3 endometrioid endometrial cancers identifies distinct prognostic subgroups. </w:t>
            </w:r>
            <w:r w:rsidRPr="00550A72">
              <w:rPr>
                <w:rFonts w:asciiTheme="minorHAnsi" w:hAnsiTheme="minorHAnsi" w:cstheme="minorHAnsi"/>
                <w:i/>
                <w:sz w:val="16"/>
                <w:szCs w:val="16"/>
              </w:rPr>
              <w:t>Am J Surg Pathol</w:t>
            </w:r>
            <w:r w:rsidRPr="00550A72">
              <w:rPr>
                <w:rFonts w:asciiTheme="minorHAnsi" w:hAnsiTheme="minorHAnsi" w:cstheme="minorHAnsi"/>
                <w:sz w:val="16"/>
                <w:szCs w:val="16"/>
              </w:rPr>
              <w:t xml:space="preserve"> 42(5):561-568.</w:t>
            </w:r>
          </w:p>
          <w:p w14:paraId="30164752"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5" w:name="_ENREF_31"/>
            <w:bookmarkEnd w:id="44"/>
            <w:r w:rsidRPr="00550A72">
              <w:rPr>
                <w:rFonts w:asciiTheme="minorHAnsi" w:hAnsiTheme="minorHAnsi" w:cstheme="minorHAnsi"/>
                <w:sz w:val="16"/>
                <w:szCs w:val="16"/>
              </w:rPr>
              <w:t>31</w:t>
            </w:r>
            <w:r w:rsidRPr="00550A72">
              <w:rPr>
                <w:rFonts w:asciiTheme="minorHAnsi" w:hAnsiTheme="minorHAnsi" w:cstheme="minorHAnsi"/>
                <w:sz w:val="16"/>
                <w:szCs w:val="16"/>
              </w:rPr>
              <w:tab/>
              <w:t xml:space="preserve">DeLair DF, Burke KA, Selenica P, Lim RS, Scott SN, Middha S, Mohanty AS, Cheng DT, Berger MF, Soslow RA and Weigelt B (2017). The genetic landscape of endometrial clear cell carcinomas. </w:t>
            </w:r>
            <w:r w:rsidRPr="00550A72">
              <w:rPr>
                <w:rFonts w:asciiTheme="minorHAnsi" w:hAnsiTheme="minorHAnsi" w:cstheme="minorHAnsi"/>
                <w:i/>
                <w:sz w:val="16"/>
                <w:szCs w:val="16"/>
              </w:rPr>
              <w:t>J Pathol</w:t>
            </w:r>
            <w:r w:rsidRPr="00550A72">
              <w:rPr>
                <w:rFonts w:asciiTheme="minorHAnsi" w:hAnsiTheme="minorHAnsi" w:cstheme="minorHAnsi"/>
                <w:sz w:val="16"/>
                <w:szCs w:val="16"/>
              </w:rPr>
              <w:t xml:space="preserve"> 243(2):230-241.</w:t>
            </w:r>
          </w:p>
          <w:p w14:paraId="578494A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6" w:name="_ENREF_32"/>
            <w:bookmarkEnd w:id="45"/>
            <w:r w:rsidRPr="00550A72">
              <w:rPr>
                <w:rFonts w:asciiTheme="minorHAnsi" w:hAnsiTheme="minorHAnsi" w:cstheme="minorHAnsi"/>
                <w:sz w:val="16"/>
                <w:szCs w:val="16"/>
              </w:rPr>
              <w:t>32</w:t>
            </w:r>
            <w:r w:rsidRPr="00550A72">
              <w:rPr>
                <w:rFonts w:asciiTheme="minorHAnsi" w:hAnsiTheme="minorHAnsi" w:cstheme="minorHAnsi"/>
                <w:sz w:val="16"/>
                <w:szCs w:val="16"/>
              </w:rPr>
              <w:tab/>
              <w:t xml:space="preserve">Rosa-Rosa JM, Leskelä S, Cristóbal-Lana E, Santón A, López-García M, Muñoz G, Pérez-Mies B, Biscuola M, Prat J, Esther O, Soslow RA, Matias-Guiu X and Palacios J (2016). Molecular genetic heterogeneity in undifferentiated endometrial carcinomas. </w:t>
            </w:r>
            <w:r w:rsidRPr="00550A72">
              <w:rPr>
                <w:rFonts w:asciiTheme="minorHAnsi" w:hAnsiTheme="minorHAnsi" w:cstheme="minorHAnsi"/>
                <w:i/>
                <w:sz w:val="16"/>
                <w:szCs w:val="16"/>
              </w:rPr>
              <w:t>Mod Pathol</w:t>
            </w:r>
            <w:r w:rsidRPr="00550A72">
              <w:rPr>
                <w:rFonts w:asciiTheme="minorHAnsi" w:hAnsiTheme="minorHAnsi" w:cstheme="minorHAnsi"/>
                <w:sz w:val="16"/>
                <w:szCs w:val="16"/>
              </w:rPr>
              <w:t xml:space="preserve"> 29(11):1390-1398.</w:t>
            </w:r>
          </w:p>
          <w:p w14:paraId="1568E6FF" w14:textId="77777777" w:rsidR="00550A72" w:rsidRPr="00550A72" w:rsidRDefault="00550A72" w:rsidP="00C87AA2">
            <w:pPr>
              <w:pStyle w:val="EndNoteBibliography"/>
              <w:spacing w:after="0"/>
              <w:ind w:left="460" w:hanging="460"/>
              <w:rPr>
                <w:rFonts w:asciiTheme="minorHAnsi" w:hAnsiTheme="minorHAnsi" w:cstheme="minorHAnsi"/>
                <w:sz w:val="16"/>
                <w:szCs w:val="16"/>
                <w:lang w:val="it-IT"/>
              </w:rPr>
            </w:pPr>
            <w:bookmarkStart w:id="47" w:name="_ENREF_33"/>
            <w:bookmarkEnd w:id="46"/>
            <w:r w:rsidRPr="00550A72">
              <w:rPr>
                <w:rFonts w:asciiTheme="minorHAnsi" w:hAnsiTheme="minorHAnsi" w:cstheme="minorHAnsi"/>
                <w:sz w:val="16"/>
                <w:szCs w:val="16"/>
              </w:rPr>
              <w:lastRenderedPageBreak/>
              <w:t>33</w:t>
            </w:r>
            <w:r w:rsidRPr="00550A72">
              <w:rPr>
                <w:rFonts w:asciiTheme="minorHAnsi" w:hAnsiTheme="minorHAnsi" w:cstheme="minorHAnsi"/>
                <w:sz w:val="16"/>
                <w:szCs w:val="16"/>
              </w:rPr>
              <w:tab/>
              <w:t xml:space="preserve">Howitt BE, Dong F, Vivero M, Shah V, Lindeman N, Schoolmeester JK, Baltay M, MacConaill L, Sholl LM, Nucci MR and McCluggage WG (2020). Molecular characterization of neuroendocrine carcinomas of the endometrium: representation in all 4 TCGA groups. </w:t>
            </w:r>
            <w:r w:rsidRPr="00550A72">
              <w:rPr>
                <w:rFonts w:asciiTheme="minorHAnsi" w:hAnsiTheme="minorHAnsi" w:cstheme="minorHAnsi"/>
                <w:i/>
                <w:sz w:val="16"/>
                <w:szCs w:val="16"/>
                <w:lang w:val="it-IT"/>
              </w:rPr>
              <w:t>Am J Surg Pathol</w:t>
            </w:r>
            <w:r w:rsidRPr="00550A72">
              <w:rPr>
                <w:rFonts w:asciiTheme="minorHAnsi" w:hAnsiTheme="minorHAnsi" w:cstheme="minorHAnsi"/>
                <w:sz w:val="16"/>
                <w:szCs w:val="16"/>
                <w:lang w:val="it-IT"/>
              </w:rPr>
              <w:t xml:space="preserve"> 44(11):1541-1548.</w:t>
            </w:r>
          </w:p>
          <w:p w14:paraId="67AD343D"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8" w:name="_ENREF_34"/>
            <w:bookmarkEnd w:id="47"/>
            <w:r w:rsidRPr="00550A72">
              <w:rPr>
                <w:rFonts w:asciiTheme="minorHAnsi" w:hAnsiTheme="minorHAnsi" w:cstheme="minorHAnsi"/>
                <w:sz w:val="16"/>
                <w:szCs w:val="16"/>
                <w:lang w:val="it-IT"/>
              </w:rPr>
              <w:t>34</w:t>
            </w:r>
            <w:r w:rsidRPr="00550A72">
              <w:rPr>
                <w:rFonts w:asciiTheme="minorHAnsi" w:hAnsiTheme="minorHAnsi" w:cstheme="minorHAnsi"/>
                <w:sz w:val="16"/>
                <w:szCs w:val="16"/>
                <w:lang w:val="it-IT"/>
              </w:rPr>
              <w:tab/>
              <w:t xml:space="preserve">Travaglino A, Raffone A, Gencarelli A, Mollo A, Guida M, Insabato L, Santoro A, Zannoni GF and Zullo F (2020). </w:t>
            </w:r>
            <w:r w:rsidRPr="00550A72">
              <w:rPr>
                <w:rFonts w:asciiTheme="minorHAnsi" w:hAnsiTheme="minorHAnsi" w:cstheme="minorHAnsi"/>
                <w:sz w:val="16"/>
                <w:szCs w:val="16"/>
              </w:rPr>
              <w:t xml:space="preserve">TCGA classification of endometrial cancer: the place of carcinosarcoma. </w:t>
            </w:r>
            <w:r w:rsidRPr="00550A72">
              <w:rPr>
                <w:rFonts w:asciiTheme="minorHAnsi" w:hAnsiTheme="minorHAnsi" w:cstheme="minorHAnsi"/>
                <w:i/>
                <w:sz w:val="16"/>
                <w:szCs w:val="16"/>
              </w:rPr>
              <w:t>Pathol Oncol Res</w:t>
            </w:r>
            <w:r w:rsidRPr="00550A72">
              <w:rPr>
                <w:rFonts w:asciiTheme="minorHAnsi" w:hAnsiTheme="minorHAnsi" w:cstheme="minorHAnsi"/>
                <w:sz w:val="16"/>
                <w:szCs w:val="16"/>
              </w:rPr>
              <w:t xml:space="preserve"> 26(4):2067-2073.</w:t>
            </w:r>
          </w:p>
          <w:p w14:paraId="4A5ED1CE"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49" w:name="_ENREF_35"/>
            <w:bookmarkEnd w:id="48"/>
            <w:r w:rsidRPr="00550A72">
              <w:rPr>
                <w:rFonts w:asciiTheme="minorHAnsi" w:hAnsiTheme="minorHAnsi" w:cstheme="minorHAnsi"/>
                <w:sz w:val="16"/>
                <w:szCs w:val="16"/>
              </w:rPr>
              <w:t>35</w:t>
            </w:r>
            <w:r w:rsidRPr="00550A72">
              <w:rPr>
                <w:rFonts w:asciiTheme="minorHAnsi" w:hAnsiTheme="minorHAnsi" w:cstheme="minorHAnsi"/>
                <w:sz w:val="16"/>
                <w:szCs w:val="16"/>
              </w:rPr>
              <w:tab/>
              <w:t xml:space="preserve">RAINBO Research Consortium (2022). Refining adjuvant treatment in endometrial cancer based on molecular features: the RAINBO clinical trial program. </w:t>
            </w:r>
            <w:r w:rsidRPr="00550A72">
              <w:rPr>
                <w:rFonts w:asciiTheme="minorHAnsi" w:hAnsiTheme="minorHAnsi" w:cstheme="minorHAnsi"/>
                <w:i/>
                <w:sz w:val="16"/>
                <w:szCs w:val="16"/>
              </w:rPr>
              <w:t>Int J Gynecol Cancer</w:t>
            </w:r>
            <w:r w:rsidRPr="00550A72">
              <w:rPr>
                <w:rFonts w:asciiTheme="minorHAnsi" w:hAnsiTheme="minorHAnsi" w:cstheme="minorHAnsi"/>
                <w:sz w:val="16"/>
                <w:szCs w:val="16"/>
              </w:rPr>
              <w:t xml:space="preserve"> 33(1):109-117.</w:t>
            </w:r>
          </w:p>
          <w:p w14:paraId="4E030DE5"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0" w:name="_ENREF_36"/>
            <w:bookmarkEnd w:id="49"/>
            <w:r w:rsidRPr="00550A72">
              <w:rPr>
                <w:rFonts w:asciiTheme="minorHAnsi" w:hAnsiTheme="minorHAnsi" w:cstheme="minorHAnsi"/>
                <w:sz w:val="16"/>
                <w:szCs w:val="16"/>
              </w:rPr>
              <w:t>36</w:t>
            </w:r>
            <w:r w:rsidRPr="00550A72">
              <w:rPr>
                <w:rFonts w:asciiTheme="minorHAnsi" w:hAnsiTheme="minorHAnsi" w:cstheme="minorHAnsi"/>
                <w:sz w:val="16"/>
                <w:szCs w:val="16"/>
              </w:rPr>
              <w:tab/>
              <w:t xml:space="preserve">van den Heerik A, Horeweg N, Nout RA, Lutgens L, van der Steen-Banasik EM, Westerveld GH, van den Berg HA, Slot A, Koppe FLA, Kommoss S, Mens JWM, Nowee ME, Bijmolt S, Cibula D, Stam TC, Jurgenliemk-Schulz IM, Snyers A, Hamann M, Zwanenburg AG, Coen V, Vandecasteele K, Gillham C, Chargari C, Verhoeven-Adema KW, Putter H, van den Hout WB, Wortman BG, Nijman HW, Bosse T and Creutzberg CL (2020). PORTEC-4a: international randomized trial of molecular profile-based adjuvant treatment for women with high-intermediate risk endometrial cancer. </w:t>
            </w:r>
            <w:r w:rsidRPr="00550A72">
              <w:rPr>
                <w:rFonts w:asciiTheme="minorHAnsi" w:hAnsiTheme="minorHAnsi" w:cstheme="minorHAnsi"/>
                <w:i/>
                <w:sz w:val="16"/>
                <w:szCs w:val="16"/>
              </w:rPr>
              <w:t>Int J Gynecol Cancer</w:t>
            </w:r>
            <w:r w:rsidRPr="00550A72">
              <w:rPr>
                <w:rFonts w:asciiTheme="minorHAnsi" w:hAnsiTheme="minorHAnsi" w:cstheme="minorHAnsi"/>
                <w:sz w:val="16"/>
                <w:szCs w:val="16"/>
              </w:rPr>
              <w:t xml:space="preserve"> 30(12):2002-2007.</w:t>
            </w:r>
          </w:p>
          <w:p w14:paraId="2FE714B3"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1" w:name="_ENREF_37"/>
            <w:bookmarkEnd w:id="50"/>
            <w:r w:rsidRPr="00550A72">
              <w:rPr>
                <w:rFonts w:asciiTheme="minorHAnsi" w:hAnsiTheme="minorHAnsi" w:cstheme="minorHAnsi"/>
                <w:sz w:val="16"/>
                <w:szCs w:val="16"/>
              </w:rPr>
              <w:t>37</w:t>
            </w:r>
            <w:r w:rsidRPr="00550A72">
              <w:rPr>
                <w:rFonts w:asciiTheme="minorHAnsi" w:hAnsiTheme="minorHAnsi" w:cstheme="minorHAnsi"/>
                <w:sz w:val="16"/>
                <w:szCs w:val="16"/>
              </w:rPr>
              <w:tab/>
              <w:t xml:space="preserve">León-Castillo A, Britton H, McConechy MK, McAlpine JN, Nout R, Kommoss S, Brucker SY, Carlson JW, Epstein E, Rau TT, Bosse T, Church DN and Gilks CB (2020). Interpretation of somatic POLE mutations in endometrial carcinoma. </w:t>
            </w:r>
            <w:r w:rsidRPr="00550A72">
              <w:rPr>
                <w:rFonts w:asciiTheme="minorHAnsi" w:hAnsiTheme="minorHAnsi" w:cstheme="minorHAnsi"/>
                <w:i/>
                <w:sz w:val="16"/>
                <w:szCs w:val="16"/>
              </w:rPr>
              <w:t>J Pathol</w:t>
            </w:r>
            <w:r w:rsidRPr="00550A72">
              <w:rPr>
                <w:rFonts w:asciiTheme="minorHAnsi" w:hAnsiTheme="minorHAnsi" w:cstheme="minorHAnsi"/>
                <w:sz w:val="16"/>
                <w:szCs w:val="16"/>
              </w:rPr>
              <w:t xml:space="preserve"> 250(3):323-335.</w:t>
            </w:r>
          </w:p>
          <w:p w14:paraId="7CF955D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2" w:name="_ENREF_38"/>
            <w:bookmarkEnd w:id="51"/>
            <w:r w:rsidRPr="00550A72">
              <w:rPr>
                <w:rFonts w:asciiTheme="minorHAnsi" w:hAnsiTheme="minorHAnsi" w:cstheme="minorHAnsi"/>
                <w:sz w:val="16"/>
                <w:szCs w:val="16"/>
              </w:rPr>
              <w:t>38</w:t>
            </w:r>
            <w:r w:rsidRPr="00550A72">
              <w:rPr>
                <w:rFonts w:asciiTheme="minorHAnsi" w:hAnsiTheme="minorHAnsi" w:cstheme="minorHAnsi"/>
                <w:sz w:val="16"/>
                <w:szCs w:val="16"/>
              </w:rPr>
              <w:tab/>
              <w:t xml:space="preserve">León-Castillo A, Gilvazquez E, Nout R, Smit VT, McAlpine JN, McConechy M, Kommoss S, Brucker SY, Carlson JW, Epstein E, Rau TT, Soslow RA, Ganesan R, Matias-Guiu X, Oliva E, Harrison BT, Church DN, Gilks CB and Bosse T (2020). Clinicopathological and molecular characterisation of 'multiple-classifier' endometrial carcinomas. </w:t>
            </w:r>
            <w:r w:rsidRPr="00550A72">
              <w:rPr>
                <w:rFonts w:asciiTheme="minorHAnsi" w:hAnsiTheme="minorHAnsi" w:cstheme="minorHAnsi"/>
                <w:i/>
                <w:sz w:val="16"/>
                <w:szCs w:val="16"/>
              </w:rPr>
              <w:t>J Pathol</w:t>
            </w:r>
            <w:r w:rsidRPr="00550A72">
              <w:rPr>
                <w:rFonts w:asciiTheme="minorHAnsi" w:hAnsiTheme="minorHAnsi" w:cstheme="minorHAnsi"/>
                <w:sz w:val="16"/>
                <w:szCs w:val="16"/>
              </w:rPr>
              <w:t xml:space="preserve"> 250(3):312-322.</w:t>
            </w:r>
          </w:p>
          <w:p w14:paraId="48E8C7AE"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3" w:name="_ENREF_39"/>
            <w:bookmarkEnd w:id="52"/>
            <w:r w:rsidRPr="00550A72">
              <w:rPr>
                <w:rFonts w:asciiTheme="minorHAnsi" w:hAnsiTheme="minorHAnsi" w:cstheme="minorHAnsi"/>
                <w:sz w:val="16"/>
                <w:szCs w:val="16"/>
              </w:rPr>
              <w:t>39</w:t>
            </w:r>
            <w:r w:rsidRPr="00550A72">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550A72">
              <w:rPr>
                <w:rFonts w:asciiTheme="minorHAnsi" w:hAnsiTheme="minorHAnsi" w:cstheme="minorHAnsi"/>
                <w:i/>
                <w:sz w:val="16"/>
                <w:szCs w:val="16"/>
              </w:rPr>
              <w:t>Int J Gynaecol Obstet</w:t>
            </w:r>
            <w:r w:rsidRPr="00550A72">
              <w:rPr>
                <w:rFonts w:asciiTheme="minorHAnsi" w:hAnsiTheme="minorHAnsi" w:cstheme="minorHAnsi"/>
                <w:sz w:val="16"/>
                <w:szCs w:val="16"/>
              </w:rPr>
              <w:t xml:space="preserve"> 162(2):383-394.</w:t>
            </w:r>
          </w:p>
          <w:p w14:paraId="511607A5"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4" w:name="_ENREF_40"/>
            <w:bookmarkEnd w:id="53"/>
            <w:r w:rsidRPr="00550A72">
              <w:rPr>
                <w:rFonts w:asciiTheme="minorHAnsi" w:hAnsiTheme="minorHAnsi" w:cstheme="minorHAnsi"/>
                <w:sz w:val="16"/>
                <w:szCs w:val="16"/>
              </w:rPr>
              <w:t>40</w:t>
            </w:r>
            <w:r w:rsidRPr="00550A72">
              <w:rPr>
                <w:rFonts w:asciiTheme="minorHAnsi" w:hAnsiTheme="minorHAnsi" w:cstheme="minorHAnsi"/>
                <w:sz w:val="16"/>
                <w:szCs w:val="16"/>
              </w:rPr>
              <w:tab/>
              <w:t xml:space="preserve">Soslow RA (2013). High-grade endometrial carcinomas - strategies for typing. </w:t>
            </w:r>
            <w:r w:rsidRPr="00550A72">
              <w:rPr>
                <w:rFonts w:asciiTheme="minorHAnsi" w:hAnsiTheme="minorHAnsi" w:cstheme="minorHAnsi"/>
                <w:i/>
                <w:sz w:val="16"/>
                <w:szCs w:val="16"/>
              </w:rPr>
              <w:t>Histopathology</w:t>
            </w:r>
            <w:r w:rsidRPr="00550A72">
              <w:rPr>
                <w:rFonts w:asciiTheme="minorHAnsi" w:hAnsiTheme="minorHAnsi" w:cstheme="minorHAnsi"/>
                <w:sz w:val="16"/>
                <w:szCs w:val="16"/>
              </w:rPr>
              <w:t xml:space="preserve"> 62(1):89-110.</w:t>
            </w:r>
          </w:p>
          <w:p w14:paraId="34053A37"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5" w:name="_ENREF_41"/>
            <w:bookmarkEnd w:id="54"/>
            <w:r w:rsidRPr="00550A72">
              <w:rPr>
                <w:rFonts w:asciiTheme="minorHAnsi" w:hAnsiTheme="minorHAnsi" w:cstheme="minorHAnsi"/>
                <w:sz w:val="16"/>
                <w:szCs w:val="16"/>
              </w:rPr>
              <w:t>41</w:t>
            </w:r>
            <w:r w:rsidRPr="00550A72">
              <w:rPr>
                <w:rFonts w:asciiTheme="minorHAnsi" w:hAnsiTheme="minorHAnsi" w:cstheme="minorHAnsi"/>
                <w:sz w:val="16"/>
                <w:szCs w:val="16"/>
              </w:rPr>
              <w:tab/>
              <w:t xml:space="preserve">Fadare O, Parkash V, Gwin K, Hanley KZ, Jarboe EA, Liang SX, Quick CM, Zheng W, Rawish KR, Hecht JL and Desouki MM (2013). Utility of α-methylacyl-coenzyme-A racemase (p504s) immunohistochemistry in distinguishing endometrial clear cell carcinomas from serous and endometrioid carcinomas. </w:t>
            </w:r>
            <w:r w:rsidRPr="00550A72">
              <w:rPr>
                <w:rFonts w:asciiTheme="minorHAnsi" w:hAnsiTheme="minorHAnsi" w:cstheme="minorHAnsi"/>
                <w:i/>
                <w:sz w:val="16"/>
                <w:szCs w:val="16"/>
              </w:rPr>
              <w:t>Hum Pathol</w:t>
            </w:r>
            <w:r w:rsidRPr="00550A72">
              <w:rPr>
                <w:rFonts w:asciiTheme="minorHAnsi" w:hAnsiTheme="minorHAnsi" w:cstheme="minorHAnsi"/>
                <w:sz w:val="16"/>
                <w:szCs w:val="16"/>
              </w:rPr>
              <w:t xml:space="preserve"> 44(12):2814-2821.</w:t>
            </w:r>
          </w:p>
          <w:p w14:paraId="0AFBA82F"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6" w:name="_ENREF_42"/>
            <w:bookmarkEnd w:id="55"/>
            <w:r w:rsidRPr="00550A72">
              <w:rPr>
                <w:rFonts w:asciiTheme="minorHAnsi" w:hAnsiTheme="minorHAnsi" w:cstheme="minorHAnsi"/>
                <w:sz w:val="16"/>
                <w:szCs w:val="16"/>
              </w:rPr>
              <w:t>42</w:t>
            </w:r>
            <w:r w:rsidRPr="00550A72">
              <w:rPr>
                <w:rFonts w:asciiTheme="minorHAnsi" w:hAnsiTheme="minorHAnsi" w:cstheme="minorHAnsi"/>
                <w:sz w:val="16"/>
                <w:szCs w:val="16"/>
              </w:rPr>
              <w:tab/>
              <w:t xml:space="preserve">Fadare O, Desouki MM, Gwin K, Hanley KZ, Jarboe EA, Liang SX, Quick CM, Zheng W, Parkash V and Hecht JL (2014). Frequent expression of napsin A in clear cell carcinoma of the endometrium: potential diagnostic utility. </w:t>
            </w:r>
            <w:r w:rsidRPr="00550A72">
              <w:rPr>
                <w:rFonts w:asciiTheme="minorHAnsi" w:hAnsiTheme="minorHAnsi" w:cstheme="minorHAnsi"/>
                <w:i/>
                <w:sz w:val="16"/>
                <w:szCs w:val="16"/>
              </w:rPr>
              <w:t>Am J Surg Pathol</w:t>
            </w:r>
            <w:r w:rsidRPr="00550A72">
              <w:rPr>
                <w:rFonts w:asciiTheme="minorHAnsi" w:hAnsiTheme="minorHAnsi" w:cstheme="minorHAnsi"/>
                <w:sz w:val="16"/>
                <w:szCs w:val="16"/>
              </w:rPr>
              <w:t xml:space="preserve"> 38(2):189-196.</w:t>
            </w:r>
          </w:p>
          <w:p w14:paraId="21C2052A"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7" w:name="_ENREF_43"/>
            <w:bookmarkEnd w:id="56"/>
            <w:r w:rsidRPr="00550A72">
              <w:rPr>
                <w:rFonts w:asciiTheme="minorHAnsi" w:hAnsiTheme="minorHAnsi" w:cstheme="minorHAnsi"/>
                <w:sz w:val="16"/>
                <w:szCs w:val="16"/>
              </w:rPr>
              <w:t>43</w:t>
            </w:r>
            <w:r w:rsidRPr="00550A72">
              <w:rPr>
                <w:rFonts w:asciiTheme="minorHAnsi" w:hAnsiTheme="minorHAnsi" w:cstheme="minorHAnsi"/>
                <w:sz w:val="16"/>
                <w:szCs w:val="16"/>
              </w:rPr>
              <w:tab/>
              <w:t xml:space="preserve">Pocrnich CE, Ramalingam P, Euscher ED and Malpica A (2016). Neuroendocrine Carcinoma of the Endometrium: A Clinicopathologic Study of 25 Cases. </w:t>
            </w:r>
            <w:r w:rsidRPr="00550A72">
              <w:rPr>
                <w:rFonts w:asciiTheme="minorHAnsi" w:hAnsiTheme="minorHAnsi" w:cstheme="minorHAnsi"/>
                <w:i/>
                <w:sz w:val="16"/>
                <w:szCs w:val="16"/>
              </w:rPr>
              <w:t>Am J Surg Pathol</w:t>
            </w:r>
            <w:r w:rsidRPr="00550A72">
              <w:rPr>
                <w:rFonts w:asciiTheme="minorHAnsi" w:hAnsiTheme="minorHAnsi" w:cstheme="minorHAnsi"/>
                <w:sz w:val="16"/>
                <w:szCs w:val="16"/>
              </w:rPr>
              <w:t xml:space="preserve"> 40(5):577-586.</w:t>
            </w:r>
          </w:p>
          <w:p w14:paraId="3FDDCD89"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8" w:name="_ENREF_44"/>
            <w:bookmarkEnd w:id="57"/>
            <w:r w:rsidRPr="00550A72">
              <w:rPr>
                <w:rFonts w:asciiTheme="minorHAnsi" w:hAnsiTheme="minorHAnsi" w:cstheme="minorHAnsi"/>
                <w:sz w:val="16"/>
                <w:szCs w:val="16"/>
              </w:rPr>
              <w:t>44</w:t>
            </w:r>
            <w:r w:rsidRPr="00550A72">
              <w:rPr>
                <w:rFonts w:asciiTheme="minorHAnsi" w:hAnsiTheme="minorHAnsi" w:cstheme="minorHAnsi"/>
                <w:sz w:val="16"/>
                <w:szCs w:val="16"/>
              </w:rPr>
              <w:tab/>
              <w:t xml:space="preserve">Euscher ED, Bassett R, Duose DY, Lan C, Wistuba I, Ramondetta L, Ramalingam P and Malpica A (2020). Mesonephric-like carcinoma of the endometrium: a subset of endometrial carcinoma with an aggressive behavior. </w:t>
            </w:r>
            <w:r w:rsidRPr="00550A72">
              <w:rPr>
                <w:rFonts w:asciiTheme="minorHAnsi" w:hAnsiTheme="minorHAnsi" w:cstheme="minorHAnsi"/>
                <w:i/>
                <w:sz w:val="16"/>
                <w:szCs w:val="16"/>
              </w:rPr>
              <w:t>Am J Surg Pathol</w:t>
            </w:r>
            <w:r w:rsidRPr="00550A72">
              <w:rPr>
                <w:rFonts w:asciiTheme="minorHAnsi" w:hAnsiTheme="minorHAnsi" w:cstheme="minorHAnsi"/>
                <w:sz w:val="16"/>
                <w:szCs w:val="16"/>
              </w:rPr>
              <w:t xml:space="preserve"> 44(4):429-443.</w:t>
            </w:r>
          </w:p>
          <w:p w14:paraId="409A01D5"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59" w:name="_ENREF_45"/>
            <w:bookmarkEnd w:id="58"/>
            <w:r w:rsidRPr="00550A72">
              <w:rPr>
                <w:rFonts w:asciiTheme="minorHAnsi" w:hAnsiTheme="minorHAnsi" w:cstheme="minorHAnsi"/>
                <w:sz w:val="16"/>
                <w:szCs w:val="16"/>
              </w:rPr>
              <w:t>45</w:t>
            </w:r>
            <w:r w:rsidRPr="00550A72">
              <w:rPr>
                <w:rFonts w:asciiTheme="minorHAnsi" w:hAnsiTheme="minorHAnsi" w:cstheme="minorHAnsi"/>
                <w:sz w:val="16"/>
                <w:szCs w:val="16"/>
              </w:rPr>
              <w:tab/>
              <w:t xml:space="preserve">Horn LC, Höhn AK, Krücken I, Stiller M, Obeck U and Brambs CE (2020). Mesonephric-like adenocarcinomas of the uterine corpus: report of a case series and review of the literature indicating poor prognosis for this subtype of endometrial adenocarcinoma. </w:t>
            </w:r>
            <w:r w:rsidRPr="00550A72">
              <w:rPr>
                <w:rFonts w:asciiTheme="minorHAnsi" w:hAnsiTheme="minorHAnsi" w:cstheme="minorHAnsi"/>
                <w:i/>
                <w:sz w:val="16"/>
                <w:szCs w:val="16"/>
              </w:rPr>
              <w:t>J Cancer Res Clin Oncol</w:t>
            </w:r>
            <w:r w:rsidRPr="00550A72">
              <w:rPr>
                <w:rFonts w:asciiTheme="minorHAnsi" w:hAnsiTheme="minorHAnsi" w:cstheme="minorHAnsi"/>
                <w:sz w:val="16"/>
                <w:szCs w:val="16"/>
              </w:rPr>
              <w:t xml:space="preserve"> 146(4):971-983.</w:t>
            </w:r>
          </w:p>
          <w:p w14:paraId="4741F26B"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0" w:name="_ENREF_46"/>
            <w:bookmarkEnd w:id="59"/>
            <w:r w:rsidRPr="00550A72">
              <w:rPr>
                <w:rFonts w:asciiTheme="minorHAnsi" w:hAnsiTheme="minorHAnsi" w:cstheme="minorHAnsi"/>
                <w:sz w:val="16"/>
                <w:szCs w:val="16"/>
              </w:rPr>
              <w:t>46</w:t>
            </w:r>
            <w:r w:rsidRPr="00550A72">
              <w:rPr>
                <w:rFonts w:asciiTheme="minorHAnsi" w:hAnsiTheme="minorHAnsi" w:cstheme="minorHAnsi"/>
                <w:sz w:val="16"/>
                <w:szCs w:val="16"/>
              </w:rPr>
              <w:tab/>
              <w:t xml:space="preserve">Stewart CJR, Crum CP, McCluggage WG, Park KJ, Rutgers JK, Oliva E, Malpica A, Parkash V, Matias-Guiu X and Ronnett BM (2019). Guidelines to aid in the distinction of endometrial and endocervical carcinomas, and the distinction of independent primary carcinomas of the endometrium and adnexa from metastatic spread between these and other sites. </w:t>
            </w:r>
            <w:r w:rsidRPr="00550A72">
              <w:rPr>
                <w:rFonts w:asciiTheme="minorHAnsi" w:hAnsiTheme="minorHAnsi" w:cstheme="minorHAnsi"/>
                <w:i/>
                <w:sz w:val="16"/>
                <w:szCs w:val="16"/>
              </w:rPr>
              <w:t>Int J Gynecol Pathol</w:t>
            </w:r>
            <w:r w:rsidRPr="00550A72">
              <w:rPr>
                <w:rFonts w:asciiTheme="minorHAnsi" w:hAnsiTheme="minorHAnsi" w:cstheme="minorHAnsi"/>
                <w:sz w:val="16"/>
                <w:szCs w:val="16"/>
              </w:rPr>
              <w:t xml:space="preserve"> 38 Suppl 1(Iss 1 Suppl 1):S75-s92.</w:t>
            </w:r>
          </w:p>
          <w:p w14:paraId="6C1F50C1"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1" w:name="_ENREF_47"/>
            <w:bookmarkEnd w:id="60"/>
            <w:r w:rsidRPr="00550A72">
              <w:rPr>
                <w:rFonts w:asciiTheme="minorHAnsi" w:hAnsiTheme="minorHAnsi" w:cstheme="minorHAnsi"/>
                <w:sz w:val="16"/>
                <w:szCs w:val="16"/>
              </w:rPr>
              <w:lastRenderedPageBreak/>
              <w:t>47</w:t>
            </w:r>
            <w:r w:rsidRPr="00550A72">
              <w:rPr>
                <w:rFonts w:asciiTheme="minorHAnsi" w:hAnsiTheme="minorHAnsi" w:cstheme="minorHAnsi"/>
                <w:sz w:val="16"/>
                <w:szCs w:val="16"/>
              </w:rPr>
              <w:tab/>
              <w:t xml:space="preserve">Buza N, English DP, Santin AD and Hui P (2013). Toward standard HER2 testing of endometrial serous carcinoma: 4-year experience at a large academic center and recommendations for clinical practice. </w:t>
            </w:r>
            <w:r w:rsidRPr="00550A72">
              <w:rPr>
                <w:rFonts w:asciiTheme="minorHAnsi" w:hAnsiTheme="minorHAnsi" w:cstheme="minorHAnsi"/>
                <w:i/>
                <w:sz w:val="16"/>
                <w:szCs w:val="16"/>
              </w:rPr>
              <w:t>Mod Pathol</w:t>
            </w:r>
            <w:r w:rsidRPr="00550A72">
              <w:rPr>
                <w:rFonts w:asciiTheme="minorHAnsi" w:hAnsiTheme="minorHAnsi" w:cstheme="minorHAnsi"/>
                <w:sz w:val="16"/>
                <w:szCs w:val="16"/>
              </w:rPr>
              <w:t xml:space="preserve"> 26(12):1605-1612.</w:t>
            </w:r>
          </w:p>
          <w:p w14:paraId="654C3DCF"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2" w:name="_ENREF_48"/>
            <w:bookmarkEnd w:id="61"/>
            <w:r w:rsidRPr="00550A72">
              <w:rPr>
                <w:rFonts w:asciiTheme="minorHAnsi" w:hAnsiTheme="minorHAnsi" w:cstheme="minorHAnsi"/>
                <w:sz w:val="16"/>
                <w:szCs w:val="16"/>
              </w:rPr>
              <w:t>48</w:t>
            </w:r>
            <w:r w:rsidRPr="00550A72">
              <w:rPr>
                <w:rFonts w:asciiTheme="minorHAnsi" w:hAnsiTheme="minorHAnsi" w:cstheme="minorHAnsi"/>
                <w:sz w:val="16"/>
                <w:szCs w:val="16"/>
              </w:rPr>
              <w:tab/>
              <w:t xml:space="preserve">Halle MK, Tangen IL, Berg HF, Hoivik EA, Mauland KK, Kusonmano K, Berg A, Hurtado A, Kalland KH, Øyan AM, Stefansson I, Vintermyr OK, Werner HM, Haldorsen IS, Trovik J, Salvesen HB and Krakstad C (2018). HER2 expression patterns in paired primary and metastatic endometrial cancer lesions. </w:t>
            </w:r>
            <w:r w:rsidRPr="00550A72">
              <w:rPr>
                <w:rFonts w:asciiTheme="minorHAnsi" w:hAnsiTheme="minorHAnsi" w:cstheme="minorHAnsi"/>
                <w:i/>
                <w:sz w:val="16"/>
                <w:szCs w:val="16"/>
              </w:rPr>
              <w:t>Br J Cancer</w:t>
            </w:r>
            <w:r w:rsidRPr="00550A72">
              <w:rPr>
                <w:rFonts w:asciiTheme="minorHAnsi" w:hAnsiTheme="minorHAnsi" w:cstheme="minorHAnsi"/>
                <w:sz w:val="16"/>
                <w:szCs w:val="16"/>
              </w:rPr>
              <w:t xml:space="preserve"> 118(3):378-387.</w:t>
            </w:r>
          </w:p>
          <w:p w14:paraId="54280058"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3" w:name="_ENREF_49"/>
            <w:bookmarkEnd w:id="62"/>
            <w:r w:rsidRPr="00550A72">
              <w:rPr>
                <w:rFonts w:asciiTheme="minorHAnsi" w:hAnsiTheme="minorHAnsi" w:cstheme="minorHAnsi"/>
                <w:sz w:val="16"/>
                <w:szCs w:val="16"/>
              </w:rPr>
              <w:t>49</w:t>
            </w:r>
            <w:r w:rsidRPr="00550A72">
              <w:rPr>
                <w:rFonts w:asciiTheme="minorHAnsi" w:hAnsiTheme="minorHAnsi" w:cstheme="minorHAnsi"/>
                <w:sz w:val="16"/>
                <w:szCs w:val="16"/>
              </w:rPr>
              <w:tab/>
              <w:t xml:space="preserve">Zhao S, Choi M, Overton JD, Bellone S, Roque DM, Cocco E, Guzzo F, English DP, Varughese J, Gasparrini S, Bortolomai I, Buza N, Hui P, Abu-Khalaf M, Ravaggi A, Bignotti E, Bandiera E, Romani C, Todeschini P, Tassi R, Zanotti L, Carrara L, Pecorelli S, Silasi DA, Ratner E, Azodi M, Schwartz PE, Rutherford TJ, Stiegler AL, Mane S, Boggon TJ, Schlessinger J, Lifton RP and Santin AD (2013). Landscape of somatic single-nucleotide and copy-number mutations in uterine serous carcinoma. </w:t>
            </w:r>
            <w:r w:rsidRPr="00550A72">
              <w:rPr>
                <w:rFonts w:asciiTheme="minorHAnsi" w:hAnsiTheme="minorHAnsi" w:cstheme="minorHAnsi"/>
                <w:i/>
                <w:sz w:val="16"/>
                <w:szCs w:val="16"/>
              </w:rPr>
              <w:t>Proc Natl Acad Sci U S A</w:t>
            </w:r>
            <w:r w:rsidRPr="00550A72">
              <w:rPr>
                <w:rFonts w:asciiTheme="minorHAnsi" w:hAnsiTheme="minorHAnsi" w:cstheme="minorHAnsi"/>
                <w:sz w:val="16"/>
                <w:szCs w:val="16"/>
              </w:rPr>
              <w:t xml:space="preserve"> 110(8):2916-2921.</w:t>
            </w:r>
          </w:p>
          <w:p w14:paraId="6DD7AAED"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4" w:name="_ENREF_50"/>
            <w:bookmarkEnd w:id="63"/>
            <w:r w:rsidRPr="00550A72">
              <w:rPr>
                <w:rFonts w:asciiTheme="minorHAnsi" w:hAnsiTheme="minorHAnsi" w:cstheme="minorHAnsi"/>
                <w:sz w:val="16"/>
                <w:szCs w:val="16"/>
              </w:rPr>
              <w:t>50</w:t>
            </w:r>
            <w:r w:rsidRPr="00550A72">
              <w:rPr>
                <w:rFonts w:asciiTheme="minorHAnsi" w:hAnsiTheme="minorHAnsi" w:cstheme="minorHAnsi"/>
                <w:sz w:val="16"/>
                <w:szCs w:val="16"/>
              </w:rPr>
              <w:tab/>
              <w:t xml:space="preserve">Rottmann D, Snir OL, Wu X, Wong S, Hui P, Santin AD and Buza N (2020). HER2 testing of gynecologic carcinosarcomas: tumor stratification for potential targeted therapy. </w:t>
            </w:r>
            <w:r w:rsidRPr="00550A72">
              <w:rPr>
                <w:rFonts w:asciiTheme="minorHAnsi" w:hAnsiTheme="minorHAnsi" w:cstheme="minorHAnsi"/>
                <w:i/>
                <w:sz w:val="16"/>
                <w:szCs w:val="16"/>
              </w:rPr>
              <w:t>Mod Pathol</w:t>
            </w:r>
            <w:r w:rsidRPr="00550A72">
              <w:rPr>
                <w:rFonts w:asciiTheme="minorHAnsi" w:hAnsiTheme="minorHAnsi" w:cstheme="minorHAnsi"/>
                <w:sz w:val="16"/>
                <w:szCs w:val="16"/>
              </w:rPr>
              <w:t xml:space="preserve"> 33(1):118-127.</w:t>
            </w:r>
          </w:p>
          <w:p w14:paraId="7BAB2F34"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5" w:name="_ENREF_51"/>
            <w:bookmarkEnd w:id="64"/>
            <w:r w:rsidRPr="00550A72">
              <w:rPr>
                <w:rFonts w:asciiTheme="minorHAnsi" w:hAnsiTheme="minorHAnsi" w:cstheme="minorHAnsi"/>
                <w:sz w:val="16"/>
                <w:szCs w:val="16"/>
              </w:rPr>
              <w:t>51</w:t>
            </w:r>
            <w:r w:rsidRPr="00550A72">
              <w:rPr>
                <w:rFonts w:asciiTheme="minorHAnsi" w:hAnsiTheme="minorHAnsi" w:cstheme="minorHAnsi"/>
                <w:sz w:val="16"/>
                <w:szCs w:val="16"/>
              </w:rPr>
              <w:tab/>
              <w:t xml:space="preserve">Buza N and Hui P (2013). Marked heterogeneity of HER2/NEU gene amplification in endometrial serous carcinoma. </w:t>
            </w:r>
            <w:r w:rsidRPr="00550A72">
              <w:rPr>
                <w:rFonts w:asciiTheme="minorHAnsi" w:hAnsiTheme="minorHAnsi" w:cstheme="minorHAnsi"/>
                <w:i/>
                <w:sz w:val="16"/>
                <w:szCs w:val="16"/>
              </w:rPr>
              <w:t>Genes Chromosomes Cancer</w:t>
            </w:r>
            <w:r w:rsidRPr="00550A72">
              <w:rPr>
                <w:rFonts w:asciiTheme="minorHAnsi" w:hAnsiTheme="minorHAnsi" w:cstheme="minorHAnsi"/>
                <w:sz w:val="16"/>
                <w:szCs w:val="16"/>
              </w:rPr>
              <w:t xml:space="preserve"> 52(12):1178-1186.</w:t>
            </w:r>
          </w:p>
          <w:p w14:paraId="11994A8A"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6" w:name="_ENREF_52"/>
            <w:bookmarkEnd w:id="65"/>
            <w:r w:rsidRPr="00550A72">
              <w:rPr>
                <w:rFonts w:asciiTheme="minorHAnsi" w:hAnsiTheme="minorHAnsi" w:cstheme="minorHAnsi"/>
                <w:sz w:val="16"/>
                <w:szCs w:val="16"/>
              </w:rPr>
              <w:t>52</w:t>
            </w:r>
            <w:r w:rsidRPr="00550A72">
              <w:rPr>
                <w:rFonts w:asciiTheme="minorHAnsi" w:hAnsiTheme="minorHAnsi" w:cstheme="minorHAnsi"/>
                <w:sz w:val="16"/>
                <w:szCs w:val="16"/>
              </w:rPr>
              <w:tab/>
              <w:t xml:space="preserve">Erickson BK, Najjar O, Damast S, Blakaj A, Tymon-Rosario J, Shahi M, Santin A, Klein M, Dolan M, Cimino-Mathews A, Buza N, Ferriss JS, Stone RL, Khalifa M and Fader AN (2020). Human epidermal growth factor 2 (HER2) in early stage uterine serous carcinoma: A multi-institutional cohort study. </w:t>
            </w:r>
            <w:r w:rsidRPr="00550A72">
              <w:rPr>
                <w:rFonts w:asciiTheme="minorHAnsi" w:hAnsiTheme="minorHAnsi" w:cstheme="minorHAnsi"/>
                <w:i/>
                <w:sz w:val="16"/>
                <w:szCs w:val="16"/>
              </w:rPr>
              <w:t>Gynecol Oncol</w:t>
            </w:r>
            <w:r w:rsidRPr="00550A72">
              <w:rPr>
                <w:rFonts w:asciiTheme="minorHAnsi" w:hAnsiTheme="minorHAnsi" w:cstheme="minorHAnsi"/>
                <w:sz w:val="16"/>
                <w:szCs w:val="16"/>
              </w:rPr>
              <w:t xml:space="preserve"> 159(1):17-22.</w:t>
            </w:r>
          </w:p>
          <w:p w14:paraId="1D570CF8"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7" w:name="_ENREF_53"/>
            <w:bookmarkEnd w:id="66"/>
            <w:r w:rsidRPr="00550A72">
              <w:rPr>
                <w:rFonts w:asciiTheme="minorHAnsi" w:hAnsiTheme="minorHAnsi" w:cstheme="minorHAnsi"/>
                <w:sz w:val="16"/>
                <w:szCs w:val="16"/>
              </w:rPr>
              <w:t>53</w:t>
            </w:r>
            <w:r w:rsidRPr="00550A72">
              <w:rPr>
                <w:rFonts w:asciiTheme="minorHAnsi" w:hAnsiTheme="minorHAnsi" w:cstheme="minorHAnsi"/>
                <w:sz w:val="16"/>
                <w:szCs w:val="16"/>
              </w:rPr>
              <w:tab/>
              <w:t xml:space="preserve">Fader AN, Roque DM, Siegel E, Buza N, Hui P, Abdelghany O, Chambers S, Secord AA, Havrilesky L, O'Malley DM, Backes FJ, Nevadunsky N, Edraki B, Pikaart D, Lowery W, ElSahwi K, Celano P, Bellone S, Azodi M, Litkouhi B, Ratner E, Silasi DA, Schwartz PE and Santin AD (2020). Randomized phase II trial of carboplatin-paclitaxel compared with carboplatin-paclitaxel-trastuzumab in advanced (stage III-IV) or recurrent uterine serous carcinomas that overexpress Her2/Neu (NCT01367002): updated overall survival analysis. </w:t>
            </w:r>
            <w:r w:rsidRPr="00550A72">
              <w:rPr>
                <w:rFonts w:asciiTheme="minorHAnsi" w:hAnsiTheme="minorHAnsi" w:cstheme="minorHAnsi"/>
                <w:i/>
                <w:sz w:val="16"/>
                <w:szCs w:val="16"/>
              </w:rPr>
              <w:t>Clin Cancer Res</w:t>
            </w:r>
            <w:r w:rsidRPr="00550A72">
              <w:rPr>
                <w:rFonts w:asciiTheme="minorHAnsi" w:hAnsiTheme="minorHAnsi" w:cstheme="minorHAnsi"/>
                <w:sz w:val="16"/>
                <w:szCs w:val="16"/>
              </w:rPr>
              <w:t xml:space="preserve"> 26(15):3928-3935.</w:t>
            </w:r>
          </w:p>
          <w:p w14:paraId="4604B6BA"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8" w:name="_ENREF_54"/>
            <w:bookmarkEnd w:id="67"/>
            <w:r w:rsidRPr="00550A72">
              <w:rPr>
                <w:rFonts w:asciiTheme="minorHAnsi" w:hAnsiTheme="minorHAnsi" w:cstheme="minorHAnsi"/>
                <w:sz w:val="16"/>
                <w:szCs w:val="16"/>
              </w:rPr>
              <w:t>54</w:t>
            </w:r>
            <w:r w:rsidRPr="00550A72">
              <w:rPr>
                <w:rFonts w:asciiTheme="minorHAnsi" w:hAnsiTheme="minorHAnsi" w:cstheme="minorHAnsi"/>
                <w:sz w:val="16"/>
                <w:szCs w:val="16"/>
              </w:rPr>
              <w:tab/>
              <w:t xml:space="preserve">Fader AN, Roque DM, Siegel E, Buza N, Hui P, Abdelghany O, Chambers SK, Secord AA, Havrilesky L, O'Malley DM, Backes F, Nevadunsky N, Edraki B, Pikaart D, Lowery W, ElSahwi KS, Celano P, Bellone S, Azodi M, Litkouhi B, Ratner E, Silasi DA, Schwartz PE and Santin AD (2018). Randomized phase II trial of carboplatin-paclitaxel versus carboplatin-paclitaxel-trastuzumab in uterine serous carcinomas that overexpress human epidermal growth factor receptor 2/neu. </w:t>
            </w:r>
            <w:r w:rsidRPr="00550A72">
              <w:rPr>
                <w:rFonts w:asciiTheme="minorHAnsi" w:hAnsiTheme="minorHAnsi" w:cstheme="minorHAnsi"/>
                <w:i/>
                <w:sz w:val="16"/>
                <w:szCs w:val="16"/>
              </w:rPr>
              <w:t>J Clin Oncol</w:t>
            </w:r>
            <w:r w:rsidRPr="00550A72">
              <w:rPr>
                <w:rFonts w:asciiTheme="minorHAnsi" w:hAnsiTheme="minorHAnsi" w:cstheme="minorHAnsi"/>
                <w:sz w:val="16"/>
                <w:szCs w:val="16"/>
              </w:rPr>
              <w:t xml:space="preserve"> 36(20):2044-2051.</w:t>
            </w:r>
          </w:p>
          <w:p w14:paraId="40945E28"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69" w:name="_ENREF_55"/>
            <w:bookmarkEnd w:id="68"/>
            <w:r w:rsidRPr="00550A72">
              <w:rPr>
                <w:rFonts w:asciiTheme="minorHAnsi" w:hAnsiTheme="minorHAnsi" w:cstheme="minorHAnsi"/>
                <w:sz w:val="16"/>
                <w:szCs w:val="16"/>
              </w:rPr>
              <w:t>55</w:t>
            </w:r>
            <w:r w:rsidRPr="00550A72">
              <w:rPr>
                <w:rFonts w:asciiTheme="minorHAnsi" w:hAnsiTheme="minorHAnsi" w:cstheme="minorHAnsi"/>
                <w:sz w:val="16"/>
                <w:szCs w:val="16"/>
              </w:rPr>
              <w:tab/>
              <w:t xml:space="preserve">Vermij L, Horeweg N, Leon-Castillo A, Rutten TA, Mileshkin LR, Mackay HJ, Leary A, Powell ME, Singh N, Crosbie EJ, Smit V, Creutzberg CL and Bosse T (2020). HER2 Status in high-risk endometrial cancers (PORTEC-3): relationship with histotype, molecular classification, and clinical outcomes. </w:t>
            </w:r>
            <w:r w:rsidRPr="00550A72">
              <w:rPr>
                <w:rFonts w:asciiTheme="minorHAnsi" w:hAnsiTheme="minorHAnsi" w:cstheme="minorHAnsi"/>
                <w:i/>
                <w:sz w:val="16"/>
                <w:szCs w:val="16"/>
              </w:rPr>
              <w:t>Cancers (Basel)</w:t>
            </w:r>
            <w:r w:rsidRPr="00550A72">
              <w:rPr>
                <w:rFonts w:asciiTheme="minorHAnsi" w:hAnsiTheme="minorHAnsi" w:cstheme="minorHAnsi"/>
                <w:sz w:val="16"/>
                <w:szCs w:val="16"/>
              </w:rPr>
              <w:t xml:space="preserve"> 13(1):44.</w:t>
            </w:r>
          </w:p>
          <w:p w14:paraId="1B40C732"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70" w:name="_ENREF_56"/>
            <w:bookmarkEnd w:id="69"/>
            <w:r w:rsidRPr="00550A72">
              <w:rPr>
                <w:rFonts w:asciiTheme="minorHAnsi" w:hAnsiTheme="minorHAnsi" w:cstheme="minorHAnsi"/>
                <w:sz w:val="16"/>
                <w:szCs w:val="16"/>
              </w:rPr>
              <w:t>56</w:t>
            </w:r>
            <w:r w:rsidRPr="00550A72">
              <w:rPr>
                <w:rFonts w:asciiTheme="minorHAnsi" w:hAnsiTheme="minorHAnsi" w:cstheme="minorHAnsi"/>
                <w:sz w:val="16"/>
                <w:szCs w:val="16"/>
              </w:rPr>
              <w:tab/>
              <w:t xml:space="preserve">Buza N (2020). HER2 testing in endometrial serous carcinoma. </w:t>
            </w:r>
            <w:r w:rsidRPr="00550A72">
              <w:rPr>
                <w:rFonts w:asciiTheme="minorHAnsi" w:hAnsiTheme="minorHAnsi" w:cstheme="minorHAnsi"/>
                <w:i/>
                <w:sz w:val="16"/>
                <w:szCs w:val="16"/>
              </w:rPr>
              <w:t>Arch Pathol Lab Med</w:t>
            </w:r>
            <w:r w:rsidRPr="00550A72">
              <w:rPr>
                <w:rFonts w:asciiTheme="minorHAnsi" w:hAnsiTheme="minorHAnsi" w:cstheme="minorHAnsi"/>
                <w:sz w:val="16"/>
                <w:szCs w:val="16"/>
              </w:rPr>
              <w:t xml:space="preserve"> 145(6):687-691.</w:t>
            </w:r>
          </w:p>
          <w:p w14:paraId="27035DA7"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71" w:name="_ENREF_57"/>
            <w:bookmarkEnd w:id="70"/>
            <w:r w:rsidRPr="00550A72">
              <w:rPr>
                <w:rFonts w:asciiTheme="minorHAnsi" w:hAnsiTheme="minorHAnsi" w:cstheme="minorHAnsi"/>
                <w:sz w:val="16"/>
                <w:szCs w:val="16"/>
              </w:rPr>
              <w:t>57</w:t>
            </w:r>
            <w:r w:rsidRPr="00550A72">
              <w:rPr>
                <w:rFonts w:asciiTheme="minorHAnsi" w:hAnsiTheme="minorHAnsi" w:cstheme="minorHAnsi"/>
                <w:sz w:val="16"/>
                <w:szCs w:val="16"/>
              </w:rPr>
              <w:tab/>
              <w:t xml:space="preserve">van der Putten LJ, Visser NC, van de Vijver K, Santacana M, Bronsert P, Bulten J, Hirschfeld M, Colas E, Gil-Moreno A, Garcia A, Mancebo G, Alameda F, Trovik J, Kopperud RK, Huvila J, Schrauwen S, Koskas M, Walker F, Weinberger V, Minar L, Jandakova E, Snijders MP, van den Berg-van Erp S, Matias-Guiu X, Salvesen HB, Amant F, Massuger LF and Pijnenborg JM (2016). L1CAM expression in endometrial carcinomas: an ENITEC collaboration study. </w:t>
            </w:r>
            <w:r w:rsidRPr="00550A72">
              <w:rPr>
                <w:rFonts w:asciiTheme="minorHAnsi" w:hAnsiTheme="minorHAnsi" w:cstheme="minorHAnsi"/>
                <w:i/>
                <w:sz w:val="16"/>
                <w:szCs w:val="16"/>
              </w:rPr>
              <w:t>Br J Cancer</w:t>
            </w:r>
            <w:r w:rsidRPr="00550A72">
              <w:rPr>
                <w:rFonts w:asciiTheme="minorHAnsi" w:hAnsiTheme="minorHAnsi" w:cstheme="minorHAnsi"/>
                <w:sz w:val="16"/>
                <w:szCs w:val="16"/>
              </w:rPr>
              <w:t xml:space="preserve"> 115(6):716-724.</w:t>
            </w:r>
          </w:p>
          <w:p w14:paraId="126ACBB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72" w:name="_ENREF_58"/>
            <w:bookmarkEnd w:id="71"/>
            <w:r w:rsidRPr="00550A72">
              <w:rPr>
                <w:rFonts w:asciiTheme="minorHAnsi" w:hAnsiTheme="minorHAnsi" w:cstheme="minorHAnsi"/>
                <w:sz w:val="16"/>
                <w:szCs w:val="16"/>
              </w:rPr>
              <w:t>58</w:t>
            </w:r>
            <w:r w:rsidRPr="00550A72">
              <w:rPr>
                <w:rFonts w:asciiTheme="minorHAnsi" w:hAnsiTheme="minorHAnsi" w:cstheme="minorHAnsi"/>
                <w:sz w:val="16"/>
                <w:szCs w:val="16"/>
              </w:rPr>
              <w:tab/>
              <w:t xml:space="preserve">Van Gool IC, Stelloo E, Nout RA, Nijman HW, Edmondson RJ, Church DN, MacKay HJ, Leary A, Powell ME, Mileshkin L, Creutzberg CL, Smit VT and Bosse T (2016). Prognostic significance of L1CAM expression and its association with mutant p53 expression in high-risk endometrial cancer. </w:t>
            </w:r>
            <w:r w:rsidRPr="00550A72">
              <w:rPr>
                <w:rFonts w:asciiTheme="minorHAnsi" w:hAnsiTheme="minorHAnsi" w:cstheme="minorHAnsi"/>
                <w:i/>
                <w:sz w:val="16"/>
                <w:szCs w:val="16"/>
              </w:rPr>
              <w:t>Mod Pathol</w:t>
            </w:r>
            <w:r w:rsidRPr="00550A72">
              <w:rPr>
                <w:rFonts w:asciiTheme="minorHAnsi" w:hAnsiTheme="minorHAnsi" w:cstheme="minorHAnsi"/>
                <w:sz w:val="16"/>
                <w:szCs w:val="16"/>
              </w:rPr>
              <w:t xml:space="preserve"> 29(2):174-181.</w:t>
            </w:r>
          </w:p>
          <w:p w14:paraId="18B2664A" w14:textId="77777777" w:rsidR="004A30C6" w:rsidRDefault="004A30C6" w:rsidP="00C87AA2">
            <w:pPr>
              <w:pStyle w:val="EndNoteBibliography"/>
              <w:spacing w:after="0"/>
              <w:ind w:left="460" w:hanging="460"/>
              <w:rPr>
                <w:rFonts w:asciiTheme="minorHAnsi" w:hAnsiTheme="minorHAnsi" w:cstheme="minorHAnsi"/>
                <w:sz w:val="16"/>
                <w:szCs w:val="16"/>
              </w:rPr>
            </w:pPr>
            <w:bookmarkStart w:id="73" w:name="_ENREF_59"/>
            <w:bookmarkEnd w:id="72"/>
          </w:p>
          <w:p w14:paraId="2A601081" w14:textId="5CFAB303" w:rsidR="00550A72" w:rsidRPr="00550A72" w:rsidRDefault="00550A72" w:rsidP="00C87AA2">
            <w:pPr>
              <w:pStyle w:val="EndNoteBibliography"/>
              <w:spacing w:after="0"/>
              <w:ind w:left="460" w:hanging="460"/>
              <w:rPr>
                <w:rFonts w:asciiTheme="minorHAnsi" w:hAnsiTheme="minorHAnsi" w:cstheme="minorHAnsi"/>
                <w:sz w:val="16"/>
                <w:szCs w:val="16"/>
              </w:rPr>
            </w:pPr>
            <w:r w:rsidRPr="00550A72">
              <w:rPr>
                <w:rFonts w:asciiTheme="minorHAnsi" w:hAnsiTheme="minorHAnsi" w:cstheme="minorHAnsi"/>
                <w:sz w:val="16"/>
                <w:szCs w:val="16"/>
              </w:rPr>
              <w:lastRenderedPageBreak/>
              <w:t>59</w:t>
            </w:r>
            <w:r w:rsidRPr="00550A72">
              <w:rPr>
                <w:rFonts w:asciiTheme="minorHAnsi" w:hAnsiTheme="minorHAnsi" w:cstheme="minorHAnsi"/>
                <w:sz w:val="16"/>
                <w:szCs w:val="16"/>
              </w:rPr>
              <w:tab/>
              <w:t xml:space="preserve">Zeimet AG, Reimer D, Huszar M, Winterhoff B, Puistola U, Azim SA, Müller-Holzner E, Ben-Arie A, van Kempen LC, Petru E, Jahn S, Geels YP, Massuger LF, Amant F, Polterauer S, Lappi-Blanco E, Bulten J, Meuter A, Tanouye S, Oppelt P, Stroh-Weigert M, Reinthaller A, Mariani A, Hackl W, Netzer M, Schirmer U, Vergote I, Altevogt P, Marth C and Fogel M (2013). L1CAM in early-stage type I endometrial cancer: results of a large multicenter evaluation. </w:t>
            </w:r>
            <w:r w:rsidRPr="00550A72">
              <w:rPr>
                <w:rFonts w:asciiTheme="minorHAnsi" w:hAnsiTheme="minorHAnsi" w:cstheme="minorHAnsi"/>
                <w:i/>
                <w:sz w:val="16"/>
                <w:szCs w:val="16"/>
              </w:rPr>
              <w:t>J Natl Cancer Inst</w:t>
            </w:r>
            <w:r w:rsidRPr="00550A72">
              <w:rPr>
                <w:rFonts w:asciiTheme="minorHAnsi" w:hAnsiTheme="minorHAnsi" w:cstheme="minorHAnsi"/>
                <w:sz w:val="16"/>
                <w:szCs w:val="16"/>
              </w:rPr>
              <w:t xml:space="preserve"> 105(15):1142-1150.</w:t>
            </w:r>
          </w:p>
          <w:p w14:paraId="5BFD872D"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74" w:name="_ENREF_60"/>
            <w:bookmarkEnd w:id="73"/>
            <w:r w:rsidRPr="00550A72">
              <w:rPr>
                <w:rFonts w:asciiTheme="minorHAnsi" w:hAnsiTheme="minorHAnsi" w:cstheme="minorHAnsi"/>
                <w:sz w:val="16"/>
                <w:szCs w:val="16"/>
              </w:rPr>
              <w:t>60</w:t>
            </w:r>
            <w:r w:rsidRPr="00550A72">
              <w:rPr>
                <w:rFonts w:asciiTheme="minorHAnsi" w:hAnsiTheme="minorHAnsi" w:cstheme="minorHAnsi"/>
                <w:sz w:val="16"/>
                <w:szCs w:val="16"/>
              </w:rPr>
              <w:tab/>
              <w:t xml:space="preserve">Myers A, Barry WT, Hirsch MS, Matulonis U and Lee L (2014). β-Catenin mutations in recurrent FIGO IA grade I endometrioid endometrial cancers. </w:t>
            </w:r>
            <w:r w:rsidRPr="00550A72">
              <w:rPr>
                <w:rFonts w:asciiTheme="minorHAnsi" w:hAnsiTheme="minorHAnsi" w:cstheme="minorHAnsi"/>
                <w:i/>
                <w:sz w:val="16"/>
                <w:szCs w:val="16"/>
              </w:rPr>
              <w:t>Gynecol Oncol</w:t>
            </w:r>
            <w:r w:rsidRPr="00550A72">
              <w:rPr>
                <w:rFonts w:asciiTheme="minorHAnsi" w:hAnsiTheme="minorHAnsi" w:cstheme="minorHAnsi"/>
                <w:sz w:val="16"/>
                <w:szCs w:val="16"/>
              </w:rPr>
              <w:t xml:space="preserve"> 134(2):426-427.</w:t>
            </w:r>
          </w:p>
          <w:p w14:paraId="7B8A4270"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75" w:name="_ENREF_61"/>
            <w:bookmarkEnd w:id="74"/>
            <w:r w:rsidRPr="00550A72">
              <w:rPr>
                <w:rFonts w:asciiTheme="minorHAnsi" w:hAnsiTheme="minorHAnsi" w:cstheme="minorHAnsi"/>
                <w:sz w:val="16"/>
                <w:szCs w:val="16"/>
              </w:rPr>
              <w:t>61</w:t>
            </w:r>
            <w:r w:rsidRPr="00550A72">
              <w:rPr>
                <w:rFonts w:asciiTheme="minorHAnsi" w:hAnsiTheme="minorHAnsi" w:cstheme="minorHAnsi"/>
                <w:sz w:val="16"/>
                <w:szCs w:val="16"/>
              </w:rPr>
              <w:tab/>
              <w:t xml:space="preserve">Kurnit KC, Kim GN, Fellman BM, Urbauer DL, Mills GB, Zhang W and Broaddus RR (2017). CTNNB1 (beta-catenin) mutation identifies low grade, early stage endometrial cancer patients at increased risk of recurrence. </w:t>
            </w:r>
            <w:r w:rsidRPr="00550A72">
              <w:rPr>
                <w:rFonts w:asciiTheme="minorHAnsi" w:hAnsiTheme="minorHAnsi" w:cstheme="minorHAnsi"/>
                <w:i/>
                <w:sz w:val="16"/>
                <w:szCs w:val="16"/>
              </w:rPr>
              <w:t>Mod Pathol</w:t>
            </w:r>
            <w:r w:rsidRPr="00550A72">
              <w:rPr>
                <w:rFonts w:asciiTheme="minorHAnsi" w:hAnsiTheme="minorHAnsi" w:cstheme="minorHAnsi"/>
                <w:sz w:val="16"/>
                <w:szCs w:val="16"/>
              </w:rPr>
              <w:t xml:space="preserve"> 30(7):1032-1041.</w:t>
            </w:r>
          </w:p>
          <w:p w14:paraId="32DE40A5"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76" w:name="_ENREF_62"/>
            <w:bookmarkEnd w:id="75"/>
            <w:r w:rsidRPr="00550A72">
              <w:rPr>
                <w:rFonts w:asciiTheme="minorHAnsi" w:hAnsiTheme="minorHAnsi" w:cstheme="minorHAnsi"/>
                <w:sz w:val="16"/>
                <w:szCs w:val="16"/>
              </w:rPr>
              <w:t>62</w:t>
            </w:r>
            <w:r w:rsidRPr="00550A72">
              <w:rPr>
                <w:rFonts w:asciiTheme="minorHAnsi" w:hAnsiTheme="minorHAnsi" w:cstheme="minorHAnsi"/>
                <w:sz w:val="16"/>
                <w:szCs w:val="16"/>
              </w:rPr>
              <w:tab/>
              <w:t xml:space="preserve">Backes FJ, Walker CJ, Goodfellow PJ, Hade EM, Agarwal G, Mutch D, Cohn DE and Suarez AA (2016). Estrogen receptor-alpha as a predictive biomarker in endometrioid endometrial cancer. </w:t>
            </w:r>
            <w:r w:rsidRPr="00550A72">
              <w:rPr>
                <w:rFonts w:asciiTheme="minorHAnsi" w:hAnsiTheme="minorHAnsi" w:cstheme="minorHAnsi"/>
                <w:i/>
                <w:sz w:val="16"/>
                <w:szCs w:val="16"/>
              </w:rPr>
              <w:t>Gynecol Oncol</w:t>
            </w:r>
            <w:r w:rsidRPr="00550A72">
              <w:rPr>
                <w:rFonts w:asciiTheme="minorHAnsi" w:hAnsiTheme="minorHAnsi" w:cstheme="minorHAnsi"/>
                <w:sz w:val="16"/>
                <w:szCs w:val="16"/>
              </w:rPr>
              <w:t xml:space="preserve"> 141(2):312-317.</w:t>
            </w:r>
          </w:p>
          <w:p w14:paraId="506F3353"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77" w:name="_ENREF_63"/>
            <w:bookmarkEnd w:id="76"/>
            <w:r w:rsidRPr="00550A72">
              <w:rPr>
                <w:rFonts w:asciiTheme="minorHAnsi" w:hAnsiTheme="minorHAnsi" w:cstheme="minorHAnsi"/>
                <w:sz w:val="16"/>
                <w:szCs w:val="16"/>
              </w:rPr>
              <w:t>63</w:t>
            </w:r>
            <w:r w:rsidRPr="00550A72">
              <w:rPr>
                <w:rFonts w:asciiTheme="minorHAnsi" w:hAnsiTheme="minorHAnsi" w:cstheme="minorHAnsi"/>
                <w:sz w:val="16"/>
                <w:szCs w:val="16"/>
              </w:rPr>
              <w:tab/>
              <w:t xml:space="preserve">Trovik J, Wik E, Werner HM, Krakstad C, Helland H, Vandenput I, Njolstad TS, Stefansson IM, Marcickiewicz J, Tingulstad S, Staff AC, Amant F, Akslen LA and Salvesen HB (2013). Hormone receptor loss in endometrial carcinoma curettage predicts lymph node metastasis and poor outcome in prospective multicentre trial. </w:t>
            </w:r>
            <w:r w:rsidRPr="00550A72">
              <w:rPr>
                <w:rFonts w:asciiTheme="minorHAnsi" w:hAnsiTheme="minorHAnsi" w:cstheme="minorHAnsi"/>
                <w:i/>
                <w:sz w:val="16"/>
                <w:szCs w:val="16"/>
              </w:rPr>
              <w:t>Eur J Cancer</w:t>
            </w:r>
            <w:r w:rsidRPr="00550A72">
              <w:rPr>
                <w:rFonts w:asciiTheme="minorHAnsi" w:hAnsiTheme="minorHAnsi" w:cstheme="minorHAnsi"/>
                <w:sz w:val="16"/>
                <w:szCs w:val="16"/>
              </w:rPr>
              <w:t xml:space="preserve"> 49(16):3431-3441.</w:t>
            </w:r>
          </w:p>
          <w:p w14:paraId="0081F9B6" w14:textId="77777777" w:rsidR="00550A72" w:rsidRPr="00550A72" w:rsidRDefault="00550A72" w:rsidP="00C87AA2">
            <w:pPr>
              <w:pStyle w:val="EndNoteBibliography"/>
              <w:spacing w:after="0"/>
              <w:ind w:left="460" w:hanging="460"/>
              <w:rPr>
                <w:rFonts w:asciiTheme="minorHAnsi" w:hAnsiTheme="minorHAnsi" w:cstheme="minorHAnsi"/>
                <w:sz w:val="16"/>
                <w:szCs w:val="16"/>
              </w:rPr>
            </w:pPr>
            <w:bookmarkStart w:id="78" w:name="_ENREF_64"/>
            <w:bookmarkEnd w:id="77"/>
            <w:r w:rsidRPr="00550A72">
              <w:rPr>
                <w:rFonts w:asciiTheme="minorHAnsi" w:hAnsiTheme="minorHAnsi" w:cstheme="minorHAnsi"/>
                <w:sz w:val="16"/>
                <w:szCs w:val="16"/>
              </w:rPr>
              <w:t>64</w:t>
            </w:r>
            <w:r w:rsidRPr="00550A72">
              <w:rPr>
                <w:rFonts w:asciiTheme="minorHAnsi" w:hAnsiTheme="minorHAnsi" w:cstheme="minorHAnsi"/>
                <w:sz w:val="16"/>
                <w:szCs w:val="16"/>
              </w:rPr>
              <w:tab/>
              <w:t xml:space="preserve">van Weelden WJ, Massuger L, Pijnenborg JMA and Romano A (2019). Anti-estrogen treatment in endometrial cancer: a systematic review. </w:t>
            </w:r>
            <w:r w:rsidRPr="00550A72">
              <w:rPr>
                <w:rFonts w:asciiTheme="minorHAnsi" w:hAnsiTheme="minorHAnsi" w:cstheme="minorHAnsi"/>
                <w:i/>
                <w:sz w:val="16"/>
                <w:szCs w:val="16"/>
              </w:rPr>
              <w:t>Front Oncol</w:t>
            </w:r>
            <w:r w:rsidRPr="00550A72">
              <w:rPr>
                <w:rFonts w:asciiTheme="minorHAnsi" w:hAnsiTheme="minorHAnsi" w:cstheme="minorHAnsi"/>
                <w:sz w:val="16"/>
                <w:szCs w:val="16"/>
              </w:rPr>
              <w:t xml:space="preserve"> 9:359.</w:t>
            </w:r>
          </w:p>
          <w:p w14:paraId="2FC54DD9" w14:textId="1C3F0622" w:rsidR="003B7E72" w:rsidRPr="00550A72" w:rsidRDefault="00550A72" w:rsidP="00C87AA2">
            <w:pPr>
              <w:pStyle w:val="EndNoteBibliography"/>
              <w:spacing w:after="100"/>
              <w:ind w:left="460" w:hanging="460"/>
              <w:rPr>
                <w:rFonts w:asciiTheme="minorHAnsi" w:hAnsiTheme="minorHAnsi" w:cstheme="minorHAnsi"/>
                <w:color w:val="000000"/>
                <w:sz w:val="16"/>
                <w:szCs w:val="16"/>
              </w:rPr>
            </w:pPr>
            <w:bookmarkStart w:id="79" w:name="_ENREF_65"/>
            <w:bookmarkEnd w:id="78"/>
            <w:r w:rsidRPr="00550A72">
              <w:rPr>
                <w:rFonts w:asciiTheme="minorHAnsi" w:hAnsiTheme="minorHAnsi" w:cstheme="minorHAnsi"/>
                <w:sz w:val="16"/>
                <w:szCs w:val="16"/>
              </w:rPr>
              <w:t>65</w:t>
            </w:r>
            <w:r w:rsidRPr="00550A72">
              <w:rPr>
                <w:rFonts w:asciiTheme="minorHAnsi" w:hAnsiTheme="minorHAnsi" w:cstheme="minorHAnsi"/>
                <w:sz w:val="16"/>
                <w:szCs w:val="16"/>
              </w:rPr>
              <w:tab/>
              <w:t xml:space="preserve">Hedley C, Sriraksa R, Showeil R, Van Noorden S and El-Bahrawy M (2014). The frequency and significance of WT-1 expression in serous endometrial carcinoma. </w:t>
            </w:r>
            <w:r w:rsidRPr="00550A72">
              <w:rPr>
                <w:rFonts w:asciiTheme="minorHAnsi" w:hAnsiTheme="minorHAnsi" w:cstheme="minorHAnsi"/>
                <w:i/>
                <w:sz w:val="16"/>
                <w:szCs w:val="16"/>
              </w:rPr>
              <w:t>Hum Pathol</w:t>
            </w:r>
            <w:r w:rsidRPr="00550A72">
              <w:rPr>
                <w:rFonts w:asciiTheme="minorHAnsi" w:hAnsiTheme="minorHAnsi" w:cstheme="minorHAnsi"/>
                <w:sz w:val="16"/>
                <w:szCs w:val="16"/>
              </w:rPr>
              <w:t xml:space="preserve"> 45(9):1879-1884. </w:t>
            </w:r>
            <w:bookmarkEnd w:id="79"/>
            <w:r w:rsidRPr="00550A72">
              <w:rPr>
                <w:rFonts w:asciiTheme="minorHAnsi" w:hAnsiTheme="minorHAnsi" w:cstheme="minorHAnsi"/>
                <w:sz w:val="16"/>
                <w:szCs w:val="16"/>
              </w:rPr>
              <w:fldChar w:fldCharType="end"/>
            </w:r>
          </w:p>
        </w:tc>
        <w:tc>
          <w:tcPr>
            <w:tcW w:w="2098" w:type="dxa"/>
            <w:shd w:val="clear" w:color="auto" w:fill="auto"/>
          </w:tcPr>
          <w:p w14:paraId="3F483F2B" w14:textId="56695C87" w:rsidR="003B7E72" w:rsidRPr="00AA7C3E" w:rsidRDefault="003B7E72" w:rsidP="00AA7C3E">
            <w:pPr>
              <w:autoSpaceDE w:val="0"/>
              <w:autoSpaceDN w:val="0"/>
              <w:adjustRightInd w:val="0"/>
              <w:spacing w:after="80" w:line="240" w:lineRule="auto"/>
              <w:rPr>
                <w:rFonts w:cstheme="minorHAnsi"/>
                <w:color w:val="221E1F"/>
                <w:sz w:val="16"/>
                <w:szCs w:val="16"/>
              </w:rPr>
            </w:pPr>
          </w:p>
        </w:tc>
      </w:tr>
      <w:tr w:rsidR="00005A12" w:rsidRPr="00CC5E7C" w14:paraId="3F0070B2" w14:textId="77777777" w:rsidTr="00A35053">
        <w:trPr>
          <w:cantSplit/>
          <w:trHeight w:val="456"/>
        </w:trPr>
        <w:tc>
          <w:tcPr>
            <w:tcW w:w="865" w:type="dxa"/>
            <w:shd w:val="clear" w:color="auto" w:fill="EEECE1" w:themeFill="background2"/>
          </w:tcPr>
          <w:p w14:paraId="1A41B6F9" w14:textId="4861894D" w:rsidR="00005A12" w:rsidRDefault="00005A12" w:rsidP="00005A12">
            <w:pPr>
              <w:spacing w:after="0"/>
              <w:rPr>
                <w:rFonts w:ascii="Calibri" w:hAnsi="Calibri"/>
                <w:sz w:val="16"/>
                <w:szCs w:val="16"/>
              </w:rPr>
            </w:pPr>
            <w:r>
              <w:rPr>
                <w:rFonts w:ascii="Calibri" w:hAnsi="Calibri"/>
                <w:sz w:val="16"/>
                <w:szCs w:val="16"/>
              </w:rPr>
              <w:lastRenderedPageBreak/>
              <w:t>Core</w:t>
            </w:r>
          </w:p>
        </w:tc>
        <w:tc>
          <w:tcPr>
            <w:tcW w:w="1871" w:type="dxa"/>
            <w:shd w:val="clear" w:color="auto" w:fill="EEECE1" w:themeFill="background2"/>
          </w:tcPr>
          <w:p w14:paraId="66151C9C" w14:textId="196AE8A2" w:rsidR="00005A12" w:rsidRPr="0075108B" w:rsidRDefault="00497EC5" w:rsidP="00005A12">
            <w:pPr>
              <w:spacing w:after="0" w:line="240" w:lineRule="auto"/>
              <w:rPr>
                <w:rFonts w:ascii="Calibri" w:hAnsi="Calibri"/>
                <w:bCs/>
                <w:sz w:val="16"/>
                <w:szCs w:val="16"/>
              </w:rPr>
            </w:pPr>
            <w:r w:rsidRPr="00497EC5">
              <w:rPr>
                <w:rFonts w:ascii="Calibri" w:hAnsi="Calibri"/>
                <w:bCs/>
                <w:sz w:val="16"/>
                <w:szCs w:val="16"/>
              </w:rPr>
              <w:t>PATHOLOGICALLY CONFIRMED DISTANT METASTASES</w:t>
            </w:r>
          </w:p>
        </w:tc>
        <w:tc>
          <w:tcPr>
            <w:tcW w:w="2553" w:type="dxa"/>
            <w:shd w:val="clear" w:color="auto" w:fill="auto"/>
          </w:tcPr>
          <w:p w14:paraId="21A7212A" w14:textId="77777777" w:rsidR="00005A12" w:rsidRPr="00A142E0" w:rsidRDefault="00005A12" w:rsidP="002202FA">
            <w:pPr>
              <w:pStyle w:val="ListParagraph"/>
              <w:numPr>
                <w:ilvl w:val="0"/>
                <w:numId w:val="6"/>
              </w:numPr>
              <w:spacing w:after="0" w:line="240" w:lineRule="auto"/>
              <w:ind w:left="176" w:hanging="176"/>
              <w:rPr>
                <w:sz w:val="16"/>
                <w:szCs w:val="16"/>
              </w:rPr>
            </w:pPr>
            <w:r>
              <w:rPr>
                <w:sz w:val="16"/>
                <w:szCs w:val="16"/>
              </w:rPr>
              <w:t xml:space="preserve">Not </w:t>
            </w:r>
            <w:r w:rsidRPr="00A142E0">
              <w:rPr>
                <w:sz w:val="16"/>
                <w:szCs w:val="16"/>
              </w:rPr>
              <w:t>identified</w:t>
            </w:r>
          </w:p>
          <w:p w14:paraId="52F788AD" w14:textId="37220771" w:rsidR="00005A12" w:rsidRPr="00715E5E" w:rsidRDefault="00005A12" w:rsidP="002202FA">
            <w:pPr>
              <w:pStyle w:val="ListParagraph"/>
              <w:numPr>
                <w:ilvl w:val="0"/>
                <w:numId w:val="6"/>
              </w:numPr>
              <w:spacing w:after="0" w:line="240" w:lineRule="auto"/>
              <w:ind w:left="176" w:hanging="176"/>
              <w:rPr>
                <w:sz w:val="16"/>
                <w:szCs w:val="16"/>
              </w:rPr>
            </w:pPr>
            <w:r w:rsidRPr="00A142E0">
              <w:rPr>
                <w:sz w:val="16"/>
                <w:szCs w:val="16"/>
              </w:rPr>
              <w:t>Present</w:t>
            </w:r>
            <w:r w:rsidR="00715E5E">
              <w:rPr>
                <w:sz w:val="16"/>
                <w:szCs w:val="16"/>
              </w:rPr>
              <w:t xml:space="preserve">, </w:t>
            </w:r>
            <w:r w:rsidR="00497EC5" w:rsidRPr="00715E5E">
              <w:rPr>
                <w:i/>
                <w:iCs/>
                <w:sz w:val="16"/>
                <w:szCs w:val="16"/>
              </w:rPr>
              <w:t>specify site(s)</w:t>
            </w:r>
          </w:p>
        </w:tc>
        <w:tc>
          <w:tcPr>
            <w:tcW w:w="7799" w:type="dxa"/>
            <w:shd w:val="clear" w:color="auto" w:fill="auto"/>
          </w:tcPr>
          <w:p w14:paraId="7D434649" w14:textId="53D3801C" w:rsidR="00005A12" w:rsidRPr="00CD5CF1" w:rsidRDefault="00CD5CF1" w:rsidP="00016565">
            <w:pPr>
              <w:pStyle w:val="Heading1"/>
              <w:spacing w:before="0" w:after="100" w:line="240" w:lineRule="auto"/>
              <w:rPr>
                <w:rFonts w:asciiTheme="minorHAnsi" w:hAnsiTheme="minorHAnsi" w:cstheme="minorHAnsi"/>
                <w:b w:val="0"/>
                <w:bCs w:val="0"/>
                <w:color w:val="000000"/>
                <w:sz w:val="16"/>
                <w:szCs w:val="16"/>
              </w:rPr>
            </w:pPr>
            <w:r w:rsidRPr="00CD5CF1">
              <w:rPr>
                <w:rFonts w:asciiTheme="minorHAnsi" w:hAnsiTheme="minorHAnsi" w:cstheme="minorHAnsi"/>
                <w:b w:val="0"/>
                <w:bCs w:val="0"/>
                <w:color w:val="000000"/>
                <w:sz w:val="16"/>
                <w:szCs w:val="16"/>
              </w:rPr>
              <w:t>Documentation of known metastatic disease is an important part of the pathology report. Such information, if available, should be recorded with as much detail as is available including the site, whether the specimen is a histopathology or cytopathology specimen and with reference to any relevant previous surgical pathology or cytopathology specimens.</w:t>
            </w:r>
          </w:p>
        </w:tc>
        <w:tc>
          <w:tcPr>
            <w:tcW w:w="2098" w:type="dxa"/>
            <w:shd w:val="clear" w:color="auto" w:fill="auto"/>
          </w:tcPr>
          <w:p w14:paraId="18EC5EE0" w14:textId="0F0AE374" w:rsidR="00005A12" w:rsidRPr="00C66205" w:rsidRDefault="00C82957" w:rsidP="00005A12">
            <w:pPr>
              <w:autoSpaceDE w:val="0"/>
              <w:autoSpaceDN w:val="0"/>
              <w:adjustRightInd w:val="0"/>
              <w:spacing w:after="80" w:line="240" w:lineRule="auto"/>
              <w:rPr>
                <w:rFonts w:cstheme="minorHAnsi"/>
                <w:color w:val="221E1F"/>
                <w:sz w:val="16"/>
                <w:szCs w:val="16"/>
              </w:rPr>
            </w:pPr>
            <w:r w:rsidRPr="00C82957">
              <w:rPr>
                <w:rFonts w:cstheme="minorHAnsi"/>
                <w:color w:val="221E1F"/>
                <w:sz w:val="16"/>
                <w:szCs w:val="16"/>
              </w:rPr>
              <w:t>Report when tissue submitted for evaluation</w:t>
            </w:r>
          </w:p>
        </w:tc>
      </w:tr>
      <w:tr w:rsidR="00D144C3" w:rsidRPr="00CC5E7C" w14:paraId="09DC1526" w14:textId="77777777" w:rsidTr="00003251">
        <w:trPr>
          <w:trHeight w:val="456"/>
        </w:trPr>
        <w:tc>
          <w:tcPr>
            <w:tcW w:w="865" w:type="dxa"/>
            <w:shd w:val="clear" w:color="auto" w:fill="EEECE1" w:themeFill="background2"/>
          </w:tcPr>
          <w:p w14:paraId="35CBE8C6" w14:textId="179D07EA" w:rsidR="00D144C3" w:rsidRDefault="00D35196" w:rsidP="00D144C3">
            <w:pPr>
              <w:spacing w:after="0"/>
              <w:rPr>
                <w:rFonts w:ascii="Calibri" w:hAnsi="Calibri"/>
                <w:sz w:val="16"/>
                <w:szCs w:val="16"/>
              </w:rPr>
            </w:pPr>
            <w:r>
              <w:rPr>
                <w:rFonts w:ascii="Calibri" w:hAnsi="Calibri"/>
                <w:sz w:val="16"/>
                <w:szCs w:val="16"/>
              </w:rPr>
              <w:t>Core</w:t>
            </w:r>
          </w:p>
        </w:tc>
        <w:tc>
          <w:tcPr>
            <w:tcW w:w="1871" w:type="dxa"/>
            <w:shd w:val="clear" w:color="auto" w:fill="EEECE1" w:themeFill="background2"/>
          </w:tcPr>
          <w:p w14:paraId="6AADC48D" w14:textId="686F74DA" w:rsidR="00D144C3" w:rsidRPr="00497EC5" w:rsidRDefault="00D35196" w:rsidP="00D144C3">
            <w:pPr>
              <w:spacing w:after="0" w:line="240" w:lineRule="auto"/>
              <w:rPr>
                <w:rFonts w:ascii="Calibri" w:hAnsi="Calibri"/>
                <w:bCs/>
                <w:sz w:val="16"/>
                <w:szCs w:val="16"/>
              </w:rPr>
            </w:pPr>
            <w:r w:rsidRPr="00D35196">
              <w:rPr>
                <w:rFonts w:ascii="Calibri" w:hAnsi="Calibri"/>
                <w:bCs/>
                <w:sz w:val="16"/>
                <w:szCs w:val="16"/>
              </w:rPr>
              <w:t>PROVISIONAL PATHOLOGICAL STAGING</w:t>
            </w:r>
          </w:p>
        </w:tc>
        <w:tc>
          <w:tcPr>
            <w:tcW w:w="2553" w:type="dxa"/>
            <w:shd w:val="clear" w:color="auto" w:fill="auto"/>
          </w:tcPr>
          <w:p w14:paraId="3397DA9E" w14:textId="2A72958C" w:rsidR="00534077" w:rsidRPr="00763A9B" w:rsidRDefault="00D144C3" w:rsidP="00DC1283">
            <w:pPr>
              <w:tabs>
                <w:tab w:val="right" w:pos="2337"/>
              </w:tabs>
              <w:autoSpaceDE w:val="0"/>
              <w:autoSpaceDN w:val="0"/>
              <w:adjustRightInd w:val="0"/>
              <w:spacing w:after="0" w:line="240" w:lineRule="auto"/>
              <w:rPr>
                <w:b/>
                <w:bCs/>
                <w:sz w:val="16"/>
                <w:szCs w:val="16"/>
              </w:rPr>
            </w:pPr>
            <w:r w:rsidRPr="00763A9B">
              <w:rPr>
                <w:b/>
                <w:bCs/>
                <w:sz w:val="16"/>
                <w:szCs w:val="16"/>
              </w:rPr>
              <w:t>FIGO (20</w:t>
            </w:r>
            <w:r w:rsidR="001434E5" w:rsidRPr="00763A9B">
              <w:rPr>
                <w:b/>
                <w:bCs/>
                <w:sz w:val="16"/>
                <w:szCs w:val="16"/>
              </w:rPr>
              <w:t>2</w:t>
            </w:r>
            <w:r w:rsidR="00D73C8B" w:rsidRPr="00763A9B">
              <w:rPr>
                <w:b/>
                <w:bCs/>
                <w:sz w:val="16"/>
                <w:szCs w:val="16"/>
              </w:rPr>
              <w:t>3</w:t>
            </w:r>
            <w:r w:rsidRPr="00763A9B">
              <w:rPr>
                <w:b/>
                <w:bCs/>
                <w:sz w:val="16"/>
                <w:szCs w:val="16"/>
              </w:rPr>
              <w:t xml:space="preserve"> edition)</w:t>
            </w:r>
            <w:r w:rsidR="00D73C8B" w:rsidRPr="00763A9B">
              <w:rPr>
                <w:b/>
                <w:bCs/>
                <w:sz w:val="16"/>
                <w:szCs w:val="16"/>
              </w:rPr>
              <w:t xml:space="preserve"> </w:t>
            </w:r>
            <w:r w:rsidR="00D73C8B" w:rsidRPr="00C379ED">
              <w:rPr>
                <w:b/>
                <w:bCs/>
                <w:sz w:val="18"/>
                <w:szCs w:val="18"/>
                <w:vertAlign w:val="superscript"/>
              </w:rPr>
              <w:t>c,d,e</w:t>
            </w:r>
          </w:p>
          <w:p w14:paraId="66441F0C" w14:textId="77777777" w:rsidR="00BA3357" w:rsidRPr="00BA3357" w:rsidRDefault="00BA3357" w:rsidP="00C344D0">
            <w:pPr>
              <w:pStyle w:val="ListParagraph"/>
              <w:numPr>
                <w:ilvl w:val="0"/>
                <w:numId w:val="12"/>
              </w:numPr>
              <w:autoSpaceDE w:val="0"/>
              <w:autoSpaceDN w:val="0"/>
              <w:adjustRightInd w:val="0"/>
              <w:spacing w:after="0" w:line="240" w:lineRule="auto"/>
              <w:ind w:left="143" w:hanging="142"/>
              <w:rPr>
                <w:sz w:val="16"/>
                <w:szCs w:val="16"/>
              </w:rPr>
            </w:pPr>
            <w:r w:rsidRPr="00BA3357">
              <w:rPr>
                <w:sz w:val="16"/>
                <w:szCs w:val="16"/>
              </w:rPr>
              <w:t>I Confined to the uterine corpus and ovary</w:t>
            </w:r>
            <w:r w:rsidRPr="00BA3357">
              <w:rPr>
                <w:sz w:val="18"/>
                <w:szCs w:val="18"/>
                <w:vertAlign w:val="superscript"/>
              </w:rPr>
              <w:t xml:space="preserve">f </w:t>
            </w:r>
          </w:p>
          <w:p w14:paraId="6C39A249" w14:textId="791F679C" w:rsidR="009203E1" w:rsidRPr="00BA3357" w:rsidRDefault="00BA3357" w:rsidP="00155370">
            <w:pPr>
              <w:pStyle w:val="ListParagraph"/>
              <w:numPr>
                <w:ilvl w:val="0"/>
                <w:numId w:val="9"/>
              </w:numPr>
              <w:autoSpaceDE w:val="0"/>
              <w:autoSpaceDN w:val="0"/>
              <w:adjustRightInd w:val="0"/>
              <w:spacing w:after="0" w:line="240" w:lineRule="auto"/>
              <w:ind w:left="322" w:hanging="142"/>
              <w:rPr>
                <w:sz w:val="16"/>
                <w:szCs w:val="16"/>
              </w:rPr>
            </w:pPr>
            <w:r w:rsidRPr="00E80688">
              <w:rPr>
                <w:sz w:val="16"/>
                <w:szCs w:val="16"/>
              </w:rPr>
              <w:t>IA Disease limited to the endometrium OR non-a</w:t>
            </w:r>
            <w:r w:rsidR="00D52502">
              <w:rPr>
                <w:sz w:val="16"/>
                <w:szCs w:val="16"/>
              </w:rPr>
              <w:t>g</w:t>
            </w:r>
            <w:r w:rsidRPr="00E80688">
              <w:rPr>
                <w:sz w:val="16"/>
                <w:szCs w:val="16"/>
              </w:rPr>
              <w:t>gressive histological type, i.e., low grade endometrioid, with invasion of less than half of myometrium with no or focal lymphovascular space involvement (LVSI) OR good prognosis disease</w:t>
            </w:r>
          </w:p>
          <w:p w14:paraId="7733BD21" w14:textId="77777777" w:rsidR="00E80688" w:rsidRPr="00E80688" w:rsidRDefault="00E80688" w:rsidP="000E7CE2">
            <w:pPr>
              <w:pStyle w:val="ListParagraph"/>
              <w:numPr>
                <w:ilvl w:val="0"/>
                <w:numId w:val="12"/>
              </w:numPr>
              <w:autoSpaceDE w:val="0"/>
              <w:autoSpaceDN w:val="0"/>
              <w:adjustRightInd w:val="0"/>
              <w:spacing w:after="0" w:line="240" w:lineRule="auto"/>
              <w:ind w:left="463" w:hanging="141"/>
              <w:rPr>
                <w:sz w:val="16"/>
                <w:szCs w:val="16"/>
              </w:rPr>
            </w:pPr>
            <w:r w:rsidRPr="00E80688">
              <w:rPr>
                <w:sz w:val="16"/>
                <w:szCs w:val="16"/>
              </w:rPr>
              <w:t xml:space="preserve">IA1 Non-aggressive histological type limited to an endometrial polyp OR confined to the endometrium </w:t>
            </w:r>
          </w:p>
          <w:p w14:paraId="62D3BE48" w14:textId="16EB9C8B" w:rsidR="009203E1" w:rsidRPr="00BA3357" w:rsidRDefault="00E80688" w:rsidP="000E7CE2">
            <w:pPr>
              <w:pStyle w:val="ListParagraph"/>
              <w:numPr>
                <w:ilvl w:val="0"/>
                <w:numId w:val="12"/>
              </w:numPr>
              <w:autoSpaceDE w:val="0"/>
              <w:autoSpaceDN w:val="0"/>
              <w:adjustRightInd w:val="0"/>
              <w:spacing w:after="0" w:line="240" w:lineRule="auto"/>
              <w:ind w:left="463" w:hanging="141"/>
              <w:rPr>
                <w:sz w:val="16"/>
                <w:szCs w:val="16"/>
              </w:rPr>
            </w:pPr>
            <w:r w:rsidRPr="00E80688">
              <w:rPr>
                <w:sz w:val="16"/>
                <w:szCs w:val="16"/>
              </w:rPr>
              <w:t xml:space="preserve">IA2 Non-aggressive histological types involving </w:t>
            </w:r>
            <w:r w:rsidRPr="00E80688">
              <w:rPr>
                <w:sz w:val="16"/>
                <w:szCs w:val="16"/>
              </w:rPr>
              <w:lastRenderedPageBreak/>
              <w:t>less than half of the myometrium with no or focal LVSI</w:t>
            </w:r>
          </w:p>
          <w:p w14:paraId="25C307CE" w14:textId="6765CF40" w:rsidR="009203E1" w:rsidRPr="00BA3357" w:rsidRDefault="00E80688" w:rsidP="000E7CE2">
            <w:pPr>
              <w:pStyle w:val="ListParagraph"/>
              <w:numPr>
                <w:ilvl w:val="0"/>
                <w:numId w:val="12"/>
              </w:numPr>
              <w:autoSpaceDE w:val="0"/>
              <w:autoSpaceDN w:val="0"/>
              <w:adjustRightInd w:val="0"/>
              <w:spacing w:after="0" w:line="240" w:lineRule="auto"/>
              <w:ind w:left="463" w:hanging="141"/>
              <w:rPr>
                <w:sz w:val="16"/>
                <w:szCs w:val="16"/>
              </w:rPr>
            </w:pPr>
            <w:r w:rsidRPr="00E80688">
              <w:rPr>
                <w:sz w:val="16"/>
                <w:szCs w:val="16"/>
              </w:rPr>
              <w:t>IA3 Low grade endometrioid carcinomas limited to the uterus and ovary</w:t>
            </w:r>
            <w:r w:rsidRPr="003B39F9">
              <w:rPr>
                <w:sz w:val="18"/>
                <w:szCs w:val="18"/>
                <w:vertAlign w:val="superscript"/>
              </w:rPr>
              <w:t>f</w:t>
            </w:r>
          </w:p>
          <w:p w14:paraId="5FDB3B12" w14:textId="77777777" w:rsidR="00C344D0" w:rsidRPr="00C344D0" w:rsidRDefault="00C344D0" w:rsidP="00155370">
            <w:pPr>
              <w:pStyle w:val="ListParagraph"/>
              <w:numPr>
                <w:ilvl w:val="0"/>
                <w:numId w:val="9"/>
              </w:numPr>
              <w:autoSpaceDE w:val="0"/>
              <w:autoSpaceDN w:val="0"/>
              <w:adjustRightInd w:val="0"/>
              <w:spacing w:after="0" w:line="240" w:lineRule="auto"/>
              <w:ind w:left="322" w:hanging="142"/>
              <w:rPr>
                <w:sz w:val="16"/>
                <w:szCs w:val="16"/>
              </w:rPr>
            </w:pPr>
            <w:r w:rsidRPr="00C344D0">
              <w:rPr>
                <w:sz w:val="16"/>
                <w:szCs w:val="16"/>
              </w:rPr>
              <w:t>IB Non-aggressive histological types with invasion of half or more of the myometrium, and with no or focal LVSI</w:t>
            </w:r>
            <w:r w:rsidRPr="00C344D0">
              <w:rPr>
                <w:sz w:val="18"/>
                <w:szCs w:val="18"/>
                <w:vertAlign w:val="superscript"/>
              </w:rPr>
              <w:t>g</w:t>
            </w:r>
            <w:r w:rsidRPr="00C344D0">
              <w:rPr>
                <w:sz w:val="16"/>
                <w:szCs w:val="16"/>
              </w:rPr>
              <w:t xml:space="preserve"> </w:t>
            </w:r>
          </w:p>
          <w:p w14:paraId="78761B12" w14:textId="77777777" w:rsidR="00C344D0" w:rsidRPr="00C344D0" w:rsidRDefault="00C344D0" w:rsidP="00155370">
            <w:pPr>
              <w:pStyle w:val="ListParagraph"/>
              <w:numPr>
                <w:ilvl w:val="0"/>
                <w:numId w:val="9"/>
              </w:numPr>
              <w:autoSpaceDE w:val="0"/>
              <w:autoSpaceDN w:val="0"/>
              <w:adjustRightInd w:val="0"/>
              <w:spacing w:after="0" w:line="240" w:lineRule="auto"/>
              <w:ind w:left="322" w:hanging="142"/>
              <w:rPr>
                <w:sz w:val="16"/>
                <w:szCs w:val="16"/>
              </w:rPr>
            </w:pPr>
            <w:r w:rsidRPr="00C344D0">
              <w:rPr>
                <w:sz w:val="16"/>
                <w:szCs w:val="16"/>
              </w:rPr>
              <w:t>IC Aggressive histological types</w:t>
            </w:r>
            <w:r w:rsidRPr="00C344D0">
              <w:rPr>
                <w:sz w:val="18"/>
                <w:szCs w:val="18"/>
                <w:vertAlign w:val="superscript"/>
              </w:rPr>
              <w:t>h</w:t>
            </w:r>
            <w:r w:rsidRPr="00C344D0">
              <w:rPr>
                <w:sz w:val="16"/>
                <w:szCs w:val="16"/>
              </w:rPr>
              <w:t xml:space="preserve"> limited to a polyp or confined to the endometrium </w:t>
            </w:r>
          </w:p>
          <w:p w14:paraId="65F97334" w14:textId="1982E642" w:rsidR="00C344D0" w:rsidRPr="00C344D0" w:rsidRDefault="00C344D0" w:rsidP="00C344D0">
            <w:pPr>
              <w:pStyle w:val="ListParagraph"/>
              <w:numPr>
                <w:ilvl w:val="0"/>
                <w:numId w:val="12"/>
              </w:numPr>
              <w:autoSpaceDE w:val="0"/>
              <w:autoSpaceDN w:val="0"/>
              <w:adjustRightInd w:val="0"/>
              <w:spacing w:after="0" w:line="240" w:lineRule="auto"/>
              <w:ind w:left="143" w:hanging="142"/>
              <w:rPr>
                <w:sz w:val="16"/>
                <w:szCs w:val="16"/>
              </w:rPr>
            </w:pPr>
            <w:r w:rsidRPr="00C344D0">
              <w:rPr>
                <w:sz w:val="16"/>
                <w:szCs w:val="16"/>
              </w:rPr>
              <w:t>II Invasion of cervical stroma with</w:t>
            </w:r>
            <w:r w:rsidR="007D2141">
              <w:rPr>
                <w:sz w:val="16"/>
                <w:szCs w:val="16"/>
              </w:rPr>
              <w:t>out</w:t>
            </w:r>
            <w:r w:rsidRPr="00C344D0">
              <w:rPr>
                <w:sz w:val="16"/>
                <w:szCs w:val="16"/>
              </w:rPr>
              <w:t xml:space="preserve"> extrauterine extension OR with substantial LVSI OR aggressive histological types with</w:t>
            </w:r>
            <w:r w:rsidR="009207C8">
              <w:rPr>
                <w:sz w:val="16"/>
                <w:szCs w:val="16"/>
              </w:rPr>
              <w:t xml:space="preserve"> </w:t>
            </w:r>
            <w:r w:rsidRPr="00C344D0">
              <w:rPr>
                <w:sz w:val="16"/>
                <w:szCs w:val="16"/>
              </w:rPr>
              <w:t xml:space="preserve">myometrial invasion </w:t>
            </w:r>
          </w:p>
          <w:p w14:paraId="2DC580DC" w14:textId="77777777" w:rsidR="00C344D0" w:rsidRPr="00C344D0" w:rsidRDefault="00C344D0" w:rsidP="00155370">
            <w:pPr>
              <w:pStyle w:val="ListParagraph"/>
              <w:numPr>
                <w:ilvl w:val="0"/>
                <w:numId w:val="9"/>
              </w:numPr>
              <w:autoSpaceDE w:val="0"/>
              <w:autoSpaceDN w:val="0"/>
              <w:adjustRightInd w:val="0"/>
              <w:spacing w:after="0" w:line="240" w:lineRule="auto"/>
              <w:ind w:left="322" w:hanging="142"/>
              <w:rPr>
                <w:sz w:val="16"/>
                <w:szCs w:val="16"/>
              </w:rPr>
            </w:pPr>
            <w:r w:rsidRPr="00C344D0">
              <w:rPr>
                <w:sz w:val="16"/>
                <w:szCs w:val="16"/>
              </w:rPr>
              <w:t xml:space="preserve">IIA Invasion of the cervical stroma of non-aggressive histological types </w:t>
            </w:r>
          </w:p>
          <w:p w14:paraId="0CED5224" w14:textId="77777777" w:rsidR="00C344D0" w:rsidRPr="00C344D0" w:rsidRDefault="00C344D0" w:rsidP="00155370">
            <w:pPr>
              <w:pStyle w:val="ListParagraph"/>
              <w:numPr>
                <w:ilvl w:val="0"/>
                <w:numId w:val="9"/>
              </w:numPr>
              <w:autoSpaceDE w:val="0"/>
              <w:autoSpaceDN w:val="0"/>
              <w:adjustRightInd w:val="0"/>
              <w:spacing w:after="0" w:line="240" w:lineRule="auto"/>
              <w:ind w:left="322" w:hanging="142"/>
              <w:rPr>
                <w:sz w:val="16"/>
                <w:szCs w:val="16"/>
              </w:rPr>
            </w:pPr>
            <w:r w:rsidRPr="00C344D0">
              <w:rPr>
                <w:sz w:val="16"/>
                <w:szCs w:val="16"/>
              </w:rPr>
              <w:t>IIB Substantial LVSI</w:t>
            </w:r>
            <w:r w:rsidRPr="00C344D0">
              <w:rPr>
                <w:sz w:val="18"/>
                <w:szCs w:val="18"/>
                <w:vertAlign w:val="superscript"/>
              </w:rPr>
              <w:t>g</w:t>
            </w:r>
            <w:r w:rsidRPr="00C344D0">
              <w:rPr>
                <w:sz w:val="16"/>
                <w:szCs w:val="16"/>
              </w:rPr>
              <w:t xml:space="preserve"> of non-aggressive histological types </w:t>
            </w:r>
          </w:p>
          <w:p w14:paraId="0774D6DE" w14:textId="77777777" w:rsidR="00C344D0" w:rsidRPr="00C344D0" w:rsidRDefault="00C344D0" w:rsidP="00155370">
            <w:pPr>
              <w:pStyle w:val="ListParagraph"/>
              <w:numPr>
                <w:ilvl w:val="0"/>
                <w:numId w:val="9"/>
              </w:numPr>
              <w:autoSpaceDE w:val="0"/>
              <w:autoSpaceDN w:val="0"/>
              <w:adjustRightInd w:val="0"/>
              <w:spacing w:after="0" w:line="240" w:lineRule="auto"/>
              <w:ind w:left="322" w:hanging="142"/>
              <w:rPr>
                <w:sz w:val="16"/>
                <w:szCs w:val="16"/>
              </w:rPr>
            </w:pPr>
            <w:r w:rsidRPr="00C344D0">
              <w:rPr>
                <w:sz w:val="16"/>
                <w:szCs w:val="16"/>
              </w:rPr>
              <w:t>IIC Aggressive histological types</w:t>
            </w:r>
            <w:r w:rsidRPr="00C344D0">
              <w:rPr>
                <w:sz w:val="18"/>
                <w:szCs w:val="18"/>
                <w:vertAlign w:val="superscript"/>
              </w:rPr>
              <w:t>h</w:t>
            </w:r>
            <w:r w:rsidRPr="00C344D0">
              <w:rPr>
                <w:sz w:val="16"/>
                <w:szCs w:val="16"/>
              </w:rPr>
              <w:t xml:space="preserve"> with any myometrial involvement </w:t>
            </w:r>
          </w:p>
          <w:p w14:paraId="2863C76F" w14:textId="77777777" w:rsidR="00C344D0" w:rsidRPr="00C344D0" w:rsidRDefault="00C344D0" w:rsidP="00C344D0">
            <w:pPr>
              <w:pStyle w:val="ListParagraph"/>
              <w:numPr>
                <w:ilvl w:val="0"/>
                <w:numId w:val="12"/>
              </w:numPr>
              <w:autoSpaceDE w:val="0"/>
              <w:autoSpaceDN w:val="0"/>
              <w:adjustRightInd w:val="0"/>
              <w:spacing w:after="0" w:line="240" w:lineRule="auto"/>
              <w:ind w:left="143" w:hanging="142"/>
              <w:rPr>
                <w:sz w:val="16"/>
                <w:szCs w:val="16"/>
              </w:rPr>
            </w:pPr>
            <w:r w:rsidRPr="00C344D0">
              <w:rPr>
                <w:sz w:val="16"/>
                <w:szCs w:val="16"/>
              </w:rPr>
              <w:t xml:space="preserve">III Local and/or regional spread of the tumour of any histological subtype </w:t>
            </w:r>
          </w:p>
          <w:p w14:paraId="16E6BD6D" w14:textId="77777777" w:rsidR="00C344D0" w:rsidRPr="00C344D0" w:rsidRDefault="00C344D0" w:rsidP="00155370">
            <w:pPr>
              <w:pStyle w:val="ListParagraph"/>
              <w:numPr>
                <w:ilvl w:val="0"/>
                <w:numId w:val="9"/>
              </w:numPr>
              <w:autoSpaceDE w:val="0"/>
              <w:autoSpaceDN w:val="0"/>
              <w:adjustRightInd w:val="0"/>
              <w:spacing w:after="0" w:line="240" w:lineRule="auto"/>
              <w:ind w:left="322" w:hanging="142"/>
              <w:rPr>
                <w:sz w:val="16"/>
                <w:szCs w:val="16"/>
              </w:rPr>
            </w:pPr>
            <w:r w:rsidRPr="00C344D0">
              <w:rPr>
                <w:sz w:val="16"/>
                <w:szCs w:val="16"/>
              </w:rPr>
              <w:t xml:space="preserve">IIIA Invasion of uterine serosa, adnexa, or both by direct extension or metastasis </w:t>
            </w:r>
          </w:p>
          <w:p w14:paraId="2CFDB8BE" w14:textId="77777777" w:rsidR="00C344D0" w:rsidRPr="00C344D0" w:rsidRDefault="00C344D0" w:rsidP="000E7CE2">
            <w:pPr>
              <w:pStyle w:val="ListParagraph"/>
              <w:numPr>
                <w:ilvl w:val="0"/>
                <w:numId w:val="12"/>
              </w:numPr>
              <w:autoSpaceDE w:val="0"/>
              <w:autoSpaceDN w:val="0"/>
              <w:adjustRightInd w:val="0"/>
              <w:spacing w:after="0" w:line="240" w:lineRule="auto"/>
              <w:ind w:left="463" w:hanging="141"/>
              <w:rPr>
                <w:sz w:val="16"/>
                <w:szCs w:val="16"/>
              </w:rPr>
            </w:pPr>
            <w:r w:rsidRPr="00C344D0">
              <w:rPr>
                <w:sz w:val="16"/>
                <w:szCs w:val="16"/>
              </w:rPr>
              <w:t xml:space="preserve">IIIA1 Spread to ovary or fallopian tube (except when </w:t>
            </w:r>
          </w:p>
          <w:p w14:paraId="1CA52911" w14:textId="77777777" w:rsidR="00C344D0" w:rsidRPr="00C344D0" w:rsidRDefault="00C344D0" w:rsidP="000E7CE2">
            <w:pPr>
              <w:pStyle w:val="ListParagraph"/>
              <w:autoSpaceDE w:val="0"/>
              <w:autoSpaceDN w:val="0"/>
              <w:adjustRightInd w:val="0"/>
              <w:spacing w:after="0" w:line="240" w:lineRule="auto"/>
              <w:ind w:left="463"/>
              <w:rPr>
                <w:sz w:val="16"/>
                <w:szCs w:val="16"/>
              </w:rPr>
            </w:pPr>
            <w:r w:rsidRPr="00C344D0">
              <w:rPr>
                <w:sz w:val="16"/>
                <w:szCs w:val="16"/>
              </w:rPr>
              <w:t>meeting stage IA3 criteria)</w:t>
            </w:r>
            <w:r w:rsidRPr="00C344D0">
              <w:rPr>
                <w:sz w:val="18"/>
                <w:szCs w:val="18"/>
                <w:vertAlign w:val="superscript"/>
              </w:rPr>
              <w:t>f</w:t>
            </w:r>
            <w:r w:rsidRPr="00C344D0">
              <w:rPr>
                <w:sz w:val="16"/>
                <w:szCs w:val="16"/>
              </w:rPr>
              <w:t xml:space="preserve"> </w:t>
            </w:r>
          </w:p>
          <w:p w14:paraId="6521201A" w14:textId="18EA435D" w:rsidR="00C344D0" w:rsidRPr="00155370" w:rsidRDefault="00C344D0" w:rsidP="000E7CE2">
            <w:pPr>
              <w:pStyle w:val="ListParagraph"/>
              <w:numPr>
                <w:ilvl w:val="0"/>
                <w:numId w:val="12"/>
              </w:numPr>
              <w:autoSpaceDE w:val="0"/>
              <w:autoSpaceDN w:val="0"/>
              <w:adjustRightInd w:val="0"/>
              <w:spacing w:after="0" w:line="240" w:lineRule="auto"/>
              <w:ind w:left="463" w:hanging="141"/>
              <w:rPr>
                <w:sz w:val="16"/>
                <w:szCs w:val="16"/>
              </w:rPr>
            </w:pPr>
            <w:r w:rsidRPr="00C344D0">
              <w:rPr>
                <w:sz w:val="16"/>
                <w:szCs w:val="16"/>
              </w:rPr>
              <w:t>IIIA2 Involvement of submesothelial fibroconnective tissue or the mesothelial layer</w:t>
            </w:r>
            <w:r w:rsidRPr="00C344D0">
              <w:rPr>
                <w:sz w:val="18"/>
                <w:szCs w:val="18"/>
                <w:vertAlign w:val="superscript"/>
              </w:rPr>
              <w:t>i</w:t>
            </w:r>
            <w:r w:rsidRPr="00C344D0">
              <w:rPr>
                <w:sz w:val="16"/>
                <w:szCs w:val="16"/>
              </w:rPr>
              <w:t xml:space="preserve"> or spread </w:t>
            </w:r>
            <w:r w:rsidRPr="00155370">
              <w:rPr>
                <w:sz w:val="16"/>
                <w:szCs w:val="16"/>
              </w:rPr>
              <w:t>through the uterine serosa</w:t>
            </w:r>
          </w:p>
          <w:p w14:paraId="2D3997B3" w14:textId="77777777" w:rsidR="00C344D0" w:rsidRPr="00C344D0" w:rsidRDefault="00C344D0" w:rsidP="00155370">
            <w:pPr>
              <w:pStyle w:val="ListParagraph"/>
              <w:numPr>
                <w:ilvl w:val="0"/>
                <w:numId w:val="9"/>
              </w:numPr>
              <w:autoSpaceDE w:val="0"/>
              <w:autoSpaceDN w:val="0"/>
              <w:adjustRightInd w:val="0"/>
              <w:spacing w:after="0" w:line="240" w:lineRule="auto"/>
              <w:ind w:left="322" w:hanging="142"/>
              <w:rPr>
                <w:sz w:val="16"/>
                <w:szCs w:val="16"/>
              </w:rPr>
            </w:pPr>
            <w:r w:rsidRPr="00C344D0">
              <w:rPr>
                <w:sz w:val="16"/>
                <w:szCs w:val="16"/>
              </w:rPr>
              <w:t>IIIB Metastasis or direct spread to the vagina and/or to the</w:t>
            </w:r>
          </w:p>
          <w:p w14:paraId="157D8519" w14:textId="77777777" w:rsidR="00C344D0" w:rsidRPr="00C344D0" w:rsidRDefault="00C344D0" w:rsidP="00155370">
            <w:pPr>
              <w:pStyle w:val="ListParagraph"/>
              <w:autoSpaceDE w:val="0"/>
              <w:autoSpaceDN w:val="0"/>
              <w:adjustRightInd w:val="0"/>
              <w:spacing w:after="0" w:line="240" w:lineRule="auto"/>
              <w:ind w:left="322"/>
              <w:rPr>
                <w:sz w:val="16"/>
                <w:szCs w:val="16"/>
              </w:rPr>
            </w:pPr>
            <w:r w:rsidRPr="00C344D0">
              <w:rPr>
                <w:sz w:val="16"/>
                <w:szCs w:val="16"/>
              </w:rPr>
              <w:lastRenderedPageBreak/>
              <w:t>parametria or pelvic peritoneum</w:t>
            </w:r>
          </w:p>
          <w:p w14:paraId="0B67C61C" w14:textId="77777777" w:rsidR="00C344D0" w:rsidRPr="00C344D0" w:rsidRDefault="00C344D0" w:rsidP="000E7CE2">
            <w:pPr>
              <w:pStyle w:val="ListParagraph"/>
              <w:numPr>
                <w:ilvl w:val="0"/>
                <w:numId w:val="12"/>
              </w:numPr>
              <w:autoSpaceDE w:val="0"/>
              <w:autoSpaceDN w:val="0"/>
              <w:adjustRightInd w:val="0"/>
              <w:spacing w:after="0" w:line="240" w:lineRule="auto"/>
              <w:ind w:left="463" w:hanging="141"/>
              <w:rPr>
                <w:sz w:val="16"/>
                <w:szCs w:val="16"/>
              </w:rPr>
            </w:pPr>
            <w:r w:rsidRPr="00C344D0">
              <w:rPr>
                <w:sz w:val="16"/>
                <w:szCs w:val="16"/>
              </w:rPr>
              <w:t>IIIB1 Metastasis or direct spread to the vagina and/or</w:t>
            </w:r>
          </w:p>
          <w:p w14:paraId="2727D23A" w14:textId="77777777" w:rsidR="00C344D0" w:rsidRPr="00C344D0" w:rsidRDefault="00C344D0" w:rsidP="000E7CE2">
            <w:pPr>
              <w:pStyle w:val="ListParagraph"/>
              <w:numPr>
                <w:ilvl w:val="0"/>
                <w:numId w:val="12"/>
              </w:numPr>
              <w:autoSpaceDE w:val="0"/>
              <w:autoSpaceDN w:val="0"/>
              <w:adjustRightInd w:val="0"/>
              <w:spacing w:after="0" w:line="240" w:lineRule="auto"/>
              <w:ind w:left="463" w:hanging="141"/>
              <w:rPr>
                <w:sz w:val="16"/>
                <w:szCs w:val="16"/>
              </w:rPr>
            </w:pPr>
            <w:r w:rsidRPr="00C344D0">
              <w:rPr>
                <w:sz w:val="16"/>
                <w:szCs w:val="16"/>
              </w:rPr>
              <w:t>the parametria</w:t>
            </w:r>
          </w:p>
          <w:p w14:paraId="6FE564F2" w14:textId="3DB8BB6F" w:rsidR="009203E1" w:rsidRPr="00BA3357" w:rsidRDefault="00C344D0" w:rsidP="000E7CE2">
            <w:pPr>
              <w:pStyle w:val="ListParagraph"/>
              <w:numPr>
                <w:ilvl w:val="0"/>
                <w:numId w:val="12"/>
              </w:numPr>
              <w:autoSpaceDE w:val="0"/>
              <w:autoSpaceDN w:val="0"/>
              <w:adjustRightInd w:val="0"/>
              <w:spacing w:after="0" w:line="240" w:lineRule="auto"/>
              <w:ind w:left="463" w:hanging="141"/>
              <w:rPr>
                <w:sz w:val="16"/>
                <w:szCs w:val="16"/>
              </w:rPr>
            </w:pPr>
            <w:r w:rsidRPr="00C344D0">
              <w:rPr>
                <w:sz w:val="16"/>
                <w:szCs w:val="16"/>
              </w:rPr>
              <w:t>IIIB2 Metastasis to the pelvic peritoneum</w:t>
            </w:r>
          </w:p>
          <w:p w14:paraId="0A07E57A" w14:textId="77777777" w:rsidR="0091433A" w:rsidRPr="0091433A" w:rsidRDefault="0091433A" w:rsidP="0091433A">
            <w:pPr>
              <w:pStyle w:val="ListParagraph"/>
              <w:numPr>
                <w:ilvl w:val="0"/>
                <w:numId w:val="12"/>
              </w:numPr>
              <w:autoSpaceDE w:val="0"/>
              <w:autoSpaceDN w:val="0"/>
              <w:adjustRightInd w:val="0"/>
              <w:spacing w:after="0" w:line="240" w:lineRule="auto"/>
              <w:ind w:left="143" w:hanging="142"/>
              <w:rPr>
                <w:sz w:val="16"/>
                <w:szCs w:val="16"/>
              </w:rPr>
            </w:pPr>
            <w:r w:rsidRPr="0091433A">
              <w:rPr>
                <w:sz w:val="16"/>
                <w:szCs w:val="16"/>
              </w:rPr>
              <w:t>IIIC Metastasis to the pelvic or para-aortic lymph nodes or both</w:t>
            </w:r>
            <w:r w:rsidRPr="0091433A">
              <w:rPr>
                <w:sz w:val="18"/>
                <w:szCs w:val="18"/>
                <w:vertAlign w:val="superscript"/>
              </w:rPr>
              <w:t>j</w:t>
            </w:r>
            <w:r w:rsidRPr="0091433A">
              <w:rPr>
                <w:sz w:val="16"/>
                <w:szCs w:val="16"/>
              </w:rPr>
              <w:t xml:space="preserve"> </w:t>
            </w:r>
          </w:p>
          <w:p w14:paraId="6BFB3662" w14:textId="77777777" w:rsidR="0091433A" w:rsidRPr="0091433A" w:rsidRDefault="0091433A" w:rsidP="000E7CE2">
            <w:pPr>
              <w:pStyle w:val="ListParagraph"/>
              <w:numPr>
                <w:ilvl w:val="0"/>
                <w:numId w:val="12"/>
              </w:numPr>
              <w:autoSpaceDE w:val="0"/>
              <w:autoSpaceDN w:val="0"/>
              <w:adjustRightInd w:val="0"/>
              <w:spacing w:after="0" w:line="240" w:lineRule="auto"/>
              <w:ind w:left="463" w:hanging="141"/>
              <w:rPr>
                <w:sz w:val="16"/>
                <w:szCs w:val="16"/>
              </w:rPr>
            </w:pPr>
            <w:r w:rsidRPr="0091433A">
              <w:rPr>
                <w:sz w:val="16"/>
                <w:szCs w:val="16"/>
              </w:rPr>
              <w:t xml:space="preserve">IIIC1 Metastasis to the pelvic lymph nodes </w:t>
            </w:r>
          </w:p>
          <w:p w14:paraId="1F624F3B" w14:textId="77777777" w:rsidR="0091433A" w:rsidRPr="0091433A" w:rsidRDefault="0091433A" w:rsidP="00461534">
            <w:pPr>
              <w:pStyle w:val="ListParagraph"/>
              <w:numPr>
                <w:ilvl w:val="0"/>
                <w:numId w:val="12"/>
              </w:numPr>
              <w:autoSpaceDE w:val="0"/>
              <w:autoSpaceDN w:val="0"/>
              <w:adjustRightInd w:val="0"/>
              <w:spacing w:after="0" w:line="240" w:lineRule="auto"/>
              <w:ind w:left="605" w:hanging="142"/>
              <w:rPr>
                <w:sz w:val="16"/>
                <w:szCs w:val="16"/>
              </w:rPr>
            </w:pPr>
            <w:r w:rsidRPr="0091433A">
              <w:rPr>
                <w:sz w:val="16"/>
                <w:szCs w:val="16"/>
              </w:rPr>
              <w:t xml:space="preserve">IIIC1i Micrometastasis </w:t>
            </w:r>
          </w:p>
          <w:p w14:paraId="19864734" w14:textId="77777777" w:rsidR="0091433A" w:rsidRPr="0091433A" w:rsidRDefault="0091433A" w:rsidP="00461534">
            <w:pPr>
              <w:pStyle w:val="ListParagraph"/>
              <w:numPr>
                <w:ilvl w:val="0"/>
                <w:numId w:val="12"/>
              </w:numPr>
              <w:autoSpaceDE w:val="0"/>
              <w:autoSpaceDN w:val="0"/>
              <w:adjustRightInd w:val="0"/>
              <w:spacing w:after="0" w:line="240" w:lineRule="auto"/>
              <w:ind w:left="605" w:hanging="142"/>
              <w:rPr>
                <w:sz w:val="16"/>
                <w:szCs w:val="16"/>
              </w:rPr>
            </w:pPr>
            <w:r w:rsidRPr="0091433A">
              <w:rPr>
                <w:sz w:val="16"/>
                <w:szCs w:val="16"/>
              </w:rPr>
              <w:t xml:space="preserve">IIIC1ii Macrometastasis </w:t>
            </w:r>
          </w:p>
          <w:p w14:paraId="4F665548" w14:textId="77777777" w:rsidR="0091433A" w:rsidRPr="0091433A" w:rsidRDefault="0091433A" w:rsidP="00461534">
            <w:pPr>
              <w:pStyle w:val="ListParagraph"/>
              <w:numPr>
                <w:ilvl w:val="0"/>
                <w:numId w:val="12"/>
              </w:numPr>
              <w:autoSpaceDE w:val="0"/>
              <w:autoSpaceDN w:val="0"/>
              <w:adjustRightInd w:val="0"/>
              <w:spacing w:after="0" w:line="240" w:lineRule="auto"/>
              <w:ind w:left="463" w:hanging="141"/>
              <w:rPr>
                <w:sz w:val="16"/>
                <w:szCs w:val="16"/>
              </w:rPr>
            </w:pPr>
            <w:r w:rsidRPr="0091433A">
              <w:rPr>
                <w:sz w:val="16"/>
                <w:szCs w:val="16"/>
              </w:rPr>
              <w:t xml:space="preserve">IIIC2 Metastasis to para-aortic lymph nodes up to the renal vessels, with or without metastasis to the pelvic lymph nodes </w:t>
            </w:r>
          </w:p>
          <w:p w14:paraId="23E27842" w14:textId="77777777" w:rsidR="0091433A" w:rsidRPr="0091433A" w:rsidRDefault="0091433A" w:rsidP="00461534">
            <w:pPr>
              <w:pStyle w:val="ListParagraph"/>
              <w:numPr>
                <w:ilvl w:val="0"/>
                <w:numId w:val="12"/>
              </w:numPr>
              <w:autoSpaceDE w:val="0"/>
              <w:autoSpaceDN w:val="0"/>
              <w:adjustRightInd w:val="0"/>
              <w:spacing w:after="0" w:line="240" w:lineRule="auto"/>
              <w:ind w:left="605" w:hanging="142"/>
              <w:rPr>
                <w:sz w:val="16"/>
                <w:szCs w:val="16"/>
              </w:rPr>
            </w:pPr>
            <w:r w:rsidRPr="0091433A">
              <w:rPr>
                <w:sz w:val="16"/>
                <w:szCs w:val="16"/>
              </w:rPr>
              <w:t xml:space="preserve">IIIC2i Micrometastasis </w:t>
            </w:r>
          </w:p>
          <w:p w14:paraId="422C524B" w14:textId="77777777" w:rsidR="0091433A" w:rsidRPr="0091433A" w:rsidRDefault="0091433A" w:rsidP="00461534">
            <w:pPr>
              <w:pStyle w:val="ListParagraph"/>
              <w:numPr>
                <w:ilvl w:val="0"/>
                <w:numId w:val="12"/>
              </w:numPr>
              <w:autoSpaceDE w:val="0"/>
              <w:autoSpaceDN w:val="0"/>
              <w:adjustRightInd w:val="0"/>
              <w:spacing w:after="0" w:line="240" w:lineRule="auto"/>
              <w:ind w:left="605" w:hanging="142"/>
              <w:rPr>
                <w:sz w:val="16"/>
                <w:szCs w:val="16"/>
              </w:rPr>
            </w:pPr>
            <w:r w:rsidRPr="0091433A">
              <w:rPr>
                <w:sz w:val="16"/>
                <w:szCs w:val="16"/>
              </w:rPr>
              <w:t xml:space="preserve">IIIC2ii Macrometastasis </w:t>
            </w:r>
          </w:p>
          <w:p w14:paraId="395DEAAD" w14:textId="77777777" w:rsidR="0091433A" w:rsidRPr="0091433A" w:rsidRDefault="0091433A" w:rsidP="0091433A">
            <w:pPr>
              <w:pStyle w:val="ListParagraph"/>
              <w:numPr>
                <w:ilvl w:val="0"/>
                <w:numId w:val="12"/>
              </w:numPr>
              <w:autoSpaceDE w:val="0"/>
              <w:autoSpaceDN w:val="0"/>
              <w:adjustRightInd w:val="0"/>
              <w:spacing w:after="0" w:line="240" w:lineRule="auto"/>
              <w:ind w:left="143" w:hanging="142"/>
              <w:rPr>
                <w:sz w:val="16"/>
                <w:szCs w:val="16"/>
              </w:rPr>
            </w:pPr>
            <w:r w:rsidRPr="0091433A">
              <w:rPr>
                <w:sz w:val="16"/>
                <w:szCs w:val="16"/>
              </w:rPr>
              <w:t>IV Spread to the bladder</w:t>
            </w:r>
            <w:r w:rsidRPr="0091433A">
              <w:rPr>
                <w:rFonts w:ascii="Verdana" w:hAnsi="Verdana" w:cs="Verdana"/>
                <w:color w:val="221E1F"/>
                <w:sz w:val="16"/>
                <w:szCs w:val="16"/>
              </w:rPr>
              <w:t xml:space="preserve"> </w:t>
            </w:r>
            <w:r w:rsidRPr="0091433A">
              <w:rPr>
                <w:rFonts w:cstheme="minorHAnsi"/>
                <w:color w:val="221E1F"/>
                <w:sz w:val="16"/>
                <w:szCs w:val="16"/>
              </w:rPr>
              <w:t xml:space="preserve">mucosa and/or </w:t>
            </w:r>
            <w:r w:rsidRPr="0091433A">
              <w:rPr>
                <w:rFonts w:cstheme="minorHAnsi"/>
                <w:sz w:val="16"/>
                <w:szCs w:val="16"/>
              </w:rPr>
              <w:t>intestinal mucosa and/or distance metastsis</w:t>
            </w:r>
            <w:r w:rsidRPr="0091433A">
              <w:rPr>
                <w:sz w:val="16"/>
                <w:szCs w:val="16"/>
              </w:rPr>
              <w:t xml:space="preserve"> </w:t>
            </w:r>
          </w:p>
          <w:p w14:paraId="6300CA1C" w14:textId="77777777" w:rsidR="0091433A" w:rsidRPr="0091433A" w:rsidRDefault="0091433A" w:rsidP="00155370">
            <w:pPr>
              <w:pStyle w:val="ListParagraph"/>
              <w:numPr>
                <w:ilvl w:val="0"/>
                <w:numId w:val="9"/>
              </w:numPr>
              <w:autoSpaceDE w:val="0"/>
              <w:autoSpaceDN w:val="0"/>
              <w:adjustRightInd w:val="0"/>
              <w:spacing w:after="0" w:line="240" w:lineRule="auto"/>
              <w:ind w:left="322" w:hanging="142"/>
              <w:rPr>
                <w:sz w:val="16"/>
                <w:szCs w:val="16"/>
              </w:rPr>
            </w:pPr>
            <w:r w:rsidRPr="0091433A">
              <w:rPr>
                <w:sz w:val="16"/>
                <w:szCs w:val="16"/>
              </w:rPr>
              <w:t xml:space="preserve">IVA Invasion of the bladder mucosa and/or the intestinal/ bowel mucosa </w:t>
            </w:r>
          </w:p>
          <w:p w14:paraId="30567727" w14:textId="77777777" w:rsidR="0091433A" w:rsidRPr="0091433A" w:rsidRDefault="0091433A" w:rsidP="00155370">
            <w:pPr>
              <w:pStyle w:val="ListParagraph"/>
              <w:numPr>
                <w:ilvl w:val="0"/>
                <w:numId w:val="9"/>
              </w:numPr>
              <w:autoSpaceDE w:val="0"/>
              <w:autoSpaceDN w:val="0"/>
              <w:adjustRightInd w:val="0"/>
              <w:spacing w:after="0" w:line="240" w:lineRule="auto"/>
              <w:ind w:left="322" w:hanging="142"/>
              <w:rPr>
                <w:sz w:val="16"/>
                <w:szCs w:val="16"/>
              </w:rPr>
            </w:pPr>
            <w:r w:rsidRPr="0091433A">
              <w:rPr>
                <w:sz w:val="16"/>
                <w:szCs w:val="16"/>
              </w:rPr>
              <w:t xml:space="preserve">IVB Abdominal peritoneal metastasis beyond the pelvis </w:t>
            </w:r>
          </w:p>
          <w:p w14:paraId="1A38B41A" w14:textId="0025EAFD" w:rsidR="009203E1" w:rsidRPr="00BA3357" w:rsidRDefault="0091433A" w:rsidP="00155370">
            <w:pPr>
              <w:pStyle w:val="ListParagraph"/>
              <w:numPr>
                <w:ilvl w:val="0"/>
                <w:numId w:val="9"/>
              </w:numPr>
              <w:autoSpaceDE w:val="0"/>
              <w:autoSpaceDN w:val="0"/>
              <w:adjustRightInd w:val="0"/>
              <w:spacing w:after="0" w:line="240" w:lineRule="auto"/>
              <w:ind w:left="322" w:hanging="142"/>
              <w:rPr>
                <w:sz w:val="16"/>
                <w:szCs w:val="16"/>
              </w:rPr>
            </w:pPr>
            <w:r w:rsidRPr="0091433A">
              <w:rPr>
                <w:sz w:val="16"/>
                <w:szCs w:val="16"/>
              </w:rPr>
              <w:t>IVC Distant metastasis, including metastasis to any extra-or intra-abdominal lymph nodes above the renal vessels, lungs, liver, brain, or bone</w:t>
            </w:r>
          </w:p>
          <w:p w14:paraId="26B8E093" w14:textId="77777777" w:rsidR="00326B52" w:rsidRDefault="00326B52" w:rsidP="00326B52">
            <w:pPr>
              <w:autoSpaceDE w:val="0"/>
              <w:autoSpaceDN w:val="0"/>
              <w:adjustRightInd w:val="0"/>
              <w:spacing w:after="0" w:line="240" w:lineRule="auto"/>
              <w:rPr>
                <w:sz w:val="16"/>
                <w:szCs w:val="16"/>
              </w:rPr>
            </w:pPr>
          </w:p>
          <w:p w14:paraId="597E500E" w14:textId="4903C200" w:rsidR="00326B52" w:rsidRPr="001E7D15" w:rsidRDefault="00326B52" w:rsidP="00326B52">
            <w:pPr>
              <w:autoSpaceDE w:val="0"/>
              <w:autoSpaceDN w:val="0"/>
              <w:adjustRightInd w:val="0"/>
              <w:spacing w:after="100" w:line="240" w:lineRule="auto"/>
              <w:rPr>
                <w:rFonts w:cstheme="minorHAnsi"/>
                <w:b/>
                <w:bCs/>
                <w:sz w:val="16"/>
                <w:szCs w:val="16"/>
                <w:vertAlign w:val="superscript"/>
              </w:rPr>
            </w:pPr>
            <w:r w:rsidRPr="001E7D15">
              <w:rPr>
                <w:rFonts w:cstheme="minorHAnsi"/>
                <w:b/>
                <w:bCs/>
                <w:sz w:val="16"/>
                <w:szCs w:val="16"/>
              </w:rPr>
              <w:t>TNM Staging (UICC TNM 8</w:t>
            </w:r>
            <w:r w:rsidRPr="001E7D15">
              <w:rPr>
                <w:rFonts w:cstheme="minorHAnsi"/>
                <w:b/>
                <w:bCs/>
                <w:sz w:val="16"/>
                <w:szCs w:val="16"/>
                <w:vertAlign w:val="superscript"/>
              </w:rPr>
              <w:t xml:space="preserve">th </w:t>
            </w:r>
            <w:r w:rsidRPr="001E7D15">
              <w:rPr>
                <w:rFonts w:cstheme="minorHAnsi"/>
                <w:b/>
                <w:bCs/>
                <w:sz w:val="16"/>
                <w:szCs w:val="16"/>
              </w:rPr>
              <w:t>edition 2016)</w:t>
            </w:r>
            <w:r w:rsidR="00A83241" w:rsidRPr="00C8251F">
              <w:rPr>
                <w:rFonts w:cstheme="minorHAnsi"/>
                <w:b/>
                <w:bCs/>
                <w:sz w:val="18"/>
                <w:szCs w:val="18"/>
                <w:vertAlign w:val="superscript"/>
              </w:rPr>
              <w:t>k</w:t>
            </w:r>
          </w:p>
          <w:p w14:paraId="5DD20AB7" w14:textId="77777777" w:rsidR="00326B52" w:rsidRDefault="00326B52" w:rsidP="00326B52">
            <w:pPr>
              <w:autoSpaceDE w:val="0"/>
              <w:autoSpaceDN w:val="0"/>
              <w:adjustRightInd w:val="0"/>
              <w:spacing w:after="0" w:line="240" w:lineRule="auto"/>
              <w:rPr>
                <w:rFonts w:cstheme="minorHAnsi"/>
                <w:b/>
                <w:bCs/>
                <w:sz w:val="16"/>
                <w:szCs w:val="16"/>
              </w:rPr>
            </w:pPr>
            <w:r w:rsidRPr="001E7D15">
              <w:rPr>
                <w:rFonts w:cstheme="minorHAnsi"/>
                <w:b/>
                <w:bCs/>
                <w:sz w:val="16"/>
                <w:szCs w:val="16"/>
              </w:rPr>
              <w:t xml:space="preserve">TNM Descriptors </w:t>
            </w:r>
            <w:r>
              <w:rPr>
                <w:rFonts w:cstheme="minorHAnsi"/>
                <w:b/>
                <w:bCs/>
                <w:sz w:val="16"/>
                <w:szCs w:val="16"/>
              </w:rPr>
              <w:t xml:space="preserve"> </w:t>
            </w:r>
          </w:p>
          <w:p w14:paraId="5DF20251" w14:textId="77777777" w:rsidR="00326B52" w:rsidRPr="001E7D15" w:rsidRDefault="00326B52" w:rsidP="00326B52">
            <w:pPr>
              <w:autoSpaceDE w:val="0"/>
              <w:autoSpaceDN w:val="0"/>
              <w:adjustRightInd w:val="0"/>
              <w:spacing w:after="0" w:line="240" w:lineRule="auto"/>
              <w:rPr>
                <w:rFonts w:cstheme="minorHAnsi"/>
                <w:b/>
                <w:bCs/>
                <w:sz w:val="16"/>
                <w:szCs w:val="16"/>
              </w:rPr>
            </w:pPr>
            <w:r w:rsidRPr="001E7D15">
              <w:rPr>
                <w:rFonts w:cstheme="minorHAnsi"/>
                <w:sz w:val="16"/>
                <w:szCs w:val="16"/>
              </w:rPr>
              <w:t xml:space="preserve">(only if applicable) </w:t>
            </w:r>
          </w:p>
          <w:p w14:paraId="284FD696" w14:textId="77777777" w:rsidR="00326B52" w:rsidRPr="001E7D15" w:rsidRDefault="00326B52" w:rsidP="00DE4AD7">
            <w:pPr>
              <w:pStyle w:val="ListParagraph"/>
              <w:numPr>
                <w:ilvl w:val="0"/>
                <w:numId w:val="11"/>
              </w:numPr>
              <w:spacing w:after="100" w:line="240" w:lineRule="auto"/>
              <w:ind w:left="180" w:hanging="180"/>
              <w:rPr>
                <w:rFonts w:cstheme="minorHAnsi"/>
                <w:color w:val="221E1F"/>
                <w:sz w:val="16"/>
                <w:szCs w:val="16"/>
              </w:rPr>
            </w:pPr>
            <w:r w:rsidRPr="001E7D15">
              <w:rPr>
                <w:rFonts w:cstheme="minorHAnsi"/>
                <w:color w:val="221E1F"/>
                <w:sz w:val="16"/>
                <w:szCs w:val="16"/>
              </w:rPr>
              <w:t>m - multiple primary tumours</w:t>
            </w:r>
          </w:p>
          <w:p w14:paraId="19E80752" w14:textId="77777777" w:rsidR="00326B52" w:rsidRPr="001E7D15" w:rsidRDefault="00326B52" w:rsidP="00DE4AD7">
            <w:pPr>
              <w:pStyle w:val="ListParagraph"/>
              <w:numPr>
                <w:ilvl w:val="0"/>
                <w:numId w:val="11"/>
              </w:numPr>
              <w:spacing w:after="100" w:line="240" w:lineRule="auto"/>
              <w:ind w:left="180" w:hanging="180"/>
              <w:rPr>
                <w:rFonts w:cstheme="minorHAnsi"/>
                <w:color w:val="221E1F"/>
                <w:sz w:val="16"/>
                <w:szCs w:val="16"/>
              </w:rPr>
            </w:pPr>
            <w:r w:rsidRPr="001E7D15">
              <w:rPr>
                <w:rFonts w:cstheme="minorHAnsi"/>
                <w:color w:val="221E1F"/>
                <w:sz w:val="16"/>
                <w:szCs w:val="16"/>
              </w:rPr>
              <w:t xml:space="preserve">r </w:t>
            </w:r>
            <w:r>
              <w:rPr>
                <w:rFonts w:cstheme="minorHAnsi"/>
                <w:color w:val="221E1F"/>
                <w:sz w:val="16"/>
                <w:szCs w:val="16"/>
              </w:rPr>
              <w:t>-</w:t>
            </w:r>
            <w:r w:rsidRPr="001E7D15">
              <w:rPr>
                <w:rFonts w:cstheme="minorHAnsi"/>
                <w:color w:val="221E1F"/>
                <w:sz w:val="16"/>
                <w:szCs w:val="16"/>
              </w:rPr>
              <w:t xml:space="preserve"> recurrent</w:t>
            </w:r>
          </w:p>
          <w:p w14:paraId="756D8B8F" w14:textId="77777777" w:rsidR="00326B52" w:rsidRPr="001E7D15" w:rsidRDefault="00326B52" w:rsidP="00DE4AD7">
            <w:pPr>
              <w:pStyle w:val="ListParagraph"/>
              <w:numPr>
                <w:ilvl w:val="0"/>
                <w:numId w:val="11"/>
              </w:numPr>
              <w:spacing w:after="100" w:line="240" w:lineRule="auto"/>
              <w:ind w:left="180" w:hanging="180"/>
              <w:rPr>
                <w:rFonts w:cstheme="minorHAnsi"/>
                <w:color w:val="221E1F"/>
                <w:sz w:val="16"/>
                <w:szCs w:val="16"/>
              </w:rPr>
            </w:pPr>
            <w:r w:rsidRPr="001E7D15">
              <w:rPr>
                <w:rFonts w:cstheme="minorHAnsi"/>
                <w:color w:val="221E1F"/>
                <w:sz w:val="16"/>
                <w:szCs w:val="16"/>
              </w:rPr>
              <w:t>y - post-therapy</w:t>
            </w:r>
          </w:p>
          <w:p w14:paraId="19202627" w14:textId="77777777" w:rsidR="004A30C6" w:rsidRDefault="004A30C6" w:rsidP="00326B52">
            <w:pPr>
              <w:spacing w:after="0" w:line="240" w:lineRule="auto"/>
              <w:rPr>
                <w:rFonts w:cstheme="minorHAnsi"/>
                <w:b/>
                <w:bCs/>
                <w:sz w:val="16"/>
                <w:szCs w:val="16"/>
              </w:rPr>
            </w:pPr>
          </w:p>
          <w:p w14:paraId="068FE4B0" w14:textId="53EF29B7" w:rsidR="00326B52" w:rsidRPr="001E7D15" w:rsidRDefault="00326B52" w:rsidP="00326B52">
            <w:pPr>
              <w:spacing w:after="0" w:line="240" w:lineRule="auto"/>
              <w:rPr>
                <w:rFonts w:cstheme="minorHAnsi"/>
                <w:b/>
                <w:bCs/>
                <w:sz w:val="16"/>
                <w:szCs w:val="16"/>
              </w:rPr>
            </w:pPr>
            <w:r w:rsidRPr="001E7D15">
              <w:rPr>
                <w:rFonts w:cstheme="minorHAnsi"/>
                <w:b/>
                <w:bCs/>
                <w:sz w:val="16"/>
                <w:szCs w:val="16"/>
              </w:rPr>
              <w:lastRenderedPageBreak/>
              <w:t>Primary tumour (pT)</w:t>
            </w:r>
          </w:p>
          <w:p w14:paraId="14BF7AD6" w14:textId="77777777" w:rsidR="00AE381B" w:rsidRPr="00AE381B" w:rsidRDefault="00AE381B" w:rsidP="00E35FDF">
            <w:pPr>
              <w:pStyle w:val="ListParagraph"/>
              <w:numPr>
                <w:ilvl w:val="0"/>
                <w:numId w:val="12"/>
              </w:numPr>
              <w:autoSpaceDE w:val="0"/>
              <w:autoSpaceDN w:val="0"/>
              <w:adjustRightInd w:val="0"/>
              <w:spacing w:after="0" w:line="240" w:lineRule="auto"/>
              <w:ind w:left="143" w:hanging="142"/>
              <w:rPr>
                <w:sz w:val="16"/>
                <w:szCs w:val="16"/>
              </w:rPr>
            </w:pPr>
            <w:r w:rsidRPr="00AE381B">
              <w:rPr>
                <w:sz w:val="16"/>
                <w:szCs w:val="16"/>
              </w:rPr>
              <w:t>TX</w:t>
            </w:r>
            <w:r w:rsidRPr="00AE381B">
              <w:rPr>
                <w:sz w:val="18"/>
                <w:szCs w:val="18"/>
                <w:vertAlign w:val="superscript"/>
              </w:rPr>
              <w:t>l</w:t>
            </w:r>
            <w:r w:rsidRPr="00AE381B">
              <w:rPr>
                <w:sz w:val="16"/>
                <w:szCs w:val="16"/>
              </w:rPr>
              <w:t xml:space="preserve"> Primary tumour can not be assessed </w:t>
            </w:r>
          </w:p>
          <w:p w14:paraId="10D82755" w14:textId="77777777" w:rsidR="00AE381B" w:rsidRPr="00AE381B" w:rsidRDefault="00AE381B" w:rsidP="00E35FDF">
            <w:pPr>
              <w:pStyle w:val="ListParagraph"/>
              <w:numPr>
                <w:ilvl w:val="0"/>
                <w:numId w:val="12"/>
              </w:numPr>
              <w:autoSpaceDE w:val="0"/>
              <w:autoSpaceDN w:val="0"/>
              <w:adjustRightInd w:val="0"/>
              <w:spacing w:after="0" w:line="240" w:lineRule="auto"/>
              <w:ind w:left="143" w:hanging="142"/>
              <w:rPr>
                <w:sz w:val="16"/>
                <w:szCs w:val="16"/>
              </w:rPr>
            </w:pPr>
            <w:r w:rsidRPr="00AE381B">
              <w:rPr>
                <w:sz w:val="16"/>
                <w:szCs w:val="16"/>
              </w:rPr>
              <w:t xml:space="preserve">T0 No evidence of primary tumour </w:t>
            </w:r>
          </w:p>
          <w:p w14:paraId="4F699536" w14:textId="77777777" w:rsidR="00AE381B" w:rsidRPr="00AE381B" w:rsidRDefault="00AE381B" w:rsidP="00E35FDF">
            <w:pPr>
              <w:pStyle w:val="ListParagraph"/>
              <w:numPr>
                <w:ilvl w:val="0"/>
                <w:numId w:val="12"/>
              </w:numPr>
              <w:autoSpaceDE w:val="0"/>
              <w:autoSpaceDN w:val="0"/>
              <w:adjustRightInd w:val="0"/>
              <w:spacing w:after="0" w:line="240" w:lineRule="auto"/>
              <w:ind w:left="143" w:hanging="142"/>
              <w:rPr>
                <w:sz w:val="16"/>
                <w:szCs w:val="16"/>
              </w:rPr>
            </w:pPr>
            <w:r w:rsidRPr="00AE381B">
              <w:rPr>
                <w:sz w:val="16"/>
                <w:szCs w:val="16"/>
              </w:rPr>
              <w:t>T1 Tumour confined to the corpus uteri</w:t>
            </w:r>
            <w:r w:rsidRPr="00AE381B">
              <w:rPr>
                <w:sz w:val="18"/>
                <w:szCs w:val="18"/>
                <w:vertAlign w:val="superscript"/>
              </w:rPr>
              <w:t>m</w:t>
            </w:r>
            <w:r w:rsidRPr="00AE381B">
              <w:rPr>
                <w:sz w:val="16"/>
                <w:szCs w:val="16"/>
              </w:rPr>
              <w:t xml:space="preserve"> </w:t>
            </w:r>
          </w:p>
          <w:p w14:paraId="208E0E56" w14:textId="77777777" w:rsidR="00AE381B" w:rsidRPr="00AE381B" w:rsidRDefault="00AE381B" w:rsidP="00C66453">
            <w:pPr>
              <w:pStyle w:val="ListParagraph"/>
              <w:numPr>
                <w:ilvl w:val="0"/>
                <w:numId w:val="9"/>
              </w:numPr>
              <w:autoSpaceDE w:val="0"/>
              <w:autoSpaceDN w:val="0"/>
              <w:adjustRightInd w:val="0"/>
              <w:spacing w:after="0" w:line="240" w:lineRule="auto"/>
              <w:ind w:left="322" w:hanging="142"/>
              <w:rPr>
                <w:sz w:val="16"/>
                <w:szCs w:val="16"/>
              </w:rPr>
            </w:pPr>
            <w:r w:rsidRPr="00AE381B">
              <w:rPr>
                <w:sz w:val="16"/>
                <w:szCs w:val="16"/>
              </w:rPr>
              <w:t xml:space="preserve">T1a Tumour limited to endometrium or invading less than half of myometrium </w:t>
            </w:r>
          </w:p>
          <w:p w14:paraId="04C8CB4B" w14:textId="77777777" w:rsidR="00AE381B" w:rsidRPr="00AE381B" w:rsidRDefault="00AE381B" w:rsidP="00C66453">
            <w:pPr>
              <w:pStyle w:val="ListParagraph"/>
              <w:numPr>
                <w:ilvl w:val="0"/>
                <w:numId w:val="9"/>
              </w:numPr>
              <w:autoSpaceDE w:val="0"/>
              <w:autoSpaceDN w:val="0"/>
              <w:adjustRightInd w:val="0"/>
              <w:spacing w:after="0" w:line="240" w:lineRule="auto"/>
              <w:ind w:left="322" w:hanging="142"/>
              <w:rPr>
                <w:sz w:val="16"/>
                <w:szCs w:val="16"/>
              </w:rPr>
            </w:pPr>
            <w:r w:rsidRPr="00AE381B">
              <w:rPr>
                <w:sz w:val="16"/>
                <w:szCs w:val="16"/>
              </w:rPr>
              <w:t xml:space="preserve">T1b Tumour invades one half or more of myometrium </w:t>
            </w:r>
          </w:p>
          <w:p w14:paraId="262BABC1" w14:textId="77777777" w:rsidR="00AE381B" w:rsidRPr="00AE381B" w:rsidRDefault="00AE381B" w:rsidP="00E35FDF">
            <w:pPr>
              <w:pStyle w:val="ListParagraph"/>
              <w:numPr>
                <w:ilvl w:val="0"/>
                <w:numId w:val="12"/>
              </w:numPr>
              <w:autoSpaceDE w:val="0"/>
              <w:autoSpaceDN w:val="0"/>
              <w:adjustRightInd w:val="0"/>
              <w:spacing w:after="0" w:line="240" w:lineRule="auto"/>
              <w:ind w:left="143" w:hanging="142"/>
              <w:rPr>
                <w:sz w:val="16"/>
                <w:szCs w:val="16"/>
              </w:rPr>
            </w:pPr>
            <w:r w:rsidRPr="00AE381B">
              <w:rPr>
                <w:sz w:val="16"/>
                <w:szCs w:val="16"/>
              </w:rPr>
              <w:t xml:space="preserve">T2 Tumour invades cervical stroma, but does not extend beyond the uterus </w:t>
            </w:r>
          </w:p>
          <w:p w14:paraId="7468C4BB" w14:textId="77777777" w:rsidR="00AE381B" w:rsidRPr="00AE381B" w:rsidRDefault="00AE381B" w:rsidP="00E35FDF">
            <w:pPr>
              <w:pStyle w:val="ListParagraph"/>
              <w:numPr>
                <w:ilvl w:val="0"/>
                <w:numId w:val="12"/>
              </w:numPr>
              <w:autoSpaceDE w:val="0"/>
              <w:autoSpaceDN w:val="0"/>
              <w:adjustRightInd w:val="0"/>
              <w:spacing w:after="0" w:line="240" w:lineRule="auto"/>
              <w:ind w:left="143" w:hanging="142"/>
              <w:rPr>
                <w:sz w:val="16"/>
                <w:szCs w:val="16"/>
              </w:rPr>
            </w:pPr>
            <w:r w:rsidRPr="00AE381B">
              <w:rPr>
                <w:sz w:val="16"/>
                <w:szCs w:val="16"/>
              </w:rPr>
              <w:t xml:space="preserve">T3 Local and/or regional spread as specified here: </w:t>
            </w:r>
          </w:p>
          <w:p w14:paraId="72502DEB" w14:textId="77777777" w:rsidR="00AE381B" w:rsidRPr="00AE381B" w:rsidRDefault="00AE381B" w:rsidP="00C66453">
            <w:pPr>
              <w:pStyle w:val="ListParagraph"/>
              <w:numPr>
                <w:ilvl w:val="0"/>
                <w:numId w:val="9"/>
              </w:numPr>
              <w:autoSpaceDE w:val="0"/>
              <w:autoSpaceDN w:val="0"/>
              <w:adjustRightInd w:val="0"/>
              <w:spacing w:after="0" w:line="240" w:lineRule="auto"/>
              <w:ind w:left="322" w:hanging="142"/>
              <w:rPr>
                <w:sz w:val="16"/>
                <w:szCs w:val="16"/>
              </w:rPr>
            </w:pPr>
            <w:r w:rsidRPr="00AE381B">
              <w:rPr>
                <w:sz w:val="16"/>
                <w:szCs w:val="16"/>
              </w:rPr>
              <w:t xml:space="preserve">T3a Tumour invades the serosa of the corpus uteri or adnexae (direct extension or metastasis) </w:t>
            </w:r>
          </w:p>
          <w:p w14:paraId="08FE9778" w14:textId="77777777" w:rsidR="00AE381B" w:rsidRPr="00AE381B" w:rsidRDefault="00AE381B" w:rsidP="00C66453">
            <w:pPr>
              <w:pStyle w:val="ListParagraph"/>
              <w:numPr>
                <w:ilvl w:val="0"/>
                <w:numId w:val="9"/>
              </w:numPr>
              <w:autoSpaceDE w:val="0"/>
              <w:autoSpaceDN w:val="0"/>
              <w:adjustRightInd w:val="0"/>
              <w:spacing w:after="0" w:line="240" w:lineRule="auto"/>
              <w:ind w:left="322" w:hanging="142"/>
              <w:rPr>
                <w:sz w:val="16"/>
                <w:szCs w:val="16"/>
              </w:rPr>
            </w:pPr>
            <w:r w:rsidRPr="00AE381B">
              <w:rPr>
                <w:sz w:val="16"/>
                <w:szCs w:val="16"/>
              </w:rPr>
              <w:t xml:space="preserve">T3b Vaginal or parametrial involvement (direct extension </w:t>
            </w:r>
          </w:p>
          <w:p w14:paraId="2A059D41" w14:textId="77777777" w:rsidR="00AE381B" w:rsidRPr="00AE381B" w:rsidRDefault="00AE381B" w:rsidP="00C66453">
            <w:pPr>
              <w:pStyle w:val="ListParagraph"/>
              <w:autoSpaceDE w:val="0"/>
              <w:autoSpaceDN w:val="0"/>
              <w:adjustRightInd w:val="0"/>
              <w:spacing w:after="0" w:line="240" w:lineRule="auto"/>
              <w:ind w:left="322"/>
              <w:rPr>
                <w:sz w:val="16"/>
                <w:szCs w:val="16"/>
              </w:rPr>
            </w:pPr>
            <w:r w:rsidRPr="00AE381B">
              <w:rPr>
                <w:sz w:val="16"/>
                <w:szCs w:val="16"/>
              </w:rPr>
              <w:t xml:space="preserve">or metastasis) </w:t>
            </w:r>
          </w:p>
          <w:p w14:paraId="563B3FB1" w14:textId="346E851B" w:rsidR="00AE381B" w:rsidRPr="003559A0" w:rsidRDefault="00AE381B" w:rsidP="00AE381B">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3559A0">
              <w:rPr>
                <w:rFonts w:cstheme="minorHAnsi"/>
                <w:color w:val="221E1F"/>
                <w:sz w:val="16"/>
                <w:szCs w:val="16"/>
              </w:rPr>
              <w:t>T4 Tumour invades bladder/bowel mucosa</w:t>
            </w:r>
            <w:r w:rsidRPr="00023F5B">
              <w:rPr>
                <w:rFonts w:cstheme="minorHAnsi"/>
                <w:color w:val="221E1F"/>
                <w:sz w:val="18"/>
                <w:szCs w:val="18"/>
                <w:vertAlign w:val="superscript"/>
              </w:rPr>
              <w:t>n</w:t>
            </w:r>
          </w:p>
          <w:p w14:paraId="4711666F" w14:textId="77777777" w:rsidR="00AE381B" w:rsidRDefault="00AE381B" w:rsidP="004A30C6">
            <w:pPr>
              <w:pStyle w:val="ListParagraph"/>
              <w:autoSpaceDE w:val="0"/>
              <w:autoSpaceDN w:val="0"/>
              <w:adjustRightInd w:val="0"/>
              <w:spacing w:after="0" w:line="240" w:lineRule="auto"/>
              <w:ind w:left="142"/>
              <w:rPr>
                <w:rFonts w:cstheme="minorHAnsi"/>
                <w:color w:val="221E1F"/>
                <w:sz w:val="16"/>
                <w:szCs w:val="16"/>
              </w:rPr>
            </w:pPr>
          </w:p>
          <w:p w14:paraId="09422934" w14:textId="77777777" w:rsidR="00326B52" w:rsidRPr="00C02438" w:rsidRDefault="00326B52" w:rsidP="00326B52">
            <w:pPr>
              <w:autoSpaceDE w:val="0"/>
              <w:autoSpaceDN w:val="0"/>
              <w:adjustRightInd w:val="0"/>
              <w:spacing w:after="0" w:line="240" w:lineRule="auto"/>
              <w:rPr>
                <w:rFonts w:cstheme="minorHAnsi"/>
                <w:b/>
                <w:bCs/>
                <w:color w:val="221E1F"/>
                <w:sz w:val="16"/>
                <w:szCs w:val="16"/>
              </w:rPr>
            </w:pPr>
            <w:r w:rsidRPr="00C02438">
              <w:rPr>
                <w:rFonts w:cstheme="minorHAnsi"/>
                <w:b/>
                <w:bCs/>
                <w:color w:val="221E1F"/>
                <w:sz w:val="16"/>
                <w:szCs w:val="16"/>
              </w:rPr>
              <w:t>Regional lymph nodes (pN)</w:t>
            </w:r>
          </w:p>
          <w:p w14:paraId="32711C6B" w14:textId="77777777" w:rsidR="00E35FDF" w:rsidRPr="00E35FDF" w:rsidRDefault="00E35FDF" w:rsidP="00C8251F">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E35FDF">
              <w:rPr>
                <w:rFonts w:cstheme="minorHAnsi"/>
                <w:color w:val="221E1F"/>
                <w:sz w:val="16"/>
                <w:szCs w:val="16"/>
              </w:rPr>
              <w:t>NX</w:t>
            </w:r>
            <w:r w:rsidRPr="00E35FDF">
              <w:rPr>
                <w:rFonts w:cstheme="minorHAnsi"/>
                <w:color w:val="221E1F"/>
                <w:sz w:val="18"/>
                <w:szCs w:val="18"/>
                <w:vertAlign w:val="superscript"/>
              </w:rPr>
              <w:t>l</w:t>
            </w:r>
            <w:r w:rsidRPr="00E35FDF">
              <w:rPr>
                <w:rFonts w:cstheme="minorHAnsi"/>
                <w:color w:val="221E1F"/>
                <w:sz w:val="16"/>
                <w:szCs w:val="16"/>
              </w:rPr>
              <w:t xml:space="preserve"> Regional lymph nodes cannot be assessed </w:t>
            </w:r>
          </w:p>
          <w:p w14:paraId="385BF3F6" w14:textId="77777777" w:rsidR="00E35FDF" w:rsidRPr="00E35FDF" w:rsidRDefault="00E35FDF" w:rsidP="00C8251F">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E35FDF">
              <w:rPr>
                <w:rFonts w:cstheme="minorHAnsi"/>
                <w:color w:val="221E1F"/>
                <w:sz w:val="16"/>
                <w:szCs w:val="16"/>
              </w:rPr>
              <w:t xml:space="preserve">N0 No regional lymph node metastasis </w:t>
            </w:r>
          </w:p>
          <w:p w14:paraId="3AAAFBF6" w14:textId="77777777" w:rsidR="00E35FDF" w:rsidRPr="00E35FDF" w:rsidRDefault="00E35FDF" w:rsidP="00C8251F">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E35FDF">
              <w:rPr>
                <w:rFonts w:cstheme="minorHAnsi"/>
                <w:color w:val="221E1F"/>
                <w:sz w:val="16"/>
                <w:szCs w:val="16"/>
              </w:rPr>
              <w:t>N1 Metastasis to pelvic lymph nodes</w:t>
            </w:r>
            <w:r w:rsidRPr="00E35FDF">
              <w:rPr>
                <w:rFonts w:cstheme="minorHAnsi"/>
                <w:color w:val="221E1F"/>
                <w:sz w:val="18"/>
                <w:szCs w:val="18"/>
                <w:vertAlign w:val="superscript"/>
              </w:rPr>
              <w:t xml:space="preserve">o </w:t>
            </w:r>
          </w:p>
          <w:p w14:paraId="4C90CCCE" w14:textId="77777777" w:rsidR="00E35FDF" w:rsidRPr="00E35FDF" w:rsidRDefault="00E35FDF" w:rsidP="00C8251F">
            <w:pPr>
              <w:pStyle w:val="ListParagraph"/>
              <w:numPr>
                <w:ilvl w:val="0"/>
                <w:numId w:val="12"/>
              </w:numPr>
              <w:autoSpaceDE w:val="0"/>
              <w:autoSpaceDN w:val="0"/>
              <w:adjustRightInd w:val="0"/>
              <w:spacing w:after="100" w:line="240" w:lineRule="auto"/>
              <w:ind w:left="142" w:hanging="142"/>
              <w:rPr>
                <w:rFonts w:cstheme="minorHAnsi"/>
                <w:color w:val="221E1F"/>
                <w:sz w:val="16"/>
                <w:szCs w:val="16"/>
              </w:rPr>
            </w:pPr>
            <w:r w:rsidRPr="00E35FDF">
              <w:rPr>
                <w:rFonts w:cstheme="minorHAnsi"/>
                <w:color w:val="221E1F"/>
                <w:sz w:val="16"/>
                <w:szCs w:val="16"/>
              </w:rPr>
              <w:t xml:space="preserve">N2 Metastasis to para-aortic lymph nodes with or </w:t>
            </w:r>
          </w:p>
          <w:p w14:paraId="275A4026" w14:textId="6A0DDCC4" w:rsidR="00326B52" w:rsidRPr="00326B52" w:rsidRDefault="00E35FDF" w:rsidP="00C8251F">
            <w:pPr>
              <w:pStyle w:val="ListParagraph"/>
              <w:numPr>
                <w:ilvl w:val="0"/>
                <w:numId w:val="12"/>
              </w:numPr>
              <w:autoSpaceDE w:val="0"/>
              <w:autoSpaceDN w:val="0"/>
              <w:adjustRightInd w:val="0"/>
              <w:spacing w:after="100" w:line="240" w:lineRule="auto"/>
              <w:ind w:left="142" w:hanging="142"/>
              <w:rPr>
                <w:sz w:val="16"/>
                <w:szCs w:val="16"/>
              </w:rPr>
            </w:pPr>
            <w:r w:rsidRPr="00E35FDF">
              <w:rPr>
                <w:rFonts w:cstheme="minorHAnsi"/>
                <w:color w:val="221E1F"/>
                <w:sz w:val="16"/>
                <w:szCs w:val="16"/>
              </w:rPr>
              <w:t>without metastasis to pelvic lymph nodes</w:t>
            </w:r>
            <w:r w:rsidRPr="009E6FE2">
              <w:rPr>
                <w:rFonts w:cstheme="minorHAnsi"/>
                <w:color w:val="221E1F"/>
                <w:sz w:val="18"/>
                <w:szCs w:val="18"/>
                <w:vertAlign w:val="superscript"/>
              </w:rPr>
              <w:t>o</w:t>
            </w:r>
          </w:p>
        </w:tc>
        <w:tc>
          <w:tcPr>
            <w:tcW w:w="7799" w:type="dxa"/>
            <w:shd w:val="clear" w:color="auto" w:fill="auto"/>
          </w:tcPr>
          <w:p w14:paraId="72516B2C" w14:textId="77777777" w:rsidR="009203E1" w:rsidRPr="009203E1" w:rsidRDefault="009203E1" w:rsidP="009203E1">
            <w:pPr>
              <w:spacing w:after="0" w:line="240" w:lineRule="auto"/>
              <w:rPr>
                <w:rFonts w:cstheme="minorHAnsi"/>
                <w:sz w:val="16"/>
                <w:szCs w:val="16"/>
              </w:rPr>
            </w:pPr>
            <w:bookmarkStart w:id="80" w:name="_Hlk80950678"/>
            <w:r w:rsidRPr="009203E1">
              <w:rPr>
                <w:rFonts w:cstheme="minorHAnsi"/>
                <w:sz w:val="16"/>
                <w:szCs w:val="16"/>
              </w:rPr>
              <w:lastRenderedPageBreak/>
              <w:t>The pathological staging must be provided on the pathology report and is therefore a core element. The term ‘provisional pathological staging’ is used in this dataset to indicate that the stage that is provided may not represent the final tumour stage which should be determined at the multidisciplinary tumour board meeting where all the pathological, clinical and radiological features are available.</w:t>
            </w:r>
            <w:hyperlink w:anchor="_ENREF_1" w:tooltip="Amant, 2018 #5950" w:history="1">
              <w:r w:rsidRPr="009203E1">
                <w:rPr>
                  <w:rFonts w:cstheme="minorHAnsi"/>
                  <w:sz w:val="16"/>
                  <w:szCs w:val="16"/>
                  <w:lang w:eastAsia="en-AU"/>
                </w:rPr>
                <w:fldChar w:fldCharType="begin">
                  <w:fldData xml:space="preserve">PEVuZE5vdGU+PENpdGU+PEF1dGhvcj5BbWFudDwvQXV0aG9yPjxZZWFyPjIwMTg8L1llYXI+PFJl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</w:fldData>
                </w:fldChar>
              </w:r>
              <w:r w:rsidRPr="009203E1">
                <w:rPr>
                  <w:rFonts w:cstheme="minorHAnsi"/>
                  <w:sz w:val="16"/>
                  <w:szCs w:val="16"/>
                  <w:lang w:eastAsia="en-AU"/>
                </w:rPr>
                <w:instrText xml:space="preserve"> ADDIN EN.CITE </w:instrText>
              </w:r>
              <w:r w:rsidRPr="009203E1">
                <w:rPr>
                  <w:rFonts w:cstheme="minorHAnsi"/>
                  <w:sz w:val="16"/>
                  <w:szCs w:val="16"/>
                  <w:lang w:eastAsia="en-AU"/>
                </w:rPr>
                <w:fldChar w:fldCharType="begin">
                  <w:fldData xml:space="preserve">PEVuZE5vdGU+PENpdGU+PEF1dGhvcj5BbWFudDwvQXV0aG9yPjxZZWFyPjIwMTg8L1llYXI+PFJl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</w:fldData>
                </w:fldChar>
              </w:r>
              <w:r w:rsidRPr="009203E1">
                <w:rPr>
                  <w:rFonts w:cstheme="minorHAnsi"/>
                  <w:sz w:val="16"/>
                  <w:szCs w:val="16"/>
                  <w:lang w:eastAsia="en-AU"/>
                </w:rPr>
                <w:instrText xml:space="preserve"> ADDIN EN.CITE.DATA </w:instrText>
              </w:r>
              <w:r w:rsidRPr="009203E1">
                <w:rPr>
                  <w:rFonts w:cstheme="minorHAnsi"/>
                  <w:sz w:val="16"/>
                  <w:szCs w:val="16"/>
                  <w:lang w:eastAsia="en-AU"/>
                </w:rPr>
              </w:r>
              <w:r w:rsidRPr="009203E1">
                <w:rPr>
                  <w:rFonts w:cstheme="minorHAnsi"/>
                  <w:sz w:val="16"/>
                  <w:szCs w:val="16"/>
                  <w:lang w:eastAsia="en-AU"/>
                </w:rPr>
                <w:fldChar w:fldCharType="end"/>
              </w:r>
              <w:r w:rsidRPr="009203E1">
                <w:rPr>
                  <w:rFonts w:cstheme="minorHAnsi"/>
                  <w:sz w:val="16"/>
                  <w:szCs w:val="16"/>
                  <w:lang w:eastAsia="en-AU"/>
                </w:rPr>
              </w:r>
              <w:r w:rsidRPr="009203E1">
                <w:rPr>
                  <w:rFonts w:cstheme="minorHAnsi"/>
                  <w:sz w:val="16"/>
                  <w:szCs w:val="16"/>
                  <w:lang w:eastAsia="en-AU"/>
                </w:rPr>
                <w:fldChar w:fldCharType="separate"/>
              </w:r>
              <w:r w:rsidRPr="009203E1">
                <w:rPr>
                  <w:rFonts w:cstheme="minorHAnsi"/>
                  <w:noProof/>
                  <w:sz w:val="16"/>
                  <w:szCs w:val="16"/>
                  <w:vertAlign w:val="superscript"/>
                  <w:lang w:eastAsia="en-AU"/>
                </w:rPr>
                <w:t>1-4</w:t>
              </w:r>
              <w:r w:rsidRPr="009203E1">
                <w:rPr>
                  <w:rFonts w:cstheme="minorHAnsi"/>
                  <w:sz w:val="16"/>
                  <w:szCs w:val="16"/>
                  <w:lang w:eastAsia="en-AU"/>
                </w:rPr>
                <w:fldChar w:fldCharType="end"/>
              </w:r>
            </w:hyperlink>
            <w:r w:rsidRPr="009203E1">
              <w:rPr>
                <w:rFonts w:cstheme="minorHAnsi"/>
                <w:sz w:val="16"/>
                <w:szCs w:val="16"/>
              </w:rPr>
              <w:t xml:space="preserve"> </w:t>
            </w:r>
          </w:p>
          <w:p w14:paraId="38895984" w14:textId="77777777" w:rsidR="009203E1" w:rsidRPr="009203E1" w:rsidRDefault="009203E1" w:rsidP="009203E1">
            <w:pPr>
              <w:spacing w:after="0" w:line="240" w:lineRule="auto"/>
              <w:rPr>
                <w:rFonts w:cstheme="minorHAnsi"/>
                <w:sz w:val="16"/>
                <w:szCs w:val="16"/>
              </w:rPr>
            </w:pPr>
          </w:p>
          <w:p w14:paraId="083BF167" w14:textId="50A94468" w:rsidR="009203E1" w:rsidRPr="009203E1" w:rsidRDefault="009203E1" w:rsidP="009203E1">
            <w:pPr>
              <w:spacing w:after="0" w:line="240" w:lineRule="auto"/>
              <w:rPr>
                <w:rFonts w:cstheme="minorHAnsi"/>
                <w:sz w:val="16"/>
                <w:szCs w:val="16"/>
              </w:rPr>
            </w:pPr>
            <w:r w:rsidRPr="009203E1">
              <w:rPr>
                <w:rFonts w:cstheme="minorHAnsi"/>
                <w:sz w:val="16"/>
                <w:szCs w:val="16"/>
              </w:rPr>
              <w:t xml:space="preserve">Either FIGO (2009 or 2023) </w:t>
            </w:r>
            <w:r w:rsidRPr="009203E1">
              <w:rPr>
                <w:rFonts w:cstheme="minorHAnsi"/>
                <w:i/>
                <w:iCs/>
                <w:sz w:val="16"/>
                <w:szCs w:val="16"/>
              </w:rPr>
              <w:t>or</w:t>
            </w:r>
            <w:r w:rsidRPr="009203E1">
              <w:rPr>
                <w:rFonts w:cstheme="minorHAnsi"/>
                <w:sz w:val="16"/>
                <w:szCs w:val="16"/>
              </w:rPr>
              <w:t xml:space="preserve"> TNM staging, </w:t>
            </w:r>
            <w:r w:rsidRPr="009203E1">
              <w:rPr>
                <w:rFonts w:cstheme="minorHAnsi"/>
                <w:i/>
                <w:iCs/>
                <w:sz w:val="16"/>
                <w:szCs w:val="16"/>
              </w:rPr>
              <w:t>or</w:t>
            </w:r>
            <w:r w:rsidRPr="009203E1">
              <w:rPr>
                <w:rFonts w:cstheme="minorHAnsi"/>
                <w:sz w:val="16"/>
                <w:szCs w:val="16"/>
              </w:rPr>
              <w:t xml:space="preserve"> both, can be used depending on local preferences.</w:t>
            </w:r>
            <w:hyperlink w:anchor="_ENREF_1" w:tooltip="Amant, 2018 #5950" w:history="1">
              <w:r w:rsidRPr="009203E1">
                <w:rPr>
                  <w:rFonts w:cstheme="minorHAnsi"/>
                  <w:sz w:val="16"/>
                  <w:szCs w:val="16"/>
                </w:rPr>
                <w:fldChar w:fldCharType="begin">
                  <w:fldData xml:space="preserve">PEVuZE5vdGU+PENpdGU+PEF1dGhvcj5BbWFudDwvQXV0aG9yPjxZZWFyPjIwMTg8L1llYXI+PFJl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</w:fldData>
                </w:fldChar>
              </w:r>
              <w:r w:rsidRPr="009203E1">
                <w:rPr>
                  <w:rFonts w:cstheme="minorHAnsi"/>
                  <w:sz w:val="16"/>
                  <w:szCs w:val="16"/>
                </w:rPr>
                <w:instrText xml:space="preserve"> ADDIN EN.CITE </w:instrText>
              </w:r>
              <w:r w:rsidRPr="009203E1">
                <w:rPr>
                  <w:rFonts w:cstheme="minorHAnsi"/>
                  <w:sz w:val="16"/>
                  <w:szCs w:val="16"/>
                </w:rPr>
                <w:fldChar w:fldCharType="begin">
                  <w:fldData xml:space="preserve">PEVuZE5vdGU+PENpdGU+PEF1dGhvcj5BbWFudDwvQXV0aG9yPjxZZWFyPjIwMTg8L1llYXI+PFJl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</w:fldData>
                </w:fldChar>
              </w:r>
              <w:r w:rsidRPr="009203E1">
                <w:rPr>
                  <w:rFonts w:cstheme="minorHAnsi"/>
                  <w:sz w:val="16"/>
                  <w:szCs w:val="16"/>
                </w:rPr>
                <w:instrText xml:space="preserve"> ADDIN EN.CITE.DATA </w:instrText>
              </w:r>
              <w:r w:rsidRPr="009203E1">
                <w:rPr>
                  <w:rFonts w:cstheme="minorHAnsi"/>
                  <w:sz w:val="16"/>
                  <w:szCs w:val="16"/>
                </w:rPr>
              </w:r>
              <w:r w:rsidRPr="009203E1">
                <w:rPr>
                  <w:rFonts w:cstheme="minorHAnsi"/>
                  <w:sz w:val="16"/>
                  <w:szCs w:val="16"/>
                </w:rPr>
                <w:fldChar w:fldCharType="end"/>
              </w:r>
              <w:r w:rsidRPr="009203E1">
                <w:rPr>
                  <w:rFonts w:cstheme="minorHAnsi"/>
                  <w:sz w:val="16"/>
                  <w:szCs w:val="16"/>
                </w:rPr>
              </w:r>
              <w:r w:rsidRPr="009203E1">
                <w:rPr>
                  <w:rFonts w:cstheme="minorHAnsi"/>
                  <w:sz w:val="16"/>
                  <w:szCs w:val="16"/>
                </w:rPr>
                <w:fldChar w:fldCharType="separate"/>
              </w:r>
              <w:r w:rsidRPr="009203E1">
                <w:rPr>
                  <w:rFonts w:cstheme="minorHAnsi"/>
                  <w:noProof/>
                  <w:sz w:val="16"/>
                  <w:szCs w:val="16"/>
                  <w:vertAlign w:val="superscript"/>
                </w:rPr>
                <w:t>1-4</w:t>
              </w:r>
              <w:r w:rsidRPr="009203E1">
                <w:rPr>
                  <w:rFonts w:cstheme="minorHAnsi"/>
                  <w:sz w:val="16"/>
                  <w:szCs w:val="16"/>
                </w:rPr>
                <w:fldChar w:fldCharType="end"/>
              </w:r>
            </w:hyperlink>
            <w:r w:rsidRPr="009203E1">
              <w:rPr>
                <w:rFonts w:cstheme="minorHAnsi"/>
                <w:sz w:val="16"/>
                <w:szCs w:val="16"/>
              </w:rPr>
              <w:t xml:space="preserve"> The FIGO staging system is used internationally and is the system used in most clinical trials and research studies. However, the revised 2023 FIGO staging system</w:t>
            </w:r>
            <w:hyperlink w:anchor="_ENREF_4" w:tooltip="Berek, 2023 #7695" w:history="1">
              <w:r w:rsidRPr="009203E1">
                <w:rPr>
                  <w:rFonts w:cstheme="minorHAnsi"/>
                  <w:sz w:val="16"/>
                  <w:szCs w:val="16"/>
                </w:rPr>
                <w:fldChar w:fldCharType="begin">
                  <w:fldData xml:space="preserve">PEVuZE5vdGU+PENpdGU+PEF1dGhvcj5CZXJlazwvQXV0aG9yPjxZZWFyPjIwMjM8L1llYXI+PFJl
Y051bT43Njk1PC9SZWNOdW0+PERpc3BsYXlUZXh0PjxzdHlsZSBmYWNlPSJzdXBlcnNjcmlwdCI+
NDwvc3R5bGU+PC9EaXNwbGF5VGV4dD48cmVjb3JkPjxyZWMtbnVtYmVyPjc2OTU8L3JlYy1udW1i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203E1">
                <w:rPr>
                  <w:rFonts w:cstheme="minorHAnsi"/>
                  <w:sz w:val="16"/>
                  <w:szCs w:val="16"/>
                </w:rPr>
                <w:instrText xml:space="preserve"> ADDIN EN.CITE </w:instrText>
              </w:r>
              <w:r w:rsidRPr="009203E1">
                <w:rPr>
                  <w:rFonts w:cstheme="minorHAnsi"/>
                  <w:sz w:val="16"/>
                  <w:szCs w:val="16"/>
                </w:rPr>
                <w:fldChar w:fldCharType="begin">
                  <w:fldData xml:space="preserve">PEVuZE5vdGU+PENpdGU+PEF1dGhvcj5CZXJlazwvQXV0aG9yPjxZZWFyPjIwMjM8L1llYXI+PFJl
Y051bT43Njk1PC9SZWNOdW0+PERpc3BsYXlUZXh0PjxzdHlsZSBmYWNlPSJzdXBlcnNjcmlwdCI+
NDwvc3R5bGU+PC9EaXNwbGF5VGV4dD48cmVjb3JkPjxyZWMtbnVtYmVyPjc2OTU8L3JlYy1udW1i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203E1">
                <w:rPr>
                  <w:rFonts w:cstheme="minorHAnsi"/>
                  <w:sz w:val="16"/>
                  <w:szCs w:val="16"/>
                </w:rPr>
                <w:instrText xml:space="preserve"> ADDIN EN.CITE.DATA </w:instrText>
              </w:r>
              <w:r w:rsidRPr="009203E1">
                <w:rPr>
                  <w:rFonts w:cstheme="minorHAnsi"/>
                  <w:sz w:val="16"/>
                  <w:szCs w:val="16"/>
                </w:rPr>
              </w:r>
              <w:r w:rsidRPr="009203E1">
                <w:rPr>
                  <w:rFonts w:cstheme="minorHAnsi"/>
                  <w:sz w:val="16"/>
                  <w:szCs w:val="16"/>
                </w:rPr>
                <w:fldChar w:fldCharType="end"/>
              </w:r>
              <w:r w:rsidRPr="009203E1">
                <w:rPr>
                  <w:rFonts w:cstheme="minorHAnsi"/>
                  <w:sz w:val="16"/>
                  <w:szCs w:val="16"/>
                </w:rPr>
              </w:r>
              <w:r w:rsidRPr="009203E1">
                <w:rPr>
                  <w:rFonts w:cstheme="minorHAnsi"/>
                  <w:sz w:val="16"/>
                  <w:szCs w:val="16"/>
                </w:rPr>
                <w:fldChar w:fldCharType="separate"/>
              </w:r>
              <w:r w:rsidRPr="009203E1">
                <w:rPr>
                  <w:rFonts w:cstheme="minorHAnsi"/>
                  <w:noProof/>
                  <w:sz w:val="16"/>
                  <w:szCs w:val="16"/>
                  <w:vertAlign w:val="superscript"/>
                </w:rPr>
                <w:t>4</w:t>
              </w:r>
              <w:r w:rsidRPr="009203E1">
                <w:rPr>
                  <w:rFonts w:cstheme="minorHAnsi"/>
                  <w:sz w:val="16"/>
                  <w:szCs w:val="16"/>
                </w:rPr>
                <w:fldChar w:fldCharType="end"/>
              </w:r>
            </w:hyperlink>
            <w:r w:rsidRPr="009203E1">
              <w:rPr>
                <w:rFonts w:cstheme="minorHAnsi"/>
                <w:sz w:val="16"/>
                <w:szCs w:val="16"/>
              </w:rPr>
              <w:t xml:space="preserve"> is currently in the process of being incorporated and is not yet in widespread use, with many jurisdictions still using the FIGO 2009 staging system. The Union for International Cancer Control (UICC) or American Joint Committee on Cancer (AJCC) versions of TNM are used or required in many parts of the world.</w:t>
            </w:r>
            <w:r w:rsidRPr="009203E1">
              <w:rPr>
                <w:rFonts w:cstheme="minorHAnsi"/>
                <w:sz w:val="16"/>
                <w:szCs w:val="16"/>
              </w:rPr>
              <w:fldChar w:fldCharType="begin"/>
            </w:r>
            <w:r w:rsidRPr="009203E1">
              <w:rPr>
                <w:rFonts w:cstheme="minorHAnsi"/>
                <w:sz w:val="16"/>
                <w:szCs w:val="16"/>
              </w:rPr>
              <w:instrText xml:space="preserve"> ADDIN EN.CITE &lt;EndNote&gt;&lt;Cite&gt;&lt;Author&gt;Amin MB&lt;/Author&gt;&lt;Year&gt;2017&lt;/Year&gt;&lt;RecNum&gt;2447&lt;/RecNum&gt;&lt;DisplayText&gt;&lt;style face="superscript"&gt;2,3&lt;/style&gt;&lt;/DisplayText&gt;&lt;record&gt;&lt;rec-number&gt;2447&lt;/rec-number&gt;&lt;foreign-keys&gt;&lt;key app="EN" db-id="w592zazsqtfvdxe2w9sxtpt2exzt5t0wa2fx" timestamp="0"&gt;2447&lt;/key&gt;&lt;/foreign-keys&gt;&lt;ref-type name="Edited Book"&gt;28&lt;/ref-type&gt;&lt;contributors&gt;&lt;authors&gt;&lt;author&gt;Amin MB, &lt;/author&gt;&lt;author&gt;Edge SB,&lt;/author&gt;&lt;author&gt;Greene FL, &lt;/author&gt;&lt;author&gt;Byrd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Edition&lt;/title&gt;&lt;/titles&gt;&lt;dates&gt;&lt;year&gt;2017&lt;/year&gt;&lt;/dates&gt;&lt;pub-location&gt;New York&lt;/pub-location&gt;&lt;publisher&gt;Springer&lt;/publisher&gt;&lt;urls&gt;&lt;/urls&gt;&lt;/record&gt;&lt;/Cite&gt;&lt;Cite&gt;&lt;Author&gt;Brierley JD&lt;/Author&gt;&lt;Year&gt;2016&lt;/Year&gt;&lt;RecNum&gt;5311&lt;/RecNum&gt;&lt;record&gt;&lt;rec-number&gt;5311&lt;/rec-number&gt;&lt;foreign-keys&gt;&lt;key app="EN" db-id="w592zazsqtfvdxe2w9sxtpt2exzt5t0wa2fx" timestamp="1592915501"&gt;5311&lt;/key&gt;&lt;/foreign-keys&gt;&lt;ref-type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Edition&lt;/title&gt;&lt;/titles&gt;&lt;dates&gt;&lt;year&gt;2016&lt;/year&gt;&lt;/dates&gt;&lt;pub-location&gt;USA&lt;/pub-location&gt;&lt;publisher&gt;Wiley&lt;/publisher&gt;&lt;urls&gt;&lt;/urls&gt;&lt;/record&gt;&lt;/Cite&gt;&lt;/EndNote&gt;</w:instrText>
            </w:r>
            <w:r w:rsidRPr="009203E1">
              <w:rPr>
                <w:rFonts w:cstheme="minorHAnsi"/>
                <w:sz w:val="16"/>
                <w:szCs w:val="16"/>
              </w:rPr>
              <w:fldChar w:fldCharType="separate"/>
            </w:r>
            <w:hyperlink w:anchor="_ENREF_2" w:tooltip="Amin MB, 2017 #2447" w:history="1">
              <w:r w:rsidRPr="009203E1">
                <w:rPr>
                  <w:rFonts w:cstheme="minorHAnsi"/>
                  <w:noProof/>
                  <w:sz w:val="16"/>
                  <w:szCs w:val="16"/>
                  <w:vertAlign w:val="superscript"/>
                </w:rPr>
                <w:t>2</w:t>
              </w:r>
            </w:hyperlink>
            <w:r w:rsidRPr="009203E1">
              <w:rPr>
                <w:rFonts w:cstheme="minorHAnsi"/>
                <w:noProof/>
                <w:sz w:val="16"/>
                <w:szCs w:val="16"/>
                <w:vertAlign w:val="superscript"/>
              </w:rPr>
              <w:t>,</w:t>
            </w:r>
            <w:hyperlink w:anchor="_ENREF_3" w:tooltip="Brierley JD, 2016 #5311" w:history="1">
              <w:r w:rsidRPr="009203E1">
                <w:rPr>
                  <w:rFonts w:cstheme="minorHAnsi"/>
                  <w:noProof/>
                  <w:sz w:val="16"/>
                  <w:szCs w:val="16"/>
                  <w:vertAlign w:val="superscript"/>
                </w:rPr>
                <w:t>3</w:t>
              </w:r>
            </w:hyperlink>
            <w:r w:rsidRPr="009203E1">
              <w:rPr>
                <w:rFonts w:cstheme="minorHAnsi"/>
                <w:sz w:val="16"/>
                <w:szCs w:val="16"/>
              </w:rPr>
              <w:fldChar w:fldCharType="end"/>
            </w:r>
            <w:r w:rsidRPr="009203E1">
              <w:rPr>
                <w:rFonts w:cstheme="minorHAnsi"/>
                <w:sz w:val="16"/>
                <w:szCs w:val="16"/>
              </w:rPr>
              <w:t xml:space="preserve">  </w:t>
            </w:r>
          </w:p>
          <w:p w14:paraId="7EA8A4BA" w14:textId="77777777" w:rsidR="009203E1" w:rsidRPr="009203E1" w:rsidRDefault="009203E1" w:rsidP="009203E1">
            <w:pPr>
              <w:spacing w:after="0" w:line="240" w:lineRule="auto"/>
              <w:rPr>
                <w:rFonts w:cstheme="minorHAnsi"/>
                <w:sz w:val="16"/>
                <w:szCs w:val="16"/>
              </w:rPr>
            </w:pPr>
          </w:p>
          <w:p w14:paraId="26C46922" w14:textId="77777777" w:rsidR="009203E1" w:rsidRPr="009203E1" w:rsidRDefault="009203E1" w:rsidP="009203E1">
            <w:pPr>
              <w:spacing w:after="0" w:line="240" w:lineRule="auto"/>
              <w:rPr>
                <w:rFonts w:cstheme="minorHAnsi"/>
                <w:sz w:val="16"/>
                <w:szCs w:val="16"/>
              </w:rPr>
            </w:pPr>
            <w:r w:rsidRPr="009203E1">
              <w:rPr>
                <w:rFonts w:cstheme="minorHAnsi"/>
                <w:sz w:val="16"/>
                <w:szCs w:val="16"/>
              </w:rPr>
              <w:t>A tumour should be staged following diagnosis using various appropriate modalities (clinical, radiological, pathological). While the original tumour stage should not be altered following treatment, TNM systems allow staging to be performed on a resection specimen following non-surgical treatment (for example chemotherapy, radiotherapy); in such cases, if a stage is being provided on the pathology report (this is optional), it should be prefixed by ‘y’ to indicate that this is a post-therapy stage.</w:t>
            </w:r>
          </w:p>
          <w:p w14:paraId="5802170A" w14:textId="77777777" w:rsidR="009203E1" w:rsidRPr="009203E1" w:rsidRDefault="009203E1" w:rsidP="009203E1">
            <w:pPr>
              <w:spacing w:after="0" w:line="240" w:lineRule="auto"/>
              <w:rPr>
                <w:rFonts w:cstheme="minorHAnsi"/>
                <w:sz w:val="16"/>
                <w:szCs w:val="16"/>
                <w:lang w:eastAsia="x-none"/>
              </w:rPr>
            </w:pPr>
          </w:p>
          <w:p w14:paraId="633AC4BB" w14:textId="5357EDAA" w:rsidR="009203E1" w:rsidRPr="009203E1" w:rsidRDefault="009203E1" w:rsidP="004A30C6">
            <w:pPr>
              <w:spacing w:after="80" w:line="240" w:lineRule="auto"/>
              <w:rPr>
                <w:rFonts w:cstheme="minorHAnsi"/>
                <w:bCs/>
                <w:sz w:val="16"/>
                <w:szCs w:val="16"/>
              </w:rPr>
            </w:pPr>
            <w:r w:rsidRPr="009203E1">
              <w:rPr>
                <w:rFonts w:cstheme="minorHAnsi"/>
                <w:bCs/>
                <w:sz w:val="16"/>
                <w:szCs w:val="16"/>
              </w:rPr>
              <w:t>The revised 2023 FIGO staging system</w:t>
            </w:r>
            <w:hyperlink w:anchor="_ENREF_4" w:tooltip="Berek, 2023 #7695" w:history="1">
              <w:r w:rsidRPr="009203E1">
                <w:rPr>
                  <w:rFonts w:cstheme="minorHAnsi"/>
                  <w:bCs/>
                  <w:sz w:val="16"/>
                  <w:szCs w:val="16"/>
                </w:rPr>
                <w:fldChar w:fldCharType="begin">
                  <w:fldData xml:space="preserve">PEVuZE5vdGU+PENpdGU+PEF1dGhvcj5CZXJlazwvQXV0aG9yPjxZZWFyPjIwMjM8L1llYXI+PFJl
Y051bT43Njk1PC9SZWNOdW0+PERpc3BsYXlUZXh0PjxzdHlsZSBmYWNlPSJzdXBlcnNjcmlwdCI+
NDwvc3R5bGU+PC9EaXNwbGF5VGV4dD48cmVjb3JkPjxyZWMtbnVtYmVyPjc2OTU8L3JlYy1udW1i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203E1">
                <w:rPr>
                  <w:rFonts w:cstheme="minorHAnsi"/>
                  <w:bCs/>
                  <w:sz w:val="16"/>
                  <w:szCs w:val="16"/>
                </w:rPr>
                <w:instrText xml:space="preserve"> ADDIN EN.CITE </w:instrText>
              </w:r>
              <w:r w:rsidRPr="009203E1">
                <w:rPr>
                  <w:rFonts w:cstheme="minorHAnsi"/>
                  <w:bCs/>
                  <w:sz w:val="16"/>
                  <w:szCs w:val="16"/>
                </w:rPr>
                <w:fldChar w:fldCharType="begin">
                  <w:fldData xml:space="preserve">PEVuZE5vdGU+PENpdGU+PEF1dGhvcj5CZXJlazwvQXV0aG9yPjxZZWFyPjIwMjM8L1llYXI+PFJl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Z3kgYW5kIE9ic3RldHJpY3M8L2FiYnItMT48L3BlcmlvZGljYWw+PHBhZ2VzPjM4My0zOTQ8L3Bh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</w:fldData>
                </w:fldChar>
              </w:r>
              <w:r w:rsidRPr="009203E1">
                <w:rPr>
                  <w:rFonts w:cstheme="minorHAnsi"/>
                  <w:bCs/>
                  <w:sz w:val="16"/>
                  <w:szCs w:val="16"/>
                </w:rPr>
                <w:instrText xml:space="preserve"> ADDIN EN.CITE.DATA </w:instrText>
              </w:r>
              <w:r w:rsidRPr="009203E1">
                <w:rPr>
                  <w:rFonts w:cstheme="minorHAnsi"/>
                  <w:bCs/>
                  <w:sz w:val="16"/>
                  <w:szCs w:val="16"/>
                </w:rPr>
              </w:r>
              <w:r w:rsidRPr="009203E1">
                <w:rPr>
                  <w:rFonts w:cstheme="minorHAnsi"/>
                  <w:bCs/>
                  <w:sz w:val="16"/>
                  <w:szCs w:val="16"/>
                </w:rPr>
                <w:fldChar w:fldCharType="end"/>
              </w:r>
              <w:r w:rsidRPr="009203E1">
                <w:rPr>
                  <w:rFonts w:cstheme="minorHAnsi"/>
                  <w:bCs/>
                  <w:sz w:val="16"/>
                  <w:szCs w:val="16"/>
                </w:rPr>
              </w:r>
              <w:r w:rsidRPr="009203E1">
                <w:rPr>
                  <w:rFonts w:cstheme="minorHAnsi"/>
                  <w:bCs/>
                  <w:sz w:val="16"/>
                  <w:szCs w:val="16"/>
                </w:rPr>
                <w:fldChar w:fldCharType="separate"/>
              </w:r>
              <w:r w:rsidRPr="009203E1">
                <w:rPr>
                  <w:rFonts w:cstheme="minorHAnsi"/>
                  <w:bCs/>
                  <w:noProof/>
                  <w:sz w:val="16"/>
                  <w:szCs w:val="16"/>
                  <w:vertAlign w:val="superscript"/>
                </w:rPr>
                <w:t>4</w:t>
              </w:r>
              <w:r w:rsidRPr="009203E1">
                <w:rPr>
                  <w:rFonts w:cstheme="minorHAnsi"/>
                  <w:bCs/>
                  <w:sz w:val="16"/>
                  <w:szCs w:val="16"/>
                </w:rPr>
                <w:fldChar w:fldCharType="end"/>
              </w:r>
            </w:hyperlink>
            <w:r w:rsidRPr="009203E1">
              <w:rPr>
                <w:rFonts w:cstheme="minorHAnsi"/>
                <w:bCs/>
                <w:sz w:val="16"/>
                <w:szCs w:val="16"/>
              </w:rPr>
              <w:t xml:space="preserve"> incorporates many of the core elements of the ICCR Endometrial cancer dataset </w:t>
            </w:r>
            <w:r w:rsidR="009342C5">
              <w:rPr>
                <w:rFonts w:cstheme="minorHAnsi"/>
                <w:bCs/>
                <w:sz w:val="16"/>
                <w:szCs w:val="16"/>
              </w:rPr>
              <w:t>5</w:t>
            </w:r>
            <w:r w:rsidRPr="009203E1">
              <w:rPr>
                <w:rFonts w:cstheme="minorHAnsi"/>
                <w:bCs/>
                <w:sz w:val="16"/>
                <w:szCs w:val="16"/>
                <w:vertAlign w:val="superscript"/>
              </w:rPr>
              <w:t>th</w:t>
            </w:r>
            <w:r w:rsidRPr="009203E1">
              <w:rPr>
                <w:rFonts w:cstheme="minorHAnsi"/>
                <w:bCs/>
                <w:sz w:val="16"/>
                <w:szCs w:val="16"/>
              </w:rPr>
              <w:t xml:space="preserve"> Edition. </w:t>
            </w:r>
          </w:p>
          <w:p w14:paraId="13205728" w14:textId="77777777" w:rsidR="009203E1" w:rsidRDefault="009203E1" w:rsidP="009203E1">
            <w:pPr>
              <w:pStyle w:val="Heading1"/>
              <w:spacing w:before="0" w:line="240" w:lineRule="auto"/>
              <w:rPr>
                <w:rFonts w:asciiTheme="minorHAnsi" w:hAnsiTheme="minorHAnsi" w:cstheme="minorHAnsi"/>
                <w:b w:val="0"/>
                <w:bCs w:val="0"/>
                <w:color w:val="auto"/>
                <w:sz w:val="16"/>
                <w:szCs w:val="16"/>
              </w:rPr>
            </w:pPr>
            <w:r w:rsidRPr="009203E1">
              <w:rPr>
                <w:rFonts w:asciiTheme="minorHAnsi" w:hAnsiTheme="minorHAnsi" w:cstheme="minorHAnsi"/>
                <w:b w:val="0"/>
                <w:bCs w:val="0"/>
                <w:color w:val="auto"/>
                <w:sz w:val="16"/>
                <w:szCs w:val="16"/>
                <w:lang w:eastAsia="en-AU"/>
              </w:rPr>
              <w:lastRenderedPageBreak/>
              <w:t>The reference document TNM Supplement: A commentary on uniform use, 5</w:t>
            </w:r>
            <w:r w:rsidRPr="009203E1">
              <w:rPr>
                <w:rFonts w:asciiTheme="minorHAnsi" w:hAnsiTheme="minorHAnsi" w:cstheme="minorHAnsi"/>
                <w:b w:val="0"/>
                <w:bCs w:val="0"/>
                <w:color w:val="auto"/>
                <w:sz w:val="16"/>
                <w:szCs w:val="16"/>
                <w:vertAlign w:val="superscript"/>
                <w:lang w:eastAsia="en-AU"/>
              </w:rPr>
              <w:t>th</w:t>
            </w:r>
            <w:r w:rsidRPr="009203E1">
              <w:rPr>
                <w:rFonts w:asciiTheme="minorHAnsi" w:hAnsiTheme="minorHAnsi" w:cstheme="minorHAnsi"/>
                <w:b w:val="0"/>
                <w:bCs w:val="0"/>
                <w:color w:val="auto"/>
                <w:sz w:val="16"/>
                <w:szCs w:val="16"/>
                <w:lang w:eastAsia="en-AU"/>
              </w:rPr>
              <w:t xml:space="preserve"> edition (C Wittekind et al. editors) </w:t>
            </w:r>
            <w:hyperlink w:history="1">
              <w:r w:rsidRPr="009203E1">
                <w:rPr>
                  <w:rFonts w:asciiTheme="minorHAnsi" w:hAnsiTheme="minorHAnsi" w:cstheme="minorHAnsi"/>
                  <w:b w:val="0"/>
                  <w:bCs w:val="0"/>
                  <w:color w:val="auto"/>
                  <w:sz w:val="16"/>
                  <w:szCs w:val="16"/>
                  <w:lang w:eastAsia="en-AU"/>
                </w:rPr>
                <w:t>may</w:t>
              </w:r>
            </w:hyperlink>
            <w:r w:rsidRPr="009203E1">
              <w:rPr>
                <w:rStyle w:val="productdetail-authorsmain"/>
                <w:rFonts w:asciiTheme="minorHAnsi" w:hAnsiTheme="minorHAnsi" w:cstheme="minorHAnsi"/>
                <w:b w:val="0"/>
                <w:bCs w:val="0"/>
                <w:color w:val="auto"/>
                <w:sz w:val="16"/>
                <w:szCs w:val="16"/>
              </w:rPr>
              <w:t xml:space="preserve"> be of assistance when staging.</w:t>
            </w:r>
            <w:hyperlink w:anchor="_ENREF_5" w:tooltip="Wittekind C, 2019 #1450" w:history="1">
              <w:r w:rsidRPr="009203E1">
                <w:rPr>
                  <w:rStyle w:val="productdetail-authorsmain"/>
                  <w:rFonts w:asciiTheme="minorHAnsi" w:hAnsiTheme="minorHAnsi" w:cstheme="minorHAnsi"/>
                  <w:b w:val="0"/>
                  <w:bCs w:val="0"/>
                  <w:color w:val="auto"/>
                  <w:sz w:val="16"/>
                  <w:szCs w:val="16"/>
                </w:rPr>
                <w:fldChar w:fldCharType="begin"/>
              </w:r>
              <w:r w:rsidRPr="009203E1">
                <w:rPr>
                  <w:rStyle w:val="productdetail-authorsmain"/>
                  <w:rFonts w:asciiTheme="minorHAnsi" w:hAnsiTheme="minorHAnsi" w:cstheme="minorHAnsi"/>
                  <w:b w:val="0"/>
                  <w:bCs w:val="0"/>
                  <w:color w:val="auto"/>
                  <w:sz w:val="16"/>
                  <w:szCs w:val="16"/>
                </w:rPr>
                <w:instrText xml:space="preserve"> ADDIN EN.CITE &lt;EndNote&gt;&lt;Cite&gt;&lt;Author&gt;Wittekind C&lt;/Author&gt;&lt;Year&gt;2019&lt;/Year&gt;&lt;RecNum&gt;1450&lt;/RecNum&gt;&lt;DisplayText&gt;&lt;style face="superscript"&gt;5&lt;/style&gt;&lt;/DisplayText&gt;&lt;record&gt;&lt;rec-number&gt;1450&lt;/rec-number&gt;&lt;foreign-keys&gt;&lt;key app="EN" db-id="w592zazsqtfvdxe2w9sxtpt2exzt5t0wa2fx" timestamp="0"&gt;1450&lt;/key&gt;&lt;/foreign-keys&gt;&lt;ref-type name="Edited Book"&gt;28&lt;/ref-type&gt;&lt;contributors&gt;&lt;authors&gt;&lt;author&gt;Wittekind C, &lt;/author&gt;&lt;author&gt;Brierley JD, &lt;/author&gt;&lt;author&gt;Lee A, &lt;/author&gt;&lt;author&gt;van Eycken E,&lt;/author&gt;&lt;/authors&gt;&lt;/contributors&gt;&lt;titles&gt;&lt;title&gt;TNM Supplement: A Commentary on Uniform Use, 5th Edition&lt;/title&gt;&lt;/titles&gt;&lt;dates&gt;&lt;year&gt;2019&lt;/year&gt;&lt;/dates&gt;&lt;publisher&gt;Wiley, USA&lt;/publisher&gt;&lt;urls&gt;&lt;/urls&gt;&lt;/record&gt;&lt;/Cite&gt;&lt;/EndNote&gt;</w:instrText>
              </w:r>
              <w:r w:rsidRPr="009203E1">
                <w:rPr>
                  <w:rStyle w:val="productdetail-authorsmain"/>
                  <w:rFonts w:asciiTheme="minorHAnsi" w:hAnsiTheme="minorHAnsi" w:cstheme="minorHAnsi"/>
                  <w:b w:val="0"/>
                  <w:bCs w:val="0"/>
                  <w:color w:val="auto"/>
                  <w:sz w:val="16"/>
                  <w:szCs w:val="16"/>
                </w:rPr>
                <w:fldChar w:fldCharType="separate"/>
              </w:r>
              <w:r w:rsidRPr="009203E1">
                <w:rPr>
                  <w:rStyle w:val="productdetail-authorsmain"/>
                  <w:rFonts w:asciiTheme="minorHAnsi" w:hAnsiTheme="minorHAnsi" w:cstheme="minorHAnsi"/>
                  <w:b w:val="0"/>
                  <w:bCs w:val="0"/>
                  <w:noProof/>
                  <w:color w:val="auto"/>
                  <w:sz w:val="16"/>
                  <w:szCs w:val="16"/>
                  <w:vertAlign w:val="superscript"/>
                </w:rPr>
                <w:t>5</w:t>
              </w:r>
              <w:r w:rsidRPr="009203E1">
                <w:rPr>
                  <w:rStyle w:val="productdetail-authorsmain"/>
                  <w:rFonts w:asciiTheme="minorHAnsi" w:hAnsiTheme="minorHAnsi" w:cstheme="minorHAnsi"/>
                  <w:b w:val="0"/>
                  <w:bCs w:val="0"/>
                  <w:color w:val="auto"/>
                  <w:sz w:val="16"/>
                  <w:szCs w:val="16"/>
                </w:rPr>
                <w:fldChar w:fldCharType="end"/>
              </w:r>
            </w:hyperlink>
            <w:r w:rsidRPr="009203E1">
              <w:rPr>
                <w:rFonts w:asciiTheme="minorHAnsi" w:hAnsiTheme="minorHAnsi" w:cstheme="minorHAnsi"/>
                <w:b w:val="0"/>
                <w:bCs w:val="0"/>
                <w:color w:val="auto"/>
                <w:sz w:val="16"/>
                <w:szCs w:val="16"/>
              </w:rPr>
              <w:t xml:space="preserve"> </w:t>
            </w:r>
            <w:bookmarkEnd w:id="80"/>
          </w:p>
          <w:p w14:paraId="18B5C58A" w14:textId="77777777" w:rsidR="009203E1" w:rsidRPr="009203E1" w:rsidRDefault="009203E1" w:rsidP="009203E1">
            <w:pPr>
              <w:spacing w:after="0" w:line="240" w:lineRule="auto"/>
              <w:rPr>
                <w:sz w:val="16"/>
                <w:szCs w:val="16"/>
              </w:rPr>
            </w:pPr>
          </w:p>
          <w:p w14:paraId="03D4E38F" w14:textId="77777777" w:rsidR="009203E1" w:rsidRPr="009203E1" w:rsidRDefault="009203E1" w:rsidP="009203E1">
            <w:pPr>
              <w:pStyle w:val="Heading1"/>
              <w:spacing w:before="0" w:line="240" w:lineRule="auto"/>
              <w:rPr>
                <w:rFonts w:asciiTheme="minorHAnsi" w:hAnsiTheme="minorHAnsi" w:cstheme="minorHAnsi"/>
                <w:color w:val="auto"/>
                <w:sz w:val="16"/>
                <w:szCs w:val="16"/>
              </w:rPr>
            </w:pPr>
            <w:r w:rsidRPr="009203E1">
              <w:rPr>
                <w:rFonts w:asciiTheme="minorHAnsi" w:hAnsiTheme="minorHAnsi" w:cstheme="minorHAnsi"/>
                <w:color w:val="auto"/>
                <w:sz w:val="16"/>
                <w:szCs w:val="16"/>
              </w:rPr>
              <w:t>References</w:t>
            </w:r>
          </w:p>
          <w:p w14:paraId="12A4D995" w14:textId="77777777" w:rsidR="009203E1" w:rsidRPr="009203E1" w:rsidRDefault="009203E1" w:rsidP="009203E1">
            <w:pPr>
              <w:pStyle w:val="EndNoteBibliography"/>
              <w:spacing w:after="0"/>
              <w:ind w:left="460" w:hanging="460"/>
              <w:rPr>
                <w:rFonts w:asciiTheme="minorHAnsi" w:hAnsiTheme="minorHAnsi" w:cstheme="minorHAnsi"/>
                <w:sz w:val="16"/>
                <w:szCs w:val="16"/>
              </w:rPr>
            </w:pPr>
            <w:r w:rsidRPr="009203E1">
              <w:rPr>
                <w:rFonts w:asciiTheme="minorHAnsi" w:hAnsiTheme="minorHAnsi" w:cstheme="minorHAnsi"/>
                <w:sz w:val="16"/>
                <w:szCs w:val="16"/>
              </w:rPr>
              <w:fldChar w:fldCharType="begin"/>
            </w:r>
            <w:r w:rsidRPr="009203E1">
              <w:rPr>
                <w:rFonts w:asciiTheme="minorHAnsi" w:hAnsiTheme="minorHAnsi" w:cstheme="minorHAnsi"/>
                <w:sz w:val="16"/>
                <w:szCs w:val="16"/>
              </w:rPr>
              <w:instrText xml:space="preserve"> ADDIN EN.REFLIST </w:instrText>
            </w:r>
            <w:r w:rsidRPr="009203E1">
              <w:rPr>
                <w:rFonts w:asciiTheme="minorHAnsi" w:hAnsiTheme="minorHAnsi" w:cstheme="minorHAnsi"/>
                <w:sz w:val="16"/>
                <w:szCs w:val="16"/>
              </w:rPr>
              <w:fldChar w:fldCharType="separate"/>
            </w:r>
            <w:r w:rsidRPr="009203E1">
              <w:rPr>
                <w:rFonts w:asciiTheme="minorHAnsi" w:hAnsiTheme="minorHAnsi" w:cstheme="minorHAnsi"/>
                <w:sz w:val="16"/>
                <w:szCs w:val="16"/>
              </w:rPr>
              <w:t>1</w:t>
            </w:r>
            <w:r w:rsidRPr="009203E1">
              <w:rPr>
                <w:rFonts w:asciiTheme="minorHAnsi" w:hAnsiTheme="minorHAnsi" w:cstheme="minorHAnsi"/>
                <w:sz w:val="16"/>
                <w:szCs w:val="16"/>
              </w:rPr>
              <w:tab/>
              <w:t xml:space="preserve">Amant F, Mirza MR, Koskas M and Creutzberg CL (2018). Cancer of the corpus uteri. </w:t>
            </w:r>
            <w:r w:rsidRPr="009203E1">
              <w:rPr>
                <w:rFonts w:asciiTheme="minorHAnsi" w:hAnsiTheme="minorHAnsi" w:cstheme="minorHAnsi"/>
                <w:i/>
                <w:sz w:val="16"/>
                <w:szCs w:val="16"/>
              </w:rPr>
              <w:t>Int J Gynaecol Obstet</w:t>
            </w:r>
            <w:r w:rsidRPr="009203E1">
              <w:rPr>
                <w:rFonts w:asciiTheme="minorHAnsi" w:hAnsiTheme="minorHAnsi" w:cstheme="minorHAnsi"/>
                <w:sz w:val="16"/>
                <w:szCs w:val="16"/>
              </w:rPr>
              <w:t xml:space="preserve"> 143 Suppl 2:37-50.</w:t>
            </w:r>
          </w:p>
          <w:p w14:paraId="6A0C26A6" w14:textId="77777777" w:rsidR="009203E1" w:rsidRPr="009203E1" w:rsidRDefault="009203E1" w:rsidP="009203E1">
            <w:pPr>
              <w:pStyle w:val="EndNoteBibliography"/>
              <w:spacing w:after="0"/>
              <w:ind w:left="460" w:hanging="460"/>
              <w:rPr>
                <w:rFonts w:asciiTheme="minorHAnsi" w:hAnsiTheme="minorHAnsi" w:cstheme="minorHAnsi"/>
                <w:sz w:val="16"/>
                <w:szCs w:val="16"/>
              </w:rPr>
            </w:pPr>
            <w:r w:rsidRPr="009203E1">
              <w:rPr>
                <w:rFonts w:asciiTheme="minorHAnsi" w:hAnsiTheme="minorHAnsi" w:cstheme="minorHAnsi"/>
                <w:sz w:val="16"/>
                <w:szCs w:val="16"/>
              </w:rPr>
              <w:t>2</w:t>
            </w:r>
            <w:r w:rsidRPr="009203E1">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9203E1">
              <w:rPr>
                <w:rFonts w:asciiTheme="minorHAnsi" w:hAnsiTheme="minorHAnsi" w:cstheme="minorHAnsi"/>
                <w:i/>
                <w:sz w:val="16"/>
                <w:szCs w:val="16"/>
              </w:rPr>
              <w:t xml:space="preserve"> AJCC Cancer Staging Manual. 8th Edition</w:t>
            </w:r>
            <w:r w:rsidRPr="009203E1">
              <w:rPr>
                <w:rFonts w:asciiTheme="minorHAnsi" w:hAnsiTheme="minorHAnsi" w:cstheme="minorHAnsi"/>
                <w:sz w:val="16"/>
                <w:szCs w:val="16"/>
              </w:rPr>
              <w:t>, Springer, New York.</w:t>
            </w:r>
          </w:p>
          <w:p w14:paraId="2A649DCD" w14:textId="77777777" w:rsidR="009203E1" w:rsidRPr="009203E1" w:rsidRDefault="009203E1" w:rsidP="009203E1">
            <w:pPr>
              <w:pStyle w:val="EndNoteBibliography"/>
              <w:spacing w:after="0"/>
              <w:ind w:left="460" w:hanging="460"/>
              <w:rPr>
                <w:rFonts w:asciiTheme="minorHAnsi" w:hAnsiTheme="minorHAnsi" w:cstheme="minorHAnsi"/>
                <w:sz w:val="16"/>
                <w:szCs w:val="16"/>
              </w:rPr>
            </w:pPr>
            <w:r w:rsidRPr="009203E1">
              <w:rPr>
                <w:rFonts w:asciiTheme="minorHAnsi" w:hAnsiTheme="minorHAnsi" w:cstheme="minorHAnsi"/>
                <w:sz w:val="16"/>
                <w:szCs w:val="16"/>
              </w:rPr>
              <w:t>3</w:t>
            </w:r>
            <w:r w:rsidRPr="009203E1">
              <w:rPr>
                <w:rFonts w:asciiTheme="minorHAnsi" w:hAnsiTheme="minorHAnsi" w:cstheme="minorHAnsi"/>
                <w:sz w:val="16"/>
                <w:szCs w:val="16"/>
              </w:rPr>
              <w:tab/>
              <w:t>Brierley JD, Gospodarowicz MK and Wittekind C (eds) (2016).</w:t>
            </w:r>
            <w:r w:rsidRPr="009203E1">
              <w:rPr>
                <w:rFonts w:asciiTheme="minorHAnsi" w:hAnsiTheme="minorHAnsi" w:cstheme="minorHAnsi"/>
                <w:i/>
                <w:sz w:val="16"/>
                <w:szCs w:val="16"/>
              </w:rPr>
              <w:t xml:space="preserve"> UICC TNM Classification of Malignant Tumours, 8th Edition</w:t>
            </w:r>
            <w:r w:rsidRPr="009203E1">
              <w:rPr>
                <w:rFonts w:asciiTheme="minorHAnsi" w:hAnsiTheme="minorHAnsi" w:cstheme="minorHAnsi"/>
                <w:sz w:val="16"/>
                <w:szCs w:val="16"/>
              </w:rPr>
              <w:t>, Wiley, USA.</w:t>
            </w:r>
          </w:p>
          <w:p w14:paraId="21AFC9B5" w14:textId="77777777" w:rsidR="009203E1" w:rsidRPr="009203E1" w:rsidRDefault="009203E1" w:rsidP="009203E1">
            <w:pPr>
              <w:pStyle w:val="EndNoteBibliography"/>
              <w:spacing w:after="0"/>
              <w:ind w:left="460" w:hanging="460"/>
              <w:rPr>
                <w:rFonts w:asciiTheme="minorHAnsi" w:hAnsiTheme="minorHAnsi" w:cstheme="minorHAnsi"/>
                <w:sz w:val="16"/>
                <w:szCs w:val="16"/>
              </w:rPr>
            </w:pPr>
            <w:r w:rsidRPr="009203E1">
              <w:rPr>
                <w:rFonts w:asciiTheme="minorHAnsi" w:hAnsiTheme="minorHAnsi" w:cstheme="minorHAnsi"/>
                <w:sz w:val="16"/>
                <w:szCs w:val="16"/>
              </w:rPr>
              <w:t>4</w:t>
            </w:r>
            <w:r w:rsidRPr="009203E1">
              <w:rPr>
                <w:rFonts w:asciiTheme="minorHAnsi" w:hAnsiTheme="minorHAnsi" w:cstheme="minorHAnsi"/>
                <w:sz w:val="16"/>
                <w:szCs w:val="16"/>
              </w:rPr>
              <w:tab/>
              <w:t xml:space="preserve">Berek JS, Matias-Guiu X, Creutzberg C, Fotopoulou C, Gaffney D, Kehoe S, Lindemann K, Mutch D and Concin N (2023). FIGO staging of endometrial cancer: 2023. </w:t>
            </w:r>
            <w:r w:rsidRPr="009203E1">
              <w:rPr>
                <w:rFonts w:asciiTheme="minorHAnsi" w:hAnsiTheme="minorHAnsi" w:cstheme="minorHAnsi"/>
                <w:i/>
                <w:sz w:val="16"/>
                <w:szCs w:val="16"/>
              </w:rPr>
              <w:t>Int J Gynaecol Obstet</w:t>
            </w:r>
            <w:r w:rsidRPr="009203E1">
              <w:rPr>
                <w:rFonts w:asciiTheme="minorHAnsi" w:hAnsiTheme="minorHAnsi" w:cstheme="minorHAnsi"/>
                <w:sz w:val="16"/>
                <w:szCs w:val="16"/>
              </w:rPr>
              <w:t xml:space="preserve"> 162(2):383-394.</w:t>
            </w:r>
          </w:p>
          <w:p w14:paraId="19B60207" w14:textId="1DBCC337" w:rsidR="009203E1" w:rsidRPr="009203E1" w:rsidRDefault="009203E1" w:rsidP="009203E1">
            <w:pPr>
              <w:pStyle w:val="EndNoteBibliography"/>
              <w:spacing w:after="0"/>
              <w:ind w:left="460" w:hanging="460"/>
              <w:rPr>
                <w:rFonts w:asciiTheme="minorHAnsi" w:hAnsiTheme="minorHAnsi" w:cstheme="minorHAnsi"/>
                <w:sz w:val="16"/>
                <w:szCs w:val="16"/>
              </w:rPr>
            </w:pPr>
            <w:r w:rsidRPr="009203E1">
              <w:rPr>
                <w:rFonts w:asciiTheme="minorHAnsi" w:hAnsiTheme="minorHAnsi" w:cstheme="minorHAnsi"/>
                <w:sz w:val="16"/>
                <w:szCs w:val="16"/>
              </w:rPr>
              <w:t>5</w:t>
            </w:r>
            <w:r w:rsidRPr="009203E1">
              <w:rPr>
                <w:rFonts w:asciiTheme="minorHAnsi" w:hAnsiTheme="minorHAnsi" w:cstheme="minorHAnsi"/>
                <w:sz w:val="16"/>
                <w:szCs w:val="16"/>
              </w:rPr>
              <w:tab/>
              <w:t>Wittekind C, Brierley JD, Lee A and van Eycken E (eds) (2019).</w:t>
            </w:r>
            <w:r w:rsidRPr="009203E1">
              <w:rPr>
                <w:rFonts w:asciiTheme="minorHAnsi" w:hAnsiTheme="minorHAnsi" w:cstheme="minorHAnsi"/>
                <w:i/>
                <w:sz w:val="16"/>
                <w:szCs w:val="16"/>
              </w:rPr>
              <w:t xml:space="preserve"> TNM Supplement: A Commentary on Uniform Use, 5th Edition</w:t>
            </w:r>
            <w:r w:rsidRPr="009203E1">
              <w:rPr>
                <w:rFonts w:asciiTheme="minorHAnsi" w:hAnsiTheme="minorHAnsi" w:cstheme="minorHAnsi"/>
                <w:sz w:val="16"/>
                <w:szCs w:val="16"/>
              </w:rPr>
              <w:t>, Wiley, USA.</w:t>
            </w:r>
            <w:r>
              <w:rPr>
                <w:rFonts w:asciiTheme="minorHAnsi" w:hAnsiTheme="minorHAnsi" w:cstheme="minorHAnsi"/>
                <w:sz w:val="16"/>
                <w:szCs w:val="16"/>
              </w:rPr>
              <w:t xml:space="preserve"> </w:t>
            </w:r>
            <w:r w:rsidRPr="009203E1">
              <w:rPr>
                <w:rFonts w:asciiTheme="minorHAnsi" w:hAnsiTheme="minorHAnsi" w:cstheme="minorHAnsi"/>
                <w:sz w:val="16"/>
                <w:szCs w:val="16"/>
              </w:rPr>
              <w:fldChar w:fldCharType="end"/>
            </w:r>
          </w:p>
          <w:p w14:paraId="4C5BACFF" w14:textId="13985A36" w:rsidR="00D144C3" w:rsidRPr="009203E1" w:rsidRDefault="00D144C3" w:rsidP="00454481">
            <w:pPr>
              <w:pStyle w:val="Heading1"/>
              <w:spacing w:before="0" w:after="100" w:line="240" w:lineRule="auto"/>
              <w:rPr>
                <w:rFonts w:asciiTheme="minorHAnsi" w:hAnsiTheme="minorHAnsi" w:cstheme="minorHAnsi"/>
                <w:b w:val="0"/>
                <w:bCs w:val="0"/>
                <w:color w:val="auto"/>
                <w:sz w:val="16"/>
                <w:szCs w:val="16"/>
              </w:rPr>
            </w:pPr>
          </w:p>
        </w:tc>
        <w:tc>
          <w:tcPr>
            <w:tcW w:w="2098" w:type="dxa"/>
            <w:shd w:val="clear" w:color="auto" w:fill="auto"/>
          </w:tcPr>
          <w:p w14:paraId="6ACF5934" w14:textId="77777777" w:rsidR="00003251" w:rsidRPr="001E77EE" w:rsidRDefault="00003251" w:rsidP="00003251">
            <w:pPr>
              <w:autoSpaceDE w:val="0"/>
              <w:autoSpaceDN w:val="0"/>
              <w:adjustRightInd w:val="0"/>
              <w:spacing w:after="100" w:line="240" w:lineRule="auto"/>
              <w:rPr>
                <w:rFonts w:cstheme="minorHAnsi"/>
                <w:color w:val="221E1F"/>
                <w:sz w:val="16"/>
                <w:szCs w:val="16"/>
              </w:rPr>
            </w:pPr>
            <w:r w:rsidRPr="001E77EE">
              <w:rPr>
                <w:rFonts w:cstheme="minorHAnsi"/>
                <w:color w:val="221E1F"/>
                <w:sz w:val="16"/>
                <w:szCs w:val="16"/>
              </w:rPr>
              <w:lastRenderedPageBreak/>
              <w:t>Note that permission to publish the FIGO cancer staging tables may be needed in your implementation. It is advisable to check with FIGO.</w:t>
            </w:r>
          </w:p>
          <w:p w14:paraId="5FF18E16" w14:textId="056C8C74" w:rsidR="00003251" w:rsidRPr="001E77EE" w:rsidRDefault="00003251" w:rsidP="0043257E">
            <w:pPr>
              <w:autoSpaceDE w:val="0"/>
              <w:autoSpaceDN w:val="0"/>
              <w:adjustRightInd w:val="0"/>
              <w:spacing w:after="100" w:line="240" w:lineRule="auto"/>
              <w:rPr>
                <w:rFonts w:cstheme="minorHAnsi"/>
                <w:color w:val="221E1F"/>
                <w:sz w:val="16"/>
                <w:szCs w:val="16"/>
              </w:rPr>
            </w:pPr>
            <w:r w:rsidRPr="001E77EE">
              <w:rPr>
                <w:rFonts w:cstheme="minorHAnsi"/>
                <w:color w:val="221E1F"/>
                <w:sz w:val="16"/>
                <w:szCs w:val="16"/>
              </w:rPr>
              <w:t>Note that permission to publish the TNM cancer staging tables may be needed in your</w:t>
            </w:r>
            <w:r w:rsidR="002B35E0">
              <w:rPr>
                <w:rFonts w:cstheme="minorHAnsi"/>
                <w:color w:val="221E1F"/>
                <w:sz w:val="16"/>
                <w:szCs w:val="16"/>
              </w:rPr>
              <w:t xml:space="preserve"> </w:t>
            </w:r>
            <w:r w:rsidRPr="001E77EE">
              <w:rPr>
                <w:rFonts w:cstheme="minorHAnsi"/>
                <w:color w:val="221E1F"/>
                <w:sz w:val="16"/>
                <w:szCs w:val="16"/>
              </w:rPr>
              <w:t>implementation. It is advisable to check.</w:t>
            </w:r>
          </w:p>
          <w:p w14:paraId="5CE1C6B2" w14:textId="5BB000C8" w:rsidR="00D144C3" w:rsidRPr="001E77EE" w:rsidRDefault="0044717B" w:rsidP="0044717B">
            <w:pPr>
              <w:autoSpaceDE w:val="0"/>
              <w:autoSpaceDN w:val="0"/>
              <w:adjustRightInd w:val="0"/>
              <w:spacing w:after="0" w:line="240" w:lineRule="auto"/>
              <w:rPr>
                <w:rFonts w:cstheme="minorHAnsi"/>
                <w:color w:val="221E1F"/>
                <w:sz w:val="16"/>
                <w:szCs w:val="16"/>
              </w:rPr>
            </w:pPr>
            <w:r w:rsidRPr="001E77EE">
              <w:rPr>
                <w:rFonts w:cstheme="minorHAnsi"/>
                <w:color w:val="221E1F"/>
                <w:sz w:val="18"/>
                <w:szCs w:val="18"/>
                <w:vertAlign w:val="superscript"/>
              </w:rPr>
              <w:t>c</w:t>
            </w:r>
            <w:r w:rsidRPr="001E77EE">
              <w:rPr>
                <w:rFonts w:cstheme="minorHAnsi"/>
                <w:color w:val="221E1F"/>
                <w:sz w:val="16"/>
                <w:szCs w:val="16"/>
              </w:rPr>
              <w:t xml:space="preserve"> Reprinted from Int J Gynaecol Obstet., DOI: 10.1002/ijgo.14923), Berek JS,</w:t>
            </w:r>
            <w:r w:rsidR="001E77EE">
              <w:rPr>
                <w:rFonts w:cstheme="minorHAnsi"/>
                <w:color w:val="221E1F"/>
                <w:sz w:val="16"/>
                <w:szCs w:val="16"/>
              </w:rPr>
              <w:t xml:space="preserve"> </w:t>
            </w:r>
            <w:r w:rsidRPr="001E77EE">
              <w:rPr>
                <w:rFonts w:cstheme="minorHAnsi"/>
                <w:color w:val="221E1F"/>
                <w:sz w:val="16"/>
                <w:szCs w:val="16"/>
              </w:rPr>
              <w:t>Matias-Guiu X,</w:t>
            </w:r>
            <w:r w:rsidR="001E77EE">
              <w:rPr>
                <w:rFonts w:cstheme="minorHAnsi"/>
                <w:color w:val="221E1F"/>
                <w:sz w:val="16"/>
                <w:szCs w:val="16"/>
              </w:rPr>
              <w:t xml:space="preserve"> </w:t>
            </w:r>
            <w:r w:rsidRPr="001E77EE">
              <w:rPr>
                <w:rFonts w:cstheme="minorHAnsi"/>
                <w:color w:val="221E1F"/>
                <w:sz w:val="16"/>
                <w:szCs w:val="16"/>
              </w:rPr>
              <w:t xml:space="preserve">Creutzberg C, Fotopoulou C, </w:t>
            </w:r>
            <w:r w:rsidRPr="001E77EE">
              <w:rPr>
                <w:rFonts w:cstheme="minorHAnsi"/>
                <w:color w:val="221E1F"/>
                <w:sz w:val="16"/>
                <w:szCs w:val="16"/>
              </w:rPr>
              <w:lastRenderedPageBreak/>
              <w:t>Gaffney D, Kehoe S, Lindemann</w:t>
            </w:r>
            <w:r w:rsidR="001E77EE">
              <w:rPr>
                <w:rFonts w:cstheme="minorHAnsi"/>
                <w:color w:val="221E1F"/>
                <w:sz w:val="16"/>
                <w:szCs w:val="16"/>
              </w:rPr>
              <w:t xml:space="preserve"> </w:t>
            </w:r>
            <w:r w:rsidRPr="001E77EE">
              <w:rPr>
                <w:rFonts w:cstheme="minorHAnsi"/>
                <w:color w:val="221E1F"/>
                <w:sz w:val="16"/>
                <w:szCs w:val="16"/>
              </w:rPr>
              <w:t>K, Mutch D and Concin N, FIGO staging of endometrial cancer:2023, pages</w:t>
            </w:r>
            <w:r w:rsidR="001E77EE">
              <w:rPr>
                <w:rFonts w:cstheme="minorHAnsi"/>
                <w:color w:val="221E1F"/>
                <w:sz w:val="16"/>
                <w:szCs w:val="16"/>
              </w:rPr>
              <w:t xml:space="preserve"> </w:t>
            </w:r>
            <w:r w:rsidRPr="001E77EE">
              <w:rPr>
                <w:rFonts w:cstheme="minorHAnsi"/>
                <w:color w:val="221E1F"/>
                <w:sz w:val="16"/>
                <w:szCs w:val="16"/>
              </w:rPr>
              <w:t>1-12, 2023, with permission from Wiley.</w:t>
            </w:r>
          </w:p>
          <w:p w14:paraId="20C260DC" w14:textId="51AE8F4E"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Endometrial cancer is surgically staged and pathologically examined. In all</w:t>
            </w:r>
            <w:r>
              <w:rPr>
                <w:rFonts w:cstheme="minorHAnsi"/>
                <w:color w:val="221E1F"/>
                <w:sz w:val="16"/>
                <w:szCs w:val="16"/>
              </w:rPr>
              <w:t xml:space="preserve"> </w:t>
            </w:r>
            <w:r w:rsidRPr="001E77EE">
              <w:rPr>
                <w:rFonts w:cstheme="minorHAnsi"/>
                <w:color w:val="221E1F"/>
                <w:sz w:val="16"/>
                <w:szCs w:val="16"/>
              </w:rPr>
              <w:t>stages, the grade of the lesion, the histological type and LVSI must be</w:t>
            </w:r>
            <w:r>
              <w:rPr>
                <w:rFonts w:cstheme="minorHAnsi"/>
                <w:color w:val="221E1F"/>
                <w:sz w:val="16"/>
                <w:szCs w:val="16"/>
              </w:rPr>
              <w:t xml:space="preserve"> </w:t>
            </w:r>
            <w:r w:rsidRPr="001E77EE">
              <w:rPr>
                <w:rFonts w:cstheme="minorHAnsi"/>
                <w:color w:val="221E1F"/>
                <w:sz w:val="16"/>
                <w:szCs w:val="16"/>
              </w:rPr>
              <w:t>recorded. If available and feasible, molecular classification testing</w:t>
            </w:r>
            <w:r>
              <w:rPr>
                <w:rFonts w:cstheme="minorHAnsi"/>
                <w:color w:val="221E1F"/>
                <w:sz w:val="16"/>
                <w:szCs w:val="16"/>
              </w:rPr>
              <w:t xml:space="preserve"> </w:t>
            </w:r>
            <w:r w:rsidRPr="001E77EE">
              <w:rPr>
                <w:rFonts w:cstheme="minorHAnsi"/>
                <w:color w:val="221E1F"/>
                <w:sz w:val="16"/>
                <w:szCs w:val="16"/>
              </w:rPr>
              <w:t>(POLEmut, MMRd, NSMP, p53abn) is</w:t>
            </w:r>
            <w:r>
              <w:rPr>
                <w:rFonts w:cstheme="minorHAnsi"/>
                <w:color w:val="221E1F"/>
                <w:sz w:val="16"/>
                <w:szCs w:val="16"/>
              </w:rPr>
              <w:t xml:space="preserve"> </w:t>
            </w:r>
            <w:r w:rsidRPr="001E77EE">
              <w:rPr>
                <w:rFonts w:cstheme="minorHAnsi"/>
                <w:color w:val="221E1F"/>
                <w:sz w:val="16"/>
                <w:szCs w:val="16"/>
              </w:rPr>
              <w:t>encouraged in all patients with</w:t>
            </w:r>
            <w:r>
              <w:rPr>
                <w:rFonts w:cstheme="minorHAnsi"/>
                <w:color w:val="221E1F"/>
                <w:sz w:val="16"/>
                <w:szCs w:val="16"/>
              </w:rPr>
              <w:t xml:space="preserve"> </w:t>
            </w:r>
            <w:r w:rsidRPr="001E77EE">
              <w:rPr>
                <w:rFonts w:cstheme="minorHAnsi"/>
                <w:color w:val="221E1F"/>
                <w:sz w:val="16"/>
                <w:szCs w:val="16"/>
              </w:rPr>
              <w:t>endometrial cancer for prognostic risk-group stratification and as factors</w:t>
            </w:r>
          </w:p>
          <w:p w14:paraId="5C0A97AF" w14:textId="77777777" w:rsidR="001E77EE" w:rsidRPr="001E77EE" w:rsidRDefault="001E77EE" w:rsidP="001E77EE">
            <w:pPr>
              <w:autoSpaceDE w:val="0"/>
              <w:autoSpaceDN w:val="0"/>
              <w:adjustRightInd w:val="0"/>
              <w:spacing w:after="100" w:line="240" w:lineRule="auto"/>
              <w:rPr>
                <w:rFonts w:cstheme="minorHAnsi"/>
                <w:color w:val="221E1F"/>
                <w:sz w:val="16"/>
                <w:szCs w:val="16"/>
              </w:rPr>
            </w:pPr>
            <w:r w:rsidRPr="001E77EE">
              <w:rPr>
                <w:rFonts w:cstheme="minorHAnsi"/>
                <w:color w:val="221E1F"/>
                <w:sz w:val="16"/>
                <w:szCs w:val="16"/>
              </w:rPr>
              <w:t>that might influence adjuvant and systemic treatment decisions.</w:t>
            </w:r>
          </w:p>
          <w:p w14:paraId="073C2408"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8"/>
                <w:szCs w:val="18"/>
                <w:vertAlign w:val="superscript"/>
              </w:rPr>
              <w:t>e</w:t>
            </w:r>
            <w:r w:rsidRPr="001E77EE">
              <w:rPr>
                <w:rFonts w:cstheme="minorHAnsi"/>
                <w:color w:val="221E1F"/>
                <w:sz w:val="16"/>
                <w:szCs w:val="16"/>
              </w:rPr>
              <w:t xml:space="preserve"> In early endometrial cancer, the standard surgery is a total hysterectomy</w:t>
            </w:r>
          </w:p>
          <w:p w14:paraId="5854C717" w14:textId="2AA43A6D"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with bilateral salpingo-oophorectomy via a minimally invasive</w:t>
            </w:r>
            <w:r w:rsidR="00584A1B">
              <w:rPr>
                <w:rFonts w:cstheme="minorHAnsi"/>
                <w:color w:val="221E1F"/>
                <w:sz w:val="16"/>
                <w:szCs w:val="16"/>
              </w:rPr>
              <w:t xml:space="preserve"> </w:t>
            </w:r>
            <w:r w:rsidRPr="001E77EE">
              <w:rPr>
                <w:rFonts w:cstheme="minorHAnsi"/>
                <w:color w:val="221E1F"/>
                <w:sz w:val="16"/>
                <w:szCs w:val="16"/>
              </w:rPr>
              <w:t>laparoscopic</w:t>
            </w:r>
            <w:r w:rsidR="00584A1B">
              <w:rPr>
                <w:rFonts w:cstheme="minorHAnsi"/>
                <w:color w:val="221E1F"/>
                <w:sz w:val="16"/>
                <w:szCs w:val="16"/>
              </w:rPr>
              <w:t xml:space="preserve"> </w:t>
            </w:r>
            <w:r w:rsidRPr="001E77EE">
              <w:rPr>
                <w:rFonts w:cstheme="minorHAnsi"/>
                <w:color w:val="221E1F"/>
                <w:sz w:val="16"/>
                <w:szCs w:val="16"/>
              </w:rPr>
              <w:t>approach. Staging procedures include infracolic omentectomy in specific</w:t>
            </w:r>
            <w:r w:rsidR="00584A1B">
              <w:rPr>
                <w:rFonts w:cstheme="minorHAnsi"/>
                <w:color w:val="221E1F"/>
                <w:sz w:val="16"/>
                <w:szCs w:val="16"/>
              </w:rPr>
              <w:t xml:space="preserve"> </w:t>
            </w:r>
            <w:r w:rsidRPr="001E77EE">
              <w:rPr>
                <w:rFonts w:cstheme="minorHAnsi"/>
                <w:color w:val="221E1F"/>
                <w:sz w:val="16"/>
                <w:szCs w:val="16"/>
              </w:rPr>
              <w:t>histological</w:t>
            </w:r>
            <w:r w:rsidR="00584A1B">
              <w:rPr>
                <w:rFonts w:cstheme="minorHAnsi"/>
                <w:color w:val="221E1F"/>
                <w:sz w:val="16"/>
                <w:szCs w:val="16"/>
              </w:rPr>
              <w:t xml:space="preserve"> </w:t>
            </w:r>
            <w:r w:rsidRPr="001E77EE">
              <w:rPr>
                <w:rFonts w:cstheme="minorHAnsi"/>
                <w:color w:val="221E1F"/>
                <w:sz w:val="16"/>
                <w:szCs w:val="16"/>
              </w:rPr>
              <w:t>subtypes, such as serous and undifferentiated</w:t>
            </w:r>
            <w:r w:rsidR="00584A1B">
              <w:rPr>
                <w:rFonts w:cstheme="minorHAnsi"/>
                <w:color w:val="221E1F"/>
                <w:sz w:val="16"/>
                <w:szCs w:val="16"/>
              </w:rPr>
              <w:t xml:space="preserve"> </w:t>
            </w:r>
            <w:r w:rsidRPr="001E77EE">
              <w:rPr>
                <w:rFonts w:cstheme="minorHAnsi"/>
                <w:color w:val="221E1F"/>
                <w:sz w:val="16"/>
                <w:szCs w:val="16"/>
              </w:rPr>
              <w:t>endometrial</w:t>
            </w:r>
          </w:p>
          <w:p w14:paraId="47669EB0"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carcinoma, as well as carcinosarcoma, due to the high risk of microscopic</w:t>
            </w:r>
          </w:p>
          <w:p w14:paraId="46E29DE7"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omental metastases. Lymph node staging should be performed in patients</w:t>
            </w:r>
          </w:p>
          <w:p w14:paraId="77FEFD6A" w14:textId="6C91AF1B"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lastRenderedPageBreak/>
              <w:t>with intermediate-high/high-risk patients. Sentinel lymph node (SLN) biopsy</w:t>
            </w:r>
            <w:r w:rsidR="00584A1B">
              <w:rPr>
                <w:rFonts w:cstheme="minorHAnsi"/>
                <w:color w:val="221E1F"/>
                <w:sz w:val="16"/>
                <w:szCs w:val="16"/>
              </w:rPr>
              <w:t xml:space="preserve"> </w:t>
            </w:r>
            <w:r w:rsidRPr="001E77EE">
              <w:rPr>
                <w:rFonts w:cstheme="minorHAnsi"/>
                <w:color w:val="221E1F"/>
                <w:sz w:val="16"/>
                <w:szCs w:val="16"/>
              </w:rPr>
              <w:t>is an adequate alternative to systematic lymphadenectomy for staging</w:t>
            </w:r>
            <w:r w:rsidR="00584A1B">
              <w:rPr>
                <w:rFonts w:cstheme="minorHAnsi"/>
                <w:color w:val="221E1F"/>
                <w:sz w:val="16"/>
                <w:szCs w:val="16"/>
              </w:rPr>
              <w:t xml:space="preserve"> </w:t>
            </w:r>
            <w:r w:rsidRPr="001E77EE">
              <w:rPr>
                <w:rFonts w:cstheme="minorHAnsi"/>
                <w:color w:val="221E1F"/>
                <w:sz w:val="16"/>
                <w:szCs w:val="16"/>
              </w:rPr>
              <w:t>proposes. SLN biopsy can also be considered in low-/low-intermediate-risk</w:t>
            </w:r>
          </w:p>
          <w:p w14:paraId="4B284E8F" w14:textId="1F696B53"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patients to rule out occult lymph node metastases and to identify disease</w:t>
            </w:r>
            <w:r w:rsidR="00672E11">
              <w:rPr>
                <w:rFonts w:cstheme="minorHAnsi"/>
                <w:color w:val="221E1F"/>
                <w:sz w:val="16"/>
                <w:szCs w:val="16"/>
              </w:rPr>
              <w:t xml:space="preserve"> </w:t>
            </w:r>
            <w:r w:rsidRPr="001E77EE">
              <w:rPr>
                <w:rFonts w:cstheme="minorHAnsi"/>
                <w:color w:val="221E1F"/>
                <w:sz w:val="16"/>
                <w:szCs w:val="16"/>
              </w:rPr>
              <w:t>truly confined to the uterus. Thus, the ESGO-ESTRO-ESP guidelines allow</w:t>
            </w:r>
            <w:r w:rsidR="00672E11">
              <w:rPr>
                <w:rFonts w:cstheme="minorHAnsi"/>
                <w:color w:val="221E1F"/>
                <w:sz w:val="16"/>
                <w:szCs w:val="16"/>
              </w:rPr>
              <w:t xml:space="preserve"> </w:t>
            </w:r>
            <w:r w:rsidRPr="001E77EE">
              <w:rPr>
                <w:rFonts w:cstheme="minorHAnsi"/>
                <w:color w:val="221E1F"/>
                <w:sz w:val="16"/>
                <w:szCs w:val="16"/>
              </w:rPr>
              <w:t>an</w:t>
            </w:r>
            <w:r w:rsidR="00672E11">
              <w:rPr>
                <w:rFonts w:cstheme="minorHAnsi"/>
                <w:color w:val="221E1F"/>
                <w:sz w:val="16"/>
                <w:szCs w:val="16"/>
              </w:rPr>
              <w:t xml:space="preserve"> </w:t>
            </w:r>
            <w:r w:rsidRPr="001E77EE">
              <w:rPr>
                <w:rFonts w:cstheme="minorHAnsi"/>
                <w:color w:val="221E1F"/>
                <w:sz w:val="16"/>
                <w:szCs w:val="16"/>
              </w:rPr>
              <w:t>approach of SLN in all patients with endometrial carcinoma, which is</w:t>
            </w:r>
          </w:p>
          <w:p w14:paraId="645AA295"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endorsed by FIGO. In assumed early endometrial cancer, an SLN biopsy</w:t>
            </w:r>
          </w:p>
          <w:p w14:paraId="041C17C8" w14:textId="3A140DFF" w:rsidR="001E77EE" w:rsidRPr="00046196"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 xml:space="preserve">in an adequate alternative to systematic </w:t>
            </w:r>
            <w:r w:rsidRPr="00046196">
              <w:rPr>
                <w:rFonts w:cstheme="minorHAnsi"/>
                <w:color w:val="221E1F"/>
                <w:sz w:val="16"/>
                <w:szCs w:val="16"/>
              </w:rPr>
              <w:t>lymphadenectomy in high</w:t>
            </w:r>
            <w:r w:rsidR="001606A3" w:rsidRPr="00046196">
              <w:rPr>
                <w:rFonts w:cstheme="minorHAnsi"/>
                <w:color w:val="221E1F"/>
                <w:sz w:val="16"/>
                <w:szCs w:val="16"/>
              </w:rPr>
              <w:t>-</w:t>
            </w:r>
            <w:r w:rsidRPr="00046196">
              <w:rPr>
                <w:rFonts w:cstheme="minorHAnsi"/>
                <w:color w:val="221E1F"/>
                <w:sz w:val="16"/>
                <w:szCs w:val="16"/>
              </w:rPr>
              <w:t>intermediate</w:t>
            </w:r>
          </w:p>
          <w:p w14:paraId="6FCA2D85" w14:textId="185ACCB1" w:rsidR="001E77EE" w:rsidRPr="00046196" w:rsidRDefault="001E77EE" w:rsidP="001E77EE">
            <w:pPr>
              <w:autoSpaceDE w:val="0"/>
              <w:autoSpaceDN w:val="0"/>
              <w:adjustRightInd w:val="0"/>
              <w:spacing w:after="0" w:line="240" w:lineRule="auto"/>
              <w:rPr>
                <w:rFonts w:cstheme="minorHAnsi"/>
                <w:color w:val="221E1F"/>
                <w:sz w:val="16"/>
                <w:szCs w:val="16"/>
              </w:rPr>
            </w:pPr>
            <w:r w:rsidRPr="00046196">
              <w:rPr>
                <w:rFonts w:cstheme="minorHAnsi"/>
                <w:color w:val="221E1F"/>
                <w:sz w:val="16"/>
                <w:szCs w:val="16"/>
              </w:rPr>
              <w:t>and high-risk cases for the purpose of lymph node staging and</w:t>
            </w:r>
            <w:r w:rsidR="00672E11" w:rsidRPr="00046196">
              <w:rPr>
                <w:rFonts w:cstheme="minorHAnsi"/>
                <w:color w:val="221E1F"/>
                <w:sz w:val="16"/>
                <w:szCs w:val="16"/>
              </w:rPr>
              <w:t xml:space="preserve"> </w:t>
            </w:r>
            <w:r w:rsidRPr="00046196">
              <w:rPr>
                <w:rFonts w:cstheme="minorHAnsi"/>
                <w:color w:val="221E1F"/>
                <w:sz w:val="16"/>
                <w:szCs w:val="16"/>
              </w:rPr>
              <w:t>can also be considered in low-/intermediate-risk disease to rule out occult</w:t>
            </w:r>
          </w:p>
          <w:p w14:paraId="3A413E3A" w14:textId="77777777" w:rsidR="001E77EE" w:rsidRPr="00046196" w:rsidRDefault="001E77EE" w:rsidP="001E77EE">
            <w:pPr>
              <w:autoSpaceDE w:val="0"/>
              <w:autoSpaceDN w:val="0"/>
              <w:adjustRightInd w:val="0"/>
              <w:spacing w:after="0" w:line="240" w:lineRule="auto"/>
              <w:rPr>
                <w:rFonts w:cstheme="minorHAnsi"/>
                <w:color w:val="221E1F"/>
                <w:sz w:val="16"/>
                <w:szCs w:val="16"/>
              </w:rPr>
            </w:pPr>
            <w:r w:rsidRPr="00046196">
              <w:rPr>
                <w:rFonts w:cstheme="minorHAnsi"/>
                <w:color w:val="221E1F"/>
                <w:sz w:val="16"/>
                <w:szCs w:val="16"/>
              </w:rPr>
              <w:t>lymph node metastases. An SLN biopsy should be done in association with</w:t>
            </w:r>
          </w:p>
          <w:p w14:paraId="73FD1B19" w14:textId="4FEDD798" w:rsidR="001E77EE" w:rsidRPr="001E77EE" w:rsidRDefault="001E77EE" w:rsidP="001E77EE">
            <w:pPr>
              <w:autoSpaceDE w:val="0"/>
              <w:autoSpaceDN w:val="0"/>
              <w:adjustRightInd w:val="0"/>
              <w:spacing w:after="0" w:line="240" w:lineRule="auto"/>
              <w:rPr>
                <w:rFonts w:cstheme="minorHAnsi"/>
                <w:color w:val="221E1F"/>
                <w:sz w:val="16"/>
                <w:szCs w:val="16"/>
              </w:rPr>
            </w:pPr>
            <w:r w:rsidRPr="00046196">
              <w:rPr>
                <w:rFonts w:cstheme="minorHAnsi"/>
                <w:color w:val="221E1F"/>
                <w:sz w:val="16"/>
                <w:szCs w:val="16"/>
              </w:rPr>
              <w:t>thorough (ultrastaging) staging as it will increase the detection of low</w:t>
            </w:r>
            <w:r w:rsidR="00EB73C6" w:rsidRPr="00046196">
              <w:rPr>
                <w:rFonts w:cstheme="minorHAnsi"/>
                <w:color w:val="221E1F"/>
                <w:sz w:val="16"/>
                <w:szCs w:val="16"/>
              </w:rPr>
              <w:t>-</w:t>
            </w:r>
            <w:r w:rsidRPr="00046196">
              <w:rPr>
                <w:rFonts w:cstheme="minorHAnsi"/>
                <w:color w:val="221E1F"/>
                <w:sz w:val="16"/>
                <w:szCs w:val="16"/>
              </w:rPr>
              <w:t>volume</w:t>
            </w:r>
          </w:p>
          <w:p w14:paraId="5BB3C0DA"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disease in lymph nodes.</w:t>
            </w:r>
          </w:p>
          <w:p w14:paraId="6CB0FD73" w14:textId="73C1D060"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Low grade EECs involving both the endometrium and the ovary are</w:t>
            </w:r>
            <w:r w:rsidR="00672E11">
              <w:rPr>
                <w:rFonts w:cstheme="minorHAnsi"/>
                <w:color w:val="221E1F"/>
                <w:sz w:val="16"/>
                <w:szCs w:val="16"/>
              </w:rPr>
              <w:t xml:space="preserve"> </w:t>
            </w:r>
            <w:r w:rsidRPr="001E77EE">
              <w:rPr>
                <w:rFonts w:cstheme="minorHAnsi"/>
                <w:color w:val="221E1F"/>
                <w:sz w:val="16"/>
                <w:szCs w:val="16"/>
              </w:rPr>
              <w:t>considered to have a good prognosis, and no adjuvant treatment is</w:t>
            </w:r>
            <w:r w:rsidR="000A06E4">
              <w:rPr>
                <w:rFonts w:cstheme="minorHAnsi"/>
                <w:color w:val="221E1F"/>
                <w:sz w:val="16"/>
                <w:szCs w:val="16"/>
              </w:rPr>
              <w:t xml:space="preserve"> </w:t>
            </w:r>
            <w:r w:rsidRPr="001E77EE">
              <w:rPr>
                <w:rFonts w:cstheme="minorHAnsi"/>
                <w:color w:val="221E1F"/>
                <w:sz w:val="16"/>
                <w:szCs w:val="16"/>
              </w:rPr>
              <w:t xml:space="preserve">recommended if all the </w:t>
            </w:r>
            <w:r w:rsidRPr="001E77EE">
              <w:rPr>
                <w:rFonts w:cstheme="minorHAnsi"/>
                <w:color w:val="221E1F"/>
                <w:sz w:val="16"/>
                <w:szCs w:val="16"/>
              </w:rPr>
              <w:lastRenderedPageBreak/>
              <w:t>below criteria are met. Disease limited to low grade</w:t>
            </w:r>
            <w:r w:rsidR="000A06E4">
              <w:rPr>
                <w:rFonts w:cstheme="minorHAnsi"/>
                <w:color w:val="221E1F"/>
                <w:sz w:val="16"/>
                <w:szCs w:val="16"/>
              </w:rPr>
              <w:t xml:space="preserve"> </w:t>
            </w:r>
            <w:r w:rsidRPr="001E77EE">
              <w:rPr>
                <w:rFonts w:cstheme="minorHAnsi"/>
                <w:color w:val="221E1F"/>
                <w:sz w:val="16"/>
                <w:szCs w:val="16"/>
              </w:rPr>
              <w:t>endometrioid carcinomas involving the endometrium and ovaries (Stage</w:t>
            </w:r>
            <w:r w:rsidR="000A06E4">
              <w:rPr>
                <w:rFonts w:cstheme="minorHAnsi"/>
                <w:color w:val="221E1F"/>
                <w:sz w:val="16"/>
                <w:szCs w:val="16"/>
              </w:rPr>
              <w:t xml:space="preserve"> </w:t>
            </w:r>
            <w:r w:rsidRPr="001E77EE">
              <w:rPr>
                <w:rFonts w:cstheme="minorHAnsi"/>
                <w:color w:val="221E1F"/>
                <w:sz w:val="16"/>
                <w:szCs w:val="16"/>
              </w:rPr>
              <w:t>IA3) must be distinguished from extensive spread of the endometrial</w:t>
            </w:r>
            <w:r w:rsidR="00566541">
              <w:rPr>
                <w:rFonts w:cstheme="minorHAnsi"/>
                <w:color w:val="221E1F"/>
                <w:sz w:val="16"/>
                <w:szCs w:val="16"/>
              </w:rPr>
              <w:t xml:space="preserve"> </w:t>
            </w:r>
            <w:r w:rsidRPr="001E77EE">
              <w:rPr>
                <w:rFonts w:cstheme="minorHAnsi"/>
                <w:color w:val="221E1F"/>
                <w:sz w:val="16"/>
                <w:szCs w:val="16"/>
              </w:rPr>
              <w:t>carcinoma to the ovary (Stage IIIA1), by the</w:t>
            </w:r>
            <w:r w:rsidR="000A06E4">
              <w:rPr>
                <w:rFonts w:cstheme="minorHAnsi"/>
                <w:color w:val="221E1F"/>
                <w:sz w:val="16"/>
                <w:szCs w:val="16"/>
              </w:rPr>
              <w:t xml:space="preserve"> </w:t>
            </w:r>
            <w:r w:rsidRPr="001E77EE">
              <w:rPr>
                <w:rFonts w:cstheme="minorHAnsi"/>
                <w:color w:val="221E1F"/>
                <w:sz w:val="16"/>
                <w:szCs w:val="16"/>
              </w:rPr>
              <w:t>following criteria: (1) no</w:t>
            </w:r>
          </w:p>
          <w:p w14:paraId="5CF8158B"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more than superficial myometrial invasion is present (&lt;50%); (2) absence</w:t>
            </w:r>
          </w:p>
          <w:p w14:paraId="345F5D93"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of extensive/substantial LVSI; (3) absence of additional metastases; and</w:t>
            </w:r>
          </w:p>
          <w:p w14:paraId="49958F58"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(4) the ovarian tumour is unilateral, limited to the ovary, without capsule</w:t>
            </w:r>
          </w:p>
          <w:p w14:paraId="09A8ECA0" w14:textId="77777777" w:rsidR="001E77EE" w:rsidRPr="001E77EE" w:rsidRDefault="001E77EE" w:rsidP="001E77EE">
            <w:pPr>
              <w:autoSpaceDE w:val="0"/>
              <w:autoSpaceDN w:val="0"/>
              <w:adjustRightInd w:val="0"/>
              <w:spacing w:after="100" w:line="240" w:lineRule="auto"/>
              <w:rPr>
                <w:rFonts w:cstheme="minorHAnsi"/>
                <w:color w:val="221E1F"/>
                <w:sz w:val="16"/>
                <w:szCs w:val="16"/>
              </w:rPr>
            </w:pPr>
            <w:r w:rsidRPr="001E77EE">
              <w:rPr>
                <w:rFonts w:cstheme="minorHAnsi"/>
                <w:color w:val="221E1F"/>
                <w:sz w:val="16"/>
                <w:szCs w:val="16"/>
              </w:rPr>
              <w:t>invasion/rupture (equivalent to pT1a).</w:t>
            </w:r>
          </w:p>
          <w:p w14:paraId="308A7ECF" w14:textId="77777777" w:rsidR="001E77EE" w:rsidRPr="001E77EE" w:rsidRDefault="001E77EE" w:rsidP="00FA666C">
            <w:pPr>
              <w:autoSpaceDE w:val="0"/>
              <w:autoSpaceDN w:val="0"/>
              <w:adjustRightInd w:val="0"/>
              <w:spacing w:after="100" w:line="240" w:lineRule="auto"/>
              <w:rPr>
                <w:rFonts w:cstheme="minorHAnsi"/>
                <w:color w:val="221E1F"/>
                <w:sz w:val="16"/>
                <w:szCs w:val="16"/>
              </w:rPr>
            </w:pPr>
            <w:r w:rsidRPr="001E77EE">
              <w:rPr>
                <w:rFonts w:cstheme="minorHAnsi"/>
                <w:color w:val="221E1F"/>
                <w:sz w:val="18"/>
                <w:szCs w:val="18"/>
                <w:vertAlign w:val="superscript"/>
              </w:rPr>
              <w:t>g</w:t>
            </w:r>
            <w:r w:rsidRPr="001E77EE">
              <w:rPr>
                <w:rFonts w:cstheme="minorHAnsi"/>
                <w:color w:val="221E1F"/>
                <w:sz w:val="16"/>
                <w:szCs w:val="16"/>
              </w:rPr>
              <w:t xml:space="preserve"> LVSI as defined in WHO 2021: extensive/substantial, ≥5 vessels involved.</w:t>
            </w:r>
          </w:p>
          <w:p w14:paraId="4C2F8604" w14:textId="77777777" w:rsidR="001E77EE" w:rsidRPr="001E77EE" w:rsidRDefault="001E77EE" w:rsidP="001E77EE">
            <w:pPr>
              <w:autoSpaceDE w:val="0"/>
              <w:autoSpaceDN w:val="0"/>
              <w:adjustRightInd w:val="0"/>
              <w:spacing w:after="100" w:line="240" w:lineRule="auto"/>
              <w:rPr>
                <w:rFonts w:cstheme="minorHAnsi"/>
                <w:color w:val="221E1F"/>
                <w:sz w:val="16"/>
                <w:szCs w:val="16"/>
              </w:rPr>
            </w:pPr>
            <w:r w:rsidRPr="00FA666C">
              <w:rPr>
                <w:rFonts w:cstheme="minorHAnsi"/>
                <w:color w:val="221E1F"/>
                <w:sz w:val="18"/>
                <w:szCs w:val="18"/>
                <w:vertAlign w:val="superscript"/>
              </w:rPr>
              <w:t>h</w:t>
            </w:r>
            <w:r w:rsidRPr="001E77EE">
              <w:rPr>
                <w:rFonts w:cstheme="minorHAnsi"/>
                <w:color w:val="221E1F"/>
                <w:sz w:val="16"/>
                <w:szCs w:val="16"/>
              </w:rPr>
              <w:t xml:space="preserve"> Grade and histological type.</w:t>
            </w:r>
          </w:p>
          <w:p w14:paraId="563537D8"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8"/>
                <w:szCs w:val="18"/>
                <w:vertAlign w:val="superscript"/>
              </w:rPr>
              <w:t xml:space="preserve">i </w:t>
            </w:r>
            <w:r w:rsidRPr="001E77EE">
              <w:rPr>
                <w:rFonts w:cstheme="minorHAnsi"/>
                <w:color w:val="221E1F"/>
                <w:sz w:val="16"/>
                <w:szCs w:val="16"/>
              </w:rPr>
              <w:t>The consensus of the dataset authors was to replace ‘uterine subserosa’</w:t>
            </w:r>
          </w:p>
          <w:p w14:paraId="52AC44FD" w14:textId="77777777" w:rsidR="001E77EE" w:rsidRPr="001E77EE" w:rsidRDefault="001E77EE" w:rsidP="001E77EE">
            <w:pPr>
              <w:autoSpaceDE w:val="0"/>
              <w:autoSpaceDN w:val="0"/>
              <w:adjustRightInd w:val="0"/>
              <w:spacing w:after="100" w:line="240" w:lineRule="auto"/>
              <w:rPr>
                <w:rFonts w:cstheme="minorHAnsi"/>
                <w:color w:val="221E1F"/>
                <w:sz w:val="16"/>
                <w:szCs w:val="16"/>
              </w:rPr>
            </w:pPr>
            <w:r w:rsidRPr="001E77EE">
              <w:rPr>
                <w:rFonts w:cstheme="minorHAnsi"/>
                <w:color w:val="221E1F"/>
                <w:sz w:val="16"/>
                <w:szCs w:val="16"/>
              </w:rPr>
              <w:t>with ‘submesothelial fibroconnective tissue or the mesothelial layer’.</w:t>
            </w:r>
          </w:p>
          <w:p w14:paraId="35DF90DA" w14:textId="77777777"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8"/>
                <w:szCs w:val="18"/>
                <w:vertAlign w:val="superscript"/>
              </w:rPr>
              <w:t>j</w:t>
            </w:r>
            <w:r w:rsidRPr="001E77EE">
              <w:rPr>
                <w:rFonts w:cstheme="minorHAnsi"/>
                <w:color w:val="221E1F"/>
                <w:sz w:val="16"/>
                <w:szCs w:val="16"/>
              </w:rPr>
              <w:t xml:space="preserve"> Micrometastases are considered to be metastatic involvement (pN1 (mi)).</w:t>
            </w:r>
          </w:p>
          <w:p w14:paraId="0416E400" w14:textId="2F3906F4"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t xml:space="preserve">The prognostic significance of </w:t>
            </w:r>
            <w:r w:rsidRPr="00714733">
              <w:rPr>
                <w:rFonts w:cstheme="minorHAnsi"/>
                <w:color w:val="221E1F"/>
                <w:sz w:val="16"/>
                <w:szCs w:val="16"/>
              </w:rPr>
              <w:t>isolated tumo</w:t>
            </w:r>
            <w:r w:rsidR="00714733" w:rsidRPr="00714733">
              <w:rPr>
                <w:rFonts w:cstheme="minorHAnsi"/>
                <w:color w:val="221E1F"/>
                <w:sz w:val="16"/>
                <w:szCs w:val="16"/>
              </w:rPr>
              <w:t>u</w:t>
            </w:r>
            <w:r w:rsidRPr="00714733">
              <w:rPr>
                <w:rFonts w:cstheme="minorHAnsi"/>
                <w:color w:val="221E1F"/>
                <w:sz w:val="16"/>
                <w:szCs w:val="16"/>
              </w:rPr>
              <w:t>r cells</w:t>
            </w:r>
            <w:r w:rsidRPr="001E77EE">
              <w:rPr>
                <w:rFonts w:cstheme="minorHAnsi"/>
                <w:color w:val="221E1F"/>
                <w:sz w:val="16"/>
                <w:szCs w:val="16"/>
              </w:rPr>
              <w:t xml:space="preserve"> (ITCs) is unclear. The</w:t>
            </w:r>
            <w:r>
              <w:rPr>
                <w:rFonts w:cstheme="minorHAnsi"/>
                <w:color w:val="221E1F"/>
                <w:sz w:val="16"/>
                <w:szCs w:val="16"/>
              </w:rPr>
              <w:t xml:space="preserve"> </w:t>
            </w:r>
            <w:r w:rsidRPr="001E77EE">
              <w:rPr>
                <w:rFonts w:cstheme="minorHAnsi"/>
                <w:color w:val="221E1F"/>
                <w:sz w:val="16"/>
                <w:szCs w:val="16"/>
              </w:rPr>
              <w:t>presence of ITCs should be documented and is regarded as pN0(i+).</w:t>
            </w:r>
          </w:p>
          <w:p w14:paraId="7D358646" w14:textId="219D6EFA" w:rsidR="001E77EE" w:rsidRPr="001E77EE" w:rsidRDefault="001E77EE" w:rsidP="001E77EE">
            <w:pPr>
              <w:autoSpaceDE w:val="0"/>
              <w:autoSpaceDN w:val="0"/>
              <w:adjustRightInd w:val="0"/>
              <w:spacing w:after="0" w:line="240" w:lineRule="auto"/>
              <w:rPr>
                <w:rFonts w:cstheme="minorHAnsi"/>
                <w:color w:val="221E1F"/>
                <w:sz w:val="16"/>
                <w:szCs w:val="16"/>
              </w:rPr>
            </w:pPr>
            <w:r w:rsidRPr="001E77EE">
              <w:rPr>
                <w:rFonts w:cstheme="minorHAnsi"/>
                <w:color w:val="221E1F"/>
                <w:sz w:val="16"/>
                <w:szCs w:val="16"/>
              </w:rPr>
              <w:lastRenderedPageBreak/>
              <w:t>According to TNM8, macrometastases are &gt;2</w:t>
            </w:r>
            <w:r w:rsidR="00C6456A">
              <w:rPr>
                <w:rFonts w:cstheme="minorHAnsi"/>
                <w:color w:val="221E1F"/>
                <w:sz w:val="16"/>
                <w:szCs w:val="16"/>
              </w:rPr>
              <w:t xml:space="preserve"> </w:t>
            </w:r>
            <w:r w:rsidRPr="001E77EE">
              <w:rPr>
                <w:rFonts w:cstheme="minorHAnsi"/>
                <w:color w:val="221E1F"/>
                <w:sz w:val="16"/>
                <w:szCs w:val="16"/>
              </w:rPr>
              <w:t>mm in size, micrometastases</w:t>
            </w:r>
          </w:p>
          <w:p w14:paraId="74ADEE89" w14:textId="39CC8E84" w:rsidR="001E77EE" w:rsidRDefault="001E77EE" w:rsidP="00CE3BF0">
            <w:pPr>
              <w:autoSpaceDE w:val="0"/>
              <w:autoSpaceDN w:val="0"/>
              <w:adjustRightInd w:val="0"/>
              <w:spacing w:after="100" w:line="240" w:lineRule="auto"/>
              <w:rPr>
                <w:rFonts w:cstheme="minorHAnsi"/>
                <w:color w:val="221E1F"/>
                <w:sz w:val="16"/>
                <w:szCs w:val="16"/>
              </w:rPr>
            </w:pPr>
            <w:r w:rsidRPr="001E77EE">
              <w:rPr>
                <w:rFonts w:cstheme="minorHAnsi"/>
                <w:color w:val="221E1F"/>
                <w:sz w:val="16"/>
                <w:szCs w:val="16"/>
              </w:rPr>
              <w:t xml:space="preserve">are &gt;0.2–2 mm and/or &gt;200 cells, and isolated </w:t>
            </w:r>
            <w:r w:rsidRPr="00714733">
              <w:rPr>
                <w:rFonts w:cstheme="minorHAnsi"/>
                <w:color w:val="221E1F"/>
                <w:sz w:val="16"/>
                <w:szCs w:val="16"/>
              </w:rPr>
              <w:t>tumo</w:t>
            </w:r>
            <w:r w:rsidR="00714733" w:rsidRPr="00714733">
              <w:rPr>
                <w:rFonts w:cstheme="minorHAnsi"/>
                <w:color w:val="221E1F"/>
                <w:sz w:val="16"/>
                <w:szCs w:val="16"/>
              </w:rPr>
              <w:t>u</w:t>
            </w:r>
            <w:r w:rsidRPr="00714733">
              <w:rPr>
                <w:rFonts w:cstheme="minorHAnsi"/>
                <w:color w:val="221E1F"/>
                <w:sz w:val="16"/>
                <w:szCs w:val="16"/>
              </w:rPr>
              <w:t>r</w:t>
            </w:r>
            <w:r w:rsidRPr="001E77EE">
              <w:rPr>
                <w:rFonts w:cstheme="minorHAnsi"/>
                <w:color w:val="221E1F"/>
                <w:sz w:val="16"/>
                <w:szCs w:val="16"/>
              </w:rPr>
              <w:t xml:space="preserve"> cells are &lt;0.2 mm</w:t>
            </w:r>
            <w:r w:rsidR="00C6456A">
              <w:rPr>
                <w:rFonts w:cstheme="minorHAnsi"/>
                <w:color w:val="221E1F"/>
                <w:sz w:val="16"/>
                <w:szCs w:val="16"/>
              </w:rPr>
              <w:t xml:space="preserve"> </w:t>
            </w:r>
            <w:r w:rsidRPr="001E77EE">
              <w:rPr>
                <w:rFonts w:cstheme="minorHAnsi"/>
                <w:color w:val="221E1F"/>
                <w:sz w:val="16"/>
                <w:szCs w:val="16"/>
              </w:rPr>
              <w:t>and ≤200 cells.(Ref: Blakely et al, 2019) Based on staging established by</w:t>
            </w:r>
            <w:r w:rsidR="00C6456A">
              <w:rPr>
                <w:rFonts w:cstheme="minorHAnsi"/>
                <w:color w:val="221E1F"/>
                <w:sz w:val="16"/>
                <w:szCs w:val="16"/>
              </w:rPr>
              <w:t xml:space="preserve"> </w:t>
            </w:r>
            <w:r w:rsidRPr="001E77EE">
              <w:rPr>
                <w:rFonts w:cstheme="minorHAnsi"/>
                <w:color w:val="221E1F"/>
                <w:sz w:val="16"/>
                <w:szCs w:val="16"/>
              </w:rPr>
              <w:t>FIGO and the American Joint Committee on Cancer (AJCC). AJCC Cancer</w:t>
            </w:r>
            <w:r w:rsidR="00C6456A">
              <w:rPr>
                <w:rFonts w:cstheme="minorHAnsi"/>
                <w:color w:val="221E1F"/>
                <w:sz w:val="16"/>
                <w:szCs w:val="16"/>
              </w:rPr>
              <w:t xml:space="preserve"> </w:t>
            </w:r>
            <w:r w:rsidRPr="001E77EE">
              <w:rPr>
                <w:rFonts w:cstheme="minorHAnsi"/>
                <w:color w:val="221E1F"/>
                <w:sz w:val="16"/>
                <w:szCs w:val="16"/>
              </w:rPr>
              <w:t>Staging Manual. 8th ed. New York: Springer, 2017.</w:t>
            </w:r>
          </w:p>
          <w:p w14:paraId="747C9674" w14:textId="3A67C46C" w:rsidR="009E6FE2" w:rsidRPr="00CE3BF0" w:rsidRDefault="009E6FE2" w:rsidP="009E6FE2">
            <w:pPr>
              <w:autoSpaceDE w:val="0"/>
              <w:autoSpaceDN w:val="0"/>
              <w:adjustRightInd w:val="0"/>
              <w:spacing w:after="0" w:line="240" w:lineRule="auto"/>
              <w:rPr>
                <w:rFonts w:cstheme="minorHAnsi"/>
                <w:color w:val="221E1F"/>
                <w:sz w:val="16"/>
                <w:szCs w:val="16"/>
              </w:rPr>
            </w:pPr>
            <w:r w:rsidRPr="00CE3BF0">
              <w:rPr>
                <w:rFonts w:cstheme="minorHAnsi"/>
                <w:color w:val="221E1F"/>
                <w:sz w:val="18"/>
                <w:szCs w:val="18"/>
                <w:vertAlign w:val="superscript"/>
              </w:rPr>
              <w:t xml:space="preserve">k </w:t>
            </w:r>
            <w:r w:rsidRPr="00CE3BF0">
              <w:rPr>
                <w:rFonts w:cstheme="minorHAnsi"/>
                <w:color w:val="221E1F"/>
                <w:sz w:val="16"/>
                <w:szCs w:val="16"/>
              </w:rPr>
              <w:t>Reproduced with</w:t>
            </w:r>
            <w:r w:rsidR="007221C8">
              <w:rPr>
                <w:rFonts w:cstheme="minorHAnsi"/>
                <w:color w:val="221E1F"/>
                <w:sz w:val="16"/>
                <w:szCs w:val="16"/>
              </w:rPr>
              <w:t xml:space="preserve"> </w:t>
            </w:r>
            <w:r w:rsidRPr="00CE3BF0">
              <w:rPr>
                <w:rFonts w:cstheme="minorHAnsi"/>
                <w:color w:val="221E1F"/>
                <w:sz w:val="16"/>
                <w:szCs w:val="16"/>
              </w:rPr>
              <w:t>permission. Source: UICC TNM Classification of</w:t>
            </w:r>
          </w:p>
          <w:p w14:paraId="6AA4E0A4" w14:textId="77777777" w:rsidR="009E6FE2" w:rsidRPr="00CE3BF0" w:rsidRDefault="009E6FE2" w:rsidP="009E6FE2">
            <w:pPr>
              <w:autoSpaceDE w:val="0"/>
              <w:autoSpaceDN w:val="0"/>
              <w:adjustRightInd w:val="0"/>
              <w:spacing w:after="0" w:line="240" w:lineRule="auto"/>
              <w:rPr>
                <w:rFonts w:cstheme="minorHAnsi"/>
                <w:color w:val="221E1F"/>
                <w:sz w:val="16"/>
                <w:szCs w:val="16"/>
              </w:rPr>
            </w:pPr>
            <w:r w:rsidRPr="00CE3BF0">
              <w:rPr>
                <w:rFonts w:cstheme="minorHAnsi"/>
                <w:color w:val="221E1F"/>
                <w:sz w:val="16"/>
                <w:szCs w:val="16"/>
              </w:rPr>
              <w:t>Malignant Tumours, 8th Edition, eds by James D. Brierley, Mary K.</w:t>
            </w:r>
          </w:p>
          <w:p w14:paraId="2A6E0E0B" w14:textId="3C627326" w:rsidR="009E6FE2" w:rsidRPr="00CE3BF0" w:rsidRDefault="009E6FE2" w:rsidP="007221C8">
            <w:pPr>
              <w:autoSpaceDE w:val="0"/>
              <w:autoSpaceDN w:val="0"/>
              <w:adjustRightInd w:val="0"/>
              <w:spacing w:after="100" w:line="240" w:lineRule="auto"/>
              <w:rPr>
                <w:rFonts w:cstheme="minorHAnsi"/>
                <w:color w:val="221E1F"/>
                <w:sz w:val="16"/>
                <w:szCs w:val="16"/>
              </w:rPr>
            </w:pPr>
            <w:r w:rsidRPr="00CE3BF0">
              <w:rPr>
                <w:rFonts w:cstheme="minorHAnsi"/>
                <w:color w:val="221E1F"/>
                <w:sz w:val="16"/>
                <w:szCs w:val="16"/>
              </w:rPr>
              <w:t>Gospodarowicz, Christian Wittekind. 2016, Publisher Wiley</w:t>
            </w:r>
            <w:r w:rsidR="007221C8">
              <w:rPr>
                <w:rFonts w:cstheme="minorHAnsi"/>
                <w:color w:val="221E1F"/>
                <w:sz w:val="16"/>
                <w:szCs w:val="16"/>
              </w:rPr>
              <w:t xml:space="preserve"> </w:t>
            </w:r>
            <w:r w:rsidRPr="00CE3BF0">
              <w:rPr>
                <w:rFonts w:cstheme="minorHAnsi"/>
                <w:color w:val="221E1F"/>
                <w:sz w:val="16"/>
                <w:szCs w:val="16"/>
              </w:rPr>
              <w:t>(incorporating any errata published up until 8th July 2024).</w:t>
            </w:r>
          </w:p>
          <w:p w14:paraId="0B98DCAC" w14:textId="77777777" w:rsidR="00CE3BF0" w:rsidRPr="00CE3BF0" w:rsidRDefault="00CE3BF0" w:rsidP="00350733">
            <w:pPr>
              <w:autoSpaceDE w:val="0"/>
              <w:autoSpaceDN w:val="0"/>
              <w:adjustRightInd w:val="0"/>
              <w:spacing w:after="100" w:line="240" w:lineRule="auto"/>
              <w:rPr>
                <w:rFonts w:cstheme="minorHAnsi"/>
                <w:color w:val="221E1F"/>
                <w:sz w:val="16"/>
                <w:szCs w:val="16"/>
              </w:rPr>
            </w:pPr>
            <w:r w:rsidRPr="00CE3BF0">
              <w:rPr>
                <w:rFonts w:cstheme="minorHAnsi"/>
                <w:color w:val="221E1F"/>
                <w:sz w:val="18"/>
                <w:szCs w:val="18"/>
                <w:vertAlign w:val="superscript"/>
              </w:rPr>
              <w:t xml:space="preserve">l </w:t>
            </w:r>
            <w:r w:rsidRPr="00CE3BF0">
              <w:rPr>
                <w:rFonts w:cstheme="minorHAnsi"/>
                <w:color w:val="221E1F"/>
                <w:sz w:val="16"/>
                <w:szCs w:val="16"/>
              </w:rPr>
              <w:t>TX and NX should be used only if absolutely necessary.</w:t>
            </w:r>
          </w:p>
          <w:p w14:paraId="463054B9" w14:textId="77777777" w:rsidR="00CE3BF0" w:rsidRPr="00CE3BF0" w:rsidRDefault="00CE3BF0" w:rsidP="00350733">
            <w:pPr>
              <w:pStyle w:val="Default"/>
              <w:spacing w:after="100"/>
              <w:rPr>
                <w:rFonts w:asciiTheme="minorHAnsi" w:hAnsiTheme="minorHAnsi" w:cstheme="minorHAnsi"/>
                <w:color w:val="221E1F"/>
                <w:sz w:val="16"/>
                <w:szCs w:val="16"/>
              </w:rPr>
            </w:pPr>
            <w:r w:rsidRPr="00350733">
              <w:rPr>
                <w:rFonts w:asciiTheme="minorHAnsi" w:hAnsiTheme="minorHAnsi" w:cstheme="minorHAnsi"/>
                <w:color w:val="221E1F"/>
                <w:sz w:val="18"/>
                <w:szCs w:val="18"/>
                <w:vertAlign w:val="superscript"/>
              </w:rPr>
              <w:t>m</w:t>
            </w:r>
            <w:r w:rsidRPr="00CE3BF0">
              <w:rPr>
                <w:rFonts w:asciiTheme="minorHAnsi" w:hAnsiTheme="minorHAnsi" w:cstheme="minorHAnsi"/>
                <w:color w:val="221E1F"/>
                <w:sz w:val="16"/>
                <w:szCs w:val="16"/>
              </w:rPr>
              <w:t xml:space="preserve"> Endocervical glandular involvement only should be considered as Stage I. </w:t>
            </w:r>
          </w:p>
          <w:p w14:paraId="2388A7AD" w14:textId="77777777" w:rsidR="00CE3BF0" w:rsidRPr="00CE3BF0" w:rsidRDefault="00CE3BF0" w:rsidP="00CE3BF0">
            <w:pPr>
              <w:pStyle w:val="Default"/>
              <w:spacing w:after="100"/>
              <w:rPr>
                <w:rFonts w:asciiTheme="minorHAnsi" w:hAnsiTheme="minorHAnsi" w:cstheme="minorHAnsi"/>
                <w:color w:val="221E1F"/>
                <w:sz w:val="16"/>
                <w:szCs w:val="16"/>
              </w:rPr>
            </w:pPr>
            <w:r w:rsidRPr="00350733">
              <w:rPr>
                <w:rFonts w:asciiTheme="minorHAnsi" w:hAnsiTheme="minorHAnsi" w:cstheme="minorHAnsi"/>
                <w:color w:val="221E1F"/>
                <w:sz w:val="18"/>
                <w:szCs w:val="18"/>
                <w:vertAlign w:val="superscript"/>
              </w:rPr>
              <w:t>n</w:t>
            </w:r>
            <w:r w:rsidRPr="00CE3BF0">
              <w:rPr>
                <w:rFonts w:asciiTheme="minorHAnsi" w:hAnsiTheme="minorHAnsi" w:cstheme="minorHAnsi"/>
                <w:color w:val="221E1F"/>
                <w:sz w:val="16"/>
                <w:szCs w:val="16"/>
              </w:rPr>
              <w:t xml:space="preserve"> The presence of bullous oedema is not sufficient evidence to classify as T4. </w:t>
            </w:r>
          </w:p>
          <w:p w14:paraId="74089F81" w14:textId="15ABC9EB" w:rsidR="00CE3BF0" w:rsidRPr="007221C8" w:rsidRDefault="00CE3BF0" w:rsidP="007221C8">
            <w:pPr>
              <w:pStyle w:val="Default"/>
              <w:spacing w:after="100"/>
              <w:rPr>
                <w:rFonts w:asciiTheme="minorHAnsi" w:hAnsiTheme="minorHAnsi" w:cstheme="minorHAnsi"/>
                <w:color w:val="221E1F"/>
                <w:sz w:val="16"/>
                <w:szCs w:val="16"/>
              </w:rPr>
            </w:pPr>
            <w:r w:rsidRPr="00CE3BF0">
              <w:rPr>
                <w:rFonts w:asciiTheme="minorHAnsi" w:hAnsiTheme="minorHAnsi" w:cstheme="minorHAnsi"/>
                <w:color w:val="221E1F"/>
                <w:sz w:val="18"/>
                <w:szCs w:val="18"/>
                <w:vertAlign w:val="superscript"/>
              </w:rPr>
              <w:t>o</w:t>
            </w:r>
            <w:r w:rsidRPr="00CE3BF0">
              <w:rPr>
                <w:rFonts w:asciiTheme="minorHAnsi" w:hAnsiTheme="minorHAnsi" w:cstheme="minorHAnsi"/>
                <w:color w:val="221E1F"/>
                <w:sz w:val="16"/>
                <w:szCs w:val="16"/>
              </w:rPr>
              <w:t xml:space="preserve"> Positive cytology has to be reported separately without changing the stage. </w:t>
            </w:r>
          </w:p>
        </w:tc>
      </w:tr>
    </w:tbl>
    <w:p w14:paraId="637DEDF7" w14:textId="77777777" w:rsidR="00B34FE8" w:rsidRDefault="00B34FE8" w:rsidP="002D49D0">
      <w:pPr>
        <w:spacing w:after="80" w:line="240" w:lineRule="auto"/>
        <w:rPr>
          <w:b/>
          <w:sz w:val="20"/>
          <w:szCs w:val="20"/>
          <w:u w:val="single"/>
        </w:rPr>
      </w:pPr>
    </w:p>
    <w:p w14:paraId="288D716B" w14:textId="77777777" w:rsidR="00252C79" w:rsidRDefault="00252C79">
      <w:pPr>
        <w:rPr>
          <w:rFonts w:ascii="Cambria" w:eastAsia="Times New Roman" w:hAnsi="Cambria" w:cs="Times New Roman"/>
          <w:b/>
          <w:sz w:val="20"/>
          <w:szCs w:val="20"/>
        </w:rPr>
      </w:pPr>
      <w:r>
        <w:rPr>
          <w:rFonts w:ascii="Cambria" w:eastAsia="Times New Roman" w:hAnsi="Cambria" w:cs="Times New Roman"/>
          <w:b/>
          <w:sz w:val="20"/>
          <w:szCs w:val="20"/>
        </w:rPr>
        <w:br w:type="page"/>
      </w:r>
    </w:p>
    <w:p w14:paraId="6DD355EC" w14:textId="1B9A29F1" w:rsidR="00BD4FC4" w:rsidRDefault="00BD4FC4" w:rsidP="00FE5008">
      <w:pPr>
        <w:spacing w:line="240" w:lineRule="auto"/>
        <w:rPr>
          <w:b/>
          <w:sz w:val="20"/>
          <w:szCs w:val="20"/>
          <w:u w:val="single"/>
        </w:rPr>
      </w:pPr>
      <w:r>
        <w:rPr>
          <w:b/>
          <w:sz w:val="20"/>
          <w:szCs w:val="20"/>
          <w:u w:val="single"/>
        </w:rPr>
        <w:lastRenderedPageBreak/>
        <w:t>Table</w:t>
      </w:r>
      <w:r w:rsidR="00F85E99">
        <w:rPr>
          <w:b/>
          <w:sz w:val="20"/>
          <w:szCs w:val="20"/>
          <w:u w:val="single"/>
        </w:rPr>
        <w:t>s</w:t>
      </w:r>
    </w:p>
    <w:p w14:paraId="6839E82D" w14:textId="77777777" w:rsidR="00185100" w:rsidRPr="00185100" w:rsidRDefault="00185100" w:rsidP="00185100">
      <w:pPr>
        <w:spacing w:after="120" w:line="240" w:lineRule="auto"/>
        <w:rPr>
          <w:rFonts w:eastAsia="Times New Roman" w:cstheme="minorHAnsi"/>
          <w:b/>
          <w:bCs/>
          <w:iCs/>
          <w:sz w:val="16"/>
          <w:szCs w:val="16"/>
          <w:u w:val="single"/>
          <w:lang w:eastAsia="en-AU"/>
        </w:rPr>
      </w:pPr>
      <w:r w:rsidRPr="00185100">
        <w:rPr>
          <w:rFonts w:eastAsia="Times New Roman" w:cstheme="minorHAnsi"/>
          <w:b/>
          <w:bCs/>
          <w:iCs/>
          <w:sz w:val="16"/>
          <w:szCs w:val="16"/>
          <w:u w:val="single"/>
          <w:lang w:eastAsia="en-AU"/>
        </w:rPr>
        <w:t>Table 1: World Health Organization classification of tumours of the uterine corpus</w:t>
      </w:r>
      <w:r w:rsidRPr="00185100">
        <w:rPr>
          <w:rFonts w:eastAsia="Times New Roman" w:cstheme="minorHAnsi"/>
          <w:b/>
          <w:bCs/>
          <w:iCs/>
          <w:sz w:val="16"/>
          <w:szCs w:val="16"/>
          <w:lang w:eastAsia="en-AU"/>
        </w:rPr>
        <w:t>.</w:t>
      </w:r>
      <w:hyperlink w:anchor="_ENREF_1" w:tooltip="WHO Classification of Tumours Editorial Board, 2020 #5843" w:history="1">
        <w:r w:rsidRPr="00185100">
          <w:rPr>
            <w:rFonts w:eastAsia="Times New Roman" w:cstheme="minorHAnsi"/>
            <w:b/>
            <w:bCs/>
            <w:iCs/>
            <w:sz w:val="16"/>
            <w:szCs w:val="16"/>
            <w:lang w:eastAsia="en-AU"/>
          </w:rPr>
          <w:fldChar w:fldCharType="begin"/>
        </w:r>
        <w:r w:rsidRPr="00185100">
          <w:rPr>
            <w:rFonts w:eastAsia="Times New Roman" w:cstheme="minorHAnsi"/>
            <w:b/>
            <w:bCs/>
            <w:iCs/>
            <w:sz w:val="16"/>
            <w:szCs w:val="16"/>
            <w:lang w:eastAsia="en-AU"/>
          </w:rPr>
          <w:instrText xml:space="preserve"> ADDIN EN.CITE &lt;EndNote&gt;&lt;Cite&gt;&lt;Author&gt;WHO Classification of Tumours Editorial Board&lt;/Author&gt;&lt;Year&gt;2020&lt;/Year&gt;&lt;RecNum&gt;5843&lt;/RecNum&gt;&lt;DisplayText&gt;&lt;style face="superscript"&gt;1&lt;/style&gt;&lt;/DisplayText&gt;&lt;record&gt;&lt;rec-number&gt;5843&lt;/rec-number&gt;&lt;foreign-keys&gt;&lt;key app="EN" db-id="w592zazsqtfvdxe2w9sxtpt2exzt5t0wa2fx" timestamp="1608030574"&gt;5843&lt;/key&gt;&lt;/foreign-keys&gt;&lt;ref-type name="Book"&gt;6&lt;/ref-type&gt;&lt;contributors&gt;&lt;authors&gt;&lt;author&gt;WHO Classification of Tumours Editorial Board,&lt;/author&gt;&lt;/authors&gt;&lt;/contributors&gt;&lt;titles&gt;&lt;title&gt;Female Genital Tumours, WHO Classification of Tumours, 5th Edition, Volume 4&lt;/title&gt;&lt;alt-title&gt;WHO Classification of Tumours Editorial Board&lt;/alt-title&gt;&lt;/titles&gt;&lt;number&gt;16th September 2020&lt;/number&gt;&lt;dates&gt;&lt;year&gt;2020&lt;/year&gt;&lt;/dates&gt;&lt;pub-location&gt;Lyon&lt;/pub-location&gt;&lt;publisher&gt;IARC Press&lt;/publisher&gt;&lt;urls&gt;&lt;related-urls&gt;&lt;url&gt;https://tumourclassification.iarc.who.int/chapters/34&lt;/url&gt;&lt;/related-urls&gt;&lt;/urls&gt;&lt;/record&gt;&lt;/Cite&gt;&lt;/EndNote&gt;</w:instrText>
        </w:r>
        <w:r w:rsidRPr="00185100">
          <w:rPr>
            <w:rFonts w:eastAsia="Times New Roman" w:cstheme="minorHAnsi"/>
            <w:b/>
            <w:bCs/>
            <w:iCs/>
            <w:sz w:val="16"/>
            <w:szCs w:val="16"/>
            <w:lang w:eastAsia="en-AU"/>
          </w:rPr>
          <w:fldChar w:fldCharType="separate"/>
        </w:r>
        <w:r w:rsidRPr="00185100">
          <w:rPr>
            <w:rFonts w:eastAsia="Times New Roman" w:cstheme="minorHAnsi"/>
            <w:b/>
            <w:bCs/>
            <w:iCs/>
            <w:noProof/>
            <w:sz w:val="16"/>
            <w:szCs w:val="16"/>
            <w:vertAlign w:val="superscript"/>
            <w:lang w:eastAsia="en-AU"/>
          </w:rPr>
          <w:t>1</w:t>
        </w:r>
        <w:r w:rsidRPr="00185100">
          <w:rPr>
            <w:rFonts w:eastAsia="Times New Roman" w:cstheme="minorHAnsi"/>
            <w:b/>
            <w:bCs/>
            <w:iCs/>
            <w:sz w:val="16"/>
            <w:szCs w:val="16"/>
            <w:lang w:eastAsia="en-AU"/>
          </w:rPr>
          <w:fldChar w:fldCharType="end"/>
        </w:r>
      </w:hyperlink>
      <w:r w:rsidRPr="00185100">
        <w:rPr>
          <w:rFonts w:eastAsia="Times New Roman" w:cstheme="minorHAnsi"/>
          <w:b/>
          <w:bCs/>
          <w:iCs/>
          <w:sz w:val="16"/>
          <w:szCs w:val="16"/>
          <w:u w:val="single"/>
          <w:lang w:eastAsia="en-AU"/>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134"/>
      </w:tblGrid>
      <w:tr w:rsidR="00185100" w:rsidRPr="00185100" w14:paraId="0985C85A" w14:textId="77777777" w:rsidTr="005B1433">
        <w:trPr>
          <w:trHeight w:val="340"/>
          <w:tblHeader/>
        </w:trPr>
        <w:tc>
          <w:tcPr>
            <w:tcW w:w="5387" w:type="dxa"/>
            <w:tcBorders>
              <w:top w:val="single" w:sz="4" w:space="0" w:color="auto"/>
              <w:left w:val="single" w:sz="4" w:space="0" w:color="auto"/>
              <w:bottom w:val="single" w:sz="4" w:space="0" w:color="auto"/>
              <w:right w:val="single" w:sz="4" w:space="0" w:color="auto"/>
            </w:tcBorders>
            <w:vAlign w:val="center"/>
            <w:hideMark/>
          </w:tcPr>
          <w:p w14:paraId="108CE9EE" w14:textId="77777777" w:rsidR="00185100" w:rsidRPr="00185100" w:rsidRDefault="00185100" w:rsidP="00841DA3">
            <w:pPr>
              <w:tabs>
                <w:tab w:val="left" w:pos="1440"/>
              </w:tabs>
              <w:spacing w:after="0"/>
              <w:rPr>
                <w:rFonts w:cstheme="minorHAnsi"/>
                <w:b/>
                <w:sz w:val="16"/>
                <w:szCs w:val="16"/>
              </w:rPr>
            </w:pPr>
            <w:r w:rsidRPr="00185100">
              <w:rPr>
                <w:rFonts w:cstheme="minorHAnsi"/>
                <w:b/>
                <w:sz w:val="16"/>
                <w:szCs w:val="16"/>
              </w:rPr>
              <w:t>Descriptor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7124D" w14:textId="77777777" w:rsidR="00185100" w:rsidRPr="00185100" w:rsidRDefault="00185100" w:rsidP="00841DA3">
            <w:pPr>
              <w:spacing w:after="0"/>
              <w:rPr>
                <w:rFonts w:cstheme="minorHAnsi"/>
                <w:b/>
                <w:sz w:val="16"/>
                <w:szCs w:val="16"/>
                <w:lang w:eastAsia="en-AU"/>
              </w:rPr>
            </w:pPr>
            <w:r w:rsidRPr="00185100">
              <w:rPr>
                <w:rFonts w:cstheme="minorHAnsi"/>
                <w:b/>
                <w:sz w:val="16"/>
                <w:szCs w:val="16"/>
                <w:lang w:eastAsia="en-AU"/>
              </w:rPr>
              <w:t>ICD-O codes</w:t>
            </w:r>
            <w:r w:rsidRPr="00185100">
              <w:rPr>
                <w:rFonts w:eastAsia="Times New Roman" w:cstheme="minorHAnsi"/>
                <w:b/>
                <w:bCs/>
                <w:iCs/>
                <w:sz w:val="16"/>
                <w:szCs w:val="16"/>
                <w:vertAlign w:val="superscript"/>
                <w:lang w:eastAsia="en-AU"/>
              </w:rPr>
              <w:t>a</w:t>
            </w:r>
          </w:p>
        </w:tc>
      </w:tr>
      <w:tr w:rsidR="00185100" w:rsidRPr="00185100" w14:paraId="78F8BB5A"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hideMark/>
          </w:tcPr>
          <w:p w14:paraId="6C63D6E5" w14:textId="77777777" w:rsidR="00185100" w:rsidRPr="00185100" w:rsidRDefault="00185100" w:rsidP="00841DA3">
            <w:pPr>
              <w:tabs>
                <w:tab w:val="left" w:pos="1440"/>
              </w:tabs>
              <w:spacing w:after="0"/>
              <w:rPr>
                <w:rFonts w:cstheme="minorHAnsi"/>
                <w:b/>
                <w:sz w:val="16"/>
                <w:szCs w:val="16"/>
                <w:lang w:eastAsia="en-AU"/>
              </w:rPr>
            </w:pPr>
            <w:r w:rsidRPr="00185100">
              <w:rPr>
                <w:rFonts w:cstheme="minorHAnsi"/>
                <w:b/>
                <w:bCs/>
                <w:sz w:val="16"/>
                <w:szCs w:val="16"/>
                <w:lang w:eastAsia="en-AU"/>
              </w:rPr>
              <w:t>Endometrial epithelial tumours and precursors</w:t>
            </w:r>
          </w:p>
        </w:tc>
        <w:tc>
          <w:tcPr>
            <w:tcW w:w="1134" w:type="dxa"/>
            <w:tcBorders>
              <w:top w:val="single" w:sz="4" w:space="0" w:color="auto"/>
              <w:left w:val="single" w:sz="4" w:space="0" w:color="auto"/>
              <w:bottom w:val="single" w:sz="4" w:space="0" w:color="auto"/>
              <w:right w:val="single" w:sz="4" w:space="0" w:color="auto"/>
            </w:tcBorders>
            <w:vAlign w:val="center"/>
          </w:tcPr>
          <w:p w14:paraId="4D3803DB" w14:textId="77777777" w:rsidR="00185100" w:rsidRPr="00185100" w:rsidRDefault="00185100" w:rsidP="00841DA3">
            <w:pPr>
              <w:spacing w:after="0"/>
              <w:rPr>
                <w:rFonts w:cstheme="minorHAnsi"/>
                <w:sz w:val="16"/>
                <w:szCs w:val="16"/>
                <w:lang w:eastAsia="en-AU"/>
              </w:rPr>
            </w:pPr>
          </w:p>
        </w:tc>
      </w:tr>
      <w:tr w:rsidR="00185100" w:rsidRPr="00185100" w14:paraId="56F5449B"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793860E1"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lang w:eastAsia="en-AU"/>
              </w:rPr>
              <w:t>Endometrial hyperplasia without atypia</w:t>
            </w:r>
          </w:p>
        </w:tc>
        <w:tc>
          <w:tcPr>
            <w:tcW w:w="1134" w:type="dxa"/>
            <w:tcBorders>
              <w:top w:val="single" w:sz="4" w:space="0" w:color="auto"/>
              <w:left w:val="single" w:sz="4" w:space="0" w:color="auto"/>
              <w:bottom w:val="single" w:sz="4" w:space="0" w:color="auto"/>
              <w:right w:val="single" w:sz="4" w:space="0" w:color="auto"/>
            </w:tcBorders>
            <w:vAlign w:val="center"/>
          </w:tcPr>
          <w:p w14:paraId="02E99B3E" w14:textId="77777777" w:rsidR="00185100" w:rsidRPr="00185100" w:rsidRDefault="00185100" w:rsidP="00841DA3">
            <w:pPr>
              <w:spacing w:after="0"/>
              <w:rPr>
                <w:rFonts w:cstheme="minorHAnsi"/>
                <w:sz w:val="16"/>
                <w:szCs w:val="16"/>
              </w:rPr>
            </w:pPr>
          </w:p>
        </w:tc>
      </w:tr>
      <w:tr w:rsidR="00185100" w:rsidRPr="00185100" w14:paraId="362F1E30"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1A55D929" w14:textId="77777777" w:rsidR="00185100" w:rsidRPr="00185100" w:rsidRDefault="00185100" w:rsidP="00841DA3">
            <w:pPr>
              <w:tabs>
                <w:tab w:val="left" w:pos="1440"/>
              </w:tabs>
              <w:spacing w:after="0"/>
              <w:rPr>
                <w:rFonts w:cstheme="minorHAnsi"/>
                <w:sz w:val="16"/>
                <w:szCs w:val="16"/>
                <w:lang w:eastAsia="en-AU"/>
              </w:rPr>
            </w:pPr>
            <w:r w:rsidRPr="00185100">
              <w:rPr>
                <w:rFonts w:cstheme="minorHAnsi"/>
                <w:sz w:val="16"/>
                <w:szCs w:val="16"/>
                <w:lang w:eastAsia="en-AU"/>
              </w:rPr>
              <w:t>Atypical hyperplasia of the endometrium</w:t>
            </w:r>
          </w:p>
        </w:tc>
        <w:tc>
          <w:tcPr>
            <w:tcW w:w="1134" w:type="dxa"/>
            <w:tcBorders>
              <w:top w:val="single" w:sz="4" w:space="0" w:color="auto"/>
              <w:left w:val="single" w:sz="4" w:space="0" w:color="auto"/>
              <w:bottom w:val="single" w:sz="4" w:space="0" w:color="auto"/>
              <w:right w:val="single" w:sz="4" w:space="0" w:color="auto"/>
            </w:tcBorders>
            <w:vAlign w:val="center"/>
          </w:tcPr>
          <w:p w14:paraId="6A78C51F" w14:textId="77777777" w:rsidR="00185100" w:rsidRPr="00185100" w:rsidRDefault="00185100" w:rsidP="00841DA3">
            <w:pPr>
              <w:spacing w:after="0"/>
              <w:rPr>
                <w:rFonts w:cstheme="minorHAnsi"/>
                <w:sz w:val="16"/>
                <w:szCs w:val="16"/>
              </w:rPr>
            </w:pPr>
            <w:r w:rsidRPr="00185100">
              <w:rPr>
                <w:rFonts w:cstheme="minorHAnsi"/>
                <w:sz w:val="16"/>
                <w:szCs w:val="16"/>
                <w:lang w:eastAsia="en-AU"/>
              </w:rPr>
              <w:t xml:space="preserve">8380/2 </w:t>
            </w:r>
          </w:p>
        </w:tc>
      </w:tr>
      <w:tr w:rsidR="00185100" w:rsidRPr="00185100" w14:paraId="1325C23B"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48A5EECE" w14:textId="77777777" w:rsidR="00185100" w:rsidRPr="00185100" w:rsidRDefault="00185100" w:rsidP="00841DA3">
            <w:pPr>
              <w:tabs>
                <w:tab w:val="left" w:pos="1440"/>
              </w:tabs>
              <w:spacing w:after="0"/>
              <w:rPr>
                <w:rFonts w:cstheme="minorHAnsi"/>
                <w:sz w:val="16"/>
                <w:szCs w:val="16"/>
                <w:lang w:eastAsia="en-AU"/>
              </w:rPr>
            </w:pPr>
            <w:r w:rsidRPr="00185100">
              <w:rPr>
                <w:rFonts w:cstheme="minorHAnsi"/>
                <w:sz w:val="16"/>
                <w:szCs w:val="16"/>
                <w:lang w:eastAsia="en-AU"/>
              </w:rPr>
              <w:t>Endometrioid adenocarcinoma NOS</w:t>
            </w:r>
          </w:p>
        </w:tc>
        <w:tc>
          <w:tcPr>
            <w:tcW w:w="1134" w:type="dxa"/>
            <w:tcBorders>
              <w:top w:val="single" w:sz="4" w:space="0" w:color="auto"/>
              <w:left w:val="single" w:sz="4" w:space="0" w:color="auto"/>
              <w:bottom w:val="single" w:sz="4" w:space="0" w:color="auto"/>
              <w:right w:val="single" w:sz="4" w:space="0" w:color="auto"/>
            </w:tcBorders>
            <w:vAlign w:val="center"/>
          </w:tcPr>
          <w:p w14:paraId="20C726BC" w14:textId="77777777" w:rsidR="00185100" w:rsidRPr="00185100" w:rsidRDefault="00185100" w:rsidP="00841DA3">
            <w:pPr>
              <w:spacing w:after="0"/>
              <w:rPr>
                <w:rFonts w:cstheme="minorHAnsi"/>
                <w:sz w:val="16"/>
                <w:szCs w:val="16"/>
              </w:rPr>
            </w:pPr>
            <w:r w:rsidRPr="00185100">
              <w:rPr>
                <w:rFonts w:cstheme="minorHAnsi"/>
                <w:sz w:val="16"/>
                <w:szCs w:val="16"/>
                <w:lang w:eastAsia="en-AU"/>
              </w:rPr>
              <w:t xml:space="preserve">8380/3 </w:t>
            </w:r>
          </w:p>
        </w:tc>
      </w:tr>
      <w:tr w:rsidR="00185100" w:rsidRPr="00185100" w14:paraId="2C3FD7D3"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2A99134C" w14:textId="77777777" w:rsidR="00185100" w:rsidRPr="00185100" w:rsidRDefault="00185100" w:rsidP="00841DA3">
            <w:pPr>
              <w:tabs>
                <w:tab w:val="left" w:pos="1440"/>
              </w:tabs>
              <w:spacing w:after="0" w:line="240" w:lineRule="auto"/>
              <w:ind w:left="454"/>
              <w:rPr>
                <w:rFonts w:cstheme="minorHAnsi"/>
                <w:sz w:val="16"/>
                <w:szCs w:val="16"/>
              </w:rPr>
            </w:pPr>
            <w:r w:rsidRPr="00185100">
              <w:rPr>
                <w:rFonts w:cstheme="minorHAnsi"/>
                <w:i/>
                <w:iCs/>
                <w:sz w:val="16"/>
                <w:szCs w:val="16"/>
              </w:rPr>
              <w:t>POLE</w:t>
            </w:r>
            <w:r w:rsidRPr="00185100">
              <w:rPr>
                <w:rFonts w:cstheme="minorHAnsi"/>
                <w:sz w:val="16"/>
                <w:szCs w:val="16"/>
              </w:rPr>
              <w:t>-ultramutated endometrioid carcinoma</w:t>
            </w:r>
            <w:r w:rsidRPr="00185100">
              <w:rPr>
                <w:rFonts w:cstheme="minorHAnsi"/>
                <w:sz w:val="16"/>
                <w:szCs w:val="16"/>
                <w:vertAlign w:val="superscript"/>
              </w:rPr>
              <w:t>b</w:t>
            </w:r>
          </w:p>
        </w:tc>
        <w:tc>
          <w:tcPr>
            <w:tcW w:w="1134" w:type="dxa"/>
            <w:tcBorders>
              <w:top w:val="single" w:sz="4" w:space="0" w:color="auto"/>
              <w:left w:val="single" w:sz="4" w:space="0" w:color="auto"/>
              <w:bottom w:val="single" w:sz="4" w:space="0" w:color="auto"/>
              <w:right w:val="single" w:sz="4" w:space="0" w:color="auto"/>
            </w:tcBorders>
            <w:vAlign w:val="center"/>
          </w:tcPr>
          <w:p w14:paraId="4D86177C" w14:textId="77777777" w:rsidR="00185100" w:rsidRPr="00185100" w:rsidRDefault="00185100" w:rsidP="00841DA3">
            <w:pPr>
              <w:spacing w:after="0"/>
              <w:rPr>
                <w:rFonts w:cstheme="minorHAnsi"/>
                <w:sz w:val="16"/>
                <w:szCs w:val="16"/>
              </w:rPr>
            </w:pPr>
          </w:p>
        </w:tc>
      </w:tr>
      <w:tr w:rsidR="00185100" w:rsidRPr="00185100" w14:paraId="78B0CABF"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28478315" w14:textId="77777777" w:rsidR="00185100" w:rsidRPr="00185100" w:rsidRDefault="00185100" w:rsidP="00841DA3">
            <w:pPr>
              <w:tabs>
                <w:tab w:val="left" w:pos="1440"/>
              </w:tabs>
              <w:spacing w:after="0" w:line="240" w:lineRule="auto"/>
              <w:ind w:left="1021" w:hanging="567"/>
              <w:rPr>
                <w:rFonts w:cstheme="minorHAnsi"/>
                <w:sz w:val="16"/>
                <w:szCs w:val="16"/>
              </w:rPr>
            </w:pPr>
            <w:r w:rsidRPr="00185100">
              <w:rPr>
                <w:rFonts w:cstheme="minorHAnsi"/>
                <w:sz w:val="16"/>
                <w:szCs w:val="16"/>
              </w:rPr>
              <w:t>Mismatch repair-deficient endometrioid carcinoma</w:t>
            </w:r>
            <w:r w:rsidRPr="00185100">
              <w:rPr>
                <w:rFonts w:cstheme="minorHAnsi"/>
                <w:sz w:val="16"/>
                <w:szCs w:val="16"/>
                <w:vertAlign w:val="superscript"/>
              </w:rPr>
              <w:t>b</w:t>
            </w:r>
          </w:p>
        </w:tc>
        <w:tc>
          <w:tcPr>
            <w:tcW w:w="1134" w:type="dxa"/>
            <w:tcBorders>
              <w:top w:val="single" w:sz="4" w:space="0" w:color="auto"/>
              <w:left w:val="single" w:sz="4" w:space="0" w:color="auto"/>
              <w:bottom w:val="single" w:sz="4" w:space="0" w:color="auto"/>
              <w:right w:val="single" w:sz="4" w:space="0" w:color="auto"/>
            </w:tcBorders>
            <w:vAlign w:val="center"/>
          </w:tcPr>
          <w:p w14:paraId="5A7C96C4" w14:textId="77777777" w:rsidR="00185100" w:rsidRPr="00185100" w:rsidRDefault="00185100" w:rsidP="00841DA3">
            <w:pPr>
              <w:spacing w:after="0"/>
              <w:rPr>
                <w:rFonts w:cstheme="minorHAnsi"/>
                <w:sz w:val="16"/>
                <w:szCs w:val="16"/>
              </w:rPr>
            </w:pPr>
          </w:p>
        </w:tc>
      </w:tr>
      <w:tr w:rsidR="00185100" w:rsidRPr="00185100" w14:paraId="061BAC04"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315EF0A8" w14:textId="77777777" w:rsidR="00185100" w:rsidRPr="00185100" w:rsidRDefault="00185100" w:rsidP="00841DA3">
            <w:pPr>
              <w:tabs>
                <w:tab w:val="left" w:pos="1440"/>
              </w:tabs>
              <w:spacing w:after="0" w:line="240" w:lineRule="auto"/>
              <w:ind w:left="1021" w:hanging="567"/>
              <w:rPr>
                <w:rFonts w:cstheme="minorHAnsi"/>
                <w:sz w:val="16"/>
                <w:szCs w:val="16"/>
              </w:rPr>
            </w:pPr>
            <w:r w:rsidRPr="00185100">
              <w:rPr>
                <w:rFonts w:cstheme="minorHAnsi"/>
                <w:sz w:val="16"/>
                <w:szCs w:val="16"/>
              </w:rPr>
              <w:t>P53-mutant endometrioid carcinoma</w:t>
            </w:r>
            <w:r w:rsidRPr="00185100">
              <w:rPr>
                <w:rFonts w:cstheme="minorHAnsi"/>
                <w:sz w:val="16"/>
                <w:szCs w:val="16"/>
                <w:vertAlign w:val="superscript"/>
              </w:rPr>
              <w:t>b</w:t>
            </w:r>
          </w:p>
        </w:tc>
        <w:tc>
          <w:tcPr>
            <w:tcW w:w="1134" w:type="dxa"/>
            <w:tcBorders>
              <w:top w:val="single" w:sz="4" w:space="0" w:color="auto"/>
              <w:left w:val="single" w:sz="4" w:space="0" w:color="auto"/>
              <w:bottom w:val="single" w:sz="4" w:space="0" w:color="auto"/>
              <w:right w:val="single" w:sz="4" w:space="0" w:color="auto"/>
            </w:tcBorders>
            <w:vAlign w:val="center"/>
          </w:tcPr>
          <w:p w14:paraId="22432CD5" w14:textId="77777777" w:rsidR="00185100" w:rsidRPr="00185100" w:rsidRDefault="00185100" w:rsidP="00841DA3">
            <w:pPr>
              <w:spacing w:after="0"/>
              <w:rPr>
                <w:rFonts w:cstheme="minorHAnsi"/>
                <w:sz w:val="16"/>
                <w:szCs w:val="16"/>
              </w:rPr>
            </w:pPr>
          </w:p>
        </w:tc>
      </w:tr>
      <w:tr w:rsidR="00185100" w:rsidRPr="00185100" w14:paraId="5F771876"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6EA2D79D" w14:textId="77777777" w:rsidR="00185100" w:rsidRPr="00185100" w:rsidRDefault="00185100" w:rsidP="00841DA3">
            <w:pPr>
              <w:tabs>
                <w:tab w:val="left" w:pos="1440"/>
              </w:tabs>
              <w:spacing w:after="0" w:line="240" w:lineRule="auto"/>
              <w:ind w:left="1021" w:hanging="567"/>
              <w:rPr>
                <w:rFonts w:cstheme="minorHAnsi"/>
                <w:sz w:val="16"/>
                <w:szCs w:val="16"/>
              </w:rPr>
            </w:pPr>
            <w:r w:rsidRPr="00185100">
              <w:rPr>
                <w:rFonts w:cstheme="minorHAnsi"/>
                <w:sz w:val="16"/>
                <w:szCs w:val="16"/>
              </w:rPr>
              <w:t>No specific molecular profile (NSMP) endometrioid carcinoma</w:t>
            </w:r>
            <w:r w:rsidRPr="00185100">
              <w:rPr>
                <w:rFonts w:cstheme="minorHAnsi"/>
                <w:sz w:val="16"/>
                <w:szCs w:val="16"/>
                <w:vertAlign w:val="superscript"/>
              </w:rPr>
              <w:t>b</w:t>
            </w:r>
          </w:p>
        </w:tc>
        <w:tc>
          <w:tcPr>
            <w:tcW w:w="1134" w:type="dxa"/>
            <w:tcBorders>
              <w:top w:val="single" w:sz="4" w:space="0" w:color="auto"/>
              <w:left w:val="single" w:sz="4" w:space="0" w:color="auto"/>
              <w:bottom w:val="single" w:sz="4" w:space="0" w:color="auto"/>
              <w:right w:val="single" w:sz="4" w:space="0" w:color="auto"/>
            </w:tcBorders>
            <w:vAlign w:val="center"/>
          </w:tcPr>
          <w:p w14:paraId="78368AC8" w14:textId="77777777" w:rsidR="00185100" w:rsidRPr="00185100" w:rsidRDefault="00185100" w:rsidP="00841DA3">
            <w:pPr>
              <w:spacing w:after="0"/>
              <w:rPr>
                <w:rFonts w:cstheme="minorHAnsi"/>
                <w:sz w:val="16"/>
                <w:szCs w:val="16"/>
              </w:rPr>
            </w:pPr>
          </w:p>
        </w:tc>
      </w:tr>
      <w:tr w:rsidR="00185100" w:rsidRPr="00185100" w14:paraId="388D0573"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76F23FCE"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Serous carcinoma NOS</w:t>
            </w:r>
          </w:p>
        </w:tc>
        <w:tc>
          <w:tcPr>
            <w:tcW w:w="1134" w:type="dxa"/>
            <w:tcBorders>
              <w:top w:val="single" w:sz="4" w:space="0" w:color="auto"/>
              <w:left w:val="single" w:sz="4" w:space="0" w:color="auto"/>
              <w:bottom w:val="single" w:sz="4" w:space="0" w:color="auto"/>
              <w:right w:val="single" w:sz="4" w:space="0" w:color="auto"/>
            </w:tcBorders>
            <w:vAlign w:val="center"/>
          </w:tcPr>
          <w:p w14:paraId="4686B2FA" w14:textId="77777777" w:rsidR="00185100" w:rsidRPr="00185100" w:rsidRDefault="00185100" w:rsidP="00841DA3">
            <w:pPr>
              <w:spacing w:after="0"/>
              <w:rPr>
                <w:rFonts w:cstheme="minorHAnsi"/>
                <w:sz w:val="16"/>
                <w:szCs w:val="16"/>
              </w:rPr>
            </w:pPr>
            <w:r w:rsidRPr="00185100">
              <w:rPr>
                <w:rFonts w:cstheme="minorHAnsi"/>
                <w:sz w:val="16"/>
                <w:szCs w:val="16"/>
                <w:lang w:eastAsia="en-AU"/>
              </w:rPr>
              <w:t xml:space="preserve">8441/3 </w:t>
            </w:r>
          </w:p>
        </w:tc>
      </w:tr>
      <w:tr w:rsidR="00185100" w:rsidRPr="00185100" w14:paraId="74FA4619"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1516E472"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Clear cell adenocarcinoma NOS</w:t>
            </w:r>
          </w:p>
        </w:tc>
        <w:tc>
          <w:tcPr>
            <w:tcW w:w="1134" w:type="dxa"/>
            <w:tcBorders>
              <w:top w:val="single" w:sz="4" w:space="0" w:color="auto"/>
              <w:left w:val="single" w:sz="4" w:space="0" w:color="auto"/>
              <w:bottom w:val="single" w:sz="4" w:space="0" w:color="auto"/>
              <w:right w:val="single" w:sz="4" w:space="0" w:color="auto"/>
            </w:tcBorders>
            <w:vAlign w:val="center"/>
          </w:tcPr>
          <w:p w14:paraId="2A46B0D3" w14:textId="77777777" w:rsidR="00185100" w:rsidRPr="00185100" w:rsidRDefault="00185100" w:rsidP="00841DA3">
            <w:pPr>
              <w:spacing w:after="0"/>
              <w:rPr>
                <w:rFonts w:cstheme="minorHAnsi"/>
                <w:sz w:val="16"/>
                <w:szCs w:val="16"/>
              </w:rPr>
            </w:pPr>
            <w:r w:rsidRPr="00185100">
              <w:rPr>
                <w:rFonts w:cstheme="minorHAnsi"/>
                <w:sz w:val="16"/>
                <w:szCs w:val="16"/>
                <w:lang w:eastAsia="en-AU"/>
              </w:rPr>
              <w:t xml:space="preserve">8310/3 </w:t>
            </w:r>
          </w:p>
        </w:tc>
      </w:tr>
      <w:tr w:rsidR="00185100" w:rsidRPr="00185100" w14:paraId="5EBCC8DC"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406016CE"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Carcinoma, undifferentiated, NOS</w:t>
            </w:r>
          </w:p>
        </w:tc>
        <w:tc>
          <w:tcPr>
            <w:tcW w:w="1134" w:type="dxa"/>
            <w:tcBorders>
              <w:top w:val="single" w:sz="4" w:space="0" w:color="auto"/>
              <w:left w:val="single" w:sz="4" w:space="0" w:color="auto"/>
              <w:bottom w:val="single" w:sz="4" w:space="0" w:color="auto"/>
              <w:right w:val="single" w:sz="4" w:space="0" w:color="auto"/>
            </w:tcBorders>
            <w:vAlign w:val="center"/>
          </w:tcPr>
          <w:p w14:paraId="4157C210" w14:textId="77777777" w:rsidR="00185100" w:rsidRPr="00185100" w:rsidRDefault="00185100" w:rsidP="00841DA3">
            <w:pPr>
              <w:spacing w:after="0"/>
              <w:rPr>
                <w:rFonts w:cstheme="minorHAnsi"/>
                <w:sz w:val="16"/>
                <w:szCs w:val="16"/>
              </w:rPr>
            </w:pPr>
            <w:r w:rsidRPr="00185100">
              <w:rPr>
                <w:rFonts w:cstheme="minorHAnsi"/>
                <w:sz w:val="16"/>
                <w:szCs w:val="16"/>
                <w:lang w:eastAsia="en-AU"/>
              </w:rPr>
              <w:t xml:space="preserve">8020/3 </w:t>
            </w:r>
          </w:p>
        </w:tc>
      </w:tr>
      <w:tr w:rsidR="00185100" w:rsidRPr="00185100" w14:paraId="170FED07"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0B729317"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Mixed cell adenocarcinoma</w:t>
            </w:r>
          </w:p>
        </w:tc>
        <w:tc>
          <w:tcPr>
            <w:tcW w:w="1134" w:type="dxa"/>
            <w:tcBorders>
              <w:top w:val="single" w:sz="4" w:space="0" w:color="auto"/>
              <w:left w:val="single" w:sz="4" w:space="0" w:color="auto"/>
              <w:bottom w:val="single" w:sz="4" w:space="0" w:color="auto"/>
              <w:right w:val="single" w:sz="4" w:space="0" w:color="auto"/>
            </w:tcBorders>
            <w:vAlign w:val="center"/>
          </w:tcPr>
          <w:p w14:paraId="458193CD" w14:textId="77777777" w:rsidR="00185100" w:rsidRPr="00185100" w:rsidRDefault="00185100" w:rsidP="00841DA3">
            <w:pPr>
              <w:spacing w:after="0"/>
              <w:rPr>
                <w:rFonts w:cstheme="minorHAnsi"/>
                <w:sz w:val="16"/>
                <w:szCs w:val="16"/>
              </w:rPr>
            </w:pPr>
            <w:r w:rsidRPr="00185100">
              <w:rPr>
                <w:rFonts w:cstheme="minorHAnsi"/>
                <w:sz w:val="16"/>
                <w:szCs w:val="16"/>
                <w:lang w:eastAsia="en-AU"/>
              </w:rPr>
              <w:t>8323/3</w:t>
            </w:r>
          </w:p>
        </w:tc>
      </w:tr>
      <w:tr w:rsidR="00185100" w:rsidRPr="00185100" w14:paraId="645038E8"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5904D8F1"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Mesonephric adenocarcinoma</w:t>
            </w:r>
          </w:p>
        </w:tc>
        <w:tc>
          <w:tcPr>
            <w:tcW w:w="1134" w:type="dxa"/>
            <w:tcBorders>
              <w:top w:val="single" w:sz="4" w:space="0" w:color="auto"/>
              <w:left w:val="single" w:sz="4" w:space="0" w:color="auto"/>
              <w:bottom w:val="single" w:sz="4" w:space="0" w:color="auto"/>
              <w:right w:val="single" w:sz="4" w:space="0" w:color="auto"/>
            </w:tcBorders>
            <w:vAlign w:val="center"/>
          </w:tcPr>
          <w:p w14:paraId="2A03869F" w14:textId="77777777" w:rsidR="00185100" w:rsidRPr="00185100" w:rsidRDefault="00185100" w:rsidP="00841DA3">
            <w:pPr>
              <w:spacing w:after="0"/>
              <w:rPr>
                <w:rFonts w:cstheme="minorHAnsi"/>
                <w:sz w:val="16"/>
                <w:szCs w:val="16"/>
              </w:rPr>
            </w:pPr>
            <w:r w:rsidRPr="00185100">
              <w:rPr>
                <w:rFonts w:cstheme="minorHAnsi"/>
                <w:sz w:val="16"/>
                <w:szCs w:val="16"/>
                <w:lang w:eastAsia="en-AU"/>
              </w:rPr>
              <w:t xml:space="preserve">9110/3 </w:t>
            </w:r>
          </w:p>
        </w:tc>
      </w:tr>
      <w:tr w:rsidR="00185100" w:rsidRPr="00185100" w14:paraId="543847E0"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74A4107E"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Squamous cell carcinoma NOS</w:t>
            </w:r>
          </w:p>
        </w:tc>
        <w:tc>
          <w:tcPr>
            <w:tcW w:w="1134" w:type="dxa"/>
            <w:tcBorders>
              <w:top w:val="single" w:sz="4" w:space="0" w:color="auto"/>
              <w:left w:val="single" w:sz="4" w:space="0" w:color="auto"/>
              <w:bottom w:val="single" w:sz="4" w:space="0" w:color="auto"/>
              <w:right w:val="single" w:sz="4" w:space="0" w:color="auto"/>
            </w:tcBorders>
            <w:vAlign w:val="center"/>
          </w:tcPr>
          <w:p w14:paraId="5519A769" w14:textId="77777777" w:rsidR="00185100" w:rsidRPr="00185100" w:rsidRDefault="00185100" w:rsidP="00841DA3">
            <w:pPr>
              <w:spacing w:after="0"/>
              <w:rPr>
                <w:rFonts w:cstheme="minorHAnsi"/>
                <w:sz w:val="16"/>
                <w:szCs w:val="16"/>
              </w:rPr>
            </w:pPr>
            <w:r w:rsidRPr="00185100">
              <w:rPr>
                <w:rFonts w:cstheme="minorHAnsi"/>
                <w:sz w:val="16"/>
                <w:szCs w:val="16"/>
                <w:lang w:eastAsia="en-AU"/>
              </w:rPr>
              <w:t xml:space="preserve">8070/3 </w:t>
            </w:r>
          </w:p>
        </w:tc>
      </w:tr>
      <w:tr w:rsidR="00185100" w:rsidRPr="00185100" w14:paraId="7D2C332C"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0E2A4953"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Mucinous carcinoma, gastric (gastrointestinal)-type</w:t>
            </w:r>
            <w:r w:rsidRPr="00185100">
              <w:rPr>
                <w:rFonts w:cstheme="minorHAnsi"/>
                <w:sz w:val="16"/>
                <w:szCs w:val="16"/>
                <w:vertAlign w:val="superscript"/>
                <w:lang w:eastAsia="en-A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74BACAE" w14:textId="77777777" w:rsidR="00185100" w:rsidRPr="00185100" w:rsidRDefault="00185100" w:rsidP="00841DA3">
            <w:pPr>
              <w:spacing w:after="0"/>
              <w:rPr>
                <w:rFonts w:cstheme="minorHAnsi"/>
                <w:sz w:val="16"/>
                <w:szCs w:val="16"/>
              </w:rPr>
            </w:pPr>
            <w:r w:rsidRPr="00185100">
              <w:rPr>
                <w:rFonts w:cstheme="minorHAnsi"/>
                <w:sz w:val="16"/>
                <w:szCs w:val="16"/>
                <w:lang w:eastAsia="en-AU"/>
              </w:rPr>
              <w:t xml:space="preserve">8144/3 </w:t>
            </w:r>
          </w:p>
        </w:tc>
      </w:tr>
      <w:tr w:rsidR="00185100" w:rsidRPr="00185100" w14:paraId="68820EEF"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23B42662"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Mesonephric-like adenocarcinoma</w:t>
            </w:r>
          </w:p>
        </w:tc>
        <w:tc>
          <w:tcPr>
            <w:tcW w:w="1134" w:type="dxa"/>
            <w:tcBorders>
              <w:top w:val="single" w:sz="4" w:space="0" w:color="auto"/>
              <w:left w:val="single" w:sz="4" w:space="0" w:color="auto"/>
              <w:bottom w:val="single" w:sz="4" w:space="0" w:color="auto"/>
              <w:right w:val="single" w:sz="4" w:space="0" w:color="auto"/>
            </w:tcBorders>
            <w:vAlign w:val="center"/>
          </w:tcPr>
          <w:p w14:paraId="513139C5" w14:textId="77777777" w:rsidR="00185100" w:rsidRPr="00185100" w:rsidRDefault="00185100" w:rsidP="00841DA3">
            <w:pPr>
              <w:spacing w:after="0"/>
              <w:rPr>
                <w:rFonts w:cstheme="minorHAnsi"/>
                <w:sz w:val="16"/>
                <w:szCs w:val="16"/>
                <w:lang w:eastAsia="en-AU"/>
              </w:rPr>
            </w:pPr>
            <w:r w:rsidRPr="00185100">
              <w:rPr>
                <w:rFonts w:cstheme="minorHAnsi"/>
                <w:sz w:val="16"/>
                <w:szCs w:val="16"/>
                <w:lang w:eastAsia="en-AU"/>
              </w:rPr>
              <w:t>9113/3</w:t>
            </w:r>
            <w:r w:rsidRPr="00185100">
              <w:rPr>
                <w:rFonts w:cstheme="minorHAnsi"/>
                <w:sz w:val="16"/>
                <w:szCs w:val="16"/>
                <w:vertAlign w:val="superscript"/>
                <w:lang w:eastAsia="en-AU"/>
              </w:rPr>
              <w:t xml:space="preserve"> </w:t>
            </w:r>
          </w:p>
        </w:tc>
      </w:tr>
      <w:tr w:rsidR="00185100" w:rsidRPr="00185100" w14:paraId="419E02D4"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6083D4E4"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Carcinosarcoma NOS</w:t>
            </w:r>
          </w:p>
        </w:tc>
        <w:tc>
          <w:tcPr>
            <w:tcW w:w="1134" w:type="dxa"/>
            <w:tcBorders>
              <w:top w:val="single" w:sz="4" w:space="0" w:color="auto"/>
              <w:left w:val="single" w:sz="4" w:space="0" w:color="auto"/>
              <w:bottom w:val="single" w:sz="4" w:space="0" w:color="auto"/>
              <w:right w:val="single" w:sz="4" w:space="0" w:color="auto"/>
            </w:tcBorders>
            <w:vAlign w:val="center"/>
          </w:tcPr>
          <w:p w14:paraId="3C8B2883" w14:textId="77777777" w:rsidR="00185100" w:rsidRPr="00185100" w:rsidRDefault="00185100" w:rsidP="00841DA3">
            <w:pPr>
              <w:spacing w:after="0"/>
              <w:rPr>
                <w:rFonts w:cstheme="minorHAnsi"/>
                <w:sz w:val="16"/>
                <w:szCs w:val="16"/>
                <w:lang w:eastAsia="en-AU"/>
              </w:rPr>
            </w:pPr>
            <w:r w:rsidRPr="00185100">
              <w:rPr>
                <w:rFonts w:cstheme="minorHAnsi"/>
                <w:sz w:val="16"/>
                <w:szCs w:val="16"/>
                <w:lang w:eastAsia="en-AU"/>
              </w:rPr>
              <w:t>8980/3</w:t>
            </w:r>
          </w:p>
        </w:tc>
      </w:tr>
      <w:tr w:rsidR="00185100" w:rsidRPr="00185100" w14:paraId="7238BB20" w14:textId="77777777" w:rsidTr="005B1433">
        <w:trPr>
          <w:trHeight w:val="340"/>
        </w:trPr>
        <w:tc>
          <w:tcPr>
            <w:tcW w:w="5387" w:type="dxa"/>
            <w:tcBorders>
              <w:top w:val="single" w:sz="4" w:space="0" w:color="auto"/>
              <w:left w:val="single" w:sz="4" w:space="0" w:color="auto"/>
              <w:bottom w:val="single" w:sz="4" w:space="0" w:color="auto"/>
              <w:right w:val="single" w:sz="4" w:space="0" w:color="auto"/>
            </w:tcBorders>
            <w:vAlign w:val="center"/>
          </w:tcPr>
          <w:p w14:paraId="65DF65AA" w14:textId="77777777" w:rsidR="00185100" w:rsidRPr="00185100" w:rsidRDefault="00185100" w:rsidP="00841DA3">
            <w:pPr>
              <w:tabs>
                <w:tab w:val="left" w:pos="1440"/>
              </w:tabs>
              <w:spacing w:after="0"/>
              <w:rPr>
                <w:rFonts w:cstheme="minorHAnsi"/>
                <w:sz w:val="16"/>
                <w:szCs w:val="16"/>
              </w:rPr>
            </w:pPr>
            <w:r w:rsidRPr="00185100">
              <w:rPr>
                <w:rFonts w:cstheme="minorHAnsi"/>
                <w:sz w:val="16"/>
                <w:szCs w:val="16"/>
              </w:rPr>
              <w:t>Neuroendocrine tumour NOS</w:t>
            </w:r>
          </w:p>
        </w:tc>
        <w:tc>
          <w:tcPr>
            <w:tcW w:w="1134" w:type="dxa"/>
            <w:tcBorders>
              <w:top w:val="single" w:sz="4" w:space="0" w:color="auto"/>
              <w:left w:val="single" w:sz="4" w:space="0" w:color="auto"/>
              <w:bottom w:val="single" w:sz="4" w:space="0" w:color="auto"/>
              <w:right w:val="single" w:sz="4" w:space="0" w:color="auto"/>
            </w:tcBorders>
            <w:vAlign w:val="center"/>
          </w:tcPr>
          <w:p w14:paraId="464C251E" w14:textId="77777777" w:rsidR="00185100" w:rsidRPr="00185100" w:rsidRDefault="00185100" w:rsidP="00841DA3">
            <w:pPr>
              <w:spacing w:after="0"/>
              <w:rPr>
                <w:rFonts w:cstheme="minorHAnsi"/>
                <w:sz w:val="16"/>
                <w:szCs w:val="16"/>
                <w:lang w:eastAsia="en-AU"/>
              </w:rPr>
            </w:pPr>
            <w:r w:rsidRPr="00185100">
              <w:rPr>
                <w:rFonts w:cstheme="minorHAnsi"/>
                <w:sz w:val="16"/>
                <w:szCs w:val="16"/>
                <w:lang w:eastAsia="en-AU"/>
              </w:rPr>
              <w:t>8240/3</w:t>
            </w:r>
          </w:p>
        </w:tc>
      </w:tr>
    </w:tbl>
    <w:p w14:paraId="26BBD2AA" w14:textId="77777777" w:rsidR="00185100" w:rsidRPr="00185100" w:rsidRDefault="00185100" w:rsidP="005B1433">
      <w:pPr>
        <w:autoSpaceDE w:val="0"/>
        <w:autoSpaceDN w:val="0"/>
        <w:adjustRightInd w:val="0"/>
        <w:spacing w:before="120" w:after="100" w:line="240" w:lineRule="auto"/>
        <w:rPr>
          <w:rFonts w:cstheme="minorHAnsi"/>
          <w:sz w:val="16"/>
          <w:szCs w:val="16"/>
        </w:rPr>
      </w:pPr>
      <w:r w:rsidRPr="00185100">
        <w:rPr>
          <w:rFonts w:cstheme="minorHAnsi"/>
          <w:sz w:val="16"/>
          <w:szCs w:val="16"/>
          <w:vertAlign w:val="superscript"/>
          <w:lang w:eastAsia="en-AU"/>
        </w:rPr>
        <w:t>a</w:t>
      </w:r>
      <w:r w:rsidRPr="00185100">
        <w:rPr>
          <w:rFonts w:cstheme="minorHAnsi"/>
          <w:sz w:val="16"/>
          <w:szCs w:val="16"/>
          <w:lang w:eastAsia="en-AU"/>
        </w:rPr>
        <w:t xml:space="preserve"> These morphology codes are from the International Classification of Diseases for Oncology, third edition, second revision (ICD-O-3.2).</w:t>
      </w:r>
      <w:hyperlink w:anchor="_ENREF_21" w:tooltip="Fritz, 2020 #5978" w:history="1">
        <w:r w:rsidRPr="00185100">
          <w:rPr>
            <w:rFonts w:cstheme="minorHAnsi"/>
            <w:sz w:val="16"/>
            <w:szCs w:val="16"/>
            <w:lang w:eastAsia="en-AU"/>
          </w:rPr>
          <w:fldChar w:fldCharType="begin">
            <w:fldData xml:space="preserve">PEVuZE5vdGU+PENpdGU+PEF1dGhvcj5Gcml0ejwvQXV0aG9yPjxZZWFyPjIwMjA8L1llYXI+PFJl
Y051bT41OTc4PC9SZWNOdW0+PERpc3BsYXlUZXh0PjxzdHlsZSBmYWNlPSJzdXBlcnNjcmlwdCI+
MjE8L3N0eWxlPjwvRGlzcGxheVRleHQ+PHJlY29yZD48cmVjLW51bWJlcj41OTc4PC9yZWMtbnVt
YmVyPjxmb3JlaWduLWtleXM+PGtleSBhcHA9IkVOIiBkYi1pZD0idzU5MnphenNxdGZ2ZHhlMnc5
c3h0cHQyZXh6dDV0MHdhMmZ4IiB0aW1lc3RhbXA9IjE2MTU3NzcxNDgiPjU5Nzg8L2tleT48L2Zv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TSwgV2hlbGFuIFNMIChlZHMpPC9hbHQtdGl0bGU+PC90aXRsZXM+PG51bWJlcj4xMHRoIEp1bHkg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==
</w:fldData>
          </w:fldChar>
        </w:r>
        <w:r w:rsidRPr="00185100">
          <w:rPr>
            <w:rFonts w:cstheme="minorHAnsi"/>
            <w:sz w:val="16"/>
            <w:szCs w:val="16"/>
            <w:lang w:eastAsia="en-AU"/>
          </w:rPr>
          <w:instrText xml:space="preserve"> ADDIN EN.CITE </w:instrText>
        </w:r>
        <w:r w:rsidRPr="00185100">
          <w:rPr>
            <w:rFonts w:cstheme="minorHAnsi"/>
            <w:sz w:val="16"/>
            <w:szCs w:val="16"/>
            <w:lang w:eastAsia="en-AU"/>
          </w:rPr>
          <w:fldChar w:fldCharType="begin">
            <w:fldData xml:space="preserve">PEVuZE5vdGU+PENpdGU+PEF1dGhvcj5Gcml0ejwvQXV0aG9yPjxZZWFyPjIwMjA8L1llYXI+PFJl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==
</w:fldData>
          </w:fldChar>
        </w:r>
        <w:r w:rsidRPr="00185100">
          <w:rPr>
            <w:rFonts w:cstheme="minorHAnsi"/>
            <w:sz w:val="16"/>
            <w:szCs w:val="16"/>
            <w:lang w:eastAsia="en-AU"/>
          </w:rPr>
          <w:instrText xml:space="preserve"> ADDIN EN.CITE.DATA </w:instrText>
        </w:r>
        <w:r w:rsidRPr="00185100">
          <w:rPr>
            <w:rFonts w:cstheme="minorHAnsi"/>
            <w:sz w:val="16"/>
            <w:szCs w:val="16"/>
            <w:lang w:eastAsia="en-AU"/>
          </w:rPr>
        </w:r>
        <w:r w:rsidRPr="00185100">
          <w:rPr>
            <w:rFonts w:cstheme="minorHAnsi"/>
            <w:sz w:val="16"/>
            <w:szCs w:val="16"/>
            <w:lang w:eastAsia="en-AU"/>
          </w:rPr>
          <w:fldChar w:fldCharType="end"/>
        </w:r>
        <w:r w:rsidRPr="00185100">
          <w:rPr>
            <w:rFonts w:cstheme="minorHAnsi"/>
            <w:sz w:val="16"/>
            <w:szCs w:val="16"/>
            <w:lang w:eastAsia="en-AU"/>
          </w:rPr>
        </w:r>
        <w:r w:rsidRPr="00185100">
          <w:rPr>
            <w:rFonts w:cstheme="minorHAnsi"/>
            <w:sz w:val="16"/>
            <w:szCs w:val="16"/>
            <w:lang w:eastAsia="en-AU"/>
          </w:rPr>
          <w:fldChar w:fldCharType="separate"/>
        </w:r>
        <w:r w:rsidRPr="00185100">
          <w:rPr>
            <w:rFonts w:cstheme="minorHAnsi"/>
            <w:noProof/>
            <w:sz w:val="16"/>
            <w:szCs w:val="16"/>
            <w:vertAlign w:val="superscript"/>
            <w:lang w:eastAsia="en-AU"/>
          </w:rPr>
          <w:t>21</w:t>
        </w:r>
        <w:r w:rsidRPr="00185100">
          <w:rPr>
            <w:rFonts w:cstheme="minorHAnsi"/>
            <w:sz w:val="16"/>
            <w:szCs w:val="16"/>
            <w:lang w:eastAsia="en-AU"/>
          </w:rPr>
          <w:fldChar w:fldCharType="end"/>
        </w:r>
      </w:hyperlink>
      <w:r w:rsidRPr="00185100">
        <w:rPr>
          <w:rFonts w:cstheme="minorHAnsi"/>
          <w:sz w:val="16"/>
          <w:szCs w:val="16"/>
          <w:lang w:eastAsia="en-AU"/>
        </w:rPr>
        <w:t xml:space="preserve"> Behaviour is coded /0 for benign tumours; /1 for unspecified, borderline, or uncertain behaviour; /2 for carcinoma in situ and grade III intraepithelial neoplasia; /3 for malignant tumours, primary site; and /6 for malignant tumours, metastatic site. </w:t>
      </w:r>
      <w:r w:rsidRPr="00185100">
        <w:rPr>
          <w:rFonts w:cstheme="minorHAnsi"/>
          <w:sz w:val="16"/>
          <w:szCs w:val="16"/>
        </w:rPr>
        <w:t xml:space="preserve">Subtype labels are indented. </w:t>
      </w:r>
    </w:p>
    <w:p w14:paraId="0E8D9CA0" w14:textId="77777777" w:rsidR="00185100" w:rsidRPr="00185100" w:rsidRDefault="00185100" w:rsidP="007C729E">
      <w:pPr>
        <w:autoSpaceDE w:val="0"/>
        <w:autoSpaceDN w:val="0"/>
        <w:adjustRightInd w:val="0"/>
        <w:spacing w:after="100" w:line="240" w:lineRule="auto"/>
        <w:rPr>
          <w:rFonts w:cstheme="minorHAnsi"/>
          <w:sz w:val="16"/>
          <w:szCs w:val="16"/>
          <w:vertAlign w:val="superscript"/>
        </w:rPr>
      </w:pPr>
      <w:r w:rsidRPr="00185100">
        <w:rPr>
          <w:rFonts w:cstheme="minorHAnsi"/>
          <w:sz w:val="16"/>
          <w:szCs w:val="16"/>
          <w:lang w:eastAsia="en-AU"/>
        </w:rPr>
        <w:t>Incorporates all relevant changes from the 5</w:t>
      </w:r>
      <w:r w:rsidRPr="00185100">
        <w:rPr>
          <w:rFonts w:cstheme="minorHAnsi"/>
          <w:sz w:val="16"/>
          <w:szCs w:val="16"/>
          <w:vertAlign w:val="superscript"/>
          <w:lang w:eastAsia="en-AU"/>
        </w:rPr>
        <w:t>th</w:t>
      </w:r>
      <w:r w:rsidRPr="00185100">
        <w:rPr>
          <w:rFonts w:cstheme="minorHAnsi"/>
          <w:sz w:val="16"/>
          <w:szCs w:val="16"/>
          <w:lang w:eastAsia="en-AU"/>
        </w:rPr>
        <w:t xml:space="preserve"> edition Corrigenda July 2024.</w:t>
      </w:r>
      <w:hyperlink w:anchor="_ENREF_2" w:tooltip="WHO Classification of Tumours Editorial Board, 2024 #6076" w:history="1">
        <w:r w:rsidRPr="00185100">
          <w:rPr>
            <w:rFonts w:cstheme="minorHAnsi"/>
            <w:sz w:val="16"/>
            <w:szCs w:val="16"/>
            <w:lang w:eastAsia="en-AU"/>
          </w:rPr>
          <w:fldChar w:fldCharType="begin"/>
        </w:r>
        <w:r w:rsidRPr="00185100">
          <w:rPr>
            <w:rFonts w:cstheme="minorHAnsi"/>
            <w:sz w:val="16"/>
            <w:szCs w:val="16"/>
            <w:lang w:eastAsia="en-AU"/>
          </w:rPr>
          <w:instrText xml:space="preserve"> ADDIN EN.CITE &lt;EndNote&gt;&lt;Cite&gt;&lt;Author&gt;WHO Classification of Tumours Editorial Board&lt;/Author&gt;&lt;Year&gt;2024&lt;/Year&gt;&lt;RecNum&gt;6076&lt;/RecNum&gt;&lt;DisplayText&gt;&lt;style face="superscript"&gt;2&lt;/style&gt;&lt;/DisplayText&gt;&lt;record&gt;&lt;rec-number&gt;6076&lt;/rec-number&gt;&lt;foreign-keys&gt;&lt;key app="EN" db-id="w592zazsqtfvdxe2w9sxtpt2exzt5t0wa2fx" timestamp="1623846088"&gt;6076&lt;/key&gt;&lt;/foreign-keys&gt;&lt;ref-type name="Web Page"&gt;12&lt;/ref-type&gt;&lt;contributors&gt;&lt;authors&gt;&lt;author&gt;WHO Classification of Tumours Editorial Board,&lt;/author&gt;&lt;/authors&gt;&lt;/contributors&gt;&lt;titles&gt;&lt;title&gt;Female Genital Tumours, WHO Classification of Tumours, 5th Edition, Volume 4 - Corrigenda July 2024&lt;/title&gt;&lt;alt-title&gt;WHO Classification of Tumours Editorial Board&lt;/alt-title&gt;&lt;/titles&gt;&lt;volume&gt;2024&lt;/volume&gt;&lt;number&gt;18th July 2024&lt;/number&gt;&lt;dates&gt;&lt;year&gt;2024&lt;/year&gt;&lt;/dates&gt;&lt;pub-location&gt;Lyon, France.&lt;/pub-location&gt;&lt;publisher&gt;International Agency for Research on Cancer&lt;/publisher&gt;&lt;urls&gt;&lt;related-urls&gt;&lt;url&gt;https://publications.iarc.fr/Book-And-Report-Series/Who-Classification-Of-Tumours/Female-Genital-Tumours-2020&lt;/url&gt;&lt;/related-urls&gt;&lt;/urls&gt;&lt;/record&gt;&lt;/Cite&gt;&lt;/EndNote&gt;</w:instrText>
        </w:r>
        <w:r w:rsidRPr="00185100">
          <w:rPr>
            <w:rFonts w:cstheme="minorHAnsi"/>
            <w:sz w:val="16"/>
            <w:szCs w:val="16"/>
            <w:lang w:eastAsia="en-AU"/>
          </w:rPr>
          <w:fldChar w:fldCharType="separate"/>
        </w:r>
        <w:r w:rsidRPr="00185100">
          <w:rPr>
            <w:rFonts w:cstheme="minorHAnsi"/>
            <w:noProof/>
            <w:sz w:val="16"/>
            <w:szCs w:val="16"/>
            <w:vertAlign w:val="superscript"/>
            <w:lang w:eastAsia="en-AU"/>
          </w:rPr>
          <w:t>2</w:t>
        </w:r>
        <w:r w:rsidRPr="00185100">
          <w:rPr>
            <w:rFonts w:cstheme="minorHAnsi"/>
            <w:sz w:val="16"/>
            <w:szCs w:val="16"/>
            <w:lang w:eastAsia="en-AU"/>
          </w:rPr>
          <w:fldChar w:fldCharType="end"/>
        </w:r>
      </w:hyperlink>
      <w:r w:rsidRPr="00185100">
        <w:rPr>
          <w:rFonts w:cstheme="minorHAnsi"/>
          <w:sz w:val="16"/>
          <w:szCs w:val="16"/>
          <w:vertAlign w:val="superscript"/>
        </w:rPr>
        <w:t xml:space="preserve"> </w:t>
      </w:r>
    </w:p>
    <w:p w14:paraId="69BE69EF" w14:textId="77777777" w:rsidR="00185100" w:rsidRPr="00185100" w:rsidRDefault="00185100" w:rsidP="007C729E">
      <w:pPr>
        <w:autoSpaceDE w:val="0"/>
        <w:autoSpaceDN w:val="0"/>
        <w:adjustRightInd w:val="0"/>
        <w:spacing w:after="100" w:line="240" w:lineRule="auto"/>
        <w:rPr>
          <w:rFonts w:cstheme="minorHAnsi"/>
          <w:sz w:val="16"/>
          <w:szCs w:val="16"/>
          <w:lang w:eastAsia="en-AU"/>
        </w:rPr>
      </w:pPr>
      <w:r w:rsidRPr="00185100">
        <w:rPr>
          <w:rFonts w:cstheme="minorHAnsi"/>
          <w:sz w:val="16"/>
          <w:szCs w:val="16"/>
          <w:vertAlign w:val="superscript"/>
        </w:rPr>
        <w:t xml:space="preserve">b </w:t>
      </w:r>
      <w:r w:rsidRPr="00185100">
        <w:rPr>
          <w:rFonts w:cstheme="minorHAnsi"/>
          <w:sz w:val="16"/>
          <w:szCs w:val="16"/>
        </w:rPr>
        <w:t>These molecular types apply to all endometrial carcinomas (not just endometrioid carcinomas).</w:t>
      </w:r>
    </w:p>
    <w:p w14:paraId="48F2DE6D" w14:textId="77777777" w:rsidR="00185100" w:rsidRPr="00185100" w:rsidRDefault="00185100" w:rsidP="00185100">
      <w:pPr>
        <w:spacing w:line="240" w:lineRule="auto"/>
        <w:rPr>
          <w:rFonts w:cstheme="minorHAnsi"/>
          <w:sz w:val="16"/>
          <w:szCs w:val="16"/>
          <w:lang w:eastAsia="en-AU"/>
        </w:rPr>
      </w:pPr>
      <w:r w:rsidRPr="00185100">
        <w:rPr>
          <w:rFonts w:cstheme="minorHAnsi"/>
          <w:sz w:val="16"/>
          <w:szCs w:val="16"/>
          <w:lang w:eastAsia="en-AU"/>
        </w:rPr>
        <w:t>© World Health Organization/International Agency for Research on Cancer. Reproduced with permission.</w:t>
      </w:r>
    </w:p>
    <w:p w14:paraId="1FFFD1DE" w14:textId="77777777" w:rsidR="00185100" w:rsidRPr="00185100" w:rsidRDefault="00185100" w:rsidP="00185100">
      <w:pPr>
        <w:pStyle w:val="Heading1"/>
        <w:spacing w:before="0" w:line="240" w:lineRule="auto"/>
        <w:rPr>
          <w:rFonts w:asciiTheme="minorHAnsi" w:hAnsiTheme="minorHAnsi" w:cstheme="minorHAnsi"/>
          <w:color w:val="auto"/>
          <w:sz w:val="16"/>
          <w:szCs w:val="16"/>
        </w:rPr>
      </w:pPr>
      <w:r w:rsidRPr="00185100">
        <w:rPr>
          <w:rFonts w:asciiTheme="minorHAnsi" w:hAnsiTheme="minorHAnsi" w:cstheme="minorHAnsi"/>
          <w:color w:val="auto"/>
          <w:sz w:val="16"/>
          <w:szCs w:val="16"/>
        </w:rPr>
        <w:lastRenderedPageBreak/>
        <w:t>References</w:t>
      </w:r>
    </w:p>
    <w:p w14:paraId="3CE769D4" w14:textId="77777777" w:rsidR="00185100" w:rsidRPr="00185100" w:rsidRDefault="00185100" w:rsidP="00BF35E0">
      <w:pPr>
        <w:pStyle w:val="EndNoteBibliography"/>
        <w:spacing w:after="0"/>
        <w:ind w:left="426" w:hanging="426"/>
        <w:rPr>
          <w:rFonts w:asciiTheme="minorHAnsi" w:hAnsiTheme="minorHAnsi" w:cstheme="minorHAnsi"/>
          <w:sz w:val="16"/>
          <w:szCs w:val="16"/>
        </w:rPr>
      </w:pPr>
      <w:r w:rsidRPr="00185100">
        <w:rPr>
          <w:rFonts w:asciiTheme="minorHAnsi" w:hAnsiTheme="minorHAnsi" w:cstheme="minorHAnsi"/>
          <w:sz w:val="16"/>
          <w:szCs w:val="16"/>
        </w:rPr>
        <w:fldChar w:fldCharType="begin"/>
      </w:r>
      <w:r w:rsidRPr="00185100">
        <w:rPr>
          <w:rFonts w:asciiTheme="minorHAnsi" w:hAnsiTheme="minorHAnsi" w:cstheme="minorHAnsi"/>
          <w:sz w:val="16"/>
          <w:szCs w:val="16"/>
        </w:rPr>
        <w:instrText xml:space="preserve"> ADDIN EN.REFLIST </w:instrText>
      </w:r>
      <w:r w:rsidRPr="00185100">
        <w:rPr>
          <w:rFonts w:asciiTheme="minorHAnsi" w:hAnsiTheme="minorHAnsi" w:cstheme="minorHAnsi"/>
          <w:sz w:val="16"/>
          <w:szCs w:val="16"/>
        </w:rPr>
        <w:fldChar w:fldCharType="separate"/>
      </w:r>
      <w:r w:rsidRPr="00185100">
        <w:rPr>
          <w:rFonts w:asciiTheme="minorHAnsi" w:hAnsiTheme="minorHAnsi" w:cstheme="minorHAnsi"/>
          <w:sz w:val="16"/>
          <w:szCs w:val="16"/>
        </w:rPr>
        <w:t>1</w:t>
      </w:r>
      <w:r w:rsidRPr="00185100">
        <w:rPr>
          <w:rFonts w:asciiTheme="minorHAnsi" w:hAnsiTheme="minorHAnsi" w:cstheme="minorHAnsi"/>
          <w:sz w:val="16"/>
          <w:szCs w:val="16"/>
        </w:rPr>
        <w:tab/>
        <w:t xml:space="preserve">WHO Classification of Tumours Editorial Board (2020). </w:t>
      </w:r>
      <w:r w:rsidRPr="00185100">
        <w:rPr>
          <w:rFonts w:asciiTheme="minorHAnsi" w:hAnsiTheme="minorHAnsi" w:cstheme="minorHAnsi"/>
          <w:i/>
          <w:sz w:val="16"/>
          <w:szCs w:val="16"/>
        </w:rPr>
        <w:t>Female Genital Tumours, WHO Classification of Tumours, 5th Edition, Volume 4</w:t>
      </w:r>
      <w:r w:rsidRPr="00185100">
        <w:rPr>
          <w:rFonts w:asciiTheme="minorHAnsi" w:hAnsiTheme="minorHAnsi" w:cstheme="minorHAnsi"/>
          <w:sz w:val="16"/>
          <w:szCs w:val="16"/>
        </w:rPr>
        <w:t>. IARC Press, Lyon.</w:t>
      </w:r>
    </w:p>
    <w:p w14:paraId="194D0E68" w14:textId="77777777" w:rsidR="00185100" w:rsidRPr="00185100" w:rsidRDefault="00185100" w:rsidP="00BF35E0">
      <w:pPr>
        <w:pStyle w:val="EndNoteBibliography"/>
        <w:spacing w:after="0"/>
        <w:ind w:left="426" w:hanging="426"/>
        <w:rPr>
          <w:rFonts w:asciiTheme="minorHAnsi" w:hAnsiTheme="minorHAnsi" w:cstheme="minorHAnsi"/>
          <w:sz w:val="16"/>
          <w:szCs w:val="16"/>
        </w:rPr>
      </w:pPr>
      <w:r w:rsidRPr="00185100">
        <w:rPr>
          <w:rFonts w:asciiTheme="minorHAnsi" w:hAnsiTheme="minorHAnsi" w:cstheme="minorHAnsi"/>
          <w:sz w:val="16"/>
          <w:szCs w:val="16"/>
        </w:rPr>
        <w:t>2</w:t>
      </w:r>
      <w:r w:rsidRPr="00185100">
        <w:rPr>
          <w:rFonts w:asciiTheme="minorHAnsi" w:hAnsiTheme="minorHAnsi" w:cstheme="minorHAnsi"/>
          <w:sz w:val="16"/>
          <w:szCs w:val="16"/>
        </w:rPr>
        <w:tab/>
        <w:t xml:space="preserve">WHO Classification of Tumours Editorial Board (2024). </w:t>
      </w:r>
      <w:r w:rsidRPr="00185100">
        <w:rPr>
          <w:rFonts w:asciiTheme="minorHAnsi" w:hAnsiTheme="minorHAnsi" w:cstheme="minorHAnsi"/>
          <w:i/>
          <w:sz w:val="16"/>
          <w:szCs w:val="16"/>
        </w:rPr>
        <w:t>Female Genital Tumours, WHO Classification of Tumours, 5th Edition, Volume 4 - Corrigenda July 2024</w:t>
      </w:r>
      <w:r w:rsidRPr="00185100">
        <w:rPr>
          <w:rFonts w:asciiTheme="minorHAnsi" w:hAnsiTheme="minorHAnsi" w:cstheme="minorHAnsi"/>
          <w:sz w:val="16"/>
          <w:szCs w:val="16"/>
        </w:rPr>
        <w:t>. Available from:  https://publications.iarc.fr/Book-And-Report-Series/Who-Classification-Of-Tumours/Female-Genital-Tumours-2020 (Accessed 18th July 2024).</w:t>
      </w:r>
    </w:p>
    <w:p w14:paraId="3D072992" w14:textId="77777777" w:rsidR="00185100" w:rsidRPr="00185100" w:rsidRDefault="00185100" w:rsidP="00BF35E0">
      <w:pPr>
        <w:pStyle w:val="EndNoteBibliography"/>
        <w:spacing w:after="0"/>
        <w:ind w:left="426" w:hanging="426"/>
        <w:rPr>
          <w:rFonts w:asciiTheme="minorHAnsi" w:hAnsiTheme="minorHAnsi" w:cstheme="minorHAnsi"/>
          <w:sz w:val="16"/>
          <w:szCs w:val="16"/>
        </w:rPr>
      </w:pPr>
      <w:r w:rsidRPr="00185100">
        <w:rPr>
          <w:rFonts w:asciiTheme="minorHAnsi" w:hAnsiTheme="minorHAnsi" w:cstheme="minorHAnsi"/>
          <w:sz w:val="16"/>
          <w:szCs w:val="16"/>
        </w:rPr>
        <w:t>21</w:t>
      </w:r>
      <w:r w:rsidRPr="00185100">
        <w:rPr>
          <w:rFonts w:asciiTheme="minorHAnsi" w:hAnsiTheme="minorHAnsi" w:cstheme="minorHAnsi"/>
          <w:sz w:val="16"/>
          <w:szCs w:val="16"/>
        </w:rPr>
        <w:tab/>
        <w:t xml:space="preserve">Fritz A, Percy C, Jack A, Shanmugaratnam K, Sobin LH, Parkin DM, Whelan SL (eds) (2020). </w:t>
      </w:r>
      <w:r w:rsidRPr="00185100">
        <w:rPr>
          <w:rFonts w:asciiTheme="minorHAnsi" w:hAnsiTheme="minorHAnsi" w:cstheme="minorHAnsi"/>
          <w:i/>
          <w:sz w:val="16"/>
          <w:szCs w:val="16"/>
        </w:rPr>
        <w:t>International Classification of Diseases for Oncology, Third edition, Second revision ICD-O-3.2</w:t>
      </w:r>
      <w:r w:rsidRPr="00185100">
        <w:rPr>
          <w:rFonts w:asciiTheme="minorHAnsi" w:hAnsiTheme="minorHAnsi" w:cstheme="minorHAnsi"/>
          <w:sz w:val="16"/>
          <w:szCs w:val="16"/>
        </w:rPr>
        <w:t>. Available from:  http://www.iacr.com.fr/index.php?option=com_content&amp;view=category&amp;layout=blog&amp;id=100&amp;Itemid=577 (Accessed 10th July 2024).</w:t>
      </w:r>
    </w:p>
    <w:p w14:paraId="56D29131" w14:textId="77777777" w:rsidR="00185100" w:rsidRPr="00185100" w:rsidRDefault="00185100" w:rsidP="00185100">
      <w:pPr>
        <w:pStyle w:val="EndNoteBibliography"/>
        <w:spacing w:after="0"/>
        <w:rPr>
          <w:rFonts w:asciiTheme="minorHAnsi" w:hAnsiTheme="minorHAnsi" w:cstheme="minorHAnsi"/>
          <w:sz w:val="16"/>
          <w:szCs w:val="16"/>
        </w:rPr>
      </w:pPr>
    </w:p>
    <w:p w14:paraId="01A1F3F7" w14:textId="6718E5C2" w:rsidR="00394A7C" w:rsidRPr="00394A7C" w:rsidRDefault="00185100" w:rsidP="00185100">
      <w:pPr>
        <w:spacing w:after="0" w:line="240" w:lineRule="auto"/>
        <w:rPr>
          <w:b/>
          <w:bCs/>
          <w:sz w:val="16"/>
          <w:szCs w:val="16"/>
        </w:rPr>
      </w:pPr>
      <w:r w:rsidRPr="00185100">
        <w:rPr>
          <w:rFonts w:cstheme="minorHAnsi"/>
          <w:sz w:val="16"/>
          <w:szCs w:val="16"/>
        </w:rPr>
        <w:fldChar w:fldCharType="end"/>
      </w:r>
    </w:p>
    <w:p w14:paraId="18124F7A" w14:textId="77777777" w:rsidR="00564947" w:rsidRDefault="00564947">
      <w:pPr>
        <w:rPr>
          <w:b/>
          <w:sz w:val="20"/>
          <w:szCs w:val="20"/>
          <w:u w:val="single"/>
        </w:rPr>
      </w:pPr>
      <w:r w:rsidRPr="00564947">
        <w:rPr>
          <w:b/>
          <w:sz w:val="20"/>
          <w:szCs w:val="20"/>
          <w:u w:val="single"/>
        </w:rPr>
        <w:t>Table 2</w:t>
      </w:r>
    </w:p>
    <w:p w14:paraId="7FC57463" w14:textId="2EF5AA19" w:rsidR="006C2486" w:rsidRDefault="00B87066">
      <w:pPr>
        <w:rPr>
          <w:b/>
          <w:sz w:val="20"/>
          <w:szCs w:val="20"/>
          <w:u w:val="single"/>
        </w:rPr>
      </w:pPr>
      <w:r>
        <w:rPr>
          <w:noProof/>
        </w:rPr>
        <w:drawing>
          <wp:inline distT="0" distB="0" distL="0" distR="0" wp14:anchorId="218B4EA3" wp14:editId="06EC8056">
            <wp:extent cx="6956888" cy="1978025"/>
            <wp:effectExtent l="0" t="0" r="0" b="3175"/>
            <wp:docPr id="625951334" name="Picture 1" descr="A white shee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51334" name="Picture 1" descr="A white sheet with black lines&#10;&#10;Description automatically generated"/>
                    <pic:cNvPicPr/>
                  </pic:nvPicPr>
                  <pic:blipFill>
                    <a:blip r:embed="rId9"/>
                    <a:stretch>
                      <a:fillRect/>
                    </a:stretch>
                  </pic:blipFill>
                  <pic:spPr>
                    <a:xfrm>
                      <a:off x="0" y="0"/>
                      <a:ext cx="6963246" cy="1979833"/>
                    </a:xfrm>
                    <a:prstGeom prst="rect">
                      <a:avLst/>
                    </a:prstGeom>
                  </pic:spPr>
                </pic:pic>
              </a:graphicData>
            </a:graphic>
          </wp:inline>
        </w:drawing>
      </w:r>
    </w:p>
    <w:p w14:paraId="43C35312" w14:textId="77777777" w:rsidR="006C2486" w:rsidRPr="006C2486" w:rsidRDefault="006C2486" w:rsidP="006C2486">
      <w:pPr>
        <w:autoSpaceDE w:val="0"/>
        <w:autoSpaceDN w:val="0"/>
        <w:adjustRightInd w:val="0"/>
        <w:spacing w:after="0" w:line="141" w:lineRule="atLeast"/>
        <w:ind w:left="100" w:hanging="100"/>
        <w:rPr>
          <w:rFonts w:cstheme="minorHAnsi"/>
          <w:color w:val="221E1F"/>
          <w:sz w:val="16"/>
          <w:szCs w:val="16"/>
        </w:rPr>
      </w:pPr>
      <w:r w:rsidRPr="006C2486">
        <w:rPr>
          <w:rFonts w:cstheme="minorHAnsi"/>
          <w:color w:val="221E1F"/>
          <w:sz w:val="18"/>
          <w:szCs w:val="18"/>
          <w:vertAlign w:val="superscript"/>
        </w:rPr>
        <w:t xml:space="preserve">b </w:t>
      </w:r>
      <w:r w:rsidRPr="006C2486">
        <w:rPr>
          <w:rFonts w:cstheme="minorHAnsi"/>
          <w:color w:val="221E1F"/>
          <w:sz w:val="16"/>
          <w:szCs w:val="16"/>
        </w:rPr>
        <w:t xml:space="preserve">If the actual number of lymph nodes examined or the number of positive nodes cannot be determined due, for example, to fragmentation, then this should be indicated in the response. </w:t>
      </w:r>
    </w:p>
    <w:p w14:paraId="3756BC98" w14:textId="77777777" w:rsidR="006C2486" w:rsidRPr="006C2486" w:rsidRDefault="006C2486" w:rsidP="006C2486">
      <w:pPr>
        <w:autoSpaceDE w:val="0"/>
        <w:autoSpaceDN w:val="0"/>
        <w:adjustRightInd w:val="0"/>
        <w:spacing w:after="0" w:line="141" w:lineRule="atLeast"/>
        <w:ind w:left="100" w:hanging="100"/>
        <w:rPr>
          <w:rFonts w:cstheme="minorHAnsi"/>
          <w:color w:val="221E1F"/>
          <w:sz w:val="16"/>
          <w:szCs w:val="16"/>
        </w:rPr>
      </w:pPr>
      <w:r w:rsidRPr="006C2486">
        <w:rPr>
          <w:rFonts w:cstheme="minorHAnsi"/>
          <w:color w:val="221E1F"/>
          <w:sz w:val="18"/>
          <w:szCs w:val="18"/>
          <w:vertAlign w:val="superscript"/>
        </w:rPr>
        <w:t>c</w:t>
      </w:r>
      <w:r w:rsidRPr="006C2486">
        <w:rPr>
          <w:rFonts w:cstheme="minorHAnsi"/>
          <w:color w:val="221E1F"/>
          <w:sz w:val="16"/>
          <w:szCs w:val="16"/>
        </w:rPr>
        <w:t xml:space="preserve"> Isolated tumour cells (≤0.2 mm and ≤200 cells). </w:t>
      </w:r>
    </w:p>
    <w:p w14:paraId="7538EF90" w14:textId="07438FDA" w:rsidR="00DF40D9" w:rsidRDefault="006C2486" w:rsidP="002215CF">
      <w:pPr>
        <w:rPr>
          <w:rFonts w:cstheme="minorHAnsi"/>
          <w:b/>
          <w:bCs/>
          <w:color w:val="808080"/>
          <w:sz w:val="16"/>
          <w:szCs w:val="16"/>
        </w:rPr>
      </w:pPr>
      <w:r w:rsidRPr="00325D01">
        <w:rPr>
          <w:rFonts w:cstheme="minorHAnsi"/>
          <w:color w:val="221E1F"/>
          <w:sz w:val="18"/>
          <w:szCs w:val="18"/>
          <w:vertAlign w:val="superscript"/>
        </w:rPr>
        <w:t>d</w:t>
      </w:r>
      <w:r w:rsidRPr="00325D01">
        <w:rPr>
          <w:rFonts w:cstheme="minorHAnsi"/>
          <w:color w:val="221E1F"/>
          <w:sz w:val="16"/>
          <w:szCs w:val="16"/>
        </w:rPr>
        <w:t xml:space="preserve"> Micrometastasis (&gt;0.2 mm and ≤2 mm); Macrometastasis (&gt;2 mm).</w:t>
      </w:r>
      <w:r w:rsidRPr="006C2486">
        <w:rPr>
          <w:rFonts w:ascii="Verdana" w:hAnsi="Verdana" w:cs="Verdana"/>
          <w:i/>
          <w:iCs/>
          <w:color w:val="221E1F"/>
          <w:sz w:val="14"/>
          <w:szCs w:val="14"/>
        </w:rPr>
        <w:t xml:space="preserve"> </w:t>
      </w:r>
      <w:r w:rsidR="002215CF">
        <w:rPr>
          <w:rFonts w:ascii="Verdana" w:hAnsi="Verdana" w:cs="Verdana"/>
          <w:i/>
          <w:iCs/>
          <w:color w:val="221E1F"/>
          <w:sz w:val="14"/>
          <w:szCs w:val="14"/>
        </w:rPr>
        <w:t xml:space="preserve"> </w:t>
      </w:r>
    </w:p>
    <w:sectPr w:rsidR="00DF40D9" w:rsidSect="00735C2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962" w:bottom="993" w:left="851"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E563B" w14:textId="77777777" w:rsidR="003D735E" w:rsidRDefault="003D735E" w:rsidP="008F654B">
      <w:pPr>
        <w:spacing w:after="0" w:line="240" w:lineRule="auto"/>
      </w:pPr>
      <w:r>
        <w:separator/>
      </w:r>
    </w:p>
  </w:endnote>
  <w:endnote w:type="continuationSeparator" w:id="0">
    <w:p w14:paraId="5953E1D7" w14:textId="77777777" w:rsidR="003D735E" w:rsidRDefault="003D735E"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263DE" w14:textId="77777777" w:rsidR="000E5F8A" w:rsidRDefault="000E5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555B2901"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8E2045">
      <w:rPr>
        <w:bCs/>
        <w:sz w:val="18"/>
        <w:szCs w:val="18"/>
      </w:rPr>
      <w:t>5.</w:t>
    </w:r>
    <w:r w:rsidR="000E5F8A">
      <w:rPr>
        <w:bCs/>
        <w:sz w:val="18"/>
        <w:szCs w:val="18"/>
      </w:rPr>
      <w:t>1</w:t>
    </w:r>
    <w:r w:rsidR="00C6343F" w:rsidRPr="00C74312">
      <w:rPr>
        <w:bCs/>
        <w:sz w:val="18"/>
        <w:szCs w:val="18"/>
      </w:rPr>
      <w:t xml:space="preserve"> published </w:t>
    </w:r>
    <w:r w:rsidR="00FE2866">
      <w:rPr>
        <w:bCs/>
        <w:sz w:val="18"/>
        <w:szCs w:val="18"/>
      </w:rPr>
      <w:t xml:space="preserve">August 2024                                      </w:t>
    </w:r>
    <w:r w:rsidR="00C6343F" w:rsidRPr="00C74312">
      <w:rPr>
        <w:bCs/>
        <w:sz w:val="18"/>
        <w:szCs w:val="18"/>
      </w:rPr>
      <w:t xml:space="preserve">                                                          </w:t>
    </w:r>
    <w:r>
      <w:rPr>
        <w:bCs/>
        <w:sz w:val="18"/>
        <w:szCs w:val="18"/>
      </w:rPr>
      <w:t xml:space="preserve"> </w:t>
    </w:r>
    <w:r w:rsidR="00C6343F" w:rsidRPr="00C74312">
      <w:rPr>
        <w:bCs/>
        <w:sz w:val="18"/>
        <w:szCs w:val="18"/>
      </w:rPr>
      <w:t xml:space="preserve">ISBN: </w:t>
    </w:r>
    <w:r w:rsidR="008E2045" w:rsidRPr="008E2045">
      <w:rPr>
        <w:bCs/>
        <w:sz w:val="18"/>
        <w:szCs w:val="18"/>
      </w:rPr>
      <w:t>978-1-922324-54-2</w:t>
    </w:r>
    <w:r w:rsidR="008E2045">
      <w:rPr>
        <w:bCs/>
        <w:sz w:val="18"/>
        <w:szCs w:val="18"/>
      </w:rPr>
      <w:t xml:space="preserve">         </w:t>
    </w:r>
    <w:r w:rsidR="00FE2866">
      <w:rPr>
        <w:bCs/>
        <w:sz w:val="18"/>
        <w:szCs w:val="18"/>
      </w:rPr>
      <w:t xml:space="preserve"> </w:t>
    </w:r>
    <w:r w:rsidR="008E2045">
      <w:rPr>
        <w:bCs/>
        <w:sz w:val="18"/>
        <w:szCs w:val="18"/>
      </w:rPr>
      <w:t xml:space="preserve">                                      </w:t>
    </w:r>
    <w:r w:rsidR="00FE2866">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35917A01" w:rsidR="006406A7" w:rsidRPr="00C74312" w:rsidRDefault="00C6343F" w:rsidP="00C6343F">
    <w:pPr>
      <w:pStyle w:val="Footer"/>
      <w:spacing w:before="80"/>
      <w:jc w:val="center"/>
      <w:rPr>
        <w:bCs/>
        <w:sz w:val="18"/>
        <w:szCs w:val="18"/>
      </w:rPr>
    </w:pPr>
    <w:r w:rsidRPr="00C74312">
      <w:rPr>
        <w:bCs/>
        <w:sz w:val="18"/>
        <w:szCs w:val="18"/>
      </w:rPr>
      <w:t>© 202</w:t>
    </w:r>
    <w:r w:rsidR="00C36BD5">
      <w:rPr>
        <w:bCs/>
        <w:sz w:val="18"/>
        <w:szCs w:val="18"/>
      </w:rPr>
      <w:t>4</w:t>
    </w:r>
    <w:r w:rsidRPr="00C74312">
      <w:rPr>
        <w:bCs/>
        <w:sz w:val="18"/>
        <w:szCs w:val="18"/>
      </w:rPr>
      <w:t xml:space="preserve"> International Collaboration on Cancer Reporting Limited (ICCR).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4FBE9" w14:textId="77777777" w:rsidR="000E5F8A" w:rsidRDefault="000E5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D1443" w14:textId="77777777" w:rsidR="003D735E" w:rsidRDefault="003D735E" w:rsidP="008F654B">
      <w:pPr>
        <w:spacing w:after="0" w:line="240" w:lineRule="auto"/>
      </w:pPr>
      <w:r>
        <w:separator/>
      </w:r>
    </w:p>
  </w:footnote>
  <w:footnote w:type="continuationSeparator" w:id="0">
    <w:p w14:paraId="638BD185" w14:textId="77777777" w:rsidR="003D735E" w:rsidRDefault="003D735E"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CB32" w14:textId="77777777" w:rsidR="000E5F8A" w:rsidRDefault="000E5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8D3BD" w14:textId="77777777" w:rsidR="000E5F8A" w:rsidRDefault="000E5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E474" w14:textId="77777777" w:rsidR="000E5F8A" w:rsidRDefault="000E5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130C16"/>
    <w:multiLevelType w:val="hybridMultilevel"/>
    <w:tmpl w:val="10FA88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50D7591"/>
    <w:multiLevelType w:val="hybridMultilevel"/>
    <w:tmpl w:val="F4167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C8747F"/>
    <w:multiLevelType w:val="hybridMultilevel"/>
    <w:tmpl w:val="5B5EC2C6"/>
    <w:lvl w:ilvl="0" w:tplc="C6461920">
      <w:start w:val="1"/>
      <w:numFmt w:val="bullet"/>
      <w:lvlText w:val="o"/>
      <w:lvlJc w:val="left"/>
      <w:pPr>
        <w:ind w:left="924"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4" w15:restartNumberingAfterBreak="0">
    <w:nsid w:val="060E7613"/>
    <w:multiLevelType w:val="multilevel"/>
    <w:tmpl w:val="193A3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83E6F31"/>
    <w:multiLevelType w:val="hybridMultilevel"/>
    <w:tmpl w:val="03427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F35C53"/>
    <w:multiLevelType w:val="hybridMultilevel"/>
    <w:tmpl w:val="5A70E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923706"/>
    <w:multiLevelType w:val="hybridMultilevel"/>
    <w:tmpl w:val="591CF17E"/>
    <w:lvl w:ilvl="0" w:tplc="0C090003">
      <w:start w:val="1"/>
      <w:numFmt w:val="bullet"/>
      <w:lvlText w:val="o"/>
      <w:lvlJc w:val="left"/>
      <w:pPr>
        <w:ind w:left="1104" w:hanging="360"/>
      </w:pPr>
      <w:rPr>
        <w:rFonts w:ascii="Courier New" w:hAnsi="Courier New" w:cs="Courier New" w:hint="default"/>
        <w:color w:val="auto"/>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9" w15:restartNumberingAfterBreak="0">
    <w:nsid w:val="1FB17E0A"/>
    <w:multiLevelType w:val="multilevel"/>
    <w:tmpl w:val="564AD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A4A97"/>
    <w:multiLevelType w:val="hybridMultilevel"/>
    <w:tmpl w:val="FE0E05DC"/>
    <w:lvl w:ilvl="0" w:tplc="B302CCA8">
      <w:start w:val="1"/>
      <w:numFmt w:val="decimal"/>
      <w:lvlText w:val="%1."/>
      <w:lvlJc w:val="left"/>
      <w:pPr>
        <w:ind w:left="107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B1757E"/>
    <w:multiLevelType w:val="hybridMultilevel"/>
    <w:tmpl w:val="8BE8C1B0"/>
    <w:lvl w:ilvl="0" w:tplc="D3DEAC26">
      <w:start w:val="1"/>
      <w:numFmt w:val="bullet"/>
      <w:lvlText w:val="o"/>
      <w:lvlJc w:val="left"/>
      <w:pPr>
        <w:ind w:left="896" w:hanging="360"/>
      </w:pPr>
      <w:rPr>
        <w:rFonts w:asciiTheme="minorHAnsi" w:hAnsiTheme="minorHAnsi" w:cs="Courier New" w:hint="default"/>
        <w:color w:val="auto"/>
        <w:sz w:val="16"/>
        <w:szCs w:val="16"/>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2" w15:restartNumberingAfterBreak="0">
    <w:nsid w:val="26B4768D"/>
    <w:multiLevelType w:val="hybridMultilevel"/>
    <w:tmpl w:val="41DE337E"/>
    <w:lvl w:ilvl="0" w:tplc="8B5CD266">
      <w:start w:val="1"/>
      <w:numFmt w:val="decimal"/>
      <w:lvlText w:val="%1."/>
      <w:lvlJc w:val="left"/>
      <w:pPr>
        <w:ind w:left="107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1B55E9"/>
    <w:multiLevelType w:val="hybridMultilevel"/>
    <w:tmpl w:val="76A042E2"/>
    <w:lvl w:ilvl="0" w:tplc="47CA89D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B60C8"/>
    <w:multiLevelType w:val="hybridMultilevel"/>
    <w:tmpl w:val="6DD89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E2E56F2"/>
    <w:multiLevelType w:val="hybridMultilevel"/>
    <w:tmpl w:val="9A2AD2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E4C1F"/>
    <w:multiLevelType w:val="hybridMultilevel"/>
    <w:tmpl w:val="DDAEE51A"/>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A76EDA"/>
    <w:multiLevelType w:val="hybridMultilevel"/>
    <w:tmpl w:val="3BB647E8"/>
    <w:lvl w:ilvl="0" w:tplc="0C09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9173E"/>
    <w:multiLevelType w:val="hybridMultilevel"/>
    <w:tmpl w:val="CC962FF4"/>
    <w:lvl w:ilvl="0" w:tplc="85E420CA">
      <w:start w:val="1"/>
      <w:numFmt w:val="bullet"/>
      <w:lvlText w:val=""/>
      <w:lvlJc w:val="left"/>
      <w:pPr>
        <w:ind w:left="1077" w:hanging="357"/>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B5149E9"/>
    <w:multiLevelType w:val="hybridMultilevel"/>
    <w:tmpl w:val="CBF63FCC"/>
    <w:lvl w:ilvl="0" w:tplc="CFB4BF94">
      <w:start w:val="1"/>
      <w:numFmt w:val="bullet"/>
      <w:lvlText w:val="□"/>
      <w:lvlJc w:val="left"/>
      <w:pPr>
        <w:ind w:left="924" w:hanging="360"/>
      </w:pPr>
      <w:rPr>
        <w:rFonts w:asciiTheme="minorHAnsi" w:hAnsiTheme="minorHAnsi" w:hint="default"/>
        <w:color w:val="auto"/>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21" w15:restartNumberingAfterBreak="0">
    <w:nsid w:val="3B8D60EB"/>
    <w:multiLevelType w:val="multilevel"/>
    <w:tmpl w:val="DB40C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BA13DB"/>
    <w:multiLevelType w:val="hybridMultilevel"/>
    <w:tmpl w:val="1946F69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0C556D"/>
    <w:multiLevelType w:val="hybridMultilevel"/>
    <w:tmpl w:val="6FBC034C"/>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15258A"/>
    <w:multiLevelType w:val="hybridMultilevel"/>
    <w:tmpl w:val="9C54C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F3597"/>
    <w:multiLevelType w:val="hybridMultilevel"/>
    <w:tmpl w:val="6F602E5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44C02BBC"/>
    <w:multiLevelType w:val="hybridMultilevel"/>
    <w:tmpl w:val="05FAB31C"/>
    <w:lvl w:ilvl="0" w:tplc="69AC568E">
      <w:start w:val="1"/>
      <w:numFmt w:val="lowerLetter"/>
      <w:lvlText w:val="%1)"/>
      <w:lvlJc w:val="left"/>
      <w:pPr>
        <w:ind w:left="789" w:hanging="429"/>
      </w:pPr>
      <w:rPr>
        <w:rFonts w:eastAsia="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6C419C"/>
    <w:multiLevelType w:val="hybridMultilevel"/>
    <w:tmpl w:val="E5241EFC"/>
    <w:lvl w:ilvl="0" w:tplc="EA00C2A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653D15"/>
    <w:multiLevelType w:val="hybridMultilevel"/>
    <w:tmpl w:val="9DF4215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EC6438"/>
    <w:multiLevelType w:val="multilevel"/>
    <w:tmpl w:val="F2DEE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F20D3A"/>
    <w:multiLevelType w:val="hybridMultilevel"/>
    <w:tmpl w:val="7EB8E218"/>
    <w:lvl w:ilvl="0" w:tplc="6D62ADB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407C02"/>
    <w:multiLevelType w:val="hybridMultilevel"/>
    <w:tmpl w:val="5D3632BA"/>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B8382E"/>
    <w:multiLevelType w:val="hybridMultilevel"/>
    <w:tmpl w:val="18606792"/>
    <w:lvl w:ilvl="0" w:tplc="B114CD6C">
      <w:start w:val="1"/>
      <w:numFmt w:val="bullet"/>
      <w:lvlText w:val="o"/>
      <w:lvlJc w:val="left"/>
      <w:pPr>
        <w:ind w:left="72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D4450C"/>
    <w:multiLevelType w:val="multilevel"/>
    <w:tmpl w:val="6360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F95C02"/>
    <w:multiLevelType w:val="hybridMultilevel"/>
    <w:tmpl w:val="E814EED2"/>
    <w:lvl w:ilvl="0" w:tplc="CFB4BF94">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26137C"/>
    <w:multiLevelType w:val="hybridMultilevel"/>
    <w:tmpl w:val="D15406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9929E8"/>
    <w:multiLevelType w:val="hybridMultilevel"/>
    <w:tmpl w:val="23BAFCF0"/>
    <w:lvl w:ilvl="0" w:tplc="9D44E660">
      <w:start w:val="1"/>
      <w:numFmt w:val="decimal"/>
      <w:lvlText w:val="%1."/>
      <w:lvlJc w:val="left"/>
      <w:pPr>
        <w:ind w:left="1077" w:hanging="35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FF6682"/>
    <w:multiLevelType w:val="hybridMultilevel"/>
    <w:tmpl w:val="0CCAF790"/>
    <w:lvl w:ilvl="0" w:tplc="C9A40DF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342FAE"/>
    <w:multiLevelType w:val="hybridMultilevel"/>
    <w:tmpl w:val="CC44D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E54113"/>
    <w:multiLevelType w:val="hybridMultilevel"/>
    <w:tmpl w:val="8580F328"/>
    <w:lvl w:ilvl="0" w:tplc="CFB4BF94">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5D5481"/>
    <w:multiLevelType w:val="hybridMultilevel"/>
    <w:tmpl w:val="98D6CBD4"/>
    <w:lvl w:ilvl="0" w:tplc="B9EACD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75F56F7"/>
    <w:multiLevelType w:val="hybridMultilevel"/>
    <w:tmpl w:val="8384D8A2"/>
    <w:lvl w:ilvl="0" w:tplc="41282158">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D66AD7"/>
    <w:multiLevelType w:val="hybridMultilevel"/>
    <w:tmpl w:val="31FE4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1F1557"/>
    <w:multiLevelType w:val="hybridMultilevel"/>
    <w:tmpl w:val="A09E4B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6201296">
    <w:abstractNumId w:val="7"/>
  </w:num>
  <w:num w:numId="2" w16cid:durableId="699939708">
    <w:abstractNumId w:val="11"/>
  </w:num>
  <w:num w:numId="3" w16cid:durableId="525674951">
    <w:abstractNumId w:val="38"/>
  </w:num>
  <w:num w:numId="4" w16cid:durableId="595477563">
    <w:abstractNumId w:val="32"/>
  </w:num>
  <w:num w:numId="5" w16cid:durableId="1640645236">
    <w:abstractNumId w:val="23"/>
  </w:num>
  <w:num w:numId="6" w16cid:durableId="1081297839">
    <w:abstractNumId w:val="18"/>
  </w:num>
  <w:num w:numId="7" w16cid:durableId="225143752">
    <w:abstractNumId w:val="16"/>
  </w:num>
  <w:num w:numId="8" w16cid:durableId="836727374">
    <w:abstractNumId w:val="40"/>
  </w:num>
  <w:num w:numId="9" w16cid:durableId="163011766">
    <w:abstractNumId w:val="37"/>
  </w:num>
  <w:num w:numId="10" w16cid:durableId="1191188820">
    <w:abstractNumId w:val="27"/>
  </w:num>
  <w:num w:numId="11" w16cid:durableId="1155800992">
    <w:abstractNumId w:val="20"/>
  </w:num>
  <w:num w:numId="12" w16cid:durableId="634219698">
    <w:abstractNumId w:val="8"/>
  </w:num>
  <w:num w:numId="13" w16cid:durableId="220144216">
    <w:abstractNumId w:val="30"/>
  </w:num>
  <w:num w:numId="14" w16cid:durableId="1601372692">
    <w:abstractNumId w:val="34"/>
  </w:num>
  <w:num w:numId="15" w16cid:durableId="775103800">
    <w:abstractNumId w:val="3"/>
  </w:num>
  <w:num w:numId="16" w16cid:durableId="1022978686">
    <w:abstractNumId w:val="12"/>
  </w:num>
  <w:num w:numId="17" w16cid:durableId="556936970">
    <w:abstractNumId w:val="10"/>
  </w:num>
  <w:num w:numId="18" w16cid:durableId="791753843">
    <w:abstractNumId w:val="19"/>
  </w:num>
  <w:num w:numId="19" w16cid:durableId="35324191">
    <w:abstractNumId w:val="42"/>
  </w:num>
  <w:num w:numId="20" w16cid:durableId="6820988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2085540">
    <w:abstractNumId w:val="6"/>
  </w:num>
  <w:num w:numId="22" w16cid:durableId="3289620">
    <w:abstractNumId w:val="5"/>
  </w:num>
  <w:num w:numId="23" w16cid:durableId="2063287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6307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1563113">
    <w:abstractNumId w:val="15"/>
  </w:num>
  <w:num w:numId="26" w16cid:durableId="591469184">
    <w:abstractNumId w:val="25"/>
  </w:num>
  <w:num w:numId="27" w16cid:durableId="1967080035">
    <w:abstractNumId w:val="17"/>
  </w:num>
  <w:num w:numId="28" w16cid:durableId="158430066">
    <w:abstractNumId w:val="26"/>
  </w:num>
  <w:num w:numId="29" w16cid:durableId="1435706390">
    <w:abstractNumId w:val="2"/>
  </w:num>
  <w:num w:numId="30" w16cid:durableId="1439134104">
    <w:abstractNumId w:val="13"/>
  </w:num>
  <w:num w:numId="31" w16cid:durableId="650330511">
    <w:abstractNumId w:val="29"/>
  </w:num>
  <w:num w:numId="32" w16cid:durableId="911623884">
    <w:abstractNumId w:val="33"/>
  </w:num>
  <w:num w:numId="33" w16cid:durableId="729573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5158921">
    <w:abstractNumId w:val="9"/>
  </w:num>
  <w:num w:numId="35" w16cid:durableId="1191265739">
    <w:abstractNumId w:val="21"/>
  </w:num>
  <w:num w:numId="36" w16cid:durableId="2073845139">
    <w:abstractNumId w:val="41"/>
  </w:num>
  <w:num w:numId="37" w16cid:durableId="396779036">
    <w:abstractNumId w:val="44"/>
  </w:num>
  <w:num w:numId="38" w16cid:durableId="1709794401">
    <w:abstractNumId w:val="35"/>
  </w:num>
  <w:num w:numId="39" w16cid:durableId="2022733981">
    <w:abstractNumId w:val="24"/>
  </w:num>
  <w:num w:numId="40" w16cid:durableId="1027877798">
    <w:abstractNumId w:val="39"/>
  </w:num>
  <w:num w:numId="41" w16cid:durableId="435439886">
    <w:abstractNumId w:val="28"/>
  </w:num>
  <w:num w:numId="42" w16cid:durableId="2080668331">
    <w:abstractNumId w:val="0"/>
  </w:num>
  <w:num w:numId="43" w16cid:durableId="1590191216">
    <w:abstractNumId w:val="43"/>
  </w:num>
  <w:num w:numId="44" w16cid:durableId="115177606">
    <w:abstractNumId w:val="22"/>
  </w:num>
  <w:num w:numId="45" w16cid:durableId="1646624164">
    <w:abstractNumId w:val="36"/>
  </w:num>
  <w:num w:numId="46" w16cid:durableId="1520317830">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0F37"/>
    <w:rsid w:val="00001455"/>
    <w:rsid w:val="000015E1"/>
    <w:rsid w:val="000026C0"/>
    <w:rsid w:val="00003251"/>
    <w:rsid w:val="0000343A"/>
    <w:rsid w:val="0000359B"/>
    <w:rsid w:val="00004252"/>
    <w:rsid w:val="000048AB"/>
    <w:rsid w:val="00005A12"/>
    <w:rsid w:val="00005B25"/>
    <w:rsid w:val="00005E7C"/>
    <w:rsid w:val="00005FB8"/>
    <w:rsid w:val="00006A03"/>
    <w:rsid w:val="0000735C"/>
    <w:rsid w:val="00010AA7"/>
    <w:rsid w:val="00010BE8"/>
    <w:rsid w:val="000111E7"/>
    <w:rsid w:val="0001145F"/>
    <w:rsid w:val="000131C2"/>
    <w:rsid w:val="0001322D"/>
    <w:rsid w:val="000135A4"/>
    <w:rsid w:val="0001366E"/>
    <w:rsid w:val="00014333"/>
    <w:rsid w:val="0001454C"/>
    <w:rsid w:val="00014A87"/>
    <w:rsid w:val="00015BC5"/>
    <w:rsid w:val="00016565"/>
    <w:rsid w:val="00016B2F"/>
    <w:rsid w:val="000174AA"/>
    <w:rsid w:val="00017C32"/>
    <w:rsid w:val="000202F0"/>
    <w:rsid w:val="00020B27"/>
    <w:rsid w:val="00021177"/>
    <w:rsid w:val="000215E1"/>
    <w:rsid w:val="000223AE"/>
    <w:rsid w:val="00022C46"/>
    <w:rsid w:val="000232C0"/>
    <w:rsid w:val="00023666"/>
    <w:rsid w:val="00023F5B"/>
    <w:rsid w:val="000244DF"/>
    <w:rsid w:val="000249F1"/>
    <w:rsid w:val="00024D6B"/>
    <w:rsid w:val="00024E26"/>
    <w:rsid w:val="00025463"/>
    <w:rsid w:val="00025532"/>
    <w:rsid w:val="00025C75"/>
    <w:rsid w:val="000264A2"/>
    <w:rsid w:val="00026CFE"/>
    <w:rsid w:val="00027A53"/>
    <w:rsid w:val="00027E5D"/>
    <w:rsid w:val="00030411"/>
    <w:rsid w:val="00030538"/>
    <w:rsid w:val="00030CA8"/>
    <w:rsid w:val="00031130"/>
    <w:rsid w:val="00031D45"/>
    <w:rsid w:val="0003292D"/>
    <w:rsid w:val="000337CB"/>
    <w:rsid w:val="000349F7"/>
    <w:rsid w:val="00036538"/>
    <w:rsid w:val="00036B73"/>
    <w:rsid w:val="000376FE"/>
    <w:rsid w:val="000413E0"/>
    <w:rsid w:val="000419BB"/>
    <w:rsid w:val="00041AB9"/>
    <w:rsid w:val="00041BCD"/>
    <w:rsid w:val="00041E50"/>
    <w:rsid w:val="0004447E"/>
    <w:rsid w:val="000447BC"/>
    <w:rsid w:val="0004549F"/>
    <w:rsid w:val="00046196"/>
    <w:rsid w:val="00046644"/>
    <w:rsid w:val="00046856"/>
    <w:rsid w:val="000473C6"/>
    <w:rsid w:val="00047CD9"/>
    <w:rsid w:val="000507DE"/>
    <w:rsid w:val="00050AE4"/>
    <w:rsid w:val="00050E5E"/>
    <w:rsid w:val="00051012"/>
    <w:rsid w:val="00051577"/>
    <w:rsid w:val="00052DC3"/>
    <w:rsid w:val="000538A6"/>
    <w:rsid w:val="00055766"/>
    <w:rsid w:val="000562EB"/>
    <w:rsid w:val="0005632F"/>
    <w:rsid w:val="00057F72"/>
    <w:rsid w:val="00061AFD"/>
    <w:rsid w:val="00062234"/>
    <w:rsid w:val="0006280F"/>
    <w:rsid w:val="00063C97"/>
    <w:rsid w:val="00064294"/>
    <w:rsid w:val="00064668"/>
    <w:rsid w:val="0006648D"/>
    <w:rsid w:val="0006677F"/>
    <w:rsid w:val="00066B67"/>
    <w:rsid w:val="00067CA6"/>
    <w:rsid w:val="00067E8E"/>
    <w:rsid w:val="0007011F"/>
    <w:rsid w:val="00070676"/>
    <w:rsid w:val="0007099F"/>
    <w:rsid w:val="000711E1"/>
    <w:rsid w:val="00071236"/>
    <w:rsid w:val="000729EC"/>
    <w:rsid w:val="00072B4C"/>
    <w:rsid w:val="00074497"/>
    <w:rsid w:val="00074B0A"/>
    <w:rsid w:val="0007567C"/>
    <w:rsid w:val="00076F85"/>
    <w:rsid w:val="000770EE"/>
    <w:rsid w:val="00077581"/>
    <w:rsid w:val="00077916"/>
    <w:rsid w:val="00080748"/>
    <w:rsid w:val="00081CE3"/>
    <w:rsid w:val="00082B7F"/>
    <w:rsid w:val="00082C7B"/>
    <w:rsid w:val="000836C0"/>
    <w:rsid w:val="00084D63"/>
    <w:rsid w:val="00085879"/>
    <w:rsid w:val="00085A8D"/>
    <w:rsid w:val="00086AEF"/>
    <w:rsid w:val="00086DA9"/>
    <w:rsid w:val="00087ADE"/>
    <w:rsid w:val="00090387"/>
    <w:rsid w:val="0009066A"/>
    <w:rsid w:val="0009140E"/>
    <w:rsid w:val="00091D27"/>
    <w:rsid w:val="00092151"/>
    <w:rsid w:val="00092589"/>
    <w:rsid w:val="000926C6"/>
    <w:rsid w:val="000928B6"/>
    <w:rsid w:val="00092AA2"/>
    <w:rsid w:val="00093288"/>
    <w:rsid w:val="000936E1"/>
    <w:rsid w:val="00093A64"/>
    <w:rsid w:val="00093BDC"/>
    <w:rsid w:val="0009488C"/>
    <w:rsid w:val="000951BC"/>
    <w:rsid w:val="00095C8A"/>
    <w:rsid w:val="00095D69"/>
    <w:rsid w:val="00096082"/>
    <w:rsid w:val="0009642C"/>
    <w:rsid w:val="000966EB"/>
    <w:rsid w:val="00096B6E"/>
    <w:rsid w:val="000978E7"/>
    <w:rsid w:val="000A01BA"/>
    <w:rsid w:val="000A06E4"/>
    <w:rsid w:val="000A0D7E"/>
    <w:rsid w:val="000A109D"/>
    <w:rsid w:val="000A22C6"/>
    <w:rsid w:val="000A289E"/>
    <w:rsid w:val="000A4004"/>
    <w:rsid w:val="000A4063"/>
    <w:rsid w:val="000A6322"/>
    <w:rsid w:val="000A66C3"/>
    <w:rsid w:val="000A6CC3"/>
    <w:rsid w:val="000A70C0"/>
    <w:rsid w:val="000A76F5"/>
    <w:rsid w:val="000A7AE6"/>
    <w:rsid w:val="000B01AA"/>
    <w:rsid w:val="000B138F"/>
    <w:rsid w:val="000B2A5D"/>
    <w:rsid w:val="000B414D"/>
    <w:rsid w:val="000B4373"/>
    <w:rsid w:val="000B4758"/>
    <w:rsid w:val="000B5D0F"/>
    <w:rsid w:val="000B66DB"/>
    <w:rsid w:val="000B68A5"/>
    <w:rsid w:val="000B70C1"/>
    <w:rsid w:val="000B7978"/>
    <w:rsid w:val="000C0791"/>
    <w:rsid w:val="000C0DF8"/>
    <w:rsid w:val="000C22A1"/>
    <w:rsid w:val="000C27B1"/>
    <w:rsid w:val="000C2CCB"/>
    <w:rsid w:val="000C526D"/>
    <w:rsid w:val="000C6CD0"/>
    <w:rsid w:val="000C6E5B"/>
    <w:rsid w:val="000C749C"/>
    <w:rsid w:val="000C7732"/>
    <w:rsid w:val="000D16E2"/>
    <w:rsid w:val="000D1FCE"/>
    <w:rsid w:val="000D37FF"/>
    <w:rsid w:val="000D3AA0"/>
    <w:rsid w:val="000D4C8A"/>
    <w:rsid w:val="000D5514"/>
    <w:rsid w:val="000D5F2C"/>
    <w:rsid w:val="000D6631"/>
    <w:rsid w:val="000D7524"/>
    <w:rsid w:val="000E0FA7"/>
    <w:rsid w:val="000E13BD"/>
    <w:rsid w:val="000E1A99"/>
    <w:rsid w:val="000E1F6C"/>
    <w:rsid w:val="000E2622"/>
    <w:rsid w:val="000E28D9"/>
    <w:rsid w:val="000E350B"/>
    <w:rsid w:val="000E4818"/>
    <w:rsid w:val="000E4AA3"/>
    <w:rsid w:val="000E5989"/>
    <w:rsid w:val="000E5F8A"/>
    <w:rsid w:val="000E7816"/>
    <w:rsid w:val="000E7CE2"/>
    <w:rsid w:val="000F0AD2"/>
    <w:rsid w:val="000F19E2"/>
    <w:rsid w:val="000F322A"/>
    <w:rsid w:val="000F32A2"/>
    <w:rsid w:val="000F3470"/>
    <w:rsid w:val="000F363A"/>
    <w:rsid w:val="000F3748"/>
    <w:rsid w:val="000F4B26"/>
    <w:rsid w:val="000F5000"/>
    <w:rsid w:val="000F5151"/>
    <w:rsid w:val="000F6229"/>
    <w:rsid w:val="000F7678"/>
    <w:rsid w:val="000F76F5"/>
    <w:rsid w:val="001004B1"/>
    <w:rsid w:val="00100632"/>
    <w:rsid w:val="00100983"/>
    <w:rsid w:val="001039D6"/>
    <w:rsid w:val="00103B64"/>
    <w:rsid w:val="00104925"/>
    <w:rsid w:val="001051DC"/>
    <w:rsid w:val="001055B6"/>
    <w:rsid w:val="00105889"/>
    <w:rsid w:val="001058FF"/>
    <w:rsid w:val="00106638"/>
    <w:rsid w:val="00106A56"/>
    <w:rsid w:val="00106E05"/>
    <w:rsid w:val="00106FC6"/>
    <w:rsid w:val="00107DB7"/>
    <w:rsid w:val="00107E15"/>
    <w:rsid w:val="00110049"/>
    <w:rsid w:val="001100A1"/>
    <w:rsid w:val="00110553"/>
    <w:rsid w:val="00110A58"/>
    <w:rsid w:val="00111BEF"/>
    <w:rsid w:val="0011258A"/>
    <w:rsid w:val="00112C52"/>
    <w:rsid w:val="0011314F"/>
    <w:rsid w:val="00113190"/>
    <w:rsid w:val="001132E0"/>
    <w:rsid w:val="00114FC5"/>
    <w:rsid w:val="00115867"/>
    <w:rsid w:val="001159DF"/>
    <w:rsid w:val="0011697B"/>
    <w:rsid w:val="00116BBC"/>
    <w:rsid w:val="001172FB"/>
    <w:rsid w:val="00117595"/>
    <w:rsid w:val="00120C30"/>
    <w:rsid w:val="00120D96"/>
    <w:rsid w:val="00121455"/>
    <w:rsid w:val="00121B29"/>
    <w:rsid w:val="00121CB7"/>
    <w:rsid w:val="00122152"/>
    <w:rsid w:val="00122281"/>
    <w:rsid w:val="00122C66"/>
    <w:rsid w:val="00123690"/>
    <w:rsid w:val="00124521"/>
    <w:rsid w:val="00124FED"/>
    <w:rsid w:val="0012610A"/>
    <w:rsid w:val="00126330"/>
    <w:rsid w:val="001265F1"/>
    <w:rsid w:val="00126F66"/>
    <w:rsid w:val="00130143"/>
    <w:rsid w:val="0013082A"/>
    <w:rsid w:val="00132783"/>
    <w:rsid w:val="00134014"/>
    <w:rsid w:val="001342D0"/>
    <w:rsid w:val="00134A39"/>
    <w:rsid w:val="00134BFC"/>
    <w:rsid w:val="001355C5"/>
    <w:rsid w:val="001359D5"/>
    <w:rsid w:val="00135C35"/>
    <w:rsid w:val="001366D3"/>
    <w:rsid w:val="00137F74"/>
    <w:rsid w:val="0014060C"/>
    <w:rsid w:val="00140622"/>
    <w:rsid w:val="001407C7"/>
    <w:rsid w:val="00140AC0"/>
    <w:rsid w:val="00140DD1"/>
    <w:rsid w:val="00141538"/>
    <w:rsid w:val="00141BA6"/>
    <w:rsid w:val="00141F06"/>
    <w:rsid w:val="00143096"/>
    <w:rsid w:val="001431B0"/>
    <w:rsid w:val="001433AE"/>
    <w:rsid w:val="00143493"/>
    <w:rsid w:val="001434E5"/>
    <w:rsid w:val="00143FEE"/>
    <w:rsid w:val="00144110"/>
    <w:rsid w:val="00144D19"/>
    <w:rsid w:val="00145C69"/>
    <w:rsid w:val="001469C0"/>
    <w:rsid w:val="00146B4E"/>
    <w:rsid w:val="00146DB4"/>
    <w:rsid w:val="00146F65"/>
    <w:rsid w:val="00150B89"/>
    <w:rsid w:val="001512F5"/>
    <w:rsid w:val="00151322"/>
    <w:rsid w:val="001515BF"/>
    <w:rsid w:val="00151B2E"/>
    <w:rsid w:val="00152879"/>
    <w:rsid w:val="00153491"/>
    <w:rsid w:val="00154A1E"/>
    <w:rsid w:val="00154D41"/>
    <w:rsid w:val="00154DD4"/>
    <w:rsid w:val="00155370"/>
    <w:rsid w:val="00156272"/>
    <w:rsid w:val="00156503"/>
    <w:rsid w:val="0015684D"/>
    <w:rsid w:val="00156B86"/>
    <w:rsid w:val="001606A3"/>
    <w:rsid w:val="001606E7"/>
    <w:rsid w:val="00160820"/>
    <w:rsid w:val="001618C1"/>
    <w:rsid w:val="00162353"/>
    <w:rsid w:val="001628EF"/>
    <w:rsid w:val="001629AC"/>
    <w:rsid w:val="00165739"/>
    <w:rsid w:val="001657BD"/>
    <w:rsid w:val="0016624E"/>
    <w:rsid w:val="0016688D"/>
    <w:rsid w:val="00166CEF"/>
    <w:rsid w:val="00166DBB"/>
    <w:rsid w:val="0016712F"/>
    <w:rsid w:val="00167B9D"/>
    <w:rsid w:val="001703CC"/>
    <w:rsid w:val="0017046E"/>
    <w:rsid w:val="00170830"/>
    <w:rsid w:val="00170956"/>
    <w:rsid w:val="0017095B"/>
    <w:rsid w:val="00170B14"/>
    <w:rsid w:val="001723F9"/>
    <w:rsid w:val="00172611"/>
    <w:rsid w:val="00172891"/>
    <w:rsid w:val="00173973"/>
    <w:rsid w:val="00174250"/>
    <w:rsid w:val="001743BA"/>
    <w:rsid w:val="001749E2"/>
    <w:rsid w:val="00174D80"/>
    <w:rsid w:val="0017541B"/>
    <w:rsid w:val="00175558"/>
    <w:rsid w:val="00175E07"/>
    <w:rsid w:val="00175F1E"/>
    <w:rsid w:val="00176123"/>
    <w:rsid w:val="001763B3"/>
    <w:rsid w:val="00176403"/>
    <w:rsid w:val="001767D2"/>
    <w:rsid w:val="00176D6C"/>
    <w:rsid w:val="00176EA0"/>
    <w:rsid w:val="00177049"/>
    <w:rsid w:val="00177776"/>
    <w:rsid w:val="00177840"/>
    <w:rsid w:val="00180282"/>
    <w:rsid w:val="00180487"/>
    <w:rsid w:val="00180A62"/>
    <w:rsid w:val="00180B32"/>
    <w:rsid w:val="00181659"/>
    <w:rsid w:val="0018179D"/>
    <w:rsid w:val="00181A22"/>
    <w:rsid w:val="00182916"/>
    <w:rsid w:val="00183AE0"/>
    <w:rsid w:val="00184056"/>
    <w:rsid w:val="00184E98"/>
    <w:rsid w:val="00185100"/>
    <w:rsid w:val="00190BFF"/>
    <w:rsid w:val="001929A9"/>
    <w:rsid w:val="00192EA5"/>
    <w:rsid w:val="001931D0"/>
    <w:rsid w:val="00193740"/>
    <w:rsid w:val="00194122"/>
    <w:rsid w:val="0019452C"/>
    <w:rsid w:val="0019592D"/>
    <w:rsid w:val="00196276"/>
    <w:rsid w:val="00197A10"/>
    <w:rsid w:val="00197AFB"/>
    <w:rsid w:val="00197EC2"/>
    <w:rsid w:val="001A0074"/>
    <w:rsid w:val="001A04B9"/>
    <w:rsid w:val="001A04F5"/>
    <w:rsid w:val="001A06CD"/>
    <w:rsid w:val="001A0763"/>
    <w:rsid w:val="001A0A25"/>
    <w:rsid w:val="001A1DB4"/>
    <w:rsid w:val="001A427E"/>
    <w:rsid w:val="001A4800"/>
    <w:rsid w:val="001A4F3A"/>
    <w:rsid w:val="001A5566"/>
    <w:rsid w:val="001A5583"/>
    <w:rsid w:val="001A58B8"/>
    <w:rsid w:val="001A68B2"/>
    <w:rsid w:val="001A6EC4"/>
    <w:rsid w:val="001A6F58"/>
    <w:rsid w:val="001A6F75"/>
    <w:rsid w:val="001A711A"/>
    <w:rsid w:val="001A7146"/>
    <w:rsid w:val="001A762C"/>
    <w:rsid w:val="001B17C0"/>
    <w:rsid w:val="001B19DF"/>
    <w:rsid w:val="001B2668"/>
    <w:rsid w:val="001B2B43"/>
    <w:rsid w:val="001B2C57"/>
    <w:rsid w:val="001B2D37"/>
    <w:rsid w:val="001B34CB"/>
    <w:rsid w:val="001B34CC"/>
    <w:rsid w:val="001B35F6"/>
    <w:rsid w:val="001B3D9C"/>
    <w:rsid w:val="001B443B"/>
    <w:rsid w:val="001B4790"/>
    <w:rsid w:val="001B495B"/>
    <w:rsid w:val="001B5C45"/>
    <w:rsid w:val="001B5F75"/>
    <w:rsid w:val="001B624B"/>
    <w:rsid w:val="001B73EF"/>
    <w:rsid w:val="001B774C"/>
    <w:rsid w:val="001C09D4"/>
    <w:rsid w:val="001C0E83"/>
    <w:rsid w:val="001C37ED"/>
    <w:rsid w:val="001C389F"/>
    <w:rsid w:val="001C3BAC"/>
    <w:rsid w:val="001C3F45"/>
    <w:rsid w:val="001C3F53"/>
    <w:rsid w:val="001C407E"/>
    <w:rsid w:val="001C43A6"/>
    <w:rsid w:val="001C536E"/>
    <w:rsid w:val="001C5631"/>
    <w:rsid w:val="001C7B42"/>
    <w:rsid w:val="001C7D9E"/>
    <w:rsid w:val="001D024E"/>
    <w:rsid w:val="001D11AA"/>
    <w:rsid w:val="001D2666"/>
    <w:rsid w:val="001D26E3"/>
    <w:rsid w:val="001D2AC5"/>
    <w:rsid w:val="001D2F28"/>
    <w:rsid w:val="001D4150"/>
    <w:rsid w:val="001D4D67"/>
    <w:rsid w:val="001D51A8"/>
    <w:rsid w:val="001D52CD"/>
    <w:rsid w:val="001D6AF4"/>
    <w:rsid w:val="001D6D48"/>
    <w:rsid w:val="001D75AB"/>
    <w:rsid w:val="001E0E4F"/>
    <w:rsid w:val="001E1505"/>
    <w:rsid w:val="001E1EA1"/>
    <w:rsid w:val="001E2FF8"/>
    <w:rsid w:val="001E38C5"/>
    <w:rsid w:val="001E4150"/>
    <w:rsid w:val="001E4456"/>
    <w:rsid w:val="001E49A7"/>
    <w:rsid w:val="001E4C7B"/>
    <w:rsid w:val="001E58E2"/>
    <w:rsid w:val="001E5DCD"/>
    <w:rsid w:val="001E5FEE"/>
    <w:rsid w:val="001E77EE"/>
    <w:rsid w:val="001E7A84"/>
    <w:rsid w:val="001F111A"/>
    <w:rsid w:val="001F18B8"/>
    <w:rsid w:val="001F1A48"/>
    <w:rsid w:val="001F1E43"/>
    <w:rsid w:val="001F26C7"/>
    <w:rsid w:val="001F27E6"/>
    <w:rsid w:val="001F473F"/>
    <w:rsid w:val="001F53A5"/>
    <w:rsid w:val="001F57AC"/>
    <w:rsid w:val="001F5A8F"/>
    <w:rsid w:val="001F5B66"/>
    <w:rsid w:val="001F5D2B"/>
    <w:rsid w:val="001F6D4A"/>
    <w:rsid w:val="001F7B07"/>
    <w:rsid w:val="001F7B2A"/>
    <w:rsid w:val="0020049B"/>
    <w:rsid w:val="002008ED"/>
    <w:rsid w:val="00200B02"/>
    <w:rsid w:val="00201FB1"/>
    <w:rsid w:val="00201FF3"/>
    <w:rsid w:val="0020288F"/>
    <w:rsid w:val="00202AE2"/>
    <w:rsid w:val="00203929"/>
    <w:rsid w:val="00204226"/>
    <w:rsid w:val="00204418"/>
    <w:rsid w:val="00204565"/>
    <w:rsid w:val="00204E9C"/>
    <w:rsid w:val="00205865"/>
    <w:rsid w:val="002058D9"/>
    <w:rsid w:val="00205CFC"/>
    <w:rsid w:val="00207387"/>
    <w:rsid w:val="00210C6D"/>
    <w:rsid w:val="002124C5"/>
    <w:rsid w:val="00213453"/>
    <w:rsid w:val="00213F67"/>
    <w:rsid w:val="00214993"/>
    <w:rsid w:val="00214A6E"/>
    <w:rsid w:val="00214DE0"/>
    <w:rsid w:val="00215F4E"/>
    <w:rsid w:val="002169F6"/>
    <w:rsid w:val="002173AF"/>
    <w:rsid w:val="00217DEE"/>
    <w:rsid w:val="00217F3B"/>
    <w:rsid w:val="002202FA"/>
    <w:rsid w:val="00220311"/>
    <w:rsid w:val="0022084D"/>
    <w:rsid w:val="00220884"/>
    <w:rsid w:val="00220B51"/>
    <w:rsid w:val="002215CF"/>
    <w:rsid w:val="00222DBB"/>
    <w:rsid w:val="00222E7D"/>
    <w:rsid w:val="002233B6"/>
    <w:rsid w:val="002234AC"/>
    <w:rsid w:val="00223DD2"/>
    <w:rsid w:val="00224363"/>
    <w:rsid w:val="00224750"/>
    <w:rsid w:val="00225517"/>
    <w:rsid w:val="00225945"/>
    <w:rsid w:val="002260F5"/>
    <w:rsid w:val="00226185"/>
    <w:rsid w:val="0022724B"/>
    <w:rsid w:val="00227BCE"/>
    <w:rsid w:val="00230783"/>
    <w:rsid w:val="0023096A"/>
    <w:rsid w:val="00230D81"/>
    <w:rsid w:val="002316FB"/>
    <w:rsid w:val="00232DAB"/>
    <w:rsid w:val="00234379"/>
    <w:rsid w:val="00234563"/>
    <w:rsid w:val="00234C5F"/>
    <w:rsid w:val="0023517C"/>
    <w:rsid w:val="002351E0"/>
    <w:rsid w:val="00236231"/>
    <w:rsid w:val="0023657D"/>
    <w:rsid w:val="002366B6"/>
    <w:rsid w:val="00236B7F"/>
    <w:rsid w:val="00237897"/>
    <w:rsid w:val="0023798C"/>
    <w:rsid w:val="00240960"/>
    <w:rsid w:val="002409BF"/>
    <w:rsid w:val="00240DE0"/>
    <w:rsid w:val="00241636"/>
    <w:rsid w:val="0024228B"/>
    <w:rsid w:val="00242A9B"/>
    <w:rsid w:val="00243021"/>
    <w:rsid w:val="00243887"/>
    <w:rsid w:val="00245065"/>
    <w:rsid w:val="00245853"/>
    <w:rsid w:val="002458F2"/>
    <w:rsid w:val="00245D9C"/>
    <w:rsid w:val="002469D1"/>
    <w:rsid w:val="00246C7E"/>
    <w:rsid w:val="002471BF"/>
    <w:rsid w:val="002500A6"/>
    <w:rsid w:val="002500DC"/>
    <w:rsid w:val="0025069A"/>
    <w:rsid w:val="00250897"/>
    <w:rsid w:val="002513DC"/>
    <w:rsid w:val="002526E7"/>
    <w:rsid w:val="00252990"/>
    <w:rsid w:val="002529FA"/>
    <w:rsid w:val="00252C79"/>
    <w:rsid w:val="00253159"/>
    <w:rsid w:val="00253C07"/>
    <w:rsid w:val="00253F3A"/>
    <w:rsid w:val="002540E1"/>
    <w:rsid w:val="00254DA7"/>
    <w:rsid w:val="0025649B"/>
    <w:rsid w:val="00256946"/>
    <w:rsid w:val="00256B9C"/>
    <w:rsid w:val="00257848"/>
    <w:rsid w:val="0026269C"/>
    <w:rsid w:val="00265175"/>
    <w:rsid w:val="00265852"/>
    <w:rsid w:val="00266353"/>
    <w:rsid w:val="00267071"/>
    <w:rsid w:val="00271345"/>
    <w:rsid w:val="00271A78"/>
    <w:rsid w:val="00271CC7"/>
    <w:rsid w:val="00273145"/>
    <w:rsid w:val="00273A59"/>
    <w:rsid w:val="0027417F"/>
    <w:rsid w:val="0027475E"/>
    <w:rsid w:val="00275295"/>
    <w:rsid w:val="0027597F"/>
    <w:rsid w:val="00275A27"/>
    <w:rsid w:val="00276CCA"/>
    <w:rsid w:val="00277859"/>
    <w:rsid w:val="00277A05"/>
    <w:rsid w:val="00280BBF"/>
    <w:rsid w:val="0028273E"/>
    <w:rsid w:val="00282B92"/>
    <w:rsid w:val="00283177"/>
    <w:rsid w:val="00283652"/>
    <w:rsid w:val="00283BED"/>
    <w:rsid w:val="00284491"/>
    <w:rsid w:val="0028466B"/>
    <w:rsid w:val="00284B1A"/>
    <w:rsid w:val="00284C3F"/>
    <w:rsid w:val="00285747"/>
    <w:rsid w:val="00285959"/>
    <w:rsid w:val="00285980"/>
    <w:rsid w:val="00286EE4"/>
    <w:rsid w:val="0029112A"/>
    <w:rsid w:val="00291211"/>
    <w:rsid w:val="002928DD"/>
    <w:rsid w:val="002939FD"/>
    <w:rsid w:val="00294585"/>
    <w:rsid w:val="002948E2"/>
    <w:rsid w:val="00294DB0"/>
    <w:rsid w:val="0029507D"/>
    <w:rsid w:val="00295BDC"/>
    <w:rsid w:val="00295CC1"/>
    <w:rsid w:val="00296A80"/>
    <w:rsid w:val="00296FBB"/>
    <w:rsid w:val="00297BF8"/>
    <w:rsid w:val="00297CE7"/>
    <w:rsid w:val="00297EA6"/>
    <w:rsid w:val="002A09EF"/>
    <w:rsid w:val="002A139F"/>
    <w:rsid w:val="002A140E"/>
    <w:rsid w:val="002A3DEC"/>
    <w:rsid w:val="002A3F2A"/>
    <w:rsid w:val="002A412B"/>
    <w:rsid w:val="002A486B"/>
    <w:rsid w:val="002A4BFD"/>
    <w:rsid w:val="002A5A16"/>
    <w:rsid w:val="002A671F"/>
    <w:rsid w:val="002A6805"/>
    <w:rsid w:val="002A79F0"/>
    <w:rsid w:val="002A7F1E"/>
    <w:rsid w:val="002B0E3B"/>
    <w:rsid w:val="002B101F"/>
    <w:rsid w:val="002B18EF"/>
    <w:rsid w:val="002B20C7"/>
    <w:rsid w:val="002B2504"/>
    <w:rsid w:val="002B261F"/>
    <w:rsid w:val="002B2B96"/>
    <w:rsid w:val="002B2C7F"/>
    <w:rsid w:val="002B2FAE"/>
    <w:rsid w:val="002B3011"/>
    <w:rsid w:val="002B35E0"/>
    <w:rsid w:val="002B4779"/>
    <w:rsid w:val="002B47BC"/>
    <w:rsid w:val="002B50C3"/>
    <w:rsid w:val="002B5130"/>
    <w:rsid w:val="002B5725"/>
    <w:rsid w:val="002B6084"/>
    <w:rsid w:val="002B6C9F"/>
    <w:rsid w:val="002B6F0A"/>
    <w:rsid w:val="002B7906"/>
    <w:rsid w:val="002C1EB5"/>
    <w:rsid w:val="002C2EC3"/>
    <w:rsid w:val="002C4ABF"/>
    <w:rsid w:val="002C52D5"/>
    <w:rsid w:val="002C5F4F"/>
    <w:rsid w:val="002C637C"/>
    <w:rsid w:val="002C73D9"/>
    <w:rsid w:val="002C7471"/>
    <w:rsid w:val="002C7483"/>
    <w:rsid w:val="002C7A70"/>
    <w:rsid w:val="002C7A87"/>
    <w:rsid w:val="002D02CD"/>
    <w:rsid w:val="002D0772"/>
    <w:rsid w:val="002D0AD7"/>
    <w:rsid w:val="002D1A59"/>
    <w:rsid w:val="002D2713"/>
    <w:rsid w:val="002D320C"/>
    <w:rsid w:val="002D3F41"/>
    <w:rsid w:val="002D40EC"/>
    <w:rsid w:val="002D40EE"/>
    <w:rsid w:val="002D4659"/>
    <w:rsid w:val="002D46A6"/>
    <w:rsid w:val="002D49D0"/>
    <w:rsid w:val="002D4AA5"/>
    <w:rsid w:val="002D51A6"/>
    <w:rsid w:val="002D5B6C"/>
    <w:rsid w:val="002D6664"/>
    <w:rsid w:val="002D67B4"/>
    <w:rsid w:val="002D6D38"/>
    <w:rsid w:val="002D7588"/>
    <w:rsid w:val="002D78B3"/>
    <w:rsid w:val="002E0484"/>
    <w:rsid w:val="002E050A"/>
    <w:rsid w:val="002E122F"/>
    <w:rsid w:val="002E1742"/>
    <w:rsid w:val="002E1A03"/>
    <w:rsid w:val="002E1E21"/>
    <w:rsid w:val="002E2A88"/>
    <w:rsid w:val="002E3793"/>
    <w:rsid w:val="002E4CFB"/>
    <w:rsid w:val="002E4FC4"/>
    <w:rsid w:val="002E55E3"/>
    <w:rsid w:val="002E5B66"/>
    <w:rsid w:val="002E5E5E"/>
    <w:rsid w:val="002E68F2"/>
    <w:rsid w:val="002E72FA"/>
    <w:rsid w:val="002E7DC6"/>
    <w:rsid w:val="002F08C2"/>
    <w:rsid w:val="002F10B4"/>
    <w:rsid w:val="002F2228"/>
    <w:rsid w:val="002F37C8"/>
    <w:rsid w:val="002F4151"/>
    <w:rsid w:val="002F4E9C"/>
    <w:rsid w:val="002F5288"/>
    <w:rsid w:val="002F58B0"/>
    <w:rsid w:val="002F69D4"/>
    <w:rsid w:val="002F6ABB"/>
    <w:rsid w:val="002F6B74"/>
    <w:rsid w:val="002F7CD0"/>
    <w:rsid w:val="00300157"/>
    <w:rsid w:val="003001F9"/>
    <w:rsid w:val="00300AC0"/>
    <w:rsid w:val="003015CD"/>
    <w:rsid w:val="003016C3"/>
    <w:rsid w:val="00301B76"/>
    <w:rsid w:val="00302062"/>
    <w:rsid w:val="00303721"/>
    <w:rsid w:val="00303FE2"/>
    <w:rsid w:val="00304642"/>
    <w:rsid w:val="003049D6"/>
    <w:rsid w:val="00304CEA"/>
    <w:rsid w:val="00304F63"/>
    <w:rsid w:val="003057DF"/>
    <w:rsid w:val="00305A37"/>
    <w:rsid w:val="00305E61"/>
    <w:rsid w:val="003064EB"/>
    <w:rsid w:val="003073E1"/>
    <w:rsid w:val="00307905"/>
    <w:rsid w:val="00307C72"/>
    <w:rsid w:val="00307EDE"/>
    <w:rsid w:val="00311EC3"/>
    <w:rsid w:val="00312970"/>
    <w:rsid w:val="00312B7B"/>
    <w:rsid w:val="003137B6"/>
    <w:rsid w:val="0031389A"/>
    <w:rsid w:val="003160DD"/>
    <w:rsid w:val="003163F5"/>
    <w:rsid w:val="00317102"/>
    <w:rsid w:val="00317355"/>
    <w:rsid w:val="00317A0D"/>
    <w:rsid w:val="00317AD9"/>
    <w:rsid w:val="00321100"/>
    <w:rsid w:val="00321164"/>
    <w:rsid w:val="0032168D"/>
    <w:rsid w:val="00321EDC"/>
    <w:rsid w:val="00322847"/>
    <w:rsid w:val="00323176"/>
    <w:rsid w:val="003234BF"/>
    <w:rsid w:val="00323847"/>
    <w:rsid w:val="00323B57"/>
    <w:rsid w:val="00324519"/>
    <w:rsid w:val="003255B3"/>
    <w:rsid w:val="003258B8"/>
    <w:rsid w:val="00325D01"/>
    <w:rsid w:val="00326914"/>
    <w:rsid w:val="00326B52"/>
    <w:rsid w:val="00327785"/>
    <w:rsid w:val="003309AD"/>
    <w:rsid w:val="003309BA"/>
    <w:rsid w:val="00330B72"/>
    <w:rsid w:val="00331B22"/>
    <w:rsid w:val="0033292E"/>
    <w:rsid w:val="00333B2C"/>
    <w:rsid w:val="00333DE4"/>
    <w:rsid w:val="003340CD"/>
    <w:rsid w:val="0033413A"/>
    <w:rsid w:val="00335DC7"/>
    <w:rsid w:val="00335EC2"/>
    <w:rsid w:val="00336189"/>
    <w:rsid w:val="0033651E"/>
    <w:rsid w:val="00336665"/>
    <w:rsid w:val="003368B3"/>
    <w:rsid w:val="00336EE6"/>
    <w:rsid w:val="00337310"/>
    <w:rsid w:val="00337EF4"/>
    <w:rsid w:val="00342437"/>
    <w:rsid w:val="00343158"/>
    <w:rsid w:val="00343D75"/>
    <w:rsid w:val="0034451C"/>
    <w:rsid w:val="00344A82"/>
    <w:rsid w:val="00344E8B"/>
    <w:rsid w:val="00345213"/>
    <w:rsid w:val="0034665D"/>
    <w:rsid w:val="00346A62"/>
    <w:rsid w:val="00346DE6"/>
    <w:rsid w:val="00350733"/>
    <w:rsid w:val="0035163A"/>
    <w:rsid w:val="00352535"/>
    <w:rsid w:val="00352698"/>
    <w:rsid w:val="0035431E"/>
    <w:rsid w:val="0035517C"/>
    <w:rsid w:val="003559A0"/>
    <w:rsid w:val="00355A0F"/>
    <w:rsid w:val="0035668D"/>
    <w:rsid w:val="00357631"/>
    <w:rsid w:val="00357655"/>
    <w:rsid w:val="00361CF3"/>
    <w:rsid w:val="00363AD6"/>
    <w:rsid w:val="00363C3F"/>
    <w:rsid w:val="00363EC3"/>
    <w:rsid w:val="00364167"/>
    <w:rsid w:val="00364493"/>
    <w:rsid w:val="003654F9"/>
    <w:rsid w:val="00366CFF"/>
    <w:rsid w:val="00367582"/>
    <w:rsid w:val="0036780A"/>
    <w:rsid w:val="003702B8"/>
    <w:rsid w:val="003702DD"/>
    <w:rsid w:val="0037045B"/>
    <w:rsid w:val="00370C7F"/>
    <w:rsid w:val="003718B1"/>
    <w:rsid w:val="0037195D"/>
    <w:rsid w:val="00371ACE"/>
    <w:rsid w:val="003722FF"/>
    <w:rsid w:val="00373180"/>
    <w:rsid w:val="00373385"/>
    <w:rsid w:val="003733EB"/>
    <w:rsid w:val="0037407E"/>
    <w:rsid w:val="00374214"/>
    <w:rsid w:val="00374A48"/>
    <w:rsid w:val="00374D16"/>
    <w:rsid w:val="00374F77"/>
    <w:rsid w:val="00375A6E"/>
    <w:rsid w:val="00375ACF"/>
    <w:rsid w:val="00376C39"/>
    <w:rsid w:val="00377CBE"/>
    <w:rsid w:val="00380A36"/>
    <w:rsid w:val="00380F4D"/>
    <w:rsid w:val="003810B5"/>
    <w:rsid w:val="00382AE8"/>
    <w:rsid w:val="0038376C"/>
    <w:rsid w:val="00383A3B"/>
    <w:rsid w:val="00383BBA"/>
    <w:rsid w:val="00383CC6"/>
    <w:rsid w:val="003845C8"/>
    <w:rsid w:val="00384C70"/>
    <w:rsid w:val="0038509E"/>
    <w:rsid w:val="00385FC3"/>
    <w:rsid w:val="00386128"/>
    <w:rsid w:val="0038783E"/>
    <w:rsid w:val="00387DFD"/>
    <w:rsid w:val="003900EA"/>
    <w:rsid w:val="00390490"/>
    <w:rsid w:val="0039089F"/>
    <w:rsid w:val="0039244E"/>
    <w:rsid w:val="00392CB4"/>
    <w:rsid w:val="00392CCE"/>
    <w:rsid w:val="00393044"/>
    <w:rsid w:val="00393098"/>
    <w:rsid w:val="00393708"/>
    <w:rsid w:val="00394034"/>
    <w:rsid w:val="00394A7C"/>
    <w:rsid w:val="00394C66"/>
    <w:rsid w:val="003955F9"/>
    <w:rsid w:val="00396103"/>
    <w:rsid w:val="003962D6"/>
    <w:rsid w:val="0039693A"/>
    <w:rsid w:val="00397A1B"/>
    <w:rsid w:val="00397B30"/>
    <w:rsid w:val="003A0188"/>
    <w:rsid w:val="003A0316"/>
    <w:rsid w:val="003A2338"/>
    <w:rsid w:val="003A2341"/>
    <w:rsid w:val="003A305F"/>
    <w:rsid w:val="003A3CE5"/>
    <w:rsid w:val="003A3FE5"/>
    <w:rsid w:val="003A4791"/>
    <w:rsid w:val="003A4D9C"/>
    <w:rsid w:val="003A518B"/>
    <w:rsid w:val="003A5820"/>
    <w:rsid w:val="003A62EB"/>
    <w:rsid w:val="003A6BBE"/>
    <w:rsid w:val="003A6CE9"/>
    <w:rsid w:val="003A70FD"/>
    <w:rsid w:val="003A7241"/>
    <w:rsid w:val="003A7524"/>
    <w:rsid w:val="003B1083"/>
    <w:rsid w:val="003B1302"/>
    <w:rsid w:val="003B1D27"/>
    <w:rsid w:val="003B2B39"/>
    <w:rsid w:val="003B39F9"/>
    <w:rsid w:val="003B4B73"/>
    <w:rsid w:val="003B56D5"/>
    <w:rsid w:val="003B575F"/>
    <w:rsid w:val="003B6E33"/>
    <w:rsid w:val="003B70BF"/>
    <w:rsid w:val="003B7E72"/>
    <w:rsid w:val="003C155F"/>
    <w:rsid w:val="003C23FC"/>
    <w:rsid w:val="003C241D"/>
    <w:rsid w:val="003C2D97"/>
    <w:rsid w:val="003C592B"/>
    <w:rsid w:val="003C6991"/>
    <w:rsid w:val="003C6A95"/>
    <w:rsid w:val="003D23B8"/>
    <w:rsid w:val="003D276B"/>
    <w:rsid w:val="003D2C3B"/>
    <w:rsid w:val="003D2F11"/>
    <w:rsid w:val="003D513A"/>
    <w:rsid w:val="003D5A96"/>
    <w:rsid w:val="003D613A"/>
    <w:rsid w:val="003D65F2"/>
    <w:rsid w:val="003D6838"/>
    <w:rsid w:val="003D6BD0"/>
    <w:rsid w:val="003D735E"/>
    <w:rsid w:val="003D768B"/>
    <w:rsid w:val="003D7893"/>
    <w:rsid w:val="003D7A90"/>
    <w:rsid w:val="003E22E9"/>
    <w:rsid w:val="003E2B19"/>
    <w:rsid w:val="003E2F35"/>
    <w:rsid w:val="003E2FA7"/>
    <w:rsid w:val="003E3AC2"/>
    <w:rsid w:val="003E54AD"/>
    <w:rsid w:val="003E5651"/>
    <w:rsid w:val="003E5890"/>
    <w:rsid w:val="003E5C17"/>
    <w:rsid w:val="003E6317"/>
    <w:rsid w:val="003E6FFE"/>
    <w:rsid w:val="003E78F2"/>
    <w:rsid w:val="003F01E3"/>
    <w:rsid w:val="003F0252"/>
    <w:rsid w:val="003F2537"/>
    <w:rsid w:val="003F280F"/>
    <w:rsid w:val="003F35E9"/>
    <w:rsid w:val="003F3B0C"/>
    <w:rsid w:val="003F3E58"/>
    <w:rsid w:val="003F4B2A"/>
    <w:rsid w:val="003F5A91"/>
    <w:rsid w:val="003F5B7C"/>
    <w:rsid w:val="003F675B"/>
    <w:rsid w:val="003F688D"/>
    <w:rsid w:val="003F69D7"/>
    <w:rsid w:val="003F75BF"/>
    <w:rsid w:val="003F7C7C"/>
    <w:rsid w:val="0040060C"/>
    <w:rsid w:val="00400620"/>
    <w:rsid w:val="004007D3"/>
    <w:rsid w:val="00400A57"/>
    <w:rsid w:val="0040101B"/>
    <w:rsid w:val="00401FA0"/>
    <w:rsid w:val="00402444"/>
    <w:rsid w:val="00402D97"/>
    <w:rsid w:val="004033EA"/>
    <w:rsid w:val="00403D12"/>
    <w:rsid w:val="00403EE9"/>
    <w:rsid w:val="0040419C"/>
    <w:rsid w:val="00406346"/>
    <w:rsid w:val="00406DE6"/>
    <w:rsid w:val="0041016D"/>
    <w:rsid w:val="0041044A"/>
    <w:rsid w:val="00410C54"/>
    <w:rsid w:val="004117D6"/>
    <w:rsid w:val="00412115"/>
    <w:rsid w:val="00412350"/>
    <w:rsid w:val="00412D24"/>
    <w:rsid w:val="00413037"/>
    <w:rsid w:val="004133E0"/>
    <w:rsid w:val="00414528"/>
    <w:rsid w:val="0041452A"/>
    <w:rsid w:val="00414BC0"/>
    <w:rsid w:val="00415F58"/>
    <w:rsid w:val="00420CF6"/>
    <w:rsid w:val="0042193E"/>
    <w:rsid w:val="00421985"/>
    <w:rsid w:val="00421B85"/>
    <w:rsid w:val="00422F94"/>
    <w:rsid w:val="00422FF0"/>
    <w:rsid w:val="00423986"/>
    <w:rsid w:val="00423B87"/>
    <w:rsid w:val="00423EDF"/>
    <w:rsid w:val="00423F20"/>
    <w:rsid w:val="00424371"/>
    <w:rsid w:val="004244A2"/>
    <w:rsid w:val="0042454C"/>
    <w:rsid w:val="00424CB5"/>
    <w:rsid w:val="0042583B"/>
    <w:rsid w:val="00425ED0"/>
    <w:rsid w:val="00426063"/>
    <w:rsid w:val="00426F4A"/>
    <w:rsid w:val="004278A5"/>
    <w:rsid w:val="00430278"/>
    <w:rsid w:val="004309E1"/>
    <w:rsid w:val="00431823"/>
    <w:rsid w:val="0043257E"/>
    <w:rsid w:val="004342B7"/>
    <w:rsid w:val="00436274"/>
    <w:rsid w:val="00436D5A"/>
    <w:rsid w:val="004404D3"/>
    <w:rsid w:val="004409F7"/>
    <w:rsid w:val="00441296"/>
    <w:rsid w:val="00441381"/>
    <w:rsid w:val="00441535"/>
    <w:rsid w:val="004417D0"/>
    <w:rsid w:val="00442051"/>
    <w:rsid w:val="00442363"/>
    <w:rsid w:val="00442466"/>
    <w:rsid w:val="00443F7A"/>
    <w:rsid w:val="0044403D"/>
    <w:rsid w:val="00444A80"/>
    <w:rsid w:val="00444AB4"/>
    <w:rsid w:val="00444DC2"/>
    <w:rsid w:val="004459B9"/>
    <w:rsid w:val="00446225"/>
    <w:rsid w:val="0044622E"/>
    <w:rsid w:val="00446656"/>
    <w:rsid w:val="00446C5A"/>
    <w:rsid w:val="0044717B"/>
    <w:rsid w:val="004476C6"/>
    <w:rsid w:val="004477BF"/>
    <w:rsid w:val="004477E5"/>
    <w:rsid w:val="00450487"/>
    <w:rsid w:val="00451E9D"/>
    <w:rsid w:val="00452595"/>
    <w:rsid w:val="00453012"/>
    <w:rsid w:val="00454481"/>
    <w:rsid w:val="0045463C"/>
    <w:rsid w:val="004546B3"/>
    <w:rsid w:val="00454723"/>
    <w:rsid w:val="00454EDA"/>
    <w:rsid w:val="004553CB"/>
    <w:rsid w:val="00455655"/>
    <w:rsid w:val="00455ED4"/>
    <w:rsid w:val="004572C8"/>
    <w:rsid w:val="00460F18"/>
    <w:rsid w:val="00461534"/>
    <w:rsid w:val="004629B3"/>
    <w:rsid w:val="00462C0B"/>
    <w:rsid w:val="00462C1E"/>
    <w:rsid w:val="00462EF2"/>
    <w:rsid w:val="00463A81"/>
    <w:rsid w:val="00464810"/>
    <w:rsid w:val="00464B2A"/>
    <w:rsid w:val="004650F2"/>
    <w:rsid w:val="004652C2"/>
    <w:rsid w:val="004653E4"/>
    <w:rsid w:val="004657F0"/>
    <w:rsid w:val="0047081A"/>
    <w:rsid w:val="00470984"/>
    <w:rsid w:val="00470FBD"/>
    <w:rsid w:val="00471AC8"/>
    <w:rsid w:val="00471B66"/>
    <w:rsid w:val="00471FBF"/>
    <w:rsid w:val="004726DA"/>
    <w:rsid w:val="00472FEA"/>
    <w:rsid w:val="004730DD"/>
    <w:rsid w:val="00473B14"/>
    <w:rsid w:val="00474502"/>
    <w:rsid w:val="00474776"/>
    <w:rsid w:val="00475BB8"/>
    <w:rsid w:val="00475F0B"/>
    <w:rsid w:val="004775DE"/>
    <w:rsid w:val="004779A8"/>
    <w:rsid w:val="0048020B"/>
    <w:rsid w:val="00480742"/>
    <w:rsid w:val="00480ACD"/>
    <w:rsid w:val="00480CFA"/>
    <w:rsid w:val="00481B96"/>
    <w:rsid w:val="0048230B"/>
    <w:rsid w:val="0048316C"/>
    <w:rsid w:val="004838A4"/>
    <w:rsid w:val="00484144"/>
    <w:rsid w:val="0048493B"/>
    <w:rsid w:val="00484E1F"/>
    <w:rsid w:val="004853E4"/>
    <w:rsid w:val="004859B8"/>
    <w:rsid w:val="0048738F"/>
    <w:rsid w:val="00490DFF"/>
    <w:rsid w:val="00491AA1"/>
    <w:rsid w:val="00492125"/>
    <w:rsid w:val="00492518"/>
    <w:rsid w:val="00493276"/>
    <w:rsid w:val="004933F2"/>
    <w:rsid w:val="00493C82"/>
    <w:rsid w:val="00493FB5"/>
    <w:rsid w:val="00494AC3"/>
    <w:rsid w:val="004954F5"/>
    <w:rsid w:val="004961F9"/>
    <w:rsid w:val="004966EB"/>
    <w:rsid w:val="00496F5D"/>
    <w:rsid w:val="00497065"/>
    <w:rsid w:val="00497EC5"/>
    <w:rsid w:val="004A0913"/>
    <w:rsid w:val="004A0D0A"/>
    <w:rsid w:val="004A0FBA"/>
    <w:rsid w:val="004A11D7"/>
    <w:rsid w:val="004A1628"/>
    <w:rsid w:val="004A180E"/>
    <w:rsid w:val="004A1FAD"/>
    <w:rsid w:val="004A27F8"/>
    <w:rsid w:val="004A30C6"/>
    <w:rsid w:val="004A3167"/>
    <w:rsid w:val="004A3B82"/>
    <w:rsid w:val="004A4BD6"/>
    <w:rsid w:val="004A4E69"/>
    <w:rsid w:val="004A5081"/>
    <w:rsid w:val="004A51F1"/>
    <w:rsid w:val="004A563E"/>
    <w:rsid w:val="004A566D"/>
    <w:rsid w:val="004A5A6A"/>
    <w:rsid w:val="004A5C73"/>
    <w:rsid w:val="004A6237"/>
    <w:rsid w:val="004A6549"/>
    <w:rsid w:val="004A68DA"/>
    <w:rsid w:val="004A6F1C"/>
    <w:rsid w:val="004A6F3A"/>
    <w:rsid w:val="004A708A"/>
    <w:rsid w:val="004B0883"/>
    <w:rsid w:val="004B0B8D"/>
    <w:rsid w:val="004B0D2F"/>
    <w:rsid w:val="004B1661"/>
    <w:rsid w:val="004B1699"/>
    <w:rsid w:val="004B1CAB"/>
    <w:rsid w:val="004B1DED"/>
    <w:rsid w:val="004B481E"/>
    <w:rsid w:val="004B4C32"/>
    <w:rsid w:val="004B53D2"/>
    <w:rsid w:val="004B5602"/>
    <w:rsid w:val="004B5A38"/>
    <w:rsid w:val="004B6159"/>
    <w:rsid w:val="004C0D49"/>
    <w:rsid w:val="004C1765"/>
    <w:rsid w:val="004C1AF4"/>
    <w:rsid w:val="004C1AFE"/>
    <w:rsid w:val="004C2215"/>
    <w:rsid w:val="004C2DF1"/>
    <w:rsid w:val="004C3439"/>
    <w:rsid w:val="004C3663"/>
    <w:rsid w:val="004C3F75"/>
    <w:rsid w:val="004C4CF9"/>
    <w:rsid w:val="004C5ABB"/>
    <w:rsid w:val="004C5CEC"/>
    <w:rsid w:val="004C6AB8"/>
    <w:rsid w:val="004C6B96"/>
    <w:rsid w:val="004D1426"/>
    <w:rsid w:val="004D176E"/>
    <w:rsid w:val="004D1FBB"/>
    <w:rsid w:val="004D28F7"/>
    <w:rsid w:val="004D3060"/>
    <w:rsid w:val="004D30E8"/>
    <w:rsid w:val="004D3252"/>
    <w:rsid w:val="004D351C"/>
    <w:rsid w:val="004D35E9"/>
    <w:rsid w:val="004D3A37"/>
    <w:rsid w:val="004D43F1"/>
    <w:rsid w:val="004D535A"/>
    <w:rsid w:val="004D6CCC"/>
    <w:rsid w:val="004D7CF0"/>
    <w:rsid w:val="004D7DEB"/>
    <w:rsid w:val="004E0BEF"/>
    <w:rsid w:val="004E14A3"/>
    <w:rsid w:val="004E1DDF"/>
    <w:rsid w:val="004E254E"/>
    <w:rsid w:val="004E3006"/>
    <w:rsid w:val="004E32D7"/>
    <w:rsid w:val="004E386B"/>
    <w:rsid w:val="004E3BA7"/>
    <w:rsid w:val="004E4439"/>
    <w:rsid w:val="004E4AA4"/>
    <w:rsid w:val="004E5167"/>
    <w:rsid w:val="004E6205"/>
    <w:rsid w:val="004E6387"/>
    <w:rsid w:val="004E63D7"/>
    <w:rsid w:val="004E664D"/>
    <w:rsid w:val="004E6728"/>
    <w:rsid w:val="004E6FEC"/>
    <w:rsid w:val="004E757E"/>
    <w:rsid w:val="004F2177"/>
    <w:rsid w:val="004F487A"/>
    <w:rsid w:val="004F4DA8"/>
    <w:rsid w:val="004F4EC3"/>
    <w:rsid w:val="004F528B"/>
    <w:rsid w:val="004F576A"/>
    <w:rsid w:val="004F6075"/>
    <w:rsid w:val="004F64C3"/>
    <w:rsid w:val="004F6994"/>
    <w:rsid w:val="004F6F4F"/>
    <w:rsid w:val="004F7F4E"/>
    <w:rsid w:val="005006BE"/>
    <w:rsid w:val="00500EDC"/>
    <w:rsid w:val="005018BE"/>
    <w:rsid w:val="00501C6B"/>
    <w:rsid w:val="00502649"/>
    <w:rsid w:val="00502698"/>
    <w:rsid w:val="00502942"/>
    <w:rsid w:val="00502A46"/>
    <w:rsid w:val="00502E04"/>
    <w:rsid w:val="0050440A"/>
    <w:rsid w:val="005049E6"/>
    <w:rsid w:val="00505D05"/>
    <w:rsid w:val="00506A45"/>
    <w:rsid w:val="00506E4F"/>
    <w:rsid w:val="00507DD7"/>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3C8"/>
    <w:rsid w:val="005145CA"/>
    <w:rsid w:val="00514A87"/>
    <w:rsid w:val="005161AC"/>
    <w:rsid w:val="00516409"/>
    <w:rsid w:val="00516BC0"/>
    <w:rsid w:val="005172DD"/>
    <w:rsid w:val="0052072C"/>
    <w:rsid w:val="00520876"/>
    <w:rsid w:val="00520A66"/>
    <w:rsid w:val="00520C8A"/>
    <w:rsid w:val="0052193C"/>
    <w:rsid w:val="00521C8A"/>
    <w:rsid w:val="00522074"/>
    <w:rsid w:val="0052276F"/>
    <w:rsid w:val="00522D8A"/>
    <w:rsid w:val="00522F39"/>
    <w:rsid w:val="005230C9"/>
    <w:rsid w:val="0052310D"/>
    <w:rsid w:val="00523120"/>
    <w:rsid w:val="005236E0"/>
    <w:rsid w:val="00524013"/>
    <w:rsid w:val="00524441"/>
    <w:rsid w:val="00524511"/>
    <w:rsid w:val="00524C4E"/>
    <w:rsid w:val="005250B5"/>
    <w:rsid w:val="005252CC"/>
    <w:rsid w:val="00525E6B"/>
    <w:rsid w:val="0052648A"/>
    <w:rsid w:val="00526E88"/>
    <w:rsid w:val="00527815"/>
    <w:rsid w:val="005279FA"/>
    <w:rsid w:val="00527FBB"/>
    <w:rsid w:val="00530003"/>
    <w:rsid w:val="00530B1A"/>
    <w:rsid w:val="0053146E"/>
    <w:rsid w:val="00531F67"/>
    <w:rsid w:val="005320A9"/>
    <w:rsid w:val="00532809"/>
    <w:rsid w:val="005338EE"/>
    <w:rsid w:val="00533950"/>
    <w:rsid w:val="00534077"/>
    <w:rsid w:val="00534553"/>
    <w:rsid w:val="005346CB"/>
    <w:rsid w:val="00534C1B"/>
    <w:rsid w:val="0053634B"/>
    <w:rsid w:val="00536DF6"/>
    <w:rsid w:val="00537798"/>
    <w:rsid w:val="005403F3"/>
    <w:rsid w:val="00540C97"/>
    <w:rsid w:val="00540D1B"/>
    <w:rsid w:val="00542108"/>
    <w:rsid w:val="0054268D"/>
    <w:rsid w:val="00542D42"/>
    <w:rsid w:val="0054320B"/>
    <w:rsid w:val="0054344D"/>
    <w:rsid w:val="00543E4D"/>
    <w:rsid w:val="0054402D"/>
    <w:rsid w:val="00544332"/>
    <w:rsid w:val="005451A3"/>
    <w:rsid w:val="00547447"/>
    <w:rsid w:val="00547894"/>
    <w:rsid w:val="00550274"/>
    <w:rsid w:val="00550A72"/>
    <w:rsid w:val="00551364"/>
    <w:rsid w:val="005514DF"/>
    <w:rsid w:val="0055260D"/>
    <w:rsid w:val="0055281C"/>
    <w:rsid w:val="005529E5"/>
    <w:rsid w:val="00553ACC"/>
    <w:rsid w:val="0055466C"/>
    <w:rsid w:val="00554B7F"/>
    <w:rsid w:val="005554B4"/>
    <w:rsid w:val="00555BB4"/>
    <w:rsid w:val="0055712E"/>
    <w:rsid w:val="00557139"/>
    <w:rsid w:val="0055725B"/>
    <w:rsid w:val="005579C4"/>
    <w:rsid w:val="00557D54"/>
    <w:rsid w:val="00560942"/>
    <w:rsid w:val="00560CA6"/>
    <w:rsid w:val="00560F5F"/>
    <w:rsid w:val="00561739"/>
    <w:rsid w:val="00562867"/>
    <w:rsid w:val="00563147"/>
    <w:rsid w:val="0056349E"/>
    <w:rsid w:val="00563C9A"/>
    <w:rsid w:val="00563DF3"/>
    <w:rsid w:val="005641ED"/>
    <w:rsid w:val="0056431B"/>
    <w:rsid w:val="00564947"/>
    <w:rsid w:val="00564DA5"/>
    <w:rsid w:val="00565454"/>
    <w:rsid w:val="00566541"/>
    <w:rsid w:val="0056678F"/>
    <w:rsid w:val="005668EE"/>
    <w:rsid w:val="00566C61"/>
    <w:rsid w:val="0056778E"/>
    <w:rsid w:val="0057059B"/>
    <w:rsid w:val="0057210C"/>
    <w:rsid w:val="00572158"/>
    <w:rsid w:val="0057243B"/>
    <w:rsid w:val="00573632"/>
    <w:rsid w:val="00573E2A"/>
    <w:rsid w:val="0057411C"/>
    <w:rsid w:val="00575382"/>
    <w:rsid w:val="00575B34"/>
    <w:rsid w:val="005767BE"/>
    <w:rsid w:val="0058063C"/>
    <w:rsid w:val="00580B39"/>
    <w:rsid w:val="00580BAB"/>
    <w:rsid w:val="00581396"/>
    <w:rsid w:val="00581A58"/>
    <w:rsid w:val="00581B9A"/>
    <w:rsid w:val="0058280E"/>
    <w:rsid w:val="00583051"/>
    <w:rsid w:val="0058318F"/>
    <w:rsid w:val="005831AC"/>
    <w:rsid w:val="00583251"/>
    <w:rsid w:val="0058327D"/>
    <w:rsid w:val="00583D9E"/>
    <w:rsid w:val="00583FC2"/>
    <w:rsid w:val="00584A1B"/>
    <w:rsid w:val="00584C5F"/>
    <w:rsid w:val="0058554F"/>
    <w:rsid w:val="00585735"/>
    <w:rsid w:val="00585B71"/>
    <w:rsid w:val="00586322"/>
    <w:rsid w:val="0058712B"/>
    <w:rsid w:val="00587A20"/>
    <w:rsid w:val="00590891"/>
    <w:rsid w:val="00590DD5"/>
    <w:rsid w:val="00590E6B"/>
    <w:rsid w:val="005910DD"/>
    <w:rsid w:val="00591F2D"/>
    <w:rsid w:val="005920D0"/>
    <w:rsid w:val="00592496"/>
    <w:rsid w:val="00593FF0"/>
    <w:rsid w:val="00594B08"/>
    <w:rsid w:val="00594D83"/>
    <w:rsid w:val="005958DD"/>
    <w:rsid w:val="005958FD"/>
    <w:rsid w:val="00596125"/>
    <w:rsid w:val="005966FC"/>
    <w:rsid w:val="005A0A22"/>
    <w:rsid w:val="005A103F"/>
    <w:rsid w:val="005A15AC"/>
    <w:rsid w:val="005A1676"/>
    <w:rsid w:val="005A1F01"/>
    <w:rsid w:val="005A25F1"/>
    <w:rsid w:val="005A2E86"/>
    <w:rsid w:val="005A31DB"/>
    <w:rsid w:val="005A3216"/>
    <w:rsid w:val="005A3A59"/>
    <w:rsid w:val="005A3FF6"/>
    <w:rsid w:val="005A4436"/>
    <w:rsid w:val="005A4BF3"/>
    <w:rsid w:val="005A4C57"/>
    <w:rsid w:val="005A5924"/>
    <w:rsid w:val="005A59BC"/>
    <w:rsid w:val="005A65DA"/>
    <w:rsid w:val="005A65FA"/>
    <w:rsid w:val="005A67CD"/>
    <w:rsid w:val="005A6C25"/>
    <w:rsid w:val="005A6E0F"/>
    <w:rsid w:val="005A71D1"/>
    <w:rsid w:val="005B02D9"/>
    <w:rsid w:val="005B0940"/>
    <w:rsid w:val="005B1433"/>
    <w:rsid w:val="005B1F5E"/>
    <w:rsid w:val="005B21CE"/>
    <w:rsid w:val="005B2553"/>
    <w:rsid w:val="005B29B4"/>
    <w:rsid w:val="005B3294"/>
    <w:rsid w:val="005B3E61"/>
    <w:rsid w:val="005B46B2"/>
    <w:rsid w:val="005B4E40"/>
    <w:rsid w:val="005B5165"/>
    <w:rsid w:val="005B5F0B"/>
    <w:rsid w:val="005B5F9C"/>
    <w:rsid w:val="005B669C"/>
    <w:rsid w:val="005B68C4"/>
    <w:rsid w:val="005B73A9"/>
    <w:rsid w:val="005B78CA"/>
    <w:rsid w:val="005B7C65"/>
    <w:rsid w:val="005C027F"/>
    <w:rsid w:val="005C0A51"/>
    <w:rsid w:val="005C0E4C"/>
    <w:rsid w:val="005C2FD3"/>
    <w:rsid w:val="005C42DF"/>
    <w:rsid w:val="005C4D2B"/>
    <w:rsid w:val="005C55B4"/>
    <w:rsid w:val="005C5D30"/>
    <w:rsid w:val="005C638F"/>
    <w:rsid w:val="005C6DB4"/>
    <w:rsid w:val="005C6EC6"/>
    <w:rsid w:val="005D033F"/>
    <w:rsid w:val="005D0762"/>
    <w:rsid w:val="005D126F"/>
    <w:rsid w:val="005D1D6D"/>
    <w:rsid w:val="005D2519"/>
    <w:rsid w:val="005D32E3"/>
    <w:rsid w:val="005D37A4"/>
    <w:rsid w:val="005D38DA"/>
    <w:rsid w:val="005D3B8C"/>
    <w:rsid w:val="005D42E3"/>
    <w:rsid w:val="005D46A1"/>
    <w:rsid w:val="005D47F5"/>
    <w:rsid w:val="005D584A"/>
    <w:rsid w:val="005D65F5"/>
    <w:rsid w:val="005D7671"/>
    <w:rsid w:val="005D76E6"/>
    <w:rsid w:val="005E0171"/>
    <w:rsid w:val="005E0386"/>
    <w:rsid w:val="005E2297"/>
    <w:rsid w:val="005E22B2"/>
    <w:rsid w:val="005E2436"/>
    <w:rsid w:val="005E2AB2"/>
    <w:rsid w:val="005E2D68"/>
    <w:rsid w:val="005E3716"/>
    <w:rsid w:val="005E3758"/>
    <w:rsid w:val="005E37C4"/>
    <w:rsid w:val="005E3AD4"/>
    <w:rsid w:val="005E3DBD"/>
    <w:rsid w:val="005E4807"/>
    <w:rsid w:val="005E4D62"/>
    <w:rsid w:val="005E597E"/>
    <w:rsid w:val="005E5D03"/>
    <w:rsid w:val="005E6E76"/>
    <w:rsid w:val="005E728B"/>
    <w:rsid w:val="005F032F"/>
    <w:rsid w:val="005F06B2"/>
    <w:rsid w:val="005F1551"/>
    <w:rsid w:val="005F16A9"/>
    <w:rsid w:val="005F2364"/>
    <w:rsid w:val="005F2E1C"/>
    <w:rsid w:val="005F32B1"/>
    <w:rsid w:val="005F3CC6"/>
    <w:rsid w:val="005F3D3D"/>
    <w:rsid w:val="005F4402"/>
    <w:rsid w:val="005F44CA"/>
    <w:rsid w:val="005F459A"/>
    <w:rsid w:val="005F4B96"/>
    <w:rsid w:val="005F51D2"/>
    <w:rsid w:val="005F5289"/>
    <w:rsid w:val="005F5ABB"/>
    <w:rsid w:val="005F6532"/>
    <w:rsid w:val="005F7592"/>
    <w:rsid w:val="005F7BCC"/>
    <w:rsid w:val="00600422"/>
    <w:rsid w:val="006023FD"/>
    <w:rsid w:val="0060246F"/>
    <w:rsid w:val="006039DA"/>
    <w:rsid w:val="006043AF"/>
    <w:rsid w:val="00605E52"/>
    <w:rsid w:val="00606093"/>
    <w:rsid w:val="0060665D"/>
    <w:rsid w:val="00606DE1"/>
    <w:rsid w:val="006079F8"/>
    <w:rsid w:val="00607B15"/>
    <w:rsid w:val="0061139A"/>
    <w:rsid w:val="00611458"/>
    <w:rsid w:val="0061166D"/>
    <w:rsid w:val="0061243D"/>
    <w:rsid w:val="00613D4C"/>
    <w:rsid w:val="00614F64"/>
    <w:rsid w:val="00615090"/>
    <w:rsid w:val="006155C1"/>
    <w:rsid w:val="00615997"/>
    <w:rsid w:val="00615FA5"/>
    <w:rsid w:val="00616768"/>
    <w:rsid w:val="006167B2"/>
    <w:rsid w:val="00616DEB"/>
    <w:rsid w:val="006202BA"/>
    <w:rsid w:val="00620931"/>
    <w:rsid w:val="0062093E"/>
    <w:rsid w:val="00621AE5"/>
    <w:rsid w:val="00622039"/>
    <w:rsid w:val="006237EB"/>
    <w:rsid w:val="00624573"/>
    <w:rsid w:val="00624C90"/>
    <w:rsid w:val="006253D9"/>
    <w:rsid w:val="006264D4"/>
    <w:rsid w:val="00626847"/>
    <w:rsid w:val="00626BB5"/>
    <w:rsid w:val="00626D18"/>
    <w:rsid w:val="006273B4"/>
    <w:rsid w:val="00627578"/>
    <w:rsid w:val="00627759"/>
    <w:rsid w:val="00627C23"/>
    <w:rsid w:val="006306B6"/>
    <w:rsid w:val="00630922"/>
    <w:rsid w:val="00630BBC"/>
    <w:rsid w:val="00631705"/>
    <w:rsid w:val="006317BD"/>
    <w:rsid w:val="0063198C"/>
    <w:rsid w:val="0063247E"/>
    <w:rsid w:val="00632FF8"/>
    <w:rsid w:val="006338B9"/>
    <w:rsid w:val="006343F8"/>
    <w:rsid w:val="006344AD"/>
    <w:rsid w:val="0063469C"/>
    <w:rsid w:val="0063493F"/>
    <w:rsid w:val="00634E20"/>
    <w:rsid w:val="00634E56"/>
    <w:rsid w:val="00634EEB"/>
    <w:rsid w:val="00635286"/>
    <w:rsid w:val="006366E6"/>
    <w:rsid w:val="00636879"/>
    <w:rsid w:val="00636CAC"/>
    <w:rsid w:val="006379BC"/>
    <w:rsid w:val="00637B96"/>
    <w:rsid w:val="00637FA6"/>
    <w:rsid w:val="006406A7"/>
    <w:rsid w:val="00640B36"/>
    <w:rsid w:val="0064186C"/>
    <w:rsid w:val="0064239B"/>
    <w:rsid w:val="00645195"/>
    <w:rsid w:val="00645AB9"/>
    <w:rsid w:val="00645E6F"/>
    <w:rsid w:val="0064679F"/>
    <w:rsid w:val="00646B8E"/>
    <w:rsid w:val="006470EA"/>
    <w:rsid w:val="0064754D"/>
    <w:rsid w:val="00647944"/>
    <w:rsid w:val="00647E9B"/>
    <w:rsid w:val="00650449"/>
    <w:rsid w:val="00650725"/>
    <w:rsid w:val="006508EE"/>
    <w:rsid w:val="00650D98"/>
    <w:rsid w:val="00650EA9"/>
    <w:rsid w:val="006510FB"/>
    <w:rsid w:val="006515BD"/>
    <w:rsid w:val="00652AAA"/>
    <w:rsid w:val="00653692"/>
    <w:rsid w:val="006536DE"/>
    <w:rsid w:val="00655FAF"/>
    <w:rsid w:val="0065741F"/>
    <w:rsid w:val="00657C17"/>
    <w:rsid w:val="00657ED3"/>
    <w:rsid w:val="00661953"/>
    <w:rsid w:val="00661C1B"/>
    <w:rsid w:val="006647E0"/>
    <w:rsid w:val="00664D2D"/>
    <w:rsid w:val="00664D92"/>
    <w:rsid w:val="00664ED6"/>
    <w:rsid w:val="00665E9F"/>
    <w:rsid w:val="00666856"/>
    <w:rsid w:val="00666C93"/>
    <w:rsid w:val="00666D16"/>
    <w:rsid w:val="00667132"/>
    <w:rsid w:val="006675F6"/>
    <w:rsid w:val="00667BD6"/>
    <w:rsid w:val="00667C7F"/>
    <w:rsid w:val="00667FB6"/>
    <w:rsid w:val="00670206"/>
    <w:rsid w:val="00671C77"/>
    <w:rsid w:val="00672616"/>
    <w:rsid w:val="00672E11"/>
    <w:rsid w:val="0067304C"/>
    <w:rsid w:val="00673AD6"/>
    <w:rsid w:val="0067469F"/>
    <w:rsid w:val="00674DFD"/>
    <w:rsid w:val="006753C3"/>
    <w:rsid w:val="0067550B"/>
    <w:rsid w:val="0067556C"/>
    <w:rsid w:val="00675BF8"/>
    <w:rsid w:val="0067637E"/>
    <w:rsid w:val="00676389"/>
    <w:rsid w:val="00676D83"/>
    <w:rsid w:val="006801D7"/>
    <w:rsid w:val="00681073"/>
    <w:rsid w:val="006817F1"/>
    <w:rsid w:val="00681986"/>
    <w:rsid w:val="006820F6"/>
    <w:rsid w:val="00682CA3"/>
    <w:rsid w:val="00682F77"/>
    <w:rsid w:val="00683394"/>
    <w:rsid w:val="006834E6"/>
    <w:rsid w:val="0068386F"/>
    <w:rsid w:val="00683D1B"/>
    <w:rsid w:val="006842EF"/>
    <w:rsid w:val="00684534"/>
    <w:rsid w:val="00684542"/>
    <w:rsid w:val="00684ABE"/>
    <w:rsid w:val="00684B6E"/>
    <w:rsid w:val="00684DAB"/>
    <w:rsid w:val="006855D9"/>
    <w:rsid w:val="006858BF"/>
    <w:rsid w:val="006864E4"/>
    <w:rsid w:val="00687204"/>
    <w:rsid w:val="00687740"/>
    <w:rsid w:val="0068788D"/>
    <w:rsid w:val="00687C40"/>
    <w:rsid w:val="00690F1A"/>
    <w:rsid w:val="00690FA1"/>
    <w:rsid w:val="006910D4"/>
    <w:rsid w:val="00691B1B"/>
    <w:rsid w:val="0069201B"/>
    <w:rsid w:val="006922AB"/>
    <w:rsid w:val="00694FCF"/>
    <w:rsid w:val="0069693D"/>
    <w:rsid w:val="006974F3"/>
    <w:rsid w:val="006A10AF"/>
    <w:rsid w:val="006A137B"/>
    <w:rsid w:val="006A1F83"/>
    <w:rsid w:val="006A24F3"/>
    <w:rsid w:val="006A27B6"/>
    <w:rsid w:val="006A281B"/>
    <w:rsid w:val="006A2D69"/>
    <w:rsid w:val="006A305B"/>
    <w:rsid w:val="006A338E"/>
    <w:rsid w:val="006A3E0D"/>
    <w:rsid w:val="006A53A6"/>
    <w:rsid w:val="006A53C1"/>
    <w:rsid w:val="006A5B1F"/>
    <w:rsid w:val="006B012C"/>
    <w:rsid w:val="006B01BA"/>
    <w:rsid w:val="006B16F5"/>
    <w:rsid w:val="006B1C22"/>
    <w:rsid w:val="006B2024"/>
    <w:rsid w:val="006B2067"/>
    <w:rsid w:val="006B292D"/>
    <w:rsid w:val="006B2C22"/>
    <w:rsid w:val="006B2DDE"/>
    <w:rsid w:val="006B38DB"/>
    <w:rsid w:val="006B435A"/>
    <w:rsid w:val="006B446A"/>
    <w:rsid w:val="006B48FF"/>
    <w:rsid w:val="006B561F"/>
    <w:rsid w:val="006B7308"/>
    <w:rsid w:val="006B733C"/>
    <w:rsid w:val="006B7EF0"/>
    <w:rsid w:val="006C01F4"/>
    <w:rsid w:val="006C092B"/>
    <w:rsid w:val="006C1088"/>
    <w:rsid w:val="006C121D"/>
    <w:rsid w:val="006C1702"/>
    <w:rsid w:val="006C1B01"/>
    <w:rsid w:val="006C2247"/>
    <w:rsid w:val="006C23E2"/>
    <w:rsid w:val="006C2486"/>
    <w:rsid w:val="006C2AB3"/>
    <w:rsid w:val="006C38E0"/>
    <w:rsid w:val="006C3CE6"/>
    <w:rsid w:val="006C40F6"/>
    <w:rsid w:val="006C438F"/>
    <w:rsid w:val="006C4778"/>
    <w:rsid w:val="006C556B"/>
    <w:rsid w:val="006C7687"/>
    <w:rsid w:val="006D014F"/>
    <w:rsid w:val="006D01BF"/>
    <w:rsid w:val="006D1DD6"/>
    <w:rsid w:val="006D2376"/>
    <w:rsid w:val="006D265D"/>
    <w:rsid w:val="006D2828"/>
    <w:rsid w:val="006D339C"/>
    <w:rsid w:val="006D413B"/>
    <w:rsid w:val="006D48A2"/>
    <w:rsid w:val="006D4F09"/>
    <w:rsid w:val="006D5910"/>
    <w:rsid w:val="006D6473"/>
    <w:rsid w:val="006D6AA3"/>
    <w:rsid w:val="006D7511"/>
    <w:rsid w:val="006D762F"/>
    <w:rsid w:val="006E1E24"/>
    <w:rsid w:val="006E3327"/>
    <w:rsid w:val="006E3B79"/>
    <w:rsid w:val="006E3C86"/>
    <w:rsid w:val="006E4020"/>
    <w:rsid w:val="006E4316"/>
    <w:rsid w:val="006E4BC8"/>
    <w:rsid w:val="006E4FD8"/>
    <w:rsid w:val="006E6323"/>
    <w:rsid w:val="006E681C"/>
    <w:rsid w:val="006E68AC"/>
    <w:rsid w:val="006E7C58"/>
    <w:rsid w:val="006F0727"/>
    <w:rsid w:val="006F1AEA"/>
    <w:rsid w:val="006F1F58"/>
    <w:rsid w:val="006F214B"/>
    <w:rsid w:val="006F27B3"/>
    <w:rsid w:val="006F2A3C"/>
    <w:rsid w:val="006F4023"/>
    <w:rsid w:val="006F4B20"/>
    <w:rsid w:val="006F4DA6"/>
    <w:rsid w:val="006F52A0"/>
    <w:rsid w:val="006F6908"/>
    <w:rsid w:val="006F700A"/>
    <w:rsid w:val="006F761F"/>
    <w:rsid w:val="0070131A"/>
    <w:rsid w:val="00701CCA"/>
    <w:rsid w:val="00701DC1"/>
    <w:rsid w:val="00701EB9"/>
    <w:rsid w:val="00701F3E"/>
    <w:rsid w:val="007031F1"/>
    <w:rsid w:val="00703942"/>
    <w:rsid w:val="00704306"/>
    <w:rsid w:val="00704FE2"/>
    <w:rsid w:val="0070535A"/>
    <w:rsid w:val="00706F41"/>
    <w:rsid w:val="007100F4"/>
    <w:rsid w:val="0071026C"/>
    <w:rsid w:val="0071088F"/>
    <w:rsid w:val="00710F70"/>
    <w:rsid w:val="0071157F"/>
    <w:rsid w:val="0071195D"/>
    <w:rsid w:val="00711BB2"/>
    <w:rsid w:val="00712721"/>
    <w:rsid w:val="007128EC"/>
    <w:rsid w:val="00712B59"/>
    <w:rsid w:val="00712C63"/>
    <w:rsid w:val="0071375C"/>
    <w:rsid w:val="00714733"/>
    <w:rsid w:val="00714922"/>
    <w:rsid w:val="00714C4D"/>
    <w:rsid w:val="0071522A"/>
    <w:rsid w:val="00715E5E"/>
    <w:rsid w:val="00715FFC"/>
    <w:rsid w:val="007162C8"/>
    <w:rsid w:val="00716471"/>
    <w:rsid w:val="00716698"/>
    <w:rsid w:val="00716E71"/>
    <w:rsid w:val="007170EF"/>
    <w:rsid w:val="00717620"/>
    <w:rsid w:val="00717F0E"/>
    <w:rsid w:val="007207C8"/>
    <w:rsid w:val="00720C9F"/>
    <w:rsid w:val="007221C8"/>
    <w:rsid w:val="007222D1"/>
    <w:rsid w:val="00722867"/>
    <w:rsid w:val="00723A51"/>
    <w:rsid w:val="007243F7"/>
    <w:rsid w:val="00724649"/>
    <w:rsid w:val="00724D46"/>
    <w:rsid w:val="007251A6"/>
    <w:rsid w:val="00725762"/>
    <w:rsid w:val="00725A07"/>
    <w:rsid w:val="00725F48"/>
    <w:rsid w:val="00725FA9"/>
    <w:rsid w:val="00726F93"/>
    <w:rsid w:val="00727EA2"/>
    <w:rsid w:val="00730305"/>
    <w:rsid w:val="00730B15"/>
    <w:rsid w:val="00730E7B"/>
    <w:rsid w:val="00731F60"/>
    <w:rsid w:val="00732F11"/>
    <w:rsid w:val="00732F65"/>
    <w:rsid w:val="00733212"/>
    <w:rsid w:val="007341F5"/>
    <w:rsid w:val="007350FA"/>
    <w:rsid w:val="00735564"/>
    <w:rsid w:val="007358B1"/>
    <w:rsid w:val="00735AEC"/>
    <w:rsid w:val="00735C21"/>
    <w:rsid w:val="00735EEB"/>
    <w:rsid w:val="00736640"/>
    <w:rsid w:val="00736689"/>
    <w:rsid w:val="007367B8"/>
    <w:rsid w:val="007372B0"/>
    <w:rsid w:val="00737F41"/>
    <w:rsid w:val="00737F6C"/>
    <w:rsid w:val="007404CE"/>
    <w:rsid w:val="007410BE"/>
    <w:rsid w:val="0074172D"/>
    <w:rsid w:val="0074238F"/>
    <w:rsid w:val="00742BA1"/>
    <w:rsid w:val="00743001"/>
    <w:rsid w:val="00743129"/>
    <w:rsid w:val="00743D84"/>
    <w:rsid w:val="00744399"/>
    <w:rsid w:val="007452C8"/>
    <w:rsid w:val="00745635"/>
    <w:rsid w:val="00745A84"/>
    <w:rsid w:val="00745D6D"/>
    <w:rsid w:val="00746F3D"/>
    <w:rsid w:val="007474F5"/>
    <w:rsid w:val="0075108B"/>
    <w:rsid w:val="00751337"/>
    <w:rsid w:val="0075311D"/>
    <w:rsid w:val="007538B8"/>
    <w:rsid w:val="0075395A"/>
    <w:rsid w:val="00753EA6"/>
    <w:rsid w:val="00754128"/>
    <w:rsid w:val="00755577"/>
    <w:rsid w:val="007555EF"/>
    <w:rsid w:val="00756345"/>
    <w:rsid w:val="00756D0A"/>
    <w:rsid w:val="00756E0B"/>
    <w:rsid w:val="007578CB"/>
    <w:rsid w:val="007579D8"/>
    <w:rsid w:val="007610DC"/>
    <w:rsid w:val="007614B1"/>
    <w:rsid w:val="00761617"/>
    <w:rsid w:val="0076168C"/>
    <w:rsid w:val="00761ECA"/>
    <w:rsid w:val="00761FF7"/>
    <w:rsid w:val="00762561"/>
    <w:rsid w:val="00762D89"/>
    <w:rsid w:val="00763A9B"/>
    <w:rsid w:val="007641AB"/>
    <w:rsid w:val="00765017"/>
    <w:rsid w:val="007651DB"/>
    <w:rsid w:val="007652BF"/>
    <w:rsid w:val="00765606"/>
    <w:rsid w:val="00765743"/>
    <w:rsid w:val="007659D5"/>
    <w:rsid w:val="00765CB4"/>
    <w:rsid w:val="00765F2A"/>
    <w:rsid w:val="00767952"/>
    <w:rsid w:val="007711F6"/>
    <w:rsid w:val="00771503"/>
    <w:rsid w:val="00771E65"/>
    <w:rsid w:val="007723B7"/>
    <w:rsid w:val="00772E53"/>
    <w:rsid w:val="00772F36"/>
    <w:rsid w:val="007738FD"/>
    <w:rsid w:val="007740DA"/>
    <w:rsid w:val="00774398"/>
    <w:rsid w:val="00775AE5"/>
    <w:rsid w:val="00775B46"/>
    <w:rsid w:val="00775B84"/>
    <w:rsid w:val="00775C63"/>
    <w:rsid w:val="00775E42"/>
    <w:rsid w:val="00776414"/>
    <w:rsid w:val="00777007"/>
    <w:rsid w:val="00777B33"/>
    <w:rsid w:val="00777DAF"/>
    <w:rsid w:val="00780394"/>
    <w:rsid w:val="00781200"/>
    <w:rsid w:val="00781C10"/>
    <w:rsid w:val="00782199"/>
    <w:rsid w:val="0078241A"/>
    <w:rsid w:val="007824B3"/>
    <w:rsid w:val="007825B1"/>
    <w:rsid w:val="0078286A"/>
    <w:rsid w:val="0078316C"/>
    <w:rsid w:val="00783D66"/>
    <w:rsid w:val="00783D81"/>
    <w:rsid w:val="00786237"/>
    <w:rsid w:val="00787B0D"/>
    <w:rsid w:val="007907C9"/>
    <w:rsid w:val="00791140"/>
    <w:rsid w:val="007923DE"/>
    <w:rsid w:val="007924A3"/>
    <w:rsid w:val="007933AC"/>
    <w:rsid w:val="00793476"/>
    <w:rsid w:val="007948E0"/>
    <w:rsid w:val="00795737"/>
    <w:rsid w:val="007960BB"/>
    <w:rsid w:val="00796A6D"/>
    <w:rsid w:val="00796EA6"/>
    <w:rsid w:val="007973AF"/>
    <w:rsid w:val="007A29C4"/>
    <w:rsid w:val="007A2A7D"/>
    <w:rsid w:val="007A448C"/>
    <w:rsid w:val="007A5DDB"/>
    <w:rsid w:val="007A5E87"/>
    <w:rsid w:val="007A5E9D"/>
    <w:rsid w:val="007A5F28"/>
    <w:rsid w:val="007A667B"/>
    <w:rsid w:val="007A6948"/>
    <w:rsid w:val="007A6D25"/>
    <w:rsid w:val="007A7A0C"/>
    <w:rsid w:val="007B0254"/>
    <w:rsid w:val="007B0E86"/>
    <w:rsid w:val="007B11C5"/>
    <w:rsid w:val="007B1E63"/>
    <w:rsid w:val="007B2D2E"/>
    <w:rsid w:val="007B33EB"/>
    <w:rsid w:val="007B37AC"/>
    <w:rsid w:val="007B388C"/>
    <w:rsid w:val="007B39F6"/>
    <w:rsid w:val="007B44E2"/>
    <w:rsid w:val="007B4DA0"/>
    <w:rsid w:val="007B65DA"/>
    <w:rsid w:val="007B6D8A"/>
    <w:rsid w:val="007B6F7D"/>
    <w:rsid w:val="007B7286"/>
    <w:rsid w:val="007B731B"/>
    <w:rsid w:val="007B7B80"/>
    <w:rsid w:val="007C06C3"/>
    <w:rsid w:val="007C0F85"/>
    <w:rsid w:val="007C12D2"/>
    <w:rsid w:val="007C15CA"/>
    <w:rsid w:val="007C1A53"/>
    <w:rsid w:val="007C1AC3"/>
    <w:rsid w:val="007C3127"/>
    <w:rsid w:val="007C34C5"/>
    <w:rsid w:val="007C3672"/>
    <w:rsid w:val="007C3B13"/>
    <w:rsid w:val="007C418C"/>
    <w:rsid w:val="007C503D"/>
    <w:rsid w:val="007C5323"/>
    <w:rsid w:val="007C580B"/>
    <w:rsid w:val="007C6271"/>
    <w:rsid w:val="007C6A70"/>
    <w:rsid w:val="007C729E"/>
    <w:rsid w:val="007C77E4"/>
    <w:rsid w:val="007C7C63"/>
    <w:rsid w:val="007C7E11"/>
    <w:rsid w:val="007D05B6"/>
    <w:rsid w:val="007D05FE"/>
    <w:rsid w:val="007D09F4"/>
    <w:rsid w:val="007D16EE"/>
    <w:rsid w:val="007D182E"/>
    <w:rsid w:val="007D1B72"/>
    <w:rsid w:val="007D2141"/>
    <w:rsid w:val="007D2FA6"/>
    <w:rsid w:val="007D34FB"/>
    <w:rsid w:val="007D490D"/>
    <w:rsid w:val="007D4982"/>
    <w:rsid w:val="007D4A06"/>
    <w:rsid w:val="007D77B6"/>
    <w:rsid w:val="007D7E1C"/>
    <w:rsid w:val="007E0011"/>
    <w:rsid w:val="007E072C"/>
    <w:rsid w:val="007E118E"/>
    <w:rsid w:val="007E11BD"/>
    <w:rsid w:val="007E1A44"/>
    <w:rsid w:val="007E1B13"/>
    <w:rsid w:val="007E1E7C"/>
    <w:rsid w:val="007E3169"/>
    <w:rsid w:val="007E4B0D"/>
    <w:rsid w:val="007E4B2A"/>
    <w:rsid w:val="007E4BE3"/>
    <w:rsid w:val="007E4CEF"/>
    <w:rsid w:val="007E5001"/>
    <w:rsid w:val="007E557B"/>
    <w:rsid w:val="007E6D12"/>
    <w:rsid w:val="007E77A2"/>
    <w:rsid w:val="007E783B"/>
    <w:rsid w:val="007E78E3"/>
    <w:rsid w:val="007E7F53"/>
    <w:rsid w:val="007E7FAE"/>
    <w:rsid w:val="007F026D"/>
    <w:rsid w:val="007F045C"/>
    <w:rsid w:val="007F059F"/>
    <w:rsid w:val="007F06E0"/>
    <w:rsid w:val="007F071F"/>
    <w:rsid w:val="007F0795"/>
    <w:rsid w:val="007F0A5E"/>
    <w:rsid w:val="007F1A1D"/>
    <w:rsid w:val="007F1B7A"/>
    <w:rsid w:val="007F21A6"/>
    <w:rsid w:val="007F2ACC"/>
    <w:rsid w:val="007F40D2"/>
    <w:rsid w:val="007F5540"/>
    <w:rsid w:val="007F566C"/>
    <w:rsid w:val="007F568B"/>
    <w:rsid w:val="007F5BFF"/>
    <w:rsid w:val="007F64A7"/>
    <w:rsid w:val="007F70F6"/>
    <w:rsid w:val="00800435"/>
    <w:rsid w:val="0080146D"/>
    <w:rsid w:val="008014DB"/>
    <w:rsid w:val="008019AD"/>
    <w:rsid w:val="00801AAE"/>
    <w:rsid w:val="00802D0F"/>
    <w:rsid w:val="008041C5"/>
    <w:rsid w:val="008045E0"/>
    <w:rsid w:val="00805377"/>
    <w:rsid w:val="00805C16"/>
    <w:rsid w:val="00807ECC"/>
    <w:rsid w:val="0081039E"/>
    <w:rsid w:val="0081049A"/>
    <w:rsid w:val="00810A8E"/>
    <w:rsid w:val="00811313"/>
    <w:rsid w:val="008114ED"/>
    <w:rsid w:val="008118EA"/>
    <w:rsid w:val="00812013"/>
    <w:rsid w:val="00812BB6"/>
    <w:rsid w:val="008135A2"/>
    <w:rsid w:val="00813612"/>
    <w:rsid w:val="00813ED6"/>
    <w:rsid w:val="0081416E"/>
    <w:rsid w:val="0081425E"/>
    <w:rsid w:val="00814B23"/>
    <w:rsid w:val="00815703"/>
    <w:rsid w:val="00815B5C"/>
    <w:rsid w:val="00816801"/>
    <w:rsid w:val="00816AF6"/>
    <w:rsid w:val="00816B44"/>
    <w:rsid w:val="00816D9C"/>
    <w:rsid w:val="00816EC2"/>
    <w:rsid w:val="00816FEC"/>
    <w:rsid w:val="0081785F"/>
    <w:rsid w:val="00821B9A"/>
    <w:rsid w:val="0082283C"/>
    <w:rsid w:val="00822B30"/>
    <w:rsid w:val="008236DE"/>
    <w:rsid w:val="00823767"/>
    <w:rsid w:val="008239D9"/>
    <w:rsid w:val="00823AA0"/>
    <w:rsid w:val="00824F95"/>
    <w:rsid w:val="00825A6E"/>
    <w:rsid w:val="00826875"/>
    <w:rsid w:val="00827F47"/>
    <w:rsid w:val="008313FD"/>
    <w:rsid w:val="00832A75"/>
    <w:rsid w:val="008333E2"/>
    <w:rsid w:val="00833452"/>
    <w:rsid w:val="00834574"/>
    <w:rsid w:val="008348D1"/>
    <w:rsid w:val="008352AE"/>
    <w:rsid w:val="008356FA"/>
    <w:rsid w:val="00835C69"/>
    <w:rsid w:val="00836A3B"/>
    <w:rsid w:val="008377B3"/>
    <w:rsid w:val="008377BD"/>
    <w:rsid w:val="00837AFB"/>
    <w:rsid w:val="00840415"/>
    <w:rsid w:val="00841776"/>
    <w:rsid w:val="0084178C"/>
    <w:rsid w:val="00841822"/>
    <w:rsid w:val="00841C72"/>
    <w:rsid w:val="00841E53"/>
    <w:rsid w:val="00842BD3"/>
    <w:rsid w:val="008433D0"/>
    <w:rsid w:val="00843508"/>
    <w:rsid w:val="0084401A"/>
    <w:rsid w:val="008452AE"/>
    <w:rsid w:val="00845F89"/>
    <w:rsid w:val="008463B9"/>
    <w:rsid w:val="00846CFB"/>
    <w:rsid w:val="00846F14"/>
    <w:rsid w:val="008472C6"/>
    <w:rsid w:val="0084739D"/>
    <w:rsid w:val="00847693"/>
    <w:rsid w:val="00847856"/>
    <w:rsid w:val="00850197"/>
    <w:rsid w:val="00850B37"/>
    <w:rsid w:val="00851D37"/>
    <w:rsid w:val="0085295E"/>
    <w:rsid w:val="00852A84"/>
    <w:rsid w:val="00853A4E"/>
    <w:rsid w:val="00853D12"/>
    <w:rsid w:val="00853D8D"/>
    <w:rsid w:val="00854407"/>
    <w:rsid w:val="00854500"/>
    <w:rsid w:val="0085490E"/>
    <w:rsid w:val="0085493A"/>
    <w:rsid w:val="00854E84"/>
    <w:rsid w:val="008553E7"/>
    <w:rsid w:val="00855A93"/>
    <w:rsid w:val="00855D4A"/>
    <w:rsid w:val="0085657F"/>
    <w:rsid w:val="00856ED9"/>
    <w:rsid w:val="00857B54"/>
    <w:rsid w:val="00857E03"/>
    <w:rsid w:val="00860E28"/>
    <w:rsid w:val="00861969"/>
    <w:rsid w:val="00861A60"/>
    <w:rsid w:val="00864C93"/>
    <w:rsid w:val="0086665B"/>
    <w:rsid w:val="00866806"/>
    <w:rsid w:val="00866D02"/>
    <w:rsid w:val="00866F29"/>
    <w:rsid w:val="0086719D"/>
    <w:rsid w:val="00870486"/>
    <w:rsid w:val="00871234"/>
    <w:rsid w:val="00873B97"/>
    <w:rsid w:val="00875044"/>
    <w:rsid w:val="008751B4"/>
    <w:rsid w:val="00875652"/>
    <w:rsid w:val="00876058"/>
    <w:rsid w:val="0087621A"/>
    <w:rsid w:val="008769DB"/>
    <w:rsid w:val="00876B88"/>
    <w:rsid w:val="00876E0F"/>
    <w:rsid w:val="008819EF"/>
    <w:rsid w:val="0088303D"/>
    <w:rsid w:val="008832C3"/>
    <w:rsid w:val="008838F0"/>
    <w:rsid w:val="0088444A"/>
    <w:rsid w:val="00885A0B"/>
    <w:rsid w:val="00885BCA"/>
    <w:rsid w:val="0088656E"/>
    <w:rsid w:val="00886AB7"/>
    <w:rsid w:val="008870B5"/>
    <w:rsid w:val="00890189"/>
    <w:rsid w:val="008904BB"/>
    <w:rsid w:val="0089083B"/>
    <w:rsid w:val="00890E9D"/>
    <w:rsid w:val="008915BB"/>
    <w:rsid w:val="008916C4"/>
    <w:rsid w:val="008921EB"/>
    <w:rsid w:val="0089222E"/>
    <w:rsid w:val="008924C5"/>
    <w:rsid w:val="00892758"/>
    <w:rsid w:val="00892795"/>
    <w:rsid w:val="00893403"/>
    <w:rsid w:val="00893A08"/>
    <w:rsid w:val="00894215"/>
    <w:rsid w:val="00894A0B"/>
    <w:rsid w:val="00894D6C"/>
    <w:rsid w:val="008957BA"/>
    <w:rsid w:val="00895BC1"/>
    <w:rsid w:val="008968ED"/>
    <w:rsid w:val="008970F7"/>
    <w:rsid w:val="008A28FE"/>
    <w:rsid w:val="008A2AB5"/>
    <w:rsid w:val="008A37AB"/>
    <w:rsid w:val="008A3AA7"/>
    <w:rsid w:val="008A3DC2"/>
    <w:rsid w:val="008A40AD"/>
    <w:rsid w:val="008A4EA4"/>
    <w:rsid w:val="008A575B"/>
    <w:rsid w:val="008A58BA"/>
    <w:rsid w:val="008A638F"/>
    <w:rsid w:val="008A6801"/>
    <w:rsid w:val="008A6EE1"/>
    <w:rsid w:val="008A712D"/>
    <w:rsid w:val="008A77B9"/>
    <w:rsid w:val="008B1A47"/>
    <w:rsid w:val="008B1B8F"/>
    <w:rsid w:val="008B211B"/>
    <w:rsid w:val="008B2E23"/>
    <w:rsid w:val="008B43DD"/>
    <w:rsid w:val="008B59FE"/>
    <w:rsid w:val="008B6757"/>
    <w:rsid w:val="008B67C9"/>
    <w:rsid w:val="008B69BC"/>
    <w:rsid w:val="008B6B1B"/>
    <w:rsid w:val="008C0376"/>
    <w:rsid w:val="008C0DBB"/>
    <w:rsid w:val="008C1651"/>
    <w:rsid w:val="008C1679"/>
    <w:rsid w:val="008C1869"/>
    <w:rsid w:val="008C246F"/>
    <w:rsid w:val="008C24A4"/>
    <w:rsid w:val="008C28DC"/>
    <w:rsid w:val="008C29F2"/>
    <w:rsid w:val="008C2E8F"/>
    <w:rsid w:val="008C391D"/>
    <w:rsid w:val="008C4A61"/>
    <w:rsid w:val="008C4FF1"/>
    <w:rsid w:val="008C5632"/>
    <w:rsid w:val="008C57F7"/>
    <w:rsid w:val="008C5DD9"/>
    <w:rsid w:val="008C6052"/>
    <w:rsid w:val="008C6542"/>
    <w:rsid w:val="008C71B0"/>
    <w:rsid w:val="008C74C3"/>
    <w:rsid w:val="008C7CA1"/>
    <w:rsid w:val="008D0020"/>
    <w:rsid w:val="008D0377"/>
    <w:rsid w:val="008D06AA"/>
    <w:rsid w:val="008D080E"/>
    <w:rsid w:val="008D0892"/>
    <w:rsid w:val="008D118F"/>
    <w:rsid w:val="008D12CB"/>
    <w:rsid w:val="008D175B"/>
    <w:rsid w:val="008D2237"/>
    <w:rsid w:val="008D2787"/>
    <w:rsid w:val="008D2DEE"/>
    <w:rsid w:val="008D3B17"/>
    <w:rsid w:val="008D4011"/>
    <w:rsid w:val="008D423C"/>
    <w:rsid w:val="008D59C1"/>
    <w:rsid w:val="008D5DE5"/>
    <w:rsid w:val="008D7835"/>
    <w:rsid w:val="008D7ECA"/>
    <w:rsid w:val="008E04A1"/>
    <w:rsid w:val="008E1209"/>
    <w:rsid w:val="008E16BC"/>
    <w:rsid w:val="008E2045"/>
    <w:rsid w:val="008E36CD"/>
    <w:rsid w:val="008E57CD"/>
    <w:rsid w:val="008E57F5"/>
    <w:rsid w:val="008E57F8"/>
    <w:rsid w:val="008E6AFE"/>
    <w:rsid w:val="008E6D32"/>
    <w:rsid w:val="008E7195"/>
    <w:rsid w:val="008E71F1"/>
    <w:rsid w:val="008E76B9"/>
    <w:rsid w:val="008E77AD"/>
    <w:rsid w:val="008E7E90"/>
    <w:rsid w:val="008F028E"/>
    <w:rsid w:val="008F0607"/>
    <w:rsid w:val="008F0AA9"/>
    <w:rsid w:val="008F0CF1"/>
    <w:rsid w:val="008F33C2"/>
    <w:rsid w:val="008F3B28"/>
    <w:rsid w:val="008F47D2"/>
    <w:rsid w:val="008F49E4"/>
    <w:rsid w:val="008F51D3"/>
    <w:rsid w:val="008F5EF7"/>
    <w:rsid w:val="008F620F"/>
    <w:rsid w:val="008F654B"/>
    <w:rsid w:val="008F6AC4"/>
    <w:rsid w:val="008F6AEE"/>
    <w:rsid w:val="008F6B5E"/>
    <w:rsid w:val="008F7B75"/>
    <w:rsid w:val="008F7D54"/>
    <w:rsid w:val="00900220"/>
    <w:rsid w:val="00901054"/>
    <w:rsid w:val="009014A9"/>
    <w:rsid w:val="00902C00"/>
    <w:rsid w:val="009037EA"/>
    <w:rsid w:val="00905DF3"/>
    <w:rsid w:val="00906D2A"/>
    <w:rsid w:val="00906D44"/>
    <w:rsid w:val="009074D8"/>
    <w:rsid w:val="0090781B"/>
    <w:rsid w:val="00907EBC"/>
    <w:rsid w:val="00907F2C"/>
    <w:rsid w:val="0091040F"/>
    <w:rsid w:val="00910B46"/>
    <w:rsid w:val="00910CE5"/>
    <w:rsid w:val="00911D15"/>
    <w:rsid w:val="0091220D"/>
    <w:rsid w:val="009125B1"/>
    <w:rsid w:val="00912CB9"/>
    <w:rsid w:val="00913494"/>
    <w:rsid w:val="009136EF"/>
    <w:rsid w:val="00913856"/>
    <w:rsid w:val="00913B7C"/>
    <w:rsid w:val="0091433A"/>
    <w:rsid w:val="009144A3"/>
    <w:rsid w:val="00914537"/>
    <w:rsid w:val="00914EEF"/>
    <w:rsid w:val="00914FE6"/>
    <w:rsid w:val="009155FD"/>
    <w:rsid w:val="00917160"/>
    <w:rsid w:val="009202A8"/>
    <w:rsid w:val="009203E1"/>
    <w:rsid w:val="009207C8"/>
    <w:rsid w:val="00921A2E"/>
    <w:rsid w:val="00921B06"/>
    <w:rsid w:val="00921BD5"/>
    <w:rsid w:val="00922040"/>
    <w:rsid w:val="009220A3"/>
    <w:rsid w:val="009244B2"/>
    <w:rsid w:val="00924A01"/>
    <w:rsid w:val="00924D99"/>
    <w:rsid w:val="00924ED2"/>
    <w:rsid w:val="00925367"/>
    <w:rsid w:val="009265AB"/>
    <w:rsid w:val="0092672C"/>
    <w:rsid w:val="00927013"/>
    <w:rsid w:val="0092716E"/>
    <w:rsid w:val="00927C98"/>
    <w:rsid w:val="00930240"/>
    <w:rsid w:val="00930AF8"/>
    <w:rsid w:val="0093188A"/>
    <w:rsid w:val="009322F8"/>
    <w:rsid w:val="00933C82"/>
    <w:rsid w:val="009340E0"/>
    <w:rsid w:val="009342C5"/>
    <w:rsid w:val="009351F2"/>
    <w:rsid w:val="00935E84"/>
    <w:rsid w:val="00936168"/>
    <w:rsid w:val="0093687E"/>
    <w:rsid w:val="00936A44"/>
    <w:rsid w:val="0093777B"/>
    <w:rsid w:val="00937E9D"/>
    <w:rsid w:val="009404EF"/>
    <w:rsid w:val="00940C61"/>
    <w:rsid w:val="00941BE9"/>
    <w:rsid w:val="00942936"/>
    <w:rsid w:val="009432B2"/>
    <w:rsid w:val="00943F69"/>
    <w:rsid w:val="0094669E"/>
    <w:rsid w:val="00947655"/>
    <w:rsid w:val="009476A3"/>
    <w:rsid w:val="00947926"/>
    <w:rsid w:val="0095065D"/>
    <w:rsid w:val="00950A34"/>
    <w:rsid w:val="00950FC5"/>
    <w:rsid w:val="00952196"/>
    <w:rsid w:val="00952C9F"/>
    <w:rsid w:val="0095336E"/>
    <w:rsid w:val="00953428"/>
    <w:rsid w:val="00955480"/>
    <w:rsid w:val="009556C4"/>
    <w:rsid w:val="00955BC3"/>
    <w:rsid w:val="00955CAE"/>
    <w:rsid w:val="00955DC8"/>
    <w:rsid w:val="0095673D"/>
    <w:rsid w:val="00957027"/>
    <w:rsid w:val="00957276"/>
    <w:rsid w:val="009572C9"/>
    <w:rsid w:val="00957724"/>
    <w:rsid w:val="009616B3"/>
    <w:rsid w:val="00961FDE"/>
    <w:rsid w:val="00962564"/>
    <w:rsid w:val="00962EB9"/>
    <w:rsid w:val="00963FC4"/>
    <w:rsid w:val="0096456F"/>
    <w:rsid w:val="00964BD6"/>
    <w:rsid w:val="00965036"/>
    <w:rsid w:val="009659D7"/>
    <w:rsid w:val="00966D9C"/>
    <w:rsid w:val="0096709E"/>
    <w:rsid w:val="0096794B"/>
    <w:rsid w:val="0097060C"/>
    <w:rsid w:val="00970687"/>
    <w:rsid w:val="009709D0"/>
    <w:rsid w:val="009712C7"/>
    <w:rsid w:val="0097152E"/>
    <w:rsid w:val="0097267D"/>
    <w:rsid w:val="00973AE0"/>
    <w:rsid w:val="00973D80"/>
    <w:rsid w:val="00974B10"/>
    <w:rsid w:val="009763DD"/>
    <w:rsid w:val="00976518"/>
    <w:rsid w:val="009774E5"/>
    <w:rsid w:val="00977901"/>
    <w:rsid w:val="009779C4"/>
    <w:rsid w:val="00980C83"/>
    <w:rsid w:val="00981280"/>
    <w:rsid w:val="0098300E"/>
    <w:rsid w:val="00983680"/>
    <w:rsid w:val="00983A79"/>
    <w:rsid w:val="00985286"/>
    <w:rsid w:val="0098588A"/>
    <w:rsid w:val="00985EA0"/>
    <w:rsid w:val="00986F0B"/>
    <w:rsid w:val="009903F1"/>
    <w:rsid w:val="009904F0"/>
    <w:rsid w:val="00990B03"/>
    <w:rsid w:val="00990CCD"/>
    <w:rsid w:val="009913DF"/>
    <w:rsid w:val="00991DF3"/>
    <w:rsid w:val="00991F59"/>
    <w:rsid w:val="00995306"/>
    <w:rsid w:val="009954B9"/>
    <w:rsid w:val="00995524"/>
    <w:rsid w:val="0099575F"/>
    <w:rsid w:val="009963C5"/>
    <w:rsid w:val="00996603"/>
    <w:rsid w:val="00997F9C"/>
    <w:rsid w:val="009A0202"/>
    <w:rsid w:val="009A0656"/>
    <w:rsid w:val="009A1B24"/>
    <w:rsid w:val="009A1E97"/>
    <w:rsid w:val="009A2AEC"/>
    <w:rsid w:val="009A4C24"/>
    <w:rsid w:val="009A51A9"/>
    <w:rsid w:val="009A5BC1"/>
    <w:rsid w:val="009A7120"/>
    <w:rsid w:val="009B0B2F"/>
    <w:rsid w:val="009B0B9C"/>
    <w:rsid w:val="009B121A"/>
    <w:rsid w:val="009B1632"/>
    <w:rsid w:val="009B18C1"/>
    <w:rsid w:val="009B2145"/>
    <w:rsid w:val="009B2180"/>
    <w:rsid w:val="009B2ABA"/>
    <w:rsid w:val="009B363E"/>
    <w:rsid w:val="009B3768"/>
    <w:rsid w:val="009B3DA5"/>
    <w:rsid w:val="009B4AE5"/>
    <w:rsid w:val="009B4C00"/>
    <w:rsid w:val="009B5FDD"/>
    <w:rsid w:val="009B63FC"/>
    <w:rsid w:val="009B673D"/>
    <w:rsid w:val="009B773B"/>
    <w:rsid w:val="009C06FA"/>
    <w:rsid w:val="009C132D"/>
    <w:rsid w:val="009C2B65"/>
    <w:rsid w:val="009C4222"/>
    <w:rsid w:val="009C569C"/>
    <w:rsid w:val="009C5A20"/>
    <w:rsid w:val="009C5FBF"/>
    <w:rsid w:val="009C6E48"/>
    <w:rsid w:val="009C7A01"/>
    <w:rsid w:val="009C7C1E"/>
    <w:rsid w:val="009C7F9E"/>
    <w:rsid w:val="009D0586"/>
    <w:rsid w:val="009D0B42"/>
    <w:rsid w:val="009D0D44"/>
    <w:rsid w:val="009D2200"/>
    <w:rsid w:val="009D2CB3"/>
    <w:rsid w:val="009D3024"/>
    <w:rsid w:val="009D35DC"/>
    <w:rsid w:val="009D3A03"/>
    <w:rsid w:val="009D4471"/>
    <w:rsid w:val="009D4AB8"/>
    <w:rsid w:val="009D5AEE"/>
    <w:rsid w:val="009D62B7"/>
    <w:rsid w:val="009D7558"/>
    <w:rsid w:val="009E0B99"/>
    <w:rsid w:val="009E12A2"/>
    <w:rsid w:val="009E1A23"/>
    <w:rsid w:val="009E1C60"/>
    <w:rsid w:val="009E299B"/>
    <w:rsid w:val="009E2E7D"/>
    <w:rsid w:val="009E2FE1"/>
    <w:rsid w:val="009E3A71"/>
    <w:rsid w:val="009E3D87"/>
    <w:rsid w:val="009E4BBD"/>
    <w:rsid w:val="009E4F3B"/>
    <w:rsid w:val="009E5A42"/>
    <w:rsid w:val="009E5CA1"/>
    <w:rsid w:val="009E5E2F"/>
    <w:rsid w:val="009E6620"/>
    <w:rsid w:val="009E662C"/>
    <w:rsid w:val="009E6FE2"/>
    <w:rsid w:val="009E7015"/>
    <w:rsid w:val="009E7398"/>
    <w:rsid w:val="009E7F33"/>
    <w:rsid w:val="009E7F8C"/>
    <w:rsid w:val="009F033B"/>
    <w:rsid w:val="009F07DA"/>
    <w:rsid w:val="009F0E92"/>
    <w:rsid w:val="009F16C3"/>
    <w:rsid w:val="009F213E"/>
    <w:rsid w:val="009F2364"/>
    <w:rsid w:val="009F2BB2"/>
    <w:rsid w:val="009F3798"/>
    <w:rsid w:val="009F3839"/>
    <w:rsid w:val="009F3F12"/>
    <w:rsid w:val="009F4765"/>
    <w:rsid w:val="009F487F"/>
    <w:rsid w:val="009F494E"/>
    <w:rsid w:val="009F4C5D"/>
    <w:rsid w:val="009F798B"/>
    <w:rsid w:val="00A00782"/>
    <w:rsid w:val="00A008A9"/>
    <w:rsid w:val="00A00C87"/>
    <w:rsid w:val="00A013E0"/>
    <w:rsid w:val="00A022A2"/>
    <w:rsid w:val="00A03709"/>
    <w:rsid w:val="00A0467A"/>
    <w:rsid w:val="00A04825"/>
    <w:rsid w:val="00A049E8"/>
    <w:rsid w:val="00A04F72"/>
    <w:rsid w:val="00A050F9"/>
    <w:rsid w:val="00A05404"/>
    <w:rsid w:val="00A06784"/>
    <w:rsid w:val="00A06898"/>
    <w:rsid w:val="00A06ADC"/>
    <w:rsid w:val="00A070E0"/>
    <w:rsid w:val="00A0738F"/>
    <w:rsid w:val="00A0789A"/>
    <w:rsid w:val="00A07A5D"/>
    <w:rsid w:val="00A102F1"/>
    <w:rsid w:val="00A1079F"/>
    <w:rsid w:val="00A11A73"/>
    <w:rsid w:val="00A11B0E"/>
    <w:rsid w:val="00A12583"/>
    <w:rsid w:val="00A1289B"/>
    <w:rsid w:val="00A12B18"/>
    <w:rsid w:val="00A1312D"/>
    <w:rsid w:val="00A13359"/>
    <w:rsid w:val="00A13441"/>
    <w:rsid w:val="00A13513"/>
    <w:rsid w:val="00A13A7B"/>
    <w:rsid w:val="00A13C18"/>
    <w:rsid w:val="00A142E0"/>
    <w:rsid w:val="00A1448B"/>
    <w:rsid w:val="00A147D0"/>
    <w:rsid w:val="00A1486F"/>
    <w:rsid w:val="00A14FEB"/>
    <w:rsid w:val="00A15220"/>
    <w:rsid w:val="00A16490"/>
    <w:rsid w:val="00A165E9"/>
    <w:rsid w:val="00A16B8C"/>
    <w:rsid w:val="00A17136"/>
    <w:rsid w:val="00A17C6B"/>
    <w:rsid w:val="00A17C96"/>
    <w:rsid w:val="00A2109E"/>
    <w:rsid w:val="00A21115"/>
    <w:rsid w:val="00A21B9A"/>
    <w:rsid w:val="00A21BD3"/>
    <w:rsid w:val="00A21F2B"/>
    <w:rsid w:val="00A22EFF"/>
    <w:rsid w:val="00A2380B"/>
    <w:rsid w:val="00A244A6"/>
    <w:rsid w:val="00A24B11"/>
    <w:rsid w:val="00A25724"/>
    <w:rsid w:val="00A26027"/>
    <w:rsid w:val="00A262E3"/>
    <w:rsid w:val="00A266D4"/>
    <w:rsid w:val="00A26FF0"/>
    <w:rsid w:val="00A304BF"/>
    <w:rsid w:val="00A311B3"/>
    <w:rsid w:val="00A313EB"/>
    <w:rsid w:val="00A31CCE"/>
    <w:rsid w:val="00A33626"/>
    <w:rsid w:val="00A33934"/>
    <w:rsid w:val="00A34941"/>
    <w:rsid w:val="00A35053"/>
    <w:rsid w:val="00A35138"/>
    <w:rsid w:val="00A35AAD"/>
    <w:rsid w:val="00A36D85"/>
    <w:rsid w:val="00A36FBC"/>
    <w:rsid w:val="00A370A1"/>
    <w:rsid w:val="00A37212"/>
    <w:rsid w:val="00A376CD"/>
    <w:rsid w:val="00A408E6"/>
    <w:rsid w:val="00A40908"/>
    <w:rsid w:val="00A40AAD"/>
    <w:rsid w:val="00A4138D"/>
    <w:rsid w:val="00A41656"/>
    <w:rsid w:val="00A417F5"/>
    <w:rsid w:val="00A41C87"/>
    <w:rsid w:val="00A425D2"/>
    <w:rsid w:val="00A42766"/>
    <w:rsid w:val="00A42EE8"/>
    <w:rsid w:val="00A440B0"/>
    <w:rsid w:val="00A44E62"/>
    <w:rsid w:val="00A47182"/>
    <w:rsid w:val="00A47E4F"/>
    <w:rsid w:val="00A5007E"/>
    <w:rsid w:val="00A506AE"/>
    <w:rsid w:val="00A50730"/>
    <w:rsid w:val="00A522FC"/>
    <w:rsid w:val="00A52937"/>
    <w:rsid w:val="00A5496D"/>
    <w:rsid w:val="00A54E68"/>
    <w:rsid w:val="00A55403"/>
    <w:rsid w:val="00A5583D"/>
    <w:rsid w:val="00A55EF6"/>
    <w:rsid w:val="00A5615B"/>
    <w:rsid w:val="00A563A2"/>
    <w:rsid w:val="00A56519"/>
    <w:rsid w:val="00A5679E"/>
    <w:rsid w:val="00A56B4D"/>
    <w:rsid w:val="00A56B94"/>
    <w:rsid w:val="00A56FCA"/>
    <w:rsid w:val="00A5782D"/>
    <w:rsid w:val="00A6149A"/>
    <w:rsid w:val="00A6182D"/>
    <w:rsid w:val="00A61932"/>
    <w:rsid w:val="00A621D2"/>
    <w:rsid w:val="00A621F7"/>
    <w:rsid w:val="00A62A91"/>
    <w:rsid w:val="00A6323C"/>
    <w:rsid w:val="00A6475E"/>
    <w:rsid w:val="00A649B1"/>
    <w:rsid w:val="00A65DE3"/>
    <w:rsid w:val="00A663C2"/>
    <w:rsid w:val="00A66B83"/>
    <w:rsid w:val="00A66E71"/>
    <w:rsid w:val="00A66E7F"/>
    <w:rsid w:val="00A67293"/>
    <w:rsid w:val="00A67ED7"/>
    <w:rsid w:val="00A67FB0"/>
    <w:rsid w:val="00A71FE0"/>
    <w:rsid w:val="00A723BB"/>
    <w:rsid w:val="00A725DB"/>
    <w:rsid w:val="00A72F1E"/>
    <w:rsid w:val="00A73067"/>
    <w:rsid w:val="00A734DE"/>
    <w:rsid w:val="00A73B81"/>
    <w:rsid w:val="00A74149"/>
    <w:rsid w:val="00A7574A"/>
    <w:rsid w:val="00A7724F"/>
    <w:rsid w:val="00A77858"/>
    <w:rsid w:val="00A779F4"/>
    <w:rsid w:val="00A80921"/>
    <w:rsid w:val="00A80F94"/>
    <w:rsid w:val="00A8202B"/>
    <w:rsid w:val="00A822B7"/>
    <w:rsid w:val="00A82C4D"/>
    <w:rsid w:val="00A830AE"/>
    <w:rsid w:val="00A83241"/>
    <w:rsid w:val="00A83453"/>
    <w:rsid w:val="00A83A64"/>
    <w:rsid w:val="00A844B9"/>
    <w:rsid w:val="00A85DA8"/>
    <w:rsid w:val="00A87C0A"/>
    <w:rsid w:val="00A87C5D"/>
    <w:rsid w:val="00A91870"/>
    <w:rsid w:val="00A91C64"/>
    <w:rsid w:val="00A927B4"/>
    <w:rsid w:val="00A92FB7"/>
    <w:rsid w:val="00A93728"/>
    <w:rsid w:val="00A94144"/>
    <w:rsid w:val="00A942DB"/>
    <w:rsid w:val="00A94332"/>
    <w:rsid w:val="00A954B0"/>
    <w:rsid w:val="00A9570F"/>
    <w:rsid w:val="00A96014"/>
    <w:rsid w:val="00A961BB"/>
    <w:rsid w:val="00A96C43"/>
    <w:rsid w:val="00A97326"/>
    <w:rsid w:val="00A97D36"/>
    <w:rsid w:val="00AA0A63"/>
    <w:rsid w:val="00AA0D1F"/>
    <w:rsid w:val="00AA1258"/>
    <w:rsid w:val="00AA12C3"/>
    <w:rsid w:val="00AA1C4D"/>
    <w:rsid w:val="00AA204F"/>
    <w:rsid w:val="00AA2085"/>
    <w:rsid w:val="00AA25FF"/>
    <w:rsid w:val="00AA291A"/>
    <w:rsid w:val="00AA2DCD"/>
    <w:rsid w:val="00AA3466"/>
    <w:rsid w:val="00AA361C"/>
    <w:rsid w:val="00AA3AE7"/>
    <w:rsid w:val="00AA3D32"/>
    <w:rsid w:val="00AA4A4F"/>
    <w:rsid w:val="00AA4FB7"/>
    <w:rsid w:val="00AA514F"/>
    <w:rsid w:val="00AA5BBD"/>
    <w:rsid w:val="00AA5C99"/>
    <w:rsid w:val="00AA5D74"/>
    <w:rsid w:val="00AA5F02"/>
    <w:rsid w:val="00AA638D"/>
    <w:rsid w:val="00AA676B"/>
    <w:rsid w:val="00AA6CD8"/>
    <w:rsid w:val="00AA72A2"/>
    <w:rsid w:val="00AA7C3E"/>
    <w:rsid w:val="00AB1893"/>
    <w:rsid w:val="00AB2AF5"/>
    <w:rsid w:val="00AB4144"/>
    <w:rsid w:val="00AB4533"/>
    <w:rsid w:val="00AB4FD2"/>
    <w:rsid w:val="00AB4FFC"/>
    <w:rsid w:val="00AB572C"/>
    <w:rsid w:val="00AB57CA"/>
    <w:rsid w:val="00AB6E75"/>
    <w:rsid w:val="00AB72B1"/>
    <w:rsid w:val="00AB76A9"/>
    <w:rsid w:val="00AC1315"/>
    <w:rsid w:val="00AC1770"/>
    <w:rsid w:val="00AC1981"/>
    <w:rsid w:val="00AC2C20"/>
    <w:rsid w:val="00AC2D0C"/>
    <w:rsid w:val="00AC2F2D"/>
    <w:rsid w:val="00AC2F71"/>
    <w:rsid w:val="00AC3361"/>
    <w:rsid w:val="00AC4174"/>
    <w:rsid w:val="00AC4ECE"/>
    <w:rsid w:val="00AC5833"/>
    <w:rsid w:val="00AC592D"/>
    <w:rsid w:val="00AC6F90"/>
    <w:rsid w:val="00AC7EE7"/>
    <w:rsid w:val="00AD03CA"/>
    <w:rsid w:val="00AD0B84"/>
    <w:rsid w:val="00AD0BF9"/>
    <w:rsid w:val="00AD26A8"/>
    <w:rsid w:val="00AD2889"/>
    <w:rsid w:val="00AD31C7"/>
    <w:rsid w:val="00AD38BF"/>
    <w:rsid w:val="00AD44D6"/>
    <w:rsid w:val="00AD4D13"/>
    <w:rsid w:val="00AD5411"/>
    <w:rsid w:val="00AD54EC"/>
    <w:rsid w:val="00AD56FF"/>
    <w:rsid w:val="00AD7CEA"/>
    <w:rsid w:val="00AD7E2D"/>
    <w:rsid w:val="00AE035B"/>
    <w:rsid w:val="00AE0864"/>
    <w:rsid w:val="00AE0937"/>
    <w:rsid w:val="00AE10EF"/>
    <w:rsid w:val="00AE13DC"/>
    <w:rsid w:val="00AE1AF7"/>
    <w:rsid w:val="00AE381B"/>
    <w:rsid w:val="00AE480D"/>
    <w:rsid w:val="00AE4A35"/>
    <w:rsid w:val="00AE4A60"/>
    <w:rsid w:val="00AE4B4F"/>
    <w:rsid w:val="00AE56E7"/>
    <w:rsid w:val="00AE5AD4"/>
    <w:rsid w:val="00AE5B71"/>
    <w:rsid w:val="00AE61E7"/>
    <w:rsid w:val="00AE6A94"/>
    <w:rsid w:val="00AE6DF3"/>
    <w:rsid w:val="00AE7336"/>
    <w:rsid w:val="00AE79BD"/>
    <w:rsid w:val="00AE7AB3"/>
    <w:rsid w:val="00AE7BC6"/>
    <w:rsid w:val="00AE7C4B"/>
    <w:rsid w:val="00AE7DBC"/>
    <w:rsid w:val="00AE7DD4"/>
    <w:rsid w:val="00AF10D0"/>
    <w:rsid w:val="00AF1AB9"/>
    <w:rsid w:val="00AF1DFA"/>
    <w:rsid w:val="00AF2435"/>
    <w:rsid w:val="00AF2643"/>
    <w:rsid w:val="00AF3D50"/>
    <w:rsid w:val="00AF3F4F"/>
    <w:rsid w:val="00AF432F"/>
    <w:rsid w:val="00AF474B"/>
    <w:rsid w:val="00AF6908"/>
    <w:rsid w:val="00AF7B3B"/>
    <w:rsid w:val="00AF7E63"/>
    <w:rsid w:val="00AF7ED9"/>
    <w:rsid w:val="00B010BF"/>
    <w:rsid w:val="00B023C6"/>
    <w:rsid w:val="00B02A13"/>
    <w:rsid w:val="00B02EA1"/>
    <w:rsid w:val="00B0335F"/>
    <w:rsid w:val="00B03F04"/>
    <w:rsid w:val="00B055BD"/>
    <w:rsid w:val="00B0592C"/>
    <w:rsid w:val="00B05AF6"/>
    <w:rsid w:val="00B05ED7"/>
    <w:rsid w:val="00B06D08"/>
    <w:rsid w:val="00B07D47"/>
    <w:rsid w:val="00B07DC5"/>
    <w:rsid w:val="00B1006C"/>
    <w:rsid w:val="00B10CBC"/>
    <w:rsid w:val="00B10D9B"/>
    <w:rsid w:val="00B118D6"/>
    <w:rsid w:val="00B12016"/>
    <w:rsid w:val="00B12E3D"/>
    <w:rsid w:val="00B130CC"/>
    <w:rsid w:val="00B14BB7"/>
    <w:rsid w:val="00B15C79"/>
    <w:rsid w:val="00B15E4C"/>
    <w:rsid w:val="00B1770C"/>
    <w:rsid w:val="00B17E0F"/>
    <w:rsid w:val="00B206AF"/>
    <w:rsid w:val="00B20CC0"/>
    <w:rsid w:val="00B21008"/>
    <w:rsid w:val="00B21B96"/>
    <w:rsid w:val="00B2278E"/>
    <w:rsid w:val="00B22D74"/>
    <w:rsid w:val="00B22E9F"/>
    <w:rsid w:val="00B240EA"/>
    <w:rsid w:val="00B243ED"/>
    <w:rsid w:val="00B259E8"/>
    <w:rsid w:val="00B263E6"/>
    <w:rsid w:val="00B27652"/>
    <w:rsid w:val="00B30DC3"/>
    <w:rsid w:val="00B31031"/>
    <w:rsid w:val="00B31358"/>
    <w:rsid w:val="00B31A39"/>
    <w:rsid w:val="00B3224A"/>
    <w:rsid w:val="00B32517"/>
    <w:rsid w:val="00B326E7"/>
    <w:rsid w:val="00B32CB3"/>
    <w:rsid w:val="00B3397E"/>
    <w:rsid w:val="00B33B2A"/>
    <w:rsid w:val="00B33E2C"/>
    <w:rsid w:val="00B343CE"/>
    <w:rsid w:val="00B34968"/>
    <w:rsid w:val="00B34FE8"/>
    <w:rsid w:val="00B375FF"/>
    <w:rsid w:val="00B37BD6"/>
    <w:rsid w:val="00B400C0"/>
    <w:rsid w:val="00B408CD"/>
    <w:rsid w:val="00B411AB"/>
    <w:rsid w:val="00B41D32"/>
    <w:rsid w:val="00B41E4E"/>
    <w:rsid w:val="00B45010"/>
    <w:rsid w:val="00B460AD"/>
    <w:rsid w:val="00B468A9"/>
    <w:rsid w:val="00B468E7"/>
    <w:rsid w:val="00B46BF2"/>
    <w:rsid w:val="00B50B78"/>
    <w:rsid w:val="00B52A74"/>
    <w:rsid w:val="00B52A92"/>
    <w:rsid w:val="00B52F9E"/>
    <w:rsid w:val="00B53776"/>
    <w:rsid w:val="00B54354"/>
    <w:rsid w:val="00B54D3B"/>
    <w:rsid w:val="00B553D2"/>
    <w:rsid w:val="00B557CF"/>
    <w:rsid w:val="00B60891"/>
    <w:rsid w:val="00B60D7A"/>
    <w:rsid w:val="00B613F8"/>
    <w:rsid w:val="00B618B5"/>
    <w:rsid w:val="00B61A10"/>
    <w:rsid w:val="00B61BEC"/>
    <w:rsid w:val="00B62C4B"/>
    <w:rsid w:val="00B63EA2"/>
    <w:rsid w:val="00B63EFF"/>
    <w:rsid w:val="00B63FFA"/>
    <w:rsid w:val="00B64794"/>
    <w:rsid w:val="00B658E7"/>
    <w:rsid w:val="00B65DA5"/>
    <w:rsid w:val="00B66D06"/>
    <w:rsid w:val="00B66FA7"/>
    <w:rsid w:val="00B6782E"/>
    <w:rsid w:val="00B67B68"/>
    <w:rsid w:val="00B67C93"/>
    <w:rsid w:val="00B67D10"/>
    <w:rsid w:val="00B70632"/>
    <w:rsid w:val="00B70B94"/>
    <w:rsid w:val="00B72695"/>
    <w:rsid w:val="00B73495"/>
    <w:rsid w:val="00B7578A"/>
    <w:rsid w:val="00B75941"/>
    <w:rsid w:val="00B76C8C"/>
    <w:rsid w:val="00B77946"/>
    <w:rsid w:val="00B77DAF"/>
    <w:rsid w:val="00B77DB4"/>
    <w:rsid w:val="00B808DF"/>
    <w:rsid w:val="00B80EA1"/>
    <w:rsid w:val="00B81589"/>
    <w:rsid w:val="00B81869"/>
    <w:rsid w:val="00B81F5B"/>
    <w:rsid w:val="00B8224C"/>
    <w:rsid w:val="00B856C8"/>
    <w:rsid w:val="00B86ED7"/>
    <w:rsid w:val="00B87066"/>
    <w:rsid w:val="00B87689"/>
    <w:rsid w:val="00B902F0"/>
    <w:rsid w:val="00B90AF6"/>
    <w:rsid w:val="00B90B15"/>
    <w:rsid w:val="00B90B64"/>
    <w:rsid w:val="00B92C60"/>
    <w:rsid w:val="00B92ECD"/>
    <w:rsid w:val="00B92FBB"/>
    <w:rsid w:val="00B94034"/>
    <w:rsid w:val="00B94149"/>
    <w:rsid w:val="00B94282"/>
    <w:rsid w:val="00B94A88"/>
    <w:rsid w:val="00B9525A"/>
    <w:rsid w:val="00B957BD"/>
    <w:rsid w:val="00B957FC"/>
    <w:rsid w:val="00B9616F"/>
    <w:rsid w:val="00B96237"/>
    <w:rsid w:val="00B96BCE"/>
    <w:rsid w:val="00B97010"/>
    <w:rsid w:val="00B97B79"/>
    <w:rsid w:val="00BA0662"/>
    <w:rsid w:val="00BA147E"/>
    <w:rsid w:val="00BA15CC"/>
    <w:rsid w:val="00BA2127"/>
    <w:rsid w:val="00BA2446"/>
    <w:rsid w:val="00BA32B5"/>
    <w:rsid w:val="00BA3357"/>
    <w:rsid w:val="00BA3358"/>
    <w:rsid w:val="00BA38F9"/>
    <w:rsid w:val="00BA44E6"/>
    <w:rsid w:val="00BA48AA"/>
    <w:rsid w:val="00BA6123"/>
    <w:rsid w:val="00BA63E2"/>
    <w:rsid w:val="00BA6D57"/>
    <w:rsid w:val="00BA6ECE"/>
    <w:rsid w:val="00BA76A0"/>
    <w:rsid w:val="00BB006C"/>
    <w:rsid w:val="00BB0275"/>
    <w:rsid w:val="00BB0B88"/>
    <w:rsid w:val="00BB0CC5"/>
    <w:rsid w:val="00BB0DCE"/>
    <w:rsid w:val="00BB0E48"/>
    <w:rsid w:val="00BB171A"/>
    <w:rsid w:val="00BB1D71"/>
    <w:rsid w:val="00BB262F"/>
    <w:rsid w:val="00BB3066"/>
    <w:rsid w:val="00BB30F7"/>
    <w:rsid w:val="00BB323B"/>
    <w:rsid w:val="00BB3435"/>
    <w:rsid w:val="00BB3DCF"/>
    <w:rsid w:val="00BB4438"/>
    <w:rsid w:val="00BB5EC6"/>
    <w:rsid w:val="00BB62E4"/>
    <w:rsid w:val="00BB6A64"/>
    <w:rsid w:val="00BB71C8"/>
    <w:rsid w:val="00BB77ED"/>
    <w:rsid w:val="00BC07B7"/>
    <w:rsid w:val="00BC0A6B"/>
    <w:rsid w:val="00BC2F93"/>
    <w:rsid w:val="00BC2FAA"/>
    <w:rsid w:val="00BC38DD"/>
    <w:rsid w:val="00BC3F79"/>
    <w:rsid w:val="00BC42C4"/>
    <w:rsid w:val="00BC4667"/>
    <w:rsid w:val="00BC5006"/>
    <w:rsid w:val="00BC59F9"/>
    <w:rsid w:val="00BC5C5E"/>
    <w:rsid w:val="00BC5E5D"/>
    <w:rsid w:val="00BC6B78"/>
    <w:rsid w:val="00BC7338"/>
    <w:rsid w:val="00BC7392"/>
    <w:rsid w:val="00BC7B0D"/>
    <w:rsid w:val="00BD05A3"/>
    <w:rsid w:val="00BD11D6"/>
    <w:rsid w:val="00BD166F"/>
    <w:rsid w:val="00BD1CBE"/>
    <w:rsid w:val="00BD33CF"/>
    <w:rsid w:val="00BD3AA7"/>
    <w:rsid w:val="00BD4900"/>
    <w:rsid w:val="00BD49A9"/>
    <w:rsid w:val="00BD4C24"/>
    <w:rsid w:val="00BD4FC4"/>
    <w:rsid w:val="00BD5E26"/>
    <w:rsid w:val="00BD694C"/>
    <w:rsid w:val="00BD717E"/>
    <w:rsid w:val="00BD7708"/>
    <w:rsid w:val="00BD7A92"/>
    <w:rsid w:val="00BE01C1"/>
    <w:rsid w:val="00BE0370"/>
    <w:rsid w:val="00BE0E0C"/>
    <w:rsid w:val="00BE105E"/>
    <w:rsid w:val="00BE1488"/>
    <w:rsid w:val="00BE1BFE"/>
    <w:rsid w:val="00BE22A2"/>
    <w:rsid w:val="00BE37E7"/>
    <w:rsid w:val="00BE3F03"/>
    <w:rsid w:val="00BE43C7"/>
    <w:rsid w:val="00BE469B"/>
    <w:rsid w:val="00BE5089"/>
    <w:rsid w:val="00BE520B"/>
    <w:rsid w:val="00BE55FA"/>
    <w:rsid w:val="00BE5BE1"/>
    <w:rsid w:val="00BE631B"/>
    <w:rsid w:val="00BE667B"/>
    <w:rsid w:val="00BE6725"/>
    <w:rsid w:val="00BE6F00"/>
    <w:rsid w:val="00BE7015"/>
    <w:rsid w:val="00BE7295"/>
    <w:rsid w:val="00BE79BC"/>
    <w:rsid w:val="00BE7A85"/>
    <w:rsid w:val="00BE7D81"/>
    <w:rsid w:val="00BE7EA7"/>
    <w:rsid w:val="00BF05CB"/>
    <w:rsid w:val="00BF0D77"/>
    <w:rsid w:val="00BF11D9"/>
    <w:rsid w:val="00BF1EFA"/>
    <w:rsid w:val="00BF1F78"/>
    <w:rsid w:val="00BF24A4"/>
    <w:rsid w:val="00BF2B04"/>
    <w:rsid w:val="00BF35E0"/>
    <w:rsid w:val="00BF4033"/>
    <w:rsid w:val="00BF4C10"/>
    <w:rsid w:val="00BF5E77"/>
    <w:rsid w:val="00BF61F4"/>
    <w:rsid w:val="00BF67AD"/>
    <w:rsid w:val="00BF6BC9"/>
    <w:rsid w:val="00BF7E4F"/>
    <w:rsid w:val="00C00A8E"/>
    <w:rsid w:val="00C00BC6"/>
    <w:rsid w:val="00C0190C"/>
    <w:rsid w:val="00C03490"/>
    <w:rsid w:val="00C03888"/>
    <w:rsid w:val="00C038D6"/>
    <w:rsid w:val="00C03D89"/>
    <w:rsid w:val="00C03DD5"/>
    <w:rsid w:val="00C03E9D"/>
    <w:rsid w:val="00C0472C"/>
    <w:rsid w:val="00C04CBD"/>
    <w:rsid w:val="00C04FEB"/>
    <w:rsid w:val="00C05567"/>
    <w:rsid w:val="00C05743"/>
    <w:rsid w:val="00C05BB3"/>
    <w:rsid w:val="00C05DD9"/>
    <w:rsid w:val="00C05FFD"/>
    <w:rsid w:val="00C07A30"/>
    <w:rsid w:val="00C07B3E"/>
    <w:rsid w:val="00C07C78"/>
    <w:rsid w:val="00C1027A"/>
    <w:rsid w:val="00C10A38"/>
    <w:rsid w:val="00C111D9"/>
    <w:rsid w:val="00C11F93"/>
    <w:rsid w:val="00C1211B"/>
    <w:rsid w:val="00C12643"/>
    <w:rsid w:val="00C12826"/>
    <w:rsid w:val="00C133B1"/>
    <w:rsid w:val="00C135E4"/>
    <w:rsid w:val="00C14725"/>
    <w:rsid w:val="00C147F1"/>
    <w:rsid w:val="00C14ED5"/>
    <w:rsid w:val="00C15118"/>
    <w:rsid w:val="00C171F2"/>
    <w:rsid w:val="00C1798C"/>
    <w:rsid w:val="00C17F5A"/>
    <w:rsid w:val="00C203B9"/>
    <w:rsid w:val="00C20711"/>
    <w:rsid w:val="00C20791"/>
    <w:rsid w:val="00C21F3F"/>
    <w:rsid w:val="00C22074"/>
    <w:rsid w:val="00C230A5"/>
    <w:rsid w:val="00C23667"/>
    <w:rsid w:val="00C23782"/>
    <w:rsid w:val="00C2383A"/>
    <w:rsid w:val="00C238A2"/>
    <w:rsid w:val="00C23D82"/>
    <w:rsid w:val="00C24FA8"/>
    <w:rsid w:val="00C26356"/>
    <w:rsid w:val="00C26416"/>
    <w:rsid w:val="00C2783E"/>
    <w:rsid w:val="00C31014"/>
    <w:rsid w:val="00C31E06"/>
    <w:rsid w:val="00C32054"/>
    <w:rsid w:val="00C320B3"/>
    <w:rsid w:val="00C32896"/>
    <w:rsid w:val="00C328FE"/>
    <w:rsid w:val="00C33043"/>
    <w:rsid w:val="00C344D0"/>
    <w:rsid w:val="00C348C3"/>
    <w:rsid w:val="00C354EF"/>
    <w:rsid w:val="00C36274"/>
    <w:rsid w:val="00C36BD5"/>
    <w:rsid w:val="00C36CDC"/>
    <w:rsid w:val="00C379ED"/>
    <w:rsid w:val="00C40179"/>
    <w:rsid w:val="00C40A95"/>
    <w:rsid w:val="00C412F2"/>
    <w:rsid w:val="00C413D5"/>
    <w:rsid w:val="00C416D3"/>
    <w:rsid w:val="00C42B97"/>
    <w:rsid w:val="00C43A50"/>
    <w:rsid w:val="00C43CF9"/>
    <w:rsid w:val="00C43F1E"/>
    <w:rsid w:val="00C4404A"/>
    <w:rsid w:val="00C4405E"/>
    <w:rsid w:val="00C44E0D"/>
    <w:rsid w:val="00C4588C"/>
    <w:rsid w:val="00C46815"/>
    <w:rsid w:val="00C477F8"/>
    <w:rsid w:val="00C500E1"/>
    <w:rsid w:val="00C50F0E"/>
    <w:rsid w:val="00C52512"/>
    <w:rsid w:val="00C52B47"/>
    <w:rsid w:val="00C5377E"/>
    <w:rsid w:val="00C53A66"/>
    <w:rsid w:val="00C542A1"/>
    <w:rsid w:val="00C55A69"/>
    <w:rsid w:val="00C572B4"/>
    <w:rsid w:val="00C57784"/>
    <w:rsid w:val="00C579EE"/>
    <w:rsid w:val="00C60542"/>
    <w:rsid w:val="00C606A6"/>
    <w:rsid w:val="00C60941"/>
    <w:rsid w:val="00C60946"/>
    <w:rsid w:val="00C60997"/>
    <w:rsid w:val="00C61C80"/>
    <w:rsid w:val="00C6216A"/>
    <w:rsid w:val="00C621E0"/>
    <w:rsid w:val="00C6226B"/>
    <w:rsid w:val="00C629D4"/>
    <w:rsid w:val="00C6302A"/>
    <w:rsid w:val="00C6343F"/>
    <w:rsid w:val="00C6456A"/>
    <w:rsid w:val="00C647EC"/>
    <w:rsid w:val="00C64E67"/>
    <w:rsid w:val="00C66205"/>
    <w:rsid w:val="00C66453"/>
    <w:rsid w:val="00C6649C"/>
    <w:rsid w:val="00C664AD"/>
    <w:rsid w:val="00C66CC5"/>
    <w:rsid w:val="00C66ECF"/>
    <w:rsid w:val="00C67A70"/>
    <w:rsid w:val="00C67A71"/>
    <w:rsid w:val="00C724C1"/>
    <w:rsid w:val="00C73196"/>
    <w:rsid w:val="00C73736"/>
    <w:rsid w:val="00C74312"/>
    <w:rsid w:val="00C74451"/>
    <w:rsid w:val="00C7467D"/>
    <w:rsid w:val="00C7487F"/>
    <w:rsid w:val="00C75645"/>
    <w:rsid w:val="00C75D69"/>
    <w:rsid w:val="00C760C0"/>
    <w:rsid w:val="00C7646A"/>
    <w:rsid w:val="00C7695E"/>
    <w:rsid w:val="00C77B32"/>
    <w:rsid w:val="00C809B8"/>
    <w:rsid w:val="00C809DB"/>
    <w:rsid w:val="00C81742"/>
    <w:rsid w:val="00C8179F"/>
    <w:rsid w:val="00C8237A"/>
    <w:rsid w:val="00C8251F"/>
    <w:rsid w:val="00C82957"/>
    <w:rsid w:val="00C82E1A"/>
    <w:rsid w:val="00C832A8"/>
    <w:rsid w:val="00C8464B"/>
    <w:rsid w:val="00C84E82"/>
    <w:rsid w:val="00C85541"/>
    <w:rsid w:val="00C85DF5"/>
    <w:rsid w:val="00C860A0"/>
    <w:rsid w:val="00C87AA2"/>
    <w:rsid w:val="00C90E21"/>
    <w:rsid w:val="00C9109E"/>
    <w:rsid w:val="00C911DF"/>
    <w:rsid w:val="00C91AE4"/>
    <w:rsid w:val="00C92E22"/>
    <w:rsid w:val="00C92F8C"/>
    <w:rsid w:val="00C938A9"/>
    <w:rsid w:val="00C9497C"/>
    <w:rsid w:val="00C94B89"/>
    <w:rsid w:val="00C95356"/>
    <w:rsid w:val="00C95CA9"/>
    <w:rsid w:val="00C96AEA"/>
    <w:rsid w:val="00C97F4A"/>
    <w:rsid w:val="00CA1242"/>
    <w:rsid w:val="00CA1AF9"/>
    <w:rsid w:val="00CA25E8"/>
    <w:rsid w:val="00CA2ECE"/>
    <w:rsid w:val="00CA4461"/>
    <w:rsid w:val="00CA48DE"/>
    <w:rsid w:val="00CA513E"/>
    <w:rsid w:val="00CA5BF4"/>
    <w:rsid w:val="00CA5CFF"/>
    <w:rsid w:val="00CA7207"/>
    <w:rsid w:val="00CB0554"/>
    <w:rsid w:val="00CB1421"/>
    <w:rsid w:val="00CB1D37"/>
    <w:rsid w:val="00CB225F"/>
    <w:rsid w:val="00CB297F"/>
    <w:rsid w:val="00CB5FF9"/>
    <w:rsid w:val="00CB6A9C"/>
    <w:rsid w:val="00CB6B6F"/>
    <w:rsid w:val="00CB6BE6"/>
    <w:rsid w:val="00CB6D55"/>
    <w:rsid w:val="00CB7E63"/>
    <w:rsid w:val="00CC2776"/>
    <w:rsid w:val="00CC2A56"/>
    <w:rsid w:val="00CC336F"/>
    <w:rsid w:val="00CC363E"/>
    <w:rsid w:val="00CC369D"/>
    <w:rsid w:val="00CC4945"/>
    <w:rsid w:val="00CC5E7C"/>
    <w:rsid w:val="00CC62BE"/>
    <w:rsid w:val="00CC747A"/>
    <w:rsid w:val="00CC7F6A"/>
    <w:rsid w:val="00CD0103"/>
    <w:rsid w:val="00CD09FB"/>
    <w:rsid w:val="00CD142C"/>
    <w:rsid w:val="00CD2638"/>
    <w:rsid w:val="00CD3103"/>
    <w:rsid w:val="00CD3B25"/>
    <w:rsid w:val="00CD3C94"/>
    <w:rsid w:val="00CD3D63"/>
    <w:rsid w:val="00CD3D82"/>
    <w:rsid w:val="00CD4193"/>
    <w:rsid w:val="00CD52B8"/>
    <w:rsid w:val="00CD562E"/>
    <w:rsid w:val="00CD59F0"/>
    <w:rsid w:val="00CD5CF1"/>
    <w:rsid w:val="00CD5F3B"/>
    <w:rsid w:val="00CD63CB"/>
    <w:rsid w:val="00CD6AD9"/>
    <w:rsid w:val="00CD73C5"/>
    <w:rsid w:val="00CD7511"/>
    <w:rsid w:val="00CD7894"/>
    <w:rsid w:val="00CD7B20"/>
    <w:rsid w:val="00CD7BA2"/>
    <w:rsid w:val="00CE02E5"/>
    <w:rsid w:val="00CE0483"/>
    <w:rsid w:val="00CE04E2"/>
    <w:rsid w:val="00CE0E97"/>
    <w:rsid w:val="00CE0F3F"/>
    <w:rsid w:val="00CE14D6"/>
    <w:rsid w:val="00CE20EE"/>
    <w:rsid w:val="00CE2B7F"/>
    <w:rsid w:val="00CE2DA4"/>
    <w:rsid w:val="00CE3902"/>
    <w:rsid w:val="00CE3AA6"/>
    <w:rsid w:val="00CE3BB5"/>
    <w:rsid w:val="00CE3BF0"/>
    <w:rsid w:val="00CE469F"/>
    <w:rsid w:val="00CE4A8F"/>
    <w:rsid w:val="00CE552F"/>
    <w:rsid w:val="00CE55B9"/>
    <w:rsid w:val="00CE6874"/>
    <w:rsid w:val="00CF0558"/>
    <w:rsid w:val="00CF06C9"/>
    <w:rsid w:val="00CF21E2"/>
    <w:rsid w:val="00CF2326"/>
    <w:rsid w:val="00CF40D5"/>
    <w:rsid w:val="00CF4110"/>
    <w:rsid w:val="00CF4664"/>
    <w:rsid w:val="00CF4C52"/>
    <w:rsid w:val="00CF4FCC"/>
    <w:rsid w:val="00CF50E5"/>
    <w:rsid w:val="00CF531D"/>
    <w:rsid w:val="00CF54A2"/>
    <w:rsid w:val="00CF57F0"/>
    <w:rsid w:val="00CF5BD8"/>
    <w:rsid w:val="00CF61B6"/>
    <w:rsid w:val="00CF63E3"/>
    <w:rsid w:val="00CF6663"/>
    <w:rsid w:val="00CF7CAF"/>
    <w:rsid w:val="00D001D2"/>
    <w:rsid w:val="00D00477"/>
    <w:rsid w:val="00D00E32"/>
    <w:rsid w:val="00D01959"/>
    <w:rsid w:val="00D02351"/>
    <w:rsid w:val="00D04437"/>
    <w:rsid w:val="00D050AA"/>
    <w:rsid w:val="00D0663D"/>
    <w:rsid w:val="00D0690B"/>
    <w:rsid w:val="00D07A8A"/>
    <w:rsid w:val="00D1042B"/>
    <w:rsid w:val="00D10E0F"/>
    <w:rsid w:val="00D1173B"/>
    <w:rsid w:val="00D11A18"/>
    <w:rsid w:val="00D11A49"/>
    <w:rsid w:val="00D11B4F"/>
    <w:rsid w:val="00D128B4"/>
    <w:rsid w:val="00D133A8"/>
    <w:rsid w:val="00D142ED"/>
    <w:rsid w:val="00D144C3"/>
    <w:rsid w:val="00D148E9"/>
    <w:rsid w:val="00D148F0"/>
    <w:rsid w:val="00D16743"/>
    <w:rsid w:val="00D179A5"/>
    <w:rsid w:val="00D17CE1"/>
    <w:rsid w:val="00D20707"/>
    <w:rsid w:val="00D20D0B"/>
    <w:rsid w:val="00D20F97"/>
    <w:rsid w:val="00D2128B"/>
    <w:rsid w:val="00D213BA"/>
    <w:rsid w:val="00D21448"/>
    <w:rsid w:val="00D238B0"/>
    <w:rsid w:val="00D23F43"/>
    <w:rsid w:val="00D24BD7"/>
    <w:rsid w:val="00D2556F"/>
    <w:rsid w:val="00D275A6"/>
    <w:rsid w:val="00D275CF"/>
    <w:rsid w:val="00D2796B"/>
    <w:rsid w:val="00D308BA"/>
    <w:rsid w:val="00D30CE8"/>
    <w:rsid w:val="00D30EFC"/>
    <w:rsid w:val="00D32229"/>
    <w:rsid w:val="00D330F6"/>
    <w:rsid w:val="00D33490"/>
    <w:rsid w:val="00D34141"/>
    <w:rsid w:val="00D35196"/>
    <w:rsid w:val="00D36A0D"/>
    <w:rsid w:val="00D402BB"/>
    <w:rsid w:val="00D406CE"/>
    <w:rsid w:val="00D40BEF"/>
    <w:rsid w:val="00D40CCF"/>
    <w:rsid w:val="00D40D2C"/>
    <w:rsid w:val="00D41784"/>
    <w:rsid w:val="00D4179D"/>
    <w:rsid w:val="00D43063"/>
    <w:rsid w:val="00D430D7"/>
    <w:rsid w:val="00D449C9"/>
    <w:rsid w:val="00D454E6"/>
    <w:rsid w:val="00D47001"/>
    <w:rsid w:val="00D47007"/>
    <w:rsid w:val="00D47711"/>
    <w:rsid w:val="00D47CF8"/>
    <w:rsid w:val="00D50C5A"/>
    <w:rsid w:val="00D50E24"/>
    <w:rsid w:val="00D50EF6"/>
    <w:rsid w:val="00D515E9"/>
    <w:rsid w:val="00D51957"/>
    <w:rsid w:val="00D51989"/>
    <w:rsid w:val="00D51BDD"/>
    <w:rsid w:val="00D52062"/>
    <w:rsid w:val="00D52502"/>
    <w:rsid w:val="00D531EB"/>
    <w:rsid w:val="00D538F6"/>
    <w:rsid w:val="00D53C71"/>
    <w:rsid w:val="00D54A16"/>
    <w:rsid w:val="00D54D35"/>
    <w:rsid w:val="00D554C7"/>
    <w:rsid w:val="00D5595E"/>
    <w:rsid w:val="00D559E0"/>
    <w:rsid w:val="00D55A37"/>
    <w:rsid w:val="00D55C47"/>
    <w:rsid w:val="00D55C99"/>
    <w:rsid w:val="00D5759A"/>
    <w:rsid w:val="00D60811"/>
    <w:rsid w:val="00D620F1"/>
    <w:rsid w:val="00D6447C"/>
    <w:rsid w:val="00D65EAB"/>
    <w:rsid w:val="00D65F84"/>
    <w:rsid w:val="00D668BC"/>
    <w:rsid w:val="00D66FA3"/>
    <w:rsid w:val="00D6717C"/>
    <w:rsid w:val="00D672A1"/>
    <w:rsid w:val="00D676A1"/>
    <w:rsid w:val="00D701D2"/>
    <w:rsid w:val="00D73538"/>
    <w:rsid w:val="00D73597"/>
    <w:rsid w:val="00D737A0"/>
    <w:rsid w:val="00D73C8B"/>
    <w:rsid w:val="00D74572"/>
    <w:rsid w:val="00D752AC"/>
    <w:rsid w:val="00D7558B"/>
    <w:rsid w:val="00D76796"/>
    <w:rsid w:val="00D80555"/>
    <w:rsid w:val="00D808C9"/>
    <w:rsid w:val="00D815CA"/>
    <w:rsid w:val="00D81B97"/>
    <w:rsid w:val="00D8250D"/>
    <w:rsid w:val="00D829D5"/>
    <w:rsid w:val="00D83030"/>
    <w:rsid w:val="00D83290"/>
    <w:rsid w:val="00D83D20"/>
    <w:rsid w:val="00D84C00"/>
    <w:rsid w:val="00D84D73"/>
    <w:rsid w:val="00D856F9"/>
    <w:rsid w:val="00D86119"/>
    <w:rsid w:val="00D87049"/>
    <w:rsid w:val="00D8709C"/>
    <w:rsid w:val="00D9033F"/>
    <w:rsid w:val="00D9045D"/>
    <w:rsid w:val="00D9147C"/>
    <w:rsid w:val="00D91C67"/>
    <w:rsid w:val="00D9281C"/>
    <w:rsid w:val="00D929E2"/>
    <w:rsid w:val="00D930F4"/>
    <w:rsid w:val="00D94320"/>
    <w:rsid w:val="00D943E6"/>
    <w:rsid w:val="00D946D9"/>
    <w:rsid w:val="00D94A43"/>
    <w:rsid w:val="00D9510B"/>
    <w:rsid w:val="00D9692C"/>
    <w:rsid w:val="00D97C88"/>
    <w:rsid w:val="00D97CB9"/>
    <w:rsid w:val="00D97E7C"/>
    <w:rsid w:val="00DA085B"/>
    <w:rsid w:val="00DA21B0"/>
    <w:rsid w:val="00DA21D1"/>
    <w:rsid w:val="00DA27E4"/>
    <w:rsid w:val="00DA2829"/>
    <w:rsid w:val="00DA2D5E"/>
    <w:rsid w:val="00DA4D79"/>
    <w:rsid w:val="00DA525F"/>
    <w:rsid w:val="00DA58CF"/>
    <w:rsid w:val="00DA6026"/>
    <w:rsid w:val="00DA6263"/>
    <w:rsid w:val="00DA6AA9"/>
    <w:rsid w:val="00DB141F"/>
    <w:rsid w:val="00DB271C"/>
    <w:rsid w:val="00DB28AD"/>
    <w:rsid w:val="00DB2D3F"/>
    <w:rsid w:val="00DB3E8D"/>
    <w:rsid w:val="00DB4DBC"/>
    <w:rsid w:val="00DB4E95"/>
    <w:rsid w:val="00DB5E5C"/>
    <w:rsid w:val="00DB6419"/>
    <w:rsid w:val="00DB669B"/>
    <w:rsid w:val="00DB6B46"/>
    <w:rsid w:val="00DB7216"/>
    <w:rsid w:val="00DB7239"/>
    <w:rsid w:val="00DB7C8F"/>
    <w:rsid w:val="00DB7D52"/>
    <w:rsid w:val="00DC01C5"/>
    <w:rsid w:val="00DC0EA3"/>
    <w:rsid w:val="00DC1283"/>
    <w:rsid w:val="00DC1547"/>
    <w:rsid w:val="00DC1636"/>
    <w:rsid w:val="00DC2753"/>
    <w:rsid w:val="00DC279D"/>
    <w:rsid w:val="00DC3017"/>
    <w:rsid w:val="00DC3E9F"/>
    <w:rsid w:val="00DC4626"/>
    <w:rsid w:val="00DC49DB"/>
    <w:rsid w:val="00DC4D4C"/>
    <w:rsid w:val="00DC54F7"/>
    <w:rsid w:val="00DC5625"/>
    <w:rsid w:val="00DC5C06"/>
    <w:rsid w:val="00DC5E20"/>
    <w:rsid w:val="00DC5FDA"/>
    <w:rsid w:val="00DC6304"/>
    <w:rsid w:val="00DC67AF"/>
    <w:rsid w:val="00DC6A45"/>
    <w:rsid w:val="00DC78FF"/>
    <w:rsid w:val="00DD03A8"/>
    <w:rsid w:val="00DD060B"/>
    <w:rsid w:val="00DD0642"/>
    <w:rsid w:val="00DD0A69"/>
    <w:rsid w:val="00DD1858"/>
    <w:rsid w:val="00DD253C"/>
    <w:rsid w:val="00DD2EF0"/>
    <w:rsid w:val="00DD34FB"/>
    <w:rsid w:val="00DD3A6E"/>
    <w:rsid w:val="00DD5C51"/>
    <w:rsid w:val="00DD5C93"/>
    <w:rsid w:val="00DD5D9C"/>
    <w:rsid w:val="00DD61E1"/>
    <w:rsid w:val="00DD673D"/>
    <w:rsid w:val="00DD689F"/>
    <w:rsid w:val="00DD6F60"/>
    <w:rsid w:val="00DD72C9"/>
    <w:rsid w:val="00DD734D"/>
    <w:rsid w:val="00DE073F"/>
    <w:rsid w:val="00DE2AEF"/>
    <w:rsid w:val="00DE3340"/>
    <w:rsid w:val="00DE4738"/>
    <w:rsid w:val="00DE4AD7"/>
    <w:rsid w:val="00DE504C"/>
    <w:rsid w:val="00DE5088"/>
    <w:rsid w:val="00DE5864"/>
    <w:rsid w:val="00DE5CF8"/>
    <w:rsid w:val="00DE6036"/>
    <w:rsid w:val="00DE6855"/>
    <w:rsid w:val="00DE7DE4"/>
    <w:rsid w:val="00DE7E0F"/>
    <w:rsid w:val="00DF05EA"/>
    <w:rsid w:val="00DF0F75"/>
    <w:rsid w:val="00DF1804"/>
    <w:rsid w:val="00DF1A6D"/>
    <w:rsid w:val="00DF1CC9"/>
    <w:rsid w:val="00DF23BA"/>
    <w:rsid w:val="00DF25B3"/>
    <w:rsid w:val="00DF25FC"/>
    <w:rsid w:val="00DF29CB"/>
    <w:rsid w:val="00DF3E3D"/>
    <w:rsid w:val="00DF3F6D"/>
    <w:rsid w:val="00DF40D9"/>
    <w:rsid w:val="00DF45BE"/>
    <w:rsid w:val="00DF4909"/>
    <w:rsid w:val="00DF605E"/>
    <w:rsid w:val="00DF641D"/>
    <w:rsid w:val="00DF64A7"/>
    <w:rsid w:val="00DF662D"/>
    <w:rsid w:val="00DF67CA"/>
    <w:rsid w:val="00DF6DFD"/>
    <w:rsid w:val="00DF7AA2"/>
    <w:rsid w:val="00E0010D"/>
    <w:rsid w:val="00E00AAE"/>
    <w:rsid w:val="00E00B42"/>
    <w:rsid w:val="00E014AB"/>
    <w:rsid w:val="00E0154C"/>
    <w:rsid w:val="00E01D71"/>
    <w:rsid w:val="00E01EA7"/>
    <w:rsid w:val="00E02157"/>
    <w:rsid w:val="00E02265"/>
    <w:rsid w:val="00E03020"/>
    <w:rsid w:val="00E03195"/>
    <w:rsid w:val="00E047CF"/>
    <w:rsid w:val="00E04F5D"/>
    <w:rsid w:val="00E05744"/>
    <w:rsid w:val="00E05811"/>
    <w:rsid w:val="00E05E69"/>
    <w:rsid w:val="00E069E7"/>
    <w:rsid w:val="00E0702C"/>
    <w:rsid w:val="00E10CAC"/>
    <w:rsid w:val="00E11020"/>
    <w:rsid w:val="00E11274"/>
    <w:rsid w:val="00E114B5"/>
    <w:rsid w:val="00E1161D"/>
    <w:rsid w:val="00E121F1"/>
    <w:rsid w:val="00E123B2"/>
    <w:rsid w:val="00E13522"/>
    <w:rsid w:val="00E13BD0"/>
    <w:rsid w:val="00E13C0E"/>
    <w:rsid w:val="00E13F2F"/>
    <w:rsid w:val="00E1445C"/>
    <w:rsid w:val="00E14939"/>
    <w:rsid w:val="00E15545"/>
    <w:rsid w:val="00E1569C"/>
    <w:rsid w:val="00E160A5"/>
    <w:rsid w:val="00E17A11"/>
    <w:rsid w:val="00E17B54"/>
    <w:rsid w:val="00E20142"/>
    <w:rsid w:val="00E206EE"/>
    <w:rsid w:val="00E214EE"/>
    <w:rsid w:val="00E21EBB"/>
    <w:rsid w:val="00E2255A"/>
    <w:rsid w:val="00E2384E"/>
    <w:rsid w:val="00E238DD"/>
    <w:rsid w:val="00E23E0C"/>
    <w:rsid w:val="00E23EDF"/>
    <w:rsid w:val="00E245B6"/>
    <w:rsid w:val="00E2568E"/>
    <w:rsid w:val="00E25ADA"/>
    <w:rsid w:val="00E2689D"/>
    <w:rsid w:val="00E268BB"/>
    <w:rsid w:val="00E26BC4"/>
    <w:rsid w:val="00E276A7"/>
    <w:rsid w:val="00E27F9A"/>
    <w:rsid w:val="00E32401"/>
    <w:rsid w:val="00E32C0C"/>
    <w:rsid w:val="00E35FDF"/>
    <w:rsid w:val="00E36CEE"/>
    <w:rsid w:val="00E4005C"/>
    <w:rsid w:val="00E407FD"/>
    <w:rsid w:val="00E4099C"/>
    <w:rsid w:val="00E41505"/>
    <w:rsid w:val="00E41771"/>
    <w:rsid w:val="00E41A94"/>
    <w:rsid w:val="00E41C90"/>
    <w:rsid w:val="00E41FDA"/>
    <w:rsid w:val="00E425D0"/>
    <w:rsid w:val="00E42F51"/>
    <w:rsid w:val="00E437F7"/>
    <w:rsid w:val="00E459BB"/>
    <w:rsid w:val="00E46719"/>
    <w:rsid w:val="00E468DD"/>
    <w:rsid w:val="00E507A7"/>
    <w:rsid w:val="00E51816"/>
    <w:rsid w:val="00E51993"/>
    <w:rsid w:val="00E52212"/>
    <w:rsid w:val="00E52401"/>
    <w:rsid w:val="00E5289F"/>
    <w:rsid w:val="00E533A1"/>
    <w:rsid w:val="00E53910"/>
    <w:rsid w:val="00E543BF"/>
    <w:rsid w:val="00E55170"/>
    <w:rsid w:val="00E57012"/>
    <w:rsid w:val="00E570AB"/>
    <w:rsid w:val="00E572C2"/>
    <w:rsid w:val="00E5778B"/>
    <w:rsid w:val="00E57BC5"/>
    <w:rsid w:val="00E63E0D"/>
    <w:rsid w:val="00E64229"/>
    <w:rsid w:val="00E642CD"/>
    <w:rsid w:val="00E64855"/>
    <w:rsid w:val="00E65392"/>
    <w:rsid w:val="00E653BE"/>
    <w:rsid w:val="00E65A98"/>
    <w:rsid w:val="00E66569"/>
    <w:rsid w:val="00E66584"/>
    <w:rsid w:val="00E6658B"/>
    <w:rsid w:val="00E6701A"/>
    <w:rsid w:val="00E67E33"/>
    <w:rsid w:val="00E67FB2"/>
    <w:rsid w:val="00E7028C"/>
    <w:rsid w:val="00E708F8"/>
    <w:rsid w:val="00E70918"/>
    <w:rsid w:val="00E71C5A"/>
    <w:rsid w:val="00E71CD7"/>
    <w:rsid w:val="00E71D92"/>
    <w:rsid w:val="00E7222B"/>
    <w:rsid w:val="00E74019"/>
    <w:rsid w:val="00E74773"/>
    <w:rsid w:val="00E74776"/>
    <w:rsid w:val="00E74C23"/>
    <w:rsid w:val="00E752AD"/>
    <w:rsid w:val="00E75F72"/>
    <w:rsid w:val="00E766B7"/>
    <w:rsid w:val="00E76B65"/>
    <w:rsid w:val="00E77599"/>
    <w:rsid w:val="00E776C3"/>
    <w:rsid w:val="00E7786A"/>
    <w:rsid w:val="00E77BC3"/>
    <w:rsid w:val="00E80688"/>
    <w:rsid w:val="00E814C2"/>
    <w:rsid w:val="00E81791"/>
    <w:rsid w:val="00E82501"/>
    <w:rsid w:val="00E82A36"/>
    <w:rsid w:val="00E833D9"/>
    <w:rsid w:val="00E8343B"/>
    <w:rsid w:val="00E837DA"/>
    <w:rsid w:val="00E83AFD"/>
    <w:rsid w:val="00E83ED4"/>
    <w:rsid w:val="00E84882"/>
    <w:rsid w:val="00E84DE1"/>
    <w:rsid w:val="00E85168"/>
    <w:rsid w:val="00E852CD"/>
    <w:rsid w:val="00E85841"/>
    <w:rsid w:val="00E858CB"/>
    <w:rsid w:val="00E860DB"/>
    <w:rsid w:val="00E86CF4"/>
    <w:rsid w:val="00E87D40"/>
    <w:rsid w:val="00E90107"/>
    <w:rsid w:val="00E90579"/>
    <w:rsid w:val="00E9065A"/>
    <w:rsid w:val="00E9073E"/>
    <w:rsid w:val="00E92014"/>
    <w:rsid w:val="00E930F0"/>
    <w:rsid w:val="00E93F9C"/>
    <w:rsid w:val="00E9432E"/>
    <w:rsid w:val="00E94838"/>
    <w:rsid w:val="00E949E9"/>
    <w:rsid w:val="00E94B0C"/>
    <w:rsid w:val="00E94C99"/>
    <w:rsid w:val="00E94DB6"/>
    <w:rsid w:val="00E94FD2"/>
    <w:rsid w:val="00E95070"/>
    <w:rsid w:val="00E95545"/>
    <w:rsid w:val="00E95B44"/>
    <w:rsid w:val="00E95E3D"/>
    <w:rsid w:val="00E97077"/>
    <w:rsid w:val="00E97BEA"/>
    <w:rsid w:val="00EA14B7"/>
    <w:rsid w:val="00EA1AE0"/>
    <w:rsid w:val="00EA1BF4"/>
    <w:rsid w:val="00EA207C"/>
    <w:rsid w:val="00EA2989"/>
    <w:rsid w:val="00EA4C32"/>
    <w:rsid w:val="00EA4D97"/>
    <w:rsid w:val="00EA57E5"/>
    <w:rsid w:val="00EA5E98"/>
    <w:rsid w:val="00EA68A3"/>
    <w:rsid w:val="00EA6C79"/>
    <w:rsid w:val="00EA72D4"/>
    <w:rsid w:val="00EA76B5"/>
    <w:rsid w:val="00EB00E7"/>
    <w:rsid w:val="00EB087D"/>
    <w:rsid w:val="00EB3342"/>
    <w:rsid w:val="00EB3DC4"/>
    <w:rsid w:val="00EB499B"/>
    <w:rsid w:val="00EB54F2"/>
    <w:rsid w:val="00EB5FFB"/>
    <w:rsid w:val="00EB6153"/>
    <w:rsid w:val="00EB675B"/>
    <w:rsid w:val="00EB6DFA"/>
    <w:rsid w:val="00EB7114"/>
    <w:rsid w:val="00EB73C6"/>
    <w:rsid w:val="00EB7BD0"/>
    <w:rsid w:val="00EB7C81"/>
    <w:rsid w:val="00EC023C"/>
    <w:rsid w:val="00EC072B"/>
    <w:rsid w:val="00EC0E27"/>
    <w:rsid w:val="00EC0ED1"/>
    <w:rsid w:val="00EC19C2"/>
    <w:rsid w:val="00EC1E3C"/>
    <w:rsid w:val="00EC2AFB"/>
    <w:rsid w:val="00EC3255"/>
    <w:rsid w:val="00EC41F9"/>
    <w:rsid w:val="00EC4C50"/>
    <w:rsid w:val="00EC6D99"/>
    <w:rsid w:val="00EC6DC0"/>
    <w:rsid w:val="00EC7144"/>
    <w:rsid w:val="00EC7A8A"/>
    <w:rsid w:val="00ED0D46"/>
    <w:rsid w:val="00ED2223"/>
    <w:rsid w:val="00ED2C75"/>
    <w:rsid w:val="00ED2FB0"/>
    <w:rsid w:val="00ED5D94"/>
    <w:rsid w:val="00ED7235"/>
    <w:rsid w:val="00ED72E8"/>
    <w:rsid w:val="00ED7FA9"/>
    <w:rsid w:val="00EE142C"/>
    <w:rsid w:val="00EE14DD"/>
    <w:rsid w:val="00EE2435"/>
    <w:rsid w:val="00EE2597"/>
    <w:rsid w:val="00EE25C3"/>
    <w:rsid w:val="00EE26BB"/>
    <w:rsid w:val="00EE26D7"/>
    <w:rsid w:val="00EE2948"/>
    <w:rsid w:val="00EE2E1A"/>
    <w:rsid w:val="00EE39C2"/>
    <w:rsid w:val="00EE3BAF"/>
    <w:rsid w:val="00EE4B41"/>
    <w:rsid w:val="00EE5228"/>
    <w:rsid w:val="00EE550B"/>
    <w:rsid w:val="00EE55E8"/>
    <w:rsid w:val="00EE55FB"/>
    <w:rsid w:val="00EE6CCF"/>
    <w:rsid w:val="00EE6DFF"/>
    <w:rsid w:val="00EE7B38"/>
    <w:rsid w:val="00EE7F4D"/>
    <w:rsid w:val="00EF0290"/>
    <w:rsid w:val="00EF11BF"/>
    <w:rsid w:val="00EF1927"/>
    <w:rsid w:val="00EF1DBA"/>
    <w:rsid w:val="00EF2CF0"/>
    <w:rsid w:val="00EF2D38"/>
    <w:rsid w:val="00EF2F55"/>
    <w:rsid w:val="00EF3297"/>
    <w:rsid w:val="00EF39A5"/>
    <w:rsid w:val="00EF4BC3"/>
    <w:rsid w:val="00EF4BD8"/>
    <w:rsid w:val="00EF5233"/>
    <w:rsid w:val="00EF56B4"/>
    <w:rsid w:val="00EF5CB2"/>
    <w:rsid w:val="00EF6116"/>
    <w:rsid w:val="00EF64B1"/>
    <w:rsid w:val="00EF6D74"/>
    <w:rsid w:val="00EF740F"/>
    <w:rsid w:val="00F00CB7"/>
    <w:rsid w:val="00F00D2E"/>
    <w:rsid w:val="00F019CA"/>
    <w:rsid w:val="00F0223C"/>
    <w:rsid w:val="00F02AB0"/>
    <w:rsid w:val="00F02D40"/>
    <w:rsid w:val="00F0362A"/>
    <w:rsid w:val="00F05B9C"/>
    <w:rsid w:val="00F06629"/>
    <w:rsid w:val="00F0662D"/>
    <w:rsid w:val="00F06A31"/>
    <w:rsid w:val="00F10FF6"/>
    <w:rsid w:val="00F114B7"/>
    <w:rsid w:val="00F13460"/>
    <w:rsid w:val="00F1484E"/>
    <w:rsid w:val="00F151BA"/>
    <w:rsid w:val="00F15E57"/>
    <w:rsid w:val="00F16271"/>
    <w:rsid w:val="00F1655E"/>
    <w:rsid w:val="00F16A1E"/>
    <w:rsid w:val="00F174B1"/>
    <w:rsid w:val="00F17C59"/>
    <w:rsid w:val="00F20383"/>
    <w:rsid w:val="00F206F1"/>
    <w:rsid w:val="00F2070B"/>
    <w:rsid w:val="00F20C71"/>
    <w:rsid w:val="00F21B58"/>
    <w:rsid w:val="00F21BD6"/>
    <w:rsid w:val="00F22221"/>
    <w:rsid w:val="00F22432"/>
    <w:rsid w:val="00F22675"/>
    <w:rsid w:val="00F22AE5"/>
    <w:rsid w:val="00F231A9"/>
    <w:rsid w:val="00F235E7"/>
    <w:rsid w:val="00F24215"/>
    <w:rsid w:val="00F24F8D"/>
    <w:rsid w:val="00F250F8"/>
    <w:rsid w:val="00F25A15"/>
    <w:rsid w:val="00F27F4B"/>
    <w:rsid w:val="00F27F78"/>
    <w:rsid w:val="00F3013C"/>
    <w:rsid w:val="00F3015A"/>
    <w:rsid w:val="00F303CB"/>
    <w:rsid w:val="00F303EF"/>
    <w:rsid w:val="00F30EED"/>
    <w:rsid w:val="00F31899"/>
    <w:rsid w:val="00F31AF3"/>
    <w:rsid w:val="00F321E8"/>
    <w:rsid w:val="00F3286B"/>
    <w:rsid w:val="00F329BC"/>
    <w:rsid w:val="00F32C1A"/>
    <w:rsid w:val="00F3412F"/>
    <w:rsid w:val="00F34F58"/>
    <w:rsid w:val="00F3525F"/>
    <w:rsid w:val="00F3562D"/>
    <w:rsid w:val="00F357B7"/>
    <w:rsid w:val="00F3689B"/>
    <w:rsid w:val="00F36A43"/>
    <w:rsid w:val="00F37AF8"/>
    <w:rsid w:val="00F37B5C"/>
    <w:rsid w:val="00F37D2F"/>
    <w:rsid w:val="00F4022E"/>
    <w:rsid w:val="00F406DC"/>
    <w:rsid w:val="00F415BC"/>
    <w:rsid w:val="00F4285F"/>
    <w:rsid w:val="00F42A5F"/>
    <w:rsid w:val="00F43778"/>
    <w:rsid w:val="00F43E7A"/>
    <w:rsid w:val="00F43E8B"/>
    <w:rsid w:val="00F4677A"/>
    <w:rsid w:val="00F4685E"/>
    <w:rsid w:val="00F47366"/>
    <w:rsid w:val="00F47F85"/>
    <w:rsid w:val="00F50357"/>
    <w:rsid w:val="00F510EF"/>
    <w:rsid w:val="00F52D94"/>
    <w:rsid w:val="00F53556"/>
    <w:rsid w:val="00F53F21"/>
    <w:rsid w:val="00F53FDA"/>
    <w:rsid w:val="00F542FB"/>
    <w:rsid w:val="00F54E67"/>
    <w:rsid w:val="00F54FE9"/>
    <w:rsid w:val="00F5579D"/>
    <w:rsid w:val="00F55B4A"/>
    <w:rsid w:val="00F5620A"/>
    <w:rsid w:val="00F563BB"/>
    <w:rsid w:val="00F6074A"/>
    <w:rsid w:val="00F60E63"/>
    <w:rsid w:val="00F61338"/>
    <w:rsid w:val="00F626E2"/>
    <w:rsid w:val="00F62838"/>
    <w:rsid w:val="00F62BE9"/>
    <w:rsid w:val="00F63837"/>
    <w:rsid w:val="00F63D75"/>
    <w:rsid w:val="00F63F09"/>
    <w:rsid w:val="00F64DF6"/>
    <w:rsid w:val="00F6567B"/>
    <w:rsid w:val="00F667B8"/>
    <w:rsid w:val="00F670E6"/>
    <w:rsid w:val="00F67165"/>
    <w:rsid w:val="00F67AC7"/>
    <w:rsid w:val="00F67B50"/>
    <w:rsid w:val="00F67C12"/>
    <w:rsid w:val="00F707DA"/>
    <w:rsid w:val="00F721C2"/>
    <w:rsid w:val="00F728D2"/>
    <w:rsid w:val="00F72C6B"/>
    <w:rsid w:val="00F72F68"/>
    <w:rsid w:val="00F733F5"/>
    <w:rsid w:val="00F740B8"/>
    <w:rsid w:val="00F75690"/>
    <w:rsid w:val="00F75DF5"/>
    <w:rsid w:val="00F762FF"/>
    <w:rsid w:val="00F76309"/>
    <w:rsid w:val="00F76832"/>
    <w:rsid w:val="00F76B0B"/>
    <w:rsid w:val="00F76D79"/>
    <w:rsid w:val="00F774BF"/>
    <w:rsid w:val="00F77534"/>
    <w:rsid w:val="00F77AD4"/>
    <w:rsid w:val="00F80160"/>
    <w:rsid w:val="00F80374"/>
    <w:rsid w:val="00F805C7"/>
    <w:rsid w:val="00F811FF"/>
    <w:rsid w:val="00F81BE5"/>
    <w:rsid w:val="00F82490"/>
    <w:rsid w:val="00F83A3A"/>
    <w:rsid w:val="00F83CCC"/>
    <w:rsid w:val="00F847A3"/>
    <w:rsid w:val="00F84890"/>
    <w:rsid w:val="00F857DC"/>
    <w:rsid w:val="00F859B6"/>
    <w:rsid w:val="00F85E99"/>
    <w:rsid w:val="00F864A6"/>
    <w:rsid w:val="00F869D6"/>
    <w:rsid w:val="00F86AC3"/>
    <w:rsid w:val="00F87E87"/>
    <w:rsid w:val="00F87E9E"/>
    <w:rsid w:val="00F90E13"/>
    <w:rsid w:val="00F921B5"/>
    <w:rsid w:val="00F93046"/>
    <w:rsid w:val="00F93BC0"/>
    <w:rsid w:val="00F941A9"/>
    <w:rsid w:val="00F950E4"/>
    <w:rsid w:val="00F95CAF"/>
    <w:rsid w:val="00F95DD7"/>
    <w:rsid w:val="00F9709A"/>
    <w:rsid w:val="00FA0618"/>
    <w:rsid w:val="00FA0C3C"/>
    <w:rsid w:val="00FA1072"/>
    <w:rsid w:val="00FA29BF"/>
    <w:rsid w:val="00FA2AE7"/>
    <w:rsid w:val="00FA2D6C"/>
    <w:rsid w:val="00FA33B0"/>
    <w:rsid w:val="00FA3E6C"/>
    <w:rsid w:val="00FA41EE"/>
    <w:rsid w:val="00FA666C"/>
    <w:rsid w:val="00FA687F"/>
    <w:rsid w:val="00FA6964"/>
    <w:rsid w:val="00FA7990"/>
    <w:rsid w:val="00FA79D1"/>
    <w:rsid w:val="00FB0686"/>
    <w:rsid w:val="00FB138E"/>
    <w:rsid w:val="00FB1E51"/>
    <w:rsid w:val="00FB1F3D"/>
    <w:rsid w:val="00FB217E"/>
    <w:rsid w:val="00FB2966"/>
    <w:rsid w:val="00FB37D7"/>
    <w:rsid w:val="00FB3801"/>
    <w:rsid w:val="00FB4433"/>
    <w:rsid w:val="00FB478B"/>
    <w:rsid w:val="00FB571E"/>
    <w:rsid w:val="00FB5EB4"/>
    <w:rsid w:val="00FB6373"/>
    <w:rsid w:val="00FB6645"/>
    <w:rsid w:val="00FB6B02"/>
    <w:rsid w:val="00FB6E95"/>
    <w:rsid w:val="00FC03B4"/>
    <w:rsid w:val="00FC0583"/>
    <w:rsid w:val="00FC061C"/>
    <w:rsid w:val="00FC094E"/>
    <w:rsid w:val="00FC0F9B"/>
    <w:rsid w:val="00FC1765"/>
    <w:rsid w:val="00FC227F"/>
    <w:rsid w:val="00FC3379"/>
    <w:rsid w:val="00FC3661"/>
    <w:rsid w:val="00FC370B"/>
    <w:rsid w:val="00FC3E58"/>
    <w:rsid w:val="00FC4085"/>
    <w:rsid w:val="00FC41DB"/>
    <w:rsid w:val="00FC41FB"/>
    <w:rsid w:val="00FC4847"/>
    <w:rsid w:val="00FC48FC"/>
    <w:rsid w:val="00FC496C"/>
    <w:rsid w:val="00FC49E6"/>
    <w:rsid w:val="00FC562C"/>
    <w:rsid w:val="00FC5A0A"/>
    <w:rsid w:val="00FC5E40"/>
    <w:rsid w:val="00FC60AE"/>
    <w:rsid w:val="00FC64FF"/>
    <w:rsid w:val="00FC6619"/>
    <w:rsid w:val="00FC7495"/>
    <w:rsid w:val="00FC7588"/>
    <w:rsid w:val="00FC75AD"/>
    <w:rsid w:val="00FD0631"/>
    <w:rsid w:val="00FD0AD9"/>
    <w:rsid w:val="00FD138D"/>
    <w:rsid w:val="00FD17A1"/>
    <w:rsid w:val="00FD1F52"/>
    <w:rsid w:val="00FD2028"/>
    <w:rsid w:val="00FD31D4"/>
    <w:rsid w:val="00FD3424"/>
    <w:rsid w:val="00FD3C6C"/>
    <w:rsid w:val="00FD41C3"/>
    <w:rsid w:val="00FD4337"/>
    <w:rsid w:val="00FD5125"/>
    <w:rsid w:val="00FD53DE"/>
    <w:rsid w:val="00FD5944"/>
    <w:rsid w:val="00FD5E41"/>
    <w:rsid w:val="00FD64D1"/>
    <w:rsid w:val="00FD72BA"/>
    <w:rsid w:val="00FD7BB3"/>
    <w:rsid w:val="00FE09D5"/>
    <w:rsid w:val="00FE0F4C"/>
    <w:rsid w:val="00FE187A"/>
    <w:rsid w:val="00FE2866"/>
    <w:rsid w:val="00FE28C5"/>
    <w:rsid w:val="00FE34C9"/>
    <w:rsid w:val="00FE4A67"/>
    <w:rsid w:val="00FE5008"/>
    <w:rsid w:val="00FE6418"/>
    <w:rsid w:val="00FE6F3D"/>
    <w:rsid w:val="00FE74D4"/>
    <w:rsid w:val="00FE76ED"/>
    <w:rsid w:val="00FF0E35"/>
    <w:rsid w:val="00FF10B4"/>
    <w:rsid w:val="00FF16ED"/>
    <w:rsid w:val="00FF189E"/>
    <w:rsid w:val="00FF1A86"/>
    <w:rsid w:val="00FF2ACB"/>
    <w:rsid w:val="00FF3056"/>
    <w:rsid w:val="00FF318B"/>
    <w:rsid w:val="00FF3DF9"/>
    <w:rsid w:val="00FF3EE5"/>
    <w:rsid w:val="00FF3EFB"/>
    <w:rsid w:val="00FF4290"/>
    <w:rsid w:val="00FF456E"/>
    <w:rsid w:val="00FF5175"/>
    <w:rsid w:val="00FF51B6"/>
    <w:rsid w:val="00FF579C"/>
    <w:rsid w:val="00FF5CC4"/>
    <w:rsid w:val="00FF5D0E"/>
    <w:rsid w:val="00FF630E"/>
    <w:rsid w:val="00FF6940"/>
    <w:rsid w:val="00FF6994"/>
    <w:rsid w:val="00FF6CB0"/>
    <w:rsid w:val="00FF704A"/>
    <w:rsid w:val="00FF72A1"/>
    <w:rsid w:val="00FF788D"/>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D69"/>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550A72"/>
    <w:pPr>
      <w:keepNext/>
      <w:spacing w:before="240" w:after="60"/>
      <w:outlineLvl w:val="2"/>
    </w:pPr>
    <w:rPr>
      <w:rFonts w:ascii="Cambria" w:eastAsia="Calibri" w:hAnsi="Cambria" w:cs="Times New Roman"/>
      <w:b/>
      <w:bCs/>
      <w:sz w:val="26"/>
      <w:szCs w:val="26"/>
      <w:lang w:val="x-none"/>
    </w:rPr>
  </w:style>
  <w:style w:type="paragraph" w:styleId="Heading4">
    <w:name w:val="heading 4"/>
    <w:basedOn w:val="Normal"/>
    <w:next w:val="Normal"/>
    <w:link w:val="Heading4Char"/>
    <w:semiHidden/>
    <w:unhideWhenUsed/>
    <w:qFormat/>
    <w:rsid w:val="00550A7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9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character" w:customStyle="1" w:styleId="docsum-pmid">
    <w:name w:val="docsum-pmid"/>
    <w:basedOn w:val="DefaultParagraphFont"/>
    <w:rsid w:val="00762D89"/>
  </w:style>
  <w:style w:type="paragraph" w:styleId="NoSpacing">
    <w:name w:val="No Spacing"/>
    <w:link w:val="NoSpacingChar"/>
    <w:uiPriority w:val="1"/>
    <w:qFormat/>
    <w:rsid w:val="003E54A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3E54AD"/>
    <w:rPr>
      <w:rFonts w:ascii="Calibri" w:eastAsia="Times New Roman" w:hAnsi="Calibri" w:cs="Times New Roman"/>
      <w:lang w:val="en-US"/>
    </w:rPr>
  </w:style>
  <w:style w:type="character" w:customStyle="1" w:styleId="ref-iss">
    <w:name w:val="ref-iss"/>
    <w:basedOn w:val="DefaultParagraphFont"/>
    <w:rsid w:val="002928DD"/>
  </w:style>
  <w:style w:type="paragraph" w:customStyle="1" w:styleId="xxxxmsonormal">
    <w:name w:val="x_xxxmsonormal"/>
    <w:basedOn w:val="Normal"/>
    <w:rsid w:val="00FF3DF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550A72"/>
    <w:rPr>
      <w:rFonts w:ascii="Cambria" w:eastAsia="Calibri" w:hAnsi="Cambria" w:cs="Times New Roman"/>
      <w:b/>
      <w:bCs/>
      <w:sz w:val="26"/>
      <w:szCs w:val="26"/>
      <w:lang w:val="x-none"/>
    </w:rPr>
  </w:style>
  <w:style w:type="character" w:customStyle="1" w:styleId="Heading4Char">
    <w:name w:val="Heading 4 Char"/>
    <w:basedOn w:val="DefaultParagraphFont"/>
    <w:link w:val="Heading4"/>
    <w:semiHidden/>
    <w:rsid w:val="00550A72"/>
    <w:rPr>
      <w:rFonts w:asciiTheme="majorHAnsi" w:eastAsiaTheme="majorEastAsia" w:hAnsiTheme="majorHAnsi" w:cstheme="majorBidi"/>
      <w:i/>
      <w:iCs/>
      <w:color w:val="365F91" w:themeColor="accent1" w:themeShade="BF"/>
    </w:rPr>
  </w:style>
  <w:style w:type="paragraph" w:customStyle="1" w:styleId="ColorfulShading-Accent31">
    <w:name w:val="Colorful Shading - Accent 31"/>
    <w:basedOn w:val="Normal"/>
    <w:uiPriority w:val="99"/>
    <w:qFormat/>
    <w:rsid w:val="00550A72"/>
    <w:pPr>
      <w:ind w:left="720"/>
      <w:contextualSpacing/>
    </w:pPr>
    <w:rPr>
      <w:rFonts w:ascii="Calibri" w:eastAsia="Calibri" w:hAnsi="Calibri" w:cs="Times New Roman"/>
    </w:rPr>
  </w:style>
  <w:style w:type="paragraph" w:customStyle="1" w:styleId="MediumGrid21">
    <w:name w:val="Medium Grid 21"/>
    <w:link w:val="MediumGrid2Char"/>
    <w:uiPriority w:val="99"/>
    <w:qFormat/>
    <w:rsid w:val="00550A72"/>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99"/>
    <w:locked/>
    <w:rsid w:val="00550A72"/>
    <w:rPr>
      <w:rFonts w:ascii="Calibri" w:eastAsia="Times New Roman" w:hAnsi="Calibri" w:cs="Times New Roman"/>
      <w:lang w:val="en-US"/>
    </w:rPr>
  </w:style>
  <w:style w:type="paragraph" w:customStyle="1" w:styleId="GridTable31">
    <w:name w:val="Grid Table 31"/>
    <w:basedOn w:val="Heading1"/>
    <w:next w:val="Normal"/>
    <w:uiPriority w:val="99"/>
    <w:qFormat/>
    <w:rsid w:val="00550A72"/>
    <w:pPr>
      <w:outlineLvl w:val="9"/>
    </w:pPr>
    <w:rPr>
      <w:rFonts w:eastAsia="Calibri"/>
      <w:lang w:val="en-US" w:eastAsia="x-none"/>
    </w:rPr>
  </w:style>
  <w:style w:type="paragraph" w:styleId="TOC1">
    <w:name w:val="toc 1"/>
    <w:basedOn w:val="Normal"/>
    <w:next w:val="Normal"/>
    <w:autoRedefine/>
    <w:uiPriority w:val="99"/>
    <w:rsid w:val="00550A72"/>
    <w:pPr>
      <w:spacing w:after="100"/>
    </w:pPr>
    <w:rPr>
      <w:rFonts w:ascii="Calibri" w:eastAsia="Calibri" w:hAnsi="Calibri" w:cs="Times New Roman"/>
    </w:rPr>
  </w:style>
  <w:style w:type="paragraph" w:customStyle="1" w:styleId="DarkList-Accent31">
    <w:name w:val="Dark List - Accent 31"/>
    <w:hidden/>
    <w:uiPriority w:val="99"/>
    <w:semiHidden/>
    <w:rsid w:val="00550A72"/>
    <w:pPr>
      <w:spacing w:after="0" w:line="240" w:lineRule="auto"/>
    </w:pPr>
    <w:rPr>
      <w:rFonts w:ascii="Calibri" w:eastAsia="Calibri" w:hAnsi="Calibri" w:cs="Times New Roman"/>
    </w:rPr>
  </w:style>
  <w:style w:type="paragraph" w:customStyle="1" w:styleId="title1">
    <w:name w:val="title1"/>
    <w:basedOn w:val="Normal"/>
    <w:uiPriority w:val="99"/>
    <w:rsid w:val="00550A72"/>
    <w:pPr>
      <w:spacing w:after="0" w:line="240" w:lineRule="auto"/>
    </w:pPr>
    <w:rPr>
      <w:rFonts w:ascii="Times New Roman" w:eastAsia="Batang" w:hAnsi="Times New Roman" w:cs="Times New Roman"/>
      <w:sz w:val="29"/>
      <w:szCs w:val="29"/>
      <w:lang w:eastAsia="ja-JP"/>
    </w:rPr>
  </w:style>
  <w:style w:type="paragraph" w:customStyle="1" w:styleId="desc1">
    <w:name w:val="desc1"/>
    <w:basedOn w:val="Normal"/>
    <w:uiPriority w:val="99"/>
    <w:rsid w:val="00550A72"/>
    <w:pPr>
      <w:spacing w:before="100" w:beforeAutospacing="1" w:after="100" w:afterAutospacing="1" w:line="240" w:lineRule="auto"/>
    </w:pPr>
    <w:rPr>
      <w:rFonts w:ascii="Times New Roman" w:eastAsia="Batang" w:hAnsi="Times New Roman" w:cs="Times New Roman"/>
      <w:sz w:val="28"/>
      <w:szCs w:val="28"/>
      <w:lang w:eastAsia="ja-JP"/>
    </w:rPr>
  </w:style>
  <w:style w:type="paragraph" w:customStyle="1" w:styleId="details1">
    <w:name w:val="details1"/>
    <w:basedOn w:val="Normal"/>
    <w:rsid w:val="00550A72"/>
    <w:pPr>
      <w:spacing w:before="100" w:beforeAutospacing="1" w:after="100" w:afterAutospacing="1" w:line="240" w:lineRule="auto"/>
    </w:pPr>
    <w:rPr>
      <w:rFonts w:ascii="Times New Roman" w:eastAsia="Batang" w:hAnsi="Times New Roman" w:cs="Times New Roman"/>
      <w:sz w:val="24"/>
      <w:szCs w:val="24"/>
      <w:lang w:eastAsia="ja-JP"/>
    </w:rPr>
  </w:style>
  <w:style w:type="character" w:customStyle="1" w:styleId="jrnl">
    <w:name w:val="jrnl"/>
    <w:rsid w:val="00550A72"/>
    <w:rPr>
      <w:rFonts w:cs="Times New Roman"/>
    </w:rPr>
  </w:style>
  <w:style w:type="paragraph" w:styleId="TOC2">
    <w:name w:val="toc 2"/>
    <w:basedOn w:val="Normal"/>
    <w:next w:val="Normal"/>
    <w:autoRedefine/>
    <w:uiPriority w:val="99"/>
    <w:rsid w:val="00550A72"/>
    <w:pPr>
      <w:tabs>
        <w:tab w:val="left" w:pos="709"/>
        <w:tab w:val="left" w:pos="1701"/>
        <w:tab w:val="right" w:leader="dot" w:pos="14143"/>
      </w:tabs>
      <w:ind w:left="220"/>
    </w:pPr>
    <w:rPr>
      <w:rFonts w:ascii="Calibri" w:eastAsia="Calibri" w:hAnsi="Calibri" w:cs="Times New Roman"/>
    </w:rPr>
  </w:style>
  <w:style w:type="paragraph" w:styleId="TOC3">
    <w:name w:val="toc 3"/>
    <w:basedOn w:val="Normal"/>
    <w:next w:val="Normal"/>
    <w:autoRedefine/>
    <w:uiPriority w:val="99"/>
    <w:rsid w:val="00550A72"/>
    <w:pPr>
      <w:ind w:left="440"/>
    </w:pPr>
    <w:rPr>
      <w:rFonts w:ascii="Calibri" w:eastAsia="Calibri" w:hAnsi="Calibri" w:cs="Times New Roman"/>
    </w:rPr>
  </w:style>
  <w:style w:type="paragraph" w:customStyle="1" w:styleId="Bullet6">
    <w:name w:val="Bullet+6"/>
    <w:basedOn w:val="Bullet0"/>
    <w:uiPriority w:val="99"/>
    <w:rsid w:val="00550A72"/>
    <w:pPr>
      <w:spacing w:after="120"/>
    </w:pPr>
  </w:style>
  <w:style w:type="paragraph" w:customStyle="1" w:styleId="Bullet0">
    <w:name w:val="Bullet+0"/>
    <w:basedOn w:val="Normal"/>
    <w:uiPriority w:val="99"/>
    <w:rsid w:val="00550A72"/>
    <w:pPr>
      <w:numPr>
        <w:numId w:val="19"/>
      </w:numPr>
      <w:tabs>
        <w:tab w:val="left" w:pos="1080"/>
      </w:tabs>
      <w:spacing w:after="0" w:line="240" w:lineRule="auto"/>
    </w:pPr>
    <w:rPr>
      <w:rFonts w:ascii="Verdana" w:eastAsia="Calibri" w:hAnsi="Verdana" w:cs="Times New Roman"/>
      <w:color w:val="000000"/>
      <w:sz w:val="20"/>
      <w:szCs w:val="24"/>
    </w:rPr>
  </w:style>
  <w:style w:type="paragraph" w:styleId="NormalWeb">
    <w:name w:val="Normal (Web)"/>
    <w:basedOn w:val="Normal"/>
    <w:uiPriority w:val="99"/>
    <w:semiHidden/>
    <w:rsid w:val="00550A72"/>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Question">
    <w:name w:val="Question"/>
    <w:basedOn w:val="Normal"/>
    <w:next w:val="Normal"/>
    <w:uiPriority w:val="99"/>
    <w:rsid w:val="00550A72"/>
    <w:pPr>
      <w:tabs>
        <w:tab w:val="left" w:pos="454"/>
      </w:tabs>
      <w:suppressAutoHyphens/>
      <w:autoSpaceDE w:val="0"/>
      <w:autoSpaceDN w:val="0"/>
      <w:adjustRightInd w:val="0"/>
      <w:spacing w:after="113" w:line="288" w:lineRule="auto"/>
      <w:ind w:left="794" w:hanging="794"/>
      <w:textAlignment w:val="center"/>
    </w:pPr>
    <w:rPr>
      <w:rFonts w:ascii="Verdana" w:eastAsia="Calibri" w:hAnsi="Verdana" w:cs="Verdana"/>
      <w:color w:val="000000"/>
      <w:sz w:val="18"/>
      <w:szCs w:val="18"/>
      <w:lang w:eastAsia="en-AU"/>
    </w:rPr>
  </w:style>
  <w:style w:type="character" w:customStyle="1" w:styleId="recommended">
    <w:name w:val="recommended"/>
    <w:uiPriority w:val="99"/>
    <w:rsid w:val="00550A72"/>
    <w:rPr>
      <w:rFonts w:ascii="Verdana" w:hAnsi="Verdana" w:cs="Verdana"/>
      <w:b/>
      <w:bCs/>
      <w:sz w:val="16"/>
      <w:szCs w:val="16"/>
    </w:rPr>
  </w:style>
  <w:style w:type="character" w:customStyle="1" w:styleId="Guideline">
    <w:name w:val="Guideline"/>
    <w:uiPriority w:val="99"/>
    <w:rsid w:val="00550A72"/>
    <w:rPr>
      <w:sz w:val="16"/>
      <w:szCs w:val="16"/>
    </w:rPr>
  </w:style>
  <w:style w:type="paragraph" w:styleId="HTMLPreformatted">
    <w:name w:val="HTML Preformatted"/>
    <w:basedOn w:val="Normal"/>
    <w:link w:val="HTMLPreformattedChar"/>
    <w:rsid w:val="00550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PreformattedChar">
    <w:name w:val="HTML Preformatted Char"/>
    <w:basedOn w:val="DefaultParagraphFont"/>
    <w:link w:val="HTMLPreformatted"/>
    <w:rsid w:val="00550A72"/>
    <w:rPr>
      <w:rFonts w:ascii="Courier New" w:eastAsia="Times New Roman" w:hAnsi="Courier New" w:cs="Times New Roman"/>
      <w:sz w:val="20"/>
      <w:szCs w:val="20"/>
      <w:lang w:val="en-US"/>
    </w:rPr>
  </w:style>
  <w:style w:type="character" w:customStyle="1" w:styleId="productdetail-authorsmain">
    <w:name w:val="productdetail-authorsmain"/>
    <w:basedOn w:val="DefaultParagraphFont"/>
    <w:rsid w:val="00550A72"/>
  </w:style>
  <w:style w:type="character" w:customStyle="1" w:styleId="highlight2">
    <w:name w:val="highlight2"/>
    <w:rsid w:val="00550A72"/>
  </w:style>
  <w:style w:type="paragraph" w:customStyle="1" w:styleId="EndNoteBibliographyTitle">
    <w:name w:val="EndNote Bibliography Title"/>
    <w:basedOn w:val="Normal"/>
    <w:link w:val="EndNoteBibliographyTitleChar"/>
    <w:rsid w:val="00550A72"/>
    <w:pPr>
      <w:spacing w:after="0"/>
      <w:jc w:val="center"/>
    </w:pPr>
    <w:rPr>
      <w:rFonts w:ascii="Calibri" w:eastAsia="Calibri" w:hAnsi="Calibri" w:cs="Calibri"/>
      <w:noProof/>
      <w:lang w:val="en-US"/>
    </w:rPr>
  </w:style>
  <w:style w:type="character" w:customStyle="1" w:styleId="EndNoteBibliographyTitleChar">
    <w:name w:val="EndNote Bibliography Title Char"/>
    <w:link w:val="EndNoteBibliographyTitle"/>
    <w:rsid w:val="00550A72"/>
    <w:rPr>
      <w:rFonts w:ascii="Calibri" w:eastAsia="Calibri" w:hAnsi="Calibri" w:cs="Calibri"/>
      <w:noProof/>
      <w:lang w:val="en-US"/>
    </w:rPr>
  </w:style>
  <w:style w:type="character" w:styleId="HTMLCite">
    <w:name w:val="HTML Cite"/>
    <w:uiPriority w:val="99"/>
    <w:semiHidden/>
    <w:unhideWhenUsed/>
    <w:rsid w:val="00550A72"/>
    <w:rPr>
      <w:i/>
      <w:iCs/>
    </w:rPr>
  </w:style>
  <w:style w:type="character" w:customStyle="1" w:styleId="editor">
    <w:name w:val="editor"/>
    <w:rsid w:val="00550A72"/>
  </w:style>
  <w:style w:type="character" w:customStyle="1" w:styleId="booktitle">
    <w:name w:val="booktitle"/>
    <w:rsid w:val="00550A72"/>
  </w:style>
  <w:style w:type="character" w:customStyle="1" w:styleId="edition">
    <w:name w:val="edition"/>
    <w:rsid w:val="00550A72"/>
  </w:style>
  <w:style w:type="character" w:customStyle="1" w:styleId="publisherlocation">
    <w:name w:val="publisherlocation"/>
    <w:rsid w:val="00550A72"/>
  </w:style>
  <w:style w:type="character" w:styleId="Strong">
    <w:name w:val="Strong"/>
    <w:uiPriority w:val="22"/>
    <w:qFormat/>
    <w:rsid w:val="00550A72"/>
    <w:rPr>
      <w:b/>
      <w:bCs/>
    </w:rPr>
  </w:style>
  <w:style w:type="character" w:customStyle="1" w:styleId="id-label">
    <w:name w:val="id-label"/>
    <w:rsid w:val="00550A72"/>
  </w:style>
  <w:style w:type="paragraph" w:styleId="z-TopofForm">
    <w:name w:val="HTML Top of Form"/>
    <w:basedOn w:val="Normal"/>
    <w:next w:val="Normal"/>
    <w:link w:val="z-TopofFormChar"/>
    <w:hidden/>
    <w:uiPriority w:val="99"/>
    <w:semiHidden/>
    <w:unhideWhenUsed/>
    <w:rsid w:val="00550A72"/>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550A72"/>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550A72"/>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550A72"/>
    <w:rPr>
      <w:rFonts w:ascii="Arial" w:eastAsia="Times New Roman" w:hAnsi="Arial" w:cs="Arial"/>
      <w:vanish/>
      <w:sz w:val="16"/>
      <w:szCs w:val="16"/>
      <w:lang w:eastAsia="en-AU"/>
    </w:rPr>
  </w:style>
  <w:style w:type="character" w:customStyle="1" w:styleId="citation-part">
    <w:name w:val="citation-part"/>
    <w:rsid w:val="00550A72"/>
  </w:style>
  <w:style w:type="character" w:customStyle="1" w:styleId="EndNoteBibliographyZchn">
    <w:name w:val="EndNote Bibliography Zchn"/>
    <w:locked/>
    <w:rsid w:val="00550A72"/>
    <w:rPr>
      <w:rFonts w:ascii="Times New Roman" w:hAnsi="Times New Roman"/>
      <w:lang w:val="en-US"/>
    </w:rPr>
  </w:style>
  <w:style w:type="paragraph" w:customStyle="1" w:styleId="Gemiddeldearcering1-accent11">
    <w:name w:val="Gemiddelde arcering 1 - accent 11"/>
    <w:link w:val="Gemiddeldearcering1-accent1Char"/>
    <w:uiPriority w:val="1"/>
    <w:qFormat/>
    <w:rsid w:val="00550A72"/>
    <w:pPr>
      <w:spacing w:after="0" w:line="240" w:lineRule="auto"/>
    </w:pPr>
    <w:rPr>
      <w:rFonts w:ascii="Calibri" w:eastAsia="Times New Roman" w:hAnsi="Calibri" w:cs="Times New Roman"/>
      <w:sz w:val="23"/>
      <w:szCs w:val="24"/>
      <w:lang w:val="nl-NL" w:eastAsia="nl-NL"/>
    </w:rPr>
  </w:style>
  <w:style w:type="character" w:customStyle="1" w:styleId="Gemiddeldearcering1-accent1Char">
    <w:name w:val="Gemiddelde arcering 1 - accent 1 Char"/>
    <w:link w:val="Gemiddeldearcering1-accent11"/>
    <w:uiPriority w:val="1"/>
    <w:rsid w:val="00550A72"/>
    <w:rPr>
      <w:rFonts w:ascii="Calibri" w:eastAsia="Times New Roman" w:hAnsi="Calibri" w:cs="Times New Roman"/>
      <w:sz w:val="23"/>
      <w:szCs w:val="24"/>
      <w:lang w:val="nl-NL" w:eastAsia="nl-NL"/>
    </w:rPr>
  </w:style>
  <w:style w:type="character" w:customStyle="1" w:styleId="UnresolvedMention1">
    <w:name w:val="Unresolved Mention1"/>
    <w:basedOn w:val="DefaultParagraphFont"/>
    <w:uiPriority w:val="99"/>
    <w:semiHidden/>
    <w:unhideWhenUsed/>
    <w:rsid w:val="00550A72"/>
    <w:rPr>
      <w:color w:val="605E5C"/>
      <w:shd w:val="clear" w:color="auto" w:fill="E1DFDD"/>
    </w:rPr>
  </w:style>
  <w:style w:type="paragraph" w:customStyle="1" w:styleId="xmsonormal">
    <w:name w:val="x_msonormal"/>
    <w:basedOn w:val="Normal"/>
    <w:rsid w:val="00550A7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550A72"/>
    <w:rPr>
      <w:color w:val="605E5C"/>
      <w:shd w:val="clear" w:color="auto" w:fill="E1DFDD"/>
    </w:rPr>
  </w:style>
  <w:style w:type="character" w:customStyle="1" w:styleId="author">
    <w:name w:val="author"/>
    <w:basedOn w:val="DefaultParagraphFont"/>
    <w:rsid w:val="00550A72"/>
  </w:style>
  <w:style w:type="character" w:customStyle="1" w:styleId="articletitle">
    <w:name w:val="articletitle"/>
    <w:basedOn w:val="DefaultParagraphFont"/>
    <w:rsid w:val="00550A72"/>
  </w:style>
  <w:style w:type="character" w:customStyle="1" w:styleId="journaltitle">
    <w:name w:val="journaltitle"/>
    <w:basedOn w:val="DefaultParagraphFont"/>
    <w:rsid w:val="00550A72"/>
  </w:style>
  <w:style w:type="character" w:customStyle="1" w:styleId="pubyear">
    <w:name w:val="pubyear"/>
    <w:basedOn w:val="DefaultParagraphFont"/>
    <w:rsid w:val="00550A72"/>
  </w:style>
  <w:style w:type="character" w:customStyle="1" w:styleId="vol">
    <w:name w:val="vol"/>
    <w:basedOn w:val="DefaultParagraphFont"/>
    <w:rsid w:val="00550A72"/>
  </w:style>
  <w:style w:type="character" w:customStyle="1" w:styleId="pagefirst">
    <w:name w:val="pagefirst"/>
    <w:basedOn w:val="DefaultParagraphFont"/>
    <w:rsid w:val="00550A72"/>
  </w:style>
  <w:style w:type="character" w:customStyle="1" w:styleId="pagelast">
    <w:name w:val="pagelast"/>
    <w:basedOn w:val="DefaultParagraphFont"/>
    <w:rsid w:val="00550A72"/>
  </w:style>
  <w:style w:type="character" w:customStyle="1" w:styleId="docsum-authors">
    <w:name w:val="docsum-authors"/>
    <w:basedOn w:val="DefaultParagraphFont"/>
    <w:rsid w:val="00550A72"/>
  </w:style>
  <w:style w:type="character" w:customStyle="1" w:styleId="docsum-journal-citation">
    <w:name w:val="docsum-journal-citation"/>
    <w:basedOn w:val="DefaultParagraphFont"/>
    <w:rsid w:val="00550A72"/>
  </w:style>
  <w:style w:type="paragraph" w:customStyle="1" w:styleId="p">
    <w:name w:val="p"/>
    <w:basedOn w:val="Normal"/>
    <w:uiPriority w:val="99"/>
    <w:semiHidden/>
    <w:rsid w:val="00550A72"/>
    <w:pPr>
      <w:spacing w:after="0" w:line="240" w:lineRule="auto"/>
    </w:pPr>
    <w:rPr>
      <w:rFonts w:ascii="Calibri" w:hAnsi="Calibri" w:cs="Calibri"/>
      <w:lang w:eastAsia="en-AU"/>
    </w:rPr>
  </w:style>
  <w:style w:type="character" w:customStyle="1" w:styleId="figpopup-sensitive-area">
    <w:name w:val="figpopup-sensitive-area"/>
    <w:basedOn w:val="DefaultParagraphFont"/>
    <w:rsid w:val="00550A72"/>
  </w:style>
  <w:style w:type="character" w:customStyle="1" w:styleId="UnresolvedMention3">
    <w:name w:val="Unresolved Mention3"/>
    <w:basedOn w:val="DefaultParagraphFont"/>
    <w:uiPriority w:val="99"/>
    <w:semiHidden/>
    <w:unhideWhenUsed/>
    <w:rsid w:val="00550A72"/>
    <w:rPr>
      <w:color w:val="605E5C"/>
      <w:shd w:val="clear" w:color="auto" w:fill="E1DFDD"/>
    </w:rPr>
  </w:style>
  <w:style w:type="character" w:customStyle="1" w:styleId="UnresolvedMention4">
    <w:name w:val="Unresolved Mention4"/>
    <w:basedOn w:val="DefaultParagraphFont"/>
    <w:uiPriority w:val="99"/>
    <w:semiHidden/>
    <w:unhideWhenUsed/>
    <w:rsid w:val="00550A72"/>
    <w:rPr>
      <w:color w:val="605E5C"/>
      <w:shd w:val="clear" w:color="auto" w:fill="E1DFDD"/>
    </w:rPr>
  </w:style>
  <w:style w:type="character" w:customStyle="1" w:styleId="apple-converted-space">
    <w:name w:val="apple-converted-space"/>
    <w:basedOn w:val="DefaultParagraphFont"/>
    <w:rsid w:val="00550A72"/>
  </w:style>
  <w:style w:type="character" w:customStyle="1" w:styleId="UnresolvedMention5">
    <w:name w:val="Unresolved Mention5"/>
    <w:basedOn w:val="DefaultParagraphFont"/>
    <w:uiPriority w:val="99"/>
    <w:semiHidden/>
    <w:unhideWhenUsed/>
    <w:rsid w:val="00550A72"/>
    <w:rPr>
      <w:color w:val="605E5C"/>
      <w:shd w:val="clear" w:color="auto" w:fill="E1DFDD"/>
    </w:rPr>
  </w:style>
  <w:style w:type="character" w:customStyle="1" w:styleId="UnresolvedMention6">
    <w:name w:val="Unresolved Mention6"/>
    <w:basedOn w:val="DefaultParagraphFont"/>
    <w:uiPriority w:val="99"/>
    <w:semiHidden/>
    <w:unhideWhenUsed/>
    <w:rsid w:val="00550A72"/>
    <w:rPr>
      <w:color w:val="605E5C"/>
      <w:shd w:val="clear" w:color="auto" w:fill="E1DFDD"/>
    </w:rPr>
  </w:style>
  <w:style w:type="character" w:customStyle="1" w:styleId="UnresolvedMention7">
    <w:name w:val="Unresolved Mention7"/>
    <w:basedOn w:val="DefaultParagraphFont"/>
    <w:uiPriority w:val="99"/>
    <w:semiHidden/>
    <w:unhideWhenUsed/>
    <w:rsid w:val="00550A72"/>
    <w:rPr>
      <w:color w:val="605E5C"/>
      <w:shd w:val="clear" w:color="auto" w:fill="E1DFDD"/>
    </w:rPr>
  </w:style>
  <w:style w:type="paragraph" w:styleId="Revision">
    <w:name w:val="Revision"/>
    <w:hidden/>
    <w:uiPriority w:val="99"/>
    <w:semiHidden/>
    <w:rsid w:val="00550A72"/>
    <w:pPr>
      <w:spacing w:after="0" w:line="240" w:lineRule="auto"/>
    </w:pPr>
    <w:rPr>
      <w:rFonts w:ascii="Calibri" w:eastAsia="Calibri" w:hAnsi="Calibri" w:cs="Times New Roman"/>
    </w:rPr>
  </w:style>
  <w:style w:type="character" w:customStyle="1" w:styleId="highlight">
    <w:name w:val="highlight"/>
    <w:basedOn w:val="DefaultParagraphFont"/>
    <w:rsid w:val="00550A72"/>
  </w:style>
  <w:style w:type="character" w:customStyle="1" w:styleId="UnresolvedMention8">
    <w:name w:val="Unresolved Mention8"/>
    <w:basedOn w:val="DefaultParagraphFont"/>
    <w:uiPriority w:val="99"/>
    <w:semiHidden/>
    <w:unhideWhenUsed/>
    <w:rsid w:val="00550A72"/>
    <w:rPr>
      <w:color w:val="605E5C"/>
      <w:shd w:val="clear" w:color="auto" w:fill="E1DFDD"/>
    </w:rPr>
  </w:style>
  <w:style w:type="character" w:customStyle="1" w:styleId="UnresolvedMention9">
    <w:name w:val="Unresolved Mention9"/>
    <w:basedOn w:val="DefaultParagraphFont"/>
    <w:uiPriority w:val="99"/>
    <w:semiHidden/>
    <w:unhideWhenUsed/>
    <w:rsid w:val="00550A72"/>
    <w:rPr>
      <w:color w:val="605E5C"/>
      <w:shd w:val="clear" w:color="auto" w:fill="E1DFDD"/>
    </w:rPr>
  </w:style>
  <w:style w:type="character" w:customStyle="1" w:styleId="UnresolvedMention10">
    <w:name w:val="Unresolved Mention10"/>
    <w:basedOn w:val="DefaultParagraphFont"/>
    <w:uiPriority w:val="99"/>
    <w:semiHidden/>
    <w:unhideWhenUsed/>
    <w:rsid w:val="00550A72"/>
    <w:rPr>
      <w:color w:val="605E5C"/>
      <w:shd w:val="clear" w:color="auto" w:fill="E1DFDD"/>
    </w:rPr>
  </w:style>
  <w:style w:type="character" w:styleId="FollowedHyperlink">
    <w:name w:val="FollowedHyperlink"/>
    <w:basedOn w:val="DefaultParagraphFont"/>
    <w:uiPriority w:val="99"/>
    <w:semiHidden/>
    <w:unhideWhenUsed/>
    <w:rsid w:val="00550A72"/>
    <w:rPr>
      <w:color w:val="800080" w:themeColor="followedHyperlink"/>
      <w:u w:val="single"/>
    </w:rPr>
  </w:style>
  <w:style w:type="character" w:customStyle="1" w:styleId="UnresolvedMention11">
    <w:name w:val="Unresolved Mention11"/>
    <w:basedOn w:val="DefaultParagraphFont"/>
    <w:uiPriority w:val="99"/>
    <w:semiHidden/>
    <w:unhideWhenUsed/>
    <w:rsid w:val="00550A72"/>
    <w:rPr>
      <w:color w:val="605E5C"/>
      <w:shd w:val="clear" w:color="auto" w:fill="E1DFDD"/>
    </w:rPr>
  </w:style>
  <w:style w:type="character" w:customStyle="1" w:styleId="UnresolvedMention12">
    <w:name w:val="Unresolved Mention12"/>
    <w:basedOn w:val="DefaultParagraphFont"/>
    <w:uiPriority w:val="99"/>
    <w:semiHidden/>
    <w:unhideWhenUsed/>
    <w:rsid w:val="00550A72"/>
    <w:rPr>
      <w:color w:val="605E5C"/>
      <w:shd w:val="clear" w:color="auto" w:fill="E1DFDD"/>
    </w:rPr>
  </w:style>
  <w:style w:type="character" w:customStyle="1" w:styleId="A8">
    <w:name w:val="A8"/>
    <w:uiPriority w:val="99"/>
    <w:rsid w:val="00E80688"/>
    <w:rPr>
      <w:rFonts w:cs="Verdana"/>
      <w:color w:val="221E1F"/>
      <w:sz w:val="10"/>
      <w:szCs w:val="10"/>
    </w:rPr>
  </w:style>
  <w:style w:type="character" w:customStyle="1" w:styleId="A11">
    <w:name w:val="A11"/>
    <w:uiPriority w:val="99"/>
    <w:rsid w:val="0091433A"/>
    <w:rPr>
      <w:rFonts w:cs="Verdana"/>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34252</Words>
  <Characters>195239</Characters>
  <Application>Microsoft Office Word</Application>
  <DocSecurity>0</DocSecurity>
  <Lines>1626</Lines>
  <Paragraphs>458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ICCR</dc:creator>
  <cp:lastModifiedBy>Gina Green</cp:lastModifiedBy>
  <cp:revision>9</cp:revision>
  <dcterms:created xsi:type="dcterms:W3CDTF">2024-09-12T01:38:00Z</dcterms:created>
  <dcterms:modified xsi:type="dcterms:W3CDTF">2025-06-05T02:14:00Z</dcterms:modified>
</cp:coreProperties>
</file>