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7F4C61D8" w:rsidR="003A6BBE" w:rsidRPr="003A6BBE" w:rsidRDefault="00172134" w:rsidP="006E68A6">
      <w:pPr>
        <w:spacing w:before="200" w:after="0" w:line="240" w:lineRule="auto"/>
        <w:ind w:left="850" w:hanging="992"/>
        <w:jc w:val="center"/>
        <w:rPr>
          <w:b/>
          <w:bCs/>
          <w:noProof/>
        </w:rPr>
      </w:pPr>
      <w:r w:rsidRPr="00735BCF">
        <w:rPr>
          <w:b/>
          <w:bCs/>
          <w:noProof/>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descr="P1#y1"/>
            <wp:cNvGraphicFramePr/>
            <a:graphic xmlns:a="http://schemas.openxmlformats.org/drawingml/2006/main">
              <a:graphicData uri="http://schemas.openxmlformats.org/drawingml/2006/picture">
                <pic:pic xmlns:pic="http://schemas.openxmlformats.org/drawingml/2006/picture">
                  <pic:nvPicPr>
                    <pic:cNvPr id="8" name="Picture 8" descr="P1#y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221" w:rsidRPr="00556221">
        <w:rPr>
          <w:b/>
          <w:bCs/>
          <w:noProof/>
        </w:rPr>
        <w:t>Mesothelioma in the Pleura, Pericardium and Peritoneum</w:t>
      </w:r>
      <w:r w:rsidR="00556221">
        <w:rPr>
          <w:b/>
          <w:bCs/>
          <w:noProof/>
        </w:rPr>
        <w:t xml:space="preserve">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1C112BF2"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w:t>
      </w:r>
      <w:proofErr w:type="gramStart"/>
      <w:r w:rsidRPr="009125B1">
        <w:rPr>
          <w:b/>
          <w:sz w:val="16"/>
          <w:szCs w:val="16"/>
        </w:rPr>
        <w:t>NON-CORE</w:t>
      </w:r>
      <w:proofErr w:type="gramEnd"/>
      <w:r w:rsidRPr="009125B1">
        <w:rPr>
          <w:b/>
          <w:sz w:val="16"/>
          <w:szCs w:val="16"/>
        </w:rPr>
        <w:t xml:space="preserv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25"/>
        <w:gridCol w:w="12758"/>
      </w:tblGrid>
      <w:tr w:rsidR="00775C63" w:rsidRPr="006D1DD6" w14:paraId="637DEC11" w14:textId="77777777" w:rsidTr="00997BEF">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43A530B5" w14:textId="6213932F" w:rsidR="008A338B" w:rsidRPr="008A338B" w:rsidRDefault="008A338B" w:rsidP="00171D38">
            <w:pPr>
              <w:pBdr>
                <w:top w:val="nil"/>
                <w:left w:val="nil"/>
                <w:bottom w:val="nil"/>
                <w:right w:val="nil"/>
                <w:between w:val="nil"/>
                <w:bar w:val="nil"/>
              </w:pBdr>
              <w:spacing w:after="0" w:line="240" w:lineRule="auto"/>
              <w:rPr>
                <w:rFonts w:ascii="Calibri" w:hAnsi="Calibri"/>
                <w:sz w:val="16"/>
                <w:szCs w:val="16"/>
              </w:rPr>
            </w:pPr>
            <w:r w:rsidRPr="008A338B">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0B163F">
              <w:rPr>
                <w:rFonts w:ascii="Calibri" w:hAnsi="Calibri"/>
                <w:sz w:val="16"/>
                <w:szCs w:val="16"/>
                <w:vertAlign w:val="superscript"/>
              </w:rPr>
              <w:t>1</w:t>
            </w:r>
            <w:r w:rsidRPr="008A338B">
              <w:rPr>
                <w:rFonts w:ascii="Calibri" w:hAnsi="Calibri"/>
                <w:sz w:val="16"/>
                <w:szCs w:val="16"/>
              </w:rPr>
              <w:t xml:space="preserve">). In rare circumstances, where level III-2 evidence is not available an element may be made a </w:t>
            </w:r>
            <w:r w:rsidR="00806C25">
              <w:rPr>
                <w:rFonts w:ascii="Calibri" w:hAnsi="Calibri"/>
                <w:sz w:val="16"/>
                <w:szCs w:val="16"/>
              </w:rPr>
              <w:t>CORE</w:t>
            </w:r>
            <w:r w:rsidRPr="008A338B">
              <w:rPr>
                <w:rFonts w:ascii="Calibri" w:hAnsi="Calibri"/>
                <w:sz w:val="16"/>
                <w:szCs w:val="16"/>
              </w:rPr>
              <w:t xml:space="preserve"> element where there is unanimous agreement by the Dataset Authoring Committee (DAC). An appropriate staging system e.g., Pathological TNM staging would normally be included as a CORE element. </w:t>
            </w:r>
          </w:p>
          <w:p w14:paraId="334A5570" w14:textId="77777777" w:rsidR="008A338B" w:rsidRPr="008A338B" w:rsidRDefault="008A338B" w:rsidP="00171D38">
            <w:pPr>
              <w:pBdr>
                <w:top w:val="nil"/>
                <w:left w:val="nil"/>
                <w:bottom w:val="nil"/>
                <w:right w:val="nil"/>
                <w:between w:val="nil"/>
                <w:bar w:val="nil"/>
              </w:pBdr>
              <w:spacing w:after="0" w:line="240" w:lineRule="auto"/>
              <w:rPr>
                <w:rFonts w:ascii="Calibri" w:hAnsi="Calibri"/>
                <w:sz w:val="16"/>
                <w:szCs w:val="16"/>
              </w:rPr>
            </w:pPr>
          </w:p>
          <w:p w14:paraId="45BC80AE" w14:textId="7CC09E27" w:rsidR="008A338B" w:rsidRPr="008A338B" w:rsidRDefault="008A338B" w:rsidP="00171D38">
            <w:pPr>
              <w:pBdr>
                <w:top w:val="nil"/>
                <w:left w:val="nil"/>
                <w:bottom w:val="nil"/>
                <w:right w:val="nil"/>
                <w:between w:val="nil"/>
                <w:bar w:val="nil"/>
              </w:pBdr>
              <w:spacing w:after="0" w:line="240" w:lineRule="auto"/>
              <w:rPr>
                <w:rFonts w:ascii="Calibri" w:hAnsi="Calibri"/>
                <w:sz w:val="16"/>
                <w:szCs w:val="16"/>
              </w:rPr>
            </w:pPr>
            <w:r w:rsidRPr="008A338B">
              <w:rPr>
                <w:rFonts w:ascii="Calibri" w:hAnsi="Calibri"/>
                <w:sz w:val="16"/>
                <w:szCs w:val="16"/>
              </w:rPr>
              <w:t xml:space="preserve">Non-morphological testing e.g., molecular or immunohistochemical testing is a growing feature of cancer reporting. However, in many parts of the world this type of testing is limited by the available resources. </w:t>
            </w:r>
            <w:proofErr w:type="gramStart"/>
            <w:r w:rsidR="00530D7F" w:rsidRPr="00530D7F">
              <w:rPr>
                <w:rFonts w:ascii="Calibri" w:hAnsi="Calibri"/>
                <w:sz w:val="16"/>
                <w:szCs w:val="16"/>
              </w:rPr>
              <w:t>In order to</w:t>
            </w:r>
            <w:proofErr w:type="gramEnd"/>
            <w:r w:rsidR="00530D7F" w:rsidRPr="00530D7F">
              <w:rPr>
                <w:rFonts w:ascii="Calibri" w:hAnsi="Calibri"/>
                <w:sz w:val="16"/>
                <w:szCs w:val="16"/>
              </w:rPr>
              <w:t xml:space="preserve"> encourage the global adoption of ancillary tests for patient benefit, </w:t>
            </w:r>
            <w:r w:rsidR="00955DA7" w:rsidRPr="00955DA7">
              <w:rPr>
                <w:rFonts w:ascii="Calibri" w:hAnsi="Calibri"/>
                <w:sz w:val="16"/>
                <w:szCs w:val="16"/>
              </w:rPr>
              <w:t>International Collaboration on Cancer Reporting (ICCR)</w:t>
            </w:r>
            <w:r w:rsidR="00530D7F" w:rsidRPr="00530D7F">
              <w:rPr>
                <w:rFonts w:ascii="Calibri" w:hAnsi="Calibri"/>
                <w:sz w:val="16"/>
                <w:szCs w:val="16"/>
              </w:rPr>
              <w:t xml:space="preserve"> includes the most relevant ancillary testing in ICCR Datasets as </w:t>
            </w:r>
            <w:r w:rsidR="00B33DC0">
              <w:rPr>
                <w:rFonts w:ascii="Calibri" w:hAnsi="Calibri"/>
                <w:sz w:val="16"/>
                <w:szCs w:val="16"/>
              </w:rPr>
              <w:t>CORE</w:t>
            </w:r>
            <w:r w:rsidR="00530D7F" w:rsidRPr="00530D7F">
              <w:rPr>
                <w:rFonts w:ascii="Calibri" w:hAnsi="Calibri"/>
                <w:sz w:val="16"/>
                <w:szCs w:val="16"/>
              </w:rPr>
              <w:t xml:space="preserve"> elements, especially when they are necessary for the diagnosis.</w:t>
            </w:r>
            <w:r w:rsidRPr="008A338B">
              <w:rPr>
                <w:rFonts w:ascii="Calibri" w:hAnsi="Calibri"/>
                <w:sz w:val="16"/>
                <w:szCs w:val="16"/>
              </w:rPr>
              <w:t xml:space="preserve"> Where the technical capability does not yet exist, laboratories may consider temporarily using these data elements as </w:t>
            </w:r>
            <w:proofErr w:type="gramStart"/>
            <w:r w:rsidRPr="008A338B">
              <w:rPr>
                <w:rFonts w:ascii="Calibri" w:hAnsi="Calibri"/>
                <w:sz w:val="16"/>
                <w:szCs w:val="16"/>
              </w:rPr>
              <w:t>NON-CORE</w:t>
            </w:r>
            <w:proofErr w:type="gramEnd"/>
            <w:r w:rsidRPr="008A338B">
              <w:rPr>
                <w:rFonts w:ascii="Calibri" w:hAnsi="Calibri"/>
                <w:sz w:val="16"/>
                <w:szCs w:val="16"/>
              </w:rPr>
              <w:t xml:space="preserve"> items.</w:t>
            </w:r>
          </w:p>
          <w:p w14:paraId="6BA168A0" w14:textId="77777777" w:rsidR="008A338B" w:rsidRPr="008A338B" w:rsidRDefault="008A338B" w:rsidP="00171D38">
            <w:pPr>
              <w:pBdr>
                <w:top w:val="nil"/>
                <w:left w:val="nil"/>
                <w:bottom w:val="nil"/>
                <w:right w:val="nil"/>
                <w:between w:val="nil"/>
                <w:bar w:val="nil"/>
              </w:pBdr>
              <w:spacing w:after="0" w:line="240" w:lineRule="auto"/>
              <w:rPr>
                <w:rFonts w:ascii="Calibri" w:hAnsi="Calibri"/>
                <w:sz w:val="16"/>
                <w:szCs w:val="16"/>
              </w:rPr>
            </w:pPr>
          </w:p>
          <w:p w14:paraId="37BD7E04" w14:textId="7A58462C" w:rsidR="0033413A" w:rsidRDefault="008A338B" w:rsidP="00171D38">
            <w:pPr>
              <w:spacing w:after="0" w:line="240" w:lineRule="auto"/>
              <w:ind w:left="346" w:hanging="346"/>
              <w:rPr>
                <w:rFonts w:ascii="Calibri" w:hAnsi="Calibri"/>
                <w:sz w:val="16"/>
                <w:szCs w:val="16"/>
              </w:rPr>
            </w:pPr>
            <w:r w:rsidRPr="008A338B">
              <w:rPr>
                <w:rFonts w:ascii="Calibri" w:hAnsi="Calibri"/>
                <w:sz w:val="16"/>
                <w:szCs w:val="16"/>
              </w:rPr>
              <w:t xml:space="preserve">The summation of all CORE elements </w:t>
            </w:r>
            <w:proofErr w:type="gramStart"/>
            <w:r w:rsidRPr="008A338B">
              <w:rPr>
                <w:rFonts w:ascii="Calibri" w:hAnsi="Calibri"/>
                <w:sz w:val="16"/>
                <w:szCs w:val="16"/>
              </w:rPr>
              <w:t>is considered to be</w:t>
            </w:r>
            <w:proofErr w:type="gramEnd"/>
            <w:r w:rsidRPr="008A338B">
              <w:rPr>
                <w:rFonts w:ascii="Calibri" w:hAnsi="Calibri"/>
                <w:sz w:val="16"/>
                <w:szCs w:val="16"/>
              </w:rPr>
              <w:t xml:space="preserve"> the minimum reporting standard for a specific cancer.</w:t>
            </w:r>
          </w:p>
          <w:p w14:paraId="2788F4A8" w14:textId="77777777" w:rsidR="00171D38" w:rsidRDefault="00171D38" w:rsidP="00171D38">
            <w:pPr>
              <w:spacing w:after="0" w:line="240" w:lineRule="auto"/>
              <w:ind w:left="346" w:hanging="346"/>
              <w:rPr>
                <w:rFonts w:ascii="Calibri" w:hAnsi="Calibri"/>
                <w:sz w:val="16"/>
                <w:szCs w:val="16"/>
              </w:rPr>
            </w:pPr>
          </w:p>
          <w:p w14:paraId="59CA34D4" w14:textId="7BD2978B" w:rsidR="00DA5D76" w:rsidRPr="00171D38" w:rsidRDefault="00DA5D76" w:rsidP="00171D38">
            <w:pPr>
              <w:spacing w:after="0" w:line="240" w:lineRule="auto"/>
              <w:ind w:left="346" w:hanging="346"/>
              <w:rPr>
                <w:rFonts w:ascii="Calibri" w:hAnsi="Calibri"/>
                <w:b/>
                <w:bCs/>
                <w:sz w:val="16"/>
                <w:szCs w:val="16"/>
              </w:rPr>
            </w:pPr>
            <w:r w:rsidRPr="00171D38">
              <w:rPr>
                <w:rFonts w:ascii="Calibri" w:hAnsi="Calibri"/>
                <w:b/>
                <w:bCs/>
                <w:sz w:val="16"/>
                <w:szCs w:val="16"/>
              </w:rPr>
              <w:t>Reference</w:t>
            </w:r>
          </w:p>
          <w:p w14:paraId="637DEC10" w14:textId="3D599C41" w:rsidR="00DA5D76" w:rsidRPr="009774E5" w:rsidRDefault="00DA5D76" w:rsidP="00171D38">
            <w:pPr>
              <w:spacing w:after="100" w:line="240" w:lineRule="auto"/>
              <w:ind w:left="346" w:hanging="346"/>
              <w:rPr>
                <w:rFonts w:ascii="Calibri" w:hAnsi="Calibri"/>
                <w:sz w:val="16"/>
                <w:szCs w:val="16"/>
              </w:rPr>
            </w:pPr>
            <w:r w:rsidRPr="00DA5D76">
              <w:rPr>
                <w:rFonts w:ascii="Calibri" w:hAnsi="Calibri"/>
                <w:sz w:val="16"/>
                <w:szCs w:val="16"/>
              </w:rPr>
              <w:t>1</w:t>
            </w:r>
            <w:r w:rsidRPr="00DA5D76">
              <w:rPr>
                <w:rFonts w:ascii="Calibri" w:hAnsi="Calibri"/>
                <w:sz w:val="16"/>
                <w:szCs w:val="16"/>
              </w:rPr>
              <w:tab/>
              <w:t xml:space="preserve">Merlin T, Weston A and Tooher R (2009). Extending an evidence hierarchy to include topics other than treatment: revising the Australian 'levels of evidence'. BMC Med Res </w:t>
            </w:r>
            <w:proofErr w:type="spellStart"/>
            <w:r w:rsidRPr="00DA5D76">
              <w:rPr>
                <w:rFonts w:ascii="Calibri" w:hAnsi="Calibri"/>
                <w:sz w:val="16"/>
                <w:szCs w:val="16"/>
              </w:rPr>
              <w:t>Methodol</w:t>
            </w:r>
            <w:proofErr w:type="spellEnd"/>
            <w:r w:rsidRPr="00DA5D76">
              <w:rPr>
                <w:rFonts w:ascii="Calibri" w:hAnsi="Calibri"/>
                <w:sz w:val="16"/>
                <w:szCs w:val="16"/>
              </w:rPr>
              <w:t xml:space="preserve"> 9:34.</w:t>
            </w:r>
          </w:p>
        </w:tc>
      </w:tr>
      <w:tr w:rsidR="00775C63" w:rsidRPr="006D1DD6" w14:paraId="637DEC16" w14:textId="77777777" w:rsidTr="00997BEF">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shd w:val="clear" w:color="auto" w:fill="auto"/>
          </w:tcPr>
          <w:p w14:paraId="3BB17A49" w14:textId="77777777" w:rsidR="00171D38" w:rsidRPr="00171D38" w:rsidRDefault="00171D38" w:rsidP="00171D38">
            <w:pPr>
              <w:pBdr>
                <w:top w:val="nil"/>
                <w:left w:val="nil"/>
                <w:bottom w:val="nil"/>
                <w:right w:val="nil"/>
                <w:between w:val="nil"/>
                <w:bar w:val="nil"/>
              </w:pBdr>
              <w:spacing w:after="0" w:line="240" w:lineRule="auto"/>
              <w:rPr>
                <w:rFonts w:ascii="Calibri" w:hAnsi="Calibri"/>
                <w:sz w:val="16"/>
                <w:szCs w:val="16"/>
              </w:rPr>
            </w:pPr>
            <w:r w:rsidRPr="00171D38">
              <w:rPr>
                <w:rFonts w:ascii="Calibri" w:hAnsi="Calibri"/>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22AD1983" w14:textId="77777777" w:rsidR="00171D38" w:rsidRPr="00171D38" w:rsidRDefault="00171D38" w:rsidP="00171D38">
            <w:pPr>
              <w:pBdr>
                <w:top w:val="nil"/>
                <w:left w:val="nil"/>
                <w:bottom w:val="nil"/>
                <w:right w:val="nil"/>
                <w:between w:val="nil"/>
                <w:bar w:val="nil"/>
              </w:pBdr>
              <w:spacing w:after="0" w:line="240" w:lineRule="auto"/>
              <w:rPr>
                <w:rFonts w:ascii="Calibri" w:hAnsi="Calibri"/>
                <w:sz w:val="16"/>
                <w:szCs w:val="16"/>
              </w:rPr>
            </w:pPr>
          </w:p>
          <w:p w14:paraId="637DEC15" w14:textId="73E00543" w:rsidR="00775C63" w:rsidRPr="0033413A" w:rsidRDefault="00171D38" w:rsidP="00171D38">
            <w:pPr>
              <w:pBdr>
                <w:top w:val="nil"/>
                <w:left w:val="nil"/>
                <w:bottom w:val="nil"/>
                <w:right w:val="nil"/>
                <w:between w:val="nil"/>
                <w:bar w:val="nil"/>
              </w:pBdr>
              <w:spacing w:after="100" w:line="240" w:lineRule="auto"/>
              <w:rPr>
                <w:color w:val="000000"/>
                <w:sz w:val="16"/>
                <w:szCs w:val="16"/>
              </w:rPr>
            </w:pPr>
            <w:r w:rsidRPr="00171D38">
              <w:rPr>
                <w:rFonts w:ascii="Calibri" w:hAnsi="Calibri"/>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       </w:t>
            </w:r>
          </w:p>
        </w:tc>
      </w:tr>
      <w:tr w:rsidR="00775C63" w:rsidRPr="006D1DD6" w14:paraId="637DEC1B" w14:textId="77777777" w:rsidTr="00997BEF">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7DB65733" w14:textId="77BDB17B" w:rsidR="00D863DF" w:rsidRDefault="00D863DF" w:rsidP="00DD2700">
            <w:pPr>
              <w:spacing w:after="0" w:line="240" w:lineRule="auto"/>
              <w:ind w:right="-3"/>
              <w:rPr>
                <w:rFonts w:ascii="Calibri" w:eastAsia="Calibri" w:hAnsi="Calibri" w:cs="Calibri"/>
                <w:sz w:val="16"/>
                <w:szCs w:val="16"/>
              </w:rPr>
            </w:pPr>
            <w:r w:rsidRPr="00D863DF">
              <w:rPr>
                <w:rFonts w:ascii="Calibri" w:eastAsia="Calibri" w:hAnsi="Calibri" w:cs="Calibri"/>
                <w:sz w:val="16"/>
                <w:szCs w:val="16"/>
              </w:rPr>
              <w:t xml:space="preserve">This dataset has been developed for biopsy and resection specimens of mesothelioma in the pleura, </w:t>
            </w:r>
            <w:proofErr w:type="gramStart"/>
            <w:r w:rsidRPr="00D863DF">
              <w:rPr>
                <w:rFonts w:ascii="Calibri" w:eastAsia="Calibri" w:hAnsi="Calibri" w:cs="Calibri"/>
                <w:sz w:val="16"/>
                <w:szCs w:val="16"/>
              </w:rPr>
              <w:t>pericardium</w:t>
            </w:r>
            <w:proofErr w:type="gramEnd"/>
            <w:r w:rsidRPr="00D863DF">
              <w:rPr>
                <w:rFonts w:ascii="Calibri" w:eastAsia="Calibri" w:hAnsi="Calibri" w:cs="Calibri"/>
                <w:sz w:val="16"/>
                <w:szCs w:val="16"/>
              </w:rPr>
              <w:t xml:space="preserve"> and peritoneum.</w:t>
            </w:r>
          </w:p>
          <w:p w14:paraId="434EA256" w14:textId="77777777" w:rsidR="00DD2700" w:rsidRPr="00D863DF" w:rsidRDefault="00DD2700" w:rsidP="00DD2700">
            <w:pPr>
              <w:spacing w:after="0" w:line="240" w:lineRule="auto"/>
              <w:ind w:right="-3"/>
              <w:rPr>
                <w:rFonts w:ascii="Calibri" w:eastAsia="Calibri" w:hAnsi="Calibri" w:cs="Calibri"/>
                <w:sz w:val="16"/>
                <w:szCs w:val="16"/>
              </w:rPr>
            </w:pPr>
          </w:p>
          <w:p w14:paraId="573C3E74" w14:textId="77777777" w:rsidR="00D863DF" w:rsidRPr="00D863DF" w:rsidRDefault="00D863DF" w:rsidP="00D863DF">
            <w:pPr>
              <w:spacing w:after="0" w:line="240" w:lineRule="auto"/>
              <w:ind w:right="-6"/>
              <w:rPr>
                <w:rFonts w:ascii="Calibri" w:eastAsia="Calibri" w:hAnsi="Calibri" w:cs="Calibri"/>
                <w:sz w:val="16"/>
                <w:szCs w:val="16"/>
                <w:lang w:eastAsia="en-AU"/>
              </w:rPr>
            </w:pPr>
            <w:bookmarkStart w:id="0" w:name="_Hlk58941666"/>
            <w:r w:rsidRPr="00D863DF">
              <w:rPr>
                <w:rFonts w:ascii="Calibri" w:eastAsia="Calibri" w:hAnsi="Calibri" w:cs="Calibri"/>
                <w:sz w:val="16"/>
                <w:szCs w:val="16"/>
              </w:rPr>
              <w:t xml:space="preserve">The third edition includes changes to </w:t>
            </w:r>
            <w:r w:rsidRPr="00D863DF">
              <w:rPr>
                <w:rFonts w:ascii="Calibri" w:eastAsia="Calibri" w:hAnsi="Calibri" w:cs="Calibri"/>
                <w:sz w:val="16"/>
                <w:szCs w:val="16"/>
                <w:lang w:eastAsia="en-AU"/>
              </w:rPr>
              <w:t>align the dataset with the 2021 World Health Organization (WHO) Classification of Thoracic Tumours, 5</w:t>
            </w:r>
            <w:r w:rsidRPr="00D863DF">
              <w:rPr>
                <w:rFonts w:ascii="Calibri" w:eastAsia="Calibri" w:hAnsi="Calibri" w:cs="Calibri"/>
                <w:sz w:val="16"/>
                <w:szCs w:val="16"/>
                <w:vertAlign w:val="superscript"/>
                <w:lang w:eastAsia="en-AU"/>
              </w:rPr>
              <w:t>th</w:t>
            </w:r>
            <w:r w:rsidRPr="00D863DF">
              <w:rPr>
                <w:rFonts w:ascii="Calibri" w:eastAsia="Calibri" w:hAnsi="Calibri" w:cs="Calibri"/>
                <w:sz w:val="16"/>
                <w:szCs w:val="16"/>
                <w:lang w:eastAsia="en-AU"/>
              </w:rPr>
              <w:t xml:space="preserve"> edition.</w:t>
            </w:r>
            <w:hyperlink w:anchor="_ENREF_1" w:tooltip="WHO Classification of Tumours Editorial Board, 2021 #3688" w:history="1">
              <w:r w:rsidRPr="00D863DF">
                <w:rPr>
                  <w:rFonts w:ascii="Calibri" w:eastAsia="Calibri" w:hAnsi="Calibri" w:cs="Calibri"/>
                  <w:sz w:val="16"/>
                  <w:szCs w:val="16"/>
                  <w:lang w:eastAsia="en-AU"/>
                </w:rPr>
                <w:fldChar w:fldCharType="begin"/>
              </w:r>
              <w:r w:rsidRPr="00D863DF">
                <w:rPr>
                  <w:rFonts w:ascii="Calibri" w:eastAsia="Calibri" w:hAnsi="Calibri" w:cs="Calibri"/>
                  <w:sz w:val="16"/>
                  <w:szCs w:val="16"/>
                  <w:lang w:eastAsia="en-AU"/>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D863DF">
                <w:rPr>
                  <w:rFonts w:ascii="Calibri" w:eastAsia="Calibri" w:hAnsi="Calibri" w:cs="Calibri"/>
                  <w:sz w:val="16"/>
                  <w:szCs w:val="16"/>
                  <w:lang w:eastAsia="en-AU"/>
                </w:rPr>
                <w:fldChar w:fldCharType="separate"/>
              </w:r>
              <w:r w:rsidRPr="00D863DF">
                <w:rPr>
                  <w:rFonts w:ascii="Calibri" w:eastAsia="Calibri" w:hAnsi="Calibri" w:cs="Calibri"/>
                  <w:noProof/>
                  <w:sz w:val="16"/>
                  <w:szCs w:val="16"/>
                  <w:vertAlign w:val="superscript"/>
                  <w:lang w:eastAsia="en-AU"/>
                </w:rPr>
                <w:t>1</w:t>
              </w:r>
              <w:r w:rsidRPr="00D863DF">
                <w:rPr>
                  <w:rFonts w:ascii="Calibri" w:eastAsia="Calibri" w:hAnsi="Calibri" w:cs="Calibri"/>
                  <w:sz w:val="16"/>
                  <w:szCs w:val="16"/>
                  <w:lang w:eastAsia="en-AU"/>
                </w:rPr>
                <w:fldChar w:fldCharType="end"/>
              </w:r>
            </w:hyperlink>
            <w:r w:rsidRPr="00D863DF">
              <w:rPr>
                <w:rFonts w:ascii="Calibri" w:eastAsia="Calibri" w:hAnsi="Calibri" w:cs="Calibri"/>
                <w:sz w:val="16"/>
                <w:szCs w:val="16"/>
                <w:lang w:eastAsia="en-AU"/>
              </w:rPr>
              <w:t xml:space="preserve"> </w:t>
            </w:r>
            <w:bookmarkEnd w:id="0"/>
          </w:p>
          <w:p w14:paraId="0B8285B3" w14:textId="77777777" w:rsidR="00AD49D7" w:rsidRPr="00DD2700" w:rsidRDefault="00AD49D7" w:rsidP="00AD49D7">
            <w:pPr>
              <w:spacing w:after="0" w:line="240" w:lineRule="auto"/>
              <w:rPr>
                <w:rFonts w:ascii="Calibri" w:eastAsia="Malgun Gothic" w:hAnsi="Calibri" w:cs="Times New Roman"/>
                <w:sz w:val="16"/>
                <w:szCs w:val="16"/>
              </w:rPr>
            </w:pPr>
          </w:p>
          <w:p w14:paraId="76396AF9" w14:textId="77777777" w:rsidR="00AD49D7" w:rsidRPr="00DD2700" w:rsidRDefault="00AD49D7" w:rsidP="00AD49D7">
            <w:pPr>
              <w:spacing w:after="0" w:line="240" w:lineRule="auto"/>
              <w:rPr>
                <w:rFonts w:ascii="Calibri" w:eastAsia="Malgun Gothic" w:hAnsi="Calibri" w:cs="Times New Roman"/>
                <w:b/>
                <w:bCs/>
                <w:sz w:val="16"/>
                <w:szCs w:val="16"/>
              </w:rPr>
            </w:pPr>
            <w:r w:rsidRPr="00DD2700">
              <w:rPr>
                <w:rFonts w:ascii="Calibri" w:eastAsia="Malgun Gothic" w:hAnsi="Calibri" w:cs="Times New Roman"/>
                <w:b/>
                <w:bCs/>
                <w:sz w:val="16"/>
                <w:szCs w:val="16"/>
              </w:rPr>
              <w:t>Reference</w:t>
            </w:r>
          </w:p>
          <w:p w14:paraId="637DEC1A" w14:textId="18F14D37" w:rsidR="00DD2700" w:rsidRPr="00DD2700" w:rsidRDefault="00AD49D7" w:rsidP="00DD2700">
            <w:pPr>
              <w:spacing w:after="100" w:line="240" w:lineRule="auto"/>
              <w:ind w:left="346" w:hanging="346"/>
              <w:rPr>
                <w:rFonts w:cs="Calibri"/>
                <w:color w:val="000000"/>
                <w:sz w:val="16"/>
                <w:szCs w:val="16"/>
              </w:rPr>
            </w:pPr>
            <w:r w:rsidRPr="00DD2700">
              <w:rPr>
                <w:rFonts w:ascii="Calibri" w:eastAsia="Malgun Gothic" w:hAnsi="Calibri" w:cs="Calibri"/>
                <w:noProof/>
                <w:sz w:val="16"/>
                <w:szCs w:val="16"/>
                <w:lang w:val="en-US"/>
              </w:rPr>
              <w:fldChar w:fldCharType="begin"/>
            </w:r>
            <w:r w:rsidRPr="00DD2700">
              <w:rPr>
                <w:rFonts w:ascii="Calibri" w:eastAsia="Malgun Gothic" w:hAnsi="Calibri" w:cs="Calibri"/>
                <w:noProof/>
                <w:sz w:val="16"/>
                <w:szCs w:val="16"/>
                <w:lang w:val="en-US"/>
              </w:rPr>
              <w:instrText xml:space="preserve"> ADDIN EN.REFLIST </w:instrText>
            </w:r>
            <w:r w:rsidRPr="00DD2700">
              <w:rPr>
                <w:rFonts w:ascii="Calibri" w:eastAsia="Malgun Gothic" w:hAnsi="Calibri" w:cs="Calibri"/>
                <w:noProof/>
                <w:sz w:val="16"/>
                <w:szCs w:val="16"/>
                <w:lang w:val="en-US"/>
              </w:rPr>
              <w:fldChar w:fldCharType="separate"/>
            </w:r>
            <w:r w:rsidRPr="00DD2700">
              <w:rPr>
                <w:rFonts w:ascii="Calibri" w:eastAsia="Malgun Gothic" w:hAnsi="Calibri" w:cs="Calibri"/>
                <w:noProof/>
                <w:sz w:val="16"/>
                <w:szCs w:val="16"/>
                <w:lang w:val="en-US"/>
              </w:rPr>
              <w:t>1</w:t>
            </w:r>
            <w:r w:rsidRPr="00DD2700">
              <w:rPr>
                <w:rFonts w:ascii="Calibri" w:eastAsia="Malgun Gothic" w:hAnsi="Calibri" w:cs="Calibri"/>
                <w:noProof/>
                <w:sz w:val="16"/>
                <w:szCs w:val="16"/>
                <w:lang w:val="en-US"/>
              </w:rPr>
              <w:tab/>
              <w:t xml:space="preserve">WHO Classification of Tumours Editorial Board (2021). </w:t>
            </w:r>
            <w:r w:rsidRPr="00DD2700">
              <w:rPr>
                <w:rFonts w:ascii="Calibri" w:eastAsia="Malgun Gothic" w:hAnsi="Calibri" w:cs="Calibri"/>
                <w:i/>
                <w:noProof/>
                <w:sz w:val="16"/>
                <w:szCs w:val="16"/>
                <w:lang w:val="en-US"/>
              </w:rPr>
              <w:t>Thoracic Tumours, 5th Edition, Volume 5</w:t>
            </w:r>
            <w:r w:rsidRPr="00DD2700">
              <w:rPr>
                <w:rFonts w:ascii="Calibri" w:eastAsia="Malgun Gothic" w:hAnsi="Calibri" w:cs="Calibri"/>
                <w:noProof/>
                <w:sz w:val="16"/>
                <w:szCs w:val="16"/>
                <w:lang w:val="en-US"/>
              </w:rPr>
              <w:t>. IARC Press, Lyon.</w:t>
            </w:r>
            <w:r w:rsidRPr="00DD2700">
              <w:rPr>
                <w:rFonts w:eastAsia="Malgun Gothic"/>
                <w:sz w:val="16"/>
                <w:szCs w:val="16"/>
              </w:rPr>
              <w:fldChar w:fldCharType="end"/>
            </w:r>
          </w:p>
        </w:tc>
      </w:tr>
    </w:tbl>
    <w:p w14:paraId="7ABECBFC" w14:textId="787CEF8C" w:rsidR="005F31E0" w:rsidRDefault="005F31E0" w:rsidP="00D334D7">
      <w:pPr>
        <w:spacing w:after="0"/>
      </w:pP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
        <w:gridCol w:w="1843"/>
        <w:gridCol w:w="2551"/>
        <w:gridCol w:w="8222"/>
        <w:gridCol w:w="1701"/>
      </w:tblGrid>
      <w:tr w:rsidR="005767BE" w14:paraId="637DEC67" w14:textId="77777777" w:rsidTr="00997BEF">
        <w:trPr>
          <w:tblHeader/>
        </w:trPr>
        <w:tc>
          <w:tcPr>
            <w:tcW w:w="866" w:type="dxa"/>
            <w:shd w:val="clear" w:color="000000" w:fill="D9D9D9"/>
            <w:hideMark/>
          </w:tcPr>
          <w:p w14:paraId="637DEC61" w14:textId="620B1558"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843"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shd w:val="clear" w:color="000000" w:fill="D9D9D9"/>
            <w:hideMark/>
          </w:tcPr>
          <w:p w14:paraId="637DEC65" w14:textId="77777777" w:rsidR="005767BE" w:rsidRPr="007C5217" w:rsidRDefault="005767BE">
            <w:pPr>
              <w:rPr>
                <w:rFonts w:ascii="Calibri" w:hAnsi="Calibri"/>
                <w:b/>
                <w:bCs/>
                <w:color w:val="000000"/>
                <w:sz w:val="16"/>
                <w:szCs w:val="16"/>
              </w:rPr>
            </w:pPr>
            <w:r w:rsidRPr="007C5217">
              <w:rPr>
                <w:rFonts w:ascii="Calibri" w:hAnsi="Calibri"/>
                <w:b/>
                <w:bCs/>
                <w:color w:val="000000"/>
                <w:sz w:val="16"/>
                <w:szCs w:val="16"/>
              </w:rPr>
              <w:t>Commentary</w:t>
            </w:r>
          </w:p>
        </w:tc>
        <w:tc>
          <w:tcPr>
            <w:tcW w:w="1701"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717D10" w14:paraId="75BDA18F" w14:textId="77777777" w:rsidTr="00997BEF">
        <w:trPr>
          <w:trHeight w:val="373"/>
        </w:trPr>
        <w:tc>
          <w:tcPr>
            <w:tcW w:w="866" w:type="dxa"/>
            <w:shd w:val="clear" w:color="000000" w:fill="EEECE1"/>
          </w:tcPr>
          <w:p w14:paraId="62CD5785" w14:textId="119EC95F" w:rsidR="00717D10" w:rsidRPr="00717D10" w:rsidRDefault="00717D10" w:rsidP="008C57F7">
            <w:pPr>
              <w:spacing w:after="0"/>
              <w:rPr>
                <w:rFonts w:ascii="Calibri" w:hAnsi="Calibri"/>
                <w:color w:val="808080" w:themeColor="background1" w:themeShade="80"/>
                <w:sz w:val="16"/>
                <w:szCs w:val="16"/>
              </w:rPr>
            </w:pPr>
            <w:r w:rsidRPr="007A0620">
              <w:rPr>
                <w:rFonts w:ascii="Calibri" w:hAnsi="Calibri"/>
                <w:sz w:val="16"/>
                <w:szCs w:val="16"/>
              </w:rPr>
              <w:t>Non-core</w:t>
            </w:r>
          </w:p>
        </w:tc>
        <w:tc>
          <w:tcPr>
            <w:tcW w:w="1843" w:type="dxa"/>
            <w:shd w:val="clear" w:color="000000" w:fill="EEECE1"/>
          </w:tcPr>
          <w:p w14:paraId="7AA37B6E" w14:textId="0D9C7A87" w:rsidR="00717D10" w:rsidRPr="00426A3B" w:rsidRDefault="00717D10" w:rsidP="00FA33B0">
            <w:pPr>
              <w:spacing w:after="0" w:line="240" w:lineRule="auto"/>
              <w:rPr>
                <w:rFonts w:ascii="Calibri" w:hAnsi="Calibri"/>
                <w:bCs/>
                <w:color w:val="808080" w:themeColor="background1" w:themeShade="80"/>
                <w:sz w:val="16"/>
                <w:szCs w:val="16"/>
              </w:rPr>
            </w:pPr>
            <w:r w:rsidRPr="00426A3B">
              <w:rPr>
                <w:rFonts w:ascii="Calibri" w:hAnsi="Calibri"/>
                <w:bCs/>
                <w:color w:val="808080" w:themeColor="background1" w:themeShade="80"/>
                <w:sz w:val="16"/>
                <w:szCs w:val="16"/>
              </w:rPr>
              <w:t>CLINICAL INFORMATION</w:t>
            </w:r>
          </w:p>
        </w:tc>
        <w:tc>
          <w:tcPr>
            <w:tcW w:w="2551" w:type="dxa"/>
            <w:shd w:val="clear" w:color="auto" w:fill="auto"/>
          </w:tcPr>
          <w:p w14:paraId="3277B0EE" w14:textId="0EF48F46" w:rsidR="00FC6F39" w:rsidRPr="00776BB9" w:rsidRDefault="001E343A"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Pr>
                <w:rFonts w:cstheme="minorHAnsi"/>
                <w:color w:val="808080"/>
                <w:sz w:val="16"/>
                <w:szCs w:val="16"/>
              </w:rPr>
              <w:t>Information n</w:t>
            </w:r>
            <w:r w:rsidR="00FC6F39" w:rsidRPr="00776BB9">
              <w:rPr>
                <w:rFonts w:cstheme="minorHAnsi"/>
                <w:color w:val="808080"/>
                <w:sz w:val="16"/>
                <w:szCs w:val="16"/>
              </w:rPr>
              <w:t xml:space="preserve">ot </w:t>
            </w:r>
            <w:proofErr w:type="gramStart"/>
            <w:r w:rsidR="00FC6F39" w:rsidRPr="00776BB9">
              <w:rPr>
                <w:rFonts w:cstheme="minorHAnsi"/>
                <w:color w:val="808080"/>
                <w:sz w:val="16"/>
                <w:szCs w:val="16"/>
              </w:rPr>
              <w:t>provided</w:t>
            </w:r>
            <w:proofErr w:type="gramEnd"/>
          </w:p>
          <w:p w14:paraId="0D85CCC8" w14:textId="74C18D27" w:rsidR="00F13B01" w:rsidRPr="00332C12" w:rsidRDefault="00F13B01" w:rsidP="00657447">
            <w:pPr>
              <w:pStyle w:val="ListParagraph"/>
              <w:numPr>
                <w:ilvl w:val="0"/>
                <w:numId w:val="20"/>
              </w:numPr>
              <w:spacing w:after="0" w:line="240" w:lineRule="auto"/>
              <w:ind w:left="202" w:hanging="202"/>
              <w:rPr>
                <w:rFonts w:cs="Verdana"/>
                <w:color w:val="808080" w:themeColor="background1" w:themeShade="80"/>
                <w:sz w:val="16"/>
                <w:szCs w:val="16"/>
              </w:rPr>
            </w:pPr>
            <w:r w:rsidRPr="00332C12">
              <w:rPr>
                <w:rFonts w:cs="Verdana"/>
                <w:color w:val="808080" w:themeColor="background1" w:themeShade="80"/>
                <w:sz w:val="16"/>
                <w:szCs w:val="16"/>
              </w:rPr>
              <w:t xml:space="preserve">Radiological appearance, </w:t>
            </w:r>
            <w:proofErr w:type="gramStart"/>
            <w:r w:rsidRPr="001E343A">
              <w:rPr>
                <w:rFonts w:cs="Verdana"/>
                <w:i/>
                <w:iCs/>
                <w:color w:val="808080" w:themeColor="background1" w:themeShade="80"/>
                <w:sz w:val="16"/>
                <w:szCs w:val="16"/>
              </w:rPr>
              <w:t>specify</w:t>
            </w:r>
            <w:proofErr w:type="gramEnd"/>
          </w:p>
          <w:p w14:paraId="405109BA" w14:textId="08314570" w:rsidR="00332C12" w:rsidRPr="00332C12" w:rsidRDefault="00332C12" w:rsidP="00657447">
            <w:pPr>
              <w:pStyle w:val="ListParagraph"/>
              <w:numPr>
                <w:ilvl w:val="0"/>
                <w:numId w:val="20"/>
              </w:numPr>
              <w:spacing w:after="0" w:line="240" w:lineRule="auto"/>
              <w:ind w:left="202" w:hanging="202"/>
              <w:rPr>
                <w:rFonts w:cs="Verdana"/>
                <w:color w:val="808080" w:themeColor="background1" w:themeShade="80"/>
                <w:sz w:val="16"/>
                <w:szCs w:val="16"/>
              </w:rPr>
            </w:pPr>
            <w:r w:rsidRPr="00332C12">
              <w:rPr>
                <w:rFonts w:cs="Verdana"/>
                <w:color w:val="808080" w:themeColor="background1" w:themeShade="80"/>
                <w:sz w:val="16"/>
                <w:szCs w:val="16"/>
              </w:rPr>
              <w:t xml:space="preserve">History of previous cancer/BAP1 predisposition, </w:t>
            </w:r>
            <w:proofErr w:type="gramStart"/>
            <w:r w:rsidRPr="001E343A">
              <w:rPr>
                <w:rFonts w:cs="Verdana"/>
                <w:i/>
                <w:iCs/>
                <w:color w:val="808080" w:themeColor="background1" w:themeShade="80"/>
                <w:sz w:val="16"/>
                <w:szCs w:val="16"/>
              </w:rPr>
              <w:t>specify</w:t>
            </w:r>
            <w:proofErr w:type="gramEnd"/>
          </w:p>
          <w:p w14:paraId="65419C39" w14:textId="5E746C58" w:rsidR="00332C12" w:rsidRPr="00332C12" w:rsidRDefault="00332C12" w:rsidP="00657447">
            <w:pPr>
              <w:pStyle w:val="ListParagraph"/>
              <w:numPr>
                <w:ilvl w:val="0"/>
                <w:numId w:val="20"/>
              </w:numPr>
              <w:spacing w:after="0" w:line="240" w:lineRule="auto"/>
              <w:ind w:left="202" w:hanging="202"/>
              <w:rPr>
                <w:rFonts w:cs="Verdana"/>
                <w:color w:val="808080" w:themeColor="background1" w:themeShade="80"/>
                <w:sz w:val="16"/>
                <w:szCs w:val="16"/>
              </w:rPr>
            </w:pPr>
            <w:r w:rsidRPr="00332C12">
              <w:rPr>
                <w:rFonts w:cs="Verdana"/>
                <w:color w:val="808080" w:themeColor="background1" w:themeShade="80"/>
                <w:sz w:val="16"/>
                <w:szCs w:val="16"/>
              </w:rPr>
              <w:t xml:space="preserve">History of recurrent pleural effusion, </w:t>
            </w:r>
            <w:proofErr w:type="gramStart"/>
            <w:r w:rsidRPr="001E343A">
              <w:rPr>
                <w:rFonts w:cs="Verdana"/>
                <w:i/>
                <w:iCs/>
                <w:color w:val="808080" w:themeColor="background1" w:themeShade="80"/>
                <w:sz w:val="16"/>
                <w:szCs w:val="16"/>
              </w:rPr>
              <w:t>specify</w:t>
            </w:r>
            <w:proofErr w:type="gramEnd"/>
          </w:p>
          <w:p w14:paraId="6CC31D4D" w14:textId="07ADCD82" w:rsidR="00776BB9" w:rsidRPr="001E343A" w:rsidRDefault="00332C12" w:rsidP="001E343A">
            <w:pPr>
              <w:pStyle w:val="ListParagraph"/>
              <w:numPr>
                <w:ilvl w:val="0"/>
                <w:numId w:val="20"/>
              </w:numPr>
              <w:spacing w:after="0" w:line="240" w:lineRule="auto"/>
              <w:ind w:left="202" w:hanging="202"/>
              <w:rPr>
                <w:rFonts w:cs="Verdana"/>
                <w:color w:val="808080" w:themeColor="background1" w:themeShade="80"/>
                <w:sz w:val="16"/>
                <w:szCs w:val="16"/>
              </w:rPr>
            </w:pPr>
            <w:r w:rsidRPr="00332C12">
              <w:rPr>
                <w:rFonts w:cs="Verdana"/>
                <w:color w:val="808080" w:themeColor="background1" w:themeShade="80"/>
                <w:sz w:val="16"/>
                <w:szCs w:val="16"/>
              </w:rPr>
              <w:t xml:space="preserve">Other clinical information, </w:t>
            </w:r>
            <w:r w:rsidRPr="001E343A">
              <w:rPr>
                <w:rFonts w:cs="Verdana"/>
                <w:i/>
                <w:iCs/>
                <w:color w:val="808080" w:themeColor="background1" w:themeShade="80"/>
                <w:sz w:val="16"/>
                <w:szCs w:val="16"/>
              </w:rPr>
              <w:t>specify</w:t>
            </w:r>
          </w:p>
        </w:tc>
        <w:tc>
          <w:tcPr>
            <w:tcW w:w="8222" w:type="dxa"/>
            <w:shd w:val="clear" w:color="auto" w:fill="auto"/>
          </w:tcPr>
          <w:p w14:paraId="0573A6EF" w14:textId="77777777" w:rsidR="00AF3995" w:rsidRPr="00AF3995" w:rsidRDefault="00AF3995" w:rsidP="00C500FE">
            <w:pPr>
              <w:spacing w:after="0" w:line="240" w:lineRule="auto"/>
              <w:rPr>
                <w:rFonts w:cs="Calibri"/>
                <w:sz w:val="16"/>
                <w:szCs w:val="16"/>
                <w:lang w:val="en-US"/>
              </w:rPr>
            </w:pPr>
            <w:r w:rsidRPr="00AF3995">
              <w:rPr>
                <w:rFonts w:cs="Calibri"/>
                <w:sz w:val="16"/>
                <w:szCs w:val="16"/>
              </w:rPr>
              <w:t>Clinical information is essential to proper processing and evaluation of pathological specimens as it can influence pre-test probability of a particular diagnosis. This allows the pathology laboratory to accurately triage processing, including extent of sampling. It also informs the pathologist as to decisions ultimately influencing the number of slides to be examined (serial sections, levels) and potential ancillary studies to be performed,</w:t>
            </w:r>
            <w:r w:rsidRPr="00AF3995">
              <w:rPr>
                <w:rFonts w:cs="Calibri"/>
                <w:sz w:val="16"/>
                <w:szCs w:val="16"/>
                <w:lang w:val="en-US"/>
              </w:rPr>
              <w:t xml:space="preserve"> thus avoiding error.</w:t>
            </w:r>
          </w:p>
          <w:p w14:paraId="40D7C137" w14:textId="77777777" w:rsidR="00AF3995" w:rsidRPr="00AF3995" w:rsidRDefault="00AF3995" w:rsidP="00C500FE">
            <w:pPr>
              <w:spacing w:after="0" w:line="240" w:lineRule="auto"/>
              <w:rPr>
                <w:rFonts w:cs="Calibri"/>
                <w:sz w:val="16"/>
                <w:szCs w:val="16"/>
                <w:lang w:val="en-US"/>
              </w:rPr>
            </w:pPr>
          </w:p>
          <w:p w14:paraId="301C4322" w14:textId="77777777" w:rsidR="00AF3995" w:rsidRPr="00AF3995" w:rsidRDefault="00AF3995" w:rsidP="00C500FE">
            <w:pPr>
              <w:spacing w:after="0" w:line="240" w:lineRule="auto"/>
              <w:rPr>
                <w:rFonts w:cs="Calibri"/>
                <w:sz w:val="16"/>
                <w:szCs w:val="16"/>
                <w:lang w:val="en-US"/>
              </w:rPr>
            </w:pPr>
            <w:r w:rsidRPr="00AF3995">
              <w:rPr>
                <w:rFonts w:cs="Calibri"/>
                <w:sz w:val="16"/>
                <w:szCs w:val="16"/>
                <w:lang w:val="en-US"/>
              </w:rPr>
              <w:t xml:space="preserve">For mesothelioma, the radiologic growth pattern and history of previous cancer are important guides to further analysis of a particular specimen. A radiologic nodular growth pattern may prompt correlation with surgical thoracoscopic observations </w:t>
            </w:r>
            <w:proofErr w:type="gramStart"/>
            <w:r w:rsidRPr="00AF3995">
              <w:rPr>
                <w:rFonts w:cs="Calibri"/>
                <w:sz w:val="16"/>
                <w:szCs w:val="16"/>
                <w:lang w:val="en-US"/>
              </w:rPr>
              <w:t>with regard to</w:t>
            </w:r>
            <w:proofErr w:type="gramEnd"/>
            <w:r w:rsidRPr="00AF3995">
              <w:rPr>
                <w:rFonts w:cs="Calibri"/>
                <w:sz w:val="16"/>
                <w:szCs w:val="16"/>
                <w:lang w:val="en-US"/>
              </w:rPr>
              <w:t xml:space="preserve"> nodule sampling, while a diffuse growth pattern may lead to a request for deeper or more extensive samples. History of prior cancer could suggest a different panel of immunohistochemical stains to definitively rule out metastasis from a known tumour, review of previous histology and consideration of a genetic predisposition </w:t>
            </w:r>
            <w:r w:rsidRPr="00AF3995">
              <w:rPr>
                <w:rFonts w:cs="Calibri"/>
                <w:sz w:val="16"/>
                <w:szCs w:val="16"/>
                <w:lang w:val="en-US"/>
              </w:rPr>
              <w:lastRenderedPageBreak/>
              <w:t>syndrome.</w:t>
            </w:r>
            <w:hyperlink w:anchor="_ENREF_1" w:tooltip="Wick, 2007 #2104" w:history="1">
              <w:r w:rsidRPr="00AF3995">
                <w:rPr>
                  <w:rFonts w:cs="Calibri"/>
                  <w:sz w:val="16"/>
                  <w:szCs w:val="16"/>
                  <w:lang w:val="en-US"/>
                </w:rPr>
                <w:fldChar w:fldCharType="begin"/>
              </w:r>
              <w:r w:rsidRPr="00AF3995">
                <w:rPr>
                  <w:rFonts w:cs="Calibri"/>
                  <w:sz w:val="16"/>
                  <w:szCs w:val="16"/>
                  <w:lang w:val="en-US"/>
                </w:rPr>
                <w:instrText xml:space="preserve"> ADDIN EN.CITE &lt;EndNote&gt;&lt;Cite&gt;&lt;Author&gt;Wick&lt;/Author&gt;&lt;Year&gt;2007&lt;/Year&gt;&lt;RecNum&gt;2104&lt;/RecNum&gt;&lt;DisplayText&gt;&lt;style face="superscript"&gt;1&lt;/style&gt;&lt;/DisplayText&gt;&lt;record&gt;&lt;rec-number&gt;2104&lt;/rec-number&gt;&lt;foreign-keys&gt;&lt;key app="EN" db-id="20defpxt3as20tew5zepsdts5xe2att2e2va" timestamp="1429824726"&gt;2104&lt;/key&gt;&lt;/foreign-keys&gt;&lt;ref-type name="Journal Article"&gt;17&lt;/ref-type&gt;&lt;contributors&gt;&lt;authors&gt;&lt;author&gt;Wick, M. R.&lt;/author&gt;&lt;/authors&gt;&lt;/contributors&gt;&lt;auth-address&gt;Department of Pathology, University of Virginia Health System, Charlottesville, USA. mrw9c@virginia.edu&lt;/auth-address&gt;&lt;titles&gt;&lt;title&gt;Medicolegal liability in surgical pathology: a consideration of underlying causes and selected pertinent concepts&lt;/title&gt;&lt;secondary-title&gt;Semin Diagn Pathol&lt;/secondary-title&gt;&lt;alt-title&gt;Seminars in diagnostic pathology&lt;/alt-title&gt;&lt;/titles&gt;&lt;periodical&gt;&lt;full-title&gt;Semin Diagn Pathol&lt;/full-title&gt;&lt;/periodical&gt;&lt;pages&gt;89-97&lt;/pages&gt;&lt;volume&gt;24&lt;/volume&gt;&lt;number&gt;2&lt;/number&gt;&lt;edition&gt;2007/07/18&lt;/edition&gt;&lt;keywords&gt;&lt;keyword&gt;Humans&lt;/keyword&gt;&lt;keyword&gt;*Liability, Legal&lt;/keyword&gt;&lt;keyword&gt;Malpractice/*legislation &amp;amp; jurisprudence&lt;/keyword&gt;&lt;keyword&gt;Medical Errors/*classification/*legislation &amp;amp; jurisprudence/prevention &amp;amp; control&lt;/keyword&gt;&lt;keyword&gt;Pathology, Surgical/*legislation &amp;amp; jurisprudence/methods&lt;/keyword&gt;&lt;/keywords&gt;&lt;dates&gt;&lt;year&gt;2007&lt;/year&gt;&lt;pub-dates&gt;&lt;date&gt;May&lt;/date&gt;&lt;/pub-dates&gt;&lt;/dates&gt;&lt;isbn&gt;0740-2570 (Print)&amp;#xD;0740-2570&lt;/isbn&gt;&lt;accession-num&gt;17633350&lt;/accession-num&gt;&lt;urls&gt;&lt;/urls&gt;&lt;remote-database-provider&gt;Nlm&lt;/remote-database-provider&gt;&lt;language&gt;eng&lt;/language&gt;&lt;/record&gt;&lt;/Cite&gt;&lt;/EndNote&gt;</w:instrText>
              </w:r>
              <w:r w:rsidRPr="00AF3995">
                <w:rPr>
                  <w:rFonts w:cs="Calibri"/>
                  <w:sz w:val="16"/>
                  <w:szCs w:val="16"/>
                  <w:lang w:val="en-US"/>
                </w:rPr>
                <w:fldChar w:fldCharType="separate"/>
              </w:r>
              <w:r w:rsidRPr="00AF3995">
                <w:rPr>
                  <w:rFonts w:cs="Calibri"/>
                  <w:noProof/>
                  <w:sz w:val="16"/>
                  <w:szCs w:val="16"/>
                  <w:vertAlign w:val="superscript"/>
                  <w:lang w:val="en-US"/>
                </w:rPr>
                <w:t>1</w:t>
              </w:r>
              <w:r w:rsidRPr="00AF3995">
                <w:rPr>
                  <w:rFonts w:cs="Calibri"/>
                  <w:sz w:val="16"/>
                  <w:szCs w:val="16"/>
                  <w:lang w:val="en-US"/>
                </w:rPr>
                <w:fldChar w:fldCharType="end"/>
              </w:r>
            </w:hyperlink>
            <w:r w:rsidRPr="00AF3995">
              <w:rPr>
                <w:rFonts w:cs="Calibri"/>
                <w:sz w:val="16"/>
                <w:szCs w:val="16"/>
                <w:vertAlign w:val="superscript"/>
                <w:lang w:val="en-US"/>
              </w:rPr>
              <w:t>,</w:t>
            </w:r>
            <w:hyperlink w:anchor="_ENREF_2" w:tooltip="Pilarski R, 2016 Oct 13 [Updated 2020 Sep 17] #3709" w:history="1">
              <w:r w:rsidRPr="00AF3995">
                <w:rPr>
                  <w:rFonts w:cs="Calibri"/>
                  <w:sz w:val="16"/>
                  <w:szCs w:val="16"/>
                  <w:lang w:val="en-US"/>
                </w:rPr>
                <w:fldChar w:fldCharType="begin"/>
              </w:r>
              <w:r w:rsidRPr="00AF3995">
                <w:rPr>
                  <w:rFonts w:cs="Calibri"/>
                  <w:sz w:val="16"/>
                  <w:szCs w:val="16"/>
                  <w:lang w:val="en-US"/>
                </w:rPr>
                <w:instrText xml:space="preserve"> ADDIN EN.CITE &lt;EndNote&gt;&lt;Cite&gt;&lt;Author&gt;Pilarski R&lt;/Author&gt;&lt;Year&gt;2016 Oct 13 [Updated 2020 Sep 17]&lt;/Year&gt;&lt;RecNum&gt;3709&lt;/RecNum&gt;&lt;DisplayText&gt;&lt;style face="superscript"&gt;2&lt;/style&gt;&lt;/DisplayText&gt;&lt;record&gt;&lt;rec-number&gt;3709&lt;/rec-number&gt;&lt;foreign-keys&gt;&lt;key app="EN" db-id="20defpxt3as20tew5zepsdts5xe2att2e2va" timestamp="1628725751"&gt;3709&lt;/key&gt;&lt;/foreign-keys&gt;&lt;ref-type name="Web Page"&gt;12&lt;/ref-type&gt;&lt;contributors&gt;&lt;authors&gt;&lt;author&gt;Pilarski R,&lt;/author&gt;&lt;author&gt;Carlo M, &lt;/author&gt;&lt;author&gt;Cebulla C et al,&lt;/author&gt;&lt;/authors&gt;&lt;secondary-authors&gt;&lt;author&gt;Adam MP, &lt;/author&gt;&lt;author&gt;Ardinger HH, &lt;/author&gt;&lt;author&gt;Pagon RA, et al.,&lt;/author&gt;&lt;/secondary-authors&gt;&lt;/contributors&gt;&lt;titles&gt;&lt;title&gt;BAP1 Tumor Predisposition Syndrome. Available at: https://www.ncbi.nlm.nih.gov/books/NBK390611/&lt;/title&gt;&lt;/titles&gt;&lt;number&gt;12th August 2021&lt;/number&gt;&lt;dates&gt;&lt;year&gt;2016 Oct 13 [Updated 2020 Sep 17]&lt;/year&gt;&lt;/dates&gt;&lt;pub-location&gt;University of Washington, Seattle, WA, USA&lt;/pub-location&gt;&lt;publisher&gt;GeneReviews® [Internet].&lt;/publisher&gt;&lt;urls&gt;&lt;/urls&gt;&lt;/record&gt;&lt;/Cite&gt;&lt;/EndNote&gt;</w:instrText>
              </w:r>
              <w:r w:rsidRPr="00AF3995">
                <w:rPr>
                  <w:rFonts w:cs="Calibri"/>
                  <w:sz w:val="16"/>
                  <w:szCs w:val="16"/>
                  <w:lang w:val="en-US"/>
                </w:rPr>
                <w:fldChar w:fldCharType="separate"/>
              </w:r>
              <w:r w:rsidRPr="00AF3995">
                <w:rPr>
                  <w:rFonts w:cs="Calibri"/>
                  <w:noProof/>
                  <w:sz w:val="16"/>
                  <w:szCs w:val="16"/>
                  <w:vertAlign w:val="superscript"/>
                  <w:lang w:val="en-US"/>
                </w:rPr>
                <w:t>2</w:t>
              </w:r>
              <w:r w:rsidRPr="00AF3995">
                <w:rPr>
                  <w:rFonts w:cs="Calibri"/>
                  <w:sz w:val="16"/>
                  <w:szCs w:val="16"/>
                  <w:lang w:val="en-US"/>
                </w:rPr>
                <w:fldChar w:fldCharType="end"/>
              </w:r>
            </w:hyperlink>
            <w:r w:rsidRPr="00AF3995">
              <w:rPr>
                <w:rFonts w:cs="Calibri"/>
                <w:sz w:val="16"/>
                <w:szCs w:val="16"/>
                <w:lang w:val="en-US"/>
              </w:rPr>
              <w:t xml:space="preserve"> Other valuable clinical </w:t>
            </w:r>
            <w:r w:rsidRPr="00AF3995">
              <w:rPr>
                <w:rFonts w:cs="Calibri"/>
                <w:sz w:val="16"/>
                <w:szCs w:val="16"/>
              </w:rPr>
              <w:t xml:space="preserve">information </w:t>
            </w:r>
            <w:r w:rsidRPr="00AF3995">
              <w:rPr>
                <w:rFonts w:cs="Calibri"/>
                <w:sz w:val="16"/>
                <w:szCs w:val="16"/>
                <w:lang w:val="en-US"/>
              </w:rPr>
              <w:t>includes presence of a pleural effusion and its characteristics (e.g., transudative, bloody, exudative). This can trigger review of and correlation with a concurrent cytological specimen.</w:t>
            </w:r>
          </w:p>
          <w:p w14:paraId="383010E0" w14:textId="77777777" w:rsidR="00AF3995" w:rsidRPr="00AF3995" w:rsidRDefault="00AF3995" w:rsidP="00C500FE">
            <w:pPr>
              <w:spacing w:after="0" w:line="240" w:lineRule="auto"/>
              <w:rPr>
                <w:rFonts w:cs="Calibri"/>
                <w:sz w:val="16"/>
                <w:szCs w:val="16"/>
                <w:lang w:val="en-US"/>
              </w:rPr>
            </w:pPr>
            <w:r w:rsidRPr="00AF3995">
              <w:rPr>
                <w:rFonts w:cs="Calibri"/>
                <w:sz w:val="16"/>
                <w:szCs w:val="16"/>
                <w:lang w:val="en-US"/>
              </w:rPr>
              <w:t xml:space="preserve">A history of asbestos exposure is of general interest, but not relevant to diagnosis and does not influence sample processing because </w:t>
            </w:r>
            <w:proofErr w:type="spellStart"/>
            <w:r w:rsidRPr="00AF3995">
              <w:rPr>
                <w:rFonts w:cs="Calibri"/>
                <w:sz w:val="16"/>
                <w:szCs w:val="16"/>
                <w:lang w:val="en-US"/>
              </w:rPr>
              <w:t>i</w:t>
            </w:r>
            <w:proofErr w:type="spellEnd"/>
            <w:r w:rsidRPr="00AF3995">
              <w:rPr>
                <w:rFonts w:cs="Calibri"/>
                <w:sz w:val="16"/>
                <w:szCs w:val="16"/>
                <w:lang w:val="en-US"/>
              </w:rPr>
              <w:t>) both mesothelioma and lung cancer can be induced by asbestos, so that a history of exposure by itself does not distinguish definitively between these possibilities; ii) mesotheliomas do occur rarely in patients with no known history of exposure to asbestos; and iii) tumours unrelated to asbestos exposure do occur in asbestos-exposed individuals.</w:t>
            </w:r>
            <w:hyperlink w:anchor="_ENREF_3" w:tooltip="Husain, 2013 #2107" w:history="1">
              <w:r w:rsidRPr="00AF3995">
                <w:rPr>
                  <w:rFonts w:cs="Calibri"/>
                  <w:sz w:val="16"/>
                  <w:szCs w:val="16"/>
                  <w:lang w:val="en-US"/>
                </w:rPr>
                <w:fldChar w:fldCharType="begin">
                  <w:fldData xml:space="preserve">PEVuZE5vdGU+PENpdGU+PEF1dGhvcj5IdXNhaW48L0F1dGhvcj48WWVhcj4yMDEzPC9ZZWFyPjxS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</w:fldData>
                </w:fldChar>
              </w:r>
              <w:r w:rsidRPr="00AF3995">
                <w:rPr>
                  <w:rFonts w:cs="Calibri"/>
                  <w:sz w:val="16"/>
                  <w:szCs w:val="16"/>
                  <w:lang w:val="en-US"/>
                </w:rPr>
                <w:instrText xml:space="preserve"> ADDIN EN.CITE </w:instrText>
              </w:r>
              <w:r w:rsidRPr="00AF3995">
                <w:rPr>
                  <w:rFonts w:cs="Calibri"/>
                  <w:sz w:val="16"/>
                  <w:szCs w:val="16"/>
                  <w:lang w:val="en-US"/>
                </w:rPr>
                <w:fldChar w:fldCharType="begin">
                  <w:fldData xml:space="preserve">PEVuZE5vdGU+PENpdGU+PEF1dGhvcj5IdXNhaW48L0F1dGhvcj48WWVhcj4yMDEzPC9ZZWFyPjxS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</w:fldData>
                </w:fldChar>
              </w:r>
              <w:r w:rsidRPr="00AF3995">
                <w:rPr>
                  <w:rFonts w:cs="Calibri"/>
                  <w:sz w:val="16"/>
                  <w:szCs w:val="16"/>
                  <w:lang w:val="en-US"/>
                </w:rPr>
                <w:instrText xml:space="preserve"> ADDIN EN.CITE.DATA </w:instrText>
              </w:r>
              <w:r w:rsidRPr="00AF3995">
                <w:rPr>
                  <w:rFonts w:cs="Calibri"/>
                  <w:sz w:val="16"/>
                  <w:szCs w:val="16"/>
                  <w:lang w:val="en-US"/>
                </w:rPr>
              </w:r>
              <w:r w:rsidRPr="00AF3995">
                <w:rPr>
                  <w:rFonts w:cs="Calibri"/>
                  <w:sz w:val="16"/>
                  <w:szCs w:val="16"/>
                  <w:lang w:val="en-US"/>
                </w:rPr>
                <w:fldChar w:fldCharType="end"/>
              </w:r>
              <w:r w:rsidRPr="00AF3995">
                <w:rPr>
                  <w:rFonts w:cs="Calibri"/>
                  <w:sz w:val="16"/>
                  <w:szCs w:val="16"/>
                  <w:lang w:val="en-US"/>
                </w:rPr>
              </w:r>
              <w:r w:rsidRPr="00AF3995">
                <w:rPr>
                  <w:rFonts w:cs="Calibri"/>
                  <w:sz w:val="16"/>
                  <w:szCs w:val="16"/>
                  <w:lang w:val="en-US"/>
                </w:rPr>
                <w:fldChar w:fldCharType="separate"/>
              </w:r>
              <w:r w:rsidRPr="00AF3995">
                <w:rPr>
                  <w:rFonts w:cs="Calibri"/>
                  <w:noProof/>
                  <w:sz w:val="16"/>
                  <w:szCs w:val="16"/>
                  <w:vertAlign w:val="superscript"/>
                  <w:lang w:val="en-US"/>
                </w:rPr>
                <w:t>3</w:t>
              </w:r>
              <w:r w:rsidRPr="00AF3995">
                <w:rPr>
                  <w:rFonts w:cs="Calibri"/>
                  <w:sz w:val="16"/>
                  <w:szCs w:val="16"/>
                  <w:lang w:val="en-US"/>
                </w:rPr>
                <w:fldChar w:fldCharType="end"/>
              </w:r>
            </w:hyperlink>
          </w:p>
          <w:p w14:paraId="65DC9B9F" w14:textId="77777777" w:rsidR="00AF3995" w:rsidRPr="00AF3995" w:rsidRDefault="00AF3995" w:rsidP="00C500FE">
            <w:pPr>
              <w:spacing w:after="0" w:line="240" w:lineRule="auto"/>
              <w:rPr>
                <w:rFonts w:cs="Calibri"/>
                <w:sz w:val="16"/>
                <w:szCs w:val="16"/>
                <w:lang w:val="en-US"/>
              </w:rPr>
            </w:pPr>
          </w:p>
          <w:p w14:paraId="5B4AFE8C" w14:textId="77777777" w:rsidR="00AF3995" w:rsidRPr="00AF3995" w:rsidRDefault="00AF3995" w:rsidP="00C500FE">
            <w:pPr>
              <w:spacing w:after="0" w:line="240" w:lineRule="auto"/>
              <w:ind w:right="-6"/>
              <w:rPr>
                <w:rFonts w:cs="Calibri"/>
                <w:b/>
                <w:bCs/>
                <w:sz w:val="16"/>
                <w:szCs w:val="16"/>
                <w:lang w:eastAsia="en-AU"/>
              </w:rPr>
            </w:pPr>
            <w:r w:rsidRPr="00AF3995">
              <w:rPr>
                <w:rFonts w:cs="Calibri"/>
                <w:b/>
                <w:bCs/>
                <w:sz w:val="16"/>
                <w:szCs w:val="16"/>
                <w:lang w:eastAsia="en-AU"/>
              </w:rPr>
              <w:t>References</w:t>
            </w:r>
          </w:p>
          <w:p w14:paraId="67142E41" w14:textId="77777777" w:rsidR="00AF3995" w:rsidRPr="00AF3995" w:rsidRDefault="00AF3995" w:rsidP="009C43EA">
            <w:pPr>
              <w:pStyle w:val="EndNoteBibliography"/>
              <w:spacing w:after="0"/>
              <w:ind w:left="345" w:hanging="345"/>
              <w:rPr>
                <w:sz w:val="16"/>
                <w:szCs w:val="16"/>
              </w:rPr>
            </w:pPr>
            <w:r w:rsidRPr="00AF3995">
              <w:rPr>
                <w:rFonts w:cs="Calibri"/>
                <w:sz w:val="16"/>
                <w:szCs w:val="16"/>
              </w:rPr>
              <w:fldChar w:fldCharType="begin"/>
            </w:r>
            <w:r w:rsidRPr="00AF3995">
              <w:rPr>
                <w:sz w:val="16"/>
                <w:szCs w:val="16"/>
              </w:rPr>
              <w:instrText xml:space="preserve"> ADDIN EN.REFLIST </w:instrText>
            </w:r>
            <w:r w:rsidRPr="00AF3995">
              <w:rPr>
                <w:rFonts w:cs="Calibri"/>
                <w:sz w:val="16"/>
                <w:szCs w:val="16"/>
              </w:rPr>
              <w:fldChar w:fldCharType="separate"/>
            </w:r>
            <w:bookmarkStart w:id="1" w:name="_ENREF_1"/>
            <w:r w:rsidRPr="00AF3995">
              <w:rPr>
                <w:sz w:val="16"/>
                <w:szCs w:val="16"/>
              </w:rPr>
              <w:t>1</w:t>
            </w:r>
            <w:r w:rsidRPr="00AF3995">
              <w:rPr>
                <w:sz w:val="16"/>
                <w:szCs w:val="16"/>
              </w:rPr>
              <w:tab/>
              <w:t xml:space="preserve">Wick MR (2007). Medicolegal liability in surgical pathology: a consideration of underlying causes and selected pertinent concepts. </w:t>
            </w:r>
            <w:r w:rsidRPr="00AF3995">
              <w:rPr>
                <w:i/>
                <w:sz w:val="16"/>
                <w:szCs w:val="16"/>
              </w:rPr>
              <w:t>Semin Diagn Pathol</w:t>
            </w:r>
            <w:r w:rsidRPr="00AF3995">
              <w:rPr>
                <w:sz w:val="16"/>
                <w:szCs w:val="16"/>
              </w:rPr>
              <w:t xml:space="preserve"> 24(2):89-97.</w:t>
            </w:r>
          </w:p>
          <w:p w14:paraId="74AA9FE1" w14:textId="77777777" w:rsidR="00AF3995" w:rsidRPr="00AF3995" w:rsidRDefault="00AF3995" w:rsidP="009C43EA">
            <w:pPr>
              <w:pStyle w:val="EndNoteBibliography"/>
              <w:spacing w:after="0"/>
              <w:ind w:left="345" w:hanging="345"/>
              <w:rPr>
                <w:sz w:val="16"/>
                <w:szCs w:val="16"/>
              </w:rPr>
            </w:pPr>
            <w:bookmarkStart w:id="2" w:name="_ENREF_2"/>
            <w:bookmarkEnd w:id="1"/>
            <w:r w:rsidRPr="00AF3995">
              <w:rPr>
                <w:sz w:val="16"/>
                <w:szCs w:val="16"/>
              </w:rPr>
              <w:t>2</w:t>
            </w:r>
            <w:r w:rsidRPr="00AF3995">
              <w:rPr>
                <w:sz w:val="16"/>
                <w:szCs w:val="16"/>
              </w:rPr>
              <w:tab/>
              <w:t xml:space="preserve">Pilarski R, Carlo M, Cebulla C and Abdel-Rahman M. </w:t>
            </w:r>
            <w:r w:rsidRPr="00AF3995">
              <w:rPr>
                <w:i/>
                <w:sz w:val="16"/>
                <w:szCs w:val="16"/>
              </w:rPr>
              <w:t xml:space="preserve">BAP1 Tumor Predisposition Syndrome. </w:t>
            </w:r>
            <w:r w:rsidRPr="00AF3995">
              <w:rPr>
                <w:iCs/>
                <w:sz w:val="16"/>
                <w:szCs w:val="16"/>
              </w:rPr>
              <w:t xml:space="preserve">Available from: https://www.ncbi.nlm.nih.gov/books/NBK390611/ </w:t>
            </w:r>
            <w:r w:rsidRPr="00AF3995">
              <w:rPr>
                <w:sz w:val="16"/>
                <w:szCs w:val="16"/>
              </w:rPr>
              <w:t>(Accessed 12th August 2021).</w:t>
            </w:r>
          </w:p>
          <w:p w14:paraId="1447F402" w14:textId="66A30FE1" w:rsidR="00717D10" w:rsidRPr="00AF3995" w:rsidRDefault="00AF3995" w:rsidP="009C43EA">
            <w:pPr>
              <w:pStyle w:val="EndNoteBibliography"/>
              <w:spacing w:after="100"/>
              <w:ind w:left="345" w:hanging="345"/>
              <w:rPr>
                <w:rFonts w:cs="Calibri"/>
                <w:color w:val="000000" w:themeColor="text1"/>
                <w:sz w:val="16"/>
                <w:szCs w:val="16"/>
              </w:rPr>
            </w:pPr>
            <w:bookmarkStart w:id="3" w:name="_ENREF_3"/>
            <w:bookmarkEnd w:id="2"/>
            <w:r w:rsidRPr="00AF3995">
              <w:rPr>
                <w:sz w:val="16"/>
                <w:szCs w:val="16"/>
              </w:rPr>
              <w:t>3</w:t>
            </w:r>
            <w:r w:rsidRPr="00AF3995">
              <w:rPr>
                <w:sz w:val="16"/>
                <w:szCs w:val="16"/>
              </w:rPr>
              <w:tab/>
              <w:t xml:space="preserve">Husain AN, Colby T, Ordonez N, Krausz T, Attanoos R, Beasley MB, Borczuk AC, Butnor K, Cagle PT, Chirieac LR, Churg A, Dacic S, Fraire A, Galateau-Salle F, Gibbs A, Gown A, Hammar S, Litzky L, Marchevsky AM, Nicholson AG, Roggli V, Travis WD and Wick M (2013). Guidelines for pathologic diagnosis of malignant mesothelioma: 2012 update of the consensus statement from the International Mesothelioma Interest Group. </w:t>
            </w:r>
            <w:r w:rsidRPr="00AF3995">
              <w:rPr>
                <w:i/>
                <w:sz w:val="16"/>
                <w:szCs w:val="16"/>
              </w:rPr>
              <w:t>Arch Pathol Lab Med</w:t>
            </w:r>
            <w:r w:rsidRPr="00AF3995">
              <w:rPr>
                <w:sz w:val="16"/>
                <w:szCs w:val="16"/>
              </w:rPr>
              <w:t xml:space="preserve"> 137(5):647-667.</w:t>
            </w:r>
            <w:r w:rsidR="00C500FE">
              <w:rPr>
                <w:sz w:val="16"/>
                <w:szCs w:val="16"/>
              </w:rPr>
              <w:t xml:space="preserve"> </w:t>
            </w:r>
            <w:bookmarkEnd w:id="3"/>
            <w:r w:rsidRPr="00AF3995">
              <w:rPr>
                <w:sz w:val="16"/>
                <w:szCs w:val="16"/>
              </w:rPr>
              <w:fldChar w:fldCharType="end"/>
            </w:r>
          </w:p>
        </w:tc>
        <w:tc>
          <w:tcPr>
            <w:tcW w:w="1701" w:type="dxa"/>
            <w:shd w:val="clear" w:color="auto" w:fill="auto"/>
          </w:tcPr>
          <w:p w14:paraId="2768ACE5" w14:textId="77777777" w:rsidR="00717D10" w:rsidRPr="0012222A" w:rsidRDefault="00717D10" w:rsidP="0012222A">
            <w:pPr>
              <w:rPr>
                <w:rFonts w:cs="Verdana"/>
                <w:sz w:val="16"/>
                <w:szCs w:val="16"/>
              </w:rPr>
            </w:pPr>
          </w:p>
        </w:tc>
      </w:tr>
      <w:tr w:rsidR="0073071B" w14:paraId="1FB07D6E" w14:textId="77777777" w:rsidTr="00997BEF">
        <w:trPr>
          <w:trHeight w:val="373"/>
        </w:trPr>
        <w:tc>
          <w:tcPr>
            <w:tcW w:w="866" w:type="dxa"/>
            <w:shd w:val="clear" w:color="000000" w:fill="EEECE1"/>
          </w:tcPr>
          <w:p w14:paraId="263EE00A" w14:textId="3199AFE7" w:rsidR="0073071B" w:rsidRDefault="00D01207" w:rsidP="008C57F7">
            <w:pPr>
              <w:spacing w:after="0"/>
              <w:rPr>
                <w:rFonts w:ascii="Calibri" w:hAnsi="Calibri"/>
                <w:color w:val="000000" w:themeColor="text1"/>
                <w:sz w:val="16"/>
                <w:szCs w:val="16"/>
              </w:rPr>
            </w:pPr>
            <w:r>
              <w:rPr>
                <w:rFonts w:ascii="Calibri" w:hAnsi="Calibri"/>
                <w:color w:val="000000" w:themeColor="text1"/>
                <w:sz w:val="16"/>
                <w:szCs w:val="16"/>
              </w:rPr>
              <w:t>Non-core</w:t>
            </w:r>
          </w:p>
        </w:tc>
        <w:tc>
          <w:tcPr>
            <w:tcW w:w="1843" w:type="dxa"/>
            <w:shd w:val="clear" w:color="000000" w:fill="EEECE1"/>
          </w:tcPr>
          <w:p w14:paraId="5525B25A" w14:textId="5A0C1F12" w:rsidR="0073071B" w:rsidRPr="00631646" w:rsidRDefault="00D01207" w:rsidP="00FA33B0">
            <w:pPr>
              <w:spacing w:after="0" w:line="240" w:lineRule="auto"/>
              <w:rPr>
                <w:rFonts w:ascii="Calibri" w:hAnsi="Calibri"/>
                <w:bCs/>
                <w:color w:val="808080" w:themeColor="background1" w:themeShade="80"/>
                <w:sz w:val="16"/>
                <w:szCs w:val="16"/>
              </w:rPr>
            </w:pPr>
            <w:r w:rsidRPr="00D01207">
              <w:rPr>
                <w:rFonts w:ascii="Calibri" w:hAnsi="Calibri"/>
                <w:bCs/>
                <w:color w:val="808080" w:themeColor="background1" w:themeShade="80"/>
                <w:sz w:val="16"/>
                <w:szCs w:val="16"/>
              </w:rPr>
              <w:t>NEOADJUVANT THERAPY</w:t>
            </w:r>
          </w:p>
        </w:tc>
        <w:tc>
          <w:tcPr>
            <w:tcW w:w="2551" w:type="dxa"/>
            <w:shd w:val="clear" w:color="auto" w:fill="auto"/>
          </w:tcPr>
          <w:p w14:paraId="612CCD14" w14:textId="77777777" w:rsidR="003B7240" w:rsidRPr="003B7240" w:rsidRDefault="003B7240" w:rsidP="003B7240">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3B7240">
              <w:rPr>
                <w:rFonts w:cstheme="minorHAnsi"/>
                <w:color w:val="808080"/>
                <w:sz w:val="16"/>
                <w:szCs w:val="16"/>
              </w:rPr>
              <w:t xml:space="preserve">Information not </w:t>
            </w:r>
            <w:proofErr w:type="gramStart"/>
            <w:r w:rsidRPr="003B7240">
              <w:rPr>
                <w:rFonts w:cstheme="minorHAnsi"/>
                <w:color w:val="808080"/>
                <w:sz w:val="16"/>
                <w:szCs w:val="16"/>
              </w:rPr>
              <w:t>provided</w:t>
            </w:r>
            <w:proofErr w:type="gramEnd"/>
          </w:p>
          <w:p w14:paraId="0EC4551B" w14:textId="77777777" w:rsidR="003B7240" w:rsidRPr="003B7240" w:rsidRDefault="003B7240" w:rsidP="003B7240">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3B7240">
              <w:rPr>
                <w:rFonts w:cstheme="minorHAnsi"/>
                <w:color w:val="808080"/>
                <w:sz w:val="16"/>
                <w:szCs w:val="16"/>
              </w:rPr>
              <w:t>Not administered</w:t>
            </w:r>
          </w:p>
          <w:p w14:paraId="223814EB" w14:textId="1D01A24F" w:rsidR="0073071B" w:rsidRPr="00631646" w:rsidRDefault="003B7240" w:rsidP="003B7240">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3B7240">
              <w:rPr>
                <w:rFonts w:cstheme="minorHAnsi"/>
                <w:color w:val="808080"/>
                <w:sz w:val="16"/>
                <w:szCs w:val="16"/>
              </w:rPr>
              <w:t>Administered,</w:t>
            </w:r>
            <w:r w:rsidRPr="003B7240">
              <w:rPr>
                <w:rFonts w:cstheme="minorHAnsi"/>
                <w:i/>
                <w:iCs/>
                <w:color w:val="808080"/>
                <w:sz w:val="16"/>
                <w:szCs w:val="16"/>
              </w:rPr>
              <w:t xml:space="preserve"> describe</w:t>
            </w:r>
          </w:p>
        </w:tc>
        <w:tc>
          <w:tcPr>
            <w:tcW w:w="8222" w:type="dxa"/>
            <w:shd w:val="clear" w:color="auto" w:fill="auto"/>
          </w:tcPr>
          <w:p w14:paraId="45D2F3E6" w14:textId="760C1741" w:rsidR="009C43EA" w:rsidRPr="009C43EA" w:rsidRDefault="009C43EA" w:rsidP="009C43EA">
            <w:pPr>
              <w:tabs>
                <w:tab w:val="left" w:pos="0"/>
              </w:tabs>
              <w:spacing w:after="0" w:line="240" w:lineRule="auto"/>
              <w:rPr>
                <w:rFonts w:cs="Calibri"/>
                <w:sz w:val="16"/>
                <w:szCs w:val="16"/>
                <w:lang w:val="en-US"/>
              </w:rPr>
            </w:pPr>
            <w:r w:rsidRPr="009C43EA">
              <w:rPr>
                <w:rFonts w:cs="Calibri"/>
                <w:sz w:val="16"/>
                <w:szCs w:val="16"/>
                <w:lang w:val="en-US"/>
              </w:rPr>
              <w:t xml:space="preserve">A history of neoadjuvant therapy is of interest in </w:t>
            </w:r>
            <w:proofErr w:type="gramStart"/>
            <w:r w:rsidRPr="009C43EA">
              <w:rPr>
                <w:rFonts w:cs="Calibri"/>
                <w:sz w:val="16"/>
                <w:szCs w:val="16"/>
                <w:lang w:val="en-US"/>
              </w:rPr>
              <w:t>the pathology</w:t>
            </w:r>
            <w:proofErr w:type="gramEnd"/>
            <w:r w:rsidRPr="009C43EA">
              <w:rPr>
                <w:rFonts w:cs="Calibri"/>
                <w:sz w:val="16"/>
                <w:szCs w:val="16"/>
                <w:lang w:val="en-US"/>
              </w:rPr>
              <w:t xml:space="preserve"> analysis. However, there is currently no approved system for the assessment of residual tumour, including nodal status, and implications for staging and prognostication in the neoadjuvant setting are not established.</w:t>
            </w:r>
            <w:r w:rsidR="00A27244" w:rsidRPr="00A27244">
              <w:rPr>
                <w:sz w:val="16"/>
                <w:szCs w:val="16"/>
                <w:vertAlign w:val="superscript"/>
              </w:rPr>
              <w:t>1-</w:t>
            </w:r>
            <w:hyperlink w:anchor="_ENREF_3" w:tooltip="Cantini, 2020 #3710" w:history="1">
              <w:r w:rsidRPr="00A27244">
                <w:rPr>
                  <w:rFonts w:cs="Calibri"/>
                  <w:sz w:val="16"/>
                  <w:szCs w:val="16"/>
                  <w:vertAlign w:val="superscript"/>
                  <w:lang w:val="en-US"/>
                </w:rPr>
                <w:fldChar w:fldCharType="begin"/>
              </w:r>
              <w:r w:rsidRPr="00A27244">
                <w:rPr>
                  <w:rFonts w:cs="Calibri"/>
                  <w:sz w:val="16"/>
                  <w:szCs w:val="16"/>
                  <w:vertAlign w:val="superscript"/>
                  <w:lang w:val="en-US"/>
                </w:rPr>
                <w:instrText xml:space="preserve"> ADDIN EN.CITE &lt;EndNote&gt;&lt;Cite&gt;&lt;Author&gt;Cantini&lt;/Author&gt;&lt;Year&gt;2020&lt;/Year&gt;&lt;RecNum&gt;3710&lt;/RecNum&gt;&lt;DisplayText&gt;&lt;style face="superscript"&gt;3&lt;/style&gt;&lt;/DisplayText&gt;&lt;record&gt;&lt;rec-number&gt;3710&lt;/rec-number&gt;&lt;foreign-keys&gt;&lt;key app="EN" db-id="20defpxt3as20tew5zepsdts5xe2att2e2va" timestamp="1628725862"&gt;3710&lt;/key&gt;&lt;/foreign-keys&gt;&lt;ref-type name="Journal Article"&gt;17&lt;/ref-type&gt;&lt;contributors&gt;&lt;authors&gt;&lt;author&gt;Cantini,Luca&lt;/author&gt;&lt;author&gt;Hassan,Raffit&lt;/author&gt;&lt;author&gt;Sterman,Daniel H.&lt;/author&gt;&lt;author&gt;Aerts,Joachim G. J. V.&lt;/author&gt;&lt;/authors&gt;&lt;/contributors&gt;&lt;titles&gt;&lt;title&gt;Emerging Treatments for Malignant Pleural Mesothelioma: Where Are We Heading?&lt;/title&gt;&lt;secondary-title&gt;Frontiers in Oncology&lt;/secondary-title&gt;&lt;short-title&gt;Emerging treatments for Malignant Mesothelioma&lt;/short-title&gt;&lt;/titles&gt;&lt;periodical&gt;&lt;full-title&gt;Frontiers in Oncology&lt;/full-title&gt;&lt;/periodical&gt;&lt;pages&gt;343&lt;/pages&gt;&lt;volume&gt;10&lt;/volume&gt;&lt;keywords&gt;&lt;keyword&gt;Malignant mesothelioma,Checkpoint inhibitors,Immunotherapy,tumor-treating fields,dendritic cell therapy,Mesothelin,Anti-angiogenic,targeted therapy&lt;/keyword&gt;&lt;/keywords&gt;&lt;dates&gt;&lt;year&gt;2020&lt;/year&gt;&lt;pub-dates&gt;&lt;date&gt;2020-March-12&lt;/date&gt;&lt;/pub-dates&gt;&lt;/dates&gt;&lt;isbn&gt;2234-943X&lt;/isbn&gt;&lt;work-type&gt;Review&lt;/work-type&gt;&lt;urls&gt;&lt;related-urls&gt;&lt;url&gt;https://www.frontiersin.org/article/10.3389/fonc.2020.00343&lt;/url&gt;&lt;/related-urls&gt;&lt;/urls&gt;&lt;electronic-resource-num&gt;10.3389/fonc.2020.00343&lt;/electronic-resource-num&gt;&lt;language&gt;English&lt;/language&gt;&lt;/record&gt;&lt;/Cite&gt;&lt;/EndNote&gt;</w:instrText>
              </w:r>
              <w:r w:rsidRPr="00A27244">
                <w:rPr>
                  <w:rFonts w:cs="Calibri"/>
                  <w:sz w:val="16"/>
                  <w:szCs w:val="16"/>
                  <w:vertAlign w:val="superscript"/>
                  <w:lang w:val="en-US"/>
                </w:rPr>
                <w:fldChar w:fldCharType="separate"/>
              </w:r>
              <w:r w:rsidRPr="00A27244">
                <w:rPr>
                  <w:rFonts w:cs="Calibri"/>
                  <w:noProof/>
                  <w:sz w:val="16"/>
                  <w:szCs w:val="16"/>
                  <w:vertAlign w:val="superscript"/>
                  <w:lang w:val="en-US"/>
                </w:rPr>
                <w:t>3</w:t>
              </w:r>
              <w:r w:rsidRPr="00A27244">
                <w:rPr>
                  <w:rFonts w:cs="Calibri"/>
                  <w:sz w:val="16"/>
                  <w:szCs w:val="16"/>
                  <w:vertAlign w:val="superscript"/>
                  <w:lang w:val="en-US"/>
                </w:rPr>
                <w:fldChar w:fldCharType="end"/>
              </w:r>
            </w:hyperlink>
          </w:p>
          <w:p w14:paraId="5BF0282B" w14:textId="77777777" w:rsidR="009C43EA" w:rsidRPr="009C43EA" w:rsidRDefault="009C43EA" w:rsidP="009C43EA">
            <w:pPr>
              <w:tabs>
                <w:tab w:val="left" w:pos="0"/>
              </w:tabs>
              <w:spacing w:after="0" w:line="240" w:lineRule="auto"/>
              <w:rPr>
                <w:rFonts w:cs="Calibri"/>
                <w:sz w:val="16"/>
                <w:szCs w:val="16"/>
                <w:lang w:val="en-US"/>
              </w:rPr>
            </w:pPr>
          </w:p>
          <w:p w14:paraId="2741D6AF" w14:textId="77777777" w:rsidR="009C43EA" w:rsidRPr="009C43EA" w:rsidRDefault="009C43EA" w:rsidP="009C43EA">
            <w:pPr>
              <w:spacing w:after="0" w:line="240" w:lineRule="auto"/>
              <w:ind w:right="-6"/>
              <w:rPr>
                <w:rFonts w:cs="Calibri"/>
                <w:b/>
                <w:bCs/>
                <w:sz w:val="16"/>
                <w:szCs w:val="16"/>
                <w:lang w:eastAsia="en-AU"/>
              </w:rPr>
            </w:pPr>
            <w:r w:rsidRPr="009C43EA">
              <w:rPr>
                <w:rFonts w:cs="Calibri"/>
                <w:b/>
                <w:bCs/>
                <w:sz w:val="16"/>
                <w:szCs w:val="16"/>
                <w:lang w:eastAsia="en-AU"/>
              </w:rPr>
              <w:t>References</w:t>
            </w:r>
          </w:p>
          <w:p w14:paraId="5A7F7BD2" w14:textId="77777777" w:rsidR="009C43EA" w:rsidRPr="009C43EA" w:rsidRDefault="009C43EA" w:rsidP="009C43EA">
            <w:pPr>
              <w:pStyle w:val="EndNoteBibliography"/>
              <w:spacing w:after="0"/>
              <w:ind w:left="345" w:hanging="345"/>
              <w:rPr>
                <w:sz w:val="16"/>
                <w:szCs w:val="16"/>
              </w:rPr>
            </w:pPr>
            <w:r w:rsidRPr="009C43EA">
              <w:rPr>
                <w:rFonts w:cs="Calibri"/>
                <w:sz w:val="16"/>
                <w:szCs w:val="16"/>
              </w:rPr>
              <w:fldChar w:fldCharType="begin"/>
            </w:r>
            <w:r w:rsidRPr="009C43EA">
              <w:rPr>
                <w:sz w:val="16"/>
                <w:szCs w:val="16"/>
              </w:rPr>
              <w:instrText xml:space="preserve"> ADDIN EN.REFLIST </w:instrText>
            </w:r>
            <w:r w:rsidRPr="009C43EA">
              <w:rPr>
                <w:rFonts w:cs="Calibri"/>
                <w:sz w:val="16"/>
                <w:szCs w:val="16"/>
              </w:rPr>
              <w:fldChar w:fldCharType="separate"/>
            </w:r>
            <w:r w:rsidRPr="009C43EA">
              <w:rPr>
                <w:sz w:val="16"/>
                <w:szCs w:val="16"/>
              </w:rPr>
              <w:t>1</w:t>
            </w:r>
            <w:r w:rsidRPr="009C43EA">
              <w:rPr>
                <w:sz w:val="16"/>
                <w:szCs w:val="16"/>
              </w:rPr>
              <w:tab/>
              <w:t xml:space="preserve">Van Schil PE, Opitz I, Weder W, De Laet C, Domen A, Lauwers P, Hendriks JM and Van Meerbeeck JP (2014). Multimodal management of malignant pleural mesothelioma: where are we today? </w:t>
            </w:r>
            <w:r w:rsidRPr="009C43EA">
              <w:rPr>
                <w:i/>
                <w:sz w:val="16"/>
                <w:szCs w:val="16"/>
              </w:rPr>
              <w:t>Eur Respir J</w:t>
            </w:r>
            <w:r w:rsidRPr="009C43EA">
              <w:rPr>
                <w:sz w:val="16"/>
                <w:szCs w:val="16"/>
              </w:rPr>
              <w:t xml:space="preserve"> 44(3):754-764.</w:t>
            </w:r>
          </w:p>
          <w:p w14:paraId="7FEA98E6" w14:textId="77777777" w:rsidR="009C43EA" w:rsidRPr="009C43EA" w:rsidRDefault="009C43EA" w:rsidP="009C43EA">
            <w:pPr>
              <w:pStyle w:val="EndNoteBibliography"/>
              <w:spacing w:after="0"/>
              <w:ind w:left="345" w:hanging="345"/>
              <w:rPr>
                <w:sz w:val="16"/>
                <w:szCs w:val="16"/>
              </w:rPr>
            </w:pPr>
            <w:r w:rsidRPr="009C43EA">
              <w:rPr>
                <w:sz w:val="16"/>
                <w:szCs w:val="16"/>
              </w:rPr>
              <w:t>2</w:t>
            </w:r>
            <w:r w:rsidRPr="009C43EA">
              <w:rPr>
                <w:sz w:val="16"/>
                <w:szCs w:val="16"/>
              </w:rPr>
              <w:tab/>
              <w:t xml:space="preserve">de Perrot M, Feld R, Cho BC, Bezjak A, Anraku M, Burkes R, Roberts H, Tsao MS, Leighl N, Keshavjee S and Johnston MR (2009). Trimodality therapy with induction chemotherapy followed by extrapleural pneumonectomy and adjuvant high-dose hemithoracic radiation for malignant pleural mesothelioma. </w:t>
            </w:r>
            <w:r w:rsidRPr="009C43EA">
              <w:rPr>
                <w:i/>
                <w:sz w:val="16"/>
                <w:szCs w:val="16"/>
              </w:rPr>
              <w:t>J Clin Oncol</w:t>
            </w:r>
            <w:r w:rsidRPr="009C43EA">
              <w:rPr>
                <w:sz w:val="16"/>
                <w:szCs w:val="16"/>
              </w:rPr>
              <w:t xml:space="preserve"> 27(9):1413-1418.</w:t>
            </w:r>
          </w:p>
          <w:p w14:paraId="5C873643" w14:textId="68EEB21A" w:rsidR="0073071B" w:rsidRPr="009C43EA" w:rsidRDefault="009C43EA" w:rsidP="003560F7">
            <w:pPr>
              <w:pStyle w:val="EndNoteBibliography"/>
              <w:spacing w:after="100"/>
              <w:ind w:left="346" w:hanging="346"/>
              <w:rPr>
                <w:rFonts w:cs="Calibri"/>
                <w:color w:val="000000" w:themeColor="text1"/>
                <w:sz w:val="16"/>
                <w:szCs w:val="16"/>
              </w:rPr>
            </w:pPr>
            <w:r w:rsidRPr="009C43EA">
              <w:rPr>
                <w:sz w:val="16"/>
                <w:szCs w:val="16"/>
              </w:rPr>
              <w:t>3</w:t>
            </w:r>
            <w:r w:rsidRPr="009C43EA">
              <w:rPr>
                <w:sz w:val="16"/>
                <w:szCs w:val="16"/>
              </w:rPr>
              <w:tab/>
              <w:t xml:space="preserve">Cantini L, Hassan R, Sterman DH and Aerts JGJV (2020). Emerging Treatments for Malignant Pleural Mesothelioma: Where Are We Heading? </w:t>
            </w:r>
            <w:r w:rsidRPr="009C43EA">
              <w:rPr>
                <w:i/>
                <w:sz w:val="16"/>
                <w:szCs w:val="16"/>
              </w:rPr>
              <w:t>Frontiers in Oncology</w:t>
            </w:r>
            <w:r w:rsidRPr="009C43EA">
              <w:rPr>
                <w:sz w:val="16"/>
                <w:szCs w:val="16"/>
              </w:rPr>
              <w:t xml:space="preserve"> 10:343.</w:t>
            </w:r>
            <w:r w:rsidR="003560F7">
              <w:rPr>
                <w:sz w:val="16"/>
                <w:szCs w:val="16"/>
              </w:rPr>
              <w:t xml:space="preserve"> </w:t>
            </w:r>
            <w:r w:rsidRPr="009C43EA">
              <w:rPr>
                <w:sz w:val="16"/>
                <w:szCs w:val="16"/>
              </w:rPr>
              <w:fldChar w:fldCharType="end"/>
            </w:r>
          </w:p>
        </w:tc>
        <w:tc>
          <w:tcPr>
            <w:tcW w:w="1701" w:type="dxa"/>
            <w:shd w:val="clear" w:color="auto" w:fill="auto"/>
          </w:tcPr>
          <w:p w14:paraId="4A399FB3" w14:textId="77777777" w:rsidR="0073071B" w:rsidRPr="0012222A" w:rsidRDefault="0073071B" w:rsidP="0012222A">
            <w:pPr>
              <w:rPr>
                <w:rFonts w:cs="Verdana"/>
                <w:sz w:val="16"/>
                <w:szCs w:val="16"/>
              </w:rPr>
            </w:pPr>
          </w:p>
        </w:tc>
      </w:tr>
      <w:tr w:rsidR="0073071B" w14:paraId="0A4E56DE" w14:textId="77777777" w:rsidTr="00997BEF">
        <w:trPr>
          <w:trHeight w:val="373"/>
        </w:trPr>
        <w:tc>
          <w:tcPr>
            <w:tcW w:w="866" w:type="dxa"/>
            <w:shd w:val="clear" w:color="000000" w:fill="EEECE1"/>
          </w:tcPr>
          <w:p w14:paraId="2AF430E2" w14:textId="5E8F0904" w:rsidR="0073071B" w:rsidRDefault="00E60917" w:rsidP="008C57F7">
            <w:pPr>
              <w:spacing w:after="0"/>
              <w:rPr>
                <w:rFonts w:ascii="Calibri" w:hAnsi="Calibri"/>
                <w:color w:val="000000" w:themeColor="text1"/>
                <w:sz w:val="16"/>
                <w:szCs w:val="16"/>
              </w:rPr>
            </w:pPr>
            <w:r>
              <w:rPr>
                <w:rFonts w:ascii="Calibri" w:hAnsi="Calibri"/>
                <w:color w:val="000000" w:themeColor="text1"/>
                <w:sz w:val="16"/>
                <w:szCs w:val="16"/>
              </w:rPr>
              <w:t>Core</w:t>
            </w:r>
          </w:p>
        </w:tc>
        <w:tc>
          <w:tcPr>
            <w:tcW w:w="1843" w:type="dxa"/>
            <w:shd w:val="clear" w:color="000000" w:fill="EEECE1"/>
          </w:tcPr>
          <w:p w14:paraId="75041FB2" w14:textId="68E6EA73" w:rsidR="0073071B" w:rsidRPr="00E60917" w:rsidRDefault="00E60917" w:rsidP="00FA33B0">
            <w:pPr>
              <w:spacing w:after="0" w:line="240" w:lineRule="auto"/>
              <w:rPr>
                <w:rFonts w:ascii="Calibri" w:hAnsi="Calibri"/>
                <w:color w:val="000000" w:themeColor="text1"/>
                <w:sz w:val="16"/>
                <w:szCs w:val="16"/>
              </w:rPr>
            </w:pPr>
            <w:r w:rsidRPr="00E60917">
              <w:rPr>
                <w:rFonts w:ascii="Calibri" w:hAnsi="Calibri"/>
                <w:color w:val="000000" w:themeColor="text1"/>
                <w:sz w:val="16"/>
                <w:szCs w:val="16"/>
              </w:rPr>
              <w:t>CLINICAL AND RADIOLOGICAL CORRELATION</w:t>
            </w:r>
          </w:p>
        </w:tc>
        <w:tc>
          <w:tcPr>
            <w:tcW w:w="2551" w:type="dxa"/>
            <w:shd w:val="clear" w:color="auto" w:fill="auto"/>
          </w:tcPr>
          <w:p w14:paraId="3A40E873" w14:textId="302D0819" w:rsidR="0073071B" w:rsidRPr="007F099F" w:rsidRDefault="007F099F" w:rsidP="007F099F">
            <w:pPr>
              <w:autoSpaceDE w:val="0"/>
              <w:autoSpaceDN w:val="0"/>
              <w:adjustRightInd w:val="0"/>
              <w:spacing w:after="0" w:line="240" w:lineRule="auto"/>
              <w:rPr>
                <w:rFonts w:cstheme="minorHAnsi"/>
                <w:i/>
                <w:iCs/>
                <w:color w:val="808080"/>
                <w:sz w:val="16"/>
                <w:szCs w:val="16"/>
              </w:rPr>
            </w:pPr>
            <w:r w:rsidRPr="007F099F">
              <w:rPr>
                <w:rFonts w:cstheme="minorHAnsi"/>
                <w:i/>
                <w:iCs/>
                <w:sz w:val="16"/>
                <w:szCs w:val="16"/>
              </w:rPr>
              <w:t>Specify</w:t>
            </w:r>
            <w:r w:rsidR="00263994">
              <w:rPr>
                <w:rFonts w:cstheme="minorHAnsi"/>
                <w:i/>
                <w:iCs/>
                <w:sz w:val="16"/>
                <w:szCs w:val="16"/>
              </w:rPr>
              <w:t xml:space="preserve"> </w:t>
            </w:r>
          </w:p>
        </w:tc>
        <w:tc>
          <w:tcPr>
            <w:tcW w:w="8222" w:type="dxa"/>
            <w:shd w:val="clear" w:color="auto" w:fill="auto"/>
          </w:tcPr>
          <w:p w14:paraId="0520890A" w14:textId="77777777" w:rsidR="00DA4864" w:rsidRPr="00DA4864" w:rsidRDefault="00DA4864" w:rsidP="00DA4864">
            <w:pPr>
              <w:tabs>
                <w:tab w:val="left" w:pos="0"/>
              </w:tabs>
              <w:spacing w:after="0" w:line="240" w:lineRule="auto"/>
              <w:rPr>
                <w:rFonts w:ascii="Calibri" w:eastAsia="Calibri" w:hAnsi="Calibri" w:cs="Calibri"/>
                <w:sz w:val="16"/>
                <w:szCs w:val="16"/>
              </w:rPr>
            </w:pPr>
            <w:r w:rsidRPr="00DA4864">
              <w:rPr>
                <w:rFonts w:ascii="Calibri" w:eastAsia="Calibri" w:hAnsi="Calibri" w:cs="Calibri"/>
                <w:sz w:val="16"/>
                <w:szCs w:val="16"/>
              </w:rPr>
              <w:t>Correlation with clinical, radiological and thoracoscopic findings is always recommended and essential to a diagnosis of in situ mesothelioma, but maybe less critical for a diagnosis of invasive mesothelioma if tissue invasion is demonstrated in the histological specimen. For in situ mesothelioma, it is essential that no mass lesions are identified on imaging or thoracoscopy.</w:t>
            </w:r>
            <w:hyperlink w:anchor="_ENREF_1" w:tooltip="WHO Classification of Tumours Editorial Board, 2021 #3688" w:history="1">
              <w:r w:rsidRPr="00DA4864">
                <w:rPr>
                  <w:rFonts w:ascii="Calibri" w:eastAsia="Calibri" w:hAnsi="Calibri" w:cs="Calibri"/>
                  <w:sz w:val="16"/>
                  <w:szCs w:val="16"/>
                </w:rPr>
                <w:fldChar w:fldCharType="begin">
                  <w:fldData xml:space="preserve">PEVuZE5vdGU+PENpdGU+PEF1dGhvcj5XSE8gQ2xhc3NpZmljYXRpb24gb2YgVHVtb3VycyBFZGl0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</w:fldData>
                </w:fldChar>
              </w:r>
              <w:r w:rsidRPr="00DA4864">
                <w:rPr>
                  <w:rFonts w:ascii="Calibri" w:eastAsia="Calibri" w:hAnsi="Calibri" w:cs="Calibri"/>
                  <w:sz w:val="16"/>
                  <w:szCs w:val="16"/>
                </w:rPr>
                <w:instrText xml:space="preserve"> ADDIN EN.CITE </w:instrText>
              </w:r>
              <w:r w:rsidRPr="00DA4864">
                <w:rPr>
                  <w:rFonts w:ascii="Calibri" w:eastAsia="Calibri" w:hAnsi="Calibri" w:cs="Calibri"/>
                  <w:sz w:val="16"/>
                  <w:szCs w:val="16"/>
                </w:rPr>
                <w:fldChar w:fldCharType="begin">
                  <w:fldData xml:space="preserve">PEVuZE5vdGU+PENpdGU+PEF1dGhvcj5XSE8gQ2xhc3NpZmljYXRpb24gb2YgVHVtb3VycyBFZGl0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</w:fldData>
                </w:fldChar>
              </w:r>
              <w:r w:rsidRPr="00DA4864">
                <w:rPr>
                  <w:rFonts w:ascii="Calibri" w:eastAsia="Calibri" w:hAnsi="Calibri" w:cs="Calibri"/>
                  <w:sz w:val="16"/>
                  <w:szCs w:val="16"/>
                </w:rPr>
                <w:instrText xml:space="preserve"> ADDIN EN.CITE.DATA </w:instrText>
              </w:r>
              <w:r w:rsidRPr="00DA4864">
                <w:rPr>
                  <w:rFonts w:ascii="Calibri" w:eastAsia="Calibri" w:hAnsi="Calibri" w:cs="Calibri"/>
                  <w:sz w:val="16"/>
                  <w:szCs w:val="16"/>
                </w:rPr>
              </w:r>
              <w:r w:rsidRPr="00DA4864">
                <w:rPr>
                  <w:rFonts w:ascii="Calibri" w:eastAsia="Calibri" w:hAnsi="Calibri" w:cs="Calibri"/>
                  <w:sz w:val="16"/>
                  <w:szCs w:val="16"/>
                </w:rPr>
                <w:fldChar w:fldCharType="end"/>
              </w:r>
              <w:r w:rsidRPr="00DA4864">
                <w:rPr>
                  <w:rFonts w:ascii="Calibri" w:eastAsia="Calibri" w:hAnsi="Calibri" w:cs="Calibri"/>
                  <w:sz w:val="16"/>
                  <w:szCs w:val="16"/>
                </w:rPr>
              </w:r>
              <w:r w:rsidRPr="00DA4864">
                <w:rPr>
                  <w:rFonts w:ascii="Calibri" w:eastAsia="Calibri" w:hAnsi="Calibri" w:cs="Calibri"/>
                  <w:sz w:val="16"/>
                  <w:szCs w:val="16"/>
                </w:rPr>
                <w:fldChar w:fldCharType="separate"/>
              </w:r>
              <w:r w:rsidRPr="00DA4864">
                <w:rPr>
                  <w:rFonts w:ascii="Calibri" w:eastAsia="Calibri" w:hAnsi="Calibri" w:cs="Calibri"/>
                  <w:noProof/>
                  <w:sz w:val="16"/>
                  <w:szCs w:val="16"/>
                  <w:vertAlign w:val="superscript"/>
                </w:rPr>
                <w:t>1-3</w:t>
              </w:r>
              <w:r w:rsidRPr="00DA4864">
                <w:rPr>
                  <w:rFonts w:ascii="Calibri" w:eastAsia="Calibri" w:hAnsi="Calibri" w:cs="Calibri"/>
                  <w:sz w:val="16"/>
                  <w:szCs w:val="16"/>
                </w:rPr>
                <w:fldChar w:fldCharType="end"/>
              </w:r>
            </w:hyperlink>
            <w:r w:rsidRPr="00DA4864">
              <w:rPr>
                <w:rFonts w:ascii="Calibri" w:eastAsia="Calibri" w:hAnsi="Calibri" w:cs="Calibri"/>
                <w:sz w:val="16"/>
                <w:szCs w:val="16"/>
              </w:rPr>
              <w:t xml:space="preserve"> </w:t>
            </w:r>
          </w:p>
          <w:p w14:paraId="4F480727" w14:textId="77777777" w:rsidR="00DA4864" w:rsidRPr="00DA4864" w:rsidRDefault="00DA4864" w:rsidP="00DA4864">
            <w:pPr>
              <w:tabs>
                <w:tab w:val="left" w:pos="0"/>
              </w:tabs>
              <w:spacing w:after="0" w:line="240" w:lineRule="auto"/>
              <w:rPr>
                <w:rFonts w:ascii="Calibri" w:eastAsia="Calibri" w:hAnsi="Calibri" w:cs="Calibri"/>
                <w:sz w:val="16"/>
                <w:szCs w:val="16"/>
              </w:rPr>
            </w:pPr>
          </w:p>
          <w:p w14:paraId="1947355E" w14:textId="77777777" w:rsidR="00DA4864" w:rsidRPr="00DA4864" w:rsidRDefault="00DA4864" w:rsidP="00DA4864">
            <w:pPr>
              <w:spacing w:after="0" w:line="240" w:lineRule="auto"/>
              <w:ind w:right="-6"/>
              <w:rPr>
                <w:rFonts w:ascii="Calibri" w:eastAsia="Calibri" w:hAnsi="Calibri" w:cs="Calibri"/>
                <w:b/>
                <w:bCs/>
                <w:sz w:val="16"/>
                <w:szCs w:val="16"/>
                <w:lang w:eastAsia="en-AU"/>
              </w:rPr>
            </w:pPr>
            <w:r w:rsidRPr="00DA4864">
              <w:rPr>
                <w:rFonts w:ascii="Calibri" w:eastAsia="Calibri" w:hAnsi="Calibri" w:cs="Calibri"/>
                <w:b/>
                <w:bCs/>
                <w:sz w:val="16"/>
                <w:szCs w:val="16"/>
                <w:lang w:eastAsia="en-AU"/>
              </w:rPr>
              <w:t>References</w:t>
            </w:r>
          </w:p>
          <w:p w14:paraId="5BD71497" w14:textId="77777777" w:rsidR="00DA4864" w:rsidRPr="00DA4864" w:rsidRDefault="00DA4864" w:rsidP="002A0EDB">
            <w:pPr>
              <w:spacing w:after="0" w:line="240" w:lineRule="auto"/>
              <w:ind w:left="345" w:hanging="345"/>
              <w:rPr>
                <w:rFonts w:ascii="Calibri" w:eastAsia="Calibri" w:hAnsi="Calibri" w:cs="Calibri"/>
                <w:noProof/>
                <w:sz w:val="16"/>
                <w:szCs w:val="16"/>
                <w:lang w:val="en-US"/>
              </w:rPr>
            </w:pPr>
            <w:r w:rsidRPr="00DA4864">
              <w:rPr>
                <w:rFonts w:ascii="Calibri" w:eastAsia="Calibri" w:hAnsi="Calibri" w:cs="Calibri"/>
                <w:noProof/>
                <w:sz w:val="16"/>
                <w:szCs w:val="16"/>
                <w:lang w:val="en-US"/>
              </w:rPr>
              <w:fldChar w:fldCharType="begin"/>
            </w:r>
            <w:r w:rsidRPr="00DA4864">
              <w:rPr>
                <w:rFonts w:ascii="Calibri" w:eastAsia="Calibri" w:hAnsi="Calibri" w:cs="Calibri"/>
                <w:noProof/>
                <w:sz w:val="16"/>
                <w:szCs w:val="16"/>
                <w:lang w:val="en-US"/>
              </w:rPr>
              <w:instrText xml:space="preserve"> ADDIN EN.REFLIST </w:instrText>
            </w:r>
            <w:r w:rsidRPr="00DA4864">
              <w:rPr>
                <w:rFonts w:ascii="Calibri" w:eastAsia="Calibri" w:hAnsi="Calibri" w:cs="Calibri"/>
                <w:noProof/>
                <w:sz w:val="16"/>
                <w:szCs w:val="16"/>
                <w:lang w:val="en-US"/>
              </w:rPr>
              <w:fldChar w:fldCharType="separate"/>
            </w:r>
            <w:r w:rsidRPr="00DA4864">
              <w:rPr>
                <w:rFonts w:ascii="Calibri" w:eastAsia="Calibri" w:hAnsi="Calibri" w:cs="Calibri"/>
                <w:noProof/>
                <w:sz w:val="16"/>
                <w:szCs w:val="16"/>
                <w:lang w:val="en-US"/>
              </w:rPr>
              <w:t>1</w:t>
            </w:r>
            <w:r w:rsidRPr="00DA4864">
              <w:rPr>
                <w:rFonts w:ascii="Calibri" w:eastAsia="Calibri" w:hAnsi="Calibri" w:cs="Calibri"/>
                <w:noProof/>
                <w:sz w:val="16"/>
                <w:szCs w:val="16"/>
                <w:lang w:val="en-US"/>
              </w:rPr>
              <w:tab/>
              <w:t xml:space="preserve">WHO Classification of Tumours Editorial Board (2021). </w:t>
            </w:r>
            <w:r w:rsidRPr="00DA4864">
              <w:rPr>
                <w:rFonts w:ascii="Calibri" w:eastAsia="Calibri" w:hAnsi="Calibri" w:cs="Calibri"/>
                <w:i/>
                <w:noProof/>
                <w:sz w:val="16"/>
                <w:szCs w:val="16"/>
                <w:lang w:val="en-US"/>
              </w:rPr>
              <w:t>Thoracic Tumours, 5th Edition, Volume 5</w:t>
            </w:r>
            <w:r w:rsidRPr="00DA4864">
              <w:rPr>
                <w:rFonts w:ascii="Calibri" w:eastAsia="Calibri" w:hAnsi="Calibri" w:cs="Calibri"/>
                <w:noProof/>
                <w:sz w:val="16"/>
                <w:szCs w:val="16"/>
                <w:lang w:val="en-US"/>
              </w:rPr>
              <w:t>. IARC Press, Lyon.</w:t>
            </w:r>
          </w:p>
          <w:p w14:paraId="0C7907F6" w14:textId="77777777" w:rsidR="00DA4864" w:rsidRPr="00DA4864" w:rsidRDefault="00DA4864" w:rsidP="002A0EDB">
            <w:pPr>
              <w:spacing w:after="0" w:line="240" w:lineRule="auto"/>
              <w:ind w:left="345" w:hanging="345"/>
              <w:rPr>
                <w:rFonts w:ascii="Calibri" w:eastAsia="Calibri" w:hAnsi="Calibri" w:cs="Calibri"/>
                <w:noProof/>
                <w:sz w:val="16"/>
                <w:szCs w:val="16"/>
                <w:lang w:val="en-US"/>
              </w:rPr>
            </w:pPr>
            <w:r w:rsidRPr="00DA4864">
              <w:rPr>
                <w:rFonts w:ascii="Calibri" w:eastAsia="Calibri" w:hAnsi="Calibri" w:cs="Calibri"/>
                <w:noProof/>
                <w:sz w:val="16"/>
                <w:szCs w:val="16"/>
                <w:lang w:val="en-US"/>
              </w:rPr>
              <w:t>2</w:t>
            </w:r>
            <w:r w:rsidRPr="00DA4864">
              <w:rPr>
                <w:rFonts w:ascii="Calibri" w:eastAsia="Calibri" w:hAnsi="Calibri" w:cs="Calibri"/>
                <w:noProof/>
                <w:sz w:val="16"/>
                <w:szCs w:val="16"/>
                <w:lang w:val="en-US"/>
              </w:rPr>
              <w:tab/>
              <w:t xml:space="preserve">Sinha S, Swift AJ, Kamil MA, Matthews S, Bull MJ, Fisher P, De Fonseka D, Saha S, Edwards JG and Johns CS (2020). The role of imaging in malignant pleural mesothelioma: an update after the 2018 BTS guidelines. </w:t>
            </w:r>
            <w:r w:rsidRPr="00DA4864">
              <w:rPr>
                <w:rFonts w:ascii="Calibri" w:eastAsia="Calibri" w:hAnsi="Calibri" w:cs="Calibri"/>
                <w:i/>
                <w:noProof/>
                <w:sz w:val="16"/>
                <w:szCs w:val="16"/>
                <w:lang w:val="en-US"/>
              </w:rPr>
              <w:t>Clin Radiol</w:t>
            </w:r>
            <w:r w:rsidRPr="00DA4864">
              <w:rPr>
                <w:rFonts w:ascii="Calibri" w:eastAsia="Calibri" w:hAnsi="Calibri" w:cs="Calibri"/>
                <w:noProof/>
                <w:sz w:val="16"/>
                <w:szCs w:val="16"/>
                <w:lang w:val="en-US"/>
              </w:rPr>
              <w:t xml:space="preserve"> 75(6):423-432.</w:t>
            </w:r>
          </w:p>
          <w:p w14:paraId="6722561F" w14:textId="728947CF" w:rsidR="0073071B" w:rsidRPr="00DA4864" w:rsidRDefault="00DA4864" w:rsidP="002A0EDB">
            <w:pPr>
              <w:spacing w:after="100" w:line="240" w:lineRule="auto"/>
              <w:ind w:left="345" w:hanging="345"/>
              <w:rPr>
                <w:rFonts w:cs="Calibri"/>
                <w:color w:val="000000" w:themeColor="text1"/>
                <w:sz w:val="16"/>
                <w:szCs w:val="16"/>
              </w:rPr>
            </w:pPr>
            <w:r w:rsidRPr="00DA4864">
              <w:rPr>
                <w:rFonts w:ascii="Calibri" w:eastAsia="Calibri" w:hAnsi="Calibri" w:cs="Calibri"/>
                <w:noProof/>
                <w:sz w:val="16"/>
                <w:szCs w:val="16"/>
                <w:lang w:val="en-US"/>
              </w:rPr>
              <w:t>3</w:t>
            </w:r>
            <w:r w:rsidRPr="00DA4864">
              <w:rPr>
                <w:rFonts w:ascii="Calibri" w:eastAsia="Calibri" w:hAnsi="Calibri" w:cs="Calibri"/>
                <w:noProof/>
                <w:sz w:val="16"/>
                <w:szCs w:val="16"/>
                <w:lang w:val="en-US"/>
              </w:rPr>
              <w:tab/>
              <w:t xml:space="preserve">Woolhouse I, Bishop L, Darlison L, de Fonseka D, Edey A, Edwards J, Faivre-Finn C, Fennell DA, Holmes S, Kerr KM, Nakas A, Peel T, Rahman NM, Slade M, Steele J, Tsim S and Maskell NA (2018). BTS guideline for the investigation and management of malignant pleural mesothelioma. </w:t>
            </w:r>
            <w:r w:rsidRPr="00DA4864">
              <w:rPr>
                <w:rFonts w:ascii="Calibri" w:eastAsia="Calibri" w:hAnsi="Calibri" w:cs="Calibri"/>
                <w:i/>
                <w:noProof/>
                <w:sz w:val="16"/>
                <w:szCs w:val="16"/>
                <w:lang w:val="en-US"/>
              </w:rPr>
              <w:t>BMJ Open Respir Res</w:t>
            </w:r>
            <w:r w:rsidRPr="00DA4864">
              <w:rPr>
                <w:rFonts w:ascii="Calibri" w:eastAsia="Calibri" w:hAnsi="Calibri" w:cs="Calibri"/>
                <w:noProof/>
                <w:sz w:val="16"/>
                <w:szCs w:val="16"/>
                <w:lang w:val="en-US"/>
              </w:rPr>
              <w:t xml:space="preserve"> 5(1):e000266.</w:t>
            </w:r>
            <w:r w:rsidR="002A0EDB">
              <w:rPr>
                <w:rFonts w:ascii="Calibri" w:eastAsia="Calibri" w:hAnsi="Calibri" w:cs="Calibri"/>
                <w:noProof/>
                <w:sz w:val="16"/>
                <w:szCs w:val="16"/>
                <w:lang w:val="en-US"/>
              </w:rPr>
              <w:t xml:space="preserve"> </w:t>
            </w:r>
            <w:r w:rsidRPr="00DA4864">
              <w:rPr>
                <w:rFonts w:ascii="Calibri" w:eastAsia="Calibri" w:hAnsi="Calibri" w:cs="Times New Roman"/>
                <w:sz w:val="16"/>
                <w:szCs w:val="16"/>
              </w:rPr>
              <w:fldChar w:fldCharType="end"/>
            </w:r>
          </w:p>
        </w:tc>
        <w:tc>
          <w:tcPr>
            <w:tcW w:w="1701" w:type="dxa"/>
            <w:shd w:val="clear" w:color="auto" w:fill="auto"/>
          </w:tcPr>
          <w:p w14:paraId="2B4ED501" w14:textId="77777777" w:rsidR="0073071B" w:rsidRPr="0012222A" w:rsidRDefault="0073071B" w:rsidP="0012222A">
            <w:pPr>
              <w:rPr>
                <w:rFonts w:cs="Verdana"/>
                <w:sz w:val="16"/>
                <w:szCs w:val="16"/>
              </w:rPr>
            </w:pPr>
          </w:p>
        </w:tc>
      </w:tr>
      <w:tr w:rsidR="00F23BED" w14:paraId="637DEC91" w14:textId="77777777" w:rsidTr="00EC1BE1">
        <w:trPr>
          <w:cantSplit/>
          <w:trHeight w:val="373"/>
        </w:trPr>
        <w:tc>
          <w:tcPr>
            <w:tcW w:w="866" w:type="dxa"/>
            <w:shd w:val="clear" w:color="000000" w:fill="EEECE1"/>
          </w:tcPr>
          <w:p w14:paraId="637DEC68" w14:textId="129A1A99" w:rsidR="00F23BED" w:rsidRDefault="00290068" w:rsidP="008C57F7">
            <w:pPr>
              <w:spacing w:after="0"/>
              <w:rPr>
                <w:rFonts w:ascii="Calibri" w:hAnsi="Calibri"/>
                <w:color w:val="000000"/>
                <w:sz w:val="16"/>
                <w:szCs w:val="16"/>
              </w:rPr>
            </w:pPr>
            <w:r>
              <w:rPr>
                <w:rFonts w:ascii="Calibri" w:hAnsi="Calibri"/>
                <w:color w:val="000000" w:themeColor="text1"/>
                <w:sz w:val="16"/>
                <w:szCs w:val="16"/>
              </w:rPr>
              <w:lastRenderedPageBreak/>
              <w:t>C</w:t>
            </w:r>
            <w:r w:rsidR="00F23BED">
              <w:rPr>
                <w:rFonts w:ascii="Calibri" w:hAnsi="Calibri"/>
                <w:color w:val="000000" w:themeColor="text1"/>
                <w:sz w:val="16"/>
                <w:szCs w:val="16"/>
              </w:rPr>
              <w:t>ore</w:t>
            </w:r>
          </w:p>
        </w:tc>
        <w:tc>
          <w:tcPr>
            <w:tcW w:w="1843" w:type="dxa"/>
            <w:shd w:val="clear" w:color="000000" w:fill="EEECE1"/>
          </w:tcPr>
          <w:p w14:paraId="637DEC69" w14:textId="777C1C2E" w:rsidR="00F23BED" w:rsidRPr="00C77692" w:rsidRDefault="00F23BED" w:rsidP="00FA33B0">
            <w:pPr>
              <w:spacing w:after="0" w:line="240" w:lineRule="auto"/>
              <w:rPr>
                <w:rFonts w:ascii="Calibri" w:hAnsi="Calibri"/>
                <w:bCs/>
                <w:sz w:val="16"/>
                <w:szCs w:val="16"/>
              </w:rPr>
            </w:pPr>
            <w:r w:rsidRPr="00C77692">
              <w:rPr>
                <w:rFonts w:ascii="Calibri" w:hAnsi="Calibri"/>
                <w:bCs/>
                <w:sz w:val="16"/>
                <w:szCs w:val="16"/>
              </w:rPr>
              <w:t>OPERATIVE PROCEDURE</w:t>
            </w:r>
          </w:p>
        </w:tc>
        <w:tc>
          <w:tcPr>
            <w:tcW w:w="2551" w:type="dxa"/>
            <w:shd w:val="clear" w:color="auto" w:fill="auto"/>
          </w:tcPr>
          <w:p w14:paraId="2E95FEF3" w14:textId="77777777" w:rsidR="00C77692" w:rsidRPr="001E5173" w:rsidRDefault="00C77692" w:rsidP="001E5173">
            <w:pPr>
              <w:pStyle w:val="ListParagraph"/>
              <w:numPr>
                <w:ilvl w:val="0"/>
                <w:numId w:val="7"/>
              </w:numPr>
              <w:spacing w:after="0" w:line="240" w:lineRule="auto"/>
              <w:ind w:left="171" w:hanging="171"/>
              <w:rPr>
                <w:rFonts w:cs="Verdana"/>
                <w:color w:val="221E1F"/>
                <w:sz w:val="16"/>
                <w:szCs w:val="16"/>
              </w:rPr>
            </w:pPr>
            <w:r w:rsidRPr="001E5173">
              <w:rPr>
                <w:rFonts w:cs="Verdana"/>
                <w:color w:val="221E1F"/>
                <w:sz w:val="16"/>
                <w:szCs w:val="16"/>
              </w:rPr>
              <w:t>Not specified</w:t>
            </w:r>
          </w:p>
          <w:p w14:paraId="4B627A75" w14:textId="410EE035" w:rsidR="00C77692" w:rsidRPr="001E5173" w:rsidRDefault="00C77692" w:rsidP="001E5173">
            <w:pPr>
              <w:pStyle w:val="ListParagraph"/>
              <w:numPr>
                <w:ilvl w:val="0"/>
                <w:numId w:val="7"/>
              </w:numPr>
              <w:spacing w:after="0" w:line="240" w:lineRule="auto"/>
              <w:ind w:left="171" w:hanging="171"/>
              <w:rPr>
                <w:rFonts w:cs="Verdana"/>
                <w:color w:val="221E1F"/>
                <w:sz w:val="16"/>
                <w:szCs w:val="16"/>
              </w:rPr>
            </w:pPr>
            <w:r w:rsidRPr="001E5173">
              <w:rPr>
                <w:rFonts w:cs="Verdana"/>
                <w:color w:val="221E1F"/>
                <w:sz w:val="16"/>
                <w:szCs w:val="16"/>
              </w:rPr>
              <w:t>Core biopsy</w:t>
            </w:r>
          </w:p>
          <w:p w14:paraId="72BC21E0" w14:textId="0BA64416" w:rsidR="001E5173" w:rsidRPr="00206E0B" w:rsidRDefault="001E5173" w:rsidP="00206E0B">
            <w:pPr>
              <w:spacing w:after="0" w:line="240" w:lineRule="auto"/>
              <w:ind w:left="344"/>
              <w:rPr>
                <w:rFonts w:cs="Verdana"/>
                <w:color w:val="221E1F"/>
                <w:sz w:val="16"/>
                <w:szCs w:val="16"/>
              </w:rPr>
            </w:pPr>
            <w:r w:rsidRPr="00206E0B">
              <w:rPr>
                <w:rFonts w:cs="Verdana"/>
                <w:color w:val="221E1F"/>
                <w:sz w:val="16"/>
                <w:szCs w:val="16"/>
              </w:rPr>
              <w:t>Number of biopsies</w:t>
            </w:r>
            <w:r w:rsidR="00206E0B">
              <w:rPr>
                <w:rFonts w:cs="Verdana"/>
                <w:color w:val="221E1F"/>
                <w:sz w:val="16"/>
                <w:szCs w:val="16"/>
              </w:rPr>
              <w:t xml:space="preserve"> ___</w:t>
            </w:r>
          </w:p>
          <w:p w14:paraId="1C00AD9A" w14:textId="19773423" w:rsidR="00C77692" w:rsidRPr="001E5173" w:rsidRDefault="00C77692" w:rsidP="001E5173">
            <w:pPr>
              <w:pStyle w:val="ListParagraph"/>
              <w:numPr>
                <w:ilvl w:val="0"/>
                <w:numId w:val="7"/>
              </w:numPr>
              <w:spacing w:after="0" w:line="240" w:lineRule="auto"/>
              <w:ind w:left="171" w:hanging="171"/>
              <w:rPr>
                <w:rFonts w:cs="Verdana"/>
                <w:color w:val="221E1F"/>
                <w:sz w:val="16"/>
                <w:szCs w:val="16"/>
              </w:rPr>
            </w:pPr>
            <w:r w:rsidRPr="001E5173">
              <w:rPr>
                <w:rFonts w:cs="Verdana"/>
                <w:color w:val="221E1F"/>
                <w:sz w:val="16"/>
                <w:szCs w:val="16"/>
              </w:rPr>
              <w:t>Open biopsy</w:t>
            </w:r>
          </w:p>
          <w:p w14:paraId="0D17F0B8" w14:textId="3C37B900" w:rsidR="001E5173" w:rsidRPr="001E5173" w:rsidRDefault="001E5173" w:rsidP="00206E0B">
            <w:pPr>
              <w:pStyle w:val="ListParagraph"/>
              <w:spacing w:after="0" w:line="240" w:lineRule="auto"/>
              <w:ind w:left="344"/>
              <w:rPr>
                <w:rFonts w:cs="Verdana"/>
                <w:color w:val="221E1F"/>
                <w:sz w:val="16"/>
                <w:szCs w:val="16"/>
              </w:rPr>
            </w:pPr>
            <w:r w:rsidRPr="001E5173">
              <w:rPr>
                <w:rFonts w:cs="Verdana"/>
                <w:color w:val="221E1F"/>
                <w:sz w:val="16"/>
                <w:szCs w:val="16"/>
              </w:rPr>
              <w:t>Number of biopsies</w:t>
            </w:r>
            <w:r w:rsidR="00206E0B">
              <w:rPr>
                <w:rFonts w:cs="Verdana"/>
                <w:color w:val="221E1F"/>
                <w:sz w:val="16"/>
                <w:szCs w:val="16"/>
              </w:rPr>
              <w:t xml:space="preserve"> ___</w:t>
            </w:r>
          </w:p>
          <w:p w14:paraId="6110B147" w14:textId="228748B6" w:rsidR="00C77692" w:rsidRPr="001E5173" w:rsidRDefault="00C77692" w:rsidP="001E5173">
            <w:pPr>
              <w:pStyle w:val="ListParagraph"/>
              <w:numPr>
                <w:ilvl w:val="0"/>
                <w:numId w:val="7"/>
              </w:numPr>
              <w:spacing w:after="0" w:line="240" w:lineRule="auto"/>
              <w:ind w:left="171" w:hanging="171"/>
              <w:rPr>
                <w:rFonts w:cs="Verdana"/>
                <w:color w:val="221E1F"/>
                <w:sz w:val="16"/>
                <w:szCs w:val="16"/>
              </w:rPr>
            </w:pPr>
            <w:r w:rsidRPr="001E5173">
              <w:rPr>
                <w:rFonts w:cs="Verdana"/>
                <w:color w:val="221E1F"/>
                <w:sz w:val="16"/>
                <w:szCs w:val="16"/>
              </w:rPr>
              <w:t>VATS biopsy</w:t>
            </w:r>
          </w:p>
          <w:p w14:paraId="3AFD3C6B" w14:textId="35EFEFCA" w:rsidR="001E5173" w:rsidRPr="001E5173" w:rsidRDefault="001E5173" w:rsidP="00206E0B">
            <w:pPr>
              <w:pStyle w:val="ListParagraph"/>
              <w:spacing w:after="0" w:line="240" w:lineRule="auto"/>
              <w:ind w:left="344"/>
              <w:rPr>
                <w:rFonts w:cs="Verdana"/>
                <w:color w:val="221E1F"/>
                <w:sz w:val="16"/>
                <w:szCs w:val="16"/>
              </w:rPr>
            </w:pPr>
            <w:r w:rsidRPr="001E5173">
              <w:rPr>
                <w:rFonts w:cs="Verdana"/>
                <w:color w:val="221E1F"/>
                <w:sz w:val="16"/>
                <w:szCs w:val="16"/>
              </w:rPr>
              <w:t>Number of biopsies</w:t>
            </w:r>
            <w:r w:rsidR="00206E0B">
              <w:rPr>
                <w:rFonts w:cs="Verdana"/>
                <w:color w:val="221E1F"/>
                <w:sz w:val="16"/>
                <w:szCs w:val="16"/>
              </w:rPr>
              <w:t xml:space="preserve"> ___</w:t>
            </w:r>
          </w:p>
          <w:p w14:paraId="586DE3CF" w14:textId="77777777" w:rsidR="00C77692" w:rsidRPr="001E5173" w:rsidRDefault="00C77692" w:rsidP="001E5173">
            <w:pPr>
              <w:pStyle w:val="ListParagraph"/>
              <w:numPr>
                <w:ilvl w:val="0"/>
                <w:numId w:val="7"/>
              </w:numPr>
              <w:spacing w:after="0" w:line="240" w:lineRule="auto"/>
              <w:ind w:left="171" w:hanging="171"/>
              <w:rPr>
                <w:rFonts w:cs="Verdana"/>
                <w:color w:val="221E1F"/>
                <w:sz w:val="16"/>
                <w:szCs w:val="16"/>
              </w:rPr>
            </w:pPr>
            <w:proofErr w:type="spellStart"/>
            <w:r w:rsidRPr="001E5173">
              <w:rPr>
                <w:rFonts w:cs="Verdana"/>
                <w:color w:val="221E1F"/>
                <w:sz w:val="16"/>
                <w:szCs w:val="16"/>
              </w:rPr>
              <w:t>Extrapleural</w:t>
            </w:r>
            <w:proofErr w:type="spellEnd"/>
            <w:r w:rsidRPr="001E5173">
              <w:rPr>
                <w:rFonts w:cs="Verdana"/>
                <w:color w:val="221E1F"/>
                <w:sz w:val="16"/>
                <w:szCs w:val="16"/>
              </w:rPr>
              <w:t xml:space="preserve"> pneumonectomy (EPP)</w:t>
            </w:r>
          </w:p>
          <w:p w14:paraId="0AC94F13" w14:textId="77777777" w:rsidR="00C77692" w:rsidRPr="001E5173" w:rsidRDefault="00C77692" w:rsidP="001E5173">
            <w:pPr>
              <w:pStyle w:val="ListParagraph"/>
              <w:numPr>
                <w:ilvl w:val="0"/>
                <w:numId w:val="7"/>
              </w:numPr>
              <w:spacing w:after="0" w:line="240" w:lineRule="auto"/>
              <w:ind w:left="171" w:hanging="171"/>
              <w:rPr>
                <w:rFonts w:cs="Verdana"/>
                <w:color w:val="221E1F"/>
                <w:sz w:val="16"/>
                <w:szCs w:val="16"/>
              </w:rPr>
            </w:pPr>
            <w:r w:rsidRPr="001E5173">
              <w:rPr>
                <w:rFonts w:cs="Verdana"/>
                <w:color w:val="221E1F"/>
                <w:sz w:val="16"/>
                <w:szCs w:val="16"/>
              </w:rPr>
              <w:t>Pleurectomy/decortication</w:t>
            </w:r>
          </w:p>
          <w:p w14:paraId="6F7BB33B" w14:textId="77777777" w:rsidR="00753A6D" w:rsidRDefault="00C77692" w:rsidP="001E5173">
            <w:pPr>
              <w:pStyle w:val="ListParagraph"/>
              <w:numPr>
                <w:ilvl w:val="0"/>
                <w:numId w:val="7"/>
              </w:numPr>
              <w:spacing w:after="0" w:line="240" w:lineRule="auto"/>
              <w:ind w:left="171" w:hanging="171"/>
              <w:rPr>
                <w:rFonts w:cs="Verdana"/>
                <w:color w:val="221E1F"/>
                <w:sz w:val="16"/>
                <w:szCs w:val="16"/>
              </w:rPr>
            </w:pPr>
            <w:r w:rsidRPr="001E5173">
              <w:rPr>
                <w:rFonts w:cs="Verdana"/>
                <w:color w:val="221E1F"/>
                <w:sz w:val="16"/>
                <w:szCs w:val="16"/>
              </w:rPr>
              <w:t>Extended pleurectomy/</w:t>
            </w:r>
          </w:p>
          <w:p w14:paraId="15AB4A94" w14:textId="35AE017C" w:rsidR="00C77692" w:rsidRPr="001E5173" w:rsidRDefault="00C77692" w:rsidP="00753A6D">
            <w:pPr>
              <w:pStyle w:val="ListParagraph"/>
              <w:spacing w:after="0" w:line="240" w:lineRule="auto"/>
              <w:ind w:left="171"/>
              <w:rPr>
                <w:rFonts w:cs="Verdana"/>
                <w:color w:val="221E1F"/>
                <w:sz w:val="16"/>
                <w:szCs w:val="16"/>
              </w:rPr>
            </w:pPr>
            <w:r w:rsidRPr="001E5173">
              <w:rPr>
                <w:rFonts w:cs="Verdana"/>
                <w:color w:val="221E1F"/>
                <w:sz w:val="16"/>
                <w:szCs w:val="16"/>
              </w:rPr>
              <w:t>decortication (EPD)</w:t>
            </w:r>
          </w:p>
          <w:p w14:paraId="11F3CAE5" w14:textId="77777777" w:rsidR="00B520A1" w:rsidRPr="001E5173" w:rsidRDefault="00C77692" w:rsidP="001E5173">
            <w:pPr>
              <w:pStyle w:val="ListParagraph"/>
              <w:numPr>
                <w:ilvl w:val="0"/>
                <w:numId w:val="7"/>
              </w:numPr>
              <w:spacing w:after="0" w:line="240" w:lineRule="auto"/>
              <w:ind w:left="171" w:hanging="171"/>
              <w:rPr>
                <w:rFonts w:cs="Verdana"/>
                <w:color w:val="221E1F"/>
                <w:sz w:val="16"/>
                <w:szCs w:val="16"/>
              </w:rPr>
            </w:pPr>
            <w:r w:rsidRPr="001E5173">
              <w:rPr>
                <w:rFonts w:cs="Verdana"/>
                <w:color w:val="221E1F"/>
                <w:sz w:val="16"/>
                <w:szCs w:val="16"/>
              </w:rPr>
              <w:t>Partial pleurectomy</w:t>
            </w:r>
          </w:p>
          <w:p w14:paraId="637DEC80" w14:textId="45C210E4" w:rsidR="001E5173" w:rsidRPr="001E5173" w:rsidRDefault="001E5173" w:rsidP="001E5173">
            <w:pPr>
              <w:pStyle w:val="ListParagraph"/>
              <w:numPr>
                <w:ilvl w:val="0"/>
                <w:numId w:val="7"/>
              </w:numPr>
              <w:spacing w:after="0" w:line="240" w:lineRule="auto"/>
              <w:ind w:left="171" w:hanging="171"/>
              <w:rPr>
                <w:rFonts w:cs="Verdana"/>
                <w:color w:val="221E1F"/>
                <w:sz w:val="16"/>
                <w:szCs w:val="16"/>
              </w:rPr>
            </w:pPr>
            <w:r w:rsidRPr="001E5173">
              <w:rPr>
                <w:rFonts w:cs="Verdana"/>
                <w:color w:val="221E1F"/>
                <w:sz w:val="16"/>
                <w:szCs w:val="16"/>
              </w:rPr>
              <w:t xml:space="preserve">Other, </w:t>
            </w:r>
            <w:r w:rsidRPr="00753A6D">
              <w:rPr>
                <w:rFonts w:cs="Verdana"/>
                <w:i/>
                <w:iCs/>
                <w:color w:val="221E1F"/>
                <w:sz w:val="16"/>
                <w:szCs w:val="16"/>
              </w:rPr>
              <w:t>specify</w:t>
            </w:r>
          </w:p>
        </w:tc>
        <w:tc>
          <w:tcPr>
            <w:tcW w:w="8222" w:type="dxa"/>
            <w:shd w:val="clear" w:color="auto" w:fill="auto"/>
          </w:tcPr>
          <w:p w14:paraId="473028E7" w14:textId="77777777" w:rsidR="00EA12E2" w:rsidRPr="00EA12E2" w:rsidRDefault="00EA12E2" w:rsidP="00EA12E2">
            <w:pPr>
              <w:spacing w:after="0" w:line="240" w:lineRule="auto"/>
              <w:rPr>
                <w:rFonts w:eastAsia="Times New Roman" w:cs="Calibri"/>
                <w:sz w:val="16"/>
                <w:szCs w:val="16"/>
                <w:lang w:eastAsia="en-GB"/>
              </w:rPr>
            </w:pPr>
            <w:r w:rsidRPr="00EA12E2">
              <w:rPr>
                <w:rFonts w:eastAsia="Times New Roman" w:cs="Calibri"/>
                <w:sz w:val="16"/>
                <w:szCs w:val="16"/>
                <w:lang w:eastAsia="en-GB"/>
              </w:rPr>
              <w:t>Documentation of the operative procedure is useful, as correlation of the type of procedure with the material received can be important for patient safety. In resection specimens, the type of surgical procedure is important in determining the assessment of surgical margins.</w:t>
            </w:r>
          </w:p>
          <w:p w14:paraId="1D9DFEC9" w14:textId="77777777" w:rsidR="00EA12E2" w:rsidRPr="00EA12E2" w:rsidRDefault="00EA12E2" w:rsidP="00EA12E2">
            <w:pPr>
              <w:spacing w:after="0" w:line="240" w:lineRule="auto"/>
              <w:rPr>
                <w:rFonts w:eastAsia="Times New Roman" w:cs="Calibri"/>
                <w:sz w:val="16"/>
                <w:szCs w:val="16"/>
                <w:lang w:eastAsia="en-GB"/>
              </w:rPr>
            </w:pPr>
          </w:p>
          <w:p w14:paraId="514428D4" w14:textId="6B72D8D5" w:rsidR="00EA12E2" w:rsidRPr="00EA12E2" w:rsidRDefault="00EA12E2" w:rsidP="00EA12E2">
            <w:pPr>
              <w:spacing w:after="0" w:line="240" w:lineRule="auto"/>
              <w:rPr>
                <w:rFonts w:eastAsia="Times New Roman" w:cs="Calibri"/>
                <w:sz w:val="16"/>
                <w:szCs w:val="16"/>
                <w:lang w:eastAsia="en-GB"/>
              </w:rPr>
            </w:pPr>
            <w:r w:rsidRPr="00EA12E2">
              <w:rPr>
                <w:rFonts w:eastAsia="Times New Roman" w:cs="Calibri"/>
                <w:sz w:val="16"/>
                <w:szCs w:val="16"/>
                <w:lang w:eastAsia="en-GB"/>
              </w:rPr>
              <w:t xml:space="preserve">Due to advanced age, clinical status, or extent of disease, few mesothelioma patients are suitable for EPP or extended pleurectomy/decortication (EPD) and therefore, diagnosis is usually based upon biopsy alone. Although the volume of tissue sampled is more restricted than for surgical resection specimens, biopsy assessment may contribute significant observations for clinical management and prognosis, in addition to the crucial distinction between secondary tumours affecting the serosal membranes and mesothelioma, and between mesothelioma and benign reactive mesothelial proliferations. </w:t>
            </w:r>
          </w:p>
          <w:p w14:paraId="3EDF359E" w14:textId="77777777" w:rsidR="00EA12E2" w:rsidRPr="00EA12E2" w:rsidRDefault="00EA12E2" w:rsidP="00EA12E2">
            <w:pPr>
              <w:spacing w:after="0" w:line="240" w:lineRule="auto"/>
              <w:rPr>
                <w:rFonts w:eastAsia="Times New Roman" w:cs="Calibri"/>
                <w:sz w:val="16"/>
                <w:szCs w:val="16"/>
                <w:lang w:eastAsia="en-GB"/>
              </w:rPr>
            </w:pPr>
          </w:p>
          <w:p w14:paraId="134E3A49" w14:textId="05B24DCD" w:rsidR="00EA12E2" w:rsidRPr="00EA12E2" w:rsidRDefault="00EA12E2" w:rsidP="007D223F">
            <w:pPr>
              <w:keepNext/>
              <w:shd w:val="clear" w:color="auto" w:fill="FFFFFF"/>
              <w:spacing w:after="120" w:line="240" w:lineRule="auto"/>
              <w:outlineLvl w:val="1"/>
              <w:rPr>
                <w:rFonts w:eastAsia="Times New Roman" w:cs="Calibri"/>
                <w:sz w:val="16"/>
                <w:szCs w:val="16"/>
                <w:lang w:eastAsia="en-GB"/>
              </w:rPr>
            </w:pPr>
            <w:r w:rsidRPr="00EA12E2">
              <w:rPr>
                <w:rFonts w:eastAsia="Times New Roman" w:cs="Calibri"/>
                <w:iCs/>
                <w:sz w:val="16"/>
                <w:szCs w:val="16"/>
                <w:lang w:val="x-none" w:eastAsia="en-GB"/>
              </w:rPr>
              <w:t>According to the Recommendations for Uniform Definitions of Surgical Techniques for Malignant Pleural Mesothelioma</w:t>
            </w:r>
            <w:r w:rsidRPr="00EA12E2">
              <w:rPr>
                <w:rFonts w:eastAsia="Times New Roman" w:cs="Calibri"/>
                <w:iCs/>
                <w:sz w:val="16"/>
                <w:szCs w:val="16"/>
                <w:lang w:val="en-US" w:eastAsia="en-GB"/>
              </w:rPr>
              <w:t xml:space="preserve"> </w:t>
            </w:r>
            <w:r w:rsidRPr="00EA12E2">
              <w:rPr>
                <w:rFonts w:eastAsia="Times New Roman" w:cs="Calibri"/>
                <w:iCs/>
                <w:sz w:val="16"/>
                <w:szCs w:val="16"/>
                <w:lang w:val="x-none" w:eastAsia="en-GB"/>
              </w:rPr>
              <w:t xml:space="preserve">proposed by </w:t>
            </w:r>
            <w:r w:rsidRPr="00EA12E2">
              <w:rPr>
                <w:rFonts w:eastAsia="Times New Roman" w:cs="Calibri"/>
                <w:iCs/>
                <w:sz w:val="16"/>
                <w:szCs w:val="16"/>
                <w:lang w:val="en-US" w:eastAsia="en-GB"/>
              </w:rPr>
              <w:t xml:space="preserve">the </w:t>
            </w:r>
            <w:r w:rsidRPr="00EA12E2">
              <w:rPr>
                <w:rFonts w:eastAsia="Times New Roman" w:cs="Calibri"/>
                <w:iCs/>
                <w:color w:val="444444"/>
                <w:sz w:val="16"/>
                <w:szCs w:val="16"/>
                <w:lang w:val="x-none" w:eastAsia="en-GB"/>
              </w:rPr>
              <w:t xml:space="preserve">International </w:t>
            </w:r>
            <w:r w:rsidRPr="00EA12E2">
              <w:rPr>
                <w:rFonts w:eastAsia="Times New Roman" w:cs="Calibri"/>
                <w:iCs/>
                <w:sz w:val="16"/>
                <w:szCs w:val="16"/>
                <w:lang w:val="x-none" w:eastAsia="en-GB"/>
              </w:rPr>
              <w:t>Association for the Study of Lung Cancer</w:t>
            </w:r>
            <w:r w:rsidR="00D12F95">
              <w:rPr>
                <w:rFonts w:eastAsia="Times New Roman" w:cs="Calibri"/>
                <w:iCs/>
                <w:sz w:val="16"/>
                <w:szCs w:val="16"/>
                <w:lang w:eastAsia="en-GB"/>
              </w:rPr>
              <w:t xml:space="preserve"> </w:t>
            </w:r>
            <w:r w:rsidRPr="00EA12E2">
              <w:rPr>
                <w:rFonts w:eastAsia="Times New Roman" w:cs="Calibri"/>
                <w:sz w:val="16"/>
                <w:szCs w:val="16"/>
                <w:lang w:eastAsia="en-GB"/>
              </w:rPr>
              <w:t xml:space="preserve">(IASLC) and </w:t>
            </w:r>
            <w:r w:rsidRPr="00EA12E2">
              <w:rPr>
                <w:rFonts w:eastAsia="Times New Roman" w:cs="Calibri"/>
                <w:sz w:val="16"/>
                <w:szCs w:val="16"/>
                <w:shd w:val="clear" w:color="auto" w:fill="FFFFFF"/>
                <w:lang w:eastAsia="en-GB"/>
              </w:rPr>
              <w:t>the International Mesothelioma Interest Group (</w:t>
            </w:r>
            <w:proofErr w:type="spellStart"/>
            <w:r w:rsidRPr="00EA12E2">
              <w:rPr>
                <w:rFonts w:eastAsia="Times New Roman" w:cs="Calibri"/>
                <w:sz w:val="16"/>
                <w:szCs w:val="16"/>
                <w:bdr w:val="none" w:sz="0" w:space="0" w:color="auto" w:frame="1"/>
                <w:shd w:val="clear" w:color="auto" w:fill="FFFFFF"/>
                <w:lang w:eastAsia="en-GB"/>
              </w:rPr>
              <w:t>iMig</w:t>
            </w:r>
            <w:proofErr w:type="spellEnd"/>
            <w:r w:rsidRPr="00EA12E2">
              <w:rPr>
                <w:rFonts w:eastAsia="Times New Roman" w:cs="Calibri"/>
                <w:sz w:val="16"/>
                <w:szCs w:val="16"/>
                <w:shd w:val="clear" w:color="auto" w:fill="FFFFFF"/>
                <w:lang w:eastAsia="en-GB"/>
              </w:rPr>
              <w:t>),</w:t>
            </w:r>
            <w:hyperlink w:anchor="_ENREF_1" w:tooltip="Rice, 2011 #3769" w:history="1">
              <w:r w:rsidRPr="00EA12E2">
                <w:rPr>
                  <w:rFonts w:eastAsia="Times New Roman" w:cs="Calibri"/>
                  <w:sz w:val="16"/>
                  <w:szCs w:val="16"/>
                  <w:shd w:val="clear" w:color="auto" w:fill="FFFFFF"/>
                  <w:lang w:eastAsia="en-GB"/>
                </w:rPr>
                <w:fldChar w:fldCharType="begin">
                  <w:fldData xml:space="preserve">PEVuZE5vdGU+PENpdGU+PEF1dGhvcj5SaWNlPC9BdXRob3I+PFllYXI+MjAxMTwvWWVhcj48UmVj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</w:fldData>
                </w:fldChar>
              </w:r>
              <w:r w:rsidRPr="00EA12E2">
                <w:rPr>
                  <w:rFonts w:eastAsia="Times New Roman" w:cs="Calibri"/>
                  <w:sz w:val="16"/>
                  <w:szCs w:val="16"/>
                  <w:shd w:val="clear" w:color="auto" w:fill="FFFFFF"/>
                  <w:lang w:eastAsia="en-GB"/>
                </w:rPr>
                <w:instrText xml:space="preserve"> ADDIN EN.CITE </w:instrText>
              </w:r>
              <w:r w:rsidRPr="00EA12E2">
                <w:rPr>
                  <w:rFonts w:eastAsia="Times New Roman" w:cs="Calibri"/>
                  <w:sz w:val="16"/>
                  <w:szCs w:val="16"/>
                  <w:shd w:val="clear" w:color="auto" w:fill="FFFFFF"/>
                  <w:lang w:eastAsia="en-GB"/>
                </w:rPr>
                <w:fldChar w:fldCharType="begin">
                  <w:fldData xml:space="preserve">PEVuZE5vdGU+PENpdGU+PEF1dGhvcj5SaWNlPC9BdXRob3I+PFllYXI+MjAxMTwvWWVhcj48UmVj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</w:fldData>
                </w:fldChar>
              </w:r>
              <w:r w:rsidRPr="00EA12E2">
                <w:rPr>
                  <w:rFonts w:eastAsia="Times New Roman" w:cs="Calibri"/>
                  <w:sz w:val="16"/>
                  <w:szCs w:val="16"/>
                  <w:shd w:val="clear" w:color="auto" w:fill="FFFFFF"/>
                  <w:lang w:eastAsia="en-GB"/>
                </w:rPr>
                <w:instrText xml:space="preserve"> ADDIN EN.CITE.DATA </w:instrText>
              </w:r>
              <w:r w:rsidRPr="00EA12E2">
                <w:rPr>
                  <w:rFonts w:eastAsia="Times New Roman" w:cs="Calibri"/>
                  <w:sz w:val="16"/>
                  <w:szCs w:val="16"/>
                  <w:shd w:val="clear" w:color="auto" w:fill="FFFFFF"/>
                  <w:lang w:eastAsia="en-GB"/>
                </w:rPr>
              </w:r>
              <w:r w:rsidRPr="00EA12E2">
                <w:rPr>
                  <w:rFonts w:eastAsia="Times New Roman" w:cs="Calibri"/>
                  <w:sz w:val="16"/>
                  <w:szCs w:val="16"/>
                  <w:shd w:val="clear" w:color="auto" w:fill="FFFFFF"/>
                  <w:lang w:eastAsia="en-GB"/>
                </w:rPr>
                <w:fldChar w:fldCharType="end"/>
              </w:r>
              <w:r w:rsidRPr="00EA12E2">
                <w:rPr>
                  <w:rFonts w:eastAsia="Times New Roman" w:cs="Calibri"/>
                  <w:sz w:val="16"/>
                  <w:szCs w:val="16"/>
                  <w:shd w:val="clear" w:color="auto" w:fill="FFFFFF"/>
                  <w:lang w:eastAsia="en-GB"/>
                </w:rPr>
              </w:r>
              <w:r w:rsidRPr="00EA12E2">
                <w:rPr>
                  <w:rFonts w:eastAsia="Times New Roman" w:cs="Calibri"/>
                  <w:sz w:val="16"/>
                  <w:szCs w:val="16"/>
                  <w:shd w:val="clear" w:color="auto" w:fill="FFFFFF"/>
                  <w:lang w:eastAsia="en-GB"/>
                </w:rPr>
                <w:fldChar w:fldCharType="separate"/>
              </w:r>
              <w:r w:rsidRPr="00EA12E2">
                <w:rPr>
                  <w:rFonts w:eastAsia="Times New Roman" w:cs="Calibri"/>
                  <w:noProof/>
                  <w:sz w:val="16"/>
                  <w:szCs w:val="16"/>
                  <w:shd w:val="clear" w:color="auto" w:fill="FFFFFF"/>
                  <w:vertAlign w:val="superscript"/>
                  <w:lang w:eastAsia="en-GB"/>
                </w:rPr>
                <w:t>1</w:t>
              </w:r>
              <w:r w:rsidRPr="00EA12E2">
                <w:rPr>
                  <w:rFonts w:eastAsia="Times New Roman" w:cs="Calibri"/>
                  <w:sz w:val="16"/>
                  <w:szCs w:val="16"/>
                  <w:shd w:val="clear" w:color="auto" w:fill="FFFFFF"/>
                  <w:lang w:eastAsia="en-GB"/>
                </w:rPr>
                <w:fldChar w:fldCharType="end"/>
              </w:r>
            </w:hyperlink>
            <w:r w:rsidRPr="00EA12E2">
              <w:rPr>
                <w:rFonts w:eastAsia="Times New Roman" w:cs="Calibri"/>
                <w:sz w:val="16"/>
                <w:szCs w:val="16"/>
                <w:lang w:eastAsia="en-GB"/>
              </w:rPr>
              <w:t xml:space="preserve"> the following definitions apply:</w:t>
            </w:r>
          </w:p>
          <w:p w14:paraId="3B1ECDD3" w14:textId="77777777" w:rsidR="00EA12E2" w:rsidRPr="00EA12E2" w:rsidRDefault="00EA12E2" w:rsidP="00EA12E2">
            <w:pPr>
              <w:numPr>
                <w:ilvl w:val="0"/>
                <w:numId w:val="27"/>
              </w:numPr>
              <w:spacing w:after="0" w:line="240" w:lineRule="auto"/>
              <w:ind w:left="785"/>
              <w:contextualSpacing/>
              <w:rPr>
                <w:rFonts w:eastAsia="Times New Roman" w:cs="Calibri"/>
                <w:sz w:val="16"/>
                <w:szCs w:val="16"/>
                <w:lang w:eastAsia="en-GB"/>
              </w:rPr>
            </w:pPr>
            <w:r w:rsidRPr="00EA12E2">
              <w:rPr>
                <w:rFonts w:eastAsia="Times New Roman" w:cs="Calibri"/>
                <w:sz w:val="16"/>
                <w:szCs w:val="16"/>
                <w:lang w:eastAsia="en-GB"/>
              </w:rPr>
              <w:t xml:space="preserve">EPP is an </w:t>
            </w:r>
            <w:proofErr w:type="spellStart"/>
            <w:r w:rsidRPr="00EA12E2">
              <w:rPr>
                <w:rFonts w:eastAsia="Times New Roman" w:cs="Calibri"/>
                <w:sz w:val="16"/>
                <w:szCs w:val="16"/>
                <w:lang w:eastAsia="en-GB"/>
              </w:rPr>
              <w:t>en</w:t>
            </w:r>
            <w:proofErr w:type="spellEnd"/>
            <w:r w:rsidRPr="00EA12E2">
              <w:rPr>
                <w:rFonts w:eastAsia="Times New Roman" w:cs="Calibri"/>
                <w:sz w:val="16"/>
                <w:szCs w:val="16"/>
                <w:lang w:eastAsia="en-GB"/>
              </w:rPr>
              <w:t xml:space="preserve"> bloc resection of the parietal and visceral pleura with the ipsilateral lung, pericardium, and diaphragm. In cases where the pericardium and/or diaphragm are not involved by tumour, these structures may be left intact.</w:t>
            </w:r>
          </w:p>
          <w:p w14:paraId="27CAE02F" w14:textId="77777777" w:rsidR="00EA12E2" w:rsidRPr="00EA12E2" w:rsidRDefault="00EA12E2" w:rsidP="00EA12E2">
            <w:pPr>
              <w:numPr>
                <w:ilvl w:val="0"/>
                <w:numId w:val="27"/>
              </w:numPr>
              <w:spacing w:after="0" w:line="240" w:lineRule="auto"/>
              <w:ind w:left="785"/>
              <w:contextualSpacing/>
              <w:rPr>
                <w:rFonts w:eastAsia="Times New Roman" w:cs="Calibri"/>
                <w:sz w:val="16"/>
                <w:szCs w:val="16"/>
                <w:lang w:eastAsia="en-GB"/>
              </w:rPr>
            </w:pPr>
            <w:r w:rsidRPr="00EA12E2">
              <w:rPr>
                <w:rFonts w:eastAsia="Times New Roman" w:cs="Calibri"/>
                <w:sz w:val="16"/>
                <w:szCs w:val="16"/>
                <w:lang w:eastAsia="en-GB"/>
              </w:rPr>
              <w:t>Pleurectomy/decortication (P/D) is a parietal and visceral pleurectomy to remove all gross tumour without diaphragm or pericardial resection.</w:t>
            </w:r>
          </w:p>
          <w:p w14:paraId="2D073E52" w14:textId="77777777" w:rsidR="00EA12E2" w:rsidRPr="00EA12E2" w:rsidRDefault="00EA12E2" w:rsidP="00EA12E2">
            <w:pPr>
              <w:numPr>
                <w:ilvl w:val="0"/>
                <w:numId w:val="27"/>
              </w:numPr>
              <w:spacing w:after="0" w:line="240" w:lineRule="auto"/>
              <w:ind w:left="785"/>
              <w:contextualSpacing/>
              <w:rPr>
                <w:rFonts w:eastAsia="Times New Roman" w:cs="Calibri"/>
                <w:sz w:val="16"/>
                <w:szCs w:val="16"/>
                <w:lang w:eastAsia="en-GB"/>
              </w:rPr>
            </w:pPr>
            <w:r w:rsidRPr="00EA12E2">
              <w:rPr>
                <w:rFonts w:eastAsia="Times New Roman" w:cs="Calibri"/>
                <w:sz w:val="16"/>
                <w:szCs w:val="16"/>
                <w:lang w:eastAsia="en-GB"/>
              </w:rPr>
              <w:t>EPD is a parietal and visceral pleurectomy to remove all gross tumour with resection of the diaphragm and/or pericardium. The IASLC Mesothelioma Domain suggests use of the term ‘extended’ rather than ‘radical’ in this instance as the latter implies a completeness of resection with added therapeutic benefit. There is currently insufficient evidence that resection of the pericardium and diaphragm provides either.</w:t>
            </w:r>
          </w:p>
          <w:p w14:paraId="09EEA210" w14:textId="77777777" w:rsidR="00EA12E2" w:rsidRPr="00EA12E2" w:rsidRDefault="00EA12E2" w:rsidP="00EA12E2">
            <w:pPr>
              <w:numPr>
                <w:ilvl w:val="0"/>
                <w:numId w:val="27"/>
              </w:numPr>
              <w:spacing w:after="0" w:line="240" w:lineRule="auto"/>
              <w:ind w:left="785"/>
              <w:contextualSpacing/>
              <w:rPr>
                <w:rFonts w:eastAsia="Times New Roman" w:cs="Calibri"/>
                <w:sz w:val="16"/>
                <w:szCs w:val="16"/>
                <w:lang w:eastAsia="en-GB"/>
              </w:rPr>
            </w:pPr>
            <w:r w:rsidRPr="00EA12E2">
              <w:rPr>
                <w:rFonts w:eastAsia="Times New Roman" w:cs="Calibri"/>
                <w:sz w:val="16"/>
                <w:szCs w:val="16"/>
                <w:lang w:eastAsia="en-GB"/>
              </w:rPr>
              <w:t>Partial pleurectomy is the partial removal of parietal and/or visceral pleura for diagnostic or palliative purposes but leaving gross tumour behind.</w:t>
            </w:r>
          </w:p>
          <w:p w14:paraId="22CC0439" w14:textId="77777777" w:rsidR="00EA12E2" w:rsidRPr="00EA12E2" w:rsidRDefault="00EA12E2" w:rsidP="00EA12E2">
            <w:pPr>
              <w:spacing w:after="0" w:line="240" w:lineRule="auto"/>
              <w:rPr>
                <w:rFonts w:eastAsia="Times New Roman" w:cs="Calibri"/>
                <w:sz w:val="16"/>
                <w:szCs w:val="16"/>
                <w:lang w:eastAsia="en-GB"/>
              </w:rPr>
            </w:pPr>
          </w:p>
          <w:p w14:paraId="07CAD255" w14:textId="77777777" w:rsidR="00EA12E2" w:rsidRPr="00EA12E2" w:rsidRDefault="00EA12E2" w:rsidP="00EA12E2">
            <w:pPr>
              <w:spacing w:after="0" w:line="240" w:lineRule="auto"/>
              <w:rPr>
                <w:rFonts w:eastAsia="Times New Roman" w:cs="Calibri"/>
                <w:color w:val="000000"/>
                <w:sz w:val="16"/>
                <w:szCs w:val="16"/>
                <w:lang w:eastAsia="en-GB"/>
              </w:rPr>
            </w:pPr>
            <w:r w:rsidRPr="00EA12E2">
              <w:rPr>
                <w:rFonts w:eastAsia="Times New Roman" w:cs="Calibri"/>
                <w:sz w:val="16"/>
                <w:szCs w:val="16"/>
                <w:lang w:eastAsia="en-GB"/>
              </w:rPr>
              <w:t>The type of biopsy is important as it affects the extent to which a diagnosis may be made with any certainty. Accurate subtyping of mesothelioma</w:t>
            </w:r>
            <w:r w:rsidRPr="00EA12E2">
              <w:rPr>
                <w:rFonts w:eastAsia="Times New Roman" w:cs="Calibri"/>
                <w:color w:val="000000"/>
                <w:sz w:val="16"/>
                <w:szCs w:val="16"/>
                <w:lang w:eastAsia="en-GB"/>
              </w:rPr>
              <w:t xml:space="preserve"> has been shown to vary by procedure - 83% for open biopsy in comparison to 74% for video-assisted thoracoscopic surgery (VATS) biopsy, and 44% for computed tomography (CT)-guided biopsy, when compared with the subtype assessed in a follow-up series of 83 EPP specimens.</w:t>
            </w:r>
            <w:hyperlink w:anchor="_ENREF_2" w:tooltip="Bueno, 2004 #9193" w:history="1">
              <w:r w:rsidRPr="00EA12E2">
                <w:rPr>
                  <w:rFonts w:eastAsia="Times New Roman" w:cs="Calibri"/>
                  <w:color w:val="000000"/>
                  <w:sz w:val="16"/>
                  <w:szCs w:val="16"/>
                  <w:lang w:eastAsia="en-GB"/>
                </w:rPr>
                <w:fldChar w:fldCharType="begin">
                  <w:fldData xml:space="preserve">PEVuZE5vdGU+PENpdGU+PEF1dGhvcj5CdWVubzwvQXV0aG9yPjxZZWFyPjIwMDQ8L1llYXI+PFJl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</w:fldData>
                </w:fldChar>
              </w:r>
              <w:r w:rsidRPr="00EA12E2">
                <w:rPr>
                  <w:rFonts w:eastAsia="Times New Roman" w:cs="Calibri"/>
                  <w:color w:val="000000"/>
                  <w:sz w:val="16"/>
                  <w:szCs w:val="16"/>
                  <w:lang w:eastAsia="en-GB"/>
                </w:rPr>
                <w:instrText xml:space="preserve"> ADDIN EN.CITE </w:instrText>
              </w:r>
              <w:r w:rsidRPr="00EA12E2">
                <w:rPr>
                  <w:rFonts w:eastAsia="Times New Roman" w:cs="Calibri"/>
                  <w:color w:val="000000"/>
                  <w:sz w:val="16"/>
                  <w:szCs w:val="16"/>
                  <w:lang w:eastAsia="en-GB"/>
                </w:rPr>
                <w:fldChar w:fldCharType="begin">
                  <w:fldData xml:space="preserve">PEVuZE5vdGU+PENpdGU+PEF1dGhvcj5CdWVubzwvQXV0aG9yPjxZZWFyPjIwMDQ8L1llYXI+PFJl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</w:fldData>
                </w:fldChar>
              </w:r>
              <w:r w:rsidRPr="00EA12E2">
                <w:rPr>
                  <w:rFonts w:eastAsia="Times New Roman" w:cs="Calibri"/>
                  <w:color w:val="000000"/>
                  <w:sz w:val="16"/>
                  <w:szCs w:val="16"/>
                  <w:lang w:eastAsia="en-GB"/>
                </w:rPr>
                <w:instrText xml:space="preserve"> ADDIN EN.CITE.DATA </w:instrText>
              </w:r>
              <w:r w:rsidRPr="00EA12E2">
                <w:rPr>
                  <w:rFonts w:eastAsia="Times New Roman" w:cs="Calibri"/>
                  <w:color w:val="000000"/>
                  <w:sz w:val="16"/>
                  <w:szCs w:val="16"/>
                  <w:lang w:eastAsia="en-GB"/>
                </w:rPr>
              </w:r>
              <w:r w:rsidRPr="00EA12E2">
                <w:rPr>
                  <w:rFonts w:eastAsia="Times New Roman" w:cs="Calibri"/>
                  <w:color w:val="000000"/>
                  <w:sz w:val="16"/>
                  <w:szCs w:val="16"/>
                  <w:lang w:eastAsia="en-GB"/>
                </w:rPr>
                <w:fldChar w:fldCharType="end"/>
              </w:r>
              <w:r w:rsidRPr="00EA12E2">
                <w:rPr>
                  <w:rFonts w:eastAsia="Times New Roman" w:cs="Calibri"/>
                  <w:color w:val="000000"/>
                  <w:sz w:val="16"/>
                  <w:szCs w:val="16"/>
                  <w:lang w:eastAsia="en-GB"/>
                </w:rPr>
              </w:r>
              <w:r w:rsidRPr="00EA12E2">
                <w:rPr>
                  <w:rFonts w:eastAsia="Times New Roman" w:cs="Calibri"/>
                  <w:color w:val="000000"/>
                  <w:sz w:val="16"/>
                  <w:szCs w:val="16"/>
                  <w:lang w:eastAsia="en-GB"/>
                </w:rPr>
                <w:fldChar w:fldCharType="separate"/>
              </w:r>
              <w:r w:rsidRPr="00EA12E2">
                <w:rPr>
                  <w:rFonts w:eastAsia="Times New Roman" w:cs="Calibri"/>
                  <w:noProof/>
                  <w:color w:val="000000"/>
                  <w:sz w:val="16"/>
                  <w:szCs w:val="16"/>
                  <w:vertAlign w:val="superscript"/>
                  <w:lang w:eastAsia="en-GB"/>
                </w:rPr>
                <w:t>2-5</w:t>
              </w:r>
              <w:r w:rsidRPr="00EA12E2">
                <w:rPr>
                  <w:rFonts w:eastAsia="Times New Roman" w:cs="Calibri"/>
                  <w:color w:val="000000"/>
                  <w:sz w:val="16"/>
                  <w:szCs w:val="16"/>
                  <w:lang w:eastAsia="en-GB"/>
                </w:rPr>
                <w:fldChar w:fldCharType="end"/>
              </w:r>
            </w:hyperlink>
          </w:p>
          <w:p w14:paraId="419799DF" w14:textId="77777777" w:rsidR="00EA12E2" w:rsidRPr="00EA12E2" w:rsidRDefault="00EA12E2" w:rsidP="00EA12E2">
            <w:pPr>
              <w:spacing w:after="0" w:line="240" w:lineRule="auto"/>
              <w:rPr>
                <w:rFonts w:eastAsia="Times New Roman" w:cs="Calibri"/>
                <w:color w:val="000000"/>
                <w:sz w:val="16"/>
                <w:szCs w:val="16"/>
                <w:lang w:eastAsia="en-GB"/>
              </w:rPr>
            </w:pPr>
          </w:p>
          <w:p w14:paraId="6FF6D581" w14:textId="77777777" w:rsidR="00EA12E2" w:rsidRPr="00EA12E2" w:rsidRDefault="00EA12E2" w:rsidP="00EA12E2">
            <w:pPr>
              <w:spacing w:after="0" w:line="240" w:lineRule="auto"/>
              <w:ind w:right="-6"/>
              <w:rPr>
                <w:rFonts w:cs="Calibri"/>
                <w:b/>
                <w:bCs/>
                <w:sz w:val="16"/>
                <w:szCs w:val="16"/>
                <w:lang w:eastAsia="en-AU"/>
              </w:rPr>
            </w:pPr>
            <w:r w:rsidRPr="00EA12E2">
              <w:rPr>
                <w:rFonts w:cs="Calibri"/>
                <w:b/>
                <w:bCs/>
                <w:sz w:val="16"/>
                <w:szCs w:val="16"/>
                <w:lang w:eastAsia="en-AU"/>
              </w:rPr>
              <w:t>References</w:t>
            </w:r>
          </w:p>
          <w:p w14:paraId="4D2D8D61" w14:textId="77777777" w:rsidR="00EA12E2" w:rsidRPr="00EA12E2" w:rsidRDefault="00EA12E2" w:rsidP="00EA12E2">
            <w:pPr>
              <w:pStyle w:val="EndNoteBibliography"/>
              <w:spacing w:after="0"/>
              <w:ind w:left="345" w:hanging="345"/>
              <w:rPr>
                <w:sz w:val="16"/>
                <w:szCs w:val="16"/>
              </w:rPr>
            </w:pPr>
            <w:r w:rsidRPr="00EA12E2">
              <w:rPr>
                <w:sz w:val="16"/>
                <w:szCs w:val="16"/>
              </w:rPr>
              <w:fldChar w:fldCharType="begin"/>
            </w:r>
            <w:r w:rsidRPr="00EA12E2">
              <w:rPr>
                <w:sz w:val="16"/>
                <w:szCs w:val="16"/>
              </w:rPr>
              <w:instrText xml:space="preserve"> ADDIN EN.REFLIST </w:instrText>
            </w:r>
            <w:r w:rsidRPr="00EA12E2">
              <w:rPr>
                <w:sz w:val="16"/>
                <w:szCs w:val="16"/>
              </w:rPr>
              <w:fldChar w:fldCharType="separate"/>
            </w:r>
            <w:r w:rsidRPr="00EA12E2">
              <w:rPr>
                <w:sz w:val="16"/>
                <w:szCs w:val="16"/>
              </w:rPr>
              <w:t>1</w:t>
            </w:r>
            <w:r w:rsidRPr="00EA12E2">
              <w:rPr>
                <w:sz w:val="16"/>
                <w:szCs w:val="16"/>
              </w:rPr>
              <w:tab/>
              <w:t xml:space="preserve">Rice D, Rusch V, Pass H, Asamura H, Nakano T, Edwards J, Giroux DJ, Hasegawa S, Kernstine KH, Waller D and Rami-Porta R (2011). Recommendations for uniform definitions of surgical techniques for malignant pleural mesothelioma: a consensus report of the international association for the study of lung cancer international staging committee and the international mesothelioma interest group. </w:t>
            </w:r>
            <w:r w:rsidRPr="00EA12E2">
              <w:rPr>
                <w:i/>
                <w:sz w:val="16"/>
                <w:szCs w:val="16"/>
              </w:rPr>
              <w:t>J Thorac Oncol</w:t>
            </w:r>
            <w:r w:rsidRPr="00EA12E2">
              <w:rPr>
                <w:sz w:val="16"/>
                <w:szCs w:val="16"/>
              </w:rPr>
              <w:t xml:space="preserve"> 6(8):1304-1312.</w:t>
            </w:r>
          </w:p>
          <w:p w14:paraId="7254F424" w14:textId="77777777" w:rsidR="00EA12E2" w:rsidRPr="00EA12E2" w:rsidRDefault="00EA12E2" w:rsidP="00EA12E2">
            <w:pPr>
              <w:pStyle w:val="EndNoteBibliography"/>
              <w:spacing w:after="0"/>
              <w:ind w:left="345" w:hanging="345"/>
              <w:rPr>
                <w:sz w:val="16"/>
                <w:szCs w:val="16"/>
              </w:rPr>
            </w:pPr>
            <w:r w:rsidRPr="00EA12E2">
              <w:rPr>
                <w:sz w:val="16"/>
                <w:szCs w:val="16"/>
              </w:rPr>
              <w:t>2</w:t>
            </w:r>
            <w:r w:rsidRPr="00EA12E2">
              <w:rPr>
                <w:sz w:val="16"/>
                <w:szCs w:val="16"/>
              </w:rPr>
              <w:tab/>
              <w:t xml:space="preserve">Bueno R, Reblando J, Glickman J, Jaklitsch MT, Lukanich JM and Sugarbaker DJ (2004). Pleural biopsy: a reliable method for determining the diagnosis but not subtype in mesothelioma. </w:t>
            </w:r>
            <w:r w:rsidRPr="00EA12E2">
              <w:rPr>
                <w:i/>
                <w:sz w:val="16"/>
                <w:szCs w:val="16"/>
              </w:rPr>
              <w:t>Ann Thorac Surg</w:t>
            </w:r>
            <w:r w:rsidRPr="00EA12E2">
              <w:rPr>
                <w:sz w:val="16"/>
                <w:szCs w:val="16"/>
              </w:rPr>
              <w:t xml:space="preserve"> 78(5):1774-1776.</w:t>
            </w:r>
          </w:p>
          <w:p w14:paraId="32CA35DB" w14:textId="77777777" w:rsidR="00EA12E2" w:rsidRPr="00EA12E2" w:rsidRDefault="00EA12E2" w:rsidP="00EA12E2">
            <w:pPr>
              <w:pStyle w:val="EndNoteBibliography"/>
              <w:spacing w:after="0"/>
              <w:ind w:left="345" w:hanging="345"/>
              <w:rPr>
                <w:sz w:val="16"/>
                <w:szCs w:val="16"/>
              </w:rPr>
            </w:pPr>
            <w:r w:rsidRPr="00EA12E2">
              <w:rPr>
                <w:sz w:val="16"/>
                <w:szCs w:val="16"/>
              </w:rPr>
              <w:t>3</w:t>
            </w:r>
            <w:r w:rsidRPr="00EA12E2">
              <w:rPr>
                <w:sz w:val="16"/>
                <w:szCs w:val="16"/>
              </w:rPr>
              <w:tab/>
              <w:t xml:space="preserve">Greillier L, Cavailles A, Fraticelli A, Scherpereel A, Barlesi F, Tassi G, Thomas P and Astoul P (2007). Accuracy of pleural biopsy using thoracoscopy for the diagnosis of histologic subtype in patients with malignant pleural mesothelioma. </w:t>
            </w:r>
            <w:r w:rsidRPr="00EA12E2">
              <w:rPr>
                <w:i/>
                <w:sz w:val="16"/>
                <w:szCs w:val="16"/>
              </w:rPr>
              <w:t>Cancer</w:t>
            </w:r>
            <w:r w:rsidRPr="00EA12E2">
              <w:rPr>
                <w:sz w:val="16"/>
                <w:szCs w:val="16"/>
              </w:rPr>
              <w:t xml:space="preserve"> 110(10):2248-2252.</w:t>
            </w:r>
          </w:p>
          <w:p w14:paraId="7484530C" w14:textId="77777777" w:rsidR="00EA12E2" w:rsidRPr="00EA12E2" w:rsidRDefault="00EA12E2" w:rsidP="00EA12E2">
            <w:pPr>
              <w:pStyle w:val="EndNoteBibliography"/>
              <w:spacing w:after="0"/>
              <w:ind w:left="345" w:hanging="345"/>
              <w:rPr>
                <w:sz w:val="16"/>
                <w:szCs w:val="16"/>
              </w:rPr>
            </w:pPr>
            <w:bookmarkStart w:id="4" w:name="_ENREF_4"/>
            <w:r w:rsidRPr="00EA12E2">
              <w:rPr>
                <w:sz w:val="16"/>
                <w:szCs w:val="16"/>
              </w:rPr>
              <w:t>4</w:t>
            </w:r>
            <w:r w:rsidRPr="00EA12E2">
              <w:rPr>
                <w:sz w:val="16"/>
                <w:szCs w:val="16"/>
              </w:rPr>
              <w:tab/>
              <w:t xml:space="preserve">Attanoos RL and Gibbs AR (2008). The comparative accuracy of different pleural biopsy techniques in the diagnosis of malignant mesothelioma. </w:t>
            </w:r>
            <w:r w:rsidRPr="00EA12E2">
              <w:rPr>
                <w:i/>
                <w:sz w:val="16"/>
                <w:szCs w:val="16"/>
              </w:rPr>
              <w:t>Histopathology</w:t>
            </w:r>
            <w:r w:rsidRPr="00EA12E2">
              <w:rPr>
                <w:sz w:val="16"/>
                <w:szCs w:val="16"/>
              </w:rPr>
              <w:t xml:space="preserve"> 53(3):340-344.</w:t>
            </w:r>
          </w:p>
          <w:p w14:paraId="637DEC86" w14:textId="392AED56" w:rsidR="00F23BED" w:rsidRPr="00EA12E2" w:rsidRDefault="00EA12E2" w:rsidP="00EA12E2">
            <w:pPr>
              <w:spacing w:after="100" w:line="240" w:lineRule="auto"/>
              <w:ind w:left="345" w:hanging="345"/>
              <w:rPr>
                <w:rFonts w:cs="Calibri"/>
                <w:color w:val="000000" w:themeColor="text1"/>
                <w:sz w:val="16"/>
                <w:szCs w:val="16"/>
              </w:rPr>
            </w:pPr>
            <w:bookmarkStart w:id="5" w:name="_ENREF_5"/>
            <w:bookmarkEnd w:id="4"/>
            <w:r w:rsidRPr="00EA12E2">
              <w:rPr>
                <w:sz w:val="16"/>
                <w:szCs w:val="16"/>
              </w:rPr>
              <w:t>5</w:t>
            </w:r>
            <w:r w:rsidRPr="00EA12E2">
              <w:rPr>
                <w:sz w:val="16"/>
                <w:szCs w:val="16"/>
              </w:rPr>
              <w:tab/>
              <w:t xml:space="preserve">Kao SC, Yan TD, Lee K, Burn J, Henderson DW, Klebe S, Kennedy C, Vardy J, Clarke S, van Zandwijk N and McCaughan BC (2011). Accuracy of diagnostic biopsy for the histological subtype of malignant pleural mesothelioma. </w:t>
            </w:r>
            <w:r w:rsidRPr="00EA12E2">
              <w:rPr>
                <w:i/>
                <w:sz w:val="16"/>
                <w:szCs w:val="16"/>
              </w:rPr>
              <w:t>J Thorac Oncol</w:t>
            </w:r>
            <w:r w:rsidRPr="00EA12E2">
              <w:rPr>
                <w:sz w:val="16"/>
                <w:szCs w:val="16"/>
              </w:rPr>
              <w:t xml:space="preserve"> 6(3):602-605.</w:t>
            </w:r>
            <w:bookmarkEnd w:id="5"/>
            <w:r w:rsidRPr="00EA12E2">
              <w:rPr>
                <w:sz w:val="16"/>
                <w:szCs w:val="16"/>
              </w:rPr>
              <w:fldChar w:fldCharType="end"/>
            </w:r>
          </w:p>
        </w:tc>
        <w:tc>
          <w:tcPr>
            <w:tcW w:w="1701" w:type="dxa"/>
            <w:shd w:val="clear" w:color="auto" w:fill="auto"/>
          </w:tcPr>
          <w:p w14:paraId="637DEC90" w14:textId="3B3E9920" w:rsidR="00F23BED" w:rsidRPr="0012222A" w:rsidRDefault="00F23BED" w:rsidP="0012222A">
            <w:pPr>
              <w:rPr>
                <w:rFonts w:cs="Verdana"/>
                <w:sz w:val="16"/>
                <w:szCs w:val="16"/>
              </w:rPr>
            </w:pPr>
          </w:p>
        </w:tc>
      </w:tr>
      <w:tr w:rsidR="005A090F" w:rsidRPr="00CC5E7C" w14:paraId="1874BA5C" w14:textId="77777777" w:rsidTr="00997BEF">
        <w:trPr>
          <w:trHeight w:val="570"/>
        </w:trPr>
        <w:tc>
          <w:tcPr>
            <w:tcW w:w="866" w:type="dxa"/>
            <w:shd w:val="clear" w:color="000000" w:fill="EEECE1"/>
          </w:tcPr>
          <w:p w14:paraId="1AFD24B9" w14:textId="280A9FD1" w:rsidR="005A090F" w:rsidRPr="00A64877" w:rsidRDefault="006D0D0C" w:rsidP="0009066A">
            <w:pPr>
              <w:spacing w:after="0"/>
              <w:rPr>
                <w:rFonts w:ascii="Calibri" w:hAnsi="Calibri"/>
                <w:color w:val="000000" w:themeColor="text1"/>
                <w:sz w:val="16"/>
                <w:szCs w:val="16"/>
              </w:rPr>
            </w:pPr>
            <w:r>
              <w:rPr>
                <w:rFonts w:ascii="Calibri" w:hAnsi="Calibri"/>
                <w:color w:val="000000" w:themeColor="text1"/>
                <w:sz w:val="16"/>
                <w:szCs w:val="16"/>
              </w:rPr>
              <w:lastRenderedPageBreak/>
              <w:t>Core</w:t>
            </w:r>
          </w:p>
        </w:tc>
        <w:tc>
          <w:tcPr>
            <w:tcW w:w="1843" w:type="dxa"/>
            <w:shd w:val="clear" w:color="000000" w:fill="EEECE1"/>
          </w:tcPr>
          <w:p w14:paraId="7C76803B" w14:textId="4871FCF4" w:rsidR="005A090F" w:rsidRPr="00246444" w:rsidRDefault="00246444" w:rsidP="00FA33B0">
            <w:pPr>
              <w:spacing w:after="0" w:line="240" w:lineRule="auto"/>
              <w:rPr>
                <w:rFonts w:ascii="Calibri" w:hAnsi="Calibri"/>
                <w:color w:val="000000" w:themeColor="text1"/>
                <w:sz w:val="16"/>
                <w:szCs w:val="16"/>
              </w:rPr>
            </w:pPr>
            <w:r w:rsidRPr="00246444">
              <w:rPr>
                <w:rFonts w:ascii="Calibri" w:hAnsi="Calibri"/>
                <w:color w:val="000000" w:themeColor="text1"/>
                <w:sz w:val="16"/>
                <w:szCs w:val="16"/>
              </w:rPr>
              <w:t>SPECIMEN(S) SUBMITTED</w:t>
            </w:r>
          </w:p>
        </w:tc>
        <w:tc>
          <w:tcPr>
            <w:tcW w:w="2551" w:type="dxa"/>
            <w:shd w:val="clear" w:color="auto" w:fill="auto"/>
          </w:tcPr>
          <w:p w14:paraId="0D249BF9" w14:textId="1710EBB8" w:rsidR="008A65EA" w:rsidRPr="008A65EA" w:rsidRDefault="00783549" w:rsidP="00011D54">
            <w:pPr>
              <w:pStyle w:val="ListParagraph"/>
              <w:numPr>
                <w:ilvl w:val="0"/>
                <w:numId w:val="7"/>
              </w:numPr>
              <w:spacing w:after="100" w:line="240" w:lineRule="auto"/>
              <w:ind w:left="170" w:hanging="170"/>
              <w:rPr>
                <w:rFonts w:cs="Verdana"/>
                <w:color w:val="221E1F"/>
                <w:sz w:val="16"/>
                <w:szCs w:val="16"/>
              </w:rPr>
            </w:pPr>
            <w:r w:rsidRPr="00783549">
              <w:rPr>
                <w:rFonts w:cs="Verdana"/>
                <w:color w:val="221E1F"/>
                <w:sz w:val="16"/>
                <w:szCs w:val="16"/>
              </w:rPr>
              <w:t xml:space="preserve">Information not </w:t>
            </w:r>
            <w:proofErr w:type="gramStart"/>
            <w:r w:rsidRPr="00783549">
              <w:rPr>
                <w:rFonts w:cs="Verdana"/>
                <w:color w:val="221E1F"/>
                <w:sz w:val="16"/>
                <w:szCs w:val="16"/>
              </w:rPr>
              <w:t>provided</w:t>
            </w:r>
            <w:proofErr w:type="gramEnd"/>
            <w:r w:rsidRPr="00783549">
              <w:rPr>
                <w:rFonts w:cs="Verdana"/>
                <w:color w:val="221E1F"/>
                <w:sz w:val="16"/>
                <w:szCs w:val="16"/>
              </w:rPr>
              <w:t xml:space="preserve"> </w:t>
            </w:r>
          </w:p>
          <w:p w14:paraId="663C8985" w14:textId="2F7DA5B6" w:rsidR="008A65EA" w:rsidRPr="00D75483" w:rsidRDefault="00D75483" w:rsidP="00D75483">
            <w:pPr>
              <w:autoSpaceDE w:val="0"/>
              <w:autoSpaceDN w:val="0"/>
              <w:adjustRightInd w:val="0"/>
              <w:spacing w:after="0" w:line="240" w:lineRule="auto"/>
              <w:rPr>
                <w:rFonts w:cs="Verdana"/>
                <w:b/>
                <w:bCs/>
                <w:color w:val="221E1F"/>
                <w:sz w:val="16"/>
                <w:szCs w:val="16"/>
              </w:rPr>
            </w:pPr>
            <w:r w:rsidRPr="00D75483">
              <w:rPr>
                <w:rFonts w:cs="Verdana"/>
                <w:b/>
                <w:bCs/>
                <w:color w:val="221E1F"/>
                <w:sz w:val="16"/>
                <w:szCs w:val="16"/>
              </w:rPr>
              <w:t>Pleura/Thoracic</w:t>
            </w:r>
          </w:p>
          <w:p w14:paraId="240A5604" w14:textId="0F1523F9" w:rsidR="005A090F"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Lung</w:t>
            </w:r>
          </w:p>
          <w:p w14:paraId="3911C6B2" w14:textId="6EB1882D" w:rsidR="00D02E32" w:rsidRPr="008A65EA" w:rsidRDefault="00D02E32" w:rsidP="00657447">
            <w:pPr>
              <w:numPr>
                <w:ilvl w:val="0"/>
                <w:numId w:val="6"/>
              </w:numPr>
              <w:autoSpaceDE w:val="0"/>
              <w:autoSpaceDN w:val="0"/>
              <w:adjustRightInd w:val="0"/>
              <w:spacing w:after="0" w:line="240" w:lineRule="auto"/>
              <w:ind w:left="455" w:hanging="171"/>
              <w:rPr>
                <w:rFonts w:cs="Verdana"/>
                <w:color w:val="221E1F"/>
                <w:sz w:val="16"/>
                <w:szCs w:val="16"/>
              </w:rPr>
            </w:pPr>
            <w:r>
              <w:rPr>
                <w:rFonts w:cs="Verdana"/>
                <w:color w:val="221E1F"/>
                <w:sz w:val="16"/>
                <w:szCs w:val="16"/>
              </w:rPr>
              <w:t xml:space="preserve">Left </w:t>
            </w:r>
          </w:p>
          <w:p w14:paraId="6BBE9D62" w14:textId="77777777" w:rsidR="00134ADE" w:rsidRDefault="00D02E32" w:rsidP="00657447">
            <w:pPr>
              <w:numPr>
                <w:ilvl w:val="0"/>
                <w:numId w:val="6"/>
              </w:numPr>
              <w:autoSpaceDE w:val="0"/>
              <w:autoSpaceDN w:val="0"/>
              <w:adjustRightInd w:val="0"/>
              <w:spacing w:after="0" w:line="240" w:lineRule="auto"/>
              <w:ind w:left="485" w:firstLine="0"/>
              <w:rPr>
                <w:rFonts w:cs="Verdana"/>
                <w:color w:val="221E1F"/>
                <w:sz w:val="16"/>
                <w:szCs w:val="16"/>
              </w:rPr>
            </w:pPr>
            <w:r w:rsidRPr="005C4969">
              <w:rPr>
                <w:rFonts w:cs="Verdana"/>
                <w:color w:val="221E1F"/>
                <w:sz w:val="16"/>
                <w:szCs w:val="16"/>
              </w:rPr>
              <w:t>Wedge</w:t>
            </w:r>
          </w:p>
          <w:p w14:paraId="265BD403" w14:textId="77777777" w:rsidR="00134ADE" w:rsidRDefault="00134ADE" w:rsidP="00657447">
            <w:pPr>
              <w:numPr>
                <w:ilvl w:val="0"/>
                <w:numId w:val="6"/>
              </w:numPr>
              <w:autoSpaceDE w:val="0"/>
              <w:autoSpaceDN w:val="0"/>
              <w:adjustRightInd w:val="0"/>
              <w:spacing w:after="0" w:line="240" w:lineRule="auto"/>
              <w:ind w:left="485" w:firstLine="0"/>
              <w:rPr>
                <w:rFonts w:cs="Verdana"/>
                <w:color w:val="221E1F"/>
                <w:sz w:val="16"/>
                <w:szCs w:val="16"/>
              </w:rPr>
            </w:pPr>
            <w:r>
              <w:rPr>
                <w:rFonts w:cs="Verdana"/>
                <w:color w:val="221E1F"/>
                <w:sz w:val="16"/>
                <w:szCs w:val="16"/>
              </w:rPr>
              <w:t>Lobe</w:t>
            </w:r>
          </w:p>
          <w:p w14:paraId="181476B8" w14:textId="77777777" w:rsidR="00134ADE" w:rsidRDefault="00134ADE" w:rsidP="00657447">
            <w:pPr>
              <w:numPr>
                <w:ilvl w:val="0"/>
                <w:numId w:val="6"/>
              </w:numPr>
              <w:autoSpaceDE w:val="0"/>
              <w:autoSpaceDN w:val="0"/>
              <w:adjustRightInd w:val="0"/>
              <w:spacing w:after="0" w:line="240" w:lineRule="auto"/>
              <w:ind w:left="485" w:firstLine="0"/>
              <w:rPr>
                <w:rFonts w:cs="Verdana"/>
                <w:color w:val="221E1F"/>
                <w:sz w:val="16"/>
                <w:szCs w:val="16"/>
              </w:rPr>
            </w:pPr>
            <w:r>
              <w:rPr>
                <w:rFonts w:cs="Verdana"/>
                <w:color w:val="221E1F"/>
                <w:sz w:val="16"/>
                <w:szCs w:val="16"/>
              </w:rPr>
              <w:t>Entire lung</w:t>
            </w:r>
          </w:p>
          <w:p w14:paraId="510BCF74" w14:textId="2379E867" w:rsidR="00D02E32" w:rsidRPr="00D02E32" w:rsidRDefault="005C4969" w:rsidP="00657447">
            <w:pPr>
              <w:numPr>
                <w:ilvl w:val="0"/>
                <w:numId w:val="6"/>
              </w:numPr>
              <w:autoSpaceDE w:val="0"/>
              <w:autoSpaceDN w:val="0"/>
              <w:adjustRightInd w:val="0"/>
              <w:spacing w:after="0" w:line="240" w:lineRule="auto"/>
              <w:ind w:left="455" w:hanging="171"/>
              <w:rPr>
                <w:rFonts w:cstheme="minorHAnsi"/>
                <w:sz w:val="16"/>
                <w:szCs w:val="16"/>
              </w:rPr>
            </w:pPr>
            <w:r>
              <w:rPr>
                <w:rFonts w:cstheme="minorHAnsi"/>
                <w:sz w:val="16"/>
                <w:szCs w:val="16"/>
              </w:rPr>
              <w:t>Right</w:t>
            </w:r>
          </w:p>
          <w:p w14:paraId="25321626" w14:textId="3AFB5AF5" w:rsidR="00D02E32" w:rsidRDefault="00D02E32" w:rsidP="00657447">
            <w:pPr>
              <w:numPr>
                <w:ilvl w:val="0"/>
                <w:numId w:val="6"/>
              </w:numPr>
              <w:autoSpaceDE w:val="0"/>
              <w:autoSpaceDN w:val="0"/>
              <w:adjustRightInd w:val="0"/>
              <w:spacing w:after="0" w:line="240" w:lineRule="auto"/>
              <w:ind w:left="485" w:firstLine="0"/>
              <w:rPr>
                <w:rFonts w:cs="Verdana"/>
                <w:color w:val="221E1F"/>
                <w:sz w:val="16"/>
                <w:szCs w:val="16"/>
              </w:rPr>
            </w:pPr>
            <w:r w:rsidRPr="005C4969">
              <w:rPr>
                <w:rFonts w:cs="Verdana"/>
                <w:color w:val="221E1F"/>
                <w:sz w:val="16"/>
                <w:szCs w:val="16"/>
              </w:rPr>
              <w:t>Wedge</w:t>
            </w:r>
          </w:p>
          <w:p w14:paraId="57DD3DE6" w14:textId="47503378" w:rsidR="00FB65FE" w:rsidRDefault="00FB65FE" w:rsidP="00657447">
            <w:pPr>
              <w:numPr>
                <w:ilvl w:val="0"/>
                <w:numId w:val="6"/>
              </w:numPr>
              <w:autoSpaceDE w:val="0"/>
              <w:autoSpaceDN w:val="0"/>
              <w:adjustRightInd w:val="0"/>
              <w:spacing w:after="0" w:line="240" w:lineRule="auto"/>
              <w:ind w:left="485" w:firstLine="0"/>
              <w:rPr>
                <w:rFonts w:cs="Verdana"/>
                <w:color w:val="221E1F"/>
                <w:sz w:val="16"/>
                <w:szCs w:val="16"/>
              </w:rPr>
            </w:pPr>
            <w:r>
              <w:rPr>
                <w:rFonts w:cs="Verdana"/>
                <w:color w:val="221E1F"/>
                <w:sz w:val="16"/>
                <w:szCs w:val="16"/>
              </w:rPr>
              <w:t>L</w:t>
            </w:r>
            <w:r w:rsidR="00E461D7">
              <w:rPr>
                <w:rFonts w:cs="Verdana"/>
                <w:color w:val="221E1F"/>
                <w:sz w:val="16"/>
                <w:szCs w:val="16"/>
              </w:rPr>
              <w:t>o</w:t>
            </w:r>
            <w:r>
              <w:rPr>
                <w:rFonts w:cs="Verdana"/>
                <w:color w:val="221E1F"/>
                <w:sz w:val="16"/>
                <w:szCs w:val="16"/>
              </w:rPr>
              <w:t>be</w:t>
            </w:r>
          </w:p>
          <w:p w14:paraId="4C1E8A61" w14:textId="3FA77261" w:rsidR="0018654F" w:rsidRPr="00011D54" w:rsidRDefault="00FB65FE" w:rsidP="00011D54">
            <w:pPr>
              <w:numPr>
                <w:ilvl w:val="0"/>
                <w:numId w:val="6"/>
              </w:numPr>
              <w:autoSpaceDE w:val="0"/>
              <w:autoSpaceDN w:val="0"/>
              <w:adjustRightInd w:val="0"/>
              <w:spacing w:after="0" w:line="240" w:lineRule="auto"/>
              <w:ind w:left="485" w:firstLine="0"/>
              <w:rPr>
                <w:rFonts w:cs="Verdana"/>
                <w:color w:val="221E1F"/>
                <w:sz w:val="16"/>
                <w:szCs w:val="16"/>
              </w:rPr>
            </w:pPr>
            <w:r>
              <w:rPr>
                <w:rFonts w:cs="Verdana"/>
                <w:color w:val="221E1F"/>
                <w:sz w:val="16"/>
                <w:szCs w:val="16"/>
              </w:rPr>
              <w:t>Entire Lung</w:t>
            </w:r>
          </w:p>
          <w:p w14:paraId="6EE96EA6" w14:textId="77777777" w:rsidR="00011D54" w:rsidRPr="00011D54" w:rsidRDefault="00011D54" w:rsidP="00011D54">
            <w:pPr>
              <w:numPr>
                <w:ilvl w:val="0"/>
                <w:numId w:val="6"/>
              </w:numPr>
              <w:autoSpaceDE w:val="0"/>
              <w:autoSpaceDN w:val="0"/>
              <w:adjustRightInd w:val="0"/>
              <w:spacing w:after="0" w:line="240" w:lineRule="auto"/>
              <w:ind w:left="171" w:hanging="171"/>
              <w:rPr>
                <w:rFonts w:cs="Verdana"/>
                <w:color w:val="221E1F"/>
                <w:sz w:val="16"/>
                <w:szCs w:val="16"/>
              </w:rPr>
            </w:pPr>
            <w:r w:rsidRPr="00011D54">
              <w:rPr>
                <w:rFonts w:cs="Verdana"/>
                <w:color w:val="221E1F"/>
                <w:sz w:val="16"/>
                <w:szCs w:val="16"/>
              </w:rPr>
              <w:t>Diaphragm</w:t>
            </w:r>
          </w:p>
          <w:p w14:paraId="0C46B94A" w14:textId="77777777" w:rsidR="00011D54" w:rsidRPr="00011D54" w:rsidRDefault="00011D54" w:rsidP="00011D54">
            <w:pPr>
              <w:numPr>
                <w:ilvl w:val="0"/>
                <w:numId w:val="6"/>
              </w:numPr>
              <w:autoSpaceDE w:val="0"/>
              <w:autoSpaceDN w:val="0"/>
              <w:adjustRightInd w:val="0"/>
              <w:spacing w:after="0" w:line="240" w:lineRule="auto"/>
              <w:ind w:left="171" w:hanging="171"/>
              <w:rPr>
                <w:rFonts w:cs="Verdana"/>
                <w:color w:val="221E1F"/>
                <w:sz w:val="16"/>
                <w:szCs w:val="16"/>
              </w:rPr>
            </w:pPr>
            <w:r w:rsidRPr="00011D54">
              <w:rPr>
                <w:rFonts w:cs="Verdana"/>
                <w:color w:val="221E1F"/>
                <w:sz w:val="16"/>
                <w:szCs w:val="16"/>
              </w:rPr>
              <w:t>Mediastinum</w:t>
            </w:r>
          </w:p>
          <w:p w14:paraId="103EFD6A" w14:textId="77777777" w:rsidR="00011D54" w:rsidRPr="00011D54" w:rsidRDefault="00011D54" w:rsidP="00011D54">
            <w:pPr>
              <w:numPr>
                <w:ilvl w:val="0"/>
                <w:numId w:val="6"/>
              </w:numPr>
              <w:autoSpaceDE w:val="0"/>
              <w:autoSpaceDN w:val="0"/>
              <w:adjustRightInd w:val="0"/>
              <w:spacing w:after="0" w:line="240" w:lineRule="auto"/>
              <w:ind w:left="171" w:hanging="171"/>
              <w:rPr>
                <w:rFonts w:cs="Verdana"/>
                <w:color w:val="221E1F"/>
                <w:sz w:val="16"/>
                <w:szCs w:val="16"/>
              </w:rPr>
            </w:pPr>
            <w:r w:rsidRPr="00011D54">
              <w:rPr>
                <w:rFonts w:cs="Verdana"/>
                <w:color w:val="221E1F"/>
                <w:sz w:val="16"/>
                <w:szCs w:val="16"/>
              </w:rPr>
              <w:t>Pericardium</w:t>
            </w:r>
          </w:p>
          <w:p w14:paraId="5B8C8174" w14:textId="77777777" w:rsidR="00011D54" w:rsidRPr="00011D54" w:rsidRDefault="00011D54" w:rsidP="00011D54">
            <w:pPr>
              <w:numPr>
                <w:ilvl w:val="0"/>
                <w:numId w:val="6"/>
              </w:numPr>
              <w:autoSpaceDE w:val="0"/>
              <w:autoSpaceDN w:val="0"/>
              <w:adjustRightInd w:val="0"/>
              <w:spacing w:after="0" w:line="240" w:lineRule="auto"/>
              <w:ind w:left="171" w:hanging="171"/>
              <w:rPr>
                <w:rFonts w:cs="Verdana"/>
                <w:color w:val="221E1F"/>
                <w:sz w:val="16"/>
                <w:szCs w:val="16"/>
              </w:rPr>
            </w:pPr>
            <w:r w:rsidRPr="00011D54">
              <w:rPr>
                <w:rFonts w:cs="Verdana"/>
                <w:color w:val="221E1F"/>
                <w:sz w:val="16"/>
                <w:szCs w:val="16"/>
              </w:rPr>
              <w:t>Parietal pleura</w:t>
            </w:r>
          </w:p>
          <w:p w14:paraId="384F36F4" w14:textId="77777777" w:rsidR="00011D54" w:rsidRPr="00011D54" w:rsidRDefault="00011D54" w:rsidP="00011D54">
            <w:pPr>
              <w:numPr>
                <w:ilvl w:val="0"/>
                <w:numId w:val="6"/>
              </w:numPr>
              <w:autoSpaceDE w:val="0"/>
              <w:autoSpaceDN w:val="0"/>
              <w:adjustRightInd w:val="0"/>
              <w:spacing w:after="0" w:line="240" w:lineRule="auto"/>
              <w:ind w:left="171" w:hanging="171"/>
              <w:rPr>
                <w:rFonts w:cs="Verdana"/>
                <w:color w:val="221E1F"/>
                <w:sz w:val="16"/>
                <w:szCs w:val="16"/>
              </w:rPr>
            </w:pPr>
            <w:r w:rsidRPr="00011D54">
              <w:rPr>
                <w:rFonts w:cs="Verdana"/>
                <w:color w:val="221E1F"/>
                <w:sz w:val="16"/>
                <w:szCs w:val="16"/>
              </w:rPr>
              <w:t>Contralateral pleura</w:t>
            </w:r>
          </w:p>
          <w:p w14:paraId="51FBF320" w14:textId="77777777" w:rsidR="00011D54" w:rsidRPr="00011D54" w:rsidRDefault="00011D54" w:rsidP="00011D54">
            <w:pPr>
              <w:numPr>
                <w:ilvl w:val="0"/>
                <w:numId w:val="6"/>
              </w:numPr>
              <w:autoSpaceDE w:val="0"/>
              <w:autoSpaceDN w:val="0"/>
              <w:adjustRightInd w:val="0"/>
              <w:spacing w:after="0" w:line="240" w:lineRule="auto"/>
              <w:ind w:left="171" w:hanging="171"/>
              <w:rPr>
                <w:rFonts w:cs="Verdana"/>
                <w:color w:val="221E1F"/>
                <w:sz w:val="16"/>
                <w:szCs w:val="16"/>
              </w:rPr>
            </w:pPr>
            <w:r w:rsidRPr="00011D54">
              <w:rPr>
                <w:rFonts w:cs="Verdana"/>
                <w:color w:val="221E1F"/>
                <w:sz w:val="16"/>
                <w:szCs w:val="16"/>
              </w:rPr>
              <w:t>Visceral pleura</w:t>
            </w:r>
          </w:p>
          <w:p w14:paraId="49AAED37" w14:textId="77777777" w:rsidR="00011D54" w:rsidRPr="00011D54" w:rsidRDefault="00011D54" w:rsidP="00011D54">
            <w:pPr>
              <w:numPr>
                <w:ilvl w:val="0"/>
                <w:numId w:val="6"/>
              </w:numPr>
              <w:autoSpaceDE w:val="0"/>
              <w:autoSpaceDN w:val="0"/>
              <w:adjustRightInd w:val="0"/>
              <w:spacing w:after="0" w:line="240" w:lineRule="auto"/>
              <w:ind w:left="171" w:hanging="171"/>
              <w:rPr>
                <w:rFonts w:cs="Verdana"/>
                <w:color w:val="221E1F"/>
                <w:sz w:val="16"/>
                <w:szCs w:val="16"/>
              </w:rPr>
            </w:pPr>
            <w:r w:rsidRPr="00011D54">
              <w:rPr>
                <w:rFonts w:cs="Verdana"/>
                <w:color w:val="221E1F"/>
                <w:sz w:val="16"/>
                <w:szCs w:val="16"/>
              </w:rPr>
              <w:t>Chest wall</w:t>
            </w:r>
          </w:p>
          <w:p w14:paraId="1C2AE2C3" w14:textId="77777777" w:rsidR="00011D54" w:rsidRDefault="00011D54" w:rsidP="00011D54">
            <w:pPr>
              <w:numPr>
                <w:ilvl w:val="0"/>
                <w:numId w:val="6"/>
              </w:numPr>
              <w:autoSpaceDE w:val="0"/>
              <w:autoSpaceDN w:val="0"/>
              <w:adjustRightInd w:val="0"/>
              <w:spacing w:after="0" w:line="240" w:lineRule="auto"/>
              <w:ind w:left="171" w:hanging="171"/>
              <w:rPr>
                <w:rFonts w:cs="Verdana"/>
                <w:color w:val="221E1F"/>
                <w:sz w:val="16"/>
                <w:szCs w:val="16"/>
              </w:rPr>
            </w:pPr>
            <w:r w:rsidRPr="00011D54">
              <w:rPr>
                <w:rFonts w:cs="Verdana"/>
                <w:color w:val="221E1F"/>
                <w:sz w:val="16"/>
                <w:szCs w:val="16"/>
              </w:rPr>
              <w:t>Rib</w:t>
            </w:r>
          </w:p>
          <w:p w14:paraId="3F212D80" w14:textId="658E7D6A" w:rsidR="00FB65FE" w:rsidRDefault="00011D54" w:rsidP="00011D54">
            <w:pPr>
              <w:numPr>
                <w:ilvl w:val="0"/>
                <w:numId w:val="6"/>
              </w:numPr>
              <w:autoSpaceDE w:val="0"/>
              <w:autoSpaceDN w:val="0"/>
              <w:adjustRightInd w:val="0"/>
              <w:spacing w:after="0" w:line="240" w:lineRule="auto"/>
              <w:ind w:left="171" w:hanging="171"/>
              <w:rPr>
                <w:rFonts w:cs="Verdana"/>
                <w:color w:val="221E1F"/>
                <w:sz w:val="16"/>
                <w:szCs w:val="16"/>
              </w:rPr>
            </w:pPr>
            <w:r w:rsidRPr="00011D54">
              <w:rPr>
                <w:rFonts w:cs="Verdana"/>
                <w:color w:val="221E1F"/>
                <w:sz w:val="16"/>
                <w:szCs w:val="16"/>
              </w:rPr>
              <w:t>Port site</w:t>
            </w:r>
          </w:p>
          <w:p w14:paraId="266E4BB6" w14:textId="62E929B0" w:rsidR="00011D54" w:rsidRDefault="00011D54" w:rsidP="00011D54">
            <w:pPr>
              <w:autoSpaceDE w:val="0"/>
              <w:autoSpaceDN w:val="0"/>
              <w:adjustRightInd w:val="0"/>
              <w:spacing w:after="0" w:line="240" w:lineRule="auto"/>
              <w:rPr>
                <w:rFonts w:cs="Verdana"/>
                <w:color w:val="221E1F"/>
                <w:sz w:val="16"/>
                <w:szCs w:val="16"/>
              </w:rPr>
            </w:pPr>
          </w:p>
          <w:p w14:paraId="25F141FF" w14:textId="729E0ABB" w:rsidR="0079075B" w:rsidRPr="0056517C" w:rsidRDefault="0079075B" w:rsidP="00011D54">
            <w:pPr>
              <w:autoSpaceDE w:val="0"/>
              <w:autoSpaceDN w:val="0"/>
              <w:adjustRightInd w:val="0"/>
              <w:spacing w:after="0" w:line="240" w:lineRule="auto"/>
              <w:rPr>
                <w:rFonts w:cs="Verdana"/>
                <w:b/>
                <w:bCs/>
                <w:color w:val="221E1F"/>
                <w:sz w:val="16"/>
                <w:szCs w:val="16"/>
              </w:rPr>
            </w:pPr>
            <w:r w:rsidRPr="0056517C">
              <w:rPr>
                <w:rFonts w:cs="Verdana"/>
                <w:b/>
                <w:bCs/>
                <w:color w:val="221E1F"/>
                <w:sz w:val="16"/>
                <w:szCs w:val="16"/>
              </w:rPr>
              <w:t>Peritoneum</w:t>
            </w:r>
          </w:p>
          <w:p w14:paraId="0158C12B" w14:textId="77777777" w:rsidR="0079075B" w:rsidRPr="0079075B" w:rsidRDefault="0079075B" w:rsidP="0079075B">
            <w:pPr>
              <w:numPr>
                <w:ilvl w:val="0"/>
                <w:numId w:val="6"/>
              </w:numPr>
              <w:autoSpaceDE w:val="0"/>
              <w:autoSpaceDN w:val="0"/>
              <w:adjustRightInd w:val="0"/>
              <w:spacing w:after="0" w:line="240" w:lineRule="auto"/>
              <w:ind w:left="171" w:hanging="171"/>
              <w:rPr>
                <w:rFonts w:cs="Verdana"/>
                <w:color w:val="221E1F"/>
                <w:sz w:val="16"/>
                <w:szCs w:val="16"/>
              </w:rPr>
            </w:pPr>
            <w:r w:rsidRPr="0079075B">
              <w:rPr>
                <w:rFonts w:cs="Verdana"/>
                <w:color w:val="221E1F"/>
                <w:sz w:val="16"/>
                <w:szCs w:val="16"/>
              </w:rPr>
              <w:t>Peritoneum</w:t>
            </w:r>
          </w:p>
          <w:p w14:paraId="61DEE5C2" w14:textId="094AAD5D" w:rsidR="00FB65FE" w:rsidRDefault="0079075B" w:rsidP="0079075B">
            <w:pPr>
              <w:numPr>
                <w:ilvl w:val="0"/>
                <w:numId w:val="6"/>
              </w:numPr>
              <w:autoSpaceDE w:val="0"/>
              <w:autoSpaceDN w:val="0"/>
              <w:adjustRightInd w:val="0"/>
              <w:spacing w:after="0" w:line="240" w:lineRule="auto"/>
              <w:ind w:left="171" w:hanging="171"/>
              <w:rPr>
                <w:rFonts w:cs="Verdana"/>
                <w:color w:val="221E1F"/>
                <w:sz w:val="16"/>
                <w:szCs w:val="16"/>
              </w:rPr>
            </w:pPr>
            <w:proofErr w:type="spellStart"/>
            <w:r w:rsidRPr="0079075B">
              <w:rPr>
                <w:rFonts w:cs="Verdana"/>
                <w:color w:val="221E1F"/>
                <w:sz w:val="16"/>
                <w:szCs w:val="16"/>
              </w:rPr>
              <w:t>Omentum</w:t>
            </w:r>
            <w:proofErr w:type="spellEnd"/>
          </w:p>
          <w:p w14:paraId="10E97D17" w14:textId="4449DC7D" w:rsidR="00986352" w:rsidRDefault="00986352" w:rsidP="0079075B">
            <w:pPr>
              <w:numPr>
                <w:ilvl w:val="0"/>
                <w:numId w:val="6"/>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Testis</w:t>
            </w:r>
          </w:p>
          <w:p w14:paraId="43B5E72F" w14:textId="77777777" w:rsidR="002A6934" w:rsidRPr="00EE7994" w:rsidRDefault="002A6934" w:rsidP="00657447">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3472D6CF" w14:textId="77777777" w:rsidR="002A6934" w:rsidRPr="00EE7994" w:rsidRDefault="002A6934" w:rsidP="00657447">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34A789C8" w14:textId="107A92A0" w:rsidR="002A6934" w:rsidRDefault="00EF7675" w:rsidP="00657447">
            <w:pPr>
              <w:pStyle w:val="ListParagraph"/>
              <w:numPr>
                <w:ilvl w:val="0"/>
                <w:numId w:val="7"/>
              </w:numPr>
              <w:spacing w:after="0" w:line="240" w:lineRule="auto"/>
              <w:ind w:left="455" w:hanging="171"/>
              <w:rPr>
                <w:rFonts w:cs="Verdana"/>
                <w:color w:val="221E1F"/>
                <w:sz w:val="16"/>
                <w:szCs w:val="16"/>
              </w:rPr>
            </w:pPr>
            <w:r w:rsidRPr="00EF7675">
              <w:rPr>
                <w:rFonts w:cs="Verdana"/>
                <w:color w:val="221E1F"/>
                <w:sz w:val="16"/>
                <w:szCs w:val="16"/>
              </w:rPr>
              <w:t>Laterality</w:t>
            </w:r>
            <w:r w:rsidR="002A6934" w:rsidRPr="00EE7994">
              <w:rPr>
                <w:rFonts w:cs="Verdana"/>
                <w:color w:val="221E1F"/>
                <w:sz w:val="16"/>
                <w:szCs w:val="16"/>
              </w:rPr>
              <w:t xml:space="preserve"> not </w:t>
            </w:r>
            <w:proofErr w:type="gramStart"/>
            <w:r w:rsidR="002A6934" w:rsidRPr="00EE7994">
              <w:rPr>
                <w:rFonts w:cs="Verdana"/>
                <w:color w:val="221E1F"/>
                <w:sz w:val="16"/>
                <w:szCs w:val="16"/>
              </w:rPr>
              <w:t>specified</w:t>
            </w:r>
            <w:proofErr w:type="gramEnd"/>
          </w:p>
          <w:p w14:paraId="1FD8B765" w14:textId="5A200049" w:rsidR="00986352" w:rsidRDefault="00986352" w:rsidP="00986352">
            <w:pPr>
              <w:numPr>
                <w:ilvl w:val="0"/>
                <w:numId w:val="6"/>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Ovary</w:t>
            </w:r>
          </w:p>
          <w:p w14:paraId="58006612" w14:textId="77777777" w:rsidR="00986352" w:rsidRPr="00EE7994" w:rsidRDefault="00986352" w:rsidP="00986352">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2258AC37" w14:textId="77777777" w:rsidR="00986352" w:rsidRPr="00EE7994" w:rsidRDefault="00986352" w:rsidP="00986352">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3ED36E22" w14:textId="77777777" w:rsidR="00986352" w:rsidRDefault="00986352" w:rsidP="00986352">
            <w:pPr>
              <w:pStyle w:val="ListParagraph"/>
              <w:numPr>
                <w:ilvl w:val="0"/>
                <w:numId w:val="7"/>
              </w:numPr>
              <w:spacing w:after="0" w:line="240" w:lineRule="auto"/>
              <w:ind w:left="455" w:hanging="171"/>
              <w:rPr>
                <w:rFonts w:cs="Verdana"/>
                <w:color w:val="221E1F"/>
                <w:sz w:val="16"/>
                <w:szCs w:val="16"/>
              </w:rPr>
            </w:pPr>
            <w:r w:rsidRPr="00EF7675">
              <w:rPr>
                <w:rFonts w:cs="Verdana"/>
                <w:color w:val="221E1F"/>
                <w:sz w:val="16"/>
                <w:szCs w:val="16"/>
              </w:rPr>
              <w:t>Laterality</w:t>
            </w:r>
            <w:r w:rsidRPr="00EE7994">
              <w:rPr>
                <w:rFonts w:cs="Verdana"/>
                <w:color w:val="221E1F"/>
                <w:sz w:val="16"/>
                <w:szCs w:val="16"/>
              </w:rPr>
              <w:t xml:space="preserve"> not </w:t>
            </w:r>
            <w:proofErr w:type="gramStart"/>
            <w:r w:rsidRPr="00EE7994">
              <w:rPr>
                <w:rFonts w:cs="Verdana"/>
                <w:color w:val="221E1F"/>
                <w:sz w:val="16"/>
                <w:szCs w:val="16"/>
              </w:rPr>
              <w:t>specified</w:t>
            </w:r>
            <w:proofErr w:type="gramEnd"/>
          </w:p>
          <w:p w14:paraId="5034D203" w14:textId="522FF1FF" w:rsidR="00986352" w:rsidRDefault="0056517C" w:rsidP="00986352">
            <w:pPr>
              <w:numPr>
                <w:ilvl w:val="0"/>
                <w:numId w:val="6"/>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Fallopian tube</w:t>
            </w:r>
          </w:p>
          <w:p w14:paraId="156997C2" w14:textId="77777777" w:rsidR="00986352" w:rsidRPr="00EE7994" w:rsidRDefault="00986352" w:rsidP="00986352">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0EEF98B7" w14:textId="77777777" w:rsidR="00986352" w:rsidRPr="00EE7994" w:rsidRDefault="00986352" w:rsidP="00986352">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18C2508B" w14:textId="77777777" w:rsidR="00986352" w:rsidRDefault="00986352" w:rsidP="00986352">
            <w:pPr>
              <w:pStyle w:val="ListParagraph"/>
              <w:numPr>
                <w:ilvl w:val="0"/>
                <w:numId w:val="7"/>
              </w:numPr>
              <w:spacing w:after="0" w:line="240" w:lineRule="auto"/>
              <w:ind w:left="455" w:hanging="171"/>
              <w:rPr>
                <w:rFonts w:cs="Verdana"/>
                <w:color w:val="221E1F"/>
                <w:sz w:val="16"/>
                <w:szCs w:val="16"/>
              </w:rPr>
            </w:pPr>
            <w:r w:rsidRPr="00EF7675">
              <w:rPr>
                <w:rFonts w:cs="Verdana"/>
                <w:color w:val="221E1F"/>
                <w:sz w:val="16"/>
                <w:szCs w:val="16"/>
              </w:rPr>
              <w:t>Laterality</w:t>
            </w:r>
            <w:r w:rsidRPr="00EE7994">
              <w:rPr>
                <w:rFonts w:cs="Verdana"/>
                <w:color w:val="221E1F"/>
                <w:sz w:val="16"/>
                <w:szCs w:val="16"/>
              </w:rPr>
              <w:t xml:space="preserve"> not </w:t>
            </w:r>
            <w:proofErr w:type="gramStart"/>
            <w:r w:rsidRPr="00EE7994">
              <w:rPr>
                <w:rFonts w:cs="Verdana"/>
                <w:color w:val="221E1F"/>
                <w:sz w:val="16"/>
                <w:szCs w:val="16"/>
              </w:rPr>
              <w:t>specified</w:t>
            </w:r>
            <w:proofErr w:type="gramEnd"/>
          </w:p>
          <w:p w14:paraId="4123B15E" w14:textId="67144638" w:rsidR="0056517C" w:rsidRPr="0056517C" w:rsidRDefault="0056517C" w:rsidP="0056517C">
            <w:pPr>
              <w:numPr>
                <w:ilvl w:val="0"/>
                <w:numId w:val="6"/>
              </w:numPr>
              <w:autoSpaceDE w:val="0"/>
              <w:autoSpaceDN w:val="0"/>
              <w:adjustRightInd w:val="0"/>
              <w:spacing w:after="0" w:line="240" w:lineRule="auto"/>
              <w:ind w:left="171" w:hanging="171"/>
              <w:rPr>
                <w:rFonts w:cs="Verdana"/>
                <w:color w:val="221E1F"/>
                <w:sz w:val="16"/>
                <w:szCs w:val="16"/>
              </w:rPr>
            </w:pPr>
            <w:r w:rsidRPr="0056517C">
              <w:rPr>
                <w:rFonts w:cs="Verdana"/>
                <w:color w:val="221E1F"/>
                <w:sz w:val="16"/>
                <w:szCs w:val="16"/>
              </w:rPr>
              <w:t>Uterus</w:t>
            </w:r>
          </w:p>
          <w:p w14:paraId="7DFFAAC8" w14:textId="0FD6B387" w:rsidR="0018654F" w:rsidRPr="0056517C" w:rsidRDefault="0056517C" w:rsidP="0056517C">
            <w:pPr>
              <w:numPr>
                <w:ilvl w:val="0"/>
                <w:numId w:val="6"/>
              </w:numPr>
              <w:autoSpaceDE w:val="0"/>
              <w:autoSpaceDN w:val="0"/>
              <w:adjustRightInd w:val="0"/>
              <w:spacing w:after="0" w:line="240" w:lineRule="auto"/>
              <w:ind w:left="171" w:hanging="171"/>
              <w:rPr>
                <w:rFonts w:cs="Verdana"/>
                <w:color w:val="221E1F"/>
                <w:sz w:val="16"/>
                <w:szCs w:val="16"/>
              </w:rPr>
            </w:pPr>
            <w:r w:rsidRPr="0056517C">
              <w:rPr>
                <w:rFonts w:cs="Verdana"/>
                <w:color w:val="221E1F"/>
                <w:sz w:val="16"/>
                <w:szCs w:val="16"/>
              </w:rPr>
              <w:t xml:space="preserve">Other intra-abdominal organs, </w:t>
            </w:r>
            <w:proofErr w:type="gramStart"/>
            <w:r w:rsidRPr="0056517C">
              <w:rPr>
                <w:rFonts w:cs="Verdana"/>
                <w:i/>
                <w:iCs/>
                <w:color w:val="221E1F"/>
                <w:sz w:val="16"/>
                <w:szCs w:val="16"/>
              </w:rPr>
              <w:t>specify</w:t>
            </w:r>
            <w:proofErr w:type="gramEnd"/>
          </w:p>
          <w:p w14:paraId="3AB20C13" w14:textId="5B85FA0F" w:rsidR="0056517C" w:rsidRDefault="0056517C" w:rsidP="0056517C">
            <w:pPr>
              <w:autoSpaceDE w:val="0"/>
              <w:autoSpaceDN w:val="0"/>
              <w:adjustRightInd w:val="0"/>
              <w:spacing w:after="0" w:line="240" w:lineRule="auto"/>
              <w:rPr>
                <w:rFonts w:cs="Verdana"/>
                <w:color w:val="221E1F"/>
                <w:sz w:val="16"/>
                <w:szCs w:val="16"/>
              </w:rPr>
            </w:pPr>
          </w:p>
          <w:p w14:paraId="3DD70464" w14:textId="44DCEF10" w:rsidR="0056517C" w:rsidRPr="002E4705" w:rsidRDefault="002E4705" w:rsidP="0056517C">
            <w:pPr>
              <w:autoSpaceDE w:val="0"/>
              <w:autoSpaceDN w:val="0"/>
              <w:adjustRightInd w:val="0"/>
              <w:spacing w:after="0" w:line="240" w:lineRule="auto"/>
              <w:rPr>
                <w:rFonts w:cs="Verdana"/>
                <w:b/>
                <w:bCs/>
                <w:color w:val="221E1F"/>
                <w:sz w:val="16"/>
                <w:szCs w:val="16"/>
              </w:rPr>
            </w:pPr>
            <w:r w:rsidRPr="002E4705">
              <w:rPr>
                <w:rFonts w:cs="Verdana"/>
                <w:b/>
                <w:bCs/>
                <w:color w:val="221E1F"/>
                <w:sz w:val="16"/>
                <w:szCs w:val="16"/>
              </w:rPr>
              <w:t>Other submitted specimens</w:t>
            </w:r>
          </w:p>
          <w:p w14:paraId="5425D7AC" w14:textId="77777777" w:rsidR="00C825B9" w:rsidRPr="00C825B9" w:rsidRDefault="00C825B9" w:rsidP="00657447">
            <w:pPr>
              <w:numPr>
                <w:ilvl w:val="0"/>
                <w:numId w:val="6"/>
              </w:numPr>
              <w:autoSpaceDE w:val="0"/>
              <w:autoSpaceDN w:val="0"/>
              <w:adjustRightInd w:val="0"/>
              <w:spacing w:after="0" w:line="240" w:lineRule="auto"/>
              <w:ind w:left="171" w:hanging="171"/>
              <w:rPr>
                <w:rFonts w:cs="Verdana"/>
                <w:color w:val="221E1F"/>
                <w:sz w:val="16"/>
                <w:szCs w:val="16"/>
              </w:rPr>
            </w:pPr>
            <w:r w:rsidRPr="00C825B9">
              <w:rPr>
                <w:rFonts w:cs="Verdana"/>
                <w:color w:val="221E1F"/>
                <w:sz w:val="16"/>
                <w:szCs w:val="16"/>
              </w:rPr>
              <w:t>Lymph nodes, specify site(s)</w:t>
            </w:r>
          </w:p>
          <w:p w14:paraId="681025A3" w14:textId="3E5ABDA4" w:rsidR="00A932AF" w:rsidRDefault="00A932AF" w:rsidP="00657447">
            <w:pPr>
              <w:numPr>
                <w:ilvl w:val="0"/>
                <w:numId w:val="6"/>
              </w:numPr>
              <w:autoSpaceDE w:val="0"/>
              <w:autoSpaceDN w:val="0"/>
              <w:adjustRightInd w:val="0"/>
              <w:spacing w:after="0" w:line="240" w:lineRule="auto"/>
              <w:ind w:left="171" w:hanging="171"/>
              <w:rPr>
                <w:rFonts w:cs="Verdana"/>
                <w:color w:val="221E1F"/>
                <w:sz w:val="16"/>
                <w:szCs w:val="16"/>
              </w:rPr>
            </w:pPr>
            <w:r w:rsidRPr="00A932AF">
              <w:rPr>
                <w:rFonts w:cs="Verdana"/>
                <w:color w:val="221E1F"/>
                <w:sz w:val="16"/>
                <w:szCs w:val="16"/>
              </w:rPr>
              <w:t xml:space="preserve">Other, </w:t>
            </w:r>
            <w:proofErr w:type="gramStart"/>
            <w:r w:rsidRPr="00CF43AA">
              <w:rPr>
                <w:rFonts w:cs="Verdana"/>
                <w:i/>
                <w:iCs/>
                <w:color w:val="221E1F"/>
                <w:sz w:val="16"/>
                <w:szCs w:val="16"/>
              </w:rPr>
              <w:t>specify</w:t>
            </w:r>
            <w:proofErr w:type="gramEnd"/>
          </w:p>
          <w:p w14:paraId="69224C05" w14:textId="79BDB618" w:rsidR="0018654F" w:rsidRPr="008A65EA" w:rsidRDefault="0018654F" w:rsidP="008A65EA">
            <w:pPr>
              <w:spacing w:after="0" w:line="240" w:lineRule="auto"/>
              <w:rPr>
                <w:rFonts w:cs="Verdana"/>
                <w:color w:val="221E1F"/>
                <w:sz w:val="16"/>
                <w:szCs w:val="16"/>
              </w:rPr>
            </w:pPr>
          </w:p>
        </w:tc>
        <w:tc>
          <w:tcPr>
            <w:tcW w:w="8222" w:type="dxa"/>
            <w:shd w:val="clear" w:color="auto" w:fill="auto"/>
          </w:tcPr>
          <w:p w14:paraId="63CB4DEE" w14:textId="1E48D2F0" w:rsidR="00562EF4" w:rsidRPr="00562EF4" w:rsidRDefault="00562EF4" w:rsidP="003E4D29">
            <w:pPr>
              <w:spacing w:after="0" w:line="240" w:lineRule="auto"/>
              <w:ind w:left="338" w:hanging="338"/>
              <w:rPr>
                <w:rFonts w:cs="Calibri"/>
                <w:sz w:val="16"/>
                <w:szCs w:val="16"/>
              </w:rPr>
            </w:pPr>
          </w:p>
        </w:tc>
        <w:tc>
          <w:tcPr>
            <w:tcW w:w="1701" w:type="dxa"/>
            <w:shd w:val="clear" w:color="auto" w:fill="auto"/>
          </w:tcPr>
          <w:p w14:paraId="097995CE" w14:textId="77777777" w:rsidR="005A090F" w:rsidRPr="00A64877" w:rsidRDefault="005A090F" w:rsidP="00A84C2F">
            <w:pPr>
              <w:spacing w:after="0" w:line="240" w:lineRule="auto"/>
              <w:rPr>
                <w:rFonts w:ascii="Calibri" w:hAnsi="Calibri"/>
                <w:color w:val="000000" w:themeColor="text1"/>
                <w:sz w:val="16"/>
                <w:szCs w:val="16"/>
              </w:rPr>
            </w:pPr>
          </w:p>
        </w:tc>
      </w:tr>
      <w:tr w:rsidR="008A306C" w:rsidRPr="00CC5E7C" w14:paraId="7B3E89BA" w14:textId="77777777" w:rsidTr="00997BEF">
        <w:trPr>
          <w:trHeight w:val="570"/>
        </w:trPr>
        <w:tc>
          <w:tcPr>
            <w:tcW w:w="866" w:type="dxa"/>
            <w:shd w:val="clear" w:color="000000" w:fill="EEECE1"/>
          </w:tcPr>
          <w:p w14:paraId="4DB8AC85" w14:textId="63F1D201" w:rsidR="008A306C" w:rsidRPr="00A64877" w:rsidRDefault="008A306C" w:rsidP="0009066A">
            <w:pPr>
              <w:spacing w:after="0"/>
              <w:rPr>
                <w:rFonts w:ascii="Calibri" w:hAnsi="Calibri"/>
                <w:color w:val="000000" w:themeColor="text1"/>
                <w:sz w:val="16"/>
                <w:szCs w:val="16"/>
              </w:rPr>
            </w:pPr>
            <w:r>
              <w:rPr>
                <w:rFonts w:ascii="Calibri" w:hAnsi="Calibri"/>
                <w:color w:val="000000" w:themeColor="text1"/>
                <w:sz w:val="16"/>
                <w:szCs w:val="16"/>
              </w:rPr>
              <w:lastRenderedPageBreak/>
              <w:t>Non-</w:t>
            </w:r>
            <w:r w:rsidR="002637F6">
              <w:rPr>
                <w:rFonts w:ascii="Calibri" w:hAnsi="Calibri"/>
                <w:color w:val="000000" w:themeColor="text1"/>
                <w:sz w:val="16"/>
                <w:szCs w:val="16"/>
              </w:rPr>
              <w:t>c</w:t>
            </w:r>
            <w:r>
              <w:rPr>
                <w:rFonts w:ascii="Calibri" w:hAnsi="Calibri"/>
                <w:color w:val="000000" w:themeColor="text1"/>
                <w:sz w:val="16"/>
                <w:szCs w:val="16"/>
              </w:rPr>
              <w:t>ore</w:t>
            </w:r>
          </w:p>
        </w:tc>
        <w:tc>
          <w:tcPr>
            <w:tcW w:w="1843" w:type="dxa"/>
            <w:shd w:val="clear" w:color="000000" w:fill="EEECE1"/>
          </w:tcPr>
          <w:p w14:paraId="40BF4BF3" w14:textId="137D486B" w:rsidR="008A306C" w:rsidRDefault="00D408F2" w:rsidP="00FA33B0">
            <w:pPr>
              <w:spacing w:after="0" w:line="240" w:lineRule="auto"/>
              <w:rPr>
                <w:rFonts w:ascii="Calibri" w:hAnsi="Calibri"/>
                <w:bCs/>
                <w:color w:val="000000" w:themeColor="text1"/>
                <w:sz w:val="16"/>
                <w:szCs w:val="16"/>
              </w:rPr>
            </w:pPr>
            <w:r>
              <w:rPr>
                <w:rFonts w:ascii="Calibri" w:hAnsi="Calibri"/>
                <w:bCs/>
                <w:color w:val="808080" w:themeColor="background1" w:themeShade="80"/>
                <w:sz w:val="16"/>
                <w:szCs w:val="16"/>
              </w:rPr>
              <w:t>T</w:t>
            </w:r>
            <w:r w:rsidRPr="00D408F2">
              <w:rPr>
                <w:rFonts w:ascii="Calibri" w:hAnsi="Calibri"/>
                <w:bCs/>
                <w:color w:val="808080" w:themeColor="background1" w:themeShade="80"/>
                <w:sz w:val="16"/>
                <w:szCs w:val="16"/>
              </w:rPr>
              <w:t>UMOUR SIZE</w:t>
            </w:r>
          </w:p>
        </w:tc>
        <w:tc>
          <w:tcPr>
            <w:tcW w:w="2551" w:type="dxa"/>
            <w:shd w:val="clear" w:color="auto" w:fill="auto"/>
          </w:tcPr>
          <w:p w14:paraId="4E9B2644" w14:textId="6FC46C87" w:rsidR="00211042" w:rsidRPr="00211042" w:rsidRDefault="00211042" w:rsidP="00211042">
            <w:pPr>
              <w:autoSpaceDE w:val="0"/>
              <w:autoSpaceDN w:val="0"/>
              <w:adjustRightInd w:val="0"/>
              <w:spacing w:after="0" w:line="240" w:lineRule="auto"/>
              <w:rPr>
                <w:rFonts w:cstheme="minorHAnsi"/>
                <w:b/>
                <w:bCs/>
                <w:color w:val="808080"/>
                <w:sz w:val="16"/>
                <w:szCs w:val="16"/>
              </w:rPr>
            </w:pPr>
            <w:r w:rsidRPr="00211042">
              <w:rPr>
                <w:rFonts w:cstheme="minorHAnsi"/>
                <w:b/>
                <w:bCs/>
                <w:color w:val="808080"/>
                <w:sz w:val="16"/>
                <w:szCs w:val="16"/>
              </w:rPr>
              <w:t>Pleural specimens</w:t>
            </w:r>
          </w:p>
          <w:p w14:paraId="348785A6" w14:textId="77777777" w:rsidR="009954E1" w:rsidRDefault="009954E1" w:rsidP="009954E1">
            <w:pPr>
              <w:autoSpaceDE w:val="0"/>
              <w:autoSpaceDN w:val="0"/>
              <w:adjustRightInd w:val="0"/>
              <w:spacing w:after="0" w:line="240" w:lineRule="auto"/>
              <w:rPr>
                <w:rFonts w:cstheme="minorHAnsi"/>
                <w:color w:val="808080"/>
                <w:sz w:val="16"/>
                <w:szCs w:val="16"/>
              </w:rPr>
            </w:pPr>
            <w:r w:rsidRPr="009954E1">
              <w:rPr>
                <w:rFonts w:cstheme="minorHAnsi"/>
                <w:color w:val="808080"/>
                <w:sz w:val="16"/>
                <w:szCs w:val="16"/>
              </w:rPr>
              <w:t>MAXIMUM THICKNESS OF ANY MASS</w:t>
            </w:r>
            <w:r>
              <w:rPr>
                <w:rFonts w:cstheme="minorHAnsi"/>
                <w:color w:val="808080"/>
                <w:sz w:val="16"/>
                <w:szCs w:val="16"/>
              </w:rPr>
              <w:t xml:space="preserve"> </w:t>
            </w:r>
          </w:p>
          <w:p w14:paraId="7CBE0870" w14:textId="7394F4FD" w:rsidR="00211042" w:rsidRPr="009954E1" w:rsidRDefault="009954E1" w:rsidP="00094E87">
            <w:pPr>
              <w:autoSpaceDE w:val="0"/>
              <w:autoSpaceDN w:val="0"/>
              <w:adjustRightInd w:val="0"/>
              <w:spacing w:after="0" w:line="240" w:lineRule="auto"/>
              <w:ind w:firstLine="202"/>
              <w:rPr>
                <w:rFonts w:cstheme="minorHAnsi"/>
                <w:color w:val="808080"/>
                <w:sz w:val="16"/>
                <w:szCs w:val="16"/>
              </w:rPr>
            </w:pPr>
            <w:r>
              <w:rPr>
                <w:rFonts w:cstheme="minorHAnsi"/>
                <w:color w:val="808080"/>
                <w:sz w:val="16"/>
                <w:szCs w:val="16"/>
              </w:rPr>
              <w:t>____ mm</w:t>
            </w:r>
          </w:p>
          <w:p w14:paraId="30EAED3B" w14:textId="77777777" w:rsidR="00094E87" w:rsidRDefault="00094E87" w:rsidP="00094E87">
            <w:pPr>
              <w:pStyle w:val="ListParagraph"/>
              <w:numPr>
                <w:ilvl w:val="0"/>
                <w:numId w:val="8"/>
              </w:numPr>
              <w:autoSpaceDE w:val="0"/>
              <w:autoSpaceDN w:val="0"/>
              <w:adjustRightInd w:val="0"/>
              <w:spacing w:after="0" w:line="240" w:lineRule="auto"/>
              <w:ind w:left="344" w:hanging="142"/>
              <w:rPr>
                <w:rFonts w:cstheme="minorHAnsi"/>
                <w:color w:val="808080"/>
                <w:sz w:val="16"/>
                <w:szCs w:val="16"/>
              </w:rPr>
            </w:pPr>
            <w:r w:rsidRPr="00094E87">
              <w:rPr>
                <w:rFonts w:cstheme="minorHAnsi"/>
                <w:color w:val="808080"/>
                <w:sz w:val="16"/>
                <w:szCs w:val="16"/>
              </w:rPr>
              <w:t>Indeterminate</w:t>
            </w:r>
          </w:p>
          <w:p w14:paraId="53479828" w14:textId="299C1D31" w:rsidR="00094E87" w:rsidRDefault="00307986" w:rsidP="00307986">
            <w:pPr>
              <w:pStyle w:val="ListParagraph"/>
              <w:autoSpaceDE w:val="0"/>
              <w:autoSpaceDN w:val="0"/>
              <w:adjustRightInd w:val="0"/>
              <w:spacing w:after="0" w:line="240" w:lineRule="auto"/>
              <w:ind w:left="171"/>
              <w:rPr>
                <w:rFonts w:cstheme="minorHAnsi"/>
                <w:color w:val="808080"/>
                <w:sz w:val="16"/>
                <w:szCs w:val="16"/>
              </w:rPr>
            </w:pPr>
            <w:r>
              <w:rPr>
                <w:rFonts w:cstheme="minorHAnsi"/>
                <w:color w:val="808080"/>
                <w:sz w:val="16"/>
                <w:szCs w:val="16"/>
              </w:rPr>
              <w:t>AND</w:t>
            </w:r>
          </w:p>
          <w:p w14:paraId="6518B73B" w14:textId="3E6FC2E1" w:rsidR="00307986" w:rsidRPr="00307986" w:rsidRDefault="00307986" w:rsidP="00307986">
            <w:pPr>
              <w:autoSpaceDE w:val="0"/>
              <w:autoSpaceDN w:val="0"/>
              <w:adjustRightInd w:val="0"/>
              <w:spacing w:after="0" w:line="240" w:lineRule="auto"/>
              <w:rPr>
                <w:rFonts w:cstheme="minorHAnsi"/>
                <w:color w:val="808080"/>
                <w:sz w:val="16"/>
                <w:szCs w:val="16"/>
              </w:rPr>
            </w:pPr>
            <w:r w:rsidRPr="00307986">
              <w:rPr>
                <w:rFonts w:cstheme="minorHAnsi"/>
                <w:color w:val="808080"/>
                <w:sz w:val="16"/>
                <w:szCs w:val="16"/>
              </w:rPr>
              <w:t>DIMENSIONS OF DOMINANT MASS</w:t>
            </w:r>
          </w:p>
          <w:p w14:paraId="52E259A7" w14:textId="0916DC5A" w:rsidR="00307986" w:rsidRDefault="00307986" w:rsidP="00307986">
            <w:pPr>
              <w:pStyle w:val="ListParagraph"/>
              <w:autoSpaceDE w:val="0"/>
              <w:autoSpaceDN w:val="0"/>
              <w:adjustRightInd w:val="0"/>
              <w:spacing w:after="0" w:line="240" w:lineRule="auto"/>
              <w:ind w:left="171"/>
              <w:rPr>
                <w:rFonts w:cstheme="minorHAnsi"/>
                <w:color w:val="808080"/>
                <w:sz w:val="16"/>
                <w:szCs w:val="16"/>
              </w:rPr>
            </w:pPr>
            <w:r>
              <w:rPr>
                <w:rFonts w:cstheme="minorHAnsi"/>
                <w:color w:val="808080"/>
                <w:sz w:val="16"/>
                <w:szCs w:val="16"/>
              </w:rPr>
              <w:t>___ mm x ___mm x ___ mm</w:t>
            </w:r>
          </w:p>
          <w:p w14:paraId="4D102443" w14:textId="2CEB68D3" w:rsidR="00307986" w:rsidRDefault="00307986" w:rsidP="00CD2BBA">
            <w:pPr>
              <w:pStyle w:val="ListParagraph"/>
              <w:numPr>
                <w:ilvl w:val="0"/>
                <w:numId w:val="8"/>
              </w:numPr>
              <w:autoSpaceDE w:val="0"/>
              <w:autoSpaceDN w:val="0"/>
              <w:adjustRightInd w:val="0"/>
              <w:spacing w:after="100" w:line="240" w:lineRule="auto"/>
              <w:ind w:left="346" w:hanging="142"/>
              <w:rPr>
                <w:rFonts w:cstheme="minorHAnsi"/>
                <w:color w:val="808080"/>
                <w:sz w:val="16"/>
                <w:szCs w:val="16"/>
              </w:rPr>
            </w:pPr>
            <w:r w:rsidRPr="00307986">
              <w:rPr>
                <w:rFonts w:cstheme="minorHAnsi"/>
                <w:color w:val="808080"/>
                <w:sz w:val="16"/>
                <w:szCs w:val="16"/>
              </w:rPr>
              <w:t>Indeterminate</w:t>
            </w:r>
          </w:p>
          <w:p w14:paraId="5E213D45" w14:textId="4BE14989" w:rsidR="00CD2BBA" w:rsidRPr="00CD2BBA" w:rsidRDefault="00CD2BBA" w:rsidP="00CD2BBA">
            <w:pPr>
              <w:autoSpaceDE w:val="0"/>
              <w:autoSpaceDN w:val="0"/>
              <w:adjustRightInd w:val="0"/>
              <w:spacing w:after="0" w:line="240" w:lineRule="auto"/>
              <w:rPr>
                <w:rFonts w:cstheme="minorHAnsi"/>
                <w:b/>
                <w:bCs/>
                <w:color w:val="808080"/>
                <w:sz w:val="16"/>
                <w:szCs w:val="16"/>
              </w:rPr>
            </w:pPr>
            <w:r w:rsidRPr="00CD2BBA">
              <w:rPr>
                <w:rFonts w:cstheme="minorHAnsi"/>
                <w:b/>
                <w:bCs/>
                <w:color w:val="808080"/>
                <w:sz w:val="16"/>
                <w:szCs w:val="16"/>
              </w:rPr>
              <w:t>Peritoneal specimens</w:t>
            </w:r>
          </w:p>
          <w:p w14:paraId="1ED27EC6" w14:textId="77777777" w:rsidR="00A91934" w:rsidRDefault="00A91934" w:rsidP="00A91934">
            <w:pPr>
              <w:autoSpaceDE w:val="0"/>
              <w:autoSpaceDN w:val="0"/>
              <w:adjustRightInd w:val="0"/>
              <w:spacing w:after="0" w:line="240" w:lineRule="auto"/>
              <w:rPr>
                <w:rFonts w:cstheme="minorHAnsi"/>
                <w:color w:val="808080"/>
                <w:sz w:val="16"/>
                <w:szCs w:val="16"/>
              </w:rPr>
            </w:pPr>
            <w:r w:rsidRPr="00A91934">
              <w:rPr>
                <w:rFonts w:cstheme="minorHAnsi"/>
                <w:color w:val="808080"/>
                <w:sz w:val="16"/>
                <w:szCs w:val="16"/>
              </w:rPr>
              <w:t>DIMENSIONS OF DOMINANT MASS</w:t>
            </w:r>
          </w:p>
          <w:p w14:paraId="58F7E6DB" w14:textId="0942306B" w:rsidR="00A91934" w:rsidRPr="009954E1" w:rsidRDefault="00A91934" w:rsidP="00A91934">
            <w:pPr>
              <w:autoSpaceDE w:val="0"/>
              <w:autoSpaceDN w:val="0"/>
              <w:adjustRightInd w:val="0"/>
              <w:spacing w:after="0" w:line="240" w:lineRule="auto"/>
              <w:rPr>
                <w:rFonts w:cstheme="minorHAnsi"/>
                <w:color w:val="808080"/>
                <w:sz w:val="16"/>
                <w:szCs w:val="16"/>
              </w:rPr>
            </w:pPr>
            <w:r>
              <w:rPr>
                <w:rFonts w:cstheme="minorHAnsi"/>
                <w:color w:val="808080"/>
                <w:sz w:val="16"/>
                <w:szCs w:val="16"/>
              </w:rPr>
              <w:t xml:space="preserve">      ____ mm</w:t>
            </w:r>
          </w:p>
          <w:p w14:paraId="3960446A" w14:textId="77777777" w:rsidR="00A91934" w:rsidRDefault="00A91934" w:rsidP="00A91934">
            <w:pPr>
              <w:pStyle w:val="ListParagraph"/>
              <w:numPr>
                <w:ilvl w:val="0"/>
                <w:numId w:val="8"/>
              </w:numPr>
              <w:autoSpaceDE w:val="0"/>
              <w:autoSpaceDN w:val="0"/>
              <w:adjustRightInd w:val="0"/>
              <w:spacing w:after="0" w:line="240" w:lineRule="auto"/>
              <w:ind w:left="344" w:hanging="142"/>
              <w:rPr>
                <w:rFonts w:cstheme="minorHAnsi"/>
                <w:color w:val="808080"/>
                <w:sz w:val="16"/>
                <w:szCs w:val="16"/>
              </w:rPr>
            </w:pPr>
            <w:r w:rsidRPr="00094E87">
              <w:rPr>
                <w:rFonts w:cstheme="minorHAnsi"/>
                <w:color w:val="808080"/>
                <w:sz w:val="16"/>
                <w:szCs w:val="16"/>
              </w:rPr>
              <w:t>Indeterminate</w:t>
            </w:r>
          </w:p>
          <w:p w14:paraId="3D2D5CB7" w14:textId="729E442D" w:rsidR="00A91934" w:rsidRDefault="00683C6F" w:rsidP="00A91934">
            <w:pPr>
              <w:pStyle w:val="ListParagraph"/>
              <w:autoSpaceDE w:val="0"/>
              <w:autoSpaceDN w:val="0"/>
              <w:adjustRightInd w:val="0"/>
              <w:spacing w:after="0" w:line="240" w:lineRule="auto"/>
              <w:ind w:left="171"/>
              <w:rPr>
                <w:rFonts w:cstheme="minorHAnsi"/>
                <w:color w:val="808080"/>
                <w:sz w:val="16"/>
                <w:szCs w:val="16"/>
              </w:rPr>
            </w:pPr>
            <w:r>
              <w:rPr>
                <w:rFonts w:cstheme="minorHAnsi"/>
                <w:color w:val="808080"/>
                <w:sz w:val="16"/>
                <w:szCs w:val="16"/>
              </w:rPr>
              <w:t>OR</w:t>
            </w:r>
          </w:p>
          <w:p w14:paraId="104AB9E4" w14:textId="24A3DC1B" w:rsidR="00A91934" w:rsidRPr="00307986" w:rsidRDefault="00683C6F" w:rsidP="00A91934">
            <w:pPr>
              <w:autoSpaceDE w:val="0"/>
              <w:autoSpaceDN w:val="0"/>
              <w:adjustRightInd w:val="0"/>
              <w:spacing w:after="0" w:line="240" w:lineRule="auto"/>
              <w:rPr>
                <w:rFonts w:cstheme="minorHAnsi"/>
                <w:color w:val="808080"/>
                <w:sz w:val="16"/>
                <w:szCs w:val="16"/>
              </w:rPr>
            </w:pPr>
            <w:r w:rsidRPr="00683C6F">
              <w:rPr>
                <w:rFonts w:cstheme="minorHAnsi"/>
                <w:color w:val="808080"/>
                <w:sz w:val="16"/>
                <w:szCs w:val="16"/>
              </w:rPr>
              <w:t>DIMENSIONS OF LARGEST NODULE</w:t>
            </w:r>
          </w:p>
          <w:p w14:paraId="1DCA1867" w14:textId="77777777" w:rsidR="00A91934" w:rsidRDefault="00A91934" w:rsidP="00A91934">
            <w:pPr>
              <w:pStyle w:val="ListParagraph"/>
              <w:autoSpaceDE w:val="0"/>
              <w:autoSpaceDN w:val="0"/>
              <w:adjustRightInd w:val="0"/>
              <w:spacing w:after="0" w:line="240" w:lineRule="auto"/>
              <w:ind w:left="171"/>
              <w:rPr>
                <w:rFonts w:cstheme="minorHAnsi"/>
                <w:color w:val="808080"/>
                <w:sz w:val="16"/>
                <w:szCs w:val="16"/>
              </w:rPr>
            </w:pPr>
            <w:r>
              <w:rPr>
                <w:rFonts w:cstheme="minorHAnsi"/>
                <w:color w:val="808080"/>
                <w:sz w:val="16"/>
                <w:szCs w:val="16"/>
              </w:rPr>
              <w:t>___ mm x ___mm x ___ mm</w:t>
            </w:r>
          </w:p>
          <w:p w14:paraId="05D176C2" w14:textId="7426E539" w:rsidR="006E6D3D" w:rsidRPr="000F69B9" w:rsidRDefault="00A91934" w:rsidP="000F69B9">
            <w:pPr>
              <w:pStyle w:val="ListParagraph"/>
              <w:numPr>
                <w:ilvl w:val="0"/>
                <w:numId w:val="8"/>
              </w:numPr>
              <w:autoSpaceDE w:val="0"/>
              <w:autoSpaceDN w:val="0"/>
              <w:adjustRightInd w:val="0"/>
              <w:spacing w:after="100" w:line="240" w:lineRule="auto"/>
              <w:ind w:left="346" w:hanging="142"/>
              <w:rPr>
                <w:rFonts w:cstheme="minorHAnsi"/>
                <w:color w:val="808080"/>
                <w:sz w:val="16"/>
                <w:szCs w:val="16"/>
              </w:rPr>
            </w:pPr>
            <w:r w:rsidRPr="00307986">
              <w:rPr>
                <w:rFonts w:cstheme="minorHAnsi"/>
                <w:color w:val="808080"/>
                <w:sz w:val="16"/>
                <w:szCs w:val="16"/>
              </w:rPr>
              <w:t>Indeterminate</w:t>
            </w:r>
          </w:p>
        </w:tc>
        <w:tc>
          <w:tcPr>
            <w:tcW w:w="8222" w:type="dxa"/>
            <w:shd w:val="clear" w:color="auto" w:fill="auto"/>
          </w:tcPr>
          <w:p w14:paraId="55AC8F42" w14:textId="01AB4788" w:rsidR="000F69B9" w:rsidRPr="000F69B9" w:rsidRDefault="000F69B9" w:rsidP="000F69B9">
            <w:pPr>
              <w:autoSpaceDE w:val="0"/>
              <w:autoSpaceDN w:val="0"/>
              <w:adjustRightInd w:val="0"/>
              <w:spacing w:after="0" w:line="240" w:lineRule="auto"/>
              <w:rPr>
                <w:rFonts w:ascii="Calibri" w:eastAsia="Calibri" w:hAnsi="Calibri" w:cs="Calibri"/>
                <w:color w:val="000000"/>
                <w:sz w:val="16"/>
                <w:szCs w:val="16"/>
                <w:lang w:eastAsia="en-AU"/>
              </w:rPr>
            </w:pPr>
            <w:r w:rsidRPr="000F69B9">
              <w:rPr>
                <w:rFonts w:ascii="Calibri" w:eastAsia="Calibri" w:hAnsi="Calibri" w:cs="Calibri"/>
                <w:color w:val="000000"/>
                <w:sz w:val="16"/>
                <w:szCs w:val="16"/>
                <w:lang w:eastAsia="en-AU"/>
              </w:rPr>
              <w:t>For pleural mesotheliomas that are received as radical surgical EPP or EPD specimens, attempting to measure the dimensions of individual tumour nodules is neither simple (because the distinction between tumour and fibrotic reaction may be difficult to assess) nor informative. Rather, measuring the maximum thickness of tumour appears to be a more useful indicator of tumour burden and can often be compared to radiologic measurements.</w:t>
            </w:r>
            <w:r w:rsidRPr="000F69B9" w:rsidDel="00262D44">
              <w:rPr>
                <w:rFonts w:ascii="Calibri" w:eastAsia="Calibri" w:hAnsi="Calibri" w:cs="Calibri"/>
                <w:color w:val="000000"/>
                <w:sz w:val="16"/>
                <w:szCs w:val="16"/>
                <w:lang w:eastAsia="en-AU"/>
              </w:rPr>
              <w:t xml:space="preserve"> </w:t>
            </w:r>
          </w:p>
          <w:p w14:paraId="5800A81F" w14:textId="77777777" w:rsidR="000F69B9" w:rsidRPr="000F69B9" w:rsidRDefault="000F69B9" w:rsidP="000F69B9">
            <w:pPr>
              <w:spacing w:after="0" w:line="240" w:lineRule="auto"/>
              <w:rPr>
                <w:rFonts w:ascii="Calibri" w:eastAsia="Times New Roman" w:hAnsi="Calibri" w:cs="Calibri"/>
                <w:sz w:val="16"/>
                <w:szCs w:val="16"/>
                <w:lang w:eastAsia="en-GB"/>
              </w:rPr>
            </w:pPr>
          </w:p>
          <w:p w14:paraId="2C3EA29A" w14:textId="77777777" w:rsidR="000F69B9" w:rsidRPr="000F69B9" w:rsidRDefault="000F69B9" w:rsidP="000F69B9">
            <w:pPr>
              <w:spacing w:after="0" w:line="240" w:lineRule="auto"/>
              <w:rPr>
                <w:rFonts w:ascii="Calibri" w:eastAsia="Times New Roman" w:hAnsi="Calibri" w:cs="Calibri"/>
                <w:sz w:val="16"/>
                <w:szCs w:val="16"/>
                <w:lang w:eastAsia="en-GB"/>
              </w:rPr>
            </w:pPr>
            <w:r w:rsidRPr="000F69B9">
              <w:rPr>
                <w:rFonts w:ascii="Calibri" w:eastAsia="Times New Roman" w:hAnsi="Calibri" w:cs="Calibri"/>
                <w:sz w:val="16"/>
                <w:szCs w:val="16"/>
                <w:lang w:eastAsia="en-GB"/>
              </w:rPr>
              <w:t xml:space="preserve">For peritoneal mesotheliomas, the specimen is normally received in multiple parts and dimensions of the dominant mass should be measured. Where multiple nodules are present, the dimensions of the largest nodule should be recorded. </w:t>
            </w:r>
          </w:p>
          <w:p w14:paraId="79F0B2A7" w14:textId="77777777" w:rsidR="000F69B9" w:rsidRPr="000F69B9" w:rsidRDefault="000F69B9" w:rsidP="000F69B9">
            <w:pPr>
              <w:spacing w:after="0" w:line="240" w:lineRule="auto"/>
              <w:rPr>
                <w:rFonts w:ascii="Calibri" w:eastAsia="Times New Roman" w:hAnsi="Calibri" w:cs="Calibri"/>
                <w:sz w:val="16"/>
                <w:szCs w:val="16"/>
                <w:lang w:eastAsia="en-GB"/>
              </w:rPr>
            </w:pPr>
          </w:p>
          <w:p w14:paraId="2202A02A" w14:textId="77777777" w:rsidR="000F69B9" w:rsidRPr="000F69B9" w:rsidRDefault="000F69B9" w:rsidP="000F69B9">
            <w:pPr>
              <w:spacing w:line="240" w:lineRule="auto"/>
              <w:rPr>
                <w:rFonts w:ascii="Calibri" w:eastAsia="Times New Roman" w:hAnsi="Calibri" w:cs="Calibri"/>
                <w:sz w:val="16"/>
                <w:szCs w:val="16"/>
                <w:lang w:eastAsia="en-GB"/>
              </w:rPr>
            </w:pPr>
            <w:r w:rsidRPr="000F69B9">
              <w:rPr>
                <w:rFonts w:ascii="Calibri" w:eastAsia="Times New Roman" w:hAnsi="Calibri" w:cs="Calibri"/>
                <w:sz w:val="16"/>
                <w:szCs w:val="16"/>
                <w:lang w:eastAsia="en-GB"/>
              </w:rPr>
              <w:t xml:space="preserve">Total specimen size and individual fragment sizes, e.g., for core biopsies, are often routinely recorded in a macroscopic description.  </w:t>
            </w:r>
          </w:p>
          <w:p w14:paraId="4FC59CE9" w14:textId="5E594643" w:rsidR="008A306C" w:rsidRPr="000F69B9" w:rsidRDefault="008A306C" w:rsidP="00AB4C3F">
            <w:pPr>
              <w:spacing w:after="100" w:line="240" w:lineRule="auto"/>
              <w:ind w:left="340" w:hanging="340"/>
              <w:rPr>
                <w:rFonts w:cs="Calibri"/>
                <w:sz w:val="16"/>
                <w:szCs w:val="16"/>
              </w:rPr>
            </w:pPr>
          </w:p>
        </w:tc>
        <w:tc>
          <w:tcPr>
            <w:tcW w:w="1701" w:type="dxa"/>
            <w:shd w:val="clear" w:color="auto" w:fill="auto"/>
          </w:tcPr>
          <w:p w14:paraId="6B216577" w14:textId="77777777" w:rsidR="008A306C" w:rsidRPr="00A64877" w:rsidRDefault="008A306C" w:rsidP="00A84C2F">
            <w:pPr>
              <w:spacing w:after="0" w:line="240" w:lineRule="auto"/>
              <w:rPr>
                <w:rFonts w:ascii="Calibri" w:hAnsi="Calibri"/>
                <w:color w:val="000000" w:themeColor="text1"/>
                <w:sz w:val="16"/>
                <w:szCs w:val="16"/>
              </w:rPr>
            </w:pPr>
          </w:p>
        </w:tc>
      </w:tr>
      <w:tr w:rsidR="00103A70" w:rsidRPr="00CC5E7C" w14:paraId="40B3D9BB" w14:textId="77777777" w:rsidTr="00997BEF">
        <w:trPr>
          <w:trHeight w:val="570"/>
        </w:trPr>
        <w:tc>
          <w:tcPr>
            <w:tcW w:w="866" w:type="dxa"/>
            <w:shd w:val="clear" w:color="000000" w:fill="EEECE1"/>
          </w:tcPr>
          <w:p w14:paraId="05D48463" w14:textId="3AE1BA55" w:rsidR="00103A70" w:rsidRDefault="00103A70" w:rsidP="00103A70">
            <w:pPr>
              <w:spacing w:after="0"/>
              <w:rPr>
                <w:rFonts w:ascii="Calibri" w:hAnsi="Calibri"/>
                <w:color w:val="000000" w:themeColor="text1"/>
                <w:sz w:val="16"/>
                <w:szCs w:val="16"/>
              </w:rPr>
            </w:pPr>
            <w:r>
              <w:rPr>
                <w:rFonts w:ascii="Calibri" w:hAnsi="Calibri"/>
                <w:color w:val="000000" w:themeColor="text1"/>
                <w:sz w:val="16"/>
                <w:szCs w:val="16"/>
              </w:rPr>
              <w:t>Core</w:t>
            </w:r>
          </w:p>
        </w:tc>
        <w:tc>
          <w:tcPr>
            <w:tcW w:w="1843" w:type="dxa"/>
            <w:shd w:val="clear" w:color="000000" w:fill="EEECE1"/>
          </w:tcPr>
          <w:p w14:paraId="44E77858" w14:textId="573FF445" w:rsidR="00103A70" w:rsidRPr="00103A70" w:rsidRDefault="00103A70" w:rsidP="00103A70">
            <w:pPr>
              <w:spacing w:after="0" w:line="240" w:lineRule="auto"/>
              <w:rPr>
                <w:rFonts w:ascii="Calibri" w:hAnsi="Calibri"/>
                <w:bCs/>
                <w:sz w:val="16"/>
                <w:szCs w:val="16"/>
              </w:rPr>
            </w:pPr>
            <w:r w:rsidRPr="00103A70">
              <w:rPr>
                <w:rFonts w:ascii="Calibri" w:hAnsi="Calibri"/>
                <w:bCs/>
                <w:sz w:val="16"/>
                <w:szCs w:val="16"/>
              </w:rPr>
              <w:t>MACROSCOPIC TUMOUR SITE</w:t>
            </w:r>
          </w:p>
        </w:tc>
        <w:tc>
          <w:tcPr>
            <w:tcW w:w="2551" w:type="dxa"/>
            <w:shd w:val="clear" w:color="auto" w:fill="auto"/>
          </w:tcPr>
          <w:p w14:paraId="062517F1" w14:textId="20AA09B9" w:rsidR="00103A70" w:rsidRPr="008A65EA" w:rsidRDefault="005F746F" w:rsidP="00103A70">
            <w:pPr>
              <w:pStyle w:val="ListParagraph"/>
              <w:numPr>
                <w:ilvl w:val="0"/>
                <w:numId w:val="7"/>
              </w:numPr>
              <w:spacing w:after="100" w:line="240" w:lineRule="auto"/>
              <w:ind w:left="170" w:hanging="170"/>
              <w:rPr>
                <w:rFonts w:cs="Verdana"/>
                <w:color w:val="221E1F"/>
                <w:sz w:val="16"/>
                <w:szCs w:val="16"/>
              </w:rPr>
            </w:pPr>
            <w:r>
              <w:rPr>
                <w:rFonts w:cs="Verdana"/>
                <w:color w:val="221E1F"/>
                <w:sz w:val="16"/>
                <w:szCs w:val="16"/>
              </w:rPr>
              <w:t>Indeterminate</w:t>
            </w:r>
          </w:p>
          <w:p w14:paraId="58143863" w14:textId="77777777" w:rsidR="00103A70" w:rsidRPr="00D75483" w:rsidRDefault="00103A70" w:rsidP="00103A70">
            <w:pPr>
              <w:autoSpaceDE w:val="0"/>
              <w:autoSpaceDN w:val="0"/>
              <w:adjustRightInd w:val="0"/>
              <w:spacing w:after="0" w:line="240" w:lineRule="auto"/>
              <w:rPr>
                <w:rFonts w:cs="Verdana"/>
                <w:b/>
                <w:bCs/>
                <w:color w:val="221E1F"/>
                <w:sz w:val="16"/>
                <w:szCs w:val="16"/>
              </w:rPr>
            </w:pPr>
            <w:r w:rsidRPr="00D75483">
              <w:rPr>
                <w:rFonts w:cs="Verdana"/>
                <w:b/>
                <w:bCs/>
                <w:color w:val="221E1F"/>
                <w:sz w:val="16"/>
                <w:szCs w:val="16"/>
              </w:rPr>
              <w:t>Pleura/Thoracic</w:t>
            </w:r>
          </w:p>
          <w:p w14:paraId="71C78954" w14:textId="622FB18C" w:rsidR="00103A70" w:rsidRPr="000554D7" w:rsidRDefault="00103A70" w:rsidP="000554D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L</w:t>
            </w:r>
            <w:r w:rsidR="005F746F">
              <w:rPr>
                <w:rFonts w:cs="Verdana"/>
                <w:color w:val="221E1F"/>
                <w:sz w:val="16"/>
                <w:szCs w:val="16"/>
              </w:rPr>
              <w:t>eft</w:t>
            </w:r>
          </w:p>
          <w:p w14:paraId="05065034" w14:textId="77777777" w:rsidR="005F746F" w:rsidRPr="005F746F" w:rsidRDefault="005F746F" w:rsidP="005F746F">
            <w:pPr>
              <w:numPr>
                <w:ilvl w:val="0"/>
                <w:numId w:val="6"/>
              </w:numPr>
              <w:autoSpaceDE w:val="0"/>
              <w:autoSpaceDN w:val="0"/>
              <w:adjustRightInd w:val="0"/>
              <w:spacing w:after="0" w:line="240" w:lineRule="auto"/>
              <w:ind w:left="455" w:hanging="171"/>
              <w:rPr>
                <w:rFonts w:cs="Verdana"/>
                <w:color w:val="221E1F"/>
                <w:sz w:val="16"/>
                <w:szCs w:val="16"/>
              </w:rPr>
            </w:pPr>
            <w:r w:rsidRPr="005F746F">
              <w:rPr>
                <w:rFonts w:cs="Verdana"/>
                <w:color w:val="221E1F"/>
                <w:sz w:val="16"/>
                <w:szCs w:val="16"/>
              </w:rPr>
              <w:t>Lung</w:t>
            </w:r>
          </w:p>
          <w:p w14:paraId="5E3F7BC8" w14:textId="77777777" w:rsidR="005F746F" w:rsidRPr="005F746F" w:rsidRDefault="005F746F" w:rsidP="005F746F">
            <w:pPr>
              <w:numPr>
                <w:ilvl w:val="0"/>
                <w:numId w:val="6"/>
              </w:numPr>
              <w:autoSpaceDE w:val="0"/>
              <w:autoSpaceDN w:val="0"/>
              <w:adjustRightInd w:val="0"/>
              <w:spacing w:after="0" w:line="240" w:lineRule="auto"/>
              <w:ind w:left="455" w:hanging="171"/>
              <w:rPr>
                <w:rFonts w:cs="Verdana"/>
                <w:color w:val="221E1F"/>
                <w:sz w:val="16"/>
                <w:szCs w:val="16"/>
              </w:rPr>
            </w:pPr>
            <w:r w:rsidRPr="005F746F">
              <w:rPr>
                <w:rFonts w:cs="Verdana"/>
                <w:color w:val="221E1F"/>
                <w:sz w:val="16"/>
                <w:szCs w:val="16"/>
              </w:rPr>
              <w:t>Parietal pleura</w:t>
            </w:r>
          </w:p>
          <w:p w14:paraId="447C9DE5" w14:textId="77777777" w:rsidR="005F746F" w:rsidRPr="005F746F" w:rsidRDefault="005F746F" w:rsidP="005F746F">
            <w:pPr>
              <w:numPr>
                <w:ilvl w:val="0"/>
                <w:numId w:val="6"/>
              </w:numPr>
              <w:autoSpaceDE w:val="0"/>
              <w:autoSpaceDN w:val="0"/>
              <w:adjustRightInd w:val="0"/>
              <w:spacing w:after="0" w:line="240" w:lineRule="auto"/>
              <w:ind w:left="455" w:hanging="171"/>
              <w:rPr>
                <w:rFonts w:cs="Verdana"/>
                <w:color w:val="221E1F"/>
                <w:sz w:val="16"/>
                <w:szCs w:val="16"/>
              </w:rPr>
            </w:pPr>
            <w:r w:rsidRPr="005F746F">
              <w:rPr>
                <w:rFonts w:cs="Verdana"/>
                <w:color w:val="221E1F"/>
                <w:sz w:val="16"/>
                <w:szCs w:val="16"/>
              </w:rPr>
              <w:t>Visceral pleura</w:t>
            </w:r>
          </w:p>
          <w:p w14:paraId="7BC225CA" w14:textId="77777777" w:rsidR="005F746F" w:rsidRPr="005F746F" w:rsidRDefault="005F746F" w:rsidP="005F746F">
            <w:pPr>
              <w:numPr>
                <w:ilvl w:val="0"/>
                <w:numId w:val="6"/>
              </w:numPr>
              <w:autoSpaceDE w:val="0"/>
              <w:autoSpaceDN w:val="0"/>
              <w:adjustRightInd w:val="0"/>
              <w:spacing w:after="0" w:line="240" w:lineRule="auto"/>
              <w:ind w:left="455" w:hanging="171"/>
              <w:rPr>
                <w:rFonts w:cs="Verdana"/>
                <w:color w:val="221E1F"/>
                <w:sz w:val="16"/>
                <w:szCs w:val="16"/>
              </w:rPr>
            </w:pPr>
            <w:r w:rsidRPr="005F746F">
              <w:rPr>
                <w:rFonts w:cs="Verdana"/>
                <w:color w:val="221E1F"/>
                <w:sz w:val="16"/>
                <w:szCs w:val="16"/>
              </w:rPr>
              <w:t>Chest wall</w:t>
            </w:r>
          </w:p>
          <w:p w14:paraId="6268CC20" w14:textId="6BA9C3CA" w:rsidR="005F746F" w:rsidRDefault="005F746F" w:rsidP="005F746F">
            <w:pPr>
              <w:numPr>
                <w:ilvl w:val="0"/>
                <w:numId w:val="6"/>
              </w:numPr>
              <w:autoSpaceDE w:val="0"/>
              <w:autoSpaceDN w:val="0"/>
              <w:adjustRightInd w:val="0"/>
              <w:spacing w:after="0" w:line="240" w:lineRule="auto"/>
              <w:ind w:left="455" w:hanging="171"/>
              <w:rPr>
                <w:rFonts w:cs="Verdana"/>
                <w:color w:val="221E1F"/>
                <w:sz w:val="16"/>
                <w:szCs w:val="16"/>
              </w:rPr>
            </w:pPr>
            <w:r w:rsidRPr="005F746F">
              <w:rPr>
                <w:rFonts w:cs="Verdana"/>
                <w:color w:val="221E1F"/>
                <w:sz w:val="16"/>
                <w:szCs w:val="16"/>
              </w:rPr>
              <w:t>Rib</w:t>
            </w:r>
          </w:p>
          <w:p w14:paraId="5609CC73" w14:textId="2B359D11" w:rsidR="005F746F" w:rsidRPr="000554D7" w:rsidRDefault="005F746F" w:rsidP="000554D7">
            <w:pPr>
              <w:numPr>
                <w:ilvl w:val="0"/>
                <w:numId w:val="6"/>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Right</w:t>
            </w:r>
          </w:p>
          <w:p w14:paraId="50F549E4" w14:textId="77777777" w:rsidR="005F746F" w:rsidRPr="005F746F" w:rsidRDefault="005F746F" w:rsidP="005F746F">
            <w:pPr>
              <w:numPr>
                <w:ilvl w:val="0"/>
                <w:numId w:val="6"/>
              </w:numPr>
              <w:autoSpaceDE w:val="0"/>
              <w:autoSpaceDN w:val="0"/>
              <w:adjustRightInd w:val="0"/>
              <w:spacing w:after="0" w:line="240" w:lineRule="auto"/>
              <w:ind w:left="455" w:hanging="171"/>
              <w:rPr>
                <w:rFonts w:cs="Verdana"/>
                <w:color w:val="221E1F"/>
                <w:sz w:val="16"/>
                <w:szCs w:val="16"/>
              </w:rPr>
            </w:pPr>
            <w:r w:rsidRPr="005F746F">
              <w:rPr>
                <w:rFonts w:cs="Verdana"/>
                <w:color w:val="221E1F"/>
                <w:sz w:val="16"/>
                <w:szCs w:val="16"/>
              </w:rPr>
              <w:t>Lung</w:t>
            </w:r>
          </w:p>
          <w:p w14:paraId="6D20A22B" w14:textId="77777777" w:rsidR="005F746F" w:rsidRPr="005F746F" w:rsidRDefault="005F746F" w:rsidP="005F746F">
            <w:pPr>
              <w:numPr>
                <w:ilvl w:val="0"/>
                <w:numId w:val="6"/>
              </w:numPr>
              <w:autoSpaceDE w:val="0"/>
              <w:autoSpaceDN w:val="0"/>
              <w:adjustRightInd w:val="0"/>
              <w:spacing w:after="0" w:line="240" w:lineRule="auto"/>
              <w:ind w:left="455" w:hanging="171"/>
              <w:rPr>
                <w:rFonts w:cs="Verdana"/>
                <w:color w:val="221E1F"/>
                <w:sz w:val="16"/>
                <w:szCs w:val="16"/>
              </w:rPr>
            </w:pPr>
            <w:r w:rsidRPr="005F746F">
              <w:rPr>
                <w:rFonts w:cs="Verdana"/>
                <w:color w:val="221E1F"/>
                <w:sz w:val="16"/>
                <w:szCs w:val="16"/>
              </w:rPr>
              <w:t>Parietal pleura</w:t>
            </w:r>
          </w:p>
          <w:p w14:paraId="17FA2C82" w14:textId="77777777" w:rsidR="005F746F" w:rsidRPr="005F746F" w:rsidRDefault="005F746F" w:rsidP="005F746F">
            <w:pPr>
              <w:numPr>
                <w:ilvl w:val="0"/>
                <w:numId w:val="6"/>
              </w:numPr>
              <w:autoSpaceDE w:val="0"/>
              <w:autoSpaceDN w:val="0"/>
              <w:adjustRightInd w:val="0"/>
              <w:spacing w:after="0" w:line="240" w:lineRule="auto"/>
              <w:ind w:left="455" w:hanging="171"/>
              <w:rPr>
                <w:rFonts w:cs="Verdana"/>
                <w:color w:val="221E1F"/>
                <w:sz w:val="16"/>
                <w:szCs w:val="16"/>
              </w:rPr>
            </w:pPr>
            <w:r w:rsidRPr="005F746F">
              <w:rPr>
                <w:rFonts w:cs="Verdana"/>
                <w:color w:val="221E1F"/>
                <w:sz w:val="16"/>
                <w:szCs w:val="16"/>
              </w:rPr>
              <w:t>Visceral pleura</w:t>
            </w:r>
          </w:p>
          <w:p w14:paraId="738A2574" w14:textId="77777777" w:rsidR="005F746F" w:rsidRPr="005F746F" w:rsidRDefault="005F746F" w:rsidP="005F746F">
            <w:pPr>
              <w:numPr>
                <w:ilvl w:val="0"/>
                <w:numId w:val="6"/>
              </w:numPr>
              <w:autoSpaceDE w:val="0"/>
              <w:autoSpaceDN w:val="0"/>
              <w:adjustRightInd w:val="0"/>
              <w:spacing w:after="0" w:line="240" w:lineRule="auto"/>
              <w:ind w:left="455" w:hanging="171"/>
              <w:rPr>
                <w:rFonts w:cs="Verdana"/>
                <w:color w:val="221E1F"/>
                <w:sz w:val="16"/>
                <w:szCs w:val="16"/>
              </w:rPr>
            </w:pPr>
            <w:r w:rsidRPr="005F746F">
              <w:rPr>
                <w:rFonts w:cs="Verdana"/>
                <w:color w:val="221E1F"/>
                <w:sz w:val="16"/>
                <w:szCs w:val="16"/>
              </w:rPr>
              <w:t>Chest wall</w:t>
            </w:r>
          </w:p>
          <w:p w14:paraId="7C565929" w14:textId="672C6252" w:rsidR="005F746F" w:rsidRPr="000554D7" w:rsidRDefault="005F746F" w:rsidP="000554D7">
            <w:pPr>
              <w:numPr>
                <w:ilvl w:val="0"/>
                <w:numId w:val="6"/>
              </w:numPr>
              <w:autoSpaceDE w:val="0"/>
              <w:autoSpaceDN w:val="0"/>
              <w:adjustRightInd w:val="0"/>
              <w:spacing w:after="0" w:line="240" w:lineRule="auto"/>
              <w:ind w:left="455" w:hanging="171"/>
              <w:rPr>
                <w:rFonts w:cs="Verdana"/>
                <w:color w:val="221E1F"/>
                <w:sz w:val="16"/>
                <w:szCs w:val="16"/>
              </w:rPr>
            </w:pPr>
            <w:r w:rsidRPr="005F746F">
              <w:rPr>
                <w:rFonts w:cs="Verdana"/>
                <w:color w:val="221E1F"/>
                <w:sz w:val="16"/>
                <w:szCs w:val="16"/>
              </w:rPr>
              <w:t>Rib</w:t>
            </w:r>
          </w:p>
          <w:p w14:paraId="07091CE1" w14:textId="335C708B" w:rsidR="00103A70" w:rsidRPr="00011D54" w:rsidRDefault="00103A70" w:rsidP="00103A70">
            <w:pPr>
              <w:numPr>
                <w:ilvl w:val="0"/>
                <w:numId w:val="6"/>
              </w:numPr>
              <w:autoSpaceDE w:val="0"/>
              <w:autoSpaceDN w:val="0"/>
              <w:adjustRightInd w:val="0"/>
              <w:spacing w:after="0" w:line="240" w:lineRule="auto"/>
              <w:ind w:left="171" w:hanging="171"/>
              <w:rPr>
                <w:rFonts w:cs="Verdana"/>
                <w:color w:val="221E1F"/>
                <w:sz w:val="16"/>
                <w:szCs w:val="16"/>
              </w:rPr>
            </w:pPr>
            <w:r w:rsidRPr="00011D54">
              <w:rPr>
                <w:rFonts w:cs="Verdana"/>
                <w:color w:val="221E1F"/>
                <w:sz w:val="16"/>
                <w:szCs w:val="16"/>
              </w:rPr>
              <w:t>Diaphragm</w:t>
            </w:r>
          </w:p>
          <w:p w14:paraId="03A59BA4" w14:textId="77777777" w:rsidR="00103A70" w:rsidRPr="00011D54" w:rsidRDefault="00103A70" w:rsidP="00103A70">
            <w:pPr>
              <w:numPr>
                <w:ilvl w:val="0"/>
                <w:numId w:val="6"/>
              </w:numPr>
              <w:autoSpaceDE w:val="0"/>
              <w:autoSpaceDN w:val="0"/>
              <w:adjustRightInd w:val="0"/>
              <w:spacing w:after="0" w:line="240" w:lineRule="auto"/>
              <w:ind w:left="171" w:hanging="171"/>
              <w:rPr>
                <w:rFonts w:cs="Verdana"/>
                <w:color w:val="221E1F"/>
                <w:sz w:val="16"/>
                <w:szCs w:val="16"/>
              </w:rPr>
            </w:pPr>
            <w:r w:rsidRPr="00011D54">
              <w:rPr>
                <w:rFonts w:cs="Verdana"/>
                <w:color w:val="221E1F"/>
                <w:sz w:val="16"/>
                <w:szCs w:val="16"/>
              </w:rPr>
              <w:t>Mediastinum</w:t>
            </w:r>
          </w:p>
          <w:p w14:paraId="03508307" w14:textId="77777777" w:rsidR="00103A70" w:rsidRPr="00011D54" w:rsidRDefault="00103A70" w:rsidP="00103A70">
            <w:pPr>
              <w:numPr>
                <w:ilvl w:val="0"/>
                <w:numId w:val="6"/>
              </w:numPr>
              <w:autoSpaceDE w:val="0"/>
              <w:autoSpaceDN w:val="0"/>
              <w:adjustRightInd w:val="0"/>
              <w:spacing w:after="0" w:line="240" w:lineRule="auto"/>
              <w:ind w:left="171" w:hanging="171"/>
              <w:rPr>
                <w:rFonts w:cs="Verdana"/>
                <w:color w:val="221E1F"/>
                <w:sz w:val="16"/>
                <w:szCs w:val="16"/>
              </w:rPr>
            </w:pPr>
            <w:r w:rsidRPr="00011D54">
              <w:rPr>
                <w:rFonts w:cs="Verdana"/>
                <w:color w:val="221E1F"/>
                <w:sz w:val="16"/>
                <w:szCs w:val="16"/>
              </w:rPr>
              <w:t>Pericardium</w:t>
            </w:r>
          </w:p>
          <w:p w14:paraId="6BD096A1" w14:textId="77777777" w:rsidR="00103A70" w:rsidRDefault="00103A70" w:rsidP="00103A70">
            <w:pPr>
              <w:numPr>
                <w:ilvl w:val="0"/>
                <w:numId w:val="6"/>
              </w:numPr>
              <w:autoSpaceDE w:val="0"/>
              <w:autoSpaceDN w:val="0"/>
              <w:adjustRightInd w:val="0"/>
              <w:spacing w:after="0" w:line="240" w:lineRule="auto"/>
              <w:ind w:left="171" w:hanging="171"/>
              <w:rPr>
                <w:rFonts w:cs="Verdana"/>
                <w:color w:val="221E1F"/>
                <w:sz w:val="16"/>
                <w:szCs w:val="16"/>
              </w:rPr>
            </w:pPr>
            <w:r w:rsidRPr="00011D54">
              <w:rPr>
                <w:rFonts w:cs="Verdana"/>
                <w:color w:val="221E1F"/>
                <w:sz w:val="16"/>
                <w:szCs w:val="16"/>
              </w:rPr>
              <w:t>Port site</w:t>
            </w:r>
          </w:p>
          <w:p w14:paraId="3C2F825E" w14:textId="77777777" w:rsidR="00103A70" w:rsidRDefault="00103A70" w:rsidP="00103A70">
            <w:pPr>
              <w:autoSpaceDE w:val="0"/>
              <w:autoSpaceDN w:val="0"/>
              <w:adjustRightInd w:val="0"/>
              <w:spacing w:after="0" w:line="240" w:lineRule="auto"/>
              <w:rPr>
                <w:rFonts w:cs="Verdana"/>
                <w:color w:val="221E1F"/>
                <w:sz w:val="16"/>
                <w:szCs w:val="16"/>
              </w:rPr>
            </w:pPr>
          </w:p>
          <w:p w14:paraId="05A92EF0" w14:textId="77777777" w:rsidR="00103A70" w:rsidRPr="0056517C" w:rsidRDefault="00103A70" w:rsidP="00103A70">
            <w:pPr>
              <w:autoSpaceDE w:val="0"/>
              <w:autoSpaceDN w:val="0"/>
              <w:adjustRightInd w:val="0"/>
              <w:spacing w:after="0" w:line="240" w:lineRule="auto"/>
              <w:rPr>
                <w:rFonts w:cs="Verdana"/>
                <w:b/>
                <w:bCs/>
                <w:color w:val="221E1F"/>
                <w:sz w:val="16"/>
                <w:szCs w:val="16"/>
              </w:rPr>
            </w:pPr>
            <w:r w:rsidRPr="0056517C">
              <w:rPr>
                <w:rFonts w:cs="Verdana"/>
                <w:b/>
                <w:bCs/>
                <w:color w:val="221E1F"/>
                <w:sz w:val="16"/>
                <w:szCs w:val="16"/>
              </w:rPr>
              <w:t>Peritoneum</w:t>
            </w:r>
          </w:p>
          <w:p w14:paraId="467A580C" w14:textId="77777777" w:rsidR="00103A70" w:rsidRPr="0079075B" w:rsidRDefault="00103A70" w:rsidP="00103A70">
            <w:pPr>
              <w:numPr>
                <w:ilvl w:val="0"/>
                <w:numId w:val="6"/>
              </w:numPr>
              <w:autoSpaceDE w:val="0"/>
              <w:autoSpaceDN w:val="0"/>
              <w:adjustRightInd w:val="0"/>
              <w:spacing w:after="0" w:line="240" w:lineRule="auto"/>
              <w:ind w:left="171" w:hanging="171"/>
              <w:rPr>
                <w:rFonts w:cs="Verdana"/>
                <w:color w:val="221E1F"/>
                <w:sz w:val="16"/>
                <w:szCs w:val="16"/>
              </w:rPr>
            </w:pPr>
            <w:r w:rsidRPr="0079075B">
              <w:rPr>
                <w:rFonts w:cs="Verdana"/>
                <w:color w:val="221E1F"/>
                <w:sz w:val="16"/>
                <w:szCs w:val="16"/>
              </w:rPr>
              <w:t>Peritoneum</w:t>
            </w:r>
          </w:p>
          <w:p w14:paraId="5E909A4D" w14:textId="77777777" w:rsidR="00103A70" w:rsidRDefault="00103A70" w:rsidP="00103A70">
            <w:pPr>
              <w:numPr>
                <w:ilvl w:val="0"/>
                <w:numId w:val="6"/>
              </w:numPr>
              <w:autoSpaceDE w:val="0"/>
              <w:autoSpaceDN w:val="0"/>
              <w:adjustRightInd w:val="0"/>
              <w:spacing w:after="0" w:line="240" w:lineRule="auto"/>
              <w:ind w:left="171" w:hanging="171"/>
              <w:rPr>
                <w:rFonts w:cs="Verdana"/>
                <w:color w:val="221E1F"/>
                <w:sz w:val="16"/>
                <w:szCs w:val="16"/>
              </w:rPr>
            </w:pPr>
            <w:proofErr w:type="spellStart"/>
            <w:r w:rsidRPr="0079075B">
              <w:rPr>
                <w:rFonts w:cs="Verdana"/>
                <w:color w:val="221E1F"/>
                <w:sz w:val="16"/>
                <w:szCs w:val="16"/>
              </w:rPr>
              <w:t>Omentum</w:t>
            </w:r>
            <w:proofErr w:type="spellEnd"/>
          </w:p>
          <w:p w14:paraId="6C7C62EC" w14:textId="77777777" w:rsidR="00103A70" w:rsidRDefault="00103A70" w:rsidP="00103A70">
            <w:pPr>
              <w:numPr>
                <w:ilvl w:val="0"/>
                <w:numId w:val="6"/>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Testis</w:t>
            </w:r>
          </w:p>
          <w:p w14:paraId="7AEBE799" w14:textId="77777777" w:rsidR="00103A70" w:rsidRPr="00EE7994" w:rsidRDefault="00103A70" w:rsidP="00103A70">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4720E021" w14:textId="77777777" w:rsidR="00103A70" w:rsidRPr="00EE7994" w:rsidRDefault="00103A70" w:rsidP="00103A70">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53431C17" w14:textId="283FBCDE" w:rsidR="00103A70" w:rsidRDefault="00103A70" w:rsidP="00103A70">
            <w:pPr>
              <w:pStyle w:val="ListParagraph"/>
              <w:numPr>
                <w:ilvl w:val="0"/>
                <w:numId w:val="7"/>
              </w:numPr>
              <w:spacing w:after="0" w:line="240" w:lineRule="auto"/>
              <w:ind w:left="455" w:hanging="171"/>
              <w:rPr>
                <w:rFonts w:cs="Verdana"/>
                <w:color w:val="221E1F"/>
                <w:sz w:val="16"/>
                <w:szCs w:val="16"/>
              </w:rPr>
            </w:pPr>
            <w:r w:rsidRPr="00EF7675">
              <w:rPr>
                <w:rFonts w:cs="Verdana"/>
                <w:color w:val="221E1F"/>
                <w:sz w:val="16"/>
                <w:szCs w:val="16"/>
              </w:rPr>
              <w:t>Laterality</w:t>
            </w:r>
            <w:r w:rsidRPr="00EE7994">
              <w:rPr>
                <w:rFonts w:cs="Verdana"/>
                <w:color w:val="221E1F"/>
                <w:sz w:val="16"/>
                <w:szCs w:val="16"/>
              </w:rPr>
              <w:t xml:space="preserve"> not </w:t>
            </w:r>
            <w:proofErr w:type="gramStart"/>
            <w:r w:rsidRPr="00EE7994">
              <w:rPr>
                <w:rFonts w:cs="Verdana"/>
                <w:color w:val="221E1F"/>
                <w:sz w:val="16"/>
                <w:szCs w:val="16"/>
              </w:rPr>
              <w:t>specified</w:t>
            </w:r>
            <w:proofErr w:type="gramEnd"/>
          </w:p>
          <w:p w14:paraId="303D58F5" w14:textId="77777777" w:rsidR="00FB325C" w:rsidRDefault="00FB325C" w:rsidP="00FB325C">
            <w:pPr>
              <w:pStyle w:val="ListParagraph"/>
              <w:spacing w:after="0" w:line="240" w:lineRule="auto"/>
              <w:ind w:left="455"/>
              <w:rPr>
                <w:rFonts w:cs="Verdana"/>
                <w:color w:val="221E1F"/>
                <w:sz w:val="16"/>
                <w:szCs w:val="16"/>
              </w:rPr>
            </w:pPr>
          </w:p>
          <w:p w14:paraId="509990D8" w14:textId="77777777" w:rsidR="00103A70" w:rsidRDefault="00103A70" w:rsidP="00103A70">
            <w:pPr>
              <w:numPr>
                <w:ilvl w:val="0"/>
                <w:numId w:val="6"/>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lastRenderedPageBreak/>
              <w:t>Ovary</w:t>
            </w:r>
          </w:p>
          <w:p w14:paraId="2E569D4A" w14:textId="77777777" w:rsidR="00103A70" w:rsidRPr="00EE7994" w:rsidRDefault="00103A70" w:rsidP="00103A70">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4BDCEC29" w14:textId="77777777" w:rsidR="00103A70" w:rsidRPr="00EE7994" w:rsidRDefault="00103A70" w:rsidP="00103A70">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755CB749" w14:textId="77777777" w:rsidR="00103A70" w:rsidRDefault="00103A70" w:rsidP="00103A70">
            <w:pPr>
              <w:pStyle w:val="ListParagraph"/>
              <w:numPr>
                <w:ilvl w:val="0"/>
                <w:numId w:val="7"/>
              </w:numPr>
              <w:spacing w:after="0" w:line="240" w:lineRule="auto"/>
              <w:ind w:left="455" w:hanging="171"/>
              <w:rPr>
                <w:rFonts w:cs="Verdana"/>
                <w:color w:val="221E1F"/>
                <w:sz w:val="16"/>
                <w:szCs w:val="16"/>
              </w:rPr>
            </w:pPr>
            <w:r w:rsidRPr="00EF7675">
              <w:rPr>
                <w:rFonts w:cs="Verdana"/>
                <w:color w:val="221E1F"/>
                <w:sz w:val="16"/>
                <w:szCs w:val="16"/>
              </w:rPr>
              <w:t>Laterality</w:t>
            </w:r>
            <w:r w:rsidRPr="00EE7994">
              <w:rPr>
                <w:rFonts w:cs="Verdana"/>
                <w:color w:val="221E1F"/>
                <w:sz w:val="16"/>
                <w:szCs w:val="16"/>
              </w:rPr>
              <w:t xml:space="preserve"> not </w:t>
            </w:r>
            <w:proofErr w:type="gramStart"/>
            <w:r w:rsidRPr="00EE7994">
              <w:rPr>
                <w:rFonts w:cs="Verdana"/>
                <w:color w:val="221E1F"/>
                <w:sz w:val="16"/>
                <w:szCs w:val="16"/>
              </w:rPr>
              <w:t>specified</w:t>
            </w:r>
            <w:proofErr w:type="gramEnd"/>
          </w:p>
          <w:p w14:paraId="00F055EC" w14:textId="77777777" w:rsidR="00103A70" w:rsidRDefault="00103A70" w:rsidP="00103A70">
            <w:pPr>
              <w:numPr>
                <w:ilvl w:val="0"/>
                <w:numId w:val="6"/>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Fallopian tube</w:t>
            </w:r>
          </w:p>
          <w:p w14:paraId="1F1CEF84" w14:textId="77777777" w:rsidR="00103A70" w:rsidRPr="00EE7994" w:rsidRDefault="00103A70" w:rsidP="00103A70">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341D57F2" w14:textId="77777777" w:rsidR="00103A70" w:rsidRPr="00EE7994" w:rsidRDefault="00103A70" w:rsidP="00103A70">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64C3BEB5" w14:textId="77777777" w:rsidR="00103A70" w:rsidRDefault="00103A70" w:rsidP="00103A70">
            <w:pPr>
              <w:pStyle w:val="ListParagraph"/>
              <w:numPr>
                <w:ilvl w:val="0"/>
                <w:numId w:val="7"/>
              </w:numPr>
              <w:spacing w:after="0" w:line="240" w:lineRule="auto"/>
              <w:ind w:left="455" w:hanging="171"/>
              <w:rPr>
                <w:rFonts w:cs="Verdana"/>
                <w:color w:val="221E1F"/>
                <w:sz w:val="16"/>
                <w:szCs w:val="16"/>
              </w:rPr>
            </w:pPr>
            <w:r w:rsidRPr="00EF7675">
              <w:rPr>
                <w:rFonts w:cs="Verdana"/>
                <w:color w:val="221E1F"/>
                <w:sz w:val="16"/>
                <w:szCs w:val="16"/>
              </w:rPr>
              <w:t>Laterality</w:t>
            </w:r>
            <w:r w:rsidRPr="00EE7994">
              <w:rPr>
                <w:rFonts w:cs="Verdana"/>
                <w:color w:val="221E1F"/>
                <w:sz w:val="16"/>
                <w:szCs w:val="16"/>
              </w:rPr>
              <w:t xml:space="preserve"> not </w:t>
            </w:r>
            <w:proofErr w:type="gramStart"/>
            <w:r w:rsidRPr="00EE7994">
              <w:rPr>
                <w:rFonts w:cs="Verdana"/>
                <w:color w:val="221E1F"/>
                <w:sz w:val="16"/>
                <w:szCs w:val="16"/>
              </w:rPr>
              <w:t>specified</w:t>
            </w:r>
            <w:proofErr w:type="gramEnd"/>
          </w:p>
          <w:p w14:paraId="44781B81" w14:textId="77777777" w:rsidR="00103A70" w:rsidRPr="0056517C" w:rsidRDefault="00103A70" w:rsidP="00103A70">
            <w:pPr>
              <w:numPr>
                <w:ilvl w:val="0"/>
                <w:numId w:val="6"/>
              </w:numPr>
              <w:autoSpaceDE w:val="0"/>
              <w:autoSpaceDN w:val="0"/>
              <w:adjustRightInd w:val="0"/>
              <w:spacing w:after="0" w:line="240" w:lineRule="auto"/>
              <w:ind w:left="171" w:hanging="171"/>
              <w:rPr>
                <w:rFonts w:cs="Verdana"/>
                <w:color w:val="221E1F"/>
                <w:sz w:val="16"/>
                <w:szCs w:val="16"/>
              </w:rPr>
            </w:pPr>
            <w:r w:rsidRPr="0056517C">
              <w:rPr>
                <w:rFonts w:cs="Verdana"/>
                <w:color w:val="221E1F"/>
                <w:sz w:val="16"/>
                <w:szCs w:val="16"/>
              </w:rPr>
              <w:t>Uterus</w:t>
            </w:r>
          </w:p>
          <w:p w14:paraId="4EC3FBAE" w14:textId="77777777" w:rsidR="00103A70" w:rsidRPr="0056517C" w:rsidRDefault="00103A70" w:rsidP="00103A70">
            <w:pPr>
              <w:numPr>
                <w:ilvl w:val="0"/>
                <w:numId w:val="6"/>
              </w:numPr>
              <w:autoSpaceDE w:val="0"/>
              <w:autoSpaceDN w:val="0"/>
              <w:adjustRightInd w:val="0"/>
              <w:spacing w:after="0" w:line="240" w:lineRule="auto"/>
              <w:ind w:left="171" w:hanging="171"/>
              <w:rPr>
                <w:rFonts w:cs="Verdana"/>
                <w:color w:val="221E1F"/>
                <w:sz w:val="16"/>
                <w:szCs w:val="16"/>
              </w:rPr>
            </w:pPr>
            <w:r w:rsidRPr="0056517C">
              <w:rPr>
                <w:rFonts w:cs="Verdana"/>
                <w:color w:val="221E1F"/>
                <w:sz w:val="16"/>
                <w:szCs w:val="16"/>
              </w:rPr>
              <w:t xml:space="preserve">Other intra-abdominal organs, </w:t>
            </w:r>
            <w:proofErr w:type="gramStart"/>
            <w:r w:rsidRPr="0056517C">
              <w:rPr>
                <w:rFonts w:cs="Verdana"/>
                <w:i/>
                <w:iCs/>
                <w:color w:val="221E1F"/>
                <w:sz w:val="16"/>
                <w:szCs w:val="16"/>
              </w:rPr>
              <w:t>specify</w:t>
            </w:r>
            <w:proofErr w:type="gramEnd"/>
          </w:p>
          <w:p w14:paraId="4F9B178E" w14:textId="77777777" w:rsidR="00103A70" w:rsidRDefault="00103A70" w:rsidP="00103A70">
            <w:pPr>
              <w:autoSpaceDE w:val="0"/>
              <w:autoSpaceDN w:val="0"/>
              <w:adjustRightInd w:val="0"/>
              <w:spacing w:after="0" w:line="240" w:lineRule="auto"/>
              <w:rPr>
                <w:rFonts w:cs="Verdana"/>
                <w:color w:val="221E1F"/>
                <w:sz w:val="16"/>
                <w:szCs w:val="16"/>
              </w:rPr>
            </w:pPr>
          </w:p>
          <w:p w14:paraId="0BE37828" w14:textId="65C42806" w:rsidR="00103A70" w:rsidRPr="002E4705" w:rsidRDefault="00103A70" w:rsidP="00103A70">
            <w:pPr>
              <w:autoSpaceDE w:val="0"/>
              <w:autoSpaceDN w:val="0"/>
              <w:adjustRightInd w:val="0"/>
              <w:spacing w:after="0" w:line="240" w:lineRule="auto"/>
              <w:rPr>
                <w:rFonts w:cs="Verdana"/>
                <w:b/>
                <w:bCs/>
                <w:color w:val="221E1F"/>
                <w:sz w:val="16"/>
                <w:szCs w:val="16"/>
              </w:rPr>
            </w:pPr>
            <w:r w:rsidRPr="002E4705">
              <w:rPr>
                <w:rFonts w:cs="Verdana"/>
                <w:b/>
                <w:bCs/>
                <w:color w:val="221E1F"/>
                <w:sz w:val="16"/>
                <w:szCs w:val="16"/>
              </w:rPr>
              <w:t>Other</w:t>
            </w:r>
          </w:p>
          <w:p w14:paraId="30855AA4" w14:textId="0EF2A4AA" w:rsidR="00103A70" w:rsidRPr="00C825B9" w:rsidRDefault="00103A70" w:rsidP="00103A70">
            <w:pPr>
              <w:numPr>
                <w:ilvl w:val="0"/>
                <w:numId w:val="6"/>
              </w:numPr>
              <w:autoSpaceDE w:val="0"/>
              <w:autoSpaceDN w:val="0"/>
              <w:adjustRightInd w:val="0"/>
              <w:spacing w:after="0" w:line="240" w:lineRule="auto"/>
              <w:ind w:left="171" w:hanging="171"/>
              <w:rPr>
                <w:rFonts w:cs="Verdana"/>
                <w:color w:val="221E1F"/>
                <w:sz w:val="16"/>
                <w:szCs w:val="16"/>
              </w:rPr>
            </w:pPr>
            <w:r w:rsidRPr="00C825B9">
              <w:rPr>
                <w:rFonts w:cs="Verdana"/>
                <w:color w:val="221E1F"/>
                <w:sz w:val="16"/>
                <w:szCs w:val="16"/>
              </w:rPr>
              <w:t>Lymph nodes</w:t>
            </w:r>
          </w:p>
          <w:p w14:paraId="06F323B1" w14:textId="41EA2839" w:rsidR="00103A70" w:rsidRDefault="00103A70" w:rsidP="00103A70">
            <w:pPr>
              <w:numPr>
                <w:ilvl w:val="0"/>
                <w:numId w:val="6"/>
              </w:numPr>
              <w:autoSpaceDE w:val="0"/>
              <w:autoSpaceDN w:val="0"/>
              <w:adjustRightInd w:val="0"/>
              <w:spacing w:after="0" w:line="240" w:lineRule="auto"/>
              <w:ind w:left="171" w:hanging="171"/>
              <w:rPr>
                <w:rFonts w:cs="Verdana"/>
                <w:color w:val="221E1F"/>
                <w:sz w:val="16"/>
                <w:szCs w:val="16"/>
              </w:rPr>
            </w:pPr>
            <w:proofErr w:type="gramStart"/>
            <w:r w:rsidRPr="00A932AF">
              <w:rPr>
                <w:rFonts w:cs="Verdana"/>
                <w:color w:val="221E1F"/>
                <w:sz w:val="16"/>
                <w:szCs w:val="16"/>
              </w:rPr>
              <w:t>Other</w:t>
            </w:r>
            <w:proofErr w:type="gramEnd"/>
            <w:r w:rsidR="007172A4">
              <w:rPr>
                <w:rFonts w:cs="Verdana"/>
                <w:color w:val="221E1F"/>
                <w:sz w:val="16"/>
                <w:szCs w:val="16"/>
              </w:rPr>
              <w:t xml:space="preserve"> site</w:t>
            </w:r>
            <w:r w:rsidRPr="00A932AF">
              <w:rPr>
                <w:rFonts w:cs="Verdana"/>
                <w:color w:val="221E1F"/>
                <w:sz w:val="16"/>
                <w:szCs w:val="16"/>
              </w:rPr>
              <w:t xml:space="preserve">, </w:t>
            </w:r>
            <w:r w:rsidRPr="00CF43AA">
              <w:rPr>
                <w:rFonts w:cs="Verdana"/>
                <w:i/>
                <w:iCs/>
                <w:color w:val="221E1F"/>
                <w:sz w:val="16"/>
                <w:szCs w:val="16"/>
              </w:rPr>
              <w:t>specify</w:t>
            </w:r>
          </w:p>
          <w:p w14:paraId="7F00B283" w14:textId="36E1B56C" w:rsidR="00103A70" w:rsidRPr="00103A70" w:rsidRDefault="00103A70" w:rsidP="00103A70">
            <w:pPr>
              <w:autoSpaceDE w:val="0"/>
              <w:autoSpaceDN w:val="0"/>
              <w:adjustRightInd w:val="0"/>
              <w:spacing w:after="0" w:line="240" w:lineRule="auto"/>
              <w:rPr>
                <w:rFonts w:cstheme="minorHAnsi"/>
                <w:sz w:val="16"/>
                <w:szCs w:val="16"/>
              </w:rPr>
            </w:pPr>
          </w:p>
        </w:tc>
        <w:tc>
          <w:tcPr>
            <w:tcW w:w="8222" w:type="dxa"/>
            <w:shd w:val="clear" w:color="auto" w:fill="auto"/>
          </w:tcPr>
          <w:p w14:paraId="6E29156E" w14:textId="77777777" w:rsidR="00C50DE3" w:rsidRPr="00C50DE3" w:rsidRDefault="00C50DE3" w:rsidP="00C50DE3">
            <w:pPr>
              <w:spacing w:line="240" w:lineRule="auto"/>
              <w:rPr>
                <w:rFonts w:ascii="Calibri" w:eastAsia="Times New Roman" w:hAnsi="Calibri" w:cs="Calibri"/>
                <w:sz w:val="16"/>
                <w:szCs w:val="16"/>
                <w:lang w:eastAsia="en-GB"/>
              </w:rPr>
            </w:pPr>
            <w:r w:rsidRPr="00C50DE3">
              <w:rPr>
                <w:rFonts w:ascii="Calibri" w:eastAsia="Times New Roman" w:hAnsi="Calibri" w:cs="Calibri"/>
                <w:sz w:val="16"/>
                <w:szCs w:val="16"/>
                <w:lang w:eastAsia="en-GB"/>
              </w:rPr>
              <w:lastRenderedPageBreak/>
              <w:t>The macroscopic tumour site should be recorded if known as it is important for staging, i.e., the presence of diffuse tumour or multifocality. It will also be important for correlation with thoracoscopy findings.</w:t>
            </w:r>
          </w:p>
          <w:p w14:paraId="58CD5708" w14:textId="71CA9C5A" w:rsidR="00103A70" w:rsidRPr="00C50DE3" w:rsidRDefault="00103A70" w:rsidP="00103A70">
            <w:pPr>
              <w:spacing w:after="100" w:line="240" w:lineRule="auto"/>
              <w:ind w:left="338" w:hanging="338"/>
              <w:rPr>
                <w:rFonts w:ascii="Calibri" w:eastAsia="Malgun Gothic" w:hAnsi="Calibri" w:cs="Arial"/>
                <w:sz w:val="16"/>
                <w:szCs w:val="16"/>
                <w:lang w:eastAsia="en-AU"/>
              </w:rPr>
            </w:pPr>
          </w:p>
        </w:tc>
        <w:tc>
          <w:tcPr>
            <w:tcW w:w="1701" w:type="dxa"/>
            <w:shd w:val="clear" w:color="auto" w:fill="auto"/>
          </w:tcPr>
          <w:p w14:paraId="5890A918" w14:textId="77777777" w:rsidR="00103A70" w:rsidRPr="00A64877" w:rsidRDefault="00103A70" w:rsidP="00103A70">
            <w:pPr>
              <w:spacing w:after="0" w:line="240" w:lineRule="auto"/>
              <w:rPr>
                <w:rFonts w:ascii="Calibri" w:hAnsi="Calibri"/>
                <w:color w:val="000000" w:themeColor="text1"/>
                <w:sz w:val="16"/>
                <w:szCs w:val="16"/>
              </w:rPr>
            </w:pPr>
          </w:p>
        </w:tc>
      </w:tr>
      <w:tr w:rsidR="00103A70" w:rsidRPr="00CC5E7C" w14:paraId="330247FA" w14:textId="77777777" w:rsidTr="00997BEF">
        <w:trPr>
          <w:trHeight w:val="328"/>
        </w:trPr>
        <w:tc>
          <w:tcPr>
            <w:tcW w:w="866" w:type="dxa"/>
            <w:shd w:val="clear" w:color="000000" w:fill="EEECE1"/>
          </w:tcPr>
          <w:p w14:paraId="4A12576A" w14:textId="6074AE87" w:rsidR="00103A70" w:rsidRPr="00CA51E3" w:rsidRDefault="00103A70" w:rsidP="00103A70">
            <w:pPr>
              <w:spacing w:after="0"/>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3CB047D6" w14:textId="155F622F" w:rsidR="00103A70" w:rsidRPr="00CA51E3" w:rsidRDefault="00103A70" w:rsidP="00112EEB">
            <w:pPr>
              <w:spacing w:after="0" w:line="240" w:lineRule="auto"/>
              <w:rPr>
                <w:rFonts w:ascii="Calibri" w:hAnsi="Calibri"/>
                <w:color w:val="808080" w:themeColor="background1" w:themeShade="80"/>
                <w:sz w:val="16"/>
                <w:szCs w:val="16"/>
              </w:rPr>
            </w:pPr>
            <w:r w:rsidRPr="00E70B8D">
              <w:rPr>
                <w:rFonts w:ascii="Calibri" w:hAnsi="Calibri"/>
                <w:bCs/>
                <w:color w:val="808080" w:themeColor="background1" w:themeShade="80"/>
                <w:sz w:val="16"/>
                <w:szCs w:val="16"/>
              </w:rPr>
              <w:t>BLOCK IDENTIFICATION KEY</w:t>
            </w:r>
          </w:p>
        </w:tc>
        <w:tc>
          <w:tcPr>
            <w:tcW w:w="2551" w:type="dxa"/>
            <w:shd w:val="clear" w:color="auto" w:fill="auto"/>
          </w:tcPr>
          <w:p w14:paraId="51C0BDC6" w14:textId="33664C60" w:rsidR="00103A70" w:rsidRPr="0023257A" w:rsidRDefault="00103A70" w:rsidP="00103A70">
            <w:pPr>
              <w:autoSpaceDE w:val="0"/>
              <w:autoSpaceDN w:val="0"/>
              <w:adjustRightInd w:val="0"/>
              <w:spacing w:after="0" w:line="240" w:lineRule="auto"/>
              <w:rPr>
                <w:rFonts w:cstheme="minorHAnsi"/>
                <w:color w:val="808080" w:themeColor="background1" w:themeShade="80"/>
                <w:sz w:val="16"/>
                <w:szCs w:val="16"/>
              </w:rPr>
            </w:pPr>
            <w:r w:rsidRPr="008B2B49">
              <w:rPr>
                <w:rFonts w:cs="Verdana"/>
                <w:iCs/>
                <w:color w:val="808080" w:themeColor="background1" w:themeShade="80"/>
                <w:sz w:val="16"/>
                <w:szCs w:val="16"/>
              </w:rPr>
              <w:t>List overleaf or separately with an indication of the nature</w:t>
            </w:r>
            <w:r>
              <w:rPr>
                <w:rFonts w:cs="Verdana"/>
                <w:iCs/>
                <w:color w:val="808080" w:themeColor="background1" w:themeShade="80"/>
                <w:sz w:val="16"/>
                <w:szCs w:val="16"/>
              </w:rPr>
              <w:t xml:space="preserve"> </w:t>
            </w:r>
            <w:r w:rsidRPr="00955D9C">
              <w:rPr>
                <w:rFonts w:cs="Verdana"/>
                <w:iCs/>
                <w:color w:val="808080" w:themeColor="background1" w:themeShade="80"/>
                <w:sz w:val="16"/>
                <w:szCs w:val="16"/>
              </w:rPr>
              <w:t>and origin of all tissue blocks</w:t>
            </w:r>
          </w:p>
        </w:tc>
        <w:tc>
          <w:tcPr>
            <w:tcW w:w="8222" w:type="dxa"/>
            <w:shd w:val="clear" w:color="auto" w:fill="auto"/>
          </w:tcPr>
          <w:p w14:paraId="7F726D8B" w14:textId="77777777" w:rsidR="005C2BB3" w:rsidRPr="005C2BB3" w:rsidRDefault="005C2BB3" w:rsidP="005C2BB3">
            <w:pPr>
              <w:spacing w:after="0" w:line="240" w:lineRule="auto"/>
              <w:rPr>
                <w:rFonts w:ascii="Calibri" w:eastAsia="Times New Roman" w:hAnsi="Calibri" w:cs="Calibri"/>
                <w:sz w:val="16"/>
                <w:szCs w:val="16"/>
                <w:lang w:eastAsia="en-GB"/>
              </w:rPr>
            </w:pPr>
            <w:r w:rsidRPr="005C2BB3">
              <w:rPr>
                <w:rFonts w:ascii="Calibri" w:eastAsia="Times New Roman" w:hAnsi="Calibri" w:cs="Calibri"/>
                <w:sz w:val="16"/>
                <w:szCs w:val="16"/>
                <w:lang w:eastAsia="en-GB"/>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w:t>
            </w:r>
            <w:proofErr w:type="gramStart"/>
            <w:r w:rsidRPr="005C2BB3">
              <w:rPr>
                <w:rFonts w:ascii="Calibri" w:eastAsia="Times New Roman" w:hAnsi="Calibri" w:cs="Calibri"/>
                <w:sz w:val="16"/>
                <w:szCs w:val="16"/>
                <w:lang w:eastAsia="en-GB"/>
              </w:rPr>
              <w:t>in order to</w:t>
            </w:r>
            <w:proofErr w:type="gramEnd"/>
            <w:r w:rsidRPr="005C2BB3">
              <w:rPr>
                <w:rFonts w:ascii="Calibri" w:eastAsia="Times New Roman" w:hAnsi="Calibri" w:cs="Calibri"/>
                <w:sz w:val="16"/>
                <w:szCs w:val="16"/>
                <w:lang w:eastAsia="en-GB"/>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 in particular resections. </w:t>
            </w:r>
          </w:p>
          <w:p w14:paraId="63E17544" w14:textId="77777777" w:rsidR="005C2BB3" w:rsidRPr="005C2BB3" w:rsidRDefault="005C2BB3" w:rsidP="005C2BB3">
            <w:pPr>
              <w:spacing w:after="0" w:line="240" w:lineRule="auto"/>
              <w:rPr>
                <w:rFonts w:ascii="Calibri" w:eastAsia="Times New Roman" w:hAnsi="Calibri" w:cs="Calibri"/>
                <w:sz w:val="16"/>
                <w:szCs w:val="16"/>
                <w:lang w:eastAsia="en-GB"/>
              </w:rPr>
            </w:pPr>
          </w:p>
          <w:p w14:paraId="6A3D3762" w14:textId="3022F05C" w:rsidR="00103A70" w:rsidRPr="005C2BB3" w:rsidRDefault="005C2BB3" w:rsidP="00FB325C">
            <w:pPr>
              <w:spacing w:after="100" w:line="240" w:lineRule="auto"/>
              <w:rPr>
                <w:rFonts w:cs="Calibri"/>
                <w:sz w:val="16"/>
                <w:szCs w:val="16"/>
                <w:lang w:eastAsia="en-AU"/>
              </w:rPr>
            </w:pPr>
            <w:r w:rsidRPr="005C2BB3">
              <w:rPr>
                <w:rFonts w:ascii="Calibri" w:eastAsia="Times New Roman" w:hAnsi="Calibri" w:cs="Calibri"/>
                <w:sz w:val="16"/>
                <w:szCs w:val="16"/>
                <w:lang w:eastAsia="en-GB"/>
              </w:rPr>
              <w:t xml:space="preserve">Recording the origin/designation of tissue blocks also facilitates retrieval of blocks for further immunohistochemical or molecular analysis, research studies or clinical trials. Identification of a particular block that is suitable for further studies in the report can further aid this process and should be included in the report.       </w:t>
            </w:r>
          </w:p>
        </w:tc>
        <w:tc>
          <w:tcPr>
            <w:tcW w:w="1701" w:type="dxa"/>
            <w:shd w:val="clear" w:color="auto" w:fill="auto"/>
          </w:tcPr>
          <w:p w14:paraId="49829E5E" w14:textId="77777777" w:rsidR="00103A70" w:rsidRPr="008F0AA9" w:rsidRDefault="00103A70" w:rsidP="00103A70">
            <w:pPr>
              <w:autoSpaceDE w:val="0"/>
              <w:autoSpaceDN w:val="0"/>
              <w:adjustRightInd w:val="0"/>
              <w:spacing w:after="0" w:line="240" w:lineRule="auto"/>
              <w:ind w:left="440" w:hanging="440"/>
              <w:rPr>
                <w:rFonts w:cs="Verdana"/>
                <w:color w:val="000000" w:themeColor="text1"/>
                <w:sz w:val="16"/>
                <w:szCs w:val="16"/>
              </w:rPr>
            </w:pPr>
          </w:p>
        </w:tc>
      </w:tr>
      <w:tr w:rsidR="00103A70" w:rsidRPr="00CC5E7C" w14:paraId="7D458854" w14:textId="77777777" w:rsidTr="00997BEF">
        <w:trPr>
          <w:trHeight w:val="328"/>
        </w:trPr>
        <w:tc>
          <w:tcPr>
            <w:tcW w:w="866" w:type="dxa"/>
            <w:shd w:val="clear" w:color="000000" w:fill="EEECE1"/>
          </w:tcPr>
          <w:p w14:paraId="1E012710" w14:textId="00FC68B9" w:rsidR="00103A70" w:rsidRPr="00166129" w:rsidRDefault="00103A70" w:rsidP="00103A70">
            <w:pPr>
              <w:spacing w:after="0" w:line="240" w:lineRule="auto"/>
              <w:rPr>
                <w:rFonts w:ascii="Calibri" w:hAnsi="Calibri"/>
                <w:color w:val="000000"/>
                <w:sz w:val="16"/>
                <w:szCs w:val="16"/>
              </w:rPr>
            </w:pPr>
            <w:r>
              <w:rPr>
                <w:rFonts w:ascii="Calibri" w:hAnsi="Calibri"/>
                <w:color w:val="000000"/>
                <w:sz w:val="16"/>
                <w:szCs w:val="16"/>
              </w:rPr>
              <w:t>Core</w:t>
            </w:r>
            <w:r w:rsidR="00B90F6E">
              <w:rPr>
                <w:rFonts w:ascii="Calibri" w:hAnsi="Calibri"/>
                <w:color w:val="000000"/>
                <w:sz w:val="16"/>
                <w:szCs w:val="16"/>
              </w:rPr>
              <w:t xml:space="preserve"> and Non-core</w:t>
            </w:r>
            <w:r>
              <w:rPr>
                <w:rFonts w:ascii="Calibri" w:hAnsi="Calibri"/>
                <w:color w:val="000000"/>
                <w:sz w:val="16"/>
                <w:szCs w:val="16"/>
              </w:rPr>
              <w:t xml:space="preserve"> </w:t>
            </w:r>
          </w:p>
        </w:tc>
        <w:tc>
          <w:tcPr>
            <w:tcW w:w="1843" w:type="dxa"/>
            <w:shd w:val="clear" w:color="000000" w:fill="EEECE1"/>
          </w:tcPr>
          <w:p w14:paraId="2D444C75" w14:textId="7D9F2975" w:rsidR="00103A70" w:rsidRPr="00166129" w:rsidRDefault="00103A70" w:rsidP="00103A70">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51" w:type="dxa"/>
            <w:shd w:val="clear" w:color="auto" w:fill="auto"/>
          </w:tcPr>
          <w:p w14:paraId="7120D75C" w14:textId="77777777" w:rsidR="00044D04" w:rsidRPr="00044D04" w:rsidRDefault="00044D04" w:rsidP="00044D04">
            <w:pPr>
              <w:pStyle w:val="ListParagraph"/>
              <w:numPr>
                <w:ilvl w:val="0"/>
                <w:numId w:val="2"/>
              </w:numPr>
              <w:spacing w:after="100"/>
              <w:ind w:left="204" w:hanging="204"/>
              <w:rPr>
                <w:rFonts w:cs="Verdana"/>
                <w:color w:val="221E1F"/>
                <w:sz w:val="16"/>
                <w:szCs w:val="16"/>
              </w:rPr>
            </w:pPr>
            <w:r w:rsidRPr="00044D04">
              <w:rPr>
                <w:rFonts w:cs="Verdana"/>
                <w:color w:val="221E1F"/>
                <w:sz w:val="16"/>
                <w:szCs w:val="16"/>
              </w:rPr>
              <w:t>Mesothelioma in situ</w:t>
            </w:r>
          </w:p>
          <w:p w14:paraId="13F2D2DF" w14:textId="77777777" w:rsidR="00044D04" w:rsidRPr="00044D04" w:rsidRDefault="00044D04" w:rsidP="00044D04">
            <w:pPr>
              <w:pStyle w:val="ListParagraph"/>
              <w:numPr>
                <w:ilvl w:val="0"/>
                <w:numId w:val="2"/>
              </w:numPr>
              <w:spacing w:after="100"/>
              <w:ind w:left="204" w:hanging="204"/>
              <w:rPr>
                <w:rFonts w:cs="Verdana"/>
                <w:color w:val="221E1F"/>
                <w:sz w:val="16"/>
                <w:szCs w:val="16"/>
              </w:rPr>
            </w:pPr>
            <w:r w:rsidRPr="00044D04">
              <w:rPr>
                <w:rFonts w:cs="Verdana"/>
                <w:color w:val="221E1F"/>
                <w:sz w:val="16"/>
                <w:szCs w:val="16"/>
              </w:rPr>
              <w:t>Localized mesothelioma</w:t>
            </w:r>
          </w:p>
          <w:p w14:paraId="7B078134" w14:textId="7B6D1F5C" w:rsidR="00044D04" w:rsidRDefault="00044D04" w:rsidP="008C5C11">
            <w:pPr>
              <w:pStyle w:val="ListParagraph"/>
              <w:numPr>
                <w:ilvl w:val="0"/>
                <w:numId w:val="2"/>
              </w:numPr>
              <w:spacing w:after="120" w:line="240" w:lineRule="auto"/>
              <w:ind w:left="204" w:hanging="204"/>
              <w:rPr>
                <w:rFonts w:cs="Verdana"/>
                <w:color w:val="221E1F"/>
                <w:sz w:val="16"/>
                <w:szCs w:val="16"/>
              </w:rPr>
            </w:pPr>
            <w:r w:rsidRPr="00044D04">
              <w:rPr>
                <w:rFonts w:cs="Verdana"/>
                <w:color w:val="221E1F"/>
                <w:sz w:val="16"/>
                <w:szCs w:val="16"/>
              </w:rPr>
              <w:t>Diffuse mesothelioma, NOS</w:t>
            </w:r>
          </w:p>
          <w:p w14:paraId="245911A5" w14:textId="77777777" w:rsidR="008C5C11" w:rsidRPr="008C5C11" w:rsidRDefault="008C5C11" w:rsidP="008C5C11">
            <w:pPr>
              <w:pStyle w:val="ListParagraph"/>
              <w:spacing w:after="120" w:line="240" w:lineRule="auto"/>
              <w:ind w:left="204"/>
              <w:rPr>
                <w:rFonts w:cs="Verdana"/>
                <w:color w:val="221E1F"/>
                <w:sz w:val="8"/>
                <w:szCs w:val="8"/>
              </w:rPr>
            </w:pPr>
          </w:p>
          <w:p w14:paraId="375AFD32" w14:textId="3F8EEDD6" w:rsidR="00044D04" w:rsidRDefault="00044D04" w:rsidP="008C5C11">
            <w:pPr>
              <w:pStyle w:val="ListParagraph"/>
              <w:spacing w:before="240" w:after="100" w:line="240" w:lineRule="auto"/>
              <w:ind w:left="204"/>
              <w:rPr>
                <w:rFonts w:cs="Verdana"/>
                <w:b/>
                <w:bCs/>
                <w:sz w:val="16"/>
                <w:szCs w:val="16"/>
              </w:rPr>
            </w:pPr>
            <w:r w:rsidRPr="00044D04">
              <w:rPr>
                <w:rFonts w:cs="Verdana"/>
                <w:b/>
                <w:bCs/>
                <w:sz w:val="16"/>
                <w:szCs w:val="16"/>
              </w:rPr>
              <w:t>Subtype</w:t>
            </w:r>
          </w:p>
          <w:p w14:paraId="00B96988" w14:textId="01B51A64" w:rsidR="003B7FD7" w:rsidRPr="003B7FD7" w:rsidRDefault="003B7FD7" w:rsidP="003B7FD7">
            <w:pPr>
              <w:pStyle w:val="ListParagraph"/>
              <w:numPr>
                <w:ilvl w:val="0"/>
                <w:numId w:val="7"/>
              </w:numPr>
              <w:spacing w:after="0" w:line="240" w:lineRule="auto"/>
              <w:ind w:left="455" w:hanging="171"/>
              <w:rPr>
                <w:rFonts w:cs="Verdana"/>
                <w:color w:val="221E1F"/>
                <w:sz w:val="16"/>
                <w:szCs w:val="16"/>
              </w:rPr>
            </w:pPr>
            <w:r w:rsidRPr="003B7FD7">
              <w:rPr>
                <w:rFonts w:cs="Verdana"/>
                <w:color w:val="221E1F"/>
                <w:sz w:val="16"/>
                <w:szCs w:val="16"/>
              </w:rPr>
              <w:t>Epithelioid mesothelioma</w:t>
            </w:r>
          </w:p>
          <w:p w14:paraId="64122A38" w14:textId="77777777" w:rsidR="003B7FD7" w:rsidRPr="003B7FD7" w:rsidRDefault="003B7FD7" w:rsidP="003B7FD7">
            <w:pPr>
              <w:pStyle w:val="ListParagraph"/>
              <w:numPr>
                <w:ilvl w:val="0"/>
                <w:numId w:val="7"/>
              </w:numPr>
              <w:spacing w:after="0" w:line="240" w:lineRule="auto"/>
              <w:ind w:left="455" w:hanging="171"/>
              <w:rPr>
                <w:rFonts w:cs="Verdana"/>
                <w:color w:val="221E1F"/>
                <w:sz w:val="16"/>
                <w:szCs w:val="16"/>
              </w:rPr>
            </w:pPr>
            <w:proofErr w:type="spellStart"/>
            <w:r w:rsidRPr="003B7FD7">
              <w:rPr>
                <w:rFonts w:cs="Verdana"/>
                <w:color w:val="221E1F"/>
                <w:sz w:val="16"/>
                <w:szCs w:val="16"/>
              </w:rPr>
              <w:t>Sarcomatoid</w:t>
            </w:r>
            <w:proofErr w:type="spellEnd"/>
            <w:r w:rsidRPr="003B7FD7">
              <w:rPr>
                <w:rFonts w:cs="Verdana"/>
                <w:color w:val="221E1F"/>
                <w:sz w:val="16"/>
                <w:szCs w:val="16"/>
              </w:rPr>
              <w:t xml:space="preserve"> mesothelioma (including desmoplastic)</w:t>
            </w:r>
          </w:p>
          <w:p w14:paraId="59287E29" w14:textId="27EA9FCE" w:rsidR="00044D04" w:rsidRPr="003B7FD7" w:rsidRDefault="003B7FD7" w:rsidP="003B7FD7">
            <w:pPr>
              <w:pStyle w:val="ListParagraph"/>
              <w:numPr>
                <w:ilvl w:val="0"/>
                <w:numId w:val="7"/>
              </w:numPr>
              <w:spacing w:after="0" w:line="240" w:lineRule="auto"/>
              <w:ind w:left="455" w:hanging="171"/>
              <w:rPr>
                <w:rFonts w:cs="Verdana"/>
                <w:color w:val="221E1F"/>
                <w:sz w:val="16"/>
                <w:szCs w:val="16"/>
              </w:rPr>
            </w:pPr>
            <w:r w:rsidRPr="003B7FD7">
              <w:rPr>
                <w:rFonts w:cs="Verdana"/>
                <w:color w:val="221E1F"/>
                <w:sz w:val="16"/>
                <w:szCs w:val="16"/>
              </w:rPr>
              <w:t>Biphasic mesothelioma</w:t>
            </w:r>
          </w:p>
          <w:p w14:paraId="2B6EA824" w14:textId="59430796" w:rsidR="00044D04" w:rsidRPr="007704FE" w:rsidRDefault="007704FE" w:rsidP="007704FE">
            <w:pPr>
              <w:pStyle w:val="ListParagraph"/>
              <w:spacing w:after="100" w:line="240" w:lineRule="auto"/>
              <w:ind w:left="627"/>
              <w:rPr>
                <w:rFonts w:cstheme="minorHAnsi"/>
                <w:b/>
                <w:bCs/>
                <w:sz w:val="16"/>
                <w:szCs w:val="16"/>
              </w:rPr>
            </w:pPr>
            <w:r w:rsidRPr="007704FE">
              <w:rPr>
                <w:rFonts w:cstheme="minorHAnsi"/>
                <w:color w:val="808080"/>
                <w:sz w:val="16"/>
                <w:szCs w:val="16"/>
              </w:rPr>
              <w:t>Epithelioid</w:t>
            </w:r>
            <w:r>
              <w:rPr>
                <w:rFonts w:cstheme="minorHAnsi"/>
                <w:color w:val="808080"/>
                <w:sz w:val="16"/>
                <w:szCs w:val="16"/>
              </w:rPr>
              <w:t xml:space="preserve"> ___ %</w:t>
            </w:r>
          </w:p>
          <w:p w14:paraId="48EBCE2F" w14:textId="1F3A009E" w:rsidR="00044D04" w:rsidRDefault="007704FE" w:rsidP="007704FE">
            <w:pPr>
              <w:pStyle w:val="ListParagraph"/>
              <w:spacing w:after="100" w:line="240" w:lineRule="auto"/>
              <w:ind w:left="627"/>
              <w:rPr>
                <w:rFonts w:cstheme="minorHAnsi"/>
                <w:color w:val="808080"/>
                <w:sz w:val="16"/>
                <w:szCs w:val="16"/>
              </w:rPr>
            </w:pPr>
            <w:proofErr w:type="spellStart"/>
            <w:r w:rsidRPr="007704FE">
              <w:rPr>
                <w:rFonts w:cstheme="minorHAnsi"/>
                <w:color w:val="808080"/>
                <w:sz w:val="16"/>
                <w:szCs w:val="16"/>
              </w:rPr>
              <w:t>Sarcomatoid</w:t>
            </w:r>
            <w:proofErr w:type="spellEnd"/>
            <w:r>
              <w:rPr>
                <w:rFonts w:cstheme="minorHAnsi"/>
                <w:color w:val="808080"/>
                <w:sz w:val="16"/>
                <w:szCs w:val="16"/>
              </w:rPr>
              <w:t xml:space="preserve"> ___ %</w:t>
            </w:r>
          </w:p>
          <w:p w14:paraId="4CF2667A" w14:textId="758DFA8F" w:rsidR="00B90F6E" w:rsidRPr="0012526B" w:rsidRDefault="00B90F6E" w:rsidP="0012526B">
            <w:pPr>
              <w:spacing w:after="0" w:line="240" w:lineRule="auto"/>
              <w:ind w:firstLine="202"/>
              <w:rPr>
                <w:rFonts w:cstheme="minorHAnsi"/>
                <w:b/>
                <w:bCs/>
                <w:color w:val="808080"/>
                <w:sz w:val="16"/>
                <w:szCs w:val="16"/>
              </w:rPr>
            </w:pPr>
            <w:r w:rsidRPr="0012526B">
              <w:rPr>
                <w:rFonts w:cstheme="minorHAnsi"/>
                <w:b/>
                <w:bCs/>
                <w:color w:val="808080"/>
                <w:sz w:val="16"/>
                <w:szCs w:val="16"/>
              </w:rPr>
              <w:t xml:space="preserve">Architectural </w:t>
            </w:r>
            <w:r w:rsidR="00F6594A" w:rsidRPr="0012526B">
              <w:rPr>
                <w:rFonts w:cstheme="minorHAnsi"/>
                <w:b/>
                <w:bCs/>
                <w:color w:val="808080"/>
                <w:sz w:val="16"/>
                <w:szCs w:val="16"/>
              </w:rPr>
              <w:t>patterns</w:t>
            </w:r>
          </w:p>
          <w:p w14:paraId="422D0F63" w14:textId="31F7546F" w:rsidR="0012526B" w:rsidRPr="0012526B" w:rsidRDefault="0012526B" w:rsidP="006B44E3">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proofErr w:type="spellStart"/>
            <w:proofErr w:type="gramStart"/>
            <w:r w:rsidRPr="0012526B">
              <w:rPr>
                <w:rFonts w:cstheme="minorHAnsi"/>
                <w:color w:val="808080"/>
                <w:sz w:val="16"/>
                <w:szCs w:val="16"/>
              </w:rPr>
              <w:t>Tubulopapillary</w:t>
            </w:r>
            <w:proofErr w:type="spellEnd"/>
            <w:r>
              <w:rPr>
                <w:rFonts w:cstheme="minorHAnsi"/>
                <w:color w:val="808080"/>
                <w:sz w:val="16"/>
                <w:szCs w:val="16"/>
              </w:rPr>
              <w:t xml:space="preserve">  _</w:t>
            </w:r>
            <w:proofErr w:type="gramEnd"/>
            <w:r>
              <w:rPr>
                <w:rFonts w:cstheme="minorHAnsi"/>
                <w:color w:val="808080"/>
                <w:sz w:val="16"/>
                <w:szCs w:val="16"/>
              </w:rPr>
              <w:t>__ %</w:t>
            </w:r>
          </w:p>
          <w:p w14:paraId="55B42D71" w14:textId="278C9730" w:rsidR="0012526B" w:rsidRPr="0012526B" w:rsidRDefault="0012526B" w:rsidP="006B44E3">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r w:rsidRPr="0012526B">
              <w:rPr>
                <w:rFonts w:cstheme="minorHAnsi"/>
                <w:color w:val="808080"/>
                <w:sz w:val="16"/>
                <w:szCs w:val="16"/>
              </w:rPr>
              <w:t>Trabecular</w:t>
            </w:r>
            <w:r>
              <w:rPr>
                <w:rFonts w:cstheme="minorHAnsi"/>
                <w:color w:val="808080"/>
                <w:sz w:val="16"/>
                <w:szCs w:val="16"/>
              </w:rPr>
              <w:t xml:space="preserve"> ___ %</w:t>
            </w:r>
          </w:p>
          <w:p w14:paraId="7C403824" w14:textId="69022FF3" w:rsidR="0012526B" w:rsidRPr="0012526B" w:rsidRDefault="0012526B" w:rsidP="006B44E3">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r w:rsidRPr="0012526B">
              <w:rPr>
                <w:rFonts w:cstheme="minorHAnsi"/>
                <w:color w:val="808080"/>
                <w:sz w:val="16"/>
                <w:szCs w:val="16"/>
              </w:rPr>
              <w:t>Adenomatoid</w:t>
            </w:r>
            <w:r>
              <w:rPr>
                <w:rFonts w:cstheme="minorHAnsi"/>
                <w:color w:val="808080"/>
                <w:sz w:val="16"/>
                <w:szCs w:val="16"/>
              </w:rPr>
              <w:t xml:space="preserve"> ___ %</w:t>
            </w:r>
          </w:p>
          <w:p w14:paraId="46B6B317" w14:textId="71E26D3C" w:rsidR="0012526B" w:rsidRPr="0012526B" w:rsidRDefault="0012526B" w:rsidP="006B44E3">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r w:rsidRPr="0012526B">
              <w:rPr>
                <w:rFonts w:cstheme="minorHAnsi"/>
                <w:color w:val="808080"/>
                <w:sz w:val="16"/>
                <w:szCs w:val="16"/>
              </w:rPr>
              <w:t>Solid</w:t>
            </w:r>
            <w:r>
              <w:rPr>
                <w:rFonts w:cstheme="minorHAnsi"/>
                <w:color w:val="808080"/>
                <w:sz w:val="16"/>
                <w:szCs w:val="16"/>
              </w:rPr>
              <w:t xml:space="preserve"> ___ %</w:t>
            </w:r>
          </w:p>
          <w:p w14:paraId="62D22912" w14:textId="79EC370B" w:rsidR="0012526B" w:rsidRDefault="0012526B" w:rsidP="006B44E3">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r w:rsidRPr="0012526B">
              <w:rPr>
                <w:rFonts w:cstheme="minorHAnsi"/>
                <w:color w:val="808080"/>
                <w:sz w:val="16"/>
                <w:szCs w:val="16"/>
              </w:rPr>
              <w:t>Micropapillary</w:t>
            </w:r>
            <w:r>
              <w:rPr>
                <w:rFonts w:cstheme="minorHAnsi"/>
                <w:color w:val="808080"/>
                <w:sz w:val="16"/>
                <w:szCs w:val="16"/>
              </w:rPr>
              <w:t xml:space="preserve"> ___ %</w:t>
            </w:r>
          </w:p>
          <w:p w14:paraId="35750C11" w14:textId="77777777" w:rsidR="006C1133" w:rsidRDefault="006C1133" w:rsidP="00730553">
            <w:pPr>
              <w:autoSpaceDE w:val="0"/>
              <w:autoSpaceDN w:val="0"/>
              <w:adjustRightInd w:val="0"/>
              <w:spacing w:after="0" w:line="240" w:lineRule="auto"/>
              <w:ind w:firstLine="202"/>
              <w:rPr>
                <w:rFonts w:cstheme="minorHAnsi"/>
                <w:b/>
                <w:bCs/>
                <w:color w:val="808080"/>
                <w:sz w:val="16"/>
                <w:szCs w:val="16"/>
              </w:rPr>
            </w:pPr>
          </w:p>
          <w:p w14:paraId="76089B6D" w14:textId="665CB19A" w:rsidR="00DC1F0D" w:rsidRDefault="00DC1F0D" w:rsidP="00730553">
            <w:pPr>
              <w:autoSpaceDE w:val="0"/>
              <w:autoSpaceDN w:val="0"/>
              <w:adjustRightInd w:val="0"/>
              <w:spacing w:after="0" w:line="240" w:lineRule="auto"/>
              <w:ind w:firstLine="202"/>
              <w:rPr>
                <w:rFonts w:cstheme="minorHAnsi"/>
                <w:b/>
                <w:bCs/>
                <w:color w:val="808080"/>
                <w:sz w:val="16"/>
                <w:szCs w:val="16"/>
              </w:rPr>
            </w:pPr>
            <w:r w:rsidRPr="00DC1F0D">
              <w:rPr>
                <w:rFonts w:cstheme="minorHAnsi"/>
                <w:b/>
                <w:bCs/>
                <w:color w:val="808080"/>
                <w:sz w:val="16"/>
                <w:szCs w:val="16"/>
              </w:rPr>
              <w:lastRenderedPageBreak/>
              <w:t>Cytological features</w:t>
            </w:r>
          </w:p>
          <w:p w14:paraId="5337269F" w14:textId="77777777" w:rsidR="00730553" w:rsidRPr="00730553" w:rsidRDefault="00730553" w:rsidP="00730553">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r w:rsidRPr="00730553">
              <w:rPr>
                <w:rFonts w:cstheme="minorHAnsi"/>
                <w:color w:val="808080"/>
                <w:sz w:val="16"/>
                <w:szCs w:val="16"/>
              </w:rPr>
              <w:t>Rhabdoid</w:t>
            </w:r>
          </w:p>
          <w:p w14:paraId="05D18F89" w14:textId="77777777" w:rsidR="00730553" w:rsidRPr="00730553" w:rsidRDefault="00730553" w:rsidP="00730553">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proofErr w:type="spellStart"/>
            <w:r w:rsidRPr="00730553">
              <w:rPr>
                <w:rFonts w:cstheme="minorHAnsi"/>
                <w:color w:val="808080"/>
                <w:sz w:val="16"/>
                <w:szCs w:val="16"/>
              </w:rPr>
              <w:t>Deciduoid</w:t>
            </w:r>
            <w:proofErr w:type="spellEnd"/>
          </w:p>
          <w:p w14:paraId="537C3237" w14:textId="77777777" w:rsidR="00730553" w:rsidRPr="00730553" w:rsidRDefault="00730553" w:rsidP="00730553">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r w:rsidRPr="00730553">
              <w:rPr>
                <w:rFonts w:cstheme="minorHAnsi"/>
                <w:color w:val="808080"/>
                <w:sz w:val="16"/>
                <w:szCs w:val="16"/>
              </w:rPr>
              <w:t>Small cell</w:t>
            </w:r>
          </w:p>
          <w:p w14:paraId="5E9F51B4" w14:textId="77777777" w:rsidR="00730553" w:rsidRPr="00730553" w:rsidRDefault="00730553" w:rsidP="00730553">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r w:rsidRPr="00730553">
              <w:rPr>
                <w:rFonts w:cstheme="minorHAnsi"/>
                <w:color w:val="808080"/>
                <w:sz w:val="16"/>
                <w:szCs w:val="16"/>
              </w:rPr>
              <w:t>Clear cell</w:t>
            </w:r>
          </w:p>
          <w:p w14:paraId="210E4B8C" w14:textId="77777777" w:rsidR="00730553" w:rsidRPr="00730553" w:rsidRDefault="00730553" w:rsidP="00730553">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r w:rsidRPr="00730553">
              <w:rPr>
                <w:rFonts w:cstheme="minorHAnsi"/>
                <w:color w:val="808080"/>
                <w:sz w:val="16"/>
                <w:szCs w:val="16"/>
              </w:rPr>
              <w:t>Signet ring</w:t>
            </w:r>
          </w:p>
          <w:p w14:paraId="3C74F594" w14:textId="77777777" w:rsidR="00730553" w:rsidRPr="00730553" w:rsidRDefault="00730553" w:rsidP="00730553">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proofErr w:type="spellStart"/>
            <w:r w:rsidRPr="00730553">
              <w:rPr>
                <w:rFonts w:cstheme="minorHAnsi"/>
                <w:color w:val="808080"/>
                <w:sz w:val="16"/>
                <w:szCs w:val="16"/>
              </w:rPr>
              <w:t>Lymphohistiocytoid</w:t>
            </w:r>
            <w:proofErr w:type="spellEnd"/>
          </w:p>
          <w:p w14:paraId="6DFDFFB0" w14:textId="77777777" w:rsidR="00730553" w:rsidRPr="00730553" w:rsidRDefault="00730553" w:rsidP="00730553">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r w:rsidRPr="00730553">
              <w:rPr>
                <w:rFonts w:cstheme="minorHAnsi"/>
                <w:color w:val="808080"/>
                <w:sz w:val="16"/>
                <w:szCs w:val="16"/>
              </w:rPr>
              <w:t>Pleomorphic</w:t>
            </w:r>
          </w:p>
          <w:p w14:paraId="0AA092F8" w14:textId="4446E35F" w:rsidR="00730553" w:rsidRPr="00DC1F0D" w:rsidRDefault="00730553" w:rsidP="00730553">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r w:rsidRPr="00730553">
              <w:rPr>
                <w:rFonts w:cstheme="minorHAnsi"/>
                <w:color w:val="808080"/>
                <w:sz w:val="16"/>
                <w:szCs w:val="16"/>
              </w:rPr>
              <w:t>Transitional</w:t>
            </w:r>
          </w:p>
          <w:p w14:paraId="4FB1AA92" w14:textId="501ED42E" w:rsidR="00F6594A" w:rsidRPr="0042038C" w:rsidRDefault="00730553" w:rsidP="00AC0C79">
            <w:pPr>
              <w:autoSpaceDE w:val="0"/>
              <w:autoSpaceDN w:val="0"/>
              <w:adjustRightInd w:val="0"/>
              <w:spacing w:after="0" w:line="240" w:lineRule="auto"/>
              <w:ind w:firstLine="202"/>
              <w:rPr>
                <w:rFonts w:cstheme="minorHAnsi"/>
                <w:b/>
                <w:bCs/>
                <w:color w:val="808080"/>
                <w:sz w:val="16"/>
                <w:szCs w:val="16"/>
              </w:rPr>
            </w:pPr>
            <w:r w:rsidRPr="0042038C">
              <w:rPr>
                <w:rFonts w:cstheme="minorHAnsi"/>
                <w:b/>
                <w:bCs/>
                <w:color w:val="808080"/>
                <w:sz w:val="16"/>
                <w:szCs w:val="16"/>
              </w:rPr>
              <w:t>Stromal features</w:t>
            </w:r>
          </w:p>
          <w:p w14:paraId="40A46D64" w14:textId="77777777" w:rsidR="0042038C" w:rsidRPr="0042038C" w:rsidRDefault="0042038C" w:rsidP="0042038C">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r w:rsidRPr="0042038C">
              <w:rPr>
                <w:rFonts w:cstheme="minorHAnsi"/>
                <w:color w:val="808080"/>
                <w:sz w:val="16"/>
                <w:szCs w:val="16"/>
              </w:rPr>
              <w:t>Myxoid</w:t>
            </w:r>
          </w:p>
          <w:p w14:paraId="7F05662C" w14:textId="77777777" w:rsidR="0042038C" w:rsidRPr="0042038C" w:rsidRDefault="0042038C" w:rsidP="0042038C">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r w:rsidRPr="0042038C">
              <w:rPr>
                <w:rFonts w:cstheme="minorHAnsi"/>
                <w:color w:val="808080"/>
                <w:sz w:val="16"/>
                <w:szCs w:val="16"/>
              </w:rPr>
              <w:t>Desmoplastic</w:t>
            </w:r>
          </w:p>
          <w:p w14:paraId="3035EE76" w14:textId="6E07338E" w:rsidR="00103A70" w:rsidRPr="00AA434A" w:rsidRDefault="0042038C" w:rsidP="00103A70">
            <w:pPr>
              <w:pStyle w:val="ListParagraph"/>
              <w:numPr>
                <w:ilvl w:val="0"/>
                <w:numId w:val="8"/>
              </w:numPr>
              <w:autoSpaceDE w:val="0"/>
              <w:autoSpaceDN w:val="0"/>
              <w:adjustRightInd w:val="0"/>
              <w:spacing w:after="100" w:line="240" w:lineRule="auto"/>
              <w:ind w:left="485" w:hanging="142"/>
              <w:rPr>
                <w:rFonts w:cstheme="minorHAnsi"/>
                <w:color w:val="808080"/>
                <w:sz w:val="16"/>
                <w:szCs w:val="16"/>
              </w:rPr>
            </w:pPr>
            <w:r w:rsidRPr="0042038C">
              <w:rPr>
                <w:rFonts w:cstheme="minorHAnsi"/>
                <w:color w:val="808080"/>
                <w:sz w:val="16"/>
                <w:szCs w:val="16"/>
              </w:rPr>
              <w:t>Heterologous</w:t>
            </w:r>
            <w:r w:rsidR="005C4E8A">
              <w:rPr>
                <w:rFonts w:cstheme="minorHAnsi"/>
                <w:color w:val="808080"/>
                <w:sz w:val="16"/>
                <w:szCs w:val="16"/>
              </w:rPr>
              <w:t xml:space="preserve"> </w:t>
            </w:r>
            <w:r w:rsidRPr="0042038C">
              <w:rPr>
                <w:rFonts w:cstheme="minorHAnsi"/>
                <w:color w:val="808080"/>
                <w:sz w:val="16"/>
                <w:szCs w:val="16"/>
              </w:rPr>
              <w:t>differentiation</w:t>
            </w:r>
          </w:p>
        </w:tc>
        <w:tc>
          <w:tcPr>
            <w:tcW w:w="8222" w:type="dxa"/>
            <w:shd w:val="clear" w:color="auto" w:fill="auto"/>
          </w:tcPr>
          <w:p w14:paraId="55256847" w14:textId="4F1AC1B5" w:rsidR="008912FC" w:rsidRPr="00FD0A13" w:rsidRDefault="008912FC" w:rsidP="008912FC">
            <w:pPr>
              <w:spacing w:after="0" w:line="240" w:lineRule="auto"/>
              <w:rPr>
                <w:rFonts w:eastAsia="Times New Roman" w:cs="Calibri"/>
                <w:sz w:val="16"/>
                <w:szCs w:val="16"/>
                <w:lang w:eastAsia="en-GB"/>
              </w:rPr>
            </w:pPr>
            <w:r w:rsidRPr="00FD0A13">
              <w:rPr>
                <w:rFonts w:eastAsia="Times New Roman" w:cs="Calibri"/>
                <w:sz w:val="16"/>
                <w:szCs w:val="16"/>
                <w:lang w:eastAsia="en-GB"/>
              </w:rPr>
              <w:lastRenderedPageBreak/>
              <w:t xml:space="preserve">The major histological tumour types of mesothelioma as recognised by the </w:t>
            </w:r>
            <w:r w:rsidRPr="00FD0A13">
              <w:rPr>
                <w:rFonts w:cs="Calibri"/>
                <w:sz w:val="16"/>
                <w:szCs w:val="16"/>
                <w:lang w:eastAsia="en-AU"/>
              </w:rPr>
              <w:t>WHO Classification of Thoracic Tumours, 5</w:t>
            </w:r>
            <w:r w:rsidRPr="00FD0A13">
              <w:rPr>
                <w:rFonts w:cs="Calibri"/>
                <w:sz w:val="16"/>
                <w:szCs w:val="16"/>
                <w:vertAlign w:val="superscript"/>
                <w:lang w:eastAsia="en-AU"/>
              </w:rPr>
              <w:t>th</w:t>
            </w:r>
            <w:r w:rsidRPr="00FD0A13">
              <w:rPr>
                <w:rFonts w:cs="Calibri"/>
                <w:sz w:val="16"/>
                <w:szCs w:val="16"/>
                <w:lang w:eastAsia="en-AU"/>
              </w:rPr>
              <w:t xml:space="preserve"> edition</w:t>
            </w:r>
            <w:r w:rsidR="000219AA">
              <w:rPr>
                <w:rFonts w:cs="Calibri"/>
                <w:sz w:val="16"/>
                <w:szCs w:val="16"/>
                <w:lang w:eastAsia="en-AU"/>
              </w:rPr>
              <w:t>,</w:t>
            </w:r>
            <w:r w:rsidRPr="00FD0A13">
              <w:rPr>
                <w:rFonts w:eastAsia="Times New Roman" w:cs="Calibri"/>
                <w:sz w:val="16"/>
                <w:szCs w:val="16"/>
                <w:lang w:eastAsia="en-GB"/>
              </w:rPr>
              <w:t xml:space="preserve"> are epithelioid, </w:t>
            </w:r>
            <w:proofErr w:type="spellStart"/>
            <w:r w:rsidRPr="00FD0A13">
              <w:rPr>
                <w:rFonts w:eastAsia="Times New Roman" w:cs="Calibri"/>
                <w:sz w:val="16"/>
                <w:szCs w:val="16"/>
                <w:lang w:eastAsia="en-GB"/>
              </w:rPr>
              <w:t>sarcomatoid</w:t>
            </w:r>
            <w:proofErr w:type="spellEnd"/>
            <w:r w:rsidRPr="00FD0A13">
              <w:rPr>
                <w:rFonts w:eastAsia="Times New Roman" w:cs="Calibri"/>
                <w:sz w:val="16"/>
                <w:szCs w:val="16"/>
                <w:lang w:eastAsia="en-GB"/>
              </w:rPr>
              <w:t xml:space="preserve"> and biphasic/mixed (see Table 1).</w:t>
            </w:r>
            <w:hyperlink w:anchor="_ENREF_1" w:tooltip="WHO Classification of Tumours Editorial Board, 2021 #3688" w:history="1">
              <w:r w:rsidRPr="00FD0A13">
                <w:rPr>
                  <w:rFonts w:eastAsia="Times New Roman" w:cs="Calibri"/>
                  <w:sz w:val="16"/>
                  <w:szCs w:val="16"/>
                  <w:lang w:eastAsia="en-GB"/>
                </w:rPr>
                <w:fldChar w:fldCharType="begin"/>
              </w:r>
              <w:r w:rsidRPr="00FD0A13">
                <w:rPr>
                  <w:rFonts w:eastAsia="Times New Roman" w:cs="Calibri"/>
                  <w:sz w:val="16"/>
                  <w:szCs w:val="16"/>
                  <w:lang w:eastAsia="en-GB"/>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FD0A13">
                <w:rPr>
                  <w:rFonts w:eastAsia="Times New Roman" w:cs="Calibri"/>
                  <w:sz w:val="16"/>
                  <w:szCs w:val="16"/>
                  <w:lang w:eastAsia="en-GB"/>
                </w:rPr>
                <w:fldChar w:fldCharType="separate"/>
              </w:r>
              <w:r w:rsidRPr="00FD0A13">
                <w:rPr>
                  <w:rFonts w:eastAsia="Times New Roman" w:cs="Calibri"/>
                  <w:noProof/>
                  <w:sz w:val="16"/>
                  <w:szCs w:val="16"/>
                  <w:vertAlign w:val="superscript"/>
                  <w:lang w:eastAsia="en-GB"/>
                </w:rPr>
                <w:t>1</w:t>
              </w:r>
              <w:r w:rsidRPr="00FD0A13">
                <w:rPr>
                  <w:rFonts w:eastAsia="Times New Roman" w:cs="Calibri"/>
                  <w:sz w:val="16"/>
                  <w:szCs w:val="16"/>
                  <w:lang w:eastAsia="en-GB"/>
                </w:rPr>
                <w:fldChar w:fldCharType="end"/>
              </w:r>
            </w:hyperlink>
            <w:r w:rsidRPr="00FD0A13">
              <w:rPr>
                <w:rFonts w:eastAsia="Times New Roman" w:cs="Calibri"/>
                <w:sz w:val="16"/>
                <w:szCs w:val="16"/>
                <w:lang w:eastAsia="en-GB"/>
              </w:rPr>
              <w:t xml:space="preserve"> By convention a biphasic mesothelioma is diagnosed if the tumour includes both epithelioid and </w:t>
            </w:r>
            <w:proofErr w:type="spellStart"/>
            <w:r w:rsidRPr="00FD0A13">
              <w:rPr>
                <w:rFonts w:eastAsia="Times New Roman" w:cs="Calibri"/>
                <w:sz w:val="16"/>
                <w:szCs w:val="16"/>
                <w:lang w:eastAsia="en-GB"/>
              </w:rPr>
              <w:t>sarcomatoid</w:t>
            </w:r>
            <w:proofErr w:type="spellEnd"/>
            <w:r w:rsidRPr="00FD0A13">
              <w:rPr>
                <w:rFonts w:eastAsia="Times New Roman" w:cs="Calibri"/>
                <w:sz w:val="16"/>
                <w:szCs w:val="16"/>
                <w:lang w:eastAsia="en-GB"/>
              </w:rPr>
              <w:t xml:space="preserve"> components with the lesser component comprising at least 10% of the tumour examined in resection specimens which included EPP or EPD.</w:t>
            </w:r>
            <w:hyperlink w:anchor="_ENREF_1" w:tooltip="WHO Classification of Tumours Editorial Board, 2021 #3688" w:history="1">
              <w:r w:rsidRPr="00FD0A13">
                <w:rPr>
                  <w:rFonts w:eastAsia="Times New Roman" w:cs="Calibri"/>
                  <w:sz w:val="16"/>
                  <w:szCs w:val="16"/>
                  <w:lang w:eastAsia="en-GB"/>
                </w:rPr>
                <w:fldChar w:fldCharType="begin"/>
              </w:r>
              <w:r w:rsidRPr="00FD0A13">
                <w:rPr>
                  <w:rFonts w:eastAsia="Times New Roman" w:cs="Calibri"/>
                  <w:sz w:val="16"/>
                  <w:szCs w:val="16"/>
                  <w:lang w:eastAsia="en-GB"/>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FD0A13">
                <w:rPr>
                  <w:rFonts w:eastAsia="Times New Roman" w:cs="Calibri"/>
                  <w:sz w:val="16"/>
                  <w:szCs w:val="16"/>
                  <w:lang w:eastAsia="en-GB"/>
                </w:rPr>
                <w:fldChar w:fldCharType="separate"/>
              </w:r>
              <w:r w:rsidRPr="00FD0A13">
                <w:rPr>
                  <w:rFonts w:eastAsia="Times New Roman" w:cs="Calibri"/>
                  <w:noProof/>
                  <w:sz w:val="16"/>
                  <w:szCs w:val="16"/>
                  <w:vertAlign w:val="superscript"/>
                  <w:lang w:eastAsia="en-GB"/>
                </w:rPr>
                <w:t>1</w:t>
              </w:r>
              <w:r w:rsidRPr="00FD0A13">
                <w:rPr>
                  <w:rFonts w:eastAsia="Times New Roman" w:cs="Calibri"/>
                  <w:sz w:val="16"/>
                  <w:szCs w:val="16"/>
                  <w:lang w:eastAsia="en-GB"/>
                </w:rPr>
                <w:fldChar w:fldCharType="end"/>
              </w:r>
            </w:hyperlink>
            <w:r w:rsidRPr="00FD0A13">
              <w:rPr>
                <w:rFonts w:eastAsia="Times New Roman" w:cs="Calibri"/>
                <w:sz w:val="16"/>
                <w:szCs w:val="16"/>
                <w:lang w:eastAsia="en-GB"/>
              </w:rPr>
              <w:t xml:space="preserve">  However, in small biopsy samples the designation of biphasic is independent of the percentages of each component.</w:t>
            </w:r>
            <w:hyperlink w:anchor="_ENREF_1" w:tooltip="WHO Classification of Tumours Editorial Board, 2021 #3688" w:history="1">
              <w:r w:rsidRPr="00FD0A13">
                <w:rPr>
                  <w:rFonts w:eastAsia="Times New Roman" w:cs="Calibri"/>
                  <w:sz w:val="16"/>
                  <w:szCs w:val="16"/>
                  <w:lang w:eastAsia="en-GB"/>
                </w:rPr>
                <w:fldChar w:fldCharType="begin"/>
              </w:r>
              <w:r w:rsidRPr="00FD0A13">
                <w:rPr>
                  <w:rFonts w:eastAsia="Times New Roman" w:cs="Calibri"/>
                  <w:sz w:val="16"/>
                  <w:szCs w:val="16"/>
                  <w:lang w:eastAsia="en-GB"/>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FD0A13">
                <w:rPr>
                  <w:rFonts w:eastAsia="Times New Roman" w:cs="Calibri"/>
                  <w:sz w:val="16"/>
                  <w:szCs w:val="16"/>
                  <w:lang w:eastAsia="en-GB"/>
                </w:rPr>
                <w:fldChar w:fldCharType="separate"/>
              </w:r>
              <w:r w:rsidRPr="00FD0A13">
                <w:rPr>
                  <w:rFonts w:eastAsia="Times New Roman" w:cs="Calibri"/>
                  <w:noProof/>
                  <w:sz w:val="16"/>
                  <w:szCs w:val="16"/>
                  <w:vertAlign w:val="superscript"/>
                  <w:lang w:eastAsia="en-GB"/>
                </w:rPr>
                <w:t>1</w:t>
              </w:r>
              <w:r w:rsidRPr="00FD0A13">
                <w:rPr>
                  <w:rFonts w:eastAsia="Times New Roman" w:cs="Calibri"/>
                  <w:sz w:val="16"/>
                  <w:szCs w:val="16"/>
                  <w:lang w:eastAsia="en-GB"/>
                </w:rPr>
                <w:fldChar w:fldCharType="end"/>
              </w:r>
            </w:hyperlink>
            <w:r w:rsidRPr="00FD0A13">
              <w:rPr>
                <w:rFonts w:eastAsia="Times New Roman" w:cs="Calibri"/>
                <w:sz w:val="16"/>
                <w:szCs w:val="16"/>
                <w:lang w:eastAsia="en-GB"/>
              </w:rPr>
              <w:t xml:space="preserve"> </w:t>
            </w:r>
          </w:p>
          <w:p w14:paraId="171E4EED" w14:textId="77777777" w:rsidR="008912FC" w:rsidRPr="00FD0A13" w:rsidRDefault="008912FC" w:rsidP="008912FC">
            <w:pPr>
              <w:spacing w:after="0" w:line="240" w:lineRule="auto"/>
              <w:rPr>
                <w:rFonts w:eastAsia="Times New Roman" w:cs="Calibri"/>
                <w:sz w:val="16"/>
                <w:szCs w:val="16"/>
                <w:lang w:eastAsia="en-GB"/>
              </w:rPr>
            </w:pPr>
          </w:p>
          <w:p w14:paraId="00C6997E" w14:textId="77777777" w:rsidR="008912FC" w:rsidRPr="00FD0A13" w:rsidRDefault="008912FC" w:rsidP="008912FC">
            <w:pPr>
              <w:spacing w:after="0" w:line="240" w:lineRule="auto"/>
              <w:rPr>
                <w:rFonts w:eastAsia="Times New Roman" w:cs="Calibri"/>
                <w:sz w:val="16"/>
                <w:szCs w:val="16"/>
                <w:lang w:eastAsia="en-GB"/>
              </w:rPr>
            </w:pPr>
            <w:r w:rsidRPr="00FD0A13">
              <w:rPr>
                <w:rFonts w:eastAsia="Times New Roman" w:cs="Calibri"/>
                <w:sz w:val="16"/>
                <w:szCs w:val="16"/>
                <w:lang w:eastAsia="en-GB"/>
              </w:rPr>
              <w:t xml:space="preserve">There are </w:t>
            </w:r>
            <w:proofErr w:type="gramStart"/>
            <w:r w:rsidRPr="00FD0A13">
              <w:rPr>
                <w:rFonts w:eastAsia="Times New Roman" w:cs="Calibri"/>
                <w:sz w:val="16"/>
                <w:szCs w:val="16"/>
                <w:lang w:eastAsia="en-GB"/>
              </w:rPr>
              <w:t>a number of</w:t>
            </w:r>
            <w:proofErr w:type="gramEnd"/>
            <w:r w:rsidRPr="00FD0A13">
              <w:rPr>
                <w:rFonts w:eastAsia="Times New Roman" w:cs="Calibri"/>
                <w:sz w:val="16"/>
                <w:szCs w:val="16"/>
                <w:lang w:eastAsia="en-GB"/>
              </w:rPr>
              <w:t xml:space="preserve"> histological patterns of mesothelioma which are important to be aware of as they impact prognosis and may lead to diagnostic confusion </w:t>
            </w:r>
            <w:r w:rsidRPr="00FD0A13">
              <w:rPr>
                <w:rFonts w:cs="Calibri"/>
                <w:sz w:val="16"/>
                <w:szCs w:val="16"/>
              </w:rPr>
              <w:t>(refer to Tables 2 and 3).</w:t>
            </w:r>
          </w:p>
          <w:p w14:paraId="5DFB1D83" w14:textId="77777777" w:rsidR="008912FC" w:rsidRPr="00FD0A13" w:rsidRDefault="008912FC" w:rsidP="008912FC">
            <w:pPr>
              <w:spacing w:after="0" w:line="240" w:lineRule="auto"/>
              <w:rPr>
                <w:rFonts w:eastAsia="Times New Roman" w:cs="Calibri"/>
                <w:sz w:val="16"/>
                <w:szCs w:val="16"/>
                <w:lang w:eastAsia="en-GB"/>
              </w:rPr>
            </w:pPr>
          </w:p>
          <w:p w14:paraId="05A800EA" w14:textId="198F80A6" w:rsidR="008912FC" w:rsidRDefault="008912FC" w:rsidP="008912FC">
            <w:pPr>
              <w:spacing w:after="0" w:line="240" w:lineRule="auto"/>
              <w:rPr>
                <w:rFonts w:eastAsia="Times New Roman" w:cs="Calibri"/>
                <w:sz w:val="16"/>
                <w:szCs w:val="16"/>
                <w:lang w:eastAsia="en-GB"/>
              </w:rPr>
            </w:pPr>
            <w:bookmarkStart w:id="6" w:name="_Hlk79667095"/>
            <w:r w:rsidRPr="00FD0A13">
              <w:rPr>
                <w:rFonts w:eastAsia="Times New Roman" w:cs="Calibri"/>
                <w:sz w:val="16"/>
                <w:szCs w:val="16"/>
                <w:lang w:eastAsia="en-GB"/>
              </w:rPr>
              <w:t xml:space="preserve">For epithelioid mesothelioma, each of the architectural </w:t>
            </w:r>
            <w:proofErr w:type="gramStart"/>
            <w:r w:rsidRPr="00FD0A13">
              <w:rPr>
                <w:rFonts w:eastAsia="Times New Roman" w:cs="Calibri"/>
                <w:sz w:val="16"/>
                <w:szCs w:val="16"/>
                <w:lang w:eastAsia="en-GB"/>
              </w:rPr>
              <w:t>patterns</w:t>
            </w:r>
            <w:proofErr w:type="gramEnd"/>
            <w:r w:rsidRPr="00FD0A13">
              <w:rPr>
                <w:rFonts w:eastAsia="Times New Roman" w:cs="Calibri"/>
                <w:sz w:val="16"/>
                <w:szCs w:val="16"/>
                <w:lang w:eastAsia="en-GB"/>
              </w:rPr>
              <w:t xml:space="preserve"> present must be recorded and percentages given in a resection specimen. Favourable architectural patterns include </w:t>
            </w:r>
            <w:proofErr w:type="spellStart"/>
            <w:r w:rsidRPr="00FD0A13">
              <w:rPr>
                <w:rFonts w:eastAsia="Times New Roman" w:cs="Calibri"/>
                <w:sz w:val="16"/>
                <w:szCs w:val="16"/>
                <w:lang w:eastAsia="en-GB"/>
              </w:rPr>
              <w:t>tubulopapillary</w:t>
            </w:r>
            <w:proofErr w:type="spellEnd"/>
            <w:r w:rsidRPr="00FD0A13">
              <w:rPr>
                <w:rFonts w:eastAsia="Times New Roman" w:cs="Calibri"/>
                <w:sz w:val="16"/>
                <w:szCs w:val="16"/>
                <w:lang w:eastAsia="en-GB"/>
              </w:rPr>
              <w:t xml:space="preserve">, trabecular and </w:t>
            </w:r>
            <w:bookmarkStart w:id="7" w:name="_Hlk74808857"/>
            <w:r w:rsidRPr="00FD0A13">
              <w:rPr>
                <w:rFonts w:eastAsia="Times New Roman" w:cs="Calibri"/>
                <w:sz w:val="16"/>
                <w:szCs w:val="16"/>
                <w:lang w:eastAsia="en-GB"/>
              </w:rPr>
              <w:t>adenomatoid</w:t>
            </w:r>
            <w:bookmarkEnd w:id="7"/>
            <w:r w:rsidRPr="00FD0A13">
              <w:rPr>
                <w:rFonts w:eastAsia="Times New Roman" w:cs="Calibri"/>
                <w:sz w:val="16"/>
                <w:szCs w:val="16"/>
                <w:lang w:eastAsia="en-GB"/>
              </w:rPr>
              <w:t>, whereas solid (&gt;50%) and micropapillary are unfavourable.</w:t>
            </w:r>
            <w:hyperlink w:anchor="_ENREF_1" w:tooltip="WHO Classification of Tumours Editorial Board, 2021 #3688" w:history="1">
              <w:r w:rsidRPr="00FD0A13">
                <w:rPr>
                  <w:rFonts w:eastAsia="Times New Roman" w:cs="Calibri"/>
                  <w:sz w:val="16"/>
                  <w:szCs w:val="16"/>
                  <w:lang w:eastAsia="en-GB"/>
                </w:rPr>
                <w:fldChar w:fldCharType="begin"/>
              </w:r>
              <w:r w:rsidRPr="00FD0A13">
                <w:rPr>
                  <w:rFonts w:eastAsia="Times New Roman" w:cs="Calibri"/>
                  <w:sz w:val="16"/>
                  <w:szCs w:val="16"/>
                  <w:lang w:eastAsia="en-GB"/>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FD0A13">
                <w:rPr>
                  <w:rFonts w:eastAsia="Times New Roman" w:cs="Calibri"/>
                  <w:sz w:val="16"/>
                  <w:szCs w:val="16"/>
                  <w:lang w:eastAsia="en-GB"/>
                </w:rPr>
                <w:fldChar w:fldCharType="separate"/>
              </w:r>
              <w:r w:rsidRPr="00FD0A13">
                <w:rPr>
                  <w:rFonts w:eastAsia="Times New Roman" w:cs="Calibri"/>
                  <w:noProof/>
                  <w:sz w:val="16"/>
                  <w:szCs w:val="16"/>
                  <w:vertAlign w:val="superscript"/>
                  <w:lang w:eastAsia="en-GB"/>
                </w:rPr>
                <w:t>1</w:t>
              </w:r>
              <w:r w:rsidRPr="00FD0A13">
                <w:rPr>
                  <w:rFonts w:eastAsia="Times New Roman" w:cs="Calibri"/>
                  <w:sz w:val="16"/>
                  <w:szCs w:val="16"/>
                  <w:lang w:eastAsia="en-GB"/>
                </w:rPr>
                <w:fldChar w:fldCharType="end"/>
              </w:r>
            </w:hyperlink>
            <w:r w:rsidRPr="00FD0A13">
              <w:rPr>
                <w:rFonts w:eastAsia="Times New Roman" w:cs="Calibri"/>
                <w:sz w:val="16"/>
                <w:szCs w:val="16"/>
                <w:lang w:eastAsia="en-GB"/>
              </w:rPr>
              <w:t xml:space="preserve"> Whereas adenomatoid pattern refers to gland like structures lined by flat to cuboidal cells resembling adenomatoid tumour. </w:t>
            </w:r>
            <w:bookmarkEnd w:id="6"/>
            <w:r w:rsidRPr="00FD0A13">
              <w:rPr>
                <w:rFonts w:eastAsia="Times New Roman" w:cs="Calibri"/>
                <w:sz w:val="16"/>
                <w:szCs w:val="16"/>
                <w:lang w:eastAsia="en-GB"/>
              </w:rPr>
              <w:t xml:space="preserve">The designations of rhabdoid, </w:t>
            </w:r>
            <w:proofErr w:type="spellStart"/>
            <w:r w:rsidRPr="00FD0A13">
              <w:rPr>
                <w:rFonts w:eastAsia="Times New Roman" w:cs="Calibri"/>
                <w:sz w:val="16"/>
                <w:szCs w:val="16"/>
                <w:lang w:eastAsia="en-GB"/>
              </w:rPr>
              <w:t>deciduoid</w:t>
            </w:r>
            <w:proofErr w:type="spellEnd"/>
            <w:r w:rsidRPr="00FD0A13">
              <w:rPr>
                <w:rFonts w:eastAsia="Times New Roman" w:cs="Calibri"/>
                <w:sz w:val="16"/>
                <w:szCs w:val="16"/>
                <w:lang w:eastAsia="en-GB"/>
              </w:rPr>
              <w:t xml:space="preserve">, small cell, clear cell, signet ring, </w:t>
            </w:r>
            <w:proofErr w:type="spellStart"/>
            <w:r w:rsidRPr="00FD0A13">
              <w:rPr>
                <w:rFonts w:eastAsia="Times New Roman" w:cs="Calibri"/>
                <w:sz w:val="16"/>
                <w:szCs w:val="16"/>
                <w:lang w:eastAsia="en-GB"/>
              </w:rPr>
              <w:t>lymphohistiocytoid</w:t>
            </w:r>
            <w:proofErr w:type="spellEnd"/>
            <w:r w:rsidRPr="00FD0A13">
              <w:rPr>
                <w:rFonts w:eastAsia="Times New Roman" w:cs="Calibri"/>
                <w:sz w:val="16"/>
                <w:szCs w:val="16"/>
                <w:lang w:eastAsia="en-GB"/>
              </w:rPr>
              <w:t xml:space="preserve"> and pleomorphic are now included as a separate category under cytological features. Predominant myxoid stroma (&gt;50% of tumour with &lt;50% solid pattern) is associated with favourable prognosis and should be reported as such.</w:t>
            </w:r>
          </w:p>
          <w:p w14:paraId="314730EE" w14:textId="77777777" w:rsidR="00FD0A13" w:rsidRPr="00FD0A13" w:rsidRDefault="00FD0A13" w:rsidP="008912FC">
            <w:pPr>
              <w:spacing w:after="0" w:line="240" w:lineRule="auto"/>
              <w:rPr>
                <w:rFonts w:eastAsia="Times New Roman" w:cs="Calibri"/>
                <w:sz w:val="16"/>
                <w:szCs w:val="16"/>
                <w:lang w:eastAsia="en-GB"/>
              </w:rPr>
            </w:pPr>
          </w:p>
          <w:p w14:paraId="08E19899" w14:textId="77777777" w:rsidR="008912FC" w:rsidRPr="00FD0A13" w:rsidRDefault="008912FC" w:rsidP="008912FC">
            <w:pPr>
              <w:spacing w:after="0" w:line="240" w:lineRule="auto"/>
              <w:rPr>
                <w:rFonts w:eastAsia="Times New Roman" w:cs="Calibri"/>
                <w:sz w:val="16"/>
                <w:szCs w:val="16"/>
                <w:lang w:eastAsia="en-GB"/>
              </w:rPr>
            </w:pPr>
            <w:r w:rsidRPr="00FD0A13">
              <w:rPr>
                <w:rFonts w:eastAsia="Times New Roman" w:cs="Calibri"/>
                <w:sz w:val="16"/>
                <w:szCs w:val="16"/>
                <w:lang w:eastAsia="en-GB"/>
              </w:rPr>
              <w:t xml:space="preserve">Variants of </w:t>
            </w:r>
            <w:proofErr w:type="spellStart"/>
            <w:r w:rsidRPr="00FD0A13">
              <w:rPr>
                <w:rFonts w:eastAsia="Times New Roman" w:cs="Calibri"/>
                <w:sz w:val="16"/>
                <w:szCs w:val="16"/>
                <w:lang w:eastAsia="en-GB"/>
              </w:rPr>
              <w:t>sarcomatoid</w:t>
            </w:r>
            <w:proofErr w:type="spellEnd"/>
            <w:r w:rsidRPr="00FD0A13">
              <w:rPr>
                <w:rFonts w:eastAsia="Times New Roman" w:cs="Calibri"/>
                <w:sz w:val="16"/>
                <w:szCs w:val="16"/>
                <w:lang w:eastAsia="en-GB"/>
              </w:rPr>
              <w:t xml:space="preserve"> mesothelioma include desmoplastic mesothelioma and mesothelioma with heterologous elements.</w:t>
            </w:r>
            <w:r w:rsidRPr="00FD0A13">
              <w:rPr>
                <w:rFonts w:eastAsia="Times New Roman" w:cs="Calibri"/>
                <w:sz w:val="16"/>
                <w:szCs w:val="16"/>
                <w:lang w:eastAsia="en-GB"/>
              </w:rPr>
              <w:fldChar w:fldCharType="begin">
                <w:fldData xml:space="preserve">PEVuZE5vdGU+PENpdGU+PEF1dGhvcj5HYWxhdGVhdSBTYWxsZTwvQXV0aG9yPjxZZWFyPjIwMjA8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</w:fldData>
              </w:fldChar>
            </w:r>
            <w:r w:rsidRPr="00FD0A13">
              <w:rPr>
                <w:rFonts w:eastAsia="Times New Roman" w:cs="Calibri"/>
                <w:sz w:val="16"/>
                <w:szCs w:val="16"/>
                <w:lang w:eastAsia="en-GB"/>
              </w:rPr>
              <w:instrText xml:space="preserve"> ADDIN EN.CITE </w:instrText>
            </w:r>
            <w:r w:rsidRPr="00FD0A13">
              <w:rPr>
                <w:rFonts w:eastAsia="Times New Roman" w:cs="Calibri"/>
                <w:sz w:val="16"/>
                <w:szCs w:val="16"/>
                <w:lang w:eastAsia="en-GB"/>
              </w:rPr>
              <w:fldChar w:fldCharType="begin">
                <w:fldData xml:space="preserve">PEVuZE5vdGU+PENpdGU+PEF1dGhvcj5HYWxhdGVhdSBTYWxsZTwvQXV0aG9yPjxZZWFyPjIwMjA8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</w:fldData>
              </w:fldChar>
            </w:r>
            <w:r w:rsidRPr="00FD0A13">
              <w:rPr>
                <w:rFonts w:eastAsia="Times New Roman" w:cs="Calibri"/>
                <w:sz w:val="16"/>
                <w:szCs w:val="16"/>
                <w:lang w:eastAsia="en-GB"/>
              </w:rPr>
              <w:instrText xml:space="preserve"> ADDIN EN.CITE.DATA </w:instrText>
            </w:r>
            <w:r w:rsidRPr="00FD0A13">
              <w:rPr>
                <w:rFonts w:eastAsia="Times New Roman" w:cs="Calibri"/>
                <w:sz w:val="16"/>
                <w:szCs w:val="16"/>
                <w:lang w:eastAsia="en-GB"/>
              </w:rPr>
            </w:r>
            <w:r w:rsidRPr="00FD0A13">
              <w:rPr>
                <w:rFonts w:eastAsia="Times New Roman" w:cs="Calibri"/>
                <w:sz w:val="16"/>
                <w:szCs w:val="16"/>
                <w:lang w:eastAsia="en-GB"/>
              </w:rPr>
              <w:fldChar w:fldCharType="end"/>
            </w:r>
            <w:r w:rsidRPr="00FD0A13">
              <w:rPr>
                <w:rFonts w:eastAsia="Times New Roman" w:cs="Calibri"/>
                <w:sz w:val="16"/>
                <w:szCs w:val="16"/>
                <w:lang w:eastAsia="en-GB"/>
              </w:rPr>
            </w:r>
            <w:r w:rsidRPr="00FD0A13">
              <w:rPr>
                <w:rFonts w:eastAsia="Times New Roman" w:cs="Calibri"/>
                <w:sz w:val="16"/>
                <w:szCs w:val="16"/>
                <w:lang w:eastAsia="en-GB"/>
              </w:rPr>
              <w:fldChar w:fldCharType="separate"/>
            </w:r>
            <w:hyperlink w:anchor="_ENREF_1" w:tooltip="WHO Classification of Tumours Editorial Board, 2021 #3688" w:history="1">
              <w:r w:rsidRPr="00FD0A13">
                <w:rPr>
                  <w:rFonts w:eastAsia="Times New Roman" w:cs="Calibri"/>
                  <w:noProof/>
                  <w:sz w:val="16"/>
                  <w:szCs w:val="16"/>
                  <w:vertAlign w:val="superscript"/>
                  <w:lang w:eastAsia="en-GB"/>
                </w:rPr>
                <w:t>1</w:t>
              </w:r>
            </w:hyperlink>
            <w:r w:rsidRPr="00FD0A13">
              <w:rPr>
                <w:rFonts w:eastAsia="Times New Roman" w:cs="Calibri"/>
                <w:noProof/>
                <w:sz w:val="16"/>
                <w:szCs w:val="16"/>
                <w:vertAlign w:val="superscript"/>
                <w:lang w:eastAsia="en-GB"/>
              </w:rPr>
              <w:t>,</w:t>
            </w:r>
            <w:hyperlink w:anchor="_ENREF_2" w:tooltip="Galateau Salle, 2020 #3698" w:history="1">
              <w:r w:rsidRPr="00FD0A13">
                <w:rPr>
                  <w:rFonts w:eastAsia="Times New Roman" w:cs="Calibri"/>
                  <w:noProof/>
                  <w:sz w:val="16"/>
                  <w:szCs w:val="16"/>
                  <w:vertAlign w:val="superscript"/>
                  <w:lang w:eastAsia="en-GB"/>
                </w:rPr>
                <w:t>2</w:t>
              </w:r>
            </w:hyperlink>
            <w:r w:rsidRPr="00FD0A13">
              <w:rPr>
                <w:rFonts w:eastAsia="Times New Roman" w:cs="Calibri"/>
                <w:sz w:val="16"/>
                <w:szCs w:val="16"/>
                <w:lang w:eastAsia="en-GB"/>
              </w:rPr>
              <w:fldChar w:fldCharType="end"/>
            </w:r>
            <w:r w:rsidRPr="00FD0A13">
              <w:rPr>
                <w:rFonts w:eastAsia="Times New Roman" w:cs="Calibri"/>
                <w:sz w:val="16"/>
                <w:szCs w:val="16"/>
                <w:lang w:eastAsia="en-GB"/>
              </w:rPr>
              <w:t xml:space="preserve"> </w:t>
            </w:r>
            <w:bookmarkStart w:id="8" w:name="_Hlk85727522"/>
            <w:r w:rsidRPr="00FD0A13">
              <w:rPr>
                <w:rFonts w:eastAsia="Times New Roman" w:cs="Calibri"/>
                <w:sz w:val="16"/>
                <w:szCs w:val="16"/>
                <w:lang w:eastAsia="en-GB"/>
              </w:rPr>
              <w:t>Mesothelioma with transitional features is included as a cytological variant of</w:t>
            </w:r>
            <w:r w:rsidRPr="00FD0A13">
              <w:rPr>
                <w:rFonts w:ascii="Times New Roman" w:eastAsia="Times New Roman" w:hAnsi="Times New Roman"/>
                <w:sz w:val="16"/>
                <w:szCs w:val="16"/>
                <w:lang w:val="en-GB" w:eastAsia="en-GB"/>
              </w:rPr>
              <w:t xml:space="preserve"> </w:t>
            </w:r>
            <w:proofErr w:type="spellStart"/>
            <w:r w:rsidRPr="00FD0A13">
              <w:rPr>
                <w:rFonts w:eastAsia="Times New Roman" w:cs="Calibri"/>
                <w:sz w:val="16"/>
                <w:szCs w:val="16"/>
                <w:lang w:eastAsia="en-GB"/>
              </w:rPr>
              <w:t>sarcomatoid</w:t>
            </w:r>
            <w:proofErr w:type="spellEnd"/>
            <w:r w:rsidRPr="00FD0A13">
              <w:rPr>
                <w:rFonts w:eastAsia="Times New Roman" w:cs="Calibri"/>
                <w:sz w:val="16"/>
                <w:szCs w:val="16"/>
                <w:lang w:eastAsia="en-GB"/>
              </w:rPr>
              <w:t xml:space="preserve"> mesothelioma. </w:t>
            </w:r>
            <w:r w:rsidRPr="00FD0A13">
              <w:rPr>
                <w:rFonts w:eastAsia="Times New Roman" w:cs="Calibri"/>
                <w:sz w:val="16"/>
                <w:szCs w:val="16"/>
                <w:lang w:eastAsia="en-GB"/>
              </w:rPr>
              <w:lastRenderedPageBreak/>
              <w:t xml:space="preserve">Transitional mesothelioma is </w:t>
            </w:r>
            <w:bookmarkEnd w:id="8"/>
            <w:r w:rsidRPr="00FD0A13">
              <w:rPr>
                <w:rFonts w:eastAsia="Times New Roman" w:cs="Calibri"/>
                <w:sz w:val="16"/>
                <w:szCs w:val="16"/>
                <w:lang w:eastAsia="en-GB"/>
              </w:rPr>
              <w:t xml:space="preserve">characterised by elongated yet plump cells appearing intermediate between epithelioid and </w:t>
            </w:r>
            <w:proofErr w:type="spellStart"/>
            <w:r w:rsidRPr="00FD0A13">
              <w:rPr>
                <w:rFonts w:eastAsia="Times New Roman" w:cs="Calibri"/>
                <w:sz w:val="16"/>
                <w:szCs w:val="16"/>
                <w:lang w:eastAsia="en-GB"/>
              </w:rPr>
              <w:t>sarcomatoid</w:t>
            </w:r>
            <w:proofErr w:type="spellEnd"/>
            <w:r w:rsidRPr="00FD0A13">
              <w:rPr>
                <w:rFonts w:eastAsia="Times New Roman" w:cs="Calibri"/>
                <w:sz w:val="16"/>
                <w:szCs w:val="16"/>
                <w:lang w:eastAsia="en-GB"/>
              </w:rPr>
              <w:t xml:space="preserve"> in morphology, arranged in a sheetlike pattern. The cells typically have moderate amounts of cytoplasm and prominent nucleoli and are more </w:t>
            </w:r>
            <w:proofErr w:type="spellStart"/>
            <w:r w:rsidRPr="00FD0A13">
              <w:rPr>
                <w:rFonts w:eastAsia="Times New Roman" w:cs="Calibri"/>
                <w:sz w:val="16"/>
                <w:szCs w:val="16"/>
                <w:lang w:eastAsia="en-GB"/>
              </w:rPr>
              <w:t>discohesive</w:t>
            </w:r>
            <w:proofErr w:type="spellEnd"/>
            <w:r w:rsidRPr="00FD0A13">
              <w:rPr>
                <w:rFonts w:eastAsia="Times New Roman" w:cs="Calibri"/>
                <w:sz w:val="16"/>
                <w:szCs w:val="16"/>
                <w:lang w:eastAsia="en-GB"/>
              </w:rPr>
              <w:t xml:space="preserve"> than epithelioid cells. Reticulin stain can be useful to highlight single cells. </w:t>
            </w:r>
            <w:proofErr w:type="spellStart"/>
            <w:r w:rsidRPr="00FD0A13">
              <w:rPr>
                <w:rFonts w:eastAsia="Times New Roman" w:cs="Calibri"/>
                <w:sz w:val="16"/>
                <w:szCs w:val="16"/>
                <w:lang w:eastAsia="en-GB"/>
              </w:rPr>
              <w:t>Sarcomatoid</w:t>
            </w:r>
            <w:proofErr w:type="spellEnd"/>
            <w:r w:rsidRPr="00FD0A13">
              <w:rPr>
                <w:rFonts w:eastAsia="Times New Roman" w:cs="Calibri"/>
                <w:sz w:val="16"/>
                <w:szCs w:val="16"/>
                <w:lang w:eastAsia="en-GB"/>
              </w:rPr>
              <w:t xml:space="preserve"> mesothelioma may contain heterologous (</w:t>
            </w:r>
            <w:proofErr w:type="spellStart"/>
            <w:r w:rsidRPr="00FD0A13">
              <w:rPr>
                <w:rFonts w:eastAsia="Times New Roman" w:cs="Calibri"/>
                <w:sz w:val="16"/>
                <w:szCs w:val="16"/>
                <w:lang w:eastAsia="en-GB"/>
              </w:rPr>
              <w:t>osteosarcomatous</w:t>
            </w:r>
            <w:proofErr w:type="spellEnd"/>
            <w:r w:rsidRPr="00FD0A13">
              <w:rPr>
                <w:rFonts w:eastAsia="Times New Roman" w:cs="Calibri"/>
                <w:sz w:val="16"/>
                <w:szCs w:val="16"/>
                <w:lang w:eastAsia="en-GB"/>
              </w:rPr>
              <w:t xml:space="preserve">, </w:t>
            </w:r>
            <w:proofErr w:type="spellStart"/>
            <w:proofErr w:type="gramStart"/>
            <w:r w:rsidRPr="00FD0A13">
              <w:rPr>
                <w:rFonts w:eastAsia="Times New Roman" w:cs="Calibri"/>
                <w:sz w:val="16"/>
                <w:szCs w:val="16"/>
                <w:lang w:eastAsia="en-GB"/>
              </w:rPr>
              <w:t>chondrosarcomatous</w:t>
            </w:r>
            <w:proofErr w:type="spellEnd"/>
            <w:proofErr w:type="gramEnd"/>
            <w:r w:rsidRPr="00FD0A13">
              <w:rPr>
                <w:rFonts w:eastAsia="Times New Roman" w:cs="Calibri"/>
                <w:sz w:val="16"/>
                <w:szCs w:val="16"/>
                <w:lang w:eastAsia="en-GB"/>
              </w:rPr>
              <w:t xml:space="preserve"> and </w:t>
            </w:r>
            <w:proofErr w:type="spellStart"/>
            <w:r w:rsidRPr="00FD0A13">
              <w:rPr>
                <w:rFonts w:eastAsia="Times New Roman" w:cs="Calibri"/>
                <w:sz w:val="16"/>
                <w:szCs w:val="16"/>
                <w:lang w:eastAsia="en-GB"/>
              </w:rPr>
              <w:t>rhabdomyosarcomatous</w:t>
            </w:r>
            <w:proofErr w:type="spellEnd"/>
            <w:r w:rsidRPr="00FD0A13">
              <w:rPr>
                <w:rFonts w:eastAsia="Times New Roman" w:cs="Calibri"/>
                <w:sz w:val="16"/>
                <w:szCs w:val="16"/>
                <w:lang w:eastAsia="en-GB"/>
              </w:rPr>
              <w:t>) elements. Desmoplastic mesothelioma is characterised by atypical spindle cells and dense hyalinised fibrous stroma, the latter comprising at least 50% of the tumour examined in resection specimens which included EPP or EPD.</w:t>
            </w:r>
            <w:hyperlink w:anchor="_ENREF_3" w:tooltip="Husain, 2013 #2107" w:history="1">
              <w:r w:rsidRPr="00FD0A13">
                <w:rPr>
                  <w:rFonts w:eastAsia="Times New Roman" w:cs="Calibri"/>
                  <w:sz w:val="16"/>
                  <w:szCs w:val="16"/>
                  <w:lang w:eastAsia="en-GB"/>
                </w:rPr>
                <w:fldChar w:fldCharType="begin">
                  <w:fldData xml:space="preserve">PEVuZE5vdGU+PENpdGU+PEF1dGhvcj5IdXNhaW48L0F1dGhvcj48WWVhcj4yMDEzPC9ZZWFyPjxS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</w:fldData>
                </w:fldChar>
              </w:r>
              <w:r w:rsidRPr="00FD0A13">
                <w:rPr>
                  <w:rFonts w:eastAsia="Times New Roman" w:cs="Calibri"/>
                  <w:sz w:val="16"/>
                  <w:szCs w:val="16"/>
                  <w:lang w:eastAsia="en-GB"/>
                </w:rPr>
                <w:instrText xml:space="preserve"> ADDIN EN.CITE </w:instrText>
              </w:r>
              <w:r w:rsidRPr="00FD0A13">
                <w:rPr>
                  <w:rFonts w:eastAsia="Times New Roman" w:cs="Calibri"/>
                  <w:sz w:val="16"/>
                  <w:szCs w:val="16"/>
                  <w:lang w:eastAsia="en-GB"/>
                </w:rPr>
                <w:fldChar w:fldCharType="begin">
                  <w:fldData xml:space="preserve">PEVuZE5vdGU+PENpdGU+PEF1dGhvcj5IdXNhaW48L0F1dGhvcj48WWVhcj4yMDEzPC9ZZWFyPjxS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</w:fldData>
                </w:fldChar>
              </w:r>
              <w:r w:rsidRPr="00FD0A13">
                <w:rPr>
                  <w:rFonts w:eastAsia="Times New Roman" w:cs="Calibri"/>
                  <w:sz w:val="16"/>
                  <w:szCs w:val="16"/>
                  <w:lang w:eastAsia="en-GB"/>
                </w:rPr>
                <w:instrText xml:space="preserve"> ADDIN EN.CITE.DATA </w:instrText>
              </w:r>
              <w:r w:rsidRPr="00FD0A13">
                <w:rPr>
                  <w:rFonts w:eastAsia="Times New Roman" w:cs="Calibri"/>
                  <w:sz w:val="16"/>
                  <w:szCs w:val="16"/>
                  <w:lang w:eastAsia="en-GB"/>
                </w:rPr>
              </w:r>
              <w:r w:rsidRPr="00FD0A13">
                <w:rPr>
                  <w:rFonts w:eastAsia="Times New Roman" w:cs="Calibri"/>
                  <w:sz w:val="16"/>
                  <w:szCs w:val="16"/>
                  <w:lang w:eastAsia="en-GB"/>
                </w:rPr>
                <w:fldChar w:fldCharType="end"/>
              </w:r>
              <w:r w:rsidRPr="00FD0A13">
                <w:rPr>
                  <w:rFonts w:eastAsia="Times New Roman" w:cs="Calibri"/>
                  <w:sz w:val="16"/>
                  <w:szCs w:val="16"/>
                  <w:lang w:eastAsia="en-GB"/>
                </w:rPr>
              </w:r>
              <w:r w:rsidRPr="00FD0A13">
                <w:rPr>
                  <w:rFonts w:eastAsia="Times New Roman" w:cs="Calibri"/>
                  <w:sz w:val="16"/>
                  <w:szCs w:val="16"/>
                  <w:lang w:eastAsia="en-GB"/>
                </w:rPr>
                <w:fldChar w:fldCharType="separate"/>
              </w:r>
              <w:r w:rsidRPr="00FD0A13">
                <w:rPr>
                  <w:rFonts w:eastAsia="Times New Roman" w:cs="Calibri"/>
                  <w:noProof/>
                  <w:sz w:val="16"/>
                  <w:szCs w:val="16"/>
                  <w:vertAlign w:val="superscript"/>
                  <w:lang w:eastAsia="en-GB"/>
                </w:rPr>
                <w:t>3</w:t>
              </w:r>
              <w:r w:rsidRPr="00FD0A13">
                <w:rPr>
                  <w:rFonts w:eastAsia="Times New Roman" w:cs="Calibri"/>
                  <w:sz w:val="16"/>
                  <w:szCs w:val="16"/>
                  <w:lang w:eastAsia="en-GB"/>
                </w:rPr>
                <w:fldChar w:fldCharType="end"/>
              </w:r>
            </w:hyperlink>
            <w:r w:rsidRPr="00FD0A13">
              <w:rPr>
                <w:rFonts w:eastAsia="Times New Roman" w:cs="Calibri"/>
                <w:sz w:val="16"/>
                <w:szCs w:val="16"/>
                <w:lang w:eastAsia="en-GB"/>
              </w:rPr>
              <w:t xml:space="preserve"> </w:t>
            </w:r>
            <w:r w:rsidRPr="00FD0A13">
              <w:rPr>
                <w:rFonts w:eastAsia="Times New Roman" w:cs="Calibri"/>
                <w:sz w:val="16"/>
                <w:szCs w:val="16"/>
                <w:lang w:val="en-US" w:eastAsia="en-GB"/>
              </w:rPr>
              <w:t>In small biopsy specimens, the term ‘with desmoplastic features’ should be used.</w:t>
            </w:r>
            <w:r w:rsidRPr="00FD0A13">
              <w:rPr>
                <w:rFonts w:ascii="Times New Roman" w:eastAsia="Times New Roman" w:hAnsi="Times New Roman"/>
                <w:sz w:val="16"/>
                <w:szCs w:val="16"/>
                <w:lang w:val="en-US" w:eastAsia="en-GB"/>
              </w:rPr>
              <w:t xml:space="preserve"> </w:t>
            </w:r>
            <w:proofErr w:type="spellStart"/>
            <w:r w:rsidRPr="00FD0A13">
              <w:rPr>
                <w:rFonts w:eastAsia="Times New Roman" w:cs="Calibri"/>
                <w:sz w:val="16"/>
                <w:szCs w:val="16"/>
                <w:lang w:eastAsia="en-GB"/>
              </w:rPr>
              <w:t>Lymphohistiocytoid</w:t>
            </w:r>
            <w:proofErr w:type="spellEnd"/>
            <w:r w:rsidRPr="00FD0A13">
              <w:rPr>
                <w:rFonts w:eastAsia="Times New Roman" w:cs="Calibri"/>
                <w:sz w:val="16"/>
                <w:szCs w:val="16"/>
                <w:lang w:eastAsia="en-GB"/>
              </w:rPr>
              <w:t xml:space="preserve"> cytological features, which may also be present in epithelioid subtypes, should be reported because of favourable prognosis. </w:t>
            </w:r>
          </w:p>
          <w:p w14:paraId="51A7D17D" w14:textId="77777777" w:rsidR="008912FC" w:rsidRPr="00FD0A13" w:rsidRDefault="008912FC" w:rsidP="008912FC">
            <w:pPr>
              <w:spacing w:after="0" w:line="240" w:lineRule="auto"/>
              <w:rPr>
                <w:rFonts w:eastAsia="Times New Roman" w:cs="Calibri"/>
                <w:sz w:val="16"/>
                <w:szCs w:val="16"/>
                <w:lang w:eastAsia="en-GB"/>
              </w:rPr>
            </w:pPr>
          </w:p>
          <w:p w14:paraId="2E1C932F" w14:textId="77777777" w:rsidR="008912FC" w:rsidRPr="00FD0A13" w:rsidRDefault="008912FC" w:rsidP="008912FC">
            <w:pPr>
              <w:spacing w:after="0" w:line="240" w:lineRule="auto"/>
              <w:rPr>
                <w:rFonts w:eastAsia="Times New Roman" w:cs="Calibri"/>
                <w:sz w:val="16"/>
                <w:szCs w:val="16"/>
                <w:lang w:eastAsia="en-GB"/>
              </w:rPr>
            </w:pPr>
            <w:r w:rsidRPr="00FD0A13">
              <w:rPr>
                <w:rFonts w:eastAsia="Times New Roman" w:cs="Calibri"/>
                <w:sz w:val="16"/>
                <w:szCs w:val="16"/>
                <w:lang w:eastAsia="en-GB"/>
              </w:rPr>
              <w:t>In some cases, such as small biopsy specimens or specimens with crush effect, a definitive tumour type cannot be assigned and in this situation a value of ‘mesothelioma not otherwise specified (NOS)’ should be used.</w:t>
            </w:r>
          </w:p>
          <w:p w14:paraId="194745B2" w14:textId="77777777" w:rsidR="008912FC" w:rsidRPr="00FD0A13" w:rsidRDefault="008912FC" w:rsidP="008912FC">
            <w:pPr>
              <w:spacing w:after="0" w:line="240" w:lineRule="auto"/>
              <w:rPr>
                <w:rFonts w:eastAsia="Times New Roman" w:cs="Calibri"/>
                <w:sz w:val="16"/>
                <w:szCs w:val="16"/>
                <w:lang w:eastAsia="en-GB"/>
              </w:rPr>
            </w:pPr>
          </w:p>
          <w:p w14:paraId="5E498C6A" w14:textId="1DD7569A" w:rsidR="008912FC" w:rsidRPr="00310097" w:rsidRDefault="008912FC" w:rsidP="00FD0A13">
            <w:pPr>
              <w:spacing w:after="0" w:line="240" w:lineRule="auto"/>
              <w:rPr>
                <w:rFonts w:eastAsia="Times New Roman" w:cs="Calibri"/>
                <w:b/>
                <w:bCs/>
                <w:sz w:val="16"/>
                <w:szCs w:val="16"/>
                <w:u w:val="single"/>
                <w:lang w:eastAsia="en-GB"/>
              </w:rPr>
            </w:pPr>
            <w:r w:rsidRPr="00FD0A13">
              <w:rPr>
                <w:rFonts w:eastAsia="Times New Roman" w:cs="Calibri"/>
                <w:b/>
                <w:bCs/>
                <w:sz w:val="16"/>
                <w:szCs w:val="16"/>
                <w:u w:val="single"/>
                <w:lang w:eastAsia="en-GB"/>
              </w:rPr>
              <w:br w:type="page"/>
            </w:r>
            <w:r w:rsidR="0008114B" w:rsidRPr="00310097">
              <w:rPr>
                <w:rFonts w:eastAsia="Times New Roman" w:cs="Calibri"/>
                <w:b/>
                <w:bCs/>
                <w:sz w:val="16"/>
                <w:szCs w:val="16"/>
                <w:u w:val="single"/>
                <w:lang w:eastAsia="en-GB"/>
              </w:rPr>
              <w:t>Table</w:t>
            </w:r>
            <w:r w:rsidR="002C47CC">
              <w:rPr>
                <w:rFonts w:eastAsia="Times New Roman" w:cs="Calibri"/>
                <w:b/>
                <w:bCs/>
                <w:sz w:val="16"/>
                <w:szCs w:val="16"/>
                <w:u w:val="single"/>
                <w:lang w:eastAsia="en-GB"/>
              </w:rPr>
              <w:t>s</w:t>
            </w:r>
            <w:r w:rsidR="0008114B" w:rsidRPr="00310097">
              <w:rPr>
                <w:rFonts w:eastAsia="Times New Roman" w:cs="Calibri"/>
                <w:b/>
                <w:bCs/>
                <w:sz w:val="16"/>
                <w:szCs w:val="16"/>
                <w:u w:val="single"/>
                <w:lang w:eastAsia="en-GB"/>
              </w:rPr>
              <w:t xml:space="preserve"> 1-3</w:t>
            </w:r>
            <w:r w:rsidR="0008114B" w:rsidRPr="001302FC">
              <w:rPr>
                <w:rFonts w:eastAsia="Times New Roman" w:cs="Calibri"/>
                <w:b/>
                <w:bCs/>
                <w:sz w:val="16"/>
                <w:szCs w:val="16"/>
                <w:lang w:eastAsia="en-GB"/>
              </w:rPr>
              <w:t xml:space="preserve"> </w:t>
            </w:r>
            <w:r w:rsidR="0008114B" w:rsidRPr="00310097">
              <w:rPr>
                <w:rFonts w:eastAsia="Times New Roman" w:cs="Calibri"/>
                <w:b/>
                <w:bCs/>
                <w:sz w:val="16"/>
                <w:szCs w:val="16"/>
                <w:lang w:eastAsia="en-GB"/>
              </w:rPr>
              <w:t>(See end of the document for Tables)</w:t>
            </w:r>
          </w:p>
          <w:p w14:paraId="1E346A9A" w14:textId="77777777" w:rsidR="00FD0A13" w:rsidRPr="00FD0A13" w:rsidRDefault="00FD0A13" w:rsidP="00FD0A13">
            <w:pPr>
              <w:spacing w:after="0" w:line="240" w:lineRule="auto"/>
              <w:rPr>
                <w:rFonts w:eastAsia="Times New Roman" w:cs="Calibri"/>
                <w:b/>
                <w:bCs/>
                <w:sz w:val="16"/>
                <w:szCs w:val="16"/>
                <w:u w:val="single"/>
                <w:lang w:eastAsia="en-GB"/>
              </w:rPr>
            </w:pPr>
          </w:p>
          <w:p w14:paraId="0B5E1D07" w14:textId="77777777" w:rsidR="00FD0A13" w:rsidRPr="00FD0A13" w:rsidRDefault="00FD0A13" w:rsidP="00FD0A13">
            <w:pPr>
              <w:spacing w:after="0" w:line="240" w:lineRule="auto"/>
              <w:rPr>
                <w:rFonts w:ascii="Calibri" w:eastAsia="Calibri" w:hAnsi="Calibri" w:cs="Times New Roman"/>
                <w:b/>
                <w:bCs/>
                <w:sz w:val="16"/>
                <w:szCs w:val="16"/>
              </w:rPr>
            </w:pPr>
            <w:r w:rsidRPr="00FD0A13">
              <w:rPr>
                <w:rFonts w:ascii="Calibri" w:eastAsia="Calibri" w:hAnsi="Calibri" w:cs="Times New Roman"/>
                <w:b/>
                <w:bCs/>
                <w:sz w:val="16"/>
                <w:szCs w:val="16"/>
              </w:rPr>
              <w:t>References</w:t>
            </w:r>
          </w:p>
          <w:p w14:paraId="0410DF8C" w14:textId="77777777" w:rsidR="00FD0A13" w:rsidRPr="00FD0A13" w:rsidRDefault="00FD0A13" w:rsidP="00FD0A13">
            <w:pPr>
              <w:spacing w:after="0" w:line="240" w:lineRule="auto"/>
              <w:ind w:left="345" w:hanging="345"/>
              <w:rPr>
                <w:rFonts w:ascii="Calibri" w:eastAsia="Calibri" w:hAnsi="Calibri" w:cs="Calibri"/>
                <w:noProof/>
                <w:sz w:val="16"/>
                <w:szCs w:val="16"/>
                <w:lang w:val="en-US"/>
              </w:rPr>
            </w:pPr>
            <w:r w:rsidRPr="00FD0A13">
              <w:rPr>
                <w:rFonts w:ascii="Calibri" w:eastAsia="Calibri" w:hAnsi="Calibri" w:cs="Calibri"/>
                <w:noProof/>
                <w:sz w:val="16"/>
                <w:szCs w:val="16"/>
                <w:lang w:val="en-US"/>
              </w:rPr>
              <w:fldChar w:fldCharType="begin"/>
            </w:r>
            <w:r w:rsidRPr="00FD0A13">
              <w:rPr>
                <w:rFonts w:ascii="Calibri" w:eastAsia="Calibri" w:hAnsi="Calibri" w:cs="Calibri"/>
                <w:noProof/>
                <w:sz w:val="16"/>
                <w:szCs w:val="16"/>
                <w:lang w:val="en-US"/>
              </w:rPr>
              <w:instrText xml:space="preserve"> ADDIN EN.REFLIST </w:instrText>
            </w:r>
            <w:r w:rsidRPr="00FD0A13">
              <w:rPr>
                <w:rFonts w:ascii="Calibri" w:eastAsia="Calibri" w:hAnsi="Calibri" w:cs="Calibri"/>
                <w:noProof/>
                <w:sz w:val="16"/>
                <w:szCs w:val="16"/>
                <w:lang w:val="en-US"/>
              </w:rPr>
              <w:fldChar w:fldCharType="separate"/>
            </w:r>
            <w:r w:rsidRPr="00FD0A13">
              <w:rPr>
                <w:rFonts w:ascii="Calibri" w:eastAsia="Calibri" w:hAnsi="Calibri" w:cs="Calibri"/>
                <w:noProof/>
                <w:sz w:val="16"/>
                <w:szCs w:val="16"/>
                <w:lang w:val="en-US"/>
              </w:rPr>
              <w:t>1</w:t>
            </w:r>
            <w:r w:rsidRPr="00FD0A13">
              <w:rPr>
                <w:rFonts w:ascii="Calibri" w:eastAsia="Calibri" w:hAnsi="Calibri" w:cs="Calibri"/>
                <w:noProof/>
                <w:sz w:val="16"/>
                <w:szCs w:val="16"/>
                <w:lang w:val="en-US"/>
              </w:rPr>
              <w:tab/>
              <w:t xml:space="preserve">WHO Classification of Tumours Editorial Board (2021). </w:t>
            </w:r>
            <w:r w:rsidRPr="00FD0A13">
              <w:rPr>
                <w:rFonts w:ascii="Calibri" w:eastAsia="Calibri" w:hAnsi="Calibri" w:cs="Calibri"/>
                <w:i/>
                <w:noProof/>
                <w:sz w:val="16"/>
                <w:szCs w:val="16"/>
                <w:lang w:val="en-US"/>
              </w:rPr>
              <w:t>Thoracic Tumours, 5th Edition, Volume 5</w:t>
            </w:r>
            <w:r w:rsidRPr="00FD0A13">
              <w:rPr>
                <w:rFonts w:ascii="Calibri" w:eastAsia="Calibri" w:hAnsi="Calibri" w:cs="Calibri"/>
                <w:noProof/>
                <w:sz w:val="16"/>
                <w:szCs w:val="16"/>
                <w:lang w:val="en-US"/>
              </w:rPr>
              <w:t>. IARC Press, Lyon.</w:t>
            </w:r>
          </w:p>
          <w:p w14:paraId="7A37A280" w14:textId="77777777" w:rsidR="00FD0A13" w:rsidRPr="00FD0A13" w:rsidRDefault="00FD0A13" w:rsidP="00FD0A13">
            <w:pPr>
              <w:spacing w:after="0" w:line="240" w:lineRule="auto"/>
              <w:ind w:left="345" w:hanging="345"/>
              <w:rPr>
                <w:rFonts w:ascii="Calibri" w:eastAsia="Calibri" w:hAnsi="Calibri" w:cs="Calibri"/>
                <w:noProof/>
                <w:sz w:val="16"/>
                <w:szCs w:val="16"/>
                <w:lang w:val="en-US"/>
              </w:rPr>
            </w:pPr>
            <w:r w:rsidRPr="00FD0A13">
              <w:rPr>
                <w:rFonts w:ascii="Calibri" w:eastAsia="Calibri" w:hAnsi="Calibri" w:cs="Calibri"/>
                <w:noProof/>
                <w:sz w:val="16"/>
                <w:szCs w:val="16"/>
                <w:lang w:val="en-US"/>
              </w:rPr>
              <w:t>2</w:t>
            </w:r>
            <w:r w:rsidRPr="00FD0A13">
              <w:rPr>
                <w:rFonts w:ascii="Calibri" w:eastAsia="Calibri" w:hAnsi="Calibri" w:cs="Calibri"/>
                <w:noProof/>
                <w:sz w:val="16"/>
                <w:szCs w:val="16"/>
                <w:lang w:val="en-US"/>
              </w:rPr>
              <w:tab/>
              <w:t xml:space="preserve">Galateau Salle F, Le Stang N, Tirode F, Courtiol P, Nicholson AG, Tsao MS, Tazelaar HD, Churg A, Dacic S, Roggli V, Pissaloux D, Maussion C, Moarii M, Beasley MB, Begueret H, Chapel DB, Copin MC, Gibbs AR, Klebe S, Lantuejoul S, Nabeshima K, Vignaud JM, Attanoos R, Brcic L, Capron F, Chirieac LR, Damiola F, Sequeiros R, Cazes A, Damotte D, Foulet A, Giusiano-Courcambeck S, Hiroshima K, Hofman V, Husain AN, Kerr K, Marchevsky A, Paindavoine S, Picquenot JM, Rouquette I, Sagan C, Sauter J, Thivolet F, Brevet M, Rouvier P, Travis WD, Planchard G, Weynand B, Clozel T, Wainrib G, Fernandez-Cuesta L, Pairon JC, Rusch V and Girard N (2020). Comprehensive Molecular and Pathologic Evaluation of Transitional Mesothelioma Assisted by Deep Learning Approach: A Multi-Institutional Study of the International Mesothelioma Panel from the MESOPATH Reference Center. </w:t>
            </w:r>
            <w:r w:rsidRPr="00FD0A13">
              <w:rPr>
                <w:rFonts w:ascii="Calibri" w:eastAsia="Calibri" w:hAnsi="Calibri" w:cs="Calibri"/>
                <w:i/>
                <w:noProof/>
                <w:sz w:val="16"/>
                <w:szCs w:val="16"/>
                <w:lang w:val="en-US"/>
              </w:rPr>
              <w:t>J Thorac Oncol</w:t>
            </w:r>
            <w:r w:rsidRPr="00FD0A13">
              <w:rPr>
                <w:rFonts w:ascii="Calibri" w:eastAsia="Calibri" w:hAnsi="Calibri" w:cs="Calibri"/>
                <w:noProof/>
                <w:sz w:val="16"/>
                <w:szCs w:val="16"/>
                <w:lang w:val="en-US"/>
              </w:rPr>
              <w:t xml:space="preserve"> 15(6):1037-1053.</w:t>
            </w:r>
          </w:p>
          <w:p w14:paraId="234AEF42" w14:textId="77777777" w:rsidR="00FD0A13" w:rsidRPr="00FD0A13" w:rsidRDefault="00FD0A13" w:rsidP="00FD0A13">
            <w:pPr>
              <w:spacing w:after="0" w:line="240" w:lineRule="auto"/>
              <w:ind w:left="345" w:hanging="345"/>
              <w:rPr>
                <w:rFonts w:ascii="Calibri" w:eastAsia="Calibri" w:hAnsi="Calibri" w:cs="Calibri"/>
                <w:noProof/>
                <w:sz w:val="16"/>
                <w:szCs w:val="16"/>
                <w:lang w:val="en-US"/>
              </w:rPr>
            </w:pPr>
            <w:r w:rsidRPr="00FD0A13">
              <w:rPr>
                <w:rFonts w:ascii="Calibri" w:eastAsia="Calibri" w:hAnsi="Calibri" w:cs="Calibri"/>
                <w:noProof/>
                <w:sz w:val="16"/>
                <w:szCs w:val="16"/>
                <w:lang w:val="en-US"/>
              </w:rPr>
              <w:t>3</w:t>
            </w:r>
            <w:r w:rsidRPr="00FD0A13">
              <w:rPr>
                <w:rFonts w:ascii="Calibri" w:eastAsia="Calibri" w:hAnsi="Calibri" w:cs="Calibri"/>
                <w:noProof/>
                <w:sz w:val="16"/>
                <w:szCs w:val="16"/>
                <w:lang w:val="en-US"/>
              </w:rPr>
              <w:tab/>
              <w:t xml:space="preserve">Husain AN, Colby T, Ordonez N, Krausz T, Attanoos R, Beasley MB, Borczuk AC, Butnor K, Cagle PT, Chirieac LR, Churg A, Dacic S, Fraire A, Galateau-Salle F, Gibbs A, Gown A, Hammar S, Litzky L, Marchevsky AM, Nicholson AG, Roggli V, Travis WD and Wick M (2013). Guidelines for pathologic diagnosis of malignant mesothelioma: 2012 update of the consensus statement from the International Mesothelioma Interest Group. </w:t>
            </w:r>
            <w:r w:rsidRPr="00FD0A13">
              <w:rPr>
                <w:rFonts w:ascii="Calibri" w:eastAsia="Calibri" w:hAnsi="Calibri" w:cs="Calibri"/>
                <w:i/>
                <w:noProof/>
                <w:sz w:val="16"/>
                <w:szCs w:val="16"/>
                <w:lang w:val="en-US"/>
              </w:rPr>
              <w:t>Arch Pathol Lab Med</w:t>
            </w:r>
            <w:r w:rsidRPr="00FD0A13">
              <w:rPr>
                <w:rFonts w:ascii="Calibri" w:eastAsia="Calibri" w:hAnsi="Calibri" w:cs="Calibri"/>
                <w:noProof/>
                <w:sz w:val="16"/>
                <w:szCs w:val="16"/>
                <w:lang w:val="en-US"/>
              </w:rPr>
              <w:t xml:space="preserve"> 137(5):647-667.</w:t>
            </w:r>
          </w:p>
          <w:p w14:paraId="2009E30F" w14:textId="7E3BBA15" w:rsidR="00103A70" w:rsidRPr="00FD0A13" w:rsidRDefault="00FD0A13" w:rsidP="00936B3E">
            <w:pPr>
              <w:spacing w:after="100" w:line="240" w:lineRule="auto"/>
              <w:ind w:left="346" w:hanging="346"/>
              <w:rPr>
                <w:rFonts w:ascii="Calibri" w:hAnsi="Calibri" w:cs="Calibri"/>
                <w:iCs/>
                <w:color w:val="000000" w:themeColor="text1"/>
                <w:sz w:val="16"/>
                <w:szCs w:val="16"/>
                <w:highlight w:val="yellow"/>
              </w:rPr>
            </w:pPr>
            <w:r w:rsidRPr="00FD0A13">
              <w:rPr>
                <w:rFonts w:ascii="Calibri" w:eastAsia="Calibri" w:hAnsi="Calibri" w:cs="Calibri"/>
                <w:noProof/>
                <w:sz w:val="16"/>
                <w:szCs w:val="16"/>
                <w:lang w:val="en-US"/>
              </w:rPr>
              <w:t>4</w:t>
            </w:r>
            <w:r w:rsidRPr="00FD0A13">
              <w:rPr>
                <w:rFonts w:ascii="Calibri" w:eastAsia="Calibri" w:hAnsi="Calibri" w:cs="Calibri"/>
                <w:noProof/>
                <w:sz w:val="16"/>
                <w:szCs w:val="16"/>
                <w:lang w:val="en-US"/>
              </w:rPr>
              <w:tab/>
              <w:t>Fritz A, Percy C, Jack A, Shanmurgaratnam K, Lobin L, Parkin DM and Whelan S (eds) (2020).</w:t>
            </w:r>
            <w:r w:rsidRPr="00FD0A13">
              <w:rPr>
                <w:rFonts w:ascii="Calibri" w:eastAsia="Calibri" w:hAnsi="Calibri" w:cs="Calibri"/>
                <w:i/>
                <w:noProof/>
                <w:sz w:val="16"/>
                <w:szCs w:val="16"/>
                <w:lang w:val="en-US"/>
              </w:rPr>
              <w:t xml:space="preserve"> International Classification of Diseases for Oncology. Third edition, Second revision ICD-O-3.2. </w:t>
            </w:r>
            <w:r w:rsidRPr="00FD0A13">
              <w:rPr>
                <w:rFonts w:ascii="Calibri" w:eastAsia="Calibri" w:hAnsi="Calibri" w:cs="Calibri"/>
                <w:iCs/>
                <w:noProof/>
                <w:sz w:val="16"/>
                <w:szCs w:val="16"/>
                <w:lang w:val="en-US"/>
              </w:rPr>
              <w:t>Available from: http://www.iacr.com.fr/index.php?option=com_content&amp;view=category&amp;layout=blog&amp;id=100&amp;Itemid=577 (Accessed 16th June 2021).</w:t>
            </w:r>
            <w:r>
              <w:rPr>
                <w:rFonts w:ascii="Calibri" w:eastAsia="Calibri" w:hAnsi="Calibri" w:cs="Calibri"/>
                <w:iCs/>
                <w:noProof/>
                <w:sz w:val="16"/>
                <w:szCs w:val="16"/>
                <w:lang w:val="en-US"/>
              </w:rPr>
              <w:t xml:space="preserve"> </w:t>
            </w:r>
            <w:r w:rsidRPr="00FD0A13">
              <w:rPr>
                <w:rFonts w:ascii="Calibri" w:eastAsia="Calibri" w:hAnsi="Calibri" w:cs="Times New Roman"/>
                <w:sz w:val="16"/>
                <w:szCs w:val="16"/>
              </w:rPr>
              <w:fldChar w:fldCharType="end"/>
            </w:r>
          </w:p>
        </w:tc>
        <w:tc>
          <w:tcPr>
            <w:tcW w:w="1701" w:type="dxa"/>
            <w:shd w:val="clear" w:color="auto" w:fill="auto"/>
          </w:tcPr>
          <w:p w14:paraId="2AE0627F" w14:textId="77777777" w:rsidR="00103A70" w:rsidRPr="004E0FA2" w:rsidRDefault="00103A70" w:rsidP="00103A70">
            <w:pPr>
              <w:autoSpaceDE w:val="0"/>
              <w:autoSpaceDN w:val="0"/>
              <w:adjustRightInd w:val="0"/>
              <w:spacing w:after="0" w:line="240" w:lineRule="auto"/>
              <w:ind w:left="440" w:hanging="440"/>
              <w:rPr>
                <w:rFonts w:cs="Verdana"/>
                <w:iCs/>
                <w:color w:val="000000" w:themeColor="text1"/>
                <w:sz w:val="16"/>
                <w:szCs w:val="16"/>
              </w:rPr>
            </w:pPr>
            <w:r w:rsidRPr="004E0FA2">
              <w:rPr>
                <w:rFonts w:cs="Verdana"/>
                <w:iCs/>
                <w:color w:val="000000" w:themeColor="text1"/>
                <w:sz w:val="16"/>
                <w:szCs w:val="16"/>
              </w:rPr>
              <w:lastRenderedPageBreak/>
              <w:t>Value list based on the</w:t>
            </w:r>
          </w:p>
          <w:p w14:paraId="3EF78C8B" w14:textId="11E7D6B2" w:rsidR="00103A70" w:rsidRPr="004E0FA2" w:rsidRDefault="00103A70" w:rsidP="00103A70">
            <w:pPr>
              <w:autoSpaceDE w:val="0"/>
              <w:autoSpaceDN w:val="0"/>
              <w:adjustRightInd w:val="0"/>
              <w:spacing w:after="100" w:line="240" w:lineRule="auto"/>
              <w:rPr>
                <w:rFonts w:cs="Verdana"/>
                <w:iCs/>
                <w:color w:val="000000" w:themeColor="text1"/>
                <w:sz w:val="16"/>
                <w:szCs w:val="16"/>
              </w:rPr>
            </w:pPr>
            <w:r w:rsidRPr="004E0FA2">
              <w:rPr>
                <w:rFonts w:cs="Verdana"/>
                <w:iCs/>
                <w:color w:val="000000" w:themeColor="text1"/>
                <w:sz w:val="16"/>
                <w:szCs w:val="16"/>
              </w:rPr>
              <w:t>WHO Classification of Thoracic Tumours (2021).</w:t>
            </w:r>
          </w:p>
          <w:p w14:paraId="38A036BD" w14:textId="77777777" w:rsidR="00103A70" w:rsidRDefault="00103A70" w:rsidP="00103A70">
            <w:pPr>
              <w:autoSpaceDE w:val="0"/>
              <w:autoSpaceDN w:val="0"/>
              <w:adjustRightInd w:val="0"/>
              <w:spacing w:after="0" w:line="240" w:lineRule="auto"/>
              <w:rPr>
                <w:rFonts w:cs="Verdana"/>
                <w:iCs/>
                <w:color w:val="000000" w:themeColor="text1"/>
                <w:sz w:val="16"/>
                <w:szCs w:val="16"/>
              </w:rPr>
            </w:pPr>
            <w:r w:rsidRPr="000F2015">
              <w:rPr>
                <w:rFonts w:cs="Verdana"/>
                <w:iCs/>
                <w:color w:val="000000" w:themeColor="text1"/>
                <w:sz w:val="16"/>
                <w:szCs w:val="16"/>
              </w:rPr>
              <w:t>Note that permission to publish the WHO Classification of Tumours may be needed in your implementation. It is advisable to check with the International Agency for Research on Cancer.</w:t>
            </w:r>
          </w:p>
          <w:p w14:paraId="36588726" w14:textId="76974AEB" w:rsidR="00103A70" w:rsidRPr="004E0FA2" w:rsidRDefault="00103A70" w:rsidP="00103A70">
            <w:pPr>
              <w:autoSpaceDE w:val="0"/>
              <w:autoSpaceDN w:val="0"/>
              <w:adjustRightInd w:val="0"/>
              <w:spacing w:after="0" w:line="240" w:lineRule="auto"/>
              <w:rPr>
                <w:rFonts w:cs="Verdana"/>
                <w:iCs/>
                <w:color w:val="000000" w:themeColor="text1"/>
                <w:sz w:val="16"/>
                <w:szCs w:val="16"/>
              </w:rPr>
            </w:pPr>
          </w:p>
        </w:tc>
      </w:tr>
      <w:tr w:rsidR="00EE1D00" w:rsidRPr="00CC5E7C" w14:paraId="152190F1" w14:textId="77777777" w:rsidTr="007A7D93">
        <w:trPr>
          <w:trHeight w:val="729"/>
        </w:trPr>
        <w:tc>
          <w:tcPr>
            <w:tcW w:w="866" w:type="dxa"/>
            <w:shd w:val="clear" w:color="000000" w:fill="EEECE1"/>
          </w:tcPr>
          <w:p w14:paraId="334BA330" w14:textId="3DB8AD97" w:rsidR="00EE1D00" w:rsidRDefault="00EE1D00" w:rsidP="00103A70">
            <w:pPr>
              <w:spacing w:after="0" w:line="240" w:lineRule="auto"/>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77C0292C" w14:textId="43C23748" w:rsidR="00EE1D00" w:rsidRPr="007851D6" w:rsidRDefault="00EE1D00" w:rsidP="00103A70">
            <w:pPr>
              <w:spacing w:after="0" w:line="240" w:lineRule="auto"/>
              <w:rPr>
                <w:rFonts w:cstheme="minorHAnsi"/>
                <w:color w:val="000000" w:themeColor="text1"/>
                <w:sz w:val="16"/>
                <w:szCs w:val="16"/>
              </w:rPr>
            </w:pPr>
            <w:r w:rsidRPr="00EE1D00">
              <w:rPr>
                <w:rFonts w:cstheme="minorHAnsi"/>
                <w:color w:val="000000" w:themeColor="text1"/>
                <w:sz w:val="16"/>
                <w:szCs w:val="16"/>
              </w:rPr>
              <w:t>HISTOLOGICAL TUMOUR GRADE</w:t>
            </w:r>
          </w:p>
        </w:tc>
        <w:tc>
          <w:tcPr>
            <w:tcW w:w="2551" w:type="dxa"/>
            <w:shd w:val="clear" w:color="auto" w:fill="auto"/>
          </w:tcPr>
          <w:p w14:paraId="045D7318" w14:textId="77777777" w:rsidR="00594E24" w:rsidRPr="00594E24" w:rsidRDefault="00594E24" w:rsidP="00594E24">
            <w:pPr>
              <w:pStyle w:val="ListParagraph"/>
              <w:numPr>
                <w:ilvl w:val="0"/>
                <w:numId w:val="2"/>
              </w:numPr>
              <w:spacing w:after="100" w:line="240" w:lineRule="auto"/>
              <w:ind w:left="204" w:hanging="204"/>
              <w:rPr>
                <w:rFonts w:cs="Verdana"/>
                <w:color w:val="221E1F"/>
                <w:sz w:val="16"/>
                <w:szCs w:val="16"/>
              </w:rPr>
            </w:pPr>
            <w:r>
              <w:rPr>
                <w:rFonts w:ascii="Verdana" w:hAnsi="Verdana" w:cs="Verdana"/>
                <w:sz w:val="16"/>
                <w:szCs w:val="16"/>
              </w:rPr>
              <w:t>L</w:t>
            </w:r>
            <w:r w:rsidRPr="00594E24">
              <w:rPr>
                <w:rFonts w:cs="Verdana"/>
                <w:color w:val="221E1F"/>
                <w:sz w:val="16"/>
                <w:szCs w:val="16"/>
              </w:rPr>
              <w:t>ow grade (nuclear grades I and II without necrosis)</w:t>
            </w:r>
          </w:p>
          <w:p w14:paraId="21F87ACB" w14:textId="6CA95023" w:rsidR="00EE1D00" w:rsidRPr="00594E24" w:rsidRDefault="00594E24" w:rsidP="00594E24">
            <w:pPr>
              <w:pStyle w:val="ListParagraph"/>
              <w:numPr>
                <w:ilvl w:val="0"/>
                <w:numId w:val="2"/>
              </w:numPr>
              <w:spacing w:after="100" w:line="240" w:lineRule="auto"/>
              <w:ind w:left="204" w:hanging="204"/>
              <w:rPr>
                <w:rFonts w:cs="Verdana"/>
                <w:color w:val="221E1F"/>
                <w:sz w:val="16"/>
                <w:szCs w:val="16"/>
              </w:rPr>
            </w:pPr>
            <w:r w:rsidRPr="00594E24">
              <w:rPr>
                <w:rFonts w:cs="Verdana"/>
                <w:color w:val="221E1F"/>
                <w:sz w:val="16"/>
                <w:szCs w:val="16"/>
              </w:rPr>
              <w:t>High grade (nuclear grade II with necrosis, nuclear</w:t>
            </w:r>
            <w:r>
              <w:rPr>
                <w:rFonts w:cs="Verdana"/>
                <w:color w:val="221E1F"/>
                <w:sz w:val="16"/>
                <w:szCs w:val="16"/>
              </w:rPr>
              <w:t xml:space="preserve"> </w:t>
            </w:r>
            <w:r w:rsidRPr="00594E24">
              <w:rPr>
                <w:rFonts w:cs="Verdana"/>
                <w:color w:val="221E1F"/>
                <w:sz w:val="16"/>
                <w:szCs w:val="16"/>
              </w:rPr>
              <w:t>grade III with or without necrosis)</w:t>
            </w:r>
          </w:p>
        </w:tc>
        <w:tc>
          <w:tcPr>
            <w:tcW w:w="8222" w:type="dxa"/>
            <w:shd w:val="clear" w:color="auto" w:fill="auto"/>
          </w:tcPr>
          <w:p w14:paraId="5E478F63" w14:textId="1FB16FB2" w:rsidR="005C0293" w:rsidRPr="00310097" w:rsidRDefault="005C0293" w:rsidP="005C0293">
            <w:pPr>
              <w:autoSpaceDE w:val="0"/>
              <w:autoSpaceDN w:val="0"/>
              <w:adjustRightInd w:val="0"/>
              <w:spacing w:after="0" w:line="240" w:lineRule="auto"/>
              <w:rPr>
                <w:rFonts w:eastAsia="Times New Roman" w:cs="Calibri"/>
                <w:sz w:val="16"/>
                <w:szCs w:val="16"/>
                <w:lang w:eastAsia="en-GB"/>
              </w:rPr>
            </w:pPr>
            <w:r w:rsidRPr="00310097">
              <w:rPr>
                <w:rFonts w:eastAsia="Times New Roman" w:cs="Calibri"/>
                <w:sz w:val="16"/>
                <w:szCs w:val="16"/>
                <w:lang w:eastAsia="en-GB"/>
              </w:rPr>
              <w:t xml:space="preserve">A two-tiered grading system (low and high grade) </w:t>
            </w:r>
            <w:r w:rsidRPr="00310097">
              <w:rPr>
                <w:rFonts w:eastAsia="Times New Roman" w:cs="Calibri"/>
                <w:sz w:val="16"/>
                <w:szCs w:val="16"/>
                <w:lang w:val="en-GB" w:eastAsia="en-GB"/>
              </w:rPr>
              <w:t>that combines nuclear grade (mitotic count and nuclear atypia) and the presence of necrosis, has been demonstrated to be strongly predictive of survival in patients with epithelioid mesothelioma.</w:t>
            </w:r>
            <w:hyperlink w:anchor="_ENREF_1" w:tooltip="Nicholson, 2020 #3665" w:history="1">
              <w:r w:rsidRPr="00310097">
                <w:rPr>
                  <w:rFonts w:eastAsia="Times New Roman" w:cs="Calibri"/>
                  <w:sz w:val="16"/>
                  <w:szCs w:val="16"/>
                  <w:lang w:val="en-GB" w:eastAsia="en-GB"/>
                </w:rPr>
                <w:fldChar w:fldCharType="begin">
                  <w:fldData xml:space="preserve">PEVuZE5vdGU+PENpdGU+PEF1dGhvcj5OaWNob2xzb248L0F1dGhvcj48WWVhcj4yMDIwPC9ZZWFy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</w:fldData>
                </w:fldChar>
              </w:r>
              <w:r w:rsidRPr="00310097">
                <w:rPr>
                  <w:rFonts w:eastAsia="Times New Roman" w:cs="Calibri"/>
                  <w:sz w:val="16"/>
                  <w:szCs w:val="16"/>
                  <w:lang w:val="en-GB" w:eastAsia="en-GB"/>
                </w:rPr>
                <w:instrText xml:space="preserve"> ADDIN EN.CITE </w:instrText>
              </w:r>
              <w:r w:rsidRPr="00310097">
                <w:rPr>
                  <w:rFonts w:eastAsia="Times New Roman" w:cs="Calibri"/>
                  <w:sz w:val="16"/>
                  <w:szCs w:val="16"/>
                  <w:lang w:val="en-GB" w:eastAsia="en-GB"/>
                </w:rPr>
                <w:fldChar w:fldCharType="begin">
                  <w:fldData xml:space="preserve">PEVuZE5vdGU+PENpdGU+PEF1dGhvcj5OaWNob2xzb248L0F1dGhvcj48WWVhcj4yMDIwPC9ZZWFy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</w:fldData>
                </w:fldChar>
              </w:r>
              <w:r w:rsidRPr="00310097">
                <w:rPr>
                  <w:rFonts w:eastAsia="Times New Roman" w:cs="Calibri"/>
                  <w:sz w:val="16"/>
                  <w:szCs w:val="16"/>
                  <w:lang w:val="en-GB" w:eastAsia="en-GB"/>
                </w:rPr>
                <w:instrText xml:space="preserve"> ADDIN EN.CITE.DATA </w:instrText>
              </w:r>
              <w:r w:rsidRPr="00310097">
                <w:rPr>
                  <w:rFonts w:eastAsia="Times New Roman" w:cs="Calibri"/>
                  <w:sz w:val="16"/>
                  <w:szCs w:val="16"/>
                  <w:lang w:val="en-GB" w:eastAsia="en-GB"/>
                </w:rPr>
              </w:r>
              <w:r w:rsidRPr="00310097">
                <w:rPr>
                  <w:rFonts w:eastAsia="Times New Roman" w:cs="Calibri"/>
                  <w:sz w:val="16"/>
                  <w:szCs w:val="16"/>
                  <w:lang w:val="en-GB" w:eastAsia="en-GB"/>
                </w:rPr>
                <w:fldChar w:fldCharType="end"/>
              </w:r>
              <w:r w:rsidRPr="00310097">
                <w:rPr>
                  <w:rFonts w:eastAsia="Times New Roman" w:cs="Calibri"/>
                  <w:sz w:val="16"/>
                  <w:szCs w:val="16"/>
                  <w:lang w:val="en-GB" w:eastAsia="en-GB"/>
                </w:rPr>
              </w:r>
              <w:r w:rsidRPr="00310097">
                <w:rPr>
                  <w:rFonts w:eastAsia="Times New Roman" w:cs="Calibri"/>
                  <w:sz w:val="16"/>
                  <w:szCs w:val="16"/>
                  <w:lang w:val="en-GB" w:eastAsia="en-GB"/>
                </w:rPr>
                <w:fldChar w:fldCharType="separate"/>
              </w:r>
              <w:r w:rsidRPr="00310097">
                <w:rPr>
                  <w:rFonts w:eastAsia="Times New Roman" w:cs="Calibri"/>
                  <w:noProof/>
                  <w:sz w:val="16"/>
                  <w:szCs w:val="16"/>
                  <w:vertAlign w:val="superscript"/>
                  <w:lang w:val="en-GB" w:eastAsia="en-GB"/>
                </w:rPr>
                <w:t>1-</w:t>
              </w:r>
              <w:r w:rsidR="00806AD6">
                <w:rPr>
                  <w:rFonts w:eastAsia="Times New Roman" w:cs="Calibri"/>
                  <w:noProof/>
                  <w:sz w:val="16"/>
                  <w:szCs w:val="16"/>
                  <w:vertAlign w:val="superscript"/>
                  <w:lang w:val="en-GB" w:eastAsia="en-GB"/>
                </w:rPr>
                <w:t>5</w:t>
              </w:r>
              <w:r w:rsidRPr="00310097">
                <w:rPr>
                  <w:rFonts w:eastAsia="Times New Roman" w:cs="Calibri"/>
                  <w:sz w:val="16"/>
                  <w:szCs w:val="16"/>
                  <w:lang w:val="en-GB" w:eastAsia="en-GB"/>
                </w:rPr>
                <w:fldChar w:fldCharType="end"/>
              </w:r>
            </w:hyperlink>
          </w:p>
          <w:p w14:paraId="7A54B323" w14:textId="77777777" w:rsidR="005C0293" w:rsidRPr="00310097" w:rsidRDefault="005C0293" w:rsidP="005C0293">
            <w:pPr>
              <w:autoSpaceDE w:val="0"/>
              <w:autoSpaceDN w:val="0"/>
              <w:adjustRightInd w:val="0"/>
              <w:spacing w:after="0" w:line="240" w:lineRule="auto"/>
              <w:rPr>
                <w:rFonts w:eastAsia="Times New Roman" w:cs="Calibri"/>
                <w:sz w:val="16"/>
                <w:szCs w:val="16"/>
                <w:lang w:val="en-GB" w:eastAsia="en-GB"/>
              </w:rPr>
            </w:pPr>
          </w:p>
          <w:p w14:paraId="1E692E51" w14:textId="77777777" w:rsidR="005C0293" w:rsidRPr="00310097" w:rsidRDefault="005C0293" w:rsidP="005C0293">
            <w:pPr>
              <w:autoSpaceDE w:val="0"/>
              <w:autoSpaceDN w:val="0"/>
              <w:adjustRightInd w:val="0"/>
              <w:spacing w:after="0" w:line="240" w:lineRule="auto"/>
              <w:rPr>
                <w:rFonts w:eastAsia="Times New Roman" w:cs="Calibri"/>
                <w:sz w:val="16"/>
                <w:szCs w:val="16"/>
                <w:lang w:val="en-GB" w:eastAsia="en-GB"/>
              </w:rPr>
            </w:pPr>
            <w:r w:rsidRPr="00310097">
              <w:rPr>
                <w:rFonts w:eastAsia="Times New Roman" w:cs="Calibri"/>
                <w:sz w:val="16"/>
                <w:szCs w:val="16"/>
                <w:lang w:val="en-GB" w:eastAsia="en-GB"/>
              </w:rPr>
              <w:t xml:space="preserve">Areas showing the highest-grade features should be used to assign tumours to low grade (any nuclear grade I and nuclear grade II without necrosis) or high grade (nuclear grade II with necrosis and any nuclear grade III). Grade should be reported in both biopsy and resection specimens of diffuse epithelioid mesotheliomas. Refer to Tables 2-3 under </w:t>
            </w:r>
            <w:r w:rsidRPr="00310097">
              <w:rPr>
                <w:rFonts w:eastAsia="Times New Roman" w:cs="Calibri"/>
                <w:b/>
                <w:bCs/>
                <w:sz w:val="16"/>
                <w:szCs w:val="16"/>
                <w:lang w:val="en-GB" w:eastAsia="en-GB"/>
              </w:rPr>
              <w:t>HISTOLOGICAL TUMOUR TYPE</w:t>
            </w:r>
            <w:r w:rsidRPr="00310097">
              <w:rPr>
                <w:rFonts w:eastAsia="Times New Roman" w:cs="Calibri"/>
                <w:sz w:val="16"/>
                <w:szCs w:val="16"/>
                <w:lang w:val="en-GB" w:eastAsia="en-GB"/>
              </w:rPr>
              <w:t xml:space="preserve"> and Table 4.</w:t>
            </w:r>
          </w:p>
          <w:p w14:paraId="4422A2C8" w14:textId="77777777" w:rsidR="005C0293" w:rsidRPr="00310097" w:rsidRDefault="005C0293" w:rsidP="005C0293">
            <w:pPr>
              <w:spacing w:after="0" w:line="240" w:lineRule="auto"/>
              <w:rPr>
                <w:rFonts w:eastAsia="Times New Roman" w:cs="Calibri"/>
                <w:sz w:val="16"/>
                <w:szCs w:val="16"/>
                <w:lang w:eastAsia="en-GB"/>
              </w:rPr>
            </w:pPr>
          </w:p>
          <w:p w14:paraId="7FCBA5D3" w14:textId="521DC3FE" w:rsidR="005C0293" w:rsidRDefault="005C0293" w:rsidP="005C0293">
            <w:pPr>
              <w:spacing w:after="0" w:line="240" w:lineRule="auto"/>
              <w:rPr>
                <w:rFonts w:eastAsia="Times New Roman" w:cs="Calibri"/>
                <w:sz w:val="16"/>
                <w:szCs w:val="16"/>
                <w:lang w:eastAsia="en-GB"/>
              </w:rPr>
            </w:pPr>
            <w:r w:rsidRPr="00310097">
              <w:rPr>
                <w:rFonts w:eastAsia="Times New Roman" w:cs="Calibri"/>
                <w:sz w:val="16"/>
                <w:szCs w:val="16"/>
                <w:lang w:eastAsia="en-GB"/>
              </w:rPr>
              <w:t>The use of Ki-67 proliferation index</w:t>
            </w:r>
            <w:r w:rsidRPr="00310097" w:rsidDel="00387104">
              <w:rPr>
                <w:rFonts w:eastAsia="Times New Roman" w:cs="Calibri"/>
                <w:sz w:val="16"/>
                <w:szCs w:val="16"/>
                <w:lang w:eastAsia="en-GB"/>
              </w:rPr>
              <w:t xml:space="preserve"> </w:t>
            </w:r>
            <w:r w:rsidRPr="00310097">
              <w:rPr>
                <w:rFonts w:eastAsia="Times New Roman" w:cs="Calibri"/>
                <w:sz w:val="16"/>
                <w:szCs w:val="16"/>
                <w:lang w:eastAsia="en-GB"/>
              </w:rPr>
              <w:t>as an adjunct to mitotic count has not been validated and mitotic count is determined at 40x on haematoxylin and eosin (H&amp;E) stained sections.</w:t>
            </w:r>
          </w:p>
          <w:p w14:paraId="5AF4D950" w14:textId="77777777" w:rsidR="00041561" w:rsidRPr="00310097" w:rsidRDefault="00041561" w:rsidP="005C0293">
            <w:pPr>
              <w:spacing w:after="0" w:line="240" w:lineRule="auto"/>
              <w:rPr>
                <w:rFonts w:eastAsia="Times New Roman" w:cs="Calibri"/>
                <w:sz w:val="16"/>
                <w:szCs w:val="16"/>
                <w:lang w:eastAsia="en-GB"/>
              </w:rPr>
            </w:pPr>
          </w:p>
          <w:p w14:paraId="1DA97CBC" w14:textId="44C48772" w:rsidR="00310097" w:rsidRDefault="00310097" w:rsidP="005C0293">
            <w:pPr>
              <w:spacing w:after="0" w:line="240" w:lineRule="auto"/>
              <w:rPr>
                <w:rFonts w:eastAsia="Times New Roman" w:cs="Calibri"/>
                <w:b/>
                <w:bCs/>
                <w:sz w:val="16"/>
                <w:szCs w:val="16"/>
                <w:lang w:eastAsia="en-GB"/>
              </w:rPr>
            </w:pPr>
            <w:r w:rsidRPr="00310097">
              <w:rPr>
                <w:rFonts w:eastAsia="Times New Roman" w:cs="Calibri"/>
                <w:b/>
                <w:bCs/>
                <w:sz w:val="16"/>
                <w:szCs w:val="16"/>
                <w:u w:val="single"/>
                <w:lang w:eastAsia="en-GB"/>
              </w:rPr>
              <w:lastRenderedPageBreak/>
              <w:t>Table 4</w:t>
            </w:r>
            <w:r w:rsidRPr="001302FC">
              <w:rPr>
                <w:rFonts w:eastAsia="Times New Roman" w:cs="Calibri"/>
                <w:b/>
                <w:bCs/>
                <w:sz w:val="16"/>
                <w:szCs w:val="16"/>
                <w:lang w:eastAsia="en-GB"/>
              </w:rPr>
              <w:t xml:space="preserve"> </w:t>
            </w:r>
            <w:r w:rsidRPr="00310097">
              <w:rPr>
                <w:rFonts w:eastAsia="Times New Roman" w:cs="Calibri"/>
                <w:b/>
                <w:bCs/>
                <w:sz w:val="16"/>
                <w:szCs w:val="16"/>
                <w:lang w:eastAsia="en-GB"/>
              </w:rPr>
              <w:t>(See end of the document for Tables)</w:t>
            </w:r>
          </w:p>
          <w:p w14:paraId="428CF30F" w14:textId="77777777" w:rsidR="00A379D9" w:rsidRPr="00310097" w:rsidRDefault="00A379D9" w:rsidP="005C0293">
            <w:pPr>
              <w:spacing w:after="0" w:line="240" w:lineRule="auto"/>
              <w:rPr>
                <w:rFonts w:eastAsia="Times New Roman" w:cs="Calibri"/>
                <w:sz w:val="16"/>
                <w:szCs w:val="16"/>
                <w:lang w:eastAsia="en-GB"/>
              </w:rPr>
            </w:pPr>
          </w:p>
          <w:p w14:paraId="7413E386" w14:textId="77777777" w:rsidR="00310097" w:rsidRPr="00310097" w:rsidRDefault="00310097" w:rsidP="00310097">
            <w:pPr>
              <w:spacing w:after="0" w:line="240" w:lineRule="auto"/>
              <w:rPr>
                <w:rFonts w:ascii="Calibri" w:eastAsia="Calibri" w:hAnsi="Calibri" w:cs="Times New Roman"/>
                <w:b/>
                <w:bCs/>
                <w:sz w:val="16"/>
                <w:szCs w:val="16"/>
              </w:rPr>
            </w:pPr>
            <w:r w:rsidRPr="00310097">
              <w:rPr>
                <w:rFonts w:ascii="Calibri" w:eastAsia="Calibri" w:hAnsi="Calibri" w:cs="Times New Roman"/>
                <w:b/>
                <w:bCs/>
                <w:sz w:val="16"/>
                <w:szCs w:val="16"/>
              </w:rPr>
              <w:t>References</w:t>
            </w:r>
          </w:p>
          <w:p w14:paraId="0BB30DA2" w14:textId="77777777" w:rsidR="00310097" w:rsidRPr="00310097" w:rsidRDefault="00310097" w:rsidP="00041561">
            <w:pPr>
              <w:spacing w:after="0" w:line="240" w:lineRule="auto"/>
              <w:ind w:left="345" w:hanging="345"/>
              <w:rPr>
                <w:rFonts w:ascii="Calibri" w:eastAsia="Calibri" w:hAnsi="Calibri" w:cs="Calibri"/>
                <w:noProof/>
                <w:sz w:val="16"/>
                <w:szCs w:val="16"/>
                <w:lang w:val="en-US"/>
              </w:rPr>
            </w:pPr>
            <w:r w:rsidRPr="00310097">
              <w:rPr>
                <w:rFonts w:ascii="Calibri" w:eastAsia="Calibri" w:hAnsi="Calibri" w:cs="Calibri"/>
                <w:noProof/>
                <w:sz w:val="16"/>
                <w:szCs w:val="16"/>
                <w:lang w:val="en-US"/>
              </w:rPr>
              <w:fldChar w:fldCharType="begin"/>
            </w:r>
            <w:r w:rsidRPr="00310097">
              <w:rPr>
                <w:rFonts w:ascii="Calibri" w:eastAsia="Calibri" w:hAnsi="Calibri" w:cs="Calibri"/>
                <w:noProof/>
                <w:sz w:val="16"/>
                <w:szCs w:val="16"/>
                <w:lang w:val="en-US"/>
              </w:rPr>
              <w:instrText xml:space="preserve"> ADDIN EN.REFLIST </w:instrText>
            </w:r>
            <w:r w:rsidRPr="00310097">
              <w:rPr>
                <w:rFonts w:ascii="Calibri" w:eastAsia="Calibri" w:hAnsi="Calibri" w:cs="Calibri"/>
                <w:noProof/>
                <w:sz w:val="16"/>
                <w:szCs w:val="16"/>
                <w:lang w:val="en-US"/>
              </w:rPr>
              <w:fldChar w:fldCharType="separate"/>
            </w:r>
            <w:r w:rsidRPr="00310097">
              <w:rPr>
                <w:rFonts w:ascii="Calibri" w:eastAsia="Calibri" w:hAnsi="Calibri" w:cs="Calibri"/>
                <w:noProof/>
                <w:sz w:val="16"/>
                <w:szCs w:val="16"/>
                <w:lang w:val="en-US"/>
              </w:rPr>
              <w:t>1</w:t>
            </w:r>
            <w:r w:rsidRPr="00310097">
              <w:rPr>
                <w:rFonts w:ascii="Calibri" w:eastAsia="Calibri" w:hAnsi="Calibri" w:cs="Calibri"/>
                <w:noProof/>
                <w:sz w:val="16"/>
                <w:szCs w:val="16"/>
                <w:lang w:val="en-US"/>
              </w:rPr>
              <w:tab/>
              <w:t xml:space="preserve">Nicholson AG, Sauter JL, Nowak AK, Kindler HL, Gill RR, Remy-Jardin M, Armato SG, 3rd, Fernandez-Cuesta L, Bueno R, Alcala N, Foll M, Pass H, Attanoos R, Baas P, Beasley MB, Brcic L, Butnor KJ, Chirieac LR, Churg A, Courtiol P, Dacic S, De Perrot M, Frauenfelder T, Gibbs A, Hirsch FR, Hiroshima K, Husain A, Klebe S, Lantuejoul S, Moreira A, Opitz I, Perol M, Roden A, Roggli V, Scherpereel A, Tirode F, Tazelaar H, Travis WD, Tsao MS, van Schil P, Vignaud JM, Weynand B, Lang-Lazdunski L, Cree I, Rusch VW, Girard N and Galateau-Salle F (2020). EURACAN/IASLC Proposals for Updating the Histologic Classification of Pleural Mesothelioma: Towards a More Multidisciplinary Approach. </w:t>
            </w:r>
            <w:r w:rsidRPr="00310097">
              <w:rPr>
                <w:rFonts w:ascii="Calibri" w:eastAsia="Calibri" w:hAnsi="Calibri" w:cs="Calibri"/>
                <w:i/>
                <w:noProof/>
                <w:sz w:val="16"/>
                <w:szCs w:val="16"/>
                <w:lang w:val="en-US"/>
              </w:rPr>
              <w:t>J Thorac Oncol</w:t>
            </w:r>
            <w:r w:rsidRPr="00310097">
              <w:rPr>
                <w:rFonts w:ascii="Calibri" w:eastAsia="Calibri" w:hAnsi="Calibri" w:cs="Calibri"/>
                <w:noProof/>
                <w:sz w:val="16"/>
                <w:szCs w:val="16"/>
                <w:lang w:val="en-US"/>
              </w:rPr>
              <w:t xml:space="preserve"> 15(1):29-49.</w:t>
            </w:r>
          </w:p>
          <w:p w14:paraId="064E60A6" w14:textId="77777777" w:rsidR="00310097" w:rsidRPr="00310097" w:rsidRDefault="00310097" w:rsidP="00041561">
            <w:pPr>
              <w:spacing w:after="0" w:line="240" w:lineRule="auto"/>
              <w:ind w:left="345" w:hanging="345"/>
              <w:rPr>
                <w:rFonts w:ascii="Calibri" w:eastAsia="Calibri" w:hAnsi="Calibri" w:cs="Calibri"/>
                <w:noProof/>
                <w:sz w:val="16"/>
                <w:szCs w:val="16"/>
                <w:lang w:val="en-US"/>
              </w:rPr>
            </w:pPr>
            <w:r w:rsidRPr="00310097">
              <w:rPr>
                <w:rFonts w:ascii="Calibri" w:eastAsia="Calibri" w:hAnsi="Calibri" w:cs="Calibri"/>
                <w:noProof/>
                <w:sz w:val="16"/>
                <w:szCs w:val="16"/>
                <w:lang w:val="en-US"/>
              </w:rPr>
              <w:t>2</w:t>
            </w:r>
            <w:r w:rsidRPr="00310097">
              <w:rPr>
                <w:rFonts w:ascii="Calibri" w:eastAsia="Calibri" w:hAnsi="Calibri" w:cs="Calibri"/>
                <w:noProof/>
                <w:sz w:val="16"/>
                <w:szCs w:val="16"/>
                <w:lang w:val="en-US"/>
              </w:rPr>
              <w:tab/>
              <w:t xml:space="preserve">Valente K, Blackham AU, Levine E, Russell G, Votanopoulos KI, Stewart JH, Shen P, Geisinger KR and Sirintrapun SJ (2016). A Histomorphologic Grading System That Predicts Overall Survival in Diffuse Malignant Peritoneal Mesothelioma With Epithelioid Subtype. </w:t>
            </w:r>
            <w:r w:rsidRPr="00310097">
              <w:rPr>
                <w:rFonts w:ascii="Calibri" w:eastAsia="Calibri" w:hAnsi="Calibri" w:cs="Calibri"/>
                <w:i/>
                <w:noProof/>
                <w:sz w:val="16"/>
                <w:szCs w:val="16"/>
                <w:lang w:val="en-US"/>
              </w:rPr>
              <w:t>Am J Surg Pathol</w:t>
            </w:r>
            <w:r w:rsidRPr="00310097">
              <w:rPr>
                <w:rFonts w:ascii="Calibri" w:eastAsia="Calibri" w:hAnsi="Calibri" w:cs="Calibri"/>
                <w:noProof/>
                <w:sz w:val="16"/>
                <w:szCs w:val="16"/>
                <w:lang w:val="en-US"/>
              </w:rPr>
              <w:t xml:space="preserve"> 40(9):1243-1248.</w:t>
            </w:r>
          </w:p>
          <w:p w14:paraId="7AF974CD" w14:textId="77777777" w:rsidR="00310097" w:rsidRPr="00310097" w:rsidRDefault="00310097" w:rsidP="00041561">
            <w:pPr>
              <w:spacing w:after="0" w:line="240" w:lineRule="auto"/>
              <w:ind w:left="345" w:hanging="345"/>
              <w:rPr>
                <w:rFonts w:ascii="Calibri" w:eastAsia="Calibri" w:hAnsi="Calibri" w:cs="Calibri"/>
                <w:noProof/>
                <w:sz w:val="16"/>
                <w:szCs w:val="16"/>
                <w:lang w:val="en-US"/>
              </w:rPr>
            </w:pPr>
            <w:r w:rsidRPr="00310097">
              <w:rPr>
                <w:rFonts w:ascii="Calibri" w:eastAsia="Calibri" w:hAnsi="Calibri" w:cs="Calibri"/>
                <w:noProof/>
                <w:sz w:val="16"/>
                <w:szCs w:val="16"/>
                <w:lang w:val="en-US"/>
              </w:rPr>
              <w:t>3</w:t>
            </w:r>
            <w:r w:rsidRPr="00310097">
              <w:rPr>
                <w:rFonts w:ascii="Calibri" w:eastAsia="Calibri" w:hAnsi="Calibri" w:cs="Calibri"/>
                <w:noProof/>
                <w:sz w:val="16"/>
                <w:szCs w:val="16"/>
                <w:lang w:val="en-US"/>
              </w:rPr>
              <w:tab/>
              <w:t xml:space="preserve">Kadota K, Suzuki K, Colovos C, Sima CS, Rusch VW, Travis WD and Adusumilli PS (2012). A nuclear grading system is a strong predictor of survival in epitheloid diffuse malignant pleural mesothelioma. </w:t>
            </w:r>
            <w:r w:rsidRPr="00310097">
              <w:rPr>
                <w:rFonts w:ascii="Calibri" w:eastAsia="Calibri" w:hAnsi="Calibri" w:cs="Calibri"/>
                <w:i/>
                <w:noProof/>
                <w:sz w:val="16"/>
                <w:szCs w:val="16"/>
                <w:lang w:val="en-US"/>
              </w:rPr>
              <w:t>Mod Pathol</w:t>
            </w:r>
            <w:r w:rsidRPr="00310097">
              <w:rPr>
                <w:rFonts w:ascii="Calibri" w:eastAsia="Calibri" w:hAnsi="Calibri" w:cs="Calibri"/>
                <w:noProof/>
                <w:sz w:val="16"/>
                <w:szCs w:val="16"/>
                <w:lang w:val="en-US"/>
              </w:rPr>
              <w:t xml:space="preserve"> 25(2):260-271.</w:t>
            </w:r>
          </w:p>
          <w:p w14:paraId="3985A54A" w14:textId="77777777" w:rsidR="00310097" w:rsidRPr="00310097" w:rsidRDefault="00310097" w:rsidP="00041561">
            <w:pPr>
              <w:spacing w:after="0" w:line="240" w:lineRule="auto"/>
              <w:ind w:left="345" w:hanging="345"/>
              <w:rPr>
                <w:rFonts w:ascii="Calibri" w:eastAsia="Calibri" w:hAnsi="Calibri" w:cs="Calibri"/>
                <w:noProof/>
                <w:sz w:val="16"/>
                <w:szCs w:val="16"/>
                <w:lang w:val="en-US"/>
              </w:rPr>
            </w:pPr>
            <w:r w:rsidRPr="00310097">
              <w:rPr>
                <w:rFonts w:ascii="Calibri" w:eastAsia="Calibri" w:hAnsi="Calibri" w:cs="Calibri"/>
                <w:noProof/>
                <w:sz w:val="16"/>
                <w:szCs w:val="16"/>
                <w:lang w:val="en-US"/>
              </w:rPr>
              <w:t>4</w:t>
            </w:r>
            <w:r w:rsidRPr="00310097">
              <w:rPr>
                <w:rFonts w:ascii="Calibri" w:eastAsia="Calibri" w:hAnsi="Calibri" w:cs="Calibri"/>
                <w:noProof/>
                <w:sz w:val="16"/>
                <w:szCs w:val="16"/>
                <w:lang w:val="en-US"/>
              </w:rPr>
              <w:tab/>
              <w:t xml:space="preserve">Zhang YZ, Brambilla C, Molyneaux PL, Rice A, Robertus JL, Jordan S, Lim E, Lang-Lazdunski L, Begum S, Dusmet M, Anikin V, Beddow E, Finch J, Asadi N, Popat S, Cookson WOC, Moffatt MF and Nicholson AG (2020). Utility of Nuclear Grading System in Epithelioid Malignant Pleural Mesothelioma in Biopsy-heavy Setting: An External Validation Study of 563 Cases. </w:t>
            </w:r>
            <w:r w:rsidRPr="00310097">
              <w:rPr>
                <w:rFonts w:ascii="Calibri" w:eastAsia="Calibri" w:hAnsi="Calibri" w:cs="Calibri"/>
                <w:i/>
                <w:noProof/>
                <w:sz w:val="16"/>
                <w:szCs w:val="16"/>
                <w:lang w:val="en-US"/>
              </w:rPr>
              <w:t>Am J Surg Pathol</w:t>
            </w:r>
            <w:r w:rsidRPr="00310097">
              <w:rPr>
                <w:rFonts w:ascii="Calibri" w:eastAsia="Calibri" w:hAnsi="Calibri" w:cs="Calibri"/>
                <w:noProof/>
                <w:sz w:val="16"/>
                <w:szCs w:val="16"/>
                <w:lang w:val="en-US"/>
              </w:rPr>
              <w:t xml:space="preserve"> 44(3):347-356.</w:t>
            </w:r>
          </w:p>
          <w:p w14:paraId="7184D901" w14:textId="77777777" w:rsidR="00310097" w:rsidRPr="00310097" w:rsidRDefault="00310097" w:rsidP="00041561">
            <w:pPr>
              <w:spacing w:after="0" w:line="240" w:lineRule="auto"/>
              <w:ind w:left="345" w:hanging="345"/>
              <w:rPr>
                <w:rFonts w:ascii="Calibri" w:eastAsia="Calibri" w:hAnsi="Calibri" w:cs="Calibri"/>
                <w:noProof/>
                <w:sz w:val="16"/>
                <w:szCs w:val="16"/>
                <w:lang w:val="en-US"/>
              </w:rPr>
            </w:pPr>
            <w:r w:rsidRPr="00310097">
              <w:rPr>
                <w:rFonts w:ascii="Calibri" w:eastAsia="Calibri" w:hAnsi="Calibri" w:cs="Calibri"/>
                <w:noProof/>
                <w:sz w:val="16"/>
                <w:szCs w:val="16"/>
                <w:lang w:val="en-US"/>
              </w:rPr>
              <w:t>5</w:t>
            </w:r>
            <w:r w:rsidRPr="00310097">
              <w:rPr>
                <w:rFonts w:ascii="Calibri" w:eastAsia="Calibri" w:hAnsi="Calibri" w:cs="Calibri"/>
                <w:noProof/>
                <w:sz w:val="16"/>
                <w:szCs w:val="16"/>
                <w:lang w:val="en-US"/>
              </w:rPr>
              <w:tab/>
              <w:t xml:space="preserve">Rosen LE, Karrison T, Ananthanarayanan V, Gallan AJ, Adusumilli PS, Alchami FS, Attanoos R, Brcic L, Butnor KJ, Galateau-Sallé F, Hiroshima K, Kadota K, Klampatsa A, Stang NL, Lindenmann J, Litzky LA, Marchevsky A, Medeiros F, Montero MA, Moore DA, Nabeshima K, Pavlisko EN, Roggli VL, Sauter JL, Sharma A, Sheaff M, Travis WD, Vigneswaran WT, Vrugt B, Walts AE, Tjota MY, Krausz T and Husain AN (2018). Nuclear grade and necrosis predict prognosis in malignant epithelioid pleural mesothelioma: a multi-institutional study. </w:t>
            </w:r>
            <w:r w:rsidRPr="00310097">
              <w:rPr>
                <w:rFonts w:ascii="Calibri" w:eastAsia="Calibri" w:hAnsi="Calibri" w:cs="Calibri"/>
                <w:i/>
                <w:noProof/>
                <w:sz w:val="16"/>
                <w:szCs w:val="16"/>
                <w:lang w:val="en-US"/>
              </w:rPr>
              <w:t>Mod Pathol</w:t>
            </w:r>
            <w:r w:rsidRPr="00310097">
              <w:rPr>
                <w:rFonts w:ascii="Calibri" w:eastAsia="Calibri" w:hAnsi="Calibri" w:cs="Calibri"/>
                <w:noProof/>
                <w:sz w:val="16"/>
                <w:szCs w:val="16"/>
                <w:lang w:val="en-US"/>
              </w:rPr>
              <w:t xml:space="preserve"> 31(4):598-606.</w:t>
            </w:r>
          </w:p>
          <w:p w14:paraId="548B7052" w14:textId="6C05297C" w:rsidR="00EE1D00" w:rsidRPr="00310097" w:rsidRDefault="00310097" w:rsidP="007D327B">
            <w:pPr>
              <w:spacing w:after="100" w:line="240" w:lineRule="auto"/>
              <w:ind w:left="346" w:hanging="346"/>
              <w:rPr>
                <w:rFonts w:cs="Calibri"/>
                <w:b/>
                <w:bCs/>
                <w:sz w:val="16"/>
                <w:szCs w:val="16"/>
              </w:rPr>
            </w:pPr>
            <w:bookmarkStart w:id="9" w:name="_ENREF_6"/>
            <w:r w:rsidRPr="00310097">
              <w:rPr>
                <w:rFonts w:ascii="Calibri" w:eastAsia="Calibri" w:hAnsi="Calibri" w:cs="Calibri"/>
                <w:noProof/>
                <w:sz w:val="16"/>
                <w:szCs w:val="16"/>
                <w:lang w:val="en-US"/>
              </w:rPr>
              <w:t>6</w:t>
            </w:r>
            <w:r w:rsidRPr="00310097">
              <w:rPr>
                <w:rFonts w:ascii="Calibri" w:eastAsia="Calibri" w:hAnsi="Calibri" w:cs="Calibri"/>
                <w:noProof/>
                <w:sz w:val="16"/>
                <w:szCs w:val="16"/>
                <w:lang w:val="en-US"/>
              </w:rPr>
              <w:tab/>
              <w:t xml:space="preserve">WHO Classification of Tumours Editorial Board (2021). </w:t>
            </w:r>
            <w:r w:rsidRPr="00310097">
              <w:rPr>
                <w:rFonts w:ascii="Calibri" w:eastAsia="Calibri" w:hAnsi="Calibri" w:cs="Calibri"/>
                <w:i/>
                <w:noProof/>
                <w:sz w:val="16"/>
                <w:szCs w:val="16"/>
                <w:lang w:val="en-US"/>
              </w:rPr>
              <w:t>Thoracic Tumours, 5th Edition, Volume 5</w:t>
            </w:r>
            <w:r w:rsidRPr="00310097">
              <w:rPr>
                <w:rFonts w:ascii="Calibri" w:eastAsia="Calibri" w:hAnsi="Calibri" w:cs="Calibri"/>
                <w:noProof/>
                <w:sz w:val="16"/>
                <w:szCs w:val="16"/>
                <w:lang w:val="en-US"/>
              </w:rPr>
              <w:t>. IARC Press, Lyon.</w:t>
            </w:r>
            <w:r w:rsidR="00041561">
              <w:rPr>
                <w:rFonts w:ascii="Calibri" w:eastAsia="Calibri" w:hAnsi="Calibri" w:cs="Calibri"/>
                <w:noProof/>
                <w:sz w:val="16"/>
                <w:szCs w:val="16"/>
                <w:lang w:val="en-US"/>
              </w:rPr>
              <w:t xml:space="preserve"> </w:t>
            </w:r>
            <w:bookmarkEnd w:id="9"/>
            <w:r w:rsidRPr="00310097">
              <w:rPr>
                <w:rFonts w:ascii="Calibri" w:eastAsia="Calibri" w:hAnsi="Calibri" w:cs="Times New Roman"/>
                <w:sz w:val="16"/>
                <w:szCs w:val="16"/>
              </w:rPr>
              <w:fldChar w:fldCharType="end"/>
            </w:r>
          </w:p>
        </w:tc>
        <w:tc>
          <w:tcPr>
            <w:tcW w:w="1701" w:type="dxa"/>
            <w:shd w:val="clear" w:color="auto" w:fill="auto"/>
          </w:tcPr>
          <w:p w14:paraId="0460EAEF" w14:textId="5CA092E1" w:rsidR="00EE1D00" w:rsidRPr="00594E24" w:rsidRDefault="00594E24" w:rsidP="00103A70">
            <w:pPr>
              <w:autoSpaceDE w:val="0"/>
              <w:autoSpaceDN w:val="0"/>
              <w:adjustRightInd w:val="0"/>
              <w:spacing w:after="100" w:line="181" w:lineRule="atLeast"/>
              <w:rPr>
                <w:rFonts w:cstheme="minorHAnsi"/>
                <w:color w:val="221E1F"/>
                <w:sz w:val="16"/>
                <w:szCs w:val="16"/>
              </w:rPr>
            </w:pPr>
            <w:r w:rsidRPr="00594E24">
              <w:rPr>
                <w:rFonts w:cstheme="minorHAnsi"/>
                <w:sz w:val="16"/>
                <w:szCs w:val="16"/>
              </w:rPr>
              <w:lastRenderedPageBreak/>
              <w:t>Applicable to diffuse epithelioid mesotheliomas.</w:t>
            </w:r>
          </w:p>
        </w:tc>
      </w:tr>
      <w:tr w:rsidR="00271E5B" w:rsidRPr="00CC5E7C" w14:paraId="567C187A" w14:textId="77777777" w:rsidTr="007A7D93">
        <w:trPr>
          <w:trHeight w:val="729"/>
        </w:trPr>
        <w:tc>
          <w:tcPr>
            <w:tcW w:w="866" w:type="dxa"/>
            <w:shd w:val="clear" w:color="000000" w:fill="EEECE1"/>
          </w:tcPr>
          <w:p w14:paraId="3BCE2380" w14:textId="0BFDE648" w:rsidR="00271E5B" w:rsidRDefault="00271E5B" w:rsidP="00103A70">
            <w:pPr>
              <w:spacing w:after="0" w:line="240" w:lineRule="auto"/>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6E34B7D8" w14:textId="71C3E432" w:rsidR="00271E5B" w:rsidRPr="007851D6" w:rsidRDefault="00271E5B" w:rsidP="00103A70">
            <w:pPr>
              <w:spacing w:after="0" w:line="240" w:lineRule="auto"/>
              <w:rPr>
                <w:rFonts w:cstheme="minorHAnsi"/>
                <w:color w:val="000000" w:themeColor="text1"/>
                <w:sz w:val="16"/>
                <w:szCs w:val="16"/>
              </w:rPr>
            </w:pPr>
            <w:r w:rsidRPr="00271E5B">
              <w:rPr>
                <w:rFonts w:ascii="Calibri" w:hAnsi="Calibri"/>
                <w:bCs/>
                <w:color w:val="808080" w:themeColor="background1" w:themeShade="80"/>
                <w:sz w:val="16"/>
                <w:szCs w:val="16"/>
              </w:rPr>
              <w:t>RESPONSE TO THERAPY</w:t>
            </w:r>
          </w:p>
        </w:tc>
        <w:tc>
          <w:tcPr>
            <w:tcW w:w="2551" w:type="dxa"/>
            <w:shd w:val="clear" w:color="auto" w:fill="auto"/>
          </w:tcPr>
          <w:p w14:paraId="777DCB35" w14:textId="4E10D155" w:rsidR="00271E5B" w:rsidRPr="00C10338" w:rsidRDefault="008816A0" w:rsidP="00103A70">
            <w:pPr>
              <w:autoSpaceDE w:val="0"/>
              <w:autoSpaceDN w:val="0"/>
              <w:adjustRightInd w:val="0"/>
              <w:spacing w:after="0" w:line="240" w:lineRule="auto"/>
              <w:rPr>
                <w:rFonts w:cstheme="minorHAnsi"/>
                <w:i/>
                <w:iCs/>
                <w:sz w:val="16"/>
                <w:szCs w:val="16"/>
              </w:rPr>
            </w:pPr>
            <w:r w:rsidRPr="008816A0">
              <w:rPr>
                <w:rFonts w:cstheme="minorHAnsi"/>
                <w:i/>
                <w:iCs/>
                <w:color w:val="808080" w:themeColor="background1" w:themeShade="80"/>
                <w:sz w:val="16"/>
                <w:szCs w:val="16"/>
              </w:rPr>
              <w:t>Specify</w:t>
            </w:r>
          </w:p>
        </w:tc>
        <w:tc>
          <w:tcPr>
            <w:tcW w:w="8222" w:type="dxa"/>
            <w:shd w:val="clear" w:color="auto" w:fill="auto"/>
          </w:tcPr>
          <w:p w14:paraId="2FE9A644" w14:textId="7C1F00F1" w:rsidR="00271E5B" w:rsidRPr="00A30980" w:rsidRDefault="00A30980" w:rsidP="007D327B">
            <w:pPr>
              <w:spacing w:line="240" w:lineRule="auto"/>
              <w:rPr>
                <w:rFonts w:cs="Calibri"/>
                <w:b/>
                <w:bCs/>
                <w:sz w:val="16"/>
                <w:szCs w:val="16"/>
              </w:rPr>
            </w:pPr>
            <w:r w:rsidRPr="00A30980">
              <w:rPr>
                <w:rFonts w:ascii="Calibri" w:eastAsia="Times New Roman" w:hAnsi="Calibri" w:cs="Calibri"/>
                <w:sz w:val="16"/>
                <w:szCs w:val="16"/>
                <w:lang w:eastAsia="en-GB"/>
              </w:rPr>
              <w:t>There is no recommended or agreed system for tumour regression grading of mesothelioma that has been treated with neoadjuvant chemotherapy or immunotherapy. Although currently no data support the recording of this information, it may be useful to capture this for research purposes or for future consideration.</w:t>
            </w:r>
            <w:r w:rsidR="007D327B">
              <w:rPr>
                <w:rFonts w:ascii="Calibri" w:eastAsia="Times New Roman" w:hAnsi="Calibri" w:cs="Calibri"/>
                <w:sz w:val="16"/>
                <w:szCs w:val="16"/>
                <w:lang w:eastAsia="en-GB"/>
              </w:rPr>
              <w:t xml:space="preserve"> </w:t>
            </w:r>
          </w:p>
        </w:tc>
        <w:tc>
          <w:tcPr>
            <w:tcW w:w="1701" w:type="dxa"/>
            <w:shd w:val="clear" w:color="auto" w:fill="auto"/>
          </w:tcPr>
          <w:p w14:paraId="319C5BD7" w14:textId="77777777" w:rsidR="00271E5B" w:rsidRPr="00BE18EB" w:rsidRDefault="00271E5B" w:rsidP="00103A70">
            <w:pPr>
              <w:autoSpaceDE w:val="0"/>
              <w:autoSpaceDN w:val="0"/>
              <w:adjustRightInd w:val="0"/>
              <w:spacing w:after="100" w:line="181" w:lineRule="atLeast"/>
              <w:rPr>
                <w:rFonts w:ascii="Calibri" w:hAnsi="Calibri" w:cs="Verdana"/>
                <w:iCs/>
                <w:color w:val="221E1F"/>
                <w:sz w:val="16"/>
                <w:szCs w:val="16"/>
              </w:rPr>
            </w:pPr>
          </w:p>
        </w:tc>
      </w:tr>
      <w:tr w:rsidR="005C16B5" w:rsidRPr="00CC5E7C" w14:paraId="0F03C83B" w14:textId="77777777" w:rsidTr="009072E6">
        <w:trPr>
          <w:trHeight w:val="587"/>
        </w:trPr>
        <w:tc>
          <w:tcPr>
            <w:tcW w:w="866" w:type="dxa"/>
            <w:shd w:val="clear" w:color="000000" w:fill="EEECE1"/>
          </w:tcPr>
          <w:p w14:paraId="0BD153D0" w14:textId="17CFC517" w:rsidR="005C16B5" w:rsidRDefault="005C16B5" w:rsidP="005C16B5">
            <w:pPr>
              <w:spacing w:after="0" w:line="240" w:lineRule="auto"/>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7888F819" w14:textId="18C8CE70" w:rsidR="005C16B5" w:rsidRPr="007851D6" w:rsidRDefault="005C16B5" w:rsidP="005C16B5">
            <w:pPr>
              <w:spacing w:after="0" w:line="240" w:lineRule="auto"/>
              <w:rPr>
                <w:rFonts w:cstheme="minorHAnsi"/>
                <w:color w:val="000000" w:themeColor="text1"/>
                <w:sz w:val="16"/>
                <w:szCs w:val="16"/>
              </w:rPr>
            </w:pPr>
            <w:r w:rsidRPr="00094059">
              <w:rPr>
                <w:rFonts w:ascii="Calibri" w:hAnsi="Calibri"/>
                <w:bCs/>
                <w:color w:val="808080" w:themeColor="background1" w:themeShade="80"/>
                <w:sz w:val="16"/>
                <w:szCs w:val="16"/>
              </w:rPr>
              <w:t>COEXISTENT PATHOLOGY</w:t>
            </w:r>
          </w:p>
        </w:tc>
        <w:tc>
          <w:tcPr>
            <w:tcW w:w="2551" w:type="dxa"/>
            <w:shd w:val="clear" w:color="auto" w:fill="auto"/>
          </w:tcPr>
          <w:p w14:paraId="3BC9E27D" w14:textId="283FD2A0" w:rsidR="00FE6552" w:rsidRPr="00FE6552" w:rsidRDefault="00FE6552" w:rsidP="00FE6552">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FE6552">
              <w:rPr>
                <w:rFonts w:cstheme="minorHAnsi"/>
                <w:color w:val="808080"/>
                <w:sz w:val="16"/>
                <w:szCs w:val="16"/>
              </w:rPr>
              <w:t xml:space="preserve">None </w:t>
            </w:r>
            <w:proofErr w:type="gramStart"/>
            <w:r w:rsidRPr="00FE6552">
              <w:rPr>
                <w:rFonts w:cstheme="minorHAnsi"/>
                <w:color w:val="808080"/>
                <w:sz w:val="16"/>
                <w:szCs w:val="16"/>
              </w:rPr>
              <w:t>identified</w:t>
            </w:r>
            <w:proofErr w:type="gramEnd"/>
          </w:p>
          <w:p w14:paraId="104FBFFF" w14:textId="6CEF84E3" w:rsidR="00FE6552" w:rsidRPr="00FE6552" w:rsidRDefault="00FE6552" w:rsidP="00FE6552">
            <w:pPr>
              <w:pStyle w:val="ListParagraph"/>
              <w:numPr>
                <w:ilvl w:val="0"/>
                <w:numId w:val="20"/>
              </w:numPr>
              <w:spacing w:after="0" w:line="240" w:lineRule="auto"/>
              <w:ind w:left="202" w:hanging="202"/>
              <w:rPr>
                <w:rFonts w:cs="Verdana"/>
                <w:color w:val="808080" w:themeColor="background1" w:themeShade="80"/>
                <w:sz w:val="16"/>
                <w:szCs w:val="16"/>
              </w:rPr>
            </w:pPr>
            <w:r w:rsidRPr="00FE6552">
              <w:rPr>
                <w:rFonts w:cs="Verdana"/>
                <w:color w:val="808080" w:themeColor="background1" w:themeShade="80"/>
                <w:sz w:val="16"/>
                <w:szCs w:val="16"/>
              </w:rPr>
              <w:t>Pleural plaque</w:t>
            </w:r>
          </w:p>
          <w:p w14:paraId="39A2D75C" w14:textId="1014C0EA" w:rsidR="005C16B5" w:rsidRPr="00FE6552" w:rsidRDefault="00FE6552" w:rsidP="00FE6552">
            <w:pPr>
              <w:pStyle w:val="ListParagraph"/>
              <w:numPr>
                <w:ilvl w:val="0"/>
                <w:numId w:val="20"/>
              </w:numPr>
              <w:spacing w:after="0" w:line="240" w:lineRule="auto"/>
              <w:ind w:left="202" w:hanging="202"/>
              <w:rPr>
                <w:rFonts w:cs="Verdana"/>
                <w:color w:val="808080" w:themeColor="background1" w:themeShade="80"/>
                <w:sz w:val="16"/>
                <w:szCs w:val="16"/>
              </w:rPr>
            </w:pPr>
            <w:r w:rsidRPr="00FE6552">
              <w:rPr>
                <w:rFonts w:cs="Verdana"/>
                <w:color w:val="808080" w:themeColor="background1" w:themeShade="80"/>
                <w:sz w:val="16"/>
                <w:szCs w:val="16"/>
              </w:rPr>
              <w:t xml:space="preserve">Other, </w:t>
            </w:r>
            <w:r w:rsidRPr="00FE6552">
              <w:rPr>
                <w:rFonts w:cs="Verdana"/>
                <w:i/>
                <w:iCs/>
                <w:color w:val="808080" w:themeColor="background1" w:themeShade="80"/>
                <w:sz w:val="16"/>
                <w:szCs w:val="16"/>
              </w:rPr>
              <w:t>specify</w:t>
            </w:r>
          </w:p>
        </w:tc>
        <w:tc>
          <w:tcPr>
            <w:tcW w:w="8222" w:type="dxa"/>
            <w:shd w:val="clear" w:color="auto" w:fill="auto"/>
          </w:tcPr>
          <w:p w14:paraId="3D2B4ACE" w14:textId="137DE9C2" w:rsidR="009072E6" w:rsidRPr="009072E6" w:rsidRDefault="009072E6" w:rsidP="009072E6">
            <w:pPr>
              <w:spacing w:after="0" w:line="240" w:lineRule="auto"/>
              <w:rPr>
                <w:rFonts w:eastAsia="Times New Roman" w:cs="Calibri"/>
                <w:color w:val="222222"/>
                <w:sz w:val="16"/>
                <w:szCs w:val="16"/>
                <w:lang w:val="en-CA" w:eastAsia="en-GB"/>
              </w:rPr>
            </w:pPr>
            <w:r w:rsidRPr="009072E6">
              <w:rPr>
                <w:rFonts w:eastAsia="Times New Roman" w:cs="Calibri"/>
                <w:color w:val="222222"/>
                <w:sz w:val="16"/>
                <w:szCs w:val="16"/>
                <w:lang w:val="en-CA" w:eastAsia="en-GB"/>
              </w:rPr>
              <w:t xml:space="preserve">It is recommended that </w:t>
            </w:r>
            <w:proofErr w:type="gramStart"/>
            <w:r w:rsidRPr="009072E6">
              <w:rPr>
                <w:rFonts w:eastAsia="Times New Roman" w:cs="Calibri"/>
                <w:color w:val="222222"/>
                <w:sz w:val="16"/>
                <w:szCs w:val="16"/>
                <w:lang w:val="en-CA" w:eastAsia="en-GB"/>
              </w:rPr>
              <w:t>pathologists</w:t>
            </w:r>
            <w:proofErr w:type="gramEnd"/>
            <w:r w:rsidRPr="009072E6">
              <w:rPr>
                <w:rFonts w:eastAsia="Times New Roman" w:cs="Calibri"/>
                <w:color w:val="222222"/>
                <w:sz w:val="16"/>
                <w:szCs w:val="16"/>
                <w:lang w:val="en-CA" w:eastAsia="en-GB"/>
              </w:rPr>
              <w:t xml:space="preserve"> comment upon any coexistent non-neoplastic findings present in the submitted materials. These include, for EPP specimens, such findings as pleural plaques, asbestosis, asbestos bodies, emphysema, small airways disease, respiratory bronchiolitis, and talc granulomas.</w:t>
            </w:r>
            <w:hyperlink w:anchor="_ENREF_1" w:tooltip="Mark, 1981 #2109" w:history="1">
              <w:r w:rsidRPr="009072E6">
                <w:rPr>
                  <w:rFonts w:eastAsia="Times New Roman" w:cs="Calibri"/>
                  <w:color w:val="222222"/>
                  <w:sz w:val="16"/>
                  <w:szCs w:val="16"/>
                  <w:lang w:val="en-CA" w:eastAsia="en-GB"/>
                </w:rPr>
                <w:fldChar w:fldCharType="begin"/>
              </w:r>
              <w:r w:rsidRPr="009072E6">
                <w:rPr>
                  <w:rFonts w:eastAsia="Times New Roman" w:cs="Calibri"/>
                  <w:color w:val="222222"/>
                  <w:sz w:val="16"/>
                  <w:szCs w:val="16"/>
                  <w:lang w:val="en-CA" w:eastAsia="en-GB"/>
                </w:rPr>
                <w:instrText xml:space="preserve"> ADDIN EN.CITE &lt;EndNote&gt;&lt;Cite&gt;&lt;Author&gt;Mark&lt;/Author&gt;&lt;Year&gt;1981&lt;/Year&gt;&lt;RecNum&gt;2109&lt;/RecNum&gt;&lt;DisplayText&gt;&lt;style face="superscript"&gt;1&lt;/style&gt;&lt;/DisplayText&gt;&lt;record&gt;&lt;rec-number&gt;2109&lt;/rec-number&gt;&lt;foreign-keys&gt;&lt;key app="EN" db-id="20defpxt3as20tew5zepsdts5xe2att2e2va" timestamp="1429825708"&gt;2109&lt;/key&gt;&lt;/foreign-keys&gt;&lt;ref-type name="Journal Article"&gt;17&lt;/ref-type&gt;&lt;contributors&gt;&lt;authors&gt;&lt;author&gt;Mark, E. J.&lt;/author&gt;&lt;/authors&gt;&lt;/contributors&gt;&lt;titles&gt;&lt;title&gt;The second diagnosis: the role of the pathologist in identifying pneumoconioses in lungs excised for tumor&lt;/title&gt;&lt;secondary-title&gt;Hum Pathol&lt;/secondary-title&gt;&lt;alt-title&gt;Human pathology&lt;/alt-title&gt;&lt;/titles&gt;&lt;periodical&gt;&lt;full-title&gt;Hum Pathol&lt;/full-title&gt;&lt;/periodical&gt;&lt;alt-periodical&gt;&lt;full-title&gt;Human Pathology&lt;/full-title&gt;&lt;/alt-periodical&gt;&lt;pages&gt;585-7&lt;/pages&gt;&lt;volume&gt;12&lt;/volume&gt;&lt;number&gt;7&lt;/number&gt;&lt;edition&gt;1981/07/01&lt;/edition&gt;&lt;keywords&gt;&lt;keyword&gt;Aluminum Silicates/analysis&lt;/keyword&gt;&lt;keyword&gt;Asbestos/adverse effects&lt;/keyword&gt;&lt;keyword&gt;Beryllium/adverse effects&lt;/keyword&gt;&lt;keyword&gt;Humans&lt;/keyword&gt;&lt;keyword&gt;Kaolin/analysis&lt;/keyword&gt;&lt;keyword&gt;Lung/*surgery&lt;/keyword&gt;&lt;keyword&gt;Lung Neoplasms/etiology/*surgery&lt;/keyword&gt;&lt;keyword&gt;Pathology&lt;/keyword&gt;&lt;keyword&gt;Pneumoconiosis/*diagnosis&lt;/keyword&gt;&lt;keyword&gt;Talc/analysis&lt;/keyword&gt;&lt;/keywords&gt;&lt;dates&gt;&lt;year&gt;1981&lt;/year&gt;&lt;pub-dates&gt;&lt;date&gt;Jul&lt;/date&gt;&lt;/pub-dates&gt;&lt;/dates&gt;&lt;isbn&gt;0046-8177 (Print)&amp;#xD;0046-8177&lt;/isbn&gt;&lt;accession-num&gt;7275097&lt;/accession-num&gt;&lt;urls&gt;&lt;/urls&gt;&lt;remote-database-provider&gt;Nlm&lt;/remote-database-provider&gt;&lt;language&gt;eng&lt;/language&gt;&lt;/record&gt;&lt;/Cite&gt;&lt;/EndNote&gt;</w:instrText>
              </w:r>
              <w:r w:rsidRPr="009072E6">
                <w:rPr>
                  <w:rFonts w:eastAsia="Times New Roman" w:cs="Calibri"/>
                  <w:color w:val="222222"/>
                  <w:sz w:val="16"/>
                  <w:szCs w:val="16"/>
                  <w:lang w:val="en-CA" w:eastAsia="en-GB"/>
                </w:rPr>
                <w:fldChar w:fldCharType="separate"/>
              </w:r>
              <w:r w:rsidRPr="009072E6">
                <w:rPr>
                  <w:rFonts w:eastAsia="Times New Roman" w:cs="Calibri"/>
                  <w:noProof/>
                  <w:color w:val="222222"/>
                  <w:sz w:val="16"/>
                  <w:szCs w:val="16"/>
                  <w:vertAlign w:val="superscript"/>
                  <w:lang w:val="en-CA" w:eastAsia="en-GB"/>
                </w:rPr>
                <w:t>1</w:t>
              </w:r>
              <w:r w:rsidRPr="009072E6">
                <w:rPr>
                  <w:rFonts w:eastAsia="Times New Roman" w:cs="Calibri"/>
                  <w:color w:val="222222"/>
                  <w:sz w:val="16"/>
                  <w:szCs w:val="16"/>
                  <w:lang w:val="en-CA" w:eastAsia="en-GB"/>
                </w:rPr>
                <w:fldChar w:fldCharType="end"/>
              </w:r>
            </w:hyperlink>
            <w:r w:rsidRPr="009072E6">
              <w:rPr>
                <w:rFonts w:eastAsia="Times New Roman" w:cs="Calibri"/>
                <w:color w:val="222222"/>
                <w:sz w:val="16"/>
                <w:szCs w:val="16"/>
                <w:lang w:val="en-CA" w:eastAsia="en-GB"/>
              </w:rPr>
              <w:t xml:space="preserve"> For diagnosing asbestosis, it is recommended that the criteria published by the Asbestosis Committee of the College of American Pathologists and Pulmonary Pathology Society be used.</w:t>
            </w:r>
            <w:hyperlink w:anchor="_ENREF_2" w:tooltip="Roggli, 2010 #2108" w:history="1">
              <w:r w:rsidRPr="009072E6">
                <w:rPr>
                  <w:rFonts w:eastAsia="Times New Roman" w:cs="Calibri"/>
                  <w:color w:val="222222"/>
                  <w:sz w:val="16"/>
                  <w:szCs w:val="16"/>
                  <w:lang w:val="en-CA" w:eastAsia="en-GB"/>
                </w:rPr>
                <w:fldChar w:fldCharType="begin">
                  <w:fldData xml:space="preserve">PEVuZE5vdGU+PENpdGU+PEF1dGhvcj5Sb2dnbGk8L0F1dGhvcj48WWVhcj4yMDEwPC9ZZWFyPjxS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</w:fldData>
                </w:fldChar>
              </w:r>
              <w:r w:rsidRPr="009072E6">
                <w:rPr>
                  <w:rFonts w:eastAsia="Times New Roman" w:cs="Calibri"/>
                  <w:color w:val="222222"/>
                  <w:sz w:val="16"/>
                  <w:szCs w:val="16"/>
                  <w:lang w:val="en-CA" w:eastAsia="en-GB"/>
                </w:rPr>
                <w:instrText xml:space="preserve"> ADDIN EN.CITE </w:instrText>
              </w:r>
              <w:r w:rsidRPr="009072E6">
                <w:rPr>
                  <w:rFonts w:eastAsia="Times New Roman" w:cs="Calibri"/>
                  <w:color w:val="222222"/>
                  <w:sz w:val="16"/>
                  <w:szCs w:val="16"/>
                  <w:lang w:val="en-CA" w:eastAsia="en-GB"/>
                </w:rPr>
                <w:fldChar w:fldCharType="begin">
                  <w:fldData xml:space="preserve">PEVuZE5vdGU+PENpdGU+PEF1dGhvcj5Sb2dnbGk8L0F1dGhvcj48WWVhcj4yMDEwPC9ZZWFyPjxS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</w:fldData>
                </w:fldChar>
              </w:r>
              <w:r w:rsidRPr="009072E6">
                <w:rPr>
                  <w:rFonts w:eastAsia="Times New Roman" w:cs="Calibri"/>
                  <w:color w:val="222222"/>
                  <w:sz w:val="16"/>
                  <w:szCs w:val="16"/>
                  <w:lang w:val="en-CA" w:eastAsia="en-GB"/>
                </w:rPr>
                <w:instrText xml:space="preserve"> ADDIN EN.CITE.DATA </w:instrText>
              </w:r>
              <w:r w:rsidRPr="009072E6">
                <w:rPr>
                  <w:rFonts w:eastAsia="Times New Roman" w:cs="Calibri"/>
                  <w:color w:val="222222"/>
                  <w:sz w:val="16"/>
                  <w:szCs w:val="16"/>
                  <w:lang w:val="en-CA" w:eastAsia="en-GB"/>
                </w:rPr>
              </w:r>
              <w:r w:rsidRPr="009072E6">
                <w:rPr>
                  <w:rFonts w:eastAsia="Times New Roman" w:cs="Calibri"/>
                  <w:color w:val="222222"/>
                  <w:sz w:val="16"/>
                  <w:szCs w:val="16"/>
                  <w:lang w:val="en-CA" w:eastAsia="en-GB"/>
                </w:rPr>
                <w:fldChar w:fldCharType="end"/>
              </w:r>
              <w:r w:rsidRPr="009072E6">
                <w:rPr>
                  <w:rFonts w:eastAsia="Times New Roman" w:cs="Calibri"/>
                  <w:color w:val="222222"/>
                  <w:sz w:val="16"/>
                  <w:szCs w:val="16"/>
                  <w:lang w:val="en-CA" w:eastAsia="en-GB"/>
                </w:rPr>
              </w:r>
              <w:r w:rsidRPr="009072E6">
                <w:rPr>
                  <w:rFonts w:eastAsia="Times New Roman" w:cs="Calibri"/>
                  <w:color w:val="222222"/>
                  <w:sz w:val="16"/>
                  <w:szCs w:val="16"/>
                  <w:lang w:val="en-CA" w:eastAsia="en-GB"/>
                </w:rPr>
                <w:fldChar w:fldCharType="separate"/>
              </w:r>
              <w:r w:rsidRPr="009072E6">
                <w:rPr>
                  <w:rFonts w:eastAsia="Times New Roman" w:cs="Calibri"/>
                  <w:noProof/>
                  <w:color w:val="222222"/>
                  <w:sz w:val="16"/>
                  <w:szCs w:val="16"/>
                  <w:vertAlign w:val="superscript"/>
                  <w:lang w:val="en-CA" w:eastAsia="en-GB"/>
                </w:rPr>
                <w:t>2</w:t>
              </w:r>
              <w:r w:rsidRPr="009072E6">
                <w:rPr>
                  <w:rFonts w:eastAsia="Times New Roman" w:cs="Calibri"/>
                  <w:color w:val="222222"/>
                  <w:sz w:val="16"/>
                  <w:szCs w:val="16"/>
                  <w:lang w:val="en-CA" w:eastAsia="en-GB"/>
                </w:rPr>
                <w:fldChar w:fldCharType="end"/>
              </w:r>
            </w:hyperlink>
            <w:r w:rsidRPr="009072E6">
              <w:rPr>
                <w:rFonts w:eastAsia="Times New Roman" w:cs="Calibri"/>
                <w:color w:val="222222"/>
                <w:sz w:val="16"/>
                <w:szCs w:val="16"/>
                <w:lang w:val="en-CA" w:eastAsia="en-GB"/>
              </w:rPr>
              <w:t xml:space="preserve"> For peritoneal specimens, additional findings such as endometriosis, </w:t>
            </w:r>
            <w:proofErr w:type="spellStart"/>
            <w:r w:rsidRPr="009072E6">
              <w:rPr>
                <w:rFonts w:eastAsia="Times New Roman" w:cs="Calibri"/>
                <w:color w:val="222222"/>
                <w:sz w:val="16"/>
                <w:szCs w:val="16"/>
                <w:lang w:val="en-CA" w:eastAsia="en-GB"/>
              </w:rPr>
              <w:t>endosalpingiosis</w:t>
            </w:r>
            <w:proofErr w:type="spellEnd"/>
            <w:r w:rsidRPr="009072E6">
              <w:rPr>
                <w:rFonts w:eastAsia="Times New Roman" w:cs="Calibri"/>
                <w:color w:val="222222"/>
                <w:sz w:val="16"/>
                <w:szCs w:val="16"/>
                <w:lang w:val="en-CA" w:eastAsia="en-GB"/>
              </w:rPr>
              <w:t xml:space="preserve"> and mesothelial inclusion cysts should be noted.</w:t>
            </w:r>
          </w:p>
          <w:p w14:paraId="2AE0860C" w14:textId="77777777" w:rsidR="009072E6" w:rsidRPr="009072E6" w:rsidRDefault="009072E6" w:rsidP="009072E6">
            <w:pPr>
              <w:spacing w:after="0" w:line="240" w:lineRule="auto"/>
              <w:rPr>
                <w:rFonts w:eastAsia="Times New Roman" w:cs="Calibri"/>
                <w:color w:val="222222"/>
                <w:sz w:val="16"/>
                <w:szCs w:val="16"/>
                <w:lang w:val="en-CA" w:eastAsia="en-GB"/>
              </w:rPr>
            </w:pPr>
          </w:p>
          <w:p w14:paraId="028338DB" w14:textId="77777777" w:rsidR="009072E6" w:rsidRPr="009072E6" w:rsidRDefault="009072E6" w:rsidP="009072E6">
            <w:pPr>
              <w:pStyle w:val="EndNoteBibliography"/>
              <w:spacing w:after="0"/>
              <w:rPr>
                <w:b/>
                <w:bCs/>
                <w:sz w:val="16"/>
                <w:szCs w:val="16"/>
              </w:rPr>
            </w:pPr>
            <w:r w:rsidRPr="009072E6">
              <w:rPr>
                <w:b/>
                <w:bCs/>
                <w:sz w:val="16"/>
                <w:szCs w:val="16"/>
              </w:rPr>
              <w:t>References</w:t>
            </w:r>
          </w:p>
          <w:p w14:paraId="7F28C966" w14:textId="77777777" w:rsidR="009072E6" w:rsidRPr="009072E6" w:rsidRDefault="009072E6" w:rsidP="009072E6">
            <w:pPr>
              <w:pStyle w:val="EndNoteBibliography"/>
              <w:spacing w:after="0"/>
              <w:ind w:left="567" w:hanging="567"/>
              <w:rPr>
                <w:sz w:val="16"/>
                <w:szCs w:val="16"/>
              </w:rPr>
            </w:pPr>
            <w:r w:rsidRPr="009072E6">
              <w:rPr>
                <w:rFonts w:cs="Calibri"/>
                <w:b/>
                <w:bCs/>
                <w:sz w:val="16"/>
                <w:szCs w:val="16"/>
              </w:rPr>
              <w:fldChar w:fldCharType="begin"/>
            </w:r>
            <w:r w:rsidRPr="009072E6">
              <w:rPr>
                <w:b/>
                <w:bCs/>
                <w:sz w:val="16"/>
                <w:szCs w:val="16"/>
              </w:rPr>
              <w:instrText xml:space="preserve"> ADDIN EN.REFLIST </w:instrText>
            </w:r>
            <w:r w:rsidRPr="009072E6">
              <w:rPr>
                <w:rFonts w:cs="Calibri"/>
                <w:b/>
                <w:bCs/>
                <w:sz w:val="16"/>
                <w:szCs w:val="16"/>
              </w:rPr>
              <w:fldChar w:fldCharType="separate"/>
            </w:r>
            <w:r w:rsidRPr="009072E6">
              <w:rPr>
                <w:sz w:val="16"/>
                <w:szCs w:val="16"/>
              </w:rPr>
              <w:t>1</w:t>
            </w:r>
            <w:r w:rsidRPr="009072E6">
              <w:rPr>
                <w:sz w:val="16"/>
                <w:szCs w:val="16"/>
              </w:rPr>
              <w:tab/>
              <w:t xml:space="preserve">Mark EJ (1981). The second diagnosis: the role of the pathologist in identifying pneumoconioses in lungs excised for tumor. </w:t>
            </w:r>
            <w:r w:rsidRPr="009072E6">
              <w:rPr>
                <w:i/>
                <w:sz w:val="16"/>
                <w:szCs w:val="16"/>
              </w:rPr>
              <w:t>Hum Pathol</w:t>
            </w:r>
            <w:r w:rsidRPr="009072E6">
              <w:rPr>
                <w:sz w:val="16"/>
                <w:szCs w:val="16"/>
              </w:rPr>
              <w:t xml:space="preserve"> 12(7):585-587.</w:t>
            </w:r>
          </w:p>
          <w:p w14:paraId="372CBD10" w14:textId="7649CFC2" w:rsidR="005C16B5" w:rsidRPr="009072E6" w:rsidRDefault="009072E6" w:rsidP="003F2401">
            <w:pPr>
              <w:pStyle w:val="EndNoteBibliography"/>
              <w:spacing w:after="100"/>
              <w:ind w:left="567" w:hanging="567"/>
              <w:rPr>
                <w:rFonts w:cs="Calibri"/>
                <w:b/>
                <w:bCs/>
                <w:sz w:val="16"/>
                <w:szCs w:val="16"/>
              </w:rPr>
            </w:pPr>
            <w:r w:rsidRPr="009072E6">
              <w:rPr>
                <w:sz w:val="16"/>
                <w:szCs w:val="16"/>
              </w:rPr>
              <w:t>2</w:t>
            </w:r>
            <w:r w:rsidRPr="009072E6">
              <w:rPr>
                <w:sz w:val="16"/>
                <w:szCs w:val="16"/>
              </w:rPr>
              <w:tab/>
              <w:t xml:space="preserve">Roggli VL, Gibbs AR, Attanoos R, Churg A, Popper H, Cagle P, Corrin B, Franks TJ, Galateau-Salle F, Galvin J, Hasleton PS, Henderson DW and Honma K (2010). Pathology of asbestosis - An update of the diagnostic criteria: Report of the asbestosis committee of the College of American Pathologists and Pulmonary Pathology Society. </w:t>
            </w:r>
            <w:r w:rsidRPr="009072E6">
              <w:rPr>
                <w:i/>
                <w:sz w:val="16"/>
                <w:szCs w:val="16"/>
              </w:rPr>
              <w:t>Arch Pathol Lab Med</w:t>
            </w:r>
            <w:r w:rsidRPr="009072E6">
              <w:rPr>
                <w:sz w:val="16"/>
                <w:szCs w:val="16"/>
              </w:rPr>
              <w:t xml:space="preserve"> 134(3):462-480.</w:t>
            </w:r>
            <w:r>
              <w:rPr>
                <w:sz w:val="16"/>
                <w:szCs w:val="16"/>
              </w:rPr>
              <w:t xml:space="preserve"> </w:t>
            </w:r>
            <w:r w:rsidRPr="009072E6">
              <w:rPr>
                <w:b/>
                <w:bCs/>
                <w:sz w:val="16"/>
                <w:szCs w:val="16"/>
              </w:rPr>
              <w:fldChar w:fldCharType="end"/>
            </w:r>
          </w:p>
        </w:tc>
        <w:tc>
          <w:tcPr>
            <w:tcW w:w="1701" w:type="dxa"/>
            <w:shd w:val="clear" w:color="auto" w:fill="auto"/>
          </w:tcPr>
          <w:p w14:paraId="4A5DE415" w14:textId="77777777" w:rsidR="005C16B5" w:rsidRPr="00BE18EB" w:rsidRDefault="005C16B5" w:rsidP="005C16B5">
            <w:pPr>
              <w:autoSpaceDE w:val="0"/>
              <w:autoSpaceDN w:val="0"/>
              <w:adjustRightInd w:val="0"/>
              <w:spacing w:after="100" w:line="181" w:lineRule="atLeast"/>
              <w:rPr>
                <w:rFonts w:ascii="Calibri" w:hAnsi="Calibri" w:cs="Verdana"/>
                <w:iCs/>
                <w:color w:val="221E1F"/>
                <w:sz w:val="16"/>
                <w:szCs w:val="16"/>
              </w:rPr>
            </w:pPr>
          </w:p>
        </w:tc>
      </w:tr>
      <w:tr w:rsidR="00103A70" w:rsidRPr="00CC5E7C" w14:paraId="5545F988" w14:textId="77777777" w:rsidTr="007A7D93">
        <w:trPr>
          <w:trHeight w:val="729"/>
        </w:trPr>
        <w:tc>
          <w:tcPr>
            <w:tcW w:w="866" w:type="dxa"/>
            <w:shd w:val="clear" w:color="000000" w:fill="EEECE1"/>
          </w:tcPr>
          <w:p w14:paraId="0BA3F601" w14:textId="1684C3CA" w:rsidR="00103A70" w:rsidRDefault="00103A70" w:rsidP="00103A70">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43" w:type="dxa"/>
            <w:shd w:val="clear" w:color="000000" w:fill="EEECE1"/>
          </w:tcPr>
          <w:p w14:paraId="2C214B66" w14:textId="3B74487B" w:rsidR="00103A70" w:rsidRPr="00E66A8F" w:rsidRDefault="00103A70" w:rsidP="00103A70">
            <w:pPr>
              <w:spacing w:after="0" w:line="240" w:lineRule="auto"/>
              <w:rPr>
                <w:rFonts w:cstheme="minorHAnsi"/>
                <w:color w:val="000000" w:themeColor="text1"/>
                <w:sz w:val="16"/>
                <w:szCs w:val="16"/>
              </w:rPr>
            </w:pPr>
            <w:r w:rsidRPr="007851D6">
              <w:rPr>
                <w:rFonts w:cstheme="minorHAnsi"/>
                <w:color w:val="000000" w:themeColor="text1"/>
                <w:sz w:val="16"/>
                <w:szCs w:val="16"/>
              </w:rPr>
              <w:t>EXTENT OF INVASION</w:t>
            </w:r>
          </w:p>
        </w:tc>
        <w:tc>
          <w:tcPr>
            <w:tcW w:w="2551" w:type="dxa"/>
            <w:shd w:val="clear" w:color="auto" w:fill="auto"/>
          </w:tcPr>
          <w:p w14:paraId="07CFA3A3" w14:textId="33743D45" w:rsidR="005C7863" w:rsidRDefault="005C7863" w:rsidP="00791D43">
            <w:pPr>
              <w:pStyle w:val="ListParagraph"/>
              <w:numPr>
                <w:ilvl w:val="0"/>
                <w:numId w:val="2"/>
              </w:numPr>
              <w:spacing w:after="0" w:line="240" w:lineRule="auto"/>
              <w:ind w:left="204" w:hanging="204"/>
              <w:rPr>
                <w:rFonts w:cs="Verdana"/>
                <w:color w:val="221E1F"/>
                <w:sz w:val="16"/>
                <w:szCs w:val="16"/>
              </w:rPr>
            </w:pPr>
            <w:r>
              <w:rPr>
                <w:rFonts w:cs="Verdana"/>
                <w:color w:val="221E1F"/>
                <w:sz w:val="16"/>
                <w:szCs w:val="16"/>
              </w:rPr>
              <w:t xml:space="preserve">Cannot be </w:t>
            </w:r>
            <w:proofErr w:type="gramStart"/>
            <w:r>
              <w:rPr>
                <w:rFonts w:cs="Verdana"/>
                <w:color w:val="221E1F"/>
                <w:sz w:val="16"/>
                <w:szCs w:val="16"/>
              </w:rPr>
              <w:t>assessed</w:t>
            </w:r>
            <w:proofErr w:type="gramEnd"/>
          </w:p>
          <w:p w14:paraId="259294A4" w14:textId="6AC44D20" w:rsidR="00C35B14" w:rsidRDefault="00C35B14" w:rsidP="00791D43">
            <w:pPr>
              <w:pStyle w:val="ListParagraph"/>
              <w:numPr>
                <w:ilvl w:val="0"/>
                <w:numId w:val="2"/>
              </w:numPr>
              <w:spacing w:after="0" w:line="240" w:lineRule="auto"/>
              <w:ind w:left="204" w:hanging="204"/>
              <w:rPr>
                <w:rFonts w:cs="Verdana"/>
                <w:color w:val="221E1F"/>
                <w:sz w:val="16"/>
                <w:szCs w:val="16"/>
              </w:rPr>
            </w:pPr>
            <w:r w:rsidRPr="00C35B14">
              <w:rPr>
                <w:rFonts w:cs="Verdana"/>
                <w:color w:val="221E1F"/>
                <w:sz w:val="16"/>
                <w:szCs w:val="16"/>
              </w:rPr>
              <w:t>No evidence of primary tumour</w:t>
            </w:r>
          </w:p>
          <w:p w14:paraId="564E8C41" w14:textId="22D1F64E" w:rsidR="000D24E1" w:rsidRDefault="00945636" w:rsidP="00945636">
            <w:pPr>
              <w:numPr>
                <w:ilvl w:val="0"/>
                <w:numId w:val="6"/>
              </w:numPr>
              <w:autoSpaceDE w:val="0"/>
              <w:autoSpaceDN w:val="0"/>
              <w:adjustRightInd w:val="0"/>
              <w:spacing w:after="0" w:line="240" w:lineRule="auto"/>
              <w:ind w:left="171" w:hanging="171"/>
              <w:rPr>
                <w:rFonts w:cs="Verdana"/>
                <w:color w:val="221E1F"/>
                <w:sz w:val="16"/>
                <w:szCs w:val="16"/>
              </w:rPr>
            </w:pPr>
            <w:r w:rsidRPr="00945636">
              <w:rPr>
                <w:rFonts w:cs="Verdana"/>
                <w:color w:val="221E1F"/>
                <w:sz w:val="16"/>
                <w:szCs w:val="16"/>
              </w:rPr>
              <w:t>Parietal pleura without involvement of the</w:t>
            </w:r>
          </w:p>
          <w:p w14:paraId="5F50546A" w14:textId="77777777" w:rsidR="003E19C5" w:rsidRPr="003E19C5" w:rsidRDefault="003E19C5" w:rsidP="003E19C5">
            <w:pPr>
              <w:pStyle w:val="ListParagraph"/>
              <w:numPr>
                <w:ilvl w:val="0"/>
                <w:numId w:val="7"/>
              </w:numPr>
              <w:spacing w:after="0" w:line="240" w:lineRule="auto"/>
              <w:ind w:left="455" w:hanging="171"/>
              <w:rPr>
                <w:rFonts w:cs="Verdana"/>
                <w:color w:val="221E1F"/>
                <w:sz w:val="16"/>
                <w:szCs w:val="16"/>
              </w:rPr>
            </w:pPr>
            <w:r w:rsidRPr="003E19C5">
              <w:rPr>
                <w:rFonts w:cs="Verdana"/>
                <w:color w:val="221E1F"/>
                <w:sz w:val="16"/>
                <w:szCs w:val="16"/>
              </w:rPr>
              <w:t>Ipsilateral visceral pleura</w:t>
            </w:r>
          </w:p>
          <w:p w14:paraId="27C34512" w14:textId="77777777" w:rsidR="003E19C5" w:rsidRPr="003E19C5" w:rsidRDefault="003E19C5" w:rsidP="003E19C5">
            <w:pPr>
              <w:pStyle w:val="ListParagraph"/>
              <w:numPr>
                <w:ilvl w:val="0"/>
                <w:numId w:val="7"/>
              </w:numPr>
              <w:spacing w:after="0" w:line="240" w:lineRule="auto"/>
              <w:ind w:left="455" w:hanging="171"/>
              <w:rPr>
                <w:rFonts w:cs="Verdana"/>
                <w:color w:val="221E1F"/>
                <w:sz w:val="16"/>
                <w:szCs w:val="16"/>
              </w:rPr>
            </w:pPr>
            <w:r w:rsidRPr="003E19C5">
              <w:rPr>
                <w:rFonts w:cs="Verdana"/>
                <w:color w:val="221E1F"/>
                <w:sz w:val="16"/>
                <w:szCs w:val="16"/>
              </w:rPr>
              <w:t>Mediastinal pleura</w:t>
            </w:r>
          </w:p>
          <w:p w14:paraId="6BE2D298" w14:textId="00C613FA" w:rsidR="00945636" w:rsidRPr="003E19C5" w:rsidRDefault="003E19C5" w:rsidP="003E19C5">
            <w:pPr>
              <w:pStyle w:val="ListParagraph"/>
              <w:numPr>
                <w:ilvl w:val="0"/>
                <w:numId w:val="7"/>
              </w:numPr>
              <w:spacing w:after="0" w:line="240" w:lineRule="auto"/>
              <w:ind w:left="455" w:hanging="171"/>
              <w:rPr>
                <w:rFonts w:cs="Verdana"/>
                <w:color w:val="221E1F"/>
                <w:sz w:val="16"/>
                <w:szCs w:val="16"/>
              </w:rPr>
            </w:pPr>
            <w:r w:rsidRPr="003E19C5">
              <w:rPr>
                <w:rFonts w:cs="Verdana"/>
                <w:color w:val="221E1F"/>
                <w:sz w:val="16"/>
                <w:szCs w:val="16"/>
              </w:rPr>
              <w:t>Diaphragmatic pleura</w:t>
            </w:r>
          </w:p>
          <w:p w14:paraId="49F8FD37" w14:textId="70A590EC" w:rsidR="003E19C5" w:rsidRPr="00C35B14" w:rsidRDefault="003E19C5" w:rsidP="003E19C5">
            <w:pPr>
              <w:numPr>
                <w:ilvl w:val="0"/>
                <w:numId w:val="6"/>
              </w:numPr>
              <w:autoSpaceDE w:val="0"/>
              <w:autoSpaceDN w:val="0"/>
              <w:adjustRightInd w:val="0"/>
              <w:spacing w:after="0" w:line="240" w:lineRule="auto"/>
              <w:ind w:left="171" w:hanging="171"/>
              <w:rPr>
                <w:rFonts w:cs="Verdana"/>
                <w:color w:val="221E1F"/>
                <w:sz w:val="16"/>
                <w:szCs w:val="16"/>
              </w:rPr>
            </w:pPr>
            <w:r w:rsidRPr="003E19C5">
              <w:rPr>
                <w:rFonts w:cs="Verdana"/>
                <w:color w:val="221E1F"/>
                <w:sz w:val="16"/>
                <w:szCs w:val="16"/>
              </w:rPr>
              <w:t>Parietal pleura with focal involvement of the</w:t>
            </w:r>
          </w:p>
          <w:p w14:paraId="53D52B2A" w14:textId="77777777" w:rsidR="003E19C5" w:rsidRPr="003E19C5" w:rsidRDefault="003E19C5" w:rsidP="003E19C5">
            <w:pPr>
              <w:pStyle w:val="ListParagraph"/>
              <w:numPr>
                <w:ilvl w:val="0"/>
                <w:numId w:val="7"/>
              </w:numPr>
              <w:spacing w:after="0" w:line="240" w:lineRule="auto"/>
              <w:ind w:left="455" w:hanging="171"/>
              <w:rPr>
                <w:rFonts w:cs="Verdana"/>
                <w:color w:val="221E1F"/>
                <w:sz w:val="16"/>
                <w:szCs w:val="16"/>
              </w:rPr>
            </w:pPr>
            <w:r w:rsidRPr="003E19C5">
              <w:rPr>
                <w:rFonts w:cs="Verdana"/>
                <w:color w:val="221E1F"/>
                <w:sz w:val="16"/>
                <w:szCs w:val="16"/>
              </w:rPr>
              <w:t>Ipsilateral visceral pleura</w:t>
            </w:r>
          </w:p>
          <w:p w14:paraId="33E5BBB5" w14:textId="77777777" w:rsidR="003E19C5" w:rsidRPr="003E19C5" w:rsidRDefault="003E19C5" w:rsidP="003E19C5">
            <w:pPr>
              <w:pStyle w:val="ListParagraph"/>
              <w:numPr>
                <w:ilvl w:val="0"/>
                <w:numId w:val="7"/>
              </w:numPr>
              <w:spacing w:after="0" w:line="240" w:lineRule="auto"/>
              <w:ind w:left="455" w:hanging="171"/>
              <w:rPr>
                <w:rFonts w:cs="Verdana"/>
                <w:color w:val="221E1F"/>
                <w:sz w:val="16"/>
                <w:szCs w:val="16"/>
              </w:rPr>
            </w:pPr>
            <w:r w:rsidRPr="003E19C5">
              <w:rPr>
                <w:rFonts w:cs="Verdana"/>
                <w:color w:val="221E1F"/>
                <w:sz w:val="16"/>
                <w:szCs w:val="16"/>
              </w:rPr>
              <w:t>Mediastinal pleura</w:t>
            </w:r>
          </w:p>
          <w:p w14:paraId="0F5ED33E" w14:textId="77777777" w:rsidR="003E19C5" w:rsidRPr="003E19C5" w:rsidRDefault="003E19C5" w:rsidP="003E19C5">
            <w:pPr>
              <w:pStyle w:val="ListParagraph"/>
              <w:numPr>
                <w:ilvl w:val="0"/>
                <w:numId w:val="7"/>
              </w:numPr>
              <w:spacing w:after="0" w:line="240" w:lineRule="auto"/>
              <w:ind w:left="455" w:hanging="171"/>
              <w:rPr>
                <w:rFonts w:cs="Verdana"/>
                <w:color w:val="221E1F"/>
                <w:sz w:val="16"/>
                <w:szCs w:val="16"/>
              </w:rPr>
            </w:pPr>
            <w:r w:rsidRPr="003E19C5">
              <w:rPr>
                <w:rFonts w:cs="Verdana"/>
                <w:color w:val="221E1F"/>
                <w:sz w:val="16"/>
                <w:szCs w:val="16"/>
              </w:rPr>
              <w:t>Diaphragmatic pleura</w:t>
            </w:r>
          </w:p>
          <w:p w14:paraId="43B13086" w14:textId="77777777" w:rsidR="0039644F" w:rsidRPr="0039644F" w:rsidRDefault="0039644F" w:rsidP="0039644F">
            <w:pPr>
              <w:numPr>
                <w:ilvl w:val="0"/>
                <w:numId w:val="6"/>
              </w:numPr>
              <w:autoSpaceDE w:val="0"/>
              <w:autoSpaceDN w:val="0"/>
              <w:adjustRightInd w:val="0"/>
              <w:spacing w:after="0" w:line="240" w:lineRule="auto"/>
              <w:ind w:left="171" w:hanging="171"/>
              <w:rPr>
                <w:rFonts w:cs="Verdana"/>
                <w:color w:val="221E1F"/>
                <w:sz w:val="16"/>
                <w:szCs w:val="16"/>
              </w:rPr>
            </w:pPr>
            <w:r w:rsidRPr="0039644F">
              <w:rPr>
                <w:rFonts w:cs="Verdana"/>
                <w:color w:val="221E1F"/>
                <w:sz w:val="16"/>
                <w:szCs w:val="16"/>
              </w:rPr>
              <w:t>Diaphragmatic muscle</w:t>
            </w:r>
          </w:p>
          <w:p w14:paraId="7F9F6C3A" w14:textId="77777777" w:rsidR="0039644F" w:rsidRPr="0039644F" w:rsidRDefault="0039644F" w:rsidP="0039644F">
            <w:pPr>
              <w:numPr>
                <w:ilvl w:val="0"/>
                <w:numId w:val="6"/>
              </w:numPr>
              <w:autoSpaceDE w:val="0"/>
              <w:autoSpaceDN w:val="0"/>
              <w:adjustRightInd w:val="0"/>
              <w:spacing w:after="0" w:line="240" w:lineRule="auto"/>
              <w:ind w:left="171" w:hanging="171"/>
              <w:rPr>
                <w:rFonts w:cs="Verdana"/>
                <w:color w:val="221E1F"/>
                <w:sz w:val="16"/>
                <w:szCs w:val="16"/>
              </w:rPr>
            </w:pPr>
            <w:r w:rsidRPr="0039644F">
              <w:rPr>
                <w:rFonts w:cs="Verdana"/>
                <w:color w:val="221E1F"/>
                <w:sz w:val="16"/>
                <w:szCs w:val="16"/>
              </w:rPr>
              <w:t>Lung parenchyma</w:t>
            </w:r>
          </w:p>
          <w:p w14:paraId="2207EE53" w14:textId="77777777" w:rsidR="0039644F" w:rsidRPr="0039644F" w:rsidRDefault="0039644F" w:rsidP="0039644F">
            <w:pPr>
              <w:numPr>
                <w:ilvl w:val="0"/>
                <w:numId w:val="6"/>
              </w:numPr>
              <w:autoSpaceDE w:val="0"/>
              <w:autoSpaceDN w:val="0"/>
              <w:adjustRightInd w:val="0"/>
              <w:spacing w:after="0" w:line="240" w:lineRule="auto"/>
              <w:ind w:left="171" w:hanging="171"/>
              <w:rPr>
                <w:rFonts w:cs="Verdana"/>
                <w:color w:val="221E1F"/>
                <w:sz w:val="16"/>
                <w:szCs w:val="16"/>
              </w:rPr>
            </w:pPr>
            <w:r w:rsidRPr="0039644F">
              <w:rPr>
                <w:rFonts w:cs="Verdana"/>
                <w:color w:val="221E1F"/>
                <w:sz w:val="16"/>
                <w:szCs w:val="16"/>
              </w:rPr>
              <w:t>Endothoracic fascia</w:t>
            </w:r>
          </w:p>
          <w:p w14:paraId="254EA65E" w14:textId="77777777" w:rsidR="0039644F" w:rsidRPr="0039644F" w:rsidRDefault="0039644F" w:rsidP="0039644F">
            <w:pPr>
              <w:numPr>
                <w:ilvl w:val="0"/>
                <w:numId w:val="6"/>
              </w:numPr>
              <w:autoSpaceDE w:val="0"/>
              <w:autoSpaceDN w:val="0"/>
              <w:adjustRightInd w:val="0"/>
              <w:spacing w:after="0" w:line="240" w:lineRule="auto"/>
              <w:ind w:left="171" w:hanging="171"/>
              <w:rPr>
                <w:rFonts w:cs="Verdana"/>
                <w:color w:val="221E1F"/>
                <w:sz w:val="16"/>
                <w:szCs w:val="16"/>
              </w:rPr>
            </w:pPr>
            <w:r w:rsidRPr="0039644F">
              <w:rPr>
                <w:rFonts w:cs="Verdana"/>
                <w:color w:val="221E1F"/>
                <w:sz w:val="16"/>
                <w:szCs w:val="16"/>
              </w:rPr>
              <w:t>Mediastinal fat</w:t>
            </w:r>
          </w:p>
          <w:p w14:paraId="5551312C" w14:textId="77777777" w:rsidR="0039644F" w:rsidRPr="0039644F" w:rsidRDefault="0039644F" w:rsidP="0039644F">
            <w:pPr>
              <w:numPr>
                <w:ilvl w:val="0"/>
                <w:numId w:val="6"/>
              </w:numPr>
              <w:autoSpaceDE w:val="0"/>
              <w:autoSpaceDN w:val="0"/>
              <w:adjustRightInd w:val="0"/>
              <w:spacing w:after="0" w:line="240" w:lineRule="auto"/>
              <w:ind w:left="171" w:hanging="171"/>
              <w:rPr>
                <w:rFonts w:cs="Verdana"/>
                <w:color w:val="221E1F"/>
                <w:sz w:val="16"/>
                <w:szCs w:val="16"/>
              </w:rPr>
            </w:pPr>
            <w:r w:rsidRPr="0039644F">
              <w:rPr>
                <w:rFonts w:cs="Verdana"/>
                <w:color w:val="221E1F"/>
                <w:sz w:val="16"/>
                <w:szCs w:val="16"/>
              </w:rPr>
              <w:t>Localised focus of tumour invading the soft tissue of the</w:t>
            </w:r>
          </w:p>
          <w:p w14:paraId="26D85AB3" w14:textId="77777777" w:rsidR="0039644F" w:rsidRPr="0039644F" w:rsidRDefault="0039644F" w:rsidP="00263F1C">
            <w:pPr>
              <w:autoSpaceDE w:val="0"/>
              <w:autoSpaceDN w:val="0"/>
              <w:adjustRightInd w:val="0"/>
              <w:spacing w:after="0" w:line="240" w:lineRule="auto"/>
              <w:ind w:left="171"/>
              <w:rPr>
                <w:rFonts w:cs="Verdana"/>
                <w:color w:val="221E1F"/>
                <w:sz w:val="16"/>
                <w:szCs w:val="16"/>
              </w:rPr>
            </w:pPr>
            <w:r w:rsidRPr="0039644F">
              <w:rPr>
                <w:rFonts w:cs="Verdana"/>
                <w:color w:val="221E1F"/>
                <w:sz w:val="16"/>
                <w:szCs w:val="16"/>
              </w:rPr>
              <w:t>chest wall</w:t>
            </w:r>
          </w:p>
          <w:p w14:paraId="551C4637" w14:textId="77777777" w:rsidR="0039644F" w:rsidRPr="0039644F" w:rsidRDefault="0039644F" w:rsidP="0039644F">
            <w:pPr>
              <w:numPr>
                <w:ilvl w:val="0"/>
                <w:numId w:val="6"/>
              </w:numPr>
              <w:autoSpaceDE w:val="0"/>
              <w:autoSpaceDN w:val="0"/>
              <w:adjustRightInd w:val="0"/>
              <w:spacing w:after="0" w:line="240" w:lineRule="auto"/>
              <w:ind w:left="171" w:hanging="171"/>
              <w:rPr>
                <w:rFonts w:cs="Verdana"/>
                <w:color w:val="221E1F"/>
                <w:sz w:val="16"/>
                <w:szCs w:val="16"/>
              </w:rPr>
            </w:pPr>
            <w:r w:rsidRPr="0039644F">
              <w:rPr>
                <w:rFonts w:cs="Verdana"/>
                <w:color w:val="221E1F"/>
                <w:sz w:val="16"/>
                <w:szCs w:val="16"/>
              </w:rPr>
              <w:t>Into but not through the pericardium</w:t>
            </w:r>
          </w:p>
          <w:p w14:paraId="38BE86DF" w14:textId="77777777" w:rsidR="0039644F" w:rsidRPr="0039644F" w:rsidRDefault="0039644F" w:rsidP="0039644F">
            <w:pPr>
              <w:numPr>
                <w:ilvl w:val="0"/>
                <w:numId w:val="6"/>
              </w:numPr>
              <w:autoSpaceDE w:val="0"/>
              <w:autoSpaceDN w:val="0"/>
              <w:adjustRightInd w:val="0"/>
              <w:spacing w:after="0" w:line="240" w:lineRule="auto"/>
              <w:ind w:left="171" w:hanging="171"/>
              <w:rPr>
                <w:rFonts w:cs="Verdana"/>
                <w:color w:val="221E1F"/>
                <w:sz w:val="16"/>
                <w:szCs w:val="16"/>
              </w:rPr>
            </w:pPr>
            <w:r w:rsidRPr="0039644F">
              <w:rPr>
                <w:rFonts w:cs="Verdana"/>
                <w:color w:val="221E1F"/>
                <w:sz w:val="16"/>
                <w:szCs w:val="16"/>
              </w:rPr>
              <w:t>Through the pericardium</w:t>
            </w:r>
          </w:p>
          <w:p w14:paraId="0048D928" w14:textId="77777777" w:rsidR="0039644F" w:rsidRPr="0039644F" w:rsidRDefault="0039644F" w:rsidP="0039644F">
            <w:pPr>
              <w:numPr>
                <w:ilvl w:val="0"/>
                <w:numId w:val="6"/>
              </w:numPr>
              <w:autoSpaceDE w:val="0"/>
              <w:autoSpaceDN w:val="0"/>
              <w:adjustRightInd w:val="0"/>
              <w:spacing w:after="0" w:line="240" w:lineRule="auto"/>
              <w:ind w:left="171" w:hanging="171"/>
              <w:rPr>
                <w:rFonts w:cs="Verdana"/>
                <w:color w:val="221E1F"/>
                <w:sz w:val="16"/>
                <w:szCs w:val="16"/>
              </w:rPr>
            </w:pPr>
            <w:r w:rsidRPr="0039644F">
              <w:rPr>
                <w:rFonts w:cs="Verdana"/>
                <w:color w:val="221E1F"/>
                <w:sz w:val="16"/>
                <w:szCs w:val="16"/>
              </w:rPr>
              <w:t xml:space="preserve">Diffuse or multiple foci invading soft tissue of chest </w:t>
            </w:r>
            <w:proofErr w:type="gramStart"/>
            <w:r w:rsidRPr="0039644F">
              <w:rPr>
                <w:rFonts w:cs="Verdana"/>
                <w:color w:val="221E1F"/>
                <w:sz w:val="16"/>
                <w:szCs w:val="16"/>
              </w:rPr>
              <w:t>wall</w:t>
            </w:r>
            <w:proofErr w:type="gramEnd"/>
          </w:p>
          <w:p w14:paraId="05BF733B" w14:textId="77777777" w:rsidR="0039644F" w:rsidRPr="0039644F" w:rsidRDefault="0039644F" w:rsidP="0039644F">
            <w:pPr>
              <w:numPr>
                <w:ilvl w:val="0"/>
                <w:numId w:val="6"/>
              </w:numPr>
              <w:autoSpaceDE w:val="0"/>
              <w:autoSpaceDN w:val="0"/>
              <w:adjustRightInd w:val="0"/>
              <w:spacing w:after="0" w:line="240" w:lineRule="auto"/>
              <w:ind w:left="171" w:hanging="171"/>
              <w:rPr>
                <w:rFonts w:cs="Verdana"/>
                <w:color w:val="221E1F"/>
                <w:sz w:val="16"/>
                <w:szCs w:val="16"/>
              </w:rPr>
            </w:pPr>
            <w:r w:rsidRPr="0039644F">
              <w:rPr>
                <w:rFonts w:cs="Verdana"/>
                <w:color w:val="221E1F"/>
                <w:sz w:val="16"/>
                <w:szCs w:val="16"/>
              </w:rPr>
              <w:t>Rib(s)</w:t>
            </w:r>
          </w:p>
          <w:p w14:paraId="1CB44B8B" w14:textId="77777777" w:rsidR="0039644F" w:rsidRPr="0039644F" w:rsidRDefault="0039644F" w:rsidP="0039644F">
            <w:pPr>
              <w:numPr>
                <w:ilvl w:val="0"/>
                <w:numId w:val="6"/>
              </w:numPr>
              <w:autoSpaceDE w:val="0"/>
              <w:autoSpaceDN w:val="0"/>
              <w:adjustRightInd w:val="0"/>
              <w:spacing w:after="0" w:line="240" w:lineRule="auto"/>
              <w:ind w:left="171" w:hanging="171"/>
              <w:rPr>
                <w:rFonts w:cs="Verdana"/>
                <w:color w:val="221E1F"/>
                <w:sz w:val="16"/>
                <w:szCs w:val="16"/>
              </w:rPr>
            </w:pPr>
            <w:r w:rsidRPr="0039644F">
              <w:rPr>
                <w:rFonts w:cs="Verdana"/>
                <w:color w:val="221E1F"/>
                <w:sz w:val="16"/>
                <w:szCs w:val="16"/>
              </w:rPr>
              <w:t>Peritoneum through the diaphragm</w:t>
            </w:r>
          </w:p>
          <w:p w14:paraId="4BC2E2AE" w14:textId="3EAEECB0" w:rsidR="0039644F" w:rsidRPr="0039644F" w:rsidRDefault="0039644F" w:rsidP="0039644F">
            <w:pPr>
              <w:numPr>
                <w:ilvl w:val="0"/>
                <w:numId w:val="6"/>
              </w:numPr>
              <w:autoSpaceDE w:val="0"/>
              <w:autoSpaceDN w:val="0"/>
              <w:adjustRightInd w:val="0"/>
              <w:spacing w:after="0" w:line="240" w:lineRule="auto"/>
              <w:ind w:left="171" w:hanging="171"/>
              <w:rPr>
                <w:rFonts w:cs="Verdana"/>
                <w:color w:val="221E1F"/>
                <w:sz w:val="16"/>
                <w:szCs w:val="16"/>
              </w:rPr>
            </w:pPr>
            <w:r w:rsidRPr="0039644F">
              <w:rPr>
                <w:rFonts w:cs="Verdana"/>
                <w:color w:val="221E1F"/>
                <w:sz w:val="16"/>
                <w:szCs w:val="16"/>
              </w:rPr>
              <w:t>Great vessels/oesophagus/</w:t>
            </w:r>
            <w:r w:rsidR="00263F1C">
              <w:rPr>
                <w:rFonts w:cs="Verdana"/>
                <w:color w:val="221E1F"/>
                <w:sz w:val="16"/>
                <w:szCs w:val="16"/>
              </w:rPr>
              <w:t xml:space="preserve"> </w:t>
            </w:r>
            <w:r w:rsidRPr="0039644F">
              <w:rPr>
                <w:rFonts w:cs="Verdana"/>
                <w:color w:val="221E1F"/>
                <w:sz w:val="16"/>
                <w:szCs w:val="16"/>
              </w:rPr>
              <w:t>trachea or other mediastinal</w:t>
            </w:r>
          </w:p>
          <w:p w14:paraId="0E7F164D" w14:textId="77777777" w:rsidR="0039644F" w:rsidRPr="0039644F" w:rsidRDefault="0039644F" w:rsidP="006403BF">
            <w:pPr>
              <w:autoSpaceDE w:val="0"/>
              <w:autoSpaceDN w:val="0"/>
              <w:adjustRightInd w:val="0"/>
              <w:spacing w:after="0" w:line="240" w:lineRule="auto"/>
              <w:ind w:left="171"/>
              <w:rPr>
                <w:rFonts w:cs="Verdana"/>
                <w:color w:val="221E1F"/>
                <w:sz w:val="16"/>
                <w:szCs w:val="16"/>
              </w:rPr>
            </w:pPr>
            <w:r w:rsidRPr="0039644F">
              <w:rPr>
                <w:rFonts w:cs="Verdana"/>
                <w:color w:val="221E1F"/>
                <w:sz w:val="16"/>
                <w:szCs w:val="16"/>
              </w:rPr>
              <w:t>organ</w:t>
            </w:r>
          </w:p>
          <w:p w14:paraId="3C87451D" w14:textId="77777777" w:rsidR="0039644F" w:rsidRPr="0039644F" w:rsidRDefault="0039644F" w:rsidP="0039644F">
            <w:pPr>
              <w:numPr>
                <w:ilvl w:val="0"/>
                <w:numId w:val="6"/>
              </w:numPr>
              <w:autoSpaceDE w:val="0"/>
              <w:autoSpaceDN w:val="0"/>
              <w:adjustRightInd w:val="0"/>
              <w:spacing w:after="0" w:line="240" w:lineRule="auto"/>
              <w:ind w:left="171" w:hanging="171"/>
              <w:rPr>
                <w:rFonts w:cs="Verdana"/>
                <w:color w:val="221E1F"/>
                <w:sz w:val="16"/>
                <w:szCs w:val="16"/>
              </w:rPr>
            </w:pPr>
            <w:r w:rsidRPr="0039644F">
              <w:rPr>
                <w:rFonts w:cs="Verdana"/>
                <w:color w:val="221E1F"/>
                <w:sz w:val="16"/>
                <w:szCs w:val="16"/>
              </w:rPr>
              <w:t>Spine</w:t>
            </w:r>
          </w:p>
          <w:p w14:paraId="2C734BC5" w14:textId="77777777" w:rsidR="0039644F" w:rsidRPr="0039644F" w:rsidRDefault="0039644F" w:rsidP="0039644F">
            <w:pPr>
              <w:numPr>
                <w:ilvl w:val="0"/>
                <w:numId w:val="6"/>
              </w:numPr>
              <w:autoSpaceDE w:val="0"/>
              <w:autoSpaceDN w:val="0"/>
              <w:adjustRightInd w:val="0"/>
              <w:spacing w:after="0" w:line="240" w:lineRule="auto"/>
              <w:ind w:left="171" w:hanging="171"/>
              <w:rPr>
                <w:rFonts w:cs="Verdana"/>
                <w:color w:val="221E1F"/>
                <w:sz w:val="16"/>
                <w:szCs w:val="16"/>
              </w:rPr>
            </w:pPr>
            <w:r w:rsidRPr="0039644F">
              <w:rPr>
                <w:rFonts w:cs="Verdana"/>
                <w:color w:val="221E1F"/>
                <w:sz w:val="16"/>
                <w:szCs w:val="16"/>
              </w:rPr>
              <w:t>Myocardium</w:t>
            </w:r>
          </w:p>
          <w:p w14:paraId="42807451" w14:textId="5E2E7D10" w:rsidR="003E19C5" w:rsidRPr="0039644F" w:rsidRDefault="0039644F" w:rsidP="0039644F">
            <w:pPr>
              <w:numPr>
                <w:ilvl w:val="0"/>
                <w:numId w:val="6"/>
              </w:numPr>
              <w:autoSpaceDE w:val="0"/>
              <w:autoSpaceDN w:val="0"/>
              <w:adjustRightInd w:val="0"/>
              <w:spacing w:after="0" w:line="240" w:lineRule="auto"/>
              <w:ind w:left="171" w:hanging="171"/>
              <w:rPr>
                <w:rFonts w:cs="Verdana"/>
                <w:color w:val="221E1F"/>
                <w:sz w:val="16"/>
                <w:szCs w:val="16"/>
              </w:rPr>
            </w:pPr>
            <w:r w:rsidRPr="0039644F">
              <w:rPr>
                <w:rFonts w:cs="Verdana"/>
                <w:color w:val="221E1F"/>
                <w:sz w:val="16"/>
                <w:szCs w:val="16"/>
              </w:rPr>
              <w:t>Extension into contralateral pleura</w:t>
            </w:r>
          </w:p>
          <w:p w14:paraId="14564307" w14:textId="6F75683B" w:rsidR="00103A70" w:rsidRPr="00384F9A" w:rsidRDefault="0039644F" w:rsidP="00886B52">
            <w:pPr>
              <w:numPr>
                <w:ilvl w:val="0"/>
                <w:numId w:val="6"/>
              </w:numPr>
              <w:autoSpaceDE w:val="0"/>
              <w:autoSpaceDN w:val="0"/>
              <w:adjustRightInd w:val="0"/>
              <w:spacing w:after="100" w:line="240" w:lineRule="auto"/>
              <w:ind w:left="170" w:hanging="170"/>
              <w:rPr>
                <w:rFonts w:cstheme="minorHAnsi"/>
                <w:color w:val="221E1F"/>
                <w:sz w:val="16"/>
                <w:szCs w:val="16"/>
              </w:rPr>
            </w:pPr>
            <w:r w:rsidRPr="00791D43">
              <w:rPr>
                <w:rFonts w:cs="Verdana"/>
                <w:color w:val="221E1F"/>
                <w:sz w:val="16"/>
                <w:szCs w:val="16"/>
              </w:rPr>
              <w:t xml:space="preserve">Other, </w:t>
            </w:r>
            <w:r w:rsidRPr="00791D43">
              <w:rPr>
                <w:rFonts w:cs="Verdana"/>
                <w:i/>
                <w:iCs/>
                <w:color w:val="221E1F"/>
                <w:sz w:val="16"/>
                <w:szCs w:val="16"/>
              </w:rPr>
              <w:t>specify</w:t>
            </w:r>
            <w:r w:rsidR="00791D43" w:rsidRPr="00791D43">
              <w:rPr>
                <w:rFonts w:cs="Verdana"/>
                <w:i/>
                <w:iCs/>
                <w:color w:val="221E1F"/>
                <w:sz w:val="16"/>
                <w:szCs w:val="16"/>
              </w:rPr>
              <w:t xml:space="preserve"> </w:t>
            </w:r>
          </w:p>
        </w:tc>
        <w:tc>
          <w:tcPr>
            <w:tcW w:w="8222" w:type="dxa"/>
            <w:shd w:val="clear" w:color="auto" w:fill="auto"/>
          </w:tcPr>
          <w:p w14:paraId="6E894436" w14:textId="77777777" w:rsidR="00B242B8" w:rsidRPr="00B242B8" w:rsidRDefault="00B242B8" w:rsidP="00B242B8">
            <w:pPr>
              <w:spacing w:after="120" w:line="240" w:lineRule="auto"/>
              <w:rPr>
                <w:rFonts w:cs="Calibri"/>
                <w:sz w:val="16"/>
                <w:szCs w:val="16"/>
                <w:lang w:eastAsia="en-GB"/>
              </w:rPr>
            </w:pPr>
            <w:r w:rsidRPr="00B242B8">
              <w:rPr>
                <w:rFonts w:eastAsia="Times New Roman" w:cs="Calibri"/>
                <w:sz w:val="16"/>
                <w:szCs w:val="16"/>
                <w:lang w:eastAsia="en-GB"/>
              </w:rPr>
              <w:t xml:space="preserve">Extent of invasion is part of staging for radical pleural surgical specimens. </w:t>
            </w:r>
            <w:r w:rsidRPr="00B242B8">
              <w:rPr>
                <w:rFonts w:cs="Calibri"/>
                <w:sz w:val="16"/>
                <w:szCs w:val="16"/>
              </w:rPr>
              <w:t>In biopsies, the presence of invasion is important for separating benign from malignant mesothelial proliferations, but staging is dependent on multidisciplinary clinical review.</w:t>
            </w:r>
          </w:p>
          <w:p w14:paraId="230AC142" w14:textId="77777777" w:rsidR="00B242B8" w:rsidRPr="00B242B8" w:rsidRDefault="00B242B8" w:rsidP="00B242B8">
            <w:pPr>
              <w:spacing w:after="120" w:line="240" w:lineRule="auto"/>
              <w:rPr>
                <w:rFonts w:ascii="Times New Roman" w:eastAsia="MS Mincho" w:hAnsi="Times New Roman"/>
                <w:sz w:val="16"/>
                <w:szCs w:val="16"/>
                <w:lang w:eastAsia="en-AU"/>
              </w:rPr>
            </w:pPr>
            <w:r w:rsidRPr="00B242B8">
              <w:rPr>
                <w:rFonts w:eastAsia="Times New Roman" w:cs="Calibri"/>
                <w:sz w:val="16"/>
                <w:szCs w:val="16"/>
                <w:lang w:eastAsia="en-GB"/>
              </w:rPr>
              <w:t xml:space="preserve">Invasion into the endothoracic fascia is a staging parameter and </w:t>
            </w:r>
            <w:r w:rsidRPr="00B242B8">
              <w:rPr>
                <w:rFonts w:eastAsia="Times New Roman" w:cs="Calibri"/>
                <w:sz w:val="16"/>
                <w:szCs w:val="16"/>
                <w:lang w:val="en-US" w:eastAsia="en-GB"/>
              </w:rPr>
              <w:t xml:space="preserve">is usually </w:t>
            </w:r>
            <w:r w:rsidRPr="00B242B8">
              <w:rPr>
                <w:rFonts w:eastAsia="Times New Roman" w:cs="Calibri"/>
                <w:sz w:val="16"/>
                <w:szCs w:val="16"/>
                <w:lang w:eastAsia="en-GB"/>
              </w:rPr>
              <w:t>determined by the surgeon intraoperatively</w:t>
            </w:r>
            <w:r w:rsidRPr="00B242B8">
              <w:rPr>
                <w:rFonts w:eastAsia="Times New Roman" w:cs="Calibri"/>
                <w:sz w:val="16"/>
                <w:szCs w:val="16"/>
                <w:lang w:val="en-US" w:eastAsia="en-GB"/>
              </w:rPr>
              <w:t>.</w:t>
            </w:r>
            <w:hyperlink w:anchor="_ENREF_1" w:tooltip="Amin MB, 2017 #2447" w:history="1">
              <w:r w:rsidRPr="00B242B8">
                <w:rPr>
                  <w:rFonts w:eastAsia="Times New Roman" w:cs="Calibri"/>
                  <w:sz w:val="16"/>
                  <w:szCs w:val="16"/>
                  <w:lang w:eastAsia="en-GB"/>
                </w:rPr>
                <w:fldChar w:fldCharType="begin"/>
              </w:r>
              <w:r w:rsidRPr="00B242B8">
                <w:rPr>
                  <w:rFonts w:eastAsia="Times New Roman" w:cs="Calibri"/>
                  <w:sz w:val="16"/>
                  <w:szCs w:val="16"/>
                  <w:lang w:eastAsia="en-GB"/>
                </w:rPr>
                <w:instrText xml:space="preserve"> ADDIN EN.CITE &lt;EndNote&gt;&lt;Cite&gt;&lt;Author&gt;Amin MB&lt;/Author&gt;&lt;Year&gt;2017&lt;/Year&gt;&lt;RecNum&gt;2447&lt;/RecNum&gt;&lt;DisplayText&gt;&lt;style face="superscript"&gt;1&lt;/style&gt;&lt;/DisplayText&gt;&lt;record&gt;&lt;rec-number&gt;2447&lt;/rec-number&gt;&lt;foreign-keys&gt;&lt;key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B242B8">
                <w:rPr>
                  <w:rFonts w:eastAsia="Times New Roman" w:cs="Calibri"/>
                  <w:sz w:val="16"/>
                  <w:szCs w:val="16"/>
                  <w:lang w:eastAsia="en-GB"/>
                </w:rPr>
                <w:fldChar w:fldCharType="separate"/>
              </w:r>
              <w:r w:rsidRPr="00B242B8">
                <w:rPr>
                  <w:rFonts w:eastAsia="Times New Roman" w:cs="Calibri"/>
                  <w:noProof/>
                  <w:sz w:val="16"/>
                  <w:szCs w:val="16"/>
                  <w:vertAlign w:val="superscript"/>
                  <w:lang w:eastAsia="en-GB"/>
                </w:rPr>
                <w:t>1</w:t>
              </w:r>
              <w:r w:rsidRPr="00B242B8">
                <w:rPr>
                  <w:rFonts w:eastAsia="Times New Roman" w:cs="Calibri"/>
                  <w:sz w:val="16"/>
                  <w:szCs w:val="16"/>
                  <w:lang w:eastAsia="en-GB"/>
                </w:rPr>
                <w:fldChar w:fldCharType="end"/>
              </w:r>
            </w:hyperlink>
          </w:p>
          <w:p w14:paraId="6EA4BB58" w14:textId="77777777" w:rsidR="00B242B8" w:rsidRPr="00B242B8" w:rsidRDefault="00B242B8" w:rsidP="00B242B8">
            <w:pPr>
              <w:spacing w:after="0" w:line="240" w:lineRule="auto"/>
              <w:rPr>
                <w:rFonts w:eastAsia="Times New Roman" w:cs="Calibri"/>
                <w:sz w:val="16"/>
                <w:szCs w:val="16"/>
                <w:lang w:eastAsia="en-GB"/>
              </w:rPr>
            </w:pPr>
            <w:r w:rsidRPr="00B242B8">
              <w:rPr>
                <w:rFonts w:eastAsia="Times New Roman" w:cs="Calibri"/>
                <w:sz w:val="16"/>
                <w:szCs w:val="16"/>
                <w:lang w:eastAsia="en-GB"/>
              </w:rPr>
              <w:t>The endothoracic fascia represents a connective tissue plane that lies between the parietal pleura and the innermost intercostal muscle. This can be difficult to appreciate histologically.</w:t>
            </w:r>
            <w:hyperlink w:anchor="_ENREF_1" w:tooltip="Amin MB, 2017 #2447" w:history="1">
              <w:r w:rsidRPr="00B242B8">
                <w:rPr>
                  <w:rFonts w:eastAsia="Times New Roman" w:cs="Calibri"/>
                  <w:sz w:val="16"/>
                  <w:szCs w:val="16"/>
                  <w:lang w:eastAsia="en-GB"/>
                </w:rPr>
                <w:fldChar w:fldCharType="begin"/>
              </w:r>
              <w:r w:rsidRPr="00B242B8">
                <w:rPr>
                  <w:rFonts w:eastAsia="Times New Roman" w:cs="Calibri"/>
                  <w:sz w:val="16"/>
                  <w:szCs w:val="16"/>
                  <w:lang w:eastAsia="en-GB"/>
                </w:rPr>
                <w:instrText xml:space="preserve"> ADDIN EN.CITE &lt;EndNote&gt;&lt;Cite&gt;&lt;Author&gt;Amin MB&lt;/Author&gt;&lt;Year&gt;2017&lt;/Year&gt;&lt;RecNum&gt;2447&lt;/RecNum&gt;&lt;DisplayText&gt;&lt;style face="superscript"&gt;1&lt;/style&gt;&lt;/DisplayText&gt;&lt;record&gt;&lt;rec-number&gt;2447&lt;/rec-number&gt;&lt;foreign-keys&gt;&lt;key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B242B8">
                <w:rPr>
                  <w:rFonts w:eastAsia="Times New Roman" w:cs="Calibri"/>
                  <w:sz w:val="16"/>
                  <w:szCs w:val="16"/>
                  <w:lang w:eastAsia="en-GB"/>
                </w:rPr>
                <w:fldChar w:fldCharType="separate"/>
              </w:r>
              <w:r w:rsidRPr="00B242B8">
                <w:rPr>
                  <w:rFonts w:eastAsia="Times New Roman" w:cs="Calibri"/>
                  <w:noProof/>
                  <w:sz w:val="16"/>
                  <w:szCs w:val="16"/>
                  <w:vertAlign w:val="superscript"/>
                  <w:lang w:eastAsia="en-GB"/>
                </w:rPr>
                <w:t>1</w:t>
              </w:r>
              <w:r w:rsidRPr="00B242B8">
                <w:rPr>
                  <w:rFonts w:eastAsia="Times New Roman" w:cs="Calibri"/>
                  <w:sz w:val="16"/>
                  <w:szCs w:val="16"/>
                  <w:lang w:eastAsia="en-GB"/>
                </w:rPr>
                <w:fldChar w:fldCharType="end"/>
              </w:r>
            </w:hyperlink>
            <w:r w:rsidRPr="00B242B8">
              <w:rPr>
                <w:rFonts w:eastAsia="Times New Roman" w:cs="Calibri"/>
                <w:sz w:val="16"/>
                <w:szCs w:val="16"/>
                <w:lang w:eastAsia="en-GB"/>
              </w:rPr>
              <w:t xml:space="preserve"> In some circumstances the Elastin van Gieson stain may be helpful.</w:t>
            </w:r>
            <w:hyperlink w:anchor="_ENREF_2" w:tooltip="Hiroshima, 2021 #3770" w:history="1">
              <w:r w:rsidRPr="00B242B8">
                <w:rPr>
                  <w:rFonts w:eastAsia="Times New Roman" w:cs="Calibri"/>
                  <w:sz w:val="16"/>
                  <w:szCs w:val="16"/>
                  <w:lang w:val="en-US" w:eastAsia="en-GB"/>
                </w:rPr>
                <w:fldChar w:fldCharType="begin"/>
              </w:r>
              <w:r w:rsidRPr="00B242B8">
                <w:rPr>
                  <w:rFonts w:eastAsia="Times New Roman" w:cs="Calibri"/>
                  <w:sz w:val="16"/>
                  <w:szCs w:val="16"/>
                  <w:lang w:val="en-US" w:eastAsia="en-GB"/>
                </w:rPr>
                <w:instrText xml:space="preserve"> ADDIN EN.CITE &lt;EndNote&gt;&lt;Cite&gt;&lt;Author&gt;Hiroshima&lt;/Author&gt;&lt;Year&gt;2021&lt;/Year&gt;&lt;RecNum&gt;3770&lt;/RecNum&gt;&lt;DisplayText&gt;&lt;style face="superscript"&gt;2&lt;/style&gt;&lt;/DisplayText&gt;&lt;record&gt;&lt;rec-number&gt;3770&lt;/rec-number&gt;&lt;foreign-keys&gt;&lt;key app="EN" db-id="20defpxt3as20tew5zepsdts5xe2att2e2va" timestamp="1655784354"&gt;3770&lt;/key&gt;&lt;/foreign-keys&gt;&lt;ref-type name="Book Section"&gt;5&lt;/ref-type&gt;&lt;contributors&gt;&lt;authors&gt;&lt;author&gt;Hiroshima, Kenzo&lt;/author&gt;&lt;/authors&gt;&lt;secondary-authors&gt;&lt;author&gt;Nakano, Takashi&lt;/author&gt;&lt;author&gt;Kijima, Takashi&lt;/author&gt;&lt;/secondary-authors&gt;&lt;/contributors&gt;&lt;titles&gt;&lt;title&gt;Anatomical Structure of the Pleura and Mesothelial Cells: What Are the Characteristic Features?&lt;/title&gt;&lt;secondary-title&gt;Malignant Pleural Mesothelioma: Advances in Pathogenesis, Diagnosis, and Treatments&lt;/secondary-title&gt;&lt;tertiary-title&gt;Respiratory Disease Series: Diagnostic Tools and Disease Managements.&lt;/tertiary-title&gt;&lt;/titles&gt;&lt;pages&gt;77-87&lt;/pages&gt;&lt;dates&gt;&lt;year&gt;2021&lt;/year&gt;&lt;/dates&gt;&lt;pub-location&gt;Singapore&lt;/pub-location&gt;&lt;publisher&gt;Springer Singapore&lt;/publisher&gt;&lt;isbn&gt;978-981-15-9158-7&lt;/isbn&gt;&lt;label&gt;Hiroshima2021&lt;/label&gt;&lt;urls&gt;&lt;related-urls&gt;&lt;url&gt;https://doi.org/10.1007/978-981-15-9158-7_7&lt;/url&gt;&lt;/related-urls&gt;&lt;/urls&gt;&lt;electronic-resource-num&gt;10.1007/978-981-15-9158-7_7&lt;/electronic-resource-num&gt;&lt;/record&gt;&lt;/Cite&gt;&lt;/EndNote&gt;</w:instrText>
              </w:r>
              <w:r w:rsidRPr="00B242B8">
                <w:rPr>
                  <w:rFonts w:eastAsia="Times New Roman" w:cs="Calibri"/>
                  <w:sz w:val="16"/>
                  <w:szCs w:val="16"/>
                  <w:lang w:val="en-US" w:eastAsia="en-GB"/>
                </w:rPr>
                <w:fldChar w:fldCharType="separate"/>
              </w:r>
              <w:r w:rsidRPr="00B242B8">
                <w:rPr>
                  <w:rFonts w:eastAsia="Times New Roman" w:cs="Calibri"/>
                  <w:noProof/>
                  <w:sz w:val="16"/>
                  <w:szCs w:val="16"/>
                  <w:vertAlign w:val="superscript"/>
                  <w:lang w:val="en-US" w:eastAsia="en-GB"/>
                </w:rPr>
                <w:t>2</w:t>
              </w:r>
              <w:r w:rsidRPr="00B242B8">
                <w:rPr>
                  <w:rFonts w:eastAsia="Times New Roman" w:cs="Calibri"/>
                  <w:sz w:val="16"/>
                  <w:szCs w:val="16"/>
                  <w:lang w:val="en-US" w:eastAsia="en-GB"/>
                </w:rPr>
                <w:fldChar w:fldCharType="end"/>
              </w:r>
            </w:hyperlink>
            <w:r w:rsidRPr="00B242B8">
              <w:rPr>
                <w:rFonts w:eastAsia="Times New Roman" w:cs="Calibri"/>
                <w:sz w:val="16"/>
                <w:szCs w:val="16"/>
                <w:lang w:val="en-US" w:eastAsia="en-GB"/>
              </w:rPr>
              <w:t xml:space="preserve"> </w:t>
            </w:r>
            <w:r w:rsidRPr="00B242B8">
              <w:rPr>
                <w:rFonts w:eastAsia="Times New Roman" w:cs="Calibri"/>
                <w:sz w:val="16"/>
                <w:szCs w:val="16"/>
                <w:lang w:eastAsia="en-GB"/>
              </w:rPr>
              <w:t xml:space="preserve">Sections from parietal pleura that oppose the chest wall showing histologic involvement of skeletal muscle is the best surrogate indicator that the endothoracic fascia has been breached.  </w:t>
            </w:r>
          </w:p>
          <w:p w14:paraId="36692F4C" w14:textId="77777777" w:rsidR="00B242B8" w:rsidRDefault="00B242B8" w:rsidP="00B242B8">
            <w:pPr>
              <w:pStyle w:val="EndNoteBibliography"/>
              <w:spacing w:after="0"/>
              <w:rPr>
                <w:b/>
                <w:bCs/>
                <w:sz w:val="16"/>
                <w:szCs w:val="16"/>
              </w:rPr>
            </w:pPr>
          </w:p>
          <w:p w14:paraId="5639EE0B" w14:textId="540A9E56" w:rsidR="00B242B8" w:rsidRPr="00B242B8" w:rsidRDefault="00B242B8" w:rsidP="00B242B8">
            <w:pPr>
              <w:pStyle w:val="EndNoteBibliography"/>
              <w:spacing w:after="0"/>
              <w:rPr>
                <w:b/>
                <w:bCs/>
                <w:sz w:val="16"/>
                <w:szCs w:val="16"/>
              </w:rPr>
            </w:pPr>
            <w:r w:rsidRPr="00B242B8">
              <w:rPr>
                <w:b/>
                <w:bCs/>
                <w:sz w:val="16"/>
                <w:szCs w:val="16"/>
              </w:rPr>
              <w:t>References</w:t>
            </w:r>
          </w:p>
          <w:p w14:paraId="20408722" w14:textId="77777777" w:rsidR="00B242B8" w:rsidRPr="00B242B8" w:rsidRDefault="00B242B8" w:rsidP="00886B52">
            <w:pPr>
              <w:pStyle w:val="EndNoteBibliography"/>
              <w:spacing w:after="0"/>
              <w:ind w:left="345" w:hanging="345"/>
              <w:rPr>
                <w:sz w:val="16"/>
                <w:szCs w:val="16"/>
              </w:rPr>
            </w:pPr>
            <w:r w:rsidRPr="00B242B8">
              <w:rPr>
                <w:rFonts w:cs="Calibri"/>
                <w:b/>
                <w:bCs/>
                <w:sz w:val="16"/>
                <w:szCs w:val="16"/>
              </w:rPr>
              <w:fldChar w:fldCharType="begin"/>
            </w:r>
            <w:r w:rsidRPr="00B242B8">
              <w:rPr>
                <w:b/>
                <w:bCs/>
                <w:sz w:val="16"/>
                <w:szCs w:val="16"/>
              </w:rPr>
              <w:instrText xml:space="preserve"> ADDIN EN.REFLIST </w:instrText>
            </w:r>
            <w:r w:rsidRPr="00B242B8">
              <w:rPr>
                <w:rFonts w:cs="Calibri"/>
                <w:b/>
                <w:bCs/>
                <w:sz w:val="16"/>
                <w:szCs w:val="16"/>
              </w:rPr>
              <w:fldChar w:fldCharType="separate"/>
            </w:r>
            <w:r w:rsidRPr="00B242B8">
              <w:rPr>
                <w:sz w:val="16"/>
                <w:szCs w:val="16"/>
              </w:rPr>
              <w:t>1</w:t>
            </w:r>
            <w:r w:rsidRPr="00B242B8">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B242B8">
              <w:rPr>
                <w:i/>
                <w:sz w:val="16"/>
                <w:szCs w:val="16"/>
              </w:rPr>
              <w:t xml:space="preserve"> AJCC Cancer Staging Manual. 8th ed.</w:t>
            </w:r>
            <w:r w:rsidRPr="00B242B8">
              <w:rPr>
                <w:sz w:val="16"/>
                <w:szCs w:val="16"/>
              </w:rPr>
              <w:t>, Springer, New York.</w:t>
            </w:r>
          </w:p>
          <w:p w14:paraId="4581A486" w14:textId="77777777" w:rsidR="00B242B8" w:rsidRPr="00B242B8" w:rsidRDefault="00B242B8" w:rsidP="00886B52">
            <w:pPr>
              <w:pStyle w:val="EndNoteBibliography"/>
              <w:spacing w:after="0"/>
              <w:ind w:left="345" w:right="-330" w:hanging="345"/>
              <w:rPr>
                <w:sz w:val="16"/>
                <w:szCs w:val="16"/>
              </w:rPr>
            </w:pPr>
            <w:r w:rsidRPr="00B242B8">
              <w:rPr>
                <w:sz w:val="16"/>
                <w:szCs w:val="16"/>
              </w:rPr>
              <w:t>2</w:t>
            </w:r>
            <w:r w:rsidRPr="00B242B8">
              <w:rPr>
                <w:sz w:val="16"/>
                <w:szCs w:val="16"/>
              </w:rPr>
              <w:tab/>
              <w:t xml:space="preserve">Hiroshima K (2021). Anatomical Structure of the Pleura and Mesothelial Cells: What Are the Characteristic Features? In: </w:t>
            </w:r>
            <w:r w:rsidRPr="00B242B8">
              <w:rPr>
                <w:i/>
                <w:sz w:val="16"/>
                <w:szCs w:val="16"/>
              </w:rPr>
              <w:t>Malignant Pleural Mesothelioma: Advances in Pathogenesis, Diagnosis, and Treatments</w:t>
            </w:r>
            <w:r w:rsidRPr="00B242B8">
              <w:rPr>
                <w:sz w:val="16"/>
                <w:szCs w:val="16"/>
              </w:rPr>
              <w:t>, Nakano T and Kijima T (eds), Springer Singapore, Singapore, pp 77-87.</w:t>
            </w:r>
          </w:p>
          <w:p w14:paraId="199171AA" w14:textId="77777777" w:rsidR="00B242B8" w:rsidRPr="00B242B8" w:rsidRDefault="00B242B8" w:rsidP="00B242B8">
            <w:pPr>
              <w:pStyle w:val="EndNoteBibliography"/>
              <w:rPr>
                <w:sz w:val="16"/>
                <w:szCs w:val="16"/>
              </w:rPr>
            </w:pPr>
          </w:p>
          <w:p w14:paraId="4C561525" w14:textId="7BC23715" w:rsidR="00103A70" w:rsidRPr="00B242B8" w:rsidRDefault="00B242B8" w:rsidP="00B242B8">
            <w:pPr>
              <w:spacing w:after="0" w:line="240" w:lineRule="auto"/>
              <w:ind w:left="340" w:hanging="340"/>
              <w:rPr>
                <w:rFonts w:cs="Calibri"/>
                <w:b/>
                <w:bCs/>
                <w:sz w:val="16"/>
                <w:szCs w:val="16"/>
              </w:rPr>
            </w:pPr>
            <w:r w:rsidRPr="00B242B8">
              <w:rPr>
                <w:b/>
                <w:bCs/>
                <w:sz w:val="16"/>
                <w:szCs w:val="16"/>
              </w:rPr>
              <w:fldChar w:fldCharType="end"/>
            </w:r>
          </w:p>
        </w:tc>
        <w:tc>
          <w:tcPr>
            <w:tcW w:w="1701" w:type="dxa"/>
            <w:shd w:val="clear" w:color="auto" w:fill="auto"/>
          </w:tcPr>
          <w:p w14:paraId="1D760FB9" w14:textId="77777777" w:rsidR="00103A70" w:rsidRPr="00BE18EB" w:rsidRDefault="00103A70" w:rsidP="00103A70">
            <w:pPr>
              <w:autoSpaceDE w:val="0"/>
              <w:autoSpaceDN w:val="0"/>
              <w:adjustRightInd w:val="0"/>
              <w:spacing w:after="100" w:line="181" w:lineRule="atLeast"/>
              <w:rPr>
                <w:rFonts w:ascii="Calibri" w:hAnsi="Calibri" w:cs="Verdana"/>
                <w:iCs/>
                <w:color w:val="221E1F"/>
                <w:sz w:val="16"/>
                <w:szCs w:val="16"/>
              </w:rPr>
            </w:pPr>
          </w:p>
        </w:tc>
      </w:tr>
      <w:tr w:rsidR="001C75D3" w:rsidRPr="00CC5E7C" w14:paraId="122C3B32" w14:textId="77777777" w:rsidTr="00B07331">
        <w:trPr>
          <w:trHeight w:val="328"/>
        </w:trPr>
        <w:tc>
          <w:tcPr>
            <w:tcW w:w="866" w:type="dxa"/>
            <w:shd w:val="clear" w:color="auto" w:fill="EEECE1" w:themeFill="background2"/>
          </w:tcPr>
          <w:p w14:paraId="6979CBA1" w14:textId="623A093E" w:rsidR="001C75D3" w:rsidRDefault="001C75D3" w:rsidP="001C75D3">
            <w:pPr>
              <w:spacing w:after="0"/>
              <w:rPr>
                <w:rFonts w:ascii="Calibri" w:hAnsi="Calibri"/>
                <w:color w:val="000000"/>
                <w:sz w:val="16"/>
                <w:szCs w:val="16"/>
              </w:rPr>
            </w:pPr>
            <w:r w:rsidRPr="00507C21">
              <w:rPr>
                <w:rFonts w:ascii="Calibri" w:hAnsi="Calibri"/>
                <w:color w:val="000000"/>
                <w:sz w:val="16"/>
                <w:szCs w:val="16"/>
              </w:rPr>
              <w:t xml:space="preserve">Core </w:t>
            </w:r>
          </w:p>
        </w:tc>
        <w:tc>
          <w:tcPr>
            <w:tcW w:w="1843" w:type="dxa"/>
            <w:shd w:val="clear" w:color="000000" w:fill="EEECE1"/>
          </w:tcPr>
          <w:p w14:paraId="0085C206" w14:textId="45E63ACB" w:rsidR="001C75D3" w:rsidRPr="00287045" w:rsidRDefault="001C75D3" w:rsidP="001C75D3">
            <w:pPr>
              <w:spacing w:after="0" w:line="240" w:lineRule="auto"/>
              <w:rPr>
                <w:rFonts w:cstheme="minorHAnsi"/>
                <w:sz w:val="16"/>
                <w:szCs w:val="16"/>
              </w:rPr>
            </w:pPr>
            <w:r w:rsidRPr="00491369">
              <w:rPr>
                <w:rFonts w:cstheme="minorHAnsi"/>
                <w:sz w:val="16"/>
                <w:szCs w:val="16"/>
              </w:rPr>
              <w:t>MARGIN STATUS</w:t>
            </w:r>
          </w:p>
        </w:tc>
        <w:tc>
          <w:tcPr>
            <w:tcW w:w="2551" w:type="dxa"/>
            <w:shd w:val="clear" w:color="auto" w:fill="auto"/>
          </w:tcPr>
          <w:p w14:paraId="5D9C2685" w14:textId="77777777" w:rsidR="001C75D3" w:rsidRPr="00B653A3" w:rsidRDefault="001C75D3" w:rsidP="001C75D3">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B653A3">
              <w:rPr>
                <w:rFonts w:cs="Verdana"/>
                <w:color w:val="221E1F"/>
                <w:sz w:val="16"/>
                <w:szCs w:val="16"/>
              </w:rPr>
              <w:t xml:space="preserve">Cannot be </w:t>
            </w:r>
            <w:proofErr w:type="gramStart"/>
            <w:r w:rsidRPr="00B653A3">
              <w:rPr>
                <w:rFonts w:cs="Verdana"/>
                <w:color w:val="221E1F"/>
                <w:sz w:val="16"/>
                <w:szCs w:val="16"/>
              </w:rPr>
              <w:t>assessed</w:t>
            </w:r>
            <w:proofErr w:type="gramEnd"/>
          </w:p>
          <w:p w14:paraId="4A7EA0F2" w14:textId="77777777" w:rsidR="001C75D3" w:rsidRPr="00B653A3" w:rsidRDefault="001C75D3" w:rsidP="001C75D3">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B653A3">
              <w:rPr>
                <w:rFonts w:cs="Verdana"/>
                <w:color w:val="221E1F"/>
                <w:sz w:val="16"/>
                <w:szCs w:val="16"/>
              </w:rPr>
              <w:t>Not involved</w:t>
            </w:r>
          </w:p>
          <w:p w14:paraId="26710E30" w14:textId="76616FD3" w:rsidR="001C75D3" w:rsidRPr="009D7153" w:rsidRDefault="001C75D3" w:rsidP="000532F2">
            <w:pPr>
              <w:numPr>
                <w:ilvl w:val="0"/>
                <w:numId w:val="2"/>
              </w:numPr>
              <w:autoSpaceDE w:val="0"/>
              <w:autoSpaceDN w:val="0"/>
              <w:adjustRightInd w:val="0"/>
              <w:spacing w:after="100" w:line="240" w:lineRule="auto"/>
              <w:ind w:left="204" w:hanging="204"/>
              <w:contextualSpacing/>
              <w:rPr>
                <w:rFonts w:cs="Verdana"/>
                <w:color w:val="221E1F"/>
                <w:sz w:val="10"/>
                <w:szCs w:val="10"/>
              </w:rPr>
            </w:pPr>
            <w:proofErr w:type="gramStart"/>
            <w:r w:rsidRPr="00B653A3">
              <w:rPr>
                <w:rFonts w:cs="Verdana"/>
                <w:color w:val="221E1F"/>
                <w:sz w:val="16"/>
                <w:szCs w:val="16"/>
              </w:rPr>
              <w:t>Involved</w:t>
            </w:r>
            <w:r w:rsidR="009D7153">
              <w:rPr>
                <w:rFonts w:cs="Verdana"/>
                <w:color w:val="221E1F"/>
                <w:sz w:val="10"/>
                <w:szCs w:val="10"/>
              </w:rPr>
              <w:t xml:space="preserve">,  </w:t>
            </w:r>
            <w:r w:rsidR="009D7153" w:rsidRPr="009D7153">
              <w:rPr>
                <w:rFonts w:cstheme="minorHAnsi"/>
                <w:i/>
                <w:iCs/>
                <w:sz w:val="16"/>
                <w:szCs w:val="16"/>
              </w:rPr>
              <w:t>specify</w:t>
            </w:r>
            <w:proofErr w:type="gramEnd"/>
            <w:r w:rsidR="009D7153" w:rsidRPr="009D7153">
              <w:rPr>
                <w:rFonts w:cstheme="minorHAnsi"/>
                <w:i/>
                <w:iCs/>
                <w:sz w:val="16"/>
                <w:szCs w:val="16"/>
              </w:rPr>
              <w:t xml:space="preserve"> margin(s) and their location, if possible</w:t>
            </w:r>
          </w:p>
        </w:tc>
        <w:tc>
          <w:tcPr>
            <w:tcW w:w="8222" w:type="dxa"/>
            <w:shd w:val="clear" w:color="auto" w:fill="auto"/>
          </w:tcPr>
          <w:p w14:paraId="5A3A0F25" w14:textId="143A84D8" w:rsidR="001C75D3" w:rsidRPr="0082447C" w:rsidRDefault="0082447C" w:rsidP="000532F2">
            <w:pPr>
              <w:spacing w:after="100" w:line="240" w:lineRule="auto"/>
              <w:rPr>
                <w:rFonts w:cs="Calibri"/>
                <w:iCs/>
                <w:sz w:val="16"/>
                <w:szCs w:val="16"/>
              </w:rPr>
            </w:pPr>
            <w:r w:rsidRPr="0082447C">
              <w:rPr>
                <w:rFonts w:eastAsia="Times New Roman" w:cs="Calibri"/>
                <w:sz w:val="16"/>
                <w:szCs w:val="16"/>
                <w:lang w:eastAsia="en-GB"/>
              </w:rPr>
              <w:t xml:space="preserve">In the surgical pathology specimen, the soft tissue margin status is difficult to assess because the entire pleura represents a margin. </w:t>
            </w:r>
            <w:r w:rsidRPr="0082447C">
              <w:rPr>
                <w:rFonts w:eastAsia="Times New Roman" w:cs="Calibri"/>
                <w:sz w:val="16"/>
                <w:szCs w:val="16"/>
                <w:lang w:val="en-US" w:eastAsia="en-GB"/>
              </w:rPr>
              <w:t xml:space="preserve">Therefore, margin status is only applicable to EPP and EPD specimens. </w:t>
            </w:r>
            <w:r w:rsidRPr="0082447C">
              <w:rPr>
                <w:rFonts w:eastAsia="Times New Roman" w:cs="Calibri"/>
                <w:sz w:val="16"/>
                <w:szCs w:val="16"/>
                <w:lang w:eastAsia="en-GB"/>
              </w:rPr>
              <w:t xml:space="preserve">Usually in patients with EPP the surgeon is performing a blind dissection beneath the endothoracic fascia between the pleura and chest wall. Any identified positive margins and their location must be recorded. </w:t>
            </w:r>
          </w:p>
        </w:tc>
        <w:tc>
          <w:tcPr>
            <w:tcW w:w="1701" w:type="dxa"/>
            <w:shd w:val="clear" w:color="auto" w:fill="auto"/>
          </w:tcPr>
          <w:p w14:paraId="0063DD44" w14:textId="31D5089A" w:rsidR="001C75D3" w:rsidRPr="000532F2" w:rsidRDefault="00C30881" w:rsidP="001C75D3">
            <w:pPr>
              <w:autoSpaceDE w:val="0"/>
              <w:autoSpaceDN w:val="0"/>
              <w:adjustRightInd w:val="0"/>
              <w:spacing w:after="0" w:line="240" w:lineRule="auto"/>
              <w:rPr>
                <w:rFonts w:cstheme="minorHAnsi"/>
                <w:sz w:val="16"/>
                <w:szCs w:val="16"/>
              </w:rPr>
            </w:pPr>
            <w:r w:rsidRPr="000532F2">
              <w:rPr>
                <w:rFonts w:cstheme="minorHAnsi"/>
                <w:sz w:val="16"/>
                <w:szCs w:val="16"/>
              </w:rPr>
              <w:t>Only applicable to EPP and EPD specimens.</w:t>
            </w:r>
          </w:p>
        </w:tc>
      </w:tr>
      <w:tr w:rsidR="001C75D3" w:rsidRPr="00CC5E7C" w14:paraId="5476D5F4" w14:textId="77777777" w:rsidTr="000532F2">
        <w:trPr>
          <w:cantSplit/>
          <w:trHeight w:val="328"/>
        </w:trPr>
        <w:tc>
          <w:tcPr>
            <w:tcW w:w="866" w:type="dxa"/>
            <w:shd w:val="clear" w:color="000000" w:fill="EEECE1"/>
          </w:tcPr>
          <w:p w14:paraId="1559A419" w14:textId="0B3B51B9" w:rsidR="001C75D3" w:rsidRPr="0033704D" w:rsidRDefault="001C75D3" w:rsidP="001C75D3">
            <w:pPr>
              <w:spacing w:after="0" w:line="240" w:lineRule="auto"/>
              <w:rPr>
                <w:rFonts w:ascii="Calibri" w:hAnsi="Calibri"/>
                <w:color w:val="808080" w:themeColor="background1" w:themeShade="80"/>
                <w:sz w:val="16"/>
                <w:szCs w:val="16"/>
              </w:rPr>
            </w:pPr>
            <w:r w:rsidRPr="00026CE2">
              <w:rPr>
                <w:rFonts w:ascii="Calibri" w:hAnsi="Calibri"/>
                <w:color w:val="000000" w:themeColor="text1"/>
                <w:sz w:val="16"/>
                <w:szCs w:val="16"/>
              </w:rPr>
              <w:lastRenderedPageBreak/>
              <w:t>Core</w:t>
            </w:r>
          </w:p>
        </w:tc>
        <w:tc>
          <w:tcPr>
            <w:tcW w:w="1843" w:type="dxa"/>
            <w:shd w:val="clear" w:color="000000" w:fill="EEECE1"/>
          </w:tcPr>
          <w:p w14:paraId="2AF91924" w14:textId="4F36FD87" w:rsidR="001C75D3" w:rsidRPr="004D6A18" w:rsidRDefault="001C75D3" w:rsidP="001C75D3">
            <w:pPr>
              <w:spacing w:after="0" w:line="240" w:lineRule="auto"/>
              <w:rPr>
                <w:rFonts w:cstheme="minorHAnsi"/>
                <w:color w:val="808080" w:themeColor="background1" w:themeShade="80"/>
                <w:sz w:val="16"/>
                <w:szCs w:val="16"/>
              </w:rPr>
            </w:pPr>
            <w:r w:rsidRPr="00380D6F">
              <w:rPr>
                <w:rFonts w:cstheme="minorHAnsi"/>
                <w:sz w:val="16"/>
                <w:szCs w:val="16"/>
              </w:rPr>
              <w:t>LYMPH NODE STATUS</w:t>
            </w:r>
          </w:p>
        </w:tc>
        <w:tc>
          <w:tcPr>
            <w:tcW w:w="2551" w:type="dxa"/>
            <w:shd w:val="clear" w:color="auto" w:fill="auto"/>
          </w:tcPr>
          <w:p w14:paraId="0DA382B3" w14:textId="77777777" w:rsidR="00703A1D" w:rsidRDefault="00AE26F4" w:rsidP="001C75D3">
            <w:pPr>
              <w:numPr>
                <w:ilvl w:val="0"/>
                <w:numId w:val="2"/>
              </w:numPr>
              <w:autoSpaceDE w:val="0"/>
              <w:autoSpaceDN w:val="0"/>
              <w:adjustRightInd w:val="0"/>
              <w:spacing w:after="100" w:line="240" w:lineRule="auto"/>
              <w:ind w:left="204" w:hanging="204"/>
              <w:contextualSpacing/>
              <w:rPr>
                <w:rFonts w:cs="Verdana"/>
                <w:color w:val="221E1F"/>
                <w:sz w:val="16"/>
                <w:szCs w:val="16"/>
              </w:rPr>
            </w:pPr>
            <w:r>
              <w:rPr>
                <w:rFonts w:cs="Verdana"/>
                <w:color w:val="221E1F"/>
                <w:sz w:val="16"/>
                <w:szCs w:val="16"/>
              </w:rPr>
              <w:t xml:space="preserve">Cannot </w:t>
            </w:r>
            <w:r w:rsidR="00703A1D">
              <w:rPr>
                <w:rFonts w:cs="Verdana"/>
                <w:color w:val="221E1F"/>
                <w:sz w:val="16"/>
                <w:szCs w:val="16"/>
              </w:rPr>
              <w:t xml:space="preserve">be </w:t>
            </w:r>
            <w:proofErr w:type="gramStart"/>
            <w:r w:rsidR="00703A1D">
              <w:rPr>
                <w:rFonts w:cs="Verdana"/>
                <w:color w:val="221E1F"/>
                <w:sz w:val="16"/>
                <w:szCs w:val="16"/>
              </w:rPr>
              <w:t>assessed</w:t>
            </w:r>
            <w:proofErr w:type="gramEnd"/>
          </w:p>
          <w:p w14:paraId="3E9DE90F" w14:textId="5E8E2162" w:rsidR="001C75D3" w:rsidRPr="00F77BD1" w:rsidRDefault="001C75D3" w:rsidP="001C75D3">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F77BD1">
              <w:rPr>
                <w:rFonts w:cs="Verdana"/>
                <w:color w:val="221E1F"/>
                <w:sz w:val="16"/>
                <w:szCs w:val="16"/>
              </w:rPr>
              <w:t xml:space="preserve">No nodes submitted or </w:t>
            </w:r>
            <w:proofErr w:type="gramStart"/>
            <w:r w:rsidRPr="00F77BD1">
              <w:rPr>
                <w:rFonts w:cs="Verdana"/>
                <w:color w:val="221E1F"/>
                <w:sz w:val="16"/>
                <w:szCs w:val="16"/>
              </w:rPr>
              <w:t>found</w:t>
            </w:r>
            <w:proofErr w:type="gramEnd"/>
          </w:p>
          <w:p w14:paraId="30D53CFA" w14:textId="77777777" w:rsidR="0037777E" w:rsidRPr="0037777E" w:rsidRDefault="0037777E" w:rsidP="00FE4377">
            <w:pPr>
              <w:autoSpaceDE w:val="0"/>
              <w:autoSpaceDN w:val="0"/>
              <w:adjustRightInd w:val="0"/>
              <w:spacing w:after="0" w:line="240" w:lineRule="auto"/>
              <w:contextualSpacing/>
              <w:rPr>
                <w:rFonts w:cstheme="minorHAnsi"/>
                <w:b/>
                <w:bCs/>
                <w:color w:val="221E1F"/>
                <w:sz w:val="16"/>
                <w:szCs w:val="16"/>
              </w:rPr>
            </w:pPr>
          </w:p>
          <w:p w14:paraId="2D3721D6" w14:textId="77777777" w:rsidR="0037777E" w:rsidRPr="00B5504A" w:rsidRDefault="0037777E" w:rsidP="0037777E">
            <w:pPr>
              <w:autoSpaceDE w:val="0"/>
              <w:autoSpaceDN w:val="0"/>
              <w:adjustRightInd w:val="0"/>
              <w:spacing w:after="0" w:line="240" w:lineRule="auto"/>
              <w:ind w:left="202"/>
              <w:rPr>
                <w:rFonts w:cstheme="minorHAnsi"/>
                <w:sz w:val="16"/>
                <w:szCs w:val="16"/>
              </w:rPr>
            </w:pPr>
            <w:r w:rsidRPr="00B5504A">
              <w:rPr>
                <w:rFonts w:cstheme="minorHAnsi"/>
                <w:sz w:val="16"/>
                <w:szCs w:val="16"/>
              </w:rPr>
              <w:t>Lymph node station/location</w:t>
            </w:r>
          </w:p>
          <w:p w14:paraId="33FCB339" w14:textId="263D4451" w:rsidR="0037777E" w:rsidRPr="00B5504A" w:rsidRDefault="0037777E" w:rsidP="00127EC7">
            <w:pPr>
              <w:autoSpaceDE w:val="0"/>
              <w:autoSpaceDN w:val="0"/>
              <w:adjustRightInd w:val="0"/>
              <w:spacing w:after="100" w:line="240" w:lineRule="auto"/>
              <w:ind w:left="204"/>
              <w:rPr>
                <w:rFonts w:cstheme="minorHAnsi"/>
                <w:sz w:val="16"/>
                <w:szCs w:val="16"/>
              </w:rPr>
            </w:pPr>
            <w:r w:rsidRPr="00B5504A">
              <w:rPr>
                <w:rFonts w:cstheme="minorHAnsi"/>
                <w:sz w:val="16"/>
                <w:szCs w:val="16"/>
              </w:rPr>
              <w:t>or specimen identification</w:t>
            </w:r>
          </w:p>
          <w:p w14:paraId="1772ADF9" w14:textId="026A4DA8" w:rsidR="00A4404A" w:rsidRPr="00B5504A" w:rsidRDefault="00277E9D" w:rsidP="0037777E">
            <w:pPr>
              <w:autoSpaceDE w:val="0"/>
              <w:autoSpaceDN w:val="0"/>
              <w:adjustRightInd w:val="0"/>
              <w:spacing w:after="0" w:line="240" w:lineRule="auto"/>
              <w:ind w:left="202"/>
              <w:rPr>
                <w:rFonts w:cstheme="minorHAnsi"/>
                <w:color w:val="221E1F"/>
                <w:sz w:val="16"/>
                <w:szCs w:val="16"/>
              </w:rPr>
            </w:pPr>
            <w:r w:rsidRPr="00B5504A">
              <w:rPr>
                <w:rFonts w:cstheme="minorHAnsi"/>
                <w:sz w:val="16"/>
                <w:szCs w:val="16"/>
              </w:rPr>
              <w:t>________________________</w:t>
            </w:r>
          </w:p>
          <w:p w14:paraId="56692E3E" w14:textId="77777777" w:rsidR="00A4404A" w:rsidRPr="00A4404A" w:rsidRDefault="00A4404A" w:rsidP="00277E9D">
            <w:pPr>
              <w:numPr>
                <w:ilvl w:val="0"/>
                <w:numId w:val="2"/>
              </w:numPr>
              <w:autoSpaceDE w:val="0"/>
              <w:autoSpaceDN w:val="0"/>
              <w:adjustRightInd w:val="0"/>
              <w:spacing w:after="0" w:line="240" w:lineRule="auto"/>
              <w:ind w:left="485" w:hanging="125"/>
              <w:rPr>
                <w:rFonts w:cs="Verdana"/>
                <w:color w:val="221E1F"/>
                <w:sz w:val="16"/>
                <w:szCs w:val="16"/>
              </w:rPr>
            </w:pPr>
            <w:r w:rsidRPr="00A4404A">
              <w:rPr>
                <w:rFonts w:cs="Verdana"/>
                <w:color w:val="221E1F"/>
                <w:sz w:val="16"/>
                <w:szCs w:val="16"/>
              </w:rPr>
              <w:t>Not involved</w:t>
            </w:r>
          </w:p>
          <w:p w14:paraId="1C1FEC7F" w14:textId="5ED86216" w:rsidR="00A4404A" w:rsidRPr="00B5504A" w:rsidRDefault="00A4404A" w:rsidP="00127EC7">
            <w:pPr>
              <w:numPr>
                <w:ilvl w:val="0"/>
                <w:numId w:val="2"/>
              </w:numPr>
              <w:autoSpaceDE w:val="0"/>
              <w:autoSpaceDN w:val="0"/>
              <w:adjustRightInd w:val="0"/>
              <w:spacing w:after="100" w:line="240" w:lineRule="auto"/>
              <w:ind w:left="482" w:hanging="125"/>
              <w:rPr>
                <w:rFonts w:cs="Verdana"/>
                <w:color w:val="221E1F"/>
                <w:sz w:val="16"/>
                <w:szCs w:val="16"/>
              </w:rPr>
            </w:pPr>
            <w:r w:rsidRPr="00A4404A">
              <w:rPr>
                <w:rFonts w:cs="Verdana"/>
                <w:color w:val="221E1F"/>
                <w:sz w:val="16"/>
                <w:szCs w:val="16"/>
              </w:rPr>
              <w:t>Involved</w:t>
            </w:r>
          </w:p>
          <w:p w14:paraId="558935DB" w14:textId="2309122C" w:rsidR="00277E9D" w:rsidRPr="00277E9D" w:rsidRDefault="00277E9D" w:rsidP="00277E9D">
            <w:pPr>
              <w:autoSpaceDE w:val="0"/>
              <w:autoSpaceDN w:val="0"/>
              <w:adjustRightInd w:val="0"/>
              <w:spacing w:after="0" w:line="240" w:lineRule="auto"/>
              <w:rPr>
                <w:rFonts w:cs="Verdana"/>
                <w:color w:val="221E1F"/>
                <w:sz w:val="16"/>
                <w:szCs w:val="16"/>
              </w:rPr>
            </w:pPr>
            <w:r w:rsidRPr="00B5504A">
              <w:rPr>
                <w:rFonts w:cs="Verdana"/>
                <w:color w:val="221E1F"/>
                <w:sz w:val="16"/>
                <w:szCs w:val="16"/>
              </w:rPr>
              <w:t xml:space="preserve">      </w:t>
            </w:r>
            <w:r w:rsidRPr="00277E9D">
              <w:rPr>
                <w:rFonts w:cs="Verdana"/>
                <w:color w:val="221E1F"/>
                <w:sz w:val="16"/>
                <w:szCs w:val="16"/>
              </w:rPr>
              <w:t>________________________</w:t>
            </w:r>
          </w:p>
          <w:p w14:paraId="0BE400B5" w14:textId="59EC7106" w:rsidR="00277E9D" w:rsidRPr="00277E9D" w:rsidRDefault="00277E9D" w:rsidP="00277E9D">
            <w:pPr>
              <w:numPr>
                <w:ilvl w:val="0"/>
                <w:numId w:val="2"/>
              </w:numPr>
              <w:autoSpaceDE w:val="0"/>
              <w:autoSpaceDN w:val="0"/>
              <w:adjustRightInd w:val="0"/>
              <w:spacing w:after="0" w:line="240" w:lineRule="auto"/>
              <w:ind w:left="485" w:hanging="141"/>
              <w:rPr>
                <w:rFonts w:cs="Verdana"/>
                <w:color w:val="221E1F"/>
                <w:sz w:val="16"/>
                <w:szCs w:val="16"/>
              </w:rPr>
            </w:pPr>
            <w:r w:rsidRPr="00277E9D">
              <w:rPr>
                <w:rFonts w:cs="Verdana"/>
                <w:color w:val="221E1F"/>
                <w:sz w:val="16"/>
                <w:szCs w:val="16"/>
              </w:rPr>
              <w:t>Not involved</w:t>
            </w:r>
          </w:p>
          <w:p w14:paraId="44FBD3AE" w14:textId="77777777" w:rsidR="00277E9D" w:rsidRPr="00277E9D" w:rsidRDefault="00277E9D" w:rsidP="00127EC7">
            <w:pPr>
              <w:numPr>
                <w:ilvl w:val="0"/>
                <w:numId w:val="2"/>
              </w:numPr>
              <w:autoSpaceDE w:val="0"/>
              <w:autoSpaceDN w:val="0"/>
              <w:adjustRightInd w:val="0"/>
              <w:spacing w:after="100" w:line="240" w:lineRule="auto"/>
              <w:ind w:left="488" w:hanging="142"/>
              <w:rPr>
                <w:rFonts w:cs="Verdana"/>
                <w:color w:val="221E1F"/>
                <w:sz w:val="16"/>
                <w:szCs w:val="16"/>
              </w:rPr>
            </w:pPr>
            <w:r w:rsidRPr="00277E9D">
              <w:rPr>
                <w:rFonts w:cs="Verdana"/>
                <w:color w:val="221E1F"/>
                <w:sz w:val="16"/>
                <w:szCs w:val="16"/>
              </w:rPr>
              <w:t>Involved</w:t>
            </w:r>
          </w:p>
          <w:p w14:paraId="25992874" w14:textId="67874CD0" w:rsidR="00277E9D" w:rsidRPr="00277E9D" w:rsidRDefault="00277E9D" w:rsidP="00277E9D">
            <w:pPr>
              <w:autoSpaceDE w:val="0"/>
              <w:autoSpaceDN w:val="0"/>
              <w:adjustRightInd w:val="0"/>
              <w:spacing w:after="0" w:line="240" w:lineRule="auto"/>
              <w:rPr>
                <w:rFonts w:cs="Verdana"/>
                <w:color w:val="221E1F"/>
                <w:sz w:val="16"/>
                <w:szCs w:val="16"/>
              </w:rPr>
            </w:pPr>
            <w:r w:rsidRPr="00B5504A">
              <w:rPr>
                <w:rFonts w:cs="Verdana"/>
                <w:color w:val="221E1F"/>
                <w:sz w:val="16"/>
                <w:szCs w:val="16"/>
              </w:rPr>
              <w:t xml:space="preserve">     </w:t>
            </w:r>
            <w:r w:rsidRPr="00277E9D">
              <w:rPr>
                <w:rFonts w:cs="Verdana"/>
                <w:color w:val="221E1F"/>
                <w:sz w:val="16"/>
                <w:szCs w:val="16"/>
              </w:rPr>
              <w:t>________________________</w:t>
            </w:r>
          </w:p>
          <w:p w14:paraId="7FB1AE2C" w14:textId="77777777" w:rsidR="00277E9D" w:rsidRPr="00277E9D" w:rsidRDefault="00277E9D" w:rsidP="00277E9D">
            <w:pPr>
              <w:numPr>
                <w:ilvl w:val="0"/>
                <w:numId w:val="2"/>
              </w:numPr>
              <w:autoSpaceDE w:val="0"/>
              <w:autoSpaceDN w:val="0"/>
              <w:adjustRightInd w:val="0"/>
              <w:spacing w:after="0" w:line="240" w:lineRule="auto"/>
              <w:ind w:left="485" w:hanging="141"/>
              <w:rPr>
                <w:rFonts w:cs="Verdana"/>
                <w:color w:val="221E1F"/>
                <w:sz w:val="16"/>
                <w:szCs w:val="16"/>
              </w:rPr>
            </w:pPr>
            <w:r w:rsidRPr="00277E9D">
              <w:rPr>
                <w:rFonts w:cs="Verdana"/>
                <w:color w:val="221E1F"/>
                <w:sz w:val="16"/>
                <w:szCs w:val="16"/>
              </w:rPr>
              <w:t>Not involved</w:t>
            </w:r>
          </w:p>
          <w:p w14:paraId="5E73CB7D" w14:textId="77777777" w:rsidR="00277E9D" w:rsidRPr="00277E9D" w:rsidRDefault="00277E9D" w:rsidP="00127EC7">
            <w:pPr>
              <w:numPr>
                <w:ilvl w:val="0"/>
                <w:numId w:val="2"/>
              </w:numPr>
              <w:autoSpaceDE w:val="0"/>
              <w:autoSpaceDN w:val="0"/>
              <w:adjustRightInd w:val="0"/>
              <w:spacing w:after="100" w:line="240" w:lineRule="auto"/>
              <w:ind w:left="488" w:hanging="142"/>
              <w:rPr>
                <w:rFonts w:cs="Verdana"/>
                <w:color w:val="221E1F"/>
                <w:sz w:val="16"/>
                <w:szCs w:val="16"/>
              </w:rPr>
            </w:pPr>
            <w:r w:rsidRPr="00277E9D">
              <w:rPr>
                <w:rFonts w:cs="Verdana"/>
                <w:color w:val="221E1F"/>
                <w:sz w:val="16"/>
                <w:szCs w:val="16"/>
              </w:rPr>
              <w:t>Involved</w:t>
            </w:r>
          </w:p>
          <w:p w14:paraId="1B525DD8" w14:textId="471F175B" w:rsidR="00277E9D" w:rsidRPr="00277E9D" w:rsidRDefault="00277E9D" w:rsidP="00277E9D">
            <w:pPr>
              <w:autoSpaceDE w:val="0"/>
              <w:autoSpaceDN w:val="0"/>
              <w:adjustRightInd w:val="0"/>
              <w:spacing w:after="0" w:line="240" w:lineRule="auto"/>
              <w:rPr>
                <w:rFonts w:cs="Verdana"/>
                <w:color w:val="221E1F"/>
                <w:sz w:val="16"/>
                <w:szCs w:val="16"/>
              </w:rPr>
            </w:pPr>
            <w:r w:rsidRPr="00B5504A">
              <w:rPr>
                <w:rFonts w:cs="Verdana"/>
                <w:color w:val="221E1F"/>
                <w:sz w:val="16"/>
                <w:szCs w:val="16"/>
              </w:rPr>
              <w:t xml:space="preserve">     </w:t>
            </w:r>
            <w:r w:rsidRPr="00277E9D">
              <w:rPr>
                <w:rFonts w:cs="Verdana"/>
                <w:color w:val="221E1F"/>
                <w:sz w:val="16"/>
                <w:szCs w:val="16"/>
              </w:rPr>
              <w:t>________________________</w:t>
            </w:r>
          </w:p>
          <w:p w14:paraId="41E6DC5E" w14:textId="77777777" w:rsidR="00277E9D" w:rsidRPr="00277E9D" w:rsidRDefault="00277E9D" w:rsidP="00277E9D">
            <w:pPr>
              <w:numPr>
                <w:ilvl w:val="0"/>
                <w:numId w:val="2"/>
              </w:numPr>
              <w:autoSpaceDE w:val="0"/>
              <w:autoSpaceDN w:val="0"/>
              <w:adjustRightInd w:val="0"/>
              <w:spacing w:after="0" w:line="240" w:lineRule="auto"/>
              <w:ind w:left="485" w:hanging="141"/>
              <w:rPr>
                <w:rFonts w:cs="Verdana"/>
                <w:color w:val="221E1F"/>
                <w:sz w:val="16"/>
                <w:szCs w:val="16"/>
              </w:rPr>
            </w:pPr>
            <w:r w:rsidRPr="00277E9D">
              <w:rPr>
                <w:rFonts w:cs="Verdana"/>
                <w:color w:val="221E1F"/>
                <w:sz w:val="16"/>
                <w:szCs w:val="16"/>
              </w:rPr>
              <w:t>Not involved</w:t>
            </w:r>
          </w:p>
          <w:p w14:paraId="2E37C839" w14:textId="4DB91D68" w:rsidR="00277E9D" w:rsidRPr="00A4404A" w:rsidRDefault="00277E9D" w:rsidP="00277E9D">
            <w:pPr>
              <w:numPr>
                <w:ilvl w:val="0"/>
                <w:numId w:val="2"/>
              </w:numPr>
              <w:autoSpaceDE w:val="0"/>
              <w:autoSpaceDN w:val="0"/>
              <w:adjustRightInd w:val="0"/>
              <w:spacing w:after="0" w:line="240" w:lineRule="auto"/>
              <w:ind w:left="485" w:hanging="141"/>
              <w:rPr>
                <w:rFonts w:cs="Verdana"/>
                <w:color w:val="221E1F"/>
                <w:sz w:val="16"/>
                <w:szCs w:val="16"/>
              </w:rPr>
            </w:pPr>
            <w:r w:rsidRPr="00277E9D">
              <w:rPr>
                <w:rFonts w:cs="Verdana"/>
                <w:color w:val="221E1F"/>
                <w:sz w:val="16"/>
                <w:szCs w:val="16"/>
              </w:rPr>
              <w:t>Involved</w:t>
            </w:r>
          </w:p>
          <w:p w14:paraId="31464D8D" w14:textId="2B666E9E" w:rsidR="001C75D3" w:rsidRPr="00D711F4" w:rsidRDefault="001C75D3" w:rsidP="00A4404A">
            <w:pPr>
              <w:autoSpaceDE w:val="0"/>
              <w:autoSpaceDN w:val="0"/>
              <w:adjustRightInd w:val="0"/>
              <w:spacing w:after="100" w:line="240" w:lineRule="auto"/>
              <w:contextualSpacing/>
              <w:rPr>
                <w:rFonts w:cs="Verdana"/>
                <w:color w:val="221E1F"/>
                <w:sz w:val="8"/>
                <w:szCs w:val="8"/>
              </w:rPr>
            </w:pPr>
          </w:p>
        </w:tc>
        <w:tc>
          <w:tcPr>
            <w:tcW w:w="8222" w:type="dxa"/>
            <w:shd w:val="clear" w:color="auto" w:fill="auto"/>
          </w:tcPr>
          <w:p w14:paraId="377B518F" w14:textId="77777777" w:rsidR="00CD4640" w:rsidRPr="00CD4640" w:rsidRDefault="00CD4640" w:rsidP="00CD4640">
            <w:pPr>
              <w:spacing w:after="0" w:line="240" w:lineRule="auto"/>
              <w:rPr>
                <w:rFonts w:ascii="Calibri" w:eastAsia="Times New Roman" w:hAnsi="Calibri" w:cs="Calibri"/>
                <w:sz w:val="16"/>
                <w:szCs w:val="16"/>
                <w:lang w:eastAsia="en-GB"/>
              </w:rPr>
            </w:pPr>
            <w:r w:rsidRPr="00CD4640">
              <w:rPr>
                <w:rFonts w:ascii="Calibri" w:eastAsia="Times New Roman" w:hAnsi="Calibri" w:cs="Calibri"/>
                <w:sz w:val="16"/>
                <w:szCs w:val="16"/>
                <w:lang w:eastAsia="en-GB"/>
              </w:rPr>
              <w:t>Thoracic or abdominal lymph nodes may be sampled to obtain a diagnosis or for the staging of an already diagnosed tumour. If thoracic, they should be identified by standard station; for</w:t>
            </w:r>
            <w:r w:rsidRPr="00CD4640">
              <w:rPr>
                <w:rFonts w:ascii="Calibri" w:eastAsia="Times New Roman" w:hAnsi="Calibri" w:cs="Calibri"/>
                <w:color w:val="000000"/>
                <w:sz w:val="16"/>
                <w:szCs w:val="16"/>
                <w:lang w:eastAsia="en-GB"/>
              </w:rPr>
              <w:t xml:space="preserve"> abdominal lymph nodes, a suitable specimen identifier or descriptor should be used. </w:t>
            </w:r>
            <w:r w:rsidRPr="00CD4640">
              <w:rPr>
                <w:rFonts w:ascii="Calibri" w:eastAsia="Times New Roman" w:hAnsi="Calibri" w:cs="Calibri"/>
                <w:sz w:val="16"/>
                <w:szCs w:val="16"/>
                <w:lang w:eastAsia="en-GB"/>
              </w:rPr>
              <w:t xml:space="preserve">A lymph node station should be regarded as positive for mesothelioma regardless of the number of malignant mesothelial cells present or the number of lymph nodes involved provided one node contains malignant mesothelial cells. However, the identification of mesothelial cells in lymph nodes does not necessarily indicate metastasis. </w:t>
            </w:r>
            <w:r w:rsidRPr="00CD4640">
              <w:rPr>
                <w:rFonts w:ascii="Calibri" w:eastAsia="Calibri" w:hAnsi="Calibri" w:cs="Calibri"/>
                <w:sz w:val="16"/>
                <w:szCs w:val="16"/>
              </w:rPr>
              <w:t xml:space="preserve">They may rarely </w:t>
            </w:r>
            <w:r w:rsidRPr="00CD4640">
              <w:rPr>
                <w:rFonts w:ascii="Calibri" w:eastAsia="Times New Roman" w:hAnsi="Calibri" w:cs="Calibri"/>
                <w:sz w:val="16"/>
                <w:szCs w:val="16"/>
                <w:lang w:eastAsia="en-GB"/>
              </w:rPr>
              <w:t>represent incidental inclusions.</w:t>
            </w:r>
            <w:r w:rsidRPr="00CD4640">
              <w:rPr>
                <w:rFonts w:ascii="Calibri" w:eastAsia="Times New Roman" w:hAnsi="Calibri" w:cs="Calibri"/>
                <w:sz w:val="16"/>
                <w:szCs w:val="16"/>
                <w:lang w:eastAsia="en-GB"/>
              </w:rPr>
              <w:fldChar w:fldCharType="begin">
                <w:fldData xml:space="preserve">PEVuZE5vdGU+PENpdGU+PEF1dGhvcj5QYXJrYXNoPC9BdXRob3I+PFllYXI+MTk5OTwvWWVhcj48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</w:fldData>
              </w:fldChar>
            </w:r>
            <w:r w:rsidRPr="00CD4640">
              <w:rPr>
                <w:rFonts w:ascii="Calibri" w:eastAsia="Times New Roman" w:hAnsi="Calibri" w:cs="Calibri"/>
                <w:sz w:val="16"/>
                <w:szCs w:val="16"/>
                <w:lang w:eastAsia="en-GB"/>
              </w:rPr>
              <w:instrText xml:space="preserve"> ADDIN EN.CITE </w:instrText>
            </w:r>
            <w:r w:rsidRPr="00CD4640">
              <w:rPr>
                <w:rFonts w:ascii="Calibri" w:eastAsia="Times New Roman" w:hAnsi="Calibri" w:cs="Calibri"/>
                <w:sz w:val="16"/>
                <w:szCs w:val="16"/>
                <w:lang w:eastAsia="en-GB"/>
              </w:rPr>
              <w:fldChar w:fldCharType="begin">
                <w:fldData xml:space="preserve">PEVuZE5vdGU+PENpdGU+PEF1dGhvcj5QYXJrYXNoPC9BdXRob3I+PFllYXI+MTk5OTwvWWVhcj48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</w:fldData>
              </w:fldChar>
            </w:r>
            <w:r w:rsidRPr="00CD4640">
              <w:rPr>
                <w:rFonts w:ascii="Calibri" w:eastAsia="Times New Roman" w:hAnsi="Calibri" w:cs="Calibri"/>
                <w:sz w:val="16"/>
                <w:szCs w:val="16"/>
                <w:lang w:eastAsia="en-GB"/>
              </w:rPr>
              <w:instrText xml:space="preserve"> ADDIN EN.CITE.DATA </w:instrText>
            </w:r>
            <w:r w:rsidRPr="00CD4640">
              <w:rPr>
                <w:rFonts w:ascii="Calibri" w:eastAsia="Times New Roman" w:hAnsi="Calibri" w:cs="Calibri"/>
                <w:sz w:val="16"/>
                <w:szCs w:val="16"/>
                <w:lang w:eastAsia="en-GB"/>
              </w:rPr>
            </w:r>
            <w:r w:rsidRPr="00CD4640">
              <w:rPr>
                <w:rFonts w:ascii="Calibri" w:eastAsia="Times New Roman" w:hAnsi="Calibri" w:cs="Calibri"/>
                <w:sz w:val="16"/>
                <w:szCs w:val="16"/>
                <w:lang w:eastAsia="en-GB"/>
              </w:rPr>
              <w:fldChar w:fldCharType="end"/>
            </w:r>
            <w:r w:rsidRPr="00CD4640">
              <w:rPr>
                <w:rFonts w:ascii="Calibri" w:eastAsia="Times New Roman" w:hAnsi="Calibri" w:cs="Calibri"/>
                <w:sz w:val="16"/>
                <w:szCs w:val="16"/>
                <w:lang w:eastAsia="en-GB"/>
              </w:rPr>
            </w:r>
            <w:r w:rsidRPr="00CD4640">
              <w:rPr>
                <w:rFonts w:ascii="Calibri" w:eastAsia="Times New Roman" w:hAnsi="Calibri" w:cs="Calibri"/>
                <w:sz w:val="16"/>
                <w:szCs w:val="16"/>
                <w:lang w:eastAsia="en-GB"/>
              </w:rPr>
              <w:fldChar w:fldCharType="separate"/>
            </w:r>
            <w:hyperlink w:anchor="_ENREF_1" w:tooltip="Parkash, 1999 #2110" w:history="1">
              <w:r w:rsidRPr="00CD4640">
                <w:rPr>
                  <w:rFonts w:ascii="Calibri" w:eastAsia="Times New Roman" w:hAnsi="Calibri" w:cs="Calibri"/>
                  <w:noProof/>
                  <w:sz w:val="16"/>
                  <w:szCs w:val="16"/>
                  <w:vertAlign w:val="superscript"/>
                  <w:lang w:eastAsia="en-GB"/>
                </w:rPr>
                <w:t>1</w:t>
              </w:r>
            </w:hyperlink>
            <w:r w:rsidRPr="00CD4640">
              <w:rPr>
                <w:rFonts w:ascii="Calibri" w:eastAsia="Times New Roman" w:hAnsi="Calibri" w:cs="Calibri"/>
                <w:noProof/>
                <w:sz w:val="16"/>
                <w:szCs w:val="16"/>
                <w:vertAlign w:val="superscript"/>
                <w:lang w:eastAsia="en-GB"/>
              </w:rPr>
              <w:t>,</w:t>
            </w:r>
            <w:hyperlink w:anchor="_ENREF_2" w:tooltip="Goyal, 2010 #2111" w:history="1">
              <w:r w:rsidRPr="00CD4640">
                <w:rPr>
                  <w:rFonts w:ascii="Calibri" w:eastAsia="Times New Roman" w:hAnsi="Calibri" w:cs="Calibri"/>
                  <w:noProof/>
                  <w:sz w:val="16"/>
                  <w:szCs w:val="16"/>
                  <w:vertAlign w:val="superscript"/>
                  <w:lang w:eastAsia="en-GB"/>
                </w:rPr>
                <w:t>2</w:t>
              </w:r>
            </w:hyperlink>
            <w:r w:rsidRPr="00CD4640">
              <w:rPr>
                <w:rFonts w:ascii="Calibri" w:eastAsia="Times New Roman" w:hAnsi="Calibri" w:cs="Calibri"/>
                <w:sz w:val="16"/>
                <w:szCs w:val="16"/>
                <w:lang w:eastAsia="en-GB"/>
              </w:rPr>
              <w:fldChar w:fldCharType="end"/>
            </w:r>
            <w:r w:rsidRPr="00CD4640">
              <w:rPr>
                <w:rFonts w:ascii="Calibri" w:eastAsia="Times New Roman" w:hAnsi="Calibri" w:cs="Calibri"/>
                <w:sz w:val="16"/>
                <w:szCs w:val="16"/>
                <w:lang w:eastAsia="en-GB"/>
              </w:rPr>
              <w:t xml:space="preserve"> The diagnosis of metastatic mesothelioma should only be made when there is good evidence of a serosa based tumour whether diffuse or, very rarely, localised. </w:t>
            </w:r>
          </w:p>
          <w:p w14:paraId="16EC6967" w14:textId="77777777" w:rsidR="00CD4640" w:rsidRPr="00CD4640" w:rsidRDefault="00CD4640" w:rsidP="00CD4640">
            <w:pPr>
              <w:spacing w:after="0" w:line="240" w:lineRule="auto"/>
              <w:rPr>
                <w:rFonts w:ascii="Calibri" w:eastAsia="Times New Roman" w:hAnsi="Calibri" w:cs="Calibri"/>
                <w:sz w:val="16"/>
                <w:szCs w:val="16"/>
                <w:lang w:eastAsia="en-GB"/>
              </w:rPr>
            </w:pPr>
          </w:p>
          <w:p w14:paraId="06945D2D" w14:textId="77777777" w:rsidR="00CD4640" w:rsidRPr="00CD4640" w:rsidRDefault="00CD4640" w:rsidP="00CD4640">
            <w:pPr>
              <w:spacing w:after="0" w:line="240" w:lineRule="auto"/>
              <w:rPr>
                <w:rFonts w:ascii="Calibri" w:eastAsia="Calibri" w:hAnsi="Calibri" w:cs="Calibri"/>
                <w:b/>
                <w:bCs/>
                <w:noProof/>
                <w:sz w:val="16"/>
                <w:szCs w:val="16"/>
                <w:lang w:val="en-US"/>
              </w:rPr>
            </w:pPr>
            <w:r w:rsidRPr="00CD4640">
              <w:rPr>
                <w:rFonts w:ascii="Calibri" w:eastAsia="Calibri" w:hAnsi="Calibri" w:cs="Calibri"/>
                <w:b/>
                <w:bCs/>
                <w:noProof/>
                <w:sz w:val="16"/>
                <w:szCs w:val="16"/>
                <w:lang w:val="en-US"/>
              </w:rPr>
              <w:t>References</w:t>
            </w:r>
          </w:p>
          <w:p w14:paraId="6C4D899F" w14:textId="77777777" w:rsidR="00CD4640" w:rsidRPr="00CD4640" w:rsidRDefault="00CD4640" w:rsidP="007643C6">
            <w:pPr>
              <w:spacing w:after="0" w:line="240" w:lineRule="auto"/>
              <w:ind w:left="345" w:hanging="345"/>
              <w:rPr>
                <w:rFonts w:ascii="Calibri" w:eastAsia="Calibri" w:hAnsi="Calibri" w:cs="Calibri"/>
                <w:noProof/>
                <w:sz w:val="16"/>
                <w:szCs w:val="16"/>
                <w:lang w:val="en-US"/>
              </w:rPr>
            </w:pPr>
            <w:r w:rsidRPr="007643C6">
              <w:rPr>
                <w:rFonts w:ascii="Calibri" w:eastAsia="Calibri" w:hAnsi="Calibri" w:cs="Calibri"/>
                <w:b/>
                <w:bCs/>
                <w:noProof/>
                <w:sz w:val="16"/>
                <w:szCs w:val="16"/>
                <w:lang w:val="en-US"/>
              </w:rPr>
              <w:fldChar w:fldCharType="begin"/>
            </w:r>
            <w:r w:rsidRPr="00CD4640">
              <w:rPr>
                <w:rFonts w:ascii="Calibri" w:eastAsia="Calibri" w:hAnsi="Calibri" w:cs="Calibri"/>
                <w:b/>
                <w:bCs/>
                <w:noProof/>
                <w:sz w:val="16"/>
                <w:szCs w:val="16"/>
                <w:lang w:val="en-US"/>
              </w:rPr>
              <w:instrText xml:space="preserve"> ADDIN EN.REFLIST </w:instrText>
            </w:r>
            <w:r w:rsidRPr="007643C6">
              <w:rPr>
                <w:rFonts w:ascii="Calibri" w:eastAsia="Calibri" w:hAnsi="Calibri" w:cs="Calibri"/>
                <w:b/>
                <w:bCs/>
                <w:noProof/>
                <w:sz w:val="16"/>
                <w:szCs w:val="16"/>
                <w:lang w:val="en-US"/>
              </w:rPr>
              <w:fldChar w:fldCharType="separate"/>
            </w:r>
            <w:r w:rsidRPr="00CD4640">
              <w:rPr>
                <w:rFonts w:ascii="Calibri" w:eastAsia="Calibri" w:hAnsi="Calibri" w:cs="Calibri"/>
                <w:noProof/>
                <w:sz w:val="16"/>
                <w:szCs w:val="16"/>
                <w:lang w:val="en-US"/>
              </w:rPr>
              <w:t>1</w:t>
            </w:r>
            <w:r w:rsidRPr="00CD4640">
              <w:rPr>
                <w:rFonts w:ascii="Calibri" w:eastAsia="Calibri" w:hAnsi="Calibri" w:cs="Calibri"/>
                <w:noProof/>
                <w:sz w:val="16"/>
                <w:szCs w:val="16"/>
                <w:lang w:val="en-US"/>
              </w:rPr>
              <w:tab/>
              <w:t xml:space="preserve">Parkash V, Vidwans M and Carter D (1999). Benign mesothelial cells in mediastinal lymph nodes. </w:t>
            </w:r>
            <w:r w:rsidRPr="00CD4640">
              <w:rPr>
                <w:rFonts w:ascii="Calibri" w:eastAsia="Calibri" w:hAnsi="Calibri" w:cs="Calibri"/>
                <w:i/>
                <w:noProof/>
                <w:sz w:val="16"/>
                <w:szCs w:val="16"/>
                <w:lang w:val="en-US"/>
              </w:rPr>
              <w:t>Am J Surg Pathol</w:t>
            </w:r>
            <w:r w:rsidRPr="00CD4640">
              <w:rPr>
                <w:rFonts w:ascii="Calibri" w:eastAsia="Calibri" w:hAnsi="Calibri" w:cs="Calibri"/>
                <w:noProof/>
                <w:sz w:val="16"/>
                <w:szCs w:val="16"/>
                <w:lang w:val="en-US"/>
              </w:rPr>
              <w:t xml:space="preserve"> 23(10):1264-1269.</w:t>
            </w:r>
          </w:p>
          <w:p w14:paraId="69DF1073" w14:textId="2F1C7334" w:rsidR="00CD4640" w:rsidRDefault="00CD4640" w:rsidP="007643C6">
            <w:pPr>
              <w:spacing w:after="0" w:line="240" w:lineRule="auto"/>
              <w:ind w:left="345" w:hanging="345"/>
              <w:rPr>
                <w:rFonts w:ascii="Calibri" w:eastAsia="Calibri" w:hAnsi="Calibri" w:cs="Calibri"/>
                <w:noProof/>
                <w:sz w:val="16"/>
                <w:szCs w:val="16"/>
                <w:lang w:val="en-US"/>
              </w:rPr>
            </w:pPr>
            <w:r w:rsidRPr="00CD4640">
              <w:rPr>
                <w:rFonts w:ascii="Calibri" w:eastAsia="Calibri" w:hAnsi="Calibri" w:cs="Calibri"/>
                <w:noProof/>
                <w:sz w:val="16"/>
                <w:szCs w:val="16"/>
                <w:lang w:val="en-US"/>
              </w:rPr>
              <w:t>2</w:t>
            </w:r>
            <w:r w:rsidRPr="00CD4640">
              <w:rPr>
                <w:rFonts w:ascii="Calibri" w:eastAsia="Calibri" w:hAnsi="Calibri" w:cs="Calibri"/>
                <w:noProof/>
                <w:sz w:val="16"/>
                <w:szCs w:val="16"/>
                <w:lang w:val="en-US"/>
              </w:rPr>
              <w:tab/>
              <w:t xml:space="preserve">Goyal M, Kodandapani S, Sharanabasappa SN and Palanki SD (2010). Mesothelial cell inclusions mimicking adenocarcinoma in cervical lymph nodes in association with chylous effusion. </w:t>
            </w:r>
            <w:r w:rsidRPr="00CD4640">
              <w:rPr>
                <w:rFonts w:ascii="Calibri" w:eastAsia="Calibri" w:hAnsi="Calibri" w:cs="Calibri"/>
                <w:i/>
                <w:noProof/>
                <w:sz w:val="16"/>
                <w:szCs w:val="16"/>
                <w:lang w:val="en-US"/>
              </w:rPr>
              <w:t>Indian J Med Paediatr Oncol</w:t>
            </w:r>
            <w:r w:rsidRPr="00CD4640">
              <w:rPr>
                <w:rFonts w:ascii="Calibri" w:eastAsia="Calibri" w:hAnsi="Calibri" w:cs="Calibri"/>
                <w:noProof/>
                <w:sz w:val="16"/>
                <w:szCs w:val="16"/>
                <w:lang w:val="en-US"/>
              </w:rPr>
              <w:t xml:space="preserve"> 31(2):62-64.</w:t>
            </w:r>
            <w:r w:rsidR="007643C6">
              <w:rPr>
                <w:rFonts w:ascii="Calibri" w:eastAsia="Calibri" w:hAnsi="Calibri" w:cs="Calibri"/>
                <w:noProof/>
                <w:sz w:val="16"/>
                <w:szCs w:val="16"/>
                <w:lang w:val="en-US"/>
              </w:rPr>
              <w:t xml:space="preserve">      </w:t>
            </w:r>
          </w:p>
          <w:p w14:paraId="717C5E64" w14:textId="77777777" w:rsidR="007643C6" w:rsidRPr="00CD4640" w:rsidRDefault="007643C6" w:rsidP="00CD4640">
            <w:pPr>
              <w:spacing w:after="0" w:line="240" w:lineRule="auto"/>
              <w:ind w:left="567" w:hanging="567"/>
              <w:rPr>
                <w:rFonts w:ascii="Calibri" w:eastAsia="Calibri" w:hAnsi="Calibri" w:cs="Calibri"/>
                <w:noProof/>
                <w:sz w:val="16"/>
                <w:szCs w:val="16"/>
                <w:lang w:val="en-US"/>
              </w:rPr>
            </w:pPr>
          </w:p>
          <w:p w14:paraId="7119DB08" w14:textId="74273537" w:rsidR="007643C6" w:rsidRPr="007643C6" w:rsidRDefault="00CD4640" w:rsidP="007643C6">
            <w:pPr>
              <w:spacing w:after="0" w:line="240" w:lineRule="auto"/>
              <w:rPr>
                <w:rFonts w:cs="Calibri"/>
                <w:sz w:val="16"/>
                <w:szCs w:val="16"/>
              </w:rPr>
            </w:pPr>
            <w:r w:rsidRPr="007643C6">
              <w:rPr>
                <w:rFonts w:ascii="Calibri" w:eastAsia="Calibri" w:hAnsi="Calibri" w:cs="Times New Roman"/>
                <w:b/>
                <w:bCs/>
                <w:sz w:val="16"/>
                <w:szCs w:val="16"/>
              </w:rPr>
              <w:fldChar w:fldCharType="end"/>
            </w:r>
          </w:p>
        </w:tc>
        <w:tc>
          <w:tcPr>
            <w:tcW w:w="1701" w:type="dxa"/>
            <w:shd w:val="clear" w:color="auto" w:fill="auto"/>
          </w:tcPr>
          <w:p w14:paraId="07F4C6AF" w14:textId="77777777" w:rsidR="001C75D3" w:rsidRPr="001E0FE8" w:rsidRDefault="001C75D3" w:rsidP="001C75D3">
            <w:pPr>
              <w:autoSpaceDE w:val="0"/>
              <w:autoSpaceDN w:val="0"/>
              <w:adjustRightInd w:val="0"/>
              <w:spacing w:after="0" w:line="240" w:lineRule="auto"/>
              <w:rPr>
                <w:rFonts w:cs="Verdana"/>
                <w:color w:val="221E1F"/>
                <w:sz w:val="16"/>
                <w:szCs w:val="16"/>
              </w:rPr>
            </w:pPr>
          </w:p>
        </w:tc>
      </w:tr>
      <w:tr w:rsidR="001C75D3" w:rsidRPr="0093373F" w14:paraId="41716A66" w14:textId="77777777" w:rsidTr="00F0433B">
        <w:trPr>
          <w:trHeight w:val="328"/>
        </w:trPr>
        <w:tc>
          <w:tcPr>
            <w:tcW w:w="866" w:type="dxa"/>
            <w:shd w:val="clear" w:color="auto" w:fill="EEECE1" w:themeFill="background2"/>
          </w:tcPr>
          <w:p w14:paraId="78049BDC" w14:textId="3301358A" w:rsidR="001C75D3" w:rsidRPr="0033704D" w:rsidRDefault="001C75D3" w:rsidP="001C75D3">
            <w:pPr>
              <w:spacing w:after="0" w:line="240" w:lineRule="auto"/>
              <w:rPr>
                <w:rFonts w:ascii="Calibri" w:hAnsi="Calibri" w:cs="Calibri"/>
                <w:color w:val="808080" w:themeColor="background1" w:themeShade="80"/>
                <w:sz w:val="16"/>
                <w:szCs w:val="16"/>
              </w:rPr>
            </w:pPr>
            <w:r w:rsidRPr="0033704D">
              <w:rPr>
                <w:rFonts w:ascii="Calibri" w:hAnsi="Calibri" w:cs="Calibri"/>
                <w:color w:val="808080" w:themeColor="background1" w:themeShade="80"/>
                <w:sz w:val="16"/>
                <w:szCs w:val="16"/>
              </w:rPr>
              <w:t>Non-core</w:t>
            </w:r>
          </w:p>
        </w:tc>
        <w:tc>
          <w:tcPr>
            <w:tcW w:w="1843" w:type="dxa"/>
            <w:shd w:val="clear" w:color="auto" w:fill="EEECE1" w:themeFill="background2"/>
          </w:tcPr>
          <w:p w14:paraId="63DC32E4" w14:textId="68ABE462" w:rsidR="001C75D3" w:rsidRPr="0093373F" w:rsidRDefault="001C75D3" w:rsidP="001C75D3">
            <w:pPr>
              <w:spacing w:after="0" w:line="240" w:lineRule="auto"/>
              <w:rPr>
                <w:rFonts w:ascii="Calibri" w:hAnsi="Calibri" w:cs="Calibri"/>
                <w:sz w:val="16"/>
                <w:szCs w:val="16"/>
              </w:rPr>
            </w:pPr>
            <w:r w:rsidRPr="0033704D">
              <w:rPr>
                <w:rFonts w:ascii="Calibri" w:hAnsi="Calibri" w:cs="Calibri"/>
                <w:bCs/>
                <w:color w:val="808080" w:themeColor="background1" w:themeShade="80"/>
                <w:sz w:val="16"/>
                <w:szCs w:val="16"/>
              </w:rPr>
              <w:t>ANCILLARY STUDIES</w:t>
            </w:r>
            <w:r w:rsidR="0033704D" w:rsidRPr="0033704D">
              <w:rPr>
                <w:color w:val="808080" w:themeColor="background1" w:themeShade="80"/>
              </w:rPr>
              <w:t xml:space="preserve"> </w:t>
            </w:r>
            <w:r w:rsidR="0033704D" w:rsidRPr="0033704D">
              <w:rPr>
                <w:rFonts w:ascii="Calibri" w:hAnsi="Calibri" w:cs="Calibri"/>
                <w:bCs/>
                <w:color w:val="808080" w:themeColor="background1" w:themeShade="80"/>
                <w:sz w:val="16"/>
                <w:szCs w:val="16"/>
              </w:rPr>
              <w:t>- INVASIVE MESOTHELIOMA</w:t>
            </w:r>
          </w:p>
        </w:tc>
        <w:tc>
          <w:tcPr>
            <w:tcW w:w="2551" w:type="dxa"/>
            <w:shd w:val="clear" w:color="auto" w:fill="auto"/>
          </w:tcPr>
          <w:p w14:paraId="6813A043" w14:textId="77777777" w:rsidR="001C75D3" w:rsidRPr="0093373F" w:rsidRDefault="001C75D3" w:rsidP="001C75D3">
            <w:pPr>
              <w:pStyle w:val="ListParagraph"/>
              <w:numPr>
                <w:ilvl w:val="0"/>
                <w:numId w:val="8"/>
              </w:numPr>
              <w:autoSpaceDE w:val="0"/>
              <w:autoSpaceDN w:val="0"/>
              <w:adjustRightInd w:val="0"/>
              <w:spacing w:after="0" w:line="240" w:lineRule="auto"/>
              <w:ind w:left="171" w:hanging="171"/>
              <w:rPr>
                <w:rFonts w:ascii="Calibri" w:hAnsi="Calibri" w:cs="Calibri"/>
                <w:color w:val="808080"/>
                <w:sz w:val="16"/>
                <w:szCs w:val="16"/>
              </w:rPr>
            </w:pPr>
            <w:r w:rsidRPr="0093373F">
              <w:rPr>
                <w:rFonts w:ascii="Calibri" w:hAnsi="Calibri" w:cs="Calibri"/>
                <w:color w:val="808080"/>
                <w:sz w:val="16"/>
                <w:szCs w:val="16"/>
              </w:rPr>
              <w:t>Not performed</w:t>
            </w:r>
          </w:p>
          <w:p w14:paraId="2BE1A0B9" w14:textId="3A9AA338" w:rsidR="001C75D3" w:rsidRPr="0093373F" w:rsidRDefault="001C75D3" w:rsidP="001C75D3">
            <w:pPr>
              <w:pStyle w:val="ListParagraph"/>
              <w:numPr>
                <w:ilvl w:val="0"/>
                <w:numId w:val="8"/>
              </w:numPr>
              <w:autoSpaceDE w:val="0"/>
              <w:autoSpaceDN w:val="0"/>
              <w:adjustRightInd w:val="0"/>
              <w:spacing w:after="0" w:line="240" w:lineRule="auto"/>
              <w:ind w:left="171" w:hanging="171"/>
              <w:rPr>
                <w:rFonts w:ascii="Calibri" w:hAnsi="Calibri" w:cs="Calibri"/>
                <w:i/>
                <w:iCs/>
                <w:color w:val="808080"/>
                <w:sz w:val="16"/>
                <w:szCs w:val="16"/>
              </w:rPr>
            </w:pPr>
            <w:r w:rsidRPr="0093373F">
              <w:rPr>
                <w:rFonts w:ascii="Calibri" w:hAnsi="Calibri" w:cs="Calibri"/>
                <w:color w:val="808080"/>
                <w:sz w:val="16"/>
                <w:szCs w:val="16"/>
              </w:rPr>
              <w:t>Performed</w:t>
            </w:r>
            <w:r w:rsidR="0031643D">
              <w:rPr>
                <w:rFonts w:ascii="Calibri" w:hAnsi="Calibri" w:cs="Calibri"/>
                <w:color w:val="808080"/>
                <w:sz w:val="16"/>
                <w:szCs w:val="16"/>
              </w:rPr>
              <w:t xml:space="preserve"> (select all that apply)</w:t>
            </w:r>
          </w:p>
          <w:p w14:paraId="7DD2E04C" w14:textId="3B3A12E4" w:rsidR="00707F67" w:rsidRPr="0031643D" w:rsidRDefault="00707F67" w:rsidP="0031643D">
            <w:pPr>
              <w:pStyle w:val="ListParagraph"/>
              <w:numPr>
                <w:ilvl w:val="0"/>
                <w:numId w:val="20"/>
              </w:numPr>
              <w:spacing w:after="0" w:line="240" w:lineRule="auto"/>
              <w:ind w:left="202" w:hanging="202"/>
              <w:rPr>
                <w:rFonts w:cs="Verdana"/>
                <w:i/>
                <w:iCs/>
                <w:color w:val="808080" w:themeColor="background1" w:themeShade="80"/>
                <w:sz w:val="16"/>
                <w:szCs w:val="16"/>
              </w:rPr>
            </w:pPr>
            <w:r w:rsidRPr="0031643D">
              <w:rPr>
                <w:rFonts w:cs="Verdana"/>
                <w:color w:val="808080" w:themeColor="background1" w:themeShade="80"/>
                <w:sz w:val="16"/>
                <w:szCs w:val="16"/>
              </w:rPr>
              <w:t>ALK testing</w:t>
            </w:r>
            <w:r w:rsidRPr="0031643D">
              <w:rPr>
                <w:rFonts w:cs="Verdana"/>
                <w:i/>
                <w:iCs/>
                <w:color w:val="808080" w:themeColor="background1" w:themeShade="80"/>
                <w:sz w:val="16"/>
                <w:szCs w:val="16"/>
              </w:rPr>
              <w:t>, specify test(s) and result(s)</w:t>
            </w:r>
          </w:p>
          <w:p w14:paraId="3DF384B4" w14:textId="73ABD155" w:rsidR="007D6505" w:rsidRPr="0031643D" w:rsidRDefault="007D6505" w:rsidP="0031643D">
            <w:pPr>
              <w:pStyle w:val="ListParagraph"/>
              <w:numPr>
                <w:ilvl w:val="0"/>
                <w:numId w:val="20"/>
              </w:numPr>
              <w:spacing w:after="0" w:line="240" w:lineRule="auto"/>
              <w:ind w:left="202" w:hanging="202"/>
              <w:rPr>
                <w:rFonts w:cs="Verdana"/>
                <w:i/>
                <w:iCs/>
                <w:color w:val="808080" w:themeColor="background1" w:themeShade="80"/>
                <w:sz w:val="16"/>
                <w:szCs w:val="16"/>
              </w:rPr>
            </w:pPr>
            <w:r w:rsidRPr="0031643D">
              <w:rPr>
                <w:rFonts w:cs="Verdana"/>
                <w:color w:val="808080" w:themeColor="background1" w:themeShade="80"/>
                <w:sz w:val="16"/>
                <w:szCs w:val="16"/>
              </w:rPr>
              <w:t xml:space="preserve">BAP1 testing, </w:t>
            </w:r>
            <w:r w:rsidRPr="0031643D">
              <w:rPr>
                <w:rFonts w:cs="Verdana"/>
                <w:i/>
                <w:iCs/>
                <w:color w:val="808080" w:themeColor="background1" w:themeShade="80"/>
                <w:sz w:val="16"/>
                <w:szCs w:val="16"/>
              </w:rPr>
              <w:t>specify test(s) and result(s)</w:t>
            </w:r>
          </w:p>
          <w:p w14:paraId="218A9B3F" w14:textId="0F7D91E3" w:rsidR="007D6505" w:rsidRPr="0031643D" w:rsidRDefault="007D6505" w:rsidP="0031643D">
            <w:pPr>
              <w:pStyle w:val="ListParagraph"/>
              <w:numPr>
                <w:ilvl w:val="0"/>
                <w:numId w:val="20"/>
              </w:numPr>
              <w:spacing w:after="0" w:line="240" w:lineRule="auto"/>
              <w:ind w:left="202" w:hanging="202"/>
              <w:rPr>
                <w:rFonts w:cs="Verdana"/>
                <w:i/>
                <w:iCs/>
                <w:color w:val="808080" w:themeColor="background1" w:themeShade="80"/>
                <w:sz w:val="16"/>
                <w:szCs w:val="16"/>
              </w:rPr>
            </w:pPr>
            <w:r w:rsidRPr="0031643D">
              <w:rPr>
                <w:rFonts w:cs="Verdana"/>
                <w:color w:val="808080" w:themeColor="background1" w:themeShade="80"/>
                <w:sz w:val="16"/>
                <w:szCs w:val="16"/>
              </w:rPr>
              <w:t>CDKN2A</w:t>
            </w:r>
            <w:r w:rsidRPr="0031643D">
              <w:rPr>
                <w:rFonts w:cs="Verdana"/>
                <w:i/>
                <w:iCs/>
                <w:color w:val="808080" w:themeColor="background1" w:themeShade="80"/>
                <w:sz w:val="16"/>
                <w:szCs w:val="16"/>
              </w:rPr>
              <w:t>, specify test(s) and result(s)</w:t>
            </w:r>
          </w:p>
          <w:p w14:paraId="28E74F9E" w14:textId="271438F8" w:rsidR="00004514" w:rsidRPr="0031643D" w:rsidRDefault="00004514" w:rsidP="0031643D">
            <w:pPr>
              <w:pStyle w:val="ListParagraph"/>
              <w:numPr>
                <w:ilvl w:val="0"/>
                <w:numId w:val="20"/>
              </w:numPr>
              <w:spacing w:after="0" w:line="240" w:lineRule="auto"/>
              <w:ind w:left="202" w:hanging="202"/>
              <w:rPr>
                <w:rFonts w:cs="Verdana"/>
                <w:i/>
                <w:iCs/>
                <w:color w:val="808080" w:themeColor="background1" w:themeShade="80"/>
                <w:sz w:val="16"/>
                <w:szCs w:val="16"/>
              </w:rPr>
            </w:pPr>
            <w:r w:rsidRPr="0031643D">
              <w:rPr>
                <w:rFonts w:cs="Verdana"/>
                <w:color w:val="808080" w:themeColor="background1" w:themeShade="80"/>
                <w:sz w:val="16"/>
                <w:szCs w:val="16"/>
              </w:rPr>
              <w:t xml:space="preserve">MTAP testing, </w:t>
            </w:r>
            <w:r w:rsidRPr="0031643D">
              <w:rPr>
                <w:rFonts w:cs="Verdana"/>
                <w:i/>
                <w:iCs/>
                <w:color w:val="808080" w:themeColor="background1" w:themeShade="80"/>
                <w:sz w:val="16"/>
                <w:szCs w:val="16"/>
              </w:rPr>
              <w:t>specify test(s) and result(s)</w:t>
            </w:r>
          </w:p>
          <w:p w14:paraId="34CB6510" w14:textId="74F59C27" w:rsidR="00004514" w:rsidRPr="005602DE" w:rsidRDefault="00EB6FDB" w:rsidP="0031643D">
            <w:pPr>
              <w:pStyle w:val="ListParagraph"/>
              <w:numPr>
                <w:ilvl w:val="0"/>
                <w:numId w:val="20"/>
              </w:numPr>
              <w:spacing w:after="0" w:line="240" w:lineRule="auto"/>
              <w:ind w:left="202" w:hanging="202"/>
              <w:rPr>
                <w:rFonts w:cs="Verdana"/>
                <w:i/>
                <w:iCs/>
                <w:color w:val="808080" w:themeColor="background1" w:themeShade="80"/>
                <w:sz w:val="16"/>
                <w:szCs w:val="16"/>
              </w:rPr>
            </w:pPr>
            <w:r w:rsidRPr="0031643D">
              <w:rPr>
                <w:rFonts w:cs="Verdana"/>
                <w:color w:val="808080" w:themeColor="background1" w:themeShade="80"/>
                <w:sz w:val="16"/>
                <w:szCs w:val="16"/>
              </w:rPr>
              <w:t xml:space="preserve">Immunohistochemistry, </w:t>
            </w:r>
            <w:r w:rsidRPr="005602DE">
              <w:rPr>
                <w:rFonts w:cs="Verdana"/>
                <w:i/>
                <w:iCs/>
                <w:color w:val="808080" w:themeColor="background1" w:themeShade="80"/>
                <w:sz w:val="16"/>
                <w:szCs w:val="16"/>
              </w:rPr>
              <w:t>specify test(s) and result(s)</w:t>
            </w:r>
          </w:p>
          <w:p w14:paraId="1DF3B700" w14:textId="0ABE0747" w:rsidR="00707F67" w:rsidRPr="0031643D" w:rsidRDefault="00707F67" w:rsidP="0031643D">
            <w:pPr>
              <w:pStyle w:val="ListParagraph"/>
              <w:numPr>
                <w:ilvl w:val="0"/>
                <w:numId w:val="20"/>
              </w:numPr>
              <w:spacing w:after="0" w:line="240" w:lineRule="auto"/>
              <w:ind w:left="202" w:hanging="202"/>
              <w:rPr>
                <w:rFonts w:cs="Verdana"/>
                <w:color w:val="808080" w:themeColor="background1" w:themeShade="80"/>
                <w:sz w:val="16"/>
                <w:szCs w:val="16"/>
              </w:rPr>
            </w:pPr>
            <w:r w:rsidRPr="0031643D">
              <w:rPr>
                <w:rFonts w:cs="Verdana"/>
                <w:color w:val="808080" w:themeColor="background1" w:themeShade="80"/>
                <w:sz w:val="16"/>
                <w:szCs w:val="16"/>
              </w:rPr>
              <w:t>Other e.g., NF2 (loss or fusion)</w:t>
            </w:r>
            <w:r w:rsidR="003E5A6F">
              <w:rPr>
                <w:rFonts w:cs="Verdana"/>
                <w:color w:val="808080" w:themeColor="background1" w:themeShade="80"/>
                <w:sz w:val="16"/>
                <w:szCs w:val="16"/>
              </w:rPr>
              <w:t>,</w:t>
            </w:r>
            <w:r w:rsidRPr="0031643D">
              <w:rPr>
                <w:rFonts w:cs="Verdana"/>
                <w:color w:val="808080" w:themeColor="background1" w:themeShade="80"/>
                <w:sz w:val="16"/>
                <w:szCs w:val="16"/>
              </w:rPr>
              <w:t xml:space="preserve"> EWSR1/ATF1, EWSR1/</w:t>
            </w:r>
          </w:p>
          <w:p w14:paraId="6474B595" w14:textId="0E0C6722" w:rsidR="001C75D3" w:rsidRPr="005602DE" w:rsidRDefault="00707F67" w:rsidP="005602DE">
            <w:pPr>
              <w:pStyle w:val="ListParagraph"/>
              <w:spacing w:after="0" w:line="240" w:lineRule="auto"/>
              <w:ind w:left="202"/>
              <w:rPr>
                <w:rFonts w:cs="Verdana"/>
                <w:i/>
                <w:iCs/>
                <w:color w:val="808080" w:themeColor="background1" w:themeShade="80"/>
                <w:sz w:val="16"/>
                <w:szCs w:val="16"/>
              </w:rPr>
            </w:pPr>
            <w:r w:rsidRPr="0031643D">
              <w:rPr>
                <w:rFonts w:cs="Verdana"/>
                <w:color w:val="808080" w:themeColor="background1" w:themeShade="80"/>
                <w:sz w:val="16"/>
                <w:szCs w:val="16"/>
              </w:rPr>
              <w:t xml:space="preserve">FUS-CREB, EWSR1/YY fusions, </w:t>
            </w:r>
            <w:r w:rsidRPr="005602DE">
              <w:rPr>
                <w:rFonts w:cs="Verdana"/>
                <w:i/>
                <w:iCs/>
                <w:color w:val="808080" w:themeColor="background1" w:themeShade="80"/>
                <w:sz w:val="16"/>
                <w:szCs w:val="16"/>
              </w:rPr>
              <w:t>record test(s),</w:t>
            </w:r>
            <w:r w:rsidR="00467617" w:rsidRPr="005602DE">
              <w:rPr>
                <w:rFonts w:cs="Verdana"/>
                <w:i/>
                <w:iCs/>
                <w:color w:val="808080" w:themeColor="background1" w:themeShade="80"/>
                <w:sz w:val="16"/>
                <w:szCs w:val="16"/>
              </w:rPr>
              <w:t xml:space="preserve"> </w:t>
            </w:r>
            <w:r w:rsidRPr="005602DE">
              <w:rPr>
                <w:rFonts w:cs="Verdana"/>
                <w:i/>
                <w:iCs/>
                <w:color w:val="808080" w:themeColor="background1" w:themeShade="80"/>
                <w:sz w:val="16"/>
                <w:szCs w:val="16"/>
              </w:rPr>
              <w:t>methodology and results</w:t>
            </w:r>
          </w:p>
          <w:p w14:paraId="3A487169" w14:textId="08339D25" w:rsidR="00467617" w:rsidRPr="005602DE" w:rsidRDefault="00467617" w:rsidP="00467617">
            <w:pPr>
              <w:pStyle w:val="ListParagraph"/>
              <w:autoSpaceDE w:val="0"/>
              <w:autoSpaceDN w:val="0"/>
              <w:adjustRightInd w:val="0"/>
              <w:spacing w:after="0" w:line="240" w:lineRule="auto"/>
              <w:ind w:left="171"/>
              <w:rPr>
                <w:rFonts w:ascii="Calibri" w:hAnsi="Calibri" w:cs="Calibri"/>
                <w:i/>
                <w:iCs/>
                <w:color w:val="808080"/>
                <w:sz w:val="16"/>
                <w:szCs w:val="16"/>
              </w:rPr>
            </w:pPr>
          </w:p>
          <w:p w14:paraId="3F20394E" w14:textId="77777777" w:rsidR="00467617" w:rsidRPr="00467617" w:rsidRDefault="00467617" w:rsidP="00467617">
            <w:pPr>
              <w:pStyle w:val="ListParagraph"/>
              <w:autoSpaceDE w:val="0"/>
              <w:autoSpaceDN w:val="0"/>
              <w:adjustRightInd w:val="0"/>
              <w:spacing w:after="0" w:line="240" w:lineRule="auto"/>
              <w:ind w:left="171"/>
              <w:rPr>
                <w:rFonts w:ascii="Calibri" w:hAnsi="Calibri" w:cs="Calibri"/>
                <w:i/>
                <w:iCs/>
                <w:color w:val="808080"/>
                <w:sz w:val="16"/>
                <w:szCs w:val="16"/>
              </w:rPr>
            </w:pPr>
          </w:p>
          <w:p w14:paraId="11994B4B" w14:textId="533546A0" w:rsidR="001C75D3" w:rsidRPr="0093373F" w:rsidRDefault="001C75D3" w:rsidP="001C75D3">
            <w:pPr>
              <w:spacing w:after="100" w:line="240" w:lineRule="auto"/>
              <w:rPr>
                <w:rFonts w:ascii="Calibri" w:hAnsi="Calibri" w:cs="Calibri"/>
                <w:iCs/>
                <w:sz w:val="16"/>
                <w:szCs w:val="16"/>
              </w:rPr>
            </w:pPr>
          </w:p>
        </w:tc>
        <w:tc>
          <w:tcPr>
            <w:tcW w:w="8222" w:type="dxa"/>
            <w:shd w:val="clear" w:color="auto" w:fill="auto"/>
          </w:tcPr>
          <w:p w14:paraId="2B064FAB" w14:textId="77777777" w:rsidR="00DD6C42" w:rsidRPr="00DD6C42" w:rsidRDefault="00DD6C42" w:rsidP="00DD6C42">
            <w:pPr>
              <w:spacing w:after="120" w:line="240" w:lineRule="auto"/>
              <w:rPr>
                <w:rFonts w:ascii="Calibri" w:eastAsia="Times New Roman" w:hAnsi="Calibri" w:cs="Calibri"/>
                <w:sz w:val="16"/>
                <w:szCs w:val="16"/>
                <w:u w:val="single"/>
                <w:lang w:eastAsia="en-GB"/>
              </w:rPr>
            </w:pPr>
            <w:r w:rsidRPr="00DD6C42">
              <w:rPr>
                <w:rFonts w:ascii="Calibri" w:eastAsia="Times New Roman" w:hAnsi="Calibri" w:cs="Calibri"/>
                <w:sz w:val="16"/>
                <w:szCs w:val="16"/>
                <w:u w:val="single"/>
                <w:lang w:eastAsia="en-GB"/>
              </w:rPr>
              <w:t>All mesothelial tumours</w:t>
            </w:r>
          </w:p>
          <w:p w14:paraId="2C2B2DF0" w14:textId="77777777" w:rsidR="00DD6C42" w:rsidRPr="00DD6C42" w:rsidRDefault="00DD6C42" w:rsidP="00DD6C42">
            <w:pPr>
              <w:spacing w:after="0" w:line="240" w:lineRule="auto"/>
              <w:rPr>
                <w:rFonts w:ascii="Calibri" w:eastAsia="Times New Roman" w:hAnsi="Calibri" w:cs="Calibri"/>
                <w:noProof/>
                <w:sz w:val="16"/>
                <w:szCs w:val="16"/>
                <w:lang w:val="en-US" w:eastAsia="en-GB"/>
              </w:rPr>
            </w:pPr>
            <w:r w:rsidRPr="00DD6C42">
              <w:rPr>
                <w:rFonts w:ascii="Calibri" w:eastAsia="Times New Roman" w:hAnsi="Calibri" w:cs="Calibri"/>
                <w:noProof/>
                <w:color w:val="1A1A1A"/>
                <w:sz w:val="16"/>
                <w:szCs w:val="16"/>
                <w:shd w:val="clear" w:color="auto" w:fill="FFFFFF"/>
                <w:lang w:val="en-US" w:eastAsia="en-GB"/>
              </w:rPr>
              <w:t>The use of ancillary studies is essential to confirm mesothelial phenotype. All variants of epithelioid mesothelioma react with multiple mesothelial-related antibodies.</w:t>
            </w:r>
            <w:hyperlink w:anchor="_ENREF_1" w:tooltip="Husain, 2018 #3668" w:history="1">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PEVuZE5vdGU+PENpdGU+PEF1dGhvcj5IdXNhaW48L0F1dGhvcj48WWVhcj4yMDE4PC9ZZWFyPjxS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 </w:instrTex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PEVuZE5vdGU+PENpdGU+PEF1dGhvcj5IdXNhaW48L0F1dGhvcj48WWVhcj4yMDE4PC9ZZWFyPjxS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EN.CITE.DATA </w:instrText>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separate"/>
              </w:r>
              <w:r w:rsidRPr="00DD6C42">
                <w:rPr>
                  <w:rFonts w:ascii="Calibri" w:eastAsia="Times New Roman" w:hAnsi="Calibri" w:cs="Calibri"/>
                  <w:noProof/>
                  <w:color w:val="1A1A1A"/>
                  <w:sz w:val="16"/>
                  <w:szCs w:val="16"/>
                  <w:shd w:val="clear" w:color="auto" w:fill="FFFFFF"/>
                  <w:vertAlign w:val="superscript"/>
                  <w:lang w:val="en-US" w:eastAsia="en-GB"/>
                </w:rPr>
                <w:t>1</w:t>
              </w:r>
              <w:r w:rsidRPr="00DD6C42">
                <w:rPr>
                  <w:rFonts w:ascii="Calibri" w:eastAsia="Times New Roman" w:hAnsi="Calibri" w:cs="Calibri"/>
                  <w:noProof/>
                  <w:color w:val="1A1A1A"/>
                  <w:sz w:val="16"/>
                  <w:szCs w:val="16"/>
                  <w:shd w:val="clear" w:color="auto" w:fill="FFFFFF"/>
                  <w:lang w:val="en-US" w:eastAsia="en-GB"/>
                </w:rPr>
                <w:fldChar w:fldCharType="end"/>
              </w:r>
            </w:hyperlink>
            <w:r w:rsidRPr="00DD6C42">
              <w:rPr>
                <w:rFonts w:ascii="Calibri" w:eastAsia="Times New Roman" w:hAnsi="Calibri" w:cs="Calibri"/>
                <w:noProof/>
                <w:color w:val="1A1A1A"/>
                <w:sz w:val="16"/>
                <w:szCs w:val="16"/>
                <w:shd w:val="clear" w:color="auto" w:fill="FFFFFF"/>
                <w:vertAlign w:val="superscript"/>
                <w:lang w:val="en-US" w:eastAsia="en-GB"/>
              </w:rPr>
              <w:t>,</w:t>
            </w:r>
            <w:hyperlink w:anchor="_ENREF_2" w:tooltip="Schulte, 2020 #3716" w:history="1">
              <w:r w:rsidRPr="00DD6C42">
                <w:rPr>
                  <w:rFonts w:ascii="Calibri" w:eastAsia="Times New Roman" w:hAnsi="Calibri" w:cs="Calibri"/>
                  <w:noProof/>
                  <w:color w:val="1A1A1A"/>
                  <w:sz w:val="16"/>
                  <w:szCs w:val="16"/>
                  <w:bdr w:val="none" w:sz="0" w:space="0" w:color="auto" w:frame="1"/>
                  <w:vertAlign w:val="superscript"/>
                  <w:lang w:val="en-US" w:eastAsia="en-GB"/>
                </w:rPr>
                <w:fldChar w:fldCharType="begin"/>
              </w:r>
              <w:r w:rsidRPr="00DD6C42">
                <w:rPr>
                  <w:rFonts w:ascii="Calibri" w:eastAsia="Times New Roman" w:hAnsi="Calibri" w:cs="Calibri"/>
                  <w:noProof/>
                  <w:color w:val="1A1A1A"/>
                  <w:sz w:val="16"/>
                  <w:szCs w:val="16"/>
                  <w:bdr w:val="none" w:sz="0" w:space="0" w:color="auto" w:frame="1"/>
                  <w:vertAlign w:val="superscript"/>
                  <w:lang w:val="en-US" w:eastAsia="en-GB"/>
                </w:rPr>
                <w:instrText xml:space="preserve"> ADDIN EN.CITE &lt;EndNote&gt;&lt;Cite&gt;&lt;Author&gt;Schulte&lt;/Author&gt;&lt;Year&gt;2020&lt;/Year&gt;&lt;RecNum&gt;3716&lt;/RecNum&gt;&lt;DisplayText&gt;&lt;style face="superscript"&gt;2&lt;/style&gt;&lt;/DisplayText&gt;&lt;record&gt;&lt;rec-number&gt;3716&lt;/rec-number&gt;&lt;foreign-keys&gt;&lt;key app="EN" db-id="20defpxt3as20tew5zepsdts5xe2att2e2va" timestamp="1628736529"&gt;3716&lt;/key&gt;&lt;/foreign-keys&gt;&lt;ref-type name="Journal Article"&gt;17&lt;/ref-type&gt;&lt;contributors&gt;&lt;authors&gt;&lt;author&gt;Schulte, J. J.&lt;/author&gt;&lt;author&gt;Husain, A. N.&lt;/author&gt;&lt;/authors&gt;&lt;/contributors&gt;&lt;auth-address&gt;Department of Pathology, The University of Chicago, Chicago, IL, USA.&lt;/auth-address&gt;&lt;titles&gt;&lt;title&gt;Update on the pathologic diagnosis of malignant mesothelioma&lt;/title&gt;&lt;secondary-title&gt;Transl Lung Cancer Res&lt;/secondary-title&gt;&lt;/titles&gt;&lt;periodical&gt;&lt;full-title&gt;Transl Lung Cancer Res&lt;/full-title&gt;&lt;/periodical&gt;&lt;pages&gt;917-923&lt;/pages&gt;&lt;volume&gt;9&lt;/volume&gt;&lt;number&gt;3&lt;/number&gt;&lt;edition&gt;2020/07/18&lt;/edition&gt;&lt;keywords&gt;&lt;keyword&gt;Bap1&lt;/keyword&gt;&lt;keyword&gt;Mtap&lt;/keyword&gt;&lt;keyword&gt;Malignant mesothelioma&lt;/keyword&gt;&lt;keyword&gt;mesothelioma in situ&lt;/keyword&gt;&lt;keyword&gt;nuclear grading&lt;/keyword&gt;&lt;keyword&gt;(available at http://dx.doi.org/10.21037/tlcr-19-620). The series “Selected&lt;/keyword&gt;&lt;keyword&gt;Highlights of the 2019 Pulmonary Pathology Society Biennial Meeting” was&lt;/keyword&gt;&lt;keyword&gt;commissioned by the editorial office without any funding or sponsorship. The authors&lt;/keyword&gt;&lt;keyword&gt;have no other conflicts of interest to declare.&lt;/keyword&gt;&lt;/keywords&gt;&lt;dates&gt;&lt;year&gt;2020&lt;/year&gt;&lt;pub-dates&gt;&lt;date&gt;Jun&lt;/date&gt;&lt;/pub-dates&gt;&lt;/dates&gt;&lt;isbn&gt;2218-6751 (Print)&amp;#xD;2218-6751&lt;/isbn&gt;&lt;accession-num&gt;32676357&lt;/accession-num&gt;&lt;urls&gt;&lt;/urls&gt;&lt;custom2&gt;PMC7354126&lt;/custom2&gt;&lt;electronic-resource-num&gt;10.21037/tlcr-19-620&lt;/electronic-resource-num&gt;&lt;remote-database-provider&gt;NLM&lt;/remote-database-provider&gt;&lt;language&gt;eng&lt;/language&gt;&lt;/record&gt;&lt;/Cite&gt;&lt;/EndNote&gt;</w:instrText>
              </w:r>
              <w:r w:rsidRPr="00DD6C42">
                <w:rPr>
                  <w:rFonts w:ascii="Calibri" w:eastAsia="Times New Roman" w:hAnsi="Calibri" w:cs="Calibri"/>
                  <w:noProof/>
                  <w:color w:val="1A1A1A"/>
                  <w:sz w:val="16"/>
                  <w:szCs w:val="16"/>
                  <w:bdr w:val="none" w:sz="0" w:space="0" w:color="auto" w:frame="1"/>
                  <w:vertAlign w:val="superscript"/>
                  <w:lang w:val="en-US" w:eastAsia="en-GB"/>
                </w:rPr>
                <w:fldChar w:fldCharType="separate"/>
              </w:r>
              <w:r w:rsidRPr="00DD6C42">
                <w:rPr>
                  <w:rFonts w:ascii="Calibri" w:eastAsia="Times New Roman" w:hAnsi="Calibri" w:cs="Calibri"/>
                  <w:noProof/>
                  <w:color w:val="1A1A1A"/>
                  <w:sz w:val="16"/>
                  <w:szCs w:val="16"/>
                  <w:bdr w:val="none" w:sz="0" w:space="0" w:color="auto" w:frame="1"/>
                  <w:vertAlign w:val="superscript"/>
                  <w:lang w:val="en-US" w:eastAsia="en-GB"/>
                </w:rPr>
                <w:t>2</w:t>
              </w:r>
              <w:r w:rsidRPr="00DD6C42">
                <w:rPr>
                  <w:rFonts w:ascii="Calibri" w:eastAsia="Times New Roman" w:hAnsi="Calibri" w:cs="Calibri"/>
                  <w:noProof/>
                  <w:color w:val="1A1A1A"/>
                  <w:sz w:val="16"/>
                  <w:szCs w:val="16"/>
                  <w:bdr w:val="none" w:sz="0" w:space="0" w:color="auto" w:frame="1"/>
                  <w:vertAlign w:val="superscript"/>
                  <w:lang w:val="en-US" w:eastAsia="en-GB"/>
                </w:rPr>
                <w:fldChar w:fldCharType="end"/>
              </w:r>
            </w:hyperlink>
            <w:r w:rsidRPr="00DD6C42">
              <w:rPr>
                <w:rFonts w:ascii="Calibri" w:eastAsia="Times New Roman" w:hAnsi="Calibri" w:cs="Calibri"/>
                <w:noProof/>
                <w:color w:val="1A1A1A"/>
                <w:sz w:val="16"/>
                <w:szCs w:val="16"/>
                <w:bdr w:val="none" w:sz="0" w:space="0" w:color="auto" w:frame="1"/>
                <w:vertAlign w:val="superscript"/>
                <w:lang w:val="en-US" w:eastAsia="en-GB"/>
              </w:rPr>
              <w:t xml:space="preserve"> </w:t>
            </w:r>
            <w:r w:rsidRPr="00DD6C42">
              <w:rPr>
                <w:rFonts w:ascii="Calibri" w:eastAsia="Times New Roman" w:hAnsi="Calibri" w:cs="Calibri"/>
                <w:noProof/>
                <w:color w:val="1A1A1A"/>
                <w:sz w:val="16"/>
                <w:szCs w:val="16"/>
                <w:shd w:val="clear" w:color="auto" w:fill="FFFFFF"/>
                <w:lang w:val="en-US" w:eastAsia="en-GB"/>
              </w:rPr>
              <w:t>There is some variation among laboratories as to which antibodies are selected for testing but at least two mesothelial and two carcinoma markers with greater than 80% sensitivity and specificity should be used with additional markers to be added if necessary. The most useful mesothelial markers are calretinin, WT-1, cytokeratin 5/6 (CK5/6), and D2-40 (podoplanin). The most useful general carcinoma markers are claudin 4,</w:t>
            </w:r>
            <w:hyperlink w:anchor="_ENREF_3" w:tooltip="Naso, 2020 #3718" w:history="1">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PEVuZE5vdGU+PENpdGU+PEF1dGhvcj5OYXNvPC9BdXRob3I+PFllYXI+MjAyMDwvWWVhcj48UmVj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 </w:instrTex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PEVuZE5vdGU+PENpdGU+PEF1dGhvcj5OYXNvPC9BdXRob3I+PFllYXI+MjAyMDwvWWVhcj48UmVj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EN.CITE.DATA </w:instrText>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separate"/>
              </w:r>
              <w:r w:rsidRPr="00DD6C42">
                <w:rPr>
                  <w:rFonts w:ascii="Calibri" w:eastAsia="Times New Roman" w:hAnsi="Calibri" w:cs="Calibri"/>
                  <w:noProof/>
                  <w:color w:val="1A1A1A"/>
                  <w:sz w:val="16"/>
                  <w:szCs w:val="16"/>
                  <w:shd w:val="clear" w:color="auto" w:fill="FFFFFF"/>
                  <w:vertAlign w:val="superscript"/>
                  <w:lang w:val="en-US" w:eastAsia="en-GB"/>
                </w:rPr>
                <w:t>3</w:t>
              </w:r>
              <w:r w:rsidRPr="00DD6C42">
                <w:rPr>
                  <w:rFonts w:ascii="Calibri" w:eastAsia="Times New Roman" w:hAnsi="Calibri" w:cs="Calibri"/>
                  <w:noProof/>
                  <w:color w:val="1A1A1A"/>
                  <w:sz w:val="16"/>
                  <w:szCs w:val="16"/>
                  <w:shd w:val="clear" w:color="auto" w:fill="FFFFFF"/>
                  <w:lang w:val="en-US" w:eastAsia="en-GB"/>
                </w:rPr>
                <w:fldChar w:fldCharType="end"/>
              </w:r>
            </w:hyperlink>
            <w:r w:rsidRPr="00DD6C42">
              <w:rPr>
                <w:rFonts w:ascii="Calibri" w:eastAsia="Times New Roman" w:hAnsi="Calibri" w:cs="Calibri"/>
                <w:noProof/>
                <w:color w:val="1A1A1A"/>
                <w:sz w:val="16"/>
                <w:szCs w:val="16"/>
                <w:shd w:val="clear" w:color="auto" w:fill="FFFFFF"/>
                <w:lang w:val="en-US" w:eastAsia="en-GB"/>
              </w:rPr>
              <w:t xml:space="preserve"> MOC31, BG8</w: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PEVuZE5vdGU+PENpdGU+PEF1dGhvcj5LbGViZTwvQXV0aG9yPjxZZWFyPjIwMDg8L1llYXI+PFJl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 </w:instrTex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PEVuZE5vdGU+PENpdGU+PEF1dGhvcj5LbGViZTwvQXV0aG9yPjxZZWFyPjIwMDg8L1llYXI+PFJl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EN.CITE.DATA </w:instrText>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separate"/>
            </w:r>
            <w:hyperlink w:anchor="_ENREF_1" w:tooltip="Husain, 2018 #3668" w:history="1">
              <w:r w:rsidRPr="00DD6C42">
                <w:rPr>
                  <w:rFonts w:ascii="Calibri" w:eastAsia="Times New Roman" w:hAnsi="Calibri" w:cs="Calibri"/>
                  <w:noProof/>
                  <w:color w:val="1A1A1A"/>
                  <w:sz w:val="16"/>
                  <w:szCs w:val="16"/>
                  <w:shd w:val="clear" w:color="auto" w:fill="FFFFFF"/>
                  <w:vertAlign w:val="superscript"/>
                  <w:lang w:val="en-US" w:eastAsia="en-GB"/>
                </w:rPr>
                <w:t>1</w:t>
              </w:r>
            </w:hyperlink>
            <w:r w:rsidRPr="00DD6C42">
              <w:rPr>
                <w:rFonts w:ascii="Calibri" w:eastAsia="Times New Roman" w:hAnsi="Calibri" w:cs="Calibri"/>
                <w:noProof/>
                <w:color w:val="1A1A1A"/>
                <w:sz w:val="16"/>
                <w:szCs w:val="16"/>
                <w:shd w:val="clear" w:color="auto" w:fill="FFFFFF"/>
                <w:vertAlign w:val="superscript"/>
                <w:lang w:val="en-US" w:eastAsia="en-GB"/>
              </w:rPr>
              <w:t>,</w:t>
            </w:r>
            <w:hyperlink w:anchor="_ENREF_4" w:tooltip="Klebe, 2008 #3669" w:history="1">
              <w:r w:rsidRPr="00DD6C42">
                <w:rPr>
                  <w:rFonts w:ascii="Calibri" w:eastAsia="Times New Roman" w:hAnsi="Calibri" w:cs="Calibri"/>
                  <w:noProof/>
                  <w:color w:val="1A1A1A"/>
                  <w:sz w:val="16"/>
                  <w:szCs w:val="16"/>
                  <w:shd w:val="clear" w:color="auto" w:fill="FFFFFF"/>
                  <w:vertAlign w:val="superscript"/>
                  <w:lang w:val="en-US" w:eastAsia="en-GB"/>
                </w:rPr>
                <w:t>4</w:t>
              </w:r>
            </w:hyperlink>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t xml:space="preserve"> and BerEp4.</w: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PEVuZE5vdGU+PENpdGU+PEF1dGhvcj5DaGFwZWw8L0F1dGhvcj48WWVhcj4yMDIwPC9ZZWFyPjxS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 </w:instrTex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PEVuZE5vdGU+PENpdGU+PEF1dGhvcj5DaGFwZWw8L0F1dGhvcj48WWVhcj4yMDIwPC9ZZWFyPjxS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EN.CITE.DATA </w:instrText>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separate"/>
            </w:r>
            <w:hyperlink w:anchor="_ENREF_5" w:tooltip="Chapel, 2020 #3767" w:history="1">
              <w:r w:rsidRPr="00DD6C42">
                <w:rPr>
                  <w:rFonts w:ascii="Calibri" w:eastAsia="Times New Roman" w:hAnsi="Calibri" w:cs="Calibri"/>
                  <w:noProof/>
                  <w:color w:val="1A1A1A"/>
                  <w:sz w:val="16"/>
                  <w:szCs w:val="16"/>
                  <w:shd w:val="clear" w:color="auto" w:fill="FFFFFF"/>
                  <w:vertAlign w:val="superscript"/>
                  <w:lang w:val="en-US" w:eastAsia="en-GB"/>
                </w:rPr>
                <w:t>5</w:t>
              </w:r>
            </w:hyperlink>
            <w:r w:rsidRPr="00DD6C42">
              <w:rPr>
                <w:rFonts w:ascii="Calibri" w:eastAsia="Times New Roman" w:hAnsi="Calibri" w:cs="Calibri"/>
                <w:noProof/>
                <w:color w:val="1A1A1A"/>
                <w:sz w:val="16"/>
                <w:szCs w:val="16"/>
                <w:shd w:val="clear" w:color="auto" w:fill="FFFFFF"/>
                <w:vertAlign w:val="superscript"/>
                <w:lang w:val="en-US" w:eastAsia="en-GB"/>
              </w:rPr>
              <w:t>,</w:t>
            </w:r>
            <w:hyperlink w:anchor="_ENREF_6" w:tooltip="Le Stang, 2020 #3768" w:history="1">
              <w:r w:rsidRPr="00DD6C42">
                <w:rPr>
                  <w:rFonts w:ascii="Calibri" w:eastAsia="Times New Roman" w:hAnsi="Calibri" w:cs="Calibri"/>
                  <w:noProof/>
                  <w:color w:val="1A1A1A"/>
                  <w:sz w:val="16"/>
                  <w:szCs w:val="16"/>
                  <w:shd w:val="clear" w:color="auto" w:fill="FFFFFF"/>
                  <w:vertAlign w:val="superscript"/>
                  <w:lang w:val="en-US" w:eastAsia="en-GB"/>
                </w:rPr>
                <w:t>6</w:t>
              </w:r>
            </w:hyperlink>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t xml:space="preserve"> The sarcomatoid component of biphasic tumours and pure sarcomatoid mesotheliomas may lose immunoreactivity for most markers but most retain some labelling for cytokeratins,</w:t>
            </w:r>
            <w:hyperlink w:anchor="_ENREF_7" w:tooltip="Marchevsky, 2017 #3717" w:history="1">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PEVuZE5vdGU+PENpdGU+PEF1dGhvcj5NYXJjaGV2c2t5PC9BdXRob3I+PFllYXI+MjAxNzwvWWVh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 </w:instrTex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PEVuZE5vdGU+PENpdGU+PEF1dGhvcj5NYXJjaGV2c2t5PC9BdXRob3I+PFllYXI+MjAxNzwvWWVh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EN.CITE.DATA </w:instrText>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separate"/>
              </w:r>
              <w:r w:rsidRPr="00DD6C42">
                <w:rPr>
                  <w:rFonts w:ascii="Calibri" w:eastAsia="Times New Roman" w:hAnsi="Calibri" w:cs="Calibri"/>
                  <w:noProof/>
                  <w:color w:val="1A1A1A"/>
                  <w:sz w:val="16"/>
                  <w:szCs w:val="16"/>
                  <w:shd w:val="clear" w:color="auto" w:fill="FFFFFF"/>
                  <w:vertAlign w:val="superscript"/>
                  <w:lang w:val="en-US" w:eastAsia="en-GB"/>
                </w:rPr>
                <w:t>7</w:t>
              </w:r>
              <w:r w:rsidRPr="00DD6C42">
                <w:rPr>
                  <w:rFonts w:ascii="Calibri" w:eastAsia="Times New Roman" w:hAnsi="Calibri" w:cs="Calibri"/>
                  <w:noProof/>
                  <w:color w:val="1A1A1A"/>
                  <w:sz w:val="16"/>
                  <w:szCs w:val="16"/>
                  <w:shd w:val="clear" w:color="auto" w:fill="FFFFFF"/>
                  <w:lang w:val="en-US" w:eastAsia="en-GB"/>
                </w:rPr>
                <w:fldChar w:fldCharType="end"/>
              </w:r>
            </w:hyperlink>
            <w:r w:rsidRPr="00DD6C42">
              <w:rPr>
                <w:rFonts w:ascii="Calibri" w:eastAsia="Times New Roman" w:hAnsi="Calibri" w:cs="Calibri"/>
                <w:noProof/>
                <w:color w:val="1A1A1A"/>
                <w:sz w:val="16"/>
                <w:szCs w:val="16"/>
                <w:shd w:val="clear" w:color="auto" w:fill="FFFFFF"/>
                <w:lang w:val="en-US" w:eastAsia="en-GB"/>
              </w:rPr>
              <w:t xml:space="preserve"> D2-40</w:t>
            </w:r>
            <w:hyperlink w:anchor="_ENREF_8" w:tooltip="Linton, 2013 #3719" w:history="1">
              <w:r w:rsidRPr="00DD6C42">
                <w:rPr>
                  <w:rFonts w:ascii="Calibri" w:eastAsia="Times New Roman" w:hAnsi="Calibri" w:cs="Calibri"/>
                  <w:noProof/>
                  <w:color w:val="1A1A1A"/>
                  <w:sz w:val="16"/>
                  <w:szCs w:val="16"/>
                  <w:shd w:val="clear" w:color="auto" w:fill="FFFFFF"/>
                  <w:lang w:val="en-US" w:eastAsia="en-GB"/>
                </w:rPr>
                <w:fldChar w:fldCharType="begin"/>
              </w:r>
              <w:r w:rsidRPr="00DD6C42">
                <w:rPr>
                  <w:rFonts w:ascii="Calibri" w:eastAsia="Times New Roman" w:hAnsi="Calibri" w:cs="Calibri"/>
                  <w:noProof/>
                  <w:color w:val="1A1A1A"/>
                  <w:sz w:val="16"/>
                  <w:szCs w:val="16"/>
                  <w:shd w:val="clear" w:color="auto" w:fill="FFFFFF"/>
                  <w:lang w:val="en-US" w:eastAsia="en-GB"/>
                </w:rPr>
                <w:instrText xml:space="preserve"> ADDIN EN.CITE &lt;EndNote&gt;&lt;Cite&gt;&lt;Author&gt;Linton&lt;/Author&gt;&lt;Year&gt;2013&lt;/Year&gt;&lt;RecNum&gt;3719&lt;/RecNum&gt;&lt;DisplayText&gt;&lt;style face="superscript"&gt;8&lt;/style&gt;&lt;/DisplayText&gt;&lt;record&gt;&lt;rec-number&gt;3719&lt;/rec-number&gt;&lt;foreign-keys&gt;&lt;key app="EN" db-id="20defpxt3as20tew5zepsdts5xe2att2e2va" timestamp="1628739409"&gt;3719&lt;/key&gt;&lt;/foreign-keys&gt;&lt;ref-type name="Journal Article"&gt;17&lt;/ref-type&gt;&lt;contributors&gt;&lt;authors&gt;&lt;author&gt;Linton, A.&lt;/author&gt;&lt;author&gt;Kao, S.&lt;/author&gt;&lt;author&gt;Vardy, J.&lt;/author&gt;&lt;author&gt;Clarke, S.&lt;/author&gt;&lt;author&gt;van Zandwijk, N.&lt;/author&gt;&lt;author&gt;Klebe, S.&lt;/author&gt;&lt;/authors&gt;&lt;/contributors&gt;&lt;auth-address&gt;Asbestos Diseases Research Institute, New South Wales, Australia. anthony.linton@sydney.edu.au&lt;/auth-address&gt;&lt;titles&gt;&lt;title&gt;Immunohistochemistry in the diagnosis of malignant pleural mesothelioma: trends in Australia and a literature review&lt;/title&gt;&lt;secondary-title&gt;Asia Pac J Clin Oncol&lt;/secondary-title&gt;&lt;/titles&gt;&lt;periodical&gt;&lt;full-title&gt;Asia Pac J Clin Oncol&lt;/full-title&gt;&lt;abbr-1&gt;Asia-Pacific journal of clinical oncology&lt;/abbr-1&gt;&lt;/periodical&gt;&lt;pages&gt;273-9&lt;/pages&gt;&lt;volume&gt;9&lt;/volume&gt;&lt;number&gt;3&lt;/number&gt;&lt;edition&gt;2012/11/22&lt;/edition&gt;&lt;keywords&gt;&lt;keyword&gt;Australia&lt;/keyword&gt;&lt;keyword&gt;Cohort Studies&lt;/keyword&gt;&lt;keyword&gt;Humans&lt;/keyword&gt;&lt;keyword&gt;Immunohistochemistry/trends&lt;/keyword&gt;&lt;keyword&gt;Lung Neoplasms/*diagnosis/metabolism/pathology/surgery&lt;/keyword&gt;&lt;keyword&gt;Mesothelioma/*diagnosis/metabolism/pathology/surgery&lt;/keyword&gt;&lt;keyword&gt;Mesothelioma, Malignant&lt;/keyword&gt;&lt;keyword&gt;Pleural Neoplasms/*diagnosis/metabolism/pathology/surgery&lt;/keyword&gt;&lt;keyword&gt;diagnosis&lt;/keyword&gt;&lt;keyword&gt;immunohistochemistry&lt;/keyword&gt;&lt;keyword&gt;mesothelioma&lt;/keyword&gt;&lt;/keywords&gt;&lt;dates&gt;&lt;year&gt;2013&lt;/year&gt;&lt;pub-dates&gt;&lt;date&gt;Sep&lt;/date&gt;&lt;/pub-dates&gt;&lt;/dates&gt;&lt;isbn&gt;1743-7555&lt;/isbn&gt;&lt;accession-num&gt;23167246&lt;/accession-num&gt;&lt;urls&gt;&lt;/urls&gt;&lt;electronic-resource-num&gt;10.1111/ajco.12043&lt;/electronic-resource-num&gt;&lt;remote-database-provider&gt;NLM&lt;/remote-database-provider&gt;&lt;language&gt;eng&lt;/language&gt;&lt;/record&gt;&lt;/Cite&gt;&lt;/EndNote&gt;</w:instrText>
              </w:r>
              <w:r w:rsidRPr="00DD6C42">
                <w:rPr>
                  <w:rFonts w:ascii="Calibri" w:eastAsia="Times New Roman" w:hAnsi="Calibri" w:cs="Calibri"/>
                  <w:noProof/>
                  <w:color w:val="1A1A1A"/>
                  <w:sz w:val="16"/>
                  <w:szCs w:val="16"/>
                  <w:shd w:val="clear" w:color="auto" w:fill="FFFFFF"/>
                  <w:lang w:val="en-US" w:eastAsia="en-GB"/>
                </w:rPr>
                <w:fldChar w:fldCharType="separate"/>
              </w:r>
              <w:r w:rsidRPr="00DD6C42">
                <w:rPr>
                  <w:rFonts w:ascii="Calibri" w:eastAsia="Times New Roman" w:hAnsi="Calibri" w:cs="Calibri"/>
                  <w:noProof/>
                  <w:color w:val="1A1A1A"/>
                  <w:sz w:val="16"/>
                  <w:szCs w:val="16"/>
                  <w:shd w:val="clear" w:color="auto" w:fill="FFFFFF"/>
                  <w:vertAlign w:val="superscript"/>
                  <w:lang w:val="en-US" w:eastAsia="en-GB"/>
                </w:rPr>
                <w:t>8</w:t>
              </w:r>
              <w:r w:rsidRPr="00DD6C42">
                <w:rPr>
                  <w:rFonts w:ascii="Calibri" w:eastAsia="Times New Roman" w:hAnsi="Calibri" w:cs="Calibri"/>
                  <w:noProof/>
                  <w:color w:val="1A1A1A"/>
                  <w:sz w:val="16"/>
                  <w:szCs w:val="16"/>
                  <w:shd w:val="clear" w:color="auto" w:fill="FFFFFF"/>
                  <w:lang w:val="en-US" w:eastAsia="en-GB"/>
                </w:rPr>
                <w:fldChar w:fldCharType="end"/>
              </w:r>
            </w:hyperlink>
            <w:r w:rsidRPr="00DD6C42">
              <w:rPr>
                <w:rFonts w:ascii="Calibri" w:eastAsia="Times New Roman" w:hAnsi="Calibri" w:cs="Calibri"/>
                <w:noProof/>
                <w:color w:val="1A1A1A"/>
                <w:sz w:val="16"/>
                <w:szCs w:val="16"/>
                <w:shd w:val="clear" w:color="auto" w:fill="FFFFFF"/>
                <w:lang w:val="en-US" w:eastAsia="en-GB"/>
              </w:rPr>
              <w:t xml:space="preserve"> is the most likely marker to remain immunoreactive.</w: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PEVuZE5vdGU+PENpdGU+PEF1dGhvcj5IdXNhaW48L0F1dGhvcj48WWVhcj4yMDE4PC9ZZWFyPjxS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 </w:instrTex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PEVuZE5vdGU+PENpdGU+PEF1dGhvcj5IdXNhaW48L0F1dGhvcj48WWVhcj4yMDE4PC9ZZWFyPjxS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EN.CITE.DATA </w:instrText>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separate"/>
            </w:r>
            <w:hyperlink w:anchor="_ENREF_1" w:tooltip="Husain, 2018 #3668" w:history="1">
              <w:r w:rsidRPr="00DD6C42">
                <w:rPr>
                  <w:rFonts w:ascii="Calibri" w:eastAsia="Times New Roman" w:hAnsi="Calibri" w:cs="Calibri"/>
                  <w:noProof/>
                  <w:color w:val="1A1A1A"/>
                  <w:sz w:val="16"/>
                  <w:szCs w:val="16"/>
                  <w:shd w:val="clear" w:color="auto" w:fill="FFFFFF"/>
                  <w:vertAlign w:val="superscript"/>
                  <w:lang w:val="en-US" w:eastAsia="en-GB"/>
                </w:rPr>
                <w:t>1</w:t>
              </w:r>
            </w:hyperlink>
            <w:r w:rsidRPr="00DD6C42">
              <w:rPr>
                <w:rFonts w:ascii="Calibri" w:eastAsia="Times New Roman" w:hAnsi="Calibri" w:cs="Calibri"/>
                <w:noProof/>
                <w:color w:val="1A1A1A"/>
                <w:sz w:val="16"/>
                <w:szCs w:val="16"/>
                <w:shd w:val="clear" w:color="auto" w:fill="FFFFFF"/>
                <w:vertAlign w:val="superscript"/>
                <w:lang w:val="en-US" w:eastAsia="en-GB"/>
              </w:rPr>
              <w:t>,</w:t>
            </w:r>
            <w:hyperlink w:anchor="_ENREF_4" w:tooltip="Klebe, 2008 #3669" w:history="1">
              <w:r w:rsidRPr="00DD6C42">
                <w:rPr>
                  <w:rFonts w:ascii="Calibri" w:eastAsia="Times New Roman" w:hAnsi="Calibri" w:cs="Calibri"/>
                  <w:noProof/>
                  <w:color w:val="1A1A1A"/>
                  <w:sz w:val="16"/>
                  <w:szCs w:val="16"/>
                  <w:shd w:val="clear" w:color="auto" w:fill="FFFFFF"/>
                  <w:vertAlign w:val="superscript"/>
                  <w:lang w:val="en-US" w:eastAsia="en-GB"/>
                </w:rPr>
                <w:t>4</w:t>
              </w:r>
            </w:hyperlink>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t xml:space="preserve"> The usefulness of GATA 3 for sarcomatoid mesothelioma is still under investigation but promising.</w: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PEVuZE5vdGU+PENpdGU+PEF1dGhvcj5NaWV0dGluZW48L0F1dGhvcj48WWVhcj4yMDE0PC9ZZWFy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=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 </w:instrTex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PEVuZE5vdGU+PENpdGU+PEF1dGhvcj5NaWV0dGluZW48L0F1dGhvcj48WWVhcj4yMDE0PC9ZZWFy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=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EN.CITE.DATA </w:instrText>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separate"/>
            </w:r>
            <w:hyperlink w:anchor="_ENREF_7" w:tooltip="Marchevsky, 2017 #3717" w:history="1">
              <w:r w:rsidRPr="00DD6C42">
                <w:rPr>
                  <w:rFonts w:ascii="Calibri" w:eastAsia="Times New Roman" w:hAnsi="Calibri" w:cs="Calibri"/>
                  <w:noProof/>
                  <w:color w:val="1A1A1A"/>
                  <w:sz w:val="16"/>
                  <w:szCs w:val="16"/>
                  <w:shd w:val="clear" w:color="auto" w:fill="FFFFFF"/>
                  <w:vertAlign w:val="superscript"/>
                  <w:lang w:val="en-US" w:eastAsia="en-GB"/>
                </w:rPr>
                <w:t>7</w:t>
              </w:r>
            </w:hyperlink>
            <w:r w:rsidRPr="00DD6C42">
              <w:rPr>
                <w:rFonts w:ascii="Calibri" w:eastAsia="Times New Roman" w:hAnsi="Calibri" w:cs="Calibri"/>
                <w:noProof/>
                <w:color w:val="1A1A1A"/>
                <w:sz w:val="16"/>
                <w:szCs w:val="16"/>
                <w:shd w:val="clear" w:color="auto" w:fill="FFFFFF"/>
                <w:vertAlign w:val="superscript"/>
                <w:lang w:val="en-US" w:eastAsia="en-GB"/>
              </w:rPr>
              <w:t>,</w:t>
            </w:r>
            <w:hyperlink w:anchor="_ENREF_9" w:tooltip="Miettinen, 2014 #3699" w:history="1">
              <w:r w:rsidRPr="00DD6C42">
                <w:rPr>
                  <w:rFonts w:ascii="Calibri" w:eastAsia="Times New Roman" w:hAnsi="Calibri" w:cs="Calibri"/>
                  <w:noProof/>
                  <w:color w:val="1A1A1A"/>
                  <w:sz w:val="16"/>
                  <w:szCs w:val="16"/>
                  <w:shd w:val="clear" w:color="auto" w:fill="FFFFFF"/>
                  <w:vertAlign w:val="superscript"/>
                  <w:lang w:val="en-US" w:eastAsia="en-GB"/>
                </w:rPr>
                <w:t>9-12</w:t>
              </w:r>
            </w:hyperlink>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t xml:space="preserve"> </w:t>
            </w:r>
          </w:p>
          <w:p w14:paraId="0F8E095C" w14:textId="77777777" w:rsidR="00DD6C42" w:rsidRPr="00DD6C42" w:rsidRDefault="00DD6C42" w:rsidP="00DD6C42">
            <w:pPr>
              <w:spacing w:after="0" w:line="240" w:lineRule="auto"/>
              <w:rPr>
                <w:rFonts w:ascii="Calibri" w:eastAsia="Times New Roman" w:hAnsi="Calibri" w:cs="Calibri"/>
                <w:noProof/>
                <w:sz w:val="16"/>
                <w:szCs w:val="16"/>
                <w:lang w:val="en-US" w:eastAsia="en-GB"/>
              </w:rPr>
            </w:pPr>
          </w:p>
          <w:p w14:paraId="5709D89A" w14:textId="77777777" w:rsidR="00DD6C42" w:rsidRPr="00DD6C42" w:rsidRDefault="00DD6C42" w:rsidP="00DD6C42">
            <w:pPr>
              <w:spacing w:after="0" w:line="240" w:lineRule="auto"/>
              <w:rPr>
                <w:rFonts w:ascii="Calibri" w:eastAsia="Times New Roman" w:hAnsi="Calibri" w:cs="Calibri"/>
                <w:sz w:val="16"/>
                <w:szCs w:val="16"/>
                <w:lang w:eastAsia="en-GB"/>
              </w:rPr>
            </w:pPr>
            <w:r w:rsidRPr="00DD6C42">
              <w:rPr>
                <w:rFonts w:ascii="Calibri" w:eastAsia="Times New Roman" w:hAnsi="Calibri" w:cs="Calibri"/>
                <w:sz w:val="16"/>
                <w:szCs w:val="16"/>
                <w:lang w:eastAsia="en-GB"/>
              </w:rPr>
              <w:t xml:space="preserve">The three most common molecular alterations in mesothelioma are loss of </w:t>
            </w:r>
            <w:r w:rsidRPr="00DD6C42">
              <w:rPr>
                <w:rFonts w:ascii="Calibri" w:eastAsia="Times New Roman" w:hAnsi="Calibri" w:cs="Calibri"/>
                <w:bCs/>
                <w:sz w:val="16"/>
                <w:szCs w:val="16"/>
                <w:lang w:eastAsia="en-GB"/>
              </w:rPr>
              <w:t>cyclin-dependent kinase inhibitor 2A</w:t>
            </w:r>
            <w:r w:rsidRPr="00DD6C42">
              <w:rPr>
                <w:rFonts w:ascii="Calibri" w:eastAsia="Times New Roman" w:hAnsi="Calibri" w:cs="Calibri"/>
                <w:sz w:val="16"/>
                <w:szCs w:val="16"/>
                <w:lang w:eastAsia="en-GB"/>
              </w:rPr>
              <w:t xml:space="preserve"> (</w:t>
            </w:r>
            <w:r w:rsidRPr="00DD6C42">
              <w:rPr>
                <w:rFonts w:ascii="Calibri" w:eastAsia="Times New Roman" w:hAnsi="Calibri" w:cs="Calibri"/>
                <w:i/>
                <w:sz w:val="16"/>
                <w:szCs w:val="16"/>
                <w:lang w:eastAsia="en-GB"/>
              </w:rPr>
              <w:t>CDKN2A</w:t>
            </w:r>
            <w:r w:rsidRPr="00DD6C42">
              <w:rPr>
                <w:rFonts w:ascii="Calibri" w:eastAsia="Times New Roman" w:hAnsi="Calibri" w:cs="Calibri"/>
                <w:sz w:val="16"/>
                <w:szCs w:val="16"/>
                <w:lang w:eastAsia="en-GB"/>
              </w:rPr>
              <w:t>, p16), n</w:t>
            </w:r>
            <w:r w:rsidRPr="00DD6C42">
              <w:rPr>
                <w:rFonts w:ascii="Calibri" w:eastAsia="Times New Roman" w:hAnsi="Calibri" w:cs="Calibri"/>
                <w:bCs/>
                <w:sz w:val="16"/>
                <w:szCs w:val="16"/>
                <w:lang w:eastAsia="en-GB"/>
              </w:rPr>
              <w:t xml:space="preserve">eurofibromin 2 (Merlin, </w:t>
            </w:r>
            <w:r w:rsidRPr="00DD6C42">
              <w:rPr>
                <w:rFonts w:ascii="Calibri" w:eastAsia="Times New Roman" w:hAnsi="Calibri" w:cs="Calibri"/>
                <w:sz w:val="16"/>
                <w:szCs w:val="16"/>
                <w:lang w:eastAsia="en-GB"/>
              </w:rPr>
              <w:t>NF2), and B</w:t>
            </w:r>
            <w:r w:rsidRPr="00DD6C42">
              <w:rPr>
                <w:rFonts w:ascii="Calibri" w:eastAsia="Times New Roman" w:hAnsi="Calibri" w:cs="Calibri"/>
                <w:bCs/>
                <w:sz w:val="16"/>
                <w:szCs w:val="16"/>
                <w:lang w:eastAsia="en-GB"/>
              </w:rPr>
              <w:t>RCA1 associated protein-1</w:t>
            </w:r>
            <w:r w:rsidRPr="00DD6C42">
              <w:rPr>
                <w:rFonts w:ascii="Calibri" w:eastAsia="Times New Roman" w:hAnsi="Calibri" w:cs="Calibri"/>
                <w:sz w:val="16"/>
                <w:szCs w:val="16"/>
                <w:lang w:eastAsia="en-GB"/>
              </w:rPr>
              <w:t xml:space="preserve"> (BAP1). </w:t>
            </w:r>
            <w:bookmarkStart w:id="10" w:name="_Hlk85729322"/>
            <w:r w:rsidRPr="00DD6C42">
              <w:rPr>
                <w:rFonts w:ascii="Calibri" w:eastAsia="Times New Roman" w:hAnsi="Calibri" w:cs="Calibri"/>
                <w:bCs/>
                <w:sz w:val="16"/>
                <w:szCs w:val="16"/>
                <w:lang w:eastAsia="en-GB"/>
              </w:rPr>
              <w:t>Assessment of hemizygous NF2 loss by FISH</w:t>
            </w:r>
            <w:hyperlink w:anchor="_ENREF_13" w:tooltip="Berg, 2018 #3676" w:history="1">
              <w:r w:rsidRPr="00DD6C42">
                <w:rPr>
                  <w:rFonts w:ascii="Calibri" w:eastAsia="Times New Roman" w:hAnsi="Calibri" w:cs="Calibri"/>
                  <w:bCs/>
                  <w:sz w:val="16"/>
                  <w:szCs w:val="16"/>
                  <w:lang w:eastAsia="en-GB"/>
                </w:rPr>
                <w:fldChar w:fldCharType="begin">
                  <w:fldData xml:space="preserve">PEVuZE5vdGU+PENpdGU+PEF1dGhvcj5CZXJnPC9BdXRob3I+PFllYXI+MjAxODwvWWVhcj48UmVj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</w:fldData>
                </w:fldChar>
              </w:r>
              <w:r w:rsidRPr="00DD6C42">
                <w:rPr>
                  <w:rFonts w:ascii="Calibri" w:eastAsia="Times New Roman" w:hAnsi="Calibri" w:cs="Calibri"/>
                  <w:bCs/>
                  <w:sz w:val="16"/>
                  <w:szCs w:val="16"/>
                  <w:lang w:eastAsia="en-GB"/>
                </w:rPr>
                <w:instrText xml:space="preserve"> ADDIN EN.CITE </w:instrText>
              </w:r>
              <w:r w:rsidRPr="00DD6C42">
                <w:rPr>
                  <w:rFonts w:ascii="Calibri" w:eastAsia="Times New Roman" w:hAnsi="Calibri" w:cs="Calibri"/>
                  <w:bCs/>
                  <w:sz w:val="16"/>
                  <w:szCs w:val="16"/>
                  <w:lang w:eastAsia="en-GB"/>
                </w:rPr>
                <w:fldChar w:fldCharType="begin">
                  <w:fldData xml:space="preserve">PEVuZE5vdGU+PENpdGU+PEF1dGhvcj5CZXJnPC9BdXRob3I+PFllYXI+MjAxODwvWWVhcj48UmVj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</w:fldData>
                </w:fldChar>
              </w:r>
              <w:r w:rsidRPr="00DD6C42">
                <w:rPr>
                  <w:rFonts w:ascii="Calibri" w:eastAsia="Times New Roman" w:hAnsi="Calibri" w:cs="Calibri"/>
                  <w:bCs/>
                  <w:sz w:val="16"/>
                  <w:szCs w:val="16"/>
                  <w:lang w:eastAsia="en-GB"/>
                </w:rPr>
                <w:instrText xml:space="preserve"> ADDIN EN.CITE.DATA </w:instrText>
              </w:r>
              <w:r w:rsidRPr="00DD6C42">
                <w:rPr>
                  <w:rFonts w:ascii="Calibri" w:eastAsia="Times New Roman" w:hAnsi="Calibri" w:cs="Calibri"/>
                  <w:bCs/>
                  <w:sz w:val="16"/>
                  <w:szCs w:val="16"/>
                  <w:lang w:eastAsia="en-GB"/>
                </w:rPr>
              </w:r>
              <w:r w:rsidRPr="00DD6C42">
                <w:rPr>
                  <w:rFonts w:ascii="Calibri" w:eastAsia="Times New Roman" w:hAnsi="Calibri" w:cs="Calibri"/>
                  <w:bCs/>
                  <w:sz w:val="16"/>
                  <w:szCs w:val="16"/>
                  <w:lang w:eastAsia="en-GB"/>
                </w:rPr>
                <w:fldChar w:fldCharType="end"/>
              </w:r>
              <w:r w:rsidRPr="00DD6C42">
                <w:rPr>
                  <w:rFonts w:ascii="Calibri" w:eastAsia="Times New Roman" w:hAnsi="Calibri" w:cs="Calibri"/>
                  <w:bCs/>
                  <w:sz w:val="16"/>
                  <w:szCs w:val="16"/>
                  <w:lang w:eastAsia="en-GB"/>
                </w:rPr>
              </w:r>
              <w:r w:rsidRPr="00DD6C42">
                <w:rPr>
                  <w:rFonts w:ascii="Calibri" w:eastAsia="Times New Roman" w:hAnsi="Calibri" w:cs="Calibri"/>
                  <w:bCs/>
                  <w:sz w:val="16"/>
                  <w:szCs w:val="16"/>
                  <w:lang w:eastAsia="en-GB"/>
                </w:rPr>
                <w:fldChar w:fldCharType="separate"/>
              </w:r>
              <w:r w:rsidRPr="00DD6C42">
                <w:rPr>
                  <w:rFonts w:ascii="Calibri" w:eastAsia="Times New Roman" w:hAnsi="Calibri" w:cs="Calibri"/>
                  <w:bCs/>
                  <w:noProof/>
                  <w:sz w:val="16"/>
                  <w:szCs w:val="16"/>
                  <w:vertAlign w:val="superscript"/>
                  <w:lang w:eastAsia="en-GB"/>
                </w:rPr>
                <w:t>13-15</w:t>
              </w:r>
              <w:r w:rsidRPr="00DD6C42">
                <w:rPr>
                  <w:rFonts w:ascii="Calibri" w:eastAsia="Times New Roman" w:hAnsi="Calibri" w:cs="Calibri"/>
                  <w:bCs/>
                  <w:sz w:val="16"/>
                  <w:szCs w:val="16"/>
                  <w:lang w:eastAsia="en-GB"/>
                </w:rPr>
                <w:fldChar w:fldCharType="end"/>
              </w:r>
            </w:hyperlink>
            <w:r w:rsidRPr="00DD6C42">
              <w:rPr>
                <w:rFonts w:ascii="Calibri" w:eastAsia="Times New Roman" w:hAnsi="Calibri" w:cs="Calibri"/>
                <w:bCs/>
                <w:sz w:val="16"/>
                <w:szCs w:val="16"/>
                <w:lang w:eastAsia="en-GB"/>
              </w:rPr>
              <w:t xml:space="preserve"> shows promise but is not widely used diagnostically to date. However, </w:t>
            </w:r>
            <w:bookmarkEnd w:id="10"/>
            <w:r w:rsidRPr="00DD6C42">
              <w:rPr>
                <w:rFonts w:ascii="Calibri" w:eastAsia="Times New Roman" w:hAnsi="Calibri" w:cs="Calibri"/>
                <w:bCs/>
                <w:sz w:val="16"/>
                <w:szCs w:val="16"/>
                <w:lang w:eastAsia="en-GB"/>
              </w:rPr>
              <w:t xml:space="preserve">homozygous loss of </w:t>
            </w:r>
            <w:r w:rsidRPr="00DD6C42">
              <w:rPr>
                <w:rFonts w:ascii="Calibri" w:eastAsia="Times New Roman" w:hAnsi="Calibri" w:cs="Calibri"/>
                <w:bCs/>
                <w:i/>
                <w:iCs/>
                <w:sz w:val="16"/>
                <w:szCs w:val="16"/>
                <w:lang w:eastAsia="en-GB"/>
              </w:rPr>
              <w:t>CDKN2A</w:t>
            </w:r>
            <w:r w:rsidRPr="00DD6C42">
              <w:rPr>
                <w:rFonts w:ascii="Calibri" w:eastAsia="Times New Roman" w:hAnsi="Calibri" w:cs="Calibri"/>
                <w:bCs/>
                <w:sz w:val="16"/>
                <w:szCs w:val="16"/>
                <w:lang w:eastAsia="en-GB"/>
              </w:rPr>
              <w:t>, e.g., by</w:t>
            </w:r>
            <w:r w:rsidRPr="00DD6C42">
              <w:rPr>
                <w:rFonts w:ascii="Times New Roman" w:eastAsia="Times New Roman" w:hAnsi="Times New Roman" w:cs="Times New Roman"/>
                <w:color w:val="FF0000"/>
                <w:sz w:val="16"/>
                <w:szCs w:val="16"/>
                <w:lang w:eastAsia="en-GB"/>
              </w:rPr>
              <w:t xml:space="preserve"> </w:t>
            </w:r>
            <w:r w:rsidRPr="00DD6C42">
              <w:rPr>
                <w:rFonts w:ascii="Calibri" w:eastAsia="Times New Roman" w:hAnsi="Calibri" w:cs="Calibri"/>
                <w:sz w:val="16"/>
                <w:szCs w:val="16"/>
                <w:lang w:eastAsia="en-GB"/>
              </w:rPr>
              <w:t xml:space="preserve">fluorescence in situ hybridization (FISH), and  immunohistochemistry for MTAP (as a surrogate for loss of </w:t>
            </w:r>
            <w:r w:rsidRPr="00DD6C42">
              <w:rPr>
                <w:rFonts w:ascii="Calibri" w:eastAsia="Times New Roman" w:hAnsi="Calibri" w:cs="Calibri"/>
                <w:i/>
                <w:iCs/>
                <w:sz w:val="16"/>
                <w:szCs w:val="16"/>
                <w:lang w:eastAsia="en-GB"/>
              </w:rPr>
              <w:t>CDKN2A</w:t>
            </w:r>
            <w:r w:rsidRPr="00DD6C42">
              <w:rPr>
                <w:rFonts w:ascii="Calibri" w:eastAsia="Times New Roman" w:hAnsi="Calibri" w:cs="Calibri"/>
                <w:sz w:val="16"/>
                <w:szCs w:val="16"/>
                <w:lang w:eastAsia="en-GB"/>
              </w:rPr>
              <w:t>), and BAP1 are useful markers for separating benign from malignant mesothelial proliferations,</w:t>
            </w:r>
            <w:r w:rsidRPr="00DD6C42">
              <w:rPr>
                <w:rFonts w:ascii="Calibri" w:eastAsia="Calibri" w:hAnsi="Calibri" w:cs="Times New Roman"/>
                <w:sz w:val="16"/>
                <w:szCs w:val="16"/>
              </w:rPr>
              <w:t xml:space="preserve"> </w:t>
            </w:r>
            <w:r w:rsidRPr="00DD6C42">
              <w:rPr>
                <w:rFonts w:ascii="Calibri" w:eastAsia="Times New Roman" w:hAnsi="Calibri" w:cs="Calibri"/>
                <w:sz w:val="16"/>
                <w:szCs w:val="16"/>
                <w:lang w:eastAsia="en-GB"/>
              </w:rPr>
              <w:t>e.g., in small biopsies.</w:t>
            </w:r>
            <w:r w:rsidRPr="00DD6C42">
              <w:rPr>
                <w:rFonts w:ascii="Calibri" w:eastAsia="Times New Roman" w:hAnsi="Calibri" w:cs="Calibri"/>
                <w:sz w:val="16"/>
                <w:szCs w:val="16"/>
                <w:lang w:eastAsia="en-GB"/>
              </w:rPr>
              <w:fldChar w:fldCharType="begin">
                <w:fldData xml:space="preserve">PEVuZE5vdGU+PENpdGU+PEF1dGhvcj5OYXN1PC9BdXRob3I+PFllYXI+MjAxNTwvWWVhcj48UmVj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</w:fldData>
              </w:fldChar>
            </w:r>
            <w:r w:rsidRPr="00DD6C42">
              <w:rPr>
                <w:rFonts w:ascii="Calibri" w:eastAsia="Times New Roman" w:hAnsi="Calibri" w:cs="Calibri"/>
                <w:sz w:val="16"/>
                <w:szCs w:val="16"/>
                <w:lang w:eastAsia="en-GB"/>
              </w:rPr>
              <w:instrText xml:space="preserve"> ADDIN EN.CITE </w:instrText>
            </w:r>
            <w:r w:rsidRPr="00DD6C42">
              <w:rPr>
                <w:rFonts w:ascii="Calibri" w:eastAsia="Times New Roman" w:hAnsi="Calibri" w:cs="Calibri"/>
                <w:sz w:val="16"/>
                <w:szCs w:val="16"/>
                <w:lang w:eastAsia="en-GB"/>
              </w:rPr>
              <w:fldChar w:fldCharType="begin">
                <w:fldData xml:space="preserve">PEVuZE5vdGU+PENpdGU+PEF1dGhvcj5OYXN1PC9BdXRob3I+PFllYXI+MjAxNTwvWWVhcj48UmVj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</w:fldData>
              </w:fldChar>
            </w:r>
            <w:r w:rsidRPr="00DD6C42">
              <w:rPr>
                <w:rFonts w:ascii="Calibri" w:eastAsia="Times New Roman" w:hAnsi="Calibri" w:cs="Calibri"/>
                <w:sz w:val="16"/>
                <w:szCs w:val="16"/>
                <w:lang w:eastAsia="en-GB"/>
              </w:rPr>
              <w:instrText xml:space="preserve"> ADDIN EN.CITE.DATA </w:instrText>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end"/>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separate"/>
            </w:r>
            <w:hyperlink w:anchor="_ENREF_13" w:tooltip="Berg, 2018 #3676" w:history="1">
              <w:r w:rsidRPr="00DD6C42">
                <w:rPr>
                  <w:rFonts w:ascii="Calibri" w:eastAsia="Times New Roman" w:hAnsi="Calibri" w:cs="Calibri"/>
                  <w:noProof/>
                  <w:sz w:val="16"/>
                  <w:szCs w:val="16"/>
                  <w:vertAlign w:val="superscript"/>
                  <w:lang w:eastAsia="en-GB"/>
                </w:rPr>
                <w:t>13</w:t>
              </w:r>
            </w:hyperlink>
            <w:r w:rsidRPr="00DD6C42">
              <w:rPr>
                <w:rFonts w:ascii="Calibri" w:eastAsia="Times New Roman" w:hAnsi="Calibri" w:cs="Calibri"/>
                <w:noProof/>
                <w:sz w:val="16"/>
                <w:szCs w:val="16"/>
                <w:vertAlign w:val="superscript"/>
                <w:lang w:eastAsia="en-GB"/>
              </w:rPr>
              <w:t>,</w:t>
            </w:r>
            <w:hyperlink w:anchor="_ENREF_16" w:tooltip="Nasu, 2015 #2118" w:history="1">
              <w:r w:rsidRPr="00DD6C42">
                <w:rPr>
                  <w:rFonts w:ascii="Calibri" w:eastAsia="Times New Roman" w:hAnsi="Calibri" w:cs="Calibri"/>
                  <w:noProof/>
                  <w:sz w:val="16"/>
                  <w:szCs w:val="16"/>
                  <w:vertAlign w:val="superscript"/>
                  <w:lang w:eastAsia="en-GB"/>
                </w:rPr>
                <w:t>16-22</w:t>
              </w:r>
            </w:hyperlink>
            <w:r w:rsidRPr="00DD6C42">
              <w:rPr>
                <w:rFonts w:ascii="Calibri" w:eastAsia="Times New Roman" w:hAnsi="Calibri" w:cs="Calibri"/>
                <w:sz w:val="16"/>
                <w:szCs w:val="16"/>
                <w:lang w:eastAsia="en-GB"/>
              </w:rPr>
              <w:fldChar w:fldCharType="end"/>
            </w:r>
            <w:r w:rsidRPr="00DD6C42">
              <w:rPr>
                <w:rFonts w:ascii="Calibri" w:eastAsia="Times New Roman" w:hAnsi="Calibri" w:cs="Calibri"/>
                <w:sz w:val="16"/>
                <w:szCs w:val="16"/>
                <w:lang w:eastAsia="en-GB"/>
              </w:rPr>
              <w:t xml:space="preserve"> </w:t>
            </w:r>
          </w:p>
          <w:p w14:paraId="2FC75F0B" w14:textId="77777777" w:rsidR="00DD6C42" w:rsidRPr="00DD6C42" w:rsidRDefault="00DD6C42" w:rsidP="00DD6C42">
            <w:pPr>
              <w:spacing w:after="0" w:line="240" w:lineRule="auto"/>
              <w:rPr>
                <w:rFonts w:ascii="Calibri" w:eastAsia="Times New Roman" w:hAnsi="Calibri" w:cs="Calibri"/>
                <w:strike/>
                <w:sz w:val="16"/>
                <w:szCs w:val="16"/>
                <w:lang w:eastAsia="en-GB"/>
              </w:rPr>
            </w:pPr>
          </w:p>
          <w:p w14:paraId="0E95ED56" w14:textId="77777777" w:rsidR="00DD6C42" w:rsidRPr="00DD6C42" w:rsidRDefault="00DD6C42" w:rsidP="00DD6C42">
            <w:pPr>
              <w:spacing w:after="0" w:line="240" w:lineRule="auto"/>
              <w:rPr>
                <w:rFonts w:ascii="Calibri" w:eastAsia="Times New Roman" w:hAnsi="Calibri" w:cs="Calibri"/>
                <w:sz w:val="16"/>
                <w:szCs w:val="16"/>
                <w:lang w:eastAsia="en-GB"/>
              </w:rPr>
            </w:pPr>
            <w:r w:rsidRPr="00DD6C42">
              <w:rPr>
                <w:rFonts w:ascii="Calibri" w:eastAsia="Times New Roman" w:hAnsi="Calibri" w:cs="Calibri"/>
                <w:sz w:val="16"/>
                <w:szCs w:val="16"/>
                <w:lang w:eastAsia="en-GB"/>
              </w:rPr>
              <w:t xml:space="preserve">The sensitivity for loss of nuclear expression of BAP1 is not well defined but probably on the order of 50 to 70% for epithelioid mesotheliomas, whereas </w:t>
            </w:r>
            <w:r w:rsidRPr="00DD6C42">
              <w:rPr>
                <w:rFonts w:ascii="Calibri" w:eastAsia="Times New Roman" w:hAnsi="Calibri" w:cs="Calibri"/>
                <w:i/>
                <w:iCs/>
                <w:sz w:val="16"/>
                <w:szCs w:val="16"/>
                <w:lang w:eastAsia="en-GB"/>
              </w:rPr>
              <w:t>CDKN2A</w:t>
            </w:r>
            <w:r w:rsidRPr="00DD6C42">
              <w:rPr>
                <w:rFonts w:ascii="Calibri" w:eastAsia="Times New Roman" w:hAnsi="Calibri" w:cs="Calibri"/>
                <w:sz w:val="16"/>
                <w:szCs w:val="16"/>
                <w:lang w:eastAsia="en-GB"/>
              </w:rPr>
              <w:t xml:space="preserve"> homozygous loss is present in the majority of </w:t>
            </w:r>
            <w:proofErr w:type="spellStart"/>
            <w:r w:rsidRPr="00DD6C42">
              <w:rPr>
                <w:rFonts w:ascii="Calibri" w:eastAsia="Times New Roman" w:hAnsi="Calibri" w:cs="Calibri"/>
                <w:sz w:val="16"/>
                <w:szCs w:val="16"/>
                <w:lang w:eastAsia="en-GB"/>
              </w:rPr>
              <w:t>sarcomatoid</w:t>
            </w:r>
            <w:proofErr w:type="spellEnd"/>
            <w:r w:rsidRPr="00DD6C42">
              <w:rPr>
                <w:rFonts w:ascii="Calibri" w:eastAsia="Times New Roman" w:hAnsi="Calibri" w:cs="Calibri"/>
                <w:sz w:val="16"/>
                <w:szCs w:val="16"/>
                <w:lang w:eastAsia="en-GB"/>
              </w:rPr>
              <w:t xml:space="preserve"> mesotheliomas.</w:t>
            </w:r>
            <w:hyperlink w:anchor="_ENREF_23" w:tooltip="Churg, 2016 #2146" w:history="1">
              <w:r w:rsidRPr="00DD6C42">
                <w:rPr>
                  <w:rFonts w:ascii="Calibri" w:eastAsia="Times New Roman" w:hAnsi="Calibri" w:cs="Calibri"/>
                  <w:sz w:val="16"/>
                  <w:szCs w:val="16"/>
                  <w:lang w:eastAsia="en-GB"/>
                </w:rPr>
                <w:fldChar w:fldCharType="begin"/>
              </w:r>
              <w:r w:rsidRPr="00DD6C42">
                <w:rPr>
                  <w:rFonts w:ascii="Calibri" w:eastAsia="Times New Roman" w:hAnsi="Calibri" w:cs="Calibri"/>
                  <w:sz w:val="16"/>
                  <w:szCs w:val="16"/>
                  <w:lang w:eastAsia="en-GB"/>
                </w:rPr>
                <w:instrText xml:space="preserve"> ADDIN EN.CITE &lt;EndNote&gt;&lt;Cite&gt;&lt;Author&gt;Churg&lt;/Author&gt;&lt;Year&gt;2016&lt;/Year&gt;&lt;RecNum&gt;2146&lt;/RecNum&gt;&lt;DisplayText&gt;&lt;style face="superscript"&gt;23&lt;/style&gt;&lt;/DisplayText&gt;&lt;record&gt;&lt;rec-number&gt;2146&lt;/rec-number&gt;&lt;foreign-keys&gt;&lt;key app="EN" db-id="20defpxt3as20tew5zepsdts5xe2att2e2va" timestamp="1443421429"&gt;2146&lt;/key&gt;&lt;/foreign-keys&gt;&lt;ref-type name="Journal Article"&gt;17&lt;/ref-type&gt;&lt;contributors&gt;&lt;authors&gt;&lt;author&gt;Churg, A.&lt;/author&gt;&lt;author&gt;Sheffield, B. S.&lt;/author&gt;&lt;author&gt;Galateau-Salle, F.&lt;/author&gt;&lt;/authors&gt;&lt;/contributors&gt;&lt;auth-address&gt;From the Department of Pathology, Vancouver General Hospital and University of British Columbia, Vancouver, British Columbia, Canada (Drs Churg and Sheffield); and Service Anatomie Pathologique, Centre National Referent MESOPATH, CHU du Caen, Caen, France (Dr Galateau-Salle). Dr Galateau-Salle is now with the Department of Pathology, Centre Leon Berard, Lyon, France.&lt;/auth-address&gt;&lt;titles&gt;&lt;title&gt;New Markers for Separating Benign From Malignant Mesothelial Proliferations: Are We There Yet?&lt;/title&gt;&lt;secondary-title&gt;Arch Pathol Lab Med&lt;/secondary-title&gt;&lt;alt-title&gt;Archives of pathology &amp;amp; laboratory medicine&lt;/alt-title&gt;&lt;/titles&gt;&lt;periodical&gt;&lt;full-title&gt;Arch Pathol Lab Med&lt;/full-title&gt;&lt;/periodical&gt;&lt;pages&gt;318-21&lt;/pages&gt;&lt;volume&gt;140&lt;/volume&gt;&lt;number&gt;4&lt;/number&gt;&lt;edition&gt;2015/08/20&lt;/edition&gt;&lt;dates&gt;&lt;year&gt;2016&lt;/year&gt;&lt;pub-dates&gt;&lt;date&gt;Aug 19&lt;/date&gt;&lt;/pub-dates&gt;&lt;/dates&gt;&lt;isbn&gt;0003-9985&lt;/isbn&gt;&lt;accession-num&gt;26288396&lt;/accession-num&gt;&lt;urls&gt;&lt;/urls&gt;&lt;electronic-resource-num&gt;10.5858/arpa.2015-0240-SA&lt;/electronic-resource-num&gt;&lt;remote-database-provider&gt;Nlm&lt;/remote-database-provider&gt;&lt;language&gt;Eng&lt;/language&gt;&lt;/record&gt;&lt;/Cite&gt;&lt;/EndNote&gt;</w:instrText>
              </w:r>
              <w:r w:rsidRPr="00DD6C42">
                <w:rPr>
                  <w:rFonts w:ascii="Calibri" w:eastAsia="Times New Roman" w:hAnsi="Calibri" w:cs="Calibri"/>
                  <w:sz w:val="16"/>
                  <w:szCs w:val="16"/>
                  <w:lang w:eastAsia="en-GB"/>
                </w:rPr>
                <w:fldChar w:fldCharType="separate"/>
              </w:r>
              <w:r w:rsidRPr="00DD6C42">
                <w:rPr>
                  <w:rFonts w:ascii="Calibri" w:eastAsia="Times New Roman" w:hAnsi="Calibri" w:cs="Calibri"/>
                  <w:noProof/>
                  <w:sz w:val="16"/>
                  <w:szCs w:val="16"/>
                  <w:vertAlign w:val="superscript"/>
                  <w:lang w:eastAsia="en-GB"/>
                </w:rPr>
                <w:t>23</w:t>
              </w:r>
              <w:r w:rsidRPr="00DD6C42">
                <w:rPr>
                  <w:rFonts w:ascii="Calibri" w:eastAsia="Times New Roman" w:hAnsi="Calibri" w:cs="Calibri"/>
                  <w:sz w:val="16"/>
                  <w:szCs w:val="16"/>
                  <w:lang w:eastAsia="en-GB"/>
                </w:rPr>
                <w:fldChar w:fldCharType="end"/>
              </w:r>
            </w:hyperlink>
            <w:r w:rsidRPr="00DD6C42">
              <w:rPr>
                <w:rFonts w:ascii="Calibri" w:eastAsia="Times New Roman" w:hAnsi="Calibri" w:cs="Calibri"/>
                <w:sz w:val="16"/>
                <w:szCs w:val="16"/>
                <w:lang w:eastAsia="en-GB"/>
              </w:rPr>
              <w:t xml:space="preserve"> These markers are only useful when lost; positive staining or no deletion do not rule out a mesothelioma, and these alterations are not specific to mesothelioma and may be present in other neoplasms. </w:t>
            </w:r>
          </w:p>
          <w:p w14:paraId="28BEA288" w14:textId="77777777" w:rsidR="00DD6C42" w:rsidRPr="00DD6C42" w:rsidRDefault="00DD6C42" w:rsidP="00DD6C42">
            <w:pPr>
              <w:spacing w:after="0" w:line="240" w:lineRule="auto"/>
              <w:rPr>
                <w:rFonts w:ascii="Calibri" w:eastAsia="Times New Roman" w:hAnsi="Calibri" w:cs="Calibri"/>
                <w:sz w:val="16"/>
                <w:szCs w:val="16"/>
                <w:lang w:eastAsia="en-GB"/>
              </w:rPr>
            </w:pPr>
          </w:p>
          <w:p w14:paraId="346E0E47" w14:textId="77777777" w:rsidR="00DD6C42" w:rsidRPr="00DD6C42" w:rsidRDefault="00DD6C42" w:rsidP="00DD6C42">
            <w:pPr>
              <w:spacing w:after="0" w:line="240" w:lineRule="auto"/>
              <w:ind w:right="-188"/>
              <w:rPr>
                <w:rFonts w:ascii="Calibri" w:eastAsia="Times New Roman" w:hAnsi="Calibri" w:cs="Calibri"/>
                <w:sz w:val="16"/>
                <w:szCs w:val="16"/>
                <w:lang w:eastAsia="en-GB"/>
              </w:rPr>
            </w:pPr>
            <w:r w:rsidRPr="00DD6C42">
              <w:rPr>
                <w:rFonts w:ascii="Calibri" w:eastAsia="Times New Roman" w:hAnsi="Calibri" w:cs="Calibri"/>
                <w:sz w:val="16"/>
                <w:szCs w:val="16"/>
                <w:lang w:eastAsia="en-GB"/>
              </w:rPr>
              <w:t>BAP1 immunohistochemistry is also useful as a screening tool for BAP1 germline mutation syndromes, in which there are familial aggregations of mesotheliomas, melanomas including ocular melanomas, renal cell carcinomas, and probably a variety of other tumours.</w:t>
            </w:r>
            <w:hyperlink w:anchor="_ENREF_24" w:tooltip="Carbone, 2013 #2119" w:history="1">
              <w:r w:rsidRPr="00DD6C42">
                <w:rPr>
                  <w:rFonts w:ascii="Calibri" w:eastAsia="Times New Roman" w:hAnsi="Calibri" w:cs="Calibri"/>
                  <w:sz w:val="16"/>
                  <w:szCs w:val="16"/>
                  <w:lang w:eastAsia="en-GB"/>
                </w:rPr>
                <w:fldChar w:fldCharType="begin"/>
              </w:r>
              <w:r w:rsidRPr="00DD6C42">
                <w:rPr>
                  <w:rFonts w:ascii="Calibri" w:eastAsia="Times New Roman" w:hAnsi="Calibri" w:cs="Calibri"/>
                  <w:sz w:val="16"/>
                  <w:szCs w:val="16"/>
                  <w:lang w:eastAsia="en-GB"/>
                </w:rPr>
                <w:instrText xml:space="preserve"> ADDIN EN.CITE &lt;EndNote&gt;&lt;Cite&gt;&lt;Author&gt;Carbone&lt;/Author&gt;&lt;Year&gt;2013&lt;/Year&gt;&lt;RecNum&gt;2119&lt;/RecNum&gt;&lt;DisplayText&gt;&lt;style face="superscript"&gt;24&lt;/style&gt;&lt;/DisplayText&gt;&lt;record&gt;&lt;rec-number&gt;2119&lt;/rec-number&gt;&lt;foreign-keys&gt;&lt;key app="EN" db-id="20defpxt3as20tew5zepsdts5xe2att2e2va" timestamp="1431312502"&gt;2119&lt;/key&gt;&lt;/foreign-keys&gt;&lt;ref-type name="Journal Article"&gt;17&lt;/ref-type&gt;&lt;contributors&gt;&lt;authors&gt;&lt;author&gt;Carbone, M.&lt;/author&gt;&lt;author&gt;Yang, H.&lt;/author&gt;&lt;author&gt;Pass, H. I.&lt;/author&gt;&lt;author&gt;Krausz, T.&lt;/author&gt;&lt;author&gt;Testa, J. R.&lt;/author&gt;&lt;author&gt;Gaudino, G.&lt;/author&gt;&lt;/authors&gt;&lt;/contributors&gt;&lt;auth-address&gt;University of Hawaii Cancer Center, BSB200, 701 Ilalo Street, Honolulu, Hawaii 96813, USA. mcarbone@cc.hawaii.edu&lt;/auth-address&gt;&lt;titles&gt;&lt;title&gt;BAP1 and cancer&lt;/title&gt;&lt;secondary-title&gt;Nat Rev Cancer&lt;/secondary-title&gt;&lt;alt-title&gt;Nature reviews. Cancer&lt;/alt-title&gt;&lt;/titles&gt;&lt;periodical&gt;&lt;full-title&gt;Nat Rev Cancer&lt;/full-title&gt;&lt;abbr-1&gt;Nature reviews. Cancer&lt;/abbr-1&gt;&lt;/periodical&gt;&lt;alt-periodical&gt;&lt;full-title&gt;Nat Rev Cancer&lt;/full-title&gt;&lt;abbr-1&gt;Nature reviews. Cancer&lt;/abbr-1&gt;&lt;/alt-periodical&gt;&lt;pages&gt;153-9&lt;/pages&gt;&lt;volume&gt;13&lt;/volume&gt;&lt;number&gt;3&lt;/number&gt;&lt;edition&gt;2013/04/04&lt;/edition&gt;&lt;keywords&gt;&lt;keyword&gt;Germ-Line Mutation&lt;/keyword&gt;&lt;keyword&gt;Humans&lt;/keyword&gt;&lt;keyword&gt;Neoplasms/*genetics&lt;/keyword&gt;&lt;keyword&gt;Syndrome&lt;/keyword&gt;&lt;keyword&gt;Tumor Suppressor Proteins/*genetics&lt;/keyword&gt;&lt;keyword&gt;Ubiquitin Thiolesterase/*genetics&lt;/keyword&gt;&lt;/keywords&gt;&lt;dates&gt;&lt;year&gt;2013&lt;/year&gt;&lt;pub-dates&gt;&lt;date&gt;Mar&lt;/date&gt;&lt;/pub-dates&gt;&lt;/dates&gt;&lt;isbn&gt;1474-175x&lt;/isbn&gt;&lt;accession-num&gt;23550303&lt;/accession-num&gt;&lt;urls&gt;&lt;/urls&gt;&lt;custom2&gt;Pmc3792854&lt;/custom2&gt;&lt;custom6&gt;Nihms502076&lt;/custom6&gt;&lt;remote-database-provider&gt;Nlm&lt;/remote-database-provider&gt;&lt;language&gt;eng&lt;/language&gt;&lt;/record&gt;&lt;/Cite&gt;&lt;/EndNote&gt;</w:instrText>
              </w:r>
              <w:r w:rsidRPr="00DD6C42">
                <w:rPr>
                  <w:rFonts w:ascii="Calibri" w:eastAsia="Times New Roman" w:hAnsi="Calibri" w:cs="Calibri"/>
                  <w:sz w:val="16"/>
                  <w:szCs w:val="16"/>
                  <w:lang w:eastAsia="en-GB"/>
                </w:rPr>
                <w:fldChar w:fldCharType="separate"/>
              </w:r>
              <w:r w:rsidRPr="00DD6C42">
                <w:rPr>
                  <w:rFonts w:ascii="Calibri" w:eastAsia="Times New Roman" w:hAnsi="Calibri" w:cs="Calibri"/>
                  <w:noProof/>
                  <w:sz w:val="16"/>
                  <w:szCs w:val="16"/>
                  <w:vertAlign w:val="superscript"/>
                  <w:lang w:eastAsia="en-GB"/>
                </w:rPr>
                <w:t>24</w:t>
              </w:r>
              <w:r w:rsidRPr="00DD6C42">
                <w:rPr>
                  <w:rFonts w:ascii="Calibri" w:eastAsia="Times New Roman" w:hAnsi="Calibri" w:cs="Calibri"/>
                  <w:sz w:val="16"/>
                  <w:szCs w:val="16"/>
                  <w:lang w:eastAsia="en-GB"/>
                </w:rPr>
                <w:fldChar w:fldCharType="end"/>
              </w:r>
            </w:hyperlink>
            <w:r w:rsidRPr="00DD6C42">
              <w:rPr>
                <w:rFonts w:ascii="Calibri" w:eastAsia="Times New Roman" w:hAnsi="Calibri" w:cs="Calibri"/>
                <w:sz w:val="16"/>
                <w:szCs w:val="16"/>
                <w:lang w:eastAsia="en-GB"/>
              </w:rPr>
              <w:t xml:space="preserve"> However, BAP1 immunohistochemistry is no more than a screening tool in this context, since the </w:t>
            </w:r>
            <w:r w:rsidRPr="00DD6C42">
              <w:rPr>
                <w:rFonts w:ascii="Calibri" w:eastAsia="Times New Roman" w:hAnsi="Calibri" w:cs="Calibri"/>
                <w:sz w:val="16"/>
                <w:szCs w:val="16"/>
                <w:lang w:eastAsia="en-GB"/>
              </w:rPr>
              <w:lastRenderedPageBreak/>
              <w:t>vast majority of mesotheliomas that show BAP1 loss only have somatic mutations, and not all patients with germline mutations show nuclear loss.</w:t>
            </w:r>
            <w:hyperlink w:anchor="_ENREF_25" w:tooltip="Klebe, 2015 #3677" w:history="1">
              <w:r w:rsidRPr="00DD6C42">
                <w:rPr>
                  <w:rFonts w:ascii="Calibri" w:eastAsia="Times New Roman" w:hAnsi="Calibri" w:cs="Calibri"/>
                  <w:sz w:val="16"/>
                  <w:szCs w:val="16"/>
                  <w:lang w:eastAsia="en-GB"/>
                </w:rPr>
                <w:fldChar w:fldCharType="begin"/>
              </w:r>
              <w:r w:rsidRPr="00DD6C42">
                <w:rPr>
                  <w:rFonts w:ascii="Calibri" w:eastAsia="Times New Roman" w:hAnsi="Calibri" w:cs="Calibri"/>
                  <w:sz w:val="16"/>
                  <w:szCs w:val="16"/>
                  <w:lang w:eastAsia="en-GB"/>
                </w:rPr>
                <w:instrText xml:space="preserve"> ADDIN EN.CITE &lt;EndNote&gt;&lt;Cite&gt;&lt;Author&gt;Klebe&lt;/Author&gt;&lt;Year&gt;2015&lt;/Year&gt;&lt;RecNum&gt;3677&lt;/RecNum&gt;&lt;DisplayText&gt;&lt;style face="superscript"&gt;25&lt;/style&gt;&lt;/DisplayText&gt;&lt;record&gt;&lt;rec-number&gt;3677&lt;/rec-number&gt;&lt;foreign-keys&gt;&lt;key app="EN" db-id="20defpxt3as20tew5zepsdts5xe2att2e2va" timestamp="1617937895"&gt;3677&lt;/key&gt;&lt;/foreign-keys&gt;&lt;ref-type name="Journal Article"&gt;17&lt;/ref-type&gt;&lt;contributors&gt;&lt;authors&gt;&lt;author&gt;Klebe, S.&lt;/author&gt;&lt;author&gt;Driml, J.&lt;/author&gt;&lt;author&gt;Nasu, M.&lt;/author&gt;&lt;author&gt;Pastorino, S.&lt;/author&gt;&lt;author&gt;Zangiabadi, A.&lt;/author&gt;&lt;author&gt;Henderson, D.&lt;/author&gt;&lt;author&gt;Carbone, M.&lt;/author&gt;&lt;/authors&gt;&lt;/contributors&gt;&lt;auth-address&gt;Department of Anatomical Pathology, Flinders Medical Centre and Flinders University, Bedford Park, SA 5042 UK.&amp;#xD;University of Hawaii Cancer Center, 701 Ilalo Street, Bldg A-4R, Rm 450, Honolulu, HI 96813 USA.&amp;#xD;Department of Respiratory and Sleep Medicine, Flinders Medical Centre, Bedford Park, SA 5042 UK.&lt;/auth-address&gt;&lt;titles&gt;&lt;title&gt;BAP1 hereditary cancer predisposition syndrome: a case report and review of literature&lt;/title&gt;&lt;secondary-title&gt;Biomark Res&lt;/secondary-title&gt;&lt;/titles&gt;&lt;periodical&gt;&lt;full-title&gt;Biomark Res&lt;/full-title&gt;&lt;/periodical&gt;&lt;pages&gt;14&lt;/pages&gt;&lt;volume&gt;3&lt;/volume&gt;&lt;edition&gt;2015/07/04&lt;/edition&gt;&lt;keywords&gt;&lt;keyword&gt;BAP1 hereditary cancer predisposition syndrome&lt;/keyword&gt;&lt;keyword&gt;Melanoma&lt;/keyword&gt;&lt;keyword&gt;Mesothelioma&lt;/keyword&gt;&lt;/keywords&gt;&lt;dates&gt;&lt;year&gt;2015&lt;/year&gt;&lt;/dates&gt;&lt;isbn&gt;2050-7771 (Print)&amp;#xD;2050-7771&lt;/isbn&gt;&lt;accession-num&gt;26140217&lt;/accession-num&gt;&lt;urls&gt;&lt;/urls&gt;&lt;custom2&gt;PMC4488956&lt;/custom2&gt;&lt;electronic-resource-num&gt;10.1186/s40364-015-0040-5&lt;/electronic-resource-num&gt;&lt;remote-database-provider&gt;NLM&lt;/remote-database-provider&gt;&lt;language&gt;eng&lt;/language&gt;&lt;/record&gt;&lt;/Cite&gt;&lt;/EndNote&gt;</w:instrText>
              </w:r>
              <w:r w:rsidRPr="00DD6C42">
                <w:rPr>
                  <w:rFonts w:ascii="Calibri" w:eastAsia="Times New Roman" w:hAnsi="Calibri" w:cs="Calibri"/>
                  <w:sz w:val="16"/>
                  <w:szCs w:val="16"/>
                  <w:lang w:eastAsia="en-GB"/>
                </w:rPr>
                <w:fldChar w:fldCharType="separate"/>
              </w:r>
              <w:r w:rsidRPr="00DD6C42">
                <w:rPr>
                  <w:rFonts w:ascii="Calibri" w:eastAsia="Times New Roman" w:hAnsi="Calibri" w:cs="Calibri"/>
                  <w:noProof/>
                  <w:sz w:val="16"/>
                  <w:szCs w:val="16"/>
                  <w:vertAlign w:val="superscript"/>
                  <w:lang w:eastAsia="en-GB"/>
                </w:rPr>
                <w:t>25</w:t>
              </w:r>
              <w:r w:rsidRPr="00DD6C42">
                <w:rPr>
                  <w:rFonts w:ascii="Calibri" w:eastAsia="Times New Roman" w:hAnsi="Calibri" w:cs="Calibri"/>
                  <w:sz w:val="16"/>
                  <w:szCs w:val="16"/>
                  <w:lang w:eastAsia="en-GB"/>
                </w:rPr>
                <w:fldChar w:fldCharType="end"/>
              </w:r>
            </w:hyperlink>
            <w:r w:rsidRPr="00DD6C42">
              <w:rPr>
                <w:rFonts w:ascii="Calibri" w:eastAsia="Times New Roman" w:hAnsi="Calibri" w:cs="Calibri"/>
                <w:sz w:val="16"/>
                <w:szCs w:val="16"/>
                <w:lang w:eastAsia="en-GB"/>
              </w:rPr>
              <w:t xml:space="preserve"> Formal genetic analysis is required to confirm germline tumours and can be initiated in cases where there is significant clinical concerns regardless of immunohistochemical results.</w:t>
            </w:r>
          </w:p>
          <w:p w14:paraId="7D268F95" w14:textId="77777777" w:rsidR="00DD6C42" w:rsidRPr="00DD6C42" w:rsidRDefault="00DD6C42" w:rsidP="00DD6C42">
            <w:pPr>
              <w:spacing w:after="0" w:line="240" w:lineRule="auto"/>
              <w:rPr>
                <w:rFonts w:ascii="Calibri" w:eastAsia="Times New Roman" w:hAnsi="Calibri" w:cs="Calibri"/>
                <w:sz w:val="16"/>
                <w:szCs w:val="16"/>
                <w:lang w:eastAsia="en-GB"/>
              </w:rPr>
            </w:pPr>
          </w:p>
          <w:p w14:paraId="4B5F4682" w14:textId="77777777" w:rsidR="00DD6C42" w:rsidRPr="00DD6C42" w:rsidRDefault="00DD6C42" w:rsidP="00DD6C42">
            <w:pPr>
              <w:spacing w:after="0" w:line="240" w:lineRule="auto"/>
              <w:rPr>
                <w:rFonts w:ascii="Calibri" w:eastAsia="Times New Roman" w:hAnsi="Calibri" w:cs="Calibri"/>
                <w:sz w:val="16"/>
                <w:szCs w:val="16"/>
                <w:lang w:eastAsia="en-GB"/>
              </w:rPr>
            </w:pPr>
            <w:r w:rsidRPr="00DD6C42">
              <w:rPr>
                <w:rFonts w:ascii="Calibri" w:eastAsia="Times New Roman" w:hAnsi="Calibri" w:cs="Calibri"/>
                <w:i/>
                <w:iCs/>
                <w:sz w:val="16"/>
                <w:szCs w:val="16"/>
                <w:lang w:eastAsia="en-GB"/>
              </w:rPr>
              <w:t>ALK</w:t>
            </w:r>
            <w:r w:rsidRPr="00DD6C42">
              <w:rPr>
                <w:rFonts w:ascii="Calibri" w:eastAsia="Times New Roman" w:hAnsi="Calibri" w:cs="Calibri"/>
                <w:sz w:val="16"/>
                <w:szCs w:val="16"/>
                <w:lang w:eastAsia="en-GB"/>
              </w:rPr>
              <w:t xml:space="preserve"> rearrangements have rarely been identified in peritoneal and pleural mesothelioma.</w:t>
            </w:r>
            <w:r w:rsidRPr="00DD6C42">
              <w:rPr>
                <w:rFonts w:ascii="Calibri" w:eastAsia="Times New Roman" w:hAnsi="Calibri" w:cs="Calibri"/>
                <w:sz w:val="16"/>
                <w:szCs w:val="16"/>
                <w:lang w:eastAsia="en-GB"/>
              </w:rPr>
              <w:fldChar w:fldCharType="begin">
                <w:fldData xml:space="preserve">PEVuZE5vdGU+PENpdGU+PEF1dGhvcj5IdTwvQXV0aG9yPjxZZWFyPjIwMjA8L1llYXI+PFJlY051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</w:fldData>
              </w:fldChar>
            </w:r>
            <w:r w:rsidRPr="00DD6C42">
              <w:rPr>
                <w:rFonts w:ascii="Calibri" w:eastAsia="Times New Roman" w:hAnsi="Calibri" w:cs="Calibri"/>
                <w:sz w:val="16"/>
                <w:szCs w:val="16"/>
                <w:lang w:eastAsia="en-GB"/>
              </w:rPr>
              <w:instrText xml:space="preserve"> ADDIN EN.CITE </w:instrText>
            </w:r>
            <w:r w:rsidRPr="00DD6C42">
              <w:rPr>
                <w:rFonts w:ascii="Calibri" w:eastAsia="Times New Roman" w:hAnsi="Calibri" w:cs="Calibri"/>
                <w:sz w:val="16"/>
                <w:szCs w:val="16"/>
                <w:lang w:eastAsia="en-GB"/>
              </w:rPr>
              <w:fldChar w:fldCharType="begin">
                <w:fldData xml:space="preserve">PEVuZE5vdGU+PENpdGU+PEF1dGhvcj5IdTwvQXV0aG9yPjxZZWFyPjIwMjA8L1llYXI+PFJlY051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</w:fldData>
              </w:fldChar>
            </w:r>
            <w:r w:rsidRPr="00DD6C42">
              <w:rPr>
                <w:rFonts w:ascii="Calibri" w:eastAsia="Times New Roman" w:hAnsi="Calibri" w:cs="Calibri"/>
                <w:sz w:val="16"/>
                <w:szCs w:val="16"/>
                <w:lang w:eastAsia="en-GB"/>
              </w:rPr>
              <w:instrText xml:space="preserve"> ADDIN EN.CITE.DATA </w:instrText>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end"/>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separate"/>
            </w:r>
            <w:hyperlink w:anchor="_ENREF_26" w:tooltip="Hu, 2020 #3714" w:history="1">
              <w:r w:rsidRPr="00DD6C42">
                <w:rPr>
                  <w:rFonts w:ascii="Calibri" w:eastAsia="Times New Roman" w:hAnsi="Calibri" w:cs="Calibri"/>
                  <w:noProof/>
                  <w:sz w:val="16"/>
                  <w:szCs w:val="16"/>
                  <w:vertAlign w:val="superscript"/>
                  <w:lang w:eastAsia="en-GB"/>
                </w:rPr>
                <w:t>26</w:t>
              </w:r>
            </w:hyperlink>
            <w:r w:rsidRPr="00DD6C42">
              <w:rPr>
                <w:rFonts w:ascii="Calibri" w:eastAsia="Times New Roman" w:hAnsi="Calibri" w:cs="Calibri"/>
                <w:noProof/>
                <w:sz w:val="16"/>
                <w:szCs w:val="16"/>
                <w:vertAlign w:val="superscript"/>
                <w:lang w:eastAsia="en-GB"/>
              </w:rPr>
              <w:t>,</w:t>
            </w:r>
            <w:hyperlink w:anchor="_ENREF_27" w:tooltip="Leal, 2020 #3715" w:history="1">
              <w:r w:rsidRPr="00DD6C42">
                <w:rPr>
                  <w:rFonts w:ascii="Calibri" w:eastAsia="Times New Roman" w:hAnsi="Calibri" w:cs="Calibri"/>
                  <w:noProof/>
                  <w:sz w:val="16"/>
                  <w:szCs w:val="16"/>
                  <w:vertAlign w:val="superscript"/>
                  <w:lang w:eastAsia="en-GB"/>
                </w:rPr>
                <w:t>27</w:t>
              </w:r>
            </w:hyperlink>
            <w:r w:rsidRPr="00DD6C42">
              <w:rPr>
                <w:rFonts w:ascii="Calibri" w:eastAsia="Times New Roman" w:hAnsi="Calibri" w:cs="Calibri"/>
                <w:sz w:val="16"/>
                <w:szCs w:val="16"/>
                <w:lang w:eastAsia="en-GB"/>
              </w:rPr>
              <w:fldChar w:fldCharType="end"/>
            </w:r>
            <w:r w:rsidRPr="00DD6C42">
              <w:rPr>
                <w:rFonts w:ascii="Calibri" w:eastAsia="Times New Roman" w:hAnsi="Calibri" w:cs="Calibri"/>
                <w:sz w:val="16"/>
                <w:szCs w:val="16"/>
                <w:lang w:eastAsia="en-GB"/>
              </w:rPr>
              <w:t xml:space="preserve"> Assessment for </w:t>
            </w:r>
            <w:r w:rsidRPr="00DD6C42">
              <w:rPr>
                <w:rFonts w:ascii="Calibri" w:eastAsia="Times New Roman" w:hAnsi="Calibri" w:cs="Calibri"/>
                <w:i/>
                <w:iCs/>
                <w:sz w:val="16"/>
                <w:szCs w:val="16"/>
                <w:lang w:eastAsia="en-GB"/>
              </w:rPr>
              <w:t>ALK</w:t>
            </w:r>
            <w:r w:rsidRPr="00DD6C42">
              <w:rPr>
                <w:rFonts w:ascii="Calibri" w:eastAsia="Times New Roman" w:hAnsi="Calibri" w:cs="Calibri"/>
                <w:sz w:val="16"/>
                <w:szCs w:val="16"/>
                <w:lang w:eastAsia="en-GB"/>
              </w:rPr>
              <w:t xml:space="preserve"> rearrangements should especially be considered in peritoneal mesothelioma where treatment implications are more established.</w:t>
            </w:r>
            <w:hyperlink w:anchor="_ENREF_28" w:tooltip="Hung, 2018 #3678" w:history="1">
              <w:r w:rsidRPr="00DD6C42">
                <w:rPr>
                  <w:rFonts w:ascii="Calibri" w:eastAsia="Times New Roman" w:hAnsi="Calibri" w:cs="Calibri"/>
                  <w:sz w:val="16"/>
                  <w:szCs w:val="16"/>
                  <w:lang w:eastAsia="en-GB"/>
                </w:rPr>
                <w:fldChar w:fldCharType="begin">
                  <w:fldData xml:space="preserve">PEVuZE5vdGU+PENpdGU+PEF1dGhvcj5IdW5nPC9BdXRob3I+PFllYXI+MjAxODwvWWVhcj48UmVj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</w:fldData>
                </w:fldChar>
              </w:r>
              <w:r w:rsidRPr="00DD6C42">
                <w:rPr>
                  <w:rFonts w:ascii="Calibri" w:eastAsia="Times New Roman" w:hAnsi="Calibri" w:cs="Calibri"/>
                  <w:sz w:val="16"/>
                  <w:szCs w:val="16"/>
                  <w:lang w:eastAsia="en-GB"/>
                </w:rPr>
                <w:instrText xml:space="preserve"> ADDIN EN.CITE </w:instrText>
              </w:r>
              <w:r w:rsidRPr="00DD6C42">
                <w:rPr>
                  <w:rFonts w:ascii="Calibri" w:eastAsia="Times New Roman" w:hAnsi="Calibri" w:cs="Calibri"/>
                  <w:sz w:val="16"/>
                  <w:szCs w:val="16"/>
                  <w:lang w:eastAsia="en-GB"/>
                </w:rPr>
                <w:fldChar w:fldCharType="begin">
                  <w:fldData xml:space="preserve">PEVuZE5vdGU+PENpdGU+PEF1dGhvcj5IdW5nPC9BdXRob3I+PFllYXI+MjAxODwvWWVhcj48UmVj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</w:fldData>
                </w:fldChar>
              </w:r>
              <w:r w:rsidRPr="00DD6C42">
                <w:rPr>
                  <w:rFonts w:ascii="Calibri" w:eastAsia="Times New Roman" w:hAnsi="Calibri" w:cs="Calibri"/>
                  <w:sz w:val="16"/>
                  <w:szCs w:val="16"/>
                  <w:lang w:eastAsia="en-GB"/>
                </w:rPr>
                <w:instrText xml:space="preserve"> ADDIN EN.CITE.DATA </w:instrText>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end"/>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separate"/>
              </w:r>
              <w:r w:rsidRPr="00DD6C42">
                <w:rPr>
                  <w:rFonts w:ascii="Calibri" w:eastAsia="Times New Roman" w:hAnsi="Calibri" w:cs="Calibri"/>
                  <w:noProof/>
                  <w:sz w:val="16"/>
                  <w:szCs w:val="16"/>
                  <w:vertAlign w:val="superscript"/>
                  <w:lang w:eastAsia="en-GB"/>
                </w:rPr>
                <w:t>28</w:t>
              </w:r>
              <w:r w:rsidRPr="00DD6C42">
                <w:rPr>
                  <w:rFonts w:ascii="Calibri" w:eastAsia="Times New Roman" w:hAnsi="Calibri" w:cs="Calibri"/>
                  <w:sz w:val="16"/>
                  <w:szCs w:val="16"/>
                  <w:lang w:eastAsia="en-GB"/>
                </w:rPr>
                <w:fldChar w:fldCharType="end"/>
              </w:r>
            </w:hyperlink>
            <w:r w:rsidRPr="00DD6C42">
              <w:rPr>
                <w:rFonts w:ascii="Calibri" w:eastAsia="Times New Roman" w:hAnsi="Calibri" w:cs="Calibri"/>
                <w:sz w:val="16"/>
                <w:szCs w:val="16"/>
                <w:lang w:eastAsia="en-GB"/>
              </w:rPr>
              <w:t xml:space="preserve"> If screened by histology, use of the ALK (D5F3) antibody is most established.</w:t>
            </w:r>
          </w:p>
          <w:p w14:paraId="2120BAFA" w14:textId="77777777" w:rsidR="00DD6C42" w:rsidRPr="00DD6C42" w:rsidRDefault="00DD6C42" w:rsidP="00DD6C42">
            <w:pPr>
              <w:spacing w:after="0" w:line="240" w:lineRule="auto"/>
              <w:rPr>
                <w:rFonts w:ascii="Calibri" w:eastAsia="Times New Roman" w:hAnsi="Calibri" w:cs="Calibri"/>
                <w:sz w:val="16"/>
                <w:szCs w:val="16"/>
                <w:lang w:eastAsia="en-GB"/>
              </w:rPr>
            </w:pPr>
          </w:p>
          <w:p w14:paraId="7FB1C2D0" w14:textId="77777777" w:rsidR="00DD6C42" w:rsidRPr="00DD6C42" w:rsidRDefault="00DD6C42" w:rsidP="00DD6C42">
            <w:pPr>
              <w:spacing w:after="0" w:line="240" w:lineRule="auto"/>
              <w:rPr>
                <w:rFonts w:ascii="Times New Roman" w:eastAsia="Times New Roman" w:hAnsi="Times New Roman" w:cs="Times New Roman"/>
                <w:color w:val="000000"/>
                <w:sz w:val="16"/>
                <w:szCs w:val="16"/>
                <w:lang w:eastAsia="en-GB"/>
              </w:rPr>
            </w:pPr>
            <w:bookmarkStart w:id="11" w:name="_Hlk85727779"/>
            <w:r w:rsidRPr="00DD6C42">
              <w:rPr>
                <w:rFonts w:ascii="Calibri" w:eastAsia="Times New Roman" w:hAnsi="Calibri" w:cs="Calibri"/>
                <w:sz w:val="16"/>
                <w:szCs w:val="16"/>
                <w:lang w:eastAsia="en-GB"/>
              </w:rPr>
              <w:t xml:space="preserve">Mesothelioma can harbour EWSR1/FUS-ATF1. This mesothelioma subset is observed in pleura and peritoneum and features include young age at presentation, lack of asbestos exposure and retained BAP1 expression. Diagnosis can be made by </w:t>
            </w:r>
            <w:proofErr w:type="spellStart"/>
            <w:r w:rsidRPr="00DD6C42">
              <w:rPr>
                <w:rFonts w:ascii="Calibri" w:eastAsia="Times New Roman" w:hAnsi="Calibri" w:cs="Calibri"/>
                <w:sz w:val="16"/>
                <w:szCs w:val="16"/>
                <w:lang w:eastAsia="en-GB"/>
              </w:rPr>
              <w:t>RNAseq</w:t>
            </w:r>
            <w:proofErr w:type="spellEnd"/>
            <w:r w:rsidRPr="00DD6C42">
              <w:rPr>
                <w:rFonts w:ascii="Calibri" w:eastAsia="Times New Roman" w:hAnsi="Calibri" w:cs="Calibri"/>
                <w:sz w:val="16"/>
                <w:szCs w:val="16"/>
                <w:lang w:eastAsia="en-GB"/>
              </w:rPr>
              <w:t xml:space="preserve"> and FISH but treatment implications are not established</w:t>
            </w:r>
            <w:bookmarkStart w:id="12" w:name="_Hlk85728078"/>
            <w:r w:rsidRPr="00DD6C42">
              <w:rPr>
                <w:rFonts w:ascii="Calibri" w:eastAsia="Times New Roman" w:hAnsi="Calibri" w:cs="Calibri"/>
                <w:sz w:val="16"/>
                <w:szCs w:val="16"/>
                <w:lang w:eastAsia="en-GB"/>
              </w:rPr>
              <w:t>.</w:t>
            </w:r>
            <w:hyperlink w:anchor="_ENREF_29" w:tooltip="Desmeules, 2017 #3723" w:history="1">
              <w:r w:rsidRPr="00DD6C42">
                <w:rPr>
                  <w:rFonts w:ascii="Calibri" w:eastAsia="Times New Roman" w:hAnsi="Calibri" w:cs="Calibri"/>
                  <w:sz w:val="16"/>
                  <w:szCs w:val="16"/>
                  <w:lang w:eastAsia="en-GB"/>
                </w:rPr>
                <w:fldChar w:fldCharType="begin">
                  <w:fldData xml:space="preserve">PEVuZE5vdGU+PENpdGU+PEF1dGhvcj5EZXNtZXVsZXM8L0F1dGhvcj48WWVhcj4yMDE3PC9ZZWFy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</w:fldData>
                </w:fldChar>
              </w:r>
              <w:r w:rsidRPr="00DD6C42">
                <w:rPr>
                  <w:rFonts w:ascii="Calibri" w:eastAsia="Times New Roman" w:hAnsi="Calibri" w:cs="Calibri"/>
                  <w:sz w:val="16"/>
                  <w:szCs w:val="16"/>
                  <w:lang w:eastAsia="en-GB"/>
                </w:rPr>
                <w:instrText xml:space="preserve"> ADDIN EN.CITE </w:instrText>
              </w:r>
              <w:r w:rsidRPr="00DD6C42">
                <w:rPr>
                  <w:rFonts w:ascii="Calibri" w:eastAsia="Times New Roman" w:hAnsi="Calibri" w:cs="Calibri"/>
                  <w:sz w:val="16"/>
                  <w:szCs w:val="16"/>
                  <w:lang w:eastAsia="en-GB"/>
                </w:rPr>
                <w:fldChar w:fldCharType="begin">
                  <w:fldData xml:space="preserve">PEVuZE5vdGU+PENpdGU+PEF1dGhvcj5EZXNtZXVsZXM8L0F1dGhvcj48WWVhcj4yMDE3PC9ZZWFy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</w:fldData>
                </w:fldChar>
              </w:r>
              <w:r w:rsidRPr="00DD6C42">
                <w:rPr>
                  <w:rFonts w:ascii="Calibri" w:eastAsia="Times New Roman" w:hAnsi="Calibri" w:cs="Calibri"/>
                  <w:sz w:val="16"/>
                  <w:szCs w:val="16"/>
                  <w:lang w:eastAsia="en-GB"/>
                </w:rPr>
                <w:instrText xml:space="preserve"> ADDIN EN.CITE.DATA </w:instrText>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end"/>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separate"/>
              </w:r>
              <w:r w:rsidRPr="00DD6C42">
                <w:rPr>
                  <w:rFonts w:ascii="Calibri" w:eastAsia="Times New Roman" w:hAnsi="Calibri" w:cs="Calibri"/>
                  <w:noProof/>
                  <w:sz w:val="16"/>
                  <w:szCs w:val="16"/>
                  <w:vertAlign w:val="superscript"/>
                  <w:lang w:eastAsia="en-GB"/>
                </w:rPr>
                <w:t>29</w:t>
              </w:r>
              <w:r w:rsidRPr="00DD6C42">
                <w:rPr>
                  <w:rFonts w:ascii="Calibri" w:eastAsia="Times New Roman" w:hAnsi="Calibri" w:cs="Calibri"/>
                  <w:sz w:val="16"/>
                  <w:szCs w:val="16"/>
                  <w:lang w:eastAsia="en-GB"/>
                </w:rPr>
                <w:fldChar w:fldCharType="end"/>
              </w:r>
            </w:hyperlink>
            <w:r w:rsidRPr="00DD6C42">
              <w:rPr>
                <w:rFonts w:ascii="Calibri" w:eastAsia="Times New Roman" w:hAnsi="Calibri" w:cs="Calibri"/>
                <w:sz w:val="16"/>
                <w:szCs w:val="16"/>
                <w:lang w:eastAsia="en-GB"/>
              </w:rPr>
              <w:t xml:space="preserve"> </w:t>
            </w:r>
            <w:bookmarkStart w:id="13" w:name="_Hlk85728441"/>
            <w:bookmarkEnd w:id="11"/>
            <w:bookmarkEnd w:id="12"/>
            <w:r w:rsidRPr="00DD6C42">
              <w:rPr>
                <w:rFonts w:ascii="Calibri" w:eastAsia="Times New Roman" w:hAnsi="Calibri" w:cs="Calibri"/>
                <w:sz w:val="16"/>
                <w:szCs w:val="16"/>
                <w:lang w:eastAsia="en-GB"/>
              </w:rPr>
              <w:t>The role of SMARCA4 deletion in the diagnosis of mesothelioma is uncertain.</w:t>
            </w:r>
            <w:hyperlink w:anchor="_ENREF_30" w:tooltip="Perret, 2019 #3724" w:history="1">
              <w:r w:rsidRPr="00DD6C42">
                <w:rPr>
                  <w:rFonts w:ascii="Calibri" w:eastAsia="Times New Roman" w:hAnsi="Calibri" w:cs="Calibri"/>
                  <w:sz w:val="16"/>
                  <w:szCs w:val="16"/>
                  <w:lang w:eastAsia="en-GB"/>
                </w:rPr>
                <w:fldChar w:fldCharType="begin">
                  <w:fldData xml:space="preserve">PEVuZE5vdGU+PENpdGU+PEF1dGhvcj5QZXJyZXQ8L0F1dGhvcj48WWVhcj4yMDE5PC9ZZWFyPjxS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</w:fldData>
                </w:fldChar>
              </w:r>
              <w:r w:rsidRPr="00DD6C42">
                <w:rPr>
                  <w:rFonts w:ascii="Calibri" w:eastAsia="Times New Roman" w:hAnsi="Calibri" w:cs="Calibri"/>
                  <w:sz w:val="16"/>
                  <w:szCs w:val="16"/>
                  <w:lang w:eastAsia="en-GB"/>
                </w:rPr>
                <w:instrText xml:space="preserve"> ADDIN EN.CITE </w:instrText>
              </w:r>
              <w:r w:rsidRPr="00DD6C42">
                <w:rPr>
                  <w:rFonts w:ascii="Calibri" w:eastAsia="Times New Roman" w:hAnsi="Calibri" w:cs="Calibri"/>
                  <w:sz w:val="16"/>
                  <w:szCs w:val="16"/>
                  <w:lang w:eastAsia="en-GB"/>
                </w:rPr>
                <w:fldChar w:fldCharType="begin">
                  <w:fldData xml:space="preserve">PEVuZE5vdGU+PENpdGU+PEF1dGhvcj5QZXJyZXQ8L0F1dGhvcj48WWVhcj4yMDE5PC9ZZWFyPjxS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</w:fldData>
                </w:fldChar>
              </w:r>
              <w:r w:rsidRPr="00DD6C42">
                <w:rPr>
                  <w:rFonts w:ascii="Calibri" w:eastAsia="Times New Roman" w:hAnsi="Calibri" w:cs="Calibri"/>
                  <w:sz w:val="16"/>
                  <w:szCs w:val="16"/>
                  <w:lang w:eastAsia="en-GB"/>
                </w:rPr>
                <w:instrText xml:space="preserve"> ADDIN EN.CITE.DATA </w:instrText>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end"/>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separate"/>
              </w:r>
              <w:r w:rsidRPr="00DD6C42">
                <w:rPr>
                  <w:rFonts w:ascii="Calibri" w:eastAsia="Times New Roman" w:hAnsi="Calibri" w:cs="Calibri"/>
                  <w:noProof/>
                  <w:sz w:val="16"/>
                  <w:szCs w:val="16"/>
                  <w:vertAlign w:val="superscript"/>
                  <w:lang w:eastAsia="en-GB"/>
                </w:rPr>
                <w:t>30</w:t>
              </w:r>
              <w:r w:rsidRPr="00DD6C42">
                <w:rPr>
                  <w:rFonts w:ascii="Calibri" w:eastAsia="Times New Roman" w:hAnsi="Calibri" w:cs="Calibri"/>
                  <w:sz w:val="16"/>
                  <w:szCs w:val="16"/>
                  <w:lang w:eastAsia="en-GB"/>
                </w:rPr>
                <w:fldChar w:fldCharType="end"/>
              </w:r>
            </w:hyperlink>
            <w:r w:rsidRPr="00DD6C42">
              <w:rPr>
                <w:rFonts w:ascii="Times New Roman" w:eastAsia="Times New Roman" w:hAnsi="Times New Roman" w:cs="Times New Roman"/>
                <w:color w:val="000000"/>
                <w:sz w:val="16"/>
                <w:szCs w:val="16"/>
                <w:lang w:eastAsia="en-GB"/>
              </w:rPr>
              <w:t xml:space="preserve"> </w:t>
            </w:r>
            <w:bookmarkEnd w:id="13"/>
          </w:p>
          <w:p w14:paraId="618B9607" w14:textId="77777777" w:rsidR="00DD6C42" w:rsidRPr="00DD6C42" w:rsidRDefault="00DD6C42" w:rsidP="00DD6C42">
            <w:pPr>
              <w:spacing w:after="0" w:line="240" w:lineRule="auto"/>
              <w:rPr>
                <w:rFonts w:ascii="Times New Roman" w:eastAsia="Times New Roman" w:hAnsi="Times New Roman" w:cs="Times New Roman"/>
                <w:color w:val="000000"/>
                <w:sz w:val="16"/>
                <w:szCs w:val="16"/>
                <w:lang w:eastAsia="en-GB"/>
              </w:rPr>
            </w:pPr>
          </w:p>
          <w:p w14:paraId="43077D1C" w14:textId="77777777" w:rsidR="00DD6C42" w:rsidRPr="00DD6C42" w:rsidRDefault="00DD6C42" w:rsidP="00DD6C42">
            <w:pPr>
              <w:spacing w:after="0" w:line="240" w:lineRule="auto"/>
              <w:rPr>
                <w:rFonts w:ascii="Calibri" w:eastAsia="Times New Roman" w:hAnsi="Calibri" w:cs="Calibri"/>
                <w:sz w:val="16"/>
                <w:szCs w:val="16"/>
                <w:lang w:eastAsia="en-GB"/>
              </w:rPr>
            </w:pPr>
            <w:r w:rsidRPr="00DD6C42">
              <w:rPr>
                <w:rFonts w:ascii="Calibri" w:eastAsia="Times New Roman" w:hAnsi="Calibri" w:cs="Calibri"/>
                <w:sz w:val="16"/>
                <w:szCs w:val="16"/>
                <w:lang w:eastAsia="en-GB"/>
              </w:rPr>
              <w:t>Immunohistochemistry for PD-L1</w:t>
            </w:r>
            <w:r w:rsidRPr="00DD6C42">
              <w:rPr>
                <w:rFonts w:ascii="Segoe UI" w:eastAsia="Times New Roman" w:hAnsi="Segoe UI" w:cs="Segoe UI"/>
                <w:sz w:val="16"/>
                <w:szCs w:val="16"/>
                <w:lang w:eastAsia="en-GB"/>
              </w:rPr>
              <w:t xml:space="preserve"> </w:t>
            </w:r>
            <w:r w:rsidRPr="00DD6C42">
              <w:rPr>
                <w:rFonts w:ascii="Calibri" w:eastAsia="Times New Roman" w:hAnsi="Calibri" w:cs="Calibri"/>
                <w:sz w:val="16"/>
                <w:szCs w:val="16"/>
                <w:lang w:eastAsia="en-GB"/>
              </w:rPr>
              <w:t xml:space="preserve">may be performed if clinically relevant. </w:t>
            </w:r>
          </w:p>
          <w:p w14:paraId="11576A99" w14:textId="77777777" w:rsidR="00DD6C42" w:rsidRPr="00DD6C42" w:rsidRDefault="00DD6C42" w:rsidP="00DD6C42">
            <w:pPr>
              <w:spacing w:after="0" w:line="240" w:lineRule="auto"/>
              <w:rPr>
                <w:rFonts w:ascii="Calibri" w:eastAsia="Times New Roman" w:hAnsi="Calibri" w:cs="Calibri"/>
                <w:sz w:val="16"/>
                <w:szCs w:val="16"/>
                <w:lang w:eastAsia="en-GB"/>
              </w:rPr>
            </w:pPr>
          </w:p>
          <w:p w14:paraId="61A137BC" w14:textId="77777777" w:rsidR="00DD6C42" w:rsidRPr="00DD6C42" w:rsidRDefault="00DD6C42" w:rsidP="00DD6C42">
            <w:pPr>
              <w:spacing w:after="120" w:line="240" w:lineRule="auto"/>
              <w:rPr>
                <w:rFonts w:ascii="Calibri" w:eastAsia="Times New Roman" w:hAnsi="Calibri" w:cs="Calibri"/>
                <w:sz w:val="16"/>
                <w:szCs w:val="16"/>
                <w:u w:val="single"/>
                <w:lang w:eastAsia="en-GB"/>
              </w:rPr>
            </w:pPr>
            <w:r w:rsidRPr="00DD6C42">
              <w:rPr>
                <w:rFonts w:ascii="Calibri" w:eastAsia="Times New Roman" w:hAnsi="Calibri" w:cs="Calibri"/>
                <w:sz w:val="16"/>
                <w:szCs w:val="16"/>
                <w:u w:val="single"/>
                <w:lang w:eastAsia="en-GB"/>
              </w:rPr>
              <w:t>Mesothelioma in situ</w:t>
            </w:r>
          </w:p>
          <w:p w14:paraId="00E4246E" w14:textId="77777777" w:rsidR="00DD6C42" w:rsidRPr="00DD6C42" w:rsidRDefault="00DD6C42" w:rsidP="00DD6C42">
            <w:pPr>
              <w:spacing w:after="0" w:line="240" w:lineRule="auto"/>
              <w:rPr>
                <w:rFonts w:ascii="Calibri" w:eastAsia="Times New Roman" w:hAnsi="Calibri" w:cs="Calibri"/>
                <w:noProof/>
                <w:sz w:val="16"/>
                <w:szCs w:val="16"/>
                <w:lang w:val="en-US" w:eastAsia="en-GB"/>
              </w:rPr>
            </w:pPr>
            <w:r w:rsidRPr="00DD6C42">
              <w:rPr>
                <w:rFonts w:ascii="Calibri" w:eastAsia="Times New Roman" w:hAnsi="Calibri" w:cs="Calibri"/>
                <w:noProof/>
                <w:sz w:val="16"/>
                <w:szCs w:val="16"/>
                <w:lang w:val="en-US" w:eastAsia="en-GB"/>
              </w:rPr>
              <w:t>Loss of nuclear labelling for BAP1 and/or loss of MTAP labelling (cytoplasmic)</w:t>
            </w:r>
            <w:r w:rsidRPr="00DD6C42" w:rsidDel="006C2CED">
              <w:rPr>
                <w:rFonts w:ascii="Calibri" w:eastAsia="Times New Roman" w:hAnsi="Calibri" w:cs="Calibri"/>
                <w:noProof/>
                <w:sz w:val="16"/>
                <w:szCs w:val="16"/>
                <w:lang w:val="en-US" w:eastAsia="en-GB"/>
              </w:rPr>
              <w:t xml:space="preserve"> </w:t>
            </w:r>
            <w:r w:rsidRPr="00DD6C42">
              <w:rPr>
                <w:rFonts w:ascii="Calibri" w:eastAsia="Times New Roman" w:hAnsi="Calibri" w:cs="Calibri"/>
                <w:noProof/>
                <w:sz w:val="16"/>
                <w:szCs w:val="16"/>
                <w:lang w:val="en-US" w:eastAsia="en-GB"/>
              </w:rPr>
              <w:t xml:space="preserve">or homozygous loss of </w:t>
            </w:r>
            <w:r w:rsidRPr="00DD6C42">
              <w:rPr>
                <w:rFonts w:ascii="Calibri" w:eastAsia="Times New Roman" w:hAnsi="Calibri" w:cs="Calibri"/>
                <w:i/>
                <w:iCs/>
                <w:noProof/>
                <w:sz w:val="16"/>
                <w:szCs w:val="16"/>
                <w:lang w:val="en-US" w:eastAsia="en-GB"/>
              </w:rPr>
              <w:t>CDKN2A</w:t>
            </w:r>
            <w:r w:rsidRPr="00DD6C42">
              <w:rPr>
                <w:rFonts w:ascii="Calibri" w:eastAsia="Times New Roman" w:hAnsi="Calibri" w:cs="Calibri"/>
                <w:noProof/>
                <w:sz w:val="16"/>
                <w:szCs w:val="16"/>
                <w:lang w:val="en-US" w:eastAsia="en-GB"/>
              </w:rPr>
              <w:t xml:space="preserve"> by FISH is </w:t>
            </w:r>
            <w:r w:rsidRPr="00DD6C42">
              <w:rPr>
                <w:rFonts w:ascii="Calibri" w:eastAsia="Times New Roman" w:hAnsi="Calibri" w:cs="Calibri"/>
                <w:noProof/>
                <w:sz w:val="16"/>
                <w:szCs w:val="16"/>
                <w:u w:val="single"/>
                <w:lang w:val="en-US" w:eastAsia="en-GB"/>
              </w:rPr>
              <w:t>required</w:t>
            </w:r>
            <w:r w:rsidRPr="00DD6C42">
              <w:rPr>
                <w:rFonts w:ascii="Calibri" w:eastAsia="Times New Roman" w:hAnsi="Calibri" w:cs="Calibri"/>
                <w:noProof/>
                <w:sz w:val="16"/>
                <w:szCs w:val="16"/>
                <w:lang w:val="en-US" w:eastAsia="en-GB"/>
              </w:rPr>
              <w:t xml:space="preserve"> for a diagnosis of mesothelioma in situ. The diagnosis requires an adequate biopsy correlation with clinical  features (recurrent unexplained pleural effusions in a high risk patient are typical) and thorascocopic and radiological findings that do not demsontrate a mass lesion is essential for diagnosis.</w:t>
            </w:r>
            <w:hyperlink w:anchor="_ENREF_31" w:tooltip="Churg, 2020 #3679" w:history="1">
              <w:r w:rsidRPr="00DD6C42">
                <w:rPr>
                  <w:rFonts w:ascii="Calibri" w:eastAsia="Times New Roman" w:hAnsi="Calibri" w:cs="Calibri"/>
                  <w:noProof/>
                  <w:sz w:val="16"/>
                  <w:szCs w:val="16"/>
                  <w:lang w:val="en-US" w:eastAsia="en-GB"/>
                </w:rPr>
                <w:fldChar w:fldCharType="begin">
                  <w:fldData xml:space="preserve">PEVuZE5vdGU+PENpdGU+PEF1dGhvcj5DaHVyZzwvQXV0aG9yPjxZZWFyPjIwMjA8L1llYXI+PFJl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=
</w:fldData>
                </w:fldChar>
              </w:r>
              <w:r w:rsidRPr="00DD6C42">
                <w:rPr>
                  <w:rFonts w:ascii="Calibri" w:eastAsia="Times New Roman" w:hAnsi="Calibri" w:cs="Calibri"/>
                  <w:noProof/>
                  <w:sz w:val="16"/>
                  <w:szCs w:val="16"/>
                  <w:lang w:val="en-US" w:eastAsia="en-GB"/>
                </w:rPr>
                <w:instrText xml:space="preserve"> ADDIN EN.CITE </w:instrText>
              </w:r>
              <w:r w:rsidRPr="00DD6C42">
                <w:rPr>
                  <w:rFonts w:ascii="Calibri" w:eastAsia="Times New Roman" w:hAnsi="Calibri" w:cs="Calibri"/>
                  <w:noProof/>
                  <w:sz w:val="16"/>
                  <w:szCs w:val="16"/>
                  <w:lang w:val="en-US" w:eastAsia="en-GB"/>
                </w:rPr>
                <w:fldChar w:fldCharType="begin">
                  <w:fldData xml:space="preserve">PEVuZE5vdGU+PENpdGU+PEF1dGhvcj5DaHVyZzwvQXV0aG9yPjxZZWFyPjIwMjA8L1llYXI+PFJl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=
</w:fldData>
                </w:fldChar>
              </w:r>
              <w:r w:rsidRPr="00DD6C42">
                <w:rPr>
                  <w:rFonts w:ascii="Calibri" w:eastAsia="Times New Roman" w:hAnsi="Calibri" w:cs="Calibri"/>
                  <w:noProof/>
                  <w:sz w:val="16"/>
                  <w:szCs w:val="16"/>
                  <w:lang w:val="en-US" w:eastAsia="en-GB"/>
                </w:rPr>
                <w:instrText xml:space="preserve"> ADDIN EN.CITE.DATA </w:instrText>
              </w:r>
              <w:r w:rsidRPr="00DD6C42">
                <w:rPr>
                  <w:rFonts w:ascii="Calibri" w:eastAsia="Times New Roman" w:hAnsi="Calibri" w:cs="Calibri"/>
                  <w:noProof/>
                  <w:sz w:val="16"/>
                  <w:szCs w:val="16"/>
                  <w:lang w:val="en-US" w:eastAsia="en-GB"/>
                </w:rPr>
              </w:r>
              <w:r w:rsidRPr="00DD6C42">
                <w:rPr>
                  <w:rFonts w:ascii="Calibri" w:eastAsia="Times New Roman" w:hAnsi="Calibri" w:cs="Calibri"/>
                  <w:noProof/>
                  <w:sz w:val="16"/>
                  <w:szCs w:val="16"/>
                  <w:lang w:val="en-US" w:eastAsia="en-GB"/>
                </w:rPr>
                <w:fldChar w:fldCharType="end"/>
              </w:r>
              <w:r w:rsidRPr="00DD6C42">
                <w:rPr>
                  <w:rFonts w:ascii="Calibri" w:eastAsia="Times New Roman" w:hAnsi="Calibri" w:cs="Calibri"/>
                  <w:noProof/>
                  <w:sz w:val="16"/>
                  <w:szCs w:val="16"/>
                  <w:lang w:val="en-US" w:eastAsia="en-GB"/>
                </w:rPr>
              </w:r>
              <w:r w:rsidRPr="00DD6C42">
                <w:rPr>
                  <w:rFonts w:ascii="Calibri" w:eastAsia="Times New Roman" w:hAnsi="Calibri" w:cs="Calibri"/>
                  <w:noProof/>
                  <w:sz w:val="16"/>
                  <w:szCs w:val="16"/>
                  <w:lang w:val="en-US" w:eastAsia="en-GB"/>
                </w:rPr>
                <w:fldChar w:fldCharType="separate"/>
              </w:r>
              <w:r w:rsidRPr="00DD6C42">
                <w:rPr>
                  <w:rFonts w:ascii="Calibri" w:eastAsia="Times New Roman" w:hAnsi="Calibri" w:cs="Calibri"/>
                  <w:noProof/>
                  <w:sz w:val="16"/>
                  <w:szCs w:val="16"/>
                  <w:vertAlign w:val="superscript"/>
                  <w:lang w:val="en-US" w:eastAsia="en-GB"/>
                </w:rPr>
                <w:t>31-34</w:t>
              </w:r>
              <w:r w:rsidRPr="00DD6C42">
                <w:rPr>
                  <w:rFonts w:ascii="Calibri" w:eastAsia="Times New Roman" w:hAnsi="Calibri" w:cs="Calibri"/>
                  <w:noProof/>
                  <w:sz w:val="16"/>
                  <w:szCs w:val="16"/>
                  <w:lang w:val="en-US" w:eastAsia="en-GB"/>
                </w:rPr>
                <w:fldChar w:fldCharType="end"/>
              </w:r>
            </w:hyperlink>
            <w:r w:rsidRPr="00DD6C42">
              <w:rPr>
                <w:rFonts w:ascii="Calibri" w:eastAsia="Times New Roman" w:hAnsi="Calibri" w:cs="Calibri"/>
                <w:noProof/>
                <w:sz w:val="16"/>
                <w:szCs w:val="16"/>
                <w:lang w:val="en-US" w:eastAsia="en-GB"/>
              </w:rPr>
              <w:t xml:space="preserve"> </w:t>
            </w:r>
            <w:r w:rsidRPr="00DD6C42" w:rsidDel="005065D0">
              <w:rPr>
                <w:rFonts w:ascii="Calibri" w:eastAsia="Times New Roman" w:hAnsi="Calibri" w:cs="Calibri"/>
                <w:noProof/>
                <w:sz w:val="16"/>
                <w:szCs w:val="16"/>
                <w:lang w:val="en-US" w:eastAsia="en-GB"/>
              </w:rPr>
              <w:t xml:space="preserve"> </w:t>
            </w:r>
          </w:p>
          <w:p w14:paraId="6CF34728" w14:textId="77777777" w:rsidR="00DD6C42" w:rsidRPr="007F70F5" w:rsidRDefault="00DD6C42" w:rsidP="00DD6C42">
            <w:pPr>
              <w:spacing w:after="0" w:line="240" w:lineRule="auto"/>
              <w:rPr>
                <w:rFonts w:ascii="Calibri" w:eastAsia="Calibri" w:hAnsi="Calibri" w:cs="Times New Roman"/>
                <w:b/>
                <w:sz w:val="16"/>
                <w:szCs w:val="16"/>
              </w:rPr>
            </w:pPr>
          </w:p>
          <w:p w14:paraId="664B189C" w14:textId="4515B5FB" w:rsidR="00DD6C42" w:rsidRPr="00DD6C42" w:rsidRDefault="00DD6C42" w:rsidP="00DD6C42">
            <w:pPr>
              <w:spacing w:after="0" w:line="240" w:lineRule="auto"/>
              <w:rPr>
                <w:rFonts w:ascii="Calibri" w:eastAsia="Calibri" w:hAnsi="Calibri" w:cs="Times New Roman"/>
                <w:b/>
                <w:sz w:val="16"/>
                <w:szCs w:val="16"/>
              </w:rPr>
            </w:pPr>
            <w:r w:rsidRPr="00DD6C42">
              <w:rPr>
                <w:rFonts w:ascii="Calibri" w:eastAsia="Calibri" w:hAnsi="Calibri" w:cs="Times New Roman"/>
                <w:b/>
                <w:sz w:val="16"/>
                <w:szCs w:val="16"/>
              </w:rPr>
              <w:t>References</w:t>
            </w:r>
          </w:p>
          <w:p w14:paraId="0575F085"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r w:rsidRPr="007F70F5">
              <w:rPr>
                <w:rFonts w:ascii="Calibri" w:eastAsia="Calibri" w:hAnsi="Calibri" w:cs="Calibri"/>
                <w:noProof/>
                <w:sz w:val="16"/>
                <w:szCs w:val="16"/>
                <w:lang w:val="en-US"/>
              </w:rPr>
              <w:fldChar w:fldCharType="begin"/>
            </w:r>
            <w:r w:rsidRPr="00DD6C42">
              <w:rPr>
                <w:rFonts w:ascii="Calibri" w:eastAsia="Calibri" w:hAnsi="Calibri" w:cs="Calibri"/>
                <w:noProof/>
                <w:sz w:val="16"/>
                <w:szCs w:val="16"/>
                <w:lang w:val="en-US"/>
              </w:rPr>
              <w:instrText xml:space="preserve"> ADDIN EN.REFLIST </w:instrText>
            </w:r>
            <w:r w:rsidRPr="007F70F5">
              <w:rPr>
                <w:rFonts w:ascii="Calibri" w:eastAsia="Calibri" w:hAnsi="Calibri" w:cs="Calibri"/>
                <w:noProof/>
                <w:sz w:val="16"/>
                <w:szCs w:val="16"/>
                <w:lang w:val="en-US"/>
              </w:rPr>
              <w:fldChar w:fldCharType="separate"/>
            </w:r>
            <w:r w:rsidRPr="00DD6C42">
              <w:rPr>
                <w:rFonts w:ascii="Calibri" w:eastAsia="Calibri" w:hAnsi="Calibri" w:cs="Calibri"/>
                <w:noProof/>
                <w:sz w:val="16"/>
                <w:szCs w:val="16"/>
                <w:lang w:val="en-US"/>
              </w:rPr>
              <w:t>1</w:t>
            </w:r>
            <w:r w:rsidRPr="00DD6C42">
              <w:rPr>
                <w:rFonts w:ascii="Calibri" w:eastAsia="Calibri" w:hAnsi="Calibri" w:cs="Calibri"/>
                <w:noProof/>
                <w:sz w:val="16"/>
                <w:szCs w:val="16"/>
                <w:lang w:val="en-US"/>
              </w:rPr>
              <w:tab/>
              <w:t xml:space="preserve">Husain AN, Colby TV, Ordóñez NG, Allen TC, Attanoos RL, Beasley MB, Butnor KJ, Chirieac LR, Churg AM, Dacic S, Galateau-Sallé F, Gibbs A, Gown AM, Krausz T, Litzky LA, Marchevsky A, Nicholson AG, Roggli VL, Sharma AK, Travis WD, Walts AE and Wick MR (2018). Guidelines for Pathologic Diagnosis of Malignant Mesothelioma 2017 Update of the Consensus Statement From the International Mesothelioma Interest Group. </w:t>
            </w:r>
            <w:r w:rsidRPr="00DD6C42">
              <w:rPr>
                <w:rFonts w:ascii="Calibri" w:eastAsia="Calibri" w:hAnsi="Calibri" w:cs="Calibri"/>
                <w:i/>
                <w:noProof/>
                <w:sz w:val="16"/>
                <w:szCs w:val="16"/>
                <w:lang w:val="en-US"/>
              </w:rPr>
              <w:t>Arch Pathol Lab Med</w:t>
            </w:r>
            <w:r w:rsidRPr="00DD6C42">
              <w:rPr>
                <w:rFonts w:ascii="Calibri" w:eastAsia="Calibri" w:hAnsi="Calibri" w:cs="Calibri"/>
                <w:noProof/>
                <w:sz w:val="16"/>
                <w:szCs w:val="16"/>
                <w:lang w:val="en-US"/>
              </w:rPr>
              <w:t xml:space="preserve"> 142(1):89-108.</w:t>
            </w:r>
          </w:p>
          <w:p w14:paraId="38ACB651"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2</w:t>
            </w:r>
            <w:r w:rsidRPr="00DD6C42">
              <w:rPr>
                <w:rFonts w:ascii="Calibri" w:eastAsia="Calibri" w:hAnsi="Calibri" w:cs="Calibri"/>
                <w:noProof/>
                <w:sz w:val="16"/>
                <w:szCs w:val="16"/>
                <w:lang w:val="en-US"/>
              </w:rPr>
              <w:tab/>
              <w:t xml:space="preserve">Schulte JJ and Husain AN (2020). Update on the pathologic diagnosis of malignant mesothelioma. </w:t>
            </w:r>
            <w:r w:rsidRPr="00DD6C42">
              <w:rPr>
                <w:rFonts w:ascii="Calibri" w:eastAsia="Calibri" w:hAnsi="Calibri" w:cs="Calibri"/>
                <w:i/>
                <w:noProof/>
                <w:sz w:val="16"/>
                <w:szCs w:val="16"/>
                <w:lang w:val="en-US"/>
              </w:rPr>
              <w:t>Transl Lung Cancer Res</w:t>
            </w:r>
            <w:r w:rsidRPr="00DD6C42">
              <w:rPr>
                <w:rFonts w:ascii="Calibri" w:eastAsia="Calibri" w:hAnsi="Calibri" w:cs="Calibri"/>
                <w:noProof/>
                <w:sz w:val="16"/>
                <w:szCs w:val="16"/>
                <w:lang w:val="en-US"/>
              </w:rPr>
              <w:t xml:space="preserve"> 9(3):917-923.</w:t>
            </w:r>
          </w:p>
          <w:p w14:paraId="73F419E8"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3</w:t>
            </w:r>
            <w:r w:rsidRPr="00DD6C42">
              <w:rPr>
                <w:rFonts w:ascii="Calibri" w:eastAsia="Calibri" w:hAnsi="Calibri" w:cs="Calibri"/>
                <w:noProof/>
                <w:sz w:val="16"/>
                <w:szCs w:val="16"/>
                <w:lang w:val="en-US"/>
              </w:rPr>
              <w:tab/>
              <w:t xml:space="preserve">Naso JR and Churg A (2020). Claudin-4 shows superior specificity for mesothelioma vs non-small-cell lung carcinoma compared with MOC-31 and Ber-EP4. </w:t>
            </w:r>
            <w:r w:rsidRPr="00DD6C42">
              <w:rPr>
                <w:rFonts w:ascii="Calibri" w:eastAsia="Calibri" w:hAnsi="Calibri" w:cs="Calibri"/>
                <w:i/>
                <w:noProof/>
                <w:sz w:val="16"/>
                <w:szCs w:val="16"/>
                <w:lang w:val="en-US"/>
              </w:rPr>
              <w:t>Hum Pathol</w:t>
            </w:r>
            <w:r w:rsidRPr="00DD6C42">
              <w:rPr>
                <w:rFonts w:ascii="Calibri" w:eastAsia="Calibri" w:hAnsi="Calibri" w:cs="Calibri"/>
                <w:noProof/>
                <w:sz w:val="16"/>
                <w:szCs w:val="16"/>
                <w:lang w:val="en-US"/>
              </w:rPr>
              <w:t xml:space="preserve"> 100:10-14.</w:t>
            </w:r>
          </w:p>
          <w:p w14:paraId="7B21369E"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4</w:t>
            </w:r>
            <w:r w:rsidRPr="00DD6C42">
              <w:rPr>
                <w:rFonts w:ascii="Calibri" w:eastAsia="Calibri" w:hAnsi="Calibri" w:cs="Calibri"/>
                <w:noProof/>
                <w:sz w:val="16"/>
                <w:szCs w:val="16"/>
                <w:lang w:val="en-US"/>
              </w:rPr>
              <w:tab/>
              <w:t xml:space="preserve">Klebe S, Mahar A, Henderson DW and Roggli VL (2008). Malignant mesothelioma with heterologous elements: clinicopathological correlation of 27 cases and literature review. </w:t>
            </w:r>
            <w:r w:rsidRPr="00DD6C42">
              <w:rPr>
                <w:rFonts w:ascii="Calibri" w:eastAsia="Calibri" w:hAnsi="Calibri" w:cs="Calibri"/>
                <w:i/>
                <w:noProof/>
                <w:sz w:val="16"/>
                <w:szCs w:val="16"/>
                <w:lang w:val="en-US"/>
              </w:rPr>
              <w:t>Mod Pathol</w:t>
            </w:r>
            <w:r w:rsidRPr="00DD6C42">
              <w:rPr>
                <w:rFonts w:ascii="Calibri" w:eastAsia="Calibri" w:hAnsi="Calibri" w:cs="Calibri"/>
                <w:noProof/>
                <w:sz w:val="16"/>
                <w:szCs w:val="16"/>
                <w:lang w:val="en-US"/>
              </w:rPr>
              <w:t xml:space="preserve"> 21(9):1084-1094.</w:t>
            </w:r>
          </w:p>
          <w:p w14:paraId="645E2CF8"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5</w:t>
            </w:r>
            <w:r w:rsidRPr="00DD6C42">
              <w:rPr>
                <w:rFonts w:ascii="Calibri" w:eastAsia="Calibri" w:hAnsi="Calibri" w:cs="Calibri"/>
                <w:noProof/>
                <w:sz w:val="16"/>
                <w:szCs w:val="16"/>
                <w:lang w:val="en-US"/>
              </w:rPr>
              <w:tab/>
              <w:t xml:space="preserve">Chapel DB, Schulte JJ, Husain AN and Krausz T (2020). Application of immunohistochemistry in diagnosis and management of malignant mesothelioma. </w:t>
            </w:r>
            <w:r w:rsidRPr="00DD6C42">
              <w:rPr>
                <w:rFonts w:ascii="Calibri" w:eastAsia="Calibri" w:hAnsi="Calibri" w:cs="Calibri"/>
                <w:i/>
                <w:noProof/>
                <w:sz w:val="16"/>
                <w:szCs w:val="16"/>
                <w:lang w:val="en-US"/>
              </w:rPr>
              <w:t>Transl Lung Cancer Res</w:t>
            </w:r>
            <w:r w:rsidRPr="00DD6C42">
              <w:rPr>
                <w:rFonts w:ascii="Calibri" w:eastAsia="Calibri" w:hAnsi="Calibri" w:cs="Calibri"/>
                <w:noProof/>
                <w:sz w:val="16"/>
                <w:szCs w:val="16"/>
                <w:lang w:val="en-US"/>
              </w:rPr>
              <w:t xml:space="preserve"> 9(Suppl 1):S3-s27.</w:t>
            </w:r>
          </w:p>
          <w:p w14:paraId="117C6286"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6</w:t>
            </w:r>
            <w:r w:rsidRPr="00DD6C42">
              <w:rPr>
                <w:rFonts w:ascii="Calibri" w:eastAsia="Calibri" w:hAnsi="Calibri" w:cs="Calibri"/>
                <w:noProof/>
                <w:sz w:val="16"/>
                <w:szCs w:val="16"/>
                <w:lang w:val="en-US"/>
              </w:rPr>
              <w:tab/>
              <w:t xml:space="preserve">Le Stang N, Burke L, Blaizot G, Gibbs AR, Lebailly P, Clin B, Girard N and Galateau-Sallé F (2020). Differential Diagnosis of Epithelioid Malignant Mesothelioma With Lung and Breast Pleural Metastasis: A Systematic Review Compared With a Standardized Panel of Antibodies-A New Proposal That May Influence Pathologic Practice. </w:t>
            </w:r>
            <w:r w:rsidRPr="00DD6C42">
              <w:rPr>
                <w:rFonts w:ascii="Calibri" w:eastAsia="Calibri" w:hAnsi="Calibri" w:cs="Calibri"/>
                <w:i/>
                <w:noProof/>
                <w:sz w:val="16"/>
                <w:szCs w:val="16"/>
                <w:lang w:val="en-US"/>
              </w:rPr>
              <w:t>Arch Pathol Lab Med</w:t>
            </w:r>
            <w:r w:rsidRPr="00DD6C42">
              <w:rPr>
                <w:rFonts w:ascii="Calibri" w:eastAsia="Calibri" w:hAnsi="Calibri" w:cs="Calibri"/>
                <w:noProof/>
                <w:sz w:val="16"/>
                <w:szCs w:val="16"/>
                <w:lang w:val="en-US"/>
              </w:rPr>
              <w:t xml:space="preserve"> 144(4):446-456.</w:t>
            </w:r>
          </w:p>
          <w:p w14:paraId="03A827F0"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14" w:name="_ENREF_7"/>
            <w:r w:rsidRPr="00DD6C42">
              <w:rPr>
                <w:rFonts w:ascii="Calibri" w:eastAsia="Calibri" w:hAnsi="Calibri" w:cs="Calibri"/>
                <w:noProof/>
                <w:sz w:val="16"/>
                <w:szCs w:val="16"/>
                <w:lang w:val="en-US"/>
              </w:rPr>
              <w:t>7</w:t>
            </w:r>
            <w:r w:rsidRPr="00DD6C42">
              <w:rPr>
                <w:rFonts w:ascii="Calibri" w:eastAsia="Calibri" w:hAnsi="Calibri" w:cs="Calibri"/>
                <w:noProof/>
                <w:sz w:val="16"/>
                <w:szCs w:val="16"/>
                <w:lang w:val="en-US"/>
              </w:rPr>
              <w:tab/>
              <w:t xml:space="preserve">Marchevsky AM, LeStang N, Hiroshima K, Pelosi G, Attanoos R, Churg A, Chirieac L, Dacic S, Husain A, Khoor A, Klebe S, Lantuejoul S, Roggli V, Vignaud JM, Weynard B, Sauter J, Henderson D, Nabeshima K and Galateau-Salle F (2017). The differential diagnosis between pleural sarcomatoid mesothelioma and spindle cell/pleomorphic (sarcomatoid) carcinomas of the lung: evidence-based guidelines from the International Mesothelioma Panel and the MESOPATH National Reference Center. </w:t>
            </w:r>
            <w:r w:rsidRPr="00DD6C42">
              <w:rPr>
                <w:rFonts w:ascii="Calibri" w:eastAsia="Calibri" w:hAnsi="Calibri" w:cs="Calibri"/>
                <w:i/>
                <w:noProof/>
                <w:sz w:val="16"/>
                <w:szCs w:val="16"/>
                <w:lang w:val="en-US"/>
              </w:rPr>
              <w:t>Hum Pathol</w:t>
            </w:r>
            <w:r w:rsidRPr="00DD6C42">
              <w:rPr>
                <w:rFonts w:ascii="Calibri" w:eastAsia="Calibri" w:hAnsi="Calibri" w:cs="Calibri"/>
                <w:noProof/>
                <w:sz w:val="16"/>
                <w:szCs w:val="16"/>
                <w:lang w:val="en-US"/>
              </w:rPr>
              <w:t xml:space="preserve"> 67:160-168.</w:t>
            </w:r>
          </w:p>
          <w:p w14:paraId="4F244BFC"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15" w:name="_ENREF_8"/>
            <w:bookmarkEnd w:id="14"/>
            <w:r w:rsidRPr="00DD6C42">
              <w:rPr>
                <w:rFonts w:ascii="Calibri" w:eastAsia="Calibri" w:hAnsi="Calibri" w:cs="Calibri"/>
                <w:noProof/>
                <w:sz w:val="16"/>
                <w:szCs w:val="16"/>
                <w:lang w:val="en-US"/>
              </w:rPr>
              <w:t>8</w:t>
            </w:r>
            <w:r w:rsidRPr="00DD6C42">
              <w:rPr>
                <w:rFonts w:ascii="Calibri" w:eastAsia="Calibri" w:hAnsi="Calibri" w:cs="Calibri"/>
                <w:noProof/>
                <w:sz w:val="16"/>
                <w:szCs w:val="16"/>
                <w:lang w:val="en-US"/>
              </w:rPr>
              <w:tab/>
              <w:t xml:space="preserve">Linton A, Kao S, Vardy J, Clarke S, van Zandwijk N and Klebe S (2013). Immunohistochemistry in the diagnosis of malignant pleural mesothelioma: trends in Australia and a literature review. </w:t>
            </w:r>
            <w:r w:rsidRPr="00DD6C42">
              <w:rPr>
                <w:rFonts w:ascii="Calibri" w:eastAsia="Calibri" w:hAnsi="Calibri" w:cs="Calibri"/>
                <w:i/>
                <w:noProof/>
                <w:sz w:val="16"/>
                <w:szCs w:val="16"/>
                <w:lang w:val="en-US"/>
              </w:rPr>
              <w:t>Asia Pac J Clin Oncol</w:t>
            </w:r>
            <w:r w:rsidRPr="00DD6C42">
              <w:rPr>
                <w:rFonts w:ascii="Calibri" w:eastAsia="Calibri" w:hAnsi="Calibri" w:cs="Calibri"/>
                <w:noProof/>
                <w:sz w:val="16"/>
                <w:szCs w:val="16"/>
                <w:lang w:val="en-US"/>
              </w:rPr>
              <w:t xml:space="preserve"> 9(3):273-279.</w:t>
            </w:r>
          </w:p>
          <w:p w14:paraId="64CFC672"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16" w:name="_ENREF_9"/>
            <w:bookmarkEnd w:id="15"/>
            <w:r w:rsidRPr="00DD6C42">
              <w:rPr>
                <w:rFonts w:ascii="Calibri" w:eastAsia="Calibri" w:hAnsi="Calibri" w:cs="Calibri"/>
                <w:noProof/>
                <w:sz w:val="16"/>
                <w:szCs w:val="16"/>
                <w:lang w:val="en-US"/>
              </w:rPr>
              <w:lastRenderedPageBreak/>
              <w:t>9</w:t>
            </w:r>
            <w:r w:rsidRPr="00DD6C42">
              <w:rPr>
                <w:rFonts w:ascii="Calibri" w:eastAsia="Calibri" w:hAnsi="Calibri" w:cs="Calibri"/>
                <w:noProof/>
                <w:sz w:val="16"/>
                <w:szCs w:val="16"/>
                <w:lang w:val="en-US"/>
              </w:rPr>
              <w:tab/>
              <w:t xml:space="preserve">Miettinen M, McCue PA, Sarlomo-Rikala M, Rys J, Czapiewski P, Wazny K, Langfort R, Waloszczyk P, Biernat W, Lasota J and Wang Z (2014). GATA3: a multispecific but potentially useful marker in surgical pathology: a systematic analysis of 2500 epithelial and nonepithelial tumors. </w:t>
            </w:r>
            <w:r w:rsidRPr="00DD6C42">
              <w:rPr>
                <w:rFonts w:ascii="Calibri" w:eastAsia="Calibri" w:hAnsi="Calibri" w:cs="Calibri"/>
                <w:i/>
                <w:noProof/>
                <w:sz w:val="16"/>
                <w:szCs w:val="16"/>
                <w:lang w:val="en-US"/>
              </w:rPr>
              <w:t>Am J Surg Pathol</w:t>
            </w:r>
            <w:r w:rsidRPr="00DD6C42">
              <w:rPr>
                <w:rFonts w:ascii="Calibri" w:eastAsia="Calibri" w:hAnsi="Calibri" w:cs="Calibri"/>
                <w:noProof/>
                <w:sz w:val="16"/>
                <w:szCs w:val="16"/>
                <w:lang w:val="en-US"/>
              </w:rPr>
              <w:t xml:space="preserve"> 38(1):13-22.</w:t>
            </w:r>
          </w:p>
          <w:p w14:paraId="2CEED638"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17" w:name="_ENREF_10"/>
            <w:bookmarkEnd w:id="16"/>
            <w:r w:rsidRPr="00DD6C42">
              <w:rPr>
                <w:rFonts w:ascii="Calibri" w:eastAsia="Calibri" w:hAnsi="Calibri" w:cs="Calibri"/>
                <w:noProof/>
                <w:sz w:val="16"/>
                <w:szCs w:val="16"/>
                <w:lang w:val="en-US"/>
              </w:rPr>
              <w:t>10</w:t>
            </w:r>
            <w:r w:rsidRPr="00DD6C42">
              <w:rPr>
                <w:rFonts w:ascii="Calibri" w:eastAsia="Calibri" w:hAnsi="Calibri" w:cs="Calibri"/>
                <w:noProof/>
                <w:sz w:val="16"/>
                <w:szCs w:val="16"/>
                <w:lang w:val="en-US"/>
              </w:rPr>
              <w:tab/>
              <w:t xml:space="preserve">Berg KB and Churg A (2017). GATA3 Immunohistochemistry for Distinguishing Sarcomatoid and Desmoplastic Mesothelioma From Sarcomatoid Carcinoma of the Lung. </w:t>
            </w:r>
            <w:r w:rsidRPr="00DD6C42">
              <w:rPr>
                <w:rFonts w:ascii="Calibri" w:eastAsia="Calibri" w:hAnsi="Calibri" w:cs="Calibri"/>
                <w:i/>
                <w:noProof/>
                <w:sz w:val="16"/>
                <w:szCs w:val="16"/>
                <w:lang w:val="en-US"/>
              </w:rPr>
              <w:t>Am J Surg Pathol</w:t>
            </w:r>
            <w:r w:rsidRPr="00DD6C42">
              <w:rPr>
                <w:rFonts w:ascii="Calibri" w:eastAsia="Calibri" w:hAnsi="Calibri" w:cs="Calibri"/>
                <w:noProof/>
                <w:sz w:val="16"/>
                <w:szCs w:val="16"/>
                <w:lang w:val="en-US"/>
              </w:rPr>
              <w:t xml:space="preserve"> 41(9):1221-1225.</w:t>
            </w:r>
          </w:p>
          <w:p w14:paraId="5A50591D"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18" w:name="_ENREF_11"/>
            <w:bookmarkEnd w:id="17"/>
            <w:r w:rsidRPr="00DD6C42">
              <w:rPr>
                <w:rFonts w:ascii="Calibri" w:eastAsia="Calibri" w:hAnsi="Calibri" w:cs="Calibri"/>
                <w:noProof/>
                <w:sz w:val="16"/>
                <w:szCs w:val="16"/>
                <w:lang w:val="en-US"/>
              </w:rPr>
              <w:t>11</w:t>
            </w:r>
            <w:r w:rsidRPr="00DD6C42">
              <w:rPr>
                <w:rFonts w:ascii="Calibri" w:eastAsia="Calibri" w:hAnsi="Calibri" w:cs="Calibri"/>
                <w:noProof/>
                <w:sz w:val="16"/>
                <w:szCs w:val="16"/>
                <w:lang w:val="en-US"/>
              </w:rPr>
              <w:tab/>
              <w:t xml:space="preserve">Terra S, Roden AC, Aubry MC, Yi ESJ and Boland JM (2021). Utility of Immunohistochemistry for MUC4 and GATA3 to Aid in the Distinction of Pleural Sarcomatoid Mesothelioma From Pulmonary Sarcomatoid Carcinoma. </w:t>
            </w:r>
            <w:r w:rsidRPr="00DD6C42">
              <w:rPr>
                <w:rFonts w:ascii="Calibri" w:eastAsia="Calibri" w:hAnsi="Calibri" w:cs="Calibri"/>
                <w:i/>
                <w:noProof/>
                <w:sz w:val="16"/>
                <w:szCs w:val="16"/>
                <w:lang w:val="en-US"/>
              </w:rPr>
              <w:t>Arch Pathol Lab Med</w:t>
            </w:r>
            <w:r w:rsidRPr="00DD6C42">
              <w:rPr>
                <w:rFonts w:ascii="Calibri" w:eastAsia="Calibri" w:hAnsi="Calibri" w:cs="Calibri"/>
                <w:noProof/>
                <w:sz w:val="16"/>
                <w:szCs w:val="16"/>
                <w:lang w:val="en-US"/>
              </w:rPr>
              <w:t xml:space="preserve"> 145(2):208-213.</w:t>
            </w:r>
          </w:p>
          <w:p w14:paraId="0C2C4D99"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19" w:name="_ENREF_12"/>
            <w:bookmarkEnd w:id="18"/>
            <w:r w:rsidRPr="00DD6C42">
              <w:rPr>
                <w:rFonts w:ascii="Calibri" w:eastAsia="Calibri" w:hAnsi="Calibri" w:cs="Calibri"/>
                <w:noProof/>
                <w:sz w:val="16"/>
                <w:szCs w:val="16"/>
                <w:lang w:val="en-US"/>
              </w:rPr>
              <w:t>12</w:t>
            </w:r>
            <w:r w:rsidRPr="00DD6C42">
              <w:rPr>
                <w:rFonts w:ascii="Calibri" w:eastAsia="Calibri" w:hAnsi="Calibri" w:cs="Calibri"/>
                <w:noProof/>
                <w:sz w:val="16"/>
                <w:szCs w:val="16"/>
                <w:lang w:val="en-US"/>
              </w:rPr>
              <w:tab/>
              <w:t xml:space="preserve">Prabhakaran S, Hocking A, Kim C, Hussey M and Klebe S (2020). The potential utility of GATA binding protein 3 for diagnosis of malignant pleural mesotheliomas. </w:t>
            </w:r>
            <w:r w:rsidRPr="00DD6C42">
              <w:rPr>
                <w:rFonts w:ascii="Calibri" w:eastAsia="Calibri" w:hAnsi="Calibri" w:cs="Calibri"/>
                <w:i/>
                <w:noProof/>
                <w:sz w:val="16"/>
                <w:szCs w:val="16"/>
                <w:lang w:val="en-US"/>
              </w:rPr>
              <w:t>Hum Pathol</w:t>
            </w:r>
            <w:r w:rsidRPr="00DD6C42">
              <w:rPr>
                <w:rFonts w:ascii="Calibri" w:eastAsia="Calibri" w:hAnsi="Calibri" w:cs="Calibri"/>
                <w:noProof/>
                <w:sz w:val="16"/>
                <w:szCs w:val="16"/>
                <w:lang w:val="en-US"/>
              </w:rPr>
              <w:t xml:space="preserve"> 105:1-8.</w:t>
            </w:r>
          </w:p>
          <w:p w14:paraId="794B4ED0"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20" w:name="_ENREF_13"/>
            <w:bookmarkEnd w:id="19"/>
            <w:r w:rsidRPr="00DD6C42">
              <w:rPr>
                <w:rFonts w:ascii="Calibri" w:eastAsia="Calibri" w:hAnsi="Calibri" w:cs="Calibri"/>
                <w:noProof/>
                <w:sz w:val="16"/>
                <w:szCs w:val="16"/>
                <w:lang w:val="en-US"/>
              </w:rPr>
              <w:t>13</w:t>
            </w:r>
            <w:r w:rsidRPr="00DD6C42">
              <w:rPr>
                <w:rFonts w:ascii="Calibri" w:eastAsia="Calibri" w:hAnsi="Calibri" w:cs="Calibri"/>
                <w:noProof/>
                <w:sz w:val="16"/>
                <w:szCs w:val="16"/>
                <w:lang w:val="en-US"/>
              </w:rPr>
              <w:tab/>
              <w:t xml:space="preserve">Berg KB, Dacic S, Miller C, Cheung S and Churg A (2018). Utility of Methylthioadenosine Phosphorylase Compared With BAP1 Immunohistochemistry, and CDKN2A and NF2 Fluorescence In Situ Hybridization in Separating Reactive Mesothelial Proliferations From Epithelioid Malignant Mesotheliomas. </w:t>
            </w:r>
            <w:r w:rsidRPr="00DD6C42">
              <w:rPr>
                <w:rFonts w:ascii="Calibri" w:eastAsia="Calibri" w:hAnsi="Calibri" w:cs="Calibri"/>
                <w:i/>
                <w:noProof/>
                <w:sz w:val="16"/>
                <w:szCs w:val="16"/>
                <w:lang w:val="en-US"/>
              </w:rPr>
              <w:t>Arch Pathol Lab Med</w:t>
            </w:r>
            <w:r w:rsidRPr="00DD6C42">
              <w:rPr>
                <w:rFonts w:ascii="Calibri" w:eastAsia="Calibri" w:hAnsi="Calibri" w:cs="Calibri"/>
                <w:noProof/>
                <w:sz w:val="16"/>
                <w:szCs w:val="16"/>
                <w:lang w:val="en-US"/>
              </w:rPr>
              <w:t xml:space="preserve"> 142(12):1549-1553.</w:t>
            </w:r>
          </w:p>
          <w:p w14:paraId="100325E1"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21" w:name="_ENREF_14"/>
            <w:bookmarkEnd w:id="20"/>
            <w:r w:rsidRPr="00DD6C42">
              <w:rPr>
                <w:rFonts w:ascii="Calibri" w:eastAsia="Calibri" w:hAnsi="Calibri" w:cs="Calibri"/>
                <w:noProof/>
                <w:sz w:val="16"/>
                <w:szCs w:val="16"/>
                <w:lang w:val="en-US"/>
              </w:rPr>
              <w:t>14</w:t>
            </w:r>
            <w:r w:rsidRPr="00DD6C42">
              <w:rPr>
                <w:rFonts w:ascii="Calibri" w:eastAsia="Calibri" w:hAnsi="Calibri" w:cs="Calibri"/>
                <w:noProof/>
                <w:sz w:val="16"/>
                <w:szCs w:val="16"/>
                <w:lang w:val="en-US"/>
              </w:rPr>
              <w:tab/>
              <w:t xml:space="preserve">Kinoshita Y, Hamasaki M, Matsumoto S, Yoshimura M, Sato A, Tsujimura T, Kamei T, Kawahara K, Iwasaki A and Nabeshima K (2021). Fluorescence in situ hybridization detection of chromosome 22 monosomy in pleural effusion cytology for the diagnosis of mesothelioma. </w:t>
            </w:r>
            <w:r w:rsidRPr="00DD6C42">
              <w:rPr>
                <w:rFonts w:ascii="Calibri" w:eastAsia="Calibri" w:hAnsi="Calibri" w:cs="Calibri"/>
                <w:i/>
                <w:noProof/>
                <w:sz w:val="16"/>
                <w:szCs w:val="16"/>
                <w:lang w:val="en-US"/>
              </w:rPr>
              <w:t>Cancer Cytopathol</w:t>
            </w:r>
            <w:r w:rsidRPr="00DD6C42">
              <w:rPr>
                <w:rFonts w:ascii="Calibri" w:eastAsia="Calibri" w:hAnsi="Calibri" w:cs="Calibri"/>
                <w:noProof/>
                <w:sz w:val="16"/>
                <w:szCs w:val="16"/>
                <w:lang w:val="en-US"/>
              </w:rPr>
              <w:t xml:space="preserve"> 129(7):526-536.</w:t>
            </w:r>
          </w:p>
          <w:p w14:paraId="61F874FB"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22" w:name="_ENREF_15"/>
            <w:bookmarkEnd w:id="21"/>
            <w:r w:rsidRPr="00DD6C42">
              <w:rPr>
                <w:rFonts w:ascii="Calibri" w:eastAsia="Calibri" w:hAnsi="Calibri" w:cs="Calibri"/>
                <w:noProof/>
                <w:sz w:val="16"/>
                <w:szCs w:val="16"/>
                <w:lang w:val="en-US"/>
              </w:rPr>
              <w:t>15</w:t>
            </w:r>
            <w:r w:rsidRPr="00DD6C42">
              <w:rPr>
                <w:rFonts w:ascii="Calibri" w:eastAsia="Calibri" w:hAnsi="Calibri" w:cs="Calibri"/>
                <w:noProof/>
                <w:sz w:val="16"/>
                <w:szCs w:val="16"/>
                <w:lang w:val="en-US"/>
              </w:rPr>
              <w:tab/>
              <w:t xml:space="preserve">Kinoshita Y, Hamasaki M, Yoshimura M, Matsumoto S, Iwasaki A and Nabeshima K (2020). Hemizygous loss of NF2 detected by fluorescence in situ hybridization is useful for the diagnosis of malignant pleural mesothelioma. </w:t>
            </w:r>
            <w:r w:rsidRPr="00DD6C42">
              <w:rPr>
                <w:rFonts w:ascii="Calibri" w:eastAsia="Calibri" w:hAnsi="Calibri" w:cs="Calibri"/>
                <w:i/>
                <w:noProof/>
                <w:sz w:val="16"/>
                <w:szCs w:val="16"/>
                <w:lang w:val="en-US"/>
              </w:rPr>
              <w:t>Mod Pathol</w:t>
            </w:r>
            <w:r w:rsidRPr="00DD6C42">
              <w:rPr>
                <w:rFonts w:ascii="Calibri" w:eastAsia="Calibri" w:hAnsi="Calibri" w:cs="Calibri"/>
                <w:noProof/>
                <w:sz w:val="16"/>
                <w:szCs w:val="16"/>
                <w:lang w:val="en-US"/>
              </w:rPr>
              <w:t xml:space="preserve"> 33(2):235-244.</w:t>
            </w:r>
          </w:p>
          <w:p w14:paraId="64C32D4D"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23" w:name="_ENREF_16"/>
            <w:bookmarkEnd w:id="22"/>
            <w:r w:rsidRPr="00DD6C42">
              <w:rPr>
                <w:rFonts w:ascii="Calibri" w:eastAsia="Calibri" w:hAnsi="Calibri" w:cs="Calibri"/>
                <w:noProof/>
                <w:sz w:val="16"/>
                <w:szCs w:val="16"/>
                <w:lang w:val="en-US"/>
              </w:rPr>
              <w:t>16</w:t>
            </w:r>
            <w:r w:rsidRPr="00DD6C42">
              <w:rPr>
                <w:rFonts w:ascii="Calibri" w:eastAsia="Calibri" w:hAnsi="Calibri" w:cs="Calibri"/>
                <w:noProof/>
                <w:sz w:val="16"/>
                <w:szCs w:val="16"/>
                <w:lang w:val="en-US"/>
              </w:rPr>
              <w:tab/>
              <w:t xml:space="preserve">Nasu M, Emi M, Pastorino S, Tanji M, Powers A, Luk H, Baumann F, Zhang YA, Gazdar A, Kanodia S, Tiirikainen M, Flores E, Gaudino G, Becich MJ, Pass HI, Yang H and Carbone M (2015). High Incidence of Somatic BAP1 alterations in sporadic malignant mesothelioma. </w:t>
            </w:r>
            <w:r w:rsidRPr="00DD6C42">
              <w:rPr>
                <w:rFonts w:ascii="Calibri" w:eastAsia="Calibri" w:hAnsi="Calibri" w:cs="Calibri"/>
                <w:i/>
                <w:noProof/>
                <w:sz w:val="16"/>
                <w:szCs w:val="16"/>
                <w:lang w:val="en-US"/>
              </w:rPr>
              <w:t>J Thorac Oncol</w:t>
            </w:r>
            <w:r w:rsidRPr="00DD6C42">
              <w:rPr>
                <w:rFonts w:ascii="Calibri" w:eastAsia="Calibri" w:hAnsi="Calibri" w:cs="Calibri"/>
                <w:noProof/>
                <w:sz w:val="16"/>
                <w:szCs w:val="16"/>
                <w:lang w:val="en-US"/>
              </w:rPr>
              <w:t xml:space="preserve"> 10(4):565-576.</w:t>
            </w:r>
          </w:p>
          <w:p w14:paraId="5B425CF2"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24" w:name="_ENREF_17"/>
            <w:bookmarkEnd w:id="23"/>
            <w:r w:rsidRPr="00DD6C42">
              <w:rPr>
                <w:rFonts w:ascii="Calibri" w:eastAsia="Calibri" w:hAnsi="Calibri" w:cs="Calibri"/>
                <w:noProof/>
                <w:sz w:val="16"/>
                <w:szCs w:val="16"/>
                <w:lang w:val="en-US"/>
              </w:rPr>
              <w:t>17</w:t>
            </w:r>
            <w:r w:rsidRPr="00DD6C42">
              <w:rPr>
                <w:rFonts w:ascii="Calibri" w:eastAsia="Calibri" w:hAnsi="Calibri" w:cs="Calibri"/>
                <w:noProof/>
                <w:sz w:val="16"/>
                <w:szCs w:val="16"/>
                <w:lang w:val="en-US"/>
              </w:rPr>
              <w:tab/>
              <w:t xml:space="preserve">Yoshimura M, Kinoshita Y, Hamasaki M, Matsumoto S, Hida T, Oda Y and Nabeshima K (2017). Diagnostic application of BAP1 immunohistochemistry to differentiate pleural mesothelioma from metastatic pleural tumours. </w:t>
            </w:r>
            <w:r w:rsidRPr="00DD6C42">
              <w:rPr>
                <w:rFonts w:ascii="Calibri" w:eastAsia="Calibri" w:hAnsi="Calibri" w:cs="Calibri"/>
                <w:i/>
                <w:noProof/>
                <w:sz w:val="16"/>
                <w:szCs w:val="16"/>
                <w:lang w:val="en-US"/>
              </w:rPr>
              <w:t>Histopathology</w:t>
            </w:r>
            <w:r w:rsidRPr="00DD6C42">
              <w:rPr>
                <w:rFonts w:ascii="Calibri" w:eastAsia="Calibri" w:hAnsi="Calibri" w:cs="Calibri"/>
                <w:noProof/>
                <w:sz w:val="16"/>
                <w:szCs w:val="16"/>
                <w:lang w:val="en-US"/>
              </w:rPr>
              <w:t xml:space="preserve"> 71(6):1011-1014.</w:t>
            </w:r>
          </w:p>
          <w:p w14:paraId="13D62EEE"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25" w:name="_ENREF_18"/>
            <w:bookmarkEnd w:id="24"/>
            <w:r w:rsidRPr="00DD6C42">
              <w:rPr>
                <w:rFonts w:ascii="Calibri" w:eastAsia="Calibri" w:hAnsi="Calibri" w:cs="Calibri"/>
                <w:noProof/>
                <w:sz w:val="16"/>
                <w:szCs w:val="16"/>
                <w:lang w:val="en-US"/>
              </w:rPr>
              <w:t>18</w:t>
            </w:r>
            <w:r w:rsidRPr="00DD6C42">
              <w:rPr>
                <w:rFonts w:ascii="Calibri" w:eastAsia="Calibri" w:hAnsi="Calibri" w:cs="Calibri"/>
                <w:noProof/>
                <w:sz w:val="16"/>
                <w:szCs w:val="16"/>
                <w:lang w:val="en-US"/>
              </w:rPr>
              <w:tab/>
              <w:t xml:space="preserve">Sheffield BS, Hwang HC, Lee AF, Thompson K, Rodriguez S, Tse CH, Gown AM and Churg A (2015). BAP1 Immunohistochemistry and p16 FISH to Separate Benign From Malignant Mesothelial Proliferations. </w:t>
            </w:r>
            <w:r w:rsidRPr="00DD6C42">
              <w:rPr>
                <w:rFonts w:ascii="Calibri" w:eastAsia="Calibri" w:hAnsi="Calibri" w:cs="Calibri"/>
                <w:i/>
                <w:noProof/>
                <w:sz w:val="16"/>
                <w:szCs w:val="16"/>
                <w:lang w:val="en-US"/>
              </w:rPr>
              <w:t>Am J Surg Pathol</w:t>
            </w:r>
            <w:r w:rsidRPr="00DD6C42">
              <w:rPr>
                <w:rFonts w:ascii="Calibri" w:eastAsia="Calibri" w:hAnsi="Calibri" w:cs="Calibri"/>
                <w:noProof/>
                <w:sz w:val="16"/>
                <w:szCs w:val="16"/>
                <w:lang w:val="en-US"/>
              </w:rPr>
              <w:t xml:space="preserve"> 39(7):977-982.</w:t>
            </w:r>
          </w:p>
          <w:p w14:paraId="2E2F55AE"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26" w:name="_ENREF_19"/>
            <w:bookmarkEnd w:id="25"/>
            <w:r w:rsidRPr="00DD6C42">
              <w:rPr>
                <w:rFonts w:ascii="Calibri" w:eastAsia="Calibri" w:hAnsi="Calibri" w:cs="Calibri"/>
                <w:noProof/>
                <w:sz w:val="16"/>
                <w:szCs w:val="16"/>
                <w:lang w:val="en-US"/>
              </w:rPr>
              <w:t>19</w:t>
            </w:r>
            <w:r w:rsidRPr="00DD6C42">
              <w:rPr>
                <w:rFonts w:ascii="Calibri" w:eastAsia="Calibri" w:hAnsi="Calibri" w:cs="Calibri"/>
                <w:noProof/>
                <w:sz w:val="16"/>
                <w:szCs w:val="16"/>
                <w:lang w:val="en-US"/>
              </w:rPr>
              <w:tab/>
              <w:t xml:space="preserve">Righi L, Duregon E, Vatrano S, Izzo S, Giorcelli J, Rondón-Lagos M, Ascoli V, Ruffini E, Ventura L, Volante M, Papotti M and Scagliotti GV (2016). BRCA1-Associated Protein 1 (BAP1) Immunohistochemical Expression as a Diagnostic Tool in Malignant Pleural Mesothelioma Classification: A Large Retrospective Study. </w:t>
            </w:r>
            <w:r w:rsidRPr="00DD6C42">
              <w:rPr>
                <w:rFonts w:ascii="Calibri" w:eastAsia="Calibri" w:hAnsi="Calibri" w:cs="Calibri"/>
                <w:i/>
                <w:noProof/>
                <w:sz w:val="16"/>
                <w:szCs w:val="16"/>
                <w:lang w:val="en-US"/>
              </w:rPr>
              <w:t>J Thorac Oncol</w:t>
            </w:r>
            <w:r w:rsidRPr="00DD6C42">
              <w:rPr>
                <w:rFonts w:ascii="Calibri" w:eastAsia="Calibri" w:hAnsi="Calibri" w:cs="Calibri"/>
                <w:noProof/>
                <w:sz w:val="16"/>
                <w:szCs w:val="16"/>
                <w:lang w:val="en-US"/>
              </w:rPr>
              <w:t xml:space="preserve"> 11(11):2006-2017.</w:t>
            </w:r>
          </w:p>
          <w:p w14:paraId="5E460629"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27" w:name="_ENREF_20"/>
            <w:bookmarkEnd w:id="26"/>
            <w:r w:rsidRPr="00DD6C42">
              <w:rPr>
                <w:rFonts w:ascii="Calibri" w:eastAsia="Calibri" w:hAnsi="Calibri" w:cs="Calibri"/>
                <w:noProof/>
                <w:sz w:val="16"/>
                <w:szCs w:val="16"/>
                <w:lang w:val="en-US"/>
              </w:rPr>
              <w:t>20</w:t>
            </w:r>
            <w:r w:rsidRPr="00DD6C42">
              <w:rPr>
                <w:rFonts w:ascii="Calibri" w:eastAsia="Calibri" w:hAnsi="Calibri" w:cs="Calibri"/>
                <w:noProof/>
                <w:sz w:val="16"/>
                <w:szCs w:val="16"/>
                <w:lang w:val="en-US"/>
              </w:rPr>
              <w:tab/>
              <w:t xml:space="preserve">Wu D, Hiroshima K, Yusa T, Ozaki D, Koh E, Sekine Y, Matsumoto S, Nabeshima K, Sato A, Tsujimura T, Yamakawa H, Tada Y, Shimada H and Tagawa M (2017). Usefulness of p16/CDKN2A fluorescence in situ hybridization and BAP1 immunohistochemistry for the diagnosis of biphasic mesothelioma. </w:t>
            </w:r>
            <w:r w:rsidRPr="00DD6C42">
              <w:rPr>
                <w:rFonts w:ascii="Calibri" w:eastAsia="Calibri" w:hAnsi="Calibri" w:cs="Calibri"/>
                <w:i/>
                <w:noProof/>
                <w:sz w:val="16"/>
                <w:szCs w:val="16"/>
                <w:lang w:val="en-US"/>
              </w:rPr>
              <w:t>Ann Diagn Pathol</w:t>
            </w:r>
            <w:r w:rsidRPr="00DD6C42">
              <w:rPr>
                <w:rFonts w:ascii="Calibri" w:eastAsia="Calibri" w:hAnsi="Calibri" w:cs="Calibri"/>
                <w:noProof/>
                <w:sz w:val="16"/>
                <w:szCs w:val="16"/>
                <w:lang w:val="en-US"/>
              </w:rPr>
              <w:t xml:space="preserve"> 26:31-37.</w:t>
            </w:r>
          </w:p>
          <w:p w14:paraId="788FE766" w14:textId="77777777" w:rsidR="00DD6C42" w:rsidRPr="00DD6C42" w:rsidRDefault="00DD6C42" w:rsidP="00FB7245">
            <w:pPr>
              <w:spacing w:after="0" w:line="240" w:lineRule="auto"/>
              <w:ind w:left="345" w:hanging="345"/>
              <w:rPr>
                <w:rFonts w:ascii="Calibri" w:eastAsia="Calibri" w:hAnsi="Calibri" w:cs="Calibri"/>
                <w:noProof/>
                <w:sz w:val="16"/>
                <w:szCs w:val="16"/>
                <w:lang w:val="en-US"/>
              </w:rPr>
            </w:pPr>
            <w:bookmarkStart w:id="28" w:name="_ENREF_21"/>
            <w:bookmarkEnd w:id="27"/>
            <w:r w:rsidRPr="00DD6C42">
              <w:rPr>
                <w:rFonts w:ascii="Calibri" w:eastAsia="Calibri" w:hAnsi="Calibri" w:cs="Calibri"/>
                <w:noProof/>
                <w:sz w:val="16"/>
                <w:szCs w:val="16"/>
                <w:lang w:val="en-US"/>
              </w:rPr>
              <w:t>21</w:t>
            </w:r>
            <w:r w:rsidRPr="00DD6C42">
              <w:rPr>
                <w:rFonts w:ascii="Calibri" w:eastAsia="Calibri" w:hAnsi="Calibri" w:cs="Calibri"/>
                <w:noProof/>
                <w:sz w:val="16"/>
                <w:szCs w:val="16"/>
                <w:lang w:val="en-US"/>
              </w:rPr>
              <w:tab/>
              <w:t xml:space="preserve">Hwang HC, Sheffield BS, Rodriguez S, Thompson K, Tse CH, Gown AM and Churg A (2016). Utility of BAP1 Immunohistochemistry and p16 (CDKN2A) FISH in the Diagnosis of Malignant Mesothelioma in Effusion Cytology Specimens. </w:t>
            </w:r>
            <w:r w:rsidRPr="00DD6C42">
              <w:rPr>
                <w:rFonts w:ascii="Calibri" w:eastAsia="Calibri" w:hAnsi="Calibri" w:cs="Calibri"/>
                <w:i/>
                <w:noProof/>
                <w:sz w:val="16"/>
                <w:szCs w:val="16"/>
                <w:lang w:val="en-US"/>
              </w:rPr>
              <w:t>Am J Surg Pathol</w:t>
            </w:r>
            <w:r w:rsidRPr="00DD6C42">
              <w:rPr>
                <w:rFonts w:ascii="Calibri" w:eastAsia="Calibri" w:hAnsi="Calibri" w:cs="Calibri"/>
                <w:noProof/>
                <w:sz w:val="16"/>
                <w:szCs w:val="16"/>
                <w:lang w:val="en-US"/>
              </w:rPr>
              <w:t xml:space="preserve"> 40(1):120-126.</w:t>
            </w:r>
          </w:p>
          <w:p w14:paraId="66A67A8D" w14:textId="77777777" w:rsidR="00DD6C42" w:rsidRPr="00DD6C42" w:rsidRDefault="00DD6C42" w:rsidP="00B0730F">
            <w:pPr>
              <w:spacing w:after="0" w:line="240" w:lineRule="auto"/>
              <w:ind w:left="345" w:hanging="345"/>
              <w:rPr>
                <w:rFonts w:ascii="Calibri" w:eastAsia="Calibri" w:hAnsi="Calibri" w:cs="Calibri"/>
                <w:noProof/>
                <w:sz w:val="16"/>
                <w:szCs w:val="16"/>
                <w:lang w:val="en-US"/>
              </w:rPr>
            </w:pPr>
            <w:bookmarkStart w:id="29" w:name="_ENREF_22"/>
            <w:bookmarkEnd w:id="28"/>
            <w:r w:rsidRPr="00DD6C42">
              <w:rPr>
                <w:rFonts w:ascii="Calibri" w:eastAsia="Calibri" w:hAnsi="Calibri" w:cs="Calibri"/>
                <w:noProof/>
                <w:sz w:val="16"/>
                <w:szCs w:val="16"/>
                <w:lang w:val="en-US"/>
              </w:rPr>
              <w:t>22</w:t>
            </w:r>
            <w:r w:rsidRPr="00DD6C42">
              <w:rPr>
                <w:rFonts w:ascii="Calibri" w:eastAsia="Calibri" w:hAnsi="Calibri" w:cs="Calibri"/>
                <w:noProof/>
                <w:sz w:val="16"/>
                <w:szCs w:val="16"/>
                <w:lang w:val="en-US"/>
              </w:rPr>
              <w:tab/>
              <w:t xml:space="preserve">Cigognetti M, Lonardi S, Fisogni S, Balzarini P, Pellegrini V, Tironi A, Bercich L, Bugatti M, Rossi G, Murer B, Barbareschi M, Giuliani S, Cavazza A, Marchetti G, Vermi W and Facchetti F (2015). BAP1 (BRCA1-associated protein 1) is a highly specific marker for differentiating mesothelioma from reactive mesothelial proliferations. </w:t>
            </w:r>
            <w:r w:rsidRPr="00DD6C42">
              <w:rPr>
                <w:rFonts w:ascii="Calibri" w:eastAsia="Calibri" w:hAnsi="Calibri" w:cs="Calibri"/>
                <w:i/>
                <w:noProof/>
                <w:sz w:val="16"/>
                <w:szCs w:val="16"/>
                <w:lang w:val="en-US"/>
              </w:rPr>
              <w:t>Mod Pathol</w:t>
            </w:r>
            <w:r w:rsidRPr="00DD6C42">
              <w:rPr>
                <w:rFonts w:ascii="Calibri" w:eastAsia="Calibri" w:hAnsi="Calibri" w:cs="Calibri"/>
                <w:noProof/>
                <w:sz w:val="16"/>
                <w:szCs w:val="16"/>
                <w:lang w:val="en-US"/>
              </w:rPr>
              <w:t xml:space="preserve"> 28(8):1043-1057.</w:t>
            </w:r>
          </w:p>
          <w:p w14:paraId="0CB29F79" w14:textId="77777777" w:rsidR="00DD6C42" w:rsidRPr="00DD6C42" w:rsidRDefault="00DD6C42" w:rsidP="00B0730F">
            <w:pPr>
              <w:spacing w:after="0" w:line="240" w:lineRule="auto"/>
              <w:ind w:left="345" w:hanging="345"/>
              <w:rPr>
                <w:rFonts w:ascii="Calibri" w:eastAsia="Calibri" w:hAnsi="Calibri" w:cs="Calibri"/>
                <w:noProof/>
                <w:sz w:val="16"/>
                <w:szCs w:val="16"/>
                <w:lang w:val="en-US"/>
              </w:rPr>
            </w:pPr>
            <w:bookmarkStart w:id="30" w:name="_ENREF_23"/>
            <w:bookmarkEnd w:id="29"/>
            <w:r w:rsidRPr="00DD6C42">
              <w:rPr>
                <w:rFonts w:ascii="Calibri" w:eastAsia="Calibri" w:hAnsi="Calibri" w:cs="Calibri"/>
                <w:noProof/>
                <w:sz w:val="16"/>
                <w:szCs w:val="16"/>
                <w:lang w:val="en-US"/>
              </w:rPr>
              <w:t>23</w:t>
            </w:r>
            <w:r w:rsidRPr="00DD6C42">
              <w:rPr>
                <w:rFonts w:ascii="Calibri" w:eastAsia="Calibri" w:hAnsi="Calibri" w:cs="Calibri"/>
                <w:noProof/>
                <w:sz w:val="16"/>
                <w:szCs w:val="16"/>
                <w:lang w:val="en-US"/>
              </w:rPr>
              <w:tab/>
              <w:t xml:space="preserve">Churg A, Sheffield BS and Galateau-Salle F (2016). New Markers for Separating Benign From Malignant Mesothelial Proliferations: Are We There Yet? </w:t>
            </w:r>
            <w:r w:rsidRPr="00DD6C42">
              <w:rPr>
                <w:rFonts w:ascii="Calibri" w:eastAsia="Calibri" w:hAnsi="Calibri" w:cs="Calibri"/>
                <w:i/>
                <w:noProof/>
                <w:sz w:val="16"/>
                <w:szCs w:val="16"/>
                <w:lang w:val="en-US"/>
              </w:rPr>
              <w:t>Arch Pathol Lab Med</w:t>
            </w:r>
            <w:r w:rsidRPr="00DD6C42">
              <w:rPr>
                <w:rFonts w:ascii="Calibri" w:eastAsia="Calibri" w:hAnsi="Calibri" w:cs="Calibri"/>
                <w:noProof/>
                <w:sz w:val="16"/>
                <w:szCs w:val="16"/>
                <w:lang w:val="en-US"/>
              </w:rPr>
              <w:t xml:space="preserve"> 140(4):318-321.</w:t>
            </w:r>
          </w:p>
          <w:p w14:paraId="0325F9C4" w14:textId="77777777" w:rsidR="00DD6C42" w:rsidRPr="00DD6C42" w:rsidRDefault="00DD6C42" w:rsidP="00B0730F">
            <w:pPr>
              <w:spacing w:after="0" w:line="240" w:lineRule="auto"/>
              <w:ind w:left="345" w:hanging="345"/>
              <w:rPr>
                <w:rFonts w:ascii="Calibri" w:eastAsia="Calibri" w:hAnsi="Calibri" w:cs="Calibri"/>
                <w:noProof/>
                <w:sz w:val="16"/>
                <w:szCs w:val="16"/>
                <w:lang w:val="en-US"/>
              </w:rPr>
            </w:pPr>
            <w:bookmarkStart w:id="31" w:name="_ENREF_24"/>
            <w:bookmarkEnd w:id="30"/>
            <w:r w:rsidRPr="00DD6C42">
              <w:rPr>
                <w:rFonts w:ascii="Calibri" w:eastAsia="Calibri" w:hAnsi="Calibri" w:cs="Calibri"/>
                <w:noProof/>
                <w:sz w:val="16"/>
                <w:szCs w:val="16"/>
                <w:lang w:val="en-US"/>
              </w:rPr>
              <w:t>24</w:t>
            </w:r>
            <w:r w:rsidRPr="00DD6C42">
              <w:rPr>
                <w:rFonts w:ascii="Calibri" w:eastAsia="Calibri" w:hAnsi="Calibri" w:cs="Calibri"/>
                <w:noProof/>
                <w:sz w:val="16"/>
                <w:szCs w:val="16"/>
                <w:lang w:val="en-US"/>
              </w:rPr>
              <w:tab/>
              <w:t xml:space="preserve">Carbone M, Yang H, Pass HI, Krausz T, Testa JR and Gaudino G (2013). BAP1 and cancer. </w:t>
            </w:r>
            <w:r w:rsidRPr="00DD6C42">
              <w:rPr>
                <w:rFonts w:ascii="Calibri" w:eastAsia="Calibri" w:hAnsi="Calibri" w:cs="Calibri"/>
                <w:i/>
                <w:noProof/>
                <w:sz w:val="16"/>
                <w:szCs w:val="16"/>
                <w:lang w:val="en-US"/>
              </w:rPr>
              <w:t>Nat Rev Cancer</w:t>
            </w:r>
            <w:r w:rsidRPr="00DD6C42">
              <w:rPr>
                <w:rFonts w:ascii="Calibri" w:eastAsia="Calibri" w:hAnsi="Calibri" w:cs="Calibri"/>
                <w:noProof/>
                <w:sz w:val="16"/>
                <w:szCs w:val="16"/>
                <w:lang w:val="en-US"/>
              </w:rPr>
              <w:t xml:space="preserve"> 13(3):153-159.</w:t>
            </w:r>
          </w:p>
          <w:p w14:paraId="3B7DE9F2" w14:textId="77777777" w:rsidR="00DD6C42" w:rsidRPr="00DD6C42" w:rsidRDefault="00DD6C42" w:rsidP="00B0730F">
            <w:pPr>
              <w:spacing w:after="0" w:line="240" w:lineRule="auto"/>
              <w:ind w:left="345" w:hanging="345"/>
              <w:rPr>
                <w:rFonts w:ascii="Calibri" w:eastAsia="Calibri" w:hAnsi="Calibri" w:cs="Calibri"/>
                <w:noProof/>
                <w:sz w:val="16"/>
                <w:szCs w:val="16"/>
                <w:lang w:val="en-US"/>
              </w:rPr>
            </w:pPr>
            <w:bookmarkStart w:id="32" w:name="_ENREF_25"/>
            <w:bookmarkEnd w:id="31"/>
            <w:r w:rsidRPr="00DD6C42">
              <w:rPr>
                <w:rFonts w:ascii="Calibri" w:eastAsia="Calibri" w:hAnsi="Calibri" w:cs="Calibri"/>
                <w:noProof/>
                <w:sz w:val="16"/>
                <w:szCs w:val="16"/>
                <w:lang w:val="en-US"/>
              </w:rPr>
              <w:lastRenderedPageBreak/>
              <w:t>25</w:t>
            </w:r>
            <w:r w:rsidRPr="00DD6C42">
              <w:rPr>
                <w:rFonts w:ascii="Calibri" w:eastAsia="Calibri" w:hAnsi="Calibri" w:cs="Calibri"/>
                <w:noProof/>
                <w:sz w:val="16"/>
                <w:szCs w:val="16"/>
                <w:lang w:val="en-US"/>
              </w:rPr>
              <w:tab/>
              <w:t xml:space="preserve">Klebe S, Driml J, Nasu M, Pastorino S, Zangiabadi A, Henderson D and Carbone M (2015). BAP1 hereditary cancer predisposition syndrome: a case report and review of literature. </w:t>
            </w:r>
            <w:r w:rsidRPr="00DD6C42">
              <w:rPr>
                <w:rFonts w:ascii="Calibri" w:eastAsia="Calibri" w:hAnsi="Calibri" w:cs="Calibri"/>
                <w:i/>
                <w:noProof/>
                <w:sz w:val="16"/>
                <w:szCs w:val="16"/>
                <w:lang w:val="en-US"/>
              </w:rPr>
              <w:t>Biomark Res</w:t>
            </w:r>
            <w:r w:rsidRPr="00DD6C42">
              <w:rPr>
                <w:rFonts w:ascii="Calibri" w:eastAsia="Calibri" w:hAnsi="Calibri" w:cs="Calibri"/>
                <w:noProof/>
                <w:sz w:val="16"/>
                <w:szCs w:val="16"/>
                <w:lang w:val="en-US"/>
              </w:rPr>
              <w:t xml:space="preserve"> 3:14.</w:t>
            </w:r>
          </w:p>
          <w:p w14:paraId="49BFC5CF" w14:textId="77777777" w:rsidR="00DD6C42" w:rsidRPr="00DD6C42" w:rsidRDefault="00DD6C42" w:rsidP="00B0730F">
            <w:pPr>
              <w:spacing w:after="0" w:line="240" w:lineRule="auto"/>
              <w:ind w:left="345" w:hanging="345"/>
              <w:rPr>
                <w:rFonts w:ascii="Calibri" w:eastAsia="Calibri" w:hAnsi="Calibri" w:cs="Calibri"/>
                <w:noProof/>
                <w:sz w:val="16"/>
                <w:szCs w:val="16"/>
                <w:lang w:val="en-US"/>
              </w:rPr>
            </w:pPr>
            <w:bookmarkStart w:id="33" w:name="_ENREF_26"/>
            <w:bookmarkEnd w:id="32"/>
            <w:r w:rsidRPr="00DD6C42">
              <w:rPr>
                <w:rFonts w:ascii="Calibri" w:eastAsia="Calibri" w:hAnsi="Calibri" w:cs="Calibri"/>
                <w:noProof/>
                <w:sz w:val="16"/>
                <w:szCs w:val="16"/>
                <w:lang w:val="en-US"/>
              </w:rPr>
              <w:t>26</w:t>
            </w:r>
            <w:r w:rsidRPr="00DD6C42">
              <w:rPr>
                <w:rFonts w:ascii="Calibri" w:eastAsia="Calibri" w:hAnsi="Calibri" w:cs="Calibri"/>
                <w:noProof/>
                <w:sz w:val="16"/>
                <w:szCs w:val="16"/>
                <w:lang w:val="en-US"/>
              </w:rPr>
              <w:tab/>
              <w:t xml:space="preserve">Hu J, Zhang B, Yao F, Fu Y, Chen D, Li D, Du N, Lizaso A, Song J, Zhang L and Li X (2020). Acquired multiple mutations ALK I1171N, L1196M and G1202R mediate lorlatinib resistance in EML4-ALK-rearranged malignant pleural mesothelioma: a case report. </w:t>
            </w:r>
            <w:r w:rsidRPr="00DD6C42">
              <w:rPr>
                <w:rFonts w:ascii="Calibri" w:eastAsia="Calibri" w:hAnsi="Calibri" w:cs="Calibri"/>
                <w:i/>
                <w:noProof/>
                <w:sz w:val="16"/>
                <w:szCs w:val="16"/>
                <w:lang w:val="en-US"/>
              </w:rPr>
              <w:t>Ther Adv Respir Dis</w:t>
            </w:r>
            <w:r w:rsidRPr="00DD6C42">
              <w:rPr>
                <w:rFonts w:ascii="Calibri" w:eastAsia="Calibri" w:hAnsi="Calibri" w:cs="Calibri"/>
                <w:noProof/>
                <w:sz w:val="16"/>
                <w:szCs w:val="16"/>
                <w:lang w:val="en-US"/>
              </w:rPr>
              <w:t xml:space="preserve"> 14:1753466620935770.</w:t>
            </w:r>
          </w:p>
          <w:p w14:paraId="746E5D8D" w14:textId="77777777" w:rsidR="00DD6C42" w:rsidRPr="00DD6C42" w:rsidRDefault="00DD6C42" w:rsidP="00B0730F">
            <w:pPr>
              <w:spacing w:after="0" w:line="240" w:lineRule="auto"/>
              <w:ind w:left="345" w:hanging="345"/>
              <w:rPr>
                <w:rFonts w:ascii="Calibri" w:eastAsia="Calibri" w:hAnsi="Calibri" w:cs="Calibri"/>
                <w:noProof/>
                <w:sz w:val="16"/>
                <w:szCs w:val="16"/>
                <w:lang w:val="en-US"/>
              </w:rPr>
            </w:pPr>
            <w:bookmarkStart w:id="34" w:name="_ENREF_27"/>
            <w:bookmarkEnd w:id="33"/>
            <w:r w:rsidRPr="00DD6C42">
              <w:rPr>
                <w:rFonts w:ascii="Calibri" w:eastAsia="Calibri" w:hAnsi="Calibri" w:cs="Calibri"/>
                <w:noProof/>
                <w:sz w:val="16"/>
                <w:szCs w:val="16"/>
                <w:lang w:val="en-US"/>
              </w:rPr>
              <w:t>27</w:t>
            </w:r>
            <w:r w:rsidRPr="00DD6C42">
              <w:rPr>
                <w:rFonts w:ascii="Calibri" w:eastAsia="Calibri" w:hAnsi="Calibri" w:cs="Calibri"/>
                <w:noProof/>
                <w:sz w:val="16"/>
                <w:szCs w:val="16"/>
                <w:lang w:val="en-US"/>
              </w:rPr>
              <w:tab/>
              <w:t xml:space="preserve">Leal JL, Peters G, Szaumkessel M, Leong T, Asadi K, Rivalland G, Do H, Senko C, Mitchell PL, Quing CZ, Dobrovic A, Thapa B and John T (2020). NTRK and ALK rearrangements in malignant pleural mesothelioma, pulmonary neuroendocrine tumours and non-small cell lung cancer. </w:t>
            </w:r>
            <w:r w:rsidRPr="00DD6C42">
              <w:rPr>
                <w:rFonts w:ascii="Calibri" w:eastAsia="Calibri" w:hAnsi="Calibri" w:cs="Calibri"/>
                <w:i/>
                <w:noProof/>
                <w:sz w:val="16"/>
                <w:szCs w:val="16"/>
                <w:lang w:val="en-US"/>
              </w:rPr>
              <w:t>Lung Cancer</w:t>
            </w:r>
            <w:r w:rsidRPr="00DD6C42">
              <w:rPr>
                <w:rFonts w:ascii="Calibri" w:eastAsia="Calibri" w:hAnsi="Calibri" w:cs="Calibri"/>
                <w:noProof/>
                <w:sz w:val="16"/>
                <w:szCs w:val="16"/>
                <w:lang w:val="en-US"/>
              </w:rPr>
              <w:t xml:space="preserve"> 146:154-159.</w:t>
            </w:r>
          </w:p>
          <w:p w14:paraId="4EFE51D3" w14:textId="77777777" w:rsidR="00DD6C42" w:rsidRPr="00DD6C42" w:rsidRDefault="00DD6C42" w:rsidP="00B0730F">
            <w:pPr>
              <w:spacing w:after="0" w:line="240" w:lineRule="auto"/>
              <w:ind w:left="345" w:hanging="345"/>
              <w:rPr>
                <w:rFonts w:ascii="Calibri" w:eastAsia="Calibri" w:hAnsi="Calibri" w:cs="Calibri"/>
                <w:noProof/>
                <w:sz w:val="16"/>
                <w:szCs w:val="16"/>
                <w:lang w:val="en-US"/>
              </w:rPr>
            </w:pPr>
            <w:bookmarkStart w:id="35" w:name="_ENREF_28"/>
            <w:bookmarkEnd w:id="34"/>
            <w:r w:rsidRPr="00DD6C42">
              <w:rPr>
                <w:rFonts w:ascii="Calibri" w:eastAsia="Calibri" w:hAnsi="Calibri" w:cs="Calibri"/>
                <w:noProof/>
                <w:sz w:val="16"/>
                <w:szCs w:val="16"/>
                <w:lang w:val="en-US"/>
              </w:rPr>
              <w:t>28</w:t>
            </w:r>
            <w:r w:rsidRPr="00DD6C42">
              <w:rPr>
                <w:rFonts w:ascii="Calibri" w:eastAsia="Calibri" w:hAnsi="Calibri" w:cs="Calibri"/>
                <w:noProof/>
                <w:sz w:val="16"/>
                <w:szCs w:val="16"/>
                <w:lang w:val="en-US"/>
              </w:rPr>
              <w:tab/>
              <w:t xml:space="preserve">Hung YP, Dong F, Watkins JC, Nardi V, Bueno R, Dal Cin P, Godleski JJ, Crum CP and Chirieac LR (2018). Identification of ALK Rearrangements in Malignant Peritoneal Mesothelioma. </w:t>
            </w:r>
            <w:r w:rsidRPr="00DD6C42">
              <w:rPr>
                <w:rFonts w:ascii="Calibri" w:eastAsia="Calibri" w:hAnsi="Calibri" w:cs="Calibri"/>
                <w:i/>
                <w:noProof/>
                <w:sz w:val="16"/>
                <w:szCs w:val="16"/>
                <w:lang w:val="en-US"/>
              </w:rPr>
              <w:t>JAMA Oncol</w:t>
            </w:r>
            <w:r w:rsidRPr="00DD6C42">
              <w:rPr>
                <w:rFonts w:ascii="Calibri" w:eastAsia="Calibri" w:hAnsi="Calibri" w:cs="Calibri"/>
                <w:noProof/>
                <w:sz w:val="16"/>
                <w:szCs w:val="16"/>
                <w:lang w:val="en-US"/>
              </w:rPr>
              <w:t xml:space="preserve"> 4(2):235-238.</w:t>
            </w:r>
          </w:p>
          <w:p w14:paraId="4C7D6E55" w14:textId="77777777" w:rsidR="00DD6C42" w:rsidRPr="00DD6C42" w:rsidRDefault="00DD6C42" w:rsidP="00B0730F">
            <w:pPr>
              <w:spacing w:after="0" w:line="240" w:lineRule="auto"/>
              <w:ind w:left="345" w:hanging="345"/>
              <w:rPr>
                <w:rFonts w:ascii="Calibri" w:eastAsia="Calibri" w:hAnsi="Calibri" w:cs="Calibri"/>
                <w:noProof/>
                <w:sz w:val="16"/>
                <w:szCs w:val="16"/>
                <w:lang w:val="en-US"/>
              </w:rPr>
            </w:pPr>
            <w:bookmarkStart w:id="36" w:name="_ENREF_29"/>
            <w:bookmarkEnd w:id="35"/>
            <w:r w:rsidRPr="00DD6C42">
              <w:rPr>
                <w:rFonts w:ascii="Calibri" w:eastAsia="Calibri" w:hAnsi="Calibri" w:cs="Calibri"/>
                <w:noProof/>
                <w:sz w:val="16"/>
                <w:szCs w:val="16"/>
                <w:lang w:val="en-US"/>
              </w:rPr>
              <w:t>29</w:t>
            </w:r>
            <w:r w:rsidRPr="00DD6C42">
              <w:rPr>
                <w:rFonts w:ascii="Calibri" w:eastAsia="Calibri" w:hAnsi="Calibri" w:cs="Calibri"/>
                <w:noProof/>
                <w:sz w:val="16"/>
                <w:szCs w:val="16"/>
                <w:lang w:val="en-US"/>
              </w:rPr>
              <w:tab/>
              <w:t xml:space="preserve">Desmeules P, Joubert P, Zhang L, Al-Ahmadie HA, Fletcher CD, Vakiani E, Delair DF, Rekhtman N, Ladanyi M, Travis WD and Antonescu CR (2017). A Subset of Malignant Mesotheliomas in Young Adults Are Associated With Recurrent EWSR1/FUS-ATF1 Fusions. </w:t>
            </w:r>
            <w:r w:rsidRPr="00DD6C42">
              <w:rPr>
                <w:rFonts w:ascii="Calibri" w:eastAsia="Calibri" w:hAnsi="Calibri" w:cs="Calibri"/>
                <w:i/>
                <w:noProof/>
                <w:sz w:val="16"/>
                <w:szCs w:val="16"/>
                <w:lang w:val="en-US"/>
              </w:rPr>
              <w:t>Am J Surg Pathol</w:t>
            </w:r>
            <w:r w:rsidRPr="00DD6C42">
              <w:rPr>
                <w:rFonts w:ascii="Calibri" w:eastAsia="Calibri" w:hAnsi="Calibri" w:cs="Calibri"/>
                <w:noProof/>
                <w:sz w:val="16"/>
                <w:szCs w:val="16"/>
                <w:lang w:val="en-US"/>
              </w:rPr>
              <w:t xml:space="preserve"> 41(7):980-988.</w:t>
            </w:r>
          </w:p>
          <w:p w14:paraId="7838B9BB" w14:textId="77777777" w:rsidR="00DD6C42" w:rsidRPr="00DD6C42" w:rsidRDefault="00DD6C42" w:rsidP="00B0730F">
            <w:pPr>
              <w:spacing w:after="0" w:line="240" w:lineRule="auto"/>
              <w:ind w:left="345" w:hanging="345"/>
              <w:rPr>
                <w:rFonts w:ascii="Calibri" w:eastAsia="Calibri" w:hAnsi="Calibri" w:cs="Calibri"/>
                <w:noProof/>
                <w:sz w:val="16"/>
                <w:szCs w:val="16"/>
                <w:lang w:val="en-US"/>
              </w:rPr>
            </w:pPr>
            <w:bookmarkStart w:id="37" w:name="_ENREF_30"/>
            <w:bookmarkEnd w:id="36"/>
            <w:r w:rsidRPr="00DD6C42">
              <w:rPr>
                <w:rFonts w:ascii="Calibri" w:eastAsia="Calibri" w:hAnsi="Calibri" w:cs="Calibri"/>
                <w:noProof/>
                <w:sz w:val="16"/>
                <w:szCs w:val="16"/>
                <w:lang w:val="en-US"/>
              </w:rPr>
              <w:t>30</w:t>
            </w:r>
            <w:r w:rsidRPr="00DD6C42">
              <w:rPr>
                <w:rFonts w:ascii="Calibri" w:eastAsia="Calibri" w:hAnsi="Calibri" w:cs="Calibri"/>
                <w:noProof/>
                <w:sz w:val="16"/>
                <w:szCs w:val="16"/>
                <w:lang w:val="en-US"/>
              </w:rPr>
              <w:tab/>
              <w:t xml:space="preserve">Perret R, Chalabreysse L, Watson S, Serre I, Garcia S, Forest F, Yvorel V, Pissaloux D, Thomas de Montpreville V, Masliah-planchon J, Lantuejoul S, Brevet M, Blay J-Y, Coindre J-M, Tirode F and Le Loarer F (2019). SMARCA4-deficient Thoracic Sarcomas: Clinicopathologic Study of 30 Cases With an Emphasis on Their Nosology and Differential Diagnoses. </w:t>
            </w:r>
            <w:r w:rsidRPr="00DD6C42">
              <w:rPr>
                <w:rFonts w:ascii="Calibri" w:eastAsia="Calibri" w:hAnsi="Calibri" w:cs="Calibri"/>
                <w:i/>
                <w:noProof/>
                <w:sz w:val="16"/>
                <w:szCs w:val="16"/>
                <w:lang w:val="en-US"/>
              </w:rPr>
              <w:t>The American Journal of Surgical Pathology</w:t>
            </w:r>
            <w:r w:rsidRPr="00DD6C42">
              <w:rPr>
                <w:rFonts w:ascii="Calibri" w:eastAsia="Calibri" w:hAnsi="Calibri" w:cs="Calibri"/>
                <w:noProof/>
                <w:sz w:val="16"/>
                <w:szCs w:val="16"/>
                <w:lang w:val="en-US"/>
              </w:rPr>
              <w:t xml:space="preserve"> 43(4):455-465.</w:t>
            </w:r>
          </w:p>
          <w:p w14:paraId="5B9CBABB" w14:textId="77777777" w:rsidR="00DD6C42" w:rsidRPr="00DD6C42" w:rsidRDefault="00DD6C42" w:rsidP="00B0730F">
            <w:pPr>
              <w:spacing w:after="0" w:line="240" w:lineRule="auto"/>
              <w:ind w:left="345" w:hanging="345"/>
              <w:rPr>
                <w:rFonts w:ascii="Calibri" w:eastAsia="Calibri" w:hAnsi="Calibri" w:cs="Calibri"/>
                <w:noProof/>
                <w:sz w:val="16"/>
                <w:szCs w:val="16"/>
                <w:lang w:val="en-US"/>
              </w:rPr>
            </w:pPr>
            <w:bookmarkStart w:id="38" w:name="_ENREF_31"/>
            <w:bookmarkEnd w:id="37"/>
            <w:r w:rsidRPr="00DD6C42">
              <w:rPr>
                <w:rFonts w:ascii="Calibri" w:eastAsia="Calibri" w:hAnsi="Calibri" w:cs="Calibri"/>
                <w:noProof/>
                <w:sz w:val="16"/>
                <w:szCs w:val="16"/>
                <w:lang w:val="en-US"/>
              </w:rPr>
              <w:t>31</w:t>
            </w:r>
            <w:r w:rsidRPr="00DD6C42">
              <w:rPr>
                <w:rFonts w:ascii="Calibri" w:eastAsia="Calibri" w:hAnsi="Calibri" w:cs="Calibri"/>
                <w:noProof/>
                <w:sz w:val="16"/>
                <w:szCs w:val="16"/>
                <w:lang w:val="en-US"/>
              </w:rPr>
              <w:tab/>
              <w:t xml:space="preserve">Churg A, Dacic S, Galateau-Salle F, Attanoos R and de Perrot M (2020). Malignant Mesothelioma In Situ: Clinical and Pathologic Implications. </w:t>
            </w:r>
            <w:r w:rsidRPr="00DD6C42">
              <w:rPr>
                <w:rFonts w:ascii="Calibri" w:eastAsia="Calibri" w:hAnsi="Calibri" w:cs="Calibri"/>
                <w:i/>
                <w:noProof/>
                <w:sz w:val="16"/>
                <w:szCs w:val="16"/>
                <w:lang w:val="en-US"/>
              </w:rPr>
              <w:t>J Thorac Oncol</w:t>
            </w:r>
            <w:r w:rsidRPr="00DD6C42">
              <w:rPr>
                <w:rFonts w:ascii="Calibri" w:eastAsia="Calibri" w:hAnsi="Calibri" w:cs="Calibri"/>
                <w:noProof/>
                <w:sz w:val="16"/>
                <w:szCs w:val="16"/>
                <w:lang w:val="en-US"/>
              </w:rPr>
              <w:t xml:space="preserve"> 15(6):899-901.</w:t>
            </w:r>
          </w:p>
          <w:p w14:paraId="763DCAEA" w14:textId="77777777" w:rsidR="00DD6C42" w:rsidRPr="00DD6C42" w:rsidRDefault="00DD6C42" w:rsidP="00B0730F">
            <w:pPr>
              <w:spacing w:after="0" w:line="240" w:lineRule="auto"/>
              <w:ind w:left="345" w:hanging="345"/>
              <w:rPr>
                <w:rFonts w:ascii="Calibri" w:eastAsia="Calibri" w:hAnsi="Calibri" w:cs="Calibri"/>
                <w:noProof/>
                <w:sz w:val="16"/>
                <w:szCs w:val="16"/>
                <w:lang w:val="en-US"/>
              </w:rPr>
            </w:pPr>
            <w:bookmarkStart w:id="39" w:name="_ENREF_32"/>
            <w:bookmarkEnd w:id="38"/>
            <w:r w:rsidRPr="00DD6C42">
              <w:rPr>
                <w:rFonts w:ascii="Calibri" w:eastAsia="Calibri" w:hAnsi="Calibri" w:cs="Calibri"/>
                <w:noProof/>
                <w:sz w:val="16"/>
                <w:szCs w:val="16"/>
                <w:lang w:val="en-US"/>
              </w:rPr>
              <w:t>32</w:t>
            </w:r>
            <w:r w:rsidRPr="00DD6C42">
              <w:rPr>
                <w:rFonts w:ascii="Calibri" w:eastAsia="Calibri" w:hAnsi="Calibri" w:cs="Calibri"/>
                <w:noProof/>
                <w:sz w:val="16"/>
                <w:szCs w:val="16"/>
                <w:lang w:val="en-US"/>
              </w:rPr>
              <w:tab/>
              <w:t xml:space="preserve">Pulford E, Henderson DW and Klebe S (2020). Malignant mesothelioma in situ: diagnostic and clinical considerations. </w:t>
            </w:r>
            <w:r w:rsidRPr="00DD6C42">
              <w:rPr>
                <w:rFonts w:ascii="Calibri" w:eastAsia="Calibri" w:hAnsi="Calibri" w:cs="Calibri"/>
                <w:i/>
                <w:noProof/>
                <w:sz w:val="16"/>
                <w:szCs w:val="16"/>
                <w:lang w:val="en-US"/>
              </w:rPr>
              <w:t>Pathology</w:t>
            </w:r>
            <w:r w:rsidRPr="00DD6C42">
              <w:rPr>
                <w:rFonts w:ascii="Calibri" w:eastAsia="Calibri" w:hAnsi="Calibri" w:cs="Calibri"/>
                <w:noProof/>
                <w:sz w:val="16"/>
                <w:szCs w:val="16"/>
                <w:lang w:val="en-US"/>
              </w:rPr>
              <w:t xml:space="preserve"> 52(6):635-642.</w:t>
            </w:r>
          </w:p>
          <w:p w14:paraId="46D0E64B" w14:textId="77777777" w:rsidR="00DD6C42" w:rsidRPr="00DD6C42" w:rsidRDefault="00DD6C42" w:rsidP="00B0730F">
            <w:pPr>
              <w:spacing w:after="0" w:line="240" w:lineRule="auto"/>
              <w:ind w:left="345" w:hanging="345"/>
              <w:rPr>
                <w:rFonts w:ascii="Calibri" w:eastAsia="Calibri" w:hAnsi="Calibri" w:cs="Calibri"/>
                <w:noProof/>
                <w:sz w:val="16"/>
                <w:szCs w:val="16"/>
                <w:lang w:val="en-US"/>
              </w:rPr>
            </w:pPr>
            <w:bookmarkStart w:id="40" w:name="_ENREF_33"/>
            <w:bookmarkEnd w:id="39"/>
            <w:r w:rsidRPr="00DD6C42">
              <w:rPr>
                <w:rFonts w:ascii="Calibri" w:eastAsia="Calibri" w:hAnsi="Calibri" w:cs="Calibri"/>
                <w:noProof/>
                <w:sz w:val="16"/>
                <w:szCs w:val="16"/>
                <w:lang w:val="en-US"/>
              </w:rPr>
              <w:t>33</w:t>
            </w:r>
            <w:r w:rsidRPr="00DD6C42">
              <w:rPr>
                <w:rFonts w:ascii="Calibri" w:eastAsia="Calibri" w:hAnsi="Calibri" w:cs="Calibri"/>
                <w:noProof/>
                <w:sz w:val="16"/>
                <w:szCs w:val="16"/>
                <w:lang w:val="en-US"/>
              </w:rPr>
              <w:tab/>
              <w:t xml:space="preserve">Klebe S, Nakatani Y, Dobra K, Butnor KJ, Roden AC, Nicholson AG, Marchevsky AM, Husain AN, Segal A, Walts AE, Weynand B, Michael CW, Dacic S, Godbolt D, Attanoos R, Santoni-Rugiu E, Galateau-Salle F, Hiroshima K, Moreira AL, Burn J, Nabeshima K, Gibbs AR, Churg A, Litzky LA, Brcic L, Tsao MS, Mino-Kenudson M, Rørvig SB, Tazelaar HD, Krausz T, Zhang YZ, Chirieac LR, Beasley MB and Hjerpe A (2021). The concept of mesothelioma in situ, with consideration of its potential impact on cytology diagnosis. </w:t>
            </w:r>
            <w:r w:rsidRPr="00DD6C42">
              <w:rPr>
                <w:rFonts w:ascii="Calibri" w:eastAsia="Calibri" w:hAnsi="Calibri" w:cs="Calibri"/>
                <w:i/>
                <w:noProof/>
                <w:sz w:val="16"/>
                <w:szCs w:val="16"/>
                <w:lang w:val="en-US"/>
              </w:rPr>
              <w:t>Pathology</w:t>
            </w:r>
            <w:r w:rsidRPr="00DD6C42">
              <w:rPr>
                <w:rFonts w:ascii="Calibri" w:eastAsia="Calibri" w:hAnsi="Calibri" w:cs="Calibri"/>
                <w:noProof/>
                <w:sz w:val="16"/>
                <w:szCs w:val="16"/>
                <w:lang w:val="en-US"/>
              </w:rPr>
              <w:t xml:space="preserve"> 53(4):446-453.</w:t>
            </w:r>
          </w:p>
          <w:p w14:paraId="40EA3664" w14:textId="34F25EB1" w:rsidR="001C75D3" w:rsidRPr="007F70F5" w:rsidRDefault="00DD6C42" w:rsidP="0097623B">
            <w:pPr>
              <w:spacing w:after="100" w:line="240" w:lineRule="auto"/>
              <w:ind w:left="346" w:hanging="346"/>
              <w:rPr>
                <w:rFonts w:ascii="Calibri" w:hAnsi="Calibri" w:cs="Calibri"/>
                <w:iCs/>
                <w:sz w:val="16"/>
                <w:szCs w:val="16"/>
              </w:rPr>
            </w:pPr>
            <w:bookmarkStart w:id="41" w:name="_ENREF_34"/>
            <w:bookmarkEnd w:id="40"/>
            <w:r w:rsidRPr="00DD6C42">
              <w:rPr>
                <w:rFonts w:ascii="Calibri" w:eastAsia="Calibri" w:hAnsi="Calibri" w:cs="Calibri"/>
                <w:noProof/>
                <w:sz w:val="16"/>
                <w:szCs w:val="16"/>
                <w:lang w:val="en-US"/>
              </w:rPr>
              <w:t>34</w:t>
            </w:r>
            <w:r w:rsidRPr="00DD6C42">
              <w:rPr>
                <w:rFonts w:ascii="Calibri" w:eastAsia="Calibri" w:hAnsi="Calibri" w:cs="Calibri"/>
                <w:noProof/>
                <w:sz w:val="16"/>
                <w:szCs w:val="16"/>
                <w:lang w:val="en-US"/>
              </w:rPr>
              <w:tab/>
              <w:t xml:space="preserve">WHO Classification of Tumours Editorial Board (2021). </w:t>
            </w:r>
            <w:r w:rsidRPr="00DD6C42">
              <w:rPr>
                <w:rFonts w:ascii="Calibri" w:eastAsia="Calibri" w:hAnsi="Calibri" w:cs="Calibri"/>
                <w:i/>
                <w:noProof/>
                <w:sz w:val="16"/>
                <w:szCs w:val="16"/>
                <w:lang w:val="en-US"/>
              </w:rPr>
              <w:t>Thoracic Tumours, 5th Edition, Volume 5</w:t>
            </w:r>
            <w:r w:rsidRPr="00DD6C42">
              <w:rPr>
                <w:rFonts w:ascii="Calibri" w:eastAsia="Calibri" w:hAnsi="Calibri" w:cs="Calibri"/>
                <w:noProof/>
                <w:sz w:val="16"/>
                <w:szCs w:val="16"/>
                <w:lang w:val="en-US"/>
              </w:rPr>
              <w:t>. IARC Press, Lyon.</w:t>
            </w:r>
            <w:r w:rsidR="00AA3B76">
              <w:rPr>
                <w:rFonts w:ascii="Calibri" w:eastAsia="Calibri" w:hAnsi="Calibri" w:cs="Calibri"/>
                <w:noProof/>
                <w:sz w:val="16"/>
                <w:szCs w:val="16"/>
                <w:lang w:val="en-US"/>
              </w:rPr>
              <w:t xml:space="preserve"> </w:t>
            </w:r>
            <w:bookmarkEnd w:id="41"/>
            <w:r w:rsidRPr="007F70F5">
              <w:rPr>
                <w:rFonts w:ascii="Calibri" w:eastAsia="Calibri" w:hAnsi="Calibri" w:cs="Times New Roman"/>
                <w:sz w:val="16"/>
                <w:szCs w:val="16"/>
              </w:rPr>
              <w:fldChar w:fldCharType="end"/>
            </w:r>
          </w:p>
        </w:tc>
        <w:tc>
          <w:tcPr>
            <w:tcW w:w="1701" w:type="dxa"/>
            <w:shd w:val="clear" w:color="auto" w:fill="auto"/>
          </w:tcPr>
          <w:p w14:paraId="7435725E" w14:textId="785101FE" w:rsidR="001C75D3" w:rsidRPr="0093373F" w:rsidRDefault="001C75D3" w:rsidP="001C75D3">
            <w:pPr>
              <w:autoSpaceDE w:val="0"/>
              <w:autoSpaceDN w:val="0"/>
              <w:adjustRightInd w:val="0"/>
              <w:spacing w:after="100" w:line="240" w:lineRule="auto"/>
              <w:rPr>
                <w:rFonts w:ascii="Calibri" w:hAnsi="Calibri" w:cs="Calibri"/>
                <w:iCs/>
                <w:color w:val="221E1F"/>
                <w:sz w:val="16"/>
                <w:szCs w:val="16"/>
              </w:rPr>
            </w:pPr>
          </w:p>
        </w:tc>
      </w:tr>
      <w:tr w:rsidR="0089736E" w:rsidRPr="0093373F" w14:paraId="38764CCE" w14:textId="77777777" w:rsidTr="00F0433B">
        <w:trPr>
          <w:trHeight w:val="328"/>
        </w:trPr>
        <w:tc>
          <w:tcPr>
            <w:tcW w:w="866" w:type="dxa"/>
            <w:shd w:val="clear" w:color="auto" w:fill="EEECE1" w:themeFill="background2"/>
          </w:tcPr>
          <w:p w14:paraId="146CDC6A" w14:textId="2719282C" w:rsidR="0089736E" w:rsidRDefault="0089736E" w:rsidP="0089736E">
            <w:pPr>
              <w:spacing w:after="0" w:line="240" w:lineRule="auto"/>
              <w:rPr>
                <w:rFonts w:ascii="Calibri" w:hAnsi="Calibri" w:cs="Calibri"/>
                <w:sz w:val="16"/>
                <w:szCs w:val="16"/>
              </w:rPr>
            </w:pPr>
            <w:r>
              <w:rPr>
                <w:rFonts w:ascii="Calibri" w:hAnsi="Calibri" w:cs="Calibri"/>
                <w:sz w:val="16"/>
                <w:szCs w:val="16"/>
              </w:rPr>
              <w:lastRenderedPageBreak/>
              <w:t>Core</w:t>
            </w:r>
          </w:p>
        </w:tc>
        <w:tc>
          <w:tcPr>
            <w:tcW w:w="1843" w:type="dxa"/>
            <w:shd w:val="clear" w:color="auto" w:fill="EEECE1" w:themeFill="background2"/>
          </w:tcPr>
          <w:p w14:paraId="2F509E15" w14:textId="59F52E31" w:rsidR="0089736E" w:rsidRPr="004032AB" w:rsidRDefault="0089736E" w:rsidP="0089736E">
            <w:pPr>
              <w:spacing w:after="0" w:line="240" w:lineRule="auto"/>
              <w:rPr>
                <w:rFonts w:ascii="Calibri" w:hAnsi="Calibri" w:cs="Calibri"/>
                <w:bCs/>
                <w:sz w:val="16"/>
                <w:szCs w:val="16"/>
              </w:rPr>
            </w:pPr>
            <w:r w:rsidRPr="00DC41BE">
              <w:rPr>
                <w:rFonts w:ascii="Calibri" w:hAnsi="Calibri" w:cs="Calibri"/>
                <w:bCs/>
                <w:sz w:val="16"/>
                <w:szCs w:val="16"/>
              </w:rPr>
              <w:t>ANCILLARY STUDIES - MESOTHELIOMA IN SITU</w:t>
            </w:r>
          </w:p>
        </w:tc>
        <w:tc>
          <w:tcPr>
            <w:tcW w:w="2551" w:type="dxa"/>
            <w:shd w:val="clear" w:color="auto" w:fill="auto"/>
          </w:tcPr>
          <w:p w14:paraId="0B0DA85F" w14:textId="4A4CA0F1" w:rsidR="0089736E" w:rsidRPr="008D356C" w:rsidRDefault="0089736E" w:rsidP="0089736E">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8D356C">
              <w:rPr>
                <w:rFonts w:ascii="Calibri" w:hAnsi="Calibri" w:cs="Calibri"/>
                <w:color w:val="221E1F"/>
                <w:sz w:val="16"/>
                <w:szCs w:val="16"/>
              </w:rPr>
              <w:t>Not performed</w:t>
            </w:r>
          </w:p>
          <w:p w14:paraId="26010B2C" w14:textId="3934980C" w:rsidR="0089736E" w:rsidRPr="008D356C" w:rsidRDefault="0089736E" w:rsidP="0089736E">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8D356C">
              <w:rPr>
                <w:rFonts w:ascii="Calibri" w:hAnsi="Calibri" w:cs="Calibri"/>
                <w:color w:val="221E1F"/>
                <w:sz w:val="16"/>
                <w:szCs w:val="16"/>
              </w:rPr>
              <w:t>Performed (select all that apply)</w:t>
            </w:r>
          </w:p>
          <w:p w14:paraId="1116557A" w14:textId="62984B11" w:rsidR="0089736E" w:rsidRPr="00BD02C4" w:rsidRDefault="0089736E" w:rsidP="0089736E">
            <w:pPr>
              <w:numPr>
                <w:ilvl w:val="0"/>
                <w:numId w:val="6"/>
              </w:numPr>
              <w:autoSpaceDE w:val="0"/>
              <w:autoSpaceDN w:val="0"/>
              <w:adjustRightInd w:val="0"/>
              <w:spacing w:after="0" w:line="240" w:lineRule="auto"/>
              <w:ind w:left="171" w:hanging="171"/>
              <w:rPr>
                <w:rFonts w:cs="Verdana"/>
                <w:i/>
                <w:iCs/>
                <w:color w:val="221E1F"/>
                <w:sz w:val="16"/>
                <w:szCs w:val="16"/>
              </w:rPr>
            </w:pPr>
            <w:r w:rsidRPr="00BD02C4">
              <w:rPr>
                <w:rFonts w:cs="Verdana"/>
                <w:color w:val="221E1F"/>
                <w:sz w:val="16"/>
                <w:szCs w:val="16"/>
              </w:rPr>
              <w:t xml:space="preserve">ALK testing, </w:t>
            </w:r>
            <w:r w:rsidRPr="00BD02C4">
              <w:rPr>
                <w:rFonts w:cs="Verdana"/>
                <w:i/>
                <w:iCs/>
                <w:color w:val="221E1F"/>
                <w:sz w:val="16"/>
                <w:szCs w:val="16"/>
              </w:rPr>
              <w:t>specify test(s) and result(s)</w:t>
            </w:r>
          </w:p>
          <w:p w14:paraId="20D9EF88" w14:textId="0708F8A3" w:rsidR="0089736E" w:rsidRPr="00BD02C4" w:rsidRDefault="0089736E" w:rsidP="0089736E">
            <w:pPr>
              <w:numPr>
                <w:ilvl w:val="0"/>
                <w:numId w:val="6"/>
              </w:numPr>
              <w:autoSpaceDE w:val="0"/>
              <w:autoSpaceDN w:val="0"/>
              <w:adjustRightInd w:val="0"/>
              <w:spacing w:after="0" w:line="240" w:lineRule="auto"/>
              <w:ind w:left="171" w:hanging="171"/>
              <w:rPr>
                <w:rFonts w:cs="Verdana"/>
                <w:i/>
                <w:iCs/>
                <w:color w:val="221E1F"/>
                <w:sz w:val="16"/>
                <w:szCs w:val="16"/>
              </w:rPr>
            </w:pPr>
            <w:r w:rsidRPr="00BD02C4">
              <w:rPr>
                <w:rFonts w:cs="Verdana"/>
                <w:color w:val="221E1F"/>
                <w:sz w:val="16"/>
                <w:szCs w:val="16"/>
              </w:rPr>
              <w:t xml:space="preserve">BAP1 testing, </w:t>
            </w:r>
            <w:r w:rsidRPr="00BD02C4">
              <w:rPr>
                <w:rFonts w:cs="Verdana"/>
                <w:i/>
                <w:iCs/>
                <w:color w:val="221E1F"/>
                <w:sz w:val="16"/>
                <w:szCs w:val="16"/>
              </w:rPr>
              <w:t>specify test(s) and result(s)</w:t>
            </w:r>
          </w:p>
          <w:p w14:paraId="63C6EF73" w14:textId="28080A28" w:rsidR="0089736E" w:rsidRPr="00BD02C4" w:rsidRDefault="0089736E" w:rsidP="0089736E">
            <w:pPr>
              <w:numPr>
                <w:ilvl w:val="0"/>
                <w:numId w:val="6"/>
              </w:numPr>
              <w:autoSpaceDE w:val="0"/>
              <w:autoSpaceDN w:val="0"/>
              <w:adjustRightInd w:val="0"/>
              <w:spacing w:after="0" w:line="240" w:lineRule="auto"/>
              <w:ind w:left="171" w:hanging="171"/>
              <w:rPr>
                <w:rFonts w:cs="Verdana"/>
                <w:i/>
                <w:iCs/>
                <w:color w:val="221E1F"/>
                <w:sz w:val="16"/>
                <w:szCs w:val="16"/>
              </w:rPr>
            </w:pPr>
            <w:r w:rsidRPr="00BD02C4">
              <w:rPr>
                <w:rFonts w:cs="Verdana"/>
                <w:color w:val="221E1F"/>
                <w:sz w:val="16"/>
                <w:szCs w:val="16"/>
              </w:rPr>
              <w:t>CDKN2A</w:t>
            </w:r>
            <w:r w:rsidRPr="00BD02C4">
              <w:rPr>
                <w:rFonts w:cs="Verdana"/>
                <w:i/>
                <w:iCs/>
                <w:color w:val="221E1F"/>
                <w:sz w:val="16"/>
                <w:szCs w:val="16"/>
              </w:rPr>
              <w:t>, specify test(s) and result(s)</w:t>
            </w:r>
          </w:p>
          <w:p w14:paraId="61DCEDB6" w14:textId="0BDB980E" w:rsidR="0089736E" w:rsidRPr="00BD02C4" w:rsidRDefault="0089736E" w:rsidP="0089736E">
            <w:pPr>
              <w:numPr>
                <w:ilvl w:val="0"/>
                <w:numId w:val="6"/>
              </w:numPr>
              <w:autoSpaceDE w:val="0"/>
              <w:autoSpaceDN w:val="0"/>
              <w:adjustRightInd w:val="0"/>
              <w:spacing w:after="0" w:line="240" w:lineRule="auto"/>
              <w:ind w:left="171" w:hanging="171"/>
              <w:rPr>
                <w:rFonts w:cs="Verdana"/>
                <w:i/>
                <w:iCs/>
                <w:color w:val="221E1F"/>
                <w:sz w:val="16"/>
                <w:szCs w:val="16"/>
              </w:rPr>
            </w:pPr>
            <w:r w:rsidRPr="00BD02C4">
              <w:rPr>
                <w:rFonts w:cs="Verdana"/>
                <w:color w:val="221E1F"/>
                <w:sz w:val="16"/>
                <w:szCs w:val="16"/>
              </w:rPr>
              <w:t xml:space="preserve">MTAP testing, </w:t>
            </w:r>
            <w:r w:rsidRPr="00BD02C4">
              <w:rPr>
                <w:rFonts w:cs="Verdana"/>
                <w:i/>
                <w:iCs/>
                <w:color w:val="221E1F"/>
                <w:sz w:val="16"/>
                <w:szCs w:val="16"/>
              </w:rPr>
              <w:t>specify test(s) and result(s)</w:t>
            </w:r>
          </w:p>
          <w:p w14:paraId="42CD61B9" w14:textId="66AC2EA9" w:rsidR="0089736E" w:rsidRPr="00CA204D" w:rsidRDefault="0089736E" w:rsidP="0089736E">
            <w:pPr>
              <w:numPr>
                <w:ilvl w:val="0"/>
                <w:numId w:val="6"/>
              </w:numPr>
              <w:autoSpaceDE w:val="0"/>
              <w:autoSpaceDN w:val="0"/>
              <w:adjustRightInd w:val="0"/>
              <w:spacing w:after="0" w:line="240" w:lineRule="auto"/>
              <w:ind w:left="171" w:hanging="171"/>
              <w:rPr>
                <w:rFonts w:ascii="Calibri" w:hAnsi="Calibri" w:cs="Calibri"/>
                <w:color w:val="221E1F"/>
                <w:sz w:val="16"/>
                <w:szCs w:val="16"/>
              </w:rPr>
            </w:pPr>
            <w:r w:rsidRPr="00BD02C4">
              <w:rPr>
                <w:rFonts w:cs="Verdana"/>
                <w:color w:val="221E1F"/>
                <w:sz w:val="16"/>
                <w:szCs w:val="16"/>
              </w:rPr>
              <w:t xml:space="preserve">Other, </w:t>
            </w:r>
            <w:r w:rsidRPr="00BD02C4">
              <w:rPr>
                <w:rFonts w:cs="Verdana"/>
                <w:i/>
                <w:iCs/>
                <w:color w:val="221E1F"/>
                <w:sz w:val="16"/>
                <w:szCs w:val="16"/>
              </w:rPr>
              <w:t>record test(s), methodology and results</w:t>
            </w:r>
          </w:p>
        </w:tc>
        <w:tc>
          <w:tcPr>
            <w:tcW w:w="8222" w:type="dxa"/>
            <w:shd w:val="clear" w:color="auto" w:fill="auto"/>
          </w:tcPr>
          <w:p w14:paraId="386883D2" w14:textId="77777777" w:rsidR="0089736E" w:rsidRPr="00DD6C42" w:rsidRDefault="0089736E" w:rsidP="0089736E">
            <w:pPr>
              <w:spacing w:after="120" w:line="240" w:lineRule="auto"/>
              <w:rPr>
                <w:rFonts w:ascii="Calibri" w:eastAsia="Times New Roman" w:hAnsi="Calibri" w:cs="Calibri"/>
                <w:sz w:val="16"/>
                <w:szCs w:val="16"/>
                <w:u w:val="single"/>
                <w:lang w:eastAsia="en-GB"/>
              </w:rPr>
            </w:pPr>
            <w:r w:rsidRPr="00DD6C42">
              <w:rPr>
                <w:rFonts w:ascii="Calibri" w:eastAsia="Times New Roman" w:hAnsi="Calibri" w:cs="Calibri"/>
                <w:sz w:val="16"/>
                <w:szCs w:val="16"/>
                <w:u w:val="single"/>
                <w:lang w:eastAsia="en-GB"/>
              </w:rPr>
              <w:t>All mesothelial tumours</w:t>
            </w:r>
          </w:p>
          <w:p w14:paraId="1C95DD84" w14:textId="77777777" w:rsidR="0089736E" w:rsidRPr="00DD6C42" w:rsidRDefault="0089736E" w:rsidP="0089736E">
            <w:pPr>
              <w:spacing w:after="0" w:line="240" w:lineRule="auto"/>
              <w:rPr>
                <w:rFonts w:ascii="Calibri" w:eastAsia="Times New Roman" w:hAnsi="Calibri" w:cs="Calibri"/>
                <w:noProof/>
                <w:sz w:val="16"/>
                <w:szCs w:val="16"/>
                <w:lang w:val="en-US" w:eastAsia="en-GB"/>
              </w:rPr>
            </w:pPr>
            <w:r w:rsidRPr="00DD6C42">
              <w:rPr>
                <w:rFonts w:ascii="Calibri" w:eastAsia="Times New Roman" w:hAnsi="Calibri" w:cs="Calibri"/>
                <w:noProof/>
                <w:color w:val="1A1A1A"/>
                <w:sz w:val="16"/>
                <w:szCs w:val="16"/>
                <w:shd w:val="clear" w:color="auto" w:fill="FFFFFF"/>
                <w:lang w:val="en-US" w:eastAsia="en-GB"/>
              </w:rPr>
              <w:t>The use of ancillary studies is essential to confirm mesothelial phenotype. All variants of epithelioid mesothelioma react with multiple mesothelial-related antibodies.</w:t>
            </w:r>
            <w:hyperlink w:anchor="_ENREF_1" w:tooltip="Husain, 2018 #3668" w:history="1">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PEVuZE5vdGU+PENpdGU+PEF1dGhvcj5IdXNhaW48L0F1dGhvcj48WWVhcj4yMDE4PC9ZZWFyPjxS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 </w:instrTex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PEVuZE5vdGU+PENpdGU+PEF1dGhvcj5IdXNhaW48L0F1dGhvcj48WWVhcj4yMDE4PC9ZZWFyPjxS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EN.CITE.DATA </w:instrText>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separate"/>
              </w:r>
              <w:r w:rsidRPr="00DD6C42">
                <w:rPr>
                  <w:rFonts w:ascii="Calibri" w:eastAsia="Times New Roman" w:hAnsi="Calibri" w:cs="Calibri"/>
                  <w:noProof/>
                  <w:color w:val="1A1A1A"/>
                  <w:sz w:val="16"/>
                  <w:szCs w:val="16"/>
                  <w:shd w:val="clear" w:color="auto" w:fill="FFFFFF"/>
                  <w:vertAlign w:val="superscript"/>
                  <w:lang w:val="en-US" w:eastAsia="en-GB"/>
                </w:rPr>
                <w:t>1</w:t>
              </w:r>
              <w:r w:rsidRPr="00DD6C42">
                <w:rPr>
                  <w:rFonts w:ascii="Calibri" w:eastAsia="Times New Roman" w:hAnsi="Calibri" w:cs="Calibri"/>
                  <w:noProof/>
                  <w:color w:val="1A1A1A"/>
                  <w:sz w:val="16"/>
                  <w:szCs w:val="16"/>
                  <w:shd w:val="clear" w:color="auto" w:fill="FFFFFF"/>
                  <w:lang w:val="en-US" w:eastAsia="en-GB"/>
                </w:rPr>
                <w:fldChar w:fldCharType="end"/>
              </w:r>
            </w:hyperlink>
            <w:r w:rsidRPr="00DD6C42">
              <w:rPr>
                <w:rFonts w:ascii="Calibri" w:eastAsia="Times New Roman" w:hAnsi="Calibri" w:cs="Calibri"/>
                <w:noProof/>
                <w:color w:val="1A1A1A"/>
                <w:sz w:val="16"/>
                <w:szCs w:val="16"/>
                <w:shd w:val="clear" w:color="auto" w:fill="FFFFFF"/>
                <w:vertAlign w:val="superscript"/>
                <w:lang w:val="en-US" w:eastAsia="en-GB"/>
              </w:rPr>
              <w:t>,</w:t>
            </w:r>
            <w:hyperlink w:anchor="_ENREF_2" w:tooltip="Schulte, 2020 #3716" w:history="1">
              <w:r w:rsidRPr="00DD6C42">
                <w:rPr>
                  <w:rFonts w:ascii="Calibri" w:eastAsia="Times New Roman" w:hAnsi="Calibri" w:cs="Calibri"/>
                  <w:noProof/>
                  <w:color w:val="1A1A1A"/>
                  <w:sz w:val="16"/>
                  <w:szCs w:val="16"/>
                  <w:bdr w:val="none" w:sz="0" w:space="0" w:color="auto" w:frame="1"/>
                  <w:vertAlign w:val="superscript"/>
                  <w:lang w:val="en-US" w:eastAsia="en-GB"/>
                </w:rPr>
                <w:fldChar w:fldCharType="begin"/>
              </w:r>
              <w:r w:rsidRPr="00DD6C42">
                <w:rPr>
                  <w:rFonts w:ascii="Calibri" w:eastAsia="Times New Roman" w:hAnsi="Calibri" w:cs="Calibri"/>
                  <w:noProof/>
                  <w:color w:val="1A1A1A"/>
                  <w:sz w:val="16"/>
                  <w:szCs w:val="16"/>
                  <w:bdr w:val="none" w:sz="0" w:space="0" w:color="auto" w:frame="1"/>
                  <w:vertAlign w:val="superscript"/>
                  <w:lang w:val="en-US" w:eastAsia="en-GB"/>
                </w:rPr>
                <w:instrText xml:space="preserve"> ADDIN EN.CITE &lt;EndNote&gt;&lt;Cite&gt;&lt;Author&gt;Schulte&lt;/Author&gt;&lt;Year&gt;2020&lt;/Year&gt;&lt;RecNum&gt;3716&lt;/RecNum&gt;&lt;DisplayText&gt;&lt;style face="superscript"&gt;2&lt;/style&gt;&lt;/DisplayText&gt;&lt;record&gt;&lt;rec-number&gt;3716&lt;/rec-number&gt;&lt;foreign-keys&gt;&lt;key app="EN" db-id="20defpxt3as20tew5zepsdts5xe2att2e2va" timestamp="1628736529"&gt;3716&lt;/key&gt;&lt;/foreign-keys&gt;&lt;ref-type name="Journal Article"&gt;17&lt;/ref-type&gt;&lt;contributors&gt;&lt;authors&gt;&lt;author&gt;Schulte, J. J.&lt;/author&gt;&lt;author&gt;Husain, A. N.&lt;/author&gt;&lt;/authors&gt;&lt;/contributors&gt;&lt;auth-address&gt;Department of Pathology, The University of Chicago, Chicago, IL, USA.&lt;/auth-address&gt;&lt;titles&gt;&lt;title&gt;Update on the pathologic diagnosis of malignant mesothelioma&lt;/title&gt;&lt;secondary-title&gt;Transl Lung Cancer Res&lt;/secondary-title&gt;&lt;/titles&gt;&lt;periodical&gt;&lt;full-title&gt;Transl Lung Cancer Res&lt;/full-title&gt;&lt;/periodical&gt;&lt;pages&gt;917-923&lt;/pages&gt;&lt;volume&gt;9&lt;/volume&gt;&lt;number&gt;3&lt;/number&gt;&lt;edition&gt;2020/07/18&lt;/edition&gt;&lt;keywords&gt;&lt;keyword&gt;Bap1&lt;/keyword&gt;&lt;keyword&gt;Mtap&lt;/keyword&gt;&lt;keyword&gt;Malignant mesothelioma&lt;/keyword&gt;&lt;keyword&gt;mesothelioma in situ&lt;/keyword&gt;&lt;keyword&gt;nuclear grading&lt;/keyword&gt;&lt;keyword&gt;(available at http://dx.doi.org/10.21037/tlcr-19-620). The series “Selected&lt;/keyword&gt;&lt;keyword&gt;Highlights of the 2019 Pulmonary Pathology Society Biennial Meeting” was&lt;/keyword&gt;&lt;keyword&gt;commissioned by the editorial office without any funding or sponsorship. The authors&lt;/keyword&gt;&lt;keyword&gt;have no other conflicts of interest to declare.&lt;/keyword&gt;&lt;/keywords&gt;&lt;dates&gt;&lt;year&gt;2020&lt;/year&gt;&lt;pub-dates&gt;&lt;date&gt;Jun&lt;/date&gt;&lt;/pub-dates&gt;&lt;/dates&gt;&lt;isbn&gt;2218-6751 (Print)&amp;#xD;2218-6751&lt;/isbn&gt;&lt;accession-num&gt;32676357&lt;/accession-num&gt;&lt;urls&gt;&lt;/urls&gt;&lt;custom2&gt;PMC7354126&lt;/custom2&gt;&lt;electronic-resource-num&gt;10.21037/tlcr-19-620&lt;/electronic-resource-num&gt;&lt;remote-database-provider&gt;NLM&lt;/remote-database-provider&gt;&lt;language&gt;eng&lt;/language&gt;&lt;/record&gt;&lt;/Cite&gt;&lt;/EndNote&gt;</w:instrText>
              </w:r>
              <w:r w:rsidRPr="00DD6C42">
                <w:rPr>
                  <w:rFonts w:ascii="Calibri" w:eastAsia="Times New Roman" w:hAnsi="Calibri" w:cs="Calibri"/>
                  <w:noProof/>
                  <w:color w:val="1A1A1A"/>
                  <w:sz w:val="16"/>
                  <w:szCs w:val="16"/>
                  <w:bdr w:val="none" w:sz="0" w:space="0" w:color="auto" w:frame="1"/>
                  <w:vertAlign w:val="superscript"/>
                  <w:lang w:val="en-US" w:eastAsia="en-GB"/>
                </w:rPr>
                <w:fldChar w:fldCharType="separate"/>
              </w:r>
              <w:r w:rsidRPr="00DD6C42">
                <w:rPr>
                  <w:rFonts w:ascii="Calibri" w:eastAsia="Times New Roman" w:hAnsi="Calibri" w:cs="Calibri"/>
                  <w:noProof/>
                  <w:color w:val="1A1A1A"/>
                  <w:sz w:val="16"/>
                  <w:szCs w:val="16"/>
                  <w:bdr w:val="none" w:sz="0" w:space="0" w:color="auto" w:frame="1"/>
                  <w:vertAlign w:val="superscript"/>
                  <w:lang w:val="en-US" w:eastAsia="en-GB"/>
                </w:rPr>
                <w:t>2</w:t>
              </w:r>
              <w:r w:rsidRPr="00DD6C42">
                <w:rPr>
                  <w:rFonts w:ascii="Calibri" w:eastAsia="Times New Roman" w:hAnsi="Calibri" w:cs="Calibri"/>
                  <w:noProof/>
                  <w:color w:val="1A1A1A"/>
                  <w:sz w:val="16"/>
                  <w:szCs w:val="16"/>
                  <w:bdr w:val="none" w:sz="0" w:space="0" w:color="auto" w:frame="1"/>
                  <w:vertAlign w:val="superscript"/>
                  <w:lang w:val="en-US" w:eastAsia="en-GB"/>
                </w:rPr>
                <w:fldChar w:fldCharType="end"/>
              </w:r>
            </w:hyperlink>
            <w:r w:rsidRPr="00DD6C42">
              <w:rPr>
                <w:rFonts w:ascii="Calibri" w:eastAsia="Times New Roman" w:hAnsi="Calibri" w:cs="Calibri"/>
                <w:noProof/>
                <w:color w:val="1A1A1A"/>
                <w:sz w:val="16"/>
                <w:szCs w:val="16"/>
                <w:bdr w:val="none" w:sz="0" w:space="0" w:color="auto" w:frame="1"/>
                <w:vertAlign w:val="superscript"/>
                <w:lang w:val="en-US" w:eastAsia="en-GB"/>
              </w:rPr>
              <w:t xml:space="preserve"> </w:t>
            </w:r>
            <w:r w:rsidRPr="00DD6C42">
              <w:rPr>
                <w:rFonts w:ascii="Calibri" w:eastAsia="Times New Roman" w:hAnsi="Calibri" w:cs="Calibri"/>
                <w:noProof/>
                <w:color w:val="1A1A1A"/>
                <w:sz w:val="16"/>
                <w:szCs w:val="16"/>
                <w:shd w:val="clear" w:color="auto" w:fill="FFFFFF"/>
                <w:lang w:val="en-US" w:eastAsia="en-GB"/>
              </w:rPr>
              <w:t>There is some variation among laboratories as to which antibodies are selected for testing but at least two mesothelial and two carcinoma markers with greater than 80% sensitivity and specificity should be used with additional markers to be added if necessary. The most useful mesothelial markers are calretinin, WT-1, cytokeratin 5/6 (CK5/6), and D2-40 (podoplanin). The most useful general carcinoma markers are claudin 4,</w:t>
            </w:r>
            <w:hyperlink w:anchor="_ENREF_3" w:tooltip="Naso, 2020 #3718" w:history="1">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PEVuZE5vdGU+PENpdGU+PEF1dGhvcj5OYXNvPC9BdXRob3I+PFllYXI+MjAyMDwvWWVhcj48UmVj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 </w:instrTex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PEVuZE5vdGU+PENpdGU+PEF1dGhvcj5OYXNvPC9BdXRob3I+PFllYXI+MjAyMDwvWWVhcj48UmVj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EN.CITE.DATA </w:instrText>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separate"/>
              </w:r>
              <w:r w:rsidRPr="00DD6C42">
                <w:rPr>
                  <w:rFonts w:ascii="Calibri" w:eastAsia="Times New Roman" w:hAnsi="Calibri" w:cs="Calibri"/>
                  <w:noProof/>
                  <w:color w:val="1A1A1A"/>
                  <w:sz w:val="16"/>
                  <w:szCs w:val="16"/>
                  <w:shd w:val="clear" w:color="auto" w:fill="FFFFFF"/>
                  <w:vertAlign w:val="superscript"/>
                  <w:lang w:val="en-US" w:eastAsia="en-GB"/>
                </w:rPr>
                <w:t>3</w:t>
              </w:r>
              <w:r w:rsidRPr="00DD6C42">
                <w:rPr>
                  <w:rFonts w:ascii="Calibri" w:eastAsia="Times New Roman" w:hAnsi="Calibri" w:cs="Calibri"/>
                  <w:noProof/>
                  <w:color w:val="1A1A1A"/>
                  <w:sz w:val="16"/>
                  <w:szCs w:val="16"/>
                  <w:shd w:val="clear" w:color="auto" w:fill="FFFFFF"/>
                  <w:lang w:val="en-US" w:eastAsia="en-GB"/>
                </w:rPr>
                <w:fldChar w:fldCharType="end"/>
              </w:r>
            </w:hyperlink>
            <w:r w:rsidRPr="00DD6C42">
              <w:rPr>
                <w:rFonts w:ascii="Calibri" w:eastAsia="Times New Roman" w:hAnsi="Calibri" w:cs="Calibri"/>
                <w:noProof/>
                <w:color w:val="1A1A1A"/>
                <w:sz w:val="16"/>
                <w:szCs w:val="16"/>
                <w:shd w:val="clear" w:color="auto" w:fill="FFFFFF"/>
                <w:lang w:val="en-US" w:eastAsia="en-GB"/>
              </w:rPr>
              <w:t xml:space="preserve"> MOC31, BG8</w: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PEVuZE5vdGU+PENpdGU+PEF1dGhvcj5LbGViZTwvQXV0aG9yPjxZZWFyPjIwMDg8L1llYXI+PFJl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 </w:instrTex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PEVuZE5vdGU+PENpdGU+PEF1dGhvcj5LbGViZTwvQXV0aG9yPjxZZWFyPjIwMDg8L1llYXI+PFJl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EN.CITE.DATA </w:instrText>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separate"/>
            </w:r>
            <w:hyperlink w:anchor="_ENREF_1" w:tooltip="Husain, 2018 #3668" w:history="1">
              <w:r w:rsidRPr="00DD6C42">
                <w:rPr>
                  <w:rFonts w:ascii="Calibri" w:eastAsia="Times New Roman" w:hAnsi="Calibri" w:cs="Calibri"/>
                  <w:noProof/>
                  <w:color w:val="1A1A1A"/>
                  <w:sz w:val="16"/>
                  <w:szCs w:val="16"/>
                  <w:shd w:val="clear" w:color="auto" w:fill="FFFFFF"/>
                  <w:vertAlign w:val="superscript"/>
                  <w:lang w:val="en-US" w:eastAsia="en-GB"/>
                </w:rPr>
                <w:t>1</w:t>
              </w:r>
            </w:hyperlink>
            <w:r w:rsidRPr="00DD6C42">
              <w:rPr>
                <w:rFonts w:ascii="Calibri" w:eastAsia="Times New Roman" w:hAnsi="Calibri" w:cs="Calibri"/>
                <w:noProof/>
                <w:color w:val="1A1A1A"/>
                <w:sz w:val="16"/>
                <w:szCs w:val="16"/>
                <w:shd w:val="clear" w:color="auto" w:fill="FFFFFF"/>
                <w:vertAlign w:val="superscript"/>
                <w:lang w:val="en-US" w:eastAsia="en-GB"/>
              </w:rPr>
              <w:t>,</w:t>
            </w:r>
            <w:hyperlink w:anchor="_ENREF_4" w:tooltip="Klebe, 2008 #3669" w:history="1">
              <w:r w:rsidRPr="00DD6C42">
                <w:rPr>
                  <w:rFonts w:ascii="Calibri" w:eastAsia="Times New Roman" w:hAnsi="Calibri" w:cs="Calibri"/>
                  <w:noProof/>
                  <w:color w:val="1A1A1A"/>
                  <w:sz w:val="16"/>
                  <w:szCs w:val="16"/>
                  <w:shd w:val="clear" w:color="auto" w:fill="FFFFFF"/>
                  <w:vertAlign w:val="superscript"/>
                  <w:lang w:val="en-US" w:eastAsia="en-GB"/>
                </w:rPr>
                <w:t>4</w:t>
              </w:r>
            </w:hyperlink>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t xml:space="preserve"> and BerEp4.</w: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PEVuZE5vdGU+PENpdGU+PEF1dGhvcj5DaGFwZWw8L0F1dGhvcj48WWVhcj4yMDIwPC9ZZWFyPjxS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 </w:instrTex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PEVuZE5vdGU+PENpdGU+PEF1dGhvcj5DaGFwZWw8L0F1dGhvcj48WWVhcj4yMDIwPC9ZZWFyPjxS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EN.CITE.DATA </w:instrText>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separate"/>
            </w:r>
            <w:hyperlink w:anchor="_ENREF_5" w:tooltip="Chapel, 2020 #3767" w:history="1">
              <w:r w:rsidRPr="00DD6C42">
                <w:rPr>
                  <w:rFonts w:ascii="Calibri" w:eastAsia="Times New Roman" w:hAnsi="Calibri" w:cs="Calibri"/>
                  <w:noProof/>
                  <w:color w:val="1A1A1A"/>
                  <w:sz w:val="16"/>
                  <w:szCs w:val="16"/>
                  <w:shd w:val="clear" w:color="auto" w:fill="FFFFFF"/>
                  <w:vertAlign w:val="superscript"/>
                  <w:lang w:val="en-US" w:eastAsia="en-GB"/>
                </w:rPr>
                <w:t>5</w:t>
              </w:r>
            </w:hyperlink>
            <w:r w:rsidRPr="00DD6C42">
              <w:rPr>
                <w:rFonts w:ascii="Calibri" w:eastAsia="Times New Roman" w:hAnsi="Calibri" w:cs="Calibri"/>
                <w:noProof/>
                <w:color w:val="1A1A1A"/>
                <w:sz w:val="16"/>
                <w:szCs w:val="16"/>
                <w:shd w:val="clear" w:color="auto" w:fill="FFFFFF"/>
                <w:vertAlign w:val="superscript"/>
                <w:lang w:val="en-US" w:eastAsia="en-GB"/>
              </w:rPr>
              <w:t>,</w:t>
            </w:r>
            <w:hyperlink w:anchor="_ENREF_6" w:tooltip="Le Stang, 2020 #3768" w:history="1">
              <w:r w:rsidRPr="00DD6C42">
                <w:rPr>
                  <w:rFonts w:ascii="Calibri" w:eastAsia="Times New Roman" w:hAnsi="Calibri" w:cs="Calibri"/>
                  <w:noProof/>
                  <w:color w:val="1A1A1A"/>
                  <w:sz w:val="16"/>
                  <w:szCs w:val="16"/>
                  <w:shd w:val="clear" w:color="auto" w:fill="FFFFFF"/>
                  <w:vertAlign w:val="superscript"/>
                  <w:lang w:val="en-US" w:eastAsia="en-GB"/>
                </w:rPr>
                <w:t>6</w:t>
              </w:r>
            </w:hyperlink>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t xml:space="preserve"> The sarcomatoid component of biphasic tumours and pure sarcomatoid mesotheliomas may lose immunoreactivity for most markers but most retain some labelling for cytokeratins,</w:t>
            </w:r>
            <w:hyperlink w:anchor="_ENREF_7" w:tooltip="Marchevsky, 2017 #3717" w:history="1">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PEVuZE5vdGU+PENpdGU+PEF1dGhvcj5NYXJjaGV2c2t5PC9BdXRob3I+PFllYXI+MjAxNzwvWWVh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 </w:instrTex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PEVuZE5vdGU+PENpdGU+PEF1dGhvcj5NYXJjaGV2c2t5PC9BdXRob3I+PFllYXI+MjAxNzwvWWVh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EN.CITE.DATA </w:instrText>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separate"/>
              </w:r>
              <w:r w:rsidRPr="00DD6C42">
                <w:rPr>
                  <w:rFonts w:ascii="Calibri" w:eastAsia="Times New Roman" w:hAnsi="Calibri" w:cs="Calibri"/>
                  <w:noProof/>
                  <w:color w:val="1A1A1A"/>
                  <w:sz w:val="16"/>
                  <w:szCs w:val="16"/>
                  <w:shd w:val="clear" w:color="auto" w:fill="FFFFFF"/>
                  <w:vertAlign w:val="superscript"/>
                  <w:lang w:val="en-US" w:eastAsia="en-GB"/>
                </w:rPr>
                <w:t>7</w:t>
              </w:r>
              <w:r w:rsidRPr="00DD6C42">
                <w:rPr>
                  <w:rFonts w:ascii="Calibri" w:eastAsia="Times New Roman" w:hAnsi="Calibri" w:cs="Calibri"/>
                  <w:noProof/>
                  <w:color w:val="1A1A1A"/>
                  <w:sz w:val="16"/>
                  <w:szCs w:val="16"/>
                  <w:shd w:val="clear" w:color="auto" w:fill="FFFFFF"/>
                  <w:lang w:val="en-US" w:eastAsia="en-GB"/>
                </w:rPr>
                <w:fldChar w:fldCharType="end"/>
              </w:r>
            </w:hyperlink>
            <w:r w:rsidRPr="00DD6C42">
              <w:rPr>
                <w:rFonts w:ascii="Calibri" w:eastAsia="Times New Roman" w:hAnsi="Calibri" w:cs="Calibri"/>
                <w:noProof/>
                <w:color w:val="1A1A1A"/>
                <w:sz w:val="16"/>
                <w:szCs w:val="16"/>
                <w:shd w:val="clear" w:color="auto" w:fill="FFFFFF"/>
                <w:lang w:val="en-US" w:eastAsia="en-GB"/>
              </w:rPr>
              <w:t xml:space="preserve"> D2-40</w:t>
            </w:r>
            <w:hyperlink w:anchor="_ENREF_8" w:tooltip="Linton, 2013 #3719" w:history="1">
              <w:r w:rsidRPr="00DD6C42">
                <w:rPr>
                  <w:rFonts w:ascii="Calibri" w:eastAsia="Times New Roman" w:hAnsi="Calibri" w:cs="Calibri"/>
                  <w:noProof/>
                  <w:color w:val="1A1A1A"/>
                  <w:sz w:val="16"/>
                  <w:szCs w:val="16"/>
                  <w:shd w:val="clear" w:color="auto" w:fill="FFFFFF"/>
                  <w:lang w:val="en-US" w:eastAsia="en-GB"/>
                </w:rPr>
                <w:fldChar w:fldCharType="begin"/>
              </w:r>
              <w:r w:rsidRPr="00DD6C42">
                <w:rPr>
                  <w:rFonts w:ascii="Calibri" w:eastAsia="Times New Roman" w:hAnsi="Calibri" w:cs="Calibri"/>
                  <w:noProof/>
                  <w:color w:val="1A1A1A"/>
                  <w:sz w:val="16"/>
                  <w:szCs w:val="16"/>
                  <w:shd w:val="clear" w:color="auto" w:fill="FFFFFF"/>
                  <w:lang w:val="en-US" w:eastAsia="en-GB"/>
                </w:rPr>
                <w:instrText xml:space="preserve"> ADDIN EN.CITE &lt;EndNote&gt;&lt;Cite&gt;&lt;Author&gt;Linton&lt;/Author&gt;&lt;Year&gt;2013&lt;/Year&gt;&lt;RecNum&gt;3719&lt;/RecNum&gt;&lt;DisplayText&gt;&lt;style face="superscript"&gt;8&lt;/style&gt;&lt;/DisplayText&gt;&lt;record&gt;&lt;rec-number&gt;3719&lt;/rec-number&gt;&lt;foreign-keys&gt;&lt;key app="EN" db-id="20defpxt3as20tew5zepsdts5xe2att2e2va" timestamp="1628739409"&gt;3719&lt;/key&gt;&lt;/foreign-keys&gt;&lt;ref-type name="Journal Article"&gt;17&lt;/ref-type&gt;&lt;contributors&gt;&lt;authors&gt;&lt;author&gt;Linton, A.&lt;/author&gt;&lt;author&gt;Kao, S.&lt;/author&gt;&lt;author&gt;Vardy, J.&lt;/author&gt;&lt;author&gt;Clarke, S.&lt;/author&gt;&lt;author&gt;van Zandwijk, N.&lt;/author&gt;&lt;author&gt;Klebe, S.&lt;/author&gt;&lt;/authors&gt;&lt;/contributors&gt;&lt;auth-address&gt;Asbestos Diseases Research Institute, New South Wales, Australia. anthony.linton@sydney.edu.au&lt;/auth-address&gt;&lt;titles&gt;&lt;title&gt;Immunohistochemistry in the diagnosis of malignant pleural mesothelioma: trends in Australia and a literature review&lt;/title&gt;&lt;secondary-title&gt;Asia Pac J Clin Oncol&lt;/secondary-title&gt;&lt;/titles&gt;&lt;periodical&gt;&lt;full-title&gt;Asia Pac J Clin Oncol&lt;/full-title&gt;&lt;abbr-1&gt;Asia-Pacific journal of clinical oncology&lt;/abbr-1&gt;&lt;/periodical&gt;&lt;pages&gt;273-9&lt;/pages&gt;&lt;volume&gt;9&lt;/volume&gt;&lt;number&gt;3&lt;/number&gt;&lt;edition&gt;2012/11/22&lt;/edition&gt;&lt;keywords&gt;&lt;keyword&gt;Australia&lt;/keyword&gt;&lt;keyword&gt;Cohort Studies&lt;/keyword&gt;&lt;keyword&gt;Humans&lt;/keyword&gt;&lt;keyword&gt;Immunohistochemistry/trends&lt;/keyword&gt;&lt;keyword&gt;Lung Neoplasms/*diagnosis/metabolism/pathology/surgery&lt;/keyword&gt;&lt;keyword&gt;Mesothelioma/*diagnosis/metabolism/pathology/surgery&lt;/keyword&gt;&lt;keyword&gt;Mesothelioma, Malignant&lt;/keyword&gt;&lt;keyword&gt;Pleural Neoplasms/*diagnosis/metabolism/pathology/surgery&lt;/keyword&gt;&lt;keyword&gt;diagnosis&lt;/keyword&gt;&lt;keyword&gt;immunohistochemistry&lt;/keyword&gt;&lt;keyword&gt;mesothelioma&lt;/keyword&gt;&lt;/keywords&gt;&lt;dates&gt;&lt;year&gt;2013&lt;/year&gt;&lt;pub-dates&gt;&lt;date&gt;Sep&lt;/date&gt;&lt;/pub-dates&gt;&lt;/dates&gt;&lt;isbn&gt;1743-7555&lt;/isbn&gt;&lt;accession-num&gt;23167246&lt;/accession-num&gt;&lt;urls&gt;&lt;/urls&gt;&lt;electronic-resource-num&gt;10.1111/ajco.12043&lt;/electronic-resource-num&gt;&lt;remote-database-provider&gt;NLM&lt;/remote-database-provider&gt;&lt;language&gt;eng&lt;/language&gt;&lt;/record&gt;&lt;/Cite&gt;&lt;/EndNote&gt;</w:instrText>
              </w:r>
              <w:r w:rsidRPr="00DD6C42">
                <w:rPr>
                  <w:rFonts w:ascii="Calibri" w:eastAsia="Times New Roman" w:hAnsi="Calibri" w:cs="Calibri"/>
                  <w:noProof/>
                  <w:color w:val="1A1A1A"/>
                  <w:sz w:val="16"/>
                  <w:szCs w:val="16"/>
                  <w:shd w:val="clear" w:color="auto" w:fill="FFFFFF"/>
                  <w:lang w:val="en-US" w:eastAsia="en-GB"/>
                </w:rPr>
                <w:fldChar w:fldCharType="separate"/>
              </w:r>
              <w:r w:rsidRPr="00DD6C42">
                <w:rPr>
                  <w:rFonts w:ascii="Calibri" w:eastAsia="Times New Roman" w:hAnsi="Calibri" w:cs="Calibri"/>
                  <w:noProof/>
                  <w:color w:val="1A1A1A"/>
                  <w:sz w:val="16"/>
                  <w:szCs w:val="16"/>
                  <w:shd w:val="clear" w:color="auto" w:fill="FFFFFF"/>
                  <w:vertAlign w:val="superscript"/>
                  <w:lang w:val="en-US" w:eastAsia="en-GB"/>
                </w:rPr>
                <w:t>8</w:t>
              </w:r>
              <w:r w:rsidRPr="00DD6C42">
                <w:rPr>
                  <w:rFonts w:ascii="Calibri" w:eastAsia="Times New Roman" w:hAnsi="Calibri" w:cs="Calibri"/>
                  <w:noProof/>
                  <w:color w:val="1A1A1A"/>
                  <w:sz w:val="16"/>
                  <w:szCs w:val="16"/>
                  <w:shd w:val="clear" w:color="auto" w:fill="FFFFFF"/>
                  <w:lang w:val="en-US" w:eastAsia="en-GB"/>
                </w:rPr>
                <w:fldChar w:fldCharType="end"/>
              </w:r>
            </w:hyperlink>
            <w:r w:rsidRPr="00DD6C42">
              <w:rPr>
                <w:rFonts w:ascii="Calibri" w:eastAsia="Times New Roman" w:hAnsi="Calibri" w:cs="Calibri"/>
                <w:noProof/>
                <w:color w:val="1A1A1A"/>
                <w:sz w:val="16"/>
                <w:szCs w:val="16"/>
                <w:shd w:val="clear" w:color="auto" w:fill="FFFFFF"/>
                <w:lang w:val="en-US" w:eastAsia="en-GB"/>
              </w:rPr>
              <w:t xml:space="preserve"> is the most likely marker to remain immunoreactive.</w: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PEVuZE5vdGU+PENpdGU+PEF1dGhvcj5IdXNhaW48L0F1dGhvcj48WWVhcj4yMDE4PC9ZZWFyPjxS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 </w:instrTex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PEVuZE5vdGU+PENpdGU+PEF1dGhvcj5IdXNhaW48L0F1dGhvcj48WWVhcj4yMDE4PC9ZZWFyPjxS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EN.CITE.DATA </w:instrText>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separate"/>
            </w:r>
            <w:hyperlink w:anchor="_ENREF_1" w:tooltip="Husain, 2018 #3668" w:history="1">
              <w:r w:rsidRPr="00DD6C42">
                <w:rPr>
                  <w:rFonts w:ascii="Calibri" w:eastAsia="Times New Roman" w:hAnsi="Calibri" w:cs="Calibri"/>
                  <w:noProof/>
                  <w:color w:val="1A1A1A"/>
                  <w:sz w:val="16"/>
                  <w:szCs w:val="16"/>
                  <w:shd w:val="clear" w:color="auto" w:fill="FFFFFF"/>
                  <w:vertAlign w:val="superscript"/>
                  <w:lang w:val="en-US" w:eastAsia="en-GB"/>
                </w:rPr>
                <w:t>1</w:t>
              </w:r>
            </w:hyperlink>
            <w:r w:rsidRPr="00DD6C42">
              <w:rPr>
                <w:rFonts w:ascii="Calibri" w:eastAsia="Times New Roman" w:hAnsi="Calibri" w:cs="Calibri"/>
                <w:noProof/>
                <w:color w:val="1A1A1A"/>
                <w:sz w:val="16"/>
                <w:szCs w:val="16"/>
                <w:shd w:val="clear" w:color="auto" w:fill="FFFFFF"/>
                <w:vertAlign w:val="superscript"/>
                <w:lang w:val="en-US" w:eastAsia="en-GB"/>
              </w:rPr>
              <w:t>,</w:t>
            </w:r>
            <w:hyperlink w:anchor="_ENREF_4" w:tooltip="Klebe, 2008 #3669" w:history="1">
              <w:r w:rsidRPr="00DD6C42">
                <w:rPr>
                  <w:rFonts w:ascii="Calibri" w:eastAsia="Times New Roman" w:hAnsi="Calibri" w:cs="Calibri"/>
                  <w:noProof/>
                  <w:color w:val="1A1A1A"/>
                  <w:sz w:val="16"/>
                  <w:szCs w:val="16"/>
                  <w:shd w:val="clear" w:color="auto" w:fill="FFFFFF"/>
                  <w:vertAlign w:val="superscript"/>
                  <w:lang w:val="en-US" w:eastAsia="en-GB"/>
                </w:rPr>
                <w:t>4</w:t>
              </w:r>
            </w:hyperlink>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t xml:space="preserve"> The usefulness of GATA 3 for sarcomatoid mesothelioma is still under investigation but promising.</w: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PEVuZE5vdGU+PENpdGU+PEF1dGhvcj5NaWV0dGluZW48L0F1dGhvcj48WWVhcj4yMDE0PC9ZZWFy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=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 </w:instrText>
            </w:r>
            <w:r w:rsidRPr="00DD6C42">
              <w:rPr>
                <w:rFonts w:ascii="Calibri" w:eastAsia="Times New Roman" w:hAnsi="Calibri" w:cs="Calibri"/>
                <w:noProof/>
                <w:color w:val="1A1A1A"/>
                <w:sz w:val="16"/>
                <w:szCs w:val="16"/>
                <w:shd w:val="clear" w:color="auto" w:fill="FFFFFF"/>
                <w:lang w:val="en-US" w:eastAsia="en-GB"/>
              </w:rPr>
              <w:fldChar w:fldCharType="begin">
                <w:fldData xml:space="preserve">PEVuZE5vdGU+PENpdGU+PEF1dGhvcj5NaWV0dGluZW48L0F1dGhvcj48WWVhcj4yMDE0PC9ZZWFy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=
</w:fldData>
              </w:fldChar>
            </w:r>
            <w:r w:rsidRPr="00DD6C42">
              <w:rPr>
                <w:rFonts w:ascii="Calibri" w:eastAsia="Times New Roman" w:hAnsi="Calibri" w:cs="Calibri"/>
                <w:noProof/>
                <w:color w:val="1A1A1A"/>
                <w:sz w:val="16"/>
                <w:szCs w:val="16"/>
                <w:shd w:val="clear" w:color="auto" w:fill="FFFFFF"/>
                <w:lang w:val="en-US" w:eastAsia="en-GB"/>
              </w:rPr>
              <w:instrText xml:space="preserve"> ADDIN EN.CITE.DATA </w:instrText>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r>
            <w:r w:rsidRPr="00DD6C42">
              <w:rPr>
                <w:rFonts w:ascii="Calibri" w:eastAsia="Times New Roman" w:hAnsi="Calibri" w:cs="Calibri"/>
                <w:noProof/>
                <w:color w:val="1A1A1A"/>
                <w:sz w:val="16"/>
                <w:szCs w:val="16"/>
                <w:shd w:val="clear" w:color="auto" w:fill="FFFFFF"/>
                <w:lang w:val="en-US" w:eastAsia="en-GB"/>
              </w:rPr>
              <w:fldChar w:fldCharType="separate"/>
            </w:r>
            <w:hyperlink w:anchor="_ENREF_7" w:tooltip="Marchevsky, 2017 #3717" w:history="1">
              <w:r w:rsidRPr="00DD6C42">
                <w:rPr>
                  <w:rFonts w:ascii="Calibri" w:eastAsia="Times New Roman" w:hAnsi="Calibri" w:cs="Calibri"/>
                  <w:noProof/>
                  <w:color w:val="1A1A1A"/>
                  <w:sz w:val="16"/>
                  <w:szCs w:val="16"/>
                  <w:shd w:val="clear" w:color="auto" w:fill="FFFFFF"/>
                  <w:vertAlign w:val="superscript"/>
                  <w:lang w:val="en-US" w:eastAsia="en-GB"/>
                </w:rPr>
                <w:t>7</w:t>
              </w:r>
            </w:hyperlink>
            <w:r w:rsidRPr="00DD6C42">
              <w:rPr>
                <w:rFonts w:ascii="Calibri" w:eastAsia="Times New Roman" w:hAnsi="Calibri" w:cs="Calibri"/>
                <w:noProof/>
                <w:color w:val="1A1A1A"/>
                <w:sz w:val="16"/>
                <w:szCs w:val="16"/>
                <w:shd w:val="clear" w:color="auto" w:fill="FFFFFF"/>
                <w:vertAlign w:val="superscript"/>
                <w:lang w:val="en-US" w:eastAsia="en-GB"/>
              </w:rPr>
              <w:t>,</w:t>
            </w:r>
            <w:hyperlink w:anchor="_ENREF_9" w:tooltip="Miettinen, 2014 #3699" w:history="1">
              <w:r w:rsidRPr="00DD6C42">
                <w:rPr>
                  <w:rFonts w:ascii="Calibri" w:eastAsia="Times New Roman" w:hAnsi="Calibri" w:cs="Calibri"/>
                  <w:noProof/>
                  <w:color w:val="1A1A1A"/>
                  <w:sz w:val="16"/>
                  <w:szCs w:val="16"/>
                  <w:shd w:val="clear" w:color="auto" w:fill="FFFFFF"/>
                  <w:vertAlign w:val="superscript"/>
                  <w:lang w:val="en-US" w:eastAsia="en-GB"/>
                </w:rPr>
                <w:t>9-12</w:t>
              </w:r>
            </w:hyperlink>
            <w:r w:rsidRPr="00DD6C42">
              <w:rPr>
                <w:rFonts w:ascii="Calibri" w:eastAsia="Times New Roman" w:hAnsi="Calibri" w:cs="Calibri"/>
                <w:noProof/>
                <w:color w:val="1A1A1A"/>
                <w:sz w:val="16"/>
                <w:szCs w:val="16"/>
                <w:shd w:val="clear" w:color="auto" w:fill="FFFFFF"/>
                <w:lang w:val="en-US" w:eastAsia="en-GB"/>
              </w:rPr>
              <w:fldChar w:fldCharType="end"/>
            </w:r>
            <w:r w:rsidRPr="00DD6C42">
              <w:rPr>
                <w:rFonts w:ascii="Calibri" w:eastAsia="Times New Roman" w:hAnsi="Calibri" w:cs="Calibri"/>
                <w:noProof/>
                <w:color w:val="1A1A1A"/>
                <w:sz w:val="16"/>
                <w:szCs w:val="16"/>
                <w:shd w:val="clear" w:color="auto" w:fill="FFFFFF"/>
                <w:lang w:val="en-US" w:eastAsia="en-GB"/>
              </w:rPr>
              <w:t xml:space="preserve"> </w:t>
            </w:r>
          </w:p>
          <w:p w14:paraId="3C5FDCB5" w14:textId="77777777" w:rsidR="0089736E" w:rsidRPr="00DD6C42" w:rsidRDefault="0089736E" w:rsidP="0089736E">
            <w:pPr>
              <w:spacing w:after="0" w:line="240" w:lineRule="auto"/>
              <w:rPr>
                <w:rFonts w:ascii="Calibri" w:eastAsia="Times New Roman" w:hAnsi="Calibri" w:cs="Calibri"/>
                <w:noProof/>
                <w:sz w:val="16"/>
                <w:szCs w:val="16"/>
                <w:lang w:val="en-US" w:eastAsia="en-GB"/>
              </w:rPr>
            </w:pPr>
          </w:p>
          <w:p w14:paraId="44A2D7BB" w14:textId="77777777" w:rsidR="0089736E" w:rsidRPr="00DD6C42" w:rsidRDefault="0089736E" w:rsidP="0089736E">
            <w:pPr>
              <w:spacing w:after="0" w:line="240" w:lineRule="auto"/>
              <w:rPr>
                <w:rFonts w:ascii="Calibri" w:eastAsia="Times New Roman" w:hAnsi="Calibri" w:cs="Calibri"/>
                <w:sz w:val="16"/>
                <w:szCs w:val="16"/>
                <w:lang w:eastAsia="en-GB"/>
              </w:rPr>
            </w:pPr>
            <w:r w:rsidRPr="00DD6C42">
              <w:rPr>
                <w:rFonts w:ascii="Calibri" w:eastAsia="Times New Roman" w:hAnsi="Calibri" w:cs="Calibri"/>
                <w:sz w:val="16"/>
                <w:szCs w:val="16"/>
                <w:lang w:eastAsia="en-GB"/>
              </w:rPr>
              <w:t xml:space="preserve">The three most common molecular alterations in mesothelioma are loss of </w:t>
            </w:r>
            <w:r w:rsidRPr="00DD6C42">
              <w:rPr>
                <w:rFonts w:ascii="Calibri" w:eastAsia="Times New Roman" w:hAnsi="Calibri" w:cs="Calibri"/>
                <w:bCs/>
                <w:sz w:val="16"/>
                <w:szCs w:val="16"/>
                <w:lang w:eastAsia="en-GB"/>
              </w:rPr>
              <w:t>cyclin-dependent kinase inhibitor 2A</w:t>
            </w:r>
            <w:r w:rsidRPr="00DD6C42">
              <w:rPr>
                <w:rFonts w:ascii="Calibri" w:eastAsia="Times New Roman" w:hAnsi="Calibri" w:cs="Calibri"/>
                <w:sz w:val="16"/>
                <w:szCs w:val="16"/>
                <w:lang w:eastAsia="en-GB"/>
              </w:rPr>
              <w:t xml:space="preserve"> (</w:t>
            </w:r>
            <w:r w:rsidRPr="00DD6C42">
              <w:rPr>
                <w:rFonts w:ascii="Calibri" w:eastAsia="Times New Roman" w:hAnsi="Calibri" w:cs="Calibri"/>
                <w:i/>
                <w:sz w:val="16"/>
                <w:szCs w:val="16"/>
                <w:lang w:eastAsia="en-GB"/>
              </w:rPr>
              <w:t>CDKN2A</w:t>
            </w:r>
            <w:r w:rsidRPr="00DD6C42">
              <w:rPr>
                <w:rFonts w:ascii="Calibri" w:eastAsia="Times New Roman" w:hAnsi="Calibri" w:cs="Calibri"/>
                <w:sz w:val="16"/>
                <w:szCs w:val="16"/>
                <w:lang w:eastAsia="en-GB"/>
              </w:rPr>
              <w:t>, p16), n</w:t>
            </w:r>
            <w:r w:rsidRPr="00DD6C42">
              <w:rPr>
                <w:rFonts w:ascii="Calibri" w:eastAsia="Times New Roman" w:hAnsi="Calibri" w:cs="Calibri"/>
                <w:bCs/>
                <w:sz w:val="16"/>
                <w:szCs w:val="16"/>
                <w:lang w:eastAsia="en-GB"/>
              </w:rPr>
              <w:t xml:space="preserve">eurofibromin 2 (Merlin, </w:t>
            </w:r>
            <w:r w:rsidRPr="00DD6C42">
              <w:rPr>
                <w:rFonts w:ascii="Calibri" w:eastAsia="Times New Roman" w:hAnsi="Calibri" w:cs="Calibri"/>
                <w:sz w:val="16"/>
                <w:szCs w:val="16"/>
                <w:lang w:eastAsia="en-GB"/>
              </w:rPr>
              <w:t>NF2), and B</w:t>
            </w:r>
            <w:r w:rsidRPr="00DD6C42">
              <w:rPr>
                <w:rFonts w:ascii="Calibri" w:eastAsia="Times New Roman" w:hAnsi="Calibri" w:cs="Calibri"/>
                <w:bCs/>
                <w:sz w:val="16"/>
                <w:szCs w:val="16"/>
                <w:lang w:eastAsia="en-GB"/>
              </w:rPr>
              <w:t>RCA1 associated protein-1</w:t>
            </w:r>
            <w:r w:rsidRPr="00DD6C42">
              <w:rPr>
                <w:rFonts w:ascii="Calibri" w:eastAsia="Times New Roman" w:hAnsi="Calibri" w:cs="Calibri"/>
                <w:sz w:val="16"/>
                <w:szCs w:val="16"/>
                <w:lang w:eastAsia="en-GB"/>
              </w:rPr>
              <w:t xml:space="preserve"> (BAP1). </w:t>
            </w:r>
            <w:r w:rsidRPr="00DD6C42">
              <w:rPr>
                <w:rFonts w:ascii="Calibri" w:eastAsia="Times New Roman" w:hAnsi="Calibri" w:cs="Calibri"/>
                <w:bCs/>
                <w:sz w:val="16"/>
                <w:szCs w:val="16"/>
                <w:lang w:eastAsia="en-GB"/>
              </w:rPr>
              <w:t>Assessment of hemizygous NF2 loss by FISH</w:t>
            </w:r>
            <w:hyperlink w:anchor="_ENREF_13" w:tooltip="Berg, 2018 #3676" w:history="1">
              <w:r w:rsidRPr="00DD6C42">
                <w:rPr>
                  <w:rFonts w:ascii="Calibri" w:eastAsia="Times New Roman" w:hAnsi="Calibri" w:cs="Calibri"/>
                  <w:bCs/>
                  <w:sz w:val="16"/>
                  <w:szCs w:val="16"/>
                  <w:lang w:eastAsia="en-GB"/>
                </w:rPr>
                <w:fldChar w:fldCharType="begin">
                  <w:fldData xml:space="preserve">PEVuZE5vdGU+PENpdGU+PEF1dGhvcj5CZXJnPC9BdXRob3I+PFllYXI+MjAxODwvWWVhcj48UmVj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</w:fldData>
                </w:fldChar>
              </w:r>
              <w:r w:rsidRPr="00DD6C42">
                <w:rPr>
                  <w:rFonts w:ascii="Calibri" w:eastAsia="Times New Roman" w:hAnsi="Calibri" w:cs="Calibri"/>
                  <w:bCs/>
                  <w:sz w:val="16"/>
                  <w:szCs w:val="16"/>
                  <w:lang w:eastAsia="en-GB"/>
                </w:rPr>
                <w:instrText xml:space="preserve"> ADDIN EN.CITE </w:instrText>
              </w:r>
              <w:r w:rsidRPr="00DD6C42">
                <w:rPr>
                  <w:rFonts w:ascii="Calibri" w:eastAsia="Times New Roman" w:hAnsi="Calibri" w:cs="Calibri"/>
                  <w:bCs/>
                  <w:sz w:val="16"/>
                  <w:szCs w:val="16"/>
                  <w:lang w:eastAsia="en-GB"/>
                </w:rPr>
                <w:fldChar w:fldCharType="begin">
                  <w:fldData xml:space="preserve">PEVuZE5vdGU+PENpdGU+PEF1dGhvcj5CZXJnPC9BdXRob3I+PFllYXI+MjAxODwvWWVhcj48UmVj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</w:fldData>
                </w:fldChar>
              </w:r>
              <w:r w:rsidRPr="00DD6C42">
                <w:rPr>
                  <w:rFonts w:ascii="Calibri" w:eastAsia="Times New Roman" w:hAnsi="Calibri" w:cs="Calibri"/>
                  <w:bCs/>
                  <w:sz w:val="16"/>
                  <w:szCs w:val="16"/>
                  <w:lang w:eastAsia="en-GB"/>
                </w:rPr>
                <w:instrText xml:space="preserve"> ADDIN EN.CITE.DATA </w:instrText>
              </w:r>
              <w:r w:rsidRPr="00DD6C42">
                <w:rPr>
                  <w:rFonts w:ascii="Calibri" w:eastAsia="Times New Roman" w:hAnsi="Calibri" w:cs="Calibri"/>
                  <w:bCs/>
                  <w:sz w:val="16"/>
                  <w:szCs w:val="16"/>
                  <w:lang w:eastAsia="en-GB"/>
                </w:rPr>
              </w:r>
              <w:r w:rsidRPr="00DD6C42">
                <w:rPr>
                  <w:rFonts w:ascii="Calibri" w:eastAsia="Times New Roman" w:hAnsi="Calibri" w:cs="Calibri"/>
                  <w:bCs/>
                  <w:sz w:val="16"/>
                  <w:szCs w:val="16"/>
                  <w:lang w:eastAsia="en-GB"/>
                </w:rPr>
                <w:fldChar w:fldCharType="end"/>
              </w:r>
              <w:r w:rsidRPr="00DD6C42">
                <w:rPr>
                  <w:rFonts w:ascii="Calibri" w:eastAsia="Times New Roman" w:hAnsi="Calibri" w:cs="Calibri"/>
                  <w:bCs/>
                  <w:sz w:val="16"/>
                  <w:szCs w:val="16"/>
                  <w:lang w:eastAsia="en-GB"/>
                </w:rPr>
              </w:r>
              <w:r w:rsidRPr="00DD6C42">
                <w:rPr>
                  <w:rFonts w:ascii="Calibri" w:eastAsia="Times New Roman" w:hAnsi="Calibri" w:cs="Calibri"/>
                  <w:bCs/>
                  <w:sz w:val="16"/>
                  <w:szCs w:val="16"/>
                  <w:lang w:eastAsia="en-GB"/>
                </w:rPr>
                <w:fldChar w:fldCharType="separate"/>
              </w:r>
              <w:r w:rsidRPr="00DD6C42">
                <w:rPr>
                  <w:rFonts w:ascii="Calibri" w:eastAsia="Times New Roman" w:hAnsi="Calibri" w:cs="Calibri"/>
                  <w:bCs/>
                  <w:noProof/>
                  <w:sz w:val="16"/>
                  <w:szCs w:val="16"/>
                  <w:vertAlign w:val="superscript"/>
                  <w:lang w:eastAsia="en-GB"/>
                </w:rPr>
                <w:t>13-15</w:t>
              </w:r>
              <w:r w:rsidRPr="00DD6C42">
                <w:rPr>
                  <w:rFonts w:ascii="Calibri" w:eastAsia="Times New Roman" w:hAnsi="Calibri" w:cs="Calibri"/>
                  <w:bCs/>
                  <w:sz w:val="16"/>
                  <w:szCs w:val="16"/>
                  <w:lang w:eastAsia="en-GB"/>
                </w:rPr>
                <w:fldChar w:fldCharType="end"/>
              </w:r>
            </w:hyperlink>
            <w:r w:rsidRPr="00DD6C42">
              <w:rPr>
                <w:rFonts w:ascii="Calibri" w:eastAsia="Times New Roman" w:hAnsi="Calibri" w:cs="Calibri"/>
                <w:bCs/>
                <w:sz w:val="16"/>
                <w:szCs w:val="16"/>
                <w:lang w:eastAsia="en-GB"/>
              </w:rPr>
              <w:t xml:space="preserve"> shows promise but is not widely used diagnostically to date. However, homozygous loss of </w:t>
            </w:r>
            <w:r w:rsidRPr="00DD6C42">
              <w:rPr>
                <w:rFonts w:ascii="Calibri" w:eastAsia="Times New Roman" w:hAnsi="Calibri" w:cs="Calibri"/>
                <w:bCs/>
                <w:i/>
                <w:iCs/>
                <w:sz w:val="16"/>
                <w:szCs w:val="16"/>
                <w:lang w:eastAsia="en-GB"/>
              </w:rPr>
              <w:t>CDKN2A</w:t>
            </w:r>
            <w:r w:rsidRPr="00DD6C42">
              <w:rPr>
                <w:rFonts w:ascii="Calibri" w:eastAsia="Times New Roman" w:hAnsi="Calibri" w:cs="Calibri"/>
                <w:bCs/>
                <w:sz w:val="16"/>
                <w:szCs w:val="16"/>
                <w:lang w:eastAsia="en-GB"/>
              </w:rPr>
              <w:t>, e.g., by</w:t>
            </w:r>
            <w:r w:rsidRPr="00DD6C42">
              <w:rPr>
                <w:rFonts w:ascii="Times New Roman" w:eastAsia="Times New Roman" w:hAnsi="Times New Roman" w:cs="Times New Roman"/>
                <w:color w:val="FF0000"/>
                <w:sz w:val="16"/>
                <w:szCs w:val="16"/>
                <w:lang w:eastAsia="en-GB"/>
              </w:rPr>
              <w:t xml:space="preserve"> </w:t>
            </w:r>
            <w:r w:rsidRPr="00DD6C42">
              <w:rPr>
                <w:rFonts w:ascii="Calibri" w:eastAsia="Times New Roman" w:hAnsi="Calibri" w:cs="Calibri"/>
                <w:sz w:val="16"/>
                <w:szCs w:val="16"/>
                <w:lang w:eastAsia="en-GB"/>
              </w:rPr>
              <w:t xml:space="preserve">fluorescence in situ hybridization (FISH), and  immunohistochemistry for MTAP (as a surrogate for loss of </w:t>
            </w:r>
            <w:r w:rsidRPr="00DD6C42">
              <w:rPr>
                <w:rFonts w:ascii="Calibri" w:eastAsia="Times New Roman" w:hAnsi="Calibri" w:cs="Calibri"/>
                <w:i/>
                <w:iCs/>
                <w:sz w:val="16"/>
                <w:szCs w:val="16"/>
                <w:lang w:eastAsia="en-GB"/>
              </w:rPr>
              <w:t>CDKN2A</w:t>
            </w:r>
            <w:r w:rsidRPr="00DD6C42">
              <w:rPr>
                <w:rFonts w:ascii="Calibri" w:eastAsia="Times New Roman" w:hAnsi="Calibri" w:cs="Calibri"/>
                <w:sz w:val="16"/>
                <w:szCs w:val="16"/>
                <w:lang w:eastAsia="en-GB"/>
              </w:rPr>
              <w:t>), and BAP1 are useful markers for separating benign from malignant mesothelial proliferations,</w:t>
            </w:r>
            <w:r w:rsidRPr="00DD6C42">
              <w:rPr>
                <w:rFonts w:ascii="Calibri" w:eastAsia="Calibri" w:hAnsi="Calibri" w:cs="Times New Roman"/>
                <w:sz w:val="16"/>
                <w:szCs w:val="16"/>
              </w:rPr>
              <w:t xml:space="preserve"> </w:t>
            </w:r>
            <w:r w:rsidRPr="00DD6C42">
              <w:rPr>
                <w:rFonts w:ascii="Calibri" w:eastAsia="Times New Roman" w:hAnsi="Calibri" w:cs="Calibri"/>
                <w:sz w:val="16"/>
                <w:szCs w:val="16"/>
                <w:lang w:eastAsia="en-GB"/>
              </w:rPr>
              <w:t>e.g., in small biopsies.</w:t>
            </w:r>
            <w:r w:rsidRPr="00DD6C42">
              <w:rPr>
                <w:rFonts w:ascii="Calibri" w:eastAsia="Times New Roman" w:hAnsi="Calibri" w:cs="Calibri"/>
                <w:sz w:val="16"/>
                <w:szCs w:val="16"/>
                <w:lang w:eastAsia="en-GB"/>
              </w:rPr>
              <w:fldChar w:fldCharType="begin">
                <w:fldData xml:space="preserve">PEVuZE5vdGU+PENpdGU+PEF1dGhvcj5OYXN1PC9BdXRob3I+PFllYXI+MjAxNTwvWWVhcj48UmVj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</w:fldData>
              </w:fldChar>
            </w:r>
            <w:r w:rsidRPr="00DD6C42">
              <w:rPr>
                <w:rFonts w:ascii="Calibri" w:eastAsia="Times New Roman" w:hAnsi="Calibri" w:cs="Calibri"/>
                <w:sz w:val="16"/>
                <w:szCs w:val="16"/>
                <w:lang w:eastAsia="en-GB"/>
              </w:rPr>
              <w:instrText xml:space="preserve"> ADDIN EN.CITE </w:instrText>
            </w:r>
            <w:r w:rsidRPr="00DD6C42">
              <w:rPr>
                <w:rFonts w:ascii="Calibri" w:eastAsia="Times New Roman" w:hAnsi="Calibri" w:cs="Calibri"/>
                <w:sz w:val="16"/>
                <w:szCs w:val="16"/>
                <w:lang w:eastAsia="en-GB"/>
              </w:rPr>
              <w:fldChar w:fldCharType="begin">
                <w:fldData xml:space="preserve">PEVuZE5vdGU+PENpdGU+PEF1dGhvcj5OYXN1PC9BdXRob3I+PFllYXI+MjAxNTwvWWVhcj48UmVj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</w:fldData>
              </w:fldChar>
            </w:r>
            <w:r w:rsidRPr="00DD6C42">
              <w:rPr>
                <w:rFonts w:ascii="Calibri" w:eastAsia="Times New Roman" w:hAnsi="Calibri" w:cs="Calibri"/>
                <w:sz w:val="16"/>
                <w:szCs w:val="16"/>
                <w:lang w:eastAsia="en-GB"/>
              </w:rPr>
              <w:instrText xml:space="preserve"> ADDIN EN.CITE.DATA </w:instrText>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end"/>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separate"/>
            </w:r>
            <w:hyperlink w:anchor="_ENREF_13" w:tooltip="Berg, 2018 #3676" w:history="1">
              <w:r w:rsidRPr="00DD6C42">
                <w:rPr>
                  <w:rFonts w:ascii="Calibri" w:eastAsia="Times New Roman" w:hAnsi="Calibri" w:cs="Calibri"/>
                  <w:noProof/>
                  <w:sz w:val="16"/>
                  <w:szCs w:val="16"/>
                  <w:vertAlign w:val="superscript"/>
                  <w:lang w:eastAsia="en-GB"/>
                </w:rPr>
                <w:t>13</w:t>
              </w:r>
            </w:hyperlink>
            <w:r w:rsidRPr="00DD6C42">
              <w:rPr>
                <w:rFonts w:ascii="Calibri" w:eastAsia="Times New Roman" w:hAnsi="Calibri" w:cs="Calibri"/>
                <w:noProof/>
                <w:sz w:val="16"/>
                <w:szCs w:val="16"/>
                <w:vertAlign w:val="superscript"/>
                <w:lang w:eastAsia="en-GB"/>
              </w:rPr>
              <w:t>,</w:t>
            </w:r>
            <w:hyperlink w:anchor="_ENREF_16" w:tooltip="Nasu, 2015 #2118" w:history="1">
              <w:r w:rsidRPr="00DD6C42">
                <w:rPr>
                  <w:rFonts w:ascii="Calibri" w:eastAsia="Times New Roman" w:hAnsi="Calibri" w:cs="Calibri"/>
                  <w:noProof/>
                  <w:sz w:val="16"/>
                  <w:szCs w:val="16"/>
                  <w:vertAlign w:val="superscript"/>
                  <w:lang w:eastAsia="en-GB"/>
                </w:rPr>
                <w:t>16-22</w:t>
              </w:r>
            </w:hyperlink>
            <w:r w:rsidRPr="00DD6C42">
              <w:rPr>
                <w:rFonts w:ascii="Calibri" w:eastAsia="Times New Roman" w:hAnsi="Calibri" w:cs="Calibri"/>
                <w:sz w:val="16"/>
                <w:szCs w:val="16"/>
                <w:lang w:eastAsia="en-GB"/>
              </w:rPr>
              <w:fldChar w:fldCharType="end"/>
            </w:r>
            <w:r w:rsidRPr="00DD6C42">
              <w:rPr>
                <w:rFonts w:ascii="Calibri" w:eastAsia="Times New Roman" w:hAnsi="Calibri" w:cs="Calibri"/>
                <w:sz w:val="16"/>
                <w:szCs w:val="16"/>
                <w:lang w:eastAsia="en-GB"/>
              </w:rPr>
              <w:t xml:space="preserve"> </w:t>
            </w:r>
          </w:p>
          <w:p w14:paraId="363B01D1" w14:textId="77777777" w:rsidR="0089736E" w:rsidRPr="00DD6C42" w:rsidRDefault="0089736E" w:rsidP="0089736E">
            <w:pPr>
              <w:spacing w:after="0" w:line="240" w:lineRule="auto"/>
              <w:rPr>
                <w:rFonts w:ascii="Calibri" w:eastAsia="Times New Roman" w:hAnsi="Calibri" w:cs="Calibri"/>
                <w:strike/>
                <w:sz w:val="16"/>
                <w:szCs w:val="16"/>
                <w:lang w:eastAsia="en-GB"/>
              </w:rPr>
            </w:pPr>
          </w:p>
          <w:p w14:paraId="10C18373" w14:textId="77777777" w:rsidR="0089736E" w:rsidRPr="00DD6C42" w:rsidRDefault="0089736E" w:rsidP="0089736E">
            <w:pPr>
              <w:spacing w:after="0" w:line="240" w:lineRule="auto"/>
              <w:rPr>
                <w:rFonts w:ascii="Calibri" w:eastAsia="Times New Roman" w:hAnsi="Calibri" w:cs="Calibri"/>
                <w:sz w:val="16"/>
                <w:szCs w:val="16"/>
                <w:lang w:eastAsia="en-GB"/>
              </w:rPr>
            </w:pPr>
            <w:r w:rsidRPr="00DD6C42">
              <w:rPr>
                <w:rFonts w:ascii="Calibri" w:eastAsia="Times New Roman" w:hAnsi="Calibri" w:cs="Calibri"/>
                <w:sz w:val="16"/>
                <w:szCs w:val="16"/>
                <w:lang w:eastAsia="en-GB"/>
              </w:rPr>
              <w:lastRenderedPageBreak/>
              <w:t xml:space="preserve">The sensitivity for loss of nuclear expression of BAP1 is not well defined but probably on the order of 50 to 70% for epithelioid mesotheliomas, whereas </w:t>
            </w:r>
            <w:r w:rsidRPr="00DD6C42">
              <w:rPr>
                <w:rFonts w:ascii="Calibri" w:eastAsia="Times New Roman" w:hAnsi="Calibri" w:cs="Calibri"/>
                <w:i/>
                <w:iCs/>
                <w:sz w:val="16"/>
                <w:szCs w:val="16"/>
                <w:lang w:eastAsia="en-GB"/>
              </w:rPr>
              <w:t>CDKN2A</w:t>
            </w:r>
            <w:r w:rsidRPr="00DD6C42">
              <w:rPr>
                <w:rFonts w:ascii="Calibri" w:eastAsia="Times New Roman" w:hAnsi="Calibri" w:cs="Calibri"/>
                <w:sz w:val="16"/>
                <w:szCs w:val="16"/>
                <w:lang w:eastAsia="en-GB"/>
              </w:rPr>
              <w:t xml:space="preserve"> homozygous loss is present in the majority of </w:t>
            </w:r>
            <w:proofErr w:type="spellStart"/>
            <w:r w:rsidRPr="00DD6C42">
              <w:rPr>
                <w:rFonts w:ascii="Calibri" w:eastAsia="Times New Roman" w:hAnsi="Calibri" w:cs="Calibri"/>
                <w:sz w:val="16"/>
                <w:szCs w:val="16"/>
                <w:lang w:eastAsia="en-GB"/>
              </w:rPr>
              <w:t>sarcomatoid</w:t>
            </w:r>
            <w:proofErr w:type="spellEnd"/>
            <w:r w:rsidRPr="00DD6C42">
              <w:rPr>
                <w:rFonts w:ascii="Calibri" w:eastAsia="Times New Roman" w:hAnsi="Calibri" w:cs="Calibri"/>
                <w:sz w:val="16"/>
                <w:szCs w:val="16"/>
                <w:lang w:eastAsia="en-GB"/>
              </w:rPr>
              <w:t xml:space="preserve"> mesotheliomas.</w:t>
            </w:r>
            <w:hyperlink w:anchor="_ENREF_23" w:tooltip="Churg, 2016 #2146" w:history="1">
              <w:r w:rsidRPr="00DD6C42">
                <w:rPr>
                  <w:rFonts w:ascii="Calibri" w:eastAsia="Times New Roman" w:hAnsi="Calibri" w:cs="Calibri"/>
                  <w:sz w:val="16"/>
                  <w:szCs w:val="16"/>
                  <w:lang w:eastAsia="en-GB"/>
                </w:rPr>
                <w:fldChar w:fldCharType="begin"/>
              </w:r>
              <w:r w:rsidRPr="00DD6C42">
                <w:rPr>
                  <w:rFonts w:ascii="Calibri" w:eastAsia="Times New Roman" w:hAnsi="Calibri" w:cs="Calibri"/>
                  <w:sz w:val="16"/>
                  <w:szCs w:val="16"/>
                  <w:lang w:eastAsia="en-GB"/>
                </w:rPr>
                <w:instrText xml:space="preserve"> ADDIN EN.CITE &lt;EndNote&gt;&lt;Cite&gt;&lt;Author&gt;Churg&lt;/Author&gt;&lt;Year&gt;2016&lt;/Year&gt;&lt;RecNum&gt;2146&lt;/RecNum&gt;&lt;DisplayText&gt;&lt;style face="superscript"&gt;23&lt;/style&gt;&lt;/DisplayText&gt;&lt;record&gt;&lt;rec-number&gt;2146&lt;/rec-number&gt;&lt;foreign-keys&gt;&lt;key app="EN" db-id="20defpxt3as20tew5zepsdts5xe2att2e2va" timestamp="1443421429"&gt;2146&lt;/key&gt;&lt;/foreign-keys&gt;&lt;ref-type name="Journal Article"&gt;17&lt;/ref-type&gt;&lt;contributors&gt;&lt;authors&gt;&lt;author&gt;Churg, A.&lt;/author&gt;&lt;author&gt;Sheffield, B. S.&lt;/author&gt;&lt;author&gt;Galateau-Salle, F.&lt;/author&gt;&lt;/authors&gt;&lt;/contributors&gt;&lt;auth-address&gt;From the Department of Pathology, Vancouver General Hospital and University of British Columbia, Vancouver, British Columbia, Canada (Drs Churg and Sheffield); and Service Anatomie Pathologique, Centre National Referent MESOPATH, CHU du Caen, Caen, France (Dr Galateau-Salle). Dr Galateau-Salle is now with the Department of Pathology, Centre Leon Berard, Lyon, France.&lt;/auth-address&gt;&lt;titles&gt;&lt;title&gt;New Markers for Separating Benign From Malignant Mesothelial Proliferations: Are We There Yet?&lt;/title&gt;&lt;secondary-title&gt;Arch Pathol Lab Med&lt;/secondary-title&gt;&lt;alt-title&gt;Archives of pathology &amp;amp; laboratory medicine&lt;/alt-title&gt;&lt;/titles&gt;&lt;periodical&gt;&lt;full-title&gt;Arch Pathol Lab Med&lt;/full-title&gt;&lt;/periodical&gt;&lt;pages&gt;318-21&lt;/pages&gt;&lt;volume&gt;140&lt;/volume&gt;&lt;number&gt;4&lt;/number&gt;&lt;edition&gt;2015/08/20&lt;/edition&gt;&lt;dates&gt;&lt;year&gt;2016&lt;/year&gt;&lt;pub-dates&gt;&lt;date&gt;Aug 19&lt;/date&gt;&lt;/pub-dates&gt;&lt;/dates&gt;&lt;isbn&gt;0003-9985&lt;/isbn&gt;&lt;accession-num&gt;26288396&lt;/accession-num&gt;&lt;urls&gt;&lt;/urls&gt;&lt;electronic-resource-num&gt;10.5858/arpa.2015-0240-SA&lt;/electronic-resource-num&gt;&lt;remote-database-provider&gt;Nlm&lt;/remote-database-provider&gt;&lt;language&gt;Eng&lt;/language&gt;&lt;/record&gt;&lt;/Cite&gt;&lt;/EndNote&gt;</w:instrText>
              </w:r>
              <w:r w:rsidRPr="00DD6C42">
                <w:rPr>
                  <w:rFonts w:ascii="Calibri" w:eastAsia="Times New Roman" w:hAnsi="Calibri" w:cs="Calibri"/>
                  <w:sz w:val="16"/>
                  <w:szCs w:val="16"/>
                  <w:lang w:eastAsia="en-GB"/>
                </w:rPr>
                <w:fldChar w:fldCharType="separate"/>
              </w:r>
              <w:r w:rsidRPr="00DD6C42">
                <w:rPr>
                  <w:rFonts w:ascii="Calibri" w:eastAsia="Times New Roman" w:hAnsi="Calibri" w:cs="Calibri"/>
                  <w:noProof/>
                  <w:sz w:val="16"/>
                  <w:szCs w:val="16"/>
                  <w:vertAlign w:val="superscript"/>
                  <w:lang w:eastAsia="en-GB"/>
                </w:rPr>
                <w:t>23</w:t>
              </w:r>
              <w:r w:rsidRPr="00DD6C42">
                <w:rPr>
                  <w:rFonts w:ascii="Calibri" w:eastAsia="Times New Roman" w:hAnsi="Calibri" w:cs="Calibri"/>
                  <w:sz w:val="16"/>
                  <w:szCs w:val="16"/>
                  <w:lang w:eastAsia="en-GB"/>
                </w:rPr>
                <w:fldChar w:fldCharType="end"/>
              </w:r>
            </w:hyperlink>
            <w:r w:rsidRPr="00DD6C42">
              <w:rPr>
                <w:rFonts w:ascii="Calibri" w:eastAsia="Times New Roman" w:hAnsi="Calibri" w:cs="Calibri"/>
                <w:sz w:val="16"/>
                <w:szCs w:val="16"/>
                <w:lang w:eastAsia="en-GB"/>
              </w:rPr>
              <w:t xml:space="preserve"> These markers are only useful when lost; positive staining or no deletion do not rule out a mesothelioma, and these alterations are not specific to mesothelioma and may be present in other neoplasms. </w:t>
            </w:r>
          </w:p>
          <w:p w14:paraId="6ADC820E" w14:textId="77777777" w:rsidR="0089736E" w:rsidRPr="00DD6C42" w:rsidRDefault="0089736E" w:rsidP="0089736E">
            <w:pPr>
              <w:spacing w:after="0" w:line="240" w:lineRule="auto"/>
              <w:rPr>
                <w:rFonts w:ascii="Calibri" w:eastAsia="Times New Roman" w:hAnsi="Calibri" w:cs="Calibri"/>
                <w:sz w:val="16"/>
                <w:szCs w:val="16"/>
                <w:lang w:eastAsia="en-GB"/>
              </w:rPr>
            </w:pPr>
          </w:p>
          <w:p w14:paraId="28764487" w14:textId="77777777" w:rsidR="0089736E" w:rsidRPr="00DD6C42" w:rsidRDefault="0089736E" w:rsidP="0089736E">
            <w:pPr>
              <w:spacing w:after="0" w:line="240" w:lineRule="auto"/>
              <w:ind w:right="-188"/>
              <w:rPr>
                <w:rFonts w:ascii="Calibri" w:eastAsia="Times New Roman" w:hAnsi="Calibri" w:cs="Calibri"/>
                <w:sz w:val="16"/>
                <w:szCs w:val="16"/>
                <w:lang w:eastAsia="en-GB"/>
              </w:rPr>
            </w:pPr>
            <w:r w:rsidRPr="00DD6C42">
              <w:rPr>
                <w:rFonts w:ascii="Calibri" w:eastAsia="Times New Roman" w:hAnsi="Calibri" w:cs="Calibri"/>
                <w:sz w:val="16"/>
                <w:szCs w:val="16"/>
                <w:lang w:eastAsia="en-GB"/>
              </w:rPr>
              <w:t>BAP1 immunohistochemistry is also useful as a screening tool for BAP1 germline mutation syndromes, in which there are familial aggregations of mesotheliomas, melanomas including ocular melanomas, renal cell carcinomas, and probably a variety of other tumours.</w:t>
            </w:r>
            <w:hyperlink w:anchor="_ENREF_24" w:tooltip="Carbone, 2013 #2119" w:history="1">
              <w:r w:rsidRPr="00DD6C42">
                <w:rPr>
                  <w:rFonts w:ascii="Calibri" w:eastAsia="Times New Roman" w:hAnsi="Calibri" w:cs="Calibri"/>
                  <w:sz w:val="16"/>
                  <w:szCs w:val="16"/>
                  <w:lang w:eastAsia="en-GB"/>
                </w:rPr>
                <w:fldChar w:fldCharType="begin"/>
              </w:r>
              <w:r w:rsidRPr="00DD6C42">
                <w:rPr>
                  <w:rFonts w:ascii="Calibri" w:eastAsia="Times New Roman" w:hAnsi="Calibri" w:cs="Calibri"/>
                  <w:sz w:val="16"/>
                  <w:szCs w:val="16"/>
                  <w:lang w:eastAsia="en-GB"/>
                </w:rPr>
                <w:instrText xml:space="preserve"> ADDIN EN.CITE &lt;EndNote&gt;&lt;Cite&gt;&lt;Author&gt;Carbone&lt;/Author&gt;&lt;Year&gt;2013&lt;/Year&gt;&lt;RecNum&gt;2119&lt;/RecNum&gt;&lt;DisplayText&gt;&lt;style face="superscript"&gt;24&lt;/style&gt;&lt;/DisplayText&gt;&lt;record&gt;&lt;rec-number&gt;2119&lt;/rec-number&gt;&lt;foreign-keys&gt;&lt;key app="EN" db-id="20defpxt3as20tew5zepsdts5xe2att2e2va" timestamp="1431312502"&gt;2119&lt;/key&gt;&lt;/foreign-keys&gt;&lt;ref-type name="Journal Article"&gt;17&lt;/ref-type&gt;&lt;contributors&gt;&lt;authors&gt;&lt;author&gt;Carbone, M.&lt;/author&gt;&lt;author&gt;Yang, H.&lt;/author&gt;&lt;author&gt;Pass, H. I.&lt;/author&gt;&lt;author&gt;Krausz, T.&lt;/author&gt;&lt;author&gt;Testa, J. R.&lt;/author&gt;&lt;author&gt;Gaudino, G.&lt;/author&gt;&lt;/authors&gt;&lt;/contributors&gt;&lt;auth-address&gt;University of Hawaii Cancer Center, BSB200, 701 Ilalo Street, Honolulu, Hawaii 96813, USA. mcarbone@cc.hawaii.edu&lt;/auth-address&gt;&lt;titles&gt;&lt;title&gt;BAP1 and cancer&lt;/title&gt;&lt;secondary-title&gt;Nat Rev Cancer&lt;/secondary-title&gt;&lt;alt-title&gt;Nature reviews. Cancer&lt;/alt-title&gt;&lt;/titles&gt;&lt;periodical&gt;&lt;full-title&gt;Nat Rev Cancer&lt;/full-title&gt;&lt;abbr-1&gt;Nature reviews. Cancer&lt;/abbr-1&gt;&lt;/periodical&gt;&lt;alt-periodical&gt;&lt;full-title&gt;Nat Rev Cancer&lt;/full-title&gt;&lt;abbr-1&gt;Nature reviews. Cancer&lt;/abbr-1&gt;&lt;/alt-periodical&gt;&lt;pages&gt;153-9&lt;/pages&gt;&lt;volume&gt;13&lt;/volume&gt;&lt;number&gt;3&lt;/number&gt;&lt;edition&gt;2013/04/04&lt;/edition&gt;&lt;keywords&gt;&lt;keyword&gt;Germ-Line Mutation&lt;/keyword&gt;&lt;keyword&gt;Humans&lt;/keyword&gt;&lt;keyword&gt;Neoplasms/*genetics&lt;/keyword&gt;&lt;keyword&gt;Syndrome&lt;/keyword&gt;&lt;keyword&gt;Tumor Suppressor Proteins/*genetics&lt;/keyword&gt;&lt;keyword&gt;Ubiquitin Thiolesterase/*genetics&lt;/keyword&gt;&lt;/keywords&gt;&lt;dates&gt;&lt;year&gt;2013&lt;/year&gt;&lt;pub-dates&gt;&lt;date&gt;Mar&lt;/date&gt;&lt;/pub-dates&gt;&lt;/dates&gt;&lt;isbn&gt;1474-175x&lt;/isbn&gt;&lt;accession-num&gt;23550303&lt;/accession-num&gt;&lt;urls&gt;&lt;/urls&gt;&lt;custom2&gt;Pmc3792854&lt;/custom2&gt;&lt;custom6&gt;Nihms502076&lt;/custom6&gt;&lt;remote-database-provider&gt;Nlm&lt;/remote-database-provider&gt;&lt;language&gt;eng&lt;/language&gt;&lt;/record&gt;&lt;/Cite&gt;&lt;/EndNote&gt;</w:instrText>
              </w:r>
              <w:r w:rsidRPr="00DD6C42">
                <w:rPr>
                  <w:rFonts w:ascii="Calibri" w:eastAsia="Times New Roman" w:hAnsi="Calibri" w:cs="Calibri"/>
                  <w:sz w:val="16"/>
                  <w:szCs w:val="16"/>
                  <w:lang w:eastAsia="en-GB"/>
                </w:rPr>
                <w:fldChar w:fldCharType="separate"/>
              </w:r>
              <w:r w:rsidRPr="00DD6C42">
                <w:rPr>
                  <w:rFonts w:ascii="Calibri" w:eastAsia="Times New Roman" w:hAnsi="Calibri" w:cs="Calibri"/>
                  <w:noProof/>
                  <w:sz w:val="16"/>
                  <w:szCs w:val="16"/>
                  <w:vertAlign w:val="superscript"/>
                  <w:lang w:eastAsia="en-GB"/>
                </w:rPr>
                <w:t>24</w:t>
              </w:r>
              <w:r w:rsidRPr="00DD6C42">
                <w:rPr>
                  <w:rFonts w:ascii="Calibri" w:eastAsia="Times New Roman" w:hAnsi="Calibri" w:cs="Calibri"/>
                  <w:sz w:val="16"/>
                  <w:szCs w:val="16"/>
                  <w:lang w:eastAsia="en-GB"/>
                </w:rPr>
                <w:fldChar w:fldCharType="end"/>
              </w:r>
            </w:hyperlink>
            <w:r w:rsidRPr="00DD6C42">
              <w:rPr>
                <w:rFonts w:ascii="Calibri" w:eastAsia="Times New Roman" w:hAnsi="Calibri" w:cs="Calibri"/>
                <w:sz w:val="16"/>
                <w:szCs w:val="16"/>
                <w:lang w:eastAsia="en-GB"/>
              </w:rPr>
              <w:t xml:space="preserve"> However, BAP1 immunohistochemistry is no more than a screening tool in this context, since the vast majority of mesotheliomas that show BAP1 loss only have somatic mutations, and not all patients with germline mutations show nuclear loss.</w:t>
            </w:r>
            <w:hyperlink w:anchor="_ENREF_25" w:tooltip="Klebe, 2015 #3677" w:history="1">
              <w:r w:rsidRPr="00DD6C42">
                <w:rPr>
                  <w:rFonts w:ascii="Calibri" w:eastAsia="Times New Roman" w:hAnsi="Calibri" w:cs="Calibri"/>
                  <w:sz w:val="16"/>
                  <w:szCs w:val="16"/>
                  <w:lang w:eastAsia="en-GB"/>
                </w:rPr>
                <w:fldChar w:fldCharType="begin"/>
              </w:r>
              <w:r w:rsidRPr="00DD6C42">
                <w:rPr>
                  <w:rFonts w:ascii="Calibri" w:eastAsia="Times New Roman" w:hAnsi="Calibri" w:cs="Calibri"/>
                  <w:sz w:val="16"/>
                  <w:szCs w:val="16"/>
                  <w:lang w:eastAsia="en-GB"/>
                </w:rPr>
                <w:instrText xml:space="preserve"> ADDIN EN.CITE &lt;EndNote&gt;&lt;Cite&gt;&lt;Author&gt;Klebe&lt;/Author&gt;&lt;Year&gt;2015&lt;/Year&gt;&lt;RecNum&gt;3677&lt;/RecNum&gt;&lt;DisplayText&gt;&lt;style face="superscript"&gt;25&lt;/style&gt;&lt;/DisplayText&gt;&lt;record&gt;&lt;rec-number&gt;3677&lt;/rec-number&gt;&lt;foreign-keys&gt;&lt;key app="EN" db-id="20defpxt3as20tew5zepsdts5xe2att2e2va" timestamp="1617937895"&gt;3677&lt;/key&gt;&lt;/foreign-keys&gt;&lt;ref-type name="Journal Article"&gt;17&lt;/ref-type&gt;&lt;contributors&gt;&lt;authors&gt;&lt;author&gt;Klebe, S.&lt;/author&gt;&lt;author&gt;Driml, J.&lt;/author&gt;&lt;author&gt;Nasu, M.&lt;/author&gt;&lt;author&gt;Pastorino, S.&lt;/author&gt;&lt;author&gt;Zangiabadi, A.&lt;/author&gt;&lt;author&gt;Henderson, D.&lt;/author&gt;&lt;author&gt;Carbone, M.&lt;/author&gt;&lt;/authors&gt;&lt;/contributors&gt;&lt;auth-address&gt;Department of Anatomical Pathology, Flinders Medical Centre and Flinders University, Bedford Park, SA 5042 UK.&amp;#xD;University of Hawaii Cancer Center, 701 Ilalo Street, Bldg A-4R, Rm 450, Honolulu, HI 96813 USA.&amp;#xD;Department of Respiratory and Sleep Medicine, Flinders Medical Centre, Bedford Park, SA 5042 UK.&lt;/auth-address&gt;&lt;titles&gt;&lt;title&gt;BAP1 hereditary cancer predisposition syndrome: a case report and review of literature&lt;/title&gt;&lt;secondary-title&gt;Biomark Res&lt;/secondary-title&gt;&lt;/titles&gt;&lt;periodical&gt;&lt;full-title&gt;Biomark Res&lt;/full-title&gt;&lt;/periodical&gt;&lt;pages&gt;14&lt;/pages&gt;&lt;volume&gt;3&lt;/volume&gt;&lt;edition&gt;2015/07/04&lt;/edition&gt;&lt;keywords&gt;&lt;keyword&gt;BAP1 hereditary cancer predisposition syndrome&lt;/keyword&gt;&lt;keyword&gt;Melanoma&lt;/keyword&gt;&lt;keyword&gt;Mesothelioma&lt;/keyword&gt;&lt;/keywords&gt;&lt;dates&gt;&lt;year&gt;2015&lt;/year&gt;&lt;/dates&gt;&lt;isbn&gt;2050-7771 (Print)&amp;#xD;2050-7771&lt;/isbn&gt;&lt;accession-num&gt;26140217&lt;/accession-num&gt;&lt;urls&gt;&lt;/urls&gt;&lt;custom2&gt;PMC4488956&lt;/custom2&gt;&lt;electronic-resource-num&gt;10.1186/s40364-015-0040-5&lt;/electronic-resource-num&gt;&lt;remote-database-provider&gt;NLM&lt;/remote-database-provider&gt;&lt;language&gt;eng&lt;/language&gt;&lt;/record&gt;&lt;/Cite&gt;&lt;/EndNote&gt;</w:instrText>
              </w:r>
              <w:r w:rsidRPr="00DD6C42">
                <w:rPr>
                  <w:rFonts w:ascii="Calibri" w:eastAsia="Times New Roman" w:hAnsi="Calibri" w:cs="Calibri"/>
                  <w:sz w:val="16"/>
                  <w:szCs w:val="16"/>
                  <w:lang w:eastAsia="en-GB"/>
                </w:rPr>
                <w:fldChar w:fldCharType="separate"/>
              </w:r>
              <w:r w:rsidRPr="00DD6C42">
                <w:rPr>
                  <w:rFonts w:ascii="Calibri" w:eastAsia="Times New Roman" w:hAnsi="Calibri" w:cs="Calibri"/>
                  <w:noProof/>
                  <w:sz w:val="16"/>
                  <w:szCs w:val="16"/>
                  <w:vertAlign w:val="superscript"/>
                  <w:lang w:eastAsia="en-GB"/>
                </w:rPr>
                <w:t>25</w:t>
              </w:r>
              <w:r w:rsidRPr="00DD6C42">
                <w:rPr>
                  <w:rFonts w:ascii="Calibri" w:eastAsia="Times New Roman" w:hAnsi="Calibri" w:cs="Calibri"/>
                  <w:sz w:val="16"/>
                  <w:szCs w:val="16"/>
                  <w:lang w:eastAsia="en-GB"/>
                </w:rPr>
                <w:fldChar w:fldCharType="end"/>
              </w:r>
            </w:hyperlink>
            <w:r w:rsidRPr="00DD6C42">
              <w:rPr>
                <w:rFonts w:ascii="Calibri" w:eastAsia="Times New Roman" w:hAnsi="Calibri" w:cs="Calibri"/>
                <w:sz w:val="16"/>
                <w:szCs w:val="16"/>
                <w:lang w:eastAsia="en-GB"/>
              </w:rPr>
              <w:t xml:space="preserve"> Formal genetic analysis is required to confirm germline tumours and can be initiated in cases where there is significant clinical concerns regardless of immunohistochemical results.</w:t>
            </w:r>
          </w:p>
          <w:p w14:paraId="5C2FC92E" w14:textId="77777777" w:rsidR="0089736E" w:rsidRPr="00DD6C42" w:rsidRDefault="0089736E" w:rsidP="0089736E">
            <w:pPr>
              <w:spacing w:after="0" w:line="240" w:lineRule="auto"/>
              <w:rPr>
                <w:rFonts w:ascii="Calibri" w:eastAsia="Times New Roman" w:hAnsi="Calibri" w:cs="Calibri"/>
                <w:sz w:val="16"/>
                <w:szCs w:val="16"/>
                <w:lang w:eastAsia="en-GB"/>
              </w:rPr>
            </w:pPr>
          </w:p>
          <w:p w14:paraId="3045D742" w14:textId="77777777" w:rsidR="0089736E" w:rsidRPr="00DD6C42" w:rsidRDefault="0089736E" w:rsidP="0089736E">
            <w:pPr>
              <w:spacing w:after="0" w:line="240" w:lineRule="auto"/>
              <w:rPr>
                <w:rFonts w:ascii="Calibri" w:eastAsia="Times New Roman" w:hAnsi="Calibri" w:cs="Calibri"/>
                <w:sz w:val="16"/>
                <w:szCs w:val="16"/>
                <w:lang w:eastAsia="en-GB"/>
              </w:rPr>
            </w:pPr>
            <w:r w:rsidRPr="00DD6C42">
              <w:rPr>
                <w:rFonts w:ascii="Calibri" w:eastAsia="Times New Roman" w:hAnsi="Calibri" w:cs="Calibri"/>
                <w:i/>
                <w:iCs/>
                <w:sz w:val="16"/>
                <w:szCs w:val="16"/>
                <w:lang w:eastAsia="en-GB"/>
              </w:rPr>
              <w:t>ALK</w:t>
            </w:r>
            <w:r w:rsidRPr="00DD6C42">
              <w:rPr>
                <w:rFonts w:ascii="Calibri" w:eastAsia="Times New Roman" w:hAnsi="Calibri" w:cs="Calibri"/>
                <w:sz w:val="16"/>
                <w:szCs w:val="16"/>
                <w:lang w:eastAsia="en-GB"/>
              </w:rPr>
              <w:t xml:space="preserve"> rearrangements have rarely been identified in peritoneal and pleural mesothelioma.</w:t>
            </w:r>
            <w:r w:rsidRPr="00DD6C42">
              <w:rPr>
                <w:rFonts w:ascii="Calibri" w:eastAsia="Times New Roman" w:hAnsi="Calibri" w:cs="Calibri"/>
                <w:sz w:val="16"/>
                <w:szCs w:val="16"/>
                <w:lang w:eastAsia="en-GB"/>
              </w:rPr>
              <w:fldChar w:fldCharType="begin">
                <w:fldData xml:space="preserve">PEVuZE5vdGU+PENpdGU+PEF1dGhvcj5IdTwvQXV0aG9yPjxZZWFyPjIwMjA8L1llYXI+PFJlY051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</w:fldData>
              </w:fldChar>
            </w:r>
            <w:r w:rsidRPr="00DD6C42">
              <w:rPr>
                <w:rFonts w:ascii="Calibri" w:eastAsia="Times New Roman" w:hAnsi="Calibri" w:cs="Calibri"/>
                <w:sz w:val="16"/>
                <w:szCs w:val="16"/>
                <w:lang w:eastAsia="en-GB"/>
              </w:rPr>
              <w:instrText xml:space="preserve"> ADDIN EN.CITE </w:instrText>
            </w:r>
            <w:r w:rsidRPr="00DD6C42">
              <w:rPr>
                <w:rFonts w:ascii="Calibri" w:eastAsia="Times New Roman" w:hAnsi="Calibri" w:cs="Calibri"/>
                <w:sz w:val="16"/>
                <w:szCs w:val="16"/>
                <w:lang w:eastAsia="en-GB"/>
              </w:rPr>
              <w:fldChar w:fldCharType="begin">
                <w:fldData xml:space="preserve">PEVuZE5vdGU+PENpdGU+PEF1dGhvcj5IdTwvQXV0aG9yPjxZZWFyPjIwMjA8L1llYXI+PFJlY051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</w:fldData>
              </w:fldChar>
            </w:r>
            <w:r w:rsidRPr="00DD6C42">
              <w:rPr>
                <w:rFonts w:ascii="Calibri" w:eastAsia="Times New Roman" w:hAnsi="Calibri" w:cs="Calibri"/>
                <w:sz w:val="16"/>
                <w:szCs w:val="16"/>
                <w:lang w:eastAsia="en-GB"/>
              </w:rPr>
              <w:instrText xml:space="preserve"> ADDIN EN.CITE.DATA </w:instrText>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end"/>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separate"/>
            </w:r>
            <w:hyperlink w:anchor="_ENREF_26" w:tooltip="Hu, 2020 #3714" w:history="1">
              <w:r w:rsidRPr="00DD6C42">
                <w:rPr>
                  <w:rFonts w:ascii="Calibri" w:eastAsia="Times New Roman" w:hAnsi="Calibri" w:cs="Calibri"/>
                  <w:noProof/>
                  <w:sz w:val="16"/>
                  <w:szCs w:val="16"/>
                  <w:vertAlign w:val="superscript"/>
                  <w:lang w:eastAsia="en-GB"/>
                </w:rPr>
                <w:t>26</w:t>
              </w:r>
            </w:hyperlink>
            <w:r w:rsidRPr="00DD6C42">
              <w:rPr>
                <w:rFonts w:ascii="Calibri" w:eastAsia="Times New Roman" w:hAnsi="Calibri" w:cs="Calibri"/>
                <w:noProof/>
                <w:sz w:val="16"/>
                <w:szCs w:val="16"/>
                <w:vertAlign w:val="superscript"/>
                <w:lang w:eastAsia="en-GB"/>
              </w:rPr>
              <w:t>,</w:t>
            </w:r>
            <w:hyperlink w:anchor="_ENREF_27" w:tooltip="Leal, 2020 #3715" w:history="1">
              <w:r w:rsidRPr="00DD6C42">
                <w:rPr>
                  <w:rFonts w:ascii="Calibri" w:eastAsia="Times New Roman" w:hAnsi="Calibri" w:cs="Calibri"/>
                  <w:noProof/>
                  <w:sz w:val="16"/>
                  <w:szCs w:val="16"/>
                  <w:vertAlign w:val="superscript"/>
                  <w:lang w:eastAsia="en-GB"/>
                </w:rPr>
                <w:t>27</w:t>
              </w:r>
            </w:hyperlink>
            <w:r w:rsidRPr="00DD6C42">
              <w:rPr>
                <w:rFonts w:ascii="Calibri" w:eastAsia="Times New Roman" w:hAnsi="Calibri" w:cs="Calibri"/>
                <w:sz w:val="16"/>
                <w:szCs w:val="16"/>
                <w:lang w:eastAsia="en-GB"/>
              </w:rPr>
              <w:fldChar w:fldCharType="end"/>
            </w:r>
            <w:r w:rsidRPr="00DD6C42">
              <w:rPr>
                <w:rFonts w:ascii="Calibri" w:eastAsia="Times New Roman" w:hAnsi="Calibri" w:cs="Calibri"/>
                <w:sz w:val="16"/>
                <w:szCs w:val="16"/>
                <w:lang w:eastAsia="en-GB"/>
              </w:rPr>
              <w:t xml:space="preserve"> Assessment for </w:t>
            </w:r>
            <w:r w:rsidRPr="00DD6C42">
              <w:rPr>
                <w:rFonts w:ascii="Calibri" w:eastAsia="Times New Roman" w:hAnsi="Calibri" w:cs="Calibri"/>
                <w:i/>
                <w:iCs/>
                <w:sz w:val="16"/>
                <w:szCs w:val="16"/>
                <w:lang w:eastAsia="en-GB"/>
              </w:rPr>
              <w:t>ALK</w:t>
            </w:r>
            <w:r w:rsidRPr="00DD6C42">
              <w:rPr>
                <w:rFonts w:ascii="Calibri" w:eastAsia="Times New Roman" w:hAnsi="Calibri" w:cs="Calibri"/>
                <w:sz w:val="16"/>
                <w:szCs w:val="16"/>
                <w:lang w:eastAsia="en-GB"/>
              </w:rPr>
              <w:t xml:space="preserve"> rearrangements should especially be considered in peritoneal mesothelioma where treatment implications are more established.</w:t>
            </w:r>
            <w:hyperlink w:anchor="_ENREF_28" w:tooltip="Hung, 2018 #3678" w:history="1">
              <w:r w:rsidRPr="00DD6C42">
                <w:rPr>
                  <w:rFonts w:ascii="Calibri" w:eastAsia="Times New Roman" w:hAnsi="Calibri" w:cs="Calibri"/>
                  <w:sz w:val="16"/>
                  <w:szCs w:val="16"/>
                  <w:lang w:eastAsia="en-GB"/>
                </w:rPr>
                <w:fldChar w:fldCharType="begin">
                  <w:fldData xml:space="preserve">PEVuZE5vdGU+PENpdGU+PEF1dGhvcj5IdW5nPC9BdXRob3I+PFllYXI+MjAxODwvWWVhcj48UmVj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</w:fldData>
                </w:fldChar>
              </w:r>
              <w:r w:rsidRPr="00DD6C42">
                <w:rPr>
                  <w:rFonts w:ascii="Calibri" w:eastAsia="Times New Roman" w:hAnsi="Calibri" w:cs="Calibri"/>
                  <w:sz w:val="16"/>
                  <w:szCs w:val="16"/>
                  <w:lang w:eastAsia="en-GB"/>
                </w:rPr>
                <w:instrText xml:space="preserve"> ADDIN EN.CITE </w:instrText>
              </w:r>
              <w:r w:rsidRPr="00DD6C42">
                <w:rPr>
                  <w:rFonts w:ascii="Calibri" w:eastAsia="Times New Roman" w:hAnsi="Calibri" w:cs="Calibri"/>
                  <w:sz w:val="16"/>
                  <w:szCs w:val="16"/>
                  <w:lang w:eastAsia="en-GB"/>
                </w:rPr>
                <w:fldChar w:fldCharType="begin">
                  <w:fldData xml:space="preserve">PEVuZE5vdGU+PENpdGU+PEF1dGhvcj5IdW5nPC9BdXRob3I+PFllYXI+MjAxODwvWWVhcj48UmVj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</w:fldData>
                </w:fldChar>
              </w:r>
              <w:r w:rsidRPr="00DD6C42">
                <w:rPr>
                  <w:rFonts w:ascii="Calibri" w:eastAsia="Times New Roman" w:hAnsi="Calibri" w:cs="Calibri"/>
                  <w:sz w:val="16"/>
                  <w:szCs w:val="16"/>
                  <w:lang w:eastAsia="en-GB"/>
                </w:rPr>
                <w:instrText xml:space="preserve"> ADDIN EN.CITE.DATA </w:instrText>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end"/>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separate"/>
              </w:r>
              <w:r w:rsidRPr="00DD6C42">
                <w:rPr>
                  <w:rFonts w:ascii="Calibri" w:eastAsia="Times New Roman" w:hAnsi="Calibri" w:cs="Calibri"/>
                  <w:noProof/>
                  <w:sz w:val="16"/>
                  <w:szCs w:val="16"/>
                  <w:vertAlign w:val="superscript"/>
                  <w:lang w:eastAsia="en-GB"/>
                </w:rPr>
                <w:t>28</w:t>
              </w:r>
              <w:r w:rsidRPr="00DD6C42">
                <w:rPr>
                  <w:rFonts w:ascii="Calibri" w:eastAsia="Times New Roman" w:hAnsi="Calibri" w:cs="Calibri"/>
                  <w:sz w:val="16"/>
                  <w:szCs w:val="16"/>
                  <w:lang w:eastAsia="en-GB"/>
                </w:rPr>
                <w:fldChar w:fldCharType="end"/>
              </w:r>
            </w:hyperlink>
            <w:r w:rsidRPr="00DD6C42">
              <w:rPr>
                <w:rFonts w:ascii="Calibri" w:eastAsia="Times New Roman" w:hAnsi="Calibri" w:cs="Calibri"/>
                <w:sz w:val="16"/>
                <w:szCs w:val="16"/>
                <w:lang w:eastAsia="en-GB"/>
              </w:rPr>
              <w:t xml:space="preserve"> If screened by histology, use of the ALK (D5F3) antibody is most established.</w:t>
            </w:r>
          </w:p>
          <w:p w14:paraId="025FC7E3" w14:textId="77777777" w:rsidR="0089736E" w:rsidRPr="00DD6C42" w:rsidRDefault="0089736E" w:rsidP="0089736E">
            <w:pPr>
              <w:spacing w:after="0" w:line="240" w:lineRule="auto"/>
              <w:rPr>
                <w:rFonts w:ascii="Calibri" w:eastAsia="Times New Roman" w:hAnsi="Calibri" w:cs="Calibri"/>
                <w:sz w:val="16"/>
                <w:szCs w:val="16"/>
                <w:lang w:eastAsia="en-GB"/>
              </w:rPr>
            </w:pPr>
          </w:p>
          <w:p w14:paraId="2F83F8D4" w14:textId="77777777" w:rsidR="0089736E" w:rsidRPr="00DD6C42" w:rsidRDefault="0089736E" w:rsidP="0089736E">
            <w:pPr>
              <w:spacing w:after="0" w:line="240" w:lineRule="auto"/>
              <w:rPr>
                <w:rFonts w:ascii="Times New Roman" w:eastAsia="Times New Roman" w:hAnsi="Times New Roman" w:cs="Times New Roman"/>
                <w:color w:val="000000"/>
                <w:sz w:val="16"/>
                <w:szCs w:val="16"/>
                <w:lang w:eastAsia="en-GB"/>
              </w:rPr>
            </w:pPr>
            <w:r w:rsidRPr="00DD6C42">
              <w:rPr>
                <w:rFonts w:ascii="Calibri" w:eastAsia="Times New Roman" w:hAnsi="Calibri" w:cs="Calibri"/>
                <w:sz w:val="16"/>
                <w:szCs w:val="16"/>
                <w:lang w:eastAsia="en-GB"/>
              </w:rPr>
              <w:t xml:space="preserve">Mesothelioma can harbour EWSR1/FUS-ATF1. This mesothelioma subset is observed in pleura and peritoneum and features include young age at presentation, lack of asbestos exposure and retained BAP1 expression. Diagnosis can be made by </w:t>
            </w:r>
            <w:proofErr w:type="spellStart"/>
            <w:r w:rsidRPr="00DD6C42">
              <w:rPr>
                <w:rFonts w:ascii="Calibri" w:eastAsia="Times New Roman" w:hAnsi="Calibri" w:cs="Calibri"/>
                <w:sz w:val="16"/>
                <w:szCs w:val="16"/>
                <w:lang w:eastAsia="en-GB"/>
              </w:rPr>
              <w:t>RNAseq</w:t>
            </w:r>
            <w:proofErr w:type="spellEnd"/>
            <w:r w:rsidRPr="00DD6C42">
              <w:rPr>
                <w:rFonts w:ascii="Calibri" w:eastAsia="Times New Roman" w:hAnsi="Calibri" w:cs="Calibri"/>
                <w:sz w:val="16"/>
                <w:szCs w:val="16"/>
                <w:lang w:eastAsia="en-GB"/>
              </w:rPr>
              <w:t xml:space="preserve"> and FISH but treatment implications are not established.</w:t>
            </w:r>
            <w:hyperlink w:anchor="_ENREF_29" w:tooltip="Desmeules, 2017 #3723" w:history="1">
              <w:r w:rsidRPr="00DD6C42">
                <w:rPr>
                  <w:rFonts w:ascii="Calibri" w:eastAsia="Times New Roman" w:hAnsi="Calibri" w:cs="Calibri"/>
                  <w:sz w:val="16"/>
                  <w:szCs w:val="16"/>
                  <w:lang w:eastAsia="en-GB"/>
                </w:rPr>
                <w:fldChar w:fldCharType="begin">
                  <w:fldData xml:space="preserve">PEVuZE5vdGU+PENpdGU+PEF1dGhvcj5EZXNtZXVsZXM8L0F1dGhvcj48WWVhcj4yMDE3PC9ZZWFy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</w:fldData>
                </w:fldChar>
              </w:r>
              <w:r w:rsidRPr="00DD6C42">
                <w:rPr>
                  <w:rFonts w:ascii="Calibri" w:eastAsia="Times New Roman" w:hAnsi="Calibri" w:cs="Calibri"/>
                  <w:sz w:val="16"/>
                  <w:szCs w:val="16"/>
                  <w:lang w:eastAsia="en-GB"/>
                </w:rPr>
                <w:instrText xml:space="preserve"> ADDIN EN.CITE </w:instrText>
              </w:r>
              <w:r w:rsidRPr="00DD6C42">
                <w:rPr>
                  <w:rFonts w:ascii="Calibri" w:eastAsia="Times New Roman" w:hAnsi="Calibri" w:cs="Calibri"/>
                  <w:sz w:val="16"/>
                  <w:szCs w:val="16"/>
                  <w:lang w:eastAsia="en-GB"/>
                </w:rPr>
                <w:fldChar w:fldCharType="begin">
                  <w:fldData xml:space="preserve">PEVuZE5vdGU+PENpdGU+PEF1dGhvcj5EZXNtZXVsZXM8L0F1dGhvcj48WWVhcj4yMDE3PC9ZZWFy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</w:fldData>
                </w:fldChar>
              </w:r>
              <w:r w:rsidRPr="00DD6C42">
                <w:rPr>
                  <w:rFonts w:ascii="Calibri" w:eastAsia="Times New Roman" w:hAnsi="Calibri" w:cs="Calibri"/>
                  <w:sz w:val="16"/>
                  <w:szCs w:val="16"/>
                  <w:lang w:eastAsia="en-GB"/>
                </w:rPr>
                <w:instrText xml:space="preserve"> ADDIN EN.CITE.DATA </w:instrText>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end"/>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separate"/>
              </w:r>
              <w:r w:rsidRPr="00DD6C42">
                <w:rPr>
                  <w:rFonts w:ascii="Calibri" w:eastAsia="Times New Roman" w:hAnsi="Calibri" w:cs="Calibri"/>
                  <w:noProof/>
                  <w:sz w:val="16"/>
                  <w:szCs w:val="16"/>
                  <w:vertAlign w:val="superscript"/>
                  <w:lang w:eastAsia="en-GB"/>
                </w:rPr>
                <w:t>29</w:t>
              </w:r>
              <w:r w:rsidRPr="00DD6C42">
                <w:rPr>
                  <w:rFonts w:ascii="Calibri" w:eastAsia="Times New Roman" w:hAnsi="Calibri" w:cs="Calibri"/>
                  <w:sz w:val="16"/>
                  <w:szCs w:val="16"/>
                  <w:lang w:eastAsia="en-GB"/>
                </w:rPr>
                <w:fldChar w:fldCharType="end"/>
              </w:r>
            </w:hyperlink>
            <w:r w:rsidRPr="00DD6C42">
              <w:rPr>
                <w:rFonts w:ascii="Calibri" w:eastAsia="Times New Roman" w:hAnsi="Calibri" w:cs="Calibri"/>
                <w:sz w:val="16"/>
                <w:szCs w:val="16"/>
                <w:lang w:eastAsia="en-GB"/>
              </w:rPr>
              <w:t xml:space="preserve"> The role of SMARCA4 deletion in the diagnosis of mesothelioma is uncertain.</w:t>
            </w:r>
            <w:hyperlink w:anchor="_ENREF_30" w:tooltip="Perret, 2019 #3724" w:history="1">
              <w:r w:rsidRPr="00DD6C42">
                <w:rPr>
                  <w:rFonts w:ascii="Calibri" w:eastAsia="Times New Roman" w:hAnsi="Calibri" w:cs="Calibri"/>
                  <w:sz w:val="16"/>
                  <w:szCs w:val="16"/>
                  <w:lang w:eastAsia="en-GB"/>
                </w:rPr>
                <w:fldChar w:fldCharType="begin">
                  <w:fldData xml:space="preserve">PEVuZE5vdGU+PENpdGU+PEF1dGhvcj5QZXJyZXQ8L0F1dGhvcj48WWVhcj4yMDE5PC9ZZWFyPjxS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</w:fldData>
                </w:fldChar>
              </w:r>
              <w:r w:rsidRPr="00DD6C42">
                <w:rPr>
                  <w:rFonts w:ascii="Calibri" w:eastAsia="Times New Roman" w:hAnsi="Calibri" w:cs="Calibri"/>
                  <w:sz w:val="16"/>
                  <w:szCs w:val="16"/>
                  <w:lang w:eastAsia="en-GB"/>
                </w:rPr>
                <w:instrText xml:space="preserve"> ADDIN EN.CITE </w:instrText>
              </w:r>
              <w:r w:rsidRPr="00DD6C42">
                <w:rPr>
                  <w:rFonts w:ascii="Calibri" w:eastAsia="Times New Roman" w:hAnsi="Calibri" w:cs="Calibri"/>
                  <w:sz w:val="16"/>
                  <w:szCs w:val="16"/>
                  <w:lang w:eastAsia="en-GB"/>
                </w:rPr>
                <w:fldChar w:fldCharType="begin">
                  <w:fldData xml:space="preserve">PEVuZE5vdGU+PENpdGU+PEF1dGhvcj5QZXJyZXQ8L0F1dGhvcj48WWVhcj4yMDE5PC9ZZWFyPjxS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</w:fldData>
                </w:fldChar>
              </w:r>
              <w:r w:rsidRPr="00DD6C42">
                <w:rPr>
                  <w:rFonts w:ascii="Calibri" w:eastAsia="Times New Roman" w:hAnsi="Calibri" w:cs="Calibri"/>
                  <w:sz w:val="16"/>
                  <w:szCs w:val="16"/>
                  <w:lang w:eastAsia="en-GB"/>
                </w:rPr>
                <w:instrText xml:space="preserve"> ADDIN EN.CITE.DATA </w:instrText>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end"/>
              </w:r>
              <w:r w:rsidRPr="00DD6C42">
                <w:rPr>
                  <w:rFonts w:ascii="Calibri" w:eastAsia="Times New Roman" w:hAnsi="Calibri" w:cs="Calibri"/>
                  <w:sz w:val="16"/>
                  <w:szCs w:val="16"/>
                  <w:lang w:eastAsia="en-GB"/>
                </w:rPr>
              </w:r>
              <w:r w:rsidRPr="00DD6C42">
                <w:rPr>
                  <w:rFonts w:ascii="Calibri" w:eastAsia="Times New Roman" w:hAnsi="Calibri" w:cs="Calibri"/>
                  <w:sz w:val="16"/>
                  <w:szCs w:val="16"/>
                  <w:lang w:eastAsia="en-GB"/>
                </w:rPr>
                <w:fldChar w:fldCharType="separate"/>
              </w:r>
              <w:r w:rsidRPr="00DD6C42">
                <w:rPr>
                  <w:rFonts w:ascii="Calibri" w:eastAsia="Times New Roman" w:hAnsi="Calibri" w:cs="Calibri"/>
                  <w:noProof/>
                  <w:sz w:val="16"/>
                  <w:szCs w:val="16"/>
                  <w:vertAlign w:val="superscript"/>
                  <w:lang w:eastAsia="en-GB"/>
                </w:rPr>
                <w:t>30</w:t>
              </w:r>
              <w:r w:rsidRPr="00DD6C42">
                <w:rPr>
                  <w:rFonts w:ascii="Calibri" w:eastAsia="Times New Roman" w:hAnsi="Calibri" w:cs="Calibri"/>
                  <w:sz w:val="16"/>
                  <w:szCs w:val="16"/>
                  <w:lang w:eastAsia="en-GB"/>
                </w:rPr>
                <w:fldChar w:fldCharType="end"/>
              </w:r>
            </w:hyperlink>
            <w:r w:rsidRPr="00DD6C42">
              <w:rPr>
                <w:rFonts w:ascii="Times New Roman" w:eastAsia="Times New Roman" w:hAnsi="Times New Roman" w:cs="Times New Roman"/>
                <w:color w:val="000000"/>
                <w:sz w:val="16"/>
                <w:szCs w:val="16"/>
                <w:lang w:eastAsia="en-GB"/>
              </w:rPr>
              <w:t xml:space="preserve"> </w:t>
            </w:r>
          </w:p>
          <w:p w14:paraId="74ED9AAE" w14:textId="77777777" w:rsidR="0089736E" w:rsidRPr="00DD6C42" w:rsidRDefault="0089736E" w:rsidP="0089736E">
            <w:pPr>
              <w:spacing w:after="0" w:line="240" w:lineRule="auto"/>
              <w:rPr>
                <w:rFonts w:ascii="Times New Roman" w:eastAsia="Times New Roman" w:hAnsi="Times New Roman" w:cs="Times New Roman"/>
                <w:color w:val="000000"/>
                <w:sz w:val="16"/>
                <w:szCs w:val="16"/>
                <w:lang w:eastAsia="en-GB"/>
              </w:rPr>
            </w:pPr>
          </w:p>
          <w:p w14:paraId="5A5408DC" w14:textId="77777777" w:rsidR="0089736E" w:rsidRPr="00DD6C42" w:rsidRDefault="0089736E" w:rsidP="0089736E">
            <w:pPr>
              <w:spacing w:after="0" w:line="240" w:lineRule="auto"/>
              <w:rPr>
                <w:rFonts w:ascii="Calibri" w:eastAsia="Times New Roman" w:hAnsi="Calibri" w:cs="Calibri"/>
                <w:sz w:val="16"/>
                <w:szCs w:val="16"/>
                <w:lang w:eastAsia="en-GB"/>
              </w:rPr>
            </w:pPr>
            <w:r w:rsidRPr="00DD6C42">
              <w:rPr>
                <w:rFonts w:ascii="Calibri" w:eastAsia="Times New Roman" w:hAnsi="Calibri" w:cs="Calibri"/>
                <w:sz w:val="16"/>
                <w:szCs w:val="16"/>
                <w:lang w:eastAsia="en-GB"/>
              </w:rPr>
              <w:t>Immunohistochemistry for PD-L1</w:t>
            </w:r>
            <w:r w:rsidRPr="00DD6C42">
              <w:rPr>
                <w:rFonts w:ascii="Segoe UI" w:eastAsia="Times New Roman" w:hAnsi="Segoe UI" w:cs="Segoe UI"/>
                <w:sz w:val="16"/>
                <w:szCs w:val="16"/>
                <w:lang w:eastAsia="en-GB"/>
              </w:rPr>
              <w:t xml:space="preserve"> </w:t>
            </w:r>
            <w:r w:rsidRPr="00DD6C42">
              <w:rPr>
                <w:rFonts w:ascii="Calibri" w:eastAsia="Times New Roman" w:hAnsi="Calibri" w:cs="Calibri"/>
                <w:sz w:val="16"/>
                <w:szCs w:val="16"/>
                <w:lang w:eastAsia="en-GB"/>
              </w:rPr>
              <w:t xml:space="preserve">may be performed if clinically relevant. </w:t>
            </w:r>
          </w:p>
          <w:p w14:paraId="64E4BF4E" w14:textId="77777777" w:rsidR="0089736E" w:rsidRPr="00DD6C42" w:rsidRDefault="0089736E" w:rsidP="0089736E">
            <w:pPr>
              <w:spacing w:after="0" w:line="240" w:lineRule="auto"/>
              <w:rPr>
                <w:rFonts w:ascii="Calibri" w:eastAsia="Times New Roman" w:hAnsi="Calibri" w:cs="Calibri"/>
                <w:sz w:val="16"/>
                <w:szCs w:val="16"/>
                <w:lang w:eastAsia="en-GB"/>
              </w:rPr>
            </w:pPr>
          </w:p>
          <w:p w14:paraId="368BF5F1" w14:textId="77777777" w:rsidR="0089736E" w:rsidRPr="00DD6C42" w:rsidRDefault="0089736E" w:rsidP="0089736E">
            <w:pPr>
              <w:spacing w:after="120" w:line="240" w:lineRule="auto"/>
              <w:rPr>
                <w:rFonts w:ascii="Calibri" w:eastAsia="Times New Roman" w:hAnsi="Calibri" w:cs="Calibri"/>
                <w:sz w:val="16"/>
                <w:szCs w:val="16"/>
                <w:u w:val="single"/>
                <w:lang w:eastAsia="en-GB"/>
              </w:rPr>
            </w:pPr>
            <w:r w:rsidRPr="00DD6C42">
              <w:rPr>
                <w:rFonts w:ascii="Calibri" w:eastAsia="Times New Roman" w:hAnsi="Calibri" w:cs="Calibri"/>
                <w:sz w:val="16"/>
                <w:szCs w:val="16"/>
                <w:u w:val="single"/>
                <w:lang w:eastAsia="en-GB"/>
              </w:rPr>
              <w:t>Mesothelioma in situ</w:t>
            </w:r>
          </w:p>
          <w:p w14:paraId="3266F9E4" w14:textId="77777777" w:rsidR="0089736E" w:rsidRPr="00DD6C42" w:rsidRDefault="0089736E" w:rsidP="0089736E">
            <w:pPr>
              <w:spacing w:after="0" w:line="240" w:lineRule="auto"/>
              <w:rPr>
                <w:rFonts w:ascii="Calibri" w:eastAsia="Times New Roman" w:hAnsi="Calibri" w:cs="Calibri"/>
                <w:noProof/>
                <w:sz w:val="16"/>
                <w:szCs w:val="16"/>
                <w:lang w:val="en-US" w:eastAsia="en-GB"/>
              </w:rPr>
            </w:pPr>
            <w:r w:rsidRPr="00DD6C42">
              <w:rPr>
                <w:rFonts w:ascii="Calibri" w:eastAsia="Times New Roman" w:hAnsi="Calibri" w:cs="Calibri"/>
                <w:noProof/>
                <w:sz w:val="16"/>
                <w:szCs w:val="16"/>
                <w:lang w:val="en-US" w:eastAsia="en-GB"/>
              </w:rPr>
              <w:t>Loss of nuclear labelling for BAP1 and/or loss of MTAP labelling (cytoplasmic)</w:t>
            </w:r>
            <w:r w:rsidRPr="00DD6C42" w:rsidDel="006C2CED">
              <w:rPr>
                <w:rFonts w:ascii="Calibri" w:eastAsia="Times New Roman" w:hAnsi="Calibri" w:cs="Calibri"/>
                <w:noProof/>
                <w:sz w:val="16"/>
                <w:szCs w:val="16"/>
                <w:lang w:val="en-US" w:eastAsia="en-GB"/>
              </w:rPr>
              <w:t xml:space="preserve"> </w:t>
            </w:r>
            <w:r w:rsidRPr="00DD6C42">
              <w:rPr>
                <w:rFonts w:ascii="Calibri" w:eastAsia="Times New Roman" w:hAnsi="Calibri" w:cs="Calibri"/>
                <w:noProof/>
                <w:sz w:val="16"/>
                <w:szCs w:val="16"/>
                <w:lang w:val="en-US" w:eastAsia="en-GB"/>
              </w:rPr>
              <w:t xml:space="preserve">or homozygous loss of </w:t>
            </w:r>
            <w:r w:rsidRPr="00DD6C42">
              <w:rPr>
                <w:rFonts w:ascii="Calibri" w:eastAsia="Times New Roman" w:hAnsi="Calibri" w:cs="Calibri"/>
                <w:i/>
                <w:iCs/>
                <w:noProof/>
                <w:sz w:val="16"/>
                <w:szCs w:val="16"/>
                <w:lang w:val="en-US" w:eastAsia="en-GB"/>
              </w:rPr>
              <w:t>CDKN2A</w:t>
            </w:r>
            <w:r w:rsidRPr="00DD6C42">
              <w:rPr>
                <w:rFonts w:ascii="Calibri" w:eastAsia="Times New Roman" w:hAnsi="Calibri" w:cs="Calibri"/>
                <w:noProof/>
                <w:sz w:val="16"/>
                <w:szCs w:val="16"/>
                <w:lang w:val="en-US" w:eastAsia="en-GB"/>
              </w:rPr>
              <w:t xml:space="preserve"> by FISH is </w:t>
            </w:r>
            <w:r w:rsidRPr="00DD6C42">
              <w:rPr>
                <w:rFonts w:ascii="Calibri" w:eastAsia="Times New Roman" w:hAnsi="Calibri" w:cs="Calibri"/>
                <w:noProof/>
                <w:sz w:val="16"/>
                <w:szCs w:val="16"/>
                <w:u w:val="single"/>
                <w:lang w:val="en-US" w:eastAsia="en-GB"/>
              </w:rPr>
              <w:t>required</w:t>
            </w:r>
            <w:r w:rsidRPr="00DD6C42">
              <w:rPr>
                <w:rFonts w:ascii="Calibri" w:eastAsia="Times New Roman" w:hAnsi="Calibri" w:cs="Calibri"/>
                <w:noProof/>
                <w:sz w:val="16"/>
                <w:szCs w:val="16"/>
                <w:lang w:val="en-US" w:eastAsia="en-GB"/>
              </w:rPr>
              <w:t xml:space="preserve"> for a diagnosis of mesothelioma in situ. The diagnosis requires an adequate biopsy correlation with clinical  features (recurrent unexplained pleural effusions in a high risk patient are typical) and thorascocopic and radiological findings that do not demsontrate a mass lesion is essential for diagnosis.</w:t>
            </w:r>
            <w:hyperlink w:anchor="_ENREF_31" w:tooltip="Churg, 2020 #3679" w:history="1">
              <w:r w:rsidRPr="00DD6C42">
                <w:rPr>
                  <w:rFonts w:ascii="Calibri" w:eastAsia="Times New Roman" w:hAnsi="Calibri" w:cs="Calibri"/>
                  <w:noProof/>
                  <w:sz w:val="16"/>
                  <w:szCs w:val="16"/>
                  <w:lang w:val="en-US" w:eastAsia="en-GB"/>
                </w:rPr>
                <w:fldChar w:fldCharType="begin">
                  <w:fldData xml:space="preserve">PEVuZE5vdGU+PENpdGU+PEF1dGhvcj5DaHVyZzwvQXV0aG9yPjxZZWFyPjIwMjA8L1llYXI+PFJl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=
</w:fldData>
                </w:fldChar>
              </w:r>
              <w:r w:rsidRPr="00DD6C42">
                <w:rPr>
                  <w:rFonts w:ascii="Calibri" w:eastAsia="Times New Roman" w:hAnsi="Calibri" w:cs="Calibri"/>
                  <w:noProof/>
                  <w:sz w:val="16"/>
                  <w:szCs w:val="16"/>
                  <w:lang w:val="en-US" w:eastAsia="en-GB"/>
                </w:rPr>
                <w:instrText xml:space="preserve"> ADDIN EN.CITE </w:instrText>
              </w:r>
              <w:r w:rsidRPr="00DD6C42">
                <w:rPr>
                  <w:rFonts w:ascii="Calibri" w:eastAsia="Times New Roman" w:hAnsi="Calibri" w:cs="Calibri"/>
                  <w:noProof/>
                  <w:sz w:val="16"/>
                  <w:szCs w:val="16"/>
                  <w:lang w:val="en-US" w:eastAsia="en-GB"/>
                </w:rPr>
                <w:fldChar w:fldCharType="begin">
                  <w:fldData xml:space="preserve">PEVuZE5vdGU+PENpdGU+PEF1dGhvcj5DaHVyZzwvQXV0aG9yPjxZZWFyPjIwMjA8L1llYXI+PFJl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=
</w:fldData>
                </w:fldChar>
              </w:r>
              <w:r w:rsidRPr="00DD6C42">
                <w:rPr>
                  <w:rFonts w:ascii="Calibri" w:eastAsia="Times New Roman" w:hAnsi="Calibri" w:cs="Calibri"/>
                  <w:noProof/>
                  <w:sz w:val="16"/>
                  <w:szCs w:val="16"/>
                  <w:lang w:val="en-US" w:eastAsia="en-GB"/>
                </w:rPr>
                <w:instrText xml:space="preserve"> ADDIN EN.CITE.DATA </w:instrText>
              </w:r>
              <w:r w:rsidRPr="00DD6C42">
                <w:rPr>
                  <w:rFonts w:ascii="Calibri" w:eastAsia="Times New Roman" w:hAnsi="Calibri" w:cs="Calibri"/>
                  <w:noProof/>
                  <w:sz w:val="16"/>
                  <w:szCs w:val="16"/>
                  <w:lang w:val="en-US" w:eastAsia="en-GB"/>
                </w:rPr>
              </w:r>
              <w:r w:rsidRPr="00DD6C42">
                <w:rPr>
                  <w:rFonts w:ascii="Calibri" w:eastAsia="Times New Roman" w:hAnsi="Calibri" w:cs="Calibri"/>
                  <w:noProof/>
                  <w:sz w:val="16"/>
                  <w:szCs w:val="16"/>
                  <w:lang w:val="en-US" w:eastAsia="en-GB"/>
                </w:rPr>
                <w:fldChar w:fldCharType="end"/>
              </w:r>
              <w:r w:rsidRPr="00DD6C42">
                <w:rPr>
                  <w:rFonts w:ascii="Calibri" w:eastAsia="Times New Roman" w:hAnsi="Calibri" w:cs="Calibri"/>
                  <w:noProof/>
                  <w:sz w:val="16"/>
                  <w:szCs w:val="16"/>
                  <w:lang w:val="en-US" w:eastAsia="en-GB"/>
                </w:rPr>
              </w:r>
              <w:r w:rsidRPr="00DD6C42">
                <w:rPr>
                  <w:rFonts w:ascii="Calibri" w:eastAsia="Times New Roman" w:hAnsi="Calibri" w:cs="Calibri"/>
                  <w:noProof/>
                  <w:sz w:val="16"/>
                  <w:szCs w:val="16"/>
                  <w:lang w:val="en-US" w:eastAsia="en-GB"/>
                </w:rPr>
                <w:fldChar w:fldCharType="separate"/>
              </w:r>
              <w:r w:rsidRPr="00DD6C42">
                <w:rPr>
                  <w:rFonts w:ascii="Calibri" w:eastAsia="Times New Roman" w:hAnsi="Calibri" w:cs="Calibri"/>
                  <w:noProof/>
                  <w:sz w:val="16"/>
                  <w:szCs w:val="16"/>
                  <w:vertAlign w:val="superscript"/>
                  <w:lang w:val="en-US" w:eastAsia="en-GB"/>
                </w:rPr>
                <w:t>31-34</w:t>
              </w:r>
              <w:r w:rsidRPr="00DD6C42">
                <w:rPr>
                  <w:rFonts w:ascii="Calibri" w:eastAsia="Times New Roman" w:hAnsi="Calibri" w:cs="Calibri"/>
                  <w:noProof/>
                  <w:sz w:val="16"/>
                  <w:szCs w:val="16"/>
                  <w:lang w:val="en-US" w:eastAsia="en-GB"/>
                </w:rPr>
                <w:fldChar w:fldCharType="end"/>
              </w:r>
            </w:hyperlink>
            <w:r w:rsidRPr="00DD6C42">
              <w:rPr>
                <w:rFonts w:ascii="Calibri" w:eastAsia="Times New Roman" w:hAnsi="Calibri" w:cs="Calibri"/>
                <w:noProof/>
                <w:sz w:val="16"/>
                <w:szCs w:val="16"/>
                <w:lang w:val="en-US" w:eastAsia="en-GB"/>
              </w:rPr>
              <w:t xml:space="preserve"> </w:t>
            </w:r>
            <w:r w:rsidRPr="00DD6C42" w:rsidDel="005065D0">
              <w:rPr>
                <w:rFonts w:ascii="Calibri" w:eastAsia="Times New Roman" w:hAnsi="Calibri" w:cs="Calibri"/>
                <w:noProof/>
                <w:sz w:val="16"/>
                <w:szCs w:val="16"/>
                <w:lang w:val="en-US" w:eastAsia="en-GB"/>
              </w:rPr>
              <w:t xml:space="preserve"> </w:t>
            </w:r>
          </w:p>
          <w:p w14:paraId="338D636A" w14:textId="77777777" w:rsidR="0089736E" w:rsidRPr="007F70F5" w:rsidRDefault="0089736E" w:rsidP="0089736E">
            <w:pPr>
              <w:spacing w:after="0" w:line="240" w:lineRule="auto"/>
              <w:rPr>
                <w:rFonts w:ascii="Calibri" w:eastAsia="Calibri" w:hAnsi="Calibri" w:cs="Times New Roman"/>
                <w:b/>
                <w:sz w:val="16"/>
                <w:szCs w:val="16"/>
              </w:rPr>
            </w:pPr>
          </w:p>
          <w:p w14:paraId="522BAD34" w14:textId="77777777" w:rsidR="0089736E" w:rsidRPr="00DD6C42" w:rsidRDefault="0089736E" w:rsidP="0089736E">
            <w:pPr>
              <w:spacing w:after="0" w:line="240" w:lineRule="auto"/>
              <w:rPr>
                <w:rFonts w:ascii="Calibri" w:eastAsia="Calibri" w:hAnsi="Calibri" w:cs="Times New Roman"/>
                <w:b/>
                <w:sz w:val="16"/>
                <w:szCs w:val="16"/>
              </w:rPr>
            </w:pPr>
            <w:r w:rsidRPr="00DD6C42">
              <w:rPr>
                <w:rFonts w:ascii="Calibri" w:eastAsia="Calibri" w:hAnsi="Calibri" w:cs="Times New Roman"/>
                <w:b/>
                <w:sz w:val="16"/>
                <w:szCs w:val="16"/>
              </w:rPr>
              <w:t>References</w:t>
            </w:r>
          </w:p>
          <w:p w14:paraId="70A0799B"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7F70F5">
              <w:rPr>
                <w:rFonts w:ascii="Calibri" w:eastAsia="Calibri" w:hAnsi="Calibri" w:cs="Calibri"/>
                <w:noProof/>
                <w:sz w:val="16"/>
                <w:szCs w:val="16"/>
                <w:lang w:val="en-US"/>
              </w:rPr>
              <w:fldChar w:fldCharType="begin"/>
            </w:r>
            <w:r w:rsidRPr="00DD6C42">
              <w:rPr>
                <w:rFonts w:ascii="Calibri" w:eastAsia="Calibri" w:hAnsi="Calibri" w:cs="Calibri"/>
                <w:noProof/>
                <w:sz w:val="16"/>
                <w:szCs w:val="16"/>
                <w:lang w:val="en-US"/>
              </w:rPr>
              <w:instrText xml:space="preserve"> ADDIN EN.REFLIST </w:instrText>
            </w:r>
            <w:r w:rsidRPr="007F70F5">
              <w:rPr>
                <w:rFonts w:ascii="Calibri" w:eastAsia="Calibri" w:hAnsi="Calibri" w:cs="Calibri"/>
                <w:noProof/>
                <w:sz w:val="16"/>
                <w:szCs w:val="16"/>
                <w:lang w:val="en-US"/>
              </w:rPr>
              <w:fldChar w:fldCharType="separate"/>
            </w:r>
            <w:r w:rsidRPr="00DD6C42">
              <w:rPr>
                <w:rFonts w:ascii="Calibri" w:eastAsia="Calibri" w:hAnsi="Calibri" w:cs="Calibri"/>
                <w:noProof/>
                <w:sz w:val="16"/>
                <w:szCs w:val="16"/>
                <w:lang w:val="en-US"/>
              </w:rPr>
              <w:t>1</w:t>
            </w:r>
            <w:r w:rsidRPr="00DD6C42">
              <w:rPr>
                <w:rFonts w:ascii="Calibri" w:eastAsia="Calibri" w:hAnsi="Calibri" w:cs="Calibri"/>
                <w:noProof/>
                <w:sz w:val="16"/>
                <w:szCs w:val="16"/>
                <w:lang w:val="en-US"/>
              </w:rPr>
              <w:tab/>
              <w:t xml:space="preserve">Husain AN, Colby TV, Ordóñez NG, Allen TC, Attanoos RL, Beasley MB, Butnor KJ, Chirieac LR, Churg AM, Dacic S, Galateau-Sallé F, Gibbs A, Gown AM, Krausz T, Litzky LA, Marchevsky A, Nicholson AG, Roggli VL, Sharma AK, Travis WD, Walts AE and Wick MR (2018). Guidelines for Pathologic Diagnosis of Malignant Mesothelioma 2017 Update of the Consensus Statement From the International Mesothelioma Interest Group. </w:t>
            </w:r>
            <w:r w:rsidRPr="00DD6C42">
              <w:rPr>
                <w:rFonts w:ascii="Calibri" w:eastAsia="Calibri" w:hAnsi="Calibri" w:cs="Calibri"/>
                <w:i/>
                <w:noProof/>
                <w:sz w:val="16"/>
                <w:szCs w:val="16"/>
                <w:lang w:val="en-US"/>
              </w:rPr>
              <w:t>Arch Pathol Lab Med</w:t>
            </w:r>
            <w:r w:rsidRPr="00DD6C42">
              <w:rPr>
                <w:rFonts w:ascii="Calibri" w:eastAsia="Calibri" w:hAnsi="Calibri" w:cs="Calibri"/>
                <w:noProof/>
                <w:sz w:val="16"/>
                <w:szCs w:val="16"/>
                <w:lang w:val="en-US"/>
              </w:rPr>
              <w:t xml:space="preserve"> 142(1):89-108.</w:t>
            </w:r>
          </w:p>
          <w:p w14:paraId="576627B8"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2</w:t>
            </w:r>
            <w:r w:rsidRPr="00DD6C42">
              <w:rPr>
                <w:rFonts w:ascii="Calibri" w:eastAsia="Calibri" w:hAnsi="Calibri" w:cs="Calibri"/>
                <w:noProof/>
                <w:sz w:val="16"/>
                <w:szCs w:val="16"/>
                <w:lang w:val="en-US"/>
              </w:rPr>
              <w:tab/>
              <w:t xml:space="preserve">Schulte JJ and Husain AN (2020). Update on the pathologic diagnosis of malignant mesothelioma. </w:t>
            </w:r>
            <w:r w:rsidRPr="00DD6C42">
              <w:rPr>
                <w:rFonts w:ascii="Calibri" w:eastAsia="Calibri" w:hAnsi="Calibri" w:cs="Calibri"/>
                <w:i/>
                <w:noProof/>
                <w:sz w:val="16"/>
                <w:szCs w:val="16"/>
                <w:lang w:val="en-US"/>
              </w:rPr>
              <w:t>Transl Lung Cancer Res</w:t>
            </w:r>
            <w:r w:rsidRPr="00DD6C42">
              <w:rPr>
                <w:rFonts w:ascii="Calibri" w:eastAsia="Calibri" w:hAnsi="Calibri" w:cs="Calibri"/>
                <w:noProof/>
                <w:sz w:val="16"/>
                <w:szCs w:val="16"/>
                <w:lang w:val="en-US"/>
              </w:rPr>
              <w:t xml:space="preserve"> 9(3):917-923.</w:t>
            </w:r>
          </w:p>
          <w:p w14:paraId="050E93CA"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3</w:t>
            </w:r>
            <w:r w:rsidRPr="00DD6C42">
              <w:rPr>
                <w:rFonts w:ascii="Calibri" w:eastAsia="Calibri" w:hAnsi="Calibri" w:cs="Calibri"/>
                <w:noProof/>
                <w:sz w:val="16"/>
                <w:szCs w:val="16"/>
                <w:lang w:val="en-US"/>
              </w:rPr>
              <w:tab/>
              <w:t xml:space="preserve">Naso JR and Churg A (2020). Claudin-4 shows superior specificity for mesothelioma vs non-small-cell lung carcinoma compared with MOC-31 and Ber-EP4. </w:t>
            </w:r>
            <w:r w:rsidRPr="00DD6C42">
              <w:rPr>
                <w:rFonts w:ascii="Calibri" w:eastAsia="Calibri" w:hAnsi="Calibri" w:cs="Calibri"/>
                <w:i/>
                <w:noProof/>
                <w:sz w:val="16"/>
                <w:szCs w:val="16"/>
                <w:lang w:val="en-US"/>
              </w:rPr>
              <w:t>Hum Pathol</w:t>
            </w:r>
            <w:r w:rsidRPr="00DD6C42">
              <w:rPr>
                <w:rFonts w:ascii="Calibri" w:eastAsia="Calibri" w:hAnsi="Calibri" w:cs="Calibri"/>
                <w:noProof/>
                <w:sz w:val="16"/>
                <w:szCs w:val="16"/>
                <w:lang w:val="en-US"/>
              </w:rPr>
              <w:t xml:space="preserve"> 100:10-14.</w:t>
            </w:r>
          </w:p>
          <w:p w14:paraId="1B486CF9"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4</w:t>
            </w:r>
            <w:r w:rsidRPr="00DD6C42">
              <w:rPr>
                <w:rFonts w:ascii="Calibri" w:eastAsia="Calibri" w:hAnsi="Calibri" w:cs="Calibri"/>
                <w:noProof/>
                <w:sz w:val="16"/>
                <w:szCs w:val="16"/>
                <w:lang w:val="en-US"/>
              </w:rPr>
              <w:tab/>
              <w:t xml:space="preserve">Klebe S, Mahar A, Henderson DW and Roggli VL (2008). Malignant mesothelioma with heterologous elements: clinicopathological correlation of 27 cases and literature review. </w:t>
            </w:r>
            <w:r w:rsidRPr="00DD6C42">
              <w:rPr>
                <w:rFonts w:ascii="Calibri" w:eastAsia="Calibri" w:hAnsi="Calibri" w:cs="Calibri"/>
                <w:i/>
                <w:noProof/>
                <w:sz w:val="16"/>
                <w:szCs w:val="16"/>
                <w:lang w:val="en-US"/>
              </w:rPr>
              <w:t>Mod Pathol</w:t>
            </w:r>
            <w:r w:rsidRPr="00DD6C42">
              <w:rPr>
                <w:rFonts w:ascii="Calibri" w:eastAsia="Calibri" w:hAnsi="Calibri" w:cs="Calibri"/>
                <w:noProof/>
                <w:sz w:val="16"/>
                <w:szCs w:val="16"/>
                <w:lang w:val="en-US"/>
              </w:rPr>
              <w:t xml:space="preserve"> 21(9):1084-1094.</w:t>
            </w:r>
          </w:p>
          <w:p w14:paraId="448955F6" w14:textId="7D0BA219" w:rsidR="0089736E"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5</w:t>
            </w:r>
            <w:r w:rsidRPr="00DD6C42">
              <w:rPr>
                <w:rFonts w:ascii="Calibri" w:eastAsia="Calibri" w:hAnsi="Calibri" w:cs="Calibri"/>
                <w:noProof/>
                <w:sz w:val="16"/>
                <w:szCs w:val="16"/>
                <w:lang w:val="en-US"/>
              </w:rPr>
              <w:tab/>
              <w:t xml:space="preserve">Chapel DB, Schulte JJ, Husain AN and Krausz T (2020). Application of immunohistochemistry in diagnosis and management of malignant mesothelioma. </w:t>
            </w:r>
            <w:r w:rsidRPr="00DD6C42">
              <w:rPr>
                <w:rFonts w:ascii="Calibri" w:eastAsia="Calibri" w:hAnsi="Calibri" w:cs="Calibri"/>
                <w:i/>
                <w:noProof/>
                <w:sz w:val="16"/>
                <w:szCs w:val="16"/>
                <w:lang w:val="en-US"/>
              </w:rPr>
              <w:t>Transl Lung Cancer Res</w:t>
            </w:r>
            <w:r w:rsidRPr="00DD6C42">
              <w:rPr>
                <w:rFonts w:ascii="Calibri" w:eastAsia="Calibri" w:hAnsi="Calibri" w:cs="Calibri"/>
                <w:noProof/>
                <w:sz w:val="16"/>
                <w:szCs w:val="16"/>
                <w:lang w:val="en-US"/>
              </w:rPr>
              <w:t xml:space="preserve"> 9(Suppl 1):S3-s27.</w:t>
            </w:r>
          </w:p>
          <w:p w14:paraId="42569C95" w14:textId="0FC1D194" w:rsidR="00E17BAA" w:rsidRDefault="00E17BAA" w:rsidP="0089736E">
            <w:pPr>
              <w:spacing w:after="0" w:line="240" w:lineRule="auto"/>
              <w:ind w:left="345" w:hanging="345"/>
              <w:rPr>
                <w:rFonts w:ascii="Calibri" w:eastAsia="Calibri" w:hAnsi="Calibri" w:cs="Calibri"/>
                <w:noProof/>
                <w:sz w:val="16"/>
                <w:szCs w:val="16"/>
                <w:lang w:val="en-US"/>
              </w:rPr>
            </w:pPr>
          </w:p>
          <w:p w14:paraId="1991DF41" w14:textId="77777777" w:rsidR="00E17BAA" w:rsidRPr="00DD6C42" w:rsidRDefault="00E17BAA" w:rsidP="0089736E">
            <w:pPr>
              <w:spacing w:after="0" w:line="240" w:lineRule="auto"/>
              <w:ind w:left="345" w:hanging="345"/>
              <w:rPr>
                <w:rFonts w:ascii="Calibri" w:eastAsia="Calibri" w:hAnsi="Calibri" w:cs="Calibri"/>
                <w:noProof/>
                <w:sz w:val="16"/>
                <w:szCs w:val="16"/>
                <w:lang w:val="en-US"/>
              </w:rPr>
            </w:pPr>
          </w:p>
          <w:p w14:paraId="63B39F79"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lastRenderedPageBreak/>
              <w:t>6</w:t>
            </w:r>
            <w:r w:rsidRPr="00DD6C42">
              <w:rPr>
                <w:rFonts w:ascii="Calibri" w:eastAsia="Calibri" w:hAnsi="Calibri" w:cs="Calibri"/>
                <w:noProof/>
                <w:sz w:val="16"/>
                <w:szCs w:val="16"/>
                <w:lang w:val="en-US"/>
              </w:rPr>
              <w:tab/>
              <w:t xml:space="preserve">Le Stang N, Burke L, Blaizot G, Gibbs AR, Lebailly P, Clin B, Girard N and Galateau-Sallé F (2020). Differential Diagnosis of Epithelioid Malignant Mesothelioma With Lung and Breast Pleural Metastasis: A Systematic Review Compared With a Standardized Panel of Antibodies-A New Proposal That May Influence Pathologic Practice. </w:t>
            </w:r>
            <w:r w:rsidRPr="00DD6C42">
              <w:rPr>
                <w:rFonts w:ascii="Calibri" w:eastAsia="Calibri" w:hAnsi="Calibri" w:cs="Calibri"/>
                <w:i/>
                <w:noProof/>
                <w:sz w:val="16"/>
                <w:szCs w:val="16"/>
                <w:lang w:val="en-US"/>
              </w:rPr>
              <w:t>Arch Pathol Lab Med</w:t>
            </w:r>
            <w:r w:rsidRPr="00DD6C42">
              <w:rPr>
                <w:rFonts w:ascii="Calibri" w:eastAsia="Calibri" w:hAnsi="Calibri" w:cs="Calibri"/>
                <w:noProof/>
                <w:sz w:val="16"/>
                <w:szCs w:val="16"/>
                <w:lang w:val="en-US"/>
              </w:rPr>
              <w:t xml:space="preserve"> 144(4):446-456.</w:t>
            </w:r>
          </w:p>
          <w:p w14:paraId="7CF9CE61"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7</w:t>
            </w:r>
            <w:r w:rsidRPr="00DD6C42">
              <w:rPr>
                <w:rFonts w:ascii="Calibri" w:eastAsia="Calibri" w:hAnsi="Calibri" w:cs="Calibri"/>
                <w:noProof/>
                <w:sz w:val="16"/>
                <w:szCs w:val="16"/>
                <w:lang w:val="en-US"/>
              </w:rPr>
              <w:tab/>
              <w:t xml:space="preserve">Marchevsky AM, LeStang N, Hiroshima K, Pelosi G, Attanoos R, Churg A, Chirieac L, Dacic S, Husain A, Khoor A, Klebe S, Lantuejoul S, Roggli V, Vignaud JM, Weynard B, Sauter J, Henderson D, Nabeshima K and Galateau-Salle F (2017). The differential diagnosis between pleural sarcomatoid mesothelioma and spindle cell/pleomorphic (sarcomatoid) carcinomas of the lung: evidence-based guidelines from the International Mesothelioma Panel and the MESOPATH National Reference Center. </w:t>
            </w:r>
            <w:r w:rsidRPr="00DD6C42">
              <w:rPr>
                <w:rFonts w:ascii="Calibri" w:eastAsia="Calibri" w:hAnsi="Calibri" w:cs="Calibri"/>
                <w:i/>
                <w:noProof/>
                <w:sz w:val="16"/>
                <w:szCs w:val="16"/>
                <w:lang w:val="en-US"/>
              </w:rPr>
              <w:t>Hum Pathol</w:t>
            </w:r>
            <w:r w:rsidRPr="00DD6C42">
              <w:rPr>
                <w:rFonts w:ascii="Calibri" w:eastAsia="Calibri" w:hAnsi="Calibri" w:cs="Calibri"/>
                <w:noProof/>
                <w:sz w:val="16"/>
                <w:szCs w:val="16"/>
                <w:lang w:val="en-US"/>
              </w:rPr>
              <w:t xml:space="preserve"> 67:160-168.</w:t>
            </w:r>
          </w:p>
          <w:p w14:paraId="166F4EE2"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8</w:t>
            </w:r>
            <w:r w:rsidRPr="00DD6C42">
              <w:rPr>
                <w:rFonts w:ascii="Calibri" w:eastAsia="Calibri" w:hAnsi="Calibri" w:cs="Calibri"/>
                <w:noProof/>
                <w:sz w:val="16"/>
                <w:szCs w:val="16"/>
                <w:lang w:val="en-US"/>
              </w:rPr>
              <w:tab/>
              <w:t xml:space="preserve">Linton A, Kao S, Vardy J, Clarke S, van Zandwijk N and Klebe S (2013). Immunohistochemistry in the diagnosis of malignant pleural mesothelioma: trends in Australia and a literature review. </w:t>
            </w:r>
            <w:r w:rsidRPr="00DD6C42">
              <w:rPr>
                <w:rFonts w:ascii="Calibri" w:eastAsia="Calibri" w:hAnsi="Calibri" w:cs="Calibri"/>
                <w:i/>
                <w:noProof/>
                <w:sz w:val="16"/>
                <w:szCs w:val="16"/>
                <w:lang w:val="en-US"/>
              </w:rPr>
              <w:t>Asia Pac J Clin Oncol</w:t>
            </w:r>
            <w:r w:rsidRPr="00DD6C42">
              <w:rPr>
                <w:rFonts w:ascii="Calibri" w:eastAsia="Calibri" w:hAnsi="Calibri" w:cs="Calibri"/>
                <w:noProof/>
                <w:sz w:val="16"/>
                <w:szCs w:val="16"/>
                <w:lang w:val="en-US"/>
              </w:rPr>
              <w:t xml:space="preserve"> 9(3):273-279.</w:t>
            </w:r>
          </w:p>
          <w:p w14:paraId="47320074"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9</w:t>
            </w:r>
            <w:r w:rsidRPr="00DD6C42">
              <w:rPr>
                <w:rFonts w:ascii="Calibri" w:eastAsia="Calibri" w:hAnsi="Calibri" w:cs="Calibri"/>
                <w:noProof/>
                <w:sz w:val="16"/>
                <w:szCs w:val="16"/>
                <w:lang w:val="en-US"/>
              </w:rPr>
              <w:tab/>
              <w:t xml:space="preserve">Miettinen M, McCue PA, Sarlomo-Rikala M, Rys J, Czapiewski P, Wazny K, Langfort R, Waloszczyk P, Biernat W, Lasota J and Wang Z (2014). GATA3: a multispecific but potentially useful marker in surgical pathology: a systematic analysis of 2500 epithelial and nonepithelial tumors. </w:t>
            </w:r>
            <w:r w:rsidRPr="00DD6C42">
              <w:rPr>
                <w:rFonts w:ascii="Calibri" w:eastAsia="Calibri" w:hAnsi="Calibri" w:cs="Calibri"/>
                <w:i/>
                <w:noProof/>
                <w:sz w:val="16"/>
                <w:szCs w:val="16"/>
                <w:lang w:val="en-US"/>
              </w:rPr>
              <w:t>Am J Surg Pathol</w:t>
            </w:r>
            <w:r w:rsidRPr="00DD6C42">
              <w:rPr>
                <w:rFonts w:ascii="Calibri" w:eastAsia="Calibri" w:hAnsi="Calibri" w:cs="Calibri"/>
                <w:noProof/>
                <w:sz w:val="16"/>
                <w:szCs w:val="16"/>
                <w:lang w:val="en-US"/>
              </w:rPr>
              <w:t xml:space="preserve"> 38(1):13-22.</w:t>
            </w:r>
          </w:p>
          <w:p w14:paraId="64483F80"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10</w:t>
            </w:r>
            <w:r w:rsidRPr="00DD6C42">
              <w:rPr>
                <w:rFonts w:ascii="Calibri" w:eastAsia="Calibri" w:hAnsi="Calibri" w:cs="Calibri"/>
                <w:noProof/>
                <w:sz w:val="16"/>
                <w:szCs w:val="16"/>
                <w:lang w:val="en-US"/>
              </w:rPr>
              <w:tab/>
              <w:t xml:space="preserve">Berg KB and Churg A (2017). GATA3 Immunohistochemistry for Distinguishing Sarcomatoid and Desmoplastic Mesothelioma From Sarcomatoid Carcinoma of the Lung. </w:t>
            </w:r>
            <w:r w:rsidRPr="00DD6C42">
              <w:rPr>
                <w:rFonts w:ascii="Calibri" w:eastAsia="Calibri" w:hAnsi="Calibri" w:cs="Calibri"/>
                <w:i/>
                <w:noProof/>
                <w:sz w:val="16"/>
                <w:szCs w:val="16"/>
                <w:lang w:val="en-US"/>
              </w:rPr>
              <w:t>Am J Surg Pathol</w:t>
            </w:r>
            <w:r w:rsidRPr="00DD6C42">
              <w:rPr>
                <w:rFonts w:ascii="Calibri" w:eastAsia="Calibri" w:hAnsi="Calibri" w:cs="Calibri"/>
                <w:noProof/>
                <w:sz w:val="16"/>
                <w:szCs w:val="16"/>
                <w:lang w:val="en-US"/>
              </w:rPr>
              <w:t xml:space="preserve"> 41(9):1221-1225.</w:t>
            </w:r>
          </w:p>
          <w:p w14:paraId="42B8F7C7"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11</w:t>
            </w:r>
            <w:r w:rsidRPr="00DD6C42">
              <w:rPr>
                <w:rFonts w:ascii="Calibri" w:eastAsia="Calibri" w:hAnsi="Calibri" w:cs="Calibri"/>
                <w:noProof/>
                <w:sz w:val="16"/>
                <w:szCs w:val="16"/>
                <w:lang w:val="en-US"/>
              </w:rPr>
              <w:tab/>
              <w:t xml:space="preserve">Terra S, Roden AC, Aubry MC, Yi ESJ and Boland JM (2021). Utility of Immunohistochemistry for MUC4 and GATA3 to Aid in the Distinction of Pleural Sarcomatoid Mesothelioma From Pulmonary Sarcomatoid Carcinoma. </w:t>
            </w:r>
            <w:r w:rsidRPr="00DD6C42">
              <w:rPr>
                <w:rFonts w:ascii="Calibri" w:eastAsia="Calibri" w:hAnsi="Calibri" w:cs="Calibri"/>
                <w:i/>
                <w:noProof/>
                <w:sz w:val="16"/>
                <w:szCs w:val="16"/>
                <w:lang w:val="en-US"/>
              </w:rPr>
              <w:t>Arch Pathol Lab Med</w:t>
            </w:r>
            <w:r w:rsidRPr="00DD6C42">
              <w:rPr>
                <w:rFonts w:ascii="Calibri" w:eastAsia="Calibri" w:hAnsi="Calibri" w:cs="Calibri"/>
                <w:noProof/>
                <w:sz w:val="16"/>
                <w:szCs w:val="16"/>
                <w:lang w:val="en-US"/>
              </w:rPr>
              <w:t xml:space="preserve"> 145(2):208-213.</w:t>
            </w:r>
          </w:p>
          <w:p w14:paraId="4D0664CF"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12</w:t>
            </w:r>
            <w:r w:rsidRPr="00DD6C42">
              <w:rPr>
                <w:rFonts w:ascii="Calibri" w:eastAsia="Calibri" w:hAnsi="Calibri" w:cs="Calibri"/>
                <w:noProof/>
                <w:sz w:val="16"/>
                <w:szCs w:val="16"/>
                <w:lang w:val="en-US"/>
              </w:rPr>
              <w:tab/>
              <w:t xml:space="preserve">Prabhakaran S, Hocking A, Kim C, Hussey M and Klebe S (2020). The potential utility of GATA binding protein 3 for diagnosis of malignant pleural mesotheliomas. </w:t>
            </w:r>
            <w:r w:rsidRPr="00DD6C42">
              <w:rPr>
                <w:rFonts w:ascii="Calibri" w:eastAsia="Calibri" w:hAnsi="Calibri" w:cs="Calibri"/>
                <w:i/>
                <w:noProof/>
                <w:sz w:val="16"/>
                <w:szCs w:val="16"/>
                <w:lang w:val="en-US"/>
              </w:rPr>
              <w:t>Hum Pathol</w:t>
            </w:r>
            <w:r w:rsidRPr="00DD6C42">
              <w:rPr>
                <w:rFonts w:ascii="Calibri" w:eastAsia="Calibri" w:hAnsi="Calibri" w:cs="Calibri"/>
                <w:noProof/>
                <w:sz w:val="16"/>
                <w:szCs w:val="16"/>
                <w:lang w:val="en-US"/>
              </w:rPr>
              <w:t xml:space="preserve"> 105:1-8.</w:t>
            </w:r>
          </w:p>
          <w:p w14:paraId="09563909"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13</w:t>
            </w:r>
            <w:r w:rsidRPr="00DD6C42">
              <w:rPr>
                <w:rFonts w:ascii="Calibri" w:eastAsia="Calibri" w:hAnsi="Calibri" w:cs="Calibri"/>
                <w:noProof/>
                <w:sz w:val="16"/>
                <w:szCs w:val="16"/>
                <w:lang w:val="en-US"/>
              </w:rPr>
              <w:tab/>
              <w:t xml:space="preserve">Berg KB, Dacic S, Miller C, Cheung S and Churg A (2018). Utility of Methylthioadenosine Phosphorylase Compared With BAP1 Immunohistochemistry, and CDKN2A and NF2 Fluorescence In Situ Hybridization in Separating Reactive Mesothelial Proliferations From Epithelioid Malignant Mesotheliomas. </w:t>
            </w:r>
            <w:r w:rsidRPr="00DD6C42">
              <w:rPr>
                <w:rFonts w:ascii="Calibri" w:eastAsia="Calibri" w:hAnsi="Calibri" w:cs="Calibri"/>
                <w:i/>
                <w:noProof/>
                <w:sz w:val="16"/>
                <w:szCs w:val="16"/>
                <w:lang w:val="en-US"/>
              </w:rPr>
              <w:t>Arch Pathol Lab Med</w:t>
            </w:r>
            <w:r w:rsidRPr="00DD6C42">
              <w:rPr>
                <w:rFonts w:ascii="Calibri" w:eastAsia="Calibri" w:hAnsi="Calibri" w:cs="Calibri"/>
                <w:noProof/>
                <w:sz w:val="16"/>
                <w:szCs w:val="16"/>
                <w:lang w:val="en-US"/>
              </w:rPr>
              <w:t xml:space="preserve"> 142(12):1549-1553.</w:t>
            </w:r>
          </w:p>
          <w:p w14:paraId="4BD6CDF5"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14</w:t>
            </w:r>
            <w:r w:rsidRPr="00DD6C42">
              <w:rPr>
                <w:rFonts w:ascii="Calibri" w:eastAsia="Calibri" w:hAnsi="Calibri" w:cs="Calibri"/>
                <w:noProof/>
                <w:sz w:val="16"/>
                <w:szCs w:val="16"/>
                <w:lang w:val="en-US"/>
              </w:rPr>
              <w:tab/>
              <w:t xml:space="preserve">Kinoshita Y, Hamasaki M, Matsumoto S, Yoshimura M, Sato A, Tsujimura T, Kamei T, Kawahara K, Iwasaki A and Nabeshima K (2021). Fluorescence in situ hybridization detection of chromosome 22 monosomy in pleural effusion cytology for the diagnosis of mesothelioma. </w:t>
            </w:r>
            <w:r w:rsidRPr="00DD6C42">
              <w:rPr>
                <w:rFonts w:ascii="Calibri" w:eastAsia="Calibri" w:hAnsi="Calibri" w:cs="Calibri"/>
                <w:i/>
                <w:noProof/>
                <w:sz w:val="16"/>
                <w:szCs w:val="16"/>
                <w:lang w:val="en-US"/>
              </w:rPr>
              <w:t>Cancer Cytopathol</w:t>
            </w:r>
            <w:r w:rsidRPr="00DD6C42">
              <w:rPr>
                <w:rFonts w:ascii="Calibri" w:eastAsia="Calibri" w:hAnsi="Calibri" w:cs="Calibri"/>
                <w:noProof/>
                <w:sz w:val="16"/>
                <w:szCs w:val="16"/>
                <w:lang w:val="en-US"/>
              </w:rPr>
              <w:t xml:space="preserve"> 129(7):526-536.</w:t>
            </w:r>
          </w:p>
          <w:p w14:paraId="0AA818FB"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15</w:t>
            </w:r>
            <w:r w:rsidRPr="00DD6C42">
              <w:rPr>
                <w:rFonts w:ascii="Calibri" w:eastAsia="Calibri" w:hAnsi="Calibri" w:cs="Calibri"/>
                <w:noProof/>
                <w:sz w:val="16"/>
                <w:szCs w:val="16"/>
                <w:lang w:val="en-US"/>
              </w:rPr>
              <w:tab/>
              <w:t xml:space="preserve">Kinoshita Y, Hamasaki M, Yoshimura M, Matsumoto S, Iwasaki A and Nabeshima K (2020). Hemizygous loss of NF2 detected by fluorescence in situ hybridization is useful for the diagnosis of malignant pleural mesothelioma. </w:t>
            </w:r>
            <w:r w:rsidRPr="00DD6C42">
              <w:rPr>
                <w:rFonts w:ascii="Calibri" w:eastAsia="Calibri" w:hAnsi="Calibri" w:cs="Calibri"/>
                <w:i/>
                <w:noProof/>
                <w:sz w:val="16"/>
                <w:szCs w:val="16"/>
                <w:lang w:val="en-US"/>
              </w:rPr>
              <w:t>Mod Pathol</w:t>
            </w:r>
            <w:r w:rsidRPr="00DD6C42">
              <w:rPr>
                <w:rFonts w:ascii="Calibri" w:eastAsia="Calibri" w:hAnsi="Calibri" w:cs="Calibri"/>
                <w:noProof/>
                <w:sz w:val="16"/>
                <w:szCs w:val="16"/>
                <w:lang w:val="en-US"/>
              </w:rPr>
              <w:t xml:space="preserve"> 33(2):235-244.</w:t>
            </w:r>
          </w:p>
          <w:p w14:paraId="6DD31B04"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16</w:t>
            </w:r>
            <w:r w:rsidRPr="00DD6C42">
              <w:rPr>
                <w:rFonts w:ascii="Calibri" w:eastAsia="Calibri" w:hAnsi="Calibri" w:cs="Calibri"/>
                <w:noProof/>
                <w:sz w:val="16"/>
                <w:szCs w:val="16"/>
                <w:lang w:val="en-US"/>
              </w:rPr>
              <w:tab/>
              <w:t xml:space="preserve">Nasu M, Emi M, Pastorino S, Tanji M, Powers A, Luk H, Baumann F, Zhang YA, Gazdar A, Kanodia S, Tiirikainen M, Flores E, Gaudino G, Becich MJ, Pass HI, Yang H and Carbone M (2015). High Incidence of Somatic BAP1 alterations in sporadic malignant mesothelioma. </w:t>
            </w:r>
            <w:r w:rsidRPr="00DD6C42">
              <w:rPr>
                <w:rFonts w:ascii="Calibri" w:eastAsia="Calibri" w:hAnsi="Calibri" w:cs="Calibri"/>
                <w:i/>
                <w:noProof/>
                <w:sz w:val="16"/>
                <w:szCs w:val="16"/>
                <w:lang w:val="en-US"/>
              </w:rPr>
              <w:t>J Thorac Oncol</w:t>
            </w:r>
            <w:r w:rsidRPr="00DD6C42">
              <w:rPr>
                <w:rFonts w:ascii="Calibri" w:eastAsia="Calibri" w:hAnsi="Calibri" w:cs="Calibri"/>
                <w:noProof/>
                <w:sz w:val="16"/>
                <w:szCs w:val="16"/>
                <w:lang w:val="en-US"/>
              </w:rPr>
              <w:t xml:space="preserve"> 10(4):565-576.</w:t>
            </w:r>
          </w:p>
          <w:p w14:paraId="56C04D61"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17</w:t>
            </w:r>
            <w:r w:rsidRPr="00DD6C42">
              <w:rPr>
                <w:rFonts w:ascii="Calibri" w:eastAsia="Calibri" w:hAnsi="Calibri" w:cs="Calibri"/>
                <w:noProof/>
                <w:sz w:val="16"/>
                <w:szCs w:val="16"/>
                <w:lang w:val="en-US"/>
              </w:rPr>
              <w:tab/>
              <w:t xml:space="preserve">Yoshimura M, Kinoshita Y, Hamasaki M, Matsumoto S, Hida T, Oda Y and Nabeshima K (2017). Diagnostic application of BAP1 immunohistochemistry to differentiate pleural mesothelioma from metastatic pleural tumours. </w:t>
            </w:r>
            <w:r w:rsidRPr="00DD6C42">
              <w:rPr>
                <w:rFonts w:ascii="Calibri" w:eastAsia="Calibri" w:hAnsi="Calibri" w:cs="Calibri"/>
                <w:i/>
                <w:noProof/>
                <w:sz w:val="16"/>
                <w:szCs w:val="16"/>
                <w:lang w:val="en-US"/>
              </w:rPr>
              <w:t>Histopathology</w:t>
            </w:r>
            <w:r w:rsidRPr="00DD6C42">
              <w:rPr>
                <w:rFonts w:ascii="Calibri" w:eastAsia="Calibri" w:hAnsi="Calibri" w:cs="Calibri"/>
                <w:noProof/>
                <w:sz w:val="16"/>
                <w:szCs w:val="16"/>
                <w:lang w:val="en-US"/>
              </w:rPr>
              <w:t xml:space="preserve"> 71(6):1011-1014.</w:t>
            </w:r>
          </w:p>
          <w:p w14:paraId="2A6575DB"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18</w:t>
            </w:r>
            <w:r w:rsidRPr="00DD6C42">
              <w:rPr>
                <w:rFonts w:ascii="Calibri" w:eastAsia="Calibri" w:hAnsi="Calibri" w:cs="Calibri"/>
                <w:noProof/>
                <w:sz w:val="16"/>
                <w:szCs w:val="16"/>
                <w:lang w:val="en-US"/>
              </w:rPr>
              <w:tab/>
              <w:t xml:space="preserve">Sheffield BS, Hwang HC, Lee AF, Thompson K, Rodriguez S, Tse CH, Gown AM and Churg A (2015). BAP1 Immunohistochemistry and p16 FISH to Separate Benign From Malignant Mesothelial Proliferations. </w:t>
            </w:r>
            <w:r w:rsidRPr="00DD6C42">
              <w:rPr>
                <w:rFonts w:ascii="Calibri" w:eastAsia="Calibri" w:hAnsi="Calibri" w:cs="Calibri"/>
                <w:i/>
                <w:noProof/>
                <w:sz w:val="16"/>
                <w:szCs w:val="16"/>
                <w:lang w:val="en-US"/>
              </w:rPr>
              <w:t>Am J Surg Pathol</w:t>
            </w:r>
            <w:r w:rsidRPr="00DD6C42">
              <w:rPr>
                <w:rFonts w:ascii="Calibri" w:eastAsia="Calibri" w:hAnsi="Calibri" w:cs="Calibri"/>
                <w:noProof/>
                <w:sz w:val="16"/>
                <w:szCs w:val="16"/>
                <w:lang w:val="en-US"/>
              </w:rPr>
              <w:t xml:space="preserve"> 39(7):977-982.</w:t>
            </w:r>
          </w:p>
          <w:p w14:paraId="11671074"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19</w:t>
            </w:r>
            <w:r w:rsidRPr="00DD6C42">
              <w:rPr>
                <w:rFonts w:ascii="Calibri" w:eastAsia="Calibri" w:hAnsi="Calibri" w:cs="Calibri"/>
                <w:noProof/>
                <w:sz w:val="16"/>
                <w:szCs w:val="16"/>
                <w:lang w:val="en-US"/>
              </w:rPr>
              <w:tab/>
              <w:t xml:space="preserve">Righi L, Duregon E, Vatrano S, Izzo S, Giorcelli J, Rondón-Lagos M, Ascoli V, Ruffini E, Ventura L, Volante M, Papotti M and Scagliotti GV (2016). BRCA1-Associated Protein 1 (BAP1) Immunohistochemical Expression as a Diagnostic Tool in Malignant Pleural Mesothelioma Classification: A Large Retrospective Study. </w:t>
            </w:r>
            <w:r w:rsidRPr="00DD6C42">
              <w:rPr>
                <w:rFonts w:ascii="Calibri" w:eastAsia="Calibri" w:hAnsi="Calibri" w:cs="Calibri"/>
                <w:i/>
                <w:noProof/>
                <w:sz w:val="16"/>
                <w:szCs w:val="16"/>
                <w:lang w:val="en-US"/>
              </w:rPr>
              <w:t>J Thorac Oncol</w:t>
            </w:r>
            <w:r w:rsidRPr="00DD6C42">
              <w:rPr>
                <w:rFonts w:ascii="Calibri" w:eastAsia="Calibri" w:hAnsi="Calibri" w:cs="Calibri"/>
                <w:noProof/>
                <w:sz w:val="16"/>
                <w:szCs w:val="16"/>
                <w:lang w:val="en-US"/>
              </w:rPr>
              <w:t xml:space="preserve"> 11(11):2006-2017.</w:t>
            </w:r>
          </w:p>
          <w:p w14:paraId="39EEE6F7"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20</w:t>
            </w:r>
            <w:r w:rsidRPr="00DD6C42">
              <w:rPr>
                <w:rFonts w:ascii="Calibri" w:eastAsia="Calibri" w:hAnsi="Calibri" w:cs="Calibri"/>
                <w:noProof/>
                <w:sz w:val="16"/>
                <w:szCs w:val="16"/>
                <w:lang w:val="en-US"/>
              </w:rPr>
              <w:tab/>
              <w:t xml:space="preserve">Wu D, Hiroshima K, Yusa T, Ozaki D, Koh E, Sekine Y, Matsumoto S, Nabeshima K, Sato A, Tsujimura T, Yamakawa H, Tada Y, Shimada H and Tagawa M (2017). Usefulness of p16/CDKN2A fluorescence in situ hybridization and BAP1 immunohistochemistry for the diagnosis of biphasic mesothelioma. </w:t>
            </w:r>
            <w:r w:rsidRPr="00DD6C42">
              <w:rPr>
                <w:rFonts w:ascii="Calibri" w:eastAsia="Calibri" w:hAnsi="Calibri" w:cs="Calibri"/>
                <w:i/>
                <w:noProof/>
                <w:sz w:val="16"/>
                <w:szCs w:val="16"/>
                <w:lang w:val="en-US"/>
              </w:rPr>
              <w:t>Ann Diagn Pathol</w:t>
            </w:r>
            <w:r w:rsidRPr="00DD6C42">
              <w:rPr>
                <w:rFonts w:ascii="Calibri" w:eastAsia="Calibri" w:hAnsi="Calibri" w:cs="Calibri"/>
                <w:noProof/>
                <w:sz w:val="16"/>
                <w:szCs w:val="16"/>
                <w:lang w:val="en-US"/>
              </w:rPr>
              <w:t xml:space="preserve"> 26:31-37.</w:t>
            </w:r>
          </w:p>
          <w:p w14:paraId="1D1F6DBF"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lastRenderedPageBreak/>
              <w:t>21</w:t>
            </w:r>
            <w:r w:rsidRPr="00DD6C42">
              <w:rPr>
                <w:rFonts w:ascii="Calibri" w:eastAsia="Calibri" w:hAnsi="Calibri" w:cs="Calibri"/>
                <w:noProof/>
                <w:sz w:val="16"/>
                <w:szCs w:val="16"/>
                <w:lang w:val="en-US"/>
              </w:rPr>
              <w:tab/>
              <w:t xml:space="preserve">Hwang HC, Sheffield BS, Rodriguez S, Thompson K, Tse CH, Gown AM and Churg A (2016). Utility of BAP1 Immunohistochemistry and p16 (CDKN2A) FISH in the Diagnosis of Malignant Mesothelioma in Effusion Cytology Specimens. </w:t>
            </w:r>
            <w:r w:rsidRPr="00DD6C42">
              <w:rPr>
                <w:rFonts w:ascii="Calibri" w:eastAsia="Calibri" w:hAnsi="Calibri" w:cs="Calibri"/>
                <w:i/>
                <w:noProof/>
                <w:sz w:val="16"/>
                <w:szCs w:val="16"/>
                <w:lang w:val="en-US"/>
              </w:rPr>
              <w:t>Am J Surg Pathol</w:t>
            </w:r>
            <w:r w:rsidRPr="00DD6C42">
              <w:rPr>
                <w:rFonts w:ascii="Calibri" w:eastAsia="Calibri" w:hAnsi="Calibri" w:cs="Calibri"/>
                <w:noProof/>
                <w:sz w:val="16"/>
                <w:szCs w:val="16"/>
                <w:lang w:val="en-US"/>
              </w:rPr>
              <w:t xml:space="preserve"> 40(1):120-126.</w:t>
            </w:r>
          </w:p>
          <w:p w14:paraId="59C1EDF6"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22</w:t>
            </w:r>
            <w:r w:rsidRPr="00DD6C42">
              <w:rPr>
                <w:rFonts w:ascii="Calibri" w:eastAsia="Calibri" w:hAnsi="Calibri" w:cs="Calibri"/>
                <w:noProof/>
                <w:sz w:val="16"/>
                <w:szCs w:val="16"/>
                <w:lang w:val="en-US"/>
              </w:rPr>
              <w:tab/>
              <w:t xml:space="preserve">Cigognetti M, Lonardi S, Fisogni S, Balzarini P, Pellegrini V, Tironi A, Bercich L, Bugatti M, Rossi G, Murer B, Barbareschi M, Giuliani S, Cavazza A, Marchetti G, Vermi W and Facchetti F (2015). BAP1 (BRCA1-associated protein 1) is a highly specific marker for differentiating mesothelioma from reactive mesothelial proliferations. </w:t>
            </w:r>
            <w:r w:rsidRPr="00DD6C42">
              <w:rPr>
                <w:rFonts w:ascii="Calibri" w:eastAsia="Calibri" w:hAnsi="Calibri" w:cs="Calibri"/>
                <w:i/>
                <w:noProof/>
                <w:sz w:val="16"/>
                <w:szCs w:val="16"/>
                <w:lang w:val="en-US"/>
              </w:rPr>
              <w:t>Mod Pathol</w:t>
            </w:r>
            <w:r w:rsidRPr="00DD6C42">
              <w:rPr>
                <w:rFonts w:ascii="Calibri" w:eastAsia="Calibri" w:hAnsi="Calibri" w:cs="Calibri"/>
                <w:noProof/>
                <w:sz w:val="16"/>
                <w:szCs w:val="16"/>
                <w:lang w:val="en-US"/>
              </w:rPr>
              <w:t xml:space="preserve"> 28(8):1043-1057.</w:t>
            </w:r>
          </w:p>
          <w:p w14:paraId="7FD2CB55"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23</w:t>
            </w:r>
            <w:r w:rsidRPr="00DD6C42">
              <w:rPr>
                <w:rFonts w:ascii="Calibri" w:eastAsia="Calibri" w:hAnsi="Calibri" w:cs="Calibri"/>
                <w:noProof/>
                <w:sz w:val="16"/>
                <w:szCs w:val="16"/>
                <w:lang w:val="en-US"/>
              </w:rPr>
              <w:tab/>
              <w:t xml:space="preserve">Churg A, Sheffield BS and Galateau-Salle F (2016). New Markers for Separating Benign From Malignant Mesothelial Proliferations: Are We There Yet? </w:t>
            </w:r>
            <w:r w:rsidRPr="00DD6C42">
              <w:rPr>
                <w:rFonts w:ascii="Calibri" w:eastAsia="Calibri" w:hAnsi="Calibri" w:cs="Calibri"/>
                <w:i/>
                <w:noProof/>
                <w:sz w:val="16"/>
                <w:szCs w:val="16"/>
                <w:lang w:val="en-US"/>
              </w:rPr>
              <w:t>Arch Pathol Lab Med</w:t>
            </w:r>
            <w:r w:rsidRPr="00DD6C42">
              <w:rPr>
                <w:rFonts w:ascii="Calibri" w:eastAsia="Calibri" w:hAnsi="Calibri" w:cs="Calibri"/>
                <w:noProof/>
                <w:sz w:val="16"/>
                <w:szCs w:val="16"/>
                <w:lang w:val="en-US"/>
              </w:rPr>
              <w:t xml:space="preserve"> 140(4):318-321.</w:t>
            </w:r>
          </w:p>
          <w:p w14:paraId="54CF7B55"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24</w:t>
            </w:r>
            <w:r w:rsidRPr="00DD6C42">
              <w:rPr>
                <w:rFonts w:ascii="Calibri" w:eastAsia="Calibri" w:hAnsi="Calibri" w:cs="Calibri"/>
                <w:noProof/>
                <w:sz w:val="16"/>
                <w:szCs w:val="16"/>
                <w:lang w:val="en-US"/>
              </w:rPr>
              <w:tab/>
              <w:t xml:space="preserve">Carbone M, Yang H, Pass HI, Krausz T, Testa JR and Gaudino G (2013). BAP1 and cancer. </w:t>
            </w:r>
            <w:r w:rsidRPr="00DD6C42">
              <w:rPr>
                <w:rFonts w:ascii="Calibri" w:eastAsia="Calibri" w:hAnsi="Calibri" w:cs="Calibri"/>
                <w:i/>
                <w:noProof/>
                <w:sz w:val="16"/>
                <w:szCs w:val="16"/>
                <w:lang w:val="en-US"/>
              </w:rPr>
              <w:t>Nat Rev Cancer</w:t>
            </w:r>
            <w:r w:rsidRPr="00DD6C42">
              <w:rPr>
                <w:rFonts w:ascii="Calibri" w:eastAsia="Calibri" w:hAnsi="Calibri" w:cs="Calibri"/>
                <w:noProof/>
                <w:sz w:val="16"/>
                <w:szCs w:val="16"/>
                <w:lang w:val="en-US"/>
              </w:rPr>
              <w:t xml:space="preserve"> 13(3):153-159.</w:t>
            </w:r>
          </w:p>
          <w:p w14:paraId="36BB44AB"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25</w:t>
            </w:r>
            <w:r w:rsidRPr="00DD6C42">
              <w:rPr>
                <w:rFonts w:ascii="Calibri" w:eastAsia="Calibri" w:hAnsi="Calibri" w:cs="Calibri"/>
                <w:noProof/>
                <w:sz w:val="16"/>
                <w:szCs w:val="16"/>
                <w:lang w:val="en-US"/>
              </w:rPr>
              <w:tab/>
              <w:t xml:space="preserve">Klebe S, Driml J, Nasu M, Pastorino S, Zangiabadi A, Henderson D and Carbone M (2015). BAP1 hereditary cancer predisposition syndrome: a case report and review of literature. </w:t>
            </w:r>
            <w:r w:rsidRPr="00DD6C42">
              <w:rPr>
                <w:rFonts w:ascii="Calibri" w:eastAsia="Calibri" w:hAnsi="Calibri" w:cs="Calibri"/>
                <w:i/>
                <w:noProof/>
                <w:sz w:val="16"/>
                <w:szCs w:val="16"/>
                <w:lang w:val="en-US"/>
              </w:rPr>
              <w:t>Biomark Res</w:t>
            </w:r>
            <w:r w:rsidRPr="00DD6C42">
              <w:rPr>
                <w:rFonts w:ascii="Calibri" w:eastAsia="Calibri" w:hAnsi="Calibri" w:cs="Calibri"/>
                <w:noProof/>
                <w:sz w:val="16"/>
                <w:szCs w:val="16"/>
                <w:lang w:val="en-US"/>
              </w:rPr>
              <w:t xml:space="preserve"> 3:14.</w:t>
            </w:r>
          </w:p>
          <w:p w14:paraId="49463753"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26</w:t>
            </w:r>
            <w:r w:rsidRPr="00DD6C42">
              <w:rPr>
                <w:rFonts w:ascii="Calibri" w:eastAsia="Calibri" w:hAnsi="Calibri" w:cs="Calibri"/>
                <w:noProof/>
                <w:sz w:val="16"/>
                <w:szCs w:val="16"/>
                <w:lang w:val="en-US"/>
              </w:rPr>
              <w:tab/>
              <w:t xml:space="preserve">Hu J, Zhang B, Yao F, Fu Y, Chen D, Li D, Du N, Lizaso A, Song J, Zhang L and Li X (2020). Acquired multiple mutations ALK I1171N, L1196M and G1202R mediate lorlatinib resistance in EML4-ALK-rearranged malignant pleural mesothelioma: a case report. </w:t>
            </w:r>
            <w:r w:rsidRPr="00DD6C42">
              <w:rPr>
                <w:rFonts w:ascii="Calibri" w:eastAsia="Calibri" w:hAnsi="Calibri" w:cs="Calibri"/>
                <w:i/>
                <w:noProof/>
                <w:sz w:val="16"/>
                <w:szCs w:val="16"/>
                <w:lang w:val="en-US"/>
              </w:rPr>
              <w:t>Ther Adv Respir Dis</w:t>
            </w:r>
            <w:r w:rsidRPr="00DD6C42">
              <w:rPr>
                <w:rFonts w:ascii="Calibri" w:eastAsia="Calibri" w:hAnsi="Calibri" w:cs="Calibri"/>
                <w:noProof/>
                <w:sz w:val="16"/>
                <w:szCs w:val="16"/>
                <w:lang w:val="en-US"/>
              </w:rPr>
              <w:t xml:space="preserve"> 14:1753466620935770.</w:t>
            </w:r>
          </w:p>
          <w:p w14:paraId="25C557E0"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27</w:t>
            </w:r>
            <w:r w:rsidRPr="00DD6C42">
              <w:rPr>
                <w:rFonts w:ascii="Calibri" w:eastAsia="Calibri" w:hAnsi="Calibri" w:cs="Calibri"/>
                <w:noProof/>
                <w:sz w:val="16"/>
                <w:szCs w:val="16"/>
                <w:lang w:val="en-US"/>
              </w:rPr>
              <w:tab/>
              <w:t xml:space="preserve">Leal JL, Peters G, Szaumkessel M, Leong T, Asadi K, Rivalland G, Do H, Senko C, Mitchell PL, Quing CZ, Dobrovic A, Thapa B and John T (2020). NTRK and ALK rearrangements in malignant pleural mesothelioma, pulmonary neuroendocrine tumours and non-small cell lung cancer. </w:t>
            </w:r>
            <w:r w:rsidRPr="00DD6C42">
              <w:rPr>
                <w:rFonts w:ascii="Calibri" w:eastAsia="Calibri" w:hAnsi="Calibri" w:cs="Calibri"/>
                <w:i/>
                <w:noProof/>
                <w:sz w:val="16"/>
                <w:szCs w:val="16"/>
                <w:lang w:val="en-US"/>
              </w:rPr>
              <w:t>Lung Cancer</w:t>
            </w:r>
            <w:r w:rsidRPr="00DD6C42">
              <w:rPr>
                <w:rFonts w:ascii="Calibri" w:eastAsia="Calibri" w:hAnsi="Calibri" w:cs="Calibri"/>
                <w:noProof/>
                <w:sz w:val="16"/>
                <w:szCs w:val="16"/>
                <w:lang w:val="en-US"/>
              </w:rPr>
              <w:t xml:space="preserve"> 146:154-159.</w:t>
            </w:r>
          </w:p>
          <w:p w14:paraId="1EC8F55C"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28</w:t>
            </w:r>
            <w:r w:rsidRPr="00DD6C42">
              <w:rPr>
                <w:rFonts w:ascii="Calibri" w:eastAsia="Calibri" w:hAnsi="Calibri" w:cs="Calibri"/>
                <w:noProof/>
                <w:sz w:val="16"/>
                <w:szCs w:val="16"/>
                <w:lang w:val="en-US"/>
              </w:rPr>
              <w:tab/>
              <w:t xml:space="preserve">Hung YP, Dong F, Watkins JC, Nardi V, Bueno R, Dal Cin P, Godleski JJ, Crum CP and Chirieac LR (2018). Identification of ALK Rearrangements in Malignant Peritoneal Mesothelioma. </w:t>
            </w:r>
            <w:r w:rsidRPr="00DD6C42">
              <w:rPr>
                <w:rFonts w:ascii="Calibri" w:eastAsia="Calibri" w:hAnsi="Calibri" w:cs="Calibri"/>
                <w:i/>
                <w:noProof/>
                <w:sz w:val="16"/>
                <w:szCs w:val="16"/>
                <w:lang w:val="en-US"/>
              </w:rPr>
              <w:t>JAMA Oncol</w:t>
            </w:r>
            <w:r w:rsidRPr="00DD6C42">
              <w:rPr>
                <w:rFonts w:ascii="Calibri" w:eastAsia="Calibri" w:hAnsi="Calibri" w:cs="Calibri"/>
                <w:noProof/>
                <w:sz w:val="16"/>
                <w:szCs w:val="16"/>
                <w:lang w:val="en-US"/>
              </w:rPr>
              <w:t xml:space="preserve"> 4(2):235-238.</w:t>
            </w:r>
          </w:p>
          <w:p w14:paraId="1E797AC1"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29</w:t>
            </w:r>
            <w:r w:rsidRPr="00DD6C42">
              <w:rPr>
                <w:rFonts w:ascii="Calibri" w:eastAsia="Calibri" w:hAnsi="Calibri" w:cs="Calibri"/>
                <w:noProof/>
                <w:sz w:val="16"/>
                <w:szCs w:val="16"/>
                <w:lang w:val="en-US"/>
              </w:rPr>
              <w:tab/>
              <w:t xml:space="preserve">Desmeules P, Joubert P, Zhang L, Al-Ahmadie HA, Fletcher CD, Vakiani E, Delair DF, Rekhtman N, Ladanyi M, Travis WD and Antonescu CR (2017). A Subset of Malignant Mesotheliomas in Young Adults Are Associated With Recurrent EWSR1/FUS-ATF1 Fusions. </w:t>
            </w:r>
            <w:r w:rsidRPr="00DD6C42">
              <w:rPr>
                <w:rFonts w:ascii="Calibri" w:eastAsia="Calibri" w:hAnsi="Calibri" w:cs="Calibri"/>
                <w:i/>
                <w:noProof/>
                <w:sz w:val="16"/>
                <w:szCs w:val="16"/>
                <w:lang w:val="en-US"/>
              </w:rPr>
              <w:t>Am J Surg Pathol</w:t>
            </w:r>
            <w:r w:rsidRPr="00DD6C42">
              <w:rPr>
                <w:rFonts w:ascii="Calibri" w:eastAsia="Calibri" w:hAnsi="Calibri" w:cs="Calibri"/>
                <w:noProof/>
                <w:sz w:val="16"/>
                <w:szCs w:val="16"/>
                <w:lang w:val="en-US"/>
              </w:rPr>
              <w:t xml:space="preserve"> 41(7):980-988.</w:t>
            </w:r>
          </w:p>
          <w:p w14:paraId="3566F7A9"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30</w:t>
            </w:r>
            <w:r w:rsidRPr="00DD6C42">
              <w:rPr>
                <w:rFonts w:ascii="Calibri" w:eastAsia="Calibri" w:hAnsi="Calibri" w:cs="Calibri"/>
                <w:noProof/>
                <w:sz w:val="16"/>
                <w:szCs w:val="16"/>
                <w:lang w:val="en-US"/>
              </w:rPr>
              <w:tab/>
              <w:t xml:space="preserve">Perret R, Chalabreysse L, Watson S, Serre I, Garcia S, Forest F, Yvorel V, Pissaloux D, Thomas de Montpreville V, Masliah-planchon J, Lantuejoul S, Brevet M, Blay J-Y, Coindre J-M, Tirode F and Le Loarer F (2019). SMARCA4-deficient Thoracic Sarcomas: Clinicopathologic Study of 30 Cases With an Emphasis on Their Nosology and Differential Diagnoses. </w:t>
            </w:r>
            <w:r w:rsidRPr="00DD6C42">
              <w:rPr>
                <w:rFonts w:ascii="Calibri" w:eastAsia="Calibri" w:hAnsi="Calibri" w:cs="Calibri"/>
                <w:i/>
                <w:noProof/>
                <w:sz w:val="16"/>
                <w:szCs w:val="16"/>
                <w:lang w:val="en-US"/>
              </w:rPr>
              <w:t>The American Journal of Surgical Pathology</w:t>
            </w:r>
            <w:r w:rsidRPr="00DD6C42">
              <w:rPr>
                <w:rFonts w:ascii="Calibri" w:eastAsia="Calibri" w:hAnsi="Calibri" w:cs="Calibri"/>
                <w:noProof/>
                <w:sz w:val="16"/>
                <w:szCs w:val="16"/>
                <w:lang w:val="en-US"/>
              </w:rPr>
              <w:t xml:space="preserve"> 43(4):455-465.</w:t>
            </w:r>
          </w:p>
          <w:p w14:paraId="4A37D50D"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31</w:t>
            </w:r>
            <w:r w:rsidRPr="00DD6C42">
              <w:rPr>
                <w:rFonts w:ascii="Calibri" w:eastAsia="Calibri" w:hAnsi="Calibri" w:cs="Calibri"/>
                <w:noProof/>
                <w:sz w:val="16"/>
                <w:szCs w:val="16"/>
                <w:lang w:val="en-US"/>
              </w:rPr>
              <w:tab/>
              <w:t xml:space="preserve">Churg A, Dacic S, Galateau-Salle F, Attanoos R and de Perrot M (2020). Malignant Mesothelioma In Situ: Clinical and Pathologic Implications. </w:t>
            </w:r>
            <w:r w:rsidRPr="00DD6C42">
              <w:rPr>
                <w:rFonts w:ascii="Calibri" w:eastAsia="Calibri" w:hAnsi="Calibri" w:cs="Calibri"/>
                <w:i/>
                <w:noProof/>
                <w:sz w:val="16"/>
                <w:szCs w:val="16"/>
                <w:lang w:val="en-US"/>
              </w:rPr>
              <w:t>J Thorac Oncol</w:t>
            </w:r>
            <w:r w:rsidRPr="00DD6C42">
              <w:rPr>
                <w:rFonts w:ascii="Calibri" w:eastAsia="Calibri" w:hAnsi="Calibri" w:cs="Calibri"/>
                <w:noProof/>
                <w:sz w:val="16"/>
                <w:szCs w:val="16"/>
                <w:lang w:val="en-US"/>
              </w:rPr>
              <w:t xml:space="preserve"> 15(6):899-901.</w:t>
            </w:r>
          </w:p>
          <w:p w14:paraId="5AF53893"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32</w:t>
            </w:r>
            <w:r w:rsidRPr="00DD6C42">
              <w:rPr>
                <w:rFonts w:ascii="Calibri" w:eastAsia="Calibri" w:hAnsi="Calibri" w:cs="Calibri"/>
                <w:noProof/>
                <w:sz w:val="16"/>
                <w:szCs w:val="16"/>
                <w:lang w:val="en-US"/>
              </w:rPr>
              <w:tab/>
              <w:t xml:space="preserve">Pulford E, Henderson DW and Klebe S (2020). Malignant mesothelioma in situ: diagnostic and clinical considerations. </w:t>
            </w:r>
            <w:r w:rsidRPr="00DD6C42">
              <w:rPr>
                <w:rFonts w:ascii="Calibri" w:eastAsia="Calibri" w:hAnsi="Calibri" w:cs="Calibri"/>
                <w:i/>
                <w:noProof/>
                <w:sz w:val="16"/>
                <w:szCs w:val="16"/>
                <w:lang w:val="en-US"/>
              </w:rPr>
              <w:t>Pathology</w:t>
            </w:r>
            <w:r w:rsidRPr="00DD6C42">
              <w:rPr>
                <w:rFonts w:ascii="Calibri" w:eastAsia="Calibri" w:hAnsi="Calibri" w:cs="Calibri"/>
                <w:noProof/>
                <w:sz w:val="16"/>
                <w:szCs w:val="16"/>
                <w:lang w:val="en-US"/>
              </w:rPr>
              <w:t xml:space="preserve"> 52(6):635-642.</w:t>
            </w:r>
          </w:p>
          <w:p w14:paraId="0C884BFA" w14:textId="77777777" w:rsidR="0089736E" w:rsidRPr="00DD6C42" w:rsidRDefault="0089736E" w:rsidP="0089736E">
            <w:pPr>
              <w:spacing w:after="0" w:line="240" w:lineRule="auto"/>
              <w:ind w:left="345" w:hanging="345"/>
              <w:rPr>
                <w:rFonts w:ascii="Calibri" w:eastAsia="Calibri" w:hAnsi="Calibri" w:cs="Calibri"/>
                <w:noProof/>
                <w:sz w:val="16"/>
                <w:szCs w:val="16"/>
                <w:lang w:val="en-US"/>
              </w:rPr>
            </w:pPr>
            <w:r w:rsidRPr="00DD6C42">
              <w:rPr>
                <w:rFonts w:ascii="Calibri" w:eastAsia="Calibri" w:hAnsi="Calibri" w:cs="Calibri"/>
                <w:noProof/>
                <w:sz w:val="16"/>
                <w:szCs w:val="16"/>
                <w:lang w:val="en-US"/>
              </w:rPr>
              <w:t>33</w:t>
            </w:r>
            <w:r w:rsidRPr="00DD6C42">
              <w:rPr>
                <w:rFonts w:ascii="Calibri" w:eastAsia="Calibri" w:hAnsi="Calibri" w:cs="Calibri"/>
                <w:noProof/>
                <w:sz w:val="16"/>
                <w:szCs w:val="16"/>
                <w:lang w:val="en-US"/>
              </w:rPr>
              <w:tab/>
              <w:t xml:space="preserve">Klebe S, Nakatani Y, Dobra K, Butnor KJ, Roden AC, Nicholson AG, Marchevsky AM, Husain AN, Segal A, Walts AE, Weynand B, Michael CW, Dacic S, Godbolt D, Attanoos R, Santoni-Rugiu E, Galateau-Salle F, Hiroshima K, Moreira AL, Burn J, Nabeshima K, Gibbs AR, Churg A, Litzky LA, Brcic L, Tsao MS, Mino-Kenudson M, Rørvig SB, Tazelaar HD, Krausz T, Zhang YZ, Chirieac LR, Beasley MB and Hjerpe A (2021). The concept of mesothelioma in situ, with consideration of its potential impact on cytology diagnosis. </w:t>
            </w:r>
            <w:r w:rsidRPr="00DD6C42">
              <w:rPr>
                <w:rFonts w:ascii="Calibri" w:eastAsia="Calibri" w:hAnsi="Calibri" w:cs="Calibri"/>
                <w:i/>
                <w:noProof/>
                <w:sz w:val="16"/>
                <w:szCs w:val="16"/>
                <w:lang w:val="en-US"/>
              </w:rPr>
              <w:t>Pathology</w:t>
            </w:r>
            <w:r w:rsidRPr="00DD6C42">
              <w:rPr>
                <w:rFonts w:ascii="Calibri" w:eastAsia="Calibri" w:hAnsi="Calibri" w:cs="Calibri"/>
                <w:noProof/>
                <w:sz w:val="16"/>
                <w:szCs w:val="16"/>
                <w:lang w:val="en-US"/>
              </w:rPr>
              <w:t xml:space="preserve"> 53(4):446-453.</w:t>
            </w:r>
          </w:p>
          <w:p w14:paraId="5C2AC4BB" w14:textId="347F33CE" w:rsidR="0089736E" w:rsidRPr="00D44AA7" w:rsidRDefault="0089736E" w:rsidP="00D86B00">
            <w:pPr>
              <w:autoSpaceDE w:val="0"/>
              <w:autoSpaceDN w:val="0"/>
              <w:adjustRightInd w:val="0"/>
              <w:spacing w:after="100" w:line="240" w:lineRule="auto"/>
              <w:ind w:left="345" w:hanging="345"/>
              <w:rPr>
                <w:rFonts w:cs="Calibri"/>
                <w:b/>
                <w:bCs/>
                <w:sz w:val="16"/>
                <w:szCs w:val="16"/>
              </w:rPr>
            </w:pPr>
            <w:r w:rsidRPr="00DD6C42">
              <w:rPr>
                <w:rFonts w:ascii="Calibri" w:eastAsia="Calibri" w:hAnsi="Calibri" w:cs="Calibri"/>
                <w:noProof/>
                <w:sz w:val="16"/>
                <w:szCs w:val="16"/>
                <w:lang w:val="en-US"/>
              </w:rPr>
              <w:t>34</w:t>
            </w:r>
            <w:r w:rsidR="00D86B00">
              <w:rPr>
                <w:rFonts w:ascii="Calibri" w:eastAsia="Calibri" w:hAnsi="Calibri" w:cs="Calibri"/>
                <w:noProof/>
                <w:sz w:val="16"/>
                <w:szCs w:val="16"/>
                <w:lang w:val="en-US"/>
              </w:rPr>
              <w:t xml:space="preserve">    </w:t>
            </w:r>
            <w:r w:rsidRPr="00DD6C42">
              <w:rPr>
                <w:rFonts w:ascii="Calibri" w:eastAsia="Calibri" w:hAnsi="Calibri" w:cs="Calibri"/>
                <w:noProof/>
                <w:sz w:val="16"/>
                <w:szCs w:val="16"/>
                <w:lang w:val="en-US"/>
              </w:rPr>
              <w:t xml:space="preserve">WHO Classification of Tumours Editorial Board (2021). </w:t>
            </w:r>
            <w:r w:rsidRPr="00DD6C42">
              <w:rPr>
                <w:rFonts w:ascii="Calibri" w:eastAsia="Calibri" w:hAnsi="Calibri" w:cs="Calibri"/>
                <w:i/>
                <w:noProof/>
                <w:sz w:val="16"/>
                <w:szCs w:val="16"/>
                <w:lang w:val="en-US"/>
              </w:rPr>
              <w:t>Thoracic Tumours, 5th Edition, Volume 5</w:t>
            </w:r>
            <w:r w:rsidRPr="00DD6C42">
              <w:rPr>
                <w:rFonts w:ascii="Calibri" w:eastAsia="Calibri" w:hAnsi="Calibri" w:cs="Calibri"/>
                <w:noProof/>
                <w:sz w:val="16"/>
                <w:szCs w:val="16"/>
                <w:lang w:val="en-US"/>
              </w:rPr>
              <w:t>. IARC Press, Lyon.</w:t>
            </w:r>
            <w:r>
              <w:rPr>
                <w:rFonts w:ascii="Calibri" w:eastAsia="Calibri" w:hAnsi="Calibri" w:cs="Calibri"/>
                <w:noProof/>
                <w:sz w:val="16"/>
                <w:szCs w:val="16"/>
                <w:lang w:val="en-US"/>
              </w:rPr>
              <w:t xml:space="preserve"> </w:t>
            </w:r>
            <w:r w:rsidRPr="007F70F5">
              <w:rPr>
                <w:rFonts w:ascii="Calibri" w:eastAsia="Calibri" w:hAnsi="Calibri" w:cs="Times New Roman"/>
                <w:sz w:val="16"/>
                <w:szCs w:val="16"/>
              </w:rPr>
              <w:fldChar w:fldCharType="end"/>
            </w:r>
          </w:p>
        </w:tc>
        <w:tc>
          <w:tcPr>
            <w:tcW w:w="1701" w:type="dxa"/>
            <w:shd w:val="clear" w:color="auto" w:fill="auto"/>
          </w:tcPr>
          <w:p w14:paraId="6FCA218F" w14:textId="77777777" w:rsidR="0089736E" w:rsidRPr="0093373F" w:rsidRDefault="0089736E" w:rsidP="0089736E">
            <w:pPr>
              <w:autoSpaceDE w:val="0"/>
              <w:autoSpaceDN w:val="0"/>
              <w:adjustRightInd w:val="0"/>
              <w:spacing w:after="0" w:line="240" w:lineRule="auto"/>
              <w:rPr>
                <w:rFonts w:ascii="Calibri" w:hAnsi="Calibri" w:cs="Calibri"/>
                <w:sz w:val="16"/>
                <w:szCs w:val="16"/>
                <w:vertAlign w:val="superscript"/>
              </w:rPr>
            </w:pPr>
          </w:p>
        </w:tc>
      </w:tr>
      <w:tr w:rsidR="0089736E" w:rsidRPr="0093373F" w14:paraId="73E0487A" w14:textId="77777777" w:rsidTr="00F0433B">
        <w:trPr>
          <w:trHeight w:val="328"/>
        </w:trPr>
        <w:tc>
          <w:tcPr>
            <w:tcW w:w="866" w:type="dxa"/>
            <w:shd w:val="clear" w:color="auto" w:fill="EEECE1" w:themeFill="background2"/>
          </w:tcPr>
          <w:p w14:paraId="1F8F581F" w14:textId="40BDC26D" w:rsidR="0089736E" w:rsidRPr="006342A2" w:rsidRDefault="00E27ED3" w:rsidP="0089736E">
            <w:pPr>
              <w:spacing w:after="0" w:line="240" w:lineRule="auto"/>
              <w:rPr>
                <w:rFonts w:ascii="Calibri" w:hAnsi="Calibri" w:cs="Calibri"/>
                <w:color w:val="000000" w:themeColor="text1"/>
                <w:sz w:val="16"/>
                <w:szCs w:val="16"/>
              </w:rPr>
            </w:pPr>
            <w:r>
              <w:rPr>
                <w:rFonts w:ascii="Calibri" w:hAnsi="Calibri" w:cs="Calibri"/>
                <w:color w:val="000000" w:themeColor="text1"/>
                <w:sz w:val="16"/>
                <w:szCs w:val="16"/>
              </w:rPr>
              <w:lastRenderedPageBreak/>
              <w:t>Non-core</w:t>
            </w:r>
          </w:p>
        </w:tc>
        <w:tc>
          <w:tcPr>
            <w:tcW w:w="1843" w:type="dxa"/>
            <w:shd w:val="clear" w:color="auto" w:fill="EEECE1" w:themeFill="background2"/>
          </w:tcPr>
          <w:p w14:paraId="593458C1" w14:textId="4116FF96" w:rsidR="0089736E" w:rsidRPr="00DC41BE" w:rsidRDefault="0089736E" w:rsidP="007045AB">
            <w:pPr>
              <w:spacing w:after="100" w:line="240" w:lineRule="auto"/>
              <w:rPr>
                <w:rFonts w:ascii="Calibri" w:hAnsi="Calibri" w:cs="Calibri"/>
                <w:bCs/>
                <w:sz w:val="16"/>
                <w:szCs w:val="16"/>
              </w:rPr>
            </w:pPr>
            <w:r w:rsidRPr="00E27ED3">
              <w:rPr>
                <w:rFonts w:ascii="Calibri" w:hAnsi="Calibri" w:cs="Calibri"/>
                <w:bCs/>
                <w:color w:val="808080" w:themeColor="background1" w:themeShade="80"/>
                <w:sz w:val="16"/>
                <w:szCs w:val="16"/>
              </w:rPr>
              <w:t>REPRESENTATIVE BLOCKS FOR ANCILLARY STUDIES</w:t>
            </w:r>
          </w:p>
        </w:tc>
        <w:tc>
          <w:tcPr>
            <w:tcW w:w="2551" w:type="dxa"/>
            <w:shd w:val="clear" w:color="auto" w:fill="auto"/>
          </w:tcPr>
          <w:p w14:paraId="483DC67E" w14:textId="42954BB6" w:rsidR="0089736E" w:rsidRPr="006342A2" w:rsidRDefault="0089736E" w:rsidP="0089736E">
            <w:pPr>
              <w:autoSpaceDE w:val="0"/>
              <w:autoSpaceDN w:val="0"/>
              <w:adjustRightInd w:val="0"/>
              <w:spacing w:after="100" w:line="240" w:lineRule="auto"/>
              <w:contextualSpacing/>
              <w:rPr>
                <w:rFonts w:ascii="Calibri" w:hAnsi="Calibri" w:cs="Calibri"/>
                <w:color w:val="000000" w:themeColor="text1"/>
                <w:sz w:val="16"/>
                <w:szCs w:val="16"/>
              </w:rPr>
            </w:pPr>
            <w:r w:rsidRPr="00E27ED3">
              <w:rPr>
                <w:rFonts w:ascii="Calibri" w:hAnsi="Calibri" w:cs="Calibri"/>
                <w:i/>
                <w:iCs/>
                <w:color w:val="808080" w:themeColor="background1" w:themeShade="80"/>
                <w:sz w:val="16"/>
                <w:szCs w:val="16"/>
              </w:rPr>
              <w:t>Specify those blocks best representing tumour and/or normal tissue for further study</w:t>
            </w:r>
          </w:p>
        </w:tc>
        <w:tc>
          <w:tcPr>
            <w:tcW w:w="8222" w:type="dxa"/>
            <w:shd w:val="clear" w:color="auto" w:fill="auto"/>
          </w:tcPr>
          <w:p w14:paraId="04F4BC93" w14:textId="77777777" w:rsidR="0089736E" w:rsidRPr="006342A2" w:rsidRDefault="0089736E" w:rsidP="0089736E">
            <w:pPr>
              <w:autoSpaceDE w:val="0"/>
              <w:autoSpaceDN w:val="0"/>
              <w:adjustRightInd w:val="0"/>
              <w:spacing w:after="100" w:line="240" w:lineRule="auto"/>
              <w:rPr>
                <w:rFonts w:cs="Calibri"/>
                <w:b/>
                <w:bCs/>
                <w:color w:val="000000" w:themeColor="text1"/>
                <w:sz w:val="16"/>
                <w:szCs w:val="16"/>
              </w:rPr>
            </w:pPr>
          </w:p>
        </w:tc>
        <w:tc>
          <w:tcPr>
            <w:tcW w:w="1701" w:type="dxa"/>
            <w:shd w:val="clear" w:color="auto" w:fill="auto"/>
          </w:tcPr>
          <w:p w14:paraId="3BF2FCFD" w14:textId="77777777" w:rsidR="0089736E" w:rsidRPr="006342A2" w:rsidRDefault="0089736E" w:rsidP="0089736E">
            <w:pPr>
              <w:autoSpaceDE w:val="0"/>
              <w:autoSpaceDN w:val="0"/>
              <w:adjustRightInd w:val="0"/>
              <w:spacing w:after="0" w:line="240" w:lineRule="auto"/>
              <w:rPr>
                <w:rFonts w:ascii="Calibri" w:hAnsi="Calibri" w:cs="Calibri"/>
                <w:color w:val="000000" w:themeColor="text1"/>
                <w:sz w:val="16"/>
                <w:szCs w:val="16"/>
                <w:vertAlign w:val="superscript"/>
              </w:rPr>
            </w:pPr>
          </w:p>
        </w:tc>
      </w:tr>
      <w:tr w:rsidR="0089736E" w:rsidRPr="0093373F" w14:paraId="7341CAA8" w14:textId="77777777" w:rsidTr="00F0433B">
        <w:trPr>
          <w:trHeight w:val="328"/>
        </w:trPr>
        <w:tc>
          <w:tcPr>
            <w:tcW w:w="866" w:type="dxa"/>
            <w:shd w:val="clear" w:color="auto" w:fill="EEECE1" w:themeFill="background2"/>
          </w:tcPr>
          <w:p w14:paraId="5D7F446E" w14:textId="2708031E" w:rsidR="0089736E" w:rsidRPr="0093373F" w:rsidRDefault="0089736E" w:rsidP="0089736E">
            <w:pPr>
              <w:spacing w:after="0" w:line="240" w:lineRule="auto"/>
              <w:rPr>
                <w:rFonts w:ascii="Calibri" w:hAnsi="Calibri" w:cs="Calibri"/>
                <w:sz w:val="16"/>
                <w:szCs w:val="16"/>
              </w:rPr>
            </w:pPr>
            <w:r>
              <w:rPr>
                <w:rFonts w:ascii="Calibri" w:hAnsi="Calibri" w:cs="Calibri"/>
                <w:sz w:val="16"/>
                <w:szCs w:val="16"/>
              </w:rPr>
              <w:t>Core</w:t>
            </w:r>
          </w:p>
        </w:tc>
        <w:tc>
          <w:tcPr>
            <w:tcW w:w="1843" w:type="dxa"/>
            <w:shd w:val="clear" w:color="auto" w:fill="EEECE1" w:themeFill="background2"/>
          </w:tcPr>
          <w:p w14:paraId="76710DC5" w14:textId="3E087DC7" w:rsidR="0089736E" w:rsidRPr="0093373F" w:rsidRDefault="0089736E" w:rsidP="0089736E">
            <w:pPr>
              <w:spacing w:after="0" w:line="240" w:lineRule="auto"/>
              <w:rPr>
                <w:rFonts w:ascii="Calibri" w:hAnsi="Calibri" w:cs="Calibri"/>
                <w:bCs/>
                <w:sz w:val="16"/>
                <w:szCs w:val="16"/>
              </w:rPr>
            </w:pPr>
            <w:r w:rsidRPr="00DC41BE">
              <w:rPr>
                <w:rFonts w:ascii="Calibri" w:hAnsi="Calibri" w:cs="Calibri"/>
                <w:bCs/>
                <w:sz w:val="16"/>
                <w:szCs w:val="16"/>
              </w:rPr>
              <w:t>HISTOLOGICALLY CONFIRMED DISTANT</w:t>
            </w:r>
            <w:r w:rsidRPr="004032AB">
              <w:rPr>
                <w:rFonts w:ascii="Calibri" w:hAnsi="Calibri" w:cs="Calibri"/>
                <w:bCs/>
                <w:sz w:val="16"/>
                <w:szCs w:val="16"/>
              </w:rPr>
              <w:t xml:space="preserve"> METASTASES</w:t>
            </w:r>
          </w:p>
        </w:tc>
        <w:tc>
          <w:tcPr>
            <w:tcW w:w="2551" w:type="dxa"/>
            <w:shd w:val="clear" w:color="auto" w:fill="auto"/>
          </w:tcPr>
          <w:p w14:paraId="1ABB5DF3" w14:textId="77777777" w:rsidR="0089736E" w:rsidRPr="00CA204D" w:rsidRDefault="0089736E" w:rsidP="0089736E">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CA204D">
              <w:rPr>
                <w:rFonts w:ascii="Calibri" w:hAnsi="Calibri" w:cs="Calibri"/>
                <w:color w:val="221E1F"/>
                <w:sz w:val="16"/>
                <w:szCs w:val="16"/>
              </w:rPr>
              <w:t>Not identified</w:t>
            </w:r>
          </w:p>
          <w:p w14:paraId="6A2A284A" w14:textId="210FEE9F" w:rsidR="0089736E" w:rsidRPr="0093373F" w:rsidRDefault="0089736E" w:rsidP="0089736E">
            <w:pPr>
              <w:numPr>
                <w:ilvl w:val="0"/>
                <w:numId w:val="2"/>
              </w:numPr>
              <w:autoSpaceDE w:val="0"/>
              <w:autoSpaceDN w:val="0"/>
              <w:adjustRightInd w:val="0"/>
              <w:spacing w:after="100" w:line="240" w:lineRule="auto"/>
              <w:ind w:left="204" w:hanging="204"/>
              <w:contextualSpacing/>
              <w:rPr>
                <w:rFonts w:ascii="Calibri" w:hAnsi="Calibri" w:cs="Calibri"/>
                <w:b/>
                <w:bCs/>
                <w:sz w:val="16"/>
                <w:szCs w:val="16"/>
              </w:rPr>
            </w:pPr>
            <w:r w:rsidRPr="00CA204D">
              <w:rPr>
                <w:rFonts w:ascii="Calibri" w:hAnsi="Calibri" w:cs="Calibri"/>
                <w:color w:val="221E1F"/>
                <w:sz w:val="16"/>
                <w:szCs w:val="16"/>
              </w:rPr>
              <w:t xml:space="preserve">Present, </w:t>
            </w:r>
            <w:r w:rsidRPr="00CA204D">
              <w:rPr>
                <w:rFonts w:ascii="Calibri" w:hAnsi="Calibri" w:cs="Calibri"/>
                <w:i/>
                <w:iCs/>
                <w:color w:val="221E1F"/>
                <w:sz w:val="16"/>
                <w:szCs w:val="16"/>
              </w:rPr>
              <w:t>specify site(s)</w:t>
            </w:r>
          </w:p>
        </w:tc>
        <w:tc>
          <w:tcPr>
            <w:tcW w:w="8222" w:type="dxa"/>
            <w:shd w:val="clear" w:color="auto" w:fill="auto"/>
          </w:tcPr>
          <w:p w14:paraId="6E58841C" w14:textId="45E63846" w:rsidR="0089736E" w:rsidRPr="00047725" w:rsidRDefault="00D86B00" w:rsidP="0089736E">
            <w:pPr>
              <w:autoSpaceDE w:val="0"/>
              <w:autoSpaceDN w:val="0"/>
              <w:adjustRightInd w:val="0"/>
              <w:spacing w:after="100" w:line="240" w:lineRule="auto"/>
              <w:rPr>
                <w:rFonts w:cs="Calibri"/>
                <w:b/>
                <w:bCs/>
                <w:sz w:val="16"/>
                <w:szCs w:val="16"/>
              </w:rPr>
            </w:pPr>
            <w:r w:rsidRPr="00047725">
              <w:rPr>
                <w:rFonts w:eastAsia="Times New Roman" w:cs="Calibri"/>
                <w:sz w:val="16"/>
                <w:szCs w:val="16"/>
                <w:lang w:eastAsia="en-GB"/>
              </w:rPr>
              <w:t>Documentation of known metastatic disease is an important part of the pathology report. Such information, if available, should be recorded with as much detail as available including the site and reference to any relevant prior surgical pathology or cytopathology specimens</w:t>
            </w:r>
          </w:p>
        </w:tc>
        <w:tc>
          <w:tcPr>
            <w:tcW w:w="1701" w:type="dxa"/>
            <w:shd w:val="clear" w:color="auto" w:fill="auto"/>
          </w:tcPr>
          <w:p w14:paraId="54D10F38" w14:textId="77777777" w:rsidR="0089736E" w:rsidRPr="0093373F" w:rsidRDefault="0089736E" w:rsidP="0089736E">
            <w:pPr>
              <w:autoSpaceDE w:val="0"/>
              <w:autoSpaceDN w:val="0"/>
              <w:adjustRightInd w:val="0"/>
              <w:spacing w:after="0" w:line="240" w:lineRule="auto"/>
              <w:rPr>
                <w:rFonts w:ascii="Calibri" w:hAnsi="Calibri" w:cs="Calibri"/>
                <w:sz w:val="16"/>
                <w:szCs w:val="16"/>
                <w:vertAlign w:val="superscript"/>
              </w:rPr>
            </w:pPr>
          </w:p>
        </w:tc>
      </w:tr>
      <w:tr w:rsidR="0089736E" w:rsidRPr="0093373F" w14:paraId="04143CA5" w14:textId="77777777" w:rsidTr="00F0433B">
        <w:trPr>
          <w:trHeight w:val="328"/>
        </w:trPr>
        <w:tc>
          <w:tcPr>
            <w:tcW w:w="866" w:type="dxa"/>
            <w:shd w:val="clear" w:color="auto" w:fill="EEECE1" w:themeFill="background2"/>
          </w:tcPr>
          <w:p w14:paraId="6E109D7D" w14:textId="4533AFCD" w:rsidR="0089736E" w:rsidRDefault="0089736E" w:rsidP="0089736E">
            <w:pPr>
              <w:spacing w:after="0" w:line="240" w:lineRule="auto"/>
              <w:rPr>
                <w:rFonts w:ascii="Calibri" w:hAnsi="Calibri" w:cs="Calibri"/>
                <w:sz w:val="16"/>
                <w:szCs w:val="16"/>
              </w:rPr>
            </w:pPr>
            <w:r>
              <w:rPr>
                <w:rFonts w:ascii="Calibri" w:hAnsi="Calibri" w:cs="Calibri"/>
                <w:sz w:val="16"/>
                <w:szCs w:val="16"/>
              </w:rPr>
              <w:lastRenderedPageBreak/>
              <w:t>Core</w:t>
            </w:r>
          </w:p>
        </w:tc>
        <w:tc>
          <w:tcPr>
            <w:tcW w:w="1843" w:type="dxa"/>
            <w:shd w:val="clear" w:color="auto" w:fill="EEECE1" w:themeFill="background2"/>
          </w:tcPr>
          <w:p w14:paraId="21C93FE6" w14:textId="77777777" w:rsidR="0089736E" w:rsidRDefault="0089736E" w:rsidP="0089736E">
            <w:pPr>
              <w:spacing w:after="0" w:line="240" w:lineRule="auto"/>
              <w:rPr>
                <w:rFonts w:ascii="Calibri" w:hAnsi="Calibri" w:cs="Calibri"/>
                <w:bCs/>
                <w:sz w:val="16"/>
                <w:szCs w:val="16"/>
              </w:rPr>
            </w:pPr>
            <w:r w:rsidRPr="00C81FA5">
              <w:rPr>
                <w:rFonts w:ascii="Calibri" w:hAnsi="Calibri" w:cs="Calibri"/>
                <w:bCs/>
                <w:sz w:val="16"/>
                <w:szCs w:val="16"/>
              </w:rPr>
              <w:t>PATHOLOGICAL STAGING</w:t>
            </w:r>
          </w:p>
          <w:p w14:paraId="40A52B2E" w14:textId="10CA7831" w:rsidR="0089736E" w:rsidRPr="00FB60BF" w:rsidRDefault="0089736E" w:rsidP="0089736E">
            <w:pPr>
              <w:autoSpaceDE w:val="0"/>
              <w:autoSpaceDN w:val="0"/>
              <w:adjustRightInd w:val="0"/>
              <w:spacing w:after="0" w:line="240" w:lineRule="auto"/>
              <w:rPr>
                <w:rFonts w:cstheme="minorHAnsi"/>
                <w:sz w:val="16"/>
                <w:szCs w:val="16"/>
              </w:rPr>
            </w:pPr>
            <w:r w:rsidRPr="00FB60BF">
              <w:rPr>
                <w:rFonts w:cstheme="minorHAnsi"/>
                <w:sz w:val="16"/>
                <w:szCs w:val="16"/>
              </w:rPr>
              <w:t>(UICC TNM 8</w:t>
            </w:r>
            <w:r w:rsidRPr="00FB60BF">
              <w:rPr>
                <w:rFonts w:cstheme="minorHAnsi"/>
                <w:sz w:val="16"/>
                <w:szCs w:val="16"/>
                <w:vertAlign w:val="superscript"/>
              </w:rPr>
              <w:t>th</w:t>
            </w:r>
            <w:r w:rsidRPr="00FB60BF">
              <w:rPr>
                <w:rFonts w:cstheme="minorHAnsi"/>
                <w:sz w:val="16"/>
                <w:szCs w:val="16"/>
              </w:rPr>
              <w:t xml:space="preserve"> </w:t>
            </w:r>
            <w:proofErr w:type="gramStart"/>
            <w:r w:rsidRPr="00FB60BF">
              <w:rPr>
                <w:rFonts w:cstheme="minorHAnsi"/>
                <w:sz w:val="16"/>
                <w:szCs w:val="16"/>
              </w:rPr>
              <w:t>edition)</w:t>
            </w:r>
            <w:r w:rsidR="00BC3E1B">
              <w:rPr>
                <w:rFonts w:cstheme="minorHAnsi"/>
                <w:sz w:val="18"/>
                <w:szCs w:val="18"/>
                <w:vertAlign w:val="superscript"/>
              </w:rPr>
              <w:t>a</w:t>
            </w:r>
            <w:proofErr w:type="gramEnd"/>
          </w:p>
          <w:p w14:paraId="0E76ADFD" w14:textId="3A4C7249" w:rsidR="0089736E" w:rsidRPr="004032AB" w:rsidRDefault="0089736E" w:rsidP="0089736E">
            <w:pPr>
              <w:spacing w:after="0" w:line="240" w:lineRule="auto"/>
              <w:rPr>
                <w:rFonts w:ascii="Calibri" w:hAnsi="Calibri" w:cs="Calibri"/>
                <w:bCs/>
                <w:sz w:val="16"/>
                <w:szCs w:val="16"/>
              </w:rPr>
            </w:pPr>
          </w:p>
        </w:tc>
        <w:tc>
          <w:tcPr>
            <w:tcW w:w="2551" w:type="dxa"/>
            <w:shd w:val="clear" w:color="auto" w:fill="auto"/>
          </w:tcPr>
          <w:p w14:paraId="05152B4B" w14:textId="58B17666" w:rsidR="00E26148" w:rsidRPr="000F6F1D" w:rsidRDefault="00E26148" w:rsidP="00E26148">
            <w:pPr>
              <w:autoSpaceDE w:val="0"/>
              <w:autoSpaceDN w:val="0"/>
              <w:adjustRightInd w:val="0"/>
              <w:spacing w:after="100" w:line="240" w:lineRule="auto"/>
              <w:rPr>
                <w:rFonts w:cstheme="minorHAnsi"/>
                <w:color w:val="221E1F"/>
                <w:sz w:val="16"/>
                <w:szCs w:val="16"/>
              </w:rPr>
            </w:pPr>
            <w:r w:rsidRPr="000F6F1D">
              <w:rPr>
                <w:rFonts w:cstheme="minorHAnsi"/>
                <w:color w:val="221E1F"/>
                <w:sz w:val="16"/>
                <w:szCs w:val="16"/>
              </w:rPr>
              <w:t>PLEURAL SPECIMENS</w:t>
            </w:r>
          </w:p>
          <w:p w14:paraId="00B9BB6F" w14:textId="182AA0CF" w:rsidR="0089736E" w:rsidRPr="00E40A3D" w:rsidRDefault="0089736E" w:rsidP="0089736E">
            <w:pPr>
              <w:autoSpaceDE w:val="0"/>
              <w:autoSpaceDN w:val="0"/>
              <w:adjustRightInd w:val="0"/>
              <w:spacing w:after="0" w:line="240" w:lineRule="auto"/>
              <w:rPr>
                <w:rFonts w:cstheme="minorHAnsi"/>
                <w:color w:val="221E1F"/>
                <w:sz w:val="16"/>
                <w:szCs w:val="16"/>
              </w:rPr>
            </w:pPr>
            <w:r w:rsidRPr="00E40A3D">
              <w:rPr>
                <w:rFonts w:cstheme="minorHAnsi"/>
                <w:b/>
                <w:bCs/>
                <w:color w:val="221E1F"/>
                <w:sz w:val="16"/>
                <w:szCs w:val="16"/>
              </w:rPr>
              <w:t xml:space="preserve">TNM Descriptors </w:t>
            </w:r>
            <w:r w:rsidRPr="00E40A3D">
              <w:rPr>
                <w:rFonts w:cstheme="minorHAnsi"/>
                <w:color w:val="221E1F"/>
                <w:sz w:val="16"/>
                <w:szCs w:val="16"/>
              </w:rPr>
              <w:t>(only if applicable) (select all that apply)</w:t>
            </w:r>
          </w:p>
          <w:p w14:paraId="70585009" w14:textId="77777777" w:rsidR="0089736E" w:rsidRPr="00E40A3D" w:rsidRDefault="0089736E" w:rsidP="0089736E">
            <w:pPr>
              <w:numPr>
                <w:ilvl w:val="0"/>
                <w:numId w:val="6"/>
              </w:numPr>
              <w:autoSpaceDE w:val="0"/>
              <w:autoSpaceDN w:val="0"/>
              <w:adjustRightInd w:val="0"/>
              <w:spacing w:after="0" w:line="240" w:lineRule="auto"/>
              <w:ind w:left="171" w:hanging="171"/>
              <w:rPr>
                <w:rFonts w:cs="Verdana"/>
                <w:color w:val="221E1F"/>
                <w:sz w:val="16"/>
                <w:szCs w:val="16"/>
              </w:rPr>
            </w:pPr>
            <w:r w:rsidRPr="00E40A3D">
              <w:rPr>
                <w:rFonts w:cs="Verdana"/>
                <w:color w:val="221E1F"/>
                <w:sz w:val="16"/>
                <w:szCs w:val="16"/>
              </w:rPr>
              <w:t>m - multiple primary tumours</w:t>
            </w:r>
          </w:p>
          <w:p w14:paraId="06E4580A" w14:textId="76A14F48" w:rsidR="004E1DB0" w:rsidRDefault="0089736E" w:rsidP="004E1DB0">
            <w:pPr>
              <w:numPr>
                <w:ilvl w:val="0"/>
                <w:numId w:val="6"/>
              </w:numPr>
              <w:autoSpaceDE w:val="0"/>
              <w:autoSpaceDN w:val="0"/>
              <w:adjustRightInd w:val="0"/>
              <w:spacing w:after="0" w:line="240" w:lineRule="auto"/>
              <w:ind w:left="171" w:hanging="171"/>
              <w:rPr>
                <w:rFonts w:cs="Verdana"/>
                <w:color w:val="221E1F"/>
                <w:sz w:val="16"/>
                <w:szCs w:val="16"/>
              </w:rPr>
            </w:pPr>
            <w:r w:rsidRPr="00E40A3D">
              <w:rPr>
                <w:rFonts w:cs="Verdana"/>
                <w:color w:val="221E1F"/>
                <w:sz w:val="16"/>
                <w:szCs w:val="16"/>
              </w:rPr>
              <w:t>r</w:t>
            </w:r>
            <w:r w:rsidR="004E2AA6">
              <w:rPr>
                <w:rFonts w:cs="Verdana"/>
                <w:color w:val="221E1F"/>
                <w:sz w:val="16"/>
                <w:szCs w:val="16"/>
              </w:rPr>
              <w:t xml:space="preserve"> -</w:t>
            </w:r>
            <w:r w:rsidRPr="00E40A3D">
              <w:rPr>
                <w:rFonts w:cs="Verdana"/>
                <w:color w:val="221E1F"/>
                <w:sz w:val="16"/>
                <w:szCs w:val="16"/>
              </w:rPr>
              <w:t xml:space="preserve"> recurrent</w:t>
            </w:r>
          </w:p>
          <w:p w14:paraId="4B3A6486" w14:textId="6E55DA7F" w:rsidR="004E1DB0" w:rsidRDefault="0089736E" w:rsidP="004E1DB0">
            <w:pPr>
              <w:numPr>
                <w:ilvl w:val="0"/>
                <w:numId w:val="6"/>
              </w:numPr>
              <w:autoSpaceDE w:val="0"/>
              <w:autoSpaceDN w:val="0"/>
              <w:adjustRightInd w:val="0"/>
              <w:spacing w:after="0" w:line="240" w:lineRule="auto"/>
              <w:ind w:left="171" w:hanging="171"/>
              <w:rPr>
                <w:rFonts w:cs="Verdana"/>
                <w:color w:val="221E1F"/>
                <w:sz w:val="16"/>
                <w:szCs w:val="16"/>
              </w:rPr>
            </w:pPr>
            <w:r w:rsidRPr="004E1DB0">
              <w:rPr>
                <w:rFonts w:cs="Verdana"/>
                <w:color w:val="221E1F"/>
                <w:sz w:val="16"/>
                <w:szCs w:val="16"/>
              </w:rPr>
              <w:t>y</w:t>
            </w:r>
            <w:r w:rsidR="004E2AA6">
              <w:rPr>
                <w:rFonts w:cs="Verdana"/>
                <w:color w:val="221E1F"/>
                <w:sz w:val="16"/>
                <w:szCs w:val="16"/>
              </w:rPr>
              <w:t xml:space="preserve"> - </w:t>
            </w:r>
            <w:r w:rsidR="004E1DB0" w:rsidRPr="004E1DB0">
              <w:rPr>
                <w:rFonts w:cs="Verdana"/>
                <w:color w:val="221E1F"/>
                <w:sz w:val="16"/>
                <w:szCs w:val="16"/>
              </w:rPr>
              <w:t>classification is performed during or following</w:t>
            </w:r>
          </w:p>
          <w:p w14:paraId="7E993EF0" w14:textId="10BDE03E" w:rsidR="0089736E" w:rsidRPr="00EB41B7" w:rsidRDefault="004E1DB0" w:rsidP="00EB41B7">
            <w:pPr>
              <w:autoSpaceDE w:val="0"/>
              <w:autoSpaceDN w:val="0"/>
              <w:adjustRightInd w:val="0"/>
              <w:spacing w:after="100" w:line="240" w:lineRule="auto"/>
              <w:ind w:left="170"/>
              <w:rPr>
                <w:rFonts w:cs="Verdana"/>
                <w:color w:val="221E1F"/>
                <w:sz w:val="16"/>
                <w:szCs w:val="16"/>
              </w:rPr>
            </w:pPr>
            <w:r w:rsidRPr="004E1DB0">
              <w:rPr>
                <w:rFonts w:cs="Verdana"/>
                <w:color w:val="221E1F"/>
                <w:sz w:val="16"/>
                <w:szCs w:val="16"/>
              </w:rPr>
              <w:t>multimodality treatment</w:t>
            </w:r>
          </w:p>
          <w:p w14:paraId="4280BB7C" w14:textId="56430D76" w:rsidR="0089736E" w:rsidRDefault="0089736E" w:rsidP="0089736E">
            <w:pPr>
              <w:autoSpaceDE w:val="0"/>
              <w:autoSpaceDN w:val="0"/>
              <w:adjustRightInd w:val="0"/>
              <w:spacing w:after="0" w:line="240" w:lineRule="auto"/>
              <w:rPr>
                <w:rFonts w:cstheme="minorHAnsi"/>
                <w:b/>
                <w:bCs/>
                <w:color w:val="221E1F"/>
                <w:sz w:val="16"/>
                <w:szCs w:val="16"/>
              </w:rPr>
            </w:pPr>
            <w:r w:rsidRPr="00922583">
              <w:rPr>
                <w:rFonts w:cstheme="minorHAnsi"/>
                <w:b/>
                <w:bCs/>
                <w:color w:val="221E1F"/>
                <w:sz w:val="16"/>
                <w:szCs w:val="16"/>
              </w:rPr>
              <w:t>Primary tumour (</w:t>
            </w:r>
            <w:proofErr w:type="spellStart"/>
            <w:r w:rsidRPr="00922583">
              <w:rPr>
                <w:rFonts w:cstheme="minorHAnsi"/>
                <w:b/>
                <w:bCs/>
                <w:color w:val="221E1F"/>
                <w:sz w:val="16"/>
                <w:szCs w:val="16"/>
              </w:rPr>
              <w:t>pT</w:t>
            </w:r>
            <w:proofErr w:type="spellEnd"/>
            <w:r w:rsidRPr="00922583">
              <w:rPr>
                <w:rFonts w:cstheme="minorHAnsi"/>
                <w:b/>
                <w:bCs/>
                <w:color w:val="221E1F"/>
                <w:sz w:val="16"/>
                <w:szCs w:val="16"/>
              </w:rPr>
              <w:t>)</w:t>
            </w:r>
          </w:p>
          <w:p w14:paraId="69A8C188" w14:textId="77777777" w:rsidR="00AA125B" w:rsidRPr="004E121B" w:rsidRDefault="00AA125B" w:rsidP="004E121B">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proofErr w:type="spellStart"/>
            <w:r w:rsidRPr="004E121B">
              <w:rPr>
                <w:rFonts w:ascii="Calibri" w:hAnsi="Calibri" w:cs="Calibri"/>
                <w:color w:val="221E1F"/>
                <w:sz w:val="16"/>
                <w:szCs w:val="16"/>
              </w:rPr>
              <w:t>TX</w:t>
            </w:r>
            <w:r w:rsidRPr="0074169D">
              <w:rPr>
                <w:rFonts w:ascii="Calibri" w:hAnsi="Calibri" w:cs="Calibri"/>
                <w:color w:val="221E1F"/>
                <w:sz w:val="18"/>
                <w:szCs w:val="18"/>
                <w:vertAlign w:val="superscript"/>
              </w:rPr>
              <w:t>b</w:t>
            </w:r>
            <w:proofErr w:type="spellEnd"/>
            <w:r w:rsidRPr="004E121B">
              <w:rPr>
                <w:rFonts w:ascii="Calibri" w:hAnsi="Calibri" w:cs="Calibri"/>
                <w:color w:val="221E1F"/>
                <w:sz w:val="16"/>
                <w:szCs w:val="16"/>
              </w:rPr>
              <w:t xml:space="preserve"> Primary tumour cannot be </w:t>
            </w:r>
            <w:proofErr w:type="gramStart"/>
            <w:r w:rsidRPr="004E121B">
              <w:rPr>
                <w:rFonts w:ascii="Calibri" w:hAnsi="Calibri" w:cs="Calibri"/>
                <w:color w:val="221E1F"/>
                <w:sz w:val="16"/>
                <w:szCs w:val="16"/>
              </w:rPr>
              <w:t>assessed</w:t>
            </w:r>
            <w:proofErr w:type="gramEnd"/>
          </w:p>
          <w:p w14:paraId="0A1574DF" w14:textId="77777777" w:rsidR="00AA125B" w:rsidRPr="004E121B" w:rsidRDefault="00AA125B" w:rsidP="004E121B">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4E121B">
              <w:rPr>
                <w:rFonts w:ascii="Calibri" w:hAnsi="Calibri" w:cs="Calibri"/>
                <w:color w:val="221E1F"/>
                <w:sz w:val="16"/>
                <w:szCs w:val="16"/>
              </w:rPr>
              <w:t>T0 No evidence of primary tumour</w:t>
            </w:r>
          </w:p>
          <w:p w14:paraId="5155DA5D" w14:textId="6E779E75" w:rsidR="00AA125B" w:rsidRPr="0074169D" w:rsidRDefault="00AA125B" w:rsidP="0074169D">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4E121B">
              <w:rPr>
                <w:rFonts w:ascii="Calibri" w:hAnsi="Calibri" w:cs="Calibri"/>
                <w:color w:val="221E1F"/>
                <w:sz w:val="16"/>
                <w:szCs w:val="16"/>
              </w:rPr>
              <w:t>T1 Tumour involves ipsilateral parietal pleura, with or</w:t>
            </w:r>
            <w:r w:rsidR="0074169D">
              <w:rPr>
                <w:rFonts w:ascii="Calibri" w:hAnsi="Calibri" w:cs="Calibri"/>
                <w:color w:val="221E1F"/>
                <w:sz w:val="16"/>
                <w:szCs w:val="16"/>
              </w:rPr>
              <w:t xml:space="preserve"> </w:t>
            </w:r>
            <w:r w:rsidRPr="0074169D">
              <w:rPr>
                <w:rFonts w:ascii="Calibri" w:hAnsi="Calibri" w:cs="Calibri"/>
                <w:color w:val="221E1F"/>
                <w:sz w:val="16"/>
                <w:szCs w:val="16"/>
              </w:rPr>
              <w:t>without involvement of visceral, mediastinal or</w:t>
            </w:r>
            <w:r w:rsidR="0074169D">
              <w:rPr>
                <w:rFonts w:ascii="Calibri" w:hAnsi="Calibri" w:cs="Calibri"/>
                <w:color w:val="221E1F"/>
                <w:sz w:val="16"/>
                <w:szCs w:val="16"/>
              </w:rPr>
              <w:t xml:space="preserve"> </w:t>
            </w:r>
            <w:r w:rsidRPr="0074169D">
              <w:rPr>
                <w:rFonts w:ascii="Calibri" w:hAnsi="Calibri" w:cs="Calibri"/>
                <w:color w:val="221E1F"/>
                <w:sz w:val="16"/>
                <w:szCs w:val="16"/>
              </w:rPr>
              <w:t xml:space="preserve">diaphragmatic </w:t>
            </w:r>
            <w:proofErr w:type="gramStart"/>
            <w:r w:rsidRPr="0074169D">
              <w:rPr>
                <w:rFonts w:ascii="Calibri" w:hAnsi="Calibri" w:cs="Calibri"/>
                <w:color w:val="221E1F"/>
                <w:sz w:val="16"/>
                <w:szCs w:val="16"/>
              </w:rPr>
              <w:t>pleura</w:t>
            </w:r>
            <w:proofErr w:type="gramEnd"/>
          </w:p>
          <w:p w14:paraId="65A6F1F5" w14:textId="77777777" w:rsidR="00AA125B" w:rsidRPr="004E121B" w:rsidRDefault="00AA125B" w:rsidP="004E121B">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4E121B">
              <w:rPr>
                <w:rFonts w:ascii="Calibri" w:hAnsi="Calibri" w:cs="Calibri"/>
                <w:color w:val="221E1F"/>
                <w:sz w:val="16"/>
                <w:szCs w:val="16"/>
              </w:rPr>
              <w:t>T2 Tumour involves the ipsilateral pleura (parietal or</w:t>
            </w:r>
          </w:p>
          <w:p w14:paraId="509D2B7B" w14:textId="77777777" w:rsidR="00AA125B" w:rsidRPr="004E121B" w:rsidRDefault="00AA125B" w:rsidP="0074169D">
            <w:pPr>
              <w:autoSpaceDE w:val="0"/>
              <w:autoSpaceDN w:val="0"/>
              <w:adjustRightInd w:val="0"/>
              <w:spacing w:after="100" w:line="240" w:lineRule="auto"/>
              <w:ind w:left="204"/>
              <w:contextualSpacing/>
              <w:rPr>
                <w:rFonts w:ascii="Calibri" w:hAnsi="Calibri" w:cs="Calibri"/>
                <w:color w:val="221E1F"/>
                <w:sz w:val="16"/>
                <w:szCs w:val="16"/>
              </w:rPr>
            </w:pPr>
            <w:r w:rsidRPr="004E121B">
              <w:rPr>
                <w:rFonts w:ascii="Calibri" w:hAnsi="Calibri" w:cs="Calibri"/>
                <w:color w:val="221E1F"/>
                <w:sz w:val="16"/>
                <w:szCs w:val="16"/>
              </w:rPr>
              <w:t>visceral pleura), with at least one of the following:</w:t>
            </w:r>
          </w:p>
          <w:p w14:paraId="3899E19B" w14:textId="77777777" w:rsidR="00AA125B" w:rsidRPr="00AA125B" w:rsidRDefault="00AA125B" w:rsidP="0074169D">
            <w:pPr>
              <w:autoSpaceDE w:val="0"/>
              <w:autoSpaceDN w:val="0"/>
              <w:adjustRightInd w:val="0"/>
              <w:spacing w:after="0" w:line="240" w:lineRule="auto"/>
              <w:ind w:left="344"/>
              <w:rPr>
                <w:rFonts w:cstheme="minorHAnsi"/>
                <w:sz w:val="16"/>
                <w:szCs w:val="16"/>
              </w:rPr>
            </w:pPr>
            <w:r w:rsidRPr="00AA125B">
              <w:rPr>
                <w:rFonts w:cstheme="minorHAnsi"/>
                <w:sz w:val="16"/>
                <w:szCs w:val="16"/>
              </w:rPr>
              <w:t>• invasion of diaphragmatic muscle</w:t>
            </w:r>
          </w:p>
          <w:p w14:paraId="0270BB93" w14:textId="77777777" w:rsidR="00AA125B" w:rsidRPr="00AA125B" w:rsidRDefault="00AA125B" w:rsidP="0074169D">
            <w:pPr>
              <w:autoSpaceDE w:val="0"/>
              <w:autoSpaceDN w:val="0"/>
              <w:adjustRightInd w:val="0"/>
              <w:spacing w:after="0" w:line="240" w:lineRule="auto"/>
              <w:ind w:left="344"/>
              <w:rPr>
                <w:rFonts w:cstheme="minorHAnsi"/>
                <w:sz w:val="16"/>
                <w:szCs w:val="16"/>
              </w:rPr>
            </w:pPr>
            <w:r w:rsidRPr="00AA125B">
              <w:rPr>
                <w:rFonts w:cstheme="minorHAnsi"/>
                <w:sz w:val="16"/>
                <w:szCs w:val="16"/>
              </w:rPr>
              <w:t>• invasion of lung parenchyma</w:t>
            </w:r>
          </w:p>
          <w:p w14:paraId="44F4B133" w14:textId="0D29362E" w:rsidR="00AA125B" w:rsidRPr="0074169D" w:rsidRDefault="00AA125B" w:rsidP="0074169D">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74169D">
              <w:rPr>
                <w:rFonts w:ascii="Calibri" w:hAnsi="Calibri" w:cs="Calibri"/>
                <w:color w:val="221E1F"/>
                <w:sz w:val="16"/>
                <w:szCs w:val="16"/>
              </w:rPr>
              <w:t>T3 Tumour involves ipsilateral pleura (parietal or</w:t>
            </w:r>
            <w:r w:rsidR="0074169D">
              <w:rPr>
                <w:rFonts w:ascii="Calibri" w:hAnsi="Calibri" w:cs="Calibri"/>
                <w:color w:val="221E1F"/>
                <w:sz w:val="16"/>
                <w:szCs w:val="16"/>
              </w:rPr>
              <w:t xml:space="preserve"> </w:t>
            </w:r>
            <w:r w:rsidRPr="0074169D">
              <w:rPr>
                <w:rFonts w:ascii="Calibri" w:hAnsi="Calibri" w:cs="Calibri"/>
                <w:color w:val="221E1F"/>
                <w:sz w:val="16"/>
                <w:szCs w:val="16"/>
              </w:rPr>
              <w:t>visceral pleura), with at least one of the following:</w:t>
            </w:r>
          </w:p>
          <w:p w14:paraId="7A3EDDF2" w14:textId="77777777" w:rsidR="00AA125B" w:rsidRPr="00AA125B" w:rsidRDefault="00AA125B" w:rsidP="0074169D">
            <w:pPr>
              <w:autoSpaceDE w:val="0"/>
              <w:autoSpaceDN w:val="0"/>
              <w:adjustRightInd w:val="0"/>
              <w:spacing w:after="0" w:line="240" w:lineRule="auto"/>
              <w:ind w:left="344"/>
              <w:rPr>
                <w:rFonts w:cstheme="minorHAnsi"/>
                <w:sz w:val="16"/>
                <w:szCs w:val="16"/>
              </w:rPr>
            </w:pPr>
            <w:r w:rsidRPr="00AA125B">
              <w:rPr>
                <w:rFonts w:cstheme="minorHAnsi"/>
                <w:sz w:val="16"/>
                <w:szCs w:val="16"/>
              </w:rPr>
              <w:t>• invasion of endothoracic fascia</w:t>
            </w:r>
          </w:p>
          <w:p w14:paraId="58D586BF" w14:textId="77777777" w:rsidR="00AA125B" w:rsidRPr="00AA125B" w:rsidRDefault="00AA125B" w:rsidP="0074169D">
            <w:pPr>
              <w:autoSpaceDE w:val="0"/>
              <w:autoSpaceDN w:val="0"/>
              <w:adjustRightInd w:val="0"/>
              <w:spacing w:after="0" w:line="240" w:lineRule="auto"/>
              <w:ind w:left="344"/>
              <w:rPr>
                <w:rFonts w:cstheme="minorHAnsi"/>
                <w:sz w:val="16"/>
                <w:szCs w:val="16"/>
              </w:rPr>
            </w:pPr>
            <w:r w:rsidRPr="00AA125B">
              <w:rPr>
                <w:rFonts w:cstheme="minorHAnsi"/>
                <w:sz w:val="16"/>
                <w:szCs w:val="16"/>
              </w:rPr>
              <w:t>• invasion into mediastinal fat</w:t>
            </w:r>
          </w:p>
          <w:p w14:paraId="129F34B7" w14:textId="77777777" w:rsidR="00AA125B" w:rsidRPr="00AA125B" w:rsidRDefault="00AA125B" w:rsidP="0074169D">
            <w:pPr>
              <w:autoSpaceDE w:val="0"/>
              <w:autoSpaceDN w:val="0"/>
              <w:adjustRightInd w:val="0"/>
              <w:spacing w:after="0" w:line="240" w:lineRule="auto"/>
              <w:ind w:left="344"/>
              <w:rPr>
                <w:rFonts w:cstheme="minorHAnsi"/>
                <w:sz w:val="16"/>
                <w:szCs w:val="16"/>
              </w:rPr>
            </w:pPr>
            <w:r w:rsidRPr="00AA125B">
              <w:rPr>
                <w:rFonts w:cstheme="minorHAnsi"/>
                <w:sz w:val="16"/>
                <w:szCs w:val="16"/>
              </w:rPr>
              <w:t>• solitary focus of tumour invading soft tissues of the</w:t>
            </w:r>
          </w:p>
          <w:p w14:paraId="00B61678" w14:textId="77777777" w:rsidR="00AA125B" w:rsidRPr="00AA125B" w:rsidRDefault="00AA125B" w:rsidP="0074169D">
            <w:pPr>
              <w:autoSpaceDE w:val="0"/>
              <w:autoSpaceDN w:val="0"/>
              <w:adjustRightInd w:val="0"/>
              <w:spacing w:after="0" w:line="240" w:lineRule="auto"/>
              <w:ind w:left="344"/>
              <w:rPr>
                <w:rFonts w:cstheme="minorHAnsi"/>
                <w:sz w:val="16"/>
                <w:szCs w:val="16"/>
              </w:rPr>
            </w:pPr>
            <w:r w:rsidRPr="00AA125B">
              <w:rPr>
                <w:rFonts w:cstheme="minorHAnsi"/>
                <w:sz w:val="16"/>
                <w:szCs w:val="16"/>
              </w:rPr>
              <w:t>chest wall</w:t>
            </w:r>
          </w:p>
          <w:p w14:paraId="64889FBB" w14:textId="77777777" w:rsidR="00AA125B" w:rsidRPr="00AA125B" w:rsidRDefault="00AA125B" w:rsidP="0074169D">
            <w:pPr>
              <w:autoSpaceDE w:val="0"/>
              <w:autoSpaceDN w:val="0"/>
              <w:adjustRightInd w:val="0"/>
              <w:spacing w:after="0" w:line="240" w:lineRule="auto"/>
              <w:ind w:left="344"/>
              <w:rPr>
                <w:rFonts w:cstheme="minorHAnsi"/>
                <w:sz w:val="16"/>
                <w:szCs w:val="16"/>
              </w:rPr>
            </w:pPr>
            <w:r w:rsidRPr="00AA125B">
              <w:rPr>
                <w:rFonts w:cstheme="minorHAnsi"/>
                <w:sz w:val="16"/>
                <w:szCs w:val="16"/>
              </w:rPr>
              <w:t>• non-transmural involvement of the pericardium</w:t>
            </w:r>
          </w:p>
          <w:p w14:paraId="7A6324EE" w14:textId="04698A5C" w:rsidR="00AA125B" w:rsidRPr="00BA41C8" w:rsidRDefault="00AA125B" w:rsidP="00BA41C8">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4E121B">
              <w:rPr>
                <w:rFonts w:ascii="Calibri" w:hAnsi="Calibri" w:cs="Calibri"/>
                <w:color w:val="221E1F"/>
                <w:sz w:val="16"/>
                <w:szCs w:val="16"/>
              </w:rPr>
              <w:t xml:space="preserve">T4 Tumour involves ipsilateral pleura (parietal </w:t>
            </w:r>
            <w:proofErr w:type="gramStart"/>
            <w:r w:rsidRPr="004E121B">
              <w:rPr>
                <w:rFonts w:ascii="Calibri" w:hAnsi="Calibri" w:cs="Calibri"/>
                <w:color w:val="221E1F"/>
                <w:sz w:val="16"/>
                <w:szCs w:val="16"/>
              </w:rPr>
              <w:t>or</w:t>
            </w:r>
            <w:r w:rsidR="00BA41C8">
              <w:rPr>
                <w:rFonts w:ascii="Calibri" w:hAnsi="Calibri" w:cs="Calibri"/>
                <w:color w:val="221E1F"/>
                <w:sz w:val="16"/>
                <w:szCs w:val="16"/>
              </w:rPr>
              <w:t xml:space="preserve">  </w:t>
            </w:r>
            <w:r w:rsidRPr="00BA41C8">
              <w:rPr>
                <w:rFonts w:ascii="Calibri" w:hAnsi="Calibri" w:cs="Calibri"/>
                <w:color w:val="221E1F"/>
                <w:sz w:val="16"/>
                <w:szCs w:val="16"/>
              </w:rPr>
              <w:t>visceral</w:t>
            </w:r>
            <w:proofErr w:type="gramEnd"/>
            <w:r w:rsidRPr="00BA41C8">
              <w:rPr>
                <w:rFonts w:ascii="Calibri" w:hAnsi="Calibri" w:cs="Calibri"/>
                <w:color w:val="221E1F"/>
                <w:sz w:val="16"/>
                <w:szCs w:val="16"/>
              </w:rPr>
              <w:t xml:space="preserve"> pleura), with at least one of the following:</w:t>
            </w:r>
          </w:p>
          <w:p w14:paraId="590B620F" w14:textId="52D17C6C" w:rsidR="00AA125B" w:rsidRPr="00AA125B" w:rsidRDefault="00AA125B" w:rsidP="00327959">
            <w:pPr>
              <w:autoSpaceDE w:val="0"/>
              <w:autoSpaceDN w:val="0"/>
              <w:adjustRightInd w:val="0"/>
              <w:spacing w:after="0" w:line="240" w:lineRule="auto"/>
              <w:ind w:left="344"/>
              <w:rPr>
                <w:rFonts w:cstheme="minorHAnsi"/>
                <w:sz w:val="16"/>
                <w:szCs w:val="16"/>
              </w:rPr>
            </w:pPr>
            <w:r w:rsidRPr="00AA125B">
              <w:rPr>
                <w:rFonts w:cstheme="minorHAnsi"/>
                <w:sz w:val="16"/>
                <w:szCs w:val="16"/>
              </w:rPr>
              <w:t>• chest wall, with or without associated rib</w:t>
            </w:r>
            <w:r w:rsidR="00327959">
              <w:rPr>
                <w:rFonts w:cstheme="minorHAnsi"/>
                <w:sz w:val="16"/>
                <w:szCs w:val="16"/>
              </w:rPr>
              <w:t xml:space="preserve"> </w:t>
            </w:r>
            <w:r w:rsidRPr="00AA125B">
              <w:rPr>
                <w:rFonts w:cstheme="minorHAnsi"/>
                <w:sz w:val="16"/>
                <w:szCs w:val="16"/>
              </w:rPr>
              <w:t>destruction (diffuse or multifocal)</w:t>
            </w:r>
          </w:p>
          <w:p w14:paraId="1C1E14DC" w14:textId="78C5FC3D" w:rsidR="00AA125B" w:rsidRPr="00AA125B" w:rsidRDefault="00AA125B" w:rsidP="00A15759">
            <w:pPr>
              <w:autoSpaceDE w:val="0"/>
              <w:autoSpaceDN w:val="0"/>
              <w:adjustRightInd w:val="0"/>
              <w:spacing w:after="0" w:line="240" w:lineRule="auto"/>
              <w:ind w:left="344"/>
              <w:rPr>
                <w:rFonts w:cstheme="minorHAnsi"/>
                <w:sz w:val="16"/>
                <w:szCs w:val="16"/>
              </w:rPr>
            </w:pPr>
            <w:r w:rsidRPr="00AA125B">
              <w:rPr>
                <w:rFonts w:cstheme="minorHAnsi"/>
                <w:sz w:val="16"/>
                <w:szCs w:val="16"/>
              </w:rPr>
              <w:lastRenderedPageBreak/>
              <w:t>• peritoneum (via direct transdiaphragmatic</w:t>
            </w:r>
            <w:r w:rsidR="00A15759">
              <w:rPr>
                <w:rFonts w:cstheme="minorHAnsi"/>
                <w:sz w:val="16"/>
                <w:szCs w:val="16"/>
              </w:rPr>
              <w:t xml:space="preserve"> </w:t>
            </w:r>
            <w:r w:rsidRPr="00AA125B">
              <w:rPr>
                <w:rFonts w:cstheme="minorHAnsi"/>
                <w:sz w:val="16"/>
                <w:szCs w:val="16"/>
              </w:rPr>
              <w:t>extension)</w:t>
            </w:r>
          </w:p>
          <w:p w14:paraId="4912FE75" w14:textId="77777777" w:rsidR="00AA125B" w:rsidRPr="00AA125B" w:rsidRDefault="00AA125B" w:rsidP="0074169D">
            <w:pPr>
              <w:autoSpaceDE w:val="0"/>
              <w:autoSpaceDN w:val="0"/>
              <w:adjustRightInd w:val="0"/>
              <w:spacing w:after="0" w:line="240" w:lineRule="auto"/>
              <w:ind w:left="344"/>
              <w:rPr>
                <w:rFonts w:cstheme="minorHAnsi"/>
                <w:sz w:val="16"/>
                <w:szCs w:val="16"/>
              </w:rPr>
            </w:pPr>
            <w:r w:rsidRPr="00AA125B">
              <w:rPr>
                <w:rFonts w:cstheme="minorHAnsi"/>
                <w:sz w:val="16"/>
                <w:szCs w:val="16"/>
              </w:rPr>
              <w:t>• contralateral pleura</w:t>
            </w:r>
          </w:p>
          <w:p w14:paraId="78B8B3BB" w14:textId="77777777" w:rsidR="00AA125B" w:rsidRPr="00AA125B" w:rsidRDefault="00AA125B" w:rsidP="0074169D">
            <w:pPr>
              <w:autoSpaceDE w:val="0"/>
              <w:autoSpaceDN w:val="0"/>
              <w:adjustRightInd w:val="0"/>
              <w:spacing w:after="0" w:line="240" w:lineRule="auto"/>
              <w:ind w:left="344"/>
              <w:rPr>
                <w:rFonts w:cstheme="minorHAnsi"/>
                <w:sz w:val="16"/>
                <w:szCs w:val="16"/>
              </w:rPr>
            </w:pPr>
            <w:r w:rsidRPr="00AA125B">
              <w:rPr>
                <w:rFonts w:cstheme="minorHAnsi"/>
                <w:sz w:val="16"/>
                <w:szCs w:val="16"/>
              </w:rPr>
              <w:t>• mediastinal organs (oesophagus, trachea, heart,</w:t>
            </w:r>
          </w:p>
          <w:p w14:paraId="60D3F5FB" w14:textId="77777777" w:rsidR="00AA125B" w:rsidRPr="00AA125B" w:rsidRDefault="00AA125B" w:rsidP="0074169D">
            <w:pPr>
              <w:autoSpaceDE w:val="0"/>
              <w:autoSpaceDN w:val="0"/>
              <w:adjustRightInd w:val="0"/>
              <w:spacing w:after="0" w:line="240" w:lineRule="auto"/>
              <w:ind w:left="344"/>
              <w:rPr>
                <w:rFonts w:cstheme="minorHAnsi"/>
                <w:sz w:val="16"/>
                <w:szCs w:val="16"/>
              </w:rPr>
            </w:pPr>
            <w:r w:rsidRPr="00AA125B">
              <w:rPr>
                <w:rFonts w:cstheme="minorHAnsi"/>
                <w:sz w:val="16"/>
                <w:szCs w:val="16"/>
              </w:rPr>
              <w:t>great vessels)</w:t>
            </w:r>
          </w:p>
          <w:p w14:paraId="3E909180" w14:textId="77777777" w:rsidR="00AA125B" w:rsidRPr="00AA125B" w:rsidRDefault="00AA125B" w:rsidP="0074169D">
            <w:pPr>
              <w:autoSpaceDE w:val="0"/>
              <w:autoSpaceDN w:val="0"/>
              <w:adjustRightInd w:val="0"/>
              <w:spacing w:after="0" w:line="240" w:lineRule="auto"/>
              <w:ind w:left="344"/>
              <w:rPr>
                <w:rFonts w:cstheme="minorHAnsi"/>
                <w:sz w:val="16"/>
                <w:szCs w:val="16"/>
              </w:rPr>
            </w:pPr>
            <w:r w:rsidRPr="00AA125B">
              <w:rPr>
                <w:rFonts w:cstheme="minorHAnsi"/>
                <w:sz w:val="16"/>
                <w:szCs w:val="16"/>
              </w:rPr>
              <w:t>• vertebra, neuroforamen, spinal cord</w:t>
            </w:r>
          </w:p>
          <w:p w14:paraId="4B2AA3E1" w14:textId="77777777" w:rsidR="00AA125B" w:rsidRPr="00AA125B" w:rsidRDefault="00AA125B" w:rsidP="0074169D">
            <w:pPr>
              <w:autoSpaceDE w:val="0"/>
              <w:autoSpaceDN w:val="0"/>
              <w:adjustRightInd w:val="0"/>
              <w:spacing w:after="0" w:line="240" w:lineRule="auto"/>
              <w:ind w:left="344"/>
              <w:rPr>
                <w:rFonts w:cstheme="minorHAnsi"/>
                <w:sz w:val="16"/>
                <w:szCs w:val="16"/>
              </w:rPr>
            </w:pPr>
            <w:r w:rsidRPr="00AA125B">
              <w:rPr>
                <w:rFonts w:cstheme="minorHAnsi"/>
                <w:sz w:val="16"/>
                <w:szCs w:val="16"/>
              </w:rPr>
              <w:t>• internal surface of the pericardium (transmural</w:t>
            </w:r>
          </w:p>
          <w:p w14:paraId="65683DBC" w14:textId="3DDDDA69" w:rsidR="00AA125B" w:rsidRPr="0074169D" w:rsidRDefault="00AA125B" w:rsidP="0074169D">
            <w:pPr>
              <w:autoSpaceDE w:val="0"/>
              <w:autoSpaceDN w:val="0"/>
              <w:adjustRightInd w:val="0"/>
              <w:spacing w:after="0" w:line="240" w:lineRule="auto"/>
              <w:ind w:left="344"/>
              <w:rPr>
                <w:rFonts w:cstheme="minorHAnsi"/>
                <w:sz w:val="16"/>
                <w:szCs w:val="16"/>
              </w:rPr>
            </w:pPr>
            <w:r w:rsidRPr="00AA125B">
              <w:rPr>
                <w:rFonts w:cstheme="minorHAnsi"/>
                <w:sz w:val="16"/>
                <w:szCs w:val="16"/>
              </w:rPr>
              <w:t>invasion with or without a pericardial effusion)</w:t>
            </w:r>
          </w:p>
          <w:p w14:paraId="27A9D8C9" w14:textId="39EE5164" w:rsidR="00AA125B" w:rsidRPr="00AA125B" w:rsidRDefault="00AA125B" w:rsidP="0089736E">
            <w:pPr>
              <w:autoSpaceDE w:val="0"/>
              <w:autoSpaceDN w:val="0"/>
              <w:adjustRightInd w:val="0"/>
              <w:spacing w:after="0" w:line="240" w:lineRule="auto"/>
              <w:rPr>
                <w:rFonts w:cstheme="minorHAnsi"/>
                <w:b/>
                <w:bCs/>
                <w:color w:val="221E1F"/>
                <w:sz w:val="16"/>
                <w:szCs w:val="16"/>
              </w:rPr>
            </w:pPr>
          </w:p>
          <w:p w14:paraId="7D9D384D" w14:textId="1562EE66" w:rsidR="0089736E" w:rsidRPr="00922583" w:rsidRDefault="0089736E" w:rsidP="0089736E">
            <w:pPr>
              <w:autoSpaceDE w:val="0"/>
              <w:autoSpaceDN w:val="0"/>
              <w:adjustRightInd w:val="0"/>
              <w:spacing w:after="0" w:line="240" w:lineRule="auto"/>
              <w:rPr>
                <w:rFonts w:cstheme="minorHAnsi"/>
                <w:sz w:val="16"/>
                <w:szCs w:val="16"/>
              </w:rPr>
            </w:pPr>
            <w:r w:rsidRPr="00922583">
              <w:rPr>
                <w:rFonts w:cstheme="minorHAnsi"/>
                <w:b/>
                <w:bCs/>
                <w:sz w:val="16"/>
                <w:szCs w:val="16"/>
              </w:rPr>
              <w:t>Regional lymph nodes (</w:t>
            </w:r>
            <w:proofErr w:type="spellStart"/>
            <w:r w:rsidRPr="00922583">
              <w:rPr>
                <w:rFonts w:cstheme="minorHAnsi"/>
                <w:b/>
                <w:bCs/>
                <w:sz w:val="16"/>
                <w:szCs w:val="16"/>
              </w:rPr>
              <w:t>pN</w:t>
            </w:r>
            <w:proofErr w:type="spellEnd"/>
            <w:r w:rsidRPr="00922583">
              <w:rPr>
                <w:rFonts w:cstheme="minorHAnsi"/>
                <w:b/>
                <w:bCs/>
                <w:sz w:val="16"/>
                <w:szCs w:val="16"/>
              </w:rPr>
              <w:t>)</w:t>
            </w:r>
          </w:p>
          <w:p w14:paraId="505E79E7" w14:textId="77777777" w:rsidR="009B5CFD" w:rsidRPr="009B5CFD" w:rsidRDefault="009B5CFD" w:rsidP="009B5CFD">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proofErr w:type="spellStart"/>
            <w:r w:rsidRPr="009B5CFD">
              <w:rPr>
                <w:rFonts w:ascii="Calibri" w:hAnsi="Calibri" w:cs="Calibri"/>
                <w:color w:val="221E1F"/>
                <w:sz w:val="16"/>
                <w:szCs w:val="16"/>
              </w:rPr>
              <w:t>NX</w:t>
            </w:r>
            <w:r w:rsidRPr="009C6A0B">
              <w:rPr>
                <w:rFonts w:ascii="Calibri" w:hAnsi="Calibri" w:cs="Calibri"/>
                <w:color w:val="221E1F"/>
                <w:sz w:val="18"/>
                <w:szCs w:val="18"/>
                <w:vertAlign w:val="superscript"/>
              </w:rPr>
              <w:t>b</w:t>
            </w:r>
            <w:proofErr w:type="spellEnd"/>
            <w:r w:rsidRPr="009B5CFD">
              <w:rPr>
                <w:rFonts w:ascii="Calibri" w:hAnsi="Calibri" w:cs="Calibri"/>
                <w:color w:val="221E1F"/>
                <w:sz w:val="16"/>
                <w:szCs w:val="16"/>
              </w:rPr>
              <w:t xml:space="preserve"> Regional lymph nodes cannot be </w:t>
            </w:r>
            <w:proofErr w:type="gramStart"/>
            <w:r w:rsidRPr="009B5CFD">
              <w:rPr>
                <w:rFonts w:ascii="Calibri" w:hAnsi="Calibri" w:cs="Calibri"/>
                <w:color w:val="221E1F"/>
                <w:sz w:val="16"/>
                <w:szCs w:val="16"/>
              </w:rPr>
              <w:t>assessed</w:t>
            </w:r>
            <w:proofErr w:type="gramEnd"/>
          </w:p>
          <w:p w14:paraId="537785DB" w14:textId="77777777" w:rsidR="009B5CFD" w:rsidRPr="009B5CFD" w:rsidRDefault="009B5CFD" w:rsidP="009B5CFD">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9B5CFD">
              <w:rPr>
                <w:rFonts w:ascii="Calibri" w:hAnsi="Calibri" w:cs="Calibri"/>
                <w:color w:val="221E1F"/>
                <w:sz w:val="16"/>
                <w:szCs w:val="16"/>
              </w:rPr>
              <w:t>N0 No regional lymph node metastasis</w:t>
            </w:r>
          </w:p>
          <w:p w14:paraId="46C6BC91" w14:textId="499A0308" w:rsidR="009B5CFD" w:rsidRPr="009C6A0B" w:rsidRDefault="009B5CFD" w:rsidP="009C6A0B">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9B5CFD">
              <w:rPr>
                <w:rFonts w:ascii="Calibri" w:hAnsi="Calibri" w:cs="Calibri"/>
                <w:color w:val="221E1F"/>
                <w:sz w:val="16"/>
                <w:szCs w:val="16"/>
              </w:rPr>
              <w:t>N1 Metastases to ipsilateral intrathoracic lymph nodes</w:t>
            </w:r>
            <w:r w:rsidR="009C6A0B">
              <w:rPr>
                <w:rFonts w:ascii="Calibri" w:hAnsi="Calibri" w:cs="Calibri"/>
                <w:color w:val="221E1F"/>
                <w:sz w:val="16"/>
                <w:szCs w:val="16"/>
              </w:rPr>
              <w:t xml:space="preserve"> </w:t>
            </w:r>
            <w:r w:rsidRPr="009C6A0B">
              <w:rPr>
                <w:rFonts w:ascii="Calibri" w:hAnsi="Calibri" w:cs="Calibri"/>
                <w:color w:val="221E1F"/>
                <w:sz w:val="16"/>
                <w:szCs w:val="16"/>
              </w:rPr>
              <w:t>(includes ipsilateral bronchopulmonary, hilar,</w:t>
            </w:r>
          </w:p>
          <w:p w14:paraId="4277AA44" w14:textId="692DEE8E" w:rsidR="009B5CFD" w:rsidRPr="009B5CFD" w:rsidRDefault="009B5CFD" w:rsidP="00220FE2">
            <w:pPr>
              <w:autoSpaceDE w:val="0"/>
              <w:autoSpaceDN w:val="0"/>
              <w:adjustRightInd w:val="0"/>
              <w:spacing w:after="100" w:line="240" w:lineRule="auto"/>
              <w:ind w:left="204"/>
              <w:contextualSpacing/>
              <w:rPr>
                <w:rFonts w:ascii="Calibri" w:hAnsi="Calibri" w:cs="Calibri"/>
                <w:color w:val="221E1F"/>
                <w:sz w:val="16"/>
                <w:szCs w:val="16"/>
              </w:rPr>
            </w:pPr>
            <w:r w:rsidRPr="009B5CFD">
              <w:rPr>
                <w:rFonts w:ascii="Calibri" w:hAnsi="Calibri" w:cs="Calibri"/>
                <w:color w:val="221E1F"/>
                <w:sz w:val="16"/>
                <w:szCs w:val="16"/>
              </w:rPr>
              <w:t>subcarinal, paratracheal, aortopulmonary,</w:t>
            </w:r>
            <w:r w:rsidR="009C6A0B">
              <w:rPr>
                <w:rFonts w:ascii="Calibri" w:hAnsi="Calibri" w:cs="Calibri"/>
                <w:color w:val="221E1F"/>
                <w:sz w:val="16"/>
                <w:szCs w:val="16"/>
              </w:rPr>
              <w:t xml:space="preserve"> </w:t>
            </w:r>
            <w:r w:rsidRPr="009B5CFD">
              <w:rPr>
                <w:rFonts w:ascii="Calibri" w:hAnsi="Calibri" w:cs="Calibri"/>
                <w:color w:val="221E1F"/>
                <w:sz w:val="16"/>
                <w:szCs w:val="16"/>
              </w:rPr>
              <w:t>paraesophageal,</w:t>
            </w:r>
            <w:r w:rsidR="00220FE2">
              <w:rPr>
                <w:rFonts w:ascii="Calibri" w:hAnsi="Calibri" w:cs="Calibri"/>
                <w:color w:val="221E1F"/>
                <w:sz w:val="16"/>
                <w:szCs w:val="16"/>
              </w:rPr>
              <w:t xml:space="preserve"> </w:t>
            </w:r>
            <w:proofErr w:type="spellStart"/>
            <w:r w:rsidRPr="009B5CFD">
              <w:rPr>
                <w:rFonts w:ascii="Calibri" w:hAnsi="Calibri" w:cs="Calibri"/>
                <w:color w:val="221E1F"/>
                <w:sz w:val="16"/>
                <w:szCs w:val="16"/>
              </w:rPr>
              <w:t>peridiaphragmatic</w:t>
            </w:r>
            <w:proofErr w:type="spellEnd"/>
            <w:r w:rsidRPr="009B5CFD">
              <w:rPr>
                <w:rFonts w:ascii="Calibri" w:hAnsi="Calibri" w:cs="Calibri"/>
                <w:color w:val="221E1F"/>
                <w:sz w:val="16"/>
                <w:szCs w:val="16"/>
              </w:rPr>
              <w:t>, pericardial fat</w:t>
            </w:r>
            <w:r w:rsidR="00220FE2">
              <w:rPr>
                <w:rFonts w:ascii="Calibri" w:hAnsi="Calibri" w:cs="Calibri"/>
                <w:color w:val="221E1F"/>
                <w:sz w:val="16"/>
                <w:szCs w:val="16"/>
              </w:rPr>
              <w:t xml:space="preserve"> </w:t>
            </w:r>
            <w:r w:rsidRPr="009B5CFD">
              <w:rPr>
                <w:rFonts w:ascii="Calibri" w:hAnsi="Calibri" w:cs="Calibri"/>
                <w:color w:val="221E1F"/>
                <w:sz w:val="16"/>
                <w:szCs w:val="16"/>
              </w:rPr>
              <w:t>pad, intercostal and internal mammary nodes)</w:t>
            </w:r>
          </w:p>
          <w:p w14:paraId="4E36F3D6" w14:textId="6A9D47AE" w:rsidR="0089736E" w:rsidRPr="00220FE2" w:rsidRDefault="009B5CFD" w:rsidP="00220FE2">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9B5CFD">
              <w:rPr>
                <w:rFonts w:ascii="Calibri" w:hAnsi="Calibri" w:cs="Calibri"/>
                <w:color w:val="221E1F"/>
                <w:sz w:val="16"/>
                <w:szCs w:val="16"/>
              </w:rPr>
              <w:t>N2 Metastases to contralateral intrathoracic lymph</w:t>
            </w:r>
            <w:r w:rsidR="00220FE2">
              <w:rPr>
                <w:rFonts w:ascii="Calibri" w:hAnsi="Calibri" w:cs="Calibri"/>
                <w:color w:val="221E1F"/>
                <w:sz w:val="16"/>
                <w:szCs w:val="16"/>
              </w:rPr>
              <w:t xml:space="preserve"> </w:t>
            </w:r>
            <w:r w:rsidRPr="00220FE2">
              <w:rPr>
                <w:rFonts w:ascii="Calibri" w:hAnsi="Calibri" w:cs="Calibri"/>
                <w:color w:val="221E1F"/>
                <w:sz w:val="16"/>
                <w:szCs w:val="16"/>
              </w:rPr>
              <w:t>nodes. Metastases to ipsilateral or contralateral</w:t>
            </w:r>
            <w:r w:rsidR="00220FE2">
              <w:rPr>
                <w:rFonts w:ascii="Calibri" w:hAnsi="Calibri" w:cs="Calibri"/>
                <w:color w:val="221E1F"/>
                <w:sz w:val="16"/>
                <w:szCs w:val="16"/>
              </w:rPr>
              <w:t xml:space="preserve"> </w:t>
            </w:r>
            <w:r w:rsidRPr="00220FE2">
              <w:rPr>
                <w:rFonts w:ascii="Calibri" w:hAnsi="Calibri" w:cs="Calibri"/>
                <w:color w:val="221E1F"/>
                <w:sz w:val="16"/>
                <w:szCs w:val="16"/>
              </w:rPr>
              <w:t>supraclavicular lymph nodes</w:t>
            </w:r>
          </w:p>
          <w:p w14:paraId="79FD73D6" w14:textId="7AF8112D" w:rsidR="0089736E" w:rsidRPr="000B54BC" w:rsidRDefault="0089736E" w:rsidP="009B5CFD">
            <w:pPr>
              <w:autoSpaceDE w:val="0"/>
              <w:autoSpaceDN w:val="0"/>
              <w:adjustRightInd w:val="0"/>
              <w:spacing w:after="100" w:line="240" w:lineRule="auto"/>
              <w:contextualSpacing/>
              <w:rPr>
                <w:rFonts w:ascii="Calibri" w:hAnsi="Calibri" w:cs="Calibri"/>
                <w:color w:val="221E1F"/>
                <w:sz w:val="8"/>
                <w:szCs w:val="8"/>
              </w:rPr>
            </w:pPr>
          </w:p>
        </w:tc>
        <w:tc>
          <w:tcPr>
            <w:tcW w:w="8222" w:type="dxa"/>
            <w:shd w:val="clear" w:color="auto" w:fill="auto"/>
          </w:tcPr>
          <w:p w14:paraId="063D4200" w14:textId="42BEA0D3" w:rsidR="00D565CF" w:rsidRPr="00D565CF" w:rsidRDefault="00D565CF" w:rsidP="00D565CF">
            <w:pPr>
              <w:keepNext/>
              <w:keepLines/>
              <w:spacing w:after="0" w:line="240" w:lineRule="auto"/>
              <w:outlineLvl w:val="0"/>
              <w:rPr>
                <w:rFonts w:ascii="Calibri" w:eastAsia="Times New Roman" w:hAnsi="Calibri" w:cs="Calibri"/>
                <w:b/>
                <w:bCs/>
                <w:color w:val="000000"/>
                <w:sz w:val="16"/>
                <w:szCs w:val="16"/>
                <w:lang w:val="x-none" w:eastAsia="x-none"/>
              </w:rPr>
            </w:pPr>
            <w:r w:rsidRPr="00D565CF">
              <w:rPr>
                <w:rFonts w:ascii="Calibri" w:eastAsia="Times New Roman" w:hAnsi="Calibri" w:cs="Calibri"/>
                <w:sz w:val="16"/>
                <w:szCs w:val="16"/>
                <w:lang w:val="x-none" w:eastAsia="x-none"/>
              </w:rPr>
              <w:lastRenderedPageBreak/>
              <w:t>The pathological primary tumour (T)</w:t>
            </w:r>
            <w:r w:rsidRPr="00D565CF">
              <w:rPr>
                <w:rFonts w:ascii="Calibri" w:eastAsia="Times New Roman" w:hAnsi="Calibri" w:cs="Calibri"/>
                <w:sz w:val="16"/>
                <w:szCs w:val="16"/>
                <w:lang w:eastAsia="x-none"/>
              </w:rPr>
              <w:t xml:space="preserve"> and</w:t>
            </w:r>
            <w:r w:rsidRPr="00D565CF">
              <w:rPr>
                <w:rFonts w:ascii="Calibri" w:eastAsia="Times New Roman" w:hAnsi="Calibri" w:cs="Calibri"/>
                <w:sz w:val="16"/>
                <w:szCs w:val="16"/>
                <w:lang w:val="x-none" w:eastAsia="x-none"/>
              </w:rPr>
              <w:t xml:space="preserve"> regional lymph node (N) categories are considered core</w:t>
            </w:r>
            <w:r w:rsidRPr="00D565CF">
              <w:rPr>
                <w:rFonts w:ascii="Calibri" w:eastAsia="Times New Roman" w:hAnsi="Calibri" w:cs="Calibri"/>
                <w:sz w:val="16"/>
                <w:szCs w:val="16"/>
                <w:lang w:eastAsia="x-none"/>
              </w:rPr>
              <w:t xml:space="preserve"> </w:t>
            </w:r>
            <w:r w:rsidRPr="00D565CF">
              <w:rPr>
                <w:rFonts w:ascii="Calibri" w:eastAsia="Times New Roman" w:hAnsi="Calibri" w:cs="Calibri"/>
                <w:sz w:val="16"/>
                <w:szCs w:val="16"/>
                <w:lang w:val="x-none" w:eastAsia="x-none"/>
              </w:rPr>
              <w:t xml:space="preserve">elements </w:t>
            </w:r>
            <w:r w:rsidRPr="00D565CF">
              <w:rPr>
                <w:rFonts w:ascii="Calibri" w:eastAsia="Times New Roman" w:hAnsi="Calibri" w:cs="Calibri"/>
                <w:sz w:val="16"/>
                <w:szCs w:val="16"/>
                <w:lang w:eastAsia="x-none"/>
              </w:rPr>
              <w:t>in</w:t>
            </w:r>
            <w:r w:rsidRPr="00D565CF">
              <w:rPr>
                <w:rFonts w:ascii="Calibri" w:eastAsia="Times New Roman" w:hAnsi="Calibri" w:cs="Calibri"/>
                <w:sz w:val="16"/>
                <w:szCs w:val="16"/>
                <w:lang w:val="x-none" w:eastAsia="x-none"/>
              </w:rPr>
              <w:t xml:space="preserve"> </w:t>
            </w:r>
            <w:r w:rsidRPr="00D565CF">
              <w:rPr>
                <w:rFonts w:ascii="Calibri" w:eastAsia="Times New Roman" w:hAnsi="Calibri" w:cs="Calibri"/>
                <w:sz w:val="16"/>
                <w:szCs w:val="16"/>
                <w:lang w:eastAsia="x-none"/>
              </w:rPr>
              <w:t xml:space="preserve">the majority of </w:t>
            </w:r>
            <w:r w:rsidRPr="00D565CF">
              <w:rPr>
                <w:rFonts w:ascii="Calibri" w:eastAsia="Times New Roman" w:hAnsi="Calibri" w:cs="Calibri"/>
                <w:sz w:val="16"/>
                <w:szCs w:val="16"/>
                <w:lang w:val="x-none" w:eastAsia="x-none"/>
              </w:rPr>
              <w:t xml:space="preserve">ICCR datasets. </w:t>
            </w:r>
            <w:proofErr w:type="spellStart"/>
            <w:r w:rsidRPr="00D565CF">
              <w:rPr>
                <w:rFonts w:ascii="Calibri" w:eastAsia="Times New Roman" w:hAnsi="Calibri" w:cs="Calibri"/>
                <w:sz w:val="16"/>
                <w:szCs w:val="16"/>
                <w:lang w:eastAsia="x-none"/>
              </w:rPr>
              <w:t>T</w:t>
            </w:r>
            <w:r w:rsidRPr="00D565CF">
              <w:rPr>
                <w:rFonts w:ascii="Calibri" w:eastAsia="Times New Roman" w:hAnsi="Calibri" w:cs="Calibri"/>
                <w:sz w:val="16"/>
                <w:szCs w:val="16"/>
                <w:lang w:val="x-none" w:eastAsia="x-none"/>
              </w:rPr>
              <w:t>he</w:t>
            </w:r>
            <w:proofErr w:type="spellEnd"/>
            <w:r w:rsidRPr="00D565CF">
              <w:rPr>
                <w:rFonts w:ascii="Calibri" w:eastAsia="Times New Roman" w:hAnsi="Calibri" w:cs="Calibri"/>
                <w:sz w:val="16"/>
                <w:szCs w:val="16"/>
                <w:lang w:val="x-none" w:eastAsia="x-none"/>
              </w:rPr>
              <w:t xml:space="preserve"> </w:t>
            </w:r>
            <w:r w:rsidRPr="00D565CF">
              <w:rPr>
                <w:rFonts w:ascii="Calibri" w:eastAsia="Times New Roman" w:hAnsi="Calibri" w:cs="Calibri"/>
                <w:sz w:val="16"/>
                <w:szCs w:val="16"/>
                <w:lang w:eastAsia="x-none"/>
              </w:rPr>
              <w:t>8</w:t>
            </w:r>
            <w:r w:rsidRPr="00D565CF">
              <w:rPr>
                <w:rFonts w:ascii="Calibri" w:eastAsia="Times New Roman" w:hAnsi="Calibri" w:cs="Calibri"/>
                <w:sz w:val="16"/>
                <w:szCs w:val="16"/>
                <w:vertAlign w:val="superscript"/>
                <w:lang w:eastAsia="x-none"/>
              </w:rPr>
              <w:t>th</w:t>
            </w:r>
            <w:r w:rsidRPr="00D565CF">
              <w:rPr>
                <w:rFonts w:ascii="Calibri" w:eastAsia="Times New Roman" w:hAnsi="Calibri" w:cs="Calibri"/>
                <w:sz w:val="16"/>
                <w:szCs w:val="16"/>
                <w:lang w:eastAsia="x-none"/>
              </w:rPr>
              <w:t xml:space="preserve"> </w:t>
            </w:r>
            <w:r w:rsidRPr="00D565CF">
              <w:rPr>
                <w:rFonts w:ascii="Calibri" w:eastAsia="Times New Roman" w:hAnsi="Calibri" w:cs="Calibri"/>
                <w:sz w:val="16"/>
                <w:szCs w:val="16"/>
                <w:lang w:val="x-none" w:eastAsia="x-none"/>
              </w:rPr>
              <w:t>edition of the Union for International Cancer Control (UICC)</w:t>
            </w:r>
            <w:hyperlink w:anchor="_ENREF_1" w:tooltip="Brierley JD, 2016 #2446" w:history="1">
              <w:r w:rsidRPr="00D565CF">
                <w:rPr>
                  <w:rFonts w:ascii="Calibri" w:eastAsia="Times New Roman" w:hAnsi="Calibri" w:cs="Calibri"/>
                  <w:sz w:val="16"/>
                  <w:szCs w:val="16"/>
                  <w:lang w:val="x-none" w:eastAsia="x-none"/>
                </w:rPr>
                <w:fldChar w:fldCharType="begin"/>
              </w:r>
              <w:r w:rsidRPr="00D565CF">
                <w:rPr>
                  <w:rFonts w:ascii="Calibri" w:eastAsia="Times New Roman" w:hAnsi="Calibri" w:cs="Calibri"/>
                  <w:sz w:val="16"/>
                  <w:szCs w:val="16"/>
                  <w:lang w:val="x-none" w:eastAsia="x-none"/>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D565CF">
                <w:rPr>
                  <w:rFonts w:ascii="Calibri" w:eastAsia="Times New Roman" w:hAnsi="Calibri" w:cs="Calibri"/>
                  <w:sz w:val="16"/>
                  <w:szCs w:val="16"/>
                  <w:lang w:val="x-none" w:eastAsia="x-none"/>
                </w:rPr>
                <w:fldChar w:fldCharType="separate"/>
              </w:r>
              <w:r w:rsidRPr="00D565CF">
                <w:rPr>
                  <w:rFonts w:ascii="Calibri" w:eastAsia="Times New Roman" w:hAnsi="Calibri" w:cs="Calibri"/>
                  <w:noProof/>
                  <w:sz w:val="16"/>
                  <w:szCs w:val="16"/>
                  <w:vertAlign w:val="superscript"/>
                  <w:lang w:val="x-none" w:eastAsia="x-none"/>
                </w:rPr>
                <w:t>1</w:t>
              </w:r>
              <w:r w:rsidRPr="00D565CF">
                <w:rPr>
                  <w:rFonts w:ascii="Calibri" w:eastAsia="Times New Roman" w:hAnsi="Calibri" w:cs="Calibri"/>
                  <w:sz w:val="16"/>
                  <w:szCs w:val="16"/>
                  <w:lang w:val="x-none" w:eastAsia="x-none"/>
                </w:rPr>
                <w:fldChar w:fldCharType="end"/>
              </w:r>
            </w:hyperlink>
            <w:r w:rsidRPr="00D565CF">
              <w:rPr>
                <w:rFonts w:ascii="Calibri" w:eastAsia="Times New Roman" w:hAnsi="Calibri" w:cs="Calibri"/>
                <w:sz w:val="16"/>
                <w:szCs w:val="16"/>
                <w:lang w:val="x-none" w:eastAsia="x-none"/>
              </w:rPr>
              <w:t xml:space="preserve"> and American Joint Committee on Cancer (AJCC)</w:t>
            </w:r>
            <w:hyperlink w:anchor="_ENREF_2" w:tooltip="Amin MB, 2017 #2447" w:history="1">
              <w:r w:rsidRPr="00D565CF">
                <w:rPr>
                  <w:rFonts w:ascii="Calibri" w:eastAsia="Times New Roman" w:hAnsi="Calibri" w:cs="Calibri"/>
                  <w:sz w:val="16"/>
                  <w:szCs w:val="16"/>
                  <w:lang w:val="x-none" w:eastAsia="x-none"/>
                </w:rPr>
                <w:fldChar w:fldCharType="begin"/>
              </w:r>
              <w:r w:rsidRPr="00D565CF">
                <w:rPr>
                  <w:rFonts w:ascii="Calibri" w:eastAsia="Times New Roman" w:hAnsi="Calibri" w:cs="Calibri"/>
                  <w:sz w:val="16"/>
                  <w:szCs w:val="16"/>
                  <w:lang w:val="x-none" w:eastAsia="x-none"/>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D565CF">
                <w:rPr>
                  <w:rFonts w:ascii="Calibri" w:eastAsia="Times New Roman" w:hAnsi="Calibri" w:cs="Calibri"/>
                  <w:sz w:val="16"/>
                  <w:szCs w:val="16"/>
                  <w:lang w:val="x-none" w:eastAsia="x-none"/>
                </w:rPr>
                <w:fldChar w:fldCharType="separate"/>
              </w:r>
              <w:r w:rsidRPr="00D565CF">
                <w:rPr>
                  <w:rFonts w:ascii="Calibri" w:eastAsia="Times New Roman" w:hAnsi="Calibri" w:cs="Calibri"/>
                  <w:noProof/>
                  <w:sz w:val="16"/>
                  <w:szCs w:val="16"/>
                  <w:vertAlign w:val="superscript"/>
                  <w:lang w:val="x-none" w:eastAsia="x-none"/>
                </w:rPr>
                <w:t>2</w:t>
              </w:r>
              <w:r w:rsidRPr="00D565CF">
                <w:rPr>
                  <w:rFonts w:ascii="Calibri" w:eastAsia="Times New Roman" w:hAnsi="Calibri" w:cs="Calibri"/>
                  <w:sz w:val="16"/>
                  <w:szCs w:val="16"/>
                  <w:lang w:val="x-none" w:eastAsia="x-none"/>
                </w:rPr>
                <w:fldChar w:fldCharType="end"/>
              </w:r>
            </w:hyperlink>
            <w:r w:rsidRPr="00D565CF">
              <w:rPr>
                <w:rFonts w:ascii="Calibri" w:eastAsia="Times New Roman" w:hAnsi="Calibri" w:cs="Calibri"/>
                <w:sz w:val="16"/>
                <w:szCs w:val="16"/>
                <w:shd w:val="clear" w:color="auto" w:fill="FCFBFB"/>
                <w:lang w:val="x-none" w:eastAsia="x-none"/>
              </w:rPr>
              <w:t xml:space="preserve"> Staging </w:t>
            </w:r>
            <w:r w:rsidRPr="00D565CF">
              <w:rPr>
                <w:rFonts w:ascii="Calibri" w:eastAsia="Times New Roman" w:hAnsi="Calibri" w:cs="Calibri"/>
                <w:sz w:val="16"/>
                <w:szCs w:val="16"/>
                <w:shd w:val="clear" w:color="auto" w:fill="FCFBFB"/>
                <w:lang w:eastAsia="x-none"/>
              </w:rPr>
              <w:t>Systems</w:t>
            </w:r>
            <w:r w:rsidRPr="00D565CF">
              <w:rPr>
                <w:rFonts w:ascii="Calibri" w:eastAsia="Times New Roman" w:hAnsi="Calibri" w:cs="Calibri"/>
                <w:b/>
                <w:bCs/>
                <w:color w:val="365F91"/>
                <w:sz w:val="16"/>
                <w:szCs w:val="16"/>
                <w:lang w:eastAsia="x-none"/>
              </w:rPr>
              <w:t xml:space="preserve"> </w:t>
            </w:r>
            <w:r w:rsidRPr="00D565CF">
              <w:rPr>
                <w:rFonts w:ascii="Calibri" w:eastAsia="Times New Roman" w:hAnsi="Calibri" w:cs="Calibri"/>
                <w:sz w:val="16"/>
                <w:szCs w:val="16"/>
                <w:lang w:val="x-none" w:eastAsia="x-none"/>
              </w:rPr>
              <w:t>is based on retrospective analysis of a large series of patients accumulated by IASLC, and applies to both clinical and pathological staging. Definitive resection specimens EPD/EPP</w:t>
            </w:r>
            <w:r w:rsidRPr="00D565CF">
              <w:rPr>
                <w:rFonts w:ascii="Calibri" w:eastAsia="Times New Roman" w:hAnsi="Calibri" w:cs="Calibri"/>
                <w:sz w:val="16"/>
                <w:szCs w:val="16"/>
                <w:lang w:eastAsia="x-none"/>
              </w:rPr>
              <w:t xml:space="preserve"> </w:t>
            </w:r>
            <w:r w:rsidRPr="00D565CF">
              <w:rPr>
                <w:rFonts w:ascii="Calibri" w:eastAsia="Times New Roman" w:hAnsi="Calibri" w:cs="Calibri"/>
                <w:sz w:val="16"/>
                <w:szCs w:val="16"/>
                <w:lang w:val="x-none" w:eastAsia="x-none"/>
              </w:rPr>
              <w:t>should be pathologically staged, with smaller specimens being clinically staged via multidisciplinary review. It is recommended to discuss intraoperative findings with the surgeon before completion of pathological staging.</w:t>
            </w:r>
            <w:hyperlink w:anchor="_ENREF_3" w:tooltip="Nowak, 2016 #3682" w:history="1">
              <w:r w:rsidRPr="00D565CF">
                <w:rPr>
                  <w:rFonts w:ascii="Calibri" w:eastAsia="Times New Roman" w:hAnsi="Calibri" w:cs="Calibri"/>
                  <w:sz w:val="16"/>
                  <w:szCs w:val="16"/>
                  <w:lang w:val="x-none" w:eastAsia="x-none"/>
                </w:rPr>
                <w:fldChar w:fldCharType="begin">
                  <w:fldData xml:space="preserve">PEVuZE5vdGU+PENpdGU+PEF1dGhvcj5Ob3dhazwvQXV0aG9yPjxZZWFyPjIwMTY8L1llYXI+PFJl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</w:fldData>
                </w:fldChar>
              </w:r>
              <w:r w:rsidRPr="00D565CF">
                <w:rPr>
                  <w:rFonts w:ascii="Calibri" w:eastAsia="Times New Roman" w:hAnsi="Calibri" w:cs="Calibri"/>
                  <w:sz w:val="16"/>
                  <w:szCs w:val="16"/>
                  <w:lang w:val="x-none" w:eastAsia="x-none"/>
                </w:rPr>
                <w:instrText xml:space="preserve"> ADDIN EN.CITE </w:instrText>
              </w:r>
              <w:r w:rsidRPr="00D565CF">
                <w:rPr>
                  <w:rFonts w:ascii="Calibri" w:eastAsia="Times New Roman" w:hAnsi="Calibri" w:cs="Calibri"/>
                  <w:sz w:val="16"/>
                  <w:szCs w:val="16"/>
                  <w:lang w:val="x-none" w:eastAsia="x-none"/>
                </w:rPr>
                <w:fldChar w:fldCharType="begin">
                  <w:fldData xml:space="preserve">PEVuZE5vdGU+PENpdGU+PEF1dGhvcj5Ob3dhazwvQXV0aG9yPjxZZWFyPjIwMTY8L1llYXI+PFJl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</w:fldData>
                </w:fldChar>
              </w:r>
              <w:r w:rsidRPr="00D565CF">
                <w:rPr>
                  <w:rFonts w:ascii="Calibri" w:eastAsia="Times New Roman" w:hAnsi="Calibri" w:cs="Calibri"/>
                  <w:sz w:val="16"/>
                  <w:szCs w:val="16"/>
                  <w:lang w:val="x-none" w:eastAsia="x-none"/>
                </w:rPr>
                <w:instrText xml:space="preserve"> ADDIN EN.CITE.DATA </w:instrText>
              </w:r>
              <w:r w:rsidRPr="00D565CF">
                <w:rPr>
                  <w:rFonts w:ascii="Calibri" w:eastAsia="Times New Roman" w:hAnsi="Calibri" w:cs="Calibri"/>
                  <w:sz w:val="16"/>
                  <w:szCs w:val="16"/>
                  <w:lang w:val="x-none" w:eastAsia="x-none"/>
                </w:rPr>
              </w:r>
              <w:r w:rsidRPr="00D565CF">
                <w:rPr>
                  <w:rFonts w:ascii="Calibri" w:eastAsia="Times New Roman" w:hAnsi="Calibri" w:cs="Calibri"/>
                  <w:sz w:val="16"/>
                  <w:szCs w:val="16"/>
                  <w:lang w:val="x-none" w:eastAsia="x-none"/>
                </w:rPr>
                <w:fldChar w:fldCharType="end"/>
              </w:r>
              <w:r w:rsidRPr="00D565CF">
                <w:rPr>
                  <w:rFonts w:ascii="Calibri" w:eastAsia="Times New Roman" w:hAnsi="Calibri" w:cs="Calibri"/>
                  <w:sz w:val="16"/>
                  <w:szCs w:val="16"/>
                  <w:lang w:val="x-none" w:eastAsia="x-none"/>
                </w:rPr>
              </w:r>
              <w:r w:rsidRPr="00D565CF">
                <w:rPr>
                  <w:rFonts w:ascii="Calibri" w:eastAsia="Times New Roman" w:hAnsi="Calibri" w:cs="Calibri"/>
                  <w:sz w:val="16"/>
                  <w:szCs w:val="16"/>
                  <w:lang w:val="x-none" w:eastAsia="x-none"/>
                </w:rPr>
                <w:fldChar w:fldCharType="separate"/>
              </w:r>
              <w:r w:rsidRPr="00D565CF">
                <w:rPr>
                  <w:rFonts w:ascii="Calibri" w:eastAsia="Times New Roman" w:hAnsi="Calibri" w:cs="Calibri"/>
                  <w:noProof/>
                  <w:sz w:val="16"/>
                  <w:szCs w:val="16"/>
                  <w:vertAlign w:val="superscript"/>
                  <w:lang w:val="x-none" w:eastAsia="x-none"/>
                </w:rPr>
                <w:t>3-6</w:t>
              </w:r>
              <w:r w:rsidRPr="00D565CF">
                <w:rPr>
                  <w:rFonts w:ascii="Calibri" w:eastAsia="Times New Roman" w:hAnsi="Calibri" w:cs="Calibri"/>
                  <w:sz w:val="16"/>
                  <w:szCs w:val="16"/>
                  <w:lang w:val="x-none" w:eastAsia="x-none"/>
                </w:rPr>
                <w:fldChar w:fldCharType="end"/>
              </w:r>
            </w:hyperlink>
            <w:r w:rsidRPr="00D565CF">
              <w:rPr>
                <w:rFonts w:ascii="Calibri" w:eastAsia="Times New Roman" w:hAnsi="Calibri" w:cs="Calibri"/>
                <w:b/>
                <w:bCs/>
                <w:sz w:val="16"/>
                <w:szCs w:val="16"/>
                <w:shd w:val="clear" w:color="auto" w:fill="FFFFFF"/>
                <w:lang w:val="x-none" w:eastAsia="x-none"/>
              </w:rPr>
              <w:t xml:space="preserve">  </w:t>
            </w:r>
          </w:p>
          <w:p w14:paraId="7719B950" w14:textId="77777777" w:rsidR="00D565CF" w:rsidRPr="00D565CF" w:rsidRDefault="00D565CF" w:rsidP="00D565CF">
            <w:pPr>
              <w:spacing w:after="0" w:line="240" w:lineRule="auto"/>
              <w:rPr>
                <w:rFonts w:ascii="Calibri" w:eastAsia="Times New Roman" w:hAnsi="Calibri" w:cs="Calibri"/>
                <w:noProof/>
                <w:sz w:val="16"/>
                <w:szCs w:val="16"/>
                <w:lang w:val="en-US" w:eastAsia="en-GB"/>
              </w:rPr>
            </w:pPr>
          </w:p>
          <w:p w14:paraId="30E71E8F" w14:textId="08981F0A" w:rsidR="00D565CF" w:rsidRDefault="00D565CF" w:rsidP="00D565CF">
            <w:pPr>
              <w:spacing w:after="0" w:line="240" w:lineRule="auto"/>
              <w:rPr>
                <w:rFonts w:ascii="Calibri" w:eastAsia="Times New Roman" w:hAnsi="Calibri" w:cs="Calibri"/>
                <w:noProof/>
                <w:sz w:val="16"/>
                <w:szCs w:val="16"/>
                <w:lang w:val="en-US" w:eastAsia="en-GB"/>
              </w:rPr>
            </w:pPr>
            <w:r w:rsidRPr="00D565CF">
              <w:rPr>
                <w:rFonts w:ascii="Calibri" w:eastAsia="Times New Roman" w:hAnsi="Calibri" w:cs="Calibri"/>
                <w:noProof/>
                <w:sz w:val="16"/>
                <w:szCs w:val="16"/>
                <w:lang w:val="en-US" w:eastAsia="en-GB"/>
              </w:rPr>
              <w:t>The 8th edition UICC/AJCC Staging Systems</w:t>
            </w:r>
            <w:hyperlink w:anchor="_ENREF_1" w:tooltip="Brierley JD, 2016 #2446" w:history="1">
              <w:r w:rsidRPr="00D565CF">
                <w:rPr>
                  <w:rFonts w:ascii="Calibri" w:eastAsia="Times New Roman" w:hAnsi="Calibri" w:cs="Calibri"/>
                  <w:noProof/>
                  <w:sz w:val="16"/>
                  <w:szCs w:val="16"/>
                  <w:lang w:val="en-US" w:eastAsia="en-GB"/>
                </w:rPr>
                <w:fldChar w:fldCharType="begin"/>
              </w:r>
              <w:r w:rsidRPr="00D565CF">
                <w:rPr>
                  <w:rFonts w:ascii="Calibri" w:eastAsia="Times New Roman" w:hAnsi="Calibri" w:cs="Calibri"/>
                  <w:noProof/>
                  <w:sz w:val="16"/>
                  <w:szCs w:val="16"/>
                  <w:lang w:val="en-US" w:eastAsia="en-GB"/>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D565CF">
                <w:rPr>
                  <w:rFonts w:ascii="Calibri" w:eastAsia="Times New Roman" w:hAnsi="Calibri" w:cs="Calibri"/>
                  <w:noProof/>
                  <w:sz w:val="16"/>
                  <w:szCs w:val="16"/>
                  <w:lang w:val="en-US" w:eastAsia="en-GB"/>
                </w:rPr>
                <w:fldChar w:fldCharType="separate"/>
              </w:r>
              <w:r w:rsidRPr="00D565CF">
                <w:rPr>
                  <w:rFonts w:ascii="Calibri" w:eastAsia="Times New Roman" w:hAnsi="Calibri" w:cs="Calibri"/>
                  <w:noProof/>
                  <w:sz w:val="16"/>
                  <w:szCs w:val="16"/>
                  <w:vertAlign w:val="superscript"/>
                  <w:lang w:val="en-US" w:eastAsia="en-GB"/>
                </w:rPr>
                <w:t>1</w:t>
              </w:r>
              <w:r w:rsidRPr="00D565CF">
                <w:rPr>
                  <w:rFonts w:ascii="Calibri" w:eastAsia="Times New Roman" w:hAnsi="Calibri" w:cs="Calibri"/>
                  <w:noProof/>
                  <w:sz w:val="16"/>
                  <w:szCs w:val="16"/>
                  <w:lang w:val="en-US" w:eastAsia="en-GB"/>
                </w:rPr>
                <w:fldChar w:fldCharType="end"/>
              </w:r>
            </w:hyperlink>
            <w:r w:rsidRPr="00D565CF">
              <w:rPr>
                <w:rFonts w:ascii="Calibri" w:eastAsia="Times New Roman" w:hAnsi="Calibri" w:cs="Calibri"/>
                <w:noProof/>
                <w:sz w:val="16"/>
                <w:szCs w:val="16"/>
                <w:vertAlign w:val="superscript"/>
                <w:lang w:val="en-US" w:eastAsia="en-GB"/>
              </w:rPr>
              <w:t>,</w:t>
            </w:r>
            <w:hyperlink w:anchor="_ENREF_2" w:tooltip="Amin MB, 2017 #2447" w:history="1">
              <w:r w:rsidRPr="00D565CF">
                <w:rPr>
                  <w:rFonts w:ascii="Calibri" w:eastAsia="Times New Roman" w:hAnsi="Calibri" w:cs="Calibri"/>
                  <w:noProof/>
                  <w:sz w:val="16"/>
                  <w:szCs w:val="16"/>
                  <w:lang w:val="en-US" w:eastAsia="en-GB"/>
                </w:rPr>
                <w:fldChar w:fldCharType="begin"/>
              </w:r>
              <w:r w:rsidRPr="00D565CF">
                <w:rPr>
                  <w:rFonts w:ascii="Calibri" w:eastAsia="Times New Roman" w:hAnsi="Calibri" w:cs="Calibri"/>
                  <w:noProof/>
                  <w:sz w:val="16"/>
                  <w:szCs w:val="16"/>
                  <w:lang w:val="en-US" w:eastAsia="en-GB"/>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D565CF">
                <w:rPr>
                  <w:rFonts w:ascii="Calibri" w:eastAsia="Times New Roman" w:hAnsi="Calibri" w:cs="Calibri"/>
                  <w:noProof/>
                  <w:sz w:val="16"/>
                  <w:szCs w:val="16"/>
                  <w:lang w:val="en-US" w:eastAsia="en-GB"/>
                </w:rPr>
                <w:fldChar w:fldCharType="separate"/>
              </w:r>
              <w:r w:rsidRPr="00D565CF">
                <w:rPr>
                  <w:rFonts w:ascii="Calibri" w:eastAsia="Times New Roman" w:hAnsi="Calibri" w:cs="Calibri"/>
                  <w:noProof/>
                  <w:sz w:val="16"/>
                  <w:szCs w:val="16"/>
                  <w:vertAlign w:val="superscript"/>
                  <w:lang w:val="en-US" w:eastAsia="en-GB"/>
                </w:rPr>
                <w:t>2</w:t>
              </w:r>
              <w:r w:rsidRPr="00D565CF">
                <w:rPr>
                  <w:rFonts w:ascii="Calibri" w:eastAsia="Times New Roman" w:hAnsi="Calibri" w:cs="Calibri"/>
                  <w:noProof/>
                  <w:sz w:val="16"/>
                  <w:szCs w:val="16"/>
                  <w:lang w:val="en-US" w:eastAsia="en-GB"/>
                </w:rPr>
                <w:fldChar w:fldCharType="end"/>
              </w:r>
            </w:hyperlink>
            <w:r w:rsidRPr="00D565CF">
              <w:rPr>
                <w:rFonts w:ascii="Calibri" w:eastAsia="Times New Roman" w:hAnsi="Calibri" w:cs="Calibri"/>
                <w:noProof/>
                <w:sz w:val="16"/>
                <w:szCs w:val="16"/>
                <w:lang w:val="en-US" w:eastAsia="en-GB"/>
              </w:rPr>
              <w:t xml:space="preserve"> do not incorporate a category for mesothelioma in situ. There is currently limited data to suggest inclusion of mesothelioma in situ</w:t>
            </w:r>
            <w:r w:rsidRPr="00D565CF" w:rsidDel="00315759">
              <w:rPr>
                <w:rFonts w:ascii="Calibri" w:eastAsia="Times New Roman" w:hAnsi="Calibri" w:cs="Calibri"/>
                <w:noProof/>
                <w:sz w:val="16"/>
                <w:szCs w:val="16"/>
                <w:lang w:val="en-US" w:eastAsia="en-GB"/>
              </w:rPr>
              <w:t xml:space="preserve"> </w:t>
            </w:r>
            <w:r w:rsidRPr="00D565CF">
              <w:rPr>
                <w:rFonts w:ascii="Calibri" w:eastAsia="Times New Roman" w:hAnsi="Calibri" w:cs="Calibri"/>
                <w:noProof/>
                <w:sz w:val="16"/>
                <w:szCs w:val="16"/>
                <w:lang w:val="en-US" w:eastAsia="en-GB"/>
              </w:rPr>
              <w:t>as a stage.</w:t>
            </w:r>
            <w:hyperlink w:anchor="_ENREF_7" w:tooltip="Pulford, 2020 #3680" w:history="1">
              <w:r w:rsidRPr="00D565CF">
                <w:rPr>
                  <w:rFonts w:ascii="Calibri" w:eastAsia="Times New Roman" w:hAnsi="Calibri" w:cs="Calibri"/>
                  <w:noProof/>
                  <w:sz w:val="16"/>
                  <w:szCs w:val="16"/>
                  <w:lang w:val="en-US" w:eastAsia="en-GB"/>
                </w:rPr>
                <w:fldChar w:fldCharType="begin"/>
              </w:r>
              <w:r w:rsidRPr="00D565CF">
                <w:rPr>
                  <w:rFonts w:ascii="Calibri" w:eastAsia="Times New Roman" w:hAnsi="Calibri" w:cs="Calibri"/>
                  <w:noProof/>
                  <w:sz w:val="16"/>
                  <w:szCs w:val="16"/>
                  <w:lang w:val="en-US" w:eastAsia="en-GB"/>
                </w:rPr>
                <w:instrText xml:space="preserve"> ADDIN EN.CITE &lt;EndNote&gt;&lt;Cite&gt;&lt;Author&gt;Pulford&lt;/Author&gt;&lt;Year&gt;2020&lt;/Year&gt;&lt;RecNum&gt;3680&lt;/RecNum&gt;&lt;DisplayText&gt;&lt;style face="superscript"&gt;7&lt;/style&gt;&lt;/DisplayText&gt;&lt;record&gt;&lt;rec-number&gt;3680&lt;/rec-number&gt;&lt;foreign-keys&gt;&lt;key app="EN" db-id="20defpxt3as20tew5zepsdts5xe2att2e2va" timestamp="1617938159"&gt;3680&lt;/key&gt;&lt;/foreign-keys&gt;&lt;ref-type name="Journal Article"&gt;17&lt;/ref-type&gt;&lt;contributors&gt;&lt;authors&gt;&lt;author&gt;Pulford, E.&lt;/author&gt;&lt;author&gt;Henderson, D. W.&lt;/author&gt;&lt;author&gt;Klebe, S.&lt;/author&gt;&lt;/authors&gt;&lt;/contributors&gt;&lt;auth-address&gt;Department of Anatomical Pathology, Flinders University, Bedford Park, SA, Australia.&amp;#xD;Department of Anatomical Pathology, Flinders University, Bedford Park, SA, Australia; SA Pathology at Flinders Medical Centre, Bedford Park, SA, Australia.&amp;#xD;Department of Anatomical Pathology, Flinders University, Bedford Park, SA, Australia; SA Pathology at Flinders Medical Centre, Bedford Park, SA, Australia. Electronic address: sonja.klebe@sa.gov.au.&lt;/auth-address&gt;&lt;titles&gt;&lt;title&gt;Malignant mesothelioma in situ: diagnostic and clinical considerations&lt;/title&gt;&lt;secondary-title&gt;Pathology&lt;/secondary-title&gt;&lt;/titles&gt;&lt;periodical&gt;&lt;full-title&gt;Pathology&lt;/full-title&gt;&lt;/periodical&gt;&lt;pages&gt;635-642&lt;/pages&gt;&lt;volume&gt;52&lt;/volume&gt;&lt;number&gt;6&lt;/number&gt;&lt;edition&gt;2020/08/25&lt;/edition&gt;&lt;keywords&gt;&lt;keyword&gt;Bap1&lt;/keyword&gt;&lt;keyword&gt;Mesothelioma&lt;/keyword&gt;&lt;keyword&gt;diagnosis&lt;/keyword&gt;&lt;keyword&gt;in situ mesothelioma&lt;/keyword&gt;&lt;keyword&gt;prognosis&lt;/keyword&gt;&lt;/keywords&gt;&lt;dates&gt;&lt;year&gt;2020&lt;/year&gt;&lt;pub-dates&gt;&lt;date&gt;Oct&lt;/date&gt;&lt;/pub-dates&gt;&lt;/dates&gt;&lt;isbn&gt;0031-3025&lt;/isbn&gt;&lt;accession-num&gt;32829890&lt;/accession-num&gt;&lt;urls&gt;&lt;/urls&gt;&lt;electronic-resource-num&gt;10.1016/j.pathol.2020.06.010&lt;/electronic-resource-num&gt;&lt;remote-database-provider&gt;NLM&lt;/remote-database-provider&gt;&lt;language&gt;eng&lt;/language&gt;&lt;/record&gt;&lt;/Cite&gt;&lt;/EndNote&gt;</w:instrText>
              </w:r>
              <w:r w:rsidRPr="00D565CF">
                <w:rPr>
                  <w:rFonts w:ascii="Calibri" w:eastAsia="Times New Roman" w:hAnsi="Calibri" w:cs="Calibri"/>
                  <w:noProof/>
                  <w:sz w:val="16"/>
                  <w:szCs w:val="16"/>
                  <w:lang w:val="en-US" w:eastAsia="en-GB"/>
                </w:rPr>
                <w:fldChar w:fldCharType="separate"/>
              </w:r>
              <w:r w:rsidRPr="00D565CF">
                <w:rPr>
                  <w:rFonts w:ascii="Calibri" w:eastAsia="Times New Roman" w:hAnsi="Calibri" w:cs="Calibri"/>
                  <w:noProof/>
                  <w:sz w:val="16"/>
                  <w:szCs w:val="16"/>
                  <w:vertAlign w:val="superscript"/>
                  <w:lang w:val="en-US" w:eastAsia="en-GB"/>
                </w:rPr>
                <w:t>7</w:t>
              </w:r>
              <w:r w:rsidRPr="00D565CF">
                <w:rPr>
                  <w:rFonts w:ascii="Calibri" w:eastAsia="Times New Roman" w:hAnsi="Calibri" w:cs="Calibri"/>
                  <w:noProof/>
                  <w:sz w:val="16"/>
                  <w:szCs w:val="16"/>
                  <w:lang w:val="en-US" w:eastAsia="en-GB"/>
                </w:rPr>
                <w:fldChar w:fldCharType="end"/>
              </w:r>
            </w:hyperlink>
            <w:r w:rsidRPr="00D565CF">
              <w:rPr>
                <w:rFonts w:ascii="Calibri" w:eastAsia="Times New Roman" w:hAnsi="Calibri" w:cs="Calibri"/>
                <w:noProof/>
                <w:sz w:val="16"/>
                <w:szCs w:val="16"/>
                <w:lang w:val="en-US" w:eastAsia="en-GB"/>
              </w:rPr>
              <w:t xml:space="preserve"> </w:t>
            </w:r>
          </w:p>
          <w:p w14:paraId="4EEB7A14" w14:textId="77777777" w:rsidR="003A5881" w:rsidRPr="00D565CF" w:rsidRDefault="003A5881" w:rsidP="00D565CF">
            <w:pPr>
              <w:spacing w:after="0" w:line="240" w:lineRule="auto"/>
              <w:rPr>
                <w:rFonts w:ascii="Calibri" w:eastAsia="Times New Roman" w:hAnsi="Calibri" w:cs="Calibri"/>
                <w:noProof/>
                <w:sz w:val="16"/>
                <w:szCs w:val="16"/>
                <w:lang w:val="en-US" w:eastAsia="en-GB"/>
              </w:rPr>
            </w:pPr>
          </w:p>
          <w:p w14:paraId="75DC6F04" w14:textId="77777777" w:rsidR="00D565CF" w:rsidRPr="00D565CF" w:rsidRDefault="00D565CF" w:rsidP="00D565CF">
            <w:pPr>
              <w:keepNext/>
              <w:keepLines/>
              <w:spacing w:after="0" w:line="240" w:lineRule="auto"/>
              <w:outlineLvl w:val="0"/>
              <w:rPr>
                <w:rFonts w:ascii="Calibri" w:eastAsia="Times New Roman" w:hAnsi="Calibri" w:cs="Calibri"/>
                <w:bCs/>
                <w:sz w:val="16"/>
                <w:szCs w:val="16"/>
                <w:lang w:val="x-none" w:eastAsia="x-none"/>
              </w:rPr>
            </w:pPr>
            <w:r w:rsidRPr="00D565CF">
              <w:rPr>
                <w:rFonts w:ascii="Calibri" w:eastAsia="Times New Roman" w:hAnsi="Calibri" w:cs="Calibri"/>
                <w:bCs/>
                <w:sz w:val="16"/>
                <w:szCs w:val="16"/>
                <w:lang w:val="x-none" w:eastAsia="x-none"/>
              </w:rPr>
              <w:t xml:space="preserve">The reference document: </w:t>
            </w:r>
            <w:r w:rsidRPr="00D565CF">
              <w:rPr>
                <w:rFonts w:ascii="Calibri" w:eastAsia="Times New Roman" w:hAnsi="Calibri" w:cs="Calibri"/>
                <w:bCs/>
                <w:sz w:val="16"/>
                <w:szCs w:val="16"/>
                <w:lang w:val="en-US" w:eastAsia="x-none"/>
              </w:rPr>
              <w:t>TNM Supplement: A commentary on uniform use, 5</w:t>
            </w:r>
            <w:r w:rsidRPr="00D565CF">
              <w:rPr>
                <w:rFonts w:ascii="Calibri" w:eastAsia="Times New Roman" w:hAnsi="Calibri" w:cs="Calibri"/>
                <w:bCs/>
                <w:sz w:val="16"/>
                <w:szCs w:val="16"/>
                <w:vertAlign w:val="superscript"/>
                <w:lang w:val="en-US" w:eastAsia="x-none"/>
              </w:rPr>
              <w:t>th</w:t>
            </w:r>
            <w:r w:rsidRPr="00D565CF">
              <w:rPr>
                <w:rFonts w:ascii="Calibri" w:eastAsia="Times New Roman" w:hAnsi="Calibri" w:cs="Calibri"/>
                <w:bCs/>
                <w:sz w:val="16"/>
                <w:szCs w:val="16"/>
                <w:lang w:val="en-US" w:eastAsia="x-none"/>
              </w:rPr>
              <w:t xml:space="preserve"> edition (C Wittekind et al. editors)</w:t>
            </w:r>
            <w:r w:rsidRPr="00D565CF">
              <w:rPr>
                <w:rFonts w:ascii="Calibri" w:eastAsia="Times New Roman" w:hAnsi="Calibri" w:cs="Calibri"/>
                <w:bCs/>
                <w:sz w:val="16"/>
                <w:szCs w:val="16"/>
                <w:lang w:val="x-none" w:eastAsia="x-none"/>
              </w:rPr>
              <w:t xml:space="preserve"> </w:t>
            </w:r>
            <w:hyperlink r:id="rId9" w:history="1">
              <w:r w:rsidRPr="00D565CF">
                <w:rPr>
                  <w:rFonts w:ascii="Calibri" w:eastAsia="Times New Roman" w:hAnsi="Calibri" w:cs="Calibri"/>
                  <w:sz w:val="16"/>
                  <w:szCs w:val="16"/>
                  <w:lang w:val="x-none" w:eastAsia="x-none"/>
                </w:rPr>
                <w:t>may</w:t>
              </w:r>
            </w:hyperlink>
            <w:r w:rsidRPr="00D565CF">
              <w:rPr>
                <w:rFonts w:ascii="Calibri" w:eastAsia="Times New Roman" w:hAnsi="Calibri" w:cs="Calibri"/>
                <w:bCs/>
                <w:sz w:val="16"/>
                <w:szCs w:val="16"/>
                <w:lang w:val="x-none" w:eastAsia="x-none"/>
              </w:rPr>
              <w:t xml:space="preserve"> be of assistance when staging.</w:t>
            </w:r>
            <w:hyperlink w:anchor="_ENREF_8" w:tooltip="Wittekind C, 2019 #3708" w:history="1">
              <w:r w:rsidRPr="00D565CF">
                <w:rPr>
                  <w:rFonts w:ascii="Calibri" w:eastAsia="Times New Roman" w:hAnsi="Calibri" w:cs="Calibri"/>
                  <w:bCs/>
                  <w:sz w:val="16"/>
                  <w:szCs w:val="16"/>
                  <w:lang w:val="x-none" w:eastAsia="x-none"/>
                </w:rPr>
                <w:fldChar w:fldCharType="begin"/>
              </w:r>
              <w:r w:rsidRPr="00D565CF">
                <w:rPr>
                  <w:rFonts w:ascii="Calibri" w:eastAsia="Times New Roman" w:hAnsi="Calibri" w:cs="Calibri"/>
                  <w:bCs/>
                  <w:sz w:val="16"/>
                  <w:szCs w:val="16"/>
                  <w:lang w:val="x-none" w:eastAsia="x-none"/>
                </w:rPr>
                <w:instrText xml:space="preserve"> ADDIN EN.CITE &lt;EndNote&gt;&lt;Cite&gt;&lt;Author&gt;Wittekind C&lt;/Author&gt;&lt;Year&gt;2019&lt;/Year&gt;&lt;RecNum&gt;3708&lt;/RecNum&gt;&lt;DisplayText&gt;&lt;style face="superscript"&gt;8&lt;/style&gt;&lt;/DisplayText&gt;&lt;record&gt;&lt;rec-number&gt;3708&lt;/rec-number&gt;&lt;foreign-keys&gt;&lt;key app="EN" db-id="20defpxt3as20tew5zepsdts5xe2att2e2va" timestamp="1628485144"&gt;3708&lt;/key&gt;&lt;/foreign-keys&gt;&lt;ref-type name="Edited Book"&gt;28&lt;/ref-type&gt;&lt;contributors&gt;&lt;authors&gt;&lt;author&gt;Wittekind C, &lt;/author&gt;&lt;author&gt;Brierley JD, &lt;/author&gt;&lt;author&gt;van Eycken AL, &lt;/author&gt;&lt;author&gt;van Eycken E,&lt;/author&gt;&lt;/authors&gt;&lt;/contributors&gt;&lt;titles&gt;&lt;title&gt;TNM Supplement: A Commentary on Uniform Use, 5th Edition &lt;/title&gt;&lt;/titles&gt;&lt;dates&gt;&lt;year&gt;2019&lt;/year&gt;&lt;/dates&gt;&lt;pub-location&gt;USA&lt;/pub-location&gt;&lt;publisher&gt;Wiley&lt;/publisher&gt;&lt;urls&gt;&lt;/urls&gt;&lt;/record&gt;&lt;/Cite&gt;&lt;/EndNote&gt;</w:instrText>
              </w:r>
              <w:r w:rsidRPr="00D565CF">
                <w:rPr>
                  <w:rFonts w:ascii="Calibri" w:eastAsia="Times New Roman" w:hAnsi="Calibri" w:cs="Calibri"/>
                  <w:bCs/>
                  <w:sz w:val="16"/>
                  <w:szCs w:val="16"/>
                  <w:lang w:val="x-none" w:eastAsia="x-none"/>
                </w:rPr>
                <w:fldChar w:fldCharType="separate"/>
              </w:r>
              <w:r w:rsidRPr="00D565CF">
                <w:rPr>
                  <w:rFonts w:ascii="Calibri" w:eastAsia="Times New Roman" w:hAnsi="Calibri" w:cs="Calibri"/>
                  <w:bCs/>
                  <w:noProof/>
                  <w:sz w:val="16"/>
                  <w:szCs w:val="16"/>
                  <w:vertAlign w:val="superscript"/>
                  <w:lang w:val="x-none" w:eastAsia="x-none"/>
                </w:rPr>
                <w:t>8</w:t>
              </w:r>
              <w:r w:rsidRPr="00D565CF">
                <w:rPr>
                  <w:rFonts w:ascii="Calibri" w:eastAsia="Times New Roman" w:hAnsi="Calibri" w:cs="Calibri"/>
                  <w:bCs/>
                  <w:sz w:val="16"/>
                  <w:szCs w:val="16"/>
                  <w:lang w:val="x-none" w:eastAsia="x-none"/>
                </w:rPr>
                <w:fldChar w:fldCharType="end"/>
              </w:r>
            </w:hyperlink>
            <w:hyperlink w:anchor="_ENREF_55" w:tooltip="Wittekind C, 2012 #1450" w:history="1"/>
            <w:r w:rsidRPr="00D565CF">
              <w:rPr>
                <w:rFonts w:ascii="Calibri" w:eastAsia="Times New Roman" w:hAnsi="Calibri" w:cs="Calibri"/>
                <w:bCs/>
                <w:sz w:val="16"/>
                <w:szCs w:val="16"/>
                <w:lang w:val="x-none" w:eastAsia="x-none"/>
              </w:rPr>
              <w:t xml:space="preserve">  </w:t>
            </w:r>
          </w:p>
          <w:p w14:paraId="249BF19A" w14:textId="77777777" w:rsidR="00D565CF" w:rsidRPr="00D565CF" w:rsidRDefault="00D565CF" w:rsidP="00D565CF">
            <w:pPr>
              <w:keepNext/>
              <w:keepLines/>
              <w:spacing w:after="0" w:line="240" w:lineRule="auto"/>
              <w:outlineLvl w:val="0"/>
              <w:rPr>
                <w:rFonts w:ascii="Calibri" w:eastAsia="Times New Roman" w:hAnsi="Calibri" w:cs="Calibri"/>
                <w:bCs/>
                <w:sz w:val="16"/>
                <w:szCs w:val="16"/>
                <w:lang w:val="x-none" w:eastAsia="x-none"/>
              </w:rPr>
            </w:pPr>
          </w:p>
          <w:p w14:paraId="797B916E" w14:textId="77777777" w:rsidR="00D565CF" w:rsidRPr="00D565CF" w:rsidRDefault="00D565CF" w:rsidP="00D565CF">
            <w:pPr>
              <w:spacing w:after="0" w:line="240" w:lineRule="auto"/>
              <w:rPr>
                <w:rFonts w:ascii="Calibri" w:eastAsia="Calibri" w:hAnsi="Calibri" w:cs="Calibri"/>
                <w:b/>
                <w:bCs/>
                <w:noProof/>
                <w:sz w:val="16"/>
                <w:szCs w:val="16"/>
                <w:lang w:val="en-US"/>
              </w:rPr>
            </w:pPr>
            <w:r w:rsidRPr="00D565CF">
              <w:rPr>
                <w:rFonts w:ascii="Calibri" w:eastAsia="Calibri" w:hAnsi="Calibri" w:cs="Calibri"/>
                <w:b/>
                <w:bCs/>
                <w:noProof/>
                <w:sz w:val="16"/>
                <w:szCs w:val="16"/>
                <w:lang w:val="en-US"/>
              </w:rPr>
              <w:t>References</w:t>
            </w:r>
          </w:p>
          <w:p w14:paraId="219BF27D" w14:textId="77777777" w:rsidR="00D565CF" w:rsidRPr="00D565CF" w:rsidRDefault="00D565CF" w:rsidP="004275F2">
            <w:pPr>
              <w:spacing w:after="0" w:line="240" w:lineRule="auto"/>
              <w:ind w:left="342" w:hanging="342"/>
              <w:rPr>
                <w:rFonts w:ascii="Calibri" w:eastAsia="Calibri" w:hAnsi="Calibri" w:cs="Calibri"/>
                <w:noProof/>
                <w:sz w:val="16"/>
                <w:szCs w:val="16"/>
                <w:lang w:val="en-US"/>
              </w:rPr>
            </w:pPr>
            <w:r w:rsidRPr="00D565CF">
              <w:rPr>
                <w:rFonts w:ascii="Calibri" w:eastAsia="Calibri" w:hAnsi="Calibri" w:cs="Calibri"/>
                <w:b/>
                <w:bCs/>
                <w:noProof/>
                <w:sz w:val="16"/>
                <w:szCs w:val="16"/>
                <w:lang w:val="en-US"/>
              </w:rPr>
              <w:fldChar w:fldCharType="begin"/>
            </w:r>
            <w:r w:rsidRPr="00D565CF">
              <w:rPr>
                <w:rFonts w:ascii="Calibri" w:eastAsia="Calibri" w:hAnsi="Calibri" w:cs="Calibri"/>
                <w:b/>
                <w:bCs/>
                <w:noProof/>
                <w:sz w:val="16"/>
                <w:szCs w:val="16"/>
                <w:lang w:val="en-US"/>
              </w:rPr>
              <w:instrText xml:space="preserve"> ADDIN EN.REFLIST </w:instrText>
            </w:r>
            <w:r w:rsidRPr="00D565CF">
              <w:rPr>
                <w:rFonts w:ascii="Calibri" w:eastAsia="Calibri" w:hAnsi="Calibri" w:cs="Calibri"/>
                <w:b/>
                <w:bCs/>
                <w:noProof/>
                <w:sz w:val="16"/>
                <w:szCs w:val="16"/>
                <w:lang w:val="en-US"/>
              </w:rPr>
              <w:fldChar w:fldCharType="separate"/>
            </w:r>
            <w:r w:rsidRPr="00D565CF">
              <w:rPr>
                <w:rFonts w:ascii="Calibri" w:eastAsia="Calibri" w:hAnsi="Calibri" w:cs="Calibri"/>
                <w:noProof/>
                <w:sz w:val="16"/>
                <w:szCs w:val="16"/>
                <w:lang w:val="en-US"/>
              </w:rPr>
              <w:t>1</w:t>
            </w:r>
            <w:r w:rsidRPr="00D565CF">
              <w:rPr>
                <w:rFonts w:ascii="Calibri" w:eastAsia="Calibri" w:hAnsi="Calibri" w:cs="Calibri"/>
                <w:noProof/>
                <w:sz w:val="16"/>
                <w:szCs w:val="16"/>
                <w:lang w:val="en-US"/>
              </w:rPr>
              <w:tab/>
              <w:t>Brierley JD, Gospodarowicz MK and Wittekind C (eds) (2016).</w:t>
            </w:r>
            <w:r w:rsidRPr="00D565CF">
              <w:rPr>
                <w:rFonts w:ascii="Calibri" w:eastAsia="Calibri" w:hAnsi="Calibri" w:cs="Calibri"/>
                <w:i/>
                <w:noProof/>
                <w:sz w:val="16"/>
                <w:szCs w:val="16"/>
                <w:lang w:val="en-US"/>
              </w:rPr>
              <w:t xml:space="preserve"> TNM Classification of Malignant Tumours, 8th Edition</w:t>
            </w:r>
            <w:r w:rsidRPr="00D565CF">
              <w:rPr>
                <w:rFonts w:ascii="Calibri" w:eastAsia="Calibri" w:hAnsi="Calibri" w:cs="Calibri"/>
                <w:noProof/>
                <w:sz w:val="16"/>
                <w:szCs w:val="16"/>
                <w:lang w:val="en-US"/>
              </w:rPr>
              <w:t>, Wiley, USA.</w:t>
            </w:r>
          </w:p>
          <w:p w14:paraId="34A3DBA5" w14:textId="77777777" w:rsidR="00D565CF" w:rsidRPr="00D565CF" w:rsidRDefault="00D565CF" w:rsidP="004275F2">
            <w:pPr>
              <w:spacing w:after="0" w:line="240" w:lineRule="auto"/>
              <w:ind w:left="342" w:hanging="342"/>
              <w:rPr>
                <w:rFonts w:ascii="Calibri" w:eastAsia="Calibri" w:hAnsi="Calibri" w:cs="Calibri"/>
                <w:noProof/>
                <w:sz w:val="16"/>
                <w:szCs w:val="16"/>
                <w:lang w:val="en-US"/>
              </w:rPr>
            </w:pPr>
            <w:r w:rsidRPr="00D565CF">
              <w:rPr>
                <w:rFonts w:ascii="Calibri" w:eastAsia="Calibri" w:hAnsi="Calibri" w:cs="Calibri"/>
                <w:noProof/>
                <w:sz w:val="16"/>
                <w:szCs w:val="16"/>
                <w:lang w:val="en-US"/>
              </w:rPr>
              <w:t>2</w:t>
            </w:r>
            <w:r w:rsidRPr="00D565CF">
              <w:rPr>
                <w:rFonts w:ascii="Calibri" w:eastAsia="Calibri" w:hAnsi="Calibri" w:cs="Calibri"/>
                <w:noProof/>
                <w:sz w:val="16"/>
                <w:szCs w:val="16"/>
                <w:lang w:val="en-US"/>
              </w:rPr>
              <w:tab/>
              <w:t>Amin MB, Edge SB, Greene FL, Byrd DR, Brookland RK, Washington MK, Gershenwald JE, Compton CC, Hess KR, Sullivan DC, Jessup JM, Brierley JD, Gaspar LE, Schilsky RL, Balch CM, Winchester DP, Asare EA, Madera M, Gress DM and Meyer LR (eds) (2017).</w:t>
            </w:r>
            <w:r w:rsidRPr="00D565CF">
              <w:rPr>
                <w:rFonts w:ascii="Calibri" w:eastAsia="Calibri" w:hAnsi="Calibri" w:cs="Calibri"/>
                <w:i/>
                <w:noProof/>
                <w:sz w:val="16"/>
                <w:szCs w:val="16"/>
                <w:lang w:val="en-US"/>
              </w:rPr>
              <w:t xml:space="preserve"> AJCC Cancer Staging Manual. 8th ed.</w:t>
            </w:r>
            <w:r w:rsidRPr="00D565CF">
              <w:rPr>
                <w:rFonts w:ascii="Calibri" w:eastAsia="Calibri" w:hAnsi="Calibri" w:cs="Calibri"/>
                <w:noProof/>
                <w:sz w:val="16"/>
                <w:szCs w:val="16"/>
                <w:lang w:val="en-US"/>
              </w:rPr>
              <w:t>, Springer, New York.</w:t>
            </w:r>
          </w:p>
          <w:p w14:paraId="3BD6FCE7" w14:textId="77777777" w:rsidR="00D565CF" w:rsidRPr="00D565CF" w:rsidRDefault="00D565CF" w:rsidP="004275F2">
            <w:pPr>
              <w:spacing w:after="0" w:line="240" w:lineRule="auto"/>
              <w:ind w:left="342" w:hanging="342"/>
              <w:rPr>
                <w:rFonts w:ascii="Calibri" w:eastAsia="Calibri" w:hAnsi="Calibri" w:cs="Calibri"/>
                <w:noProof/>
                <w:sz w:val="16"/>
                <w:szCs w:val="16"/>
                <w:lang w:val="en-US"/>
              </w:rPr>
            </w:pPr>
            <w:r w:rsidRPr="00D565CF">
              <w:rPr>
                <w:rFonts w:ascii="Calibri" w:eastAsia="Calibri" w:hAnsi="Calibri" w:cs="Calibri"/>
                <w:noProof/>
                <w:sz w:val="16"/>
                <w:szCs w:val="16"/>
                <w:lang w:val="en-US"/>
              </w:rPr>
              <w:t>3</w:t>
            </w:r>
            <w:r w:rsidRPr="00D565CF">
              <w:rPr>
                <w:rFonts w:ascii="Calibri" w:eastAsia="Calibri" w:hAnsi="Calibri" w:cs="Calibri"/>
                <w:noProof/>
                <w:sz w:val="16"/>
                <w:szCs w:val="16"/>
                <w:lang w:val="en-US"/>
              </w:rPr>
              <w:tab/>
              <w:t xml:space="preserve">Nowak AK, Chansky K, Rice DC, Pass HI, Kindler HL, Shemanski L, Billé A, Rintoul RC, Batirel HF, Thomas CF, Friedberg J, Cedres S, de Perrot M and Rusch VW (2016). The IASLC Mesothelioma Staging Project: Proposals for Revisions of the T Descriptors in the Forthcoming Eighth Edition of the TNM Classification for Pleural Mesothelioma. </w:t>
            </w:r>
            <w:r w:rsidRPr="00D565CF">
              <w:rPr>
                <w:rFonts w:ascii="Calibri" w:eastAsia="Calibri" w:hAnsi="Calibri" w:cs="Calibri"/>
                <w:i/>
                <w:noProof/>
                <w:sz w:val="16"/>
                <w:szCs w:val="16"/>
                <w:lang w:val="en-US"/>
              </w:rPr>
              <w:t>J Thorac Oncol</w:t>
            </w:r>
            <w:r w:rsidRPr="00D565CF">
              <w:rPr>
                <w:rFonts w:ascii="Calibri" w:eastAsia="Calibri" w:hAnsi="Calibri" w:cs="Calibri"/>
                <w:noProof/>
                <w:sz w:val="16"/>
                <w:szCs w:val="16"/>
                <w:lang w:val="en-US"/>
              </w:rPr>
              <w:t xml:space="preserve"> 11(12):2089-2099.</w:t>
            </w:r>
          </w:p>
          <w:p w14:paraId="3B74A2FB" w14:textId="77777777" w:rsidR="00D565CF" w:rsidRPr="00D565CF" w:rsidRDefault="00D565CF" w:rsidP="004275F2">
            <w:pPr>
              <w:spacing w:after="0" w:line="240" w:lineRule="auto"/>
              <w:ind w:left="342" w:hanging="342"/>
              <w:rPr>
                <w:rFonts w:ascii="Calibri" w:eastAsia="Calibri" w:hAnsi="Calibri" w:cs="Calibri"/>
                <w:noProof/>
                <w:sz w:val="16"/>
                <w:szCs w:val="16"/>
                <w:lang w:val="en-US"/>
              </w:rPr>
            </w:pPr>
            <w:r w:rsidRPr="00D565CF">
              <w:rPr>
                <w:rFonts w:ascii="Calibri" w:eastAsia="Calibri" w:hAnsi="Calibri" w:cs="Calibri"/>
                <w:noProof/>
                <w:sz w:val="16"/>
                <w:szCs w:val="16"/>
                <w:lang w:val="en-US"/>
              </w:rPr>
              <w:t>4</w:t>
            </w:r>
            <w:r w:rsidRPr="00D565CF">
              <w:rPr>
                <w:rFonts w:ascii="Calibri" w:eastAsia="Calibri" w:hAnsi="Calibri" w:cs="Calibri"/>
                <w:noProof/>
                <w:sz w:val="16"/>
                <w:szCs w:val="16"/>
                <w:lang w:val="en-US"/>
              </w:rPr>
              <w:tab/>
              <w:t xml:space="preserve">Rice D, Chansky K, Nowak A, Pass H, Kindler H, Shemanski L, Opitz I, Call S, Hasegawa S, Kernstine K, Atinkaya C, Rea F, Nafteux P and Rusch VW (2016). The IASLC Mesothelioma Staging Project: Proposals for Revisions of the N Descriptors in the Forthcoming Eighth Edition of the TNM Classification for Pleural Mesothelioma. </w:t>
            </w:r>
            <w:r w:rsidRPr="00D565CF">
              <w:rPr>
                <w:rFonts w:ascii="Calibri" w:eastAsia="Calibri" w:hAnsi="Calibri" w:cs="Calibri"/>
                <w:i/>
                <w:noProof/>
                <w:sz w:val="16"/>
                <w:szCs w:val="16"/>
                <w:lang w:val="en-US"/>
              </w:rPr>
              <w:t>J Thorac Oncol</w:t>
            </w:r>
            <w:r w:rsidRPr="00D565CF">
              <w:rPr>
                <w:rFonts w:ascii="Calibri" w:eastAsia="Calibri" w:hAnsi="Calibri" w:cs="Calibri"/>
                <w:noProof/>
                <w:sz w:val="16"/>
                <w:szCs w:val="16"/>
                <w:lang w:val="en-US"/>
              </w:rPr>
              <w:t xml:space="preserve"> 11(12):2100-2111.</w:t>
            </w:r>
          </w:p>
          <w:p w14:paraId="22A75FF0" w14:textId="77777777" w:rsidR="00D565CF" w:rsidRPr="00D565CF" w:rsidRDefault="00D565CF" w:rsidP="004275F2">
            <w:pPr>
              <w:spacing w:after="0" w:line="240" w:lineRule="auto"/>
              <w:ind w:left="342" w:hanging="342"/>
              <w:rPr>
                <w:rFonts w:ascii="Calibri" w:eastAsia="Calibri" w:hAnsi="Calibri" w:cs="Calibri"/>
                <w:noProof/>
                <w:sz w:val="16"/>
                <w:szCs w:val="16"/>
                <w:lang w:val="en-US"/>
              </w:rPr>
            </w:pPr>
            <w:r w:rsidRPr="00D565CF">
              <w:rPr>
                <w:rFonts w:ascii="Calibri" w:eastAsia="Calibri" w:hAnsi="Calibri" w:cs="Calibri"/>
                <w:noProof/>
                <w:sz w:val="16"/>
                <w:szCs w:val="16"/>
                <w:lang w:val="en-US"/>
              </w:rPr>
              <w:t>5</w:t>
            </w:r>
            <w:r w:rsidRPr="00D565CF">
              <w:rPr>
                <w:rFonts w:ascii="Calibri" w:eastAsia="Calibri" w:hAnsi="Calibri" w:cs="Calibri"/>
                <w:noProof/>
                <w:sz w:val="16"/>
                <w:szCs w:val="16"/>
                <w:lang w:val="en-US"/>
              </w:rPr>
              <w:tab/>
              <w:t xml:space="preserve">Rusch VW, Chansky K, Kindler HL, Nowak AK, Pass HI, Rice DC, Shemanski L, Galateau-Sallé F, McCaughan BC, Nakano T, Ruffini E, van Meerbeeck JP and Yoshimura M (2016). The IASLC Mesothelioma Staging Project: Proposals for the M Descriptors and for Revision of the TNM Stage Groupings in the Forthcoming (Eighth) Edition of the TNM Classification for Mesothelioma. </w:t>
            </w:r>
            <w:r w:rsidRPr="00D565CF">
              <w:rPr>
                <w:rFonts w:ascii="Calibri" w:eastAsia="Calibri" w:hAnsi="Calibri" w:cs="Calibri"/>
                <w:i/>
                <w:noProof/>
                <w:sz w:val="16"/>
                <w:szCs w:val="16"/>
                <w:lang w:val="en-US"/>
              </w:rPr>
              <w:t>J Thorac Oncol</w:t>
            </w:r>
            <w:r w:rsidRPr="00D565CF">
              <w:rPr>
                <w:rFonts w:ascii="Calibri" w:eastAsia="Calibri" w:hAnsi="Calibri" w:cs="Calibri"/>
                <w:noProof/>
                <w:sz w:val="16"/>
                <w:szCs w:val="16"/>
                <w:lang w:val="en-US"/>
              </w:rPr>
              <w:t xml:space="preserve"> 11(12):2112-2119.</w:t>
            </w:r>
          </w:p>
          <w:p w14:paraId="61D2686C" w14:textId="77777777" w:rsidR="00D565CF" w:rsidRPr="00D565CF" w:rsidRDefault="00D565CF" w:rsidP="004275F2">
            <w:pPr>
              <w:spacing w:after="0" w:line="240" w:lineRule="auto"/>
              <w:ind w:left="342" w:hanging="342"/>
              <w:rPr>
                <w:rFonts w:ascii="Calibri" w:eastAsia="Calibri" w:hAnsi="Calibri" w:cs="Calibri"/>
                <w:noProof/>
                <w:sz w:val="16"/>
                <w:szCs w:val="16"/>
                <w:lang w:val="en-US"/>
              </w:rPr>
            </w:pPr>
            <w:r w:rsidRPr="00D565CF">
              <w:rPr>
                <w:rFonts w:ascii="Calibri" w:eastAsia="Calibri" w:hAnsi="Calibri" w:cs="Calibri"/>
                <w:noProof/>
                <w:sz w:val="16"/>
                <w:szCs w:val="16"/>
                <w:lang w:val="en-US"/>
              </w:rPr>
              <w:t>6</w:t>
            </w:r>
            <w:r w:rsidRPr="00D565CF">
              <w:rPr>
                <w:rFonts w:ascii="Calibri" w:eastAsia="Calibri" w:hAnsi="Calibri" w:cs="Calibri"/>
                <w:noProof/>
                <w:sz w:val="16"/>
                <w:szCs w:val="16"/>
                <w:lang w:val="en-US"/>
              </w:rPr>
              <w:tab/>
              <w:t xml:space="preserve">Berzenji L, Van Schil PE and Carp L (2018). The eighth TNM classification for malignant pleural mesothelioma. </w:t>
            </w:r>
            <w:r w:rsidRPr="00D565CF">
              <w:rPr>
                <w:rFonts w:ascii="Calibri" w:eastAsia="Calibri" w:hAnsi="Calibri" w:cs="Calibri"/>
                <w:i/>
                <w:noProof/>
                <w:sz w:val="16"/>
                <w:szCs w:val="16"/>
                <w:lang w:val="en-US"/>
              </w:rPr>
              <w:t>Transl Lung Cancer Res</w:t>
            </w:r>
            <w:r w:rsidRPr="00D565CF">
              <w:rPr>
                <w:rFonts w:ascii="Calibri" w:eastAsia="Calibri" w:hAnsi="Calibri" w:cs="Calibri"/>
                <w:noProof/>
                <w:sz w:val="16"/>
                <w:szCs w:val="16"/>
                <w:lang w:val="en-US"/>
              </w:rPr>
              <w:t xml:space="preserve"> 7(5):543-549.</w:t>
            </w:r>
          </w:p>
          <w:p w14:paraId="01C24E02" w14:textId="77777777" w:rsidR="00D565CF" w:rsidRPr="00D565CF" w:rsidRDefault="00D565CF" w:rsidP="004275F2">
            <w:pPr>
              <w:spacing w:after="0" w:line="240" w:lineRule="auto"/>
              <w:ind w:left="342" w:hanging="342"/>
              <w:rPr>
                <w:rFonts w:ascii="Calibri" w:eastAsia="Calibri" w:hAnsi="Calibri" w:cs="Calibri"/>
                <w:noProof/>
                <w:sz w:val="16"/>
                <w:szCs w:val="16"/>
                <w:lang w:val="en-US"/>
              </w:rPr>
            </w:pPr>
            <w:r w:rsidRPr="00D565CF">
              <w:rPr>
                <w:rFonts w:ascii="Calibri" w:eastAsia="Calibri" w:hAnsi="Calibri" w:cs="Calibri"/>
                <w:noProof/>
                <w:sz w:val="16"/>
                <w:szCs w:val="16"/>
                <w:lang w:val="en-US"/>
              </w:rPr>
              <w:t>7</w:t>
            </w:r>
            <w:r w:rsidRPr="00D565CF">
              <w:rPr>
                <w:rFonts w:ascii="Calibri" w:eastAsia="Calibri" w:hAnsi="Calibri" w:cs="Calibri"/>
                <w:noProof/>
                <w:sz w:val="16"/>
                <w:szCs w:val="16"/>
                <w:lang w:val="en-US"/>
              </w:rPr>
              <w:tab/>
              <w:t xml:space="preserve">Pulford E, Henderson DW and Klebe S (2020). Malignant mesothelioma in situ: diagnostic and clinical considerations. </w:t>
            </w:r>
            <w:r w:rsidRPr="00D565CF">
              <w:rPr>
                <w:rFonts w:ascii="Calibri" w:eastAsia="Calibri" w:hAnsi="Calibri" w:cs="Calibri"/>
                <w:i/>
                <w:noProof/>
                <w:sz w:val="16"/>
                <w:szCs w:val="16"/>
                <w:lang w:val="en-US"/>
              </w:rPr>
              <w:t>Pathology</w:t>
            </w:r>
            <w:r w:rsidRPr="00D565CF">
              <w:rPr>
                <w:rFonts w:ascii="Calibri" w:eastAsia="Calibri" w:hAnsi="Calibri" w:cs="Calibri"/>
                <w:noProof/>
                <w:sz w:val="16"/>
                <w:szCs w:val="16"/>
                <w:lang w:val="en-US"/>
              </w:rPr>
              <w:t xml:space="preserve"> 52(6):635-642.</w:t>
            </w:r>
          </w:p>
          <w:p w14:paraId="642C57FA" w14:textId="77777777" w:rsidR="00D565CF" w:rsidRPr="00D565CF" w:rsidRDefault="00D565CF" w:rsidP="004275F2">
            <w:pPr>
              <w:spacing w:after="0" w:line="240" w:lineRule="auto"/>
              <w:ind w:left="342" w:hanging="342"/>
              <w:rPr>
                <w:rFonts w:ascii="Calibri" w:eastAsia="Calibri" w:hAnsi="Calibri" w:cs="Calibri"/>
                <w:noProof/>
                <w:sz w:val="16"/>
                <w:szCs w:val="16"/>
                <w:lang w:val="en-US"/>
              </w:rPr>
            </w:pPr>
            <w:r w:rsidRPr="00D565CF">
              <w:rPr>
                <w:rFonts w:ascii="Calibri" w:eastAsia="Calibri" w:hAnsi="Calibri" w:cs="Calibri"/>
                <w:noProof/>
                <w:sz w:val="16"/>
                <w:szCs w:val="16"/>
                <w:lang w:val="en-US"/>
              </w:rPr>
              <w:t>8</w:t>
            </w:r>
            <w:r w:rsidRPr="00D565CF">
              <w:rPr>
                <w:rFonts w:ascii="Calibri" w:eastAsia="Calibri" w:hAnsi="Calibri" w:cs="Calibri"/>
                <w:noProof/>
                <w:sz w:val="16"/>
                <w:szCs w:val="16"/>
                <w:lang w:val="en-US"/>
              </w:rPr>
              <w:tab/>
              <w:t>Wittekind C, Brierley JD, van Eycken AL and van Eycken E (eds) (2019).</w:t>
            </w:r>
            <w:r w:rsidRPr="00D565CF">
              <w:rPr>
                <w:rFonts w:ascii="Calibri" w:eastAsia="Calibri" w:hAnsi="Calibri" w:cs="Calibri"/>
                <w:i/>
                <w:noProof/>
                <w:sz w:val="16"/>
                <w:szCs w:val="16"/>
                <w:lang w:val="en-US"/>
              </w:rPr>
              <w:t xml:space="preserve"> TNM Supplement: A Commentary on Uniform Use, 5th Edition </w:t>
            </w:r>
            <w:r w:rsidRPr="00D565CF">
              <w:rPr>
                <w:rFonts w:ascii="Calibri" w:eastAsia="Calibri" w:hAnsi="Calibri" w:cs="Calibri"/>
                <w:noProof/>
                <w:sz w:val="16"/>
                <w:szCs w:val="16"/>
                <w:lang w:val="en-US"/>
              </w:rPr>
              <w:t>Wiley, USA.</w:t>
            </w:r>
          </w:p>
          <w:p w14:paraId="1437FC85" w14:textId="77777777" w:rsidR="00D565CF" w:rsidRPr="00D565CF" w:rsidRDefault="00D565CF" w:rsidP="00D565CF">
            <w:pPr>
              <w:spacing w:line="240" w:lineRule="auto"/>
              <w:ind w:left="567" w:hanging="567"/>
              <w:rPr>
                <w:rFonts w:ascii="Calibri" w:eastAsia="Calibri" w:hAnsi="Calibri" w:cs="Calibri"/>
                <w:noProof/>
                <w:sz w:val="16"/>
                <w:szCs w:val="16"/>
                <w:lang w:val="en-US"/>
              </w:rPr>
            </w:pPr>
          </w:p>
          <w:p w14:paraId="0B51CA0A" w14:textId="42DF46F8" w:rsidR="0089736E" w:rsidRPr="00D565CF" w:rsidRDefault="00D565CF" w:rsidP="00D565CF">
            <w:pPr>
              <w:spacing w:after="0" w:line="240" w:lineRule="auto"/>
              <w:ind w:left="338" w:hanging="338"/>
              <w:rPr>
                <w:rFonts w:cstheme="minorHAnsi"/>
                <w:sz w:val="16"/>
                <w:szCs w:val="16"/>
                <w:lang w:eastAsia="en-AU"/>
              </w:rPr>
            </w:pPr>
            <w:r w:rsidRPr="00D565CF">
              <w:rPr>
                <w:rFonts w:ascii="Calibri" w:eastAsia="Calibri" w:hAnsi="Calibri" w:cs="Times New Roman"/>
                <w:b/>
                <w:bCs/>
                <w:sz w:val="16"/>
                <w:szCs w:val="16"/>
              </w:rPr>
              <w:fldChar w:fldCharType="end"/>
            </w:r>
          </w:p>
        </w:tc>
        <w:tc>
          <w:tcPr>
            <w:tcW w:w="1701" w:type="dxa"/>
            <w:shd w:val="clear" w:color="auto" w:fill="auto"/>
          </w:tcPr>
          <w:p w14:paraId="4FFD8C4B" w14:textId="238DB4E2" w:rsidR="00EC15B4" w:rsidRDefault="009F0BC4" w:rsidP="009F0BC4">
            <w:pPr>
              <w:autoSpaceDE w:val="0"/>
              <w:autoSpaceDN w:val="0"/>
              <w:adjustRightInd w:val="0"/>
              <w:spacing w:after="120" w:line="240" w:lineRule="auto"/>
              <w:rPr>
                <w:rFonts w:ascii="Calibri" w:hAnsi="Calibri" w:cs="Calibri"/>
                <w:sz w:val="16"/>
                <w:szCs w:val="16"/>
              </w:rPr>
            </w:pPr>
            <w:r w:rsidRPr="009F0BC4">
              <w:rPr>
                <w:rFonts w:ascii="Calibri" w:hAnsi="Calibri" w:cs="Calibri"/>
                <w:sz w:val="16"/>
                <w:szCs w:val="16"/>
              </w:rPr>
              <w:t>Note that permission to publish the TNM cancer staging tables may be needed in your implementation. It is advisable to check</w:t>
            </w:r>
            <w:r>
              <w:rPr>
                <w:rFonts w:ascii="Calibri" w:hAnsi="Calibri" w:cs="Calibri"/>
                <w:sz w:val="16"/>
                <w:szCs w:val="16"/>
              </w:rPr>
              <w:t>.</w:t>
            </w:r>
          </w:p>
          <w:p w14:paraId="27F3AADF" w14:textId="7B71DC1E" w:rsidR="00192ACF" w:rsidRPr="00192ACF" w:rsidRDefault="00192ACF" w:rsidP="00192ACF">
            <w:pPr>
              <w:autoSpaceDE w:val="0"/>
              <w:autoSpaceDN w:val="0"/>
              <w:adjustRightInd w:val="0"/>
              <w:spacing w:after="0" w:line="240" w:lineRule="auto"/>
              <w:rPr>
                <w:rFonts w:ascii="Calibri" w:hAnsi="Calibri" w:cs="Calibri"/>
                <w:sz w:val="16"/>
                <w:szCs w:val="16"/>
              </w:rPr>
            </w:pPr>
            <w:r w:rsidRPr="00192ACF">
              <w:rPr>
                <w:rFonts w:ascii="Calibri" w:hAnsi="Calibri" w:cs="Calibri"/>
                <w:sz w:val="16"/>
                <w:szCs w:val="16"/>
              </w:rPr>
              <w:t xml:space="preserve">Only EPD/EPP should be pathologically staged; </w:t>
            </w:r>
            <w:r w:rsidR="00F54A82">
              <w:rPr>
                <w:rFonts w:ascii="Calibri" w:hAnsi="Calibri" w:cs="Calibri"/>
                <w:sz w:val="16"/>
                <w:szCs w:val="16"/>
              </w:rPr>
              <w:t>n</w:t>
            </w:r>
            <w:r w:rsidRPr="00192ACF">
              <w:rPr>
                <w:rFonts w:ascii="Calibri" w:hAnsi="Calibri" w:cs="Calibri"/>
                <w:sz w:val="16"/>
                <w:szCs w:val="16"/>
              </w:rPr>
              <w:t xml:space="preserve">ot </w:t>
            </w:r>
            <w:proofErr w:type="gramStart"/>
            <w:r w:rsidRPr="00192ACF">
              <w:rPr>
                <w:rFonts w:ascii="Calibri" w:hAnsi="Calibri" w:cs="Calibri"/>
                <w:sz w:val="16"/>
                <w:szCs w:val="16"/>
              </w:rPr>
              <w:t>applicable</w:t>
            </w:r>
            <w:proofErr w:type="gramEnd"/>
          </w:p>
          <w:p w14:paraId="400F086C" w14:textId="77777777" w:rsidR="0089736E" w:rsidRDefault="00192ACF" w:rsidP="0039642F">
            <w:pPr>
              <w:autoSpaceDE w:val="0"/>
              <w:autoSpaceDN w:val="0"/>
              <w:adjustRightInd w:val="0"/>
              <w:spacing w:after="100" w:line="240" w:lineRule="auto"/>
              <w:rPr>
                <w:rFonts w:ascii="Calibri" w:hAnsi="Calibri" w:cs="Calibri"/>
                <w:sz w:val="16"/>
                <w:szCs w:val="16"/>
              </w:rPr>
            </w:pPr>
            <w:r w:rsidRPr="00192ACF">
              <w:rPr>
                <w:rFonts w:ascii="Calibri" w:hAnsi="Calibri" w:cs="Calibri"/>
                <w:sz w:val="16"/>
                <w:szCs w:val="16"/>
              </w:rPr>
              <w:t>to mesotheliomas in situ</w:t>
            </w:r>
            <w:r>
              <w:rPr>
                <w:rFonts w:ascii="Calibri" w:hAnsi="Calibri" w:cs="Calibri"/>
                <w:sz w:val="16"/>
                <w:szCs w:val="16"/>
              </w:rPr>
              <w:t>.</w:t>
            </w:r>
          </w:p>
          <w:p w14:paraId="438EBB40" w14:textId="77777777" w:rsidR="001B2664" w:rsidRPr="001B2664" w:rsidRDefault="001B2664" w:rsidP="001B2664">
            <w:pPr>
              <w:autoSpaceDE w:val="0"/>
              <w:autoSpaceDN w:val="0"/>
              <w:adjustRightInd w:val="0"/>
              <w:spacing w:after="0" w:line="240" w:lineRule="auto"/>
              <w:rPr>
                <w:rFonts w:ascii="Calibri" w:hAnsi="Calibri" w:cs="Calibri"/>
                <w:sz w:val="16"/>
                <w:szCs w:val="16"/>
              </w:rPr>
            </w:pPr>
            <w:r w:rsidRPr="0039642F">
              <w:rPr>
                <w:rFonts w:ascii="Calibri" w:hAnsi="Calibri" w:cs="Calibri"/>
                <w:sz w:val="18"/>
                <w:szCs w:val="18"/>
                <w:vertAlign w:val="superscript"/>
              </w:rPr>
              <w:t xml:space="preserve">a </w:t>
            </w:r>
            <w:r w:rsidRPr="001B2664">
              <w:rPr>
                <w:rFonts w:ascii="Calibri" w:hAnsi="Calibri" w:cs="Calibri"/>
                <w:sz w:val="16"/>
                <w:szCs w:val="16"/>
              </w:rPr>
              <w:t>Reproduced with permission. Source: UICC TNM Classification of</w:t>
            </w:r>
          </w:p>
          <w:p w14:paraId="36F4E5D7" w14:textId="3D53C1A8" w:rsidR="001B2664" w:rsidRPr="001B2664" w:rsidRDefault="001B2664" w:rsidP="001B2664">
            <w:pPr>
              <w:autoSpaceDE w:val="0"/>
              <w:autoSpaceDN w:val="0"/>
              <w:adjustRightInd w:val="0"/>
              <w:spacing w:after="0" w:line="240" w:lineRule="auto"/>
              <w:rPr>
                <w:rFonts w:ascii="Calibri" w:hAnsi="Calibri" w:cs="Calibri"/>
                <w:sz w:val="16"/>
                <w:szCs w:val="16"/>
              </w:rPr>
            </w:pPr>
            <w:r w:rsidRPr="001B2664">
              <w:rPr>
                <w:rFonts w:ascii="Calibri" w:hAnsi="Calibri" w:cs="Calibri"/>
                <w:sz w:val="16"/>
                <w:szCs w:val="16"/>
              </w:rPr>
              <w:t>Malignant Tumours, 8th Edition, eds by James D. Brierley, Mary K.</w:t>
            </w:r>
            <w:r w:rsidR="0039642F">
              <w:rPr>
                <w:rFonts w:ascii="Calibri" w:hAnsi="Calibri" w:cs="Calibri"/>
                <w:sz w:val="16"/>
                <w:szCs w:val="16"/>
              </w:rPr>
              <w:t xml:space="preserve"> </w:t>
            </w:r>
            <w:proofErr w:type="spellStart"/>
            <w:r w:rsidRPr="001B2664">
              <w:rPr>
                <w:rFonts w:ascii="Calibri" w:hAnsi="Calibri" w:cs="Calibri"/>
                <w:sz w:val="16"/>
                <w:szCs w:val="16"/>
              </w:rPr>
              <w:t>Gospodarowicz</w:t>
            </w:r>
            <w:proofErr w:type="spellEnd"/>
            <w:r w:rsidRPr="001B2664">
              <w:rPr>
                <w:rFonts w:ascii="Calibri" w:hAnsi="Calibri" w:cs="Calibri"/>
                <w:sz w:val="16"/>
                <w:szCs w:val="16"/>
              </w:rPr>
              <w:t>, Christian Wittekind. 2016, Publisher Wiley.</w:t>
            </w:r>
          </w:p>
          <w:p w14:paraId="35323B76" w14:textId="77777777" w:rsidR="00192ACF" w:rsidRDefault="001B2664" w:rsidP="0039642F">
            <w:pPr>
              <w:autoSpaceDE w:val="0"/>
              <w:autoSpaceDN w:val="0"/>
              <w:adjustRightInd w:val="0"/>
              <w:spacing w:after="100" w:line="240" w:lineRule="auto"/>
              <w:rPr>
                <w:rFonts w:ascii="Calibri" w:hAnsi="Calibri" w:cs="Calibri"/>
                <w:sz w:val="16"/>
                <w:szCs w:val="16"/>
              </w:rPr>
            </w:pPr>
            <w:r w:rsidRPr="001B2664">
              <w:rPr>
                <w:rFonts w:ascii="Calibri" w:hAnsi="Calibri" w:cs="Calibri"/>
                <w:sz w:val="16"/>
                <w:szCs w:val="16"/>
              </w:rPr>
              <w:t>(</w:t>
            </w:r>
            <w:proofErr w:type="gramStart"/>
            <w:r w:rsidRPr="001B2664">
              <w:rPr>
                <w:rFonts w:ascii="Calibri" w:hAnsi="Calibri" w:cs="Calibri"/>
                <w:sz w:val="16"/>
                <w:szCs w:val="16"/>
              </w:rPr>
              <w:t>incorporating</w:t>
            </w:r>
            <w:proofErr w:type="gramEnd"/>
            <w:r w:rsidRPr="001B2664">
              <w:rPr>
                <w:rFonts w:ascii="Calibri" w:hAnsi="Calibri" w:cs="Calibri"/>
                <w:sz w:val="16"/>
                <w:szCs w:val="16"/>
              </w:rPr>
              <w:t xml:space="preserve"> any errata published up until 6th October 2020).</w:t>
            </w:r>
          </w:p>
          <w:p w14:paraId="5BC08752" w14:textId="64008573" w:rsidR="001B2664" w:rsidRPr="00192ACF" w:rsidRDefault="001B2664" w:rsidP="001B2664">
            <w:pPr>
              <w:autoSpaceDE w:val="0"/>
              <w:autoSpaceDN w:val="0"/>
              <w:adjustRightInd w:val="0"/>
              <w:spacing w:after="0" w:line="240" w:lineRule="auto"/>
              <w:rPr>
                <w:rFonts w:ascii="Calibri" w:hAnsi="Calibri" w:cs="Calibri"/>
                <w:sz w:val="16"/>
                <w:szCs w:val="16"/>
              </w:rPr>
            </w:pPr>
            <w:r w:rsidRPr="0039642F">
              <w:rPr>
                <w:rFonts w:ascii="Calibri" w:hAnsi="Calibri" w:cs="Calibri"/>
                <w:sz w:val="18"/>
                <w:szCs w:val="18"/>
                <w:vertAlign w:val="superscript"/>
              </w:rPr>
              <w:t xml:space="preserve">b </w:t>
            </w:r>
            <w:r w:rsidRPr="001B2664">
              <w:rPr>
                <w:rFonts w:ascii="Calibri" w:hAnsi="Calibri" w:cs="Calibri"/>
                <w:sz w:val="16"/>
                <w:szCs w:val="16"/>
              </w:rPr>
              <w:t xml:space="preserve">TX and NX should be used only if </w:t>
            </w:r>
            <w:proofErr w:type="gramStart"/>
            <w:r w:rsidRPr="001B2664">
              <w:rPr>
                <w:rFonts w:ascii="Calibri" w:hAnsi="Calibri" w:cs="Calibri"/>
                <w:sz w:val="16"/>
                <w:szCs w:val="16"/>
              </w:rPr>
              <w:t>absolutely necessary</w:t>
            </w:r>
            <w:proofErr w:type="gramEnd"/>
            <w:r w:rsidRPr="001B2664">
              <w:rPr>
                <w:rFonts w:ascii="Calibri" w:hAnsi="Calibri" w:cs="Calibri"/>
                <w:sz w:val="16"/>
                <w:szCs w:val="16"/>
              </w:rPr>
              <w:t>.</w:t>
            </w:r>
          </w:p>
        </w:tc>
      </w:tr>
    </w:tbl>
    <w:p w14:paraId="0AB82340" w14:textId="124D3CFA" w:rsidR="009756A8" w:rsidRPr="0093373F" w:rsidRDefault="009756A8">
      <w:pPr>
        <w:rPr>
          <w:rFonts w:ascii="Calibri" w:hAnsi="Calibri" w:cs="Calibri"/>
          <w:b/>
          <w:sz w:val="16"/>
          <w:szCs w:val="16"/>
          <w:u w:val="single"/>
        </w:rPr>
      </w:pPr>
    </w:p>
    <w:p w14:paraId="38290CA0" w14:textId="19D62CBF" w:rsidR="005F70F6" w:rsidRDefault="005F70F6">
      <w:pPr>
        <w:rPr>
          <w:b/>
          <w:sz w:val="20"/>
          <w:szCs w:val="20"/>
          <w:u w:val="single"/>
        </w:rPr>
      </w:pPr>
    </w:p>
    <w:p w14:paraId="6E35B78D" w14:textId="77777777" w:rsidR="000F412D" w:rsidRDefault="000F412D">
      <w:pPr>
        <w:rPr>
          <w:b/>
          <w:sz w:val="20"/>
          <w:szCs w:val="20"/>
          <w:u w:val="single"/>
        </w:rPr>
      </w:pPr>
      <w:r>
        <w:rPr>
          <w:b/>
          <w:sz w:val="20"/>
          <w:szCs w:val="20"/>
          <w:u w:val="single"/>
        </w:rPr>
        <w:br w:type="page"/>
      </w:r>
    </w:p>
    <w:p w14:paraId="5A10712E" w14:textId="7D1050EC" w:rsidR="00AD7E00" w:rsidRDefault="004A708A" w:rsidP="0084724E">
      <w:pPr>
        <w:spacing w:line="240" w:lineRule="auto"/>
        <w:rPr>
          <w:b/>
          <w:sz w:val="20"/>
          <w:szCs w:val="20"/>
          <w:u w:val="single"/>
        </w:rPr>
      </w:pPr>
      <w:r>
        <w:rPr>
          <w:b/>
          <w:sz w:val="20"/>
          <w:szCs w:val="20"/>
          <w:u w:val="single"/>
        </w:rPr>
        <w:lastRenderedPageBreak/>
        <w:t>Table</w:t>
      </w:r>
      <w:r w:rsidR="00457ACC">
        <w:rPr>
          <w:b/>
          <w:sz w:val="20"/>
          <w:szCs w:val="20"/>
          <w:u w:val="single"/>
        </w:rPr>
        <w:t>s</w:t>
      </w:r>
    </w:p>
    <w:p w14:paraId="117FE272" w14:textId="77777777" w:rsidR="00FB1BE3" w:rsidRPr="00FB1BE3" w:rsidRDefault="00FB1BE3" w:rsidP="00FB1BE3">
      <w:pPr>
        <w:spacing w:after="120" w:line="240" w:lineRule="auto"/>
        <w:rPr>
          <w:rFonts w:eastAsia="Times New Roman" w:cstheme="minorHAnsi"/>
          <w:b/>
          <w:sz w:val="16"/>
          <w:szCs w:val="16"/>
          <w:vertAlign w:val="superscript"/>
          <w:lang w:eastAsia="en-GB"/>
        </w:rPr>
      </w:pPr>
      <w:r w:rsidRPr="00FB1BE3">
        <w:rPr>
          <w:rFonts w:eastAsia="Times New Roman" w:cstheme="minorHAnsi"/>
          <w:b/>
          <w:bCs/>
          <w:sz w:val="16"/>
          <w:szCs w:val="16"/>
          <w:u w:val="single"/>
          <w:lang w:eastAsia="en-GB"/>
        </w:rPr>
        <w:t>Table 1: World Health Organization</w:t>
      </w:r>
      <w:r w:rsidRPr="00FB1BE3">
        <w:rPr>
          <w:rFonts w:eastAsia="Times New Roman" w:cstheme="minorHAnsi"/>
          <w:b/>
          <w:sz w:val="16"/>
          <w:szCs w:val="16"/>
          <w:u w:val="single"/>
          <w:lang w:eastAsia="en-GB"/>
        </w:rPr>
        <w:t xml:space="preserve"> classification of mesothelial tumours of the pleura</w:t>
      </w:r>
      <w:r w:rsidRPr="00FB1BE3">
        <w:rPr>
          <w:rFonts w:eastAsia="Times New Roman" w:cstheme="minorHAnsi"/>
          <w:b/>
          <w:sz w:val="16"/>
          <w:szCs w:val="16"/>
          <w:lang w:eastAsia="en-GB"/>
        </w:rPr>
        <w:t>.</w:t>
      </w:r>
      <w:hyperlink w:anchor="_ENREF_1" w:tooltip="WHO Classification of Tumours Editorial Board, 2021 #3688" w:history="1">
        <w:r w:rsidRPr="00FB1BE3">
          <w:rPr>
            <w:rFonts w:eastAsia="Times New Roman" w:cstheme="minorHAnsi"/>
            <w:b/>
            <w:bCs/>
            <w:sz w:val="16"/>
            <w:szCs w:val="16"/>
            <w:lang w:eastAsia="en-GB"/>
          </w:rPr>
          <w:fldChar w:fldCharType="begin"/>
        </w:r>
        <w:r w:rsidRPr="00FB1BE3">
          <w:rPr>
            <w:rFonts w:eastAsia="Times New Roman" w:cstheme="minorHAnsi"/>
            <w:b/>
            <w:bCs/>
            <w:sz w:val="16"/>
            <w:szCs w:val="16"/>
            <w:lang w:eastAsia="en-GB"/>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FB1BE3">
          <w:rPr>
            <w:rFonts w:eastAsia="Times New Roman" w:cstheme="minorHAnsi"/>
            <w:b/>
            <w:bCs/>
            <w:sz w:val="16"/>
            <w:szCs w:val="16"/>
            <w:lang w:eastAsia="en-GB"/>
          </w:rPr>
          <w:fldChar w:fldCharType="separate"/>
        </w:r>
        <w:r w:rsidRPr="00FB1BE3">
          <w:rPr>
            <w:rFonts w:eastAsia="Times New Roman" w:cstheme="minorHAnsi"/>
            <w:b/>
            <w:bCs/>
            <w:noProof/>
            <w:sz w:val="16"/>
            <w:szCs w:val="16"/>
            <w:vertAlign w:val="superscript"/>
            <w:lang w:eastAsia="en-GB"/>
          </w:rPr>
          <w:t>1</w:t>
        </w:r>
        <w:r w:rsidRPr="00FB1BE3">
          <w:rPr>
            <w:rFonts w:eastAsia="Times New Roman" w:cstheme="minorHAnsi"/>
            <w:b/>
            <w:bCs/>
            <w:sz w:val="16"/>
            <w:szCs w:val="16"/>
            <w:lang w:eastAsia="en-GB"/>
          </w:rPr>
          <w:fldChar w:fldCharType="end"/>
        </w:r>
      </w:hyperlink>
    </w:p>
    <w:tbl>
      <w:tblPr>
        <w:tblStyle w:val="TableGrid"/>
        <w:tblW w:w="0" w:type="auto"/>
        <w:tblLook w:val="04A0" w:firstRow="1" w:lastRow="0" w:firstColumn="1" w:lastColumn="0" w:noHBand="0" w:noVBand="1"/>
      </w:tblPr>
      <w:tblGrid>
        <w:gridCol w:w="6408"/>
        <w:gridCol w:w="1417"/>
      </w:tblGrid>
      <w:tr w:rsidR="00FB1BE3" w:rsidRPr="00FB1BE3" w14:paraId="47F6B45E" w14:textId="77777777" w:rsidTr="00073551">
        <w:tc>
          <w:tcPr>
            <w:tcW w:w="6408" w:type="dxa"/>
          </w:tcPr>
          <w:p w14:paraId="721EF71E" w14:textId="77777777" w:rsidR="00FB1BE3" w:rsidRPr="00FB1BE3" w:rsidRDefault="00FB1BE3" w:rsidP="00FB1BE3">
            <w:pPr>
              <w:spacing w:before="20" w:after="20"/>
              <w:rPr>
                <w:rFonts w:asciiTheme="minorHAnsi" w:eastAsia="Times New Roman" w:hAnsiTheme="minorHAnsi" w:cstheme="minorHAnsi"/>
                <w:b/>
                <w:sz w:val="16"/>
                <w:szCs w:val="16"/>
                <w:lang w:eastAsia="en-GB"/>
              </w:rPr>
            </w:pPr>
            <w:r w:rsidRPr="00FB1BE3">
              <w:rPr>
                <w:rFonts w:asciiTheme="minorHAnsi" w:eastAsia="Times New Roman" w:hAnsiTheme="minorHAnsi" w:cstheme="minorHAnsi"/>
                <w:b/>
                <w:sz w:val="16"/>
                <w:szCs w:val="16"/>
                <w:lang w:eastAsia="en-GB"/>
              </w:rPr>
              <w:t>Descriptor</w:t>
            </w:r>
          </w:p>
        </w:tc>
        <w:tc>
          <w:tcPr>
            <w:tcW w:w="1417" w:type="dxa"/>
          </w:tcPr>
          <w:p w14:paraId="28FB3395" w14:textId="77777777" w:rsidR="00FB1BE3" w:rsidRPr="00FB1BE3" w:rsidRDefault="00FB1BE3" w:rsidP="00FB1BE3">
            <w:pPr>
              <w:spacing w:before="20" w:after="20"/>
              <w:rPr>
                <w:rFonts w:asciiTheme="minorHAnsi" w:eastAsia="Times New Roman" w:hAnsiTheme="minorHAnsi" w:cstheme="minorHAnsi"/>
                <w:b/>
                <w:sz w:val="16"/>
                <w:szCs w:val="16"/>
                <w:lang w:eastAsia="en-GB"/>
              </w:rPr>
            </w:pPr>
            <w:r w:rsidRPr="00FB1BE3">
              <w:rPr>
                <w:rFonts w:asciiTheme="minorHAnsi" w:eastAsia="Times New Roman" w:hAnsiTheme="minorHAnsi" w:cstheme="minorHAnsi"/>
                <w:b/>
                <w:sz w:val="16"/>
                <w:szCs w:val="16"/>
                <w:lang w:eastAsia="en-GB"/>
              </w:rPr>
              <w:t xml:space="preserve">ICD-O </w:t>
            </w:r>
            <w:proofErr w:type="spellStart"/>
            <w:r w:rsidRPr="00FB1BE3">
              <w:rPr>
                <w:rFonts w:asciiTheme="minorHAnsi" w:eastAsia="Times New Roman" w:hAnsiTheme="minorHAnsi" w:cstheme="minorHAnsi"/>
                <w:b/>
                <w:sz w:val="16"/>
                <w:szCs w:val="16"/>
                <w:lang w:eastAsia="en-GB"/>
              </w:rPr>
              <w:t>code</w:t>
            </w:r>
            <w:r w:rsidRPr="00FB1BE3">
              <w:rPr>
                <w:rFonts w:asciiTheme="minorHAnsi" w:eastAsia="Times New Roman" w:hAnsiTheme="minorHAnsi" w:cstheme="minorHAnsi"/>
                <w:b/>
                <w:sz w:val="16"/>
                <w:szCs w:val="16"/>
                <w:vertAlign w:val="superscript"/>
                <w:lang w:eastAsia="en-GB"/>
              </w:rPr>
              <w:t>a</w:t>
            </w:r>
            <w:proofErr w:type="spellEnd"/>
          </w:p>
        </w:tc>
      </w:tr>
      <w:tr w:rsidR="00FB1BE3" w:rsidRPr="00FB1BE3" w14:paraId="296602D3" w14:textId="77777777" w:rsidTr="00073551">
        <w:tc>
          <w:tcPr>
            <w:tcW w:w="6408" w:type="dxa"/>
          </w:tcPr>
          <w:p w14:paraId="5E7260CC" w14:textId="77777777" w:rsidR="00FB1BE3" w:rsidRPr="00FB1BE3" w:rsidRDefault="00FB1BE3" w:rsidP="00FB1BE3">
            <w:pPr>
              <w:spacing w:before="20" w:after="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Adenomatoid tumour</w:t>
            </w:r>
          </w:p>
        </w:tc>
        <w:tc>
          <w:tcPr>
            <w:tcW w:w="1417" w:type="dxa"/>
          </w:tcPr>
          <w:p w14:paraId="64F86C77" w14:textId="77777777" w:rsidR="00FB1BE3" w:rsidRPr="00FB1BE3" w:rsidRDefault="00FB1BE3" w:rsidP="00FB1BE3">
            <w:pPr>
              <w:spacing w:before="20" w:after="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9054/0</w:t>
            </w:r>
          </w:p>
        </w:tc>
      </w:tr>
      <w:tr w:rsidR="00FB1BE3" w:rsidRPr="00FB1BE3" w14:paraId="7226333A" w14:textId="77777777" w:rsidTr="00073551">
        <w:tc>
          <w:tcPr>
            <w:tcW w:w="6408" w:type="dxa"/>
          </w:tcPr>
          <w:p w14:paraId="49871A37" w14:textId="77777777" w:rsidR="00FB1BE3" w:rsidRPr="00FB1BE3" w:rsidRDefault="00FB1BE3" w:rsidP="00FB1BE3">
            <w:pPr>
              <w:spacing w:before="20" w:after="20"/>
              <w:rPr>
                <w:rFonts w:asciiTheme="minorHAnsi" w:eastAsia="Times New Roman" w:hAnsiTheme="minorHAnsi" w:cstheme="minorHAnsi"/>
                <w:dstrike/>
                <w:sz w:val="16"/>
                <w:szCs w:val="16"/>
                <w:lang w:eastAsia="en-GB"/>
              </w:rPr>
            </w:pPr>
            <w:r w:rsidRPr="00FB1BE3">
              <w:rPr>
                <w:rFonts w:asciiTheme="minorHAnsi" w:eastAsia="Times New Roman" w:hAnsiTheme="minorHAnsi" w:cstheme="minorHAnsi"/>
                <w:sz w:val="16"/>
                <w:szCs w:val="16"/>
                <w:lang w:eastAsia="en-GB"/>
              </w:rPr>
              <w:t xml:space="preserve">Well-differentiated papillary mesothelial </w:t>
            </w:r>
            <w:proofErr w:type="spellStart"/>
            <w:r w:rsidRPr="00FB1BE3">
              <w:rPr>
                <w:rFonts w:asciiTheme="minorHAnsi" w:eastAsia="Times New Roman" w:hAnsiTheme="minorHAnsi" w:cstheme="minorHAnsi"/>
                <w:sz w:val="16"/>
                <w:szCs w:val="16"/>
                <w:lang w:eastAsia="en-GB"/>
              </w:rPr>
              <w:t>tumour</w:t>
            </w:r>
            <w:r w:rsidRPr="00FB1BE3">
              <w:rPr>
                <w:rFonts w:asciiTheme="minorHAnsi" w:eastAsia="Times New Roman" w:hAnsiTheme="minorHAnsi" w:cstheme="minorHAnsi"/>
                <w:sz w:val="16"/>
                <w:szCs w:val="16"/>
                <w:vertAlign w:val="superscript"/>
                <w:lang w:eastAsia="en-GB"/>
              </w:rPr>
              <w:t>b</w:t>
            </w:r>
            <w:proofErr w:type="spellEnd"/>
            <w:r w:rsidRPr="00FB1BE3">
              <w:rPr>
                <w:rFonts w:asciiTheme="minorHAnsi" w:eastAsia="Times New Roman" w:hAnsiTheme="minorHAnsi" w:cstheme="minorHAnsi"/>
                <w:sz w:val="16"/>
                <w:szCs w:val="16"/>
                <w:lang w:eastAsia="en-GB"/>
              </w:rPr>
              <w:t xml:space="preserve"> </w:t>
            </w:r>
          </w:p>
        </w:tc>
        <w:tc>
          <w:tcPr>
            <w:tcW w:w="1417" w:type="dxa"/>
          </w:tcPr>
          <w:p w14:paraId="5F058758" w14:textId="77777777" w:rsidR="00FB1BE3" w:rsidRPr="00FB1BE3" w:rsidRDefault="00FB1BE3" w:rsidP="00FB1BE3">
            <w:pPr>
              <w:spacing w:before="20" w:after="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9052/1</w:t>
            </w:r>
          </w:p>
        </w:tc>
      </w:tr>
      <w:tr w:rsidR="00FB1BE3" w:rsidRPr="00FB1BE3" w14:paraId="66D18DF7" w14:textId="77777777" w:rsidTr="00073551">
        <w:tc>
          <w:tcPr>
            <w:tcW w:w="6408" w:type="dxa"/>
          </w:tcPr>
          <w:p w14:paraId="3E88265D" w14:textId="77777777" w:rsidR="00FB1BE3" w:rsidRPr="00FB1BE3" w:rsidRDefault="00FB1BE3" w:rsidP="00FB1BE3">
            <w:pPr>
              <w:spacing w:before="20" w:after="20"/>
              <w:rPr>
                <w:rFonts w:asciiTheme="minorHAnsi" w:eastAsia="Times New Roman" w:hAnsiTheme="minorHAnsi" w:cstheme="minorHAnsi"/>
                <w:b/>
                <w:sz w:val="16"/>
                <w:szCs w:val="16"/>
                <w:vertAlign w:val="superscript"/>
                <w:lang w:eastAsia="en-GB"/>
              </w:rPr>
            </w:pPr>
            <w:r w:rsidRPr="00FB1BE3">
              <w:rPr>
                <w:rFonts w:asciiTheme="minorHAnsi" w:eastAsia="Times New Roman" w:hAnsiTheme="minorHAnsi" w:cstheme="minorHAnsi"/>
                <w:sz w:val="16"/>
                <w:szCs w:val="16"/>
                <w:lang w:eastAsia="en-GB"/>
              </w:rPr>
              <w:t>Mesothelioma in situ</w:t>
            </w:r>
          </w:p>
        </w:tc>
        <w:tc>
          <w:tcPr>
            <w:tcW w:w="1417" w:type="dxa"/>
          </w:tcPr>
          <w:p w14:paraId="0834A604" w14:textId="77777777" w:rsidR="00FB1BE3" w:rsidRPr="00FB1BE3" w:rsidRDefault="00FB1BE3" w:rsidP="00FB1BE3">
            <w:pPr>
              <w:spacing w:before="20" w:after="20"/>
              <w:rPr>
                <w:rFonts w:asciiTheme="minorHAnsi" w:eastAsia="Times New Roman" w:hAnsiTheme="minorHAnsi" w:cstheme="minorHAnsi"/>
                <w:b/>
                <w:sz w:val="16"/>
                <w:szCs w:val="16"/>
                <w:vertAlign w:val="superscript"/>
                <w:lang w:eastAsia="en-GB"/>
              </w:rPr>
            </w:pPr>
            <w:r w:rsidRPr="00FB1BE3">
              <w:rPr>
                <w:rFonts w:asciiTheme="minorHAnsi" w:eastAsia="Times New Roman" w:hAnsiTheme="minorHAnsi" w:cstheme="minorHAnsi"/>
                <w:sz w:val="16"/>
                <w:szCs w:val="16"/>
                <w:lang w:eastAsia="en-GB"/>
              </w:rPr>
              <w:t>9050/2</w:t>
            </w:r>
          </w:p>
        </w:tc>
      </w:tr>
      <w:tr w:rsidR="00FB1BE3" w:rsidRPr="00FB1BE3" w14:paraId="38E6FF2C" w14:textId="77777777" w:rsidTr="00073551">
        <w:trPr>
          <w:trHeight w:val="70"/>
        </w:trPr>
        <w:tc>
          <w:tcPr>
            <w:tcW w:w="6408" w:type="dxa"/>
          </w:tcPr>
          <w:p w14:paraId="10402482" w14:textId="77777777" w:rsidR="00FB1BE3" w:rsidRPr="00FB1BE3" w:rsidRDefault="00FB1BE3" w:rsidP="00FB1BE3">
            <w:pPr>
              <w:spacing w:before="20" w:after="20"/>
              <w:rPr>
                <w:rFonts w:asciiTheme="minorHAnsi" w:eastAsia="Times New Roman" w:hAnsiTheme="minorHAnsi" w:cstheme="minorHAnsi"/>
                <w:b/>
                <w:sz w:val="16"/>
                <w:szCs w:val="16"/>
                <w:vertAlign w:val="superscript"/>
                <w:lang w:eastAsia="en-GB"/>
              </w:rPr>
            </w:pPr>
            <w:r w:rsidRPr="00FB1BE3">
              <w:rPr>
                <w:rFonts w:asciiTheme="minorHAnsi" w:eastAsia="Times New Roman" w:hAnsiTheme="minorHAnsi" w:cstheme="minorHAnsi"/>
                <w:sz w:val="16"/>
                <w:szCs w:val="16"/>
                <w:lang w:eastAsia="en-GB"/>
              </w:rPr>
              <w:t>Localized mesothelioma</w:t>
            </w:r>
          </w:p>
        </w:tc>
        <w:tc>
          <w:tcPr>
            <w:tcW w:w="1417" w:type="dxa"/>
          </w:tcPr>
          <w:p w14:paraId="07C558A9" w14:textId="77777777" w:rsidR="00FB1BE3" w:rsidRPr="00FB1BE3" w:rsidRDefault="00FB1BE3" w:rsidP="00FB1BE3">
            <w:pPr>
              <w:spacing w:before="20" w:after="20"/>
              <w:rPr>
                <w:rFonts w:asciiTheme="minorHAnsi" w:eastAsia="Times New Roman" w:hAnsiTheme="minorHAnsi" w:cstheme="minorHAnsi"/>
                <w:b/>
                <w:sz w:val="16"/>
                <w:szCs w:val="16"/>
                <w:vertAlign w:val="superscript"/>
                <w:lang w:eastAsia="en-GB"/>
              </w:rPr>
            </w:pPr>
            <w:r w:rsidRPr="00FB1BE3">
              <w:rPr>
                <w:rFonts w:asciiTheme="minorHAnsi" w:eastAsia="Times New Roman" w:hAnsiTheme="minorHAnsi" w:cstheme="minorHAnsi"/>
                <w:sz w:val="16"/>
                <w:szCs w:val="16"/>
                <w:lang w:eastAsia="en-GB"/>
              </w:rPr>
              <w:t>9050/3</w:t>
            </w:r>
          </w:p>
        </w:tc>
      </w:tr>
      <w:tr w:rsidR="00FB1BE3" w:rsidRPr="00FB1BE3" w14:paraId="7CCCAEC3" w14:textId="77777777" w:rsidTr="00073551">
        <w:tc>
          <w:tcPr>
            <w:tcW w:w="6408" w:type="dxa"/>
          </w:tcPr>
          <w:p w14:paraId="10D8022B" w14:textId="77777777" w:rsidR="00FB1BE3" w:rsidRPr="00FB1BE3" w:rsidRDefault="00FB1BE3" w:rsidP="00FB1BE3">
            <w:pPr>
              <w:autoSpaceDE w:val="0"/>
              <w:autoSpaceDN w:val="0"/>
              <w:adjustRightInd w:val="0"/>
              <w:spacing w:before="20" w:after="20"/>
              <w:ind w:left="7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 xml:space="preserve">Epithelioid mesothelioma </w:t>
            </w:r>
          </w:p>
        </w:tc>
        <w:tc>
          <w:tcPr>
            <w:tcW w:w="1417" w:type="dxa"/>
          </w:tcPr>
          <w:p w14:paraId="49D7F487" w14:textId="77777777" w:rsidR="00FB1BE3" w:rsidRPr="00FB1BE3" w:rsidRDefault="00FB1BE3" w:rsidP="00FB1BE3">
            <w:pPr>
              <w:spacing w:before="20" w:after="20"/>
              <w:rPr>
                <w:rFonts w:asciiTheme="minorHAnsi" w:eastAsia="Times New Roman" w:hAnsiTheme="minorHAnsi" w:cstheme="minorHAnsi"/>
                <w:sz w:val="16"/>
                <w:szCs w:val="16"/>
                <w:lang w:eastAsia="en-GB"/>
              </w:rPr>
            </w:pPr>
          </w:p>
        </w:tc>
      </w:tr>
      <w:tr w:rsidR="00FB1BE3" w:rsidRPr="00FB1BE3" w14:paraId="73A7FC82" w14:textId="77777777" w:rsidTr="00073551">
        <w:tc>
          <w:tcPr>
            <w:tcW w:w="6408" w:type="dxa"/>
          </w:tcPr>
          <w:p w14:paraId="5359793B" w14:textId="77777777" w:rsidR="00FB1BE3" w:rsidRPr="00FB1BE3" w:rsidRDefault="00FB1BE3" w:rsidP="00FB1BE3">
            <w:pPr>
              <w:autoSpaceDE w:val="0"/>
              <w:autoSpaceDN w:val="0"/>
              <w:adjustRightInd w:val="0"/>
              <w:spacing w:before="20" w:after="20"/>
              <w:ind w:left="720"/>
              <w:rPr>
                <w:rFonts w:asciiTheme="minorHAnsi" w:eastAsia="Times New Roman" w:hAnsiTheme="minorHAnsi" w:cstheme="minorHAnsi"/>
                <w:sz w:val="16"/>
                <w:szCs w:val="16"/>
                <w:lang w:eastAsia="en-GB"/>
              </w:rPr>
            </w:pPr>
            <w:proofErr w:type="spellStart"/>
            <w:r w:rsidRPr="00FB1BE3">
              <w:rPr>
                <w:rFonts w:asciiTheme="minorHAnsi" w:eastAsia="Times New Roman" w:hAnsiTheme="minorHAnsi" w:cstheme="minorHAnsi"/>
                <w:sz w:val="16"/>
                <w:szCs w:val="16"/>
                <w:lang w:eastAsia="en-GB"/>
              </w:rPr>
              <w:t>Sarcomatoid</w:t>
            </w:r>
            <w:proofErr w:type="spellEnd"/>
            <w:r w:rsidRPr="00FB1BE3">
              <w:rPr>
                <w:rFonts w:asciiTheme="minorHAnsi" w:eastAsia="Times New Roman" w:hAnsiTheme="minorHAnsi" w:cstheme="minorHAnsi"/>
                <w:sz w:val="16"/>
                <w:szCs w:val="16"/>
                <w:lang w:eastAsia="en-GB"/>
              </w:rPr>
              <w:t xml:space="preserve"> mesothelioma (including desmoplastic)</w:t>
            </w:r>
          </w:p>
        </w:tc>
        <w:tc>
          <w:tcPr>
            <w:tcW w:w="1417" w:type="dxa"/>
          </w:tcPr>
          <w:p w14:paraId="2A8CB928" w14:textId="77777777" w:rsidR="00FB1BE3" w:rsidRPr="00FB1BE3" w:rsidRDefault="00FB1BE3" w:rsidP="00FB1BE3">
            <w:pPr>
              <w:spacing w:before="20" w:after="20"/>
              <w:rPr>
                <w:rFonts w:asciiTheme="minorHAnsi" w:eastAsia="Times New Roman" w:hAnsiTheme="minorHAnsi" w:cstheme="minorHAnsi"/>
                <w:sz w:val="16"/>
                <w:szCs w:val="16"/>
                <w:lang w:eastAsia="en-GB"/>
              </w:rPr>
            </w:pPr>
          </w:p>
        </w:tc>
      </w:tr>
      <w:tr w:rsidR="00FB1BE3" w:rsidRPr="00FB1BE3" w14:paraId="762518B3" w14:textId="77777777" w:rsidTr="00073551">
        <w:tc>
          <w:tcPr>
            <w:tcW w:w="6408" w:type="dxa"/>
          </w:tcPr>
          <w:p w14:paraId="0E8F0449" w14:textId="77777777" w:rsidR="00FB1BE3" w:rsidRPr="00FB1BE3" w:rsidRDefault="00FB1BE3" w:rsidP="00FB1BE3">
            <w:pPr>
              <w:spacing w:before="20" w:after="20"/>
              <w:ind w:left="7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Biphasic mesothelioma</w:t>
            </w:r>
          </w:p>
        </w:tc>
        <w:tc>
          <w:tcPr>
            <w:tcW w:w="1417" w:type="dxa"/>
          </w:tcPr>
          <w:p w14:paraId="1FA41E24" w14:textId="77777777" w:rsidR="00FB1BE3" w:rsidRPr="00FB1BE3" w:rsidRDefault="00FB1BE3" w:rsidP="00FB1BE3">
            <w:pPr>
              <w:spacing w:before="20" w:after="20"/>
              <w:rPr>
                <w:rFonts w:asciiTheme="minorHAnsi" w:eastAsia="Times New Roman" w:hAnsiTheme="minorHAnsi" w:cstheme="minorHAnsi"/>
                <w:sz w:val="16"/>
                <w:szCs w:val="16"/>
                <w:lang w:eastAsia="en-GB"/>
              </w:rPr>
            </w:pPr>
          </w:p>
        </w:tc>
      </w:tr>
      <w:tr w:rsidR="00FB1BE3" w:rsidRPr="00FB1BE3" w14:paraId="01DB5B04" w14:textId="77777777" w:rsidTr="00073551">
        <w:tc>
          <w:tcPr>
            <w:tcW w:w="6408" w:type="dxa"/>
          </w:tcPr>
          <w:p w14:paraId="08319220" w14:textId="77777777" w:rsidR="00FB1BE3" w:rsidRPr="00FB1BE3" w:rsidRDefault="00FB1BE3" w:rsidP="00FB1BE3">
            <w:pPr>
              <w:spacing w:before="20" w:after="20"/>
              <w:rPr>
                <w:rFonts w:asciiTheme="minorHAnsi" w:eastAsia="Times New Roman" w:hAnsiTheme="minorHAnsi" w:cstheme="minorHAnsi"/>
                <w:b/>
                <w:sz w:val="16"/>
                <w:szCs w:val="16"/>
                <w:vertAlign w:val="superscript"/>
                <w:lang w:eastAsia="en-GB"/>
              </w:rPr>
            </w:pPr>
            <w:r w:rsidRPr="00FB1BE3">
              <w:rPr>
                <w:rFonts w:asciiTheme="minorHAnsi" w:eastAsia="Times New Roman" w:hAnsiTheme="minorHAnsi" w:cstheme="minorHAnsi"/>
                <w:sz w:val="16"/>
                <w:szCs w:val="16"/>
                <w:lang w:eastAsia="en-GB"/>
              </w:rPr>
              <w:t>Diffuse mesothelioma, NOS</w:t>
            </w:r>
          </w:p>
        </w:tc>
        <w:tc>
          <w:tcPr>
            <w:tcW w:w="1417" w:type="dxa"/>
          </w:tcPr>
          <w:p w14:paraId="70BF9C48" w14:textId="77777777" w:rsidR="00FB1BE3" w:rsidRPr="00FB1BE3" w:rsidRDefault="00FB1BE3" w:rsidP="00FB1BE3">
            <w:pPr>
              <w:spacing w:before="20" w:after="20"/>
              <w:rPr>
                <w:rFonts w:asciiTheme="minorHAnsi" w:eastAsia="Times New Roman" w:hAnsiTheme="minorHAnsi" w:cstheme="minorHAnsi"/>
                <w:b/>
                <w:sz w:val="16"/>
                <w:szCs w:val="16"/>
                <w:vertAlign w:val="superscript"/>
                <w:lang w:eastAsia="en-GB"/>
              </w:rPr>
            </w:pPr>
            <w:r w:rsidRPr="00FB1BE3">
              <w:rPr>
                <w:rFonts w:asciiTheme="minorHAnsi" w:eastAsia="Times New Roman" w:hAnsiTheme="minorHAnsi" w:cstheme="minorHAnsi"/>
                <w:sz w:val="16"/>
                <w:szCs w:val="16"/>
                <w:lang w:eastAsia="en-GB"/>
              </w:rPr>
              <w:t>9050/3</w:t>
            </w:r>
          </w:p>
        </w:tc>
      </w:tr>
      <w:tr w:rsidR="00FB1BE3" w:rsidRPr="00FB1BE3" w14:paraId="5A80FC2C" w14:textId="77777777" w:rsidTr="00073551">
        <w:tc>
          <w:tcPr>
            <w:tcW w:w="6408" w:type="dxa"/>
          </w:tcPr>
          <w:p w14:paraId="573F4872" w14:textId="77777777" w:rsidR="00FB1BE3" w:rsidRPr="00FB1BE3" w:rsidRDefault="00FB1BE3" w:rsidP="00FB1BE3">
            <w:pPr>
              <w:autoSpaceDE w:val="0"/>
              <w:autoSpaceDN w:val="0"/>
              <w:adjustRightInd w:val="0"/>
              <w:spacing w:before="20" w:after="20"/>
              <w:ind w:left="7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 xml:space="preserve">Epithelioid mesothelioma </w:t>
            </w:r>
          </w:p>
        </w:tc>
        <w:tc>
          <w:tcPr>
            <w:tcW w:w="1417" w:type="dxa"/>
          </w:tcPr>
          <w:p w14:paraId="31CB2CC3" w14:textId="77777777" w:rsidR="00FB1BE3" w:rsidRPr="00FB1BE3" w:rsidRDefault="00FB1BE3" w:rsidP="00FB1BE3">
            <w:pPr>
              <w:spacing w:before="20" w:after="20"/>
              <w:rPr>
                <w:rFonts w:asciiTheme="minorHAnsi" w:eastAsia="Times New Roman" w:hAnsiTheme="minorHAnsi" w:cstheme="minorHAnsi"/>
                <w:sz w:val="16"/>
                <w:szCs w:val="16"/>
                <w:lang w:eastAsia="en-GB"/>
              </w:rPr>
            </w:pPr>
          </w:p>
        </w:tc>
      </w:tr>
      <w:tr w:rsidR="00FB1BE3" w:rsidRPr="00FB1BE3" w14:paraId="00F312EB" w14:textId="77777777" w:rsidTr="00073551">
        <w:tc>
          <w:tcPr>
            <w:tcW w:w="6408" w:type="dxa"/>
          </w:tcPr>
          <w:p w14:paraId="2156FAD4" w14:textId="77777777" w:rsidR="00FB1BE3" w:rsidRPr="00FB1BE3" w:rsidRDefault="00FB1BE3" w:rsidP="00FB1BE3">
            <w:pPr>
              <w:autoSpaceDE w:val="0"/>
              <w:autoSpaceDN w:val="0"/>
              <w:adjustRightInd w:val="0"/>
              <w:spacing w:before="20" w:after="20"/>
              <w:ind w:left="720"/>
              <w:rPr>
                <w:rFonts w:asciiTheme="minorHAnsi" w:eastAsia="Times New Roman" w:hAnsiTheme="minorHAnsi" w:cstheme="minorHAnsi"/>
                <w:sz w:val="16"/>
                <w:szCs w:val="16"/>
                <w:lang w:eastAsia="en-GB"/>
              </w:rPr>
            </w:pPr>
            <w:proofErr w:type="spellStart"/>
            <w:r w:rsidRPr="00FB1BE3">
              <w:rPr>
                <w:rFonts w:asciiTheme="minorHAnsi" w:eastAsia="Times New Roman" w:hAnsiTheme="minorHAnsi" w:cstheme="minorHAnsi"/>
                <w:sz w:val="16"/>
                <w:szCs w:val="16"/>
                <w:lang w:eastAsia="en-GB"/>
              </w:rPr>
              <w:t>Sarcomatoid</w:t>
            </w:r>
            <w:proofErr w:type="spellEnd"/>
            <w:r w:rsidRPr="00FB1BE3">
              <w:rPr>
                <w:rFonts w:asciiTheme="minorHAnsi" w:eastAsia="Times New Roman" w:hAnsiTheme="minorHAnsi" w:cstheme="minorHAnsi"/>
                <w:sz w:val="16"/>
                <w:szCs w:val="16"/>
                <w:lang w:eastAsia="en-GB"/>
              </w:rPr>
              <w:t xml:space="preserve"> mesothelioma (including desmoplastic)</w:t>
            </w:r>
          </w:p>
        </w:tc>
        <w:tc>
          <w:tcPr>
            <w:tcW w:w="1417" w:type="dxa"/>
          </w:tcPr>
          <w:p w14:paraId="20E15E80" w14:textId="77777777" w:rsidR="00FB1BE3" w:rsidRPr="00FB1BE3" w:rsidRDefault="00FB1BE3" w:rsidP="00FB1BE3">
            <w:pPr>
              <w:spacing w:before="20" w:after="20"/>
              <w:rPr>
                <w:rFonts w:asciiTheme="minorHAnsi" w:eastAsia="Times New Roman" w:hAnsiTheme="minorHAnsi" w:cstheme="minorHAnsi"/>
                <w:sz w:val="16"/>
                <w:szCs w:val="16"/>
                <w:lang w:eastAsia="en-GB"/>
              </w:rPr>
            </w:pPr>
          </w:p>
        </w:tc>
      </w:tr>
      <w:tr w:rsidR="00FB1BE3" w:rsidRPr="00FB1BE3" w14:paraId="65BB7C96" w14:textId="77777777" w:rsidTr="00073551">
        <w:tc>
          <w:tcPr>
            <w:tcW w:w="6408" w:type="dxa"/>
          </w:tcPr>
          <w:p w14:paraId="0829809D" w14:textId="77777777" w:rsidR="00FB1BE3" w:rsidRPr="00FB1BE3" w:rsidRDefault="00FB1BE3" w:rsidP="00FB1BE3">
            <w:pPr>
              <w:spacing w:before="20" w:after="20"/>
              <w:ind w:left="7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Biphasic mesothelioma</w:t>
            </w:r>
          </w:p>
        </w:tc>
        <w:tc>
          <w:tcPr>
            <w:tcW w:w="1417" w:type="dxa"/>
          </w:tcPr>
          <w:p w14:paraId="3B37C634" w14:textId="77777777" w:rsidR="00FB1BE3" w:rsidRPr="00FB1BE3" w:rsidRDefault="00FB1BE3" w:rsidP="00FB1BE3">
            <w:pPr>
              <w:spacing w:before="20" w:after="20"/>
              <w:rPr>
                <w:rFonts w:asciiTheme="minorHAnsi" w:eastAsia="Times New Roman" w:hAnsiTheme="minorHAnsi" w:cstheme="minorHAnsi"/>
                <w:sz w:val="16"/>
                <w:szCs w:val="16"/>
                <w:lang w:eastAsia="en-GB"/>
              </w:rPr>
            </w:pPr>
          </w:p>
        </w:tc>
      </w:tr>
    </w:tbl>
    <w:p w14:paraId="64A777C8" w14:textId="77777777" w:rsidR="00FB1BE3" w:rsidRPr="00FB1BE3" w:rsidRDefault="00FB1BE3" w:rsidP="00FB1BE3">
      <w:pPr>
        <w:autoSpaceDE w:val="0"/>
        <w:autoSpaceDN w:val="0"/>
        <w:adjustRightInd w:val="0"/>
        <w:spacing w:before="120" w:after="0" w:line="240" w:lineRule="auto"/>
        <w:rPr>
          <w:rFonts w:eastAsia="Times New Roman" w:cstheme="minorHAnsi"/>
          <w:sz w:val="16"/>
          <w:szCs w:val="16"/>
          <w:lang w:eastAsia="en-GB"/>
        </w:rPr>
      </w:pPr>
      <w:proofErr w:type="spellStart"/>
      <w:r w:rsidRPr="00FB1BE3">
        <w:rPr>
          <w:rFonts w:eastAsia="Times New Roman" w:cstheme="minorHAnsi"/>
          <w:sz w:val="16"/>
          <w:szCs w:val="16"/>
          <w:vertAlign w:val="superscript"/>
          <w:lang w:eastAsia="en-GB"/>
        </w:rPr>
        <w:t>a</w:t>
      </w:r>
      <w:proofErr w:type="spellEnd"/>
      <w:r w:rsidRPr="00FB1BE3">
        <w:rPr>
          <w:rFonts w:eastAsia="Times New Roman" w:cstheme="minorHAnsi"/>
          <w:sz w:val="16"/>
          <w:szCs w:val="16"/>
          <w:lang w:eastAsia="en-GB"/>
        </w:rPr>
        <w:t xml:space="preserve"> The morphology codes are from the International Classification of Diseases for Oncology (ICD-O).</w:t>
      </w:r>
      <w:hyperlink w:anchor="_ENREF_4" w:tooltip="Fritz A, 2020 #752" w:history="1">
        <w:r w:rsidRPr="00FB1BE3">
          <w:rPr>
            <w:rFonts w:eastAsia="Times New Roman" w:cstheme="minorHAnsi"/>
            <w:sz w:val="16"/>
            <w:szCs w:val="16"/>
            <w:lang w:eastAsia="en-GB"/>
          </w:rPr>
          <w:fldChar w:fldCharType="begin"/>
        </w:r>
        <w:r w:rsidRPr="00FB1BE3">
          <w:rPr>
            <w:rFonts w:eastAsia="Times New Roman" w:cstheme="minorHAnsi"/>
            <w:sz w:val="16"/>
            <w:szCs w:val="16"/>
            <w:lang w:eastAsia="en-GB"/>
          </w:rPr>
          <w:instrText xml:space="preserve"> ADDIN EN.CITE &lt;EndNote&gt;&lt;Cite&gt;&lt;Author&gt;Fritz A&lt;/Author&gt;&lt;Year&gt;2020&lt;/Year&gt;&lt;RecNum&gt;752&lt;/RecNum&gt;&lt;DisplayText&gt;&lt;style face="superscript"&gt;4&lt;/style&gt;&lt;/DisplayText&gt;&lt;record&gt;&lt;rec-number&gt;752&lt;/rec-number&gt;&lt;foreign-keys&gt;&lt;key app="EN" db-id="20defpxt3as20tew5zepsdts5xe2att2e2va" timestamp="1289258969"&gt;752&lt;/key&gt;&lt;/foreign-keys&gt;&lt;ref-type name="Edited Book"&gt;28&lt;/ref-type&gt;&lt;contributors&gt;&lt;authors&gt;&lt;author&gt;Fritz A, &lt;/author&gt;&lt;author&gt;Percy C, &lt;/author&gt;&lt;author&gt;Jack A, &lt;/author&gt;&lt;author&gt;Shanmurgaratnam K, &lt;/author&gt;&lt;author&gt;Lobin L, &lt;/author&gt;&lt;author&gt;Parkin DM, &lt;/author&gt;&lt;author&gt;Whelan S,&lt;/author&gt;&lt;/authors&gt;&lt;/contributors&gt;&lt;titles&gt;&lt;title&gt;International Classification of Diseases for Oncology. Third edition, Second revision ICD-O-3.2. Available from: http://www.iacr.com.fr/index.php?option=com_content&amp;amp;view=category&amp;amp;layout=blog&amp;amp;id=100&amp;amp;Itemid=577 (Accessed 16th June 2021).&lt;/title&gt;&lt;/titles&gt;&lt;dates&gt;&lt;year&gt;2020&lt;/year&gt;&lt;/dates&gt;&lt;urls&gt;&lt;/urls&gt;&lt;/record&gt;&lt;/Cite&gt;&lt;/EndNote&gt;</w:instrText>
        </w:r>
        <w:r w:rsidRPr="00FB1BE3">
          <w:rPr>
            <w:rFonts w:eastAsia="Times New Roman" w:cstheme="minorHAnsi"/>
            <w:sz w:val="16"/>
            <w:szCs w:val="16"/>
            <w:lang w:eastAsia="en-GB"/>
          </w:rPr>
          <w:fldChar w:fldCharType="separate"/>
        </w:r>
        <w:r w:rsidRPr="00FB1BE3">
          <w:rPr>
            <w:rFonts w:eastAsia="Times New Roman" w:cstheme="minorHAnsi"/>
            <w:noProof/>
            <w:sz w:val="16"/>
            <w:szCs w:val="16"/>
            <w:vertAlign w:val="superscript"/>
            <w:lang w:eastAsia="en-GB"/>
          </w:rPr>
          <w:t>4</w:t>
        </w:r>
        <w:r w:rsidRPr="00FB1BE3">
          <w:rPr>
            <w:rFonts w:eastAsia="Times New Roman" w:cstheme="minorHAnsi"/>
            <w:sz w:val="16"/>
            <w:szCs w:val="16"/>
            <w:lang w:eastAsia="en-GB"/>
          </w:rPr>
          <w:fldChar w:fldCharType="end"/>
        </w:r>
      </w:hyperlink>
      <w:r w:rsidRPr="00FB1BE3">
        <w:rPr>
          <w:rFonts w:eastAsia="Times New Roman" w:cstheme="minorHAnsi"/>
          <w:sz w:val="16"/>
          <w:szCs w:val="16"/>
          <w:lang w:eastAsia="en-GB"/>
        </w:rPr>
        <w:t xml:space="preserve"> Behaviour is coded /0 for benign tumours; /1 for unspecified, borderline, or uncertain behaviour; /2 for carcinoma in situ and grade III intraepithelial neoplasia; and /3 for malignant tumours. Subtype labels are indented.</w:t>
      </w:r>
    </w:p>
    <w:p w14:paraId="07AB2613" w14:textId="77777777" w:rsidR="00FB1BE3" w:rsidRPr="00FB1BE3" w:rsidRDefault="00FB1BE3" w:rsidP="00FB1BE3">
      <w:pPr>
        <w:autoSpaceDE w:val="0"/>
        <w:autoSpaceDN w:val="0"/>
        <w:adjustRightInd w:val="0"/>
        <w:spacing w:after="120" w:line="240" w:lineRule="auto"/>
        <w:rPr>
          <w:rFonts w:eastAsia="Times New Roman" w:cstheme="minorHAnsi"/>
          <w:sz w:val="16"/>
          <w:szCs w:val="16"/>
          <w:lang w:eastAsia="en-GB"/>
        </w:rPr>
      </w:pPr>
      <w:r w:rsidRPr="00FB1BE3">
        <w:rPr>
          <w:rFonts w:eastAsia="Times New Roman" w:cstheme="minorHAnsi"/>
          <w:sz w:val="16"/>
          <w:szCs w:val="16"/>
          <w:vertAlign w:val="superscript"/>
          <w:lang w:eastAsia="en-GB"/>
        </w:rPr>
        <w:t>b</w:t>
      </w:r>
      <w:r w:rsidRPr="00FB1BE3">
        <w:rPr>
          <w:rFonts w:eastAsia="Times New Roman" w:cstheme="minorHAnsi"/>
          <w:sz w:val="16"/>
          <w:szCs w:val="16"/>
          <w:lang w:eastAsia="en-GB"/>
        </w:rPr>
        <w:t xml:space="preserve"> Is a neoplasm of mesothelial origin but is considered distinct from mesothelioma in the 5</w:t>
      </w:r>
      <w:r w:rsidRPr="00FB1BE3">
        <w:rPr>
          <w:rFonts w:eastAsia="Times New Roman" w:cstheme="minorHAnsi"/>
          <w:sz w:val="16"/>
          <w:szCs w:val="16"/>
          <w:vertAlign w:val="superscript"/>
          <w:lang w:eastAsia="en-GB"/>
        </w:rPr>
        <w:t>th</w:t>
      </w:r>
      <w:r w:rsidRPr="00FB1BE3">
        <w:rPr>
          <w:rFonts w:eastAsia="Times New Roman" w:cstheme="minorHAnsi"/>
          <w:sz w:val="16"/>
          <w:szCs w:val="16"/>
          <w:lang w:eastAsia="en-GB"/>
        </w:rPr>
        <w:t xml:space="preserve"> edition WHO.</w:t>
      </w:r>
      <w:hyperlink w:anchor="_ENREF_1" w:tooltip="WHO Classification of Tumours Editorial Board, 2021 #3688" w:history="1">
        <w:r w:rsidRPr="00FB1BE3">
          <w:rPr>
            <w:rFonts w:eastAsia="Times New Roman" w:cstheme="minorHAnsi"/>
            <w:sz w:val="16"/>
            <w:szCs w:val="16"/>
            <w:lang w:eastAsia="en-AU"/>
          </w:rPr>
          <w:fldChar w:fldCharType="begin"/>
        </w:r>
        <w:r w:rsidRPr="00FB1BE3">
          <w:rPr>
            <w:rFonts w:eastAsia="Times New Roman" w:cstheme="minorHAnsi"/>
            <w:sz w:val="16"/>
            <w:szCs w:val="16"/>
            <w:lang w:eastAsia="en-AU"/>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FB1BE3">
          <w:rPr>
            <w:rFonts w:eastAsia="Times New Roman" w:cstheme="minorHAnsi"/>
            <w:sz w:val="16"/>
            <w:szCs w:val="16"/>
            <w:lang w:eastAsia="en-AU"/>
          </w:rPr>
          <w:fldChar w:fldCharType="separate"/>
        </w:r>
        <w:r w:rsidRPr="00FB1BE3">
          <w:rPr>
            <w:rFonts w:eastAsia="Times New Roman" w:cstheme="minorHAnsi"/>
            <w:noProof/>
            <w:sz w:val="16"/>
            <w:szCs w:val="16"/>
            <w:vertAlign w:val="superscript"/>
            <w:lang w:eastAsia="en-AU"/>
          </w:rPr>
          <w:t>1</w:t>
        </w:r>
        <w:r w:rsidRPr="00FB1BE3">
          <w:rPr>
            <w:rFonts w:eastAsia="Times New Roman" w:cstheme="minorHAnsi"/>
            <w:sz w:val="16"/>
            <w:szCs w:val="16"/>
            <w:lang w:eastAsia="en-AU"/>
          </w:rPr>
          <w:fldChar w:fldCharType="end"/>
        </w:r>
      </w:hyperlink>
    </w:p>
    <w:p w14:paraId="4BE06864" w14:textId="4C36F4BC" w:rsidR="00FB1BE3" w:rsidRDefault="00FB1BE3" w:rsidP="00FB1BE3">
      <w:pPr>
        <w:spacing w:after="0" w:line="240" w:lineRule="auto"/>
        <w:rPr>
          <w:rFonts w:eastAsia="Times New Roman" w:cstheme="minorHAnsi"/>
          <w:sz w:val="16"/>
          <w:szCs w:val="16"/>
          <w:lang w:eastAsia="en-GB"/>
        </w:rPr>
      </w:pPr>
      <w:r w:rsidRPr="00FB1BE3">
        <w:rPr>
          <w:rFonts w:eastAsia="Times New Roman" w:cstheme="minorHAnsi"/>
          <w:sz w:val="16"/>
          <w:szCs w:val="16"/>
          <w:lang w:eastAsia="en-GB"/>
        </w:rPr>
        <w:t>© World Health Organisation/International Agency for Research on Cancer. Reproduced with permission.</w:t>
      </w:r>
    </w:p>
    <w:p w14:paraId="7357B8D2" w14:textId="77777777" w:rsidR="00073551" w:rsidRPr="00FB1BE3" w:rsidRDefault="00073551" w:rsidP="00FB1BE3">
      <w:pPr>
        <w:spacing w:after="0" w:line="240" w:lineRule="auto"/>
        <w:rPr>
          <w:rFonts w:eastAsia="Times New Roman" w:cstheme="minorHAnsi"/>
          <w:sz w:val="16"/>
          <w:szCs w:val="16"/>
          <w:lang w:eastAsia="en-GB"/>
        </w:rPr>
      </w:pPr>
    </w:p>
    <w:p w14:paraId="57DAD8EE" w14:textId="04F54951" w:rsidR="00073551" w:rsidRPr="00FB1BE3" w:rsidRDefault="00073551" w:rsidP="00073551">
      <w:pPr>
        <w:spacing w:after="0" w:line="240" w:lineRule="auto"/>
        <w:rPr>
          <w:rFonts w:eastAsia="Times New Roman" w:cstheme="minorHAnsi"/>
          <w:b/>
          <w:bCs/>
          <w:sz w:val="16"/>
          <w:szCs w:val="16"/>
          <w:lang w:eastAsia="en-GB"/>
        </w:rPr>
      </w:pPr>
      <w:r>
        <w:rPr>
          <w:rFonts w:eastAsia="Times New Roman" w:cstheme="minorHAnsi"/>
          <w:sz w:val="16"/>
          <w:szCs w:val="16"/>
          <w:lang w:eastAsia="en-GB"/>
        </w:rPr>
        <w:t xml:space="preserve"> </w:t>
      </w:r>
      <w:r w:rsidRPr="00073551">
        <w:rPr>
          <w:rFonts w:eastAsia="Times New Roman" w:cstheme="minorHAnsi"/>
          <w:b/>
          <w:bCs/>
          <w:sz w:val="16"/>
          <w:szCs w:val="16"/>
          <w:lang w:eastAsia="en-GB"/>
        </w:rPr>
        <w:t>Reference</w:t>
      </w:r>
      <w:r>
        <w:rPr>
          <w:rFonts w:eastAsia="Times New Roman" w:cstheme="minorHAnsi"/>
          <w:b/>
          <w:bCs/>
          <w:sz w:val="16"/>
          <w:szCs w:val="16"/>
          <w:lang w:eastAsia="en-GB"/>
        </w:rPr>
        <w:t>s</w:t>
      </w:r>
    </w:p>
    <w:p w14:paraId="01C103A6" w14:textId="77777777" w:rsidR="00073551" w:rsidRPr="00FB1BE3" w:rsidRDefault="00073551" w:rsidP="00073551">
      <w:pPr>
        <w:spacing w:after="0" w:line="240" w:lineRule="auto"/>
        <w:ind w:left="426" w:hanging="426"/>
        <w:rPr>
          <w:rFonts w:eastAsia="Calibri" w:cstheme="minorHAnsi"/>
          <w:noProof/>
          <w:sz w:val="16"/>
          <w:szCs w:val="16"/>
          <w:lang w:val="en-US"/>
        </w:rPr>
      </w:pPr>
      <w:r w:rsidRPr="00FB1BE3">
        <w:rPr>
          <w:rFonts w:eastAsia="Calibri" w:cstheme="minorHAnsi"/>
          <w:noProof/>
          <w:sz w:val="16"/>
          <w:szCs w:val="16"/>
          <w:lang w:val="en-US"/>
        </w:rPr>
        <w:fldChar w:fldCharType="begin"/>
      </w:r>
      <w:r w:rsidRPr="00FB1BE3">
        <w:rPr>
          <w:rFonts w:eastAsia="Calibri" w:cstheme="minorHAnsi"/>
          <w:noProof/>
          <w:sz w:val="16"/>
          <w:szCs w:val="16"/>
          <w:lang w:val="en-US"/>
        </w:rPr>
        <w:instrText xml:space="preserve"> ADDIN EN.REFLIST </w:instrText>
      </w:r>
      <w:r w:rsidRPr="00FB1BE3">
        <w:rPr>
          <w:rFonts w:eastAsia="Calibri" w:cstheme="minorHAnsi"/>
          <w:noProof/>
          <w:sz w:val="16"/>
          <w:szCs w:val="16"/>
          <w:lang w:val="en-US"/>
        </w:rPr>
        <w:fldChar w:fldCharType="separate"/>
      </w:r>
      <w:r w:rsidRPr="00FB1BE3">
        <w:rPr>
          <w:rFonts w:eastAsia="Calibri" w:cstheme="minorHAnsi"/>
          <w:noProof/>
          <w:sz w:val="16"/>
          <w:szCs w:val="16"/>
          <w:lang w:val="en-US"/>
        </w:rPr>
        <w:t>1</w:t>
      </w:r>
      <w:r w:rsidRPr="00FB1BE3">
        <w:rPr>
          <w:rFonts w:eastAsia="Calibri" w:cstheme="minorHAnsi"/>
          <w:noProof/>
          <w:sz w:val="16"/>
          <w:szCs w:val="16"/>
          <w:lang w:val="en-US"/>
        </w:rPr>
        <w:tab/>
        <w:t xml:space="preserve">WHO Classification of Tumours Editorial Board (2021). </w:t>
      </w:r>
      <w:r w:rsidRPr="00FB1BE3">
        <w:rPr>
          <w:rFonts w:eastAsia="Calibri" w:cstheme="minorHAnsi"/>
          <w:i/>
          <w:noProof/>
          <w:sz w:val="16"/>
          <w:szCs w:val="16"/>
          <w:lang w:val="en-US"/>
        </w:rPr>
        <w:t>Thoracic Tumours, 5th Edition, Volume 5</w:t>
      </w:r>
      <w:r w:rsidRPr="00FB1BE3">
        <w:rPr>
          <w:rFonts w:eastAsia="Calibri" w:cstheme="minorHAnsi"/>
          <w:noProof/>
          <w:sz w:val="16"/>
          <w:szCs w:val="16"/>
          <w:lang w:val="en-US"/>
        </w:rPr>
        <w:t>. IARC Press, Lyon.</w:t>
      </w:r>
    </w:p>
    <w:p w14:paraId="2720F927" w14:textId="77777777" w:rsidR="00073551" w:rsidRPr="00FB1BE3" w:rsidRDefault="00073551" w:rsidP="00073551">
      <w:pPr>
        <w:spacing w:after="0" w:line="240" w:lineRule="auto"/>
        <w:ind w:left="426" w:hanging="426"/>
        <w:rPr>
          <w:rFonts w:eastAsia="Calibri" w:cstheme="minorHAnsi"/>
          <w:iCs/>
          <w:noProof/>
          <w:sz w:val="16"/>
          <w:szCs w:val="16"/>
          <w:lang w:val="en-US"/>
        </w:rPr>
      </w:pPr>
      <w:r w:rsidRPr="00FB1BE3">
        <w:rPr>
          <w:rFonts w:eastAsia="Calibri" w:cstheme="minorHAnsi"/>
          <w:noProof/>
          <w:sz w:val="16"/>
          <w:szCs w:val="16"/>
          <w:lang w:val="en-US"/>
        </w:rPr>
        <w:t>4</w:t>
      </w:r>
      <w:r w:rsidRPr="00FB1BE3">
        <w:rPr>
          <w:rFonts w:eastAsia="Calibri" w:cstheme="minorHAnsi"/>
          <w:noProof/>
          <w:sz w:val="16"/>
          <w:szCs w:val="16"/>
          <w:lang w:val="en-US"/>
        </w:rPr>
        <w:tab/>
        <w:t>Fritz A, Percy C, Jack A, Shanmurgaratnam K, Lobin L, Parkin DM and Whelan S (eds) (2020).</w:t>
      </w:r>
      <w:r w:rsidRPr="00FB1BE3">
        <w:rPr>
          <w:rFonts w:eastAsia="Calibri" w:cstheme="minorHAnsi"/>
          <w:i/>
          <w:noProof/>
          <w:sz w:val="16"/>
          <w:szCs w:val="16"/>
          <w:lang w:val="en-US"/>
        </w:rPr>
        <w:t xml:space="preserve"> International Classification of Diseases for Oncology. Third edition, Second revision ICD-O-3.2. </w:t>
      </w:r>
      <w:r w:rsidRPr="00FB1BE3">
        <w:rPr>
          <w:rFonts w:eastAsia="Calibri" w:cstheme="minorHAnsi"/>
          <w:iCs/>
          <w:noProof/>
          <w:sz w:val="16"/>
          <w:szCs w:val="16"/>
          <w:lang w:val="en-US"/>
        </w:rPr>
        <w:t>Available from: http://www.iacr.com.fr/index.php?option=com_content&amp;view=category&amp;layout=blog&amp;id=100&amp;Itemid=577 (Accessed 16th June 2021).</w:t>
      </w:r>
    </w:p>
    <w:p w14:paraId="2644AF73" w14:textId="77777777" w:rsidR="00073551" w:rsidRDefault="00073551" w:rsidP="00073551">
      <w:pPr>
        <w:spacing w:line="240" w:lineRule="auto"/>
        <w:rPr>
          <w:rFonts w:eastAsia="Calibri" w:cstheme="minorHAnsi"/>
          <w:sz w:val="16"/>
          <w:szCs w:val="16"/>
        </w:rPr>
      </w:pPr>
      <w:r w:rsidRPr="00FB1BE3">
        <w:rPr>
          <w:rFonts w:eastAsia="Calibri" w:cstheme="minorHAnsi"/>
          <w:sz w:val="16"/>
          <w:szCs w:val="16"/>
        </w:rPr>
        <w:fldChar w:fldCharType="end"/>
      </w:r>
    </w:p>
    <w:p w14:paraId="174BE962" w14:textId="77777777" w:rsidR="00212F78" w:rsidRDefault="00212F78">
      <w:pPr>
        <w:rPr>
          <w:rFonts w:eastAsia="Times New Roman" w:cstheme="minorHAnsi"/>
          <w:b/>
          <w:bCs/>
          <w:sz w:val="16"/>
          <w:szCs w:val="16"/>
          <w:u w:val="single"/>
          <w:lang w:eastAsia="en-GB"/>
        </w:rPr>
      </w:pPr>
      <w:r>
        <w:rPr>
          <w:rFonts w:eastAsia="Times New Roman" w:cstheme="minorHAnsi"/>
          <w:b/>
          <w:bCs/>
          <w:sz w:val="16"/>
          <w:szCs w:val="16"/>
          <w:u w:val="single"/>
          <w:lang w:eastAsia="en-GB"/>
        </w:rPr>
        <w:br w:type="page"/>
      </w:r>
    </w:p>
    <w:p w14:paraId="6C837996" w14:textId="510A6830" w:rsidR="00FB1BE3" w:rsidRPr="00FB1BE3" w:rsidRDefault="00FB1BE3" w:rsidP="00073551">
      <w:pPr>
        <w:spacing w:line="240" w:lineRule="auto"/>
        <w:rPr>
          <w:rFonts w:eastAsia="Times New Roman" w:cstheme="minorHAnsi"/>
          <w:b/>
          <w:bCs/>
          <w:sz w:val="16"/>
          <w:szCs w:val="16"/>
          <w:lang w:eastAsia="en-GB"/>
        </w:rPr>
      </w:pPr>
      <w:r w:rsidRPr="00FB1BE3">
        <w:rPr>
          <w:rFonts w:eastAsia="Times New Roman" w:cstheme="minorHAnsi"/>
          <w:b/>
          <w:bCs/>
          <w:sz w:val="16"/>
          <w:szCs w:val="16"/>
          <w:u w:val="single"/>
          <w:lang w:eastAsia="en-GB"/>
        </w:rPr>
        <w:lastRenderedPageBreak/>
        <w:t>Table 2: Architectural patterns, cytological features and stromal characteristics relevant to reporting of epithelioid mesothelioma</w:t>
      </w:r>
      <w:r w:rsidRPr="00FB1BE3">
        <w:rPr>
          <w:rFonts w:eastAsia="Times New Roman" w:cstheme="minorHAnsi"/>
          <w:b/>
          <w:bCs/>
          <w:sz w:val="16"/>
          <w:szCs w:val="16"/>
          <w:lang w:eastAsia="en-GB"/>
        </w:rPr>
        <w:t>.</w:t>
      </w:r>
      <w:hyperlink w:anchor="_ENREF_1" w:tooltip="WHO Classification of Tumours Editorial Board, 2021 #3688" w:history="1">
        <w:r w:rsidRPr="00FB1BE3">
          <w:rPr>
            <w:rFonts w:eastAsia="Times New Roman" w:cstheme="minorHAnsi"/>
            <w:b/>
            <w:bCs/>
            <w:sz w:val="16"/>
            <w:szCs w:val="16"/>
            <w:lang w:eastAsia="en-GB"/>
          </w:rPr>
          <w:fldChar w:fldCharType="begin"/>
        </w:r>
        <w:r w:rsidRPr="00FB1BE3">
          <w:rPr>
            <w:rFonts w:eastAsia="Times New Roman" w:cstheme="minorHAnsi"/>
            <w:b/>
            <w:bCs/>
            <w:sz w:val="16"/>
            <w:szCs w:val="16"/>
            <w:lang w:eastAsia="en-GB"/>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FB1BE3">
          <w:rPr>
            <w:rFonts w:eastAsia="Times New Roman" w:cstheme="minorHAnsi"/>
            <w:b/>
            <w:bCs/>
            <w:sz w:val="16"/>
            <w:szCs w:val="16"/>
            <w:lang w:eastAsia="en-GB"/>
          </w:rPr>
          <w:fldChar w:fldCharType="separate"/>
        </w:r>
        <w:r w:rsidRPr="00FB1BE3">
          <w:rPr>
            <w:rFonts w:eastAsia="Times New Roman" w:cstheme="minorHAnsi"/>
            <w:b/>
            <w:bCs/>
            <w:noProof/>
            <w:sz w:val="16"/>
            <w:szCs w:val="16"/>
            <w:vertAlign w:val="superscript"/>
            <w:lang w:eastAsia="en-GB"/>
          </w:rPr>
          <w:t>1</w:t>
        </w:r>
        <w:r w:rsidRPr="00FB1BE3">
          <w:rPr>
            <w:rFonts w:eastAsia="Times New Roman" w:cstheme="minorHAnsi"/>
            <w:b/>
            <w:bCs/>
            <w:sz w:val="16"/>
            <w:szCs w:val="16"/>
            <w:lang w:eastAsia="en-GB"/>
          </w:rPr>
          <w:fldChar w:fldCharType="end"/>
        </w:r>
      </w:hyperlink>
    </w:p>
    <w:tbl>
      <w:tblPr>
        <w:tblStyle w:val="TableGrid"/>
        <w:tblW w:w="9223" w:type="dxa"/>
        <w:tblLook w:val="04A0" w:firstRow="1" w:lastRow="0" w:firstColumn="1" w:lastColumn="0" w:noHBand="0" w:noVBand="1"/>
      </w:tblPr>
      <w:tblGrid>
        <w:gridCol w:w="1876"/>
        <w:gridCol w:w="1813"/>
        <w:gridCol w:w="1813"/>
        <w:gridCol w:w="1529"/>
        <w:gridCol w:w="2192"/>
      </w:tblGrid>
      <w:tr w:rsidR="00FB1BE3" w:rsidRPr="00FB1BE3" w14:paraId="6F9B26FD" w14:textId="77777777" w:rsidTr="00073551">
        <w:tc>
          <w:tcPr>
            <w:tcW w:w="1876" w:type="dxa"/>
            <w:tcMar>
              <w:top w:w="57" w:type="dxa"/>
            </w:tcMar>
            <w:vAlign w:val="bottom"/>
          </w:tcPr>
          <w:p w14:paraId="0ADC5D6A" w14:textId="77777777" w:rsidR="00FB1BE3" w:rsidRPr="00FB1BE3" w:rsidRDefault="00FB1BE3" w:rsidP="00FB1BE3">
            <w:pPr>
              <w:spacing w:after="120"/>
              <w:rPr>
                <w:rFonts w:asciiTheme="minorHAnsi" w:eastAsia="Times New Roman" w:hAnsiTheme="minorHAnsi" w:cstheme="minorHAnsi"/>
                <w:b/>
                <w:bCs/>
                <w:sz w:val="16"/>
                <w:szCs w:val="16"/>
                <w:lang w:eastAsia="en-GB"/>
              </w:rPr>
            </w:pPr>
            <w:r w:rsidRPr="00FB1BE3">
              <w:rPr>
                <w:rFonts w:asciiTheme="minorHAnsi" w:eastAsia="Times New Roman" w:hAnsiTheme="minorHAnsi" w:cstheme="minorHAnsi"/>
                <w:b/>
                <w:bCs/>
                <w:sz w:val="16"/>
                <w:szCs w:val="16"/>
                <w:lang w:eastAsia="en-GB"/>
              </w:rPr>
              <w:t>Description</w:t>
            </w:r>
          </w:p>
        </w:tc>
        <w:tc>
          <w:tcPr>
            <w:tcW w:w="1813" w:type="dxa"/>
            <w:tcMar>
              <w:top w:w="57" w:type="dxa"/>
            </w:tcMar>
            <w:vAlign w:val="bottom"/>
          </w:tcPr>
          <w:p w14:paraId="42F870F7" w14:textId="77777777" w:rsidR="00FB1BE3" w:rsidRPr="00FB1BE3" w:rsidRDefault="00FB1BE3" w:rsidP="00FB1BE3">
            <w:pPr>
              <w:spacing w:after="120"/>
              <w:rPr>
                <w:rFonts w:asciiTheme="minorHAnsi" w:eastAsia="Times New Roman" w:hAnsiTheme="minorHAnsi" w:cstheme="minorHAnsi"/>
                <w:b/>
                <w:bCs/>
                <w:sz w:val="16"/>
                <w:szCs w:val="16"/>
                <w:lang w:eastAsia="en-GB"/>
              </w:rPr>
            </w:pPr>
            <w:r w:rsidRPr="00FB1BE3">
              <w:rPr>
                <w:rFonts w:asciiTheme="minorHAnsi" w:eastAsia="Times New Roman" w:hAnsiTheme="minorHAnsi" w:cstheme="minorHAnsi"/>
                <w:b/>
                <w:bCs/>
                <w:sz w:val="16"/>
                <w:szCs w:val="16"/>
                <w:lang w:eastAsia="en-GB"/>
              </w:rPr>
              <w:t>Pattern/features</w:t>
            </w:r>
          </w:p>
        </w:tc>
        <w:tc>
          <w:tcPr>
            <w:tcW w:w="1813" w:type="dxa"/>
            <w:tcMar>
              <w:top w:w="57" w:type="dxa"/>
            </w:tcMar>
            <w:vAlign w:val="bottom"/>
          </w:tcPr>
          <w:p w14:paraId="50129C2E" w14:textId="77777777" w:rsidR="00FB1BE3" w:rsidRPr="00FB1BE3" w:rsidRDefault="00FB1BE3" w:rsidP="00FB1BE3">
            <w:pPr>
              <w:spacing w:after="120"/>
              <w:rPr>
                <w:rFonts w:asciiTheme="minorHAnsi" w:eastAsia="Times New Roman" w:hAnsiTheme="minorHAnsi" w:cstheme="minorHAnsi"/>
                <w:b/>
                <w:bCs/>
                <w:sz w:val="16"/>
                <w:szCs w:val="16"/>
                <w:lang w:eastAsia="en-GB"/>
              </w:rPr>
            </w:pPr>
            <w:r w:rsidRPr="00FB1BE3">
              <w:rPr>
                <w:rFonts w:asciiTheme="minorHAnsi" w:eastAsia="Times New Roman" w:hAnsiTheme="minorHAnsi" w:cstheme="minorHAnsi"/>
                <w:b/>
                <w:bCs/>
                <w:sz w:val="16"/>
                <w:szCs w:val="16"/>
                <w:lang w:eastAsia="en-GB"/>
              </w:rPr>
              <w:t>Favourable</w:t>
            </w:r>
          </w:p>
        </w:tc>
        <w:tc>
          <w:tcPr>
            <w:tcW w:w="1529" w:type="dxa"/>
            <w:tcMar>
              <w:top w:w="57" w:type="dxa"/>
            </w:tcMar>
            <w:vAlign w:val="bottom"/>
          </w:tcPr>
          <w:p w14:paraId="74FE727D" w14:textId="77777777" w:rsidR="00FB1BE3" w:rsidRPr="00FB1BE3" w:rsidRDefault="00FB1BE3" w:rsidP="00FB1BE3">
            <w:pPr>
              <w:spacing w:after="120"/>
              <w:rPr>
                <w:rFonts w:asciiTheme="minorHAnsi" w:eastAsia="Times New Roman" w:hAnsiTheme="minorHAnsi" w:cstheme="minorHAnsi"/>
                <w:b/>
                <w:bCs/>
                <w:sz w:val="16"/>
                <w:szCs w:val="16"/>
                <w:lang w:eastAsia="en-GB"/>
              </w:rPr>
            </w:pPr>
            <w:r w:rsidRPr="00FB1BE3">
              <w:rPr>
                <w:rFonts w:asciiTheme="minorHAnsi" w:eastAsia="Times New Roman" w:hAnsiTheme="minorHAnsi" w:cstheme="minorHAnsi"/>
                <w:b/>
                <w:bCs/>
                <w:sz w:val="16"/>
                <w:szCs w:val="16"/>
                <w:lang w:eastAsia="en-GB"/>
              </w:rPr>
              <w:t>Unfavourable</w:t>
            </w:r>
          </w:p>
        </w:tc>
        <w:tc>
          <w:tcPr>
            <w:tcW w:w="2192" w:type="dxa"/>
            <w:tcMar>
              <w:top w:w="57" w:type="dxa"/>
            </w:tcMar>
            <w:vAlign w:val="bottom"/>
          </w:tcPr>
          <w:p w14:paraId="607B272F" w14:textId="77777777" w:rsidR="00FB1BE3" w:rsidRPr="00FB1BE3" w:rsidRDefault="00FB1BE3" w:rsidP="00FB1BE3">
            <w:pPr>
              <w:spacing w:after="120"/>
              <w:rPr>
                <w:rFonts w:asciiTheme="minorHAnsi" w:eastAsia="Times New Roman" w:hAnsiTheme="minorHAnsi" w:cstheme="minorHAnsi"/>
                <w:b/>
                <w:bCs/>
                <w:sz w:val="16"/>
                <w:szCs w:val="16"/>
                <w:lang w:eastAsia="en-GB"/>
              </w:rPr>
            </w:pPr>
            <w:r w:rsidRPr="00FB1BE3">
              <w:rPr>
                <w:rFonts w:asciiTheme="minorHAnsi" w:eastAsia="Times New Roman" w:hAnsiTheme="minorHAnsi" w:cstheme="minorHAnsi"/>
                <w:b/>
                <w:bCs/>
                <w:sz w:val="16"/>
                <w:szCs w:val="16"/>
                <w:lang w:eastAsia="en-GB"/>
              </w:rPr>
              <w:t>Reporting</w:t>
            </w:r>
          </w:p>
        </w:tc>
      </w:tr>
      <w:tr w:rsidR="00FB1BE3" w:rsidRPr="00FB1BE3" w14:paraId="741949DA" w14:textId="77777777" w:rsidTr="00073551">
        <w:tc>
          <w:tcPr>
            <w:tcW w:w="1876" w:type="dxa"/>
          </w:tcPr>
          <w:p w14:paraId="2E33ADD9" w14:textId="77777777" w:rsidR="00FB1BE3" w:rsidRPr="00FB1BE3" w:rsidRDefault="00FB1BE3" w:rsidP="00FB1BE3">
            <w:pPr>
              <w:spacing w:after="1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 xml:space="preserve">Composed of round, epithelioid cells, usually with cohesive architecture, but single cells within a fibrous stroma may also be seen </w:t>
            </w:r>
          </w:p>
        </w:tc>
        <w:tc>
          <w:tcPr>
            <w:tcW w:w="1813" w:type="dxa"/>
          </w:tcPr>
          <w:p w14:paraId="0FA13414" w14:textId="77777777" w:rsidR="00FB1BE3" w:rsidRPr="00FB1BE3" w:rsidRDefault="00FB1BE3" w:rsidP="00FB1BE3">
            <w:pPr>
              <w:rPr>
                <w:rFonts w:asciiTheme="minorHAnsi" w:eastAsia="Times New Roman" w:hAnsiTheme="minorHAnsi" w:cstheme="minorHAnsi"/>
                <w:sz w:val="16"/>
                <w:szCs w:val="16"/>
                <w:u w:val="single"/>
                <w:lang w:eastAsia="en-GB"/>
              </w:rPr>
            </w:pPr>
            <w:r w:rsidRPr="00FB1BE3">
              <w:rPr>
                <w:rFonts w:asciiTheme="minorHAnsi" w:eastAsia="Times New Roman" w:hAnsiTheme="minorHAnsi" w:cstheme="minorHAnsi"/>
                <w:sz w:val="16"/>
                <w:szCs w:val="16"/>
                <w:u w:val="single"/>
                <w:lang w:eastAsia="en-GB"/>
              </w:rPr>
              <w:t>Architectural patterns</w:t>
            </w:r>
          </w:p>
          <w:p w14:paraId="3657995D" w14:textId="77777777" w:rsidR="00FB1BE3" w:rsidRPr="00FB1BE3" w:rsidRDefault="00FB1BE3" w:rsidP="00FB1BE3">
            <w:pPr>
              <w:rPr>
                <w:rFonts w:asciiTheme="minorHAnsi" w:eastAsia="Times New Roman" w:hAnsiTheme="minorHAnsi" w:cstheme="minorHAnsi"/>
                <w:sz w:val="16"/>
                <w:szCs w:val="16"/>
                <w:lang w:eastAsia="en-GB"/>
              </w:rPr>
            </w:pPr>
            <w:proofErr w:type="spellStart"/>
            <w:r w:rsidRPr="00FB1BE3">
              <w:rPr>
                <w:rFonts w:asciiTheme="minorHAnsi" w:eastAsia="Times New Roman" w:hAnsiTheme="minorHAnsi" w:cstheme="minorHAnsi"/>
                <w:sz w:val="16"/>
                <w:szCs w:val="16"/>
                <w:lang w:eastAsia="en-GB"/>
              </w:rPr>
              <w:t>Tubulopapillary</w:t>
            </w:r>
            <w:proofErr w:type="spellEnd"/>
          </w:p>
          <w:p w14:paraId="59A3642B"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Trabecular</w:t>
            </w:r>
          </w:p>
          <w:p w14:paraId="6C46A839"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Adenomatoid</w:t>
            </w:r>
          </w:p>
          <w:p w14:paraId="6DB09468"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Solid</w:t>
            </w:r>
          </w:p>
          <w:p w14:paraId="2A3A43CE"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Micropapillary</w:t>
            </w:r>
          </w:p>
        </w:tc>
        <w:tc>
          <w:tcPr>
            <w:tcW w:w="1813" w:type="dxa"/>
          </w:tcPr>
          <w:p w14:paraId="18481094" w14:textId="77777777" w:rsidR="00FB1BE3" w:rsidRPr="00FB1BE3" w:rsidRDefault="00FB1BE3" w:rsidP="00FB1BE3">
            <w:pPr>
              <w:rPr>
                <w:rFonts w:asciiTheme="minorHAnsi" w:eastAsia="Times New Roman" w:hAnsiTheme="minorHAnsi" w:cstheme="minorHAnsi"/>
                <w:sz w:val="16"/>
                <w:szCs w:val="16"/>
                <w:u w:val="single"/>
                <w:lang w:eastAsia="en-GB"/>
              </w:rPr>
            </w:pPr>
            <w:r w:rsidRPr="00FB1BE3">
              <w:rPr>
                <w:rFonts w:asciiTheme="minorHAnsi" w:eastAsia="Times New Roman" w:hAnsiTheme="minorHAnsi" w:cstheme="minorHAnsi"/>
                <w:sz w:val="16"/>
                <w:szCs w:val="16"/>
                <w:u w:val="single"/>
                <w:lang w:eastAsia="en-GB"/>
              </w:rPr>
              <w:t>Architectural patterns</w:t>
            </w:r>
          </w:p>
          <w:p w14:paraId="1FB0AFF8" w14:textId="77777777" w:rsidR="00FB1BE3" w:rsidRPr="00FB1BE3" w:rsidRDefault="00FB1BE3" w:rsidP="00FB1BE3">
            <w:pPr>
              <w:rPr>
                <w:rFonts w:asciiTheme="minorHAnsi" w:eastAsia="Times New Roman" w:hAnsiTheme="minorHAnsi" w:cstheme="minorHAnsi"/>
                <w:sz w:val="16"/>
                <w:szCs w:val="16"/>
                <w:lang w:eastAsia="en-GB"/>
              </w:rPr>
            </w:pPr>
            <w:proofErr w:type="spellStart"/>
            <w:r w:rsidRPr="00FB1BE3">
              <w:rPr>
                <w:rFonts w:asciiTheme="minorHAnsi" w:eastAsia="Times New Roman" w:hAnsiTheme="minorHAnsi" w:cstheme="minorHAnsi"/>
                <w:sz w:val="16"/>
                <w:szCs w:val="16"/>
                <w:lang w:eastAsia="en-GB"/>
              </w:rPr>
              <w:t>Tubulopapillary</w:t>
            </w:r>
            <w:proofErr w:type="spellEnd"/>
          </w:p>
          <w:p w14:paraId="585B8B65"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Trabecular</w:t>
            </w:r>
          </w:p>
          <w:p w14:paraId="4AFF7469"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Adenomatoid</w:t>
            </w:r>
          </w:p>
          <w:p w14:paraId="4521CE5D" w14:textId="77777777" w:rsidR="00FB1BE3" w:rsidRPr="00FB1BE3" w:rsidRDefault="00FB1BE3" w:rsidP="00FB1BE3">
            <w:pPr>
              <w:rPr>
                <w:rFonts w:asciiTheme="minorHAnsi" w:eastAsia="Times New Roman" w:hAnsiTheme="minorHAnsi" w:cstheme="minorHAnsi"/>
                <w:sz w:val="16"/>
                <w:szCs w:val="16"/>
                <w:lang w:eastAsia="en-GB"/>
              </w:rPr>
            </w:pPr>
          </w:p>
        </w:tc>
        <w:tc>
          <w:tcPr>
            <w:tcW w:w="1529" w:type="dxa"/>
          </w:tcPr>
          <w:p w14:paraId="3CF6A70B" w14:textId="77777777" w:rsidR="00FB1BE3" w:rsidRPr="00FB1BE3" w:rsidRDefault="00FB1BE3" w:rsidP="00FB1BE3">
            <w:pPr>
              <w:rPr>
                <w:rFonts w:asciiTheme="minorHAnsi" w:eastAsia="Times New Roman" w:hAnsiTheme="minorHAnsi" w:cstheme="minorHAnsi"/>
                <w:sz w:val="16"/>
                <w:szCs w:val="16"/>
                <w:u w:val="single"/>
                <w:lang w:eastAsia="en-GB"/>
              </w:rPr>
            </w:pPr>
            <w:r w:rsidRPr="00FB1BE3">
              <w:rPr>
                <w:rFonts w:asciiTheme="minorHAnsi" w:eastAsia="Times New Roman" w:hAnsiTheme="minorHAnsi" w:cstheme="minorHAnsi"/>
                <w:sz w:val="16"/>
                <w:szCs w:val="16"/>
                <w:u w:val="single"/>
                <w:lang w:eastAsia="en-GB"/>
              </w:rPr>
              <w:t>Architectural patterns</w:t>
            </w:r>
          </w:p>
          <w:p w14:paraId="5D7321FE"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Solid (&gt;50%)</w:t>
            </w:r>
          </w:p>
          <w:p w14:paraId="24EBF4AD" w14:textId="77777777" w:rsidR="00FB1BE3" w:rsidRPr="00FB1BE3" w:rsidRDefault="00FB1BE3" w:rsidP="00FB1BE3">
            <w:pPr>
              <w:spacing w:after="1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Micropapillary</w:t>
            </w:r>
          </w:p>
        </w:tc>
        <w:tc>
          <w:tcPr>
            <w:tcW w:w="2192" w:type="dxa"/>
          </w:tcPr>
          <w:p w14:paraId="0B165DCD" w14:textId="77777777" w:rsidR="00FB1BE3" w:rsidRPr="00FB1BE3" w:rsidRDefault="00FB1BE3" w:rsidP="00FB1BE3">
            <w:pPr>
              <w:spacing w:after="1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 xml:space="preserve">Grade (high or low), architectural patterns present (and in definitive resection specimens such as EPD and </w:t>
            </w:r>
            <w:proofErr w:type="spellStart"/>
            <w:r w:rsidRPr="00FB1BE3">
              <w:rPr>
                <w:rFonts w:asciiTheme="minorHAnsi" w:eastAsia="Times New Roman" w:hAnsiTheme="minorHAnsi" w:cstheme="minorHAnsi"/>
                <w:sz w:val="16"/>
                <w:szCs w:val="16"/>
                <w:lang w:eastAsia="en-GB"/>
              </w:rPr>
              <w:t>EPP</w:t>
            </w:r>
            <w:r w:rsidRPr="00FB1BE3">
              <w:rPr>
                <w:rFonts w:asciiTheme="minorHAnsi" w:eastAsia="Times New Roman" w:hAnsiTheme="minorHAnsi" w:cstheme="minorHAnsi"/>
                <w:sz w:val="16"/>
                <w:szCs w:val="16"/>
                <w:vertAlign w:val="superscript"/>
                <w:lang w:eastAsia="en-GB"/>
              </w:rPr>
              <w:t>c</w:t>
            </w:r>
            <w:proofErr w:type="spellEnd"/>
            <w:r w:rsidRPr="00FB1BE3">
              <w:rPr>
                <w:rFonts w:asciiTheme="minorHAnsi" w:eastAsia="Times New Roman" w:hAnsiTheme="minorHAnsi" w:cstheme="minorHAnsi"/>
                <w:sz w:val="16"/>
                <w:szCs w:val="16"/>
                <w:lang w:eastAsia="en-GB"/>
              </w:rPr>
              <w:t>, percentages of each pattern; for all other specimens, indicate ‘with … patterns/features’)</w:t>
            </w:r>
          </w:p>
        </w:tc>
      </w:tr>
      <w:tr w:rsidR="00FB1BE3" w:rsidRPr="00FB1BE3" w14:paraId="549D73D6" w14:textId="77777777" w:rsidTr="00073551">
        <w:tc>
          <w:tcPr>
            <w:tcW w:w="1876" w:type="dxa"/>
          </w:tcPr>
          <w:p w14:paraId="09331BDF" w14:textId="77777777" w:rsidR="00FB1BE3" w:rsidRPr="00FB1BE3" w:rsidRDefault="00FB1BE3" w:rsidP="00FB1BE3">
            <w:pPr>
              <w:spacing w:after="120"/>
              <w:rPr>
                <w:rFonts w:asciiTheme="minorHAnsi" w:eastAsia="Times New Roman" w:hAnsiTheme="minorHAnsi" w:cstheme="minorHAnsi"/>
                <w:sz w:val="16"/>
                <w:szCs w:val="16"/>
                <w:lang w:eastAsia="en-GB"/>
              </w:rPr>
            </w:pPr>
          </w:p>
        </w:tc>
        <w:tc>
          <w:tcPr>
            <w:tcW w:w="1813" w:type="dxa"/>
          </w:tcPr>
          <w:p w14:paraId="08C0EE3E" w14:textId="77777777" w:rsidR="00FB1BE3" w:rsidRPr="00FB1BE3" w:rsidRDefault="00FB1BE3" w:rsidP="00FB1BE3">
            <w:pPr>
              <w:rPr>
                <w:rFonts w:asciiTheme="minorHAnsi" w:eastAsia="Times New Roman" w:hAnsiTheme="minorHAnsi" w:cstheme="minorHAnsi"/>
                <w:sz w:val="16"/>
                <w:szCs w:val="16"/>
                <w:u w:val="single"/>
                <w:lang w:eastAsia="en-GB"/>
              </w:rPr>
            </w:pPr>
            <w:r w:rsidRPr="00FB1BE3">
              <w:rPr>
                <w:rFonts w:asciiTheme="minorHAnsi" w:eastAsia="Times New Roman" w:hAnsiTheme="minorHAnsi" w:cstheme="minorHAnsi"/>
                <w:sz w:val="16"/>
                <w:szCs w:val="16"/>
                <w:u w:val="single"/>
                <w:lang w:eastAsia="en-GB"/>
              </w:rPr>
              <w:t>Cytological features</w:t>
            </w:r>
          </w:p>
          <w:p w14:paraId="6C8064C9"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Rhabdoid</w:t>
            </w:r>
          </w:p>
          <w:p w14:paraId="14A76FEE" w14:textId="77777777" w:rsidR="00FB1BE3" w:rsidRPr="00FB1BE3" w:rsidRDefault="00FB1BE3" w:rsidP="00FB1BE3">
            <w:pPr>
              <w:rPr>
                <w:rFonts w:asciiTheme="minorHAnsi" w:eastAsia="Times New Roman" w:hAnsiTheme="minorHAnsi" w:cstheme="minorHAnsi"/>
                <w:sz w:val="16"/>
                <w:szCs w:val="16"/>
                <w:lang w:eastAsia="en-GB"/>
              </w:rPr>
            </w:pPr>
            <w:proofErr w:type="spellStart"/>
            <w:r w:rsidRPr="00FB1BE3">
              <w:rPr>
                <w:rFonts w:asciiTheme="minorHAnsi" w:eastAsia="Times New Roman" w:hAnsiTheme="minorHAnsi" w:cstheme="minorHAnsi"/>
                <w:sz w:val="16"/>
                <w:szCs w:val="16"/>
                <w:lang w:eastAsia="en-GB"/>
              </w:rPr>
              <w:t>Deciduoid</w:t>
            </w:r>
            <w:r w:rsidRPr="00FB1BE3">
              <w:rPr>
                <w:rFonts w:asciiTheme="minorHAnsi" w:eastAsia="Times New Roman" w:hAnsiTheme="minorHAnsi" w:cstheme="minorHAnsi"/>
                <w:sz w:val="16"/>
                <w:szCs w:val="16"/>
                <w:vertAlign w:val="superscript"/>
                <w:lang w:eastAsia="en-GB"/>
              </w:rPr>
              <w:t>a</w:t>
            </w:r>
            <w:proofErr w:type="spellEnd"/>
          </w:p>
          <w:p w14:paraId="767DA924"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 xml:space="preserve">Small </w:t>
            </w:r>
            <w:proofErr w:type="spellStart"/>
            <w:r w:rsidRPr="00FB1BE3">
              <w:rPr>
                <w:rFonts w:asciiTheme="minorHAnsi" w:eastAsia="Times New Roman" w:hAnsiTheme="minorHAnsi" w:cstheme="minorHAnsi"/>
                <w:sz w:val="16"/>
                <w:szCs w:val="16"/>
                <w:lang w:eastAsia="en-GB"/>
              </w:rPr>
              <w:t>cell</w:t>
            </w:r>
            <w:r w:rsidRPr="00FB1BE3">
              <w:rPr>
                <w:rFonts w:asciiTheme="minorHAnsi" w:eastAsia="Times New Roman" w:hAnsiTheme="minorHAnsi" w:cstheme="minorHAnsi"/>
                <w:sz w:val="16"/>
                <w:szCs w:val="16"/>
                <w:vertAlign w:val="superscript"/>
                <w:lang w:eastAsia="en-GB"/>
              </w:rPr>
              <w:t>a</w:t>
            </w:r>
            <w:proofErr w:type="spellEnd"/>
          </w:p>
          <w:p w14:paraId="4DCEC64F"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 xml:space="preserve">Clear </w:t>
            </w:r>
            <w:proofErr w:type="spellStart"/>
            <w:r w:rsidRPr="00FB1BE3">
              <w:rPr>
                <w:rFonts w:asciiTheme="minorHAnsi" w:eastAsia="Times New Roman" w:hAnsiTheme="minorHAnsi" w:cstheme="minorHAnsi"/>
                <w:sz w:val="16"/>
                <w:szCs w:val="16"/>
                <w:lang w:eastAsia="en-GB"/>
              </w:rPr>
              <w:t>cell</w:t>
            </w:r>
            <w:r w:rsidRPr="00FB1BE3">
              <w:rPr>
                <w:rFonts w:asciiTheme="minorHAnsi" w:eastAsia="Times New Roman" w:hAnsiTheme="minorHAnsi" w:cstheme="minorHAnsi"/>
                <w:sz w:val="16"/>
                <w:szCs w:val="16"/>
                <w:vertAlign w:val="superscript"/>
                <w:lang w:eastAsia="en-GB"/>
              </w:rPr>
              <w:t>a</w:t>
            </w:r>
            <w:proofErr w:type="spellEnd"/>
          </w:p>
          <w:p w14:paraId="109AA4D6"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 xml:space="preserve">Signet </w:t>
            </w:r>
            <w:proofErr w:type="spellStart"/>
            <w:r w:rsidRPr="00FB1BE3">
              <w:rPr>
                <w:rFonts w:asciiTheme="minorHAnsi" w:eastAsia="Times New Roman" w:hAnsiTheme="minorHAnsi" w:cstheme="minorHAnsi"/>
                <w:sz w:val="16"/>
                <w:szCs w:val="16"/>
                <w:lang w:eastAsia="en-GB"/>
              </w:rPr>
              <w:t>ring</w:t>
            </w:r>
            <w:r w:rsidRPr="00FB1BE3">
              <w:rPr>
                <w:rFonts w:asciiTheme="minorHAnsi" w:eastAsia="Times New Roman" w:hAnsiTheme="minorHAnsi" w:cstheme="minorHAnsi"/>
                <w:sz w:val="16"/>
                <w:szCs w:val="16"/>
                <w:vertAlign w:val="superscript"/>
                <w:lang w:eastAsia="en-GB"/>
              </w:rPr>
              <w:t>a</w:t>
            </w:r>
            <w:proofErr w:type="spellEnd"/>
          </w:p>
          <w:p w14:paraId="17B25AF2" w14:textId="77777777" w:rsidR="00FB1BE3" w:rsidRPr="00FB1BE3" w:rsidRDefault="00FB1BE3" w:rsidP="00FB1BE3">
            <w:pPr>
              <w:rPr>
                <w:rFonts w:asciiTheme="minorHAnsi" w:eastAsia="Times New Roman" w:hAnsiTheme="minorHAnsi" w:cstheme="minorHAnsi"/>
                <w:sz w:val="16"/>
                <w:szCs w:val="16"/>
                <w:lang w:eastAsia="en-GB"/>
              </w:rPr>
            </w:pPr>
            <w:proofErr w:type="spellStart"/>
            <w:r w:rsidRPr="00FB1BE3">
              <w:rPr>
                <w:rFonts w:asciiTheme="minorHAnsi" w:eastAsia="Times New Roman" w:hAnsiTheme="minorHAnsi" w:cstheme="minorHAnsi"/>
                <w:sz w:val="16"/>
                <w:szCs w:val="16"/>
                <w:lang w:eastAsia="en-GB"/>
              </w:rPr>
              <w:t>Lymphohistiocytoid</w:t>
            </w:r>
            <w:proofErr w:type="spellEnd"/>
          </w:p>
          <w:p w14:paraId="3057A80B" w14:textId="77777777" w:rsidR="00FB1BE3" w:rsidRPr="00FB1BE3" w:rsidRDefault="00FB1BE3" w:rsidP="00FB1BE3">
            <w:pPr>
              <w:spacing w:after="1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Pleomorphic</w:t>
            </w:r>
          </w:p>
        </w:tc>
        <w:tc>
          <w:tcPr>
            <w:tcW w:w="1813" w:type="dxa"/>
          </w:tcPr>
          <w:p w14:paraId="2DD67554" w14:textId="77777777" w:rsidR="00FB1BE3" w:rsidRPr="00FB1BE3" w:rsidRDefault="00FB1BE3" w:rsidP="00FB1BE3">
            <w:pPr>
              <w:rPr>
                <w:rFonts w:asciiTheme="minorHAnsi" w:eastAsia="Times New Roman" w:hAnsiTheme="minorHAnsi" w:cstheme="minorHAnsi"/>
                <w:sz w:val="16"/>
                <w:szCs w:val="16"/>
                <w:u w:val="single"/>
                <w:lang w:eastAsia="en-GB"/>
              </w:rPr>
            </w:pPr>
            <w:r w:rsidRPr="00FB1BE3">
              <w:rPr>
                <w:rFonts w:asciiTheme="minorHAnsi" w:eastAsia="Times New Roman" w:hAnsiTheme="minorHAnsi" w:cstheme="minorHAnsi"/>
                <w:sz w:val="16"/>
                <w:szCs w:val="16"/>
                <w:u w:val="single"/>
                <w:lang w:eastAsia="en-GB"/>
              </w:rPr>
              <w:t>Cytological features</w:t>
            </w:r>
          </w:p>
          <w:p w14:paraId="175FEE5C" w14:textId="77777777" w:rsidR="00FB1BE3" w:rsidRPr="00FB1BE3" w:rsidRDefault="00FB1BE3" w:rsidP="00FB1BE3">
            <w:pPr>
              <w:rPr>
                <w:rFonts w:asciiTheme="minorHAnsi" w:eastAsia="Times New Roman" w:hAnsiTheme="minorHAnsi" w:cstheme="minorHAnsi"/>
                <w:sz w:val="16"/>
                <w:szCs w:val="16"/>
                <w:lang w:eastAsia="en-GB"/>
              </w:rPr>
            </w:pPr>
            <w:proofErr w:type="spellStart"/>
            <w:r w:rsidRPr="00FB1BE3">
              <w:rPr>
                <w:rFonts w:asciiTheme="minorHAnsi" w:eastAsia="Times New Roman" w:hAnsiTheme="minorHAnsi" w:cstheme="minorHAnsi"/>
                <w:sz w:val="16"/>
                <w:szCs w:val="16"/>
                <w:lang w:eastAsia="en-GB"/>
              </w:rPr>
              <w:t>Lymphohistiocytoid</w:t>
            </w:r>
            <w:proofErr w:type="spellEnd"/>
          </w:p>
          <w:p w14:paraId="564806E7" w14:textId="77777777" w:rsidR="00FB1BE3" w:rsidRPr="00FB1BE3" w:rsidRDefault="00FB1BE3" w:rsidP="00FB1BE3">
            <w:pPr>
              <w:spacing w:after="1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 xml:space="preserve">Low nuclear </w:t>
            </w:r>
            <w:proofErr w:type="spellStart"/>
            <w:r w:rsidRPr="00FB1BE3">
              <w:rPr>
                <w:rFonts w:asciiTheme="minorHAnsi" w:eastAsia="Times New Roman" w:hAnsiTheme="minorHAnsi" w:cstheme="minorHAnsi"/>
                <w:sz w:val="16"/>
                <w:szCs w:val="16"/>
                <w:lang w:eastAsia="en-GB"/>
              </w:rPr>
              <w:t>grade</w:t>
            </w:r>
            <w:r w:rsidRPr="00FB1BE3">
              <w:rPr>
                <w:rFonts w:asciiTheme="minorHAnsi" w:eastAsia="Times New Roman" w:hAnsiTheme="minorHAnsi" w:cstheme="minorHAnsi"/>
                <w:sz w:val="16"/>
                <w:szCs w:val="16"/>
                <w:vertAlign w:val="superscript"/>
                <w:lang w:eastAsia="en-GB"/>
              </w:rPr>
              <w:t>b</w:t>
            </w:r>
            <w:proofErr w:type="spellEnd"/>
          </w:p>
        </w:tc>
        <w:tc>
          <w:tcPr>
            <w:tcW w:w="1529" w:type="dxa"/>
          </w:tcPr>
          <w:p w14:paraId="243DB0B3" w14:textId="77777777" w:rsidR="00FB1BE3" w:rsidRPr="00FB1BE3" w:rsidRDefault="00FB1BE3" w:rsidP="00FB1BE3">
            <w:pPr>
              <w:rPr>
                <w:rFonts w:asciiTheme="minorHAnsi" w:eastAsia="Times New Roman" w:hAnsiTheme="minorHAnsi" w:cstheme="minorHAnsi"/>
                <w:sz w:val="16"/>
                <w:szCs w:val="16"/>
                <w:u w:val="single"/>
                <w:lang w:eastAsia="en-GB"/>
              </w:rPr>
            </w:pPr>
            <w:r w:rsidRPr="00FB1BE3">
              <w:rPr>
                <w:rFonts w:asciiTheme="minorHAnsi" w:eastAsia="Times New Roman" w:hAnsiTheme="minorHAnsi" w:cstheme="minorHAnsi"/>
                <w:sz w:val="16"/>
                <w:szCs w:val="16"/>
                <w:u w:val="single"/>
                <w:lang w:eastAsia="en-GB"/>
              </w:rPr>
              <w:t>Cytological features</w:t>
            </w:r>
          </w:p>
          <w:p w14:paraId="6DB08244"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Rhabdoid</w:t>
            </w:r>
          </w:p>
          <w:p w14:paraId="2782503C" w14:textId="77777777" w:rsidR="00FB1BE3" w:rsidRPr="00FB1BE3" w:rsidRDefault="00FB1BE3" w:rsidP="00FB1BE3">
            <w:pPr>
              <w:spacing w:after="1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Pleomorphic</w:t>
            </w:r>
          </w:p>
          <w:p w14:paraId="4D4CC611" w14:textId="77777777" w:rsidR="00FB1BE3" w:rsidRPr="00FB1BE3" w:rsidRDefault="00FB1BE3" w:rsidP="00FB1BE3">
            <w:pPr>
              <w:spacing w:after="1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 xml:space="preserve">High nuclear </w:t>
            </w:r>
            <w:proofErr w:type="spellStart"/>
            <w:r w:rsidRPr="00FB1BE3">
              <w:rPr>
                <w:rFonts w:asciiTheme="minorHAnsi" w:eastAsia="Times New Roman" w:hAnsiTheme="minorHAnsi" w:cstheme="minorHAnsi"/>
                <w:sz w:val="16"/>
                <w:szCs w:val="16"/>
                <w:lang w:eastAsia="en-GB"/>
              </w:rPr>
              <w:t>grade</w:t>
            </w:r>
            <w:r w:rsidRPr="00FB1BE3">
              <w:rPr>
                <w:rFonts w:asciiTheme="minorHAnsi" w:eastAsia="Times New Roman" w:hAnsiTheme="minorHAnsi" w:cstheme="minorHAnsi"/>
                <w:sz w:val="16"/>
                <w:szCs w:val="16"/>
                <w:vertAlign w:val="superscript"/>
                <w:lang w:eastAsia="en-GB"/>
              </w:rPr>
              <w:t>b</w:t>
            </w:r>
            <w:proofErr w:type="spellEnd"/>
          </w:p>
        </w:tc>
        <w:tc>
          <w:tcPr>
            <w:tcW w:w="2192" w:type="dxa"/>
          </w:tcPr>
          <w:p w14:paraId="155763D4" w14:textId="77777777" w:rsidR="00FB1BE3" w:rsidRPr="00FB1BE3" w:rsidRDefault="00FB1BE3" w:rsidP="00FB1BE3">
            <w:pPr>
              <w:spacing w:after="120"/>
              <w:rPr>
                <w:rFonts w:asciiTheme="minorHAnsi" w:eastAsia="Times New Roman" w:hAnsiTheme="minorHAnsi" w:cstheme="minorHAnsi"/>
                <w:sz w:val="16"/>
                <w:szCs w:val="16"/>
                <w:lang w:eastAsia="en-GB"/>
              </w:rPr>
            </w:pPr>
          </w:p>
        </w:tc>
      </w:tr>
      <w:tr w:rsidR="00FB1BE3" w:rsidRPr="00FB1BE3" w14:paraId="2BC91A14" w14:textId="77777777" w:rsidTr="00073551">
        <w:tc>
          <w:tcPr>
            <w:tcW w:w="1876" w:type="dxa"/>
          </w:tcPr>
          <w:p w14:paraId="3771BEF2" w14:textId="77777777" w:rsidR="00FB1BE3" w:rsidRPr="00FB1BE3" w:rsidRDefault="00FB1BE3" w:rsidP="00FB1BE3">
            <w:pPr>
              <w:spacing w:after="120"/>
              <w:rPr>
                <w:rFonts w:asciiTheme="minorHAnsi" w:eastAsia="Times New Roman" w:hAnsiTheme="minorHAnsi" w:cstheme="minorHAnsi"/>
                <w:sz w:val="16"/>
                <w:szCs w:val="16"/>
                <w:lang w:eastAsia="en-GB"/>
              </w:rPr>
            </w:pPr>
          </w:p>
        </w:tc>
        <w:tc>
          <w:tcPr>
            <w:tcW w:w="1813" w:type="dxa"/>
          </w:tcPr>
          <w:p w14:paraId="21B71A77" w14:textId="77777777" w:rsidR="00FB1BE3" w:rsidRPr="00FB1BE3" w:rsidRDefault="00FB1BE3" w:rsidP="00FB1BE3">
            <w:pPr>
              <w:rPr>
                <w:rFonts w:asciiTheme="minorHAnsi" w:eastAsia="Times New Roman" w:hAnsiTheme="minorHAnsi" w:cstheme="minorHAnsi"/>
                <w:sz w:val="16"/>
                <w:szCs w:val="16"/>
                <w:u w:val="single"/>
                <w:lang w:eastAsia="en-GB"/>
              </w:rPr>
            </w:pPr>
            <w:r w:rsidRPr="00FB1BE3">
              <w:rPr>
                <w:rFonts w:asciiTheme="minorHAnsi" w:eastAsia="Times New Roman" w:hAnsiTheme="minorHAnsi" w:cstheme="minorHAnsi"/>
                <w:sz w:val="16"/>
                <w:szCs w:val="16"/>
                <w:u w:val="single"/>
                <w:lang w:eastAsia="en-GB"/>
              </w:rPr>
              <w:t>Stromal features</w:t>
            </w:r>
          </w:p>
          <w:p w14:paraId="087F04D3"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Myxoid</w:t>
            </w:r>
          </w:p>
        </w:tc>
        <w:tc>
          <w:tcPr>
            <w:tcW w:w="1813" w:type="dxa"/>
          </w:tcPr>
          <w:p w14:paraId="0BE8D1F8" w14:textId="77777777" w:rsidR="00FB1BE3" w:rsidRPr="00FB1BE3" w:rsidRDefault="00FB1BE3" w:rsidP="00FB1BE3">
            <w:pPr>
              <w:rPr>
                <w:rFonts w:asciiTheme="minorHAnsi" w:eastAsia="Times New Roman" w:hAnsiTheme="minorHAnsi" w:cstheme="minorHAnsi"/>
                <w:sz w:val="16"/>
                <w:szCs w:val="16"/>
                <w:u w:val="single"/>
                <w:lang w:eastAsia="en-GB"/>
              </w:rPr>
            </w:pPr>
            <w:r w:rsidRPr="00FB1BE3">
              <w:rPr>
                <w:rFonts w:asciiTheme="minorHAnsi" w:eastAsia="Times New Roman" w:hAnsiTheme="minorHAnsi" w:cstheme="minorHAnsi"/>
                <w:sz w:val="16"/>
                <w:szCs w:val="16"/>
                <w:u w:val="single"/>
                <w:lang w:eastAsia="en-GB"/>
              </w:rPr>
              <w:t>Stromal features</w:t>
            </w:r>
          </w:p>
          <w:p w14:paraId="7DCBDD39"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 xml:space="preserve">Myxoid </w:t>
            </w:r>
          </w:p>
          <w:p w14:paraId="10F2D483" w14:textId="77777777" w:rsidR="00FB1BE3" w:rsidRPr="00FB1BE3" w:rsidRDefault="00FB1BE3" w:rsidP="00FB1BE3">
            <w:pPr>
              <w:spacing w:after="1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w:t>
            </w:r>
            <w:proofErr w:type="gramStart"/>
            <w:r w:rsidRPr="00FB1BE3">
              <w:rPr>
                <w:rFonts w:asciiTheme="minorHAnsi" w:eastAsia="Times New Roman" w:hAnsiTheme="minorHAnsi" w:cstheme="minorHAnsi"/>
                <w:sz w:val="16"/>
                <w:szCs w:val="16"/>
                <w:lang w:eastAsia="en-GB"/>
              </w:rPr>
              <w:t>if</w:t>
            </w:r>
            <w:proofErr w:type="gramEnd"/>
            <w:r w:rsidRPr="00FB1BE3">
              <w:rPr>
                <w:rFonts w:asciiTheme="minorHAnsi" w:eastAsia="Times New Roman" w:hAnsiTheme="minorHAnsi" w:cstheme="minorHAnsi"/>
                <w:sz w:val="16"/>
                <w:szCs w:val="16"/>
                <w:lang w:eastAsia="en-GB"/>
              </w:rPr>
              <w:t xml:space="preserve"> predominant, i.e. when &gt;50% solid pattern contains myxoid stroma)</w:t>
            </w:r>
          </w:p>
        </w:tc>
        <w:tc>
          <w:tcPr>
            <w:tcW w:w="1529" w:type="dxa"/>
          </w:tcPr>
          <w:p w14:paraId="4ECF625B" w14:textId="77777777" w:rsidR="00FB1BE3" w:rsidRPr="00FB1BE3" w:rsidRDefault="00FB1BE3" w:rsidP="00FB1BE3">
            <w:pPr>
              <w:rPr>
                <w:rFonts w:asciiTheme="minorHAnsi" w:eastAsia="Times New Roman" w:hAnsiTheme="minorHAnsi" w:cstheme="minorHAnsi"/>
                <w:sz w:val="16"/>
                <w:szCs w:val="16"/>
                <w:u w:val="single"/>
                <w:lang w:eastAsia="en-GB"/>
              </w:rPr>
            </w:pPr>
            <w:r w:rsidRPr="00FB1BE3">
              <w:rPr>
                <w:rFonts w:asciiTheme="minorHAnsi" w:eastAsia="Times New Roman" w:hAnsiTheme="minorHAnsi" w:cstheme="minorHAnsi"/>
                <w:sz w:val="16"/>
                <w:szCs w:val="16"/>
                <w:u w:val="single"/>
                <w:lang w:eastAsia="en-GB"/>
              </w:rPr>
              <w:t>Necrosis</w:t>
            </w:r>
          </w:p>
          <w:p w14:paraId="04FD22D1" w14:textId="77777777" w:rsidR="00FB1BE3" w:rsidRPr="00FB1BE3" w:rsidRDefault="00FB1BE3" w:rsidP="00FB1BE3">
            <w:pPr>
              <w:spacing w:after="1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w:t>
            </w:r>
            <w:proofErr w:type="gramStart"/>
            <w:r w:rsidRPr="00FB1BE3">
              <w:rPr>
                <w:rFonts w:asciiTheme="minorHAnsi" w:eastAsia="Times New Roman" w:hAnsiTheme="minorHAnsi" w:cstheme="minorHAnsi"/>
                <w:sz w:val="16"/>
                <w:szCs w:val="16"/>
                <w:lang w:eastAsia="en-GB"/>
              </w:rPr>
              <w:t>included</w:t>
            </w:r>
            <w:proofErr w:type="gramEnd"/>
            <w:r w:rsidRPr="00FB1BE3">
              <w:rPr>
                <w:rFonts w:asciiTheme="minorHAnsi" w:eastAsia="Times New Roman" w:hAnsiTheme="minorHAnsi" w:cstheme="minorHAnsi"/>
                <w:sz w:val="16"/>
                <w:szCs w:val="16"/>
                <w:lang w:eastAsia="en-GB"/>
              </w:rPr>
              <w:t xml:space="preserve"> in grading)</w:t>
            </w:r>
          </w:p>
        </w:tc>
        <w:tc>
          <w:tcPr>
            <w:tcW w:w="2192" w:type="dxa"/>
          </w:tcPr>
          <w:p w14:paraId="7E2D52A9" w14:textId="77777777" w:rsidR="00FB1BE3" w:rsidRPr="00FB1BE3" w:rsidRDefault="00FB1BE3" w:rsidP="00FB1BE3">
            <w:pPr>
              <w:spacing w:after="120"/>
              <w:rPr>
                <w:rFonts w:asciiTheme="minorHAnsi" w:eastAsia="Times New Roman" w:hAnsiTheme="minorHAnsi" w:cstheme="minorHAnsi"/>
                <w:sz w:val="16"/>
                <w:szCs w:val="16"/>
                <w:lang w:eastAsia="en-GB"/>
              </w:rPr>
            </w:pPr>
          </w:p>
        </w:tc>
      </w:tr>
    </w:tbl>
    <w:p w14:paraId="5CFA2E55" w14:textId="77777777" w:rsidR="00FB1BE3" w:rsidRPr="00FB1BE3" w:rsidRDefault="00FB1BE3" w:rsidP="00FB1BE3">
      <w:pPr>
        <w:spacing w:before="120" w:after="0" w:line="240" w:lineRule="auto"/>
        <w:rPr>
          <w:rFonts w:eastAsia="Times New Roman" w:cstheme="minorHAnsi"/>
          <w:color w:val="333333"/>
          <w:sz w:val="16"/>
          <w:szCs w:val="16"/>
          <w:shd w:val="clear" w:color="auto" w:fill="FFFFFF"/>
          <w:lang w:eastAsia="en-GB"/>
        </w:rPr>
      </w:pPr>
      <w:proofErr w:type="spellStart"/>
      <w:r w:rsidRPr="00FB1BE3">
        <w:rPr>
          <w:rFonts w:eastAsia="Times New Roman" w:cstheme="minorHAnsi"/>
          <w:color w:val="333333"/>
          <w:sz w:val="16"/>
          <w:szCs w:val="16"/>
          <w:shd w:val="clear" w:color="auto" w:fill="FFFFFF"/>
          <w:vertAlign w:val="superscript"/>
          <w:lang w:eastAsia="en-GB"/>
        </w:rPr>
        <w:t>a</w:t>
      </w:r>
      <w:proofErr w:type="spellEnd"/>
      <w:r w:rsidRPr="00FB1BE3">
        <w:rPr>
          <w:rFonts w:eastAsia="Times New Roman" w:cstheme="minorHAnsi"/>
          <w:color w:val="333333"/>
          <w:sz w:val="16"/>
          <w:szCs w:val="16"/>
          <w:shd w:val="clear" w:color="auto" w:fill="FFFFFF"/>
          <w:vertAlign w:val="superscript"/>
          <w:lang w:eastAsia="en-GB"/>
        </w:rPr>
        <w:t xml:space="preserve"> </w:t>
      </w:r>
      <w:r w:rsidRPr="00FB1BE3">
        <w:rPr>
          <w:rFonts w:eastAsia="Times New Roman" w:cstheme="minorHAnsi"/>
          <w:color w:val="333333"/>
          <w:sz w:val="16"/>
          <w:szCs w:val="16"/>
          <w:shd w:val="clear" w:color="auto" w:fill="FFFFFF"/>
          <w:lang w:eastAsia="en-GB"/>
        </w:rPr>
        <w:t>These cytological features carry no prognostic significance but are important to recognise to avoid misdiagnosis with other entities in the differential diagnosis.</w:t>
      </w:r>
    </w:p>
    <w:p w14:paraId="04D04E25" w14:textId="77777777" w:rsidR="00FB1BE3" w:rsidRPr="00FB1BE3" w:rsidRDefault="00FB1BE3" w:rsidP="00FB1BE3">
      <w:pPr>
        <w:spacing w:after="0" w:line="240" w:lineRule="auto"/>
        <w:rPr>
          <w:rFonts w:eastAsia="Times New Roman" w:cstheme="minorHAnsi"/>
          <w:color w:val="333333"/>
          <w:sz w:val="16"/>
          <w:szCs w:val="16"/>
          <w:shd w:val="clear" w:color="auto" w:fill="FFFFFF"/>
          <w:lang w:eastAsia="en-GB"/>
        </w:rPr>
      </w:pPr>
      <w:r w:rsidRPr="00FB1BE3">
        <w:rPr>
          <w:rFonts w:eastAsia="Times New Roman" w:cstheme="minorHAnsi"/>
          <w:color w:val="333333"/>
          <w:sz w:val="16"/>
          <w:szCs w:val="16"/>
          <w:shd w:val="clear" w:color="auto" w:fill="FFFFFF"/>
          <w:vertAlign w:val="superscript"/>
          <w:lang w:eastAsia="en-GB"/>
        </w:rPr>
        <w:t xml:space="preserve">b </w:t>
      </w:r>
      <w:r w:rsidRPr="00FB1BE3">
        <w:rPr>
          <w:rFonts w:eastAsia="Times New Roman" w:cstheme="minorHAnsi"/>
          <w:color w:val="333333"/>
          <w:sz w:val="16"/>
          <w:szCs w:val="16"/>
          <w:shd w:val="clear" w:color="auto" w:fill="FFFFFF"/>
          <w:lang w:eastAsia="en-GB"/>
        </w:rPr>
        <w:t>Refer to Table 4 Nuclear grading</w:t>
      </w:r>
      <w:r w:rsidRPr="00FB1BE3">
        <w:rPr>
          <w:rFonts w:eastAsia="Times New Roman" w:cstheme="minorHAnsi"/>
          <w:b/>
          <w:bCs/>
          <w:sz w:val="16"/>
          <w:szCs w:val="16"/>
          <w:lang w:val="en-US" w:eastAsia="en-GB"/>
        </w:rPr>
        <w:t xml:space="preserve"> </w:t>
      </w:r>
      <w:r w:rsidRPr="00FB1BE3">
        <w:rPr>
          <w:rFonts w:eastAsia="Times New Roman" w:cstheme="minorHAnsi"/>
          <w:color w:val="333333"/>
          <w:sz w:val="16"/>
          <w:szCs w:val="16"/>
          <w:shd w:val="clear" w:color="auto" w:fill="FFFFFF"/>
          <w:lang w:eastAsia="en-GB"/>
        </w:rPr>
        <w:t>of pleural diffuse epithelioid mesothelioma.</w:t>
      </w:r>
    </w:p>
    <w:p w14:paraId="46529E0F" w14:textId="00F57CEB" w:rsidR="00FB1BE3" w:rsidRPr="00FB1BE3" w:rsidRDefault="00B95433" w:rsidP="00FB1BE3">
      <w:pPr>
        <w:spacing w:after="120"/>
        <w:rPr>
          <w:rFonts w:eastAsia="Calibri" w:cstheme="minorHAnsi"/>
          <w:color w:val="333333"/>
          <w:sz w:val="16"/>
          <w:szCs w:val="16"/>
          <w:shd w:val="clear" w:color="auto" w:fill="FFFFFF"/>
        </w:rPr>
      </w:pPr>
      <w:r w:rsidRPr="00B95433">
        <w:rPr>
          <w:rFonts w:eastAsia="Calibri" w:cstheme="minorHAnsi"/>
          <w:sz w:val="16"/>
          <w:szCs w:val="16"/>
          <w:vertAlign w:val="superscript"/>
        </w:rPr>
        <w:t>c</w:t>
      </w:r>
      <w:r w:rsidR="00FB1BE3" w:rsidRPr="00FB1BE3">
        <w:rPr>
          <w:rFonts w:eastAsia="Calibri" w:cstheme="minorHAnsi"/>
          <w:sz w:val="16"/>
          <w:szCs w:val="16"/>
        </w:rPr>
        <w:t xml:space="preserve"> EPD = extended pleurectomy/decortication; EPP = </w:t>
      </w:r>
      <w:proofErr w:type="spellStart"/>
      <w:r w:rsidR="00FB1BE3" w:rsidRPr="00FB1BE3">
        <w:rPr>
          <w:rFonts w:eastAsia="Calibri" w:cstheme="minorHAnsi"/>
          <w:sz w:val="16"/>
          <w:szCs w:val="16"/>
        </w:rPr>
        <w:t>extrapleural</w:t>
      </w:r>
      <w:proofErr w:type="spellEnd"/>
      <w:r w:rsidR="00FB1BE3" w:rsidRPr="00FB1BE3">
        <w:rPr>
          <w:rFonts w:eastAsia="Calibri" w:cstheme="minorHAnsi"/>
          <w:sz w:val="16"/>
          <w:szCs w:val="16"/>
        </w:rPr>
        <w:t xml:space="preserve"> pneumonectomy.</w:t>
      </w:r>
    </w:p>
    <w:p w14:paraId="41920003" w14:textId="77777777" w:rsidR="00A340C6" w:rsidRDefault="00A340C6" w:rsidP="00073551">
      <w:pPr>
        <w:spacing w:after="0" w:line="240" w:lineRule="auto"/>
        <w:rPr>
          <w:rFonts w:eastAsia="Times New Roman" w:cstheme="minorHAnsi"/>
          <w:sz w:val="16"/>
          <w:szCs w:val="16"/>
          <w:lang w:eastAsia="en-GB"/>
        </w:rPr>
      </w:pPr>
      <w:r w:rsidRPr="00A340C6">
        <w:rPr>
          <w:rFonts w:eastAsia="Times New Roman" w:cstheme="minorHAnsi"/>
          <w:sz w:val="16"/>
          <w:szCs w:val="16"/>
          <w:lang w:eastAsia="en-GB"/>
        </w:rPr>
        <w:t xml:space="preserve">From World Health Organization Classification of Tumours, Thoracic Tumours, Table 14456, 5th Edition, which is adapted from American Registry of Pathology. Published as Table 1.7.0.1.1, in Travis WD, Nicholson AG, Geisinger KR, et al. </w:t>
      </w:r>
      <w:proofErr w:type="spellStart"/>
      <w:r w:rsidRPr="00A340C6">
        <w:rPr>
          <w:rFonts w:eastAsia="Times New Roman" w:cstheme="minorHAnsi"/>
          <w:sz w:val="16"/>
          <w:szCs w:val="16"/>
          <w:lang w:eastAsia="en-GB"/>
        </w:rPr>
        <w:t>Tumors</w:t>
      </w:r>
      <w:proofErr w:type="spellEnd"/>
      <w:r w:rsidRPr="00A340C6">
        <w:rPr>
          <w:rFonts w:eastAsia="Times New Roman" w:cstheme="minorHAnsi"/>
          <w:sz w:val="16"/>
          <w:szCs w:val="16"/>
          <w:lang w:eastAsia="en-GB"/>
        </w:rPr>
        <w:t xml:space="preserve"> of the Lower Respiratory Tract, AFIP Atlas of </w:t>
      </w:r>
      <w:proofErr w:type="spellStart"/>
      <w:r w:rsidRPr="00A340C6">
        <w:rPr>
          <w:rFonts w:eastAsia="Times New Roman" w:cstheme="minorHAnsi"/>
          <w:sz w:val="16"/>
          <w:szCs w:val="16"/>
          <w:lang w:eastAsia="en-GB"/>
        </w:rPr>
        <w:t>Tumor</w:t>
      </w:r>
      <w:proofErr w:type="spellEnd"/>
      <w:r w:rsidRPr="00A340C6">
        <w:rPr>
          <w:rFonts w:eastAsia="Times New Roman" w:cstheme="minorHAnsi"/>
          <w:sz w:val="16"/>
          <w:szCs w:val="16"/>
          <w:lang w:eastAsia="en-GB"/>
        </w:rPr>
        <w:t xml:space="preserve"> Pathology. Series 4, Fascicle 29. American Registry of Pathology, 2019. </w:t>
      </w:r>
    </w:p>
    <w:p w14:paraId="2B1AB8B9" w14:textId="77777777" w:rsidR="00A340C6" w:rsidRDefault="00A340C6" w:rsidP="00073551">
      <w:pPr>
        <w:spacing w:after="0" w:line="240" w:lineRule="auto"/>
        <w:rPr>
          <w:rFonts w:eastAsia="Times New Roman" w:cstheme="minorHAnsi"/>
          <w:sz w:val="16"/>
          <w:szCs w:val="16"/>
          <w:lang w:eastAsia="en-GB"/>
        </w:rPr>
      </w:pPr>
    </w:p>
    <w:p w14:paraId="44806F0C" w14:textId="19173A0D" w:rsidR="00FB1BE3" w:rsidRDefault="00073551" w:rsidP="00073551">
      <w:pPr>
        <w:spacing w:after="0" w:line="240" w:lineRule="auto"/>
        <w:rPr>
          <w:rFonts w:eastAsia="Times New Roman" w:cstheme="minorHAnsi"/>
          <w:b/>
          <w:bCs/>
          <w:sz w:val="16"/>
          <w:szCs w:val="16"/>
          <w:lang w:eastAsia="en-GB"/>
        </w:rPr>
      </w:pPr>
      <w:r w:rsidRPr="00073551">
        <w:rPr>
          <w:rFonts w:eastAsia="Times New Roman" w:cstheme="minorHAnsi"/>
          <w:b/>
          <w:bCs/>
          <w:sz w:val="16"/>
          <w:szCs w:val="16"/>
          <w:lang w:eastAsia="en-GB"/>
        </w:rPr>
        <w:t>Reference</w:t>
      </w:r>
    </w:p>
    <w:p w14:paraId="79747EF5" w14:textId="77777777" w:rsidR="00073551" w:rsidRPr="00FB1BE3" w:rsidRDefault="00073551" w:rsidP="00073551">
      <w:pPr>
        <w:spacing w:after="0" w:line="240" w:lineRule="auto"/>
        <w:ind w:left="426" w:hanging="426"/>
        <w:rPr>
          <w:rFonts w:eastAsia="Calibri" w:cstheme="minorHAnsi"/>
          <w:noProof/>
          <w:sz w:val="16"/>
          <w:szCs w:val="16"/>
          <w:lang w:val="en-US"/>
        </w:rPr>
      </w:pPr>
      <w:r w:rsidRPr="00FB1BE3">
        <w:rPr>
          <w:rFonts w:eastAsia="Calibri" w:cstheme="minorHAnsi"/>
          <w:noProof/>
          <w:sz w:val="16"/>
          <w:szCs w:val="16"/>
          <w:lang w:val="en-US"/>
        </w:rPr>
        <w:t>1</w:t>
      </w:r>
      <w:r w:rsidRPr="00FB1BE3">
        <w:rPr>
          <w:rFonts w:eastAsia="Calibri" w:cstheme="minorHAnsi"/>
          <w:noProof/>
          <w:sz w:val="16"/>
          <w:szCs w:val="16"/>
          <w:lang w:val="en-US"/>
        </w:rPr>
        <w:tab/>
        <w:t xml:space="preserve">WHO Classification of Tumours Editorial Board (2021). </w:t>
      </w:r>
      <w:r w:rsidRPr="00FB1BE3">
        <w:rPr>
          <w:rFonts w:eastAsia="Calibri" w:cstheme="minorHAnsi"/>
          <w:i/>
          <w:noProof/>
          <w:sz w:val="16"/>
          <w:szCs w:val="16"/>
          <w:lang w:val="en-US"/>
        </w:rPr>
        <w:t>Thoracic Tumours, 5th Edition, Volume 5</w:t>
      </w:r>
      <w:r w:rsidRPr="00FB1BE3">
        <w:rPr>
          <w:rFonts w:eastAsia="Calibri" w:cstheme="minorHAnsi"/>
          <w:noProof/>
          <w:sz w:val="16"/>
          <w:szCs w:val="16"/>
          <w:lang w:val="en-US"/>
        </w:rPr>
        <w:t>. IARC Press, Lyon.</w:t>
      </w:r>
    </w:p>
    <w:p w14:paraId="1FA323BF" w14:textId="77777777" w:rsidR="00073551" w:rsidRPr="00073551" w:rsidRDefault="00073551" w:rsidP="00073551">
      <w:pPr>
        <w:spacing w:after="0" w:line="240" w:lineRule="auto"/>
        <w:rPr>
          <w:rFonts w:eastAsia="Times New Roman" w:cstheme="minorHAnsi"/>
          <w:b/>
          <w:bCs/>
          <w:sz w:val="16"/>
          <w:szCs w:val="16"/>
          <w:lang w:eastAsia="en-GB"/>
        </w:rPr>
      </w:pPr>
    </w:p>
    <w:p w14:paraId="1142A719" w14:textId="77777777" w:rsidR="00073551" w:rsidRPr="00FB1BE3" w:rsidRDefault="00073551" w:rsidP="00FB1BE3">
      <w:pPr>
        <w:spacing w:after="120" w:line="240" w:lineRule="auto"/>
        <w:rPr>
          <w:rFonts w:eastAsia="Times New Roman" w:cstheme="minorHAnsi"/>
          <w:sz w:val="16"/>
          <w:szCs w:val="16"/>
          <w:lang w:eastAsia="en-GB"/>
        </w:rPr>
      </w:pPr>
    </w:p>
    <w:p w14:paraId="3375E05E" w14:textId="77777777" w:rsidR="00212F78" w:rsidRDefault="00212F78">
      <w:pPr>
        <w:rPr>
          <w:rFonts w:eastAsia="Times New Roman" w:cstheme="minorHAnsi"/>
          <w:b/>
          <w:bCs/>
          <w:sz w:val="16"/>
          <w:szCs w:val="16"/>
          <w:u w:val="single"/>
          <w:lang w:eastAsia="en-GB"/>
        </w:rPr>
      </w:pPr>
      <w:r>
        <w:rPr>
          <w:rFonts w:eastAsia="Times New Roman" w:cstheme="minorHAnsi"/>
          <w:b/>
          <w:bCs/>
          <w:sz w:val="16"/>
          <w:szCs w:val="16"/>
          <w:u w:val="single"/>
          <w:lang w:eastAsia="en-GB"/>
        </w:rPr>
        <w:br w:type="page"/>
      </w:r>
    </w:p>
    <w:p w14:paraId="6CDD1609" w14:textId="56451650" w:rsidR="00FB1BE3" w:rsidRPr="00FB1BE3" w:rsidRDefault="00FB1BE3" w:rsidP="00FB1BE3">
      <w:pPr>
        <w:spacing w:after="120" w:line="240" w:lineRule="auto"/>
        <w:rPr>
          <w:rFonts w:eastAsia="Times New Roman" w:cstheme="minorHAnsi"/>
          <w:b/>
          <w:bCs/>
          <w:sz w:val="16"/>
          <w:szCs w:val="16"/>
          <w:lang w:eastAsia="en-GB"/>
        </w:rPr>
      </w:pPr>
      <w:r w:rsidRPr="00FB1BE3">
        <w:rPr>
          <w:rFonts w:eastAsia="Times New Roman" w:cstheme="minorHAnsi"/>
          <w:b/>
          <w:bCs/>
          <w:sz w:val="16"/>
          <w:szCs w:val="16"/>
          <w:u w:val="single"/>
          <w:lang w:eastAsia="en-GB"/>
        </w:rPr>
        <w:lastRenderedPageBreak/>
        <w:t xml:space="preserve">Table 3: Architectural patterns, cytological features and stromal characteristics relevant to reporting of </w:t>
      </w:r>
      <w:proofErr w:type="spellStart"/>
      <w:r w:rsidRPr="00FB1BE3">
        <w:rPr>
          <w:rFonts w:eastAsia="Times New Roman" w:cstheme="minorHAnsi"/>
          <w:b/>
          <w:bCs/>
          <w:sz w:val="16"/>
          <w:szCs w:val="16"/>
          <w:u w:val="single"/>
          <w:lang w:eastAsia="en-GB"/>
        </w:rPr>
        <w:t>sarcomatoid</w:t>
      </w:r>
      <w:proofErr w:type="spellEnd"/>
      <w:r w:rsidRPr="00FB1BE3">
        <w:rPr>
          <w:rFonts w:eastAsia="Times New Roman" w:cstheme="minorHAnsi"/>
          <w:b/>
          <w:bCs/>
          <w:sz w:val="16"/>
          <w:szCs w:val="16"/>
          <w:u w:val="single"/>
          <w:lang w:eastAsia="en-GB"/>
        </w:rPr>
        <w:t xml:space="preserve"> mesothelioma</w:t>
      </w:r>
      <w:r w:rsidRPr="00FB1BE3">
        <w:rPr>
          <w:rFonts w:eastAsia="Times New Roman" w:cstheme="minorHAnsi"/>
          <w:b/>
          <w:bCs/>
          <w:sz w:val="16"/>
          <w:szCs w:val="16"/>
          <w:u w:val="single"/>
          <w:lang w:val="en-US" w:eastAsia="en-GB"/>
        </w:rPr>
        <w:t xml:space="preserve"> </w:t>
      </w:r>
      <w:r w:rsidRPr="00FB1BE3">
        <w:rPr>
          <w:rFonts w:eastAsia="Times New Roman" w:cstheme="minorHAnsi"/>
          <w:b/>
          <w:bCs/>
          <w:sz w:val="16"/>
          <w:szCs w:val="16"/>
          <w:u w:val="single"/>
          <w:lang w:eastAsia="en-GB"/>
        </w:rPr>
        <w:t>including desmoplastic pattern</w:t>
      </w:r>
      <w:r w:rsidRPr="00FB1BE3">
        <w:rPr>
          <w:rFonts w:eastAsia="Times New Roman" w:cstheme="minorHAnsi"/>
          <w:b/>
          <w:bCs/>
          <w:sz w:val="16"/>
          <w:szCs w:val="16"/>
          <w:lang w:eastAsia="en-GB"/>
        </w:rPr>
        <w:t>.</w:t>
      </w:r>
      <w:hyperlink w:anchor="_ENREF_1" w:tooltip="WHO Classification of Tumours Editorial Board, 2021 #3688" w:history="1">
        <w:r w:rsidRPr="00FB1BE3">
          <w:rPr>
            <w:rFonts w:eastAsia="Times New Roman" w:cstheme="minorHAnsi"/>
            <w:b/>
            <w:bCs/>
            <w:sz w:val="16"/>
            <w:szCs w:val="16"/>
            <w:lang w:eastAsia="en-GB"/>
          </w:rPr>
          <w:fldChar w:fldCharType="begin"/>
        </w:r>
        <w:r w:rsidRPr="00FB1BE3">
          <w:rPr>
            <w:rFonts w:eastAsia="Times New Roman" w:cstheme="minorHAnsi"/>
            <w:b/>
            <w:bCs/>
            <w:sz w:val="16"/>
            <w:szCs w:val="16"/>
            <w:lang w:eastAsia="en-GB"/>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FB1BE3">
          <w:rPr>
            <w:rFonts w:eastAsia="Times New Roman" w:cstheme="minorHAnsi"/>
            <w:b/>
            <w:bCs/>
            <w:sz w:val="16"/>
            <w:szCs w:val="16"/>
            <w:lang w:eastAsia="en-GB"/>
          </w:rPr>
          <w:fldChar w:fldCharType="separate"/>
        </w:r>
        <w:r w:rsidRPr="00FB1BE3">
          <w:rPr>
            <w:rFonts w:eastAsia="Times New Roman" w:cstheme="minorHAnsi"/>
            <w:b/>
            <w:bCs/>
            <w:noProof/>
            <w:sz w:val="16"/>
            <w:szCs w:val="16"/>
            <w:vertAlign w:val="superscript"/>
            <w:lang w:eastAsia="en-GB"/>
          </w:rPr>
          <w:t>1</w:t>
        </w:r>
        <w:r w:rsidRPr="00FB1BE3">
          <w:rPr>
            <w:rFonts w:eastAsia="Times New Roman" w:cstheme="minorHAnsi"/>
            <w:b/>
            <w:bCs/>
            <w:sz w:val="16"/>
            <w:szCs w:val="16"/>
            <w:lang w:eastAsia="en-GB"/>
          </w:rPr>
          <w:fldChar w:fldCharType="end"/>
        </w:r>
      </w:hyperlink>
    </w:p>
    <w:tbl>
      <w:tblPr>
        <w:tblStyle w:val="TableGrid"/>
        <w:tblW w:w="9214" w:type="dxa"/>
        <w:tblLook w:val="04A0" w:firstRow="1" w:lastRow="0" w:firstColumn="1" w:lastColumn="0" w:noHBand="0" w:noVBand="1"/>
      </w:tblPr>
      <w:tblGrid>
        <w:gridCol w:w="2835"/>
        <w:gridCol w:w="2165"/>
        <w:gridCol w:w="2268"/>
        <w:gridCol w:w="1946"/>
      </w:tblGrid>
      <w:tr w:rsidR="00FB1BE3" w:rsidRPr="00FB1BE3" w14:paraId="7A550423" w14:textId="77777777" w:rsidTr="00073551">
        <w:tc>
          <w:tcPr>
            <w:tcW w:w="2835" w:type="dxa"/>
            <w:tcMar>
              <w:top w:w="57" w:type="dxa"/>
            </w:tcMar>
            <w:vAlign w:val="center"/>
          </w:tcPr>
          <w:p w14:paraId="78A3524D" w14:textId="77777777" w:rsidR="00FB1BE3" w:rsidRPr="00FB1BE3" w:rsidRDefault="00FB1BE3" w:rsidP="00FB1BE3">
            <w:pPr>
              <w:spacing w:after="120"/>
              <w:rPr>
                <w:rFonts w:asciiTheme="minorHAnsi" w:eastAsia="Times New Roman" w:hAnsiTheme="minorHAnsi" w:cstheme="minorHAnsi"/>
                <w:b/>
                <w:bCs/>
                <w:sz w:val="16"/>
                <w:szCs w:val="16"/>
                <w:lang w:eastAsia="en-GB"/>
              </w:rPr>
            </w:pPr>
            <w:r w:rsidRPr="00FB1BE3">
              <w:rPr>
                <w:rFonts w:asciiTheme="minorHAnsi" w:eastAsia="Times New Roman" w:hAnsiTheme="minorHAnsi" w:cstheme="minorHAnsi"/>
                <w:b/>
                <w:bCs/>
                <w:sz w:val="16"/>
                <w:szCs w:val="16"/>
                <w:lang w:eastAsia="en-GB"/>
              </w:rPr>
              <w:t>Description</w:t>
            </w:r>
          </w:p>
        </w:tc>
        <w:tc>
          <w:tcPr>
            <w:tcW w:w="2165" w:type="dxa"/>
            <w:tcMar>
              <w:top w:w="57" w:type="dxa"/>
            </w:tcMar>
            <w:vAlign w:val="center"/>
          </w:tcPr>
          <w:p w14:paraId="2C994318" w14:textId="77777777" w:rsidR="00FB1BE3" w:rsidRPr="00FB1BE3" w:rsidRDefault="00FB1BE3" w:rsidP="00FB1BE3">
            <w:pPr>
              <w:spacing w:after="120"/>
              <w:rPr>
                <w:rFonts w:asciiTheme="minorHAnsi" w:eastAsia="Times New Roman" w:hAnsiTheme="minorHAnsi" w:cstheme="minorHAnsi"/>
                <w:b/>
                <w:bCs/>
                <w:sz w:val="16"/>
                <w:szCs w:val="16"/>
                <w:lang w:eastAsia="en-GB"/>
              </w:rPr>
            </w:pPr>
            <w:r w:rsidRPr="00FB1BE3">
              <w:rPr>
                <w:rFonts w:asciiTheme="minorHAnsi" w:eastAsia="Times New Roman" w:hAnsiTheme="minorHAnsi" w:cstheme="minorHAnsi"/>
                <w:b/>
                <w:bCs/>
                <w:sz w:val="16"/>
                <w:szCs w:val="16"/>
                <w:lang w:eastAsia="en-GB"/>
              </w:rPr>
              <w:t>Pattern/features</w:t>
            </w:r>
          </w:p>
        </w:tc>
        <w:tc>
          <w:tcPr>
            <w:tcW w:w="2268" w:type="dxa"/>
            <w:tcMar>
              <w:top w:w="57" w:type="dxa"/>
            </w:tcMar>
            <w:vAlign w:val="center"/>
          </w:tcPr>
          <w:p w14:paraId="0EAFB196" w14:textId="77777777" w:rsidR="00FB1BE3" w:rsidRPr="00FB1BE3" w:rsidRDefault="00FB1BE3" w:rsidP="00FB1BE3">
            <w:pPr>
              <w:spacing w:after="120"/>
              <w:rPr>
                <w:rFonts w:asciiTheme="minorHAnsi" w:eastAsia="Times New Roman" w:hAnsiTheme="minorHAnsi" w:cstheme="minorHAnsi"/>
                <w:b/>
                <w:bCs/>
                <w:sz w:val="16"/>
                <w:szCs w:val="16"/>
                <w:lang w:eastAsia="en-GB"/>
              </w:rPr>
            </w:pPr>
            <w:r w:rsidRPr="00FB1BE3">
              <w:rPr>
                <w:rFonts w:asciiTheme="minorHAnsi" w:eastAsia="Times New Roman" w:hAnsiTheme="minorHAnsi" w:cstheme="minorHAnsi"/>
                <w:b/>
                <w:bCs/>
                <w:sz w:val="16"/>
                <w:szCs w:val="16"/>
                <w:lang w:eastAsia="en-GB"/>
              </w:rPr>
              <w:t>Favourable</w:t>
            </w:r>
          </w:p>
        </w:tc>
        <w:tc>
          <w:tcPr>
            <w:tcW w:w="1946" w:type="dxa"/>
            <w:tcMar>
              <w:top w:w="57" w:type="dxa"/>
            </w:tcMar>
            <w:vAlign w:val="center"/>
          </w:tcPr>
          <w:p w14:paraId="053C6E02" w14:textId="77777777" w:rsidR="00FB1BE3" w:rsidRPr="00FB1BE3" w:rsidRDefault="00FB1BE3" w:rsidP="00FB1BE3">
            <w:pPr>
              <w:spacing w:after="120"/>
              <w:rPr>
                <w:rFonts w:asciiTheme="minorHAnsi" w:eastAsia="Times New Roman" w:hAnsiTheme="minorHAnsi" w:cstheme="minorHAnsi"/>
                <w:b/>
                <w:bCs/>
                <w:sz w:val="16"/>
                <w:szCs w:val="16"/>
                <w:lang w:eastAsia="en-GB"/>
              </w:rPr>
            </w:pPr>
            <w:r w:rsidRPr="00FB1BE3">
              <w:rPr>
                <w:rFonts w:asciiTheme="minorHAnsi" w:eastAsia="Times New Roman" w:hAnsiTheme="minorHAnsi" w:cstheme="minorHAnsi"/>
                <w:b/>
                <w:bCs/>
                <w:sz w:val="16"/>
                <w:szCs w:val="16"/>
                <w:lang w:eastAsia="en-GB"/>
              </w:rPr>
              <w:t>Unfavourable</w:t>
            </w:r>
          </w:p>
        </w:tc>
      </w:tr>
      <w:tr w:rsidR="00FB1BE3" w:rsidRPr="00FB1BE3" w14:paraId="3DBDB207" w14:textId="77777777" w:rsidTr="00073551">
        <w:tc>
          <w:tcPr>
            <w:tcW w:w="2835" w:type="dxa"/>
          </w:tcPr>
          <w:p w14:paraId="2A8CA282"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 xml:space="preserve">Composed of elongated/spindle cells </w:t>
            </w:r>
          </w:p>
          <w:p w14:paraId="70432F5D" w14:textId="77777777" w:rsidR="00FB1BE3" w:rsidRPr="00FB1BE3" w:rsidRDefault="00FB1BE3" w:rsidP="00FB1BE3">
            <w:pPr>
              <w:spacing w:after="1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 xml:space="preserve">(&gt;2 times longer than wide) arranged in solid sheets or within a fibrous stroma </w:t>
            </w:r>
          </w:p>
        </w:tc>
        <w:tc>
          <w:tcPr>
            <w:tcW w:w="2165" w:type="dxa"/>
          </w:tcPr>
          <w:p w14:paraId="5C7CF054" w14:textId="77777777" w:rsidR="00FB1BE3" w:rsidRPr="00FB1BE3" w:rsidRDefault="00FB1BE3" w:rsidP="00FB1BE3">
            <w:pPr>
              <w:rPr>
                <w:rFonts w:asciiTheme="minorHAnsi" w:eastAsia="Times New Roman" w:hAnsiTheme="minorHAnsi" w:cstheme="minorHAnsi"/>
                <w:sz w:val="16"/>
                <w:szCs w:val="16"/>
                <w:u w:val="single"/>
                <w:lang w:eastAsia="en-GB"/>
              </w:rPr>
            </w:pPr>
            <w:r w:rsidRPr="00FB1BE3">
              <w:rPr>
                <w:rFonts w:asciiTheme="minorHAnsi" w:eastAsia="Times New Roman" w:hAnsiTheme="minorHAnsi" w:cstheme="minorHAnsi"/>
                <w:sz w:val="16"/>
                <w:szCs w:val="16"/>
                <w:u w:val="single"/>
                <w:lang w:eastAsia="en-GB"/>
              </w:rPr>
              <w:t>Cytological features</w:t>
            </w:r>
          </w:p>
          <w:p w14:paraId="401CB5EF" w14:textId="77777777" w:rsidR="00FB1BE3" w:rsidRPr="00FB1BE3" w:rsidRDefault="00FB1BE3" w:rsidP="00FB1BE3">
            <w:pPr>
              <w:rPr>
                <w:rFonts w:asciiTheme="minorHAnsi" w:eastAsia="Times New Roman" w:hAnsiTheme="minorHAnsi" w:cstheme="minorHAnsi"/>
                <w:sz w:val="16"/>
                <w:szCs w:val="16"/>
                <w:lang w:eastAsia="en-GB"/>
              </w:rPr>
            </w:pPr>
            <w:proofErr w:type="spellStart"/>
            <w:r w:rsidRPr="00FB1BE3">
              <w:rPr>
                <w:rFonts w:asciiTheme="minorHAnsi" w:eastAsia="Times New Roman" w:hAnsiTheme="minorHAnsi" w:cstheme="minorHAnsi"/>
                <w:sz w:val="16"/>
                <w:szCs w:val="16"/>
                <w:lang w:eastAsia="en-GB"/>
              </w:rPr>
              <w:t>Lymphohistiocytoid</w:t>
            </w:r>
            <w:proofErr w:type="spellEnd"/>
          </w:p>
          <w:p w14:paraId="287C6F7D"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Transitional</w:t>
            </w:r>
          </w:p>
          <w:p w14:paraId="48CDC3D5"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Pleomorphic</w:t>
            </w:r>
          </w:p>
        </w:tc>
        <w:tc>
          <w:tcPr>
            <w:tcW w:w="2268" w:type="dxa"/>
          </w:tcPr>
          <w:p w14:paraId="18DEAFC7" w14:textId="77777777" w:rsidR="00FB1BE3" w:rsidRPr="00FB1BE3" w:rsidRDefault="00FB1BE3" w:rsidP="00FB1BE3">
            <w:pPr>
              <w:rPr>
                <w:rFonts w:asciiTheme="minorHAnsi" w:eastAsia="Times New Roman" w:hAnsiTheme="minorHAnsi" w:cstheme="minorHAnsi"/>
                <w:sz w:val="16"/>
                <w:szCs w:val="16"/>
                <w:u w:val="single"/>
                <w:lang w:eastAsia="en-GB"/>
              </w:rPr>
            </w:pPr>
            <w:r w:rsidRPr="00FB1BE3">
              <w:rPr>
                <w:rFonts w:asciiTheme="minorHAnsi" w:eastAsia="Times New Roman" w:hAnsiTheme="minorHAnsi" w:cstheme="minorHAnsi"/>
                <w:sz w:val="16"/>
                <w:szCs w:val="16"/>
                <w:u w:val="single"/>
                <w:lang w:eastAsia="en-GB"/>
              </w:rPr>
              <w:t>Cytological features</w:t>
            </w:r>
          </w:p>
          <w:p w14:paraId="320A2043" w14:textId="77777777" w:rsidR="00FB1BE3" w:rsidRPr="00FB1BE3" w:rsidRDefault="00FB1BE3" w:rsidP="00FB1BE3">
            <w:pPr>
              <w:rPr>
                <w:rFonts w:asciiTheme="minorHAnsi" w:eastAsia="Times New Roman" w:hAnsiTheme="minorHAnsi" w:cstheme="minorHAnsi"/>
                <w:sz w:val="16"/>
                <w:szCs w:val="16"/>
                <w:lang w:eastAsia="en-GB"/>
              </w:rPr>
            </w:pPr>
            <w:proofErr w:type="spellStart"/>
            <w:r w:rsidRPr="00FB1BE3">
              <w:rPr>
                <w:rFonts w:asciiTheme="minorHAnsi" w:eastAsia="Times New Roman" w:hAnsiTheme="minorHAnsi" w:cstheme="minorHAnsi"/>
                <w:sz w:val="16"/>
                <w:szCs w:val="16"/>
                <w:lang w:eastAsia="en-GB"/>
              </w:rPr>
              <w:t>Lymphohistiocytoid</w:t>
            </w:r>
            <w:proofErr w:type="spellEnd"/>
          </w:p>
          <w:p w14:paraId="4984824E" w14:textId="77777777" w:rsidR="00FB1BE3" w:rsidRPr="00FB1BE3" w:rsidRDefault="00FB1BE3" w:rsidP="00FB1BE3">
            <w:pPr>
              <w:spacing w:after="120"/>
              <w:rPr>
                <w:rFonts w:asciiTheme="minorHAnsi" w:eastAsia="Times New Roman" w:hAnsiTheme="minorHAnsi" w:cstheme="minorHAnsi"/>
                <w:sz w:val="16"/>
                <w:szCs w:val="16"/>
                <w:lang w:eastAsia="en-GB"/>
              </w:rPr>
            </w:pPr>
          </w:p>
        </w:tc>
        <w:tc>
          <w:tcPr>
            <w:tcW w:w="1946" w:type="dxa"/>
          </w:tcPr>
          <w:p w14:paraId="7B87CD9D" w14:textId="77777777" w:rsidR="00FB1BE3" w:rsidRPr="00FB1BE3" w:rsidRDefault="00FB1BE3" w:rsidP="00FB1BE3">
            <w:pPr>
              <w:rPr>
                <w:rFonts w:asciiTheme="minorHAnsi" w:eastAsia="Times New Roman" w:hAnsiTheme="minorHAnsi" w:cstheme="minorHAnsi"/>
                <w:sz w:val="16"/>
                <w:szCs w:val="16"/>
                <w:u w:val="single"/>
                <w:lang w:eastAsia="en-GB"/>
              </w:rPr>
            </w:pPr>
            <w:r w:rsidRPr="00FB1BE3">
              <w:rPr>
                <w:rFonts w:asciiTheme="minorHAnsi" w:eastAsia="Times New Roman" w:hAnsiTheme="minorHAnsi" w:cstheme="minorHAnsi"/>
                <w:sz w:val="16"/>
                <w:szCs w:val="16"/>
                <w:u w:val="single"/>
                <w:lang w:eastAsia="en-GB"/>
              </w:rPr>
              <w:t>Cytological features</w:t>
            </w:r>
          </w:p>
          <w:p w14:paraId="23E7F3BA"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Transitional</w:t>
            </w:r>
          </w:p>
          <w:p w14:paraId="147DEB6F" w14:textId="77777777" w:rsidR="00FB1BE3" w:rsidRPr="00FB1BE3" w:rsidRDefault="00FB1BE3" w:rsidP="00FB1BE3">
            <w:pPr>
              <w:spacing w:after="120"/>
              <w:rPr>
                <w:rFonts w:asciiTheme="minorHAnsi" w:eastAsia="Times New Roman" w:hAnsiTheme="minorHAnsi" w:cstheme="minorHAnsi"/>
                <w:sz w:val="16"/>
                <w:szCs w:val="16"/>
                <w:lang w:eastAsia="en-GB"/>
              </w:rPr>
            </w:pPr>
          </w:p>
        </w:tc>
      </w:tr>
      <w:tr w:rsidR="00FB1BE3" w:rsidRPr="00FB1BE3" w14:paraId="57874711" w14:textId="77777777" w:rsidTr="00073551">
        <w:tc>
          <w:tcPr>
            <w:tcW w:w="2835" w:type="dxa"/>
          </w:tcPr>
          <w:p w14:paraId="316392EE" w14:textId="77777777" w:rsidR="00FB1BE3" w:rsidRPr="00FB1BE3" w:rsidRDefault="00FB1BE3" w:rsidP="00FB1BE3">
            <w:pPr>
              <w:spacing w:after="120"/>
              <w:rPr>
                <w:rFonts w:asciiTheme="minorHAnsi" w:eastAsia="Times New Roman" w:hAnsiTheme="minorHAnsi" w:cstheme="minorHAnsi"/>
                <w:sz w:val="16"/>
                <w:szCs w:val="16"/>
                <w:lang w:eastAsia="en-GB"/>
              </w:rPr>
            </w:pPr>
          </w:p>
        </w:tc>
        <w:tc>
          <w:tcPr>
            <w:tcW w:w="2165" w:type="dxa"/>
          </w:tcPr>
          <w:p w14:paraId="54088CE0" w14:textId="77777777" w:rsidR="00FB1BE3" w:rsidRPr="00FB1BE3" w:rsidRDefault="00FB1BE3" w:rsidP="00FB1BE3">
            <w:pPr>
              <w:rPr>
                <w:rFonts w:asciiTheme="minorHAnsi" w:eastAsia="Times New Roman" w:hAnsiTheme="minorHAnsi" w:cstheme="minorHAnsi"/>
                <w:sz w:val="16"/>
                <w:szCs w:val="16"/>
                <w:u w:val="single"/>
                <w:lang w:eastAsia="en-GB"/>
              </w:rPr>
            </w:pPr>
            <w:r w:rsidRPr="00FB1BE3">
              <w:rPr>
                <w:rFonts w:asciiTheme="minorHAnsi" w:eastAsia="Times New Roman" w:hAnsiTheme="minorHAnsi" w:cstheme="minorHAnsi"/>
                <w:sz w:val="16"/>
                <w:szCs w:val="16"/>
                <w:u w:val="single"/>
                <w:lang w:eastAsia="en-GB"/>
              </w:rPr>
              <w:t>Stromal features</w:t>
            </w:r>
          </w:p>
          <w:p w14:paraId="6711541A" w14:textId="77777777" w:rsidR="00FB1BE3" w:rsidRPr="00FB1BE3" w:rsidRDefault="00FB1BE3" w:rsidP="00FB1BE3">
            <w:pPr>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Desmoplastic</w:t>
            </w:r>
          </w:p>
          <w:p w14:paraId="1ED44469" w14:textId="77777777" w:rsidR="00FB1BE3" w:rsidRPr="00FB1BE3" w:rsidRDefault="00FB1BE3" w:rsidP="00FB1BE3">
            <w:pPr>
              <w:spacing w:after="120"/>
              <w:rPr>
                <w:rFonts w:asciiTheme="minorHAnsi" w:eastAsia="Times New Roman" w:hAnsiTheme="minorHAnsi" w:cstheme="minorHAnsi"/>
                <w:sz w:val="16"/>
                <w:szCs w:val="16"/>
                <w:lang w:eastAsia="en-GB"/>
              </w:rPr>
            </w:pPr>
            <w:r w:rsidRPr="00FB1BE3">
              <w:rPr>
                <w:rFonts w:asciiTheme="minorHAnsi" w:eastAsia="Times New Roman" w:hAnsiTheme="minorHAnsi" w:cstheme="minorHAnsi"/>
                <w:sz w:val="16"/>
                <w:szCs w:val="16"/>
                <w:lang w:eastAsia="en-GB"/>
              </w:rPr>
              <w:t>With heterologous differentiation</w:t>
            </w:r>
          </w:p>
        </w:tc>
        <w:tc>
          <w:tcPr>
            <w:tcW w:w="2268" w:type="dxa"/>
          </w:tcPr>
          <w:p w14:paraId="50513740" w14:textId="77777777" w:rsidR="00FB1BE3" w:rsidRPr="00FB1BE3" w:rsidRDefault="00FB1BE3" w:rsidP="00FB1BE3">
            <w:pPr>
              <w:spacing w:after="120"/>
              <w:rPr>
                <w:rFonts w:asciiTheme="minorHAnsi" w:eastAsia="Times New Roman" w:hAnsiTheme="minorHAnsi" w:cstheme="minorHAnsi"/>
                <w:sz w:val="16"/>
                <w:szCs w:val="16"/>
                <w:lang w:eastAsia="en-GB"/>
              </w:rPr>
            </w:pPr>
          </w:p>
        </w:tc>
        <w:tc>
          <w:tcPr>
            <w:tcW w:w="1946" w:type="dxa"/>
          </w:tcPr>
          <w:p w14:paraId="56C17A8D" w14:textId="77777777" w:rsidR="00FB1BE3" w:rsidRPr="00FB1BE3" w:rsidRDefault="00FB1BE3" w:rsidP="00FB1BE3">
            <w:pPr>
              <w:spacing w:after="120"/>
              <w:rPr>
                <w:rFonts w:asciiTheme="minorHAnsi" w:eastAsia="Times New Roman" w:hAnsiTheme="minorHAnsi" w:cstheme="minorHAnsi"/>
                <w:sz w:val="16"/>
                <w:szCs w:val="16"/>
                <w:lang w:eastAsia="en-GB"/>
              </w:rPr>
            </w:pPr>
          </w:p>
        </w:tc>
      </w:tr>
    </w:tbl>
    <w:p w14:paraId="4BE3C72F" w14:textId="3368AEB7" w:rsidR="00FB1BE3" w:rsidRDefault="00D97F3F" w:rsidP="00D97F3F">
      <w:pPr>
        <w:spacing w:before="120" w:after="0" w:line="240" w:lineRule="auto"/>
        <w:rPr>
          <w:rFonts w:eastAsia="Times New Roman" w:cstheme="minorHAnsi"/>
          <w:sz w:val="16"/>
          <w:szCs w:val="16"/>
          <w:lang w:eastAsia="en-GB"/>
        </w:rPr>
      </w:pPr>
      <w:r w:rsidRPr="00D97F3F">
        <w:rPr>
          <w:rFonts w:eastAsia="Times New Roman" w:cstheme="minorHAnsi"/>
          <w:sz w:val="16"/>
          <w:szCs w:val="16"/>
          <w:lang w:eastAsia="en-GB"/>
        </w:rPr>
        <w:t xml:space="preserve">From World Health Organization Classification of Tumours, Thoracic Tumours, Table 14456, 5th Edition, which is adapted from American Registry of Pathology. Published as Table 1.7.0.1.1, in Travis WD, Nicholson AG, Geisinger KR, et al. </w:t>
      </w:r>
      <w:proofErr w:type="spellStart"/>
      <w:r w:rsidRPr="00D97F3F">
        <w:rPr>
          <w:rFonts w:eastAsia="Times New Roman" w:cstheme="minorHAnsi"/>
          <w:sz w:val="16"/>
          <w:szCs w:val="16"/>
          <w:lang w:eastAsia="en-GB"/>
        </w:rPr>
        <w:t>Tumors</w:t>
      </w:r>
      <w:proofErr w:type="spellEnd"/>
      <w:r w:rsidRPr="00D97F3F">
        <w:rPr>
          <w:rFonts w:eastAsia="Times New Roman" w:cstheme="minorHAnsi"/>
          <w:sz w:val="16"/>
          <w:szCs w:val="16"/>
          <w:lang w:eastAsia="en-GB"/>
        </w:rPr>
        <w:t xml:space="preserve"> of the Lower Respiratory Tract, AFIP Atlas of </w:t>
      </w:r>
      <w:proofErr w:type="spellStart"/>
      <w:r w:rsidRPr="00D97F3F">
        <w:rPr>
          <w:rFonts w:eastAsia="Times New Roman" w:cstheme="minorHAnsi"/>
          <w:sz w:val="16"/>
          <w:szCs w:val="16"/>
          <w:lang w:eastAsia="en-GB"/>
        </w:rPr>
        <w:t>Tumor</w:t>
      </w:r>
      <w:proofErr w:type="spellEnd"/>
      <w:r w:rsidRPr="00D97F3F">
        <w:rPr>
          <w:rFonts w:eastAsia="Times New Roman" w:cstheme="minorHAnsi"/>
          <w:sz w:val="16"/>
          <w:szCs w:val="16"/>
          <w:lang w:eastAsia="en-GB"/>
        </w:rPr>
        <w:t xml:space="preserve"> Pathology. Series 4, Fascicle 29. American Registry of Pathology, 2019</w:t>
      </w:r>
    </w:p>
    <w:p w14:paraId="13E9A800" w14:textId="77777777" w:rsidR="00D97F3F" w:rsidRPr="00FB1BE3" w:rsidRDefault="00D97F3F" w:rsidP="00D97F3F">
      <w:pPr>
        <w:spacing w:before="120" w:after="0" w:line="240" w:lineRule="auto"/>
        <w:rPr>
          <w:rFonts w:eastAsia="Times New Roman" w:cstheme="minorHAnsi"/>
          <w:sz w:val="16"/>
          <w:szCs w:val="16"/>
          <w:lang w:eastAsia="en-GB"/>
        </w:rPr>
      </w:pPr>
    </w:p>
    <w:p w14:paraId="01678E32" w14:textId="6AD3B82C" w:rsidR="00FB1BE3" w:rsidRPr="00FB1BE3" w:rsidRDefault="00FB1BE3" w:rsidP="00FB1BE3">
      <w:pPr>
        <w:spacing w:after="0" w:line="240" w:lineRule="auto"/>
        <w:rPr>
          <w:rFonts w:eastAsia="Calibri" w:cstheme="minorHAnsi"/>
          <w:b/>
          <w:bCs/>
          <w:sz w:val="16"/>
          <w:szCs w:val="16"/>
        </w:rPr>
      </w:pPr>
      <w:r w:rsidRPr="00FB1BE3">
        <w:rPr>
          <w:rFonts w:eastAsia="Calibri" w:cstheme="minorHAnsi"/>
          <w:b/>
          <w:bCs/>
          <w:sz w:val="16"/>
          <w:szCs w:val="16"/>
        </w:rPr>
        <w:t>Reference</w:t>
      </w:r>
    </w:p>
    <w:p w14:paraId="7CC6D2A7" w14:textId="77777777" w:rsidR="00FB1BE3" w:rsidRPr="00FB1BE3" w:rsidRDefault="00FB1BE3" w:rsidP="00073551">
      <w:pPr>
        <w:spacing w:after="0" w:line="240" w:lineRule="auto"/>
        <w:ind w:left="426" w:hanging="426"/>
        <w:rPr>
          <w:rFonts w:eastAsia="Calibri" w:cstheme="minorHAnsi"/>
          <w:noProof/>
          <w:sz w:val="16"/>
          <w:szCs w:val="16"/>
          <w:lang w:val="en-US"/>
        </w:rPr>
      </w:pPr>
      <w:r w:rsidRPr="00FB1BE3">
        <w:rPr>
          <w:rFonts w:eastAsia="Calibri" w:cstheme="minorHAnsi"/>
          <w:noProof/>
          <w:sz w:val="16"/>
          <w:szCs w:val="16"/>
          <w:lang w:val="en-US"/>
        </w:rPr>
        <w:fldChar w:fldCharType="begin"/>
      </w:r>
      <w:r w:rsidRPr="00FB1BE3">
        <w:rPr>
          <w:rFonts w:eastAsia="Calibri" w:cstheme="minorHAnsi"/>
          <w:noProof/>
          <w:sz w:val="16"/>
          <w:szCs w:val="16"/>
          <w:lang w:val="en-US"/>
        </w:rPr>
        <w:instrText xml:space="preserve"> ADDIN EN.REFLIST </w:instrText>
      </w:r>
      <w:r w:rsidRPr="00FB1BE3">
        <w:rPr>
          <w:rFonts w:eastAsia="Calibri" w:cstheme="minorHAnsi"/>
          <w:noProof/>
          <w:sz w:val="16"/>
          <w:szCs w:val="16"/>
          <w:lang w:val="en-US"/>
        </w:rPr>
        <w:fldChar w:fldCharType="separate"/>
      </w:r>
      <w:r w:rsidRPr="00FB1BE3">
        <w:rPr>
          <w:rFonts w:eastAsia="Calibri" w:cstheme="minorHAnsi"/>
          <w:noProof/>
          <w:sz w:val="16"/>
          <w:szCs w:val="16"/>
          <w:lang w:val="en-US"/>
        </w:rPr>
        <w:t>1</w:t>
      </w:r>
      <w:r w:rsidRPr="00FB1BE3">
        <w:rPr>
          <w:rFonts w:eastAsia="Calibri" w:cstheme="minorHAnsi"/>
          <w:noProof/>
          <w:sz w:val="16"/>
          <w:szCs w:val="16"/>
          <w:lang w:val="en-US"/>
        </w:rPr>
        <w:tab/>
        <w:t xml:space="preserve">WHO Classification of Tumours Editorial Board (2021). </w:t>
      </w:r>
      <w:r w:rsidRPr="00FB1BE3">
        <w:rPr>
          <w:rFonts w:eastAsia="Calibri" w:cstheme="minorHAnsi"/>
          <w:i/>
          <w:noProof/>
          <w:sz w:val="16"/>
          <w:szCs w:val="16"/>
          <w:lang w:val="en-US"/>
        </w:rPr>
        <w:t>Thoracic Tumours, 5th Edition, Volume 5</w:t>
      </w:r>
      <w:r w:rsidRPr="00FB1BE3">
        <w:rPr>
          <w:rFonts w:eastAsia="Calibri" w:cstheme="minorHAnsi"/>
          <w:noProof/>
          <w:sz w:val="16"/>
          <w:szCs w:val="16"/>
          <w:lang w:val="en-US"/>
        </w:rPr>
        <w:t>. IARC Press, Lyon.</w:t>
      </w:r>
    </w:p>
    <w:p w14:paraId="728C3D3D" w14:textId="5CB224D4" w:rsidR="00FB1BE3" w:rsidRDefault="00FB1BE3" w:rsidP="00FB1BE3">
      <w:pPr>
        <w:spacing w:after="0" w:line="240" w:lineRule="auto"/>
        <w:ind w:left="567" w:hanging="567"/>
        <w:rPr>
          <w:rFonts w:eastAsia="Calibri" w:cstheme="minorHAnsi"/>
          <w:noProof/>
          <w:sz w:val="16"/>
          <w:szCs w:val="16"/>
          <w:lang w:val="en-US"/>
        </w:rPr>
      </w:pPr>
    </w:p>
    <w:p w14:paraId="393BC344" w14:textId="77777777" w:rsidR="00C15DE1" w:rsidRPr="00FB1BE3" w:rsidRDefault="00C15DE1" w:rsidP="00FB1BE3">
      <w:pPr>
        <w:spacing w:after="0" w:line="240" w:lineRule="auto"/>
        <w:ind w:left="567" w:hanging="567"/>
        <w:rPr>
          <w:rFonts w:eastAsia="Calibri" w:cstheme="minorHAnsi"/>
          <w:noProof/>
          <w:sz w:val="16"/>
          <w:szCs w:val="16"/>
          <w:lang w:val="en-US"/>
        </w:rPr>
      </w:pPr>
    </w:p>
    <w:p w14:paraId="63E747B3" w14:textId="675E97AE" w:rsidR="00C15DE1" w:rsidRPr="00C15DE1" w:rsidRDefault="00FB1BE3" w:rsidP="00C15DE1">
      <w:pPr>
        <w:spacing w:after="120" w:line="240" w:lineRule="auto"/>
        <w:rPr>
          <w:rFonts w:ascii="Calibri" w:eastAsia="Times New Roman" w:hAnsi="Calibri" w:cs="Calibri"/>
          <w:b/>
          <w:bCs/>
          <w:sz w:val="16"/>
          <w:szCs w:val="16"/>
          <w:lang w:eastAsia="en-GB"/>
        </w:rPr>
      </w:pPr>
      <w:r w:rsidRPr="00FB1BE3">
        <w:rPr>
          <w:rFonts w:eastAsia="Calibri" w:cstheme="minorHAnsi"/>
          <w:sz w:val="16"/>
          <w:szCs w:val="16"/>
        </w:rPr>
        <w:fldChar w:fldCharType="end"/>
      </w:r>
      <w:r w:rsidR="00C15DE1" w:rsidRPr="00C15DE1">
        <w:rPr>
          <w:rFonts w:ascii="Calibri" w:eastAsia="Times New Roman" w:hAnsi="Calibri" w:cs="Calibri"/>
          <w:b/>
          <w:bCs/>
          <w:u w:val="single"/>
          <w:lang w:eastAsia="en-GB"/>
        </w:rPr>
        <w:t xml:space="preserve"> </w:t>
      </w:r>
      <w:r w:rsidR="00C15DE1" w:rsidRPr="00C15DE1">
        <w:rPr>
          <w:rFonts w:ascii="Calibri" w:eastAsia="Times New Roman" w:hAnsi="Calibri" w:cs="Calibri"/>
          <w:b/>
          <w:bCs/>
          <w:sz w:val="16"/>
          <w:szCs w:val="16"/>
          <w:u w:val="single"/>
          <w:lang w:eastAsia="en-GB"/>
        </w:rPr>
        <w:t xml:space="preserve">Table 4: </w:t>
      </w:r>
      <w:r w:rsidR="00C15DE1" w:rsidRPr="00C15DE1">
        <w:rPr>
          <w:rFonts w:ascii="Calibri" w:eastAsia="Times New Roman" w:hAnsi="Calibri" w:cs="Calibri"/>
          <w:b/>
          <w:bCs/>
          <w:sz w:val="16"/>
          <w:szCs w:val="16"/>
          <w:u w:val="single"/>
          <w:lang w:val="en-US" w:eastAsia="en-GB"/>
        </w:rPr>
        <w:t>Nuclear grading of pleural diffuse epithelioid mesothelioma</w:t>
      </w:r>
      <w:r w:rsidR="00C15DE1" w:rsidRPr="00C15DE1">
        <w:rPr>
          <w:rFonts w:ascii="Times New Roman" w:eastAsia="Times New Roman" w:hAnsi="Times New Roman" w:cs="Times New Roman"/>
          <w:b/>
          <w:bCs/>
          <w:sz w:val="16"/>
          <w:szCs w:val="16"/>
          <w:lang w:eastAsia="en-GB"/>
        </w:rPr>
        <w:t>.</w:t>
      </w:r>
      <w:hyperlink w:anchor="_ENREF_6" w:tooltip="WHO Classification of Tumours Editorial Board, 2021 #3688" w:history="1">
        <w:r w:rsidR="00C15DE1" w:rsidRPr="00C15DE1">
          <w:rPr>
            <w:rFonts w:ascii="Calibri" w:eastAsia="Times New Roman" w:hAnsi="Calibri" w:cs="Calibri"/>
            <w:b/>
            <w:bCs/>
            <w:sz w:val="16"/>
            <w:szCs w:val="16"/>
            <w:lang w:val="en-US" w:eastAsia="en-GB"/>
          </w:rPr>
          <w:fldChar w:fldCharType="begin"/>
        </w:r>
        <w:r w:rsidR="00C15DE1" w:rsidRPr="00C15DE1">
          <w:rPr>
            <w:rFonts w:ascii="Calibri" w:eastAsia="Times New Roman" w:hAnsi="Calibri" w:cs="Calibri"/>
            <w:b/>
            <w:bCs/>
            <w:sz w:val="16"/>
            <w:szCs w:val="16"/>
            <w:lang w:val="en-US" w:eastAsia="en-GB"/>
          </w:rPr>
          <w:instrText xml:space="preserve"> ADDIN EN.CITE &lt;EndNote&gt;&lt;Cite&gt;&lt;Author&gt;WHO Classification of Tumours Editorial Board&lt;/Author&gt;&lt;Year&gt;2021&lt;/Year&gt;&lt;RecNum&gt;3688&lt;/RecNum&gt;&lt;DisplayText&gt;&lt;style face="superscript"&gt;6&lt;/style&gt;&lt;/DisplayText&gt;&lt;record&gt;&lt;rec-number&gt;3688&lt;/rec-number&gt;&lt;foreign-keys&gt;&lt;key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00C15DE1" w:rsidRPr="00C15DE1">
          <w:rPr>
            <w:rFonts w:ascii="Calibri" w:eastAsia="Times New Roman" w:hAnsi="Calibri" w:cs="Calibri"/>
            <w:b/>
            <w:bCs/>
            <w:sz w:val="16"/>
            <w:szCs w:val="16"/>
            <w:lang w:val="en-US" w:eastAsia="en-GB"/>
          </w:rPr>
          <w:fldChar w:fldCharType="separate"/>
        </w:r>
        <w:r w:rsidR="00C15DE1" w:rsidRPr="00C15DE1">
          <w:rPr>
            <w:rFonts w:ascii="Calibri" w:eastAsia="Times New Roman" w:hAnsi="Calibri" w:cs="Calibri"/>
            <w:b/>
            <w:bCs/>
            <w:noProof/>
            <w:sz w:val="16"/>
            <w:szCs w:val="16"/>
            <w:vertAlign w:val="superscript"/>
            <w:lang w:val="en-US" w:eastAsia="en-GB"/>
          </w:rPr>
          <w:t>6</w:t>
        </w:r>
        <w:r w:rsidR="00C15DE1" w:rsidRPr="00C15DE1">
          <w:rPr>
            <w:rFonts w:ascii="Calibri" w:eastAsia="Times New Roman" w:hAnsi="Calibri" w:cs="Calibri"/>
            <w:b/>
            <w:bCs/>
            <w:sz w:val="16"/>
            <w:szCs w:val="16"/>
            <w:lang w:val="en-US" w:eastAsia="en-GB"/>
          </w:rPr>
          <w:fldChar w:fldCharType="end"/>
        </w:r>
      </w:hyperlink>
      <w:r w:rsidR="00C15DE1" w:rsidRPr="00C15DE1">
        <w:rPr>
          <w:rFonts w:ascii="Calibri" w:eastAsia="Times New Roman" w:hAnsi="Calibri" w:cs="Calibri"/>
          <w:b/>
          <w:bCs/>
          <w:sz w:val="16"/>
          <w:szCs w:val="16"/>
          <w:lang w:val="en-US" w:eastAsia="en-GB"/>
        </w:rPr>
        <w:t xml:space="preserve"> </w:t>
      </w:r>
    </w:p>
    <w:tbl>
      <w:tblPr>
        <w:tblStyle w:val="TableGrid"/>
        <w:tblW w:w="0" w:type="auto"/>
        <w:tblLook w:val="04A0" w:firstRow="1" w:lastRow="0" w:firstColumn="1" w:lastColumn="0" w:noHBand="0" w:noVBand="1"/>
      </w:tblPr>
      <w:tblGrid>
        <w:gridCol w:w="2410"/>
        <w:gridCol w:w="3544"/>
        <w:gridCol w:w="3969"/>
      </w:tblGrid>
      <w:tr w:rsidR="00C15DE1" w:rsidRPr="00C15DE1" w14:paraId="49BD3CF7" w14:textId="77777777" w:rsidTr="00C15DE1">
        <w:tc>
          <w:tcPr>
            <w:tcW w:w="2410" w:type="dxa"/>
          </w:tcPr>
          <w:p w14:paraId="3AB69C5B" w14:textId="77777777" w:rsidR="00C15DE1" w:rsidRPr="00C15DE1" w:rsidRDefault="00C15DE1" w:rsidP="00C15DE1">
            <w:pPr>
              <w:spacing w:after="120"/>
              <w:rPr>
                <w:rFonts w:eastAsia="Times New Roman"/>
                <w:sz w:val="16"/>
                <w:szCs w:val="16"/>
                <w:lang w:eastAsia="en-GB"/>
              </w:rPr>
            </w:pPr>
            <w:r w:rsidRPr="00C15DE1">
              <w:rPr>
                <w:rFonts w:eastAsia="Times New Roman"/>
                <w:b/>
                <w:bCs/>
                <w:sz w:val="16"/>
                <w:szCs w:val="16"/>
                <w:lang w:eastAsia="en-GB"/>
              </w:rPr>
              <w:t>Nuclear grade</w:t>
            </w:r>
          </w:p>
        </w:tc>
        <w:tc>
          <w:tcPr>
            <w:tcW w:w="3544" w:type="dxa"/>
          </w:tcPr>
          <w:p w14:paraId="0A993258" w14:textId="77777777" w:rsidR="00C15DE1" w:rsidRPr="00C15DE1" w:rsidRDefault="00C15DE1" w:rsidP="00C15DE1">
            <w:pPr>
              <w:spacing w:after="120"/>
              <w:rPr>
                <w:rFonts w:eastAsia="Times New Roman"/>
                <w:sz w:val="16"/>
                <w:szCs w:val="16"/>
                <w:lang w:eastAsia="en-GB"/>
              </w:rPr>
            </w:pPr>
            <w:r w:rsidRPr="00C15DE1">
              <w:rPr>
                <w:rFonts w:eastAsia="Times New Roman"/>
                <w:sz w:val="16"/>
                <w:szCs w:val="16"/>
                <w:lang w:eastAsia="en-GB"/>
              </w:rPr>
              <w:t>Nuclear atypia score</w:t>
            </w:r>
          </w:p>
        </w:tc>
        <w:tc>
          <w:tcPr>
            <w:tcW w:w="3969" w:type="dxa"/>
          </w:tcPr>
          <w:p w14:paraId="322D00EF" w14:textId="77777777" w:rsidR="00C15DE1" w:rsidRPr="00C15DE1" w:rsidRDefault="00C15DE1" w:rsidP="00C15DE1">
            <w:pPr>
              <w:spacing w:after="120"/>
              <w:rPr>
                <w:rFonts w:eastAsia="Times New Roman"/>
                <w:sz w:val="16"/>
                <w:szCs w:val="16"/>
                <w:lang w:eastAsia="en-GB"/>
              </w:rPr>
            </w:pPr>
            <w:r w:rsidRPr="00C15DE1">
              <w:rPr>
                <w:rFonts w:eastAsia="Times New Roman"/>
                <w:sz w:val="16"/>
                <w:szCs w:val="16"/>
                <w:lang w:eastAsia="en-GB"/>
              </w:rPr>
              <w:t xml:space="preserve">1 for mild </w:t>
            </w:r>
          </w:p>
          <w:p w14:paraId="038995B0" w14:textId="77777777" w:rsidR="00C15DE1" w:rsidRPr="00C15DE1" w:rsidRDefault="00C15DE1" w:rsidP="00C15DE1">
            <w:pPr>
              <w:spacing w:after="120"/>
              <w:rPr>
                <w:rFonts w:eastAsia="Times New Roman"/>
                <w:sz w:val="16"/>
                <w:szCs w:val="16"/>
                <w:lang w:eastAsia="en-GB"/>
              </w:rPr>
            </w:pPr>
            <w:r w:rsidRPr="00C15DE1">
              <w:rPr>
                <w:rFonts w:eastAsia="Times New Roman"/>
                <w:sz w:val="16"/>
                <w:szCs w:val="16"/>
                <w:lang w:eastAsia="en-GB"/>
              </w:rPr>
              <w:t xml:space="preserve">2 for moderate </w:t>
            </w:r>
          </w:p>
          <w:p w14:paraId="504031A4" w14:textId="77777777" w:rsidR="00C15DE1" w:rsidRPr="00C15DE1" w:rsidRDefault="00C15DE1" w:rsidP="00C15DE1">
            <w:pPr>
              <w:spacing w:after="120"/>
              <w:rPr>
                <w:rFonts w:eastAsia="Times New Roman"/>
                <w:sz w:val="16"/>
                <w:szCs w:val="16"/>
                <w:lang w:eastAsia="en-GB"/>
              </w:rPr>
            </w:pPr>
            <w:r w:rsidRPr="00C15DE1">
              <w:rPr>
                <w:rFonts w:eastAsia="Times New Roman"/>
                <w:sz w:val="16"/>
                <w:szCs w:val="16"/>
                <w:lang w:eastAsia="en-GB"/>
              </w:rPr>
              <w:t>3 for severe</w:t>
            </w:r>
          </w:p>
        </w:tc>
      </w:tr>
      <w:tr w:rsidR="00C15DE1" w:rsidRPr="00C15DE1" w14:paraId="18698227" w14:textId="77777777" w:rsidTr="00C15DE1">
        <w:tc>
          <w:tcPr>
            <w:tcW w:w="2410" w:type="dxa"/>
          </w:tcPr>
          <w:p w14:paraId="7BD8A824" w14:textId="77777777" w:rsidR="00C15DE1" w:rsidRPr="00C15DE1" w:rsidRDefault="00C15DE1" w:rsidP="00C15DE1">
            <w:pPr>
              <w:spacing w:after="120"/>
              <w:rPr>
                <w:rFonts w:eastAsia="Times New Roman"/>
                <w:sz w:val="16"/>
                <w:szCs w:val="16"/>
                <w:lang w:eastAsia="en-GB"/>
              </w:rPr>
            </w:pPr>
          </w:p>
        </w:tc>
        <w:tc>
          <w:tcPr>
            <w:tcW w:w="3544" w:type="dxa"/>
          </w:tcPr>
          <w:p w14:paraId="41B77A2B" w14:textId="77777777" w:rsidR="00C15DE1" w:rsidRPr="00C15DE1" w:rsidRDefault="00C15DE1" w:rsidP="00C15DE1">
            <w:pPr>
              <w:spacing w:after="120"/>
              <w:rPr>
                <w:rFonts w:eastAsia="Times New Roman"/>
                <w:sz w:val="16"/>
                <w:szCs w:val="16"/>
                <w:lang w:eastAsia="en-GB"/>
              </w:rPr>
            </w:pPr>
            <w:r w:rsidRPr="00C15DE1">
              <w:rPr>
                <w:rFonts w:eastAsia="Times New Roman"/>
                <w:sz w:val="16"/>
                <w:szCs w:val="16"/>
                <w:lang w:eastAsia="en-GB"/>
              </w:rPr>
              <w:t>Mitotic count score</w:t>
            </w:r>
          </w:p>
        </w:tc>
        <w:tc>
          <w:tcPr>
            <w:tcW w:w="3969" w:type="dxa"/>
          </w:tcPr>
          <w:p w14:paraId="36D69EA9" w14:textId="77777777" w:rsidR="00C15DE1" w:rsidRPr="00C15DE1" w:rsidRDefault="00C15DE1" w:rsidP="00C15DE1">
            <w:pPr>
              <w:spacing w:after="120"/>
              <w:rPr>
                <w:rFonts w:eastAsia="Times New Roman" w:cs="Calibri"/>
                <w:sz w:val="16"/>
                <w:szCs w:val="16"/>
                <w:lang w:eastAsia="en-GB"/>
              </w:rPr>
            </w:pPr>
            <w:r w:rsidRPr="00C15DE1">
              <w:rPr>
                <w:rFonts w:eastAsia="Times New Roman"/>
                <w:sz w:val="16"/>
                <w:szCs w:val="16"/>
                <w:lang w:eastAsia="en-GB"/>
              </w:rPr>
              <w:t>1 for low (</w:t>
            </w:r>
            <w:r w:rsidRPr="00C15DE1">
              <w:rPr>
                <w:rFonts w:eastAsia="Times New Roman" w:cs="Calibri"/>
                <w:sz w:val="16"/>
                <w:szCs w:val="16"/>
                <w:lang w:eastAsia="en-GB"/>
              </w:rPr>
              <w:t>≤1 mitosis/2 mm</w:t>
            </w:r>
            <w:r w:rsidRPr="00C15DE1">
              <w:rPr>
                <w:rFonts w:eastAsia="Times New Roman" w:cs="Calibri"/>
                <w:sz w:val="16"/>
                <w:szCs w:val="16"/>
                <w:vertAlign w:val="superscript"/>
                <w:lang w:eastAsia="en-GB"/>
              </w:rPr>
              <w:t>2</w:t>
            </w:r>
            <w:r w:rsidRPr="00C15DE1">
              <w:rPr>
                <w:rFonts w:eastAsia="Times New Roman" w:cs="Calibri"/>
                <w:sz w:val="16"/>
                <w:szCs w:val="16"/>
                <w:lang w:eastAsia="en-GB"/>
              </w:rPr>
              <w:t>)</w:t>
            </w:r>
          </w:p>
          <w:p w14:paraId="62918778" w14:textId="77777777" w:rsidR="00C15DE1" w:rsidRPr="00C15DE1" w:rsidRDefault="00C15DE1" w:rsidP="00C15DE1">
            <w:pPr>
              <w:spacing w:after="120"/>
              <w:rPr>
                <w:rFonts w:eastAsia="Times New Roman" w:cs="Calibri"/>
                <w:sz w:val="16"/>
                <w:szCs w:val="16"/>
                <w:lang w:eastAsia="en-GB"/>
              </w:rPr>
            </w:pPr>
            <w:r w:rsidRPr="00C15DE1">
              <w:rPr>
                <w:rFonts w:eastAsia="Times New Roman" w:cs="Calibri"/>
                <w:sz w:val="16"/>
                <w:szCs w:val="16"/>
                <w:lang w:eastAsia="en-GB"/>
              </w:rPr>
              <w:t>2 for intermediate (2-4 mitoses/2 mm</w:t>
            </w:r>
            <w:r w:rsidRPr="00C15DE1">
              <w:rPr>
                <w:rFonts w:eastAsia="Times New Roman" w:cs="Calibri"/>
                <w:sz w:val="16"/>
                <w:szCs w:val="16"/>
                <w:vertAlign w:val="superscript"/>
                <w:lang w:eastAsia="en-GB"/>
              </w:rPr>
              <w:t>2</w:t>
            </w:r>
            <w:r w:rsidRPr="00C15DE1">
              <w:rPr>
                <w:rFonts w:eastAsia="Times New Roman" w:cs="Calibri"/>
                <w:sz w:val="16"/>
                <w:szCs w:val="16"/>
                <w:lang w:eastAsia="en-GB"/>
              </w:rPr>
              <w:t>)</w:t>
            </w:r>
          </w:p>
          <w:p w14:paraId="0406EAC7" w14:textId="77777777" w:rsidR="00C15DE1" w:rsidRPr="00C15DE1" w:rsidRDefault="00C15DE1" w:rsidP="00C15DE1">
            <w:pPr>
              <w:spacing w:after="120"/>
              <w:rPr>
                <w:rFonts w:eastAsia="Times New Roman"/>
                <w:sz w:val="16"/>
                <w:szCs w:val="16"/>
                <w:lang w:eastAsia="en-GB"/>
              </w:rPr>
            </w:pPr>
            <w:r w:rsidRPr="00C15DE1">
              <w:rPr>
                <w:rFonts w:eastAsia="Times New Roman" w:cs="Calibri"/>
                <w:sz w:val="16"/>
                <w:szCs w:val="16"/>
                <w:lang w:eastAsia="en-GB"/>
              </w:rPr>
              <w:t>3 for high (≥5 mitoses/2 mm</w:t>
            </w:r>
            <w:r w:rsidRPr="00C15DE1">
              <w:rPr>
                <w:rFonts w:eastAsia="Times New Roman" w:cs="Calibri"/>
                <w:sz w:val="16"/>
                <w:szCs w:val="16"/>
                <w:vertAlign w:val="superscript"/>
                <w:lang w:eastAsia="en-GB"/>
              </w:rPr>
              <w:t>2</w:t>
            </w:r>
            <w:r w:rsidRPr="00C15DE1">
              <w:rPr>
                <w:rFonts w:eastAsia="Times New Roman" w:cs="Calibri"/>
                <w:sz w:val="16"/>
                <w:szCs w:val="16"/>
                <w:lang w:eastAsia="en-GB"/>
              </w:rPr>
              <w:t>)</w:t>
            </w:r>
          </w:p>
        </w:tc>
      </w:tr>
      <w:tr w:rsidR="00C15DE1" w:rsidRPr="00C15DE1" w14:paraId="42B60EE6" w14:textId="77777777" w:rsidTr="00C15DE1">
        <w:tc>
          <w:tcPr>
            <w:tcW w:w="2410" w:type="dxa"/>
          </w:tcPr>
          <w:p w14:paraId="22B2CBF1" w14:textId="77777777" w:rsidR="00C15DE1" w:rsidRPr="00C15DE1" w:rsidRDefault="00C15DE1" w:rsidP="00C15DE1">
            <w:pPr>
              <w:spacing w:after="120"/>
              <w:rPr>
                <w:rFonts w:eastAsia="Times New Roman"/>
                <w:sz w:val="16"/>
                <w:szCs w:val="16"/>
                <w:lang w:eastAsia="en-GB"/>
              </w:rPr>
            </w:pPr>
          </w:p>
        </w:tc>
        <w:tc>
          <w:tcPr>
            <w:tcW w:w="3544" w:type="dxa"/>
          </w:tcPr>
          <w:p w14:paraId="404691C0" w14:textId="77777777" w:rsidR="00C15DE1" w:rsidRPr="00C15DE1" w:rsidRDefault="00C15DE1" w:rsidP="00C15DE1">
            <w:pPr>
              <w:spacing w:after="120"/>
              <w:rPr>
                <w:rFonts w:eastAsia="Times New Roman"/>
                <w:sz w:val="16"/>
                <w:szCs w:val="16"/>
                <w:lang w:eastAsia="en-GB"/>
              </w:rPr>
            </w:pPr>
            <w:r w:rsidRPr="00C15DE1">
              <w:rPr>
                <w:rFonts w:eastAsia="Times New Roman"/>
                <w:sz w:val="16"/>
                <w:szCs w:val="16"/>
                <w:lang w:eastAsia="en-GB"/>
              </w:rPr>
              <w:t>Sum</w:t>
            </w:r>
          </w:p>
        </w:tc>
        <w:tc>
          <w:tcPr>
            <w:tcW w:w="3969" w:type="dxa"/>
          </w:tcPr>
          <w:p w14:paraId="6E524B3D" w14:textId="77777777" w:rsidR="00C15DE1" w:rsidRPr="00C15DE1" w:rsidRDefault="00C15DE1" w:rsidP="00C15DE1">
            <w:pPr>
              <w:spacing w:after="120"/>
              <w:rPr>
                <w:rFonts w:eastAsia="Times New Roman"/>
                <w:sz w:val="16"/>
                <w:szCs w:val="16"/>
                <w:lang w:eastAsia="en-GB"/>
              </w:rPr>
            </w:pPr>
            <w:r w:rsidRPr="00C15DE1">
              <w:rPr>
                <w:rFonts w:eastAsia="Times New Roman"/>
                <w:sz w:val="16"/>
                <w:szCs w:val="16"/>
                <w:lang w:eastAsia="en-GB"/>
              </w:rPr>
              <w:t>2 or 3 = nuclear grade I</w:t>
            </w:r>
          </w:p>
          <w:p w14:paraId="661D50DA" w14:textId="77777777" w:rsidR="00C15DE1" w:rsidRPr="00C15DE1" w:rsidRDefault="00C15DE1" w:rsidP="00C15DE1">
            <w:pPr>
              <w:spacing w:after="120"/>
              <w:rPr>
                <w:rFonts w:eastAsia="Times New Roman"/>
                <w:sz w:val="16"/>
                <w:szCs w:val="16"/>
                <w:lang w:eastAsia="en-GB"/>
              </w:rPr>
            </w:pPr>
            <w:r w:rsidRPr="00C15DE1">
              <w:rPr>
                <w:rFonts w:eastAsia="Times New Roman"/>
                <w:sz w:val="16"/>
                <w:szCs w:val="16"/>
                <w:lang w:eastAsia="en-GB"/>
              </w:rPr>
              <w:t>4 or 5 = nuclear grade II</w:t>
            </w:r>
          </w:p>
          <w:p w14:paraId="0DB3B867" w14:textId="77777777" w:rsidR="00C15DE1" w:rsidRPr="00C15DE1" w:rsidRDefault="00C15DE1" w:rsidP="00C15DE1">
            <w:pPr>
              <w:spacing w:after="120"/>
              <w:rPr>
                <w:rFonts w:eastAsia="Times New Roman"/>
                <w:sz w:val="16"/>
                <w:szCs w:val="16"/>
                <w:lang w:eastAsia="en-GB"/>
              </w:rPr>
            </w:pPr>
            <w:r w:rsidRPr="00C15DE1">
              <w:rPr>
                <w:rFonts w:eastAsia="MS Mincho"/>
                <w:sz w:val="16"/>
                <w:szCs w:val="16"/>
                <w:lang w:eastAsia="ja-JP"/>
              </w:rPr>
              <w:t>6 = nuclear grade III</w:t>
            </w:r>
          </w:p>
        </w:tc>
      </w:tr>
      <w:tr w:rsidR="00C15DE1" w:rsidRPr="00C15DE1" w14:paraId="7FB8E62C" w14:textId="77777777" w:rsidTr="00C15DE1">
        <w:tc>
          <w:tcPr>
            <w:tcW w:w="2410" w:type="dxa"/>
            <w:tcBorders>
              <w:bottom w:val="single" w:sz="4" w:space="0" w:color="auto"/>
            </w:tcBorders>
          </w:tcPr>
          <w:p w14:paraId="5D667255" w14:textId="77777777" w:rsidR="00C15DE1" w:rsidRPr="00C15DE1" w:rsidRDefault="00C15DE1" w:rsidP="00C15DE1">
            <w:pPr>
              <w:spacing w:after="120"/>
              <w:rPr>
                <w:rFonts w:eastAsia="Times New Roman"/>
                <w:sz w:val="16"/>
                <w:szCs w:val="16"/>
                <w:lang w:eastAsia="en-GB"/>
              </w:rPr>
            </w:pPr>
            <w:r w:rsidRPr="00C15DE1">
              <w:rPr>
                <w:rFonts w:eastAsia="Times New Roman"/>
                <w:b/>
                <w:bCs/>
                <w:sz w:val="16"/>
                <w:szCs w:val="16"/>
                <w:lang w:eastAsia="en-GB"/>
              </w:rPr>
              <w:t>Necrosis</w:t>
            </w:r>
          </w:p>
        </w:tc>
        <w:tc>
          <w:tcPr>
            <w:tcW w:w="3544" w:type="dxa"/>
            <w:tcBorders>
              <w:bottom w:val="single" w:sz="4" w:space="0" w:color="auto"/>
            </w:tcBorders>
          </w:tcPr>
          <w:p w14:paraId="3E3D0C7B" w14:textId="77777777" w:rsidR="00C15DE1" w:rsidRPr="00C15DE1" w:rsidRDefault="00C15DE1" w:rsidP="00C15DE1">
            <w:pPr>
              <w:spacing w:after="120"/>
              <w:rPr>
                <w:rFonts w:eastAsia="Times New Roman"/>
                <w:b/>
                <w:bCs/>
                <w:sz w:val="16"/>
                <w:szCs w:val="16"/>
                <w:lang w:eastAsia="en-GB"/>
              </w:rPr>
            </w:pPr>
            <w:r w:rsidRPr="00C15DE1">
              <w:rPr>
                <w:rFonts w:eastAsia="Times New Roman"/>
                <w:sz w:val="16"/>
                <w:szCs w:val="16"/>
                <w:lang w:eastAsia="en-GB"/>
              </w:rPr>
              <w:t>Present/Absent</w:t>
            </w:r>
          </w:p>
        </w:tc>
        <w:tc>
          <w:tcPr>
            <w:tcW w:w="3969" w:type="dxa"/>
            <w:tcBorders>
              <w:bottom w:val="single" w:sz="4" w:space="0" w:color="auto"/>
            </w:tcBorders>
          </w:tcPr>
          <w:p w14:paraId="4714B036" w14:textId="77777777" w:rsidR="00C15DE1" w:rsidRPr="00C15DE1" w:rsidRDefault="00C15DE1" w:rsidP="00C15DE1">
            <w:pPr>
              <w:spacing w:after="120"/>
              <w:rPr>
                <w:rFonts w:eastAsia="Times New Roman"/>
                <w:b/>
                <w:bCs/>
                <w:sz w:val="16"/>
                <w:szCs w:val="16"/>
                <w:lang w:eastAsia="en-GB"/>
              </w:rPr>
            </w:pPr>
          </w:p>
        </w:tc>
      </w:tr>
      <w:tr w:rsidR="00C15DE1" w:rsidRPr="00C15DE1" w14:paraId="1659CB86" w14:textId="77777777" w:rsidTr="00C15DE1">
        <w:tc>
          <w:tcPr>
            <w:tcW w:w="2410" w:type="dxa"/>
            <w:tcBorders>
              <w:bottom w:val="single" w:sz="4" w:space="0" w:color="auto"/>
            </w:tcBorders>
          </w:tcPr>
          <w:p w14:paraId="73632F07" w14:textId="77777777" w:rsidR="00C15DE1" w:rsidRPr="00C15DE1" w:rsidRDefault="00C15DE1" w:rsidP="00C15DE1">
            <w:pPr>
              <w:spacing w:after="120"/>
              <w:rPr>
                <w:rFonts w:eastAsia="Times New Roman"/>
                <w:b/>
                <w:bCs/>
                <w:sz w:val="16"/>
                <w:szCs w:val="16"/>
                <w:lang w:eastAsia="en-GB"/>
              </w:rPr>
            </w:pPr>
            <w:r w:rsidRPr="00C15DE1">
              <w:rPr>
                <w:rFonts w:eastAsia="Times New Roman"/>
                <w:b/>
                <w:bCs/>
                <w:sz w:val="16"/>
                <w:szCs w:val="16"/>
                <w:lang w:eastAsia="en-GB"/>
              </w:rPr>
              <w:t>Overall tumour grade</w:t>
            </w:r>
          </w:p>
        </w:tc>
        <w:tc>
          <w:tcPr>
            <w:tcW w:w="3544" w:type="dxa"/>
            <w:tcBorders>
              <w:bottom w:val="single" w:sz="4" w:space="0" w:color="auto"/>
            </w:tcBorders>
          </w:tcPr>
          <w:p w14:paraId="3F1001ED" w14:textId="77777777" w:rsidR="00C15DE1" w:rsidRPr="00C15DE1" w:rsidRDefault="00C15DE1" w:rsidP="00C15DE1">
            <w:pPr>
              <w:spacing w:after="120"/>
              <w:rPr>
                <w:rFonts w:eastAsia="Times New Roman"/>
                <w:sz w:val="16"/>
                <w:szCs w:val="16"/>
                <w:lang w:eastAsia="en-GB"/>
              </w:rPr>
            </w:pPr>
            <w:r w:rsidRPr="00C15DE1">
              <w:rPr>
                <w:rFonts w:eastAsia="Times New Roman"/>
                <w:sz w:val="16"/>
                <w:szCs w:val="16"/>
                <w:lang w:eastAsia="en-GB"/>
              </w:rPr>
              <w:t xml:space="preserve">Low grade = nuclear grades I and II without necrosis </w:t>
            </w:r>
          </w:p>
          <w:p w14:paraId="6426A79A" w14:textId="77777777" w:rsidR="00C15DE1" w:rsidRPr="00C15DE1" w:rsidRDefault="00C15DE1" w:rsidP="00C15DE1">
            <w:pPr>
              <w:spacing w:after="120"/>
              <w:rPr>
                <w:rFonts w:eastAsia="Times New Roman"/>
                <w:b/>
                <w:bCs/>
                <w:sz w:val="16"/>
                <w:szCs w:val="16"/>
                <w:lang w:eastAsia="en-GB"/>
              </w:rPr>
            </w:pPr>
            <w:r w:rsidRPr="00C15DE1">
              <w:rPr>
                <w:rFonts w:eastAsia="Times New Roman"/>
                <w:sz w:val="16"/>
                <w:szCs w:val="16"/>
                <w:lang w:eastAsia="en-GB"/>
              </w:rPr>
              <w:t>High grade = nuclear grade II with necrosis, nuclear grade III with or without necrosis</w:t>
            </w:r>
          </w:p>
        </w:tc>
        <w:tc>
          <w:tcPr>
            <w:tcW w:w="3969" w:type="dxa"/>
            <w:tcBorders>
              <w:bottom w:val="single" w:sz="4" w:space="0" w:color="auto"/>
            </w:tcBorders>
          </w:tcPr>
          <w:p w14:paraId="39F8BC3A" w14:textId="77777777" w:rsidR="00C15DE1" w:rsidRPr="00C15DE1" w:rsidRDefault="00C15DE1" w:rsidP="00C15DE1">
            <w:pPr>
              <w:spacing w:after="120"/>
              <w:rPr>
                <w:rFonts w:eastAsia="Times New Roman"/>
                <w:b/>
                <w:bCs/>
                <w:sz w:val="16"/>
                <w:szCs w:val="16"/>
                <w:lang w:eastAsia="en-GB"/>
              </w:rPr>
            </w:pPr>
          </w:p>
        </w:tc>
      </w:tr>
    </w:tbl>
    <w:p w14:paraId="0DE18DFA" w14:textId="77777777" w:rsidR="00C15DE1" w:rsidRPr="00C15DE1" w:rsidRDefault="00C15DE1" w:rsidP="00C15DE1">
      <w:pPr>
        <w:spacing w:before="120" w:after="0" w:line="240" w:lineRule="auto"/>
        <w:rPr>
          <w:rFonts w:ascii="Calibri" w:eastAsia="Times New Roman" w:hAnsi="Calibri" w:cs="Calibri"/>
          <w:sz w:val="16"/>
          <w:szCs w:val="16"/>
          <w:lang w:eastAsia="en-GB"/>
        </w:rPr>
      </w:pPr>
      <w:r w:rsidRPr="00C15DE1">
        <w:rPr>
          <w:rFonts w:ascii="Calibri" w:eastAsia="Times New Roman" w:hAnsi="Calibri" w:cs="Calibri"/>
          <w:sz w:val="16"/>
          <w:szCs w:val="16"/>
          <w:lang w:eastAsia="en-GB"/>
        </w:rPr>
        <w:t>© World Health Organisation/International Agency for Research on Cancer. Reproduced with permission.</w:t>
      </w:r>
    </w:p>
    <w:p w14:paraId="0E8FD755" w14:textId="77777777" w:rsidR="00C15DE1" w:rsidRPr="00C15DE1" w:rsidRDefault="00C15DE1" w:rsidP="00C15DE1">
      <w:pPr>
        <w:spacing w:after="0" w:line="240" w:lineRule="auto"/>
        <w:rPr>
          <w:rFonts w:ascii="Calibri" w:eastAsia="Times New Roman" w:hAnsi="Calibri" w:cs="Calibri"/>
          <w:sz w:val="16"/>
          <w:szCs w:val="16"/>
          <w:lang w:eastAsia="en-GB"/>
        </w:rPr>
      </w:pPr>
    </w:p>
    <w:p w14:paraId="3F44A1D5" w14:textId="44BEE7E9" w:rsidR="00C15DE1" w:rsidRPr="00C15DE1" w:rsidRDefault="00C15DE1" w:rsidP="00C15DE1">
      <w:pPr>
        <w:spacing w:after="0" w:line="240" w:lineRule="auto"/>
        <w:rPr>
          <w:rFonts w:ascii="Calibri" w:eastAsia="Calibri" w:hAnsi="Calibri" w:cs="Times New Roman"/>
          <w:b/>
          <w:bCs/>
          <w:sz w:val="16"/>
          <w:szCs w:val="16"/>
        </w:rPr>
      </w:pPr>
      <w:r w:rsidRPr="00C15DE1">
        <w:rPr>
          <w:rFonts w:ascii="Calibri" w:eastAsia="Calibri" w:hAnsi="Calibri" w:cs="Times New Roman"/>
          <w:b/>
          <w:bCs/>
          <w:sz w:val="16"/>
          <w:szCs w:val="16"/>
        </w:rPr>
        <w:t>Reference</w:t>
      </w:r>
    </w:p>
    <w:p w14:paraId="5C9DE9BB" w14:textId="2109C99D" w:rsidR="00C15DE1" w:rsidRPr="00C15DE1" w:rsidRDefault="00C15DE1" w:rsidP="00C15DE1">
      <w:pPr>
        <w:spacing w:after="0" w:line="240" w:lineRule="auto"/>
        <w:ind w:left="426" w:hanging="426"/>
        <w:rPr>
          <w:rFonts w:ascii="Calibri" w:eastAsia="Calibri" w:hAnsi="Calibri" w:cs="Calibri"/>
          <w:noProof/>
          <w:sz w:val="16"/>
          <w:szCs w:val="16"/>
          <w:lang w:val="en-US"/>
        </w:rPr>
      </w:pPr>
      <w:r w:rsidRPr="00C15DE1">
        <w:rPr>
          <w:rFonts w:ascii="Calibri" w:eastAsia="Calibri" w:hAnsi="Calibri" w:cs="Calibri"/>
          <w:noProof/>
          <w:sz w:val="16"/>
          <w:szCs w:val="16"/>
          <w:lang w:val="en-US"/>
        </w:rPr>
        <w:fldChar w:fldCharType="begin"/>
      </w:r>
      <w:r w:rsidRPr="00C15DE1">
        <w:rPr>
          <w:rFonts w:ascii="Calibri" w:eastAsia="Calibri" w:hAnsi="Calibri" w:cs="Calibri"/>
          <w:noProof/>
          <w:sz w:val="16"/>
          <w:szCs w:val="16"/>
          <w:lang w:val="en-US"/>
        </w:rPr>
        <w:instrText xml:space="preserve"> ADDIN EN.REFLIST </w:instrText>
      </w:r>
      <w:r w:rsidRPr="00C15DE1">
        <w:rPr>
          <w:rFonts w:ascii="Calibri" w:eastAsia="Calibri" w:hAnsi="Calibri" w:cs="Calibri"/>
          <w:noProof/>
          <w:sz w:val="16"/>
          <w:szCs w:val="16"/>
          <w:lang w:val="en-US"/>
        </w:rPr>
        <w:fldChar w:fldCharType="separate"/>
      </w:r>
      <w:r w:rsidRPr="00C15DE1">
        <w:rPr>
          <w:rFonts w:ascii="Calibri" w:eastAsia="Calibri" w:hAnsi="Calibri" w:cs="Calibri"/>
          <w:noProof/>
          <w:sz w:val="16"/>
          <w:szCs w:val="16"/>
          <w:lang w:val="en-US"/>
        </w:rPr>
        <w:t>6</w:t>
      </w:r>
      <w:r w:rsidRPr="00C15DE1">
        <w:rPr>
          <w:rFonts w:ascii="Calibri" w:eastAsia="Calibri" w:hAnsi="Calibri" w:cs="Calibri"/>
          <w:noProof/>
          <w:sz w:val="16"/>
          <w:szCs w:val="16"/>
          <w:lang w:val="en-US"/>
        </w:rPr>
        <w:tab/>
        <w:t xml:space="preserve">WHO Classification of Tumours Editorial Board (2021). </w:t>
      </w:r>
      <w:r w:rsidRPr="00C15DE1">
        <w:rPr>
          <w:rFonts w:ascii="Calibri" w:eastAsia="Calibri" w:hAnsi="Calibri" w:cs="Calibri"/>
          <w:i/>
          <w:noProof/>
          <w:sz w:val="16"/>
          <w:szCs w:val="16"/>
          <w:lang w:val="en-US"/>
        </w:rPr>
        <w:t>Thoracic Tumours, 5th Edition, Volume 5</w:t>
      </w:r>
      <w:r w:rsidRPr="00C15DE1">
        <w:rPr>
          <w:rFonts w:ascii="Calibri" w:eastAsia="Calibri" w:hAnsi="Calibri" w:cs="Calibri"/>
          <w:noProof/>
          <w:sz w:val="16"/>
          <w:szCs w:val="16"/>
          <w:lang w:val="en-US"/>
        </w:rPr>
        <w:t>. IARC Press, Lyon.</w:t>
      </w:r>
      <w:r>
        <w:rPr>
          <w:rFonts w:ascii="Calibri" w:eastAsia="Calibri" w:hAnsi="Calibri" w:cs="Calibri"/>
          <w:noProof/>
          <w:sz w:val="16"/>
          <w:szCs w:val="16"/>
          <w:lang w:val="en-US"/>
        </w:rPr>
        <w:t xml:space="preserve"> </w:t>
      </w:r>
    </w:p>
    <w:p w14:paraId="75FD695D" w14:textId="311C83A6" w:rsidR="00B02F51" w:rsidRDefault="00C15DE1" w:rsidP="00C15DE1">
      <w:pPr>
        <w:spacing w:line="240" w:lineRule="auto"/>
        <w:ind w:left="426" w:hanging="426"/>
        <w:rPr>
          <w:b/>
          <w:sz w:val="20"/>
          <w:szCs w:val="20"/>
          <w:u w:val="single"/>
        </w:rPr>
      </w:pPr>
      <w:r w:rsidRPr="00C15DE1">
        <w:rPr>
          <w:rFonts w:ascii="Calibri" w:eastAsia="Calibri" w:hAnsi="Calibri" w:cs="Times New Roman"/>
          <w:sz w:val="16"/>
          <w:szCs w:val="16"/>
        </w:rPr>
        <w:fldChar w:fldCharType="end"/>
      </w:r>
    </w:p>
    <w:sectPr w:rsidR="00B02F51" w:rsidSect="00CE5A50">
      <w:headerReference w:type="default" r:id="rId10"/>
      <w:footerReference w:type="default" r:id="rId11"/>
      <w:pgSz w:w="16838" w:h="11906" w:orient="landscape"/>
      <w:pgMar w:top="851" w:right="678" w:bottom="1276" w:left="709" w:header="42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6CA" w14:textId="77777777" w:rsidR="00BE3648" w:rsidRDefault="00BE3648" w:rsidP="008F654B">
      <w:pPr>
        <w:spacing w:after="0" w:line="240" w:lineRule="auto"/>
      </w:pPr>
      <w:r>
        <w:separator/>
      </w:r>
    </w:p>
  </w:endnote>
  <w:endnote w:type="continuationSeparator" w:id="0">
    <w:p w14:paraId="30164B12" w14:textId="77777777" w:rsidR="00BE3648" w:rsidRDefault="00BE3648"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F7DB" w14:textId="77777777" w:rsidR="00CE5A50" w:rsidRDefault="00CE5A50" w:rsidP="002D543F">
    <w:pPr>
      <w:pStyle w:val="Footer"/>
      <w:rPr>
        <w:bCs/>
        <w:sz w:val="20"/>
        <w:szCs w:val="20"/>
      </w:rPr>
    </w:pPr>
  </w:p>
  <w:p w14:paraId="7C940EDC" w14:textId="1CF28170" w:rsidR="00CE5A50" w:rsidRPr="00DA6402" w:rsidRDefault="00CE5A50" w:rsidP="00592C56">
    <w:pPr>
      <w:pStyle w:val="Footer"/>
      <w:spacing w:after="80"/>
      <w:jc w:val="center"/>
      <w:rPr>
        <w:bCs/>
        <w:sz w:val="18"/>
        <w:szCs w:val="18"/>
      </w:rPr>
    </w:pPr>
    <w:r w:rsidRPr="00DA6402">
      <w:rPr>
        <w:bCs/>
        <w:sz w:val="18"/>
        <w:szCs w:val="18"/>
      </w:rPr>
      <w:t xml:space="preserve">Use of this dataset is only permitted subject to the details described at: </w:t>
    </w:r>
    <w:hyperlink r:id="rId1" w:history="1">
      <w:r w:rsidRPr="00DA6402">
        <w:rPr>
          <w:rStyle w:val="Hyperlink"/>
          <w:bCs/>
          <w:sz w:val="18"/>
          <w:szCs w:val="18"/>
          <w:u w:val="none"/>
        </w:rPr>
        <w:t>Disclaimer - International Collaboration on Cancer Reporting (iccr-cancer.org)</w:t>
      </w:r>
    </w:hyperlink>
  </w:p>
  <w:p w14:paraId="420EBDE5" w14:textId="0D65CD16" w:rsidR="001E4817" w:rsidRPr="00DA6402" w:rsidRDefault="001E4817" w:rsidP="002D543F">
    <w:pPr>
      <w:pStyle w:val="Footer"/>
      <w:rPr>
        <w:b/>
        <w:bCs/>
        <w:i/>
        <w:sz w:val="18"/>
        <w:szCs w:val="18"/>
      </w:rPr>
    </w:pPr>
    <w:r w:rsidRPr="00DA6402">
      <w:rPr>
        <w:bCs/>
        <w:sz w:val="18"/>
        <w:szCs w:val="18"/>
      </w:rPr>
      <w:t xml:space="preserve">Version </w:t>
    </w:r>
    <w:r w:rsidR="003206E7" w:rsidRPr="00DA6402">
      <w:rPr>
        <w:bCs/>
        <w:sz w:val="18"/>
        <w:szCs w:val="18"/>
      </w:rPr>
      <w:t>3</w:t>
    </w:r>
    <w:r w:rsidRPr="00DA6402">
      <w:rPr>
        <w:bCs/>
        <w:sz w:val="18"/>
        <w:szCs w:val="18"/>
      </w:rPr>
      <w:t>.</w:t>
    </w:r>
    <w:r w:rsidR="00907AE7">
      <w:rPr>
        <w:bCs/>
        <w:sz w:val="18"/>
        <w:szCs w:val="18"/>
      </w:rPr>
      <w:t>1</w:t>
    </w:r>
    <w:r w:rsidRPr="00DA6402">
      <w:rPr>
        <w:bCs/>
        <w:sz w:val="18"/>
        <w:szCs w:val="18"/>
      </w:rPr>
      <w:t xml:space="preserve"> published </w:t>
    </w:r>
    <w:r w:rsidR="00AD6C5A" w:rsidRPr="00DA6402">
      <w:rPr>
        <w:bCs/>
        <w:sz w:val="18"/>
        <w:szCs w:val="18"/>
      </w:rPr>
      <w:t>September 2</w:t>
    </w:r>
    <w:r w:rsidR="003206E7" w:rsidRPr="00DA6402">
      <w:rPr>
        <w:bCs/>
        <w:sz w:val="18"/>
        <w:szCs w:val="18"/>
      </w:rPr>
      <w:t>022</w:t>
    </w:r>
    <w:r w:rsidRPr="00DA6402">
      <w:rPr>
        <w:bCs/>
        <w:i/>
        <w:sz w:val="18"/>
        <w:szCs w:val="18"/>
      </w:rPr>
      <w:t xml:space="preserve">                                                                                  </w:t>
    </w:r>
    <w:r w:rsidRPr="00DA6402">
      <w:rPr>
        <w:bCs/>
        <w:iCs/>
        <w:sz w:val="18"/>
        <w:szCs w:val="18"/>
      </w:rPr>
      <w:t>ISBN:</w:t>
    </w:r>
    <w:r w:rsidR="00361CF0" w:rsidRPr="00DA6402">
      <w:rPr>
        <w:color w:val="251A05"/>
        <w:sz w:val="18"/>
        <w:szCs w:val="18"/>
      </w:rPr>
      <w:t xml:space="preserve"> </w:t>
    </w:r>
    <w:r w:rsidR="00BD6525" w:rsidRPr="00DA6402">
      <w:rPr>
        <w:rFonts w:ascii="Calibri" w:hAnsi="Calibri" w:cs="Calibri"/>
        <w:sz w:val="18"/>
        <w:szCs w:val="18"/>
      </w:rPr>
      <w:t xml:space="preserve"> </w:t>
    </w:r>
    <w:r w:rsidR="00AD6C5A" w:rsidRPr="00DA6402">
      <w:rPr>
        <w:rFonts w:ascii="Calibri" w:hAnsi="Calibri" w:cs="Calibri"/>
        <w:sz w:val="18"/>
        <w:szCs w:val="18"/>
      </w:rPr>
      <w:t>978-1-922324-33-7</w:t>
    </w:r>
    <w:r w:rsidR="00AD6C5A" w:rsidRPr="00DA6402">
      <w:rPr>
        <w:rFonts w:ascii="Calibri" w:hAnsi="Calibri" w:cs="Calibri"/>
        <w:sz w:val="18"/>
        <w:szCs w:val="18"/>
      </w:rPr>
      <w:tab/>
    </w:r>
    <w:r w:rsidR="00AD6C5A" w:rsidRPr="00DA6402">
      <w:rPr>
        <w:rFonts w:ascii="Calibri" w:hAnsi="Calibri" w:cs="Calibri"/>
        <w:sz w:val="18"/>
        <w:szCs w:val="18"/>
      </w:rPr>
      <w:tab/>
    </w:r>
    <w:r w:rsidR="00AD6C5A" w:rsidRPr="00DA6402">
      <w:rPr>
        <w:rFonts w:ascii="Calibri" w:hAnsi="Calibri" w:cs="Calibri"/>
        <w:sz w:val="18"/>
        <w:szCs w:val="18"/>
      </w:rPr>
      <w:tab/>
    </w:r>
    <w:r w:rsidR="00AD6C5A" w:rsidRPr="00DA6402">
      <w:rPr>
        <w:rFonts w:ascii="Calibri" w:hAnsi="Calibri" w:cs="Calibri"/>
        <w:sz w:val="18"/>
        <w:szCs w:val="18"/>
      </w:rPr>
      <w:tab/>
    </w:r>
    <w:r w:rsidR="00AD6C5A" w:rsidRPr="00DA6402">
      <w:rPr>
        <w:rFonts w:ascii="Calibri" w:hAnsi="Calibri" w:cs="Calibri"/>
        <w:sz w:val="18"/>
        <w:szCs w:val="18"/>
      </w:rPr>
      <w:tab/>
    </w:r>
    <w:r w:rsidR="00AD6C5A" w:rsidRPr="00DA6402">
      <w:rPr>
        <w:rFonts w:ascii="Calibri" w:hAnsi="Calibri" w:cs="Calibri"/>
        <w:sz w:val="18"/>
        <w:szCs w:val="18"/>
      </w:rPr>
      <w:tab/>
    </w:r>
    <w:r w:rsidR="00AD6C5A" w:rsidRPr="00DA6402">
      <w:rPr>
        <w:rFonts w:ascii="Calibri" w:hAnsi="Calibri" w:cs="Calibri"/>
        <w:sz w:val="18"/>
        <w:szCs w:val="18"/>
      </w:rPr>
      <w:tab/>
    </w:r>
    <w:r w:rsidR="00AD6C5A" w:rsidRPr="00DA6402">
      <w:rPr>
        <w:rFonts w:ascii="Calibri" w:hAnsi="Calibri" w:cs="Calibri"/>
        <w:sz w:val="18"/>
        <w:szCs w:val="18"/>
      </w:rPr>
      <w:tab/>
    </w:r>
    <w:r w:rsidR="00AD6C5A" w:rsidRPr="00DA6402">
      <w:rPr>
        <w:rFonts w:ascii="Calibri" w:hAnsi="Calibri" w:cs="Calibri"/>
        <w:sz w:val="18"/>
        <w:szCs w:val="18"/>
      </w:rPr>
      <w:tab/>
    </w:r>
    <w:r w:rsidRPr="00DA6402">
      <w:rPr>
        <w:bCs/>
        <w:iCs/>
        <w:sz w:val="18"/>
        <w:szCs w:val="18"/>
      </w:rPr>
      <w:t xml:space="preserve">Page </w:t>
    </w:r>
    <w:r w:rsidRPr="00DA6402">
      <w:rPr>
        <w:bCs/>
        <w:iCs/>
        <w:sz w:val="18"/>
        <w:szCs w:val="18"/>
      </w:rPr>
      <w:fldChar w:fldCharType="begin"/>
    </w:r>
    <w:r w:rsidRPr="00DA6402">
      <w:rPr>
        <w:bCs/>
        <w:iCs/>
        <w:sz w:val="18"/>
        <w:szCs w:val="18"/>
      </w:rPr>
      <w:instrText xml:space="preserve"> PAGE  \* Arabic  \* MERGEFORMAT </w:instrText>
    </w:r>
    <w:r w:rsidRPr="00DA6402">
      <w:rPr>
        <w:bCs/>
        <w:iCs/>
        <w:sz w:val="18"/>
        <w:szCs w:val="18"/>
      </w:rPr>
      <w:fldChar w:fldCharType="separate"/>
    </w:r>
    <w:r w:rsidR="005B5588" w:rsidRPr="00DA6402">
      <w:rPr>
        <w:bCs/>
        <w:iCs/>
        <w:noProof/>
        <w:sz w:val="18"/>
        <w:szCs w:val="18"/>
      </w:rPr>
      <w:t>1</w:t>
    </w:r>
    <w:r w:rsidRPr="00DA6402">
      <w:rPr>
        <w:bCs/>
        <w:iCs/>
        <w:sz w:val="18"/>
        <w:szCs w:val="18"/>
      </w:rPr>
      <w:fldChar w:fldCharType="end"/>
    </w:r>
    <w:r w:rsidRPr="00DA6402">
      <w:rPr>
        <w:bCs/>
        <w:iCs/>
        <w:sz w:val="18"/>
        <w:szCs w:val="18"/>
      </w:rPr>
      <w:t xml:space="preserve"> of </w:t>
    </w:r>
    <w:r w:rsidRPr="00DA6402">
      <w:rPr>
        <w:bCs/>
        <w:iCs/>
        <w:sz w:val="18"/>
        <w:szCs w:val="18"/>
      </w:rPr>
      <w:fldChar w:fldCharType="begin"/>
    </w:r>
    <w:r w:rsidRPr="00DA6402">
      <w:rPr>
        <w:bCs/>
        <w:iCs/>
        <w:sz w:val="18"/>
        <w:szCs w:val="18"/>
      </w:rPr>
      <w:instrText xml:space="preserve"> NUMPAGES  \* Arabic  \* MERGEFORMAT </w:instrText>
    </w:r>
    <w:r w:rsidRPr="00DA6402">
      <w:rPr>
        <w:bCs/>
        <w:iCs/>
        <w:sz w:val="18"/>
        <w:szCs w:val="18"/>
      </w:rPr>
      <w:fldChar w:fldCharType="separate"/>
    </w:r>
    <w:r w:rsidR="005B5588" w:rsidRPr="00DA6402">
      <w:rPr>
        <w:bCs/>
        <w:iCs/>
        <w:noProof/>
        <w:sz w:val="18"/>
        <w:szCs w:val="18"/>
      </w:rPr>
      <w:t>13</w:t>
    </w:r>
    <w:r w:rsidRPr="00DA6402">
      <w:rPr>
        <w:bCs/>
        <w:iCs/>
        <w:sz w:val="18"/>
        <w:szCs w:val="18"/>
      </w:rPr>
      <w:fldChar w:fldCharType="end"/>
    </w:r>
  </w:p>
  <w:p w14:paraId="637DEE90" w14:textId="73D8AFB4" w:rsidR="001E4817" w:rsidRPr="00DA6402" w:rsidRDefault="001E4817" w:rsidP="00592C56">
    <w:pPr>
      <w:pStyle w:val="Footer"/>
      <w:spacing w:before="60"/>
      <w:jc w:val="center"/>
      <w:rPr>
        <w:sz w:val="18"/>
        <w:szCs w:val="18"/>
      </w:rPr>
    </w:pPr>
    <w:r w:rsidRPr="00DA6402">
      <w:rPr>
        <w:i/>
        <w:sz w:val="18"/>
        <w:szCs w:val="18"/>
      </w:rPr>
      <w:t>© 202</w:t>
    </w:r>
    <w:r w:rsidR="00480888" w:rsidRPr="00DA6402">
      <w:rPr>
        <w:i/>
        <w:sz w:val="18"/>
        <w:szCs w:val="18"/>
      </w:rPr>
      <w:t>2</w:t>
    </w:r>
    <w:r w:rsidRPr="00DA6402">
      <w:rPr>
        <w:i/>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DD43" w14:textId="77777777" w:rsidR="00BE3648" w:rsidRDefault="00BE3648" w:rsidP="008F654B">
      <w:pPr>
        <w:spacing w:after="0" w:line="240" w:lineRule="auto"/>
      </w:pPr>
      <w:r>
        <w:separator/>
      </w:r>
    </w:p>
  </w:footnote>
  <w:footnote w:type="continuationSeparator" w:id="0">
    <w:p w14:paraId="40AC1DDE" w14:textId="77777777" w:rsidR="00BE3648" w:rsidRDefault="00BE3648"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2AD9" w14:textId="763F4DEC" w:rsidR="00770FF5" w:rsidRDefault="00770FF5" w:rsidP="00770FF5">
    <w:pPr>
      <w:pStyle w:val="Header"/>
      <w:tabs>
        <w:tab w:val="clear" w:pos="4513"/>
        <w:tab w:val="clear" w:pos="9026"/>
        <w:tab w:val="left" w:pos="133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BA41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525C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225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188A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EA6D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E0A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43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AA4A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487D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4ED6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bullet"/>
      <w:lvlText w:val=""/>
      <w:lvlJc w:val="left"/>
      <w:pPr>
        <w:tabs>
          <w:tab w:val="num" w:pos="-533"/>
        </w:tabs>
        <w:ind w:left="187" w:hanging="360"/>
      </w:pPr>
      <w:rPr>
        <w:rFonts w:ascii="Symbol" w:hAnsi="Symbol"/>
      </w:rPr>
    </w:lvl>
    <w:lvl w:ilvl="1">
      <w:start w:val="1"/>
      <w:numFmt w:val="bullet"/>
      <w:lvlText w:val="o"/>
      <w:lvlJc w:val="left"/>
      <w:pPr>
        <w:tabs>
          <w:tab w:val="num" w:pos="-533"/>
        </w:tabs>
        <w:ind w:left="907" w:hanging="360"/>
      </w:pPr>
      <w:rPr>
        <w:rFonts w:ascii="Courier New" w:hAnsi="Courier New" w:cs="Courier New"/>
      </w:rPr>
    </w:lvl>
    <w:lvl w:ilvl="2">
      <w:start w:val="1"/>
      <w:numFmt w:val="bullet"/>
      <w:lvlText w:val=""/>
      <w:lvlJc w:val="left"/>
      <w:pPr>
        <w:tabs>
          <w:tab w:val="num" w:pos="-533"/>
        </w:tabs>
        <w:ind w:left="1627" w:hanging="360"/>
      </w:pPr>
      <w:rPr>
        <w:rFonts w:ascii="Wingdings" w:hAnsi="Wingdings"/>
      </w:rPr>
    </w:lvl>
    <w:lvl w:ilvl="3">
      <w:start w:val="1"/>
      <w:numFmt w:val="bullet"/>
      <w:lvlText w:val=""/>
      <w:lvlJc w:val="left"/>
      <w:pPr>
        <w:tabs>
          <w:tab w:val="num" w:pos="-533"/>
        </w:tabs>
        <w:ind w:left="2347" w:hanging="360"/>
      </w:pPr>
      <w:rPr>
        <w:rFonts w:ascii="Symbol" w:hAnsi="Symbol"/>
      </w:rPr>
    </w:lvl>
    <w:lvl w:ilvl="4">
      <w:start w:val="1"/>
      <w:numFmt w:val="bullet"/>
      <w:lvlText w:val="o"/>
      <w:lvlJc w:val="left"/>
      <w:pPr>
        <w:tabs>
          <w:tab w:val="num" w:pos="-533"/>
        </w:tabs>
        <w:ind w:left="3067" w:hanging="360"/>
      </w:pPr>
      <w:rPr>
        <w:rFonts w:ascii="Courier New" w:hAnsi="Courier New" w:cs="Courier New"/>
      </w:rPr>
    </w:lvl>
    <w:lvl w:ilvl="5">
      <w:start w:val="1"/>
      <w:numFmt w:val="bullet"/>
      <w:lvlText w:val=""/>
      <w:lvlJc w:val="left"/>
      <w:pPr>
        <w:tabs>
          <w:tab w:val="num" w:pos="-533"/>
        </w:tabs>
        <w:ind w:left="3787" w:hanging="360"/>
      </w:pPr>
      <w:rPr>
        <w:rFonts w:ascii="Wingdings" w:hAnsi="Wingdings"/>
      </w:rPr>
    </w:lvl>
    <w:lvl w:ilvl="6">
      <w:start w:val="1"/>
      <w:numFmt w:val="bullet"/>
      <w:lvlText w:val=""/>
      <w:lvlJc w:val="left"/>
      <w:pPr>
        <w:tabs>
          <w:tab w:val="num" w:pos="-533"/>
        </w:tabs>
        <w:ind w:left="4507" w:hanging="360"/>
      </w:pPr>
      <w:rPr>
        <w:rFonts w:ascii="Symbol" w:hAnsi="Symbol"/>
      </w:rPr>
    </w:lvl>
    <w:lvl w:ilvl="7">
      <w:start w:val="1"/>
      <w:numFmt w:val="bullet"/>
      <w:lvlText w:val="o"/>
      <w:lvlJc w:val="left"/>
      <w:pPr>
        <w:tabs>
          <w:tab w:val="num" w:pos="-533"/>
        </w:tabs>
        <w:ind w:left="5227" w:hanging="360"/>
      </w:pPr>
      <w:rPr>
        <w:rFonts w:ascii="Courier New" w:hAnsi="Courier New" w:cs="Courier New"/>
      </w:rPr>
    </w:lvl>
    <w:lvl w:ilvl="8">
      <w:start w:val="1"/>
      <w:numFmt w:val="bullet"/>
      <w:lvlText w:val=""/>
      <w:lvlJc w:val="left"/>
      <w:pPr>
        <w:tabs>
          <w:tab w:val="num" w:pos="-533"/>
        </w:tabs>
        <w:ind w:left="5947"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95A6B11"/>
    <w:multiLevelType w:val="hybridMultilevel"/>
    <w:tmpl w:val="95CE62FC"/>
    <w:lvl w:ilvl="0" w:tplc="F034B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7463F9"/>
    <w:multiLevelType w:val="hybridMultilevel"/>
    <w:tmpl w:val="22AC8736"/>
    <w:lvl w:ilvl="0" w:tplc="104690A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ACB67A8"/>
    <w:multiLevelType w:val="hybridMultilevel"/>
    <w:tmpl w:val="DBFCE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CC16E5"/>
    <w:multiLevelType w:val="hybridMultilevel"/>
    <w:tmpl w:val="2AEE7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CA617A"/>
    <w:multiLevelType w:val="hybridMultilevel"/>
    <w:tmpl w:val="921A8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54574C"/>
    <w:multiLevelType w:val="hybridMultilevel"/>
    <w:tmpl w:val="9F2E2C8A"/>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1" w15:restartNumberingAfterBreak="0">
    <w:nsid w:val="3F9A267E"/>
    <w:multiLevelType w:val="hybridMultilevel"/>
    <w:tmpl w:val="0E80B672"/>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087678"/>
    <w:multiLevelType w:val="hybridMultilevel"/>
    <w:tmpl w:val="05D637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61275A"/>
    <w:multiLevelType w:val="hybridMultilevel"/>
    <w:tmpl w:val="DE3669F2"/>
    <w:lvl w:ilvl="0" w:tplc="E2DCC2C0">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204D72"/>
    <w:multiLevelType w:val="hybridMultilevel"/>
    <w:tmpl w:val="A80078B2"/>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372477"/>
    <w:multiLevelType w:val="hybridMultilevel"/>
    <w:tmpl w:val="4204E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C52631"/>
    <w:multiLevelType w:val="hybridMultilevel"/>
    <w:tmpl w:val="094E4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9F0C34"/>
    <w:multiLevelType w:val="hybridMultilevel"/>
    <w:tmpl w:val="213431C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677342821">
    <w:abstractNumId w:val="15"/>
  </w:num>
  <w:num w:numId="2" w16cid:durableId="24870503">
    <w:abstractNumId w:val="23"/>
  </w:num>
  <w:num w:numId="3" w16cid:durableId="430665201">
    <w:abstractNumId w:val="14"/>
  </w:num>
  <w:num w:numId="4" w16cid:durableId="1581675037">
    <w:abstractNumId w:val="19"/>
  </w:num>
  <w:num w:numId="5" w16cid:durableId="476528775">
    <w:abstractNumId w:val="27"/>
  </w:num>
  <w:num w:numId="6" w16cid:durableId="1727215630">
    <w:abstractNumId w:val="20"/>
  </w:num>
  <w:num w:numId="7" w16cid:durableId="650907857">
    <w:abstractNumId w:val="22"/>
  </w:num>
  <w:num w:numId="8" w16cid:durableId="2119596912">
    <w:abstractNumId w:val="21"/>
  </w:num>
  <w:num w:numId="9" w16cid:durableId="1453668322">
    <w:abstractNumId w:val="9"/>
  </w:num>
  <w:num w:numId="10" w16cid:durableId="869033531">
    <w:abstractNumId w:val="7"/>
  </w:num>
  <w:num w:numId="11" w16cid:durableId="302123362">
    <w:abstractNumId w:val="6"/>
  </w:num>
  <w:num w:numId="12" w16cid:durableId="605771938">
    <w:abstractNumId w:val="5"/>
  </w:num>
  <w:num w:numId="13" w16cid:durableId="1796097106">
    <w:abstractNumId w:val="4"/>
  </w:num>
  <w:num w:numId="14" w16cid:durableId="1070614517">
    <w:abstractNumId w:val="8"/>
  </w:num>
  <w:num w:numId="15" w16cid:durableId="1285966542">
    <w:abstractNumId w:val="3"/>
  </w:num>
  <w:num w:numId="16" w16cid:durableId="408428877">
    <w:abstractNumId w:val="2"/>
  </w:num>
  <w:num w:numId="17" w16cid:durableId="2005938965">
    <w:abstractNumId w:val="1"/>
  </w:num>
  <w:num w:numId="18" w16cid:durableId="501817780">
    <w:abstractNumId w:val="0"/>
  </w:num>
  <w:num w:numId="19" w16cid:durableId="820273371">
    <w:abstractNumId w:val="24"/>
  </w:num>
  <w:num w:numId="20" w16cid:durableId="983388865">
    <w:abstractNumId w:val="13"/>
  </w:num>
  <w:num w:numId="21" w16cid:durableId="1963028216">
    <w:abstractNumId w:val="25"/>
  </w:num>
  <w:num w:numId="22" w16cid:durableId="1249970311">
    <w:abstractNumId w:val="16"/>
  </w:num>
  <w:num w:numId="23" w16cid:durableId="1043091339">
    <w:abstractNumId w:val="18"/>
  </w:num>
  <w:num w:numId="24" w16cid:durableId="1207983686">
    <w:abstractNumId w:val="26"/>
  </w:num>
  <w:num w:numId="25" w16cid:durableId="325714039">
    <w:abstractNumId w:val="12"/>
  </w:num>
  <w:num w:numId="26" w16cid:durableId="1588686461">
    <w:abstractNumId w:val="28"/>
  </w:num>
  <w:num w:numId="27" w16cid:durableId="59077311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2C4"/>
    <w:rsid w:val="000008C8"/>
    <w:rsid w:val="000010A2"/>
    <w:rsid w:val="00001756"/>
    <w:rsid w:val="000018AB"/>
    <w:rsid w:val="00001DC6"/>
    <w:rsid w:val="000026C0"/>
    <w:rsid w:val="00002AB9"/>
    <w:rsid w:val="00003017"/>
    <w:rsid w:val="00004514"/>
    <w:rsid w:val="00004CA1"/>
    <w:rsid w:val="0000526C"/>
    <w:rsid w:val="00005B25"/>
    <w:rsid w:val="00005E63"/>
    <w:rsid w:val="0000784F"/>
    <w:rsid w:val="000107B9"/>
    <w:rsid w:val="00010AA7"/>
    <w:rsid w:val="00010AB5"/>
    <w:rsid w:val="00010BE8"/>
    <w:rsid w:val="000111E7"/>
    <w:rsid w:val="0001145F"/>
    <w:rsid w:val="00011CE0"/>
    <w:rsid w:val="00011D54"/>
    <w:rsid w:val="0001322D"/>
    <w:rsid w:val="000135A4"/>
    <w:rsid w:val="00014333"/>
    <w:rsid w:val="0001454C"/>
    <w:rsid w:val="00014DC2"/>
    <w:rsid w:val="0001545A"/>
    <w:rsid w:val="0001637D"/>
    <w:rsid w:val="0001674F"/>
    <w:rsid w:val="00016E0A"/>
    <w:rsid w:val="000174AA"/>
    <w:rsid w:val="00020FEF"/>
    <w:rsid w:val="00021177"/>
    <w:rsid w:val="000219AA"/>
    <w:rsid w:val="00021F31"/>
    <w:rsid w:val="000221B7"/>
    <w:rsid w:val="00022A00"/>
    <w:rsid w:val="000232C0"/>
    <w:rsid w:val="000239AF"/>
    <w:rsid w:val="000242B8"/>
    <w:rsid w:val="000249F1"/>
    <w:rsid w:val="00024D6B"/>
    <w:rsid w:val="00025330"/>
    <w:rsid w:val="00025463"/>
    <w:rsid w:val="00025C75"/>
    <w:rsid w:val="000264A2"/>
    <w:rsid w:val="000267E1"/>
    <w:rsid w:val="00026CE2"/>
    <w:rsid w:val="00026CFE"/>
    <w:rsid w:val="00027A53"/>
    <w:rsid w:val="00027E5D"/>
    <w:rsid w:val="00030538"/>
    <w:rsid w:val="000306C6"/>
    <w:rsid w:val="00031130"/>
    <w:rsid w:val="00031D45"/>
    <w:rsid w:val="00031D72"/>
    <w:rsid w:val="00031DBE"/>
    <w:rsid w:val="000337CB"/>
    <w:rsid w:val="000339D8"/>
    <w:rsid w:val="000349F7"/>
    <w:rsid w:val="00034B42"/>
    <w:rsid w:val="00035BBA"/>
    <w:rsid w:val="00040E38"/>
    <w:rsid w:val="00041561"/>
    <w:rsid w:val="00041AB9"/>
    <w:rsid w:val="00041BCD"/>
    <w:rsid w:val="00041E50"/>
    <w:rsid w:val="000420FA"/>
    <w:rsid w:val="0004282C"/>
    <w:rsid w:val="00043179"/>
    <w:rsid w:val="00043BEA"/>
    <w:rsid w:val="00044D04"/>
    <w:rsid w:val="00045877"/>
    <w:rsid w:val="000473C6"/>
    <w:rsid w:val="00047725"/>
    <w:rsid w:val="00047CD9"/>
    <w:rsid w:val="000501D9"/>
    <w:rsid w:val="000504D9"/>
    <w:rsid w:val="000507A0"/>
    <w:rsid w:val="00051012"/>
    <w:rsid w:val="000521E6"/>
    <w:rsid w:val="00052A02"/>
    <w:rsid w:val="00052DC3"/>
    <w:rsid w:val="00053037"/>
    <w:rsid w:val="000532F2"/>
    <w:rsid w:val="000534B3"/>
    <w:rsid w:val="000541D9"/>
    <w:rsid w:val="0005544C"/>
    <w:rsid w:val="000554D7"/>
    <w:rsid w:val="00055766"/>
    <w:rsid w:val="000557E4"/>
    <w:rsid w:val="00056079"/>
    <w:rsid w:val="00056520"/>
    <w:rsid w:val="00057DDE"/>
    <w:rsid w:val="00060E83"/>
    <w:rsid w:val="0006280F"/>
    <w:rsid w:val="00063025"/>
    <w:rsid w:val="00063C97"/>
    <w:rsid w:val="00064BD4"/>
    <w:rsid w:val="00064CA7"/>
    <w:rsid w:val="0006648D"/>
    <w:rsid w:val="00066B67"/>
    <w:rsid w:val="00066ED0"/>
    <w:rsid w:val="00067E8E"/>
    <w:rsid w:val="0007011F"/>
    <w:rsid w:val="0007099F"/>
    <w:rsid w:val="00070C76"/>
    <w:rsid w:val="0007106F"/>
    <w:rsid w:val="000711DB"/>
    <w:rsid w:val="000711E1"/>
    <w:rsid w:val="00071236"/>
    <w:rsid w:val="000714A6"/>
    <w:rsid w:val="000729EC"/>
    <w:rsid w:val="00072B4C"/>
    <w:rsid w:val="00072C8B"/>
    <w:rsid w:val="00072D09"/>
    <w:rsid w:val="00073216"/>
    <w:rsid w:val="00073551"/>
    <w:rsid w:val="00074497"/>
    <w:rsid w:val="0007567C"/>
    <w:rsid w:val="00075E6E"/>
    <w:rsid w:val="000764C6"/>
    <w:rsid w:val="000766A2"/>
    <w:rsid w:val="00076F85"/>
    <w:rsid w:val="000770EE"/>
    <w:rsid w:val="0007710D"/>
    <w:rsid w:val="00077581"/>
    <w:rsid w:val="00077916"/>
    <w:rsid w:val="000802CC"/>
    <w:rsid w:val="00080341"/>
    <w:rsid w:val="00080748"/>
    <w:rsid w:val="0008114B"/>
    <w:rsid w:val="000816AC"/>
    <w:rsid w:val="00082B7F"/>
    <w:rsid w:val="0008326E"/>
    <w:rsid w:val="0008335A"/>
    <w:rsid w:val="00083670"/>
    <w:rsid w:val="000836C0"/>
    <w:rsid w:val="00083970"/>
    <w:rsid w:val="00084740"/>
    <w:rsid w:val="00084884"/>
    <w:rsid w:val="00085A8D"/>
    <w:rsid w:val="00086AEF"/>
    <w:rsid w:val="00086DA9"/>
    <w:rsid w:val="000874F6"/>
    <w:rsid w:val="00090387"/>
    <w:rsid w:val="0009066A"/>
    <w:rsid w:val="000909C9"/>
    <w:rsid w:val="0009140E"/>
    <w:rsid w:val="00091BFC"/>
    <w:rsid w:val="00091D27"/>
    <w:rsid w:val="00092589"/>
    <w:rsid w:val="000926C6"/>
    <w:rsid w:val="00092AA2"/>
    <w:rsid w:val="00093288"/>
    <w:rsid w:val="00093532"/>
    <w:rsid w:val="000936E1"/>
    <w:rsid w:val="00093BDC"/>
    <w:rsid w:val="00094059"/>
    <w:rsid w:val="00094E87"/>
    <w:rsid w:val="000951BC"/>
    <w:rsid w:val="0009520D"/>
    <w:rsid w:val="000952DF"/>
    <w:rsid w:val="00095401"/>
    <w:rsid w:val="00095C8A"/>
    <w:rsid w:val="0009642C"/>
    <w:rsid w:val="000966EB"/>
    <w:rsid w:val="00097F8F"/>
    <w:rsid w:val="000A0D7E"/>
    <w:rsid w:val="000A20E6"/>
    <w:rsid w:val="000A22C6"/>
    <w:rsid w:val="000A4A0D"/>
    <w:rsid w:val="000A56C0"/>
    <w:rsid w:val="000A5FEE"/>
    <w:rsid w:val="000A6322"/>
    <w:rsid w:val="000A6335"/>
    <w:rsid w:val="000A6AFE"/>
    <w:rsid w:val="000A70C0"/>
    <w:rsid w:val="000A7576"/>
    <w:rsid w:val="000A7AE6"/>
    <w:rsid w:val="000B01AA"/>
    <w:rsid w:val="000B047F"/>
    <w:rsid w:val="000B0CE5"/>
    <w:rsid w:val="000B163F"/>
    <w:rsid w:val="000B2222"/>
    <w:rsid w:val="000B2667"/>
    <w:rsid w:val="000B36E9"/>
    <w:rsid w:val="000B414D"/>
    <w:rsid w:val="000B4373"/>
    <w:rsid w:val="000B4A29"/>
    <w:rsid w:val="000B54BC"/>
    <w:rsid w:val="000B5963"/>
    <w:rsid w:val="000B6200"/>
    <w:rsid w:val="000B646C"/>
    <w:rsid w:val="000B68A5"/>
    <w:rsid w:val="000B70C1"/>
    <w:rsid w:val="000B7940"/>
    <w:rsid w:val="000C03BA"/>
    <w:rsid w:val="000C0791"/>
    <w:rsid w:val="000C1432"/>
    <w:rsid w:val="000C1547"/>
    <w:rsid w:val="000C1AD1"/>
    <w:rsid w:val="000C22A1"/>
    <w:rsid w:val="000C27B1"/>
    <w:rsid w:val="000C2E87"/>
    <w:rsid w:val="000C43A6"/>
    <w:rsid w:val="000C526D"/>
    <w:rsid w:val="000C52B4"/>
    <w:rsid w:val="000C6E09"/>
    <w:rsid w:val="000C749C"/>
    <w:rsid w:val="000C7732"/>
    <w:rsid w:val="000C7EEA"/>
    <w:rsid w:val="000D1FCE"/>
    <w:rsid w:val="000D24E1"/>
    <w:rsid w:val="000D3193"/>
    <w:rsid w:val="000D4C8A"/>
    <w:rsid w:val="000D4EDA"/>
    <w:rsid w:val="000D4F26"/>
    <w:rsid w:val="000D555D"/>
    <w:rsid w:val="000D6631"/>
    <w:rsid w:val="000D6C9E"/>
    <w:rsid w:val="000D6D20"/>
    <w:rsid w:val="000D742B"/>
    <w:rsid w:val="000E0FA7"/>
    <w:rsid w:val="000E1493"/>
    <w:rsid w:val="000E1A99"/>
    <w:rsid w:val="000E1F6C"/>
    <w:rsid w:val="000E3411"/>
    <w:rsid w:val="000E3FB7"/>
    <w:rsid w:val="000E40D5"/>
    <w:rsid w:val="000E4818"/>
    <w:rsid w:val="000E497D"/>
    <w:rsid w:val="000E5989"/>
    <w:rsid w:val="000E5A15"/>
    <w:rsid w:val="000E6014"/>
    <w:rsid w:val="000E6FAE"/>
    <w:rsid w:val="000E7429"/>
    <w:rsid w:val="000E7456"/>
    <w:rsid w:val="000E7B43"/>
    <w:rsid w:val="000F051C"/>
    <w:rsid w:val="000F0AD2"/>
    <w:rsid w:val="000F19E2"/>
    <w:rsid w:val="000F2015"/>
    <w:rsid w:val="000F32A2"/>
    <w:rsid w:val="000F3470"/>
    <w:rsid w:val="000F3748"/>
    <w:rsid w:val="000F412D"/>
    <w:rsid w:val="000F4D59"/>
    <w:rsid w:val="000F5151"/>
    <w:rsid w:val="000F6229"/>
    <w:rsid w:val="000F637E"/>
    <w:rsid w:val="000F6804"/>
    <w:rsid w:val="000F69B9"/>
    <w:rsid w:val="000F6F1D"/>
    <w:rsid w:val="000F7678"/>
    <w:rsid w:val="000F76F5"/>
    <w:rsid w:val="000F78A4"/>
    <w:rsid w:val="000F7AB9"/>
    <w:rsid w:val="001004B1"/>
    <w:rsid w:val="00100797"/>
    <w:rsid w:val="00102CAE"/>
    <w:rsid w:val="00103A70"/>
    <w:rsid w:val="00104925"/>
    <w:rsid w:val="00105706"/>
    <w:rsid w:val="001058FF"/>
    <w:rsid w:val="00105C10"/>
    <w:rsid w:val="001062F8"/>
    <w:rsid w:val="00106A56"/>
    <w:rsid w:val="00106E05"/>
    <w:rsid w:val="00107DB7"/>
    <w:rsid w:val="00107E15"/>
    <w:rsid w:val="00110049"/>
    <w:rsid w:val="001101C8"/>
    <w:rsid w:val="00110A58"/>
    <w:rsid w:val="00110CD5"/>
    <w:rsid w:val="00111BEF"/>
    <w:rsid w:val="00112A03"/>
    <w:rsid w:val="00112EEB"/>
    <w:rsid w:val="0011314F"/>
    <w:rsid w:val="001137C2"/>
    <w:rsid w:val="0011406D"/>
    <w:rsid w:val="001144D0"/>
    <w:rsid w:val="0011456C"/>
    <w:rsid w:val="00114B0A"/>
    <w:rsid w:val="00115867"/>
    <w:rsid w:val="0011697B"/>
    <w:rsid w:val="001172FB"/>
    <w:rsid w:val="00117595"/>
    <w:rsid w:val="001177CD"/>
    <w:rsid w:val="00120854"/>
    <w:rsid w:val="00120D27"/>
    <w:rsid w:val="00121B29"/>
    <w:rsid w:val="00122152"/>
    <w:rsid w:val="0012222A"/>
    <w:rsid w:val="00122C66"/>
    <w:rsid w:val="00122D9D"/>
    <w:rsid w:val="00123794"/>
    <w:rsid w:val="00123F0A"/>
    <w:rsid w:val="00124521"/>
    <w:rsid w:val="0012526B"/>
    <w:rsid w:val="0012610A"/>
    <w:rsid w:val="00126330"/>
    <w:rsid w:val="001265F1"/>
    <w:rsid w:val="00126F66"/>
    <w:rsid w:val="001272A6"/>
    <w:rsid w:val="001275DD"/>
    <w:rsid w:val="00127EC7"/>
    <w:rsid w:val="00130143"/>
    <w:rsid w:val="001302FC"/>
    <w:rsid w:val="0013082A"/>
    <w:rsid w:val="001308D2"/>
    <w:rsid w:val="00130952"/>
    <w:rsid w:val="00130AEB"/>
    <w:rsid w:val="00131D2B"/>
    <w:rsid w:val="00132783"/>
    <w:rsid w:val="00132A01"/>
    <w:rsid w:val="00132BAD"/>
    <w:rsid w:val="00133965"/>
    <w:rsid w:val="001342D0"/>
    <w:rsid w:val="00134ADE"/>
    <w:rsid w:val="00134BFC"/>
    <w:rsid w:val="001353D0"/>
    <w:rsid w:val="001359D5"/>
    <w:rsid w:val="00135CA2"/>
    <w:rsid w:val="0013780F"/>
    <w:rsid w:val="00137A38"/>
    <w:rsid w:val="00137E19"/>
    <w:rsid w:val="00137F74"/>
    <w:rsid w:val="001407C7"/>
    <w:rsid w:val="00140AC0"/>
    <w:rsid w:val="00141061"/>
    <w:rsid w:val="00141BA6"/>
    <w:rsid w:val="00141C90"/>
    <w:rsid w:val="00141F06"/>
    <w:rsid w:val="001422AA"/>
    <w:rsid w:val="001429DD"/>
    <w:rsid w:val="00143096"/>
    <w:rsid w:val="001431B0"/>
    <w:rsid w:val="001433AE"/>
    <w:rsid w:val="00143F87"/>
    <w:rsid w:val="00144110"/>
    <w:rsid w:val="00144D19"/>
    <w:rsid w:val="00145B4A"/>
    <w:rsid w:val="0014685A"/>
    <w:rsid w:val="001512F5"/>
    <w:rsid w:val="001515BF"/>
    <w:rsid w:val="00151B2E"/>
    <w:rsid w:val="00152000"/>
    <w:rsid w:val="00152879"/>
    <w:rsid w:val="00153491"/>
    <w:rsid w:val="0015356E"/>
    <w:rsid w:val="00153ACA"/>
    <w:rsid w:val="00154A1E"/>
    <w:rsid w:val="00154DD4"/>
    <w:rsid w:val="00154F7B"/>
    <w:rsid w:val="00156272"/>
    <w:rsid w:val="00156313"/>
    <w:rsid w:val="00156503"/>
    <w:rsid w:val="001565FA"/>
    <w:rsid w:val="001567E7"/>
    <w:rsid w:val="0015684D"/>
    <w:rsid w:val="00156B86"/>
    <w:rsid w:val="00156FA0"/>
    <w:rsid w:val="0015752D"/>
    <w:rsid w:val="00160820"/>
    <w:rsid w:val="00161188"/>
    <w:rsid w:val="001628EF"/>
    <w:rsid w:val="00163800"/>
    <w:rsid w:val="00164F63"/>
    <w:rsid w:val="001658C5"/>
    <w:rsid w:val="00166129"/>
    <w:rsid w:val="0016688D"/>
    <w:rsid w:val="00166DBB"/>
    <w:rsid w:val="0016712F"/>
    <w:rsid w:val="0016735F"/>
    <w:rsid w:val="0017095B"/>
    <w:rsid w:val="00170988"/>
    <w:rsid w:val="00170B14"/>
    <w:rsid w:val="001716C2"/>
    <w:rsid w:val="00171D38"/>
    <w:rsid w:val="00172134"/>
    <w:rsid w:val="00172891"/>
    <w:rsid w:val="00172A30"/>
    <w:rsid w:val="00173604"/>
    <w:rsid w:val="00174176"/>
    <w:rsid w:val="00174250"/>
    <w:rsid w:val="001743C5"/>
    <w:rsid w:val="001749E2"/>
    <w:rsid w:val="00174D05"/>
    <w:rsid w:val="00174D63"/>
    <w:rsid w:val="00175E40"/>
    <w:rsid w:val="00175F1E"/>
    <w:rsid w:val="00176EA0"/>
    <w:rsid w:val="00177840"/>
    <w:rsid w:val="0018038E"/>
    <w:rsid w:val="00180719"/>
    <w:rsid w:val="00180A62"/>
    <w:rsid w:val="00180B32"/>
    <w:rsid w:val="00181659"/>
    <w:rsid w:val="0018179D"/>
    <w:rsid w:val="00181A22"/>
    <w:rsid w:val="00181FEC"/>
    <w:rsid w:val="0018248D"/>
    <w:rsid w:val="00182509"/>
    <w:rsid w:val="00184056"/>
    <w:rsid w:val="00184837"/>
    <w:rsid w:val="00184E98"/>
    <w:rsid w:val="00185E8A"/>
    <w:rsid w:val="0018654F"/>
    <w:rsid w:val="001865AB"/>
    <w:rsid w:val="00190BFF"/>
    <w:rsid w:val="00190D8C"/>
    <w:rsid w:val="001926BD"/>
    <w:rsid w:val="001929A9"/>
    <w:rsid w:val="00192ACF"/>
    <w:rsid w:val="00192EA5"/>
    <w:rsid w:val="001931D0"/>
    <w:rsid w:val="00193740"/>
    <w:rsid w:val="00194122"/>
    <w:rsid w:val="00194D86"/>
    <w:rsid w:val="00194DE8"/>
    <w:rsid w:val="00195366"/>
    <w:rsid w:val="0019592D"/>
    <w:rsid w:val="00195C65"/>
    <w:rsid w:val="00197215"/>
    <w:rsid w:val="00197A10"/>
    <w:rsid w:val="00197AFB"/>
    <w:rsid w:val="001A0074"/>
    <w:rsid w:val="001A0325"/>
    <w:rsid w:val="001A03A1"/>
    <w:rsid w:val="001A04F5"/>
    <w:rsid w:val="001A06CD"/>
    <w:rsid w:val="001A0A25"/>
    <w:rsid w:val="001A1004"/>
    <w:rsid w:val="001A1DB4"/>
    <w:rsid w:val="001A37BE"/>
    <w:rsid w:val="001A4800"/>
    <w:rsid w:val="001A4F3A"/>
    <w:rsid w:val="001A5BCA"/>
    <w:rsid w:val="001A5C8C"/>
    <w:rsid w:val="001A68B2"/>
    <w:rsid w:val="001A6EC4"/>
    <w:rsid w:val="001A6F58"/>
    <w:rsid w:val="001A711A"/>
    <w:rsid w:val="001A7146"/>
    <w:rsid w:val="001A7595"/>
    <w:rsid w:val="001A762C"/>
    <w:rsid w:val="001A7BC9"/>
    <w:rsid w:val="001B17C0"/>
    <w:rsid w:val="001B19DF"/>
    <w:rsid w:val="001B1BC9"/>
    <w:rsid w:val="001B2534"/>
    <w:rsid w:val="001B2664"/>
    <w:rsid w:val="001B2668"/>
    <w:rsid w:val="001B2C57"/>
    <w:rsid w:val="001B2D37"/>
    <w:rsid w:val="001B34CB"/>
    <w:rsid w:val="001B34CC"/>
    <w:rsid w:val="001B35F6"/>
    <w:rsid w:val="001B3C24"/>
    <w:rsid w:val="001B3D9C"/>
    <w:rsid w:val="001B443B"/>
    <w:rsid w:val="001B48C1"/>
    <w:rsid w:val="001B495B"/>
    <w:rsid w:val="001B4E75"/>
    <w:rsid w:val="001B564D"/>
    <w:rsid w:val="001B5F75"/>
    <w:rsid w:val="001B624B"/>
    <w:rsid w:val="001B73EF"/>
    <w:rsid w:val="001C0692"/>
    <w:rsid w:val="001C0B28"/>
    <w:rsid w:val="001C1A9C"/>
    <w:rsid w:val="001C2349"/>
    <w:rsid w:val="001C258B"/>
    <w:rsid w:val="001C3667"/>
    <w:rsid w:val="001C3F53"/>
    <w:rsid w:val="001C3F81"/>
    <w:rsid w:val="001C407E"/>
    <w:rsid w:val="001C4DF2"/>
    <w:rsid w:val="001C4F11"/>
    <w:rsid w:val="001C75D3"/>
    <w:rsid w:val="001D0771"/>
    <w:rsid w:val="001D11AA"/>
    <w:rsid w:val="001D1222"/>
    <w:rsid w:val="001D18B8"/>
    <w:rsid w:val="001D1D6F"/>
    <w:rsid w:val="001D26E3"/>
    <w:rsid w:val="001D2AC5"/>
    <w:rsid w:val="001D4150"/>
    <w:rsid w:val="001D4377"/>
    <w:rsid w:val="001D44F5"/>
    <w:rsid w:val="001D4D67"/>
    <w:rsid w:val="001D517F"/>
    <w:rsid w:val="001D51A8"/>
    <w:rsid w:val="001D6AF4"/>
    <w:rsid w:val="001D6D48"/>
    <w:rsid w:val="001D7190"/>
    <w:rsid w:val="001E06C3"/>
    <w:rsid w:val="001E0E4F"/>
    <w:rsid w:val="001E0FE8"/>
    <w:rsid w:val="001E11AB"/>
    <w:rsid w:val="001E1505"/>
    <w:rsid w:val="001E1EA1"/>
    <w:rsid w:val="001E2FF8"/>
    <w:rsid w:val="001E343A"/>
    <w:rsid w:val="001E3EC0"/>
    <w:rsid w:val="001E4817"/>
    <w:rsid w:val="001E49A7"/>
    <w:rsid w:val="001E4C7B"/>
    <w:rsid w:val="001E5173"/>
    <w:rsid w:val="001E5DCD"/>
    <w:rsid w:val="001E5FEE"/>
    <w:rsid w:val="001E68DA"/>
    <w:rsid w:val="001E7494"/>
    <w:rsid w:val="001E7D15"/>
    <w:rsid w:val="001F0753"/>
    <w:rsid w:val="001F111A"/>
    <w:rsid w:val="001F18B8"/>
    <w:rsid w:val="001F1A48"/>
    <w:rsid w:val="001F2329"/>
    <w:rsid w:val="001F2DF2"/>
    <w:rsid w:val="001F2EF4"/>
    <w:rsid w:val="001F4B9C"/>
    <w:rsid w:val="001F4BDF"/>
    <w:rsid w:val="001F535C"/>
    <w:rsid w:val="001F53A5"/>
    <w:rsid w:val="001F5B66"/>
    <w:rsid w:val="001F5D2B"/>
    <w:rsid w:val="001F646C"/>
    <w:rsid w:val="001F6D4A"/>
    <w:rsid w:val="002008ED"/>
    <w:rsid w:val="00200B02"/>
    <w:rsid w:val="00201DEE"/>
    <w:rsid w:val="00201FB1"/>
    <w:rsid w:val="00201FF3"/>
    <w:rsid w:val="0020288F"/>
    <w:rsid w:val="00202C5E"/>
    <w:rsid w:val="00203471"/>
    <w:rsid w:val="002037D7"/>
    <w:rsid w:val="002040BD"/>
    <w:rsid w:val="00204565"/>
    <w:rsid w:val="00204E9C"/>
    <w:rsid w:val="002058D9"/>
    <w:rsid w:val="00206401"/>
    <w:rsid w:val="00206E0B"/>
    <w:rsid w:val="00207082"/>
    <w:rsid w:val="0020736B"/>
    <w:rsid w:val="00207387"/>
    <w:rsid w:val="00207640"/>
    <w:rsid w:val="0021064F"/>
    <w:rsid w:val="002109DD"/>
    <w:rsid w:val="00211042"/>
    <w:rsid w:val="00211B0F"/>
    <w:rsid w:val="00212270"/>
    <w:rsid w:val="00212A4B"/>
    <w:rsid w:val="00212F78"/>
    <w:rsid w:val="00213453"/>
    <w:rsid w:val="00213C70"/>
    <w:rsid w:val="00214993"/>
    <w:rsid w:val="002153E9"/>
    <w:rsid w:val="0021799C"/>
    <w:rsid w:val="00217B6D"/>
    <w:rsid w:val="00217DEE"/>
    <w:rsid w:val="00217F3B"/>
    <w:rsid w:val="0022002E"/>
    <w:rsid w:val="002201B1"/>
    <w:rsid w:val="00220311"/>
    <w:rsid w:val="002204D3"/>
    <w:rsid w:val="00220628"/>
    <w:rsid w:val="00220D67"/>
    <w:rsid w:val="00220FE2"/>
    <w:rsid w:val="00222DBB"/>
    <w:rsid w:val="00222E7D"/>
    <w:rsid w:val="002233B6"/>
    <w:rsid w:val="002234AC"/>
    <w:rsid w:val="00224363"/>
    <w:rsid w:val="002243B1"/>
    <w:rsid w:val="00224750"/>
    <w:rsid w:val="00225517"/>
    <w:rsid w:val="00225896"/>
    <w:rsid w:val="00225F2A"/>
    <w:rsid w:val="002260F5"/>
    <w:rsid w:val="00227BCE"/>
    <w:rsid w:val="0023096A"/>
    <w:rsid w:val="0023099D"/>
    <w:rsid w:val="00230D81"/>
    <w:rsid w:val="002320E9"/>
    <w:rsid w:val="0023256E"/>
    <w:rsid w:val="0023257A"/>
    <w:rsid w:val="00233B87"/>
    <w:rsid w:val="002341FA"/>
    <w:rsid w:val="00234379"/>
    <w:rsid w:val="00234563"/>
    <w:rsid w:val="0023517C"/>
    <w:rsid w:val="00235790"/>
    <w:rsid w:val="00236231"/>
    <w:rsid w:val="002366B6"/>
    <w:rsid w:val="00236B7F"/>
    <w:rsid w:val="002370E4"/>
    <w:rsid w:val="00237894"/>
    <w:rsid w:val="00237897"/>
    <w:rsid w:val="0023798C"/>
    <w:rsid w:val="00237C08"/>
    <w:rsid w:val="00240998"/>
    <w:rsid w:val="002409BF"/>
    <w:rsid w:val="00240D91"/>
    <w:rsid w:val="00240DE0"/>
    <w:rsid w:val="0024228B"/>
    <w:rsid w:val="002423D2"/>
    <w:rsid w:val="00242A9B"/>
    <w:rsid w:val="00243887"/>
    <w:rsid w:val="002458F2"/>
    <w:rsid w:val="00246444"/>
    <w:rsid w:val="00246C7E"/>
    <w:rsid w:val="002471BF"/>
    <w:rsid w:val="002500DC"/>
    <w:rsid w:val="0025069A"/>
    <w:rsid w:val="00250897"/>
    <w:rsid w:val="0025148A"/>
    <w:rsid w:val="0025165C"/>
    <w:rsid w:val="00251DA4"/>
    <w:rsid w:val="00251E90"/>
    <w:rsid w:val="002526E7"/>
    <w:rsid w:val="00252990"/>
    <w:rsid w:val="00253159"/>
    <w:rsid w:val="00253439"/>
    <w:rsid w:val="002536B5"/>
    <w:rsid w:val="00253F3A"/>
    <w:rsid w:val="002540E1"/>
    <w:rsid w:val="002559E9"/>
    <w:rsid w:val="0025619F"/>
    <w:rsid w:val="002561D1"/>
    <w:rsid w:val="002567F0"/>
    <w:rsid w:val="00256881"/>
    <w:rsid w:val="00256946"/>
    <w:rsid w:val="00256B9C"/>
    <w:rsid w:val="00257851"/>
    <w:rsid w:val="00260100"/>
    <w:rsid w:val="00261B05"/>
    <w:rsid w:val="0026269C"/>
    <w:rsid w:val="002626A0"/>
    <w:rsid w:val="00262FF4"/>
    <w:rsid w:val="002636E4"/>
    <w:rsid w:val="002637F6"/>
    <w:rsid w:val="00263994"/>
    <w:rsid w:val="00263F1C"/>
    <w:rsid w:val="00264F5E"/>
    <w:rsid w:val="00266353"/>
    <w:rsid w:val="002665FF"/>
    <w:rsid w:val="00267071"/>
    <w:rsid w:val="002702A2"/>
    <w:rsid w:val="002705DA"/>
    <w:rsid w:val="002707BD"/>
    <w:rsid w:val="002709A9"/>
    <w:rsid w:val="00270D64"/>
    <w:rsid w:val="00271E5B"/>
    <w:rsid w:val="00272891"/>
    <w:rsid w:val="00272AC1"/>
    <w:rsid w:val="00273145"/>
    <w:rsid w:val="002738EF"/>
    <w:rsid w:val="00273A59"/>
    <w:rsid w:val="00274B5D"/>
    <w:rsid w:val="00275295"/>
    <w:rsid w:val="0027552D"/>
    <w:rsid w:val="0027597F"/>
    <w:rsid w:val="00275A27"/>
    <w:rsid w:val="00276F4A"/>
    <w:rsid w:val="00277859"/>
    <w:rsid w:val="002779FB"/>
    <w:rsid w:val="00277A05"/>
    <w:rsid w:val="00277E9D"/>
    <w:rsid w:val="00280BBF"/>
    <w:rsid w:val="0028111C"/>
    <w:rsid w:val="0028142B"/>
    <w:rsid w:val="00281620"/>
    <w:rsid w:val="002829FC"/>
    <w:rsid w:val="00282B92"/>
    <w:rsid w:val="00283177"/>
    <w:rsid w:val="0028342A"/>
    <w:rsid w:val="00283652"/>
    <w:rsid w:val="0028447B"/>
    <w:rsid w:val="00285747"/>
    <w:rsid w:val="00285959"/>
    <w:rsid w:val="00287045"/>
    <w:rsid w:val="002875D2"/>
    <w:rsid w:val="0028785F"/>
    <w:rsid w:val="002878BC"/>
    <w:rsid w:val="00290068"/>
    <w:rsid w:val="00290AF4"/>
    <w:rsid w:val="00290F03"/>
    <w:rsid w:val="00291211"/>
    <w:rsid w:val="002914F9"/>
    <w:rsid w:val="002920BF"/>
    <w:rsid w:val="00292F97"/>
    <w:rsid w:val="0029463C"/>
    <w:rsid w:val="00295554"/>
    <w:rsid w:val="002958D7"/>
    <w:rsid w:val="00295BDC"/>
    <w:rsid w:val="00295CC1"/>
    <w:rsid w:val="002968E5"/>
    <w:rsid w:val="00296A80"/>
    <w:rsid w:val="00296FBB"/>
    <w:rsid w:val="00297083"/>
    <w:rsid w:val="002974B2"/>
    <w:rsid w:val="002A0EDB"/>
    <w:rsid w:val="002A139F"/>
    <w:rsid w:val="002A140E"/>
    <w:rsid w:val="002A24C5"/>
    <w:rsid w:val="002A388D"/>
    <w:rsid w:val="002A3DEC"/>
    <w:rsid w:val="002A3F2A"/>
    <w:rsid w:val="002A486B"/>
    <w:rsid w:val="002A4BFD"/>
    <w:rsid w:val="002A4D9B"/>
    <w:rsid w:val="002A59EA"/>
    <w:rsid w:val="002A5A16"/>
    <w:rsid w:val="002A6225"/>
    <w:rsid w:val="002A671F"/>
    <w:rsid w:val="002A6805"/>
    <w:rsid w:val="002A6934"/>
    <w:rsid w:val="002A79F0"/>
    <w:rsid w:val="002A7F1E"/>
    <w:rsid w:val="002B0E3B"/>
    <w:rsid w:val="002B101F"/>
    <w:rsid w:val="002B1401"/>
    <w:rsid w:val="002B18A6"/>
    <w:rsid w:val="002B18EF"/>
    <w:rsid w:val="002B2B96"/>
    <w:rsid w:val="002B2C7F"/>
    <w:rsid w:val="002B3011"/>
    <w:rsid w:val="002B3A4C"/>
    <w:rsid w:val="002B47BC"/>
    <w:rsid w:val="002B4EA1"/>
    <w:rsid w:val="002B50C3"/>
    <w:rsid w:val="002B5A0B"/>
    <w:rsid w:val="002B6084"/>
    <w:rsid w:val="002B6F0A"/>
    <w:rsid w:val="002B719B"/>
    <w:rsid w:val="002B7916"/>
    <w:rsid w:val="002B7D5A"/>
    <w:rsid w:val="002C1EB5"/>
    <w:rsid w:val="002C2512"/>
    <w:rsid w:val="002C3BDD"/>
    <w:rsid w:val="002C3CBD"/>
    <w:rsid w:val="002C4739"/>
    <w:rsid w:val="002C47CC"/>
    <w:rsid w:val="002C4D93"/>
    <w:rsid w:val="002C5022"/>
    <w:rsid w:val="002C52D5"/>
    <w:rsid w:val="002C637C"/>
    <w:rsid w:val="002C73D9"/>
    <w:rsid w:val="002D0772"/>
    <w:rsid w:val="002D0AD7"/>
    <w:rsid w:val="002D0D15"/>
    <w:rsid w:val="002D1A59"/>
    <w:rsid w:val="002D40EC"/>
    <w:rsid w:val="002D4230"/>
    <w:rsid w:val="002D49D0"/>
    <w:rsid w:val="002D4B55"/>
    <w:rsid w:val="002D51A6"/>
    <w:rsid w:val="002D543F"/>
    <w:rsid w:val="002D5B6C"/>
    <w:rsid w:val="002D5F18"/>
    <w:rsid w:val="002D645F"/>
    <w:rsid w:val="002D67B4"/>
    <w:rsid w:val="002D6D38"/>
    <w:rsid w:val="002D72CB"/>
    <w:rsid w:val="002D7588"/>
    <w:rsid w:val="002E050A"/>
    <w:rsid w:val="002E122F"/>
    <w:rsid w:val="002E1742"/>
    <w:rsid w:val="002E2A88"/>
    <w:rsid w:val="002E3793"/>
    <w:rsid w:val="002E40E3"/>
    <w:rsid w:val="002E4705"/>
    <w:rsid w:val="002E4FC4"/>
    <w:rsid w:val="002E5B66"/>
    <w:rsid w:val="002E6541"/>
    <w:rsid w:val="002E68F2"/>
    <w:rsid w:val="002E72FA"/>
    <w:rsid w:val="002F08C2"/>
    <w:rsid w:val="002F0F75"/>
    <w:rsid w:val="002F1693"/>
    <w:rsid w:val="002F16CD"/>
    <w:rsid w:val="002F2228"/>
    <w:rsid w:val="002F2AD3"/>
    <w:rsid w:val="002F360E"/>
    <w:rsid w:val="002F43CF"/>
    <w:rsid w:val="002F4E9C"/>
    <w:rsid w:val="002F50CE"/>
    <w:rsid w:val="002F5267"/>
    <w:rsid w:val="002F58B0"/>
    <w:rsid w:val="002F5FCF"/>
    <w:rsid w:val="002F69D4"/>
    <w:rsid w:val="002F6ABB"/>
    <w:rsid w:val="002F6B74"/>
    <w:rsid w:val="002F6E5B"/>
    <w:rsid w:val="002F6FCD"/>
    <w:rsid w:val="00300417"/>
    <w:rsid w:val="00300AC0"/>
    <w:rsid w:val="003016C3"/>
    <w:rsid w:val="00301EA2"/>
    <w:rsid w:val="00302C08"/>
    <w:rsid w:val="00303FE2"/>
    <w:rsid w:val="003049D6"/>
    <w:rsid w:val="00304F63"/>
    <w:rsid w:val="00305099"/>
    <w:rsid w:val="00305795"/>
    <w:rsid w:val="00305A37"/>
    <w:rsid w:val="00305E61"/>
    <w:rsid w:val="003064EB"/>
    <w:rsid w:val="0030704B"/>
    <w:rsid w:val="00307986"/>
    <w:rsid w:val="00307C72"/>
    <w:rsid w:val="00307EDE"/>
    <w:rsid w:val="00310097"/>
    <w:rsid w:val="003102B3"/>
    <w:rsid w:val="00311D00"/>
    <w:rsid w:val="00311EC3"/>
    <w:rsid w:val="00312CB0"/>
    <w:rsid w:val="0031315A"/>
    <w:rsid w:val="00313667"/>
    <w:rsid w:val="003137B6"/>
    <w:rsid w:val="00313A94"/>
    <w:rsid w:val="00315415"/>
    <w:rsid w:val="0031596D"/>
    <w:rsid w:val="003160DD"/>
    <w:rsid w:val="0031643D"/>
    <w:rsid w:val="00317A0D"/>
    <w:rsid w:val="003206E7"/>
    <w:rsid w:val="00321100"/>
    <w:rsid w:val="00321164"/>
    <w:rsid w:val="003213FA"/>
    <w:rsid w:val="0032168D"/>
    <w:rsid w:val="00321EDC"/>
    <w:rsid w:val="00322847"/>
    <w:rsid w:val="00322886"/>
    <w:rsid w:val="003234BF"/>
    <w:rsid w:val="00323847"/>
    <w:rsid w:val="00323B57"/>
    <w:rsid w:val="003258B8"/>
    <w:rsid w:val="003258FF"/>
    <w:rsid w:val="00326914"/>
    <w:rsid w:val="00327785"/>
    <w:rsid w:val="00327959"/>
    <w:rsid w:val="0033025E"/>
    <w:rsid w:val="00330B72"/>
    <w:rsid w:val="00330F41"/>
    <w:rsid w:val="00331436"/>
    <w:rsid w:val="0033168C"/>
    <w:rsid w:val="0033253F"/>
    <w:rsid w:val="0033292E"/>
    <w:rsid w:val="00332A07"/>
    <w:rsid w:val="00332C12"/>
    <w:rsid w:val="00333B11"/>
    <w:rsid w:val="00333B2C"/>
    <w:rsid w:val="003340CD"/>
    <w:rsid w:val="0033413A"/>
    <w:rsid w:val="0033585A"/>
    <w:rsid w:val="00335CDD"/>
    <w:rsid w:val="00335DC7"/>
    <w:rsid w:val="00336189"/>
    <w:rsid w:val="0033651E"/>
    <w:rsid w:val="00336665"/>
    <w:rsid w:val="0033704D"/>
    <w:rsid w:val="00337310"/>
    <w:rsid w:val="00337A4B"/>
    <w:rsid w:val="0034136F"/>
    <w:rsid w:val="003413C0"/>
    <w:rsid w:val="00341BD2"/>
    <w:rsid w:val="003420DF"/>
    <w:rsid w:val="003423D5"/>
    <w:rsid w:val="00343150"/>
    <w:rsid w:val="00343BCB"/>
    <w:rsid w:val="00343D75"/>
    <w:rsid w:val="003442A8"/>
    <w:rsid w:val="0034451C"/>
    <w:rsid w:val="00344A28"/>
    <w:rsid w:val="00345213"/>
    <w:rsid w:val="00345792"/>
    <w:rsid w:val="00345C18"/>
    <w:rsid w:val="00346A62"/>
    <w:rsid w:val="00352563"/>
    <w:rsid w:val="0035431E"/>
    <w:rsid w:val="003545A5"/>
    <w:rsid w:val="00354FA6"/>
    <w:rsid w:val="0035517C"/>
    <w:rsid w:val="00355524"/>
    <w:rsid w:val="00355745"/>
    <w:rsid w:val="00355DBD"/>
    <w:rsid w:val="003560F7"/>
    <w:rsid w:val="0035668D"/>
    <w:rsid w:val="00357631"/>
    <w:rsid w:val="00360C64"/>
    <w:rsid w:val="00361CF0"/>
    <w:rsid w:val="00362DAF"/>
    <w:rsid w:val="00362E9C"/>
    <w:rsid w:val="00363AD6"/>
    <w:rsid w:val="00363EC3"/>
    <w:rsid w:val="003641C4"/>
    <w:rsid w:val="00364493"/>
    <w:rsid w:val="00364884"/>
    <w:rsid w:val="00364D47"/>
    <w:rsid w:val="003671FB"/>
    <w:rsid w:val="00367582"/>
    <w:rsid w:val="0036780A"/>
    <w:rsid w:val="00367E44"/>
    <w:rsid w:val="003700FE"/>
    <w:rsid w:val="003702B8"/>
    <w:rsid w:val="003702DD"/>
    <w:rsid w:val="00370C7F"/>
    <w:rsid w:val="00370FEB"/>
    <w:rsid w:val="0037125C"/>
    <w:rsid w:val="0037195D"/>
    <w:rsid w:val="00371ACE"/>
    <w:rsid w:val="003722FF"/>
    <w:rsid w:val="003729D1"/>
    <w:rsid w:val="00373385"/>
    <w:rsid w:val="003733EB"/>
    <w:rsid w:val="00374A48"/>
    <w:rsid w:val="00374D16"/>
    <w:rsid w:val="00374F77"/>
    <w:rsid w:val="00375ACF"/>
    <w:rsid w:val="00376FC4"/>
    <w:rsid w:val="0037777E"/>
    <w:rsid w:val="00380D6F"/>
    <w:rsid w:val="00380F4D"/>
    <w:rsid w:val="00382AE8"/>
    <w:rsid w:val="00383037"/>
    <w:rsid w:val="00383A3B"/>
    <w:rsid w:val="003845C8"/>
    <w:rsid w:val="00384A83"/>
    <w:rsid w:val="00384C70"/>
    <w:rsid w:val="00384F9A"/>
    <w:rsid w:val="00385108"/>
    <w:rsid w:val="00385FC3"/>
    <w:rsid w:val="00386128"/>
    <w:rsid w:val="00386377"/>
    <w:rsid w:val="0038683A"/>
    <w:rsid w:val="0038783E"/>
    <w:rsid w:val="003900EA"/>
    <w:rsid w:val="0039012B"/>
    <w:rsid w:val="00390490"/>
    <w:rsid w:val="00391611"/>
    <w:rsid w:val="003917F4"/>
    <w:rsid w:val="00391DF9"/>
    <w:rsid w:val="00391F40"/>
    <w:rsid w:val="00392498"/>
    <w:rsid w:val="00392C5B"/>
    <w:rsid w:val="00392CCE"/>
    <w:rsid w:val="00392D58"/>
    <w:rsid w:val="00393098"/>
    <w:rsid w:val="00393708"/>
    <w:rsid w:val="00393B56"/>
    <w:rsid w:val="00394214"/>
    <w:rsid w:val="00394484"/>
    <w:rsid w:val="00394C66"/>
    <w:rsid w:val="003955F9"/>
    <w:rsid w:val="00395725"/>
    <w:rsid w:val="00396025"/>
    <w:rsid w:val="00396103"/>
    <w:rsid w:val="0039642F"/>
    <w:rsid w:val="0039644F"/>
    <w:rsid w:val="00396450"/>
    <w:rsid w:val="003967ED"/>
    <w:rsid w:val="0039693A"/>
    <w:rsid w:val="00397604"/>
    <w:rsid w:val="00397A1B"/>
    <w:rsid w:val="00397B30"/>
    <w:rsid w:val="003A0188"/>
    <w:rsid w:val="003A0316"/>
    <w:rsid w:val="003A115D"/>
    <w:rsid w:val="003A1926"/>
    <w:rsid w:val="003A20E0"/>
    <w:rsid w:val="003A2341"/>
    <w:rsid w:val="003A3CE5"/>
    <w:rsid w:val="003A3FE5"/>
    <w:rsid w:val="003A425B"/>
    <w:rsid w:val="003A4791"/>
    <w:rsid w:val="003A4889"/>
    <w:rsid w:val="003A4ACE"/>
    <w:rsid w:val="003A4D9C"/>
    <w:rsid w:val="003A519D"/>
    <w:rsid w:val="003A5820"/>
    <w:rsid w:val="003A5881"/>
    <w:rsid w:val="003A62EB"/>
    <w:rsid w:val="003A6742"/>
    <w:rsid w:val="003A6BBE"/>
    <w:rsid w:val="003A7524"/>
    <w:rsid w:val="003B0FC5"/>
    <w:rsid w:val="003B1083"/>
    <w:rsid w:val="003B1302"/>
    <w:rsid w:val="003B1D27"/>
    <w:rsid w:val="003B2B39"/>
    <w:rsid w:val="003B2F7D"/>
    <w:rsid w:val="003B3303"/>
    <w:rsid w:val="003B485F"/>
    <w:rsid w:val="003B56D5"/>
    <w:rsid w:val="003B575F"/>
    <w:rsid w:val="003B6439"/>
    <w:rsid w:val="003B68E3"/>
    <w:rsid w:val="003B7240"/>
    <w:rsid w:val="003B7DC5"/>
    <w:rsid w:val="003B7E0D"/>
    <w:rsid w:val="003B7FD7"/>
    <w:rsid w:val="003C150F"/>
    <w:rsid w:val="003C2328"/>
    <w:rsid w:val="003C23FC"/>
    <w:rsid w:val="003C241D"/>
    <w:rsid w:val="003C29AB"/>
    <w:rsid w:val="003C3135"/>
    <w:rsid w:val="003C5374"/>
    <w:rsid w:val="003C6991"/>
    <w:rsid w:val="003C6A5D"/>
    <w:rsid w:val="003C6A95"/>
    <w:rsid w:val="003D0684"/>
    <w:rsid w:val="003D0AC2"/>
    <w:rsid w:val="003D0C55"/>
    <w:rsid w:val="003D23B8"/>
    <w:rsid w:val="003D276B"/>
    <w:rsid w:val="003D2C3B"/>
    <w:rsid w:val="003D2CD1"/>
    <w:rsid w:val="003D2F11"/>
    <w:rsid w:val="003D3D26"/>
    <w:rsid w:val="003D613A"/>
    <w:rsid w:val="003D65F2"/>
    <w:rsid w:val="003D681F"/>
    <w:rsid w:val="003D6838"/>
    <w:rsid w:val="003D6F99"/>
    <w:rsid w:val="003D77D4"/>
    <w:rsid w:val="003D7893"/>
    <w:rsid w:val="003D7EC1"/>
    <w:rsid w:val="003E0867"/>
    <w:rsid w:val="003E19C5"/>
    <w:rsid w:val="003E223B"/>
    <w:rsid w:val="003E2F35"/>
    <w:rsid w:val="003E2FA7"/>
    <w:rsid w:val="003E335E"/>
    <w:rsid w:val="003E3480"/>
    <w:rsid w:val="003E3AC2"/>
    <w:rsid w:val="003E442A"/>
    <w:rsid w:val="003E4D29"/>
    <w:rsid w:val="003E513C"/>
    <w:rsid w:val="003E5651"/>
    <w:rsid w:val="003E597C"/>
    <w:rsid w:val="003E5A6F"/>
    <w:rsid w:val="003E5C17"/>
    <w:rsid w:val="003E6317"/>
    <w:rsid w:val="003E78F2"/>
    <w:rsid w:val="003E7D27"/>
    <w:rsid w:val="003F0252"/>
    <w:rsid w:val="003F2401"/>
    <w:rsid w:val="003F280F"/>
    <w:rsid w:val="003F35E9"/>
    <w:rsid w:val="003F360F"/>
    <w:rsid w:val="003F463F"/>
    <w:rsid w:val="003F4B2A"/>
    <w:rsid w:val="003F5A91"/>
    <w:rsid w:val="003F5B7C"/>
    <w:rsid w:val="003F5EB6"/>
    <w:rsid w:val="003F5EC3"/>
    <w:rsid w:val="003F675B"/>
    <w:rsid w:val="003F688D"/>
    <w:rsid w:val="003F79E5"/>
    <w:rsid w:val="003F7DB6"/>
    <w:rsid w:val="003F7F4C"/>
    <w:rsid w:val="00400620"/>
    <w:rsid w:val="00401FA0"/>
    <w:rsid w:val="00402135"/>
    <w:rsid w:val="00402444"/>
    <w:rsid w:val="004032AB"/>
    <w:rsid w:val="00403EE9"/>
    <w:rsid w:val="004048E1"/>
    <w:rsid w:val="0040546F"/>
    <w:rsid w:val="00405DFD"/>
    <w:rsid w:val="00406173"/>
    <w:rsid w:val="004063F2"/>
    <w:rsid w:val="004065C6"/>
    <w:rsid w:val="00406919"/>
    <w:rsid w:val="0041016D"/>
    <w:rsid w:val="0041044A"/>
    <w:rsid w:val="00410F17"/>
    <w:rsid w:val="00411075"/>
    <w:rsid w:val="004117D6"/>
    <w:rsid w:val="00412350"/>
    <w:rsid w:val="00412D24"/>
    <w:rsid w:val="00414528"/>
    <w:rsid w:val="00414D1D"/>
    <w:rsid w:val="004171CC"/>
    <w:rsid w:val="004175F1"/>
    <w:rsid w:val="0042038C"/>
    <w:rsid w:val="00420523"/>
    <w:rsid w:val="00420CF6"/>
    <w:rsid w:val="004216A0"/>
    <w:rsid w:val="0042184E"/>
    <w:rsid w:val="0042193E"/>
    <w:rsid w:val="00421B34"/>
    <w:rsid w:val="00421CA2"/>
    <w:rsid w:val="00422F94"/>
    <w:rsid w:val="004231A4"/>
    <w:rsid w:val="00423986"/>
    <w:rsid w:val="00423EDF"/>
    <w:rsid w:val="00423F20"/>
    <w:rsid w:val="00424371"/>
    <w:rsid w:val="004244A2"/>
    <w:rsid w:val="00424755"/>
    <w:rsid w:val="00424CB5"/>
    <w:rsid w:val="004252D2"/>
    <w:rsid w:val="0042583B"/>
    <w:rsid w:val="00425A25"/>
    <w:rsid w:val="00425BE9"/>
    <w:rsid w:val="00425ED0"/>
    <w:rsid w:val="00425F76"/>
    <w:rsid w:val="00426063"/>
    <w:rsid w:val="00426A3B"/>
    <w:rsid w:val="00426F4A"/>
    <w:rsid w:val="004272F0"/>
    <w:rsid w:val="004275F2"/>
    <w:rsid w:val="004278A5"/>
    <w:rsid w:val="00430278"/>
    <w:rsid w:val="00431823"/>
    <w:rsid w:val="00431CC4"/>
    <w:rsid w:val="00433CA9"/>
    <w:rsid w:val="004359B1"/>
    <w:rsid w:val="00436D5A"/>
    <w:rsid w:val="0043745D"/>
    <w:rsid w:val="00437CFC"/>
    <w:rsid w:val="0044073E"/>
    <w:rsid w:val="004409F7"/>
    <w:rsid w:val="00440A4F"/>
    <w:rsid w:val="00441381"/>
    <w:rsid w:val="004414EA"/>
    <w:rsid w:val="00441535"/>
    <w:rsid w:val="004416C2"/>
    <w:rsid w:val="00442363"/>
    <w:rsid w:val="0044244B"/>
    <w:rsid w:val="00443F7A"/>
    <w:rsid w:val="0044403D"/>
    <w:rsid w:val="00444049"/>
    <w:rsid w:val="00444AB4"/>
    <w:rsid w:val="00444DC2"/>
    <w:rsid w:val="0044622E"/>
    <w:rsid w:val="004464AB"/>
    <w:rsid w:val="00446B8D"/>
    <w:rsid w:val="00446C1C"/>
    <w:rsid w:val="00446C5A"/>
    <w:rsid w:val="004517CD"/>
    <w:rsid w:val="00452595"/>
    <w:rsid w:val="00453012"/>
    <w:rsid w:val="004549F3"/>
    <w:rsid w:val="00454E16"/>
    <w:rsid w:val="004553CB"/>
    <w:rsid w:val="004554A1"/>
    <w:rsid w:val="00455ED4"/>
    <w:rsid w:val="00456CFE"/>
    <w:rsid w:val="004572C8"/>
    <w:rsid w:val="00457ACC"/>
    <w:rsid w:val="00460C49"/>
    <w:rsid w:val="00460F18"/>
    <w:rsid w:val="0046164D"/>
    <w:rsid w:val="00462092"/>
    <w:rsid w:val="00462C0B"/>
    <w:rsid w:val="00462C1E"/>
    <w:rsid w:val="00462F69"/>
    <w:rsid w:val="00463A81"/>
    <w:rsid w:val="00464B2A"/>
    <w:rsid w:val="00464B2D"/>
    <w:rsid w:val="004650F2"/>
    <w:rsid w:val="004653E4"/>
    <w:rsid w:val="004656AF"/>
    <w:rsid w:val="004667D8"/>
    <w:rsid w:val="00467617"/>
    <w:rsid w:val="00470984"/>
    <w:rsid w:val="00471683"/>
    <w:rsid w:val="00471FBF"/>
    <w:rsid w:val="004726DA"/>
    <w:rsid w:val="00472FEA"/>
    <w:rsid w:val="00473113"/>
    <w:rsid w:val="00473C80"/>
    <w:rsid w:val="00474776"/>
    <w:rsid w:val="004747B3"/>
    <w:rsid w:val="00474D25"/>
    <w:rsid w:val="00475927"/>
    <w:rsid w:val="00475A50"/>
    <w:rsid w:val="00475BB8"/>
    <w:rsid w:val="00475F0B"/>
    <w:rsid w:val="0047606E"/>
    <w:rsid w:val="00476E4B"/>
    <w:rsid w:val="00477293"/>
    <w:rsid w:val="004775DE"/>
    <w:rsid w:val="004779A8"/>
    <w:rsid w:val="0048020B"/>
    <w:rsid w:val="00480888"/>
    <w:rsid w:val="00480CFA"/>
    <w:rsid w:val="00481553"/>
    <w:rsid w:val="00481722"/>
    <w:rsid w:val="00481A69"/>
    <w:rsid w:val="00481B96"/>
    <w:rsid w:val="0048230B"/>
    <w:rsid w:val="00483757"/>
    <w:rsid w:val="00483854"/>
    <w:rsid w:val="00484144"/>
    <w:rsid w:val="00484CE3"/>
    <w:rsid w:val="004859B8"/>
    <w:rsid w:val="00485AFF"/>
    <w:rsid w:val="0048640B"/>
    <w:rsid w:val="00486580"/>
    <w:rsid w:val="00486B00"/>
    <w:rsid w:val="0048738F"/>
    <w:rsid w:val="004873E8"/>
    <w:rsid w:val="00487C04"/>
    <w:rsid w:val="004900D6"/>
    <w:rsid w:val="00490DFF"/>
    <w:rsid w:val="00491369"/>
    <w:rsid w:val="00492518"/>
    <w:rsid w:val="00492BC0"/>
    <w:rsid w:val="00493276"/>
    <w:rsid w:val="00493C82"/>
    <w:rsid w:val="00493FB5"/>
    <w:rsid w:val="00494FE0"/>
    <w:rsid w:val="004954F5"/>
    <w:rsid w:val="004956B1"/>
    <w:rsid w:val="004969BA"/>
    <w:rsid w:val="00496B56"/>
    <w:rsid w:val="00497065"/>
    <w:rsid w:val="00497D7C"/>
    <w:rsid w:val="00497F7A"/>
    <w:rsid w:val="004A0913"/>
    <w:rsid w:val="004A0D0A"/>
    <w:rsid w:val="004A11D7"/>
    <w:rsid w:val="004A1628"/>
    <w:rsid w:val="004A180E"/>
    <w:rsid w:val="004A1FAD"/>
    <w:rsid w:val="004A2728"/>
    <w:rsid w:val="004A27F8"/>
    <w:rsid w:val="004A29C2"/>
    <w:rsid w:val="004A3B82"/>
    <w:rsid w:val="004A4BD6"/>
    <w:rsid w:val="004A4E69"/>
    <w:rsid w:val="004A563E"/>
    <w:rsid w:val="004A5C73"/>
    <w:rsid w:val="004A61F7"/>
    <w:rsid w:val="004A6237"/>
    <w:rsid w:val="004A6549"/>
    <w:rsid w:val="004A68DA"/>
    <w:rsid w:val="004A6F3A"/>
    <w:rsid w:val="004A708A"/>
    <w:rsid w:val="004A7D36"/>
    <w:rsid w:val="004B1CAB"/>
    <w:rsid w:val="004B2265"/>
    <w:rsid w:val="004B4788"/>
    <w:rsid w:val="004B481E"/>
    <w:rsid w:val="004B482A"/>
    <w:rsid w:val="004B4BC1"/>
    <w:rsid w:val="004B51FA"/>
    <w:rsid w:val="004B5602"/>
    <w:rsid w:val="004B5A73"/>
    <w:rsid w:val="004B5FCD"/>
    <w:rsid w:val="004B6159"/>
    <w:rsid w:val="004B6C5E"/>
    <w:rsid w:val="004C12E2"/>
    <w:rsid w:val="004C1AF4"/>
    <w:rsid w:val="004C1BAC"/>
    <w:rsid w:val="004C1C31"/>
    <w:rsid w:val="004C2215"/>
    <w:rsid w:val="004C3884"/>
    <w:rsid w:val="004C3F75"/>
    <w:rsid w:val="004C4CF9"/>
    <w:rsid w:val="004C5ABB"/>
    <w:rsid w:val="004C5CEC"/>
    <w:rsid w:val="004C6A97"/>
    <w:rsid w:val="004D0233"/>
    <w:rsid w:val="004D0976"/>
    <w:rsid w:val="004D0AA8"/>
    <w:rsid w:val="004D1426"/>
    <w:rsid w:val="004D176E"/>
    <w:rsid w:val="004D1FBB"/>
    <w:rsid w:val="004D2757"/>
    <w:rsid w:val="004D28F7"/>
    <w:rsid w:val="004D3060"/>
    <w:rsid w:val="004D30E8"/>
    <w:rsid w:val="004D351C"/>
    <w:rsid w:val="004D3933"/>
    <w:rsid w:val="004D4A4C"/>
    <w:rsid w:val="004D5198"/>
    <w:rsid w:val="004D535A"/>
    <w:rsid w:val="004D623F"/>
    <w:rsid w:val="004D6323"/>
    <w:rsid w:val="004D6A18"/>
    <w:rsid w:val="004D7246"/>
    <w:rsid w:val="004D7A0A"/>
    <w:rsid w:val="004D7CF0"/>
    <w:rsid w:val="004E04C2"/>
    <w:rsid w:val="004E0BEF"/>
    <w:rsid w:val="004E0FA2"/>
    <w:rsid w:val="004E1005"/>
    <w:rsid w:val="004E121B"/>
    <w:rsid w:val="004E14A3"/>
    <w:rsid w:val="004E1DB0"/>
    <w:rsid w:val="004E1DDF"/>
    <w:rsid w:val="004E23F0"/>
    <w:rsid w:val="004E2AA6"/>
    <w:rsid w:val="004E2C24"/>
    <w:rsid w:val="004E386B"/>
    <w:rsid w:val="004E483D"/>
    <w:rsid w:val="004E4AA4"/>
    <w:rsid w:val="004E4F0B"/>
    <w:rsid w:val="004E503D"/>
    <w:rsid w:val="004E57E2"/>
    <w:rsid w:val="004E6387"/>
    <w:rsid w:val="004E656A"/>
    <w:rsid w:val="004E6728"/>
    <w:rsid w:val="004E674A"/>
    <w:rsid w:val="004E6ABB"/>
    <w:rsid w:val="004E6FEC"/>
    <w:rsid w:val="004E757E"/>
    <w:rsid w:val="004E7775"/>
    <w:rsid w:val="004F0436"/>
    <w:rsid w:val="004F1639"/>
    <w:rsid w:val="004F1793"/>
    <w:rsid w:val="004F2177"/>
    <w:rsid w:val="004F41FE"/>
    <w:rsid w:val="004F460F"/>
    <w:rsid w:val="004F4DA8"/>
    <w:rsid w:val="004F4EC3"/>
    <w:rsid w:val="004F528B"/>
    <w:rsid w:val="004F64C3"/>
    <w:rsid w:val="004F6CC2"/>
    <w:rsid w:val="004F6F4F"/>
    <w:rsid w:val="004F7F4E"/>
    <w:rsid w:val="0050006C"/>
    <w:rsid w:val="00500165"/>
    <w:rsid w:val="005006BE"/>
    <w:rsid w:val="00500DA0"/>
    <w:rsid w:val="00500EDC"/>
    <w:rsid w:val="00501459"/>
    <w:rsid w:val="005021E3"/>
    <w:rsid w:val="00502362"/>
    <w:rsid w:val="00502649"/>
    <w:rsid w:val="00502942"/>
    <w:rsid w:val="00502E04"/>
    <w:rsid w:val="00502F65"/>
    <w:rsid w:val="005033B6"/>
    <w:rsid w:val="0050440A"/>
    <w:rsid w:val="005048DB"/>
    <w:rsid w:val="005049E6"/>
    <w:rsid w:val="00505D05"/>
    <w:rsid w:val="00506A45"/>
    <w:rsid w:val="00506E4F"/>
    <w:rsid w:val="00507C21"/>
    <w:rsid w:val="00507C5A"/>
    <w:rsid w:val="00507DD7"/>
    <w:rsid w:val="00511072"/>
    <w:rsid w:val="00511C08"/>
    <w:rsid w:val="00511C16"/>
    <w:rsid w:val="00511C60"/>
    <w:rsid w:val="0051264C"/>
    <w:rsid w:val="005132DE"/>
    <w:rsid w:val="005132EF"/>
    <w:rsid w:val="00513403"/>
    <w:rsid w:val="00513A43"/>
    <w:rsid w:val="005140E6"/>
    <w:rsid w:val="00514100"/>
    <w:rsid w:val="00514262"/>
    <w:rsid w:val="005143C8"/>
    <w:rsid w:val="005149DD"/>
    <w:rsid w:val="00514A87"/>
    <w:rsid w:val="00514DCE"/>
    <w:rsid w:val="005152A2"/>
    <w:rsid w:val="00515984"/>
    <w:rsid w:val="005161AC"/>
    <w:rsid w:val="005166FD"/>
    <w:rsid w:val="00516BC0"/>
    <w:rsid w:val="00516CA4"/>
    <w:rsid w:val="00516F11"/>
    <w:rsid w:val="005172DD"/>
    <w:rsid w:val="00520A66"/>
    <w:rsid w:val="00521A54"/>
    <w:rsid w:val="00521C8A"/>
    <w:rsid w:val="00522074"/>
    <w:rsid w:val="0052276F"/>
    <w:rsid w:val="005228FC"/>
    <w:rsid w:val="00522D8A"/>
    <w:rsid w:val="005230C9"/>
    <w:rsid w:val="0052310D"/>
    <w:rsid w:val="00523C69"/>
    <w:rsid w:val="00524013"/>
    <w:rsid w:val="0052445F"/>
    <w:rsid w:val="00524C4E"/>
    <w:rsid w:val="005252CC"/>
    <w:rsid w:val="0052648A"/>
    <w:rsid w:val="005279FA"/>
    <w:rsid w:val="00527FBB"/>
    <w:rsid w:val="00530003"/>
    <w:rsid w:val="0053023B"/>
    <w:rsid w:val="00530D7F"/>
    <w:rsid w:val="0053118D"/>
    <w:rsid w:val="0053146E"/>
    <w:rsid w:val="00531FC4"/>
    <w:rsid w:val="00532180"/>
    <w:rsid w:val="00532809"/>
    <w:rsid w:val="00532CF3"/>
    <w:rsid w:val="005330F3"/>
    <w:rsid w:val="0053318F"/>
    <w:rsid w:val="00533288"/>
    <w:rsid w:val="00533950"/>
    <w:rsid w:val="00534679"/>
    <w:rsid w:val="005346CB"/>
    <w:rsid w:val="005347F2"/>
    <w:rsid w:val="0053634B"/>
    <w:rsid w:val="00536DC7"/>
    <w:rsid w:val="00536DF6"/>
    <w:rsid w:val="0053769E"/>
    <w:rsid w:val="00537798"/>
    <w:rsid w:val="00537A62"/>
    <w:rsid w:val="005403F3"/>
    <w:rsid w:val="00540C97"/>
    <w:rsid w:val="00541268"/>
    <w:rsid w:val="00541C49"/>
    <w:rsid w:val="005420AB"/>
    <w:rsid w:val="00542108"/>
    <w:rsid w:val="00542C21"/>
    <w:rsid w:val="00542EBD"/>
    <w:rsid w:val="005430A7"/>
    <w:rsid w:val="0054320B"/>
    <w:rsid w:val="0054344D"/>
    <w:rsid w:val="00543E4D"/>
    <w:rsid w:val="00544303"/>
    <w:rsid w:val="005453D0"/>
    <w:rsid w:val="005453E4"/>
    <w:rsid w:val="005456CF"/>
    <w:rsid w:val="00550274"/>
    <w:rsid w:val="00550C80"/>
    <w:rsid w:val="00551409"/>
    <w:rsid w:val="0055260D"/>
    <w:rsid w:val="00552769"/>
    <w:rsid w:val="005529E5"/>
    <w:rsid w:val="00553217"/>
    <w:rsid w:val="00553ACC"/>
    <w:rsid w:val="005545EE"/>
    <w:rsid w:val="00554751"/>
    <w:rsid w:val="00554A97"/>
    <w:rsid w:val="00554EC3"/>
    <w:rsid w:val="00555D02"/>
    <w:rsid w:val="00556221"/>
    <w:rsid w:val="0055626E"/>
    <w:rsid w:val="005562E2"/>
    <w:rsid w:val="00556C55"/>
    <w:rsid w:val="0055725B"/>
    <w:rsid w:val="005602DE"/>
    <w:rsid w:val="00560942"/>
    <w:rsid w:val="00560CA6"/>
    <w:rsid w:val="00560D91"/>
    <w:rsid w:val="00562867"/>
    <w:rsid w:val="00562D57"/>
    <w:rsid w:val="00562EF4"/>
    <w:rsid w:val="00563DF3"/>
    <w:rsid w:val="005641ED"/>
    <w:rsid w:val="0056431B"/>
    <w:rsid w:val="0056465D"/>
    <w:rsid w:val="00564DA5"/>
    <w:rsid w:val="0056517C"/>
    <w:rsid w:val="00565CCD"/>
    <w:rsid w:val="00565F96"/>
    <w:rsid w:val="0056625D"/>
    <w:rsid w:val="005668EE"/>
    <w:rsid w:val="00566C61"/>
    <w:rsid w:val="0056778E"/>
    <w:rsid w:val="00570558"/>
    <w:rsid w:val="00571310"/>
    <w:rsid w:val="00571C95"/>
    <w:rsid w:val="00571F78"/>
    <w:rsid w:val="00573632"/>
    <w:rsid w:val="00573E2A"/>
    <w:rsid w:val="0057411C"/>
    <w:rsid w:val="005747DE"/>
    <w:rsid w:val="00575B34"/>
    <w:rsid w:val="005767BE"/>
    <w:rsid w:val="0058063C"/>
    <w:rsid w:val="00580B39"/>
    <w:rsid w:val="00580BAB"/>
    <w:rsid w:val="00581339"/>
    <w:rsid w:val="00581A58"/>
    <w:rsid w:val="00581B9A"/>
    <w:rsid w:val="00582A27"/>
    <w:rsid w:val="0058318F"/>
    <w:rsid w:val="005831AC"/>
    <w:rsid w:val="00583251"/>
    <w:rsid w:val="0058361D"/>
    <w:rsid w:val="00584C5F"/>
    <w:rsid w:val="0058554F"/>
    <w:rsid w:val="005855FB"/>
    <w:rsid w:val="00585735"/>
    <w:rsid w:val="00585B71"/>
    <w:rsid w:val="00586322"/>
    <w:rsid w:val="00586AB4"/>
    <w:rsid w:val="0058703D"/>
    <w:rsid w:val="0058712B"/>
    <w:rsid w:val="00587354"/>
    <w:rsid w:val="00587A20"/>
    <w:rsid w:val="00587D6C"/>
    <w:rsid w:val="0059061C"/>
    <w:rsid w:val="00590891"/>
    <w:rsid w:val="00590DD5"/>
    <w:rsid w:val="005910DD"/>
    <w:rsid w:val="00591F2D"/>
    <w:rsid w:val="00592496"/>
    <w:rsid w:val="00592C56"/>
    <w:rsid w:val="00593BD7"/>
    <w:rsid w:val="00593FF0"/>
    <w:rsid w:val="00594B08"/>
    <w:rsid w:val="00594D83"/>
    <w:rsid w:val="00594E24"/>
    <w:rsid w:val="005958DD"/>
    <w:rsid w:val="005958FD"/>
    <w:rsid w:val="00596B31"/>
    <w:rsid w:val="005A090F"/>
    <w:rsid w:val="005A103F"/>
    <w:rsid w:val="005A12B8"/>
    <w:rsid w:val="005A15AC"/>
    <w:rsid w:val="005A1F01"/>
    <w:rsid w:val="005A25F1"/>
    <w:rsid w:val="005A3168"/>
    <w:rsid w:val="005A3265"/>
    <w:rsid w:val="005A3879"/>
    <w:rsid w:val="005A59BC"/>
    <w:rsid w:val="005A5AE1"/>
    <w:rsid w:val="005A65DA"/>
    <w:rsid w:val="005A65FA"/>
    <w:rsid w:val="005A6953"/>
    <w:rsid w:val="005A6C25"/>
    <w:rsid w:val="005A71D1"/>
    <w:rsid w:val="005B02D9"/>
    <w:rsid w:val="005B1A4E"/>
    <w:rsid w:val="005B1F5E"/>
    <w:rsid w:val="005B2129"/>
    <w:rsid w:val="005B29B4"/>
    <w:rsid w:val="005B2D55"/>
    <w:rsid w:val="005B3294"/>
    <w:rsid w:val="005B3E61"/>
    <w:rsid w:val="005B4934"/>
    <w:rsid w:val="005B495E"/>
    <w:rsid w:val="005B5165"/>
    <w:rsid w:val="005B5588"/>
    <w:rsid w:val="005B5E57"/>
    <w:rsid w:val="005B5F9C"/>
    <w:rsid w:val="005B6865"/>
    <w:rsid w:val="005B7221"/>
    <w:rsid w:val="005C0293"/>
    <w:rsid w:val="005C0368"/>
    <w:rsid w:val="005C16B5"/>
    <w:rsid w:val="005C25DC"/>
    <w:rsid w:val="005C2BB3"/>
    <w:rsid w:val="005C2FD3"/>
    <w:rsid w:val="005C3F6A"/>
    <w:rsid w:val="005C4969"/>
    <w:rsid w:val="005C4E8A"/>
    <w:rsid w:val="005C54DB"/>
    <w:rsid w:val="005C638F"/>
    <w:rsid w:val="005C6B57"/>
    <w:rsid w:val="005C6EC6"/>
    <w:rsid w:val="005C728C"/>
    <w:rsid w:val="005C7863"/>
    <w:rsid w:val="005C7ED9"/>
    <w:rsid w:val="005D033F"/>
    <w:rsid w:val="005D079E"/>
    <w:rsid w:val="005D0AD0"/>
    <w:rsid w:val="005D1845"/>
    <w:rsid w:val="005D26C8"/>
    <w:rsid w:val="005D32E3"/>
    <w:rsid w:val="005D37A4"/>
    <w:rsid w:val="005D38DA"/>
    <w:rsid w:val="005D46A1"/>
    <w:rsid w:val="005D4BEE"/>
    <w:rsid w:val="005D4DEE"/>
    <w:rsid w:val="005D50DD"/>
    <w:rsid w:val="005D553C"/>
    <w:rsid w:val="005D5AE3"/>
    <w:rsid w:val="005D5CAF"/>
    <w:rsid w:val="005D6480"/>
    <w:rsid w:val="005D6BD9"/>
    <w:rsid w:val="005D7225"/>
    <w:rsid w:val="005D7671"/>
    <w:rsid w:val="005D76E6"/>
    <w:rsid w:val="005E0386"/>
    <w:rsid w:val="005E1470"/>
    <w:rsid w:val="005E2436"/>
    <w:rsid w:val="005E2AB2"/>
    <w:rsid w:val="005E2EE4"/>
    <w:rsid w:val="005E3716"/>
    <w:rsid w:val="005E3AD4"/>
    <w:rsid w:val="005E3DBD"/>
    <w:rsid w:val="005E3DD9"/>
    <w:rsid w:val="005E4807"/>
    <w:rsid w:val="005E4A4A"/>
    <w:rsid w:val="005E4D62"/>
    <w:rsid w:val="005E597E"/>
    <w:rsid w:val="005E7BBC"/>
    <w:rsid w:val="005E7E5E"/>
    <w:rsid w:val="005F1551"/>
    <w:rsid w:val="005F16A9"/>
    <w:rsid w:val="005F1E93"/>
    <w:rsid w:val="005F1F68"/>
    <w:rsid w:val="005F2C92"/>
    <w:rsid w:val="005F2E64"/>
    <w:rsid w:val="005F31E0"/>
    <w:rsid w:val="005F368A"/>
    <w:rsid w:val="005F3CC6"/>
    <w:rsid w:val="005F3D3D"/>
    <w:rsid w:val="005F4402"/>
    <w:rsid w:val="005F44CA"/>
    <w:rsid w:val="005F459A"/>
    <w:rsid w:val="005F51E4"/>
    <w:rsid w:val="005F5289"/>
    <w:rsid w:val="005F6532"/>
    <w:rsid w:val="005F671F"/>
    <w:rsid w:val="005F68E9"/>
    <w:rsid w:val="005F70F6"/>
    <w:rsid w:val="005F746F"/>
    <w:rsid w:val="005F7515"/>
    <w:rsid w:val="005F7BCC"/>
    <w:rsid w:val="005F7D4E"/>
    <w:rsid w:val="005F7F17"/>
    <w:rsid w:val="00600422"/>
    <w:rsid w:val="0060071B"/>
    <w:rsid w:val="006007EC"/>
    <w:rsid w:val="00600CE5"/>
    <w:rsid w:val="00601830"/>
    <w:rsid w:val="006023FD"/>
    <w:rsid w:val="0060333A"/>
    <w:rsid w:val="006039DA"/>
    <w:rsid w:val="00604542"/>
    <w:rsid w:val="006048A7"/>
    <w:rsid w:val="00605E52"/>
    <w:rsid w:val="00606093"/>
    <w:rsid w:val="006060A1"/>
    <w:rsid w:val="0060665D"/>
    <w:rsid w:val="00606DE1"/>
    <w:rsid w:val="006079F8"/>
    <w:rsid w:val="00607B15"/>
    <w:rsid w:val="00607D1A"/>
    <w:rsid w:val="0061007F"/>
    <w:rsid w:val="0061139A"/>
    <w:rsid w:val="00611458"/>
    <w:rsid w:val="00611CA1"/>
    <w:rsid w:val="00612069"/>
    <w:rsid w:val="00614113"/>
    <w:rsid w:val="006146A6"/>
    <w:rsid w:val="00614786"/>
    <w:rsid w:val="00615090"/>
    <w:rsid w:val="006154ED"/>
    <w:rsid w:val="006156EF"/>
    <w:rsid w:val="00615997"/>
    <w:rsid w:val="00615DC6"/>
    <w:rsid w:val="00620931"/>
    <w:rsid w:val="0062261A"/>
    <w:rsid w:val="0062366C"/>
    <w:rsid w:val="006237EB"/>
    <w:rsid w:val="00624C90"/>
    <w:rsid w:val="0062514B"/>
    <w:rsid w:val="00625610"/>
    <w:rsid w:val="00625FFE"/>
    <w:rsid w:val="00626847"/>
    <w:rsid w:val="00626BB5"/>
    <w:rsid w:val="00626D18"/>
    <w:rsid w:val="006273B4"/>
    <w:rsid w:val="00627977"/>
    <w:rsid w:val="00627C23"/>
    <w:rsid w:val="00627E50"/>
    <w:rsid w:val="00630BBC"/>
    <w:rsid w:val="00631646"/>
    <w:rsid w:val="006317BD"/>
    <w:rsid w:val="00631E84"/>
    <w:rsid w:val="00632340"/>
    <w:rsid w:val="00632FF8"/>
    <w:rsid w:val="006332A5"/>
    <w:rsid w:val="006338B9"/>
    <w:rsid w:val="00633D9C"/>
    <w:rsid w:val="006342A2"/>
    <w:rsid w:val="006343F8"/>
    <w:rsid w:val="006344AD"/>
    <w:rsid w:val="0063469C"/>
    <w:rsid w:val="00634EEB"/>
    <w:rsid w:val="00636879"/>
    <w:rsid w:val="00636B21"/>
    <w:rsid w:val="006379BC"/>
    <w:rsid w:val="00637BE9"/>
    <w:rsid w:val="0064000B"/>
    <w:rsid w:val="006403BF"/>
    <w:rsid w:val="0064062F"/>
    <w:rsid w:val="006408B1"/>
    <w:rsid w:val="00640B36"/>
    <w:rsid w:val="006432EA"/>
    <w:rsid w:val="00643B17"/>
    <w:rsid w:val="00645709"/>
    <w:rsid w:val="00645AB9"/>
    <w:rsid w:val="006465AD"/>
    <w:rsid w:val="006465FC"/>
    <w:rsid w:val="0064679F"/>
    <w:rsid w:val="00646B8E"/>
    <w:rsid w:val="00647137"/>
    <w:rsid w:val="00647704"/>
    <w:rsid w:val="00647828"/>
    <w:rsid w:val="00647944"/>
    <w:rsid w:val="00647E9B"/>
    <w:rsid w:val="00650D98"/>
    <w:rsid w:val="00650EA9"/>
    <w:rsid w:val="0065117A"/>
    <w:rsid w:val="00651518"/>
    <w:rsid w:val="006515BD"/>
    <w:rsid w:val="006523B4"/>
    <w:rsid w:val="00652AAA"/>
    <w:rsid w:val="00652CA3"/>
    <w:rsid w:val="00653692"/>
    <w:rsid w:val="006543AA"/>
    <w:rsid w:val="006548F8"/>
    <w:rsid w:val="0065741F"/>
    <w:rsid w:val="00657447"/>
    <w:rsid w:val="006579F5"/>
    <w:rsid w:val="00657C17"/>
    <w:rsid w:val="00657ED3"/>
    <w:rsid w:val="00660AED"/>
    <w:rsid w:val="00661262"/>
    <w:rsid w:val="006618B4"/>
    <w:rsid w:val="00661F42"/>
    <w:rsid w:val="0066340F"/>
    <w:rsid w:val="0066343A"/>
    <w:rsid w:val="0066352D"/>
    <w:rsid w:val="00663805"/>
    <w:rsid w:val="00663F5C"/>
    <w:rsid w:val="0066402A"/>
    <w:rsid w:val="00664850"/>
    <w:rsid w:val="00664D2D"/>
    <w:rsid w:val="00664D92"/>
    <w:rsid w:val="00664ED6"/>
    <w:rsid w:val="00665105"/>
    <w:rsid w:val="00665563"/>
    <w:rsid w:val="00666163"/>
    <w:rsid w:val="00666C93"/>
    <w:rsid w:val="00666D16"/>
    <w:rsid w:val="00666D3E"/>
    <w:rsid w:val="00666E18"/>
    <w:rsid w:val="0066730C"/>
    <w:rsid w:val="00667BD6"/>
    <w:rsid w:val="00671C77"/>
    <w:rsid w:val="006725A4"/>
    <w:rsid w:val="006730AD"/>
    <w:rsid w:val="006753C3"/>
    <w:rsid w:val="00675A13"/>
    <w:rsid w:val="00675BF8"/>
    <w:rsid w:val="00675E81"/>
    <w:rsid w:val="0067637E"/>
    <w:rsid w:val="00676389"/>
    <w:rsid w:val="00676681"/>
    <w:rsid w:val="00676D1B"/>
    <w:rsid w:val="00676DEE"/>
    <w:rsid w:val="006771A4"/>
    <w:rsid w:val="006801D7"/>
    <w:rsid w:val="00681073"/>
    <w:rsid w:val="006817F1"/>
    <w:rsid w:val="00682CA3"/>
    <w:rsid w:val="00683394"/>
    <w:rsid w:val="006834E6"/>
    <w:rsid w:val="0068386F"/>
    <w:rsid w:val="0068390A"/>
    <w:rsid w:val="00683C6F"/>
    <w:rsid w:val="00683E8B"/>
    <w:rsid w:val="00684497"/>
    <w:rsid w:val="00684534"/>
    <w:rsid w:val="00684542"/>
    <w:rsid w:val="00684924"/>
    <w:rsid w:val="00684B6E"/>
    <w:rsid w:val="006853B7"/>
    <w:rsid w:val="00685663"/>
    <w:rsid w:val="006856EE"/>
    <w:rsid w:val="0068575B"/>
    <w:rsid w:val="00686004"/>
    <w:rsid w:val="006864E4"/>
    <w:rsid w:val="0068731F"/>
    <w:rsid w:val="00687BBB"/>
    <w:rsid w:val="00687C40"/>
    <w:rsid w:val="00687D67"/>
    <w:rsid w:val="00690008"/>
    <w:rsid w:val="00690F1A"/>
    <w:rsid w:val="00690F69"/>
    <w:rsid w:val="0069107A"/>
    <w:rsid w:val="006910D4"/>
    <w:rsid w:val="006922AB"/>
    <w:rsid w:val="00692706"/>
    <w:rsid w:val="0069344D"/>
    <w:rsid w:val="00694DD8"/>
    <w:rsid w:val="00694FCF"/>
    <w:rsid w:val="0069693D"/>
    <w:rsid w:val="006974F3"/>
    <w:rsid w:val="006A04DD"/>
    <w:rsid w:val="006A0539"/>
    <w:rsid w:val="006A137B"/>
    <w:rsid w:val="006A281B"/>
    <w:rsid w:val="006A2D69"/>
    <w:rsid w:val="006A305B"/>
    <w:rsid w:val="006A338E"/>
    <w:rsid w:val="006A36E8"/>
    <w:rsid w:val="006A38E8"/>
    <w:rsid w:val="006A4433"/>
    <w:rsid w:val="006A5AE0"/>
    <w:rsid w:val="006A635F"/>
    <w:rsid w:val="006A6912"/>
    <w:rsid w:val="006A6F6D"/>
    <w:rsid w:val="006A773C"/>
    <w:rsid w:val="006B012C"/>
    <w:rsid w:val="006B01BA"/>
    <w:rsid w:val="006B0C15"/>
    <w:rsid w:val="006B0CCD"/>
    <w:rsid w:val="006B16F5"/>
    <w:rsid w:val="006B1943"/>
    <w:rsid w:val="006B1BBC"/>
    <w:rsid w:val="006B1C22"/>
    <w:rsid w:val="006B1D98"/>
    <w:rsid w:val="006B2067"/>
    <w:rsid w:val="006B229A"/>
    <w:rsid w:val="006B292D"/>
    <w:rsid w:val="006B2A2D"/>
    <w:rsid w:val="006B2C22"/>
    <w:rsid w:val="006B2FF9"/>
    <w:rsid w:val="006B3710"/>
    <w:rsid w:val="006B38DB"/>
    <w:rsid w:val="006B435A"/>
    <w:rsid w:val="006B446A"/>
    <w:rsid w:val="006B44E3"/>
    <w:rsid w:val="006B4F54"/>
    <w:rsid w:val="006B505C"/>
    <w:rsid w:val="006B561F"/>
    <w:rsid w:val="006B660C"/>
    <w:rsid w:val="006B7308"/>
    <w:rsid w:val="006B733C"/>
    <w:rsid w:val="006B7F33"/>
    <w:rsid w:val="006C01F4"/>
    <w:rsid w:val="006C08DC"/>
    <w:rsid w:val="006C092B"/>
    <w:rsid w:val="006C1133"/>
    <w:rsid w:val="006C1702"/>
    <w:rsid w:val="006C2247"/>
    <w:rsid w:val="006C271E"/>
    <w:rsid w:val="006C39E1"/>
    <w:rsid w:val="006C3CE6"/>
    <w:rsid w:val="006C40F6"/>
    <w:rsid w:val="006C438F"/>
    <w:rsid w:val="006C4778"/>
    <w:rsid w:val="006C508D"/>
    <w:rsid w:val="006C535E"/>
    <w:rsid w:val="006C556B"/>
    <w:rsid w:val="006C55AC"/>
    <w:rsid w:val="006C5621"/>
    <w:rsid w:val="006C5A39"/>
    <w:rsid w:val="006C6C9A"/>
    <w:rsid w:val="006C6F72"/>
    <w:rsid w:val="006C7D9B"/>
    <w:rsid w:val="006D01BF"/>
    <w:rsid w:val="006D0D0C"/>
    <w:rsid w:val="006D0FBD"/>
    <w:rsid w:val="006D180C"/>
    <w:rsid w:val="006D1DD6"/>
    <w:rsid w:val="006D2376"/>
    <w:rsid w:val="006D265D"/>
    <w:rsid w:val="006D317B"/>
    <w:rsid w:val="006D339C"/>
    <w:rsid w:val="006D3EF8"/>
    <w:rsid w:val="006D413B"/>
    <w:rsid w:val="006D46A1"/>
    <w:rsid w:val="006D4CC5"/>
    <w:rsid w:val="006D4D8F"/>
    <w:rsid w:val="006D5910"/>
    <w:rsid w:val="006D5B00"/>
    <w:rsid w:val="006D6174"/>
    <w:rsid w:val="006D6473"/>
    <w:rsid w:val="006D6610"/>
    <w:rsid w:val="006D6AA3"/>
    <w:rsid w:val="006D6EAB"/>
    <w:rsid w:val="006D7511"/>
    <w:rsid w:val="006E04B4"/>
    <w:rsid w:val="006E1C29"/>
    <w:rsid w:val="006E1E24"/>
    <w:rsid w:val="006E21F2"/>
    <w:rsid w:val="006E2B21"/>
    <w:rsid w:val="006E2F2C"/>
    <w:rsid w:val="006E389E"/>
    <w:rsid w:val="006E3B79"/>
    <w:rsid w:val="006E4BC8"/>
    <w:rsid w:val="006E4FD8"/>
    <w:rsid w:val="006E60DD"/>
    <w:rsid w:val="006E68A6"/>
    <w:rsid w:val="006E68AC"/>
    <w:rsid w:val="006E69AC"/>
    <w:rsid w:val="006E6D3D"/>
    <w:rsid w:val="006E71AF"/>
    <w:rsid w:val="006E72BC"/>
    <w:rsid w:val="006E7C58"/>
    <w:rsid w:val="006E7D88"/>
    <w:rsid w:val="006F0FED"/>
    <w:rsid w:val="006F1AEA"/>
    <w:rsid w:val="006F1F8E"/>
    <w:rsid w:val="006F2A3C"/>
    <w:rsid w:val="006F373A"/>
    <w:rsid w:val="006F4023"/>
    <w:rsid w:val="006F4B20"/>
    <w:rsid w:val="006F4DA6"/>
    <w:rsid w:val="006F52A0"/>
    <w:rsid w:val="006F60A9"/>
    <w:rsid w:val="006F700A"/>
    <w:rsid w:val="006F703E"/>
    <w:rsid w:val="006F728D"/>
    <w:rsid w:val="006F761F"/>
    <w:rsid w:val="006F7D0D"/>
    <w:rsid w:val="00700295"/>
    <w:rsid w:val="007008E7"/>
    <w:rsid w:val="00701E8E"/>
    <w:rsid w:val="00701EB9"/>
    <w:rsid w:val="0070376D"/>
    <w:rsid w:val="00703942"/>
    <w:rsid w:val="00703A1D"/>
    <w:rsid w:val="00704306"/>
    <w:rsid w:val="007045AB"/>
    <w:rsid w:val="00704FE2"/>
    <w:rsid w:val="007055CF"/>
    <w:rsid w:val="007068BC"/>
    <w:rsid w:val="00707F67"/>
    <w:rsid w:val="0071088F"/>
    <w:rsid w:val="0071098D"/>
    <w:rsid w:val="0071155B"/>
    <w:rsid w:val="0071195D"/>
    <w:rsid w:val="00711EE0"/>
    <w:rsid w:val="007128EC"/>
    <w:rsid w:val="0071386E"/>
    <w:rsid w:val="007145AE"/>
    <w:rsid w:val="00714922"/>
    <w:rsid w:val="00714C6E"/>
    <w:rsid w:val="0071522A"/>
    <w:rsid w:val="00715D63"/>
    <w:rsid w:val="007162C8"/>
    <w:rsid w:val="00716491"/>
    <w:rsid w:val="00716698"/>
    <w:rsid w:val="0071688C"/>
    <w:rsid w:val="00716E71"/>
    <w:rsid w:val="007172A4"/>
    <w:rsid w:val="00717D10"/>
    <w:rsid w:val="00717EBD"/>
    <w:rsid w:val="00717F0E"/>
    <w:rsid w:val="00717F17"/>
    <w:rsid w:val="00717F73"/>
    <w:rsid w:val="007205B6"/>
    <w:rsid w:val="007207C8"/>
    <w:rsid w:val="007208C6"/>
    <w:rsid w:val="00720C9F"/>
    <w:rsid w:val="0072424D"/>
    <w:rsid w:val="00724649"/>
    <w:rsid w:val="00725A07"/>
    <w:rsid w:val="00725F3A"/>
    <w:rsid w:val="00725FA9"/>
    <w:rsid w:val="00726F93"/>
    <w:rsid w:val="007278D8"/>
    <w:rsid w:val="00727EA2"/>
    <w:rsid w:val="00727F18"/>
    <w:rsid w:val="00730553"/>
    <w:rsid w:val="0073071B"/>
    <w:rsid w:val="00730B15"/>
    <w:rsid w:val="00731129"/>
    <w:rsid w:val="00731F60"/>
    <w:rsid w:val="0073232E"/>
    <w:rsid w:val="00732819"/>
    <w:rsid w:val="00732ABE"/>
    <w:rsid w:val="00733212"/>
    <w:rsid w:val="007334CF"/>
    <w:rsid w:val="007341F5"/>
    <w:rsid w:val="007350FA"/>
    <w:rsid w:val="007358B1"/>
    <w:rsid w:val="00735B21"/>
    <w:rsid w:val="00735BCF"/>
    <w:rsid w:val="00735EEB"/>
    <w:rsid w:val="00736640"/>
    <w:rsid w:val="00737F41"/>
    <w:rsid w:val="00740222"/>
    <w:rsid w:val="00740555"/>
    <w:rsid w:val="007410BE"/>
    <w:rsid w:val="007412EC"/>
    <w:rsid w:val="0074169D"/>
    <w:rsid w:val="0074172D"/>
    <w:rsid w:val="007419FF"/>
    <w:rsid w:val="0074238F"/>
    <w:rsid w:val="007428AF"/>
    <w:rsid w:val="00742BA1"/>
    <w:rsid w:val="00743001"/>
    <w:rsid w:val="007437BA"/>
    <w:rsid w:val="00743831"/>
    <w:rsid w:val="00744674"/>
    <w:rsid w:val="007452C8"/>
    <w:rsid w:val="00745D5D"/>
    <w:rsid w:val="00745D6D"/>
    <w:rsid w:val="00746F3D"/>
    <w:rsid w:val="00750386"/>
    <w:rsid w:val="007510A0"/>
    <w:rsid w:val="00751337"/>
    <w:rsid w:val="0075311D"/>
    <w:rsid w:val="007538B8"/>
    <w:rsid w:val="00753A6D"/>
    <w:rsid w:val="00753C8A"/>
    <w:rsid w:val="00753EA6"/>
    <w:rsid w:val="00754128"/>
    <w:rsid w:val="00755B09"/>
    <w:rsid w:val="00755B6F"/>
    <w:rsid w:val="007561FF"/>
    <w:rsid w:val="00756345"/>
    <w:rsid w:val="0075654E"/>
    <w:rsid w:val="00756AD4"/>
    <w:rsid w:val="00756D0A"/>
    <w:rsid w:val="00756E0B"/>
    <w:rsid w:val="007579D8"/>
    <w:rsid w:val="00760A2F"/>
    <w:rsid w:val="00760D54"/>
    <w:rsid w:val="007610DC"/>
    <w:rsid w:val="00761617"/>
    <w:rsid w:val="00761ECA"/>
    <w:rsid w:val="00761FF7"/>
    <w:rsid w:val="00762561"/>
    <w:rsid w:val="00762EE3"/>
    <w:rsid w:val="0076361A"/>
    <w:rsid w:val="00763DDA"/>
    <w:rsid w:val="00763F2C"/>
    <w:rsid w:val="00764077"/>
    <w:rsid w:val="007641AB"/>
    <w:rsid w:val="007643C6"/>
    <w:rsid w:val="00765017"/>
    <w:rsid w:val="00765F2A"/>
    <w:rsid w:val="00766D34"/>
    <w:rsid w:val="0076746B"/>
    <w:rsid w:val="00767952"/>
    <w:rsid w:val="007704FE"/>
    <w:rsid w:val="00770FF5"/>
    <w:rsid w:val="00771074"/>
    <w:rsid w:val="007710B4"/>
    <w:rsid w:val="00771503"/>
    <w:rsid w:val="00771C10"/>
    <w:rsid w:val="00772E53"/>
    <w:rsid w:val="00772F36"/>
    <w:rsid w:val="00773E7A"/>
    <w:rsid w:val="007740DA"/>
    <w:rsid w:val="00774398"/>
    <w:rsid w:val="00775C63"/>
    <w:rsid w:val="00775E42"/>
    <w:rsid w:val="00776072"/>
    <w:rsid w:val="00776BB9"/>
    <w:rsid w:val="00776E99"/>
    <w:rsid w:val="00777203"/>
    <w:rsid w:val="00777DAF"/>
    <w:rsid w:val="00781200"/>
    <w:rsid w:val="00781C10"/>
    <w:rsid w:val="00782199"/>
    <w:rsid w:val="007822AB"/>
    <w:rsid w:val="00782324"/>
    <w:rsid w:val="007825B1"/>
    <w:rsid w:val="0078286A"/>
    <w:rsid w:val="00782CDD"/>
    <w:rsid w:val="00782D1E"/>
    <w:rsid w:val="0078316C"/>
    <w:rsid w:val="00783549"/>
    <w:rsid w:val="00783D66"/>
    <w:rsid w:val="00783D81"/>
    <w:rsid w:val="007847F1"/>
    <w:rsid w:val="007851D6"/>
    <w:rsid w:val="00786237"/>
    <w:rsid w:val="00786BFD"/>
    <w:rsid w:val="007870DA"/>
    <w:rsid w:val="00790307"/>
    <w:rsid w:val="00790332"/>
    <w:rsid w:val="0079075B"/>
    <w:rsid w:val="007907C9"/>
    <w:rsid w:val="00791140"/>
    <w:rsid w:val="007911E2"/>
    <w:rsid w:val="00791D43"/>
    <w:rsid w:val="00791E29"/>
    <w:rsid w:val="00792244"/>
    <w:rsid w:val="007923DE"/>
    <w:rsid w:val="007924A3"/>
    <w:rsid w:val="007933AC"/>
    <w:rsid w:val="00793855"/>
    <w:rsid w:val="0079459A"/>
    <w:rsid w:val="007948E0"/>
    <w:rsid w:val="007960BB"/>
    <w:rsid w:val="00796A6D"/>
    <w:rsid w:val="00796D36"/>
    <w:rsid w:val="007A0620"/>
    <w:rsid w:val="007A1A8A"/>
    <w:rsid w:val="007A1E58"/>
    <w:rsid w:val="007A2063"/>
    <w:rsid w:val="007A239B"/>
    <w:rsid w:val="007A29C4"/>
    <w:rsid w:val="007A2A7D"/>
    <w:rsid w:val="007A3432"/>
    <w:rsid w:val="007A448C"/>
    <w:rsid w:val="007A4962"/>
    <w:rsid w:val="007A5DDB"/>
    <w:rsid w:val="007A5E87"/>
    <w:rsid w:val="007A5FF7"/>
    <w:rsid w:val="007A6948"/>
    <w:rsid w:val="007A6AB8"/>
    <w:rsid w:val="007A6DAF"/>
    <w:rsid w:val="007A7D93"/>
    <w:rsid w:val="007B0254"/>
    <w:rsid w:val="007B029B"/>
    <w:rsid w:val="007B0E8C"/>
    <w:rsid w:val="007B11C5"/>
    <w:rsid w:val="007B1FA9"/>
    <w:rsid w:val="007B2675"/>
    <w:rsid w:val="007B417A"/>
    <w:rsid w:val="007B4846"/>
    <w:rsid w:val="007B4DA0"/>
    <w:rsid w:val="007B54A5"/>
    <w:rsid w:val="007B6D8A"/>
    <w:rsid w:val="007B6E18"/>
    <w:rsid w:val="007B731B"/>
    <w:rsid w:val="007B7B80"/>
    <w:rsid w:val="007B7F02"/>
    <w:rsid w:val="007C06C3"/>
    <w:rsid w:val="007C088D"/>
    <w:rsid w:val="007C12D2"/>
    <w:rsid w:val="007C1A53"/>
    <w:rsid w:val="007C3127"/>
    <w:rsid w:val="007C3B13"/>
    <w:rsid w:val="007C418C"/>
    <w:rsid w:val="007C4484"/>
    <w:rsid w:val="007C4742"/>
    <w:rsid w:val="007C5217"/>
    <w:rsid w:val="007C52D8"/>
    <w:rsid w:val="007C5323"/>
    <w:rsid w:val="007C54C5"/>
    <w:rsid w:val="007C6271"/>
    <w:rsid w:val="007C68D1"/>
    <w:rsid w:val="007C6A70"/>
    <w:rsid w:val="007C7492"/>
    <w:rsid w:val="007D04FE"/>
    <w:rsid w:val="007D05B6"/>
    <w:rsid w:val="007D09F4"/>
    <w:rsid w:val="007D16EE"/>
    <w:rsid w:val="007D1B72"/>
    <w:rsid w:val="007D1F80"/>
    <w:rsid w:val="007D223F"/>
    <w:rsid w:val="007D2BCE"/>
    <w:rsid w:val="007D2FA6"/>
    <w:rsid w:val="007D327B"/>
    <w:rsid w:val="007D34FB"/>
    <w:rsid w:val="007D3CE7"/>
    <w:rsid w:val="007D490D"/>
    <w:rsid w:val="007D4982"/>
    <w:rsid w:val="007D4A06"/>
    <w:rsid w:val="007D4DEA"/>
    <w:rsid w:val="007D506E"/>
    <w:rsid w:val="007D5351"/>
    <w:rsid w:val="007D56C4"/>
    <w:rsid w:val="007D6505"/>
    <w:rsid w:val="007D6ADF"/>
    <w:rsid w:val="007D6C70"/>
    <w:rsid w:val="007D7CFB"/>
    <w:rsid w:val="007D7E1C"/>
    <w:rsid w:val="007E0011"/>
    <w:rsid w:val="007E0135"/>
    <w:rsid w:val="007E03C7"/>
    <w:rsid w:val="007E118E"/>
    <w:rsid w:val="007E1B13"/>
    <w:rsid w:val="007E1FC3"/>
    <w:rsid w:val="007E24C9"/>
    <w:rsid w:val="007E3169"/>
    <w:rsid w:val="007E4F86"/>
    <w:rsid w:val="007E557B"/>
    <w:rsid w:val="007E6AD4"/>
    <w:rsid w:val="007E6D12"/>
    <w:rsid w:val="007E77A2"/>
    <w:rsid w:val="007E783B"/>
    <w:rsid w:val="007E78E3"/>
    <w:rsid w:val="007E7BCC"/>
    <w:rsid w:val="007E7F53"/>
    <w:rsid w:val="007F045C"/>
    <w:rsid w:val="007F059F"/>
    <w:rsid w:val="007F071F"/>
    <w:rsid w:val="007F0795"/>
    <w:rsid w:val="007F099F"/>
    <w:rsid w:val="007F0A5E"/>
    <w:rsid w:val="007F1A1D"/>
    <w:rsid w:val="007F2637"/>
    <w:rsid w:val="007F3473"/>
    <w:rsid w:val="007F3FE6"/>
    <w:rsid w:val="007F4A05"/>
    <w:rsid w:val="007F5540"/>
    <w:rsid w:val="007F568B"/>
    <w:rsid w:val="007F587B"/>
    <w:rsid w:val="007F5BFF"/>
    <w:rsid w:val="007F6178"/>
    <w:rsid w:val="007F61CB"/>
    <w:rsid w:val="007F70F5"/>
    <w:rsid w:val="007F7849"/>
    <w:rsid w:val="007F7DA0"/>
    <w:rsid w:val="00800435"/>
    <w:rsid w:val="00800825"/>
    <w:rsid w:val="00801119"/>
    <w:rsid w:val="008014DB"/>
    <w:rsid w:val="008019AD"/>
    <w:rsid w:val="00801AAE"/>
    <w:rsid w:val="008045E0"/>
    <w:rsid w:val="00804779"/>
    <w:rsid w:val="00805C16"/>
    <w:rsid w:val="00806AD6"/>
    <w:rsid w:val="00806C25"/>
    <w:rsid w:val="00807ECC"/>
    <w:rsid w:val="00807F83"/>
    <w:rsid w:val="00811313"/>
    <w:rsid w:val="008114ED"/>
    <w:rsid w:val="00811760"/>
    <w:rsid w:val="008118F0"/>
    <w:rsid w:val="00813612"/>
    <w:rsid w:val="00813ED6"/>
    <w:rsid w:val="00813F0D"/>
    <w:rsid w:val="0081416E"/>
    <w:rsid w:val="00814CB6"/>
    <w:rsid w:val="00815B5C"/>
    <w:rsid w:val="00815BFD"/>
    <w:rsid w:val="00816AF6"/>
    <w:rsid w:val="00816D9C"/>
    <w:rsid w:val="00816FEC"/>
    <w:rsid w:val="0081785F"/>
    <w:rsid w:val="00817CBD"/>
    <w:rsid w:val="008207E6"/>
    <w:rsid w:val="00821B9A"/>
    <w:rsid w:val="0082283C"/>
    <w:rsid w:val="00822B30"/>
    <w:rsid w:val="008236DE"/>
    <w:rsid w:val="00823767"/>
    <w:rsid w:val="008239D9"/>
    <w:rsid w:val="00823B6E"/>
    <w:rsid w:val="00823EAA"/>
    <w:rsid w:val="00823EB1"/>
    <w:rsid w:val="0082447C"/>
    <w:rsid w:val="00827AC6"/>
    <w:rsid w:val="00827BF6"/>
    <w:rsid w:val="00830729"/>
    <w:rsid w:val="00832A75"/>
    <w:rsid w:val="008333E2"/>
    <w:rsid w:val="00833452"/>
    <w:rsid w:val="00834574"/>
    <w:rsid w:val="008348D1"/>
    <w:rsid w:val="008352AE"/>
    <w:rsid w:val="008352FD"/>
    <w:rsid w:val="00835A67"/>
    <w:rsid w:val="00835C69"/>
    <w:rsid w:val="00836561"/>
    <w:rsid w:val="00836A3B"/>
    <w:rsid w:val="00836FA1"/>
    <w:rsid w:val="00837A1C"/>
    <w:rsid w:val="00837AFB"/>
    <w:rsid w:val="00840415"/>
    <w:rsid w:val="00840BBD"/>
    <w:rsid w:val="00841776"/>
    <w:rsid w:val="0084178C"/>
    <w:rsid w:val="00842BD3"/>
    <w:rsid w:val="008433D0"/>
    <w:rsid w:val="00843508"/>
    <w:rsid w:val="00843798"/>
    <w:rsid w:val="00844E68"/>
    <w:rsid w:val="00844EEC"/>
    <w:rsid w:val="008452AE"/>
    <w:rsid w:val="00845DB7"/>
    <w:rsid w:val="00845F89"/>
    <w:rsid w:val="008463B9"/>
    <w:rsid w:val="0084648C"/>
    <w:rsid w:val="00846CFB"/>
    <w:rsid w:val="00846F14"/>
    <w:rsid w:val="0084724E"/>
    <w:rsid w:val="00847543"/>
    <w:rsid w:val="00847693"/>
    <w:rsid w:val="00847856"/>
    <w:rsid w:val="0085295E"/>
    <w:rsid w:val="00853A4E"/>
    <w:rsid w:val="00853CF5"/>
    <w:rsid w:val="00853D12"/>
    <w:rsid w:val="00854407"/>
    <w:rsid w:val="0085490E"/>
    <w:rsid w:val="0085493A"/>
    <w:rsid w:val="00854E84"/>
    <w:rsid w:val="0085510E"/>
    <w:rsid w:val="00855116"/>
    <w:rsid w:val="00855272"/>
    <w:rsid w:val="00855A93"/>
    <w:rsid w:val="00855C1B"/>
    <w:rsid w:val="008560D4"/>
    <w:rsid w:val="0085657F"/>
    <w:rsid w:val="00856ED9"/>
    <w:rsid w:val="00857B54"/>
    <w:rsid w:val="00857CDD"/>
    <w:rsid w:val="00857E03"/>
    <w:rsid w:val="00860C1F"/>
    <w:rsid w:val="00861969"/>
    <w:rsid w:val="00861EF4"/>
    <w:rsid w:val="00862908"/>
    <w:rsid w:val="00863334"/>
    <w:rsid w:val="00864BF4"/>
    <w:rsid w:val="00864C93"/>
    <w:rsid w:val="008660AB"/>
    <w:rsid w:val="00866806"/>
    <w:rsid w:val="00866A38"/>
    <w:rsid w:val="00866A4E"/>
    <w:rsid w:val="00866F29"/>
    <w:rsid w:val="0086719D"/>
    <w:rsid w:val="00867A13"/>
    <w:rsid w:val="00867B5F"/>
    <w:rsid w:val="00870486"/>
    <w:rsid w:val="00870495"/>
    <w:rsid w:val="008705B3"/>
    <w:rsid w:val="0087194C"/>
    <w:rsid w:val="00871C98"/>
    <w:rsid w:val="00873B97"/>
    <w:rsid w:val="00873CF2"/>
    <w:rsid w:val="00873E2E"/>
    <w:rsid w:val="00874342"/>
    <w:rsid w:val="00875044"/>
    <w:rsid w:val="00875611"/>
    <w:rsid w:val="00875652"/>
    <w:rsid w:val="00876058"/>
    <w:rsid w:val="0087621A"/>
    <w:rsid w:val="00876B88"/>
    <w:rsid w:val="00876E0F"/>
    <w:rsid w:val="00880CE0"/>
    <w:rsid w:val="008816A0"/>
    <w:rsid w:val="008819EF"/>
    <w:rsid w:val="00881CE1"/>
    <w:rsid w:val="008838E7"/>
    <w:rsid w:val="0088444A"/>
    <w:rsid w:val="00885A0B"/>
    <w:rsid w:val="00885BCA"/>
    <w:rsid w:val="00886B52"/>
    <w:rsid w:val="008870B5"/>
    <w:rsid w:val="008871C2"/>
    <w:rsid w:val="00890237"/>
    <w:rsid w:val="008904BB"/>
    <w:rsid w:val="008912FC"/>
    <w:rsid w:val="008916C4"/>
    <w:rsid w:val="008926CB"/>
    <w:rsid w:val="00893403"/>
    <w:rsid w:val="00893F44"/>
    <w:rsid w:val="00894178"/>
    <w:rsid w:val="00894215"/>
    <w:rsid w:val="008947D5"/>
    <w:rsid w:val="008952E5"/>
    <w:rsid w:val="00895DE8"/>
    <w:rsid w:val="00895E01"/>
    <w:rsid w:val="008968ED"/>
    <w:rsid w:val="00896F8F"/>
    <w:rsid w:val="0089736E"/>
    <w:rsid w:val="00897AFD"/>
    <w:rsid w:val="00897DA6"/>
    <w:rsid w:val="008A0672"/>
    <w:rsid w:val="008A1502"/>
    <w:rsid w:val="008A22DE"/>
    <w:rsid w:val="008A28FE"/>
    <w:rsid w:val="008A306C"/>
    <w:rsid w:val="008A338B"/>
    <w:rsid w:val="008A37AB"/>
    <w:rsid w:val="008A3D94"/>
    <w:rsid w:val="008A3DC2"/>
    <w:rsid w:val="008A3FDB"/>
    <w:rsid w:val="008A4EA4"/>
    <w:rsid w:val="008A4EF2"/>
    <w:rsid w:val="008A575B"/>
    <w:rsid w:val="008A57B5"/>
    <w:rsid w:val="008A58BA"/>
    <w:rsid w:val="008A6286"/>
    <w:rsid w:val="008A65EA"/>
    <w:rsid w:val="008A6EE1"/>
    <w:rsid w:val="008A712D"/>
    <w:rsid w:val="008A787C"/>
    <w:rsid w:val="008B00AC"/>
    <w:rsid w:val="008B05CD"/>
    <w:rsid w:val="008B0775"/>
    <w:rsid w:val="008B1B8F"/>
    <w:rsid w:val="008B2B49"/>
    <w:rsid w:val="008B2E23"/>
    <w:rsid w:val="008B3CC2"/>
    <w:rsid w:val="008B59FE"/>
    <w:rsid w:val="008B6090"/>
    <w:rsid w:val="008B6757"/>
    <w:rsid w:val="008B69BC"/>
    <w:rsid w:val="008B6B1B"/>
    <w:rsid w:val="008C0376"/>
    <w:rsid w:val="008C0DBB"/>
    <w:rsid w:val="008C0DEF"/>
    <w:rsid w:val="008C1651"/>
    <w:rsid w:val="008C1679"/>
    <w:rsid w:val="008C1869"/>
    <w:rsid w:val="008C246F"/>
    <w:rsid w:val="008C24A4"/>
    <w:rsid w:val="008C28DC"/>
    <w:rsid w:val="008C391D"/>
    <w:rsid w:val="008C39F9"/>
    <w:rsid w:val="008C455E"/>
    <w:rsid w:val="008C5632"/>
    <w:rsid w:val="008C57F7"/>
    <w:rsid w:val="008C58C5"/>
    <w:rsid w:val="008C5C11"/>
    <w:rsid w:val="008C5F9B"/>
    <w:rsid w:val="008C61A1"/>
    <w:rsid w:val="008C6542"/>
    <w:rsid w:val="008C74C3"/>
    <w:rsid w:val="008C7851"/>
    <w:rsid w:val="008C7FF1"/>
    <w:rsid w:val="008D06AA"/>
    <w:rsid w:val="008D080E"/>
    <w:rsid w:val="008D0892"/>
    <w:rsid w:val="008D1A79"/>
    <w:rsid w:val="008D2125"/>
    <w:rsid w:val="008D212E"/>
    <w:rsid w:val="008D26DE"/>
    <w:rsid w:val="008D2DEE"/>
    <w:rsid w:val="008D2ECD"/>
    <w:rsid w:val="008D356C"/>
    <w:rsid w:val="008D59C1"/>
    <w:rsid w:val="008D6823"/>
    <w:rsid w:val="008D71FB"/>
    <w:rsid w:val="008D7B3E"/>
    <w:rsid w:val="008D7ECA"/>
    <w:rsid w:val="008E1209"/>
    <w:rsid w:val="008E1284"/>
    <w:rsid w:val="008E16BC"/>
    <w:rsid w:val="008E1ECF"/>
    <w:rsid w:val="008E2320"/>
    <w:rsid w:val="008E4223"/>
    <w:rsid w:val="008E50B5"/>
    <w:rsid w:val="008E5447"/>
    <w:rsid w:val="008E5642"/>
    <w:rsid w:val="008E6B2E"/>
    <w:rsid w:val="008E6D32"/>
    <w:rsid w:val="008E71F1"/>
    <w:rsid w:val="008E76B9"/>
    <w:rsid w:val="008E76E2"/>
    <w:rsid w:val="008F028E"/>
    <w:rsid w:val="008F0607"/>
    <w:rsid w:val="008F0AA9"/>
    <w:rsid w:val="008F2323"/>
    <w:rsid w:val="008F3489"/>
    <w:rsid w:val="008F3B28"/>
    <w:rsid w:val="008F3DF4"/>
    <w:rsid w:val="008F49E4"/>
    <w:rsid w:val="008F51D3"/>
    <w:rsid w:val="008F568F"/>
    <w:rsid w:val="008F5C26"/>
    <w:rsid w:val="008F64CE"/>
    <w:rsid w:val="008F654B"/>
    <w:rsid w:val="008F6AC4"/>
    <w:rsid w:val="008F6FF4"/>
    <w:rsid w:val="008F7002"/>
    <w:rsid w:val="008F75C8"/>
    <w:rsid w:val="008F7B75"/>
    <w:rsid w:val="00900220"/>
    <w:rsid w:val="009010B3"/>
    <w:rsid w:val="009014A9"/>
    <w:rsid w:val="009021F2"/>
    <w:rsid w:val="00903243"/>
    <w:rsid w:val="009037EA"/>
    <w:rsid w:val="00903B26"/>
    <w:rsid w:val="00903BBE"/>
    <w:rsid w:val="00905081"/>
    <w:rsid w:val="0090513D"/>
    <w:rsid w:val="00906D2A"/>
    <w:rsid w:val="00906D44"/>
    <w:rsid w:val="009071F6"/>
    <w:rsid w:val="00907268"/>
    <w:rsid w:val="009072E6"/>
    <w:rsid w:val="009074D8"/>
    <w:rsid w:val="00907AE7"/>
    <w:rsid w:val="00907EBC"/>
    <w:rsid w:val="00907F2C"/>
    <w:rsid w:val="009106D4"/>
    <w:rsid w:val="00910CE5"/>
    <w:rsid w:val="00911000"/>
    <w:rsid w:val="00911F20"/>
    <w:rsid w:val="0091220D"/>
    <w:rsid w:val="009125B1"/>
    <w:rsid w:val="00912CB9"/>
    <w:rsid w:val="0091343F"/>
    <w:rsid w:val="00913B7C"/>
    <w:rsid w:val="009144A3"/>
    <w:rsid w:val="009159D0"/>
    <w:rsid w:val="00916223"/>
    <w:rsid w:val="009202A8"/>
    <w:rsid w:val="00921057"/>
    <w:rsid w:val="0092174A"/>
    <w:rsid w:val="00921785"/>
    <w:rsid w:val="00921BD5"/>
    <w:rsid w:val="009220A3"/>
    <w:rsid w:val="00922583"/>
    <w:rsid w:val="009225E7"/>
    <w:rsid w:val="00924535"/>
    <w:rsid w:val="00924713"/>
    <w:rsid w:val="009247D0"/>
    <w:rsid w:val="00924D99"/>
    <w:rsid w:val="00924ED2"/>
    <w:rsid w:val="00927013"/>
    <w:rsid w:val="0092716E"/>
    <w:rsid w:val="00930240"/>
    <w:rsid w:val="009309F9"/>
    <w:rsid w:val="00930AF8"/>
    <w:rsid w:val="00931477"/>
    <w:rsid w:val="00931933"/>
    <w:rsid w:val="0093252A"/>
    <w:rsid w:val="00933384"/>
    <w:rsid w:val="0093373F"/>
    <w:rsid w:val="00933968"/>
    <w:rsid w:val="00933DCD"/>
    <w:rsid w:val="00933FDD"/>
    <w:rsid w:val="009340E0"/>
    <w:rsid w:val="0093454F"/>
    <w:rsid w:val="009351F2"/>
    <w:rsid w:val="00936168"/>
    <w:rsid w:val="0093687E"/>
    <w:rsid w:val="00936B3E"/>
    <w:rsid w:val="00937E9D"/>
    <w:rsid w:val="00937F33"/>
    <w:rsid w:val="009404EF"/>
    <w:rsid w:val="0094071E"/>
    <w:rsid w:val="00940BE0"/>
    <w:rsid w:val="0094164B"/>
    <w:rsid w:val="0094234B"/>
    <w:rsid w:val="0094242B"/>
    <w:rsid w:val="00942936"/>
    <w:rsid w:val="00943629"/>
    <w:rsid w:val="00943F69"/>
    <w:rsid w:val="00944147"/>
    <w:rsid w:val="009441FC"/>
    <w:rsid w:val="009445E2"/>
    <w:rsid w:val="00945636"/>
    <w:rsid w:val="0094596B"/>
    <w:rsid w:val="00946380"/>
    <w:rsid w:val="0094669E"/>
    <w:rsid w:val="00946B11"/>
    <w:rsid w:val="00946BD2"/>
    <w:rsid w:val="00947420"/>
    <w:rsid w:val="00947655"/>
    <w:rsid w:val="009476A3"/>
    <w:rsid w:val="00947926"/>
    <w:rsid w:val="009501A0"/>
    <w:rsid w:val="00950FC5"/>
    <w:rsid w:val="009512B6"/>
    <w:rsid w:val="0095161C"/>
    <w:rsid w:val="00953428"/>
    <w:rsid w:val="00953686"/>
    <w:rsid w:val="009545DD"/>
    <w:rsid w:val="00954952"/>
    <w:rsid w:val="00955219"/>
    <w:rsid w:val="00955CAE"/>
    <w:rsid w:val="00955D9C"/>
    <w:rsid w:val="00955DA7"/>
    <w:rsid w:val="00955DC8"/>
    <w:rsid w:val="00957276"/>
    <w:rsid w:val="009572C9"/>
    <w:rsid w:val="0095761C"/>
    <w:rsid w:val="00957724"/>
    <w:rsid w:val="00957E5D"/>
    <w:rsid w:val="0096107A"/>
    <w:rsid w:val="00961FDE"/>
    <w:rsid w:val="00962135"/>
    <w:rsid w:val="00962477"/>
    <w:rsid w:val="00962EB9"/>
    <w:rsid w:val="00964010"/>
    <w:rsid w:val="0096456F"/>
    <w:rsid w:val="0096465C"/>
    <w:rsid w:val="009646B2"/>
    <w:rsid w:val="00964AC1"/>
    <w:rsid w:val="00964BD6"/>
    <w:rsid w:val="00965036"/>
    <w:rsid w:val="00965706"/>
    <w:rsid w:val="00966691"/>
    <w:rsid w:val="00966D9C"/>
    <w:rsid w:val="0096709E"/>
    <w:rsid w:val="00967836"/>
    <w:rsid w:val="00967EE9"/>
    <w:rsid w:val="0097060C"/>
    <w:rsid w:val="00970687"/>
    <w:rsid w:val="009709D0"/>
    <w:rsid w:val="009712C7"/>
    <w:rsid w:val="0097152E"/>
    <w:rsid w:val="009723A9"/>
    <w:rsid w:val="00973525"/>
    <w:rsid w:val="00973AE0"/>
    <w:rsid w:val="00973B6B"/>
    <w:rsid w:val="0097486D"/>
    <w:rsid w:val="00974B47"/>
    <w:rsid w:val="00974E40"/>
    <w:rsid w:val="009756A8"/>
    <w:rsid w:val="0097623B"/>
    <w:rsid w:val="009763DD"/>
    <w:rsid w:val="00976499"/>
    <w:rsid w:val="00976C53"/>
    <w:rsid w:val="00977350"/>
    <w:rsid w:val="009774E5"/>
    <w:rsid w:val="00977901"/>
    <w:rsid w:val="009779C4"/>
    <w:rsid w:val="009802DC"/>
    <w:rsid w:val="00980887"/>
    <w:rsid w:val="00980C0F"/>
    <w:rsid w:val="00981CBE"/>
    <w:rsid w:val="00982980"/>
    <w:rsid w:val="0098300E"/>
    <w:rsid w:val="00983680"/>
    <w:rsid w:val="00983737"/>
    <w:rsid w:val="00983A79"/>
    <w:rsid w:val="009844D3"/>
    <w:rsid w:val="00984FFD"/>
    <w:rsid w:val="0098588A"/>
    <w:rsid w:val="0098608D"/>
    <w:rsid w:val="00986352"/>
    <w:rsid w:val="00986BB6"/>
    <w:rsid w:val="00986F0B"/>
    <w:rsid w:val="00990B03"/>
    <w:rsid w:val="00990CCD"/>
    <w:rsid w:val="009920C9"/>
    <w:rsid w:val="00993AED"/>
    <w:rsid w:val="00994875"/>
    <w:rsid w:val="00994C36"/>
    <w:rsid w:val="00995306"/>
    <w:rsid w:val="009954E1"/>
    <w:rsid w:val="0099575F"/>
    <w:rsid w:val="009963C5"/>
    <w:rsid w:val="00996603"/>
    <w:rsid w:val="00997166"/>
    <w:rsid w:val="00997BEF"/>
    <w:rsid w:val="009A0202"/>
    <w:rsid w:val="009A10BC"/>
    <w:rsid w:val="009A1B24"/>
    <w:rsid w:val="009A1E97"/>
    <w:rsid w:val="009A1FB4"/>
    <w:rsid w:val="009A252E"/>
    <w:rsid w:val="009A2660"/>
    <w:rsid w:val="009A2795"/>
    <w:rsid w:val="009A2A89"/>
    <w:rsid w:val="009A382F"/>
    <w:rsid w:val="009A43B6"/>
    <w:rsid w:val="009A4C24"/>
    <w:rsid w:val="009A5BC1"/>
    <w:rsid w:val="009A5BD5"/>
    <w:rsid w:val="009A6060"/>
    <w:rsid w:val="009A7C3E"/>
    <w:rsid w:val="009B0B2F"/>
    <w:rsid w:val="009B18C1"/>
    <w:rsid w:val="009B20BC"/>
    <w:rsid w:val="009B2ABA"/>
    <w:rsid w:val="009B3156"/>
    <w:rsid w:val="009B3372"/>
    <w:rsid w:val="009B363E"/>
    <w:rsid w:val="009B3768"/>
    <w:rsid w:val="009B4C00"/>
    <w:rsid w:val="009B5771"/>
    <w:rsid w:val="009B5CFD"/>
    <w:rsid w:val="009B63FC"/>
    <w:rsid w:val="009B6E7F"/>
    <w:rsid w:val="009B7B64"/>
    <w:rsid w:val="009C21BB"/>
    <w:rsid w:val="009C23B8"/>
    <w:rsid w:val="009C3548"/>
    <w:rsid w:val="009C3902"/>
    <w:rsid w:val="009C4222"/>
    <w:rsid w:val="009C43EA"/>
    <w:rsid w:val="009C4E48"/>
    <w:rsid w:val="009C5682"/>
    <w:rsid w:val="009C59D2"/>
    <w:rsid w:val="009C6052"/>
    <w:rsid w:val="009C6384"/>
    <w:rsid w:val="009C65DA"/>
    <w:rsid w:val="009C6A0B"/>
    <w:rsid w:val="009C6C6D"/>
    <w:rsid w:val="009C7A01"/>
    <w:rsid w:val="009C7C1E"/>
    <w:rsid w:val="009C7F9E"/>
    <w:rsid w:val="009D069C"/>
    <w:rsid w:val="009D0B42"/>
    <w:rsid w:val="009D0D44"/>
    <w:rsid w:val="009D1022"/>
    <w:rsid w:val="009D1940"/>
    <w:rsid w:val="009D1A4B"/>
    <w:rsid w:val="009D2200"/>
    <w:rsid w:val="009D2CB3"/>
    <w:rsid w:val="009D2DBA"/>
    <w:rsid w:val="009D3024"/>
    <w:rsid w:val="009D3A03"/>
    <w:rsid w:val="009D4DDB"/>
    <w:rsid w:val="009D57C0"/>
    <w:rsid w:val="009D5AEE"/>
    <w:rsid w:val="009D62B7"/>
    <w:rsid w:val="009D6452"/>
    <w:rsid w:val="009D64DE"/>
    <w:rsid w:val="009D7153"/>
    <w:rsid w:val="009D7541"/>
    <w:rsid w:val="009D7558"/>
    <w:rsid w:val="009D7742"/>
    <w:rsid w:val="009D7A39"/>
    <w:rsid w:val="009D7C71"/>
    <w:rsid w:val="009D7F0B"/>
    <w:rsid w:val="009E00EF"/>
    <w:rsid w:val="009E0B99"/>
    <w:rsid w:val="009E12A2"/>
    <w:rsid w:val="009E1798"/>
    <w:rsid w:val="009E1A23"/>
    <w:rsid w:val="009E1C60"/>
    <w:rsid w:val="009E21FE"/>
    <w:rsid w:val="009E3328"/>
    <w:rsid w:val="009E346E"/>
    <w:rsid w:val="009E3A71"/>
    <w:rsid w:val="009E3D87"/>
    <w:rsid w:val="009E3ED9"/>
    <w:rsid w:val="009E4BBD"/>
    <w:rsid w:val="009E5E2F"/>
    <w:rsid w:val="009E61A4"/>
    <w:rsid w:val="009E6620"/>
    <w:rsid w:val="009E7015"/>
    <w:rsid w:val="009E7054"/>
    <w:rsid w:val="009E71B2"/>
    <w:rsid w:val="009E7367"/>
    <w:rsid w:val="009E7398"/>
    <w:rsid w:val="009E7F33"/>
    <w:rsid w:val="009F0BC4"/>
    <w:rsid w:val="009F213E"/>
    <w:rsid w:val="009F2364"/>
    <w:rsid w:val="009F254A"/>
    <w:rsid w:val="009F2BB2"/>
    <w:rsid w:val="009F3798"/>
    <w:rsid w:val="009F3839"/>
    <w:rsid w:val="009F4473"/>
    <w:rsid w:val="009F4765"/>
    <w:rsid w:val="009F487F"/>
    <w:rsid w:val="009F55A3"/>
    <w:rsid w:val="009F6AFF"/>
    <w:rsid w:val="009F739D"/>
    <w:rsid w:val="009F798B"/>
    <w:rsid w:val="00A008A9"/>
    <w:rsid w:val="00A009C2"/>
    <w:rsid w:val="00A013E0"/>
    <w:rsid w:val="00A04825"/>
    <w:rsid w:val="00A04BEA"/>
    <w:rsid w:val="00A04E4F"/>
    <w:rsid w:val="00A04F72"/>
    <w:rsid w:val="00A05404"/>
    <w:rsid w:val="00A06784"/>
    <w:rsid w:val="00A06ADC"/>
    <w:rsid w:val="00A0789A"/>
    <w:rsid w:val="00A07A52"/>
    <w:rsid w:val="00A07A5D"/>
    <w:rsid w:val="00A102F1"/>
    <w:rsid w:val="00A1079F"/>
    <w:rsid w:val="00A11A73"/>
    <w:rsid w:val="00A11B0E"/>
    <w:rsid w:val="00A12B18"/>
    <w:rsid w:val="00A1312D"/>
    <w:rsid w:val="00A13441"/>
    <w:rsid w:val="00A13A2F"/>
    <w:rsid w:val="00A13BDB"/>
    <w:rsid w:val="00A13F59"/>
    <w:rsid w:val="00A140BC"/>
    <w:rsid w:val="00A141FB"/>
    <w:rsid w:val="00A1486F"/>
    <w:rsid w:val="00A14A51"/>
    <w:rsid w:val="00A14FEB"/>
    <w:rsid w:val="00A15759"/>
    <w:rsid w:val="00A15E0C"/>
    <w:rsid w:val="00A16490"/>
    <w:rsid w:val="00A165E9"/>
    <w:rsid w:val="00A168E9"/>
    <w:rsid w:val="00A16B8C"/>
    <w:rsid w:val="00A17136"/>
    <w:rsid w:val="00A17C96"/>
    <w:rsid w:val="00A17CE9"/>
    <w:rsid w:val="00A2109E"/>
    <w:rsid w:val="00A21115"/>
    <w:rsid w:val="00A21B9A"/>
    <w:rsid w:val="00A21BD3"/>
    <w:rsid w:val="00A21F2B"/>
    <w:rsid w:val="00A22334"/>
    <w:rsid w:val="00A224E1"/>
    <w:rsid w:val="00A225D3"/>
    <w:rsid w:val="00A22EFF"/>
    <w:rsid w:val="00A2380B"/>
    <w:rsid w:val="00A244A6"/>
    <w:rsid w:val="00A2515A"/>
    <w:rsid w:val="00A25724"/>
    <w:rsid w:val="00A25A99"/>
    <w:rsid w:val="00A25C91"/>
    <w:rsid w:val="00A262E3"/>
    <w:rsid w:val="00A26FF0"/>
    <w:rsid w:val="00A27244"/>
    <w:rsid w:val="00A27324"/>
    <w:rsid w:val="00A27385"/>
    <w:rsid w:val="00A27E3E"/>
    <w:rsid w:val="00A304BF"/>
    <w:rsid w:val="00A30980"/>
    <w:rsid w:val="00A311B3"/>
    <w:rsid w:val="00A313EB"/>
    <w:rsid w:val="00A31CCE"/>
    <w:rsid w:val="00A33934"/>
    <w:rsid w:val="00A340C6"/>
    <w:rsid w:val="00A34941"/>
    <w:rsid w:val="00A354CC"/>
    <w:rsid w:val="00A3557A"/>
    <w:rsid w:val="00A36D85"/>
    <w:rsid w:val="00A36FBC"/>
    <w:rsid w:val="00A370A1"/>
    <w:rsid w:val="00A37212"/>
    <w:rsid w:val="00A376CD"/>
    <w:rsid w:val="00A379D9"/>
    <w:rsid w:val="00A37BAC"/>
    <w:rsid w:val="00A40AAD"/>
    <w:rsid w:val="00A417F5"/>
    <w:rsid w:val="00A41BB3"/>
    <w:rsid w:val="00A41CB9"/>
    <w:rsid w:val="00A425D2"/>
    <w:rsid w:val="00A42E25"/>
    <w:rsid w:val="00A43AAB"/>
    <w:rsid w:val="00A4404A"/>
    <w:rsid w:val="00A44E62"/>
    <w:rsid w:val="00A45E31"/>
    <w:rsid w:val="00A45FAB"/>
    <w:rsid w:val="00A47351"/>
    <w:rsid w:val="00A47697"/>
    <w:rsid w:val="00A50368"/>
    <w:rsid w:val="00A506AE"/>
    <w:rsid w:val="00A50730"/>
    <w:rsid w:val="00A50913"/>
    <w:rsid w:val="00A50EAC"/>
    <w:rsid w:val="00A523B3"/>
    <w:rsid w:val="00A541BA"/>
    <w:rsid w:val="00A5496D"/>
    <w:rsid w:val="00A549CE"/>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2BE9"/>
    <w:rsid w:val="00A6323C"/>
    <w:rsid w:val="00A637E3"/>
    <w:rsid w:val="00A643B0"/>
    <w:rsid w:val="00A64877"/>
    <w:rsid w:val="00A649B1"/>
    <w:rsid w:val="00A65543"/>
    <w:rsid w:val="00A65DE3"/>
    <w:rsid w:val="00A6613E"/>
    <w:rsid w:val="00A66181"/>
    <w:rsid w:val="00A663C2"/>
    <w:rsid w:val="00A66B83"/>
    <w:rsid w:val="00A66BFD"/>
    <w:rsid w:val="00A66E7F"/>
    <w:rsid w:val="00A6733A"/>
    <w:rsid w:val="00A67ED7"/>
    <w:rsid w:val="00A701C5"/>
    <w:rsid w:val="00A70523"/>
    <w:rsid w:val="00A7180B"/>
    <w:rsid w:val="00A71901"/>
    <w:rsid w:val="00A71BE5"/>
    <w:rsid w:val="00A71FE0"/>
    <w:rsid w:val="00A723BB"/>
    <w:rsid w:val="00A725DB"/>
    <w:rsid w:val="00A729BA"/>
    <w:rsid w:val="00A72F1E"/>
    <w:rsid w:val="00A73860"/>
    <w:rsid w:val="00A73B23"/>
    <w:rsid w:val="00A73C4C"/>
    <w:rsid w:val="00A74149"/>
    <w:rsid w:val="00A747A2"/>
    <w:rsid w:val="00A749CA"/>
    <w:rsid w:val="00A74E8F"/>
    <w:rsid w:val="00A7574A"/>
    <w:rsid w:val="00A75BCA"/>
    <w:rsid w:val="00A77858"/>
    <w:rsid w:val="00A802D7"/>
    <w:rsid w:val="00A80555"/>
    <w:rsid w:val="00A80607"/>
    <w:rsid w:val="00A80921"/>
    <w:rsid w:val="00A80F94"/>
    <w:rsid w:val="00A81936"/>
    <w:rsid w:val="00A8202B"/>
    <w:rsid w:val="00A822B7"/>
    <w:rsid w:val="00A8274D"/>
    <w:rsid w:val="00A82925"/>
    <w:rsid w:val="00A82B0F"/>
    <w:rsid w:val="00A82BA9"/>
    <w:rsid w:val="00A82C4D"/>
    <w:rsid w:val="00A83048"/>
    <w:rsid w:val="00A83453"/>
    <w:rsid w:val="00A8385E"/>
    <w:rsid w:val="00A844B9"/>
    <w:rsid w:val="00A84C2F"/>
    <w:rsid w:val="00A84E96"/>
    <w:rsid w:val="00A8664D"/>
    <w:rsid w:val="00A87C0F"/>
    <w:rsid w:val="00A87C5D"/>
    <w:rsid w:val="00A91109"/>
    <w:rsid w:val="00A91934"/>
    <w:rsid w:val="00A91C64"/>
    <w:rsid w:val="00A91F5D"/>
    <w:rsid w:val="00A926CD"/>
    <w:rsid w:val="00A927B4"/>
    <w:rsid w:val="00A92FB7"/>
    <w:rsid w:val="00A932AF"/>
    <w:rsid w:val="00A9345E"/>
    <w:rsid w:val="00A94091"/>
    <w:rsid w:val="00A94332"/>
    <w:rsid w:val="00A9562C"/>
    <w:rsid w:val="00A96014"/>
    <w:rsid w:val="00A961BB"/>
    <w:rsid w:val="00A96C43"/>
    <w:rsid w:val="00A96D24"/>
    <w:rsid w:val="00A97326"/>
    <w:rsid w:val="00A97D36"/>
    <w:rsid w:val="00AA0824"/>
    <w:rsid w:val="00AA0878"/>
    <w:rsid w:val="00AA09BA"/>
    <w:rsid w:val="00AA1258"/>
    <w:rsid w:val="00AA125B"/>
    <w:rsid w:val="00AA1293"/>
    <w:rsid w:val="00AA12C3"/>
    <w:rsid w:val="00AA1F30"/>
    <w:rsid w:val="00AA2085"/>
    <w:rsid w:val="00AA238B"/>
    <w:rsid w:val="00AA30D8"/>
    <w:rsid w:val="00AA361C"/>
    <w:rsid w:val="00AA3B76"/>
    <w:rsid w:val="00AA3C49"/>
    <w:rsid w:val="00AA3D32"/>
    <w:rsid w:val="00AA434A"/>
    <w:rsid w:val="00AA514F"/>
    <w:rsid w:val="00AA5C99"/>
    <w:rsid w:val="00AA5D74"/>
    <w:rsid w:val="00AA5F02"/>
    <w:rsid w:val="00AA5FCA"/>
    <w:rsid w:val="00AA676B"/>
    <w:rsid w:val="00AA6CD8"/>
    <w:rsid w:val="00AA74AB"/>
    <w:rsid w:val="00AA7838"/>
    <w:rsid w:val="00AA7BC4"/>
    <w:rsid w:val="00AA7DA4"/>
    <w:rsid w:val="00AA7E45"/>
    <w:rsid w:val="00AB027B"/>
    <w:rsid w:val="00AB0DCE"/>
    <w:rsid w:val="00AB1893"/>
    <w:rsid w:val="00AB2A0E"/>
    <w:rsid w:val="00AB2AF5"/>
    <w:rsid w:val="00AB32B2"/>
    <w:rsid w:val="00AB38AF"/>
    <w:rsid w:val="00AB4144"/>
    <w:rsid w:val="00AB42F6"/>
    <w:rsid w:val="00AB4C3F"/>
    <w:rsid w:val="00AB4D25"/>
    <w:rsid w:val="00AB4FFC"/>
    <w:rsid w:val="00AB664A"/>
    <w:rsid w:val="00AB681B"/>
    <w:rsid w:val="00AC02C5"/>
    <w:rsid w:val="00AC09A1"/>
    <w:rsid w:val="00AC0C79"/>
    <w:rsid w:val="00AC1109"/>
    <w:rsid w:val="00AC1370"/>
    <w:rsid w:val="00AC1881"/>
    <w:rsid w:val="00AC1981"/>
    <w:rsid w:val="00AC1FF9"/>
    <w:rsid w:val="00AC229E"/>
    <w:rsid w:val="00AC2A56"/>
    <w:rsid w:val="00AC2F71"/>
    <w:rsid w:val="00AC3361"/>
    <w:rsid w:val="00AC4174"/>
    <w:rsid w:val="00AC445E"/>
    <w:rsid w:val="00AC470F"/>
    <w:rsid w:val="00AC4D3B"/>
    <w:rsid w:val="00AC4ECE"/>
    <w:rsid w:val="00AC5833"/>
    <w:rsid w:val="00AC6F90"/>
    <w:rsid w:val="00AD0BF9"/>
    <w:rsid w:val="00AD1418"/>
    <w:rsid w:val="00AD26A8"/>
    <w:rsid w:val="00AD27BD"/>
    <w:rsid w:val="00AD2889"/>
    <w:rsid w:val="00AD3495"/>
    <w:rsid w:val="00AD42E0"/>
    <w:rsid w:val="00AD49D7"/>
    <w:rsid w:val="00AD5A4B"/>
    <w:rsid w:val="00AD61FB"/>
    <w:rsid w:val="00AD65B0"/>
    <w:rsid w:val="00AD6C5A"/>
    <w:rsid w:val="00AD7E00"/>
    <w:rsid w:val="00AE035B"/>
    <w:rsid w:val="00AE0864"/>
    <w:rsid w:val="00AE0937"/>
    <w:rsid w:val="00AE10EF"/>
    <w:rsid w:val="00AE13DC"/>
    <w:rsid w:val="00AE1572"/>
    <w:rsid w:val="00AE26F4"/>
    <w:rsid w:val="00AE32DC"/>
    <w:rsid w:val="00AE483B"/>
    <w:rsid w:val="00AE4A35"/>
    <w:rsid w:val="00AE4A60"/>
    <w:rsid w:val="00AE4B4F"/>
    <w:rsid w:val="00AE4BA1"/>
    <w:rsid w:val="00AE4C15"/>
    <w:rsid w:val="00AE4D97"/>
    <w:rsid w:val="00AE5AD4"/>
    <w:rsid w:val="00AE5B71"/>
    <w:rsid w:val="00AE5D60"/>
    <w:rsid w:val="00AE7336"/>
    <w:rsid w:val="00AE7762"/>
    <w:rsid w:val="00AE7AB3"/>
    <w:rsid w:val="00AE7BC6"/>
    <w:rsid w:val="00AE7C4B"/>
    <w:rsid w:val="00AE7DD4"/>
    <w:rsid w:val="00AF078B"/>
    <w:rsid w:val="00AF10D0"/>
    <w:rsid w:val="00AF180E"/>
    <w:rsid w:val="00AF1955"/>
    <w:rsid w:val="00AF1DFA"/>
    <w:rsid w:val="00AF2435"/>
    <w:rsid w:val="00AF2643"/>
    <w:rsid w:val="00AF27A4"/>
    <w:rsid w:val="00AF3995"/>
    <w:rsid w:val="00AF4366"/>
    <w:rsid w:val="00AF456C"/>
    <w:rsid w:val="00AF474B"/>
    <w:rsid w:val="00AF6908"/>
    <w:rsid w:val="00AF78FE"/>
    <w:rsid w:val="00AF7B3B"/>
    <w:rsid w:val="00AF7ED9"/>
    <w:rsid w:val="00B00031"/>
    <w:rsid w:val="00B00C06"/>
    <w:rsid w:val="00B00EAD"/>
    <w:rsid w:val="00B01090"/>
    <w:rsid w:val="00B02297"/>
    <w:rsid w:val="00B023C6"/>
    <w:rsid w:val="00B029C5"/>
    <w:rsid w:val="00B02A13"/>
    <w:rsid w:val="00B02EA1"/>
    <w:rsid w:val="00B02F51"/>
    <w:rsid w:val="00B02FE2"/>
    <w:rsid w:val="00B0395B"/>
    <w:rsid w:val="00B03F04"/>
    <w:rsid w:val="00B0418E"/>
    <w:rsid w:val="00B04462"/>
    <w:rsid w:val="00B055BD"/>
    <w:rsid w:val="00B0592C"/>
    <w:rsid w:val="00B05AF6"/>
    <w:rsid w:val="00B06D08"/>
    <w:rsid w:val="00B0702D"/>
    <w:rsid w:val="00B0730F"/>
    <w:rsid w:val="00B07331"/>
    <w:rsid w:val="00B07D47"/>
    <w:rsid w:val="00B07DC5"/>
    <w:rsid w:val="00B1006C"/>
    <w:rsid w:val="00B10B10"/>
    <w:rsid w:val="00B10D64"/>
    <w:rsid w:val="00B118D6"/>
    <w:rsid w:val="00B11AC6"/>
    <w:rsid w:val="00B12016"/>
    <w:rsid w:val="00B12E3D"/>
    <w:rsid w:val="00B130CC"/>
    <w:rsid w:val="00B147CC"/>
    <w:rsid w:val="00B147F3"/>
    <w:rsid w:val="00B14BB7"/>
    <w:rsid w:val="00B15271"/>
    <w:rsid w:val="00B15C79"/>
    <w:rsid w:val="00B15E4C"/>
    <w:rsid w:val="00B162B9"/>
    <w:rsid w:val="00B167DA"/>
    <w:rsid w:val="00B1770C"/>
    <w:rsid w:val="00B17E0F"/>
    <w:rsid w:val="00B2278E"/>
    <w:rsid w:val="00B22D74"/>
    <w:rsid w:val="00B2309C"/>
    <w:rsid w:val="00B23E93"/>
    <w:rsid w:val="00B23F28"/>
    <w:rsid w:val="00B23F2F"/>
    <w:rsid w:val="00B242B8"/>
    <w:rsid w:val="00B243ED"/>
    <w:rsid w:val="00B24504"/>
    <w:rsid w:val="00B24948"/>
    <w:rsid w:val="00B2502E"/>
    <w:rsid w:val="00B2510C"/>
    <w:rsid w:val="00B2567D"/>
    <w:rsid w:val="00B2655F"/>
    <w:rsid w:val="00B27652"/>
    <w:rsid w:val="00B30678"/>
    <w:rsid w:val="00B30DC3"/>
    <w:rsid w:val="00B313E4"/>
    <w:rsid w:val="00B3146C"/>
    <w:rsid w:val="00B3170D"/>
    <w:rsid w:val="00B31A39"/>
    <w:rsid w:val="00B31F74"/>
    <w:rsid w:val="00B3224A"/>
    <w:rsid w:val="00B325D5"/>
    <w:rsid w:val="00B326E7"/>
    <w:rsid w:val="00B32BF0"/>
    <w:rsid w:val="00B330CA"/>
    <w:rsid w:val="00B3397E"/>
    <w:rsid w:val="00B33B2A"/>
    <w:rsid w:val="00B33DC0"/>
    <w:rsid w:val="00B343CE"/>
    <w:rsid w:val="00B34968"/>
    <w:rsid w:val="00B34FE8"/>
    <w:rsid w:val="00B363E5"/>
    <w:rsid w:val="00B3660D"/>
    <w:rsid w:val="00B36699"/>
    <w:rsid w:val="00B37BD6"/>
    <w:rsid w:val="00B40E07"/>
    <w:rsid w:val="00B40ED5"/>
    <w:rsid w:val="00B41139"/>
    <w:rsid w:val="00B411AB"/>
    <w:rsid w:val="00B41D32"/>
    <w:rsid w:val="00B41E4E"/>
    <w:rsid w:val="00B41E7C"/>
    <w:rsid w:val="00B43CFF"/>
    <w:rsid w:val="00B43F55"/>
    <w:rsid w:val="00B46137"/>
    <w:rsid w:val="00B4652A"/>
    <w:rsid w:val="00B46BF2"/>
    <w:rsid w:val="00B50A28"/>
    <w:rsid w:val="00B518B4"/>
    <w:rsid w:val="00B520A1"/>
    <w:rsid w:val="00B52A92"/>
    <w:rsid w:val="00B52D56"/>
    <w:rsid w:val="00B5425F"/>
    <w:rsid w:val="00B54354"/>
    <w:rsid w:val="00B5504A"/>
    <w:rsid w:val="00B55971"/>
    <w:rsid w:val="00B56012"/>
    <w:rsid w:val="00B5745F"/>
    <w:rsid w:val="00B60891"/>
    <w:rsid w:val="00B60D7A"/>
    <w:rsid w:val="00B618B5"/>
    <w:rsid w:val="00B61A10"/>
    <w:rsid w:val="00B62054"/>
    <w:rsid w:val="00B62AC8"/>
    <w:rsid w:val="00B62C4B"/>
    <w:rsid w:val="00B634E4"/>
    <w:rsid w:val="00B63EFF"/>
    <w:rsid w:val="00B63FFA"/>
    <w:rsid w:val="00B64118"/>
    <w:rsid w:val="00B64794"/>
    <w:rsid w:val="00B653A3"/>
    <w:rsid w:val="00B658E7"/>
    <w:rsid w:val="00B6592D"/>
    <w:rsid w:val="00B664AC"/>
    <w:rsid w:val="00B66D06"/>
    <w:rsid w:val="00B66FA7"/>
    <w:rsid w:val="00B67122"/>
    <w:rsid w:val="00B67B68"/>
    <w:rsid w:val="00B67C93"/>
    <w:rsid w:val="00B67F41"/>
    <w:rsid w:val="00B70465"/>
    <w:rsid w:val="00B7127E"/>
    <w:rsid w:val="00B72695"/>
    <w:rsid w:val="00B72CC3"/>
    <w:rsid w:val="00B73495"/>
    <w:rsid w:val="00B74014"/>
    <w:rsid w:val="00B742EC"/>
    <w:rsid w:val="00B74375"/>
    <w:rsid w:val="00B76306"/>
    <w:rsid w:val="00B76B7B"/>
    <w:rsid w:val="00B77BA7"/>
    <w:rsid w:val="00B77DB4"/>
    <w:rsid w:val="00B808DF"/>
    <w:rsid w:val="00B80ADC"/>
    <w:rsid w:val="00B80EA1"/>
    <w:rsid w:val="00B80FD7"/>
    <w:rsid w:val="00B81376"/>
    <w:rsid w:val="00B82C8B"/>
    <w:rsid w:val="00B82CD1"/>
    <w:rsid w:val="00B83933"/>
    <w:rsid w:val="00B84734"/>
    <w:rsid w:val="00B84A66"/>
    <w:rsid w:val="00B8655E"/>
    <w:rsid w:val="00B86ED7"/>
    <w:rsid w:val="00B87689"/>
    <w:rsid w:val="00B87C43"/>
    <w:rsid w:val="00B90B15"/>
    <w:rsid w:val="00B90B64"/>
    <w:rsid w:val="00B90F6E"/>
    <w:rsid w:val="00B91F7C"/>
    <w:rsid w:val="00B92C60"/>
    <w:rsid w:val="00B92ECD"/>
    <w:rsid w:val="00B9315F"/>
    <w:rsid w:val="00B93989"/>
    <w:rsid w:val="00B93C69"/>
    <w:rsid w:val="00B94034"/>
    <w:rsid w:val="00B94149"/>
    <w:rsid w:val="00B94282"/>
    <w:rsid w:val="00B9496E"/>
    <w:rsid w:val="00B9525A"/>
    <w:rsid w:val="00B95433"/>
    <w:rsid w:val="00B957F8"/>
    <w:rsid w:val="00B957FC"/>
    <w:rsid w:val="00B9708D"/>
    <w:rsid w:val="00B97B36"/>
    <w:rsid w:val="00B97B79"/>
    <w:rsid w:val="00B97D4B"/>
    <w:rsid w:val="00BA0662"/>
    <w:rsid w:val="00BA147E"/>
    <w:rsid w:val="00BA15CC"/>
    <w:rsid w:val="00BA1AB1"/>
    <w:rsid w:val="00BA384E"/>
    <w:rsid w:val="00BA38F9"/>
    <w:rsid w:val="00BA3CD0"/>
    <w:rsid w:val="00BA41C8"/>
    <w:rsid w:val="00BA44E6"/>
    <w:rsid w:val="00BA53CD"/>
    <w:rsid w:val="00BA5996"/>
    <w:rsid w:val="00BA5DF0"/>
    <w:rsid w:val="00BA6123"/>
    <w:rsid w:val="00BA6B60"/>
    <w:rsid w:val="00BA76A0"/>
    <w:rsid w:val="00BA7E90"/>
    <w:rsid w:val="00BB006C"/>
    <w:rsid w:val="00BB0275"/>
    <w:rsid w:val="00BB073F"/>
    <w:rsid w:val="00BB0B88"/>
    <w:rsid w:val="00BB0CC5"/>
    <w:rsid w:val="00BB0DCE"/>
    <w:rsid w:val="00BB1D71"/>
    <w:rsid w:val="00BB1F72"/>
    <w:rsid w:val="00BB226D"/>
    <w:rsid w:val="00BB3066"/>
    <w:rsid w:val="00BB30F7"/>
    <w:rsid w:val="00BB323B"/>
    <w:rsid w:val="00BB35F5"/>
    <w:rsid w:val="00BB3DCF"/>
    <w:rsid w:val="00BB3F94"/>
    <w:rsid w:val="00BB5EC6"/>
    <w:rsid w:val="00BB621D"/>
    <w:rsid w:val="00BB6905"/>
    <w:rsid w:val="00BB6E89"/>
    <w:rsid w:val="00BB795C"/>
    <w:rsid w:val="00BC06F9"/>
    <w:rsid w:val="00BC123C"/>
    <w:rsid w:val="00BC23E7"/>
    <w:rsid w:val="00BC2717"/>
    <w:rsid w:val="00BC2E68"/>
    <w:rsid w:val="00BC38DD"/>
    <w:rsid w:val="00BC3D3C"/>
    <w:rsid w:val="00BC3E1B"/>
    <w:rsid w:val="00BC3F70"/>
    <w:rsid w:val="00BC4667"/>
    <w:rsid w:val="00BC56D0"/>
    <w:rsid w:val="00BC59F9"/>
    <w:rsid w:val="00BC5A49"/>
    <w:rsid w:val="00BC5C5E"/>
    <w:rsid w:val="00BC5E5D"/>
    <w:rsid w:val="00BC5E68"/>
    <w:rsid w:val="00BC5FAB"/>
    <w:rsid w:val="00BC6778"/>
    <w:rsid w:val="00BC6AFC"/>
    <w:rsid w:val="00BC6B78"/>
    <w:rsid w:val="00BC7B0D"/>
    <w:rsid w:val="00BD02C4"/>
    <w:rsid w:val="00BD05A3"/>
    <w:rsid w:val="00BD1CA7"/>
    <w:rsid w:val="00BD1CBE"/>
    <w:rsid w:val="00BD2849"/>
    <w:rsid w:val="00BD33CF"/>
    <w:rsid w:val="00BD33F2"/>
    <w:rsid w:val="00BD39E8"/>
    <w:rsid w:val="00BD3EAB"/>
    <w:rsid w:val="00BD3FEA"/>
    <w:rsid w:val="00BD474D"/>
    <w:rsid w:val="00BD4B14"/>
    <w:rsid w:val="00BD4C6C"/>
    <w:rsid w:val="00BD5325"/>
    <w:rsid w:val="00BD5E26"/>
    <w:rsid w:val="00BD6525"/>
    <w:rsid w:val="00BD6939"/>
    <w:rsid w:val="00BD717E"/>
    <w:rsid w:val="00BD7708"/>
    <w:rsid w:val="00BD7A92"/>
    <w:rsid w:val="00BE0370"/>
    <w:rsid w:val="00BE0C7B"/>
    <w:rsid w:val="00BE0E0C"/>
    <w:rsid w:val="00BE1116"/>
    <w:rsid w:val="00BE1488"/>
    <w:rsid w:val="00BE18EB"/>
    <w:rsid w:val="00BE3648"/>
    <w:rsid w:val="00BE37E7"/>
    <w:rsid w:val="00BE3F03"/>
    <w:rsid w:val="00BE469B"/>
    <w:rsid w:val="00BE4A26"/>
    <w:rsid w:val="00BE4D86"/>
    <w:rsid w:val="00BE520B"/>
    <w:rsid w:val="00BE6317"/>
    <w:rsid w:val="00BE667B"/>
    <w:rsid w:val="00BE6789"/>
    <w:rsid w:val="00BE690B"/>
    <w:rsid w:val="00BE7015"/>
    <w:rsid w:val="00BE7592"/>
    <w:rsid w:val="00BE79BC"/>
    <w:rsid w:val="00BE7A85"/>
    <w:rsid w:val="00BE7A99"/>
    <w:rsid w:val="00BE7D81"/>
    <w:rsid w:val="00BE7EA7"/>
    <w:rsid w:val="00BF1F78"/>
    <w:rsid w:val="00BF2B04"/>
    <w:rsid w:val="00BF2C1A"/>
    <w:rsid w:val="00BF2D3C"/>
    <w:rsid w:val="00BF319F"/>
    <w:rsid w:val="00BF4652"/>
    <w:rsid w:val="00BF4C10"/>
    <w:rsid w:val="00BF4DA0"/>
    <w:rsid w:val="00BF5E71"/>
    <w:rsid w:val="00BF5FDE"/>
    <w:rsid w:val="00BF67AD"/>
    <w:rsid w:val="00BF6CE1"/>
    <w:rsid w:val="00BF761C"/>
    <w:rsid w:val="00BF7D25"/>
    <w:rsid w:val="00BF7E4F"/>
    <w:rsid w:val="00C00A22"/>
    <w:rsid w:val="00C00BC6"/>
    <w:rsid w:val="00C02438"/>
    <w:rsid w:val="00C03228"/>
    <w:rsid w:val="00C03490"/>
    <w:rsid w:val="00C03D89"/>
    <w:rsid w:val="00C03DD5"/>
    <w:rsid w:val="00C03E3D"/>
    <w:rsid w:val="00C03E9D"/>
    <w:rsid w:val="00C04B29"/>
    <w:rsid w:val="00C04FEB"/>
    <w:rsid w:val="00C05567"/>
    <w:rsid w:val="00C05743"/>
    <w:rsid w:val="00C05DD9"/>
    <w:rsid w:val="00C05FFD"/>
    <w:rsid w:val="00C07796"/>
    <w:rsid w:val="00C07933"/>
    <w:rsid w:val="00C07A30"/>
    <w:rsid w:val="00C1027A"/>
    <w:rsid w:val="00C10338"/>
    <w:rsid w:val="00C1044A"/>
    <w:rsid w:val="00C11442"/>
    <w:rsid w:val="00C11F93"/>
    <w:rsid w:val="00C1211B"/>
    <w:rsid w:val="00C12643"/>
    <w:rsid w:val="00C12826"/>
    <w:rsid w:val="00C12CDF"/>
    <w:rsid w:val="00C1304A"/>
    <w:rsid w:val="00C13079"/>
    <w:rsid w:val="00C13277"/>
    <w:rsid w:val="00C13330"/>
    <w:rsid w:val="00C133B1"/>
    <w:rsid w:val="00C135E4"/>
    <w:rsid w:val="00C13FEE"/>
    <w:rsid w:val="00C14574"/>
    <w:rsid w:val="00C147F1"/>
    <w:rsid w:val="00C15118"/>
    <w:rsid w:val="00C15DE1"/>
    <w:rsid w:val="00C171F2"/>
    <w:rsid w:val="00C1798C"/>
    <w:rsid w:val="00C17F5A"/>
    <w:rsid w:val="00C203B9"/>
    <w:rsid w:val="00C20711"/>
    <w:rsid w:val="00C20791"/>
    <w:rsid w:val="00C20B68"/>
    <w:rsid w:val="00C20D5C"/>
    <w:rsid w:val="00C21F3F"/>
    <w:rsid w:val="00C22074"/>
    <w:rsid w:val="00C23667"/>
    <w:rsid w:val="00C23782"/>
    <w:rsid w:val="00C238A2"/>
    <w:rsid w:val="00C239F7"/>
    <w:rsid w:val="00C23D82"/>
    <w:rsid w:val="00C2436B"/>
    <w:rsid w:val="00C254CE"/>
    <w:rsid w:val="00C25795"/>
    <w:rsid w:val="00C25E4A"/>
    <w:rsid w:val="00C26416"/>
    <w:rsid w:val="00C273FD"/>
    <w:rsid w:val="00C27ABF"/>
    <w:rsid w:val="00C3000B"/>
    <w:rsid w:val="00C30866"/>
    <w:rsid w:val="00C30881"/>
    <w:rsid w:val="00C3099D"/>
    <w:rsid w:val="00C31517"/>
    <w:rsid w:val="00C320B3"/>
    <w:rsid w:val="00C33043"/>
    <w:rsid w:val="00C33B9E"/>
    <w:rsid w:val="00C348C3"/>
    <w:rsid w:val="00C34FD0"/>
    <w:rsid w:val="00C3535B"/>
    <w:rsid w:val="00C354EF"/>
    <w:rsid w:val="00C35B14"/>
    <w:rsid w:val="00C36274"/>
    <w:rsid w:val="00C364CE"/>
    <w:rsid w:val="00C36A7F"/>
    <w:rsid w:val="00C37163"/>
    <w:rsid w:val="00C371BA"/>
    <w:rsid w:val="00C40179"/>
    <w:rsid w:val="00C412F2"/>
    <w:rsid w:val="00C413D5"/>
    <w:rsid w:val="00C43CF9"/>
    <w:rsid w:val="00C4404A"/>
    <w:rsid w:val="00C44274"/>
    <w:rsid w:val="00C45AF6"/>
    <w:rsid w:val="00C45F46"/>
    <w:rsid w:val="00C46815"/>
    <w:rsid w:val="00C471F5"/>
    <w:rsid w:val="00C4720E"/>
    <w:rsid w:val="00C477F8"/>
    <w:rsid w:val="00C47C3B"/>
    <w:rsid w:val="00C47D9D"/>
    <w:rsid w:val="00C47E6E"/>
    <w:rsid w:val="00C500E1"/>
    <w:rsid w:val="00C500FE"/>
    <w:rsid w:val="00C50DE3"/>
    <w:rsid w:val="00C50FD1"/>
    <w:rsid w:val="00C5377E"/>
    <w:rsid w:val="00C53D7B"/>
    <w:rsid w:val="00C542A1"/>
    <w:rsid w:val="00C55DBF"/>
    <w:rsid w:val="00C572B4"/>
    <w:rsid w:val="00C577D3"/>
    <w:rsid w:val="00C60005"/>
    <w:rsid w:val="00C60542"/>
    <w:rsid w:val="00C60632"/>
    <w:rsid w:val="00C60941"/>
    <w:rsid w:val="00C60946"/>
    <w:rsid w:val="00C60997"/>
    <w:rsid w:val="00C612C2"/>
    <w:rsid w:val="00C61C80"/>
    <w:rsid w:val="00C62018"/>
    <w:rsid w:val="00C6226B"/>
    <w:rsid w:val="00C626D3"/>
    <w:rsid w:val="00C629D4"/>
    <w:rsid w:val="00C6302A"/>
    <w:rsid w:val="00C638DD"/>
    <w:rsid w:val="00C64B4B"/>
    <w:rsid w:val="00C64E67"/>
    <w:rsid w:val="00C657E0"/>
    <w:rsid w:val="00C6649C"/>
    <w:rsid w:val="00C664AD"/>
    <w:rsid w:val="00C66ECF"/>
    <w:rsid w:val="00C67A70"/>
    <w:rsid w:val="00C67A71"/>
    <w:rsid w:val="00C70122"/>
    <w:rsid w:val="00C7208C"/>
    <w:rsid w:val="00C73196"/>
    <w:rsid w:val="00C73523"/>
    <w:rsid w:val="00C73736"/>
    <w:rsid w:val="00C7478F"/>
    <w:rsid w:val="00C755BE"/>
    <w:rsid w:val="00C75D69"/>
    <w:rsid w:val="00C760C0"/>
    <w:rsid w:val="00C7646A"/>
    <w:rsid w:val="00C77692"/>
    <w:rsid w:val="00C80757"/>
    <w:rsid w:val="00C809B8"/>
    <w:rsid w:val="00C809DB"/>
    <w:rsid w:val="00C80A6B"/>
    <w:rsid w:val="00C812B9"/>
    <w:rsid w:val="00C8179F"/>
    <w:rsid w:val="00C8190D"/>
    <w:rsid w:val="00C81DA4"/>
    <w:rsid w:val="00C81FA5"/>
    <w:rsid w:val="00C8237A"/>
    <w:rsid w:val="00C825B9"/>
    <w:rsid w:val="00C82AC3"/>
    <w:rsid w:val="00C832A8"/>
    <w:rsid w:val="00C83A29"/>
    <w:rsid w:val="00C85541"/>
    <w:rsid w:val="00C86012"/>
    <w:rsid w:val="00C86AE6"/>
    <w:rsid w:val="00C86B18"/>
    <w:rsid w:val="00C90646"/>
    <w:rsid w:val="00C907B2"/>
    <w:rsid w:val="00C9092E"/>
    <w:rsid w:val="00C90936"/>
    <w:rsid w:val="00C9109E"/>
    <w:rsid w:val="00C911DF"/>
    <w:rsid w:val="00C91AE4"/>
    <w:rsid w:val="00C92E22"/>
    <w:rsid w:val="00C92F8C"/>
    <w:rsid w:val="00C938A9"/>
    <w:rsid w:val="00C9497C"/>
    <w:rsid w:val="00C94BD1"/>
    <w:rsid w:val="00C9504A"/>
    <w:rsid w:val="00C95CA9"/>
    <w:rsid w:val="00C97F4A"/>
    <w:rsid w:val="00CA1514"/>
    <w:rsid w:val="00CA19C2"/>
    <w:rsid w:val="00CA1AF9"/>
    <w:rsid w:val="00CA204D"/>
    <w:rsid w:val="00CA280E"/>
    <w:rsid w:val="00CA2ECE"/>
    <w:rsid w:val="00CA4461"/>
    <w:rsid w:val="00CA455D"/>
    <w:rsid w:val="00CA48DE"/>
    <w:rsid w:val="00CA51E3"/>
    <w:rsid w:val="00CA5449"/>
    <w:rsid w:val="00CA5831"/>
    <w:rsid w:val="00CA58BD"/>
    <w:rsid w:val="00CA5BF4"/>
    <w:rsid w:val="00CA5CFF"/>
    <w:rsid w:val="00CA5D39"/>
    <w:rsid w:val="00CA7170"/>
    <w:rsid w:val="00CA7207"/>
    <w:rsid w:val="00CA7B2C"/>
    <w:rsid w:val="00CB0262"/>
    <w:rsid w:val="00CB0554"/>
    <w:rsid w:val="00CB08EB"/>
    <w:rsid w:val="00CB13CB"/>
    <w:rsid w:val="00CB1421"/>
    <w:rsid w:val="00CB18E4"/>
    <w:rsid w:val="00CB1D37"/>
    <w:rsid w:val="00CB297F"/>
    <w:rsid w:val="00CB3818"/>
    <w:rsid w:val="00CB3B89"/>
    <w:rsid w:val="00CB3EF6"/>
    <w:rsid w:val="00CB6A9C"/>
    <w:rsid w:val="00CB6BE6"/>
    <w:rsid w:val="00CC19E9"/>
    <w:rsid w:val="00CC250A"/>
    <w:rsid w:val="00CC2776"/>
    <w:rsid w:val="00CC336F"/>
    <w:rsid w:val="00CC363E"/>
    <w:rsid w:val="00CC5E7C"/>
    <w:rsid w:val="00CC6D60"/>
    <w:rsid w:val="00CC747A"/>
    <w:rsid w:val="00CD04B4"/>
    <w:rsid w:val="00CD04ED"/>
    <w:rsid w:val="00CD242F"/>
    <w:rsid w:val="00CD2BBA"/>
    <w:rsid w:val="00CD3373"/>
    <w:rsid w:val="00CD3A29"/>
    <w:rsid w:val="00CD3B49"/>
    <w:rsid w:val="00CD4193"/>
    <w:rsid w:val="00CD4640"/>
    <w:rsid w:val="00CD46D1"/>
    <w:rsid w:val="00CD4C17"/>
    <w:rsid w:val="00CD562E"/>
    <w:rsid w:val="00CD5CDA"/>
    <w:rsid w:val="00CD62B7"/>
    <w:rsid w:val="00CD63CB"/>
    <w:rsid w:val="00CD73C5"/>
    <w:rsid w:val="00CD7460"/>
    <w:rsid w:val="00CD7511"/>
    <w:rsid w:val="00CD75B4"/>
    <w:rsid w:val="00CD7894"/>
    <w:rsid w:val="00CD7B20"/>
    <w:rsid w:val="00CE0483"/>
    <w:rsid w:val="00CE04E2"/>
    <w:rsid w:val="00CE0F3F"/>
    <w:rsid w:val="00CE17ED"/>
    <w:rsid w:val="00CE20EE"/>
    <w:rsid w:val="00CE2160"/>
    <w:rsid w:val="00CE289A"/>
    <w:rsid w:val="00CE2B7F"/>
    <w:rsid w:val="00CE3902"/>
    <w:rsid w:val="00CE3BB5"/>
    <w:rsid w:val="00CE3D07"/>
    <w:rsid w:val="00CE4A8F"/>
    <w:rsid w:val="00CE5A50"/>
    <w:rsid w:val="00CF06A0"/>
    <w:rsid w:val="00CF06C9"/>
    <w:rsid w:val="00CF096D"/>
    <w:rsid w:val="00CF2119"/>
    <w:rsid w:val="00CF2326"/>
    <w:rsid w:val="00CF254B"/>
    <w:rsid w:val="00CF3AB0"/>
    <w:rsid w:val="00CF43AA"/>
    <w:rsid w:val="00CF4664"/>
    <w:rsid w:val="00CF468A"/>
    <w:rsid w:val="00CF4C52"/>
    <w:rsid w:val="00CF4FCC"/>
    <w:rsid w:val="00CF50E5"/>
    <w:rsid w:val="00CF531D"/>
    <w:rsid w:val="00CF5746"/>
    <w:rsid w:val="00CF5863"/>
    <w:rsid w:val="00CF593F"/>
    <w:rsid w:val="00CF5BD8"/>
    <w:rsid w:val="00CF61B6"/>
    <w:rsid w:val="00CF6663"/>
    <w:rsid w:val="00CF7970"/>
    <w:rsid w:val="00CF7EFA"/>
    <w:rsid w:val="00D00477"/>
    <w:rsid w:val="00D00E32"/>
    <w:rsid w:val="00D01207"/>
    <w:rsid w:val="00D01430"/>
    <w:rsid w:val="00D01ACF"/>
    <w:rsid w:val="00D01F45"/>
    <w:rsid w:val="00D02351"/>
    <w:rsid w:val="00D02E32"/>
    <w:rsid w:val="00D02E85"/>
    <w:rsid w:val="00D0497A"/>
    <w:rsid w:val="00D052EF"/>
    <w:rsid w:val="00D05C08"/>
    <w:rsid w:val="00D0663D"/>
    <w:rsid w:val="00D0690B"/>
    <w:rsid w:val="00D07490"/>
    <w:rsid w:val="00D07A8A"/>
    <w:rsid w:val="00D07AEF"/>
    <w:rsid w:val="00D101A2"/>
    <w:rsid w:val="00D1042B"/>
    <w:rsid w:val="00D10FD1"/>
    <w:rsid w:val="00D1119B"/>
    <w:rsid w:val="00D1173B"/>
    <w:rsid w:val="00D11A18"/>
    <w:rsid w:val="00D11B4F"/>
    <w:rsid w:val="00D11DEE"/>
    <w:rsid w:val="00D12008"/>
    <w:rsid w:val="00D127AD"/>
    <w:rsid w:val="00D128B4"/>
    <w:rsid w:val="00D12B81"/>
    <w:rsid w:val="00D12F95"/>
    <w:rsid w:val="00D133A8"/>
    <w:rsid w:val="00D142ED"/>
    <w:rsid w:val="00D148F0"/>
    <w:rsid w:val="00D16674"/>
    <w:rsid w:val="00D16743"/>
    <w:rsid w:val="00D20707"/>
    <w:rsid w:val="00D217F6"/>
    <w:rsid w:val="00D21C98"/>
    <w:rsid w:val="00D231D2"/>
    <w:rsid w:val="00D23F43"/>
    <w:rsid w:val="00D24BD7"/>
    <w:rsid w:val="00D2647D"/>
    <w:rsid w:val="00D268E7"/>
    <w:rsid w:val="00D26E07"/>
    <w:rsid w:val="00D275A6"/>
    <w:rsid w:val="00D2796B"/>
    <w:rsid w:val="00D27B62"/>
    <w:rsid w:val="00D31D53"/>
    <w:rsid w:val="00D330F6"/>
    <w:rsid w:val="00D334D7"/>
    <w:rsid w:val="00D33EBA"/>
    <w:rsid w:val="00D342C7"/>
    <w:rsid w:val="00D35615"/>
    <w:rsid w:val="00D358F1"/>
    <w:rsid w:val="00D35980"/>
    <w:rsid w:val="00D3653C"/>
    <w:rsid w:val="00D406C1"/>
    <w:rsid w:val="00D406CE"/>
    <w:rsid w:val="00D408F2"/>
    <w:rsid w:val="00D4179D"/>
    <w:rsid w:val="00D43063"/>
    <w:rsid w:val="00D43682"/>
    <w:rsid w:val="00D449C9"/>
    <w:rsid w:val="00D44AA7"/>
    <w:rsid w:val="00D452A9"/>
    <w:rsid w:val="00D454E6"/>
    <w:rsid w:val="00D45750"/>
    <w:rsid w:val="00D45A5D"/>
    <w:rsid w:val="00D47001"/>
    <w:rsid w:val="00D47711"/>
    <w:rsid w:val="00D47C4C"/>
    <w:rsid w:val="00D47F52"/>
    <w:rsid w:val="00D5072F"/>
    <w:rsid w:val="00D50ACC"/>
    <w:rsid w:val="00D510EF"/>
    <w:rsid w:val="00D515E9"/>
    <w:rsid w:val="00D51957"/>
    <w:rsid w:val="00D51989"/>
    <w:rsid w:val="00D51BDD"/>
    <w:rsid w:val="00D52062"/>
    <w:rsid w:val="00D528AC"/>
    <w:rsid w:val="00D52DE5"/>
    <w:rsid w:val="00D532BA"/>
    <w:rsid w:val="00D538F6"/>
    <w:rsid w:val="00D53C71"/>
    <w:rsid w:val="00D53E40"/>
    <w:rsid w:val="00D545BB"/>
    <w:rsid w:val="00D54A16"/>
    <w:rsid w:val="00D54FFA"/>
    <w:rsid w:val="00D559E0"/>
    <w:rsid w:val="00D55A37"/>
    <w:rsid w:val="00D55C47"/>
    <w:rsid w:val="00D55C99"/>
    <w:rsid w:val="00D565CF"/>
    <w:rsid w:val="00D5765D"/>
    <w:rsid w:val="00D60811"/>
    <w:rsid w:val="00D620F1"/>
    <w:rsid w:val="00D64850"/>
    <w:rsid w:val="00D65EAB"/>
    <w:rsid w:val="00D65F84"/>
    <w:rsid w:val="00D660C0"/>
    <w:rsid w:val="00D668BC"/>
    <w:rsid w:val="00D6717C"/>
    <w:rsid w:val="00D676A1"/>
    <w:rsid w:val="00D67B46"/>
    <w:rsid w:val="00D67CD8"/>
    <w:rsid w:val="00D67D73"/>
    <w:rsid w:val="00D70077"/>
    <w:rsid w:val="00D701D2"/>
    <w:rsid w:val="00D70481"/>
    <w:rsid w:val="00D7114C"/>
    <w:rsid w:val="00D711F4"/>
    <w:rsid w:val="00D7121B"/>
    <w:rsid w:val="00D71CEE"/>
    <w:rsid w:val="00D7281B"/>
    <w:rsid w:val="00D72C45"/>
    <w:rsid w:val="00D72FBC"/>
    <w:rsid w:val="00D73597"/>
    <w:rsid w:val="00D74572"/>
    <w:rsid w:val="00D75483"/>
    <w:rsid w:val="00D7558B"/>
    <w:rsid w:val="00D76796"/>
    <w:rsid w:val="00D77A4F"/>
    <w:rsid w:val="00D8021F"/>
    <w:rsid w:val="00D808C9"/>
    <w:rsid w:val="00D80F2E"/>
    <w:rsid w:val="00D81C72"/>
    <w:rsid w:val="00D8250D"/>
    <w:rsid w:val="00D82545"/>
    <w:rsid w:val="00D829F5"/>
    <w:rsid w:val="00D83030"/>
    <w:rsid w:val="00D83290"/>
    <w:rsid w:val="00D834E2"/>
    <w:rsid w:val="00D84C00"/>
    <w:rsid w:val="00D84D73"/>
    <w:rsid w:val="00D84ED5"/>
    <w:rsid w:val="00D85058"/>
    <w:rsid w:val="00D856F9"/>
    <w:rsid w:val="00D8595E"/>
    <w:rsid w:val="00D86119"/>
    <w:rsid w:val="00D863DF"/>
    <w:rsid w:val="00D86B00"/>
    <w:rsid w:val="00D87049"/>
    <w:rsid w:val="00D8709C"/>
    <w:rsid w:val="00D87A6F"/>
    <w:rsid w:val="00D9147C"/>
    <w:rsid w:val="00D916B9"/>
    <w:rsid w:val="00D9281C"/>
    <w:rsid w:val="00D929E2"/>
    <w:rsid w:val="00D92D32"/>
    <w:rsid w:val="00D930F4"/>
    <w:rsid w:val="00D943E6"/>
    <w:rsid w:val="00D955C0"/>
    <w:rsid w:val="00D95CFB"/>
    <w:rsid w:val="00D95D61"/>
    <w:rsid w:val="00D96A15"/>
    <w:rsid w:val="00D97CB9"/>
    <w:rsid w:val="00D97E7C"/>
    <w:rsid w:val="00D97F3F"/>
    <w:rsid w:val="00DA09C9"/>
    <w:rsid w:val="00DA173A"/>
    <w:rsid w:val="00DA21B0"/>
    <w:rsid w:val="00DA27E4"/>
    <w:rsid w:val="00DA2829"/>
    <w:rsid w:val="00DA288B"/>
    <w:rsid w:val="00DA2D5E"/>
    <w:rsid w:val="00DA2FA4"/>
    <w:rsid w:val="00DA4864"/>
    <w:rsid w:val="00DA525F"/>
    <w:rsid w:val="00DA585E"/>
    <w:rsid w:val="00DA58CF"/>
    <w:rsid w:val="00DA5D76"/>
    <w:rsid w:val="00DA6263"/>
    <w:rsid w:val="00DA6402"/>
    <w:rsid w:val="00DA78C0"/>
    <w:rsid w:val="00DB006E"/>
    <w:rsid w:val="00DB0450"/>
    <w:rsid w:val="00DB0630"/>
    <w:rsid w:val="00DB095B"/>
    <w:rsid w:val="00DB10E2"/>
    <w:rsid w:val="00DB141F"/>
    <w:rsid w:val="00DB1E63"/>
    <w:rsid w:val="00DB271C"/>
    <w:rsid w:val="00DB28AD"/>
    <w:rsid w:val="00DB29E5"/>
    <w:rsid w:val="00DB2D3F"/>
    <w:rsid w:val="00DB346F"/>
    <w:rsid w:val="00DB3E8D"/>
    <w:rsid w:val="00DB4DBC"/>
    <w:rsid w:val="00DB5E5C"/>
    <w:rsid w:val="00DB6104"/>
    <w:rsid w:val="00DB669B"/>
    <w:rsid w:val="00DB6B46"/>
    <w:rsid w:val="00DB6F90"/>
    <w:rsid w:val="00DB7216"/>
    <w:rsid w:val="00DC0422"/>
    <w:rsid w:val="00DC0EA3"/>
    <w:rsid w:val="00DC1AB2"/>
    <w:rsid w:val="00DC1F0D"/>
    <w:rsid w:val="00DC2DCB"/>
    <w:rsid w:val="00DC3017"/>
    <w:rsid w:val="00DC35CB"/>
    <w:rsid w:val="00DC3E9F"/>
    <w:rsid w:val="00DC41BE"/>
    <w:rsid w:val="00DC59D4"/>
    <w:rsid w:val="00DC5FDA"/>
    <w:rsid w:val="00DC6304"/>
    <w:rsid w:val="00DC67AF"/>
    <w:rsid w:val="00DC6AD0"/>
    <w:rsid w:val="00DC6BDD"/>
    <w:rsid w:val="00DC71DC"/>
    <w:rsid w:val="00DC7813"/>
    <w:rsid w:val="00DC78FF"/>
    <w:rsid w:val="00DD03A8"/>
    <w:rsid w:val="00DD0F94"/>
    <w:rsid w:val="00DD1858"/>
    <w:rsid w:val="00DD19BC"/>
    <w:rsid w:val="00DD20A2"/>
    <w:rsid w:val="00DD253C"/>
    <w:rsid w:val="00DD2700"/>
    <w:rsid w:val="00DD2E7E"/>
    <w:rsid w:val="00DD2EF0"/>
    <w:rsid w:val="00DD34B7"/>
    <w:rsid w:val="00DD34E3"/>
    <w:rsid w:val="00DD3ECF"/>
    <w:rsid w:val="00DD57C8"/>
    <w:rsid w:val="00DD5C51"/>
    <w:rsid w:val="00DD5D9C"/>
    <w:rsid w:val="00DD5DAD"/>
    <w:rsid w:val="00DD673D"/>
    <w:rsid w:val="00DD6C42"/>
    <w:rsid w:val="00DD6D1E"/>
    <w:rsid w:val="00DD6F60"/>
    <w:rsid w:val="00DD72C9"/>
    <w:rsid w:val="00DE012D"/>
    <w:rsid w:val="00DE073F"/>
    <w:rsid w:val="00DE3340"/>
    <w:rsid w:val="00DE3D59"/>
    <w:rsid w:val="00DE4738"/>
    <w:rsid w:val="00DE4899"/>
    <w:rsid w:val="00DE4D8B"/>
    <w:rsid w:val="00DE4F1D"/>
    <w:rsid w:val="00DE504C"/>
    <w:rsid w:val="00DE5088"/>
    <w:rsid w:val="00DE5864"/>
    <w:rsid w:val="00DE5CD5"/>
    <w:rsid w:val="00DE5CF8"/>
    <w:rsid w:val="00DE6036"/>
    <w:rsid w:val="00DE6DFF"/>
    <w:rsid w:val="00DE7902"/>
    <w:rsid w:val="00DE7E0F"/>
    <w:rsid w:val="00DF0477"/>
    <w:rsid w:val="00DF05EA"/>
    <w:rsid w:val="00DF0891"/>
    <w:rsid w:val="00DF1108"/>
    <w:rsid w:val="00DF137F"/>
    <w:rsid w:val="00DF139D"/>
    <w:rsid w:val="00DF1A6D"/>
    <w:rsid w:val="00DF2064"/>
    <w:rsid w:val="00DF2585"/>
    <w:rsid w:val="00DF25B3"/>
    <w:rsid w:val="00DF27DC"/>
    <w:rsid w:val="00DF3E3D"/>
    <w:rsid w:val="00DF40E8"/>
    <w:rsid w:val="00DF41A4"/>
    <w:rsid w:val="00DF5228"/>
    <w:rsid w:val="00DF5D6A"/>
    <w:rsid w:val="00DF641D"/>
    <w:rsid w:val="00DF64A7"/>
    <w:rsid w:val="00DF67CA"/>
    <w:rsid w:val="00DF6DFD"/>
    <w:rsid w:val="00DF7AA2"/>
    <w:rsid w:val="00E0010D"/>
    <w:rsid w:val="00E00483"/>
    <w:rsid w:val="00E00B42"/>
    <w:rsid w:val="00E014AB"/>
    <w:rsid w:val="00E0154C"/>
    <w:rsid w:val="00E0188B"/>
    <w:rsid w:val="00E01B64"/>
    <w:rsid w:val="00E01D71"/>
    <w:rsid w:val="00E01EA7"/>
    <w:rsid w:val="00E028F1"/>
    <w:rsid w:val="00E03020"/>
    <w:rsid w:val="00E040CB"/>
    <w:rsid w:val="00E047CF"/>
    <w:rsid w:val="00E04998"/>
    <w:rsid w:val="00E04BDD"/>
    <w:rsid w:val="00E05744"/>
    <w:rsid w:val="00E05D84"/>
    <w:rsid w:val="00E0613F"/>
    <w:rsid w:val="00E069E7"/>
    <w:rsid w:val="00E0702C"/>
    <w:rsid w:val="00E0724B"/>
    <w:rsid w:val="00E07BF6"/>
    <w:rsid w:val="00E07E9C"/>
    <w:rsid w:val="00E10271"/>
    <w:rsid w:val="00E10AA3"/>
    <w:rsid w:val="00E11020"/>
    <w:rsid w:val="00E11059"/>
    <w:rsid w:val="00E11274"/>
    <w:rsid w:val="00E114B5"/>
    <w:rsid w:val="00E1161D"/>
    <w:rsid w:val="00E121F1"/>
    <w:rsid w:val="00E123B2"/>
    <w:rsid w:val="00E12FE8"/>
    <w:rsid w:val="00E130FE"/>
    <w:rsid w:val="00E13522"/>
    <w:rsid w:val="00E13E90"/>
    <w:rsid w:val="00E146C8"/>
    <w:rsid w:val="00E148F8"/>
    <w:rsid w:val="00E14939"/>
    <w:rsid w:val="00E15545"/>
    <w:rsid w:val="00E1569C"/>
    <w:rsid w:val="00E15755"/>
    <w:rsid w:val="00E1607F"/>
    <w:rsid w:val="00E16551"/>
    <w:rsid w:val="00E1657D"/>
    <w:rsid w:val="00E171B3"/>
    <w:rsid w:val="00E17B54"/>
    <w:rsid w:val="00E17BAA"/>
    <w:rsid w:val="00E20142"/>
    <w:rsid w:val="00E214EE"/>
    <w:rsid w:val="00E2357B"/>
    <w:rsid w:val="00E236B5"/>
    <w:rsid w:val="00E238DD"/>
    <w:rsid w:val="00E23AD3"/>
    <w:rsid w:val="00E23E0C"/>
    <w:rsid w:val="00E23EDF"/>
    <w:rsid w:val="00E24133"/>
    <w:rsid w:val="00E245B6"/>
    <w:rsid w:val="00E25ADA"/>
    <w:rsid w:val="00E26148"/>
    <w:rsid w:val="00E2689D"/>
    <w:rsid w:val="00E268BB"/>
    <w:rsid w:val="00E26A07"/>
    <w:rsid w:val="00E26BC4"/>
    <w:rsid w:val="00E27098"/>
    <w:rsid w:val="00E278EB"/>
    <w:rsid w:val="00E27962"/>
    <w:rsid w:val="00E27ED3"/>
    <w:rsid w:val="00E27F9A"/>
    <w:rsid w:val="00E30027"/>
    <w:rsid w:val="00E3112C"/>
    <w:rsid w:val="00E32C0C"/>
    <w:rsid w:val="00E33412"/>
    <w:rsid w:val="00E33C2A"/>
    <w:rsid w:val="00E34AC3"/>
    <w:rsid w:val="00E36CEE"/>
    <w:rsid w:val="00E36D55"/>
    <w:rsid w:val="00E373FA"/>
    <w:rsid w:val="00E4005C"/>
    <w:rsid w:val="00E407FD"/>
    <w:rsid w:val="00E4099C"/>
    <w:rsid w:val="00E40A3D"/>
    <w:rsid w:val="00E412B5"/>
    <w:rsid w:val="00E41A94"/>
    <w:rsid w:val="00E41E82"/>
    <w:rsid w:val="00E41FDA"/>
    <w:rsid w:val="00E425D0"/>
    <w:rsid w:val="00E42970"/>
    <w:rsid w:val="00E42F51"/>
    <w:rsid w:val="00E432D6"/>
    <w:rsid w:val="00E437F7"/>
    <w:rsid w:val="00E43D9A"/>
    <w:rsid w:val="00E44057"/>
    <w:rsid w:val="00E44781"/>
    <w:rsid w:val="00E448C8"/>
    <w:rsid w:val="00E44C02"/>
    <w:rsid w:val="00E45336"/>
    <w:rsid w:val="00E459BB"/>
    <w:rsid w:val="00E4606C"/>
    <w:rsid w:val="00E461D7"/>
    <w:rsid w:val="00E46316"/>
    <w:rsid w:val="00E46719"/>
    <w:rsid w:val="00E467F1"/>
    <w:rsid w:val="00E468DD"/>
    <w:rsid w:val="00E507A7"/>
    <w:rsid w:val="00E509A3"/>
    <w:rsid w:val="00E512A0"/>
    <w:rsid w:val="00E513E1"/>
    <w:rsid w:val="00E51816"/>
    <w:rsid w:val="00E52212"/>
    <w:rsid w:val="00E52401"/>
    <w:rsid w:val="00E52812"/>
    <w:rsid w:val="00E5289F"/>
    <w:rsid w:val="00E533A1"/>
    <w:rsid w:val="00E53910"/>
    <w:rsid w:val="00E53DC3"/>
    <w:rsid w:val="00E543BF"/>
    <w:rsid w:val="00E5487F"/>
    <w:rsid w:val="00E56975"/>
    <w:rsid w:val="00E57012"/>
    <w:rsid w:val="00E570AB"/>
    <w:rsid w:val="00E5778B"/>
    <w:rsid w:val="00E57BC5"/>
    <w:rsid w:val="00E60917"/>
    <w:rsid w:val="00E60D42"/>
    <w:rsid w:val="00E621A7"/>
    <w:rsid w:val="00E63E0D"/>
    <w:rsid w:val="00E63F68"/>
    <w:rsid w:val="00E642CD"/>
    <w:rsid w:val="00E64DEF"/>
    <w:rsid w:val="00E64E03"/>
    <w:rsid w:val="00E65392"/>
    <w:rsid w:val="00E653BE"/>
    <w:rsid w:val="00E65A98"/>
    <w:rsid w:val="00E65C02"/>
    <w:rsid w:val="00E66584"/>
    <w:rsid w:val="00E6658B"/>
    <w:rsid w:val="00E668E1"/>
    <w:rsid w:val="00E66A8F"/>
    <w:rsid w:val="00E66B33"/>
    <w:rsid w:val="00E66E3B"/>
    <w:rsid w:val="00E66F4F"/>
    <w:rsid w:val="00E6701A"/>
    <w:rsid w:val="00E67D65"/>
    <w:rsid w:val="00E67E33"/>
    <w:rsid w:val="00E70770"/>
    <w:rsid w:val="00E70832"/>
    <w:rsid w:val="00E70918"/>
    <w:rsid w:val="00E70B8D"/>
    <w:rsid w:val="00E70C67"/>
    <w:rsid w:val="00E718DF"/>
    <w:rsid w:val="00E71981"/>
    <w:rsid w:val="00E71B91"/>
    <w:rsid w:val="00E71C5A"/>
    <w:rsid w:val="00E71CD7"/>
    <w:rsid w:val="00E71D92"/>
    <w:rsid w:val="00E7222B"/>
    <w:rsid w:val="00E7368B"/>
    <w:rsid w:val="00E736D5"/>
    <w:rsid w:val="00E74773"/>
    <w:rsid w:val="00E74776"/>
    <w:rsid w:val="00E74C23"/>
    <w:rsid w:val="00E752AD"/>
    <w:rsid w:val="00E75F72"/>
    <w:rsid w:val="00E766B7"/>
    <w:rsid w:val="00E76A8B"/>
    <w:rsid w:val="00E76B65"/>
    <w:rsid w:val="00E76D90"/>
    <w:rsid w:val="00E776C3"/>
    <w:rsid w:val="00E77BC3"/>
    <w:rsid w:val="00E81791"/>
    <w:rsid w:val="00E82605"/>
    <w:rsid w:val="00E82A36"/>
    <w:rsid w:val="00E82C0A"/>
    <w:rsid w:val="00E8343B"/>
    <w:rsid w:val="00E83587"/>
    <w:rsid w:val="00E837DA"/>
    <w:rsid w:val="00E83AFD"/>
    <w:rsid w:val="00E83BB3"/>
    <w:rsid w:val="00E83ED4"/>
    <w:rsid w:val="00E85168"/>
    <w:rsid w:val="00E8538A"/>
    <w:rsid w:val="00E85608"/>
    <w:rsid w:val="00E858CB"/>
    <w:rsid w:val="00E8677A"/>
    <w:rsid w:val="00E87D40"/>
    <w:rsid w:val="00E90579"/>
    <w:rsid w:val="00E9065A"/>
    <w:rsid w:val="00E90E4E"/>
    <w:rsid w:val="00E91C11"/>
    <w:rsid w:val="00E92014"/>
    <w:rsid w:val="00E93F9C"/>
    <w:rsid w:val="00E941C4"/>
    <w:rsid w:val="00E9432E"/>
    <w:rsid w:val="00E9471A"/>
    <w:rsid w:val="00E94838"/>
    <w:rsid w:val="00E94B0C"/>
    <w:rsid w:val="00E94C99"/>
    <w:rsid w:val="00E94DB6"/>
    <w:rsid w:val="00E95070"/>
    <w:rsid w:val="00E952F5"/>
    <w:rsid w:val="00E95545"/>
    <w:rsid w:val="00E968C2"/>
    <w:rsid w:val="00E97077"/>
    <w:rsid w:val="00E979D7"/>
    <w:rsid w:val="00E97D5D"/>
    <w:rsid w:val="00EA02AD"/>
    <w:rsid w:val="00EA0546"/>
    <w:rsid w:val="00EA0548"/>
    <w:rsid w:val="00EA095D"/>
    <w:rsid w:val="00EA12E2"/>
    <w:rsid w:val="00EA1CC3"/>
    <w:rsid w:val="00EA1F83"/>
    <w:rsid w:val="00EA207C"/>
    <w:rsid w:val="00EA2989"/>
    <w:rsid w:val="00EA4050"/>
    <w:rsid w:val="00EA4C32"/>
    <w:rsid w:val="00EA50C4"/>
    <w:rsid w:val="00EA57E5"/>
    <w:rsid w:val="00EA5897"/>
    <w:rsid w:val="00EA5E98"/>
    <w:rsid w:val="00EA6065"/>
    <w:rsid w:val="00EA6C79"/>
    <w:rsid w:val="00EA727B"/>
    <w:rsid w:val="00EB08D8"/>
    <w:rsid w:val="00EB0E82"/>
    <w:rsid w:val="00EB154F"/>
    <w:rsid w:val="00EB2C31"/>
    <w:rsid w:val="00EB344D"/>
    <w:rsid w:val="00EB3AA7"/>
    <w:rsid w:val="00EB3B70"/>
    <w:rsid w:val="00EB3DC4"/>
    <w:rsid w:val="00EB41B7"/>
    <w:rsid w:val="00EB47AB"/>
    <w:rsid w:val="00EB58CC"/>
    <w:rsid w:val="00EB5CDD"/>
    <w:rsid w:val="00EB5FFB"/>
    <w:rsid w:val="00EB6153"/>
    <w:rsid w:val="00EB6418"/>
    <w:rsid w:val="00EB675B"/>
    <w:rsid w:val="00EB6815"/>
    <w:rsid w:val="00EB6DFA"/>
    <w:rsid w:val="00EB6FDB"/>
    <w:rsid w:val="00EB7114"/>
    <w:rsid w:val="00EB7C81"/>
    <w:rsid w:val="00EC023C"/>
    <w:rsid w:val="00EC072B"/>
    <w:rsid w:val="00EC09D3"/>
    <w:rsid w:val="00EC0A79"/>
    <w:rsid w:val="00EC0E27"/>
    <w:rsid w:val="00EC0ED1"/>
    <w:rsid w:val="00EC0FFE"/>
    <w:rsid w:val="00EC134E"/>
    <w:rsid w:val="00EC1534"/>
    <w:rsid w:val="00EC15B4"/>
    <w:rsid w:val="00EC19C2"/>
    <w:rsid w:val="00EC1AC5"/>
    <w:rsid w:val="00EC1B4D"/>
    <w:rsid w:val="00EC1BE1"/>
    <w:rsid w:val="00EC1E3C"/>
    <w:rsid w:val="00EC21A2"/>
    <w:rsid w:val="00EC2AFB"/>
    <w:rsid w:val="00EC2E7B"/>
    <w:rsid w:val="00EC3255"/>
    <w:rsid w:val="00EC4C50"/>
    <w:rsid w:val="00EC606B"/>
    <w:rsid w:val="00EC6239"/>
    <w:rsid w:val="00EC6D99"/>
    <w:rsid w:val="00EC6DC0"/>
    <w:rsid w:val="00EC727B"/>
    <w:rsid w:val="00EC7A8A"/>
    <w:rsid w:val="00EC7FD7"/>
    <w:rsid w:val="00ED0090"/>
    <w:rsid w:val="00ED0D46"/>
    <w:rsid w:val="00ED0FD0"/>
    <w:rsid w:val="00ED20CF"/>
    <w:rsid w:val="00ED2793"/>
    <w:rsid w:val="00ED2FB0"/>
    <w:rsid w:val="00ED3204"/>
    <w:rsid w:val="00ED5D94"/>
    <w:rsid w:val="00ED5F81"/>
    <w:rsid w:val="00ED662D"/>
    <w:rsid w:val="00ED6AB3"/>
    <w:rsid w:val="00ED7235"/>
    <w:rsid w:val="00EE11B8"/>
    <w:rsid w:val="00EE1276"/>
    <w:rsid w:val="00EE1367"/>
    <w:rsid w:val="00EE142C"/>
    <w:rsid w:val="00EE187D"/>
    <w:rsid w:val="00EE1B56"/>
    <w:rsid w:val="00EE1D00"/>
    <w:rsid w:val="00EE25C3"/>
    <w:rsid w:val="00EE26BB"/>
    <w:rsid w:val="00EE26D7"/>
    <w:rsid w:val="00EE2948"/>
    <w:rsid w:val="00EE2AE4"/>
    <w:rsid w:val="00EE2E1A"/>
    <w:rsid w:val="00EE4911"/>
    <w:rsid w:val="00EE4931"/>
    <w:rsid w:val="00EE5228"/>
    <w:rsid w:val="00EE52BD"/>
    <w:rsid w:val="00EE5EA9"/>
    <w:rsid w:val="00EE7994"/>
    <w:rsid w:val="00EE7F4D"/>
    <w:rsid w:val="00EF0290"/>
    <w:rsid w:val="00EF032A"/>
    <w:rsid w:val="00EF06F8"/>
    <w:rsid w:val="00EF11BF"/>
    <w:rsid w:val="00EF11E0"/>
    <w:rsid w:val="00EF1F3F"/>
    <w:rsid w:val="00EF2925"/>
    <w:rsid w:val="00EF2CF0"/>
    <w:rsid w:val="00EF2EBF"/>
    <w:rsid w:val="00EF2F55"/>
    <w:rsid w:val="00EF37F0"/>
    <w:rsid w:val="00EF3A40"/>
    <w:rsid w:val="00EF4BC3"/>
    <w:rsid w:val="00EF4BD8"/>
    <w:rsid w:val="00EF5233"/>
    <w:rsid w:val="00EF5390"/>
    <w:rsid w:val="00EF56B4"/>
    <w:rsid w:val="00EF64B1"/>
    <w:rsid w:val="00EF6D74"/>
    <w:rsid w:val="00EF740F"/>
    <w:rsid w:val="00EF7675"/>
    <w:rsid w:val="00F00717"/>
    <w:rsid w:val="00F00882"/>
    <w:rsid w:val="00F00CB7"/>
    <w:rsid w:val="00F00D2E"/>
    <w:rsid w:val="00F019CA"/>
    <w:rsid w:val="00F0223C"/>
    <w:rsid w:val="00F030E6"/>
    <w:rsid w:val="00F035AE"/>
    <w:rsid w:val="00F0362A"/>
    <w:rsid w:val="00F04173"/>
    <w:rsid w:val="00F04762"/>
    <w:rsid w:val="00F04DB7"/>
    <w:rsid w:val="00F05DA7"/>
    <w:rsid w:val="00F06801"/>
    <w:rsid w:val="00F06803"/>
    <w:rsid w:val="00F06A2E"/>
    <w:rsid w:val="00F06DCF"/>
    <w:rsid w:val="00F07251"/>
    <w:rsid w:val="00F0779E"/>
    <w:rsid w:val="00F07FFE"/>
    <w:rsid w:val="00F11788"/>
    <w:rsid w:val="00F13460"/>
    <w:rsid w:val="00F13B01"/>
    <w:rsid w:val="00F13B9F"/>
    <w:rsid w:val="00F13C5D"/>
    <w:rsid w:val="00F1484E"/>
    <w:rsid w:val="00F15E57"/>
    <w:rsid w:val="00F16271"/>
    <w:rsid w:val="00F1636A"/>
    <w:rsid w:val="00F1655E"/>
    <w:rsid w:val="00F16602"/>
    <w:rsid w:val="00F1693B"/>
    <w:rsid w:val="00F16C7E"/>
    <w:rsid w:val="00F202A5"/>
    <w:rsid w:val="00F2036B"/>
    <w:rsid w:val="00F203A1"/>
    <w:rsid w:val="00F206F1"/>
    <w:rsid w:val="00F2070B"/>
    <w:rsid w:val="00F20C71"/>
    <w:rsid w:val="00F20CE5"/>
    <w:rsid w:val="00F2100D"/>
    <w:rsid w:val="00F2181A"/>
    <w:rsid w:val="00F21B58"/>
    <w:rsid w:val="00F22221"/>
    <w:rsid w:val="00F22432"/>
    <w:rsid w:val="00F22AE5"/>
    <w:rsid w:val="00F22B07"/>
    <w:rsid w:val="00F22DFE"/>
    <w:rsid w:val="00F231A9"/>
    <w:rsid w:val="00F23414"/>
    <w:rsid w:val="00F23833"/>
    <w:rsid w:val="00F23849"/>
    <w:rsid w:val="00F23BED"/>
    <w:rsid w:val="00F24591"/>
    <w:rsid w:val="00F24AF0"/>
    <w:rsid w:val="00F250F8"/>
    <w:rsid w:val="00F25A15"/>
    <w:rsid w:val="00F26B01"/>
    <w:rsid w:val="00F26E5D"/>
    <w:rsid w:val="00F2769F"/>
    <w:rsid w:val="00F27D62"/>
    <w:rsid w:val="00F27F4B"/>
    <w:rsid w:val="00F27F78"/>
    <w:rsid w:val="00F303CB"/>
    <w:rsid w:val="00F31899"/>
    <w:rsid w:val="00F31C97"/>
    <w:rsid w:val="00F321E8"/>
    <w:rsid w:val="00F3286B"/>
    <w:rsid w:val="00F329BC"/>
    <w:rsid w:val="00F3412F"/>
    <w:rsid w:val="00F3562D"/>
    <w:rsid w:val="00F372FE"/>
    <w:rsid w:val="00F37452"/>
    <w:rsid w:val="00F40351"/>
    <w:rsid w:val="00F40FF3"/>
    <w:rsid w:val="00F415BC"/>
    <w:rsid w:val="00F4285F"/>
    <w:rsid w:val="00F43E8B"/>
    <w:rsid w:val="00F47366"/>
    <w:rsid w:val="00F4771B"/>
    <w:rsid w:val="00F47E73"/>
    <w:rsid w:val="00F47F85"/>
    <w:rsid w:val="00F50357"/>
    <w:rsid w:val="00F50565"/>
    <w:rsid w:val="00F522BD"/>
    <w:rsid w:val="00F53044"/>
    <w:rsid w:val="00F53556"/>
    <w:rsid w:val="00F53868"/>
    <w:rsid w:val="00F53F21"/>
    <w:rsid w:val="00F53FDA"/>
    <w:rsid w:val="00F54A82"/>
    <w:rsid w:val="00F54E67"/>
    <w:rsid w:val="00F54EB8"/>
    <w:rsid w:val="00F55034"/>
    <w:rsid w:val="00F5579D"/>
    <w:rsid w:val="00F559DD"/>
    <w:rsid w:val="00F55B4A"/>
    <w:rsid w:val="00F5620A"/>
    <w:rsid w:val="00F56C75"/>
    <w:rsid w:val="00F60291"/>
    <w:rsid w:val="00F60C72"/>
    <w:rsid w:val="00F61338"/>
    <w:rsid w:val="00F615F8"/>
    <w:rsid w:val="00F626E2"/>
    <w:rsid w:val="00F62838"/>
    <w:rsid w:val="00F62A0B"/>
    <w:rsid w:val="00F62BE9"/>
    <w:rsid w:val="00F62FDD"/>
    <w:rsid w:val="00F631C9"/>
    <w:rsid w:val="00F63E2D"/>
    <w:rsid w:val="00F64DF6"/>
    <w:rsid w:val="00F6567B"/>
    <w:rsid w:val="00F6594A"/>
    <w:rsid w:val="00F65FE7"/>
    <w:rsid w:val="00F667B8"/>
    <w:rsid w:val="00F67165"/>
    <w:rsid w:val="00F67AC7"/>
    <w:rsid w:val="00F67B50"/>
    <w:rsid w:val="00F67C12"/>
    <w:rsid w:val="00F7087C"/>
    <w:rsid w:val="00F71E31"/>
    <w:rsid w:val="00F721C2"/>
    <w:rsid w:val="00F72B68"/>
    <w:rsid w:val="00F72F41"/>
    <w:rsid w:val="00F72F68"/>
    <w:rsid w:val="00F733F5"/>
    <w:rsid w:val="00F75690"/>
    <w:rsid w:val="00F75AC2"/>
    <w:rsid w:val="00F762FF"/>
    <w:rsid w:val="00F76309"/>
    <w:rsid w:val="00F767CD"/>
    <w:rsid w:val="00F76832"/>
    <w:rsid w:val="00F76B0B"/>
    <w:rsid w:val="00F774BF"/>
    <w:rsid w:val="00F77534"/>
    <w:rsid w:val="00F77BD1"/>
    <w:rsid w:val="00F77BDB"/>
    <w:rsid w:val="00F80160"/>
    <w:rsid w:val="00F80374"/>
    <w:rsid w:val="00F805C7"/>
    <w:rsid w:val="00F811FF"/>
    <w:rsid w:val="00F81CD6"/>
    <w:rsid w:val="00F82490"/>
    <w:rsid w:val="00F82A1B"/>
    <w:rsid w:val="00F83CCC"/>
    <w:rsid w:val="00F8426E"/>
    <w:rsid w:val="00F847A3"/>
    <w:rsid w:val="00F859B6"/>
    <w:rsid w:val="00F864A6"/>
    <w:rsid w:val="00F869D6"/>
    <w:rsid w:val="00F86AC3"/>
    <w:rsid w:val="00F87A91"/>
    <w:rsid w:val="00F87C96"/>
    <w:rsid w:val="00F90417"/>
    <w:rsid w:val="00F904EE"/>
    <w:rsid w:val="00F90F89"/>
    <w:rsid w:val="00F921B5"/>
    <w:rsid w:val="00F92AAD"/>
    <w:rsid w:val="00F92B6E"/>
    <w:rsid w:val="00F93046"/>
    <w:rsid w:val="00F93F13"/>
    <w:rsid w:val="00F941A9"/>
    <w:rsid w:val="00F94B5D"/>
    <w:rsid w:val="00F94EB8"/>
    <w:rsid w:val="00F95530"/>
    <w:rsid w:val="00F9576F"/>
    <w:rsid w:val="00F95A1B"/>
    <w:rsid w:val="00F95CAF"/>
    <w:rsid w:val="00F95D1B"/>
    <w:rsid w:val="00F95DD7"/>
    <w:rsid w:val="00F96FFF"/>
    <w:rsid w:val="00F9714E"/>
    <w:rsid w:val="00F97247"/>
    <w:rsid w:val="00FA0618"/>
    <w:rsid w:val="00FA0D7B"/>
    <w:rsid w:val="00FA1072"/>
    <w:rsid w:val="00FA1C71"/>
    <w:rsid w:val="00FA257F"/>
    <w:rsid w:val="00FA29BF"/>
    <w:rsid w:val="00FA33B0"/>
    <w:rsid w:val="00FA3439"/>
    <w:rsid w:val="00FA394B"/>
    <w:rsid w:val="00FA4004"/>
    <w:rsid w:val="00FA4EDA"/>
    <w:rsid w:val="00FA5E9E"/>
    <w:rsid w:val="00FA5EA0"/>
    <w:rsid w:val="00FA5F37"/>
    <w:rsid w:val="00FA6964"/>
    <w:rsid w:val="00FA7990"/>
    <w:rsid w:val="00FB138E"/>
    <w:rsid w:val="00FB1401"/>
    <w:rsid w:val="00FB1475"/>
    <w:rsid w:val="00FB1BE3"/>
    <w:rsid w:val="00FB2150"/>
    <w:rsid w:val="00FB325C"/>
    <w:rsid w:val="00FB37D7"/>
    <w:rsid w:val="00FB3801"/>
    <w:rsid w:val="00FB4266"/>
    <w:rsid w:val="00FB46ED"/>
    <w:rsid w:val="00FB5606"/>
    <w:rsid w:val="00FB5888"/>
    <w:rsid w:val="00FB5EB4"/>
    <w:rsid w:val="00FB5F13"/>
    <w:rsid w:val="00FB60BF"/>
    <w:rsid w:val="00FB65FE"/>
    <w:rsid w:val="00FB6691"/>
    <w:rsid w:val="00FB6E95"/>
    <w:rsid w:val="00FB7245"/>
    <w:rsid w:val="00FC03B4"/>
    <w:rsid w:val="00FC0583"/>
    <w:rsid w:val="00FC08D0"/>
    <w:rsid w:val="00FC08F9"/>
    <w:rsid w:val="00FC094E"/>
    <w:rsid w:val="00FC099E"/>
    <w:rsid w:val="00FC09CD"/>
    <w:rsid w:val="00FC0AD4"/>
    <w:rsid w:val="00FC0F9B"/>
    <w:rsid w:val="00FC16E8"/>
    <w:rsid w:val="00FC1765"/>
    <w:rsid w:val="00FC227F"/>
    <w:rsid w:val="00FC229A"/>
    <w:rsid w:val="00FC3379"/>
    <w:rsid w:val="00FC370B"/>
    <w:rsid w:val="00FC397B"/>
    <w:rsid w:val="00FC3E58"/>
    <w:rsid w:val="00FC4085"/>
    <w:rsid w:val="00FC41FB"/>
    <w:rsid w:val="00FC4847"/>
    <w:rsid w:val="00FC496C"/>
    <w:rsid w:val="00FC49E6"/>
    <w:rsid w:val="00FC4C22"/>
    <w:rsid w:val="00FC562C"/>
    <w:rsid w:val="00FC5A0A"/>
    <w:rsid w:val="00FC5E40"/>
    <w:rsid w:val="00FC5E7E"/>
    <w:rsid w:val="00FC60AE"/>
    <w:rsid w:val="00FC6619"/>
    <w:rsid w:val="00FC6F39"/>
    <w:rsid w:val="00FC7588"/>
    <w:rsid w:val="00FC75AD"/>
    <w:rsid w:val="00FC7F75"/>
    <w:rsid w:val="00FD0A13"/>
    <w:rsid w:val="00FD0FDA"/>
    <w:rsid w:val="00FD17A1"/>
    <w:rsid w:val="00FD1C33"/>
    <w:rsid w:val="00FD1F52"/>
    <w:rsid w:val="00FD2028"/>
    <w:rsid w:val="00FD31D4"/>
    <w:rsid w:val="00FD384D"/>
    <w:rsid w:val="00FD41C3"/>
    <w:rsid w:val="00FD5125"/>
    <w:rsid w:val="00FD51D2"/>
    <w:rsid w:val="00FD5E41"/>
    <w:rsid w:val="00FD6389"/>
    <w:rsid w:val="00FD64D1"/>
    <w:rsid w:val="00FD69D2"/>
    <w:rsid w:val="00FD72BA"/>
    <w:rsid w:val="00FD77F0"/>
    <w:rsid w:val="00FD7BB3"/>
    <w:rsid w:val="00FE09D5"/>
    <w:rsid w:val="00FE187A"/>
    <w:rsid w:val="00FE1A7E"/>
    <w:rsid w:val="00FE28C5"/>
    <w:rsid w:val="00FE34C9"/>
    <w:rsid w:val="00FE4377"/>
    <w:rsid w:val="00FE6418"/>
    <w:rsid w:val="00FE6552"/>
    <w:rsid w:val="00FE74D4"/>
    <w:rsid w:val="00FE78B8"/>
    <w:rsid w:val="00FE7C03"/>
    <w:rsid w:val="00FF0D8D"/>
    <w:rsid w:val="00FF10B4"/>
    <w:rsid w:val="00FF16ED"/>
    <w:rsid w:val="00FF1A86"/>
    <w:rsid w:val="00FF1E76"/>
    <w:rsid w:val="00FF318B"/>
    <w:rsid w:val="00FF3B81"/>
    <w:rsid w:val="00FF3EFB"/>
    <w:rsid w:val="00FF4290"/>
    <w:rsid w:val="00FF4653"/>
    <w:rsid w:val="00FF5175"/>
    <w:rsid w:val="00FF51B6"/>
    <w:rsid w:val="00FF579C"/>
    <w:rsid w:val="00FF5D0E"/>
    <w:rsid w:val="00FF630E"/>
    <w:rsid w:val="00FF6557"/>
    <w:rsid w:val="00FF6675"/>
    <w:rsid w:val="00FF6940"/>
    <w:rsid w:val="00FF6ABD"/>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DEC07"/>
  <w15:docId w15:val="{865A2E23-0BBC-4572-8CE1-3DACE748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2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1D12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12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D122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122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D122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122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122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122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5"/>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 w:type="paragraph" w:customStyle="1" w:styleId="xxxxmsonormal">
    <w:name w:val="x_xxxmsonormal"/>
    <w:basedOn w:val="Normal"/>
    <w:rsid w:val="00A355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1F535C"/>
    <w:pPr>
      <w:spacing w:line="181" w:lineRule="atLeast"/>
    </w:pPr>
    <w:rPr>
      <w:rFonts w:cstheme="minorBidi"/>
      <w:color w:val="auto"/>
    </w:rPr>
  </w:style>
  <w:style w:type="paragraph" w:customStyle="1" w:styleId="Pa22">
    <w:name w:val="Pa22"/>
    <w:basedOn w:val="Default"/>
    <w:next w:val="Default"/>
    <w:uiPriority w:val="99"/>
    <w:rsid w:val="00C471F5"/>
    <w:pPr>
      <w:spacing w:line="181" w:lineRule="atLeast"/>
    </w:pPr>
    <w:rPr>
      <w:rFonts w:cstheme="minorBidi"/>
      <w:color w:val="auto"/>
    </w:rPr>
  </w:style>
  <w:style w:type="character" w:styleId="PageNumber">
    <w:name w:val="page number"/>
    <w:uiPriority w:val="99"/>
    <w:rsid w:val="00392D58"/>
    <w:rPr>
      <w:rFonts w:ascii="Times New Roman" w:hAnsi="Times New Roman" w:cs="Times New Roman"/>
      <w:b/>
      <w:sz w:val="20"/>
      <w:szCs w:val="20"/>
    </w:rPr>
  </w:style>
  <w:style w:type="paragraph" w:styleId="Bibliography">
    <w:name w:val="Bibliography"/>
    <w:basedOn w:val="Normal"/>
    <w:next w:val="Normal"/>
    <w:uiPriority w:val="37"/>
    <w:semiHidden/>
    <w:unhideWhenUsed/>
    <w:rsid w:val="001D1222"/>
  </w:style>
  <w:style w:type="paragraph" w:styleId="BlockText">
    <w:name w:val="Block Text"/>
    <w:basedOn w:val="Normal"/>
    <w:uiPriority w:val="99"/>
    <w:semiHidden/>
    <w:unhideWhenUsed/>
    <w:rsid w:val="001D12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D1222"/>
    <w:pPr>
      <w:spacing w:after="120"/>
    </w:pPr>
  </w:style>
  <w:style w:type="character" w:customStyle="1" w:styleId="BodyTextChar">
    <w:name w:val="Body Text Char"/>
    <w:basedOn w:val="DefaultParagraphFont"/>
    <w:link w:val="BodyText"/>
    <w:uiPriority w:val="99"/>
    <w:semiHidden/>
    <w:rsid w:val="001D1222"/>
  </w:style>
  <w:style w:type="paragraph" w:styleId="BodyText2">
    <w:name w:val="Body Text 2"/>
    <w:basedOn w:val="Normal"/>
    <w:link w:val="BodyText2Char"/>
    <w:uiPriority w:val="99"/>
    <w:semiHidden/>
    <w:unhideWhenUsed/>
    <w:rsid w:val="001D1222"/>
    <w:pPr>
      <w:spacing w:after="120" w:line="480" w:lineRule="auto"/>
    </w:pPr>
  </w:style>
  <w:style w:type="character" w:customStyle="1" w:styleId="BodyText2Char">
    <w:name w:val="Body Text 2 Char"/>
    <w:basedOn w:val="DefaultParagraphFont"/>
    <w:link w:val="BodyText2"/>
    <w:uiPriority w:val="99"/>
    <w:semiHidden/>
    <w:rsid w:val="001D1222"/>
  </w:style>
  <w:style w:type="paragraph" w:styleId="BodyText3">
    <w:name w:val="Body Text 3"/>
    <w:basedOn w:val="Normal"/>
    <w:link w:val="BodyText3Char"/>
    <w:uiPriority w:val="99"/>
    <w:semiHidden/>
    <w:unhideWhenUsed/>
    <w:rsid w:val="001D1222"/>
    <w:pPr>
      <w:spacing w:after="120"/>
    </w:pPr>
    <w:rPr>
      <w:sz w:val="16"/>
      <w:szCs w:val="16"/>
    </w:rPr>
  </w:style>
  <w:style w:type="character" w:customStyle="1" w:styleId="BodyText3Char">
    <w:name w:val="Body Text 3 Char"/>
    <w:basedOn w:val="DefaultParagraphFont"/>
    <w:link w:val="BodyText3"/>
    <w:uiPriority w:val="99"/>
    <w:semiHidden/>
    <w:rsid w:val="001D1222"/>
    <w:rPr>
      <w:sz w:val="16"/>
      <w:szCs w:val="16"/>
    </w:rPr>
  </w:style>
  <w:style w:type="paragraph" w:styleId="BodyTextFirstIndent">
    <w:name w:val="Body Text First Indent"/>
    <w:basedOn w:val="BodyText"/>
    <w:link w:val="BodyTextFirstIndentChar"/>
    <w:uiPriority w:val="99"/>
    <w:semiHidden/>
    <w:unhideWhenUsed/>
    <w:rsid w:val="001D1222"/>
    <w:pPr>
      <w:spacing w:after="200"/>
      <w:ind w:firstLine="360"/>
    </w:pPr>
  </w:style>
  <w:style w:type="character" w:customStyle="1" w:styleId="BodyTextFirstIndentChar">
    <w:name w:val="Body Text First Indent Char"/>
    <w:basedOn w:val="BodyTextChar"/>
    <w:link w:val="BodyTextFirstIndent"/>
    <w:uiPriority w:val="99"/>
    <w:semiHidden/>
    <w:rsid w:val="001D1222"/>
  </w:style>
  <w:style w:type="paragraph" w:styleId="BodyTextIndent">
    <w:name w:val="Body Text Indent"/>
    <w:basedOn w:val="Normal"/>
    <w:link w:val="BodyTextIndentChar"/>
    <w:uiPriority w:val="99"/>
    <w:semiHidden/>
    <w:unhideWhenUsed/>
    <w:rsid w:val="001D1222"/>
    <w:pPr>
      <w:spacing w:after="120"/>
      <w:ind w:left="283"/>
    </w:pPr>
  </w:style>
  <w:style w:type="character" w:customStyle="1" w:styleId="BodyTextIndentChar">
    <w:name w:val="Body Text Indent Char"/>
    <w:basedOn w:val="DefaultParagraphFont"/>
    <w:link w:val="BodyTextIndent"/>
    <w:uiPriority w:val="99"/>
    <w:semiHidden/>
    <w:rsid w:val="001D1222"/>
  </w:style>
  <w:style w:type="paragraph" w:styleId="BodyTextFirstIndent2">
    <w:name w:val="Body Text First Indent 2"/>
    <w:basedOn w:val="BodyTextIndent"/>
    <w:link w:val="BodyTextFirstIndent2Char"/>
    <w:uiPriority w:val="99"/>
    <w:semiHidden/>
    <w:unhideWhenUsed/>
    <w:rsid w:val="001D1222"/>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D1222"/>
  </w:style>
  <w:style w:type="paragraph" w:styleId="BodyTextIndent2">
    <w:name w:val="Body Text Indent 2"/>
    <w:basedOn w:val="Normal"/>
    <w:link w:val="BodyTextIndent2Char"/>
    <w:uiPriority w:val="99"/>
    <w:semiHidden/>
    <w:unhideWhenUsed/>
    <w:rsid w:val="001D1222"/>
    <w:pPr>
      <w:spacing w:after="120" w:line="480" w:lineRule="auto"/>
      <w:ind w:left="283"/>
    </w:pPr>
  </w:style>
  <w:style w:type="character" w:customStyle="1" w:styleId="BodyTextIndent2Char">
    <w:name w:val="Body Text Indent 2 Char"/>
    <w:basedOn w:val="DefaultParagraphFont"/>
    <w:link w:val="BodyTextIndent2"/>
    <w:uiPriority w:val="99"/>
    <w:semiHidden/>
    <w:rsid w:val="001D1222"/>
  </w:style>
  <w:style w:type="paragraph" w:styleId="BodyTextIndent3">
    <w:name w:val="Body Text Indent 3"/>
    <w:basedOn w:val="Normal"/>
    <w:link w:val="BodyTextIndent3Char"/>
    <w:uiPriority w:val="99"/>
    <w:semiHidden/>
    <w:unhideWhenUsed/>
    <w:rsid w:val="001D12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1222"/>
    <w:rPr>
      <w:sz w:val="16"/>
      <w:szCs w:val="16"/>
    </w:rPr>
  </w:style>
  <w:style w:type="paragraph" w:styleId="Caption">
    <w:name w:val="caption"/>
    <w:basedOn w:val="Normal"/>
    <w:next w:val="Normal"/>
    <w:uiPriority w:val="35"/>
    <w:semiHidden/>
    <w:unhideWhenUsed/>
    <w:qFormat/>
    <w:rsid w:val="001D1222"/>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1D1222"/>
    <w:pPr>
      <w:spacing w:after="0" w:line="240" w:lineRule="auto"/>
      <w:ind w:left="4252"/>
    </w:pPr>
  </w:style>
  <w:style w:type="character" w:customStyle="1" w:styleId="ClosingChar">
    <w:name w:val="Closing Char"/>
    <w:basedOn w:val="DefaultParagraphFont"/>
    <w:link w:val="Closing"/>
    <w:uiPriority w:val="99"/>
    <w:semiHidden/>
    <w:rsid w:val="001D1222"/>
  </w:style>
  <w:style w:type="paragraph" w:styleId="Date">
    <w:name w:val="Date"/>
    <w:basedOn w:val="Normal"/>
    <w:next w:val="Normal"/>
    <w:link w:val="DateChar"/>
    <w:uiPriority w:val="99"/>
    <w:semiHidden/>
    <w:unhideWhenUsed/>
    <w:rsid w:val="001D1222"/>
  </w:style>
  <w:style w:type="character" w:customStyle="1" w:styleId="DateChar">
    <w:name w:val="Date Char"/>
    <w:basedOn w:val="DefaultParagraphFont"/>
    <w:link w:val="Date"/>
    <w:uiPriority w:val="99"/>
    <w:semiHidden/>
    <w:rsid w:val="001D1222"/>
  </w:style>
  <w:style w:type="paragraph" w:styleId="DocumentMap">
    <w:name w:val="Document Map"/>
    <w:basedOn w:val="Normal"/>
    <w:link w:val="DocumentMapChar"/>
    <w:uiPriority w:val="99"/>
    <w:semiHidden/>
    <w:unhideWhenUsed/>
    <w:rsid w:val="001D122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1222"/>
    <w:rPr>
      <w:rFonts w:ascii="Segoe UI" w:hAnsi="Segoe UI" w:cs="Segoe UI"/>
      <w:sz w:val="16"/>
      <w:szCs w:val="16"/>
    </w:rPr>
  </w:style>
  <w:style w:type="paragraph" w:styleId="E-mailSignature">
    <w:name w:val="E-mail Signature"/>
    <w:basedOn w:val="Normal"/>
    <w:link w:val="E-mailSignatureChar"/>
    <w:uiPriority w:val="99"/>
    <w:semiHidden/>
    <w:unhideWhenUsed/>
    <w:rsid w:val="001D1222"/>
    <w:pPr>
      <w:spacing w:after="0" w:line="240" w:lineRule="auto"/>
    </w:pPr>
  </w:style>
  <w:style w:type="character" w:customStyle="1" w:styleId="E-mailSignatureChar">
    <w:name w:val="E-mail Signature Char"/>
    <w:basedOn w:val="DefaultParagraphFont"/>
    <w:link w:val="E-mailSignature"/>
    <w:uiPriority w:val="99"/>
    <w:semiHidden/>
    <w:rsid w:val="001D1222"/>
  </w:style>
  <w:style w:type="paragraph" w:styleId="EndnoteText">
    <w:name w:val="endnote text"/>
    <w:basedOn w:val="Normal"/>
    <w:link w:val="EndnoteTextChar"/>
    <w:uiPriority w:val="99"/>
    <w:semiHidden/>
    <w:unhideWhenUsed/>
    <w:rsid w:val="001D12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222"/>
    <w:rPr>
      <w:sz w:val="20"/>
      <w:szCs w:val="20"/>
    </w:rPr>
  </w:style>
  <w:style w:type="paragraph" w:styleId="EnvelopeAddress">
    <w:name w:val="envelope address"/>
    <w:basedOn w:val="Normal"/>
    <w:uiPriority w:val="99"/>
    <w:semiHidden/>
    <w:unhideWhenUsed/>
    <w:rsid w:val="001D1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122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D12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222"/>
    <w:rPr>
      <w:sz w:val="20"/>
      <w:szCs w:val="20"/>
    </w:rPr>
  </w:style>
  <w:style w:type="character" w:customStyle="1" w:styleId="Heading2Char">
    <w:name w:val="Heading 2 Char"/>
    <w:basedOn w:val="DefaultParagraphFont"/>
    <w:link w:val="Heading2"/>
    <w:uiPriority w:val="9"/>
    <w:semiHidden/>
    <w:rsid w:val="001D12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D12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D122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D122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D122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D122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D12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122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D1222"/>
    <w:pPr>
      <w:spacing w:after="0" w:line="240" w:lineRule="auto"/>
    </w:pPr>
    <w:rPr>
      <w:i/>
      <w:iCs/>
    </w:rPr>
  </w:style>
  <w:style w:type="character" w:customStyle="1" w:styleId="HTMLAddressChar">
    <w:name w:val="HTML Address Char"/>
    <w:basedOn w:val="DefaultParagraphFont"/>
    <w:link w:val="HTMLAddress"/>
    <w:uiPriority w:val="99"/>
    <w:semiHidden/>
    <w:rsid w:val="001D1222"/>
    <w:rPr>
      <w:i/>
      <w:iCs/>
    </w:rPr>
  </w:style>
  <w:style w:type="paragraph" w:styleId="HTMLPreformatted">
    <w:name w:val="HTML Preformatted"/>
    <w:basedOn w:val="Normal"/>
    <w:link w:val="HTMLPreformattedChar"/>
    <w:uiPriority w:val="99"/>
    <w:semiHidden/>
    <w:unhideWhenUsed/>
    <w:rsid w:val="001D12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1222"/>
    <w:rPr>
      <w:rFonts w:ascii="Consolas" w:hAnsi="Consolas"/>
      <w:sz w:val="20"/>
      <w:szCs w:val="20"/>
    </w:rPr>
  </w:style>
  <w:style w:type="paragraph" w:styleId="Index1">
    <w:name w:val="index 1"/>
    <w:basedOn w:val="Normal"/>
    <w:next w:val="Normal"/>
    <w:autoRedefine/>
    <w:uiPriority w:val="99"/>
    <w:semiHidden/>
    <w:unhideWhenUsed/>
    <w:rsid w:val="001D1222"/>
    <w:pPr>
      <w:spacing w:after="0" w:line="240" w:lineRule="auto"/>
      <w:ind w:left="220" w:hanging="220"/>
    </w:pPr>
  </w:style>
  <w:style w:type="paragraph" w:styleId="Index2">
    <w:name w:val="index 2"/>
    <w:basedOn w:val="Normal"/>
    <w:next w:val="Normal"/>
    <w:autoRedefine/>
    <w:uiPriority w:val="99"/>
    <w:semiHidden/>
    <w:unhideWhenUsed/>
    <w:rsid w:val="001D1222"/>
    <w:pPr>
      <w:spacing w:after="0" w:line="240" w:lineRule="auto"/>
      <w:ind w:left="440" w:hanging="220"/>
    </w:pPr>
  </w:style>
  <w:style w:type="paragraph" w:styleId="Index3">
    <w:name w:val="index 3"/>
    <w:basedOn w:val="Normal"/>
    <w:next w:val="Normal"/>
    <w:autoRedefine/>
    <w:uiPriority w:val="99"/>
    <w:semiHidden/>
    <w:unhideWhenUsed/>
    <w:rsid w:val="001D1222"/>
    <w:pPr>
      <w:spacing w:after="0" w:line="240" w:lineRule="auto"/>
      <w:ind w:left="660" w:hanging="220"/>
    </w:pPr>
  </w:style>
  <w:style w:type="paragraph" w:styleId="Index4">
    <w:name w:val="index 4"/>
    <w:basedOn w:val="Normal"/>
    <w:next w:val="Normal"/>
    <w:autoRedefine/>
    <w:uiPriority w:val="99"/>
    <w:semiHidden/>
    <w:unhideWhenUsed/>
    <w:rsid w:val="001D1222"/>
    <w:pPr>
      <w:spacing w:after="0" w:line="240" w:lineRule="auto"/>
      <w:ind w:left="880" w:hanging="220"/>
    </w:pPr>
  </w:style>
  <w:style w:type="paragraph" w:styleId="Index5">
    <w:name w:val="index 5"/>
    <w:basedOn w:val="Normal"/>
    <w:next w:val="Normal"/>
    <w:autoRedefine/>
    <w:uiPriority w:val="99"/>
    <w:semiHidden/>
    <w:unhideWhenUsed/>
    <w:rsid w:val="001D1222"/>
    <w:pPr>
      <w:spacing w:after="0" w:line="240" w:lineRule="auto"/>
      <w:ind w:left="1100" w:hanging="220"/>
    </w:pPr>
  </w:style>
  <w:style w:type="paragraph" w:styleId="Index6">
    <w:name w:val="index 6"/>
    <w:basedOn w:val="Normal"/>
    <w:next w:val="Normal"/>
    <w:autoRedefine/>
    <w:uiPriority w:val="99"/>
    <w:semiHidden/>
    <w:unhideWhenUsed/>
    <w:rsid w:val="001D1222"/>
    <w:pPr>
      <w:spacing w:after="0" w:line="240" w:lineRule="auto"/>
      <w:ind w:left="1320" w:hanging="220"/>
    </w:pPr>
  </w:style>
  <w:style w:type="paragraph" w:styleId="Index7">
    <w:name w:val="index 7"/>
    <w:basedOn w:val="Normal"/>
    <w:next w:val="Normal"/>
    <w:autoRedefine/>
    <w:uiPriority w:val="99"/>
    <w:semiHidden/>
    <w:unhideWhenUsed/>
    <w:rsid w:val="001D1222"/>
    <w:pPr>
      <w:spacing w:after="0" w:line="240" w:lineRule="auto"/>
      <w:ind w:left="1540" w:hanging="220"/>
    </w:pPr>
  </w:style>
  <w:style w:type="paragraph" w:styleId="Index8">
    <w:name w:val="index 8"/>
    <w:basedOn w:val="Normal"/>
    <w:next w:val="Normal"/>
    <w:autoRedefine/>
    <w:uiPriority w:val="99"/>
    <w:semiHidden/>
    <w:unhideWhenUsed/>
    <w:rsid w:val="001D1222"/>
    <w:pPr>
      <w:spacing w:after="0" w:line="240" w:lineRule="auto"/>
      <w:ind w:left="1760" w:hanging="220"/>
    </w:pPr>
  </w:style>
  <w:style w:type="paragraph" w:styleId="Index9">
    <w:name w:val="index 9"/>
    <w:basedOn w:val="Normal"/>
    <w:next w:val="Normal"/>
    <w:autoRedefine/>
    <w:uiPriority w:val="99"/>
    <w:semiHidden/>
    <w:unhideWhenUsed/>
    <w:rsid w:val="001D1222"/>
    <w:pPr>
      <w:spacing w:after="0" w:line="240" w:lineRule="auto"/>
      <w:ind w:left="1980" w:hanging="220"/>
    </w:pPr>
  </w:style>
  <w:style w:type="paragraph" w:styleId="IndexHeading">
    <w:name w:val="index heading"/>
    <w:basedOn w:val="Normal"/>
    <w:next w:val="Index1"/>
    <w:uiPriority w:val="99"/>
    <w:semiHidden/>
    <w:unhideWhenUsed/>
    <w:rsid w:val="001D12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12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1222"/>
    <w:rPr>
      <w:i/>
      <w:iCs/>
      <w:color w:val="4F81BD" w:themeColor="accent1"/>
    </w:rPr>
  </w:style>
  <w:style w:type="paragraph" w:styleId="List">
    <w:name w:val="List"/>
    <w:basedOn w:val="Normal"/>
    <w:uiPriority w:val="99"/>
    <w:semiHidden/>
    <w:unhideWhenUsed/>
    <w:rsid w:val="001D1222"/>
    <w:pPr>
      <w:ind w:left="283" w:hanging="283"/>
      <w:contextualSpacing/>
    </w:pPr>
  </w:style>
  <w:style w:type="paragraph" w:styleId="List2">
    <w:name w:val="List 2"/>
    <w:basedOn w:val="Normal"/>
    <w:uiPriority w:val="99"/>
    <w:semiHidden/>
    <w:unhideWhenUsed/>
    <w:rsid w:val="001D1222"/>
    <w:pPr>
      <w:ind w:left="566" w:hanging="283"/>
      <w:contextualSpacing/>
    </w:pPr>
  </w:style>
  <w:style w:type="paragraph" w:styleId="List3">
    <w:name w:val="List 3"/>
    <w:basedOn w:val="Normal"/>
    <w:uiPriority w:val="99"/>
    <w:semiHidden/>
    <w:unhideWhenUsed/>
    <w:rsid w:val="001D1222"/>
    <w:pPr>
      <w:ind w:left="849" w:hanging="283"/>
      <w:contextualSpacing/>
    </w:pPr>
  </w:style>
  <w:style w:type="paragraph" w:styleId="List4">
    <w:name w:val="List 4"/>
    <w:basedOn w:val="Normal"/>
    <w:uiPriority w:val="99"/>
    <w:semiHidden/>
    <w:unhideWhenUsed/>
    <w:rsid w:val="001D1222"/>
    <w:pPr>
      <w:ind w:left="1132" w:hanging="283"/>
      <w:contextualSpacing/>
    </w:pPr>
  </w:style>
  <w:style w:type="paragraph" w:styleId="List5">
    <w:name w:val="List 5"/>
    <w:basedOn w:val="Normal"/>
    <w:uiPriority w:val="99"/>
    <w:semiHidden/>
    <w:unhideWhenUsed/>
    <w:rsid w:val="001D1222"/>
    <w:pPr>
      <w:ind w:left="1415" w:hanging="283"/>
      <w:contextualSpacing/>
    </w:pPr>
  </w:style>
  <w:style w:type="paragraph" w:styleId="ListBullet">
    <w:name w:val="List Bullet"/>
    <w:basedOn w:val="Normal"/>
    <w:uiPriority w:val="99"/>
    <w:semiHidden/>
    <w:unhideWhenUsed/>
    <w:rsid w:val="001D1222"/>
    <w:pPr>
      <w:numPr>
        <w:numId w:val="9"/>
      </w:numPr>
      <w:contextualSpacing/>
    </w:pPr>
  </w:style>
  <w:style w:type="paragraph" w:styleId="ListBullet2">
    <w:name w:val="List Bullet 2"/>
    <w:basedOn w:val="Normal"/>
    <w:uiPriority w:val="99"/>
    <w:semiHidden/>
    <w:unhideWhenUsed/>
    <w:rsid w:val="001D1222"/>
    <w:pPr>
      <w:numPr>
        <w:numId w:val="10"/>
      </w:numPr>
      <w:contextualSpacing/>
    </w:pPr>
  </w:style>
  <w:style w:type="paragraph" w:styleId="ListBullet3">
    <w:name w:val="List Bullet 3"/>
    <w:basedOn w:val="Normal"/>
    <w:uiPriority w:val="99"/>
    <w:semiHidden/>
    <w:unhideWhenUsed/>
    <w:rsid w:val="001D1222"/>
    <w:pPr>
      <w:numPr>
        <w:numId w:val="11"/>
      </w:numPr>
      <w:contextualSpacing/>
    </w:pPr>
  </w:style>
  <w:style w:type="paragraph" w:styleId="ListBullet4">
    <w:name w:val="List Bullet 4"/>
    <w:basedOn w:val="Normal"/>
    <w:uiPriority w:val="99"/>
    <w:semiHidden/>
    <w:unhideWhenUsed/>
    <w:rsid w:val="001D1222"/>
    <w:pPr>
      <w:numPr>
        <w:numId w:val="12"/>
      </w:numPr>
      <w:contextualSpacing/>
    </w:pPr>
  </w:style>
  <w:style w:type="paragraph" w:styleId="ListBullet5">
    <w:name w:val="List Bullet 5"/>
    <w:basedOn w:val="Normal"/>
    <w:uiPriority w:val="99"/>
    <w:semiHidden/>
    <w:unhideWhenUsed/>
    <w:rsid w:val="001D1222"/>
    <w:pPr>
      <w:numPr>
        <w:numId w:val="13"/>
      </w:numPr>
      <w:contextualSpacing/>
    </w:pPr>
  </w:style>
  <w:style w:type="paragraph" w:styleId="ListContinue">
    <w:name w:val="List Continue"/>
    <w:basedOn w:val="Normal"/>
    <w:uiPriority w:val="99"/>
    <w:semiHidden/>
    <w:unhideWhenUsed/>
    <w:rsid w:val="001D1222"/>
    <w:pPr>
      <w:spacing w:after="120"/>
      <w:ind w:left="283"/>
      <w:contextualSpacing/>
    </w:pPr>
  </w:style>
  <w:style w:type="paragraph" w:styleId="ListContinue2">
    <w:name w:val="List Continue 2"/>
    <w:basedOn w:val="Normal"/>
    <w:uiPriority w:val="99"/>
    <w:semiHidden/>
    <w:unhideWhenUsed/>
    <w:rsid w:val="001D1222"/>
    <w:pPr>
      <w:spacing w:after="120"/>
      <w:ind w:left="566"/>
      <w:contextualSpacing/>
    </w:pPr>
  </w:style>
  <w:style w:type="paragraph" w:styleId="ListContinue3">
    <w:name w:val="List Continue 3"/>
    <w:basedOn w:val="Normal"/>
    <w:uiPriority w:val="99"/>
    <w:semiHidden/>
    <w:unhideWhenUsed/>
    <w:rsid w:val="001D1222"/>
    <w:pPr>
      <w:spacing w:after="120"/>
      <w:ind w:left="849"/>
      <w:contextualSpacing/>
    </w:pPr>
  </w:style>
  <w:style w:type="paragraph" w:styleId="ListContinue4">
    <w:name w:val="List Continue 4"/>
    <w:basedOn w:val="Normal"/>
    <w:uiPriority w:val="99"/>
    <w:semiHidden/>
    <w:unhideWhenUsed/>
    <w:rsid w:val="001D1222"/>
    <w:pPr>
      <w:spacing w:after="120"/>
      <w:ind w:left="1132"/>
      <w:contextualSpacing/>
    </w:pPr>
  </w:style>
  <w:style w:type="paragraph" w:styleId="ListContinue5">
    <w:name w:val="List Continue 5"/>
    <w:basedOn w:val="Normal"/>
    <w:uiPriority w:val="99"/>
    <w:semiHidden/>
    <w:unhideWhenUsed/>
    <w:rsid w:val="001D1222"/>
    <w:pPr>
      <w:spacing w:after="120"/>
      <w:ind w:left="1415"/>
      <w:contextualSpacing/>
    </w:pPr>
  </w:style>
  <w:style w:type="paragraph" w:styleId="ListNumber">
    <w:name w:val="List Number"/>
    <w:basedOn w:val="Normal"/>
    <w:uiPriority w:val="99"/>
    <w:semiHidden/>
    <w:unhideWhenUsed/>
    <w:rsid w:val="001D1222"/>
    <w:pPr>
      <w:numPr>
        <w:numId w:val="14"/>
      </w:numPr>
      <w:contextualSpacing/>
    </w:pPr>
  </w:style>
  <w:style w:type="paragraph" w:styleId="ListNumber2">
    <w:name w:val="List Number 2"/>
    <w:basedOn w:val="Normal"/>
    <w:uiPriority w:val="99"/>
    <w:semiHidden/>
    <w:unhideWhenUsed/>
    <w:rsid w:val="001D1222"/>
    <w:pPr>
      <w:numPr>
        <w:numId w:val="15"/>
      </w:numPr>
      <w:contextualSpacing/>
    </w:pPr>
  </w:style>
  <w:style w:type="paragraph" w:styleId="ListNumber3">
    <w:name w:val="List Number 3"/>
    <w:basedOn w:val="Normal"/>
    <w:uiPriority w:val="99"/>
    <w:semiHidden/>
    <w:unhideWhenUsed/>
    <w:rsid w:val="001D1222"/>
    <w:pPr>
      <w:numPr>
        <w:numId w:val="16"/>
      </w:numPr>
      <w:contextualSpacing/>
    </w:pPr>
  </w:style>
  <w:style w:type="paragraph" w:styleId="ListNumber4">
    <w:name w:val="List Number 4"/>
    <w:basedOn w:val="Normal"/>
    <w:uiPriority w:val="99"/>
    <w:semiHidden/>
    <w:unhideWhenUsed/>
    <w:rsid w:val="001D1222"/>
    <w:pPr>
      <w:numPr>
        <w:numId w:val="17"/>
      </w:numPr>
      <w:contextualSpacing/>
    </w:pPr>
  </w:style>
  <w:style w:type="paragraph" w:styleId="ListNumber5">
    <w:name w:val="List Number 5"/>
    <w:basedOn w:val="Normal"/>
    <w:uiPriority w:val="99"/>
    <w:semiHidden/>
    <w:unhideWhenUsed/>
    <w:rsid w:val="001D1222"/>
    <w:pPr>
      <w:numPr>
        <w:numId w:val="18"/>
      </w:numPr>
      <w:contextualSpacing/>
    </w:pPr>
  </w:style>
  <w:style w:type="paragraph" w:styleId="MacroText">
    <w:name w:val="macro"/>
    <w:link w:val="MacroTextChar"/>
    <w:uiPriority w:val="99"/>
    <w:semiHidden/>
    <w:unhideWhenUsed/>
    <w:rsid w:val="001D1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D1222"/>
    <w:rPr>
      <w:rFonts w:ascii="Consolas" w:hAnsi="Consolas"/>
      <w:sz w:val="20"/>
      <w:szCs w:val="20"/>
    </w:rPr>
  </w:style>
  <w:style w:type="paragraph" w:styleId="MessageHeader">
    <w:name w:val="Message Header"/>
    <w:basedOn w:val="Normal"/>
    <w:link w:val="MessageHeaderChar"/>
    <w:uiPriority w:val="99"/>
    <w:semiHidden/>
    <w:unhideWhenUsed/>
    <w:rsid w:val="001D12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1222"/>
    <w:rPr>
      <w:rFonts w:asciiTheme="majorHAnsi" w:eastAsiaTheme="majorEastAsia" w:hAnsiTheme="majorHAnsi" w:cstheme="majorBidi"/>
      <w:sz w:val="24"/>
      <w:szCs w:val="24"/>
      <w:shd w:val="pct20" w:color="auto" w:fill="auto"/>
    </w:rPr>
  </w:style>
  <w:style w:type="paragraph" w:styleId="NoSpacing">
    <w:name w:val="No Spacing"/>
    <w:uiPriority w:val="1"/>
    <w:qFormat/>
    <w:rsid w:val="001D1222"/>
    <w:pPr>
      <w:spacing w:after="0" w:line="240" w:lineRule="auto"/>
    </w:pPr>
  </w:style>
  <w:style w:type="paragraph" w:styleId="NormalWeb">
    <w:name w:val="Normal (Web)"/>
    <w:basedOn w:val="Normal"/>
    <w:uiPriority w:val="99"/>
    <w:unhideWhenUsed/>
    <w:rsid w:val="001D1222"/>
    <w:rPr>
      <w:rFonts w:ascii="Times New Roman" w:hAnsi="Times New Roman" w:cs="Times New Roman"/>
      <w:sz w:val="24"/>
      <w:szCs w:val="24"/>
    </w:rPr>
  </w:style>
  <w:style w:type="paragraph" w:styleId="NormalIndent">
    <w:name w:val="Normal Indent"/>
    <w:basedOn w:val="Normal"/>
    <w:uiPriority w:val="99"/>
    <w:semiHidden/>
    <w:unhideWhenUsed/>
    <w:rsid w:val="001D1222"/>
    <w:pPr>
      <w:ind w:left="720"/>
    </w:pPr>
  </w:style>
  <w:style w:type="paragraph" w:styleId="NoteHeading">
    <w:name w:val="Note Heading"/>
    <w:basedOn w:val="Normal"/>
    <w:next w:val="Normal"/>
    <w:link w:val="NoteHeadingChar"/>
    <w:uiPriority w:val="99"/>
    <w:semiHidden/>
    <w:unhideWhenUsed/>
    <w:rsid w:val="001D1222"/>
    <w:pPr>
      <w:spacing w:after="0" w:line="240" w:lineRule="auto"/>
    </w:pPr>
  </w:style>
  <w:style w:type="character" w:customStyle="1" w:styleId="NoteHeadingChar">
    <w:name w:val="Note Heading Char"/>
    <w:basedOn w:val="DefaultParagraphFont"/>
    <w:link w:val="NoteHeading"/>
    <w:uiPriority w:val="99"/>
    <w:semiHidden/>
    <w:rsid w:val="001D1222"/>
  </w:style>
  <w:style w:type="paragraph" w:styleId="PlainText">
    <w:name w:val="Plain Text"/>
    <w:basedOn w:val="Normal"/>
    <w:link w:val="PlainTextChar"/>
    <w:uiPriority w:val="99"/>
    <w:unhideWhenUsed/>
    <w:rsid w:val="001D12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1222"/>
    <w:rPr>
      <w:rFonts w:ascii="Consolas" w:hAnsi="Consolas"/>
      <w:sz w:val="21"/>
      <w:szCs w:val="21"/>
    </w:rPr>
  </w:style>
  <w:style w:type="paragraph" w:styleId="Quote">
    <w:name w:val="Quote"/>
    <w:basedOn w:val="Normal"/>
    <w:next w:val="Normal"/>
    <w:link w:val="QuoteChar"/>
    <w:uiPriority w:val="29"/>
    <w:qFormat/>
    <w:rsid w:val="001D1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1222"/>
    <w:rPr>
      <w:i/>
      <w:iCs/>
      <w:color w:val="404040" w:themeColor="text1" w:themeTint="BF"/>
    </w:rPr>
  </w:style>
  <w:style w:type="paragraph" w:styleId="Salutation">
    <w:name w:val="Salutation"/>
    <w:basedOn w:val="Normal"/>
    <w:next w:val="Normal"/>
    <w:link w:val="SalutationChar"/>
    <w:uiPriority w:val="99"/>
    <w:semiHidden/>
    <w:unhideWhenUsed/>
    <w:rsid w:val="001D1222"/>
  </w:style>
  <w:style w:type="character" w:customStyle="1" w:styleId="SalutationChar">
    <w:name w:val="Salutation Char"/>
    <w:basedOn w:val="DefaultParagraphFont"/>
    <w:link w:val="Salutation"/>
    <w:uiPriority w:val="99"/>
    <w:semiHidden/>
    <w:rsid w:val="001D1222"/>
  </w:style>
  <w:style w:type="paragraph" w:styleId="Signature">
    <w:name w:val="Signature"/>
    <w:basedOn w:val="Normal"/>
    <w:link w:val="SignatureChar"/>
    <w:uiPriority w:val="99"/>
    <w:semiHidden/>
    <w:unhideWhenUsed/>
    <w:rsid w:val="001D1222"/>
    <w:pPr>
      <w:spacing w:after="0" w:line="240" w:lineRule="auto"/>
      <w:ind w:left="4252"/>
    </w:pPr>
  </w:style>
  <w:style w:type="character" w:customStyle="1" w:styleId="SignatureChar">
    <w:name w:val="Signature Char"/>
    <w:basedOn w:val="DefaultParagraphFont"/>
    <w:link w:val="Signature"/>
    <w:uiPriority w:val="99"/>
    <w:semiHidden/>
    <w:rsid w:val="001D1222"/>
  </w:style>
  <w:style w:type="paragraph" w:styleId="Subtitle">
    <w:name w:val="Subtitle"/>
    <w:basedOn w:val="Normal"/>
    <w:next w:val="Normal"/>
    <w:link w:val="SubtitleChar"/>
    <w:uiPriority w:val="11"/>
    <w:qFormat/>
    <w:rsid w:val="001D1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122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D1222"/>
    <w:pPr>
      <w:spacing w:after="0"/>
      <w:ind w:left="220" w:hanging="220"/>
    </w:pPr>
  </w:style>
  <w:style w:type="paragraph" w:styleId="TableofFigures">
    <w:name w:val="table of figures"/>
    <w:basedOn w:val="Normal"/>
    <w:next w:val="Normal"/>
    <w:uiPriority w:val="99"/>
    <w:semiHidden/>
    <w:unhideWhenUsed/>
    <w:rsid w:val="001D1222"/>
    <w:pPr>
      <w:spacing w:after="0"/>
    </w:pPr>
  </w:style>
  <w:style w:type="paragraph" w:styleId="Title">
    <w:name w:val="Title"/>
    <w:basedOn w:val="Normal"/>
    <w:next w:val="Normal"/>
    <w:link w:val="TitleChar"/>
    <w:uiPriority w:val="10"/>
    <w:qFormat/>
    <w:rsid w:val="001D1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22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D1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D1222"/>
    <w:pPr>
      <w:spacing w:after="100"/>
    </w:pPr>
  </w:style>
  <w:style w:type="paragraph" w:styleId="TOC2">
    <w:name w:val="toc 2"/>
    <w:basedOn w:val="Normal"/>
    <w:next w:val="Normal"/>
    <w:autoRedefine/>
    <w:uiPriority w:val="39"/>
    <w:semiHidden/>
    <w:unhideWhenUsed/>
    <w:rsid w:val="001D1222"/>
    <w:pPr>
      <w:spacing w:after="100"/>
      <w:ind w:left="220"/>
    </w:pPr>
  </w:style>
  <w:style w:type="paragraph" w:styleId="TOC3">
    <w:name w:val="toc 3"/>
    <w:basedOn w:val="Normal"/>
    <w:next w:val="Normal"/>
    <w:autoRedefine/>
    <w:uiPriority w:val="39"/>
    <w:semiHidden/>
    <w:unhideWhenUsed/>
    <w:rsid w:val="001D1222"/>
    <w:pPr>
      <w:spacing w:after="100"/>
      <w:ind w:left="440"/>
    </w:pPr>
  </w:style>
  <w:style w:type="paragraph" w:styleId="TOC4">
    <w:name w:val="toc 4"/>
    <w:basedOn w:val="Normal"/>
    <w:next w:val="Normal"/>
    <w:autoRedefine/>
    <w:uiPriority w:val="39"/>
    <w:semiHidden/>
    <w:unhideWhenUsed/>
    <w:rsid w:val="001D1222"/>
    <w:pPr>
      <w:spacing w:after="100"/>
      <w:ind w:left="660"/>
    </w:pPr>
  </w:style>
  <w:style w:type="paragraph" w:styleId="TOC5">
    <w:name w:val="toc 5"/>
    <w:basedOn w:val="Normal"/>
    <w:next w:val="Normal"/>
    <w:autoRedefine/>
    <w:uiPriority w:val="39"/>
    <w:semiHidden/>
    <w:unhideWhenUsed/>
    <w:rsid w:val="001D1222"/>
    <w:pPr>
      <w:spacing w:after="100"/>
      <w:ind w:left="880"/>
    </w:pPr>
  </w:style>
  <w:style w:type="paragraph" w:styleId="TOC6">
    <w:name w:val="toc 6"/>
    <w:basedOn w:val="Normal"/>
    <w:next w:val="Normal"/>
    <w:autoRedefine/>
    <w:uiPriority w:val="39"/>
    <w:semiHidden/>
    <w:unhideWhenUsed/>
    <w:rsid w:val="001D1222"/>
    <w:pPr>
      <w:spacing w:after="100"/>
      <w:ind w:left="1100"/>
    </w:pPr>
  </w:style>
  <w:style w:type="paragraph" w:styleId="TOC7">
    <w:name w:val="toc 7"/>
    <w:basedOn w:val="Normal"/>
    <w:next w:val="Normal"/>
    <w:autoRedefine/>
    <w:uiPriority w:val="39"/>
    <w:semiHidden/>
    <w:unhideWhenUsed/>
    <w:rsid w:val="001D1222"/>
    <w:pPr>
      <w:spacing w:after="100"/>
      <w:ind w:left="1320"/>
    </w:pPr>
  </w:style>
  <w:style w:type="paragraph" w:styleId="TOC8">
    <w:name w:val="toc 8"/>
    <w:basedOn w:val="Normal"/>
    <w:next w:val="Normal"/>
    <w:autoRedefine/>
    <w:uiPriority w:val="39"/>
    <w:semiHidden/>
    <w:unhideWhenUsed/>
    <w:rsid w:val="001D1222"/>
    <w:pPr>
      <w:spacing w:after="100"/>
      <w:ind w:left="1540"/>
    </w:pPr>
  </w:style>
  <w:style w:type="paragraph" w:styleId="TOC9">
    <w:name w:val="toc 9"/>
    <w:basedOn w:val="Normal"/>
    <w:next w:val="Normal"/>
    <w:autoRedefine/>
    <w:uiPriority w:val="39"/>
    <w:semiHidden/>
    <w:unhideWhenUsed/>
    <w:rsid w:val="001D1222"/>
    <w:pPr>
      <w:spacing w:after="100"/>
      <w:ind w:left="1760"/>
    </w:pPr>
  </w:style>
  <w:style w:type="paragraph" w:styleId="TOCHeading">
    <w:name w:val="TOC Heading"/>
    <w:basedOn w:val="Heading1"/>
    <w:next w:val="Normal"/>
    <w:uiPriority w:val="39"/>
    <w:semiHidden/>
    <w:unhideWhenUsed/>
    <w:qFormat/>
    <w:rsid w:val="001D1222"/>
    <w:pPr>
      <w:spacing w:before="240"/>
      <w:outlineLvl w:val="9"/>
    </w:pPr>
    <w:rPr>
      <w:rFonts w:asciiTheme="majorHAnsi" w:eastAsiaTheme="majorEastAsia" w:hAnsiTheme="majorHAnsi" w:cstheme="majorBidi"/>
      <w:b w:val="0"/>
      <w:bCs w:val="0"/>
      <w:color w:val="365F91" w:themeColor="accent1" w:themeShade="BF"/>
      <w:sz w:val="32"/>
      <w:szCs w:val="32"/>
    </w:rPr>
  </w:style>
  <w:style w:type="paragraph" w:customStyle="1" w:styleId="ColorfulShading-Accent31">
    <w:name w:val="Colorful Shading - Accent 31"/>
    <w:basedOn w:val="Normal"/>
    <w:uiPriority w:val="34"/>
    <w:qFormat/>
    <w:rsid w:val="009D7F0B"/>
    <w:pPr>
      <w:ind w:left="720"/>
      <w:contextualSpacing/>
    </w:pPr>
    <w:rPr>
      <w:rFonts w:ascii="Calibri" w:eastAsia="Calibri" w:hAnsi="Calibri" w:cs="Times New Roman"/>
    </w:rPr>
  </w:style>
  <w:style w:type="paragraph" w:customStyle="1" w:styleId="MediumGrid21">
    <w:name w:val="Medium Grid 21"/>
    <w:link w:val="MediumGrid2Char"/>
    <w:uiPriority w:val="99"/>
    <w:qFormat/>
    <w:rsid w:val="001F2EF4"/>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99"/>
    <w:locked/>
    <w:rsid w:val="001F2EF4"/>
    <w:rPr>
      <w:rFonts w:ascii="Calibri" w:eastAsia="Times New Roman" w:hAnsi="Calibri" w:cs="Times New Roman"/>
      <w:lang w:val="en-US"/>
    </w:rPr>
  </w:style>
  <w:style w:type="character" w:customStyle="1" w:styleId="citation-part">
    <w:name w:val="citation-part"/>
    <w:basedOn w:val="DefaultParagraphFont"/>
    <w:rsid w:val="00AB664A"/>
  </w:style>
  <w:style w:type="character" w:styleId="PlaceholderText">
    <w:name w:val="Placeholder Text"/>
    <w:basedOn w:val="DefaultParagraphFont"/>
    <w:uiPriority w:val="99"/>
    <w:semiHidden/>
    <w:rsid w:val="00FB1475"/>
    <w:rPr>
      <w:color w:val="808080"/>
    </w:rPr>
  </w:style>
  <w:style w:type="character" w:styleId="UnresolvedMention">
    <w:name w:val="Unresolved Mention"/>
    <w:basedOn w:val="DefaultParagraphFont"/>
    <w:uiPriority w:val="99"/>
    <w:semiHidden/>
    <w:unhideWhenUsed/>
    <w:rsid w:val="00E64DEF"/>
    <w:rPr>
      <w:color w:val="605E5C"/>
      <w:shd w:val="clear" w:color="auto" w:fill="E1DFDD"/>
    </w:rPr>
  </w:style>
  <w:style w:type="character" w:customStyle="1" w:styleId="productdetail-authorsmain">
    <w:name w:val="productdetail-authorsmain"/>
    <w:basedOn w:val="DefaultParagraphFont"/>
    <w:rsid w:val="00B7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u.wiley.com/WileyCDA/Section/id-370022.html?query=Christian+Wittekin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9C58-0323-4DC9-B718-5A59B47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21</Pages>
  <Words>10109</Words>
  <Characters>106455</Characters>
  <Application>Microsoft Office Word</Application>
  <DocSecurity>0</DocSecurity>
  <Lines>887</Lines>
  <Paragraphs>232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263</cp:revision>
  <cp:lastPrinted>2023-05-25T04:39:00Z</cp:lastPrinted>
  <dcterms:created xsi:type="dcterms:W3CDTF">2022-11-08T23:53:00Z</dcterms:created>
  <dcterms:modified xsi:type="dcterms:W3CDTF">2023-05-30T04:12:00Z</dcterms:modified>
</cp:coreProperties>
</file>