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6E5F9B94" w:rsidR="003A6BBE" w:rsidRPr="003A6BBE" w:rsidRDefault="00172134" w:rsidP="008C455E">
      <w:pPr>
        <w:spacing w:before="200" w:after="0" w:line="240" w:lineRule="auto"/>
        <w:ind w:left="850" w:hanging="992"/>
        <w:jc w:val="center"/>
        <w:rPr>
          <w:b/>
          <w:bCs/>
        </w:rPr>
      </w:pPr>
      <w:r w:rsidRPr="00735BCF">
        <w:rPr>
          <w:b/>
          <w:bCs/>
          <w:noProof/>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descr="P1#y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BCF" w:rsidRPr="00735BCF">
        <w:rPr>
          <w:b/>
          <w:bCs/>
        </w:rPr>
        <w:t xml:space="preserve">Endometrial Cancer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1C112BF2"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25"/>
        <w:gridCol w:w="12758"/>
      </w:tblGrid>
      <w:tr w:rsidR="00775C63" w:rsidRPr="006D1DD6" w14:paraId="637DEC11" w14:textId="77777777" w:rsidTr="00997BEF">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6AA4AF87" w14:textId="77777777" w:rsidR="00B149E4" w:rsidRPr="00B149E4" w:rsidRDefault="00C412F2" w:rsidP="00B149E4">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xml:space="preserve">). </w:t>
            </w:r>
            <w:r w:rsidR="00B149E4" w:rsidRPr="00B149E4">
              <w:rPr>
                <w:rFonts w:ascii="Calibri" w:hAnsi="Calibri"/>
                <w:sz w:val="16"/>
                <w:szCs w:val="16"/>
              </w:rPr>
              <w:t>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4AEECACC" w14:textId="77777777" w:rsidR="00B149E4" w:rsidRPr="00B149E4" w:rsidRDefault="00B149E4" w:rsidP="00B149E4">
            <w:pPr>
              <w:pBdr>
                <w:top w:val="nil"/>
                <w:left w:val="nil"/>
                <w:bottom w:val="nil"/>
                <w:right w:val="nil"/>
                <w:between w:val="nil"/>
                <w:bar w:val="nil"/>
              </w:pBdr>
              <w:spacing w:after="0" w:line="240" w:lineRule="auto"/>
              <w:ind w:left="34"/>
              <w:rPr>
                <w:rFonts w:ascii="Calibri" w:hAnsi="Calibri"/>
                <w:sz w:val="16"/>
                <w:szCs w:val="16"/>
              </w:rPr>
            </w:pPr>
            <w:r w:rsidRPr="00B149E4">
              <w:rPr>
                <w:rFonts w:ascii="Calibri" w:hAnsi="Calibri"/>
                <w:sz w:val="16"/>
                <w:szCs w:val="16"/>
              </w:rPr>
              <w:t> </w:t>
            </w:r>
          </w:p>
          <w:p w14:paraId="45E6DE82" w14:textId="77777777" w:rsidR="00B149E4" w:rsidRPr="00B149E4" w:rsidRDefault="00B149E4" w:rsidP="00B149E4">
            <w:pPr>
              <w:pBdr>
                <w:top w:val="nil"/>
                <w:left w:val="nil"/>
                <w:bottom w:val="nil"/>
                <w:right w:val="nil"/>
                <w:between w:val="nil"/>
                <w:bar w:val="nil"/>
              </w:pBdr>
              <w:spacing w:after="0" w:line="240" w:lineRule="auto"/>
              <w:ind w:left="34"/>
              <w:rPr>
                <w:rFonts w:ascii="Calibri" w:hAnsi="Calibri"/>
                <w:sz w:val="16"/>
                <w:szCs w:val="16"/>
              </w:rPr>
            </w:pPr>
            <w:r w:rsidRPr="00B149E4">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B149E4">
              <w:rPr>
                <w:rFonts w:ascii="Calibri" w:hAnsi="Calibri"/>
                <w:sz w:val="16"/>
                <w:szCs w:val="16"/>
              </w:rPr>
              <w:t>In order to</w:t>
            </w:r>
            <w:proofErr w:type="gramEnd"/>
            <w:r w:rsidRPr="00B149E4">
              <w:rPr>
                <w:rFonts w:ascii="Calibri" w:hAnsi="Calibri"/>
                <w:sz w:val="16"/>
                <w:szCs w:val="16"/>
              </w:rPr>
              <w:t xml:space="preserve"> encourage the global adoption of ancillary tests for patient benefit, International Collaboration on Cancer Reporting (ICCR) recommends that some ancillary testing in ICCR Datasets is included as core elements. Where the technical capability does not yet exist, laboratories may consider temporarily using these data elements as </w:t>
            </w:r>
            <w:proofErr w:type="gramStart"/>
            <w:r w:rsidRPr="00B149E4">
              <w:rPr>
                <w:rFonts w:ascii="Calibri" w:hAnsi="Calibri"/>
                <w:sz w:val="16"/>
                <w:szCs w:val="16"/>
              </w:rPr>
              <w:t>NON-CORE</w:t>
            </w:r>
            <w:proofErr w:type="gramEnd"/>
            <w:r w:rsidRPr="00B149E4">
              <w:rPr>
                <w:rFonts w:ascii="Calibri" w:hAnsi="Calibri"/>
                <w:sz w:val="16"/>
                <w:szCs w:val="16"/>
              </w:rPr>
              <w:t xml:space="preserve"> items.  </w:t>
            </w:r>
          </w:p>
          <w:p w14:paraId="44F2F85E" w14:textId="77777777" w:rsidR="00B149E4" w:rsidRPr="00B149E4" w:rsidRDefault="00B149E4" w:rsidP="00B149E4">
            <w:pPr>
              <w:pBdr>
                <w:top w:val="nil"/>
                <w:left w:val="nil"/>
                <w:bottom w:val="nil"/>
                <w:right w:val="nil"/>
                <w:between w:val="nil"/>
                <w:bar w:val="nil"/>
              </w:pBdr>
              <w:spacing w:after="0" w:line="240" w:lineRule="auto"/>
              <w:ind w:left="34"/>
              <w:rPr>
                <w:rFonts w:ascii="Calibri" w:hAnsi="Calibri"/>
                <w:sz w:val="16"/>
                <w:szCs w:val="16"/>
              </w:rPr>
            </w:pPr>
            <w:r w:rsidRPr="00B149E4">
              <w:rPr>
                <w:rFonts w:ascii="Calibri" w:hAnsi="Calibri"/>
                <w:sz w:val="16"/>
                <w:szCs w:val="16"/>
              </w:rPr>
              <w:t> </w:t>
            </w:r>
          </w:p>
          <w:p w14:paraId="382F1181" w14:textId="77777777" w:rsidR="00B149E4" w:rsidRPr="00B149E4" w:rsidRDefault="00B149E4" w:rsidP="00B149E4">
            <w:pPr>
              <w:pBdr>
                <w:top w:val="nil"/>
                <w:left w:val="nil"/>
                <w:bottom w:val="nil"/>
                <w:right w:val="nil"/>
                <w:between w:val="nil"/>
                <w:bar w:val="nil"/>
              </w:pBdr>
              <w:spacing w:after="0" w:line="240" w:lineRule="auto"/>
              <w:ind w:left="34"/>
              <w:rPr>
                <w:rFonts w:ascii="Calibri" w:hAnsi="Calibri"/>
                <w:sz w:val="16"/>
                <w:szCs w:val="16"/>
              </w:rPr>
            </w:pPr>
            <w:r w:rsidRPr="00B149E4">
              <w:rPr>
                <w:rFonts w:ascii="Calibri" w:hAnsi="Calibri"/>
                <w:sz w:val="16"/>
                <w:szCs w:val="16"/>
              </w:rPr>
              <w:t xml:space="preserve">The summation of all CORE elements </w:t>
            </w:r>
            <w:proofErr w:type="gramStart"/>
            <w:r w:rsidRPr="00B149E4">
              <w:rPr>
                <w:rFonts w:ascii="Calibri" w:hAnsi="Calibri"/>
                <w:sz w:val="16"/>
                <w:szCs w:val="16"/>
              </w:rPr>
              <w:t>is considered to be</w:t>
            </w:r>
            <w:proofErr w:type="gramEnd"/>
            <w:r w:rsidRPr="00B149E4">
              <w:rPr>
                <w:rFonts w:ascii="Calibri" w:hAnsi="Calibri"/>
                <w:sz w:val="16"/>
                <w:szCs w:val="16"/>
              </w:rPr>
              <w:t xml:space="preserve"> the minimum reporting standard for a specific cancer.  </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997BEF">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2C39AC7F" w14:textId="77777777" w:rsidR="00760481" w:rsidRPr="00760481" w:rsidRDefault="00760481" w:rsidP="00760481">
            <w:pPr>
              <w:spacing w:after="0" w:line="240" w:lineRule="auto"/>
              <w:ind w:left="34"/>
              <w:rPr>
                <w:rFonts w:ascii="Calibri" w:hAnsi="Calibri"/>
                <w:sz w:val="16"/>
                <w:szCs w:val="16"/>
              </w:rPr>
            </w:pPr>
            <w:r w:rsidRPr="00760481">
              <w:rPr>
                <w:rFonts w:ascii="Calibri" w:hAnsi="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3B9B4480" w14:textId="77777777" w:rsidR="00760481" w:rsidRPr="00760481" w:rsidRDefault="00760481" w:rsidP="00760481">
            <w:pPr>
              <w:spacing w:after="0" w:line="240" w:lineRule="auto"/>
              <w:ind w:left="34"/>
              <w:rPr>
                <w:rFonts w:ascii="Calibri" w:hAnsi="Calibri"/>
                <w:sz w:val="16"/>
                <w:szCs w:val="16"/>
              </w:rPr>
            </w:pPr>
            <w:r w:rsidRPr="00760481">
              <w:rPr>
                <w:rFonts w:ascii="Calibri" w:hAnsi="Calibri"/>
                <w:sz w:val="16"/>
                <w:szCs w:val="16"/>
              </w:rPr>
              <w:t> </w:t>
            </w:r>
          </w:p>
          <w:p w14:paraId="637DEC15" w14:textId="4998FA20" w:rsidR="00775C63" w:rsidRPr="00760481" w:rsidRDefault="00760481" w:rsidP="00760481">
            <w:pPr>
              <w:spacing w:after="100" w:line="240" w:lineRule="auto"/>
              <w:ind w:left="34"/>
              <w:rPr>
                <w:rFonts w:ascii="Calibri" w:hAnsi="Calibri"/>
                <w:sz w:val="16"/>
                <w:szCs w:val="16"/>
              </w:rPr>
            </w:pPr>
            <w:r w:rsidRPr="00760481">
              <w:rPr>
                <w:rFonts w:ascii="Calibri" w:hAnsi="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  </w:t>
            </w:r>
          </w:p>
        </w:tc>
      </w:tr>
      <w:tr w:rsidR="00775C63" w:rsidRPr="006D1DD6" w14:paraId="637DEC1B" w14:textId="77777777" w:rsidTr="00997BEF">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6A0C35EC" w14:textId="7639A807" w:rsidR="000D3193" w:rsidRPr="001062F8" w:rsidRDefault="000D3193" w:rsidP="000D3193">
            <w:pPr>
              <w:autoSpaceDE w:val="0"/>
              <w:autoSpaceDN w:val="0"/>
              <w:adjustRightInd w:val="0"/>
              <w:spacing w:after="0" w:line="240" w:lineRule="auto"/>
              <w:rPr>
                <w:rFonts w:ascii="Calibri" w:hAnsi="Calibri" w:cs="Calibri"/>
                <w:sz w:val="16"/>
                <w:szCs w:val="16"/>
              </w:rPr>
            </w:pPr>
            <w:r w:rsidRPr="001062F8">
              <w:rPr>
                <w:rFonts w:ascii="Calibri" w:hAnsi="Calibri" w:cs="Calibri"/>
                <w:sz w:val="16"/>
                <w:szCs w:val="16"/>
                <w:lang w:eastAsia="en-AU"/>
              </w:rPr>
              <w:t xml:space="preserve">The dataset has been developed for the pathology reporting of resection specimens of endometrial cancers, including carcinosarcomas. It is not applicable for small endometrial biopsy specimens. </w:t>
            </w:r>
            <w:r w:rsidRPr="001062F8">
              <w:rPr>
                <w:rFonts w:ascii="Calibri" w:hAnsi="Calibri" w:cs="Calibri"/>
                <w:sz w:val="16"/>
                <w:szCs w:val="16"/>
              </w:rPr>
              <w:t>Haematopoietic neoplasms, mesenchymal neoplasms, adenosarcomas, malignant melanomas, other non-epithelial malignancies and metastatic tumours are excluded from this dataset. Adenosarcoma and other mesenchymal neoplasms are included in the International Collaboration on Cancer Reporting (ICCR) dataset for uterine malignant and potentially malignant mesenchymal tumours.</w:t>
            </w:r>
            <w:hyperlink w:anchor="_ENREF_2" w:tooltip="International Collaboration on Cancer Reporting, 2021 #6067" w:history="1">
              <w:r w:rsidRPr="001062F8">
                <w:rPr>
                  <w:rFonts w:ascii="Calibri" w:hAnsi="Calibri" w:cs="Calibri"/>
                  <w:sz w:val="16"/>
                  <w:szCs w:val="16"/>
                </w:rPr>
                <w:fldChar w:fldCharType="begin"/>
              </w:r>
              <w:r w:rsidRPr="001062F8">
                <w:rPr>
                  <w:rFonts w:ascii="Calibri" w:hAnsi="Calibri" w:cs="Calibri"/>
                  <w:sz w:val="16"/>
                  <w:szCs w:val="16"/>
                </w:rPr>
                <w:instrText xml:space="preserve"> ADDIN EN.CITE &lt;EndNote&gt;&lt;Cite&gt;&lt;Author&gt;International Collaboration on Cancer Reporting&lt;/Author&gt;&lt;Year&gt;2021&lt;/Year&gt;&lt;RecNum&gt;6067&lt;/RecNum&gt;&lt;DisplayText&gt;&lt;style face="superscript"&gt;2&lt;/style&gt;&lt;/DisplayText&gt;&lt;record&gt;&lt;rec-number&gt;6067&lt;/rec-number&gt;&lt;foreign-keys&gt;&lt;key app="EN" db-id="w592zazsqtfvdxe2w9sxtpt2exzt5t0wa2fx" timestamp="1622612626"&gt;6067&lt;/key&gt;&lt;/foreign-keys&gt;&lt;ref-type name="Web Page"&gt;12&lt;/ref-type&gt;&lt;contributors&gt;&lt;authors&gt;&lt;author&gt;International Collaboration on Cancer Reporting,&lt;/author&gt;&lt;/authors&gt;&lt;/contributors&gt;&lt;titles&gt;&lt;title&gt;Uterine Malignant and Potentially Malignant Mesenchymal Tumours&lt;/title&gt;&lt;alt-title&gt;International Collaboration on Cancer Reporting&lt;/alt-title&gt;&lt;/titles&gt;&lt;number&gt;1st July 2021&lt;/number&gt;&lt;dates&gt;&lt;year&gt;2021&lt;/year&gt;&lt;/dates&gt;&lt;urls&gt;&lt;related-urls&gt;&lt;url&gt;http://www.iccr-cancer.org/datasets/published-datasets/female-reproductive&lt;/url&gt;&lt;/related-urls&gt;&lt;/urls&gt;&lt;/record&gt;&lt;/Cite&gt;&lt;/EndNote&gt;</w:instrText>
              </w:r>
              <w:r w:rsidRPr="001062F8">
                <w:rPr>
                  <w:rFonts w:ascii="Calibri" w:hAnsi="Calibri" w:cs="Calibri"/>
                  <w:sz w:val="16"/>
                  <w:szCs w:val="16"/>
                </w:rPr>
                <w:fldChar w:fldCharType="separate"/>
              </w:r>
              <w:r w:rsidRPr="001062F8">
                <w:rPr>
                  <w:rFonts w:ascii="Calibri" w:hAnsi="Calibri" w:cs="Calibri"/>
                  <w:noProof/>
                  <w:sz w:val="16"/>
                  <w:szCs w:val="16"/>
                  <w:vertAlign w:val="superscript"/>
                </w:rPr>
                <w:t>2</w:t>
              </w:r>
              <w:r w:rsidRPr="001062F8">
                <w:rPr>
                  <w:rFonts w:ascii="Calibri" w:hAnsi="Calibri" w:cs="Calibri"/>
                  <w:sz w:val="16"/>
                  <w:szCs w:val="16"/>
                </w:rPr>
                <w:fldChar w:fldCharType="end"/>
              </w:r>
            </w:hyperlink>
          </w:p>
          <w:p w14:paraId="1CF00397" w14:textId="77777777" w:rsidR="001062F8" w:rsidRPr="001062F8" w:rsidRDefault="001062F8" w:rsidP="000D3193">
            <w:pPr>
              <w:autoSpaceDE w:val="0"/>
              <w:autoSpaceDN w:val="0"/>
              <w:adjustRightInd w:val="0"/>
              <w:spacing w:after="0" w:line="240" w:lineRule="auto"/>
              <w:rPr>
                <w:rFonts w:ascii="Calibri" w:hAnsi="Calibri" w:cs="Calibri"/>
                <w:sz w:val="16"/>
                <w:szCs w:val="16"/>
                <w:lang w:eastAsia="en-AU"/>
              </w:rPr>
            </w:pPr>
          </w:p>
          <w:p w14:paraId="7AEB32FF" w14:textId="756C6466" w:rsidR="000D3193" w:rsidRDefault="000D3193" w:rsidP="000D3193">
            <w:pPr>
              <w:autoSpaceDE w:val="0"/>
              <w:autoSpaceDN w:val="0"/>
              <w:adjustRightInd w:val="0"/>
              <w:spacing w:after="0" w:line="240" w:lineRule="auto"/>
              <w:rPr>
                <w:rFonts w:ascii="Calibri" w:hAnsi="Calibri" w:cs="Calibri"/>
                <w:bCs/>
                <w:sz w:val="16"/>
                <w:szCs w:val="16"/>
                <w:lang w:eastAsia="en-AU"/>
              </w:rPr>
            </w:pPr>
            <w:r w:rsidRPr="001062F8">
              <w:rPr>
                <w:rFonts w:ascii="Calibri" w:hAnsi="Calibri" w:cs="Calibri"/>
                <w:sz w:val="16"/>
                <w:szCs w:val="16"/>
                <w:lang w:eastAsia="en-AU"/>
              </w:rPr>
              <w:t>The 4</w:t>
            </w:r>
            <w:r w:rsidRPr="001062F8">
              <w:rPr>
                <w:rFonts w:ascii="Calibri" w:hAnsi="Calibri" w:cs="Calibri"/>
                <w:sz w:val="16"/>
                <w:szCs w:val="16"/>
                <w:vertAlign w:val="superscript"/>
                <w:lang w:eastAsia="en-AU"/>
              </w:rPr>
              <w:t>th</w:t>
            </w:r>
            <w:r w:rsidRPr="001062F8">
              <w:rPr>
                <w:rFonts w:ascii="Calibri" w:hAnsi="Calibri" w:cs="Calibri"/>
                <w:sz w:val="16"/>
                <w:szCs w:val="16"/>
                <w:lang w:eastAsia="en-AU"/>
              </w:rPr>
              <w:t xml:space="preserve"> edition of the ICCR Endometrial cancer dataset includes changes to align the dataset with the World Health Organization (WHO) Classification of Tumours, Female Genital Tumours, 5</w:t>
            </w:r>
            <w:r w:rsidRPr="001062F8">
              <w:rPr>
                <w:rFonts w:ascii="Calibri" w:hAnsi="Calibri" w:cs="Calibri"/>
                <w:sz w:val="16"/>
                <w:szCs w:val="16"/>
                <w:vertAlign w:val="superscript"/>
                <w:lang w:eastAsia="en-AU"/>
              </w:rPr>
              <w:t>th</w:t>
            </w:r>
            <w:r w:rsidRPr="001062F8">
              <w:rPr>
                <w:rFonts w:ascii="Calibri" w:hAnsi="Calibri" w:cs="Calibri"/>
                <w:sz w:val="16"/>
                <w:szCs w:val="16"/>
                <w:lang w:eastAsia="en-AU"/>
              </w:rPr>
              <w:t xml:space="preserve"> edition, 2020.</w:t>
            </w:r>
            <w:hyperlink w:anchor="_ENREF_3" w:tooltip="Kurman RJ, 2014 #1776" w:history="1">
              <w:r w:rsidRPr="001062F8">
                <w:rPr>
                  <w:rFonts w:ascii="Calibri" w:hAnsi="Calibri" w:cs="Calibri"/>
                  <w:sz w:val="16"/>
                  <w:szCs w:val="16"/>
                  <w:lang w:eastAsia="en-AU"/>
                </w:rPr>
                <w:fldChar w:fldCharType="begin"/>
              </w:r>
              <w:r w:rsidRPr="001062F8">
                <w:rPr>
                  <w:rFonts w:ascii="Calibri" w:hAnsi="Calibri" w:cs="Calibri"/>
                  <w:sz w:val="16"/>
                  <w:szCs w:val="16"/>
                  <w:lang w:eastAsia="en-AU"/>
                </w:rPr>
                <w:instrText xml:space="preserve"> ADDIN EN.CITE &lt;EndNote&gt;&lt;Cite&gt;&lt;Author&gt;Kurman RJ&lt;/Author&gt;&lt;Year&gt;2014&lt;/Year&gt;&lt;RecNum&gt;1776&lt;/RecNum&gt;&lt;DisplayText&gt;&lt;style face="superscript"&gt;3&lt;/style&gt;&lt;/DisplayText&gt;&lt;record&gt;&lt;rec-number&gt;1776&lt;/rec-number&gt;&lt;foreign-keys&gt;&lt;key app="EN" db-id="w592zazsqtfvdxe2w9sxtpt2exzt5t0wa2fx" timestamp="0"&gt;1776&lt;/key&gt;&lt;/foreign-keys&gt;&lt;ref-type name="Book"&gt;6&lt;/ref-type&gt;&lt;contributors&gt;&lt;authors&gt;&lt;author&gt;Kurman RJ, &lt;/author&gt;&lt;author&gt;Carcangiu ML, &lt;/author&gt;&lt;author&gt;Herrington CS, &lt;/author&gt;&lt;author&gt;Young RH,&lt;/author&gt;&lt;/authors&gt;&lt;/contributors&gt;&lt;titles&gt;&lt;title&gt;WHO classification of tumours of the female reproductive organs&lt;/title&gt;&lt;/titles&gt;&lt;dates&gt;&lt;year&gt;2014&lt;/year&gt;&lt;/dates&gt;&lt;pub-location&gt;Lyon&lt;/pub-location&gt;&lt;publisher&gt; IARC press&lt;/publisher&gt;&lt;urls&gt;&lt;/urls&gt;&lt;/record&gt;&lt;/Cite&gt;&lt;/EndNote&gt;</w:instrText>
              </w:r>
              <w:r w:rsidRPr="001062F8">
                <w:rPr>
                  <w:rFonts w:ascii="Calibri" w:hAnsi="Calibri" w:cs="Calibri"/>
                  <w:sz w:val="16"/>
                  <w:szCs w:val="16"/>
                  <w:lang w:eastAsia="en-AU"/>
                </w:rPr>
                <w:fldChar w:fldCharType="separate"/>
              </w:r>
              <w:r w:rsidRPr="001062F8">
                <w:rPr>
                  <w:rFonts w:ascii="Calibri" w:hAnsi="Calibri" w:cs="Calibri"/>
                  <w:noProof/>
                  <w:sz w:val="16"/>
                  <w:szCs w:val="16"/>
                  <w:vertAlign w:val="superscript"/>
                  <w:lang w:eastAsia="en-AU"/>
                </w:rPr>
                <w:t>3</w:t>
              </w:r>
              <w:r w:rsidRPr="001062F8">
                <w:rPr>
                  <w:rFonts w:ascii="Calibri" w:hAnsi="Calibri" w:cs="Calibri"/>
                  <w:sz w:val="16"/>
                  <w:szCs w:val="16"/>
                  <w:lang w:eastAsia="en-AU"/>
                </w:rPr>
                <w:fldChar w:fldCharType="end"/>
              </w:r>
            </w:hyperlink>
            <w:r w:rsidRPr="001062F8">
              <w:rPr>
                <w:rFonts w:ascii="Calibri" w:hAnsi="Calibri" w:cs="Calibri"/>
                <w:b/>
                <w:sz w:val="16"/>
                <w:szCs w:val="16"/>
                <w:lang w:eastAsia="en-AU"/>
              </w:rPr>
              <w:t xml:space="preserve"> </w:t>
            </w:r>
            <w:r w:rsidRPr="001062F8">
              <w:rPr>
                <w:rFonts w:ascii="Calibri" w:hAnsi="Calibri" w:cs="Calibri"/>
                <w:bCs/>
                <w:sz w:val="16"/>
                <w:szCs w:val="16"/>
                <w:lang w:eastAsia="en-AU"/>
              </w:rPr>
              <w:t>The ICCR dataset includes 5</w:t>
            </w:r>
            <w:r w:rsidRPr="001062F8">
              <w:rPr>
                <w:rFonts w:ascii="Calibri" w:hAnsi="Calibri" w:cs="Calibri"/>
                <w:bCs/>
                <w:sz w:val="16"/>
                <w:szCs w:val="16"/>
                <w:vertAlign w:val="superscript"/>
                <w:lang w:eastAsia="en-AU"/>
              </w:rPr>
              <w:t>th</w:t>
            </w:r>
            <w:r w:rsidRPr="001062F8">
              <w:rPr>
                <w:rFonts w:ascii="Calibri" w:hAnsi="Calibri" w:cs="Calibri"/>
                <w:bCs/>
                <w:sz w:val="16"/>
                <w:szCs w:val="16"/>
                <w:lang w:eastAsia="en-AU"/>
              </w:rPr>
              <w:t xml:space="preserve"> edition Corrigenda, June 2021.</w:t>
            </w:r>
            <w:hyperlink w:anchor="_ENREF_4" w:tooltip="Board, 2021 #6076" w:history="1">
              <w:r w:rsidRPr="001062F8">
                <w:rPr>
                  <w:rFonts w:ascii="Calibri" w:hAnsi="Calibri" w:cs="Calibri"/>
                  <w:bCs/>
                  <w:sz w:val="16"/>
                  <w:szCs w:val="16"/>
                  <w:lang w:eastAsia="en-AU"/>
                </w:rPr>
                <w:fldChar w:fldCharType="begin"/>
              </w:r>
              <w:r w:rsidRPr="001062F8">
                <w:rPr>
                  <w:rFonts w:ascii="Calibri" w:hAnsi="Calibri" w:cs="Calibri"/>
                  <w:bCs/>
                  <w:sz w:val="16"/>
                  <w:szCs w:val="16"/>
                  <w:lang w:eastAsia="en-AU"/>
                </w:rPr>
                <w:instrText xml:space="preserve"> ADDIN EN.CITE &lt;EndNote&gt;&lt;Cite&gt;&lt;Author&gt;Board&lt;/Author&gt;&lt;Year&gt;2021&lt;/Year&gt;&lt;RecNum&gt;6076&lt;/RecNum&gt;&lt;DisplayText&gt;&lt;style face="superscript"&gt;4&lt;/style&gt;&lt;/DisplayText&gt;&lt;record&gt;&lt;rec-number&gt;6076&lt;/rec-number&gt;&lt;foreign-keys&gt;&lt;key app="EN" db-id="w592zazsqtfvdxe2w9sxtpt2exzt5t0wa2fx" timestamp="1623846088"&gt;6076&lt;/key&gt;&lt;/foreign-keys&gt;&lt;ref-type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June 2021&lt;/title&gt;&lt;alt-title&gt;WHO Classification of Tumours Editorial Board&lt;/alt-title&gt;&lt;/titles&gt;&lt;volume&gt;2021&lt;/volume&gt;&lt;number&gt;16th June 2021&lt;/number&gt;&lt;dates&gt;&lt;year&gt;2021&lt;/year&gt;&lt;/dates&gt;&lt;pub-location&gt;Lyon,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1062F8">
                <w:rPr>
                  <w:rFonts w:ascii="Calibri" w:hAnsi="Calibri" w:cs="Calibri"/>
                  <w:bCs/>
                  <w:sz w:val="16"/>
                  <w:szCs w:val="16"/>
                  <w:lang w:eastAsia="en-AU"/>
                </w:rPr>
                <w:fldChar w:fldCharType="separate"/>
              </w:r>
              <w:r w:rsidRPr="001062F8">
                <w:rPr>
                  <w:rFonts w:ascii="Calibri" w:hAnsi="Calibri" w:cs="Calibri"/>
                  <w:bCs/>
                  <w:noProof/>
                  <w:sz w:val="16"/>
                  <w:szCs w:val="16"/>
                  <w:vertAlign w:val="superscript"/>
                  <w:lang w:eastAsia="en-AU"/>
                </w:rPr>
                <w:t>4</w:t>
              </w:r>
              <w:r w:rsidRPr="001062F8">
                <w:rPr>
                  <w:rFonts w:ascii="Calibri" w:hAnsi="Calibri" w:cs="Calibri"/>
                  <w:bCs/>
                  <w:sz w:val="16"/>
                  <w:szCs w:val="16"/>
                  <w:lang w:eastAsia="en-AU"/>
                </w:rPr>
                <w:fldChar w:fldCharType="end"/>
              </w:r>
            </w:hyperlink>
            <w:r w:rsidRPr="001062F8">
              <w:rPr>
                <w:rFonts w:ascii="Calibri" w:hAnsi="Calibri" w:cs="Calibri"/>
                <w:bCs/>
                <w:sz w:val="16"/>
                <w:szCs w:val="16"/>
                <w:lang w:eastAsia="en-AU"/>
              </w:rPr>
              <w:t xml:space="preserve"> </w:t>
            </w:r>
          </w:p>
          <w:p w14:paraId="5A5487D4" w14:textId="77777777" w:rsidR="00D67D73" w:rsidRDefault="00D67D73" w:rsidP="000D3193">
            <w:pPr>
              <w:autoSpaceDE w:val="0"/>
              <w:autoSpaceDN w:val="0"/>
              <w:adjustRightInd w:val="0"/>
              <w:spacing w:after="0" w:line="240" w:lineRule="auto"/>
              <w:rPr>
                <w:rFonts w:ascii="Calibri" w:hAnsi="Calibri" w:cs="Calibri"/>
                <w:bCs/>
                <w:sz w:val="16"/>
                <w:szCs w:val="16"/>
                <w:lang w:eastAsia="en-AU"/>
              </w:rPr>
            </w:pPr>
          </w:p>
          <w:p w14:paraId="6E2DDD6A" w14:textId="404118BA" w:rsidR="00AA0878" w:rsidRPr="00AA0878" w:rsidRDefault="00AA0878" w:rsidP="000D3193">
            <w:pPr>
              <w:autoSpaceDE w:val="0"/>
              <w:autoSpaceDN w:val="0"/>
              <w:adjustRightInd w:val="0"/>
              <w:spacing w:after="0" w:line="240" w:lineRule="auto"/>
              <w:rPr>
                <w:rFonts w:ascii="Calibri" w:hAnsi="Calibri" w:cs="Calibri"/>
                <w:b/>
                <w:sz w:val="16"/>
                <w:szCs w:val="16"/>
                <w:lang w:eastAsia="en-AU"/>
              </w:rPr>
            </w:pPr>
            <w:r w:rsidRPr="00AA0878">
              <w:rPr>
                <w:rFonts w:ascii="Calibri" w:hAnsi="Calibri" w:cs="Calibri"/>
                <w:b/>
                <w:sz w:val="16"/>
                <w:szCs w:val="16"/>
                <w:lang w:eastAsia="en-AU"/>
              </w:rPr>
              <w:t>Reference</w:t>
            </w:r>
            <w:r>
              <w:rPr>
                <w:rFonts w:ascii="Calibri" w:hAnsi="Calibri" w:cs="Calibri"/>
                <w:b/>
                <w:sz w:val="16"/>
                <w:szCs w:val="16"/>
                <w:lang w:eastAsia="en-AU"/>
              </w:rPr>
              <w:t>s</w:t>
            </w:r>
          </w:p>
          <w:p w14:paraId="7D8BB1E4" w14:textId="77777777" w:rsidR="00AD1418" w:rsidRPr="001062F8" w:rsidRDefault="00AD1418" w:rsidP="00AA0878">
            <w:pPr>
              <w:pStyle w:val="EndNoteBibliography"/>
              <w:spacing w:after="0"/>
              <w:ind w:left="345" w:hanging="345"/>
              <w:rPr>
                <w:rFonts w:cs="Calibri"/>
                <w:sz w:val="16"/>
                <w:szCs w:val="16"/>
              </w:rPr>
            </w:pPr>
            <w:r w:rsidRPr="001062F8">
              <w:rPr>
                <w:rFonts w:cs="Calibri"/>
                <w:sz w:val="16"/>
                <w:szCs w:val="16"/>
                <w:lang w:val="en-AU"/>
              </w:rPr>
              <w:fldChar w:fldCharType="begin"/>
            </w:r>
            <w:r w:rsidRPr="001062F8">
              <w:rPr>
                <w:rFonts w:cs="Calibri"/>
                <w:sz w:val="16"/>
                <w:szCs w:val="16"/>
                <w:lang w:val="en-AU"/>
              </w:rPr>
              <w:instrText xml:space="preserve"> ADDIN EN.REFLIST </w:instrText>
            </w:r>
            <w:r w:rsidRPr="001062F8">
              <w:rPr>
                <w:rFonts w:cs="Calibri"/>
                <w:sz w:val="16"/>
                <w:szCs w:val="16"/>
                <w:lang w:val="en-AU"/>
              </w:rPr>
              <w:fldChar w:fldCharType="separate"/>
            </w:r>
            <w:bookmarkStart w:id="0" w:name="_ENREF_1"/>
            <w:r w:rsidRPr="001062F8">
              <w:rPr>
                <w:rFonts w:cs="Calibri"/>
                <w:sz w:val="16"/>
                <w:szCs w:val="16"/>
              </w:rPr>
              <w:t>1</w:t>
            </w:r>
            <w:r w:rsidRPr="001062F8">
              <w:rPr>
                <w:rFonts w:cs="Calibri"/>
                <w:sz w:val="16"/>
                <w:szCs w:val="16"/>
              </w:rPr>
              <w:tab/>
              <w:t xml:space="preserve">International Collaboration on Cancer Reporting (2021). </w:t>
            </w:r>
            <w:r w:rsidRPr="001062F8">
              <w:rPr>
                <w:rFonts w:cs="Calibri"/>
                <w:i/>
                <w:sz w:val="16"/>
                <w:szCs w:val="16"/>
              </w:rPr>
              <w:t>Uterine Malignant and Potentially Malignant Mesenchymal Tumours</w:t>
            </w:r>
            <w:r w:rsidRPr="001062F8">
              <w:rPr>
                <w:rFonts w:cs="Calibri"/>
                <w:sz w:val="16"/>
                <w:szCs w:val="16"/>
              </w:rPr>
              <w:t>. Available from:  http://www.iccr-cancer.org/datasets/published-datasets/female-reproductive (Accessed 1st July 2021).</w:t>
            </w:r>
          </w:p>
          <w:p w14:paraId="3DF0A809" w14:textId="77777777" w:rsidR="00AD1418" w:rsidRPr="001062F8" w:rsidRDefault="00AD1418" w:rsidP="00AA0878">
            <w:pPr>
              <w:pStyle w:val="EndNoteBibliography"/>
              <w:spacing w:after="0"/>
              <w:ind w:left="345" w:hanging="345"/>
              <w:rPr>
                <w:rFonts w:cs="Calibri"/>
                <w:sz w:val="16"/>
                <w:szCs w:val="16"/>
              </w:rPr>
            </w:pPr>
            <w:bookmarkStart w:id="1" w:name="_ENREF_2"/>
            <w:bookmarkEnd w:id="0"/>
            <w:r w:rsidRPr="001062F8">
              <w:rPr>
                <w:rFonts w:cs="Calibri"/>
                <w:sz w:val="16"/>
                <w:szCs w:val="16"/>
              </w:rPr>
              <w:t>2</w:t>
            </w:r>
            <w:r w:rsidRPr="001062F8">
              <w:rPr>
                <w:rFonts w:cs="Calibri"/>
                <w:sz w:val="16"/>
                <w:szCs w:val="16"/>
              </w:rPr>
              <w:tab/>
              <w:t xml:space="preserve">Kurman RJ, Carcangiu ML, Herrington CS and Young RH (2014). </w:t>
            </w:r>
            <w:r w:rsidRPr="001062F8">
              <w:rPr>
                <w:rFonts w:cs="Calibri"/>
                <w:i/>
                <w:sz w:val="16"/>
                <w:szCs w:val="16"/>
              </w:rPr>
              <w:t>WHO classification of tumours of the female reproductive organs</w:t>
            </w:r>
            <w:r w:rsidRPr="001062F8">
              <w:rPr>
                <w:rFonts w:cs="Calibri"/>
                <w:sz w:val="16"/>
                <w:szCs w:val="16"/>
              </w:rPr>
              <w:t>. IARC press, Lyon.</w:t>
            </w:r>
          </w:p>
          <w:p w14:paraId="637DEC1A" w14:textId="5F829723" w:rsidR="00775C63" w:rsidRPr="001062F8" w:rsidRDefault="00AD1418" w:rsidP="006B505C">
            <w:pPr>
              <w:pStyle w:val="EndNoteBibliography"/>
              <w:spacing w:after="100"/>
              <w:ind w:left="346" w:hanging="346"/>
              <w:rPr>
                <w:rFonts w:cs="Calibri"/>
                <w:color w:val="000000"/>
                <w:sz w:val="16"/>
                <w:szCs w:val="16"/>
              </w:rPr>
            </w:pPr>
            <w:bookmarkStart w:id="2" w:name="_ENREF_3"/>
            <w:bookmarkEnd w:id="1"/>
            <w:r w:rsidRPr="001062F8">
              <w:rPr>
                <w:rFonts w:cs="Calibri"/>
                <w:sz w:val="16"/>
                <w:szCs w:val="16"/>
              </w:rPr>
              <w:t>3</w:t>
            </w:r>
            <w:r w:rsidRPr="001062F8">
              <w:rPr>
                <w:rFonts w:cs="Calibri"/>
                <w:sz w:val="16"/>
                <w:szCs w:val="16"/>
              </w:rPr>
              <w:tab/>
              <w:t xml:space="preserve">WHO Classification of Tumours Editorial Board (2021). </w:t>
            </w:r>
            <w:r w:rsidRPr="001062F8">
              <w:rPr>
                <w:rFonts w:cs="Calibri"/>
                <w:i/>
                <w:sz w:val="16"/>
                <w:szCs w:val="16"/>
              </w:rPr>
              <w:t>Female Genital Tumours, WHO Classification of Tumours, 5th Edition, Volume 4 - Corrigenda June 2021</w:t>
            </w:r>
            <w:r w:rsidRPr="001062F8">
              <w:rPr>
                <w:rFonts w:cs="Calibri"/>
                <w:sz w:val="16"/>
                <w:szCs w:val="16"/>
              </w:rPr>
              <w:t>. Available from:  https://publications.iarc.fr/Book-And-Report-Series/Who-Classification-Of-Tumours/Female-Genital-Tumours-2020 (Accessed 16th June 2021).</w:t>
            </w:r>
            <w:bookmarkEnd w:id="2"/>
            <w:r w:rsidRPr="001062F8">
              <w:rPr>
                <w:rFonts w:cs="Calibri"/>
                <w:sz w:val="16"/>
                <w:szCs w:val="16"/>
                <w:lang w:val="en-AU"/>
              </w:rPr>
              <w:fldChar w:fldCharType="end"/>
            </w:r>
          </w:p>
        </w:tc>
      </w:tr>
    </w:tbl>
    <w:p w14:paraId="7ABECBFC" w14:textId="787CEF8C" w:rsidR="005F31E0" w:rsidRDefault="005F31E0"/>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5767BE" w14:paraId="637DEC67" w14:textId="77777777" w:rsidTr="00997BEF">
        <w:trPr>
          <w:tblHeader/>
        </w:trPr>
        <w:tc>
          <w:tcPr>
            <w:tcW w:w="866" w:type="dxa"/>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lastRenderedPageBreak/>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637DEC65" w14:textId="77777777" w:rsidR="005767BE" w:rsidRPr="007C5217" w:rsidRDefault="005767BE">
            <w:pPr>
              <w:rPr>
                <w:rFonts w:ascii="Calibri" w:hAnsi="Calibri"/>
                <w:b/>
                <w:bCs/>
                <w:color w:val="000000"/>
                <w:sz w:val="16"/>
                <w:szCs w:val="16"/>
              </w:rPr>
            </w:pPr>
            <w:r w:rsidRPr="007C5217">
              <w:rPr>
                <w:rFonts w:ascii="Calibri" w:hAnsi="Calibri"/>
                <w:b/>
                <w:bCs/>
                <w:color w:val="000000"/>
                <w:sz w:val="16"/>
                <w:szCs w:val="16"/>
              </w:rPr>
              <w:t>Commentary</w:t>
            </w:r>
          </w:p>
        </w:tc>
        <w:tc>
          <w:tcPr>
            <w:tcW w:w="1701"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997BEF">
        <w:trPr>
          <w:trHeight w:val="373"/>
        </w:trPr>
        <w:tc>
          <w:tcPr>
            <w:tcW w:w="866" w:type="dxa"/>
            <w:shd w:val="clear" w:color="000000" w:fill="EEECE1"/>
          </w:tcPr>
          <w:p w14:paraId="637DEC68" w14:textId="3E33A642" w:rsidR="000F76F5" w:rsidRDefault="0052445F" w:rsidP="008C57F7">
            <w:pPr>
              <w:spacing w:after="0"/>
              <w:rPr>
                <w:rFonts w:ascii="Calibri" w:hAnsi="Calibri"/>
                <w:color w:val="000000"/>
                <w:sz w:val="16"/>
                <w:szCs w:val="16"/>
              </w:rPr>
            </w:pPr>
            <w:r>
              <w:rPr>
                <w:rFonts w:ascii="Calibri" w:hAnsi="Calibri"/>
                <w:color w:val="000000"/>
                <w:sz w:val="16"/>
                <w:szCs w:val="16"/>
              </w:rPr>
              <w:t>Non-c</w:t>
            </w:r>
            <w:r w:rsidR="001A5C8C">
              <w:rPr>
                <w:rFonts w:ascii="Calibri" w:hAnsi="Calibri"/>
                <w:color w:val="000000"/>
                <w:sz w:val="16"/>
                <w:szCs w:val="16"/>
              </w:rPr>
              <w:t>o</w:t>
            </w:r>
            <w:r w:rsidR="000F76F5">
              <w:rPr>
                <w:rFonts w:ascii="Calibri" w:hAnsi="Calibri"/>
                <w:color w:val="000000"/>
                <w:sz w:val="16"/>
                <w:szCs w:val="16"/>
              </w:rPr>
              <w:t>re</w:t>
            </w:r>
          </w:p>
        </w:tc>
        <w:tc>
          <w:tcPr>
            <w:tcW w:w="1843" w:type="dxa"/>
            <w:shd w:val="clear" w:color="000000" w:fill="EEECE1"/>
          </w:tcPr>
          <w:p w14:paraId="637DEC69" w14:textId="60A466E5" w:rsidR="00A21BD3" w:rsidRPr="005668EE" w:rsidRDefault="005668EE" w:rsidP="00FA33B0">
            <w:pPr>
              <w:spacing w:after="0" w:line="240" w:lineRule="auto"/>
              <w:rPr>
                <w:rFonts w:ascii="Calibri" w:hAnsi="Calibri"/>
                <w:bCs/>
                <w:color w:val="000000" w:themeColor="text1"/>
                <w:sz w:val="16"/>
                <w:szCs w:val="16"/>
              </w:rPr>
            </w:pPr>
            <w:r w:rsidRPr="0052445F">
              <w:rPr>
                <w:rFonts w:ascii="Calibri" w:hAnsi="Calibri"/>
                <w:bCs/>
                <w:color w:val="808080" w:themeColor="background1" w:themeShade="80"/>
                <w:sz w:val="16"/>
                <w:szCs w:val="16"/>
              </w:rPr>
              <w:t xml:space="preserve">CLINICAL </w:t>
            </w:r>
            <w:r w:rsidR="0094071E" w:rsidRPr="0094071E">
              <w:rPr>
                <w:rFonts w:ascii="Calibri" w:hAnsi="Calibri"/>
                <w:bCs/>
                <w:color w:val="808080" w:themeColor="background1" w:themeShade="80"/>
                <w:sz w:val="16"/>
                <w:szCs w:val="16"/>
              </w:rPr>
              <w:t>INFORMATION</w:t>
            </w:r>
          </w:p>
        </w:tc>
        <w:tc>
          <w:tcPr>
            <w:tcW w:w="2551" w:type="dxa"/>
            <w:shd w:val="clear" w:color="auto" w:fill="auto"/>
          </w:tcPr>
          <w:p w14:paraId="637DEC6A" w14:textId="18EC6802" w:rsidR="00C05743" w:rsidRPr="0052445F" w:rsidRDefault="00C05743" w:rsidP="00A3557A">
            <w:pPr>
              <w:pStyle w:val="ListParagraph"/>
              <w:numPr>
                <w:ilvl w:val="0"/>
                <w:numId w:val="3"/>
              </w:numPr>
              <w:spacing w:after="0" w:line="240" w:lineRule="auto"/>
              <w:ind w:left="203" w:hanging="203"/>
              <w:rPr>
                <w:rFonts w:ascii="Calibri" w:hAnsi="Calibri"/>
                <w:color w:val="808080" w:themeColor="background1" w:themeShade="80"/>
                <w:sz w:val="16"/>
                <w:szCs w:val="16"/>
              </w:rPr>
            </w:pPr>
            <w:r w:rsidRPr="0052445F">
              <w:rPr>
                <w:rFonts w:ascii="Calibri" w:hAnsi="Calibri"/>
                <w:color w:val="808080" w:themeColor="background1" w:themeShade="80"/>
                <w:sz w:val="16"/>
                <w:szCs w:val="16"/>
              </w:rPr>
              <w:t>Information not provided</w:t>
            </w:r>
          </w:p>
          <w:p w14:paraId="499B1874" w14:textId="77777777" w:rsidR="00CD75B4" w:rsidRPr="00B01090" w:rsidRDefault="00CD75B4" w:rsidP="00B01090">
            <w:pPr>
              <w:pStyle w:val="ListParagraph"/>
              <w:numPr>
                <w:ilvl w:val="0"/>
                <w:numId w:val="8"/>
              </w:numPr>
              <w:ind w:left="180" w:hanging="180"/>
              <w:rPr>
                <w:rFonts w:cs="Verdana"/>
                <w:iCs/>
                <w:color w:val="808080" w:themeColor="background1" w:themeShade="80"/>
                <w:sz w:val="16"/>
                <w:szCs w:val="16"/>
              </w:rPr>
            </w:pPr>
            <w:r w:rsidRPr="00B01090">
              <w:rPr>
                <w:rFonts w:cs="Verdana"/>
                <w:iCs/>
                <w:color w:val="808080" w:themeColor="background1" w:themeShade="80"/>
                <w:sz w:val="16"/>
                <w:szCs w:val="16"/>
              </w:rPr>
              <w:t>Family history of cancer or cancer-associated syndrome,</w:t>
            </w:r>
          </w:p>
          <w:p w14:paraId="5E05E930" w14:textId="77777777" w:rsidR="00CD75B4" w:rsidRPr="00B01090" w:rsidRDefault="00CD75B4" w:rsidP="00B01090">
            <w:pPr>
              <w:pStyle w:val="ListParagraph"/>
              <w:ind w:left="180"/>
              <w:rPr>
                <w:rFonts w:cs="Verdana"/>
                <w:i/>
                <w:color w:val="808080" w:themeColor="background1" w:themeShade="80"/>
                <w:sz w:val="16"/>
                <w:szCs w:val="16"/>
              </w:rPr>
            </w:pPr>
            <w:r w:rsidRPr="00B01090">
              <w:rPr>
                <w:rFonts w:cs="Verdana"/>
                <w:i/>
                <w:color w:val="808080" w:themeColor="background1" w:themeShade="80"/>
                <w:sz w:val="16"/>
                <w:szCs w:val="16"/>
              </w:rPr>
              <w:t>specify</w:t>
            </w:r>
          </w:p>
          <w:p w14:paraId="23CFC87B" w14:textId="77777777" w:rsidR="00CD75B4" w:rsidRPr="00B01090" w:rsidRDefault="00CD75B4" w:rsidP="00B01090">
            <w:pPr>
              <w:pStyle w:val="ListParagraph"/>
              <w:numPr>
                <w:ilvl w:val="0"/>
                <w:numId w:val="8"/>
              </w:numPr>
              <w:ind w:left="180" w:hanging="180"/>
              <w:rPr>
                <w:rFonts w:cs="Verdana"/>
                <w:iCs/>
                <w:color w:val="808080" w:themeColor="background1" w:themeShade="80"/>
                <w:sz w:val="16"/>
                <w:szCs w:val="16"/>
              </w:rPr>
            </w:pPr>
            <w:r w:rsidRPr="00B01090">
              <w:rPr>
                <w:rFonts w:cs="Verdana"/>
                <w:iCs/>
                <w:color w:val="808080" w:themeColor="background1" w:themeShade="80"/>
                <w:sz w:val="16"/>
                <w:szCs w:val="16"/>
              </w:rPr>
              <w:t xml:space="preserve">Prior history of cancer, </w:t>
            </w:r>
            <w:r w:rsidRPr="0025165C">
              <w:rPr>
                <w:rFonts w:cs="Verdana"/>
                <w:i/>
                <w:color w:val="808080" w:themeColor="background1" w:themeShade="80"/>
                <w:sz w:val="16"/>
                <w:szCs w:val="16"/>
              </w:rPr>
              <w:t>specify</w:t>
            </w:r>
          </w:p>
          <w:p w14:paraId="4D4016F9" w14:textId="77777777" w:rsidR="00B01090" w:rsidRPr="00B01090" w:rsidRDefault="00CD75B4" w:rsidP="00CD75B4">
            <w:pPr>
              <w:pStyle w:val="ListParagraph"/>
              <w:numPr>
                <w:ilvl w:val="0"/>
                <w:numId w:val="8"/>
              </w:numPr>
              <w:ind w:left="180" w:hanging="180"/>
              <w:rPr>
                <w:rFonts w:cs="Verdana"/>
                <w:iCs/>
                <w:color w:val="808080" w:themeColor="background1" w:themeShade="80"/>
                <w:sz w:val="16"/>
                <w:szCs w:val="16"/>
              </w:rPr>
            </w:pPr>
            <w:r w:rsidRPr="00B01090">
              <w:rPr>
                <w:rFonts w:cs="Verdana"/>
                <w:iCs/>
                <w:color w:val="808080" w:themeColor="background1" w:themeShade="80"/>
                <w:sz w:val="16"/>
                <w:szCs w:val="16"/>
              </w:rPr>
              <w:t>Prior therapy,</w:t>
            </w:r>
            <w:r w:rsidRPr="0025165C">
              <w:rPr>
                <w:rFonts w:cs="Verdana"/>
                <w:i/>
                <w:color w:val="808080" w:themeColor="background1" w:themeShade="80"/>
                <w:sz w:val="16"/>
                <w:szCs w:val="16"/>
              </w:rPr>
              <w:t xml:space="preserve"> specify</w:t>
            </w:r>
          </w:p>
          <w:p w14:paraId="637DEC80" w14:textId="7368A968" w:rsidR="00B343CE" w:rsidRPr="00823EB1" w:rsidRDefault="00F13B9F" w:rsidP="00EC3CF3">
            <w:pPr>
              <w:pStyle w:val="ListParagraph"/>
              <w:numPr>
                <w:ilvl w:val="0"/>
                <w:numId w:val="8"/>
              </w:numPr>
              <w:spacing w:after="100" w:line="240" w:lineRule="auto"/>
              <w:ind w:left="181" w:hanging="181"/>
              <w:rPr>
                <w:color w:val="808080" w:themeColor="background1" w:themeShade="80"/>
                <w:sz w:val="16"/>
                <w:szCs w:val="16"/>
              </w:rPr>
            </w:pPr>
            <w:r w:rsidRPr="00F13B9F">
              <w:rPr>
                <w:rFonts w:cs="Verdana"/>
                <w:iCs/>
                <w:color w:val="808080" w:themeColor="background1" w:themeShade="80"/>
                <w:sz w:val="16"/>
                <w:szCs w:val="16"/>
              </w:rPr>
              <w:t xml:space="preserve">Other, </w:t>
            </w:r>
            <w:r w:rsidRPr="00F13B9F">
              <w:rPr>
                <w:rFonts w:cs="Verdana"/>
                <w:i/>
                <w:iCs/>
                <w:color w:val="808080" w:themeColor="background1" w:themeShade="80"/>
                <w:sz w:val="16"/>
                <w:szCs w:val="16"/>
              </w:rPr>
              <w:t>specify</w:t>
            </w:r>
          </w:p>
        </w:tc>
        <w:tc>
          <w:tcPr>
            <w:tcW w:w="8222" w:type="dxa"/>
            <w:shd w:val="clear" w:color="auto" w:fill="auto"/>
          </w:tcPr>
          <w:p w14:paraId="7B34A8A5" w14:textId="77777777" w:rsidR="007C5217" w:rsidRPr="007C5217" w:rsidRDefault="007C5217" w:rsidP="007C5217">
            <w:pPr>
              <w:spacing w:line="240" w:lineRule="auto"/>
              <w:rPr>
                <w:rFonts w:cs="Calibri"/>
                <w:sz w:val="16"/>
                <w:szCs w:val="16"/>
                <w:lang w:eastAsia="en-AU"/>
              </w:rPr>
            </w:pPr>
            <w:r w:rsidRPr="007C5217">
              <w:rPr>
                <w:rFonts w:cs="Calibri"/>
                <w:sz w:val="16"/>
                <w:szCs w:val="16"/>
                <w:lang w:eastAsia="en-AU"/>
              </w:rPr>
              <w:t>Clinical information regarding history of familial cancer (particularly for Lynch syndrome, but also for other hereditary cancer syndromes) is important. In addition, the history of previous cancer, prior neoadjuvant therapy (including hormonal therapy), or any other clinical data that can be relevant for pathologic interpretation is of benefit to report.</w:t>
            </w:r>
          </w:p>
          <w:p w14:paraId="637DEC86" w14:textId="35098797" w:rsidR="00676DEE" w:rsidRPr="007C5217" w:rsidRDefault="00676DEE" w:rsidP="00481A69">
            <w:pPr>
              <w:pStyle w:val="EndNoteBibliography"/>
              <w:spacing w:after="100"/>
              <w:ind w:left="487" w:hanging="487"/>
              <w:rPr>
                <w:rFonts w:cs="Calibri"/>
                <w:color w:val="000000" w:themeColor="text1"/>
                <w:sz w:val="16"/>
                <w:szCs w:val="16"/>
              </w:rPr>
            </w:pPr>
          </w:p>
        </w:tc>
        <w:tc>
          <w:tcPr>
            <w:tcW w:w="1701" w:type="dxa"/>
            <w:shd w:val="clear" w:color="auto" w:fill="auto"/>
          </w:tcPr>
          <w:p w14:paraId="637DEC90" w14:textId="3B3E9920" w:rsidR="0066730C" w:rsidRPr="0012222A" w:rsidRDefault="0066730C" w:rsidP="0012222A">
            <w:pPr>
              <w:rPr>
                <w:rFonts w:cs="Verdana"/>
                <w:sz w:val="16"/>
                <w:szCs w:val="16"/>
              </w:rPr>
            </w:pPr>
          </w:p>
        </w:tc>
      </w:tr>
      <w:tr w:rsidR="004B2265" w:rsidRPr="00CC5E7C" w14:paraId="343D4432" w14:textId="77777777" w:rsidTr="00997BEF">
        <w:trPr>
          <w:trHeight w:val="570"/>
        </w:trPr>
        <w:tc>
          <w:tcPr>
            <w:tcW w:w="866" w:type="dxa"/>
            <w:shd w:val="clear" w:color="000000" w:fill="EEECE1"/>
          </w:tcPr>
          <w:p w14:paraId="49F2B1D0" w14:textId="400EC1AA" w:rsidR="004B2265" w:rsidRPr="00A64877" w:rsidRDefault="004B2265" w:rsidP="0009066A">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7E9C4BF5" w14:textId="70B5F1AE" w:rsidR="004B2265" w:rsidRPr="00A64877" w:rsidRDefault="004B2265" w:rsidP="00FA33B0">
            <w:pPr>
              <w:spacing w:after="0" w:line="240" w:lineRule="auto"/>
              <w:rPr>
                <w:rFonts w:ascii="Calibri" w:hAnsi="Calibri"/>
                <w:bCs/>
                <w:color w:val="000000" w:themeColor="text1"/>
                <w:sz w:val="16"/>
                <w:szCs w:val="16"/>
              </w:rPr>
            </w:pPr>
            <w:r w:rsidRPr="004B2265">
              <w:rPr>
                <w:rFonts w:ascii="Calibri" w:hAnsi="Calibri"/>
                <w:bCs/>
                <w:color w:val="000000" w:themeColor="text1"/>
                <w:sz w:val="16"/>
                <w:szCs w:val="16"/>
              </w:rPr>
              <w:t>OPERATIVE PROCEDURE</w:t>
            </w:r>
          </w:p>
        </w:tc>
        <w:tc>
          <w:tcPr>
            <w:tcW w:w="2551" w:type="dxa"/>
            <w:shd w:val="clear" w:color="auto" w:fill="auto"/>
          </w:tcPr>
          <w:p w14:paraId="5CB95356" w14:textId="77777777" w:rsidR="0008335A" w:rsidRDefault="008947D5" w:rsidP="00F97247">
            <w:pPr>
              <w:pStyle w:val="ListParagraph"/>
              <w:numPr>
                <w:ilvl w:val="0"/>
                <w:numId w:val="13"/>
              </w:numPr>
              <w:spacing w:after="0"/>
              <w:ind w:left="171" w:hanging="171"/>
              <w:rPr>
                <w:rFonts w:cs="Verdana"/>
                <w:color w:val="221E1F"/>
                <w:sz w:val="16"/>
                <w:szCs w:val="16"/>
              </w:rPr>
            </w:pPr>
            <w:r w:rsidRPr="008947D5">
              <w:rPr>
                <w:rFonts w:cs="Verdana"/>
                <w:color w:val="221E1F"/>
                <w:sz w:val="16"/>
                <w:szCs w:val="16"/>
              </w:rPr>
              <w:t>Not specified</w:t>
            </w:r>
          </w:p>
          <w:p w14:paraId="182A2F04" w14:textId="0A14D844" w:rsidR="0008335A" w:rsidRPr="0008335A" w:rsidRDefault="0008335A" w:rsidP="0008335A">
            <w:pPr>
              <w:numPr>
                <w:ilvl w:val="0"/>
                <w:numId w:val="11"/>
              </w:numPr>
              <w:autoSpaceDE w:val="0"/>
              <w:autoSpaceDN w:val="0"/>
              <w:adjustRightInd w:val="0"/>
              <w:spacing w:after="0" w:line="240" w:lineRule="auto"/>
              <w:ind w:left="171" w:hanging="171"/>
              <w:rPr>
                <w:rFonts w:cs="Verdana"/>
                <w:color w:val="221E1F"/>
                <w:sz w:val="16"/>
                <w:szCs w:val="16"/>
              </w:rPr>
            </w:pPr>
            <w:r w:rsidRPr="0008335A">
              <w:rPr>
                <w:rFonts w:cs="Verdana"/>
                <w:color w:val="221E1F"/>
                <w:sz w:val="16"/>
                <w:szCs w:val="16"/>
              </w:rPr>
              <w:t>Hysterectomy</w:t>
            </w:r>
          </w:p>
          <w:p w14:paraId="7576CA3A" w14:textId="77777777" w:rsidR="008947D5" w:rsidRPr="0008335A" w:rsidRDefault="008947D5" w:rsidP="0008335A">
            <w:pPr>
              <w:pStyle w:val="ListParagraph"/>
              <w:numPr>
                <w:ilvl w:val="0"/>
                <w:numId w:val="13"/>
              </w:numPr>
              <w:ind w:left="344" w:hanging="142"/>
              <w:rPr>
                <w:rFonts w:cs="Verdana"/>
                <w:color w:val="221E1F"/>
                <w:sz w:val="16"/>
                <w:szCs w:val="16"/>
              </w:rPr>
            </w:pPr>
            <w:r w:rsidRPr="0008335A">
              <w:rPr>
                <w:rFonts w:cs="Verdana"/>
                <w:color w:val="221E1F"/>
                <w:sz w:val="16"/>
                <w:szCs w:val="16"/>
              </w:rPr>
              <w:t>Simple</w:t>
            </w:r>
          </w:p>
          <w:p w14:paraId="693915F8" w14:textId="3F459FEE" w:rsidR="008947D5" w:rsidRDefault="008947D5" w:rsidP="0008335A">
            <w:pPr>
              <w:pStyle w:val="ListParagraph"/>
              <w:numPr>
                <w:ilvl w:val="0"/>
                <w:numId w:val="13"/>
              </w:numPr>
              <w:ind w:left="344" w:hanging="142"/>
              <w:rPr>
                <w:rFonts w:cs="Verdana"/>
                <w:color w:val="221E1F"/>
                <w:sz w:val="16"/>
                <w:szCs w:val="16"/>
              </w:rPr>
            </w:pPr>
            <w:r w:rsidRPr="008947D5">
              <w:rPr>
                <w:rFonts w:cs="Verdana"/>
                <w:color w:val="221E1F"/>
                <w:sz w:val="16"/>
                <w:szCs w:val="16"/>
              </w:rPr>
              <w:t>Simple supracervical/subtotal</w:t>
            </w:r>
          </w:p>
          <w:p w14:paraId="34E93B55" w14:textId="77777777" w:rsidR="0008335A" w:rsidRPr="0008335A" w:rsidRDefault="0008335A" w:rsidP="0008335A">
            <w:pPr>
              <w:pStyle w:val="ListParagraph"/>
              <w:numPr>
                <w:ilvl w:val="0"/>
                <w:numId w:val="13"/>
              </w:numPr>
              <w:ind w:left="344" w:hanging="142"/>
              <w:rPr>
                <w:rFonts w:cs="Verdana"/>
                <w:color w:val="221E1F"/>
                <w:sz w:val="16"/>
                <w:szCs w:val="16"/>
              </w:rPr>
            </w:pPr>
            <w:r w:rsidRPr="0008335A">
              <w:rPr>
                <w:rFonts w:cs="Verdana"/>
                <w:color w:val="221E1F"/>
                <w:sz w:val="16"/>
                <w:szCs w:val="16"/>
              </w:rPr>
              <w:t>Radical</w:t>
            </w:r>
          </w:p>
          <w:p w14:paraId="6D153AB6" w14:textId="0D5E1A84" w:rsidR="0008335A" w:rsidRPr="0008335A" w:rsidRDefault="0008335A" w:rsidP="00F97247">
            <w:pPr>
              <w:pStyle w:val="ListParagraph"/>
              <w:numPr>
                <w:ilvl w:val="0"/>
                <w:numId w:val="13"/>
              </w:numPr>
              <w:spacing w:after="0"/>
              <w:ind w:left="344" w:hanging="142"/>
              <w:rPr>
                <w:rFonts w:cs="Verdana"/>
                <w:color w:val="221E1F"/>
                <w:sz w:val="16"/>
                <w:szCs w:val="16"/>
              </w:rPr>
            </w:pPr>
            <w:r w:rsidRPr="0008335A">
              <w:rPr>
                <w:rFonts w:cs="Verdana"/>
                <w:color w:val="221E1F"/>
                <w:sz w:val="16"/>
                <w:szCs w:val="16"/>
              </w:rPr>
              <w:t>Type not specified</w:t>
            </w:r>
          </w:p>
          <w:p w14:paraId="4D1AED37" w14:textId="4E0CB185" w:rsidR="004B2265" w:rsidRPr="007847F1" w:rsidRDefault="008947D5" w:rsidP="0008335A">
            <w:pPr>
              <w:numPr>
                <w:ilvl w:val="0"/>
                <w:numId w:val="11"/>
              </w:numPr>
              <w:autoSpaceDE w:val="0"/>
              <w:autoSpaceDN w:val="0"/>
              <w:adjustRightInd w:val="0"/>
              <w:spacing w:after="0" w:line="240" w:lineRule="auto"/>
              <w:ind w:left="171" w:hanging="171"/>
              <w:rPr>
                <w:rFonts w:cs="Verdana"/>
                <w:color w:val="221E1F"/>
                <w:sz w:val="16"/>
                <w:szCs w:val="16"/>
              </w:rPr>
            </w:pPr>
            <w:r w:rsidRPr="008947D5">
              <w:rPr>
                <w:rFonts w:cs="Verdana"/>
                <w:color w:val="221E1F"/>
                <w:sz w:val="16"/>
                <w:szCs w:val="16"/>
              </w:rPr>
              <w:t xml:space="preserve">Other procedure, </w:t>
            </w:r>
            <w:r w:rsidRPr="0008335A">
              <w:rPr>
                <w:rFonts w:cs="Verdana"/>
                <w:i/>
                <w:iCs/>
                <w:color w:val="221E1F"/>
                <w:sz w:val="16"/>
                <w:szCs w:val="16"/>
              </w:rPr>
              <w:t>specify type</w:t>
            </w:r>
          </w:p>
        </w:tc>
        <w:tc>
          <w:tcPr>
            <w:tcW w:w="8222" w:type="dxa"/>
            <w:shd w:val="clear" w:color="auto" w:fill="auto"/>
          </w:tcPr>
          <w:p w14:paraId="2A63D0E2" w14:textId="68FD71CE" w:rsidR="00066ED0" w:rsidRDefault="00066ED0" w:rsidP="00066ED0">
            <w:pPr>
              <w:spacing w:after="0" w:line="240" w:lineRule="auto"/>
              <w:rPr>
                <w:rFonts w:ascii="Calibri" w:hAnsi="Calibri" w:cs="Calibri"/>
                <w:sz w:val="16"/>
                <w:szCs w:val="16"/>
              </w:rPr>
            </w:pPr>
            <w:r w:rsidRPr="00066ED0">
              <w:rPr>
                <w:rFonts w:ascii="Calibri" w:hAnsi="Calibri" w:cs="Calibri"/>
                <w:sz w:val="16"/>
                <w:szCs w:val="16"/>
              </w:rPr>
              <w:t xml:space="preserve">Depending on the presumed extent of spread of the carcinoma as assessed clinically or radiologically, either a simple or radical hysterectomy is performed, which may or may not be part of a staging procedure. A simple hysterectomy is defined as the removal of the total uterus (including the cervix). Radical hysterectomy entails </w:t>
            </w:r>
            <w:proofErr w:type="spellStart"/>
            <w:r w:rsidRPr="00066ED0">
              <w:rPr>
                <w:rFonts w:ascii="Calibri" w:hAnsi="Calibri" w:cs="Calibri"/>
                <w:sz w:val="16"/>
                <w:szCs w:val="16"/>
              </w:rPr>
              <w:t>en</w:t>
            </w:r>
            <w:proofErr w:type="spellEnd"/>
            <w:r w:rsidRPr="00066ED0">
              <w:rPr>
                <w:rFonts w:ascii="Calibri" w:hAnsi="Calibri" w:cs="Calibri"/>
                <w:sz w:val="16"/>
                <w:szCs w:val="16"/>
              </w:rPr>
              <w:t xml:space="preserve"> bloc resection of the uterus and cervix along with the surrounding parametria, upper vagina and uterosacral ligaments.</w:t>
            </w:r>
            <w:r w:rsidRPr="00066ED0">
              <w:rPr>
                <w:rFonts w:ascii="Calibri" w:hAnsi="Calibri" w:cs="Calibri"/>
                <w:sz w:val="16"/>
                <w:szCs w:val="16"/>
              </w:rPr>
              <w:fldChar w:fldCharType="begin">
                <w:fldData xml:space="preserve">PEVuZE5vdGU+PENpdGU+PEF1dGhvcj5MYW5kb25pPC9BdXRob3I+PFllYXI+MjAxMjwvWWVhcj48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</w:fldData>
              </w:fldChar>
            </w:r>
            <w:r w:rsidRPr="00066ED0">
              <w:rPr>
                <w:rFonts w:ascii="Calibri" w:hAnsi="Calibri" w:cs="Calibri"/>
                <w:sz w:val="16"/>
                <w:szCs w:val="16"/>
              </w:rPr>
              <w:instrText xml:space="preserve"> ADDIN EN.CITE </w:instrText>
            </w:r>
            <w:r w:rsidRPr="00066ED0">
              <w:rPr>
                <w:rFonts w:ascii="Calibri" w:hAnsi="Calibri" w:cs="Calibri"/>
                <w:sz w:val="16"/>
                <w:szCs w:val="16"/>
              </w:rPr>
              <w:fldChar w:fldCharType="begin">
                <w:fldData xml:space="preserve">PEVuZE5vdGU+PENpdGU+PEF1dGhvcj5MYW5kb25pPC9BdXRob3I+PFllYXI+MjAxMjwvWWVhcj48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</w:fldData>
              </w:fldChar>
            </w:r>
            <w:r w:rsidRPr="00066ED0">
              <w:rPr>
                <w:rFonts w:ascii="Calibri" w:hAnsi="Calibri" w:cs="Calibri"/>
                <w:sz w:val="16"/>
                <w:szCs w:val="16"/>
              </w:rPr>
              <w:instrText xml:space="preserve"> ADDIN EN.CITE.DATA </w:instrText>
            </w:r>
            <w:r w:rsidRPr="00066ED0">
              <w:rPr>
                <w:rFonts w:ascii="Calibri" w:hAnsi="Calibri" w:cs="Calibri"/>
                <w:sz w:val="16"/>
                <w:szCs w:val="16"/>
              </w:rPr>
            </w:r>
            <w:r w:rsidRPr="00066ED0">
              <w:rPr>
                <w:rFonts w:ascii="Calibri" w:hAnsi="Calibri" w:cs="Calibri"/>
                <w:sz w:val="16"/>
                <w:szCs w:val="16"/>
              </w:rPr>
              <w:fldChar w:fldCharType="end"/>
            </w:r>
            <w:r w:rsidRPr="00066ED0">
              <w:rPr>
                <w:rFonts w:ascii="Calibri" w:hAnsi="Calibri" w:cs="Calibri"/>
                <w:sz w:val="16"/>
                <w:szCs w:val="16"/>
              </w:rPr>
            </w:r>
            <w:r w:rsidRPr="00066ED0">
              <w:rPr>
                <w:rFonts w:ascii="Calibri" w:hAnsi="Calibri" w:cs="Calibri"/>
                <w:sz w:val="16"/>
                <w:szCs w:val="16"/>
              </w:rPr>
              <w:fldChar w:fldCharType="separate"/>
            </w:r>
            <w:hyperlink w:anchor="_ENREF_1" w:tooltip="Landoni, 2012 #5841" w:history="1">
              <w:r w:rsidRPr="00066ED0">
                <w:rPr>
                  <w:rFonts w:ascii="Calibri" w:hAnsi="Calibri" w:cs="Calibri"/>
                  <w:noProof/>
                  <w:sz w:val="16"/>
                  <w:szCs w:val="16"/>
                  <w:vertAlign w:val="superscript"/>
                </w:rPr>
                <w:t>1</w:t>
              </w:r>
            </w:hyperlink>
            <w:r w:rsidRPr="00066ED0">
              <w:rPr>
                <w:rFonts w:ascii="Calibri" w:hAnsi="Calibri" w:cs="Calibri"/>
                <w:noProof/>
                <w:sz w:val="16"/>
                <w:szCs w:val="16"/>
                <w:vertAlign w:val="superscript"/>
              </w:rPr>
              <w:t>,</w:t>
            </w:r>
            <w:hyperlink w:anchor="_ENREF_2" w:tooltip="Ware, 2010 #5842" w:history="1">
              <w:r w:rsidRPr="00066ED0">
                <w:rPr>
                  <w:rFonts w:ascii="Calibri" w:hAnsi="Calibri" w:cs="Calibri"/>
                  <w:noProof/>
                  <w:sz w:val="16"/>
                  <w:szCs w:val="16"/>
                  <w:vertAlign w:val="superscript"/>
                </w:rPr>
                <w:t>2</w:t>
              </w:r>
            </w:hyperlink>
            <w:r w:rsidRPr="00066ED0">
              <w:rPr>
                <w:rFonts w:ascii="Calibri" w:hAnsi="Calibri" w:cs="Calibri"/>
                <w:sz w:val="16"/>
                <w:szCs w:val="16"/>
              </w:rPr>
              <w:fldChar w:fldCharType="end"/>
            </w:r>
            <w:r w:rsidRPr="00066ED0">
              <w:rPr>
                <w:rFonts w:ascii="Calibri" w:hAnsi="Calibri" w:cs="Calibri"/>
                <w:sz w:val="16"/>
                <w:szCs w:val="16"/>
              </w:rPr>
              <w:t xml:space="preserve"> These procedures can either be performed through a laparoscopy, robot-assisted laparoscopy or laparotomy.</w:t>
            </w:r>
            <w:hyperlink w:anchor="_ENREF_3" w:tooltip="Marin, 2014 #5560" w:history="1">
              <w:r w:rsidRPr="00066ED0">
                <w:rPr>
                  <w:rFonts w:ascii="Calibri" w:hAnsi="Calibri" w:cs="Calibri"/>
                  <w:sz w:val="16"/>
                  <w:szCs w:val="16"/>
                </w:rPr>
                <w:fldChar w:fldCharType="begin"/>
              </w:r>
              <w:r w:rsidRPr="00066ED0">
                <w:rPr>
                  <w:rFonts w:ascii="Calibri" w:hAnsi="Calibri" w:cs="Calibri"/>
                  <w:sz w:val="16"/>
                  <w:szCs w:val="16"/>
                </w:rPr>
                <w:instrText xml:space="preserve"> ADDIN EN.CITE &lt;EndNote&gt;&lt;Cite&gt;&lt;Author&gt;Marin&lt;/Author&gt;&lt;Year&gt;2014&lt;/Year&gt;&lt;RecNum&gt;5560&lt;/RecNum&gt;&lt;DisplayText&gt;&lt;style face="superscript"&gt;3&lt;/style&gt;&lt;/DisplayText&gt;&lt;record&gt;&lt;rec-number&gt;5560&lt;/rec-number&gt;&lt;foreign-keys&gt;&lt;key app="EN" db-id="w592zazsqtfvdxe2w9sxtpt2exzt5t0wa2fx" timestamp="1606964330"&gt;5560&lt;/key&gt;&lt;/foreign-keys&gt;&lt;ref-type name="Journal Article"&gt;17&lt;/ref-type&gt;&lt;contributors&gt;&lt;authors&gt;&lt;author&gt;Marin, F.&lt;/author&gt;&lt;author&gt;Plesca, M.&lt;/author&gt;&lt;author&gt;Bordea, C. I.&lt;/author&gt;&lt;author&gt;Moga, M. A.&lt;/author&gt;&lt;author&gt;Blidaru, A.&lt;/author&gt;&lt;/authors&gt;&lt;/contributors&gt;&lt;auth-address&gt;Department of Surgical Oncology II, &amp;quot;Prof. Dr. Al Trestioreanu&amp;quot; Institute of Oncology, Bucharest.&amp;#xD;&amp;quot;Dr. I.A. Sbarcea&amp;quot; Clinic Hospital of Obstetrics-Gynecology, Brasov.&lt;/auth-address&gt;&lt;titles&gt;&lt;title&gt;Types of radical hysterectomies : From Thoma Ionescu and Wertheim to present day&lt;/title&gt;&lt;secondary-title&gt;J Med Life&lt;/secondary-title&gt;&lt;/titles&gt;&lt;periodical&gt;&lt;full-title&gt;J Med Life&lt;/full-title&gt;&lt;/periodical&gt;&lt;pages&gt;172-6&lt;/pages&gt;&lt;volume&gt;7&lt;/volume&gt;&lt;number&gt;2&lt;/number&gt;&lt;edition&gt;2014/11/20&lt;/edition&gt;&lt;keywords&gt;&lt;keyword&gt;Female&lt;/keyword&gt;&lt;keyword&gt;History, 19th Century&lt;/keyword&gt;&lt;keyword&gt;History, 20th Century&lt;/keyword&gt;&lt;keyword&gt;History, 21st Century&lt;/keyword&gt;&lt;keyword&gt;Humans&lt;/keyword&gt;&lt;keyword&gt;Hysterectomy/*adverse effects/classification/*history/*methods&lt;/keyword&gt;&lt;keyword&gt;Uterine Cervical Neoplasms/*surgery&lt;/keyword&gt;&lt;keyword&gt;cervical cancer&lt;/keyword&gt;&lt;keyword&gt;radical hysterectomy&lt;/keyword&gt;&lt;keyword&gt;surgical technique&lt;/keyword&gt;&lt;/keywords&gt;&lt;dates&gt;&lt;year&gt;2014&lt;/year&gt;&lt;pub-dates&gt;&lt;date&gt;Jun 15&lt;/date&gt;&lt;/pub-dates&gt;&lt;/dates&gt;&lt;isbn&gt;1844-122X (Print)&amp;#xD;1844-122x&lt;/isbn&gt;&lt;accession-num&gt;25408722&lt;/accession-num&gt;&lt;urls&gt;&lt;/urls&gt;&lt;custom2&gt;PMC4197497&lt;/custom2&gt;&lt;remote-database-provider&gt;NLM&lt;/remote-database-provider&gt;&lt;language&gt;eng&lt;/language&gt;&lt;/record&gt;&lt;/Cite&gt;&lt;/EndNote&gt;</w:instrText>
              </w:r>
              <w:r w:rsidRPr="00066ED0">
                <w:rPr>
                  <w:rFonts w:ascii="Calibri" w:hAnsi="Calibri" w:cs="Calibri"/>
                  <w:sz w:val="16"/>
                  <w:szCs w:val="16"/>
                </w:rPr>
                <w:fldChar w:fldCharType="separate"/>
              </w:r>
              <w:r w:rsidRPr="00066ED0">
                <w:rPr>
                  <w:rFonts w:ascii="Calibri" w:hAnsi="Calibri" w:cs="Calibri"/>
                  <w:noProof/>
                  <w:sz w:val="16"/>
                  <w:szCs w:val="16"/>
                  <w:vertAlign w:val="superscript"/>
                </w:rPr>
                <w:t>3</w:t>
              </w:r>
              <w:r w:rsidRPr="00066ED0">
                <w:rPr>
                  <w:rFonts w:ascii="Calibri" w:hAnsi="Calibri" w:cs="Calibri"/>
                  <w:sz w:val="16"/>
                  <w:szCs w:val="16"/>
                </w:rPr>
                <w:fldChar w:fldCharType="end"/>
              </w:r>
            </w:hyperlink>
            <w:r w:rsidRPr="00066ED0">
              <w:rPr>
                <w:rFonts w:ascii="Calibri" w:hAnsi="Calibri" w:cs="Calibri"/>
                <w:sz w:val="16"/>
                <w:szCs w:val="16"/>
              </w:rPr>
              <w:t xml:space="preserve"> Finally, a debulking procedure can be performed, if the tumour is macroscopically disseminated, to remove all visible tumour. Pelvic exenteration is not a frequent procedure, but is occasionally used in advanced and recurrent endometrial cancer,</w:t>
            </w:r>
            <w:r w:rsidRPr="00066ED0">
              <w:rPr>
                <w:rFonts w:ascii="Calibri" w:hAnsi="Calibri" w:cs="Calibri"/>
                <w:sz w:val="16"/>
                <w:szCs w:val="16"/>
              </w:rPr>
              <w:fldChar w:fldCharType="begin">
                <w:fldData xml:space="preserve">PEVuZE5vdGU+PENpdGU+PEF1dGhvcj5DaGlhbnRlcmE8L0F1dGhvcj48WWVhcj4yMDE0PC9ZZWFy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</w:fldData>
              </w:fldChar>
            </w:r>
            <w:r w:rsidRPr="00066ED0">
              <w:rPr>
                <w:rFonts w:ascii="Calibri" w:hAnsi="Calibri" w:cs="Calibri"/>
                <w:sz w:val="16"/>
                <w:szCs w:val="16"/>
              </w:rPr>
              <w:instrText xml:space="preserve"> ADDIN EN.CITE </w:instrText>
            </w:r>
            <w:r w:rsidRPr="00066ED0">
              <w:rPr>
                <w:rFonts w:ascii="Calibri" w:hAnsi="Calibri" w:cs="Calibri"/>
                <w:sz w:val="16"/>
                <w:szCs w:val="16"/>
              </w:rPr>
              <w:fldChar w:fldCharType="begin">
                <w:fldData xml:space="preserve">PEVuZE5vdGU+PENpdGU+PEF1dGhvcj5DaGlhbnRlcmE8L0F1dGhvcj48WWVhcj4yMDE0PC9ZZWFy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</w:fldData>
              </w:fldChar>
            </w:r>
            <w:r w:rsidRPr="00066ED0">
              <w:rPr>
                <w:rFonts w:ascii="Calibri" w:hAnsi="Calibri" w:cs="Calibri"/>
                <w:sz w:val="16"/>
                <w:szCs w:val="16"/>
              </w:rPr>
              <w:instrText xml:space="preserve"> ADDIN EN.CITE.DATA </w:instrText>
            </w:r>
            <w:r w:rsidRPr="00066ED0">
              <w:rPr>
                <w:rFonts w:ascii="Calibri" w:hAnsi="Calibri" w:cs="Calibri"/>
                <w:sz w:val="16"/>
                <w:szCs w:val="16"/>
              </w:rPr>
            </w:r>
            <w:r w:rsidRPr="00066ED0">
              <w:rPr>
                <w:rFonts w:ascii="Calibri" w:hAnsi="Calibri" w:cs="Calibri"/>
                <w:sz w:val="16"/>
                <w:szCs w:val="16"/>
              </w:rPr>
              <w:fldChar w:fldCharType="end"/>
            </w:r>
            <w:r w:rsidRPr="00066ED0">
              <w:rPr>
                <w:rFonts w:ascii="Calibri" w:hAnsi="Calibri" w:cs="Calibri"/>
                <w:sz w:val="16"/>
                <w:szCs w:val="16"/>
              </w:rPr>
            </w:r>
            <w:r w:rsidRPr="00066ED0">
              <w:rPr>
                <w:rFonts w:ascii="Calibri" w:hAnsi="Calibri" w:cs="Calibri"/>
                <w:sz w:val="16"/>
                <w:szCs w:val="16"/>
              </w:rPr>
              <w:fldChar w:fldCharType="separate"/>
            </w:r>
            <w:hyperlink w:anchor="_ENREF_4" w:tooltip="Chiantera, 2014 #5953" w:history="1">
              <w:r w:rsidRPr="00066ED0">
                <w:rPr>
                  <w:rFonts w:ascii="Calibri" w:hAnsi="Calibri" w:cs="Calibri"/>
                  <w:noProof/>
                  <w:sz w:val="16"/>
                  <w:szCs w:val="16"/>
                  <w:vertAlign w:val="superscript"/>
                </w:rPr>
                <w:t>4</w:t>
              </w:r>
            </w:hyperlink>
            <w:r w:rsidRPr="00066ED0">
              <w:rPr>
                <w:rFonts w:ascii="Calibri" w:hAnsi="Calibri" w:cs="Calibri"/>
                <w:noProof/>
                <w:sz w:val="16"/>
                <w:szCs w:val="16"/>
                <w:vertAlign w:val="superscript"/>
              </w:rPr>
              <w:t>,</w:t>
            </w:r>
            <w:hyperlink w:anchor="_ENREF_5" w:tooltip="Schmidt, 2016 #5952" w:history="1">
              <w:r w:rsidRPr="00066ED0">
                <w:rPr>
                  <w:rFonts w:ascii="Calibri" w:hAnsi="Calibri" w:cs="Calibri"/>
                  <w:noProof/>
                  <w:sz w:val="16"/>
                  <w:szCs w:val="16"/>
                  <w:vertAlign w:val="superscript"/>
                </w:rPr>
                <w:t>5</w:t>
              </w:r>
            </w:hyperlink>
            <w:r w:rsidRPr="00066ED0">
              <w:rPr>
                <w:rFonts w:ascii="Calibri" w:hAnsi="Calibri" w:cs="Calibri"/>
                <w:sz w:val="16"/>
                <w:szCs w:val="16"/>
              </w:rPr>
              <w:fldChar w:fldCharType="end"/>
            </w:r>
            <w:r w:rsidRPr="00066ED0">
              <w:rPr>
                <w:rFonts w:ascii="Calibri" w:hAnsi="Calibri" w:cs="Calibri"/>
                <w:sz w:val="16"/>
                <w:szCs w:val="16"/>
              </w:rPr>
              <w:t xml:space="preserve"> and recognised in the </w:t>
            </w:r>
            <w:bookmarkStart w:id="3" w:name="_Hlk80188683"/>
            <w:r w:rsidRPr="00066ED0">
              <w:rPr>
                <w:rFonts w:ascii="Calibri" w:hAnsi="Calibri" w:cs="Calibri"/>
                <w:sz w:val="16"/>
                <w:szCs w:val="16"/>
              </w:rPr>
              <w:t>European Society of Gynaecological Oncology (ESGO)-European Society for Radiotherapy and Oncology (ESTRO)-European Society of Pathology (ESP)</w:t>
            </w:r>
            <w:bookmarkEnd w:id="3"/>
            <w:r w:rsidRPr="00066ED0">
              <w:rPr>
                <w:rFonts w:ascii="Calibri" w:hAnsi="Calibri" w:cs="Calibri"/>
                <w:sz w:val="16"/>
                <w:szCs w:val="16"/>
              </w:rPr>
              <w:t xml:space="preserve"> guidelines.</w:t>
            </w:r>
            <w:hyperlink w:anchor="_ENREF_6" w:tooltip="Concin, 2021 #5954" w:history="1">
              <w:r w:rsidRPr="00066ED0">
                <w:rPr>
                  <w:rFonts w:ascii="Calibri" w:hAnsi="Calibri" w:cs="Calibri"/>
                  <w:sz w:val="16"/>
                  <w:szCs w:val="16"/>
                </w:rPr>
                <w:fldChar w:fldCharType="begin">
                  <w:fldData xml:space="preserve">PEVuZE5vdGU+PENpdGU+PEF1dGhvcj5Db25jaW48L0F1dGhvcj48WWVhcj4yMDIxPC9ZZWFyPjxS
ZWNOdW0+NTk1NDwvUmVjTnVtPjxEaXNwbGF5VGV4dD48c3R5bGUgZmFjZT0ic3VwZXJzY3JpcHQi
PjY8L3N0eWxlPjwvRGlzcGxheVRleHQ+PHJlY29yZD48cmVjLW51bWJlcj41OTU0PC9yZWMtbnVt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bCBvZiBwYXRob2xvZ3k8L2FiYnItMT48L3BlcmlvZGljYWw+PHBhZ2VzPkRPSTogMTAuMTAwNy9z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</w:fldData>
                </w:fldChar>
              </w:r>
              <w:r w:rsidRPr="00066ED0">
                <w:rPr>
                  <w:rFonts w:ascii="Calibri" w:hAnsi="Calibri" w:cs="Calibri"/>
                  <w:sz w:val="16"/>
                  <w:szCs w:val="16"/>
                </w:rPr>
                <w:instrText xml:space="preserve"> ADDIN EN.CITE </w:instrText>
              </w:r>
              <w:r w:rsidRPr="00066ED0">
                <w:rPr>
                  <w:rFonts w:ascii="Calibri" w:hAnsi="Calibri" w:cs="Calibri"/>
                  <w:sz w:val="16"/>
                  <w:szCs w:val="16"/>
                </w:rPr>
                <w:fldChar w:fldCharType="begin">
                  <w:fldData xml:space="preserve">PEVuZE5vdGU+PENpdGU+PEF1dGhvcj5Db25jaW48L0F1dGhvcj48WWVhcj4yMDIxPC9ZZWFyPjxS
ZWNOdW0+NTk1NDwvUmVjTnVtPjxEaXNwbGF5VGV4dD48c3R5bGUgZmFjZT0ic3VwZXJzY3JpcHQi
PjY8L3N0eWxlPjwvRGlzcGxheVRleHQ+PHJlY29yZD48cmVjLW51bWJlcj41OTU0PC9yZWMtbnVt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bCBvZiBwYXRob2xvZ3k8L2FiYnItMT48L3BlcmlvZGljYWw+PHBhZ2VzPkRPSTogMTAuMTAwNy9z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</w:fldData>
                </w:fldChar>
              </w:r>
              <w:r w:rsidRPr="00066ED0">
                <w:rPr>
                  <w:rFonts w:ascii="Calibri" w:hAnsi="Calibri" w:cs="Calibri"/>
                  <w:sz w:val="16"/>
                  <w:szCs w:val="16"/>
                </w:rPr>
                <w:instrText xml:space="preserve"> ADDIN EN.CITE.DATA </w:instrText>
              </w:r>
              <w:r w:rsidRPr="00066ED0">
                <w:rPr>
                  <w:rFonts w:ascii="Calibri" w:hAnsi="Calibri" w:cs="Calibri"/>
                  <w:sz w:val="16"/>
                  <w:szCs w:val="16"/>
                </w:rPr>
              </w:r>
              <w:r w:rsidRPr="00066ED0">
                <w:rPr>
                  <w:rFonts w:ascii="Calibri" w:hAnsi="Calibri" w:cs="Calibri"/>
                  <w:sz w:val="16"/>
                  <w:szCs w:val="16"/>
                </w:rPr>
                <w:fldChar w:fldCharType="end"/>
              </w:r>
              <w:r w:rsidRPr="00066ED0">
                <w:rPr>
                  <w:rFonts w:ascii="Calibri" w:hAnsi="Calibri" w:cs="Calibri"/>
                  <w:sz w:val="16"/>
                  <w:szCs w:val="16"/>
                </w:rPr>
              </w:r>
              <w:r w:rsidRPr="00066ED0">
                <w:rPr>
                  <w:rFonts w:ascii="Calibri" w:hAnsi="Calibri" w:cs="Calibri"/>
                  <w:sz w:val="16"/>
                  <w:szCs w:val="16"/>
                </w:rPr>
                <w:fldChar w:fldCharType="separate"/>
              </w:r>
              <w:r w:rsidRPr="00066ED0">
                <w:rPr>
                  <w:rFonts w:ascii="Calibri" w:hAnsi="Calibri" w:cs="Calibri"/>
                  <w:noProof/>
                  <w:sz w:val="16"/>
                  <w:szCs w:val="16"/>
                  <w:vertAlign w:val="superscript"/>
                </w:rPr>
                <w:t>6</w:t>
              </w:r>
              <w:r w:rsidRPr="00066ED0">
                <w:rPr>
                  <w:rFonts w:ascii="Calibri" w:hAnsi="Calibri" w:cs="Calibri"/>
                  <w:sz w:val="16"/>
                  <w:szCs w:val="16"/>
                </w:rPr>
                <w:fldChar w:fldCharType="end"/>
              </w:r>
            </w:hyperlink>
            <w:r w:rsidRPr="00066ED0">
              <w:rPr>
                <w:rFonts w:ascii="Calibri" w:hAnsi="Calibri" w:cs="Calibri"/>
                <w:sz w:val="16"/>
                <w:szCs w:val="16"/>
              </w:rPr>
              <w:t xml:space="preserve"> In some instances, malignancy can be found in a morcellated hysterectomy specimen.</w:t>
            </w:r>
            <w:hyperlink w:anchor="_ENREF_7" w:tooltip="Picerno, 2016 #5561" w:history="1">
              <w:r w:rsidRPr="00066ED0">
                <w:rPr>
                  <w:rFonts w:ascii="Calibri" w:hAnsi="Calibri" w:cs="Calibri"/>
                  <w:sz w:val="16"/>
                  <w:szCs w:val="16"/>
                </w:rPr>
                <w:fldChar w:fldCharType="begin">
                  <w:fldData xml:space="preserve">PEVuZE5vdGU+PENpdGU+PEF1dGhvcj5QaWNlcm5vPC9BdXRob3I+PFllYXI+MjAxNjwvWWVhcj48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</w:fldData>
                </w:fldChar>
              </w:r>
              <w:r w:rsidRPr="00066ED0">
                <w:rPr>
                  <w:rFonts w:ascii="Calibri" w:hAnsi="Calibri" w:cs="Calibri"/>
                  <w:sz w:val="16"/>
                  <w:szCs w:val="16"/>
                </w:rPr>
                <w:instrText xml:space="preserve"> ADDIN EN.CITE </w:instrText>
              </w:r>
              <w:r w:rsidRPr="00066ED0">
                <w:rPr>
                  <w:rFonts w:ascii="Calibri" w:hAnsi="Calibri" w:cs="Calibri"/>
                  <w:sz w:val="16"/>
                  <w:szCs w:val="16"/>
                </w:rPr>
                <w:fldChar w:fldCharType="begin">
                  <w:fldData xml:space="preserve">PEVuZE5vdGU+PENpdGU+PEF1dGhvcj5QaWNlcm5vPC9BdXRob3I+PFllYXI+MjAxNjwvWWVhcj48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</w:fldData>
                </w:fldChar>
              </w:r>
              <w:r w:rsidRPr="00066ED0">
                <w:rPr>
                  <w:rFonts w:ascii="Calibri" w:hAnsi="Calibri" w:cs="Calibri"/>
                  <w:sz w:val="16"/>
                  <w:szCs w:val="16"/>
                </w:rPr>
                <w:instrText xml:space="preserve"> ADDIN EN.CITE.DATA </w:instrText>
              </w:r>
              <w:r w:rsidRPr="00066ED0">
                <w:rPr>
                  <w:rFonts w:ascii="Calibri" w:hAnsi="Calibri" w:cs="Calibri"/>
                  <w:sz w:val="16"/>
                  <w:szCs w:val="16"/>
                </w:rPr>
              </w:r>
              <w:r w:rsidRPr="00066ED0">
                <w:rPr>
                  <w:rFonts w:ascii="Calibri" w:hAnsi="Calibri" w:cs="Calibri"/>
                  <w:sz w:val="16"/>
                  <w:szCs w:val="16"/>
                </w:rPr>
                <w:fldChar w:fldCharType="end"/>
              </w:r>
              <w:r w:rsidRPr="00066ED0">
                <w:rPr>
                  <w:rFonts w:ascii="Calibri" w:hAnsi="Calibri" w:cs="Calibri"/>
                  <w:sz w:val="16"/>
                  <w:szCs w:val="16"/>
                </w:rPr>
              </w:r>
              <w:r w:rsidRPr="00066ED0">
                <w:rPr>
                  <w:rFonts w:ascii="Calibri" w:hAnsi="Calibri" w:cs="Calibri"/>
                  <w:sz w:val="16"/>
                  <w:szCs w:val="16"/>
                </w:rPr>
                <w:fldChar w:fldCharType="separate"/>
              </w:r>
              <w:r w:rsidRPr="00066ED0">
                <w:rPr>
                  <w:rFonts w:ascii="Calibri" w:hAnsi="Calibri" w:cs="Calibri"/>
                  <w:noProof/>
                  <w:sz w:val="16"/>
                  <w:szCs w:val="16"/>
                  <w:vertAlign w:val="superscript"/>
                </w:rPr>
                <w:t>7</w:t>
              </w:r>
              <w:r w:rsidRPr="00066ED0">
                <w:rPr>
                  <w:rFonts w:ascii="Calibri" w:hAnsi="Calibri" w:cs="Calibri"/>
                  <w:sz w:val="16"/>
                  <w:szCs w:val="16"/>
                </w:rPr>
                <w:fldChar w:fldCharType="end"/>
              </w:r>
            </w:hyperlink>
            <w:r w:rsidRPr="00066ED0">
              <w:rPr>
                <w:rFonts w:ascii="Calibri" w:hAnsi="Calibri" w:cs="Calibri"/>
                <w:sz w:val="16"/>
                <w:szCs w:val="16"/>
              </w:rPr>
              <w:t xml:space="preserve"> Morcellation should be avoided whenever there is suspicion of endometrial carcinoma. Primary hormonal treatment may be considered in a woman who desires fertility conservation. </w:t>
            </w:r>
          </w:p>
          <w:p w14:paraId="5E03ED9C" w14:textId="77777777" w:rsidR="00066ED0" w:rsidRPr="00066ED0" w:rsidRDefault="00066ED0" w:rsidP="00066ED0">
            <w:pPr>
              <w:spacing w:after="0" w:line="240" w:lineRule="auto"/>
              <w:rPr>
                <w:rFonts w:ascii="Calibri" w:hAnsi="Calibri" w:cs="Calibri"/>
                <w:sz w:val="16"/>
                <w:szCs w:val="16"/>
              </w:rPr>
            </w:pPr>
          </w:p>
          <w:p w14:paraId="6568F26D" w14:textId="7A3FB214" w:rsidR="00066ED0" w:rsidRPr="00066ED0" w:rsidRDefault="00DF2064" w:rsidP="00066ED0">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0B</w:t>
            </w:r>
            <w:r w:rsidR="00066ED0" w:rsidRPr="00066ED0">
              <w:rPr>
                <w:rFonts w:ascii="Calibri" w:hAnsi="Calibri" w:cs="Calibri"/>
                <w:color w:val="auto"/>
                <w:sz w:val="16"/>
                <w:szCs w:val="16"/>
              </w:rPr>
              <w:t>References</w:t>
            </w:r>
          </w:p>
          <w:p w14:paraId="5DA5A184" w14:textId="77777777" w:rsidR="00066ED0" w:rsidRPr="00066ED0" w:rsidRDefault="00066ED0" w:rsidP="00066ED0">
            <w:pPr>
              <w:pStyle w:val="EndNoteBibliography"/>
              <w:spacing w:after="0"/>
              <w:ind w:left="487" w:hanging="487"/>
              <w:rPr>
                <w:rFonts w:cs="Calibri"/>
                <w:sz w:val="16"/>
                <w:szCs w:val="16"/>
              </w:rPr>
            </w:pPr>
            <w:r w:rsidRPr="00066ED0">
              <w:rPr>
                <w:rFonts w:cs="Calibri"/>
                <w:sz w:val="16"/>
                <w:szCs w:val="16"/>
                <w:lang w:val="en-AU"/>
              </w:rPr>
              <w:fldChar w:fldCharType="begin"/>
            </w:r>
            <w:r w:rsidRPr="00066ED0">
              <w:rPr>
                <w:rFonts w:cs="Calibri"/>
                <w:sz w:val="16"/>
                <w:szCs w:val="16"/>
                <w:lang w:val="en-AU"/>
              </w:rPr>
              <w:instrText xml:space="preserve"> ADDIN EN.REFLIST </w:instrText>
            </w:r>
            <w:r w:rsidRPr="00066ED0">
              <w:rPr>
                <w:rFonts w:cs="Calibri"/>
                <w:sz w:val="16"/>
                <w:szCs w:val="16"/>
                <w:lang w:val="en-AU"/>
              </w:rPr>
              <w:fldChar w:fldCharType="separate"/>
            </w:r>
            <w:r w:rsidRPr="00066ED0">
              <w:rPr>
                <w:rFonts w:cs="Calibri"/>
                <w:sz w:val="16"/>
                <w:szCs w:val="16"/>
              </w:rPr>
              <w:t>1</w:t>
            </w:r>
            <w:r w:rsidRPr="00066ED0">
              <w:rPr>
                <w:rFonts w:cs="Calibri"/>
                <w:sz w:val="16"/>
                <w:szCs w:val="16"/>
              </w:rPr>
              <w:tab/>
              <w:t xml:space="preserve">Landoni F, Maneo A, Zapardiel I, Zanagnolo V and Mangioni C (2012). Class I versus class III radical hysterectomy in stage IB1-IIA cervical cancer. A prospective randomized study. </w:t>
            </w:r>
            <w:r w:rsidRPr="00066ED0">
              <w:rPr>
                <w:rFonts w:cs="Calibri"/>
                <w:i/>
                <w:sz w:val="16"/>
                <w:szCs w:val="16"/>
              </w:rPr>
              <w:t>Eur J Surg Oncol</w:t>
            </w:r>
            <w:r w:rsidRPr="00066ED0">
              <w:rPr>
                <w:rFonts w:cs="Calibri"/>
                <w:sz w:val="16"/>
                <w:szCs w:val="16"/>
              </w:rPr>
              <w:t xml:space="preserve"> 38(3):203-209.</w:t>
            </w:r>
          </w:p>
          <w:p w14:paraId="40660EC8" w14:textId="77777777" w:rsidR="00066ED0" w:rsidRPr="00066ED0" w:rsidRDefault="00066ED0" w:rsidP="00066ED0">
            <w:pPr>
              <w:pStyle w:val="EndNoteBibliography"/>
              <w:spacing w:after="0"/>
              <w:ind w:left="487" w:hanging="487"/>
              <w:rPr>
                <w:rFonts w:cs="Calibri"/>
                <w:sz w:val="16"/>
                <w:szCs w:val="16"/>
              </w:rPr>
            </w:pPr>
            <w:r w:rsidRPr="00066ED0">
              <w:rPr>
                <w:rFonts w:cs="Calibri"/>
                <w:sz w:val="16"/>
                <w:szCs w:val="16"/>
              </w:rPr>
              <w:t>2</w:t>
            </w:r>
            <w:r w:rsidRPr="00066ED0">
              <w:rPr>
                <w:rFonts w:cs="Calibri"/>
                <w:sz w:val="16"/>
                <w:szCs w:val="16"/>
              </w:rPr>
              <w:tab/>
              <w:t xml:space="preserve">Ware RA and van Nagell JR (2010). Radical hysterectomy with pelvic lymphadenectomy: indications, technique, and complications. </w:t>
            </w:r>
            <w:r w:rsidRPr="00066ED0">
              <w:rPr>
                <w:rFonts w:cs="Calibri"/>
                <w:i/>
                <w:sz w:val="16"/>
                <w:szCs w:val="16"/>
              </w:rPr>
              <w:t>Obstet Gynecol Int</w:t>
            </w:r>
            <w:r w:rsidRPr="00066ED0">
              <w:rPr>
                <w:rFonts w:cs="Calibri"/>
                <w:sz w:val="16"/>
                <w:szCs w:val="16"/>
              </w:rPr>
              <w:t xml:space="preserve"> 2010:DOI:10.1155/2010/587610.</w:t>
            </w:r>
          </w:p>
          <w:p w14:paraId="30DAF018" w14:textId="77777777" w:rsidR="00066ED0" w:rsidRPr="00066ED0" w:rsidRDefault="00066ED0" w:rsidP="00066ED0">
            <w:pPr>
              <w:pStyle w:val="EndNoteBibliography"/>
              <w:spacing w:after="0"/>
              <w:ind w:left="487" w:hanging="487"/>
              <w:rPr>
                <w:rFonts w:cs="Calibri"/>
                <w:sz w:val="16"/>
                <w:szCs w:val="16"/>
              </w:rPr>
            </w:pPr>
            <w:r w:rsidRPr="00066ED0">
              <w:rPr>
                <w:rFonts w:cs="Calibri"/>
                <w:sz w:val="16"/>
                <w:szCs w:val="16"/>
              </w:rPr>
              <w:t>3</w:t>
            </w:r>
            <w:r w:rsidRPr="00066ED0">
              <w:rPr>
                <w:rFonts w:cs="Calibri"/>
                <w:sz w:val="16"/>
                <w:szCs w:val="16"/>
              </w:rPr>
              <w:tab/>
              <w:t xml:space="preserve">Marin F, Plesca M, Bordea CI, Moga MA and Blidaru A (2014). Types of radical hysterectomies : From Thoma Ionescu and Wertheim to present day. </w:t>
            </w:r>
            <w:r w:rsidRPr="00066ED0">
              <w:rPr>
                <w:rFonts w:cs="Calibri"/>
                <w:i/>
                <w:sz w:val="16"/>
                <w:szCs w:val="16"/>
              </w:rPr>
              <w:t>J Med Life</w:t>
            </w:r>
            <w:r w:rsidRPr="00066ED0">
              <w:rPr>
                <w:rFonts w:cs="Calibri"/>
                <w:sz w:val="16"/>
                <w:szCs w:val="16"/>
              </w:rPr>
              <w:t xml:space="preserve"> 7(2):172-176.</w:t>
            </w:r>
          </w:p>
          <w:p w14:paraId="6BEDE9DB" w14:textId="77777777" w:rsidR="00066ED0" w:rsidRPr="00066ED0" w:rsidRDefault="00066ED0" w:rsidP="00066ED0">
            <w:pPr>
              <w:pStyle w:val="EndNoteBibliography"/>
              <w:spacing w:after="0"/>
              <w:ind w:left="487" w:hanging="487"/>
              <w:rPr>
                <w:rFonts w:cs="Calibri"/>
                <w:sz w:val="16"/>
                <w:szCs w:val="16"/>
              </w:rPr>
            </w:pPr>
            <w:bookmarkStart w:id="4" w:name="_ENREF_4"/>
            <w:r w:rsidRPr="00066ED0">
              <w:rPr>
                <w:rFonts w:cs="Calibri"/>
                <w:sz w:val="16"/>
                <w:szCs w:val="16"/>
              </w:rPr>
              <w:t>4</w:t>
            </w:r>
            <w:r w:rsidRPr="00066ED0">
              <w:rPr>
                <w:rFonts w:cs="Calibri"/>
                <w:sz w:val="16"/>
                <w:szCs w:val="16"/>
              </w:rPr>
              <w:tab/>
              <w:t xml:space="preserve">Chiantera V, Rossi M, De Iaco P, Koehler C, Marnitz S, Gallotta V, Margariti AP, Parazzini F, Scambia G, Schneider A and Vercellino GF (2014). Pelvic exenteration for recurrent endometrial adenocarcinoma: a retrospective multi-institutional study about 21 patients. </w:t>
            </w:r>
            <w:r w:rsidRPr="00066ED0">
              <w:rPr>
                <w:rFonts w:cs="Calibri"/>
                <w:i/>
                <w:sz w:val="16"/>
                <w:szCs w:val="16"/>
              </w:rPr>
              <w:t>Int J Gynecol Cancer</w:t>
            </w:r>
            <w:r w:rsidRPr="00066ED0">
              <w:rPr>
                <w:rFonts w:cs="Calibri"/>
                <w:sz w:val="16"/>
                <w:szCs w:val="16"/>
              </w:rPr>
              <w:t xml:space="preserve"> 24(5):880-884.</w:t>
            </w:r>
          </w:p>
          <w:p w14:paraId="01F944C4" w14:textId="77777777" w:rsidR="00066ED0" w:rsidRPr="00066ED0" w:rsidRDefault="00066ED0" w:rsidP="00066ED0">
            <w:pPr>
              <w:pStyle w:val="EndNoteBibliography"/>
              <w:spacing w:after="0"/>
              <w:ind w:left="487" w:hanging="487"/>
              <w:rPr>
                <w:rFonts w:cs="Calibri"/>
                <w:sz w:val="16"/>
                <w:szCs w:val="16"/>
              </w:rPr>
            </w:pPr>
            <w:bookmarkStart w:id="5" w:name="_ENREF_5"/>
            <w:bookmarkEnd w:id="4"/>
            <w:r w:rsidRPr="00066ED0">
              <w:rPr>
                <w:rFonts w:cs="Calibri"/>
                <w:sz w:val="16"/>
                <w:szCs w:val="16"/>
              </w:rPr>
              <w:t>5</w:t>
            </w:r>
            <w:r w:rsidRPr="00066ED0">
              <w:rPr>
                <w:rFonts w:cs="Calibri"/>
                <w:sz w:val="16"/>
                <w:szCs w:val="16"/>
              </w:rPr>
              <w:tab/>
              <w:t xml:space="preserve">Schmidt AM, Imesch P, Fink D and Egger H (2016). Pelvic exenterations for advanced and recurrent endometrial cancer: clinical outcomes of 40 patients. </w:t>
            </w:r>
            <w:r w:rsidRPr="00066ED0">
              <w:rPr>
                <w:rFonts w:cs="Calibri"/>
                <w:i/>
                <w:sz w:val="16"/>
                <w:szCs w:val="16"/>
              </w:rPr>
              <w:t>Int J Gynecol Cancer</w:t>
            </w:r>
            <w:r w:rsidRPr="00066ED0">
              <w:rPr>
                <w:rFonts w:cs="Calibri"/>
                <w:sz w:val="16"/>
                <w:szCs w:val="16"/>
              </w:rPr>
              <w:t xml:space="preserve"> 26(4):716-721.</w:t>
            </w:r>
          </w:p>
          <w:p w14:paraId="074AFB4C" w14:textId="77777777" w:rsidR="00066ED0" w:rsidRPr="00066ED0" w:rsidRDefault="00066ED0" w:rsidP="00066ED0">
            <w:pPr>
              <w:pStyle w:val="EndNoteBibliography"/>
              <w:spacing w:after="0"/>
              <w:ind w:left="487" w:hanging="487"/>
              <w:rPr>
                <w:rFonts w:cs="Calibri"/>
                <w:sz w:val="16"/>
                <w:szCs w:val="16"/>
              </w:rPr>
            </w:pPr>
            <w:bookmarkStart w:id="6" w:name="_ENREF_6"/>
            <w:bookmarkEnd w:id="5"/>
            <w:r w:rsidRPr="00066ED0">
              <w:rPr>
                <w:rFonts w:cs="Calibri"/>
                <w:sz w:val="16"/>
                <w:szCs w:val="16"/>
              </w:rPr>
              <w:t>6</w:t>
            </w:r>
            <w:r w:rsidRPr="00066ED0">
              <w:rPr>
                <w:rFonts w:cs="Calibr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066ED0">
              <w:rPr>
                <w:rFonts w:cs="Calibri"/>
                <w:i/>
                <w:sz w:val="16"/>
                <w:szCs w:val="16"/>
              </w:rPr>
              <w:t>Virchows Arch</w:t>
            </w:r>
            <w:r w:rsidRPr="00066ED0">
              <w:rPr>
                <w:rFonts w:cs="Calibri"/>
                <w:sz w:val="16"/>
                <w:szCs w:val="16"/>
              </w:rPr>
              <w:t>:DOI: 10.1007/s00428-00020-03007-z.</w:t>
            </w:r>
          </w:p>
          <w:p w14:paraId="1D0B3086" w14:textId="69AC74AD" w:rsidR="004B2265" w:rsidRPr="00066ED0" w:rsidRDefault="00066ED0" w:rsidP="00066ED0">
            <w:pPr>
              <w:pStyle w:val="EndNoteBibliography"/>
              <w:spacing w:after="100"/>
              <w:ind w:left="488" w:hanging="488"/>
              <w:rPr>
                <w:rFonts w:cs="Calibri"/>
                <w:sz w:val="16"/>
                <w:szCs w:val="16"/>
              </w:rPr>
            </w:pPr>
            <w:bookmarkStart w:id="7" w:name="_ENREF_7"/>
            <w:bookmarkEnd w:id="6"/>
            <w:r w:rsidRPr="00066ED0">
              <w:rPr>
                <w:rFonts w:cs="Calibri"/>
                <w:sz w:val="16"/>
                <w:szCs w:val="16"/>
              </w:rPr>
              <w:t>7</w:t>
            </w:r>
            <w:r w:rsidRPr="00066ED0">
              <w:rPr>
                <w:rFonts w:cs="Calibri"/>
                <w:sz w:val="16"/>
                <w:szCs w:val="16"/>
              </w:rPr>
              <w:tab/>
              <w:t xml:space="preserve">Picerno TM, Wasson MN, Gonzalez Rios AR, Zuber MJ, Taylor NP, Hoffman MK and Borowsky ME (2016). Morcellation and the incidence of occult uterine malignancy: a dual-institution review. </w:t>
            </w:r>
            <w:r w:rsidRPr="00066ED0">
              <w:rPr>
                <w:rFonts w:cs="Calibri"/>
                <w:i/>
                <w:sz w:val="16"/>
                <w:szCs w:val="16"/>
              </w:rPr>
              <w:t>Int J Gynecol Cancer</w:t>
            </w:r>
            <w:r w:rsidRPr="00066ED0">
              <w:rPr>
                <w:rFonts w:cs="Calibri"/>
                <w:sz w:val="16"/>
                <w:szCs w:val="16"/>
              </w:rPr>
              <w:t xml:space="preserve"> 26(1):149-155.</w:t>
            </w:r>
            <w:r>
              <w:rPr>
                <w:rFonts w:cs="Calibri"/>
                <w:sz w:val="16"/>
                <w:szCs w:val="16"/>
              </w:rPr>
              <w:t xml:space="preserve"> </w:t>
            </w:r>
            <w:bookmarkEnd w:id="7"/>
            <w:r w:rsidRPr="00066ED0">
              <w:rPr>
                <w:rFonts w:cs="Calibri"/>
                <w:sz w:val="16"/>
                <w:szCs w:val="16"/>
                <w:lang w:val="en-AU"/>
              </w:rPr>
              <w:fldChar w:fldCharType="end"/>
            </w:r>
          </w:p>
        </w:tc>
        <w:tc>
          <w:tcPr>
            <w:tcW w:w="1701" w:type="dxa"/>
            <w:shd w:val="clear" w:color="auto" w:fill="auto"/>
          </w:tcPr>
          <w:p w14:paraId="51513A7A" w14:textId="77777777" w:rsidR="004B2265" w:rsidRPr="00A64877" w:rsidRDefault="004B2265" w:rsidP="00A84C2F">
            <w:pPr>
              <w:spacing w:after="0" w:line="240" w:lineRule="auto"/>
              <w:rPr>
                <w:rFonts w:ascii="Calibri" w:hAnsi="Calibri"/>
                <w:color w:val="000000" w:themeColor="text1"/>
                <w:sz w:val="16"/>
                <w:szCs w:val="16"/>
              </w:rPr>
            </w:pPr>
          </w:p>
        </w:tc>
      </w:tr>
      <w:tr w:rsidR="00184056" w:rsidRPr="00CC5E7C" w14:paraId="637DECA7" w14:textId="77777777" w:rsidTr="005D7AA0">
        <w:trPr>
          <w:cantSplit/>
          <w:trHeight w:val="570"/>
        </w:trPr>
        <w:tc>
          <w:tcPr>
            <w:tcW w:w="866" w:type="dxa"/>
            <w:shd w:val="clear" w:color="000000" w:fill="EEECE1"/>
          </w:tcPr>
          <w:p w14:paraId="637DEC92" w14:textId="77777777" w:rsidR="00184056" w:rsidRPr="00A64877" w:rsidRDefault="00BD7708" w:rsidP="0009066A">
            <w:pPr>
              <w:spacing w:after="0"/>
              <w:rPr>
                <w:rFonts w:ascii="Calibri" w:hAnsi="Calibri"/>
                <w:color w:val="000000" w:themeColor="text1"/>
                <w:sz w:val="16"/>
                <w:szCs w:val="16"/>
              </w:rPr>
            </w:pPr>
            <w:r w:rsidRPr="00A64877">
              <w:rPr>
                <w:rFonts w:ascii="Calibri" w:hAnsi="Calibri"/>
                <w:color w:val="000000" w:themeColor="text1"/>
                <w:sz w:val="16"/>
                <w:szCs w:val="16"/>
              </w:rPr>
              <w:lastRenderedPageBreak/>
              <w:t>C</w:t>
            </w:r>
            <w:r w:rsidR="00184056" w:rsidRPr="00A64877">
              <w:rPr>
                <w:rFonts w:ascii="Calibri" w:hAnsi="Calibri"/>
                <w:color w:val="000000" w:themeColor="text1"/>
                <w:sz w:val="16"/>
                <w:szCs w:val="16"/>
              </w:rPr>
              <w:t>ore</w:t>
            </w:r>
            <w:r w:rsidR="00EF5233" w:rsidRPr="00A64877">
              <w:rPr>
                <w:rFonts w:ascii="Calibri" w:hAnsi="Calibri"/>
                <w:color w:val="000000" w:themeColor="text1"/>
                <w:sz w:val="16"/>
                <w:szCs w:val="16"/>
              </w:rPr>
              <w:t xml:space="preserve"> </w:t>
            </w:r>
          </w:p>
        </w:tc>
        <w:tc>
          <w:tcPr>
            <w:tcW w:w="1843" w:type="dxa"/>
            <w:shd w:val="clear" w:color="000000" w:fill="EEECE1"/>
          </w:tcPr>
          <w:p w14:paraId="637DEC93" w14:textId="2D87ABAC" w:rsidR="00A21BD3" w:rsidRPr="00A64877" w:rsidRDefault="00A64877" w:rsidP="00FA33B0">
            <w:pPr>
              <w:spacing w:after="0" w:line="240" w:lineRule="auto"/>
              <w:rPr>
                <w:rFonts w:ascii="Calibri" w:hAnsi="Calibri"/>
                <w:bCs/>
                <w:color w:val="000000" w:themeColor="text1"/>
                <w:sz w:val="16"/>
                <w:szCs w:val="16"/>
              </w:rPr>
            </w:pPr>
            <w:r w:rsidRPr="00A64877">
              <w:rPr>
                <w:rFonts w:ascii="Calibri" w:hAnsi="Calibri"/>
                <w:bCs/>
                <w:color w:val="000000" w:themeColor="text1"/>
                <w:sz w:val="16"/>
                <w:szCs w:val="16"/>
              </w:rPr>
              <w:t>SPECIMEN(S) SUBMITTED</w:t>
            </w:r>
          </w:p>
        </w:tc>
        <w:tc>
          <w:tcPr>
            <w:tcW w:w="2551" w:type="dxa"/>
            <w:shd w:val="clear" w:color="auto" w:fill="auto"/>
          </w:tcPr>
          <w:p w14:paraId="0335A8E8" w14:textId="436DBB20" w:rsidR="00B72CC3" w:rsidRPr="007847F1" w:rsidRDefault="00B72CC3" w:rsidP="00421B34">
            <w:pPr>
              <w:pStyle w:val="ListParagraph"/>
              <w:numPr>
                <w:ilvl w:val="0"/>
                <w:numId w:val="13"/>
              </w:numPr>
              <w:spacing w:after="0" w:line="240" w:lineRule="auto"/>
              <w:ind w:left="171" w:hanging="171"/>
              <w:rPr>
                <w:rFonts w:cs="Verdana"/>
                <w:color w:val="221E1F"/>
                <w:sz w:val="16"/>
                <w:szCs w:val="16"/>
              </w:rPr>
            </w:pPr>
            <w:r w:rsidRPr="007847F1">
              <w:rPr>
                <w:rFonts w:cs="Verdana"/>
                <w:color w:val="221E1F"/>
                <w:sz w:val="16"/>
                <w:szCs w:val="16"/>
              </w:rPr>
              <w:t>Not specified</w:t>
            </w:r>
          </w:p>
          <w:p w14:paraId="3742E371" w14:textId="7CC3C00C" w:rsidR="00F4771B" w:rsidRPr="00CD4C17" w:rsidRDefault="00CD4C17" w:rsidP="00CD4C17">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Fallopian tube</w:t>
            </w:r>
          </w:p>
          <w:p w14:paraId="51948130" w14:textId="77777777" w:rsidR="00647704" w:rsidRPr="00EE7994" w:rsidRDefault="0064770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2AE9319F" w14:textId="492CE5E1" w:rsidR="00647704" w:rsidRPr="00EE7994" w:rsidRDefault="00647704"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5A7BC19A" w14:textId="73C20D22" w:rsidR="00647704" w:rsidRPr="00EE7994" w:rsidRDefault="00647704" w:rsidP="00421B34">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w:t>
            </w:r>
            <w:r w:rsidR="00D72C45" w:rsidRPr="00EE7994">
              <w:rPr>
                <w:rFonts w:cs="Verdana"/>
                <w:color w:val="221E1F"/>
                <w:sz w:val="16"/>
                <w:szCs w:val="16"/>
              </w:rPr>
              <w:t>ied</w:t>
            </w:r>
          </w:p>
          <w:p w14:paraId="332B9B15" w14:textId="0A73208F" w:rsidR="00647704" w:rsidRPr="00EE7994" w:rsidRDefault="00D72C45" w:rsidP="00421B34">
            <w:pPr>
              <w:numPr>
                <w:ilvl w:val="0"/>
                <w:numId w:val="11"/>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Ovary</w:t>
            </w:r>
            <w:r w:rsidR="00414D1D">
              <w:rPr>
                <w:rFonts w:cs="Verdana"/>
                <w:color w:val="221E1F"/>
                <w:sz w:val="16"/>
                <w:szCs w:val="16"/>
              </w:rPr>
              <w:t xml:space="preserve"> </w:t>
            </w:r>
          </w:p>
          <w:p w14:paraId="04DDFE6F"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53768F70"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06698E7D" w14:textId="77777777" w:rsidR="00D72C45" w:rsidRPr="00EE7994" w:rsidRDefault="00D72C45" w:rsidP="00421B34">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04254192" w14:textId="77777777" w:rsidR="006E71AF" w:rsidRDefault="006E71AF" w:rsidP="006E71AF">
            <w:pPr>
              <w:numPr>
                <w:ilvl w:val="0"/>
                <w:numId w:val="11"/>
              </w:numPr>
              <w:autoSpaceDE w:val="0"/>
              <w:autoSpaceDN w:val="0"/>
              <w:adjustRightInd w:val="0"/>
              <w:spacing w:after="0" w:line="240" w:lineRule="auto"/>
              <w:ind w:left="171" w:hanging="171"/>
              <w:rPr>
                <w:rFonts w:cs="Verdana"/>
                <w:color w:val="221E1F"/>
                <w:sz w:val="16"/>
                <w:szCs w:val="16"/>
              </w:rPr>
            </w:pPr>
            <w:r w:rsidRPr="006E71AF">
              <w:rPr>
                <w:rFonts w:cs="Verdana"/>
                <w:color w:val="221E1F"/>
                <w:sz w:val="16"/>
                <w:szCs w:val="16"/>
              </w:rPr>
              <w:t>Parametrium</w:t>
            </w:r>
          </w:p>
          <w:p w14:paraId="18DED252" w14:textId="7145218E"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373749F7" w14:textId="77777777" w:rsidR="00D72C45" w:rsidRPr="00EE7994" w:rsidRDefault="00D72C45"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5F1D48B8" w14:textId="77777777" w:rsidR="00D72C45" w:rsidRPr="00EE7994" w:rsidRDefault="00D72C45" w:rsidP="00421B34">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69003D06" w14:textId="77777777" w:rsidR="00EA50C4" w:rsidRPr="00EA50C4" w:rsidRDefault="00EA50C4" w:rsidP="00EA50C4">
            <w:pPr>
              <w:numPr>
                <w:ilvl w:val="0"/>
                <w:numId w:val="11"/>
              </w:numPr>
              <w:autoSpaceDE w:val="0"/>
              <w:autoSpaceDN w:val="0"/>
              <w:adjustRightInd w:val="0"/>
              <w:spacing w:after="0" w:line="240" w:lineRule="auto"/>
              <w:ind w:left="171" w:hanging="171"/>
              <w:rPr>
                <w:rFonts w:cs="Verdana"/>
                <w:color w:val="221E1F"/>
                <w:sz w:val="16"/>
                <w:szCs w:val="16"/>
              </w:rPr>
            </w:pPr>
            <w:r w:rsidRPr="00EA50C4">
              <w:rPr>
                <w:rFonts w:cs="Verdana"/>
                <w:color w:val="221E1F"/>
                <w:sz w:val="16"/>
                <w:szCs w:val="16"/>
              </w:rPr>
              <w:t>Vaginal cuff</w:t>
            </w:r>
          </w:p>
          <w:p w14:paraId="4931F24F" w14:textId="77777777" w:rsidR="00EA50C4" w:rsidRPr="00EA50C4" w:rsidRDefault="00EA50C4" w:rsidP="00EA50C4">
            <w:pPr>
              <w:numPr>
                <w:ilvl w:val="0"/>
                <w:numId w:val="11"/>
              </w:numPr>
              <w:autoSpaceDE w:val="0"/>
              <w:autoSpaceDN w:val="0"/>
              <w:adjustRightInd w:val="0"/>
              <w:spacing w:after="0" w:line="240" w:lineRule="auto"/>
              <w:ind w:left="171" w:hanging="171"/>
              <w:rPr>
                <w:rFonts w:cs="Verdana"/>
                <w:color w:val="221E1F"/>
                <w:sz w:val="16"/>
                <w:szCs w:val="16"/>
              </w:rPr>
            </w:pPr>
            <w:r w:rsidRPr="00EA50C4">
              <w:rPr>
                <w:rFonts w:cs="Verdana"/>
                <w:color w:val="221E1F"/>
                <w:sz w:val="16"/>
                <w:szCs w:val="16"/>
              </w:rPr>
              <w:t>Vaginal nodules</w:t>
            </w:r>
          </w:p>
          <w:p w14:paraId="1C29A674" w14:textId="77777777" w:rsidR="00EA50C4" w:rsidRPr="00EA50C4" w:rsidRDefault="00EA50C4" w:rsidP="00EA50C4">
            <w:pPr>
              <w:numPr>
                <w:ilvl w:val="0"/>
                <w:numId w:val="11"/>
              </w:numPr>
              <w:autoSpaceDE w:val="0"/>
              <w:autoSpaceDN w:val="0"/>
              <w:adjustRightInd w:val="0"/>
              <w:spacing w:after="0" w:line="240" w:lineRule="auto"/>
              <w:ind w:left="171" w:hanging="171"/>
              <w:rPr>
                <w:rFonts w:cs="Verdana"/>
                <w:color w:val="221E1F"/>
                <w:sz w:val="16"/>
                <w:szCs w:val="16"/>
              </w:rPr>
            </w:pPr>
            <w:proofErr w:type="spellStart"/>
            <w:r w:rsidRPr="00EA50C4">
              <w:rPr>
                <w:rFonts w:cs="Verdana"/>
                <w:color w:val="221E1F"/>
                <w:sz w:val="16"/>
                <w:szCs w:val="16"/>
              </w:rPr>
              <w:t>Omentum</w:t>
            </w:r>
            <w:proofErr w:type="spellEnd"/>
          </w:p>
          <w:p w14:paraId="04E37D3F" w14:textId="77777777" w:rsidR="00EA50C4" w:rsidRPr="00EA50C4" w:rsidRDefault="00EA50C4" w:rsidP="00EA50C4">
            <w:pPr>
              <w:numPr>
                <w:ilvl w:val="0"/>
                <w:numId w:val="11"/>
              </w:numPr>
              <w:autoSpaceDE w:val="0"/>
              <w:autoSpaceDN w:val="0"/>
              <w:adjustRightInd w:val="0"/>
              <w:spacing w:after="0" w:line="240" w:lineRule="auto"/>
              <w:ind w:left="171" w:hanging="171"/>
              <w:rPr>
                <w:rFonts w:cs="Verdana"/>
                <w:color w:val="221E1F"/>
                <w:sz w:val="16"/>
                <w:szCs w:val="16"/>
              </w:rPr>
            </w:pPr>
            <w:r w:rsidRPr="00EA50C4">
              <w:rPr>
                <w:rFonts w:cs="Verdana"/>
                <w:color w:val="221E1F"/>
                <w:sz w:val="16"/>
                <w:szCs w:val="16"/>
              </w:rPr>
              <w:t>Peritoneal biopsies</w:t>
            </w:r>
          </w:p>
          <w:p w14:paraId="5A4AC534" w14:textId="1C4F5351" w:rsidR="007B1FA9" w:rsidRDefault="00EA50C4" w:rsidP="00EA50C4">
            <w:pPr>
              <w:numPr>
                <w:ilvl w:val="0"/>
                <w:numId w:val="11"/>
              </w:numPr>
              <w:autoSpaceDE w:val="0"/>
              <w:autoSpaceDN w:val="0"/>
              <w:adjustRightInd w:val="0"/>
              <w:spacing w:after="0" w:line="240" w:lineRule="auto"/>
              <w:ind w:left="171" w:hanging="171"/>
              <w:rPr>
                <w:rFonts w:cs="Verdana"/>
                <w:color w:val="221E1F"/>
                <w:sz w:val="16"/>
                <w:szCs w:val="16"/>
              </w:rPr>
            </w:pPr>
            <w:r w:rsidRPr="00EA50C4">
              <w:rPr>
                <w:rFonts w:cs="Verdana"/>
                <w:color w:val="221E1F"/>
                <w:sz w:val="16"/>
                <w:szCs w:val="16"/>
              </w:rPr>
              <w:t>Peritoneal washings/peritoneal fluid</w:t>
            </w:r>
          </w:p>
          <w:p w14:paraId="181FD656" w14:textId="449A7754" w:rsidR="007B1FA9" w:rsidRDefault="007B1FA9" w:rsidP="00EA50C4">
            <w:pPr>
              <w:numPr>
                <w:ilvl w:val="0"/>
                <w:numId w:val="11"/>
              </w:numPr>
              <w:autoSpaceDE w:val="0"/>
              <w:autoSpaceDN w:val="0"/>
              <w:adjustRightInd w:val="0"/>
              <w:spacing w:after="0" w:line="240" w:lineRule="auto"/>
              <w:ind w:left="171" w:hanging="171"/>
              <w:rPr>
                <w:rFonts w:cs="Verdana"/>
                <w:color w:val="221E1F"/>
                <w:sz w:val="16"/>
                <w:szCs w:val="16"/>
              </w:rPr>
            </w:pPr>
            <w:r w:rsidRPr="007B1FA9">
              <w:rPr>
                <w:rFonts w:cs="Verdana"/>
                <w:color w:val="221E1F"/>
                <w:sz w:val="16"/>
                <w:szCs w:val="16"/>
              </w:rPr>
              <w:t>Lymphadenectomy specimen(s)</w:t>
            </w:r>
          </w:p>
          <w:p w14:paraId="74E0AF66" w14:textId="558EDB23" w:rsidR="00497D7C" w:rsidRDefault="00C94BD1" w:rsidP="00C94BD1">
            <w:pPr>
              <w:numPr>
                <w:ilvl w:val="0"/>
                <w:numId w:val="11"/>
              </w:numPr>
              <w:autoSpaceDE w:val="0"/>
              <w:autoSpaceDN w:val="0"/>
              <w:adjustRightInd w:val="0"/>
              <w:spacing w:after="0" w:line="240" w:lineRule="auto"/>
              <w:ind w:left="344" w:hanging="142"/>
              <w:rPr>
                <w:rFonts w:cs="Verdana"/>
                <w:color w:val="221E1F"/>
                <w:sz w:val="16"/>
                <w:szCs w:val="16"/>
              </w:rPr>
            </w:pPr>
            <w:r w:rsidRPr="00C94BD1">
              <w:rPr>
                <w:rFonts w:cs="Verdana"/>
                <w:color w:val="221E1F"/>
                <w:sz w:val="16"/>
                <w:szCs w:val="16"/>
              </w:rPr>
              <w:t>Sentinel node(s)</w:t>
            </w:r>
          </w:p>
          <w:p w14:paraId="48F4CF4A" w14:textId="77777777" w:rsidR="00497D7C" w:rsidRPr="00497D7C" w:rsidRDefault="00497D7C" w:rsidP="00C94BD1">
            <w:pPr>
              <w:autoSpaceDE w:val="0"/>
              <w:autoSpaceDN w:val="0"/>
              <w:adjustRightInd w:val="0"/>
              <w:spacing w:after="0" w:line="240" w:lineRule="auto"/>
              <w:ind w:left="455" w:hanging="111"/>
              <w:rPr>
                <w:rFonts w:cs="Verdana"/>
                <w:color w:val="221E1F"/>
                <w:sz w:val="16"/>
                <w:szCs w:val="16"/>
              </w:rPr>
            </w:pPr>
            <w:r w:rsidRPr="00497D7C">
              <w:rPr>
                <w:rFonts w:cs="Verdana"/>
                <w:color w:val="221E1F"/>
                <w:sz w:val="16"/>
                <w:szCs w:val="16"/>
              </w:rPr>
              <w:t>□</w:t>
            </w:r>
            <w:r w:rsidRPr="00497D7C">
              <w:rPr>
                <w:rFonts w:cs="Verdana"/>
                <w:color w:val="221E1F"/>
                <w:sz w:val="16"/>
                <w:szCs w:val="16"/>
              </w:rPr>
              <w:tab/>
              <w:t xml:space="preserve">Left </w:t>
            </w:r>
          </w:p>
          <w:p w14:paraId="72C136C0" w14:textId="77777777" w:rsidR="00497D7C" w:rsidRPr="00497D7C" w:rsidRDefault="00497D7C" w:rsidP="00C94BD1">
            <w:pPr>
              <w:autoSpaceDE w:val="0"/>
              <w:autoSpaceDN w:val="0"/>
              <w:adjustRightInd w:val="0"/>
              <w:spacing w:after="0" w:line="240" w:lineRule="auto"/>
              <w:ind w:left="455" w:hanging="111"/>
              <w:rPr>
                <w:rFonts w:cs="Verdana"/>
                <w:color w:val="221E1F"/>
                <w:sz w:val="16"/>
                <w:szCs w:val="16"/>
              </w:rPr>
            </w:pPr>
            <w:r w:rsidRPr="00497D7C">
              <w:rPr>
                <w:rFonts w:cs="Verdana"/>
                <w:color w:val="221E1F"/>
                <w:sz w:val="16"/>
                <w:szCs w:val="16"/>
              </w:rPr>
              <w:t>□</w:t>
            </w:r>
            <w:r w:rsidRPr="00497D7C">
              <w:rPr>
                <w:rFonts w:cs="Verdana"/>
                <w:color w:val="221E1F"/>
                <w:sz w:val="16"/>
                <w:szCs w:val="16"/>
              </w:rPr>
              <w:tab/>
              <w:t>Right</w:t>
            </w:r>
          </w:p>
          <w:p w14:paraId="4715B9DE" w14:textId="795E6107" w:rsidR="00497D7C" w:rsidRDefault="00497D7C" w:rsidP="00C94BD1">
            <w:pPr>
              <w:autoSpaceDE w:val="0"/>
              <w:autoSpaceDN w:val="0"/>
              <w:adjustRightInd w:val="0"/>
              <w:spacing w:after="0" w:line="240" w:lineRule="auto"/>
              <w:ind w:left="455" w:hanging="111"/>
              <w:rPr>
                <w:rFonts w:cs="Verdana"/>
                <w:color w:val="221E1F"/>
                <w:sz w:val="16"/>
                <w:szCs w:val="16"/>
              </w:rPr>
            </w:pPr>
            <w:r w:rsidRPr="00497D7C">
              <w:rPr>
                <w:rFonts w:cs="Verdana"/>
                <w:color w:val="221E1F"/>
                <w:sz w:val="16"/>
                <w:szCs w:val="16"/>
              </w:rPr>
              <w:t>o</w:t>
            </w:r>
            <w:r w:rsidRPr="00497D7C">
              <w:rPr>
                <w:rFonts w:cs="Verdana"/>
                <w:color w:val="221E1F"/>
                <w:sz w:val="16"/>
                <w:szCs w:val="16"/>
              </w:rPr>
              <w:tab/>
            </w:r>
            <w:proofErr w:type="spellStart"/>
            <w:r w:rsidRPr="00497D7C">
              <w:rPr>
                <w:rFonts w:cs="Verdana"/>
                <w:color w:val="221E1F"/>
                <w:sz w:val="16"/>
                <w:szCs w:val="16"/>
              </w:rPr>
              <w:t>Laterallity</w:t>
            </w:r>
            <w:proofErr w:type="spellEnd"/>
            <w:r w:rsidRPr="00497D7C">
              <w:rPr>
                <w:rFonts w:cs="Verdana"/>
                <w:color w:val="221E1F"/>
                <w:sz w:val="16"/>
                <w:szCs w:val="16"/>
              </w:rPr>
              <w:t xml:space="preserve"> not specified</w:t>
            </w:r>
          </w:p>
          <w:p w14:paraId="42430635" w14:textId="4EE20DFE" w:rsidR="00A926CD" w:rsidRPr="00A926CD" w:rsidRDefault="00A926CD" w:rsidP="00A926CD">
            <w:pPr>
              <w:numPr>
                <w:ilvl w:val="0"/>
                <w:numId w:val="11"/>
              </w:numPr>
              <w:autoSpaceDE w:val="0"/>
              <w:autoSpaceDN w:val="0"/>
              <w:adjustRightInd w:val="0"/>
              <w:spacing w:after="0" w:line="240" w:lineRule="auto"/>
              <w:ind w:left="344" w:hanging="142"/>
              <w:rPr>
                <w:rFonts w:ascii="Calibri" w:hAnsi="Calibri" w:cs="Calibri"/>
                <w:color w:val="221E1F"/>
                <w:sz w:val="16"/>
                <w:szCs w:val="16"/>
              </w:rPr>
            </w:pPr>
            <w:r w:rsidRPr="00A926CD">
              <w:rPr>
                <w:rFonts w:ascii="Calibri" w:hAnsi="Calibri" w:cs="Calibri"/>
                <w:sz w:val="16"/>
                <w:szCs w:val="16"/>
              </w:rPr>
              <w:t>Regional node(s): pelvic</w:t>
            </w:r>
          </w:p>
          <w:p w14:paraId="2051FFD7" w14:textId="77777777" w:rsidR="00A926CD" w:rsidRPr="00497D7C" w:rsidRDefault="00A926CD" w:rsidP="00A926CD">
            <w:pPr>
              <w:autoSpaceDE w:val="0"/>
              <w:autoSpaceDN w:val="0"/>
              <w:adjustRightInd w:val="0"/>
              <w:spacing w:after="0" w:line="240" w:lineRule="auto"/>
              <w:ind w:left="455" w:hanging="111"/>
              <w:rPr>
                <w:rFonts w:cs="Verdana"/>
                <w:color w:val="221E1F"/>
                <w:sz w:val="16"/>
                <w:szCs w:val="16"/>
              </w:rPr>
            </w:pPr>
            <w:r w:rsidRPr="00497D7C">
              <w:rPr>
                <w:rFonts w:cs="Verdana"/>
                <w:color w:val="221E1F"/>
                <w:sz w:val="16"/>
                <w:szCs w:val="16"/>
              </w:rPr>
              <w:t>□</w:t>
            </w:r>
            <w:r w:rsidRPr="00497D7C">
              <w:rPr>
                <w:rFonts w:cs="Verdana"/>
                <w:color w:val="221E1F"/>
                <w:sz w:val="16"/>
                <w:szCs w:val="16"/>
              </w:rPr>
              <w:tab/>
              <w:t xml:space="preserve">Left </w:t>
            </w:r>
          </w:p>
          <w:p w14:paraId="04D093C1" w14:textId="77777777" w:rsidR="00A926CD" w:rsidRPr="00497D7C" w:rsidRDefault="00A926CD" w:rsidP="00A926CD">
            <w:pPr>
              <w:autoSpaceDE w:val="0"/>
              <w:autoSpaceDN w:val="0"/>
              <w:adjustRightInd w:val="0"/>
              <w:spacing w:after="0" w:line="240" w:lineRule="auto"/>
              <w:ind w:left="455" w:hanging="111"/>
              <w:rPr>
                <w:rFonts w:cs="Verdana"/>
                <w:color w:val="221E1F"/>
                <w:sz w:val="16"/>
                <w:szCs w:val="16"/>
              </w:rPr>
            </w:pPr>
            <w:r w:rsidRPr="00497D7C">
              <w:rPr>
                <w:rFonts w:cs="Verdana"/>
                <w:color w:val="221E1F"/>
                <w:sz w:val="16"/>
                <w:szCs w:val="16"/>
              </w:rPr>
              <w:t>□</w:t>
            </w:r>
            <w:r w:rsidRPr="00497D7C">
              <w:rPr>
                <w:rFonts w:cs="Verdana"/>
                <w:color w:val="221E1F"/>
                <w:sz w:val="16"/>
                <w:szCs w:val="16"/>
              </w:rPr>
              <w:tab/>
              <w:t>Right</w:t>
            </w:r>
          </w:p>
          <w:p w14:paraId="50C112E0" w14:textId="77777777" w:rsidR="00A926CD" w:rsidRDefault="00A926CD" w:rsidP="00A926CD">
            <w:pPr>
              <w:autoSpaceDE w:val="0"/>
              <w:autoSpaceDN w:val="0"/>
              <w:adjustRightInd w:val="0"/>
              <w:spacing w:after="0" w:line="240" w:lineRule="auto"/>
              <w:ind w:left="455" w:hanging="111"/>
              <w:rPr>
                <w:rFonts w:cs="Verdana"/>
                <w:color w:val="221E1F"/>
                <w:sz w:val="16"/>
                <w:szCs w:val="16"/>
              </w:rPr>
            </w:pPr>
            <w:r w:rsidRPr="00497D7C">
              <w:rPr>
                <w:rFonts w:cs="Verdana"/>
                <w:color w:val="221E1F"/>
                <w:sz w:val="16"/>
                <w:szCs w:val="16"/>
              </w:rPr>
              <w:t>o</w:t>
            </w:r>
            <w:r w:rsidRPr="00497D7C">
              <w:rPr>
                <w:rFonts w:cs="Verdana"/>
                <w:color w:val="221E1F"/>
                <w:sz w:val="16"/>
                <w:szCs w:val="16"/>
              </w:rPr>
              <w:tab/>
            </w:r>
            <w:proofErr w:type="spellStart"/>
            <w:r w:rsidRPr="00497D7C">
              <w:rPr>
                <w:rFonts w:cs="Verdana"/>
                <w:color w:val="221E1F"/>
                <w:sz w:val="16"/>
                <w:szCs w:val="16"/>
              </w:rPr>
              <w:t>Laterallity</w:t>
            </w:r>
            <w:proofErr w:type="spellEnd"/>
            <w:r w:rsidRPr="00497D7C">
              <w:rPr>
                <w:rFonts w:cs="Verdana"/>
                <w:color w:val="221E1F"/>
                <w:sz w:val="16"/>
                <w:szCs w:val="16"/>
              </w:rPr>
              <w:t xml:space="preserve"> not specified</w:t>
            </w:r>
          </w:p>
          <w:p w14:paraId="501559F1" w14:textId="556B36BB" w:rsidR="00905081" w:rsidRDefault="00905081" w:rsidP="0033025E">
            <w:pPr>
              <w:numPr>
                <w:ilvl w:val="0"/>
                <w:numId w:val="11"/>
              </w:numPr>
              <w:autoSpaceDE w:val="0"/>
              <w:autoSpaceDN w:val="0"/>
              <w:adjustRightInd w:val="0"/>
              <w:spacing w:after="0" w:line="240" w:lineRule="auto"/>
              <w:ind w:left="344" w:hanging="142"/>
              <w:rPr>
                <w:rFonts w:ascii="Calibri" w:hAnsi="Calibri" w:cs="Calibri"/>
                <w:sz w:val="16"/>
                <w:szCs w:val="16"/>
              </w:rPr>
            </w:pPr>
            <w:r w:rsidRPr="00905081">
              <w:rPr>
                <w:rFonts w:ascii="Calibri" w:hAnsi="Calibri" w:cs="Calibri"/>
                <w:sz w:val="16"/>
                <w:szCs w:val="16"/>
              </w:rPr>
              <w:t>Regional node(s): para-aortic</w:t>
            </w:r>
          </w:p>
          <w:p w14:paraId="0D1F7D1A" w14:textId="0100ED3D" w:rsidR="00D01F45" w:rsidRDefault="0033025E" w:rsidP="0033025E">
            <w:pPr>
              <w:numPr>
                <w:ilvl w:val="0"/>
                <w:numId w:val="11"/>
              </w:numPr>
              <w:autoSpaceDE w:val="0"/>
              <w:autoSpaceDN w:val="0"/>
              <w:adjustRightInd w:val="0"/>
              <w:spacing w:after="0" w:line="240" w:lineRule="auto"/>
              <w:ind w:left="344" w:hanging="142"/>
              <w:rPr>
                <w:rFonts w:ascii="Calibri" w:hAnsi="Calibri" w:cs="Calibri"/>
                <w:sz w:val="16"/>
                <w:szCs w:val="16"/>
              </w:rPr>
            </w:pPr>
            <w:r w:rsidRPr="0033025E">
              <w:rPr>
                <w:rFonts w:ascii="Calibri" w:hAnsi="Calibri" w:cs="Calibri"/>
                <w:sz w:val="16"/>
                <w:szCs w:val="16"/>
              </w:rPr>
              <w:t>Non-regional node(s): inguinal</w:t>
            </w:r>
          </w:p>
          <w:p w14:paraId="42050A80" w14:textId="4D91090F" w:rsidR="00A926CD" w:rsidRPr="00497D7C" w:rsidRDefault="00A926CD" w:rsidP="00A926CD">
            <w:pPr>
              <w:autoSpaceDE w:val="0"/>
              <w:autoSpaceDN w:val="0"/>
              <w:adjustRightInd w:val="0"/>
              <w:spacing w:after="0" w:line="240" w:lineRule="auto"/>
              <w:ind w:left="455" w:hanging="111"/>
              <w:rPr>
                <w:rFonts w:cs="Verdana"/>
                <w:color w:val="221E1F"/>
                <w:sz w:val="16"/>
                <w:szCs w:val="16"/>
              </w:rPr>
            </w:pPr>
            <w:r w:rsidRPr="00497D7C">
              <w:rPr>
                <w:rFonts w:cs="Verdana"/>
                <w:color w:val="221E1F"/>
                <w:sz w:val="16"/>
                <w:szCs w:val="16"/>
              </w:rPr>
              <w:t>□</w:t>
            </w:r>
            <w:r w:rsidRPr="00497D7C">
              <w:rPr>
                <w:rFonts w:cs="Verdana"/>
                <w:color w:val="221E1F"/>
                <w:sz w:val="16"/>
                <w:szCs w:val="16"/>
              </w:rPr>
              <w:tab/>
              <w:t xml:space="preserve">Left </w:t>
            </w:r>
          </w:p>
          <w:p w14:paraId="5670B5CD" w14:textId="77777777" w:rsidR="00A926CD" w:rsidRPr="00497D7C" w:rsidRDefault="00A926CD" w:rsidP="00A926CD">
            <w:pPr>
              <w:autoSpaceDE w:val="0"/>
              <w:autoSpaceDN w:val="0"/>
              <w:adjustRightInd w:val="0"/>
              <w:spacing w:after="0" w:line="240" w:lineRule="auto"/>
              <w:ind w:left="455" w:hanging="111"/>
              <w:rPr>
                <w:rFonts w:cs="Verdana"/>
                <w:color w:val="221E1F"/>
                <w:sz w:val="16"/>
                <w:szCs w:val="16"/>
              </w:rPr>
            </w:pPr>
            <w:r w:rsidRPr="00497D7C">
              <w:rPr>
                <w:rFonts w:cs="Verdana"/>
                <w:color w:val="221E1F"/>
                <w:sz w:val="16"/>
                <w:szCs w:val="16"/>
              </w:rPr>
              <w:t>□</w:t>
            </w:r>
            <w:r w:rsidRPr="00497D7C">
              <w:rPr>
                <w:rFonts w:cs="Verdana"/>
                <w:color w:val="221E1F"/>
                <w:sz w:val="16"/>
                <w:szCs w:val="16"/>
              </w:rPr>
              <w:tab/>
              <w:t>Right</w:t>
            </w:r>
          </w:p>
          <w:p w14:paraId="3CFB697E" w14:textId="77777777" w:rsidR="00A926CD" w:rsidRDefault="00A926CD" w:rsidP="00A926CD">
            <w:pPr>
              <w:autoSpaceDE w:val="0"/>
              <w:autoSpaceDN w:val="0"/>
              <w:adjustRightInd w:val="0"/>
              <w:spacing w:after="0" w:line="240" w:lineRule="auto"/>
              <w:ind w:left="455" w:hanging="111"/>
              <w:rPr>
                <w:rFonts w:cs="Verdana"/>
                <w:color w:val="221E1F"/>
                <w:sz w:val="16"/>
                <w:szCs w:val="16"/>
              </w:rPr>
            </w:pPr>
            <w:r w:rsidRPr="00497D7C">
              <w:rPr>
                <w:rFonts w:cs="Verdana"/>
                <w:color w:val="221E1F"/>
                <w:sz w:val="16"/>
                <w:szCs w:val="16"/>
              </w:rPr>
              <w:t>o</w:t>
            </w:r>
            <w:r w:rsidRPr="00497D7C">
              <w:rPr>
                <w:rFonts w:cs="Verdana"/>
                <w:color w:val="221E1F"/>
                <w:sz w:val="16"/>
                <w:szCs w:val="16"/>
              </w:rPr>
              <w:tab/>
            </w:r>
            <w:proofErr w:type="spellStart"/>
            <w:r w:rsidRPr="00497D7C">
              <w:rPr>
                <w:rFonts w:cs="Verdana"/>
                <w:color w:val="221E1F"/>
                <w:sz w:val="16"/>
                <w:szCs w:val="16"/>
              </w:rPr>
              <w:t>Laterallity</w:t>
            </w:r>
            <w:proofErr w:type="spellEnd"/>
            <w:r w:rsidRPr="00497D7C">
              <w:rPr>
                <w:rFonts w:cs="Verdana"/>
                <w:color w:val="221E1F"/>
                <w:sz w:val="16"/>
                <w:szCs w:val="16"/>
              </w:rPr>
              <w:t xml:space="preserve"> not specified</w:t>
            </w:r>
          </w:p>
          <w:p w14:paraId="3367FA8D" w14:textId="568C5B95" w:rsidR="00497D7C" w:rsidRPr="00647137" w:rsidRDefault="00647137" w:rsidP="00647137">
            <w:pPr>
              <w:numPr>
                <w:ilvl w:val="0"/>
                <w:numId w:val="11"/>
              </w:numPr>
              <w:autoSpaceDE w:val="0"/>
              <w:autoSpaceDN w:val="0"/>
              <w:adjustRightInd w:val="0"/>
              <w:spacing w:after="0" w:line="240" w:lineRule="auto"/>
              <w:ind w:left="344" w:hanging="142"/>
              <w:rPr>
                <w:rFonts w:ascii="Calibri" w:hAnsi="Calibri" w:cs="Calibri"/>
                <w:sz w:val="16"/>
                <w:szCs w:val="16"/>
              </w:rPr>
            </w:pPr>
            <w:proofErr w:type="gramStart"/>
            <w:r w:rsidRPr="00647137">
              <w:rPr>
                <w:rFonts w:ascii="Calibri" w:hAnsi="Calibri" w:cs="Calibri"/>
                <w:sz w:val="16"/>
                <w:szCs w:val="16"/>
              </w:rPr>
              <w:t>Other</w:t>
            </w:r>
            <w:proofErr w:type="gramEnd"/>
            <w:r w:rsidRPr="00647137">
              <w:rPr>
                <w:rFonts w:ascii="Calibri" w:hAnsi="Calibri" w:cs="Calibri"/>
                <w:sz w:val="16"/>
                <w:szCs w:val="16"/>
              </w:rPr>
              <w:t xml:space="preserve"> node group, </w:t>
            </w:r>
            <w:r w:rsidRPr="00647137">
              <w:rPr>
                <w:rFonts w:ascii="Calibri" w:hAnsi="Calibri" w:cs="Calibri"/>
                <w:i/>
                <w:iCs/>
                <w:sz w:val="16"/>
                <w:szCs w:val="16"/>
              </w:rPr>
              <w:t>specify</w:t>
            </w:r>
          </w:p>
          <w:p w14:paraId="637DEC9F" w14:textId="7640A4E6" w:rsidR="00F4771B" w:rsidRPr="00EE7994" w:rsidRDefault="00F4771B" w:rsidP="00421B34">
            <w:pPr>
              <w:numPr>
                <w:ilvl w:val="0"/>
                <w:numId w:val="11"/>
              </w:numPr>
              <w:autoSpaceDE w:val="0"/>
              <w:autoSpaceDN w:val="0"/>
              <w:adjustRightInd w:val="0"/>
              <w:spacing w:after="100" w:line="240" w:lineRule="auto"/>
              <w:ind w:left="170" w:hanging="170"/>
              <w:rPr>
                <w:rFonts w:cs="Verdana"/>
                <w:color w:val="221E1F"/>
                <w:sz w:val="16"/>
                <w:szCs w:val="16"/>
              </w:rPr>
            </w:pPr>
            <w:r w:rsidRPr="00EE7994">
              <w:rPr>
                <w:rFonts w:cs="Verdana"/>
                <w:color w:val="221E1F"/>
                <w:sz w:val="16"/>
                <w:szCs w:val="16"/>
              </w:rPr>
              <w:t xml:space="preserve">Other, </w:t>
            </w:r>
            <w:r w:rsidRPr="00F71E31">
              <w:rPr>
                <w:rFonts w:cs="Verdana"/>
                <w:i/>
                <w:iCs/>
                <w:color w:val="221E1F"/>
                <w:sz w:val="16"/>
                <w:szCs w:val="16"/>
              </w:rPr>
              <w:t>specify</w:t>
            </w:r>
          </w:p>
        </w:tc>
        <w:tc>
          <w:tcPr>
            <w:tcW w:w="8222" w:type="dxa"/>
            <w:shd w:val="clear" w:color="auto" w:fill="auto"/>
          </w:tcPr>
          <w:p w14:paraId="3EA79CE2" w14:textId="77777777" w:rsidR="00D70481" w:rsidRPr="00D70481" w:rsidRDefault="00D70481" w:rsidP="00D70481">
            <w:pPr>
              <w:spacing w:after="0" w:line="240" w:lineRule="auto"/>
              <w:rPr>
                <w:sz w:val="16"/>
                <w:szCs w:val="16"/>
              </w:rPr>
            </w:pPr>
            <w:r w:rsidRPr="00D70481">
              <w:rPr>
                <w:sz w:val="16"/>
                <w:szCs w:val="16"/>
              </w:rPr>
              <w:t>Attached anatomical structures may include vaginal cuff, ovaries, fallopian tubes or parametria.</w:t>
            </w:r>
            <w:hyperlink w:anchor="_ENREF_1" w:tooltip="Malpica, 2019 #5562" w:history="1">
              <w:r w:rsidRPr="00D70481">
                <w:rPr>
                  <w:sz w:val="16"/>
                  <w:szCs w:val="16"/>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D70481">
                <w:rPr>
                  <w:sz w:val="16"/>
                  <w:szCs w:val="16"/>
                </w:rPr>
                <w:instrText xml:space="preserve"> ADDIN EN.CITE </w:instrText>
              </w:r>
              <w:r w:rsidRPr="00D70481">
                <w:rPr>
                  <w:sz w:val="16"/>
                  <w:szCs w:val="16"/>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D70481">
                <w:rPr>
                  <w:sz w:val="16"/>
                  <w:szCs w:val="16"/>
                </w:rPr>
                <w:instrText xml:space="preserve"> ADDIN EN.CITE.DATA </w:instrText>
              </w:r>
              <w:r w:rsidRPr="00D70481">
                <w:rPr>
                  <w:sz w:val="16"/>
                  <w:szCs w:val="16"/>
                </w:rPr>
              </w:r>
              <w:r w:rsidRPr="00D70481">
                <w:rPr>
                  <w:sz w:val="16"/>
                  <w:szCs w:val="16"/>
                </w:rPr>
                <w:fldChar w:fldCharType="end"/>
              </w:r>
              <w:r w:rsidRPr="00D70481">
                <w:rPr>
                  <w:sz w:val="16"/>
                  <w:szCs w:val="16"/>
                </w:rPr>
              </w:r>
              <w:r w:rsidRPr="00D70481">
                <w:rPr>
                  <w:sz w:val="16"/>
                  <w:szCs w:val="16"/>
                </w:rPr>
                <w:fldChar w:fldCharType="separate"/>
              </w:r>
              <w:r w:rsidRPr="00D70481">
                <w:rPr>
                  <w:noProof/>
                  <w:sz w:val="16"/>
                  <w:szCs w:val="16"/>
                  <w:vertAlign w:val="superscript"/>
                </w:rPr>
                <w:t>1</w:t>
              </w:r>
              <w:r w:rsidRPr="00D70481">
                <w:rPr>
                  <w:sz w:val="16"/>
                  <w:szCs w:val="16"/>
                </w:rPr>
                <w:fldChar w:fldCharType="end"/>
              </w:r>
            </w:hyperlink>
            <w:r w:rsidRPr="00D70481">
              <w:rPr>
                <w:sz w:val="16"/>
                <w:szCs w:val="16"/>
              </w:rPr>
              <w:t xml:space="preserve"> Further specimens may be submitted for pathological review including: </w:t>
            </w:r>
            <w:proofErr w:type="spellStart"/>
            <w:r w:rsidRPr="00D70481">
              <w:rPr>
                <w:sz w:val="16"/>
                <w:szCs w:val="16"/>
              </w:rPr>
              <w:t>omentum</w:t>
            </w:r>
            <w:proofErr w:type="spellEnd"/>
            <w:r w:rsidRPr="00D70481">
              <w:rPr>
                <w:sz w:val="16"/>
                <w:szCs w:val="16"/>
              </w:rPr>
              <w:t>, sentinel lymph nodes,</w:t>
            </w:r>
            <w:hyperlink w:anchor="_ENREF_2" w:tooltip="Holloway, 2017 #5563" w:history="1">
              <w:r w:rsidRPr="00D70481">
                <w:rPr>
                  <w:sz w:val="16"/>
                  <w:szCs w:val="16"/>
                </w:rPr>
                <w:fldChar w:fldCharType="begin">
                  <w:fldData xml:space="preserve">PEVuZE5vdGU+PENpdGU+PEF1dGhvcj5Ib2xsb3dheTwvQXV0aG9yPjxZZWFyPjIwMTc8L1llYXI+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</w:fldData>
                </w:fldChar>
              </w:r>
              <w:r w:rsidRPr="00D70481">
                <w:rPr>
                  <w:sz w:val="16"/>
                  <w:szCs w:val="16"/>
                </w:rPr>
                <w:instrText xml:space="preserve"> ADDIN EN.CITE </w:instrText>
              </w:r>
              <w:r w:rsidRPr="00D70481">
                <w:rPr>
                  <w:sz w:val="16"/>
                  <w:szCs w:val="16"/>
                </w:rPr>
                <w:fldChar w:fldCharType="begin">
                  <w:fldData xml:space="preserve">PEVuZE5vdGU+PENpdGU+PEF1dGhvcj5Ib2xsb3dheTwvQXV0aG9yPjxZZWFyPjIwMTc8L1llYXI+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</w:fldData>
                </w:fldChar>
              </w:r>
              <w:r w:rsidRPr="00D70481">
                <w:rPr>
                  <w:sz w:val="16"/>
                  <w:szCs w:val="16"/>
                </w:rPr>
                <w:instrText xml:space="preserve"> ADDIN EN.CITE.DATA </w:instrText>
              </w:r>
              <w:r w:rsidRPr="00D70481">
                <w:rPr>
                  <w:sz w:val="16"/>
                  <w:szCs w:val="16"/>
                </w:rPr>
              </w:r>
              <w:r w:rsidRPr="00D70481">
                <w:rPr>
                  <w:sz w:val="16"/>
                  <w:szCs w:val="16"/>
                </w:rPr>
                <w:fldChar w:fldCharType="end"/>
              </w:r>
              <w:r w:rsidRPr="00D70481">
                <w:rPr>
                  <w:sz w:val="16"/>
                  <w:szCs w:val="16"/>
                </w:rPr>
              </w:r>
              <w:r w:rsidRPr="00D70481">
                <w:rPr>
                  <w:sz w:val="16"/>
                  <w:szCs w:val="16"/>
                </w:rPr>
                <w:fldChar w:fldCharType="separate"/>
              </w:r>
              <w:r w:rsidRPr="00D70481">
                <w:rPr>
                  <w:noProof/>
                  <w:sz w:val="16"/>
                  <w:szCs w:val="16"/>
                  <w:vertAlign w:val="superscript"/>
                </w:rPr>
                <w:t>2</w:t>
              </w:r>
              <w:r w:rsidRPr="00D70481">
                <w:rPr>
                  <w:sz w:val="16"/>
                  <w:szCs w:val="16"/>
                </w:rPr>
                <w:fldChar w:fldCharType="end"/>
              </w:r>
            </w:hyperlink>
            <w:r w:rsidRPr="00D70481">
              <w:rPr>
                <w:sz w:val="16"/>
                <w:szCs w:val="16"/>
              </w:rPr>
              <w:t xml:space="preserve"> pelvic and periaortic lymph nodes, peritoneal washings, and peritoneal biopsies from various sites.</w:t>
            </w:r>
            <w:hyperlink w:anchor="_ENREF_1" w:tooltip="Malpica, 2019 #5562" w:history="1">
              <w:r w:rsidRPr="00D70481">
                <w:rPr>
                  <w:sz w:val="16"/>
                  <w:szCs w:val="16"/>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D70481">
                <w:rPr>
                  <w:sz w:val="16"/>
                  <w:szCs w:val="16"/>
                </w:rPr>
                <w:instrText xml:space="preserve"> ADDIN EN.CITE </w:instrText>
              </w:r>
              <w:r w:rsidRPr="00D70481">
                <w:rPr>
                  <w:sz w:val="16"/>
                  <w:szCs w:val="16"/>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D70481">
                <w:rPr>
                  <w:sz w:val="16"/>
                  <w:szCs w:val="16"/>
                </w:rPr>
                <w:instrText xml:space="preserve"> ADDIN EN.CITE.DATA </w:instrText>
              </w:r>
              <w:r w:rsidRPr="00D70481">
                <w:rPr>
                  <w:sz w:val="16"/>
                  <w:szCs w:val="16"/>
                </w:rPr>
              </w:r>
              <w:r w:rsidRPr="00D70481">
                <w:rPr>
                  <w:sz w:val="16"/>
                  <w:szCs w:val="16"/>
                </w:rPr>
                <w:fldChar w:fldCharType="end"/>
              </w:r>
              <w:r w:rsidRPr="00D70481">
                <w:rPr>
                  <w:sz w:val="16"/>
                  <w:szCs w:val="16"/>
                </w:rPr>
              </w:r>
              <w:r w:rsidRPr="00D70481">
                <w:rPr>
                  <w:sz w:val="16"/>
                  <w:szCs w:val="16"/>
                </w:rPr>
                <w:fldChar w:fldCharType="separate"/>
              </w:r>
              <w:r w:rsidRPr="00D70481">
                <w:rPr>
                  <w:noProof/>
                  <w:sz w:val="16"/>
                  <w:szCs w:val="16"/>
                  <w:vertAlign w:val="superscript"/>
                </w:rPr>
                <w:t>1</w:t>
              </w:r>
              <w:r w:rsidRPr="00D70481">
                <w:rPr>
                  <w:sz w:val="16"/>
                  <w:szCs w:val="16"/>
                </w:rPr>
                <w:fldChar w:fldCharType="end"/>
              </w:r>
            </w:hyperlink>
            <w:r w:rsidRPr="00D70481">
              <w:rPr>
                <w:sz w:val="16"/>
                <w:szCs w:val="16"/>
              </w:rPr>
              <w:t xml:space="preserve"> </w:t>
            </w:r>
          </w:p>
          <w:p w14:paraId="3F3A5D59" w14:textId="77777777" w:rsidR="00D70481" w:rsidRPr="00D70481" w:rsidRDefault="00D70481" w:rsidP="00D70481">
            <w:pPr>
              <w:spacing w:after="0" w:line="240" w:lineRule="auto"/>
              <w:rPr>
                <w:sz w:val="16"/>
                <w:szCs w:val="16"/>
              </w:rPr>
            </w:pPr>
          </w:p>
          <w:p w14:paraId="3D1BF19B" w14:textId="6783A180" w:rsidR="00D70481" w:rsidRDefault="00D70481" w:rsidP="00D70481">
            <w:pPr>
              <w:autoSpaceDE w:val="0"/>
              <w:autoSpaceDN w:val="0"/>
              <w:adjustRightInd w:val="0"/>
              <w:spacing w:after="0" w:line="240" w:lineRule="auto"/>
              <w:rPr>
                <w:rFonts w:cs="Calibri"/>
                <w:color w:val="000000"/>
                <w:sz w:val="16"/>
                <w:szCs w:val="16"/>
                <w:lang w:eastAsia="en-AU"/>
              </w:rPr>
            </w:pPr>
            <w:r w:rsidRPr="00D70481">
              <w:rPr>
                <w:rFonts w:cs="Calibri"/>
                <w:color w:val="000000"/>
                <w:sz w:val="16"/>
                <w:szCs w:val="16"/>
                <w:lang w:eastAsia="en-AU"/>
              </w:rPr>
              <w:t>Inking of peritoneal and/or nonperitoneal surfaces is recommended in hysterectomy specimens and is essential in radical hysterectomy specimens in which a vaginal cuff is present. In addition, inking the peritoneal and nonperitoneal surfaces and extending the ink all the way to the vaginal cuff is useful to provide the status of the vaginal cuff margin.</w:t>
            </w:r>
            <w:hyperlink w:anchor="_ENREF_1" w:tooltip="Malpica, 2019 #5562" w:history="1">
              <w:r w:rsidRPr="00D70481">
                <w:rPr>
                  <w:rFonts w:cs="Calibri"/>
                  <w:color w:val="000000"/>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D70481">
                <w:rPr>
                  <w:rFonts w:cs="Calibri"/>
                  <w:color w:val="000000"/>
                  <w:sz w:val="16"/>
                  <w:szCs w:val="16"/>
                  <w:lang w:eastAsia="en-AU"/>
                </w:rPr>
                <w:instrText xml:space="preserve"> ADDIN EN.CITE </w:instrText>
              </w:r>
              <w:r w:rsidRPr="00D70481">
                <w:rPr>
                  <w:rFonts w:cs="Calibri"/>
                  <w:color w:val="000000"/>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D70481">
                <w:rPr>
                  <w:rFonts w:cs="Calibri"/>
                  <w:color w:val="000000"/>
                  <w:sz w:val="16"/>
                  <w:szCs w:val="16"/>
                  <w:lang w:eastAsia="en-AU"/>
                </w:rPr>
                <w:instrText xml:space="preserve"> ADDIN EN.CITE.DATA </w:instrText>
              </w:r>
              <w:r w:rsidRPr="00D70481">
                <w:rPr>
                  <w:rFonts w:cs="Calibri"/>
                  <w:color w:val="000000"/>
                  <w:sz w:val="16"/>
                  <w:szCs w:val="16"/>
                  <w:lang w:eastAsia="en-AU"/>
                </w:rPr>
              </w:r>
              <w:r w:rsidRPr="00D70481">
                <w:rPr>
                  <w:rFonts w:cs="Calibri"/>
                  <w:color w:val="000000"/>
                  <w:sz w:val="16"/>
                  <w:szCs w:val="16"/>
                  <w:lang w:eastAsia="en-AU"/>
                </w:rPr>
                <w:fldChar w:fldCharType="end"/>
              </w:r>
              <w:r w:rsidRPr="00D70481">
                <w:rPr>
                  <w:rFonts w:cs="Calibri"/>
                  <w:color w:val="000000"/>
                  <w:sz w:val="16"/>
                  <w:szCs w:val="16"/>
                  <w:lang w:eastAsia="en-AU"/>
                </w:rPr>
              </w:r>
              <w:r w:rsidRPr="00D70481">
                <w:rPr>
                  <w:rFonts w:cs="Calibri"/>
                  <w:color w:val="000000"/>
                  <w:sz w:val="16"/>
                  <w:szCs w:val="16"/>
                  <w:lang w:eastAsia="en-AU"/>
                </w:rPr>
                <w:fldChar w:fldCharType="separate"/>
              </w:r>
              <w:r w:rsidRPr="00D70481">
                <w:rPr>
                  <w:rFonts w:cs="Calibri"/>
                  <w:noProof/>
                  <w:color w:val="000000"/>
                  <w:sz w:val="16"/>
                  <w:szCs w:val="16"/>
                  <w:vertAlign w:val="superscript"/>
                  <w:lang w:eastAsia="en-AU"/>
                </w:rPr>
                <w:t>1</w:t>
              </w:r>
              <w:r w:rsidRPr="00D70481">
                <w:rPr>
                  <w:rFonts w:cs="Calibri"/>
                  <w:color w:val="000000"/>
                  <w:sz w:val="16"/>
                  <w:szCs w:val="16"/>
                  <w:lang w:eastAsia="en-AU"/>
                </w:rPr>
                <w:fldChar w:fldCharType="end"/>
              </w:r>
            </w:hyperlink>
          </w:p>
          <w:p w14:paraId="3FD79107" w14:textId="77777777" w:rsidR="00D70481" w:rsidRPr="00D70481" w:rsidRDefault="00D70481" w:rsidP="00D70481">
            <w:pPr>
              <w:autoSpaceDE w:val="0"/>
              <w:autoSpaceDN w:val="0"/>
              <w:adjustRightInd w:val="0"/>
              <w:spacing w:after="0" w:line="240" w:lineRule="auto"/>
              <w:rPr>
                <w:rFonts w:cs="Calibri"/>
                <w:color w:val="000000"/>
                <w:sz w:val="16"/>
                <w:szCs w:val="16"/>
                <w:lang w:eastAsia="en-AU"/>
              </w:rPr>
            </w:pPr>
          </w:p>
          <w:p w14:paraId="39CCE577" w14:textId="4D2AB3C7" w:rsidR="00D70481" w:rsidRPr="00D70481" w:rsidRDefault="00DF2064" w:rsidP="00D70481">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1B</w:t>
            </w:r>
            <w:r w:rsidR="00D70481" w:rsidRPr="00D70481">
              <w:rPr>
                <w:rFonts w:ascii="Calibri" w:hAnsi="Calibri" w:cs="Calibri"/>
                <w:color w:val="auto"/>
                <w:sz w:val="16"/>
                <w:szCs w:val="16"/>
              </w:rPr>
              <w:t>References</w:t>
            </w:r>
          </w:p>
          <w:p w14:paraId="0376775B" w14:textId="77777777" w:rsidR="00D70481" w:rsidRPr="00D70481" w:rsidRDefault="00D70481" w:rsidP="00D70481">
            <w:pPr>
              <w:pStyle w:val="EndNoteBibliography"/>
              <w:spacing w:after="0"/>
              <w:ind w:left="487" w:hanging="487"/>
              <w:rPr>
                <w:sz w:val="16"/>
                <w:szCs w:val="16"/>
              </w:rPr>
            </w:pPr>
            <w:r w:rsidRPr="00D70481">
              <w:rPr>
                <w:rFonts w:cs="Calibri"/>
                <w:sz w:val="16"/>
                <w:szCs w:val="16"/>
                <w:lang w:val="en-AU"/>
              </w:rPr>
              <w:fldChar w:fldCharType="begin"/>
            </w:r>
            <w:r w:rsidRPr="00D70481">
              <w:rPr>
                <w:sz w:val="16"/>
                <w:szCs w:val="16"/>
                <w:lang w:val="en-AU"/>
              </w:rPr>
              <w:instrText xml:space="preserve"> ADDIN EN.REFLIST </w:instrText>
            </w:r>
            <w:r w:rsidRPr="00D70481">
              <w:rPr>
                <w:rFonts w:cs="Calibri"/>
                <w:sz w:val="16"/>
                <w:szCs w:val="16"/>
                <w:lang w:val="en-AU"/>
              </w:rPr>
              <w:fldChar w:fldCharType="separate"/>
            </w:r>
            <w:r w:rsidRPr="00D70481">
              <w:rPr>
                <w:rFonts w:ascii="Segoe UI" w:hAnsi="Segoe UI" w:cs="Segoe UI"/>
                <w:sz w:val="16"/>
                <w:szCs w:val="16"/>
              </w:rPr>
              <w:t>1</w:t>
            </w:r>
            <w:r w:rsidRPr="00D70481">
              <w:rPr>
                <w:rFonts w:ascii="Segoe UI" w:hAnsi="Segoe UI" w:cs="Segoe UI"/>
                <w:sz w:val="16"/>
                <w:szCs w:val="16"/>
              </w:rPr>
              <w:tab/>
            </w:r>
            <w:r w:rsidRPr="00D70481">
              <w:rPr>
                <w:sz w:val="16"/>
                <w:szCs w:val="16"/>
              </w:rPr>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D70481">
              <w:rPr>
                <w:i/>
                <w:sz w:val="16"/>
                <w:szCs w:val="16"/>
              </w:rPr>
              <w:t>Int J Gynecol Pathol</w:t>
            </w:r>
            <w:r w:rsidRPr="00D70481">
              <w:rPr>
                <w:sz w:val="16"/>
                <w:szCs w:val="16"/>
              </w:rPr>
              <w:t xml:space="preserve"> 38 Suppl 1(Iss 1 Suppl 1):S9-s24.</w:t>
            </w:r>
          </w:p>
          <w:p w14:paraId="52AE4DF1" w14:textId="77777777" w:rsidR="00D70481" w:rsidRPr="00D70481" w:rsidRDefault="00D70481" w:rsidP="00D70481">
            <w:pPr>
              <w:pStyle w:val="EndNoteBibliography"/>
              <w:spacing w:after="0"/>
              <w:ind w:left="487" w:hanging="487"/>
              <w:rPr>
                <w:sz w:val="16"/>
                <w:szCs w:val="16"/>
              </w:rPr>
            </w:pPr>
            <w:r w:rsidRPr="00D70481">
              <w:rPr>
                <w:rFonts w:ascii="Segoe UI" w:hAnsi="Segoe UI" w:cs="Segoe UI"/>
                <w:sz w:val="16"/>
                <w:szCs w:val="16"/>
              </w:rPr>
              <w:t>2</w:t>
            </w:r>
            <w:r w:rsidRPr="00D70481">
              <w:rPr>
                <w:rFonts w:ascii="Segoe UI" w:hAnsi="Segoe UI" w:cs="Segoe UI"/>
                <w:sz w:val="16"/>
                <w:szCs w:val="16"/>
              </w:rPr>
              <w:tab/>
            </w:r>
            <w:r w:rsidRPr="00D70481">
              <w:rPr>
                <w:sz w:val="16"/>
                <w:szCs w:val="16"/>
              </w:rPr>
              <w:t xml:space="preserve">Holloway RW, Abu-Rustum NR, Backes FJ, Boggess JF, Gotlieb WH, Jeffrey Lowery W, Rossi EC, Tanner EJ and Wolsky RJ (2017). Sentinel lymph node mapping and staging in endometrial cancer: A Society of Gynecologic Oncology literature review with consensus recommendations. </w:t>
            </w:r>
            <w:r w:rsidRPr="00D70481">
              <w:rPr>
                <w:i/>
                <w:sz w:val="16"/>
                <w:szCs w:val="16"/>
              </w:rPr>
              <w:t>Gynecol Oncol</w:t>
            </w:r>
            <w:r w:rsidRPr="00D70481">
              <w:rPr>
                <w:sz w:val="16"/>
                <w:szCs w:val="16"/>
              </w:rPr>
              <w:t xml:space="preserve"> 146(2):405-415.</w:t>
            </w:r>
          </w:p>
          <w:p w14:paraId="03F0F8C9" w14:textId="77777777" w:rsidR="00D70481" w:rsidRPr="00D70481" w:rsidRDefault="00D70481" w:rsidP="00D70481">
            <w:pPr>
              <w:pStyle w:val="EndNoteBibliography"/>
              <w:spacing w:after="0"/>
              <w:rPr>
                <w:sz w:val="16"/>
                <w:szCs w:val="16"/>
              </w:rPr>
            </w:pPr>
          </w:p>
          <w:p w14:paraId="637DECA5" w14:textId="4E84EF84" w:rsidR="00997166" w:rsidRPr="00D70481" w:rsidRDefault="00D70481" w:rsidP="00D70481">
            <w:pPr>
              <w:tabs>
                <w:tab w:val="left" w:pos="2436"/>
              </w:tabs>
              <w:rPr>
                <w:rFonts w:ascii="Calibri" w:hAnsi="Calibri" w:cs="Calibri"/>
                <w:sz w:val="16"/>
                <w:szCs w:val="16"/>
                <w:lang w:val="en-US"/>
              </w:rPr>
            </w:pPr>
            <w:r w:rsidRPr="00D70481">
              <w:rPr>
                <w:sz w:val="16"/>
                <w:szCs w:val="16"/>
              </w:rPr>
              <w:fldChar w:fldCharType="end"/>
            </w:r>
          </w:p>
        </w:tc>
        <w:tc>
          <w:tcPr>
            <w:tcW w:w="1701" w:type="dxa"/>
            <w:shd w:val="clear" w:color="auto" w:fill="auto"/>
          </w:tcPr>
          <w:p w14:paraId="637DECA6" w14:textId="6B8522A2" w:rsidR="00184056" w:rsidRPr="00A64877" w:rsidRDefault="00184056" w:rsidP="00A84C2F">
            <w:pPr>
              <w:spacing w:after="0" w:line="240" w:lineRule="auto"/>
              <w:rPr>
                <w:rFonts w:ascii="Calibri" w:hAnsi="Calibri"/>
                <w:color w:val="000000" w:themeColor="text1"/>
                <w:sz w:val="16"/>
                <w:szCs w:val="16"/>
              </w:rPr>
            </w:pPr>
          </w:p>
        </w:tc>
      </w:tr>
      <w:tr w:rsidR="00C1044A" w:rsidRPr="00CC5E7C" w14:paraId="1113648E" w14:textId="77777777" w:rsidTr="00997BEF">
        <w:trPr>
          <w:trHeight w:val="895"/>
        </w:trPr>
        <w:tc>
          <w:tcPr>
            <w:tcW w:w="866" w:type="dxa"/>
            <w:shd w:val="clear" w:color="000000" w:fill="EEECE1"/>
          </w:tcPr>
          <w:p w14:paraId="27927A98" w14:textId="26E5BC23" w:rsidR="00C1044A" w:rsidRDefault="00256881" w:rsidP="0093252A">
            <w:pPr>
              <w:spacing w:after="0"/>
              <w:rPr>
                <w:rFonts w:ascii="Calibri" w:hAnsi="Calibri"/>
                <w:bCs/>
                <w:color w:val="000000" w:themeColor="text1"/>
                <w:sz w:val="16"/>
                <w:szCs w:val="16"/>
              </w:rPr>
            </w:pPr>
            <w:r>
              <w:rPr>
                <w:rFonts w:ascii="Calibri" w:hAnsi="Calibri"/>
                <w:bCs/>
                <w:color w:val="000000" w:themeColor="text1"/>
                <w:sz w:val="16"/>
                <w:szCs w:val="16"/>
              </w:rPr>
              <w:t>Non-c</w:t>
            </w:r>
            <w:r w:rsidR="00B74014">
              <w:rPr>
                <w:rFonts w:ascii="Calibri" w:hAnsi="Calibri"/>
                <w:bCs/>
                <w:color w:val="000000" w:themeColor="text1"/>
                <w:sz w:val="16"/>
                <w:szCs w:val="16"/>
              </w:rPr>
              <w:t>ore</w:t>
            </w:r>
          </w:p>
        </w:tc>
        <w:tc>
          <w:tcPr>
            <w:tcW w:w="1843" w:type="dxa"/>
            <w:shd w:val="clear" w:color="000000" w:fill="EEECE1"/>
          </w:tcPr>
          <w:p w14:paraId="3975D3F7" w14:textId="61A83172" w:rsidR="00C1044A" w:rsidRPr="0073232E" w:rsidRDefault="00300417" w:rsidP="0093252A">
            <w:pPr>
              <w:rPr>
                <w:rFonts w:ascii="Calibri" w:hAnsi="Calibri"/>
                <w:bCs/>
                <w:sz w:val="16"/>
                <w:szCs w:val="16"/>
              </w:rPr>
            </w:pPr>
            <w:r w:rsidRPr="00300417">
              <w:rPr>
                <w:rFonts w:ascii="Calibri" w:hAnsi="Calibri"/>
                <w:bCs/>
                <w:color w:val="808080" w:themeColor="background1" w:themeShade="80"/>
                <w:sz w:val="16"/>
                <w:szCs w:val="16"/>
              </w:rPr>
              <w:t>TUMOUR SITE</w:t>
            </w:r>
          </w:p>
        </w:tc>
        <w:tc>
          <w:tcPr>
            <w:tcW w:w="2551" w:type="dxa"/>
            <w:shd w:val="clear" w:color="auto" w:fill="auto"/>
          </w:tcPr>
          <w:p w14:paraId="51CCA67C" w14:textId="77777777" w:rsidR="00A45E31" w:rsidRPr="00256881" w:rsidRDefault="00A45E31" w:rsidP="00256881">
            <w:pPr>
              <w:pStyle w:val="ListParagraph"/>
              <w:numPr>
                <w:ilvl w:val="0"/>
                <w:numId w:val="8"/>
              </w:numPr>
              <w:ind w:left="180" w:hanging="180"/>
              <w:rPr>
                <w:rFonts w:cs="Verdana"/>
                <w:iCs/>
                <w:color w:val="808080" w:themeColor="background1" w:themeShade="80"/>
                <w:sz w:val="16"/>
                <w:szCs w:val="16"/>
              </w:rPr>
            </w:pPr>
            <w:r w:rsidRPr="00256881">
              <w:rPr>
                <w:rFonts w:cs="Verdana"/>
                <w:iCs/>
                <w:color w:val="808080" w:themeColor="background1" w:themeShade="80"/>
                <w:sz w:val="16"/>
                <w:szCs w:val="16"/>
              </w:rPr>
              <w:t>Isthmus/lower uterine segment</w:t>
            </w:r>
          </w:p>
          <w:p w14:paraId="331BCD25" w14:textId="77777777" w:rsidR="00A45E31" w:rsidRPr="00256881" w:rsidRDefault="00A45E31" w:rsidP="00256881">
            <w:pPr>
              <w:pStyle w:val="ListParagraph"/>
              <w:numPr>
                <w:ilvl w:val="0"/>
                <w:numId w:val="8"/>
              </w:numPr>
              <w:ind w:left="180" w:hanging="180"/>
              <w:rPr>
                <w:rFonts w:cs="Verdana"/>
                <w:iCs/>
                <w:color w:val="808080" w:themeColor="background1" w:themeShade="80"/>
                <w:sz w:val="16"/>
                <w:szCs w:val="16"/>
              </w:rPr>
            </w:pPr>
            <w:r w:rsidRPr="00256881">
              <w:rPr>
                <w:rFonts w:cs="Verdana"/>
                <w:iCs/>
                <w:color w:val="808080" w:themeColor="background1" w:themeShade="80"/>
                <w:sz w:val="16"/>
                <w:szCs w:val="16"/>
              </w:rPr>
              <w:t>Fundus</w:t>
            </w:r>
          </w:p>
          <w:p w14:paraId="5331DC18" w14:textId="4C99E613" w:rsidR="00A45E31" w:rsidRPr="00256881" w:rsidRDefault="00A45E31" w:rsidP="00256881">
            <w:pPr>
              <w:pStyle w:val="ListParagraph"/>
              <w:numPr>
                <w:ilvl w:val="0"/>
                <w:numId w:val="8"/>
              </w:numPr>
              <w:ind w:left="180" w:hanging="180"/>
              <w:rPr>
                <w:rFonts w:cs="Verdana"/>
                <w:iCs/>
                <w:color w:val="808080" w:themeColor="background1" w:themeShade="80"/>
                <w:sz w:val="16"/>
                <w:szCs w:val="16"/>
              </w:rPr>
            </w:pPr>
            <w:r w:rsidRPr="00256881">
              <w:rPr>
                <w:rFonts w:cs="Verdana"/>
                <w:iCs/>
                <w:color w:val="808080" w:themeColor="background1" w:themeShade="80"/>
                <w:sz w:val="16"/>
                <w:szCs w:val="16"/>
              </w:rPr>
              <w:t>Body</w:t>
            </w:r>
          </w:p>
          <w:p w14:paraId="78516DCA" w14:textId="53BA1AF4" w:rsidR="00B80ADC" w:rsidRPr="00256881" w:rsidRDefault="00256881" w:rsidP="00256881">
            <w:pPr>
              <w:pStyle w:val="ListParagraph"/>
              <w:numPr>
                <w:ilvl w:val="0"/>
                <w:numId w:val="8"/>
              </w:numPr>
              <w:ind w:left="180" w:hanging="180"/>
              <w:rPr>
                <w:rFonts w:cs="Verdana"/>
                <w:iCs/>
                <w:color w:val="808080" w:themeColor="background1" w:themeShade="80"/>
                <w:sz w:val="16"/>
                <w:szCs w:val="16"/>
              </w:rPr>
            </w:pPr>
            <w:r w:rsidRPr="00256881">
              <w:rPr>
                <w:rFonts w:cs="Verdana"/>
                <w:iCs/>
                <w:color w:val="808080" w:themeColor="background1" w:themeShade="80"/>
                <w:sz w:val="16"/>
                <w:szCs w:val="16"/>
              </w:rPr>
              <w:t xml:space="preserve">Other, </w:t>
            </w:r>
            <w:r w:rsidRPr="00256881">
              <w:rPr>
                <w:rFonts w:cs="Verdana"/>
                <w:i/>
                <w:color w:val="808080" w:themeColor="background1" w:themeShade="80"/>
                <w:sz w:val="16"/>
                <w:szCs w:val="16"/>
              </w:rPr>
              <w:t>specify</w:t>
            </w:r>
          </w:p>
        </w:tc>
        <w:tc>
          <w:tcPr>
            <w:tcW w:w="8222" w:type="dxa"/>
            <w:shd w:val="clear" w:color="auto" w:fill="auto"/>
          </w:tcPr>
          <w:p w14:paraId="31CC4165" w14:textId="77777777" w:rsidR="00924535" w:rsidRPr="00924535" w:rsidRDefault="00924535" w:rsidP="00924535">
            <w:pPr>
              <w:autoSpaceDE w:val="0"/>
              <w:autoSpaceDN w:val="0"/>
              <w:adjustRightInd w:val="0"/>
              <w:spacing w:after="0" w:line="240" w:lineRule="auto"/>
              <w:rPr>
                <w:rFonts w:ascii="Calibri" w:hAnsi="Calibri" w:cs="Calibri"/>
                <w:sz w:val="16"/>
                <w:szCs w:val="16"/>
                <w:lang w:eastAsia="en-AU"/>
              </w:rPr>
            </w:pPr>
            <w:r w:rsidRPr="00924535">
              <w:rPr>
                <w:rFonts w:ascii="Calibri" w:hAnsi="Calibri" w:cs="Calibri"/>
                <w:sz w:val="16"/>
                <w:szCs w:val="16"/>
                <w:lang w:eastAsia="en-AU"/>
              </w:rPr>
              <w:t xml:space="preserve">Anatomically, the lower uterine segment begins where the body funnels towards the cervix and ends at the internal </w:t>
            </w:r>
            <w:proofErr w:type="spellStart"/>
            <w:r w:rsidRPr="00924535">
              <w:rPr>
                <w:rFonts w:ascii="Calibri" w:hAnsi="Calibri" w:cs="Calibri"/>
                <w:sz w:val="16"/>
                <w:szCs w:val="16"/>
                <w:lang w:eastAsia="en-AU"/>
              </w:rPr>
              <w:t>os</w:t>
            </w:r>
            <w:proofErr w:type="spellEnd"/>
            <w:r w:rsidRPr="00924535">
              <w:rPr>
                <w:rFonts w:ascii="Calibri" w:hAnsi="Calibri" w:cs="Calibri"/>
                <w:sz w:val="16"/>
                <w:szCs w:val="16"/>
                <w:lang w:eastAsia="en-AU"/>
              </w:rPr>
              <w:t xml:space="preserve">. The fundus is that part of the uterus above the origin of the fallopian tubes. </w:t>
            </w:r>
          </w:p>
          <w:p w14:paraId="03F58694" w14:textId="77777777" w:rsidR="00924535" w:rsidRPr="00924535" w:rsidRDefault="00924535" w:rsidP="00924535">
            <w:pPr>
              <w:autoSpaceDE w:val="0"/>
              <w:autoSpaceDN w:val="0"/>
              <w:adjustRightInd w:val="0"/>
              <w:spacing w:after="0" w:line="240" w:lineRule="auto"/>
              <w:rPr>
                <w:rFonts w:ascii="Calibri" w:hAnsi="Calibri" w:cs="Calibri"/>
                <w:sz w:val="16"/>
                <w:szCs w:val="16"/>
                <w:lang w:eastAsia="en-AU"/>
              </w:rPr>
            </w:pPr>
          </w:p>
          <w:p w14:paraId="7D3888CB" w14:textId="77777777" w:rsidR="00924535" w:rsidRPr="00924535" w:rsidRDefault="00924535" w:rsidP="00924535">
            <w:pPr>
              <w:autoSpaceDE w:val="0"/>
              <w:autoSpaceDN w:val="0"/>
              <w:adjustRightInd w:val="0"/>
              <w:spacing w:after="0" w:line="240" w:lineRule="auto"/>
              <w:rPr>
                <w:rFonts w:ascii="Calibri" w:hAnsi="Calibri" w:cs="Calibri"/>
                <w:sz w:val="16"/>
                <w:szCs w:val="16"/>
                <w:lang w:eastAsia="en-AU"/>
              </w:rPr>
            </w:pPr>
            <w:r w:rsidRPr="00924535">
              <w:rPr>
                <w:rFonts w:ascii="Calibri" w:hAnsi="Calibri" w:cs="Calibri"/>
                <w:sz w:val="16"/>
                <w:szCs w:val="16"/>
                <w:lang w:eastAsia="en-AU"/>
              </w:rPr>
              <w:t>Endometrial carcinoma involving the lower uterine segment has several implications. Tumours originating in this location are more frequently associated with mismatch repair (MMR) protein deficiencies.</w:t>
            </w:r>
            <w:r w:rsidRPr="00924535">
              <w:rPr>
                <w:rFonts w:ascii="Calibri" w:hAnsi="Calibri" w:cs="Calibri"/>
                <w:sz w:val="16"/>
                <w:szCs w:val="16"/>
                <w:lang w:eastAsia="en-AU"/>
              </w:rPr>
              <w:fldChar w:fldCharType="begin">
                <w:fldData xml:space="preserve">PEVuZE5vdGU+PENpdGU+PEF1dGhvcj5XZXN0aW48L0F1dGhvcj48WWVhcj4yMDA4PC9ZZWFyPjxS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==
</w:fldData>
              </w:fldChar>
            </w:r>
            <w:r w:rsidRPr="00924535">
              <w:rPr>
                <w:rFonts w:ascii="Calibri" w:hAnsi="Calibri" w:cs="Calibri"/>
                <w:sz w:val="16"/>
                <w:szCs w:val="16"/>
                <w:lang w:eastAsia="en-AU"/>
              </w:rPr>
              <w:instrText xml:space="preserve"> ADDIN EN.CITE </w:instrText>
            </w:r>
            <w:r w:rsidRPr="00924535">
              <w:rPr>
                <w:rFonts w:ascii="Calibri" w:hAnsi="Calibri" w:cs="Calibri"/>
                <w:sz w:val="16"/>
                <w:szCs w:val="16"/>
                <w:lang w:eastAsia="en-AU"/>
              </w:rPr>
              <w:fldChar w:fldCharType="begin">
                <w:fldData xml:space="preserve">PEVuZE5vdGU+PENpdGU+PEF1dGhvcj5XZXN0aW48L0F1dGhvcj48WWVhcj4yMDA4PC9ZZWFyPjxS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==
</w:fldData>
              </w:fldChar>
            </w:r>
            <w:r w:rsidRPr="00924535">
              <w:rPr>
                <w:rFonts w:ascii="Calibri" w:hAnsi="Calibri" w:cs="Calibri"/>
                <w:sz w:val="16"/>
                <w:szCs w:val="16"/>
                <w:lang w:eastAsia="en-AU"/>
              </w:rPr>
              <w:instrText xml:space="preserve"> ADDIN EN.CITE.DATA </w:instrText>
            </w:r>
            <w:r w:rsidRPr="00924535">
              <w:rPr>
                <w:rFonts w:ascii="Calibri" w:hAnsi="Calibri" w:cs="Calibri"/>
                <w:sz w:val="16"/>
                <w:szCs w:val="16"/>
                <w:lang w:eastAsia="en-AU"/>
              </w:rPr>
            </w:r>
            <w:r w:rsidRPr="00924535">
              <w:rPr>
                <w:rFonts w:ascii="Calibri" w:hAnsi="Calibri" w:cs="Calibri"/>
                <w:sz w:val="16"/>
                <w:szCs w:val="16"/>
                <w:lang w:eastAsia="en-AU"/>
              </w:rPr>
              <w:fldChar w:fldCharType="end"/>
            </w:r>
            <w:r w:rsidRPr="00924535">
              <w:rPr>
                <w:rFonts w:ascii="Calibri" w:hAnsi="Calibri" w:cs="Calibri"/>
                <w:sz w:val="16"/>
                <w:szCs w:val="16"/>
                <w:lang w:eastAsia="en-AU"/>
              </w:rPr>
            </w:r>
            <w:r w:rsidRPr="00924535">
              <w:rPr>
                <w:rFonts w:ascii="Calibri" w:hAnsi="Calibri" w:cs="Calibri"/>
                <w:sz w:val="16"/>
                <w:szCs w:val="16"/>
                <w:lang w:eastAsia="en-AU"/>
              </w:rPr>
              <w:fldChar w:fldCharType="separate"/>
            </w:r>
            <w:hyperlink w:anchor="_ENREF_1" w:tooltip="Westin, 2008 #5565" w:history="1">
              <w:r w:rsidRPr="00924535">
                <w:rPr>
                  <w:rFonts w:ascii="Calibri" w:hAnsi="Calibri" w:cs="Calibri"/>
                  <w:noProof/>
                  <w:sz w:val="16"/>
                  <w:szCs w:val="16"/>
                  <w:vertAlign w:val="superscript"/>
                  <w:lang w:eastAsia="en-AU"/>
                </w:rPr>
                <w:t>1</w:t>
              </w:r>
            </w:hyperlink>
            <w:r w:rsidRPr="00924535">
              <w:rPr>
                <w:rFonts w:ascii="Calibri" w:hAnsi="Calibri" w:cs="Calibri"/>
                <w:noProof/>
                <w:sz w:val="16"/>
                <w:szCs w:val="16"/>
                <w:vertAlign w:val="superscript"/>
                <w:lang w:eastAsia="en-AU"/>
              </w:rPr>
              <w:t>,</w:t>
            </w:r>
            <w:hyperlink w:anchor="_ENREF_2" w:tooltip="Garg, 2009 #5564" w:history="1">
              <w:r w:rsidRPr="00924535">
                <w:rPr>
                  <w:rFonts w:ascii="Calibri" w:hAnsi="Calibri" w:cs="Calibri"/>
                  <w:noProof/>
                  <w:sz w:val="16"/>
                  <w:szCs w:val="16"/>
                  <w:vertAlign w:val="superscript"/>
                  <w:lang w:eastAsia="en-AU"/>
                </w:rPr>
                <w:t>2</w:t>
              </w:r>
            </w:hyperlink>
            <w:r w:rsidRPr="00924535">
              <w:rPr>
                <w:rFonts w:ascii="Calibri" w:hAnsi="Calibri" w:cs="Calibri"/>
                <w:sz w:val="16"/>
                <w:szCs w:val="16"/>
                <w:lang w:eastAsia="en-AU"/>
              </w:rPr>
              <w:fldChar w:fldCharType="end"/>
            </w:r>
            <w:r w:rsidRPr="00924535">
              <w:rPr>
                <w:rFonts w:ascii="Calibri" w:hAnsi="Calibri" w:cs="Calibri"/>
                <w:sz w:val="16"/>
                <w:szCs w:val="16"/>
                <w:lang w:eastAsia="en-AU"/>
              </w:rPr>
              <w:t xml:space="preserve"> Lower uterine segment involvement in early endometrial carcinoma is predictive of lymph node metastasis and is an independent poor prognostic factor for distant recurrence and death.</w:t>
            </w:r>
            <w:hyperlink w:anchor="_ENREF_3" w:tooltip="McCluggage, 2013 #5569" w:history="1">
              <w:r w:rsidRPr="00924535">
                <w:rPr>
                  <w:rFonts w:ascii="Calibri" w:hAnsi="Calibri" w:cs="Calibri"/>
                  <w:sz w:val="16"/>
                  <w:szCs w:val="16"/>
                  <w:lang w:eastAsia="en-AU"/>
                </w:rPr>
                <w:fldChar w:fldCharType="begin">
                  <w:fldData xml:space="preserve">PEVuZE5vdGU+PENpdGU+PEF1dGhvcj5NY0NsdWdnYWdlPC9BdXRob3I+PFllYXI+MjAxMzwvWWVh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aWF0aW9uIG9mIFN1cmdpY2FsIE9uY29sb2d5PC9hYmJyLTE+PC9wZXJpb2RpY2FsPjxwYWdlcz44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</w:fldData>
                </w:fldChar>
              </w:r>
              <w:r w:rsidRPr="00924535">
                <w:rPr>
                  <w:rFonts w:ascii="Calibri" w:hAnsi="Calibri" w:cs="Calibri"/>
                  <w:sz w:val="16"/>
                  <w:szCs w:val="16"/>
                  <w:lang w:eastAsia="en-AU"/>
                </w:rPr>
                <w:instrText xml:space="preserve"> ADDIN EN.CITE </w:instrText>
              </w:r>
              <w:r w:rsidRPr="00924535">
                <w:rPr>
                  <w:rFonts w:ascii="Calibri" w:hAnsi="Calibri" w:cs="Calibri"/>
                  <w:sz w:val="16"/>
                  <w:szCs w:val="16"/>
                  <w:lang w:eastAsia="en-AU"/>
                </w:rPr>
                <w:fldChar w:fldCharType="begin">
                  <w:fldData xml:space="preserve">PEVuZE5vdGU+PENpdGU+PEF1dGhvcj5NY0NsdWdnYWdlPC9BdXRob3I+PFllYXI+MjAxMzwvWWVh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aWF0aW9uIG9mIFN1cmdpY2FsIE9uY29sb2d5PC9hYmJyLTE+PC9wZXJpb2RpY2FsPjxwYWdlcz44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</w:fldData>
                </w:fldChar>
              </w:r>
              <w:r w:rsidRPr="00924535">
                <w:rPr>
                  <w:rFonts w:ascii="Calibri" w:hAnsi="Calibri" w:cs="Calibri"/>
                  <w:sz w:val="16"/>
                  <w:szCs w:val="16"/>
                  <w:lang w:eastAsia="en-AU"/>
                </w:rPr>
                <w:instrText xml:space="preserve"> ADDIN EN.CITE.DATA </w:instrText>
              </w:r>
              <w:r w:rsidRPr="00924535">
                <w:rPr>
                  <w:rFonts w:ascii="Calibri" w:hAnsi="Calibri" w:cs="Calibri"/>
                  <w:sz w:val="16"/>
                  <w:szCs w:val="16"/>
                  <w:lang w:eastAsia="en-AU"/>
                </w:rPr>
              </w:r>
              <w:r w:rsidRPr="00924535">
                <w:rPr>
                  <w:rFonts w:ascii="Calibri" w:hAnsi="Calibri" w:cs="Calibri"/>
                  <w:sz w:val="16"/>
                  <w:szCs w:val="16"/>
                  <w:lang w:eastAsia="en-AU"/>
                </w:rPr>
                <w:fldChar w:fldCharType="end"/>
              </w:r>
              <w:r w:rsidRPr="00924535">
                <w:rPr>
                  <w:rFonts w:ascii="Calibri" w:hAnsi="Calibri" w:cs="Calibri"/>
                  <w:sz w:val="16"/>
                  <w:szCs w:val="16"/>
                  <w:lang w:eastAsia="en-AU"/>
                </w:rPr>
              </w:r>
              <w:r w:rsidRPr="00924535">
                <w:rPr>
                  <w:rFonts w:ascii="Calibri" w:hAnsi="Calibri" w:cs="Calibri"/>
                  <w:sz w:val="16"/>
                  <w:szCs w:val="16"/>
                  <w:lang w:eastAsia="en-AU"/>
                </w:rPr>
                <w:fldChar w:fldCharType="separate"/>
              </w:r>
              <w:r w:rsidRPr="00924535">
                <w:rPr>
                  <w:rFonts w:ascii="Calibri" w:hAnsi="Calibri" w:cs="Calibri"/>
                  <w:noProof/>
                  <w:sz w:val="16"/>
                  <w:szCs w:val="16"/>
                  <w:vertAlign w:val="superscript"/>
                  <w:lang w:eastAsia="en-AU"/>
                </w:rPr>
                <w:t>3-6</w:t>
              </w:r>
              <w:r w:rsidRPr="00924535">
                <w:rPr>
                  <w:rFonts w:ascii="Calibri" w:hAnsi="Calibri" w:cs="Calibri"/>
                  <w:sz w:val="16"/>
                  <w:szCs w:val="16"/>
                  <w:lang w:eastAsia="en-AU"/>
                </w:rPr>
                <w:fldChar w:fldCharType="end"/>
              </w:r>
            </w:hyperlink>
            <w:r w:rsidRPr="00924535">
              <w:rPr>
                <w:rFonts w:ascii="Calibri" w:hAnsi="Calibri" w:cs="Calibri"/>
                <w:sz w:val="16"/>
                <w:szCs w:val="16"/>
                <w:lang w:eastAsia="en-AU"/>
              </w:rPr>
              <w:t xml:space="preserve"> </w:t>
            </w:r>
          </w:p>
          <w:p w14:paraId="7CE4DA50" w14:textId="77777777" w:rsidR="00924535" w:rsidRPr="00924535" w:rsidRDefault="00924535" w:rsidP="00924535">
            <w:pPr>
              <w:autoSpaceDE w:val="0"/>
              <w:autoSpaceDN w:val="0"/>
              <w:adjustRightInd w:val="0"/>
              <w:spacing w:after="0" w:line="240" w:lineRule="auto"/>
              <w:rPr>
                <w:rFonts w:ascii="Calibri" w:hAnsi="Calibri" w:cs="Calibri"/>
                <w:sz w:val="16"/>
                <w:szCs w:val="16"/>
                <w:lang w:eastAsia="en-AU"/>
              </w:rPr>
            </w:pPr>
          </w:p>
          <w:p w14:paraId="729837F4" w14:textId="459E3FF5" w:rsidR="00924535" w:rsidRDefault="00924535" w:rsidP="00924535">
            <w:pPr>
              <w:autoSpaceDE w:val="0"/>
              <w:autoSpaceDN w:val="0"/>
              <w:adjustRightInd w:val="0"/>
              <w:spacing w:after="0" w:line="240" w:lineRule="auto"/>
              <w:rPr>
                <w:rFonts w:ascii="Calibri" w:hAnsi="Calibri" w:cs="Calibri"/>
                <w:sz w:val="16"/>
                <w:szCs w:val="16"/>
                <w:lang w:eastAsia="en-AU"/>
              </w:rPr>
            </w:pPr>
            <w:r w:rsidRPr="00924535">
              <w:rPr>
                <w:rFonts w:ascii="Calibri" w:hAnsi="Calibri" w:cs="Calibri"/>
                <w:sz w:val="16"/>
                <w:szCs w:val="16"/>
                <w:lang w:eastAsia="en-AU"/>
              </w:rPr>
              <w:lastRenderedPageBreak/>
              <w:t xml:space="preserve">Endometrial carcinomas arising in the body of the uterus may extend to involve the lower uterine segment and this should also be recorded. Distinguishing lower uterine segment endometrial carcinoma from endocervical carcinoma is important for staging, </w:t>
            </w:r>
            <w:proofErr w:type="gramStart"/>
            <w:r w:rsidRPr="00924535">
              <w:rPr>
                <w:rFonts w:ascii="Calibri" w:hAnsi="Calibri" w:cs="Calibri"/>
                <w:sz w:val="16"/>
                <w:szCs w:val="16"/>
                <w:lang w:eastAsia="en-AU"/>
              </w:rPr>
              <w:t>prognosis</w:t>
            </w:r>
            <w:proofErr w:type="gramEnd"/>
            <w:r w:rsidRPr="00924535">
              <w:rPr>
                <w:rFonts w:ascii="Calibri" w:hAnsi="Calibri" w:cs="Calibri"/>
                <w:sz w:val="16"/>
                <w:szCs w:val="16"/>
                <w:lang w:eastAsia="en-AU"/>
              </w:rPr>
              <w:t xml:space="preserve"> and management, but this is not always straightforward. </w:t>
            </w:r>
          </w:p>
          <w:p w14:paraId="6308611C" w14:textId="77777777" w:rsidR="00924535" w:rsidRPr="00924535" w:rsidRDefault="00924535" w:rsidP="00924535">
            <w:pPr>
              <w:autoSpaceDE w:val="0"/>
              <w:autoSpaceDN w:val="0"/>
              <w:adjustRightInd w:val="0"/>
              <w:spacing w:after="0" w:line="240" w:lineRule="auto"/>
              <w:rPr>
                <w:rFonts w:ascii="Calibri" w:hAnsi="Calibri" w:cs="Calibri"/>
                <w:sz w:val="16"/>
                <w:szCs w:val="16"/>
              </w:rPr>
            </w:pPr>
          </w:p>
          <w:p w14:paraId="39DDB887" w14:textId="24362B5F" w:rsidR="00924535" w:rsidRPr="00924535" w:rsidRDefault="00DF2064" w:rsidP="00924535">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2B</w:t>
            </w:r>
            <w:r w:rsidR="00924535" w:rsidRPr="00924535">
              <w:rPr>
                <w:rFonts w:ascii="Calibri" w:hAnsi="Calibri" w:cs="Calibri"/>
                <w:color w:val="auto"/>
                <w:sz w:val="16"/>
                <w:szCs w:val="16"/>
              </w:rPr>
              <w:t>References</w:t>
            </w:r>
          </w:p>
          <w:p w14:paraId="73711FAD" w14:textId="411E5C59" w:rsidR="00924535" w:rsidRPr="00924535" w:rsidRDefault="00924535" w:rsidP="007B029B">
            <w:pPr>
              <w:pStyle w:val="EndNoteBibliography"/>
              <w:spacing w:after="0"/>
              <w:ind w:left="487" w:hanging="487"/>
              <w:rPr>
                <w:rFonts w:cs="Calibri"/>
                <w:sz w:val="16"/>
                <w:szCs w:val="16"/>
              </w:rPr>
            </w:pPr>
            <w:r w:rsidRPr="00924535">
              <w:rPr>
                <w:rFonts w:cs="Calibri"/>
                <w:sz w:val="16"/>
                <w:szCs w:val="16"/>
                <w:lang w:val="en-AU"/>
              </w:rPr>
              <w:fldChar w:fldCharType="begin"/>
            </w:r>
            <w:r w:rsidRPr="00924535">
              <w:rPr>
                <w:rFonts w:cs="Calibri"/>
                <w:sz w:val="16"/>
                <w:szCs w:val="16"/>
                <w:lang w:val="en-AU"/>
              </w:rPr>
              <w:instrText xml:space="preserve"> ADDIN EN.REFLIST </w:instrText>
            </w:r>
            <w:r w:rsidRPr="00924535">
              <w:rPr>
                <w:rFonts w:cs="Calibri"/>
                <w:sz w:val="16"/>
                <w:szCs w:val="16"/>
                <w:lang w:val="en-AU"/>
              </w:rPr>
              <w:fldChar w:fldCharType="separate"/>
            </w:r>
            <w:r w:rsidRPr="00924535">
              <w:rPr>
                <w:rFonts w:cs="Calibri"/>
                <w:sz w:val="16"/>
                <w:szCs w:val="16"/>
              </w:rPr>
              <w:t>1</w:t>
            </w:r>
            <w:r w:rsidRPr="00924535">
              <w:rPr>
                <w:rFonts w:cs="Calibri"/>
                <w:sz w:val="16"/>
                <w:szCs w:val="16"/>
              </w:rPr>
              <w:tab/>
              <w:t xml:space="preserve">Westin SN, Lacour RA, Urbauer DL, Luthra R, Bodurka DC, Lu KH and Broaddus RR (2008). Carcinoma of the lower uterine segment: a newly described association with Lynch syndrome. </w:t>
            </w:r>
            <w:r w:rsidRPr="00924535">
              <w:rPr>
                <w:rFonts w:cs="Calibri"/>
                <w:i/>
                <w:sz w:val="16"/>
                <w:szCs w:val="16"/>
              </w:rPr>
              <w:t>J Clin Oncol</w:t>
            </w:r>
            <w:r w:rsidRPr="00924535">
              <w:rPr>
                <w:rFonts w:cs="Calibri"/>
                <w:sz w:val="16"/>
                <w:szCs w:val="16"/>
              </w:rPr>
              <w:t xml:space="preserve"> 26(36):5965-5971.</w:t>
            </w:r>
          </w:p>
          <w:p w14:paraId="03976834" w14:textId="77777777" w:rsidR="00924535" w:rsidRPr="00924535" w:rsidRDefault="00924535" w:rsidP="007B029B">
            <w:pPr>
              <w:pStyle w:val="EndNoteBibliography"/>
              <w:spacing w:after="0"/>
              <w:ind w:left="487" w:hanging="487"/>
              <w:rPr>
                <w:rFonts w:cs="Calibri"/>
                <w:sz w:val="16"/>
                <w:szCs w:val="16"/>
              </w:rPr>
            </w:pPr>
            <w:r w:rsidRPr="00924535">
              <w:rPr>
                <w:rFonts w:cs="Calibri"/>
                <w:sz w:val="16"/>
                <w:szCs w:val="16"/>
              </w:rPr>
              <w:t>2</w:t>
            </w:r>
            <w:r w:rsidRPr="00924535">
              <w:rPr>
                <w:rFonts w:cs="Calibri"/>
                <w:sz w:val="16"/>
                <w:szCs w:val="16"/>
              </w:rPr>
              <w:tab/>
              <w:t xml:space="preserve">Garg K and Soslow RA (2009). Lynch syndrome (hereditary non-polyposis colorectal cancer) and endometrial carcinoma. </w:t>
            </w:r>
            <w:r w:rsidRPr="00924535">
              <w:rPr>
                <w:rFonts w:cs="Calibri"/>
                <w:i/>
                <w:sz w:val="16"/>
                <w:szCs w:val="16"/>
              </w:rPr>
              <w:t>J Clin Pathol</w:t>
            </w:r>
            <w:r w:rsidRPr="00924535">
              <w:rPr>
                <w:rFonts w:cs="Calibri"/>
                <w:sz w:val="16"/>
                <w:szCs w:val="16"/>
              </w:rPr>
              <w:t xml:space="preserve"> 62(8):679-684.</w:t>
            </w:r>
          </w:p>
          <w:p w14:paraId="2EB56CA4" w14:textId="77777777" w:rsidR="00924535" w:rsidRPr="00924535" w:rsidRDefault="00924535" w:rsidP="007B029B">
            <w:pPr>
              <w:pStyle w:val="EndNoteBibliography"/>
              <w:spacing w:after="0"/>
              <w:ind w:left="487" w:hanging="487"/>
              <w:rPr>
                <w:rFonts w:cs="Calibri"/>
                <w:sz w:val="16"/>
                <w:szCs w:val="16"/>
              </w:rPr>
            </w:pPr>
            <w:r w:rsidRPr="00924535">
              <w:rPr>
                <w:rFonts w:cs="Calibri"/>
                <w:sz w:val="16"/>
                <w:szCs w:val="16"/>
              </w:rPr>
              <w:t>3</w:t>
            </w:r>
            <w:r w:rsidRPr="00924535">
              <w:rPr>
                <w:rFonts w:cs="Calibri"/>
                <w:sz w:val="16"/>
                <w:szCs w:val="16"/>
              </w:rPr>
              <w:tab/>
              <w:t xml:space="preserve">McCluggage WG, Colgan T, Duggan M, Hacker NF, Mulvany N, Otis C, Wilkinson N, Zaino RJ and Hirschowitz L (2013). Data set for reporting of endometrial carcinomas: recommendations from the International Collaboration on Cancer Reporting (ICCR) between United Kingdom, United States, Canada, and Australasia. </w:t>
            </w:r>
            <w:r w:rsidRPr="00924535">
              <w:rPr>
                <w:rFonts w:cs="Calibri"/>
                <w:i/>
                <w:sz w:val="16"/>
                <w:szCs w:val="16"/>
              </w:rPr>
              <w:t>Int J Gynecol Pathol</w:t>
            </w:r>
            <w:r w:rsidRPr="00924535">
              <w:rPr>
                <w:rFonts w:cs="Calibri"/>
                <w:sz w:val="16"/>
                <w:szCs w:val="16"/>
              </w:rPr>
              <w:t xml:space="preserve"> 32(1):45-65.</w:t>
            </w:r>
          </w:p>
          <w:p w14:paraId="336549D5" w14:textId="77777777" w:rsidR="00924535" w:rsidRPr="00924535" w:rsidRDefault="00924535" w:rsidP="007B029B">
            <w:pPr>
              <w:pStyle w:val="EndNoteBibliography"/>
              <w:spacing w:after="0"/>
              <w:ind w:left="487" w:hanging="487"/>
              <w:rPr>
                <w:rFonts w:cs="Calibri"/>
                <w:sz w:val="16"/>
                <w:szCs w:val="16"/>
              </w:rPr>
            </w:pPr>
            <w:r w:rsidRPr="00924535">
              <w:rPr>
                <w:rFonts w:cs="Calibri"/>
                <w:sz w:val="16"/>
                <w:szCs w:val="16"/>
              </w:rPr>
              <w:t>4</w:t>
            </w:r>
            <w:r w:rsidRPr="00924535">
              <w:rPr>
                <w:rFonts w:cs="Calibri"/>
                <w:sz w:val="16"/>
                <w:szCs w:val="16"/>
              </w:rPr>
              <w:tab/>
              <w:t xml:space="preserve">Gemer O, Gdalevich M, Voldarsky M, Barak F, Ben Arie A, Schneider D, Levy T, Anteby EY and Lavie O (2009). Lower uterine segment involvement is associated with adverse outcome in patients with stage I endometroid endometrial cancer: results of a multicenter study. </w:t>
            </w:r>
            <w:r w:rsidRPr="00924535">
              <w:rPr>
                <w:rFonts w:cs="Calibri"/>
                <w:i/>
                <w:sz w:val="16"/>
                <w:szCs w:val="16"/>
              </w:rPr>
              <w:t>Eur J Surg Oncol</w:t>
            </w:r>
            <w:r w:rsidRPr="00924535">
              <w:rPr>
                <w:rFonts w:cs="Calibri"/>
                <w:sz w:val="16"/>
                <w:szCs w:val="16"/>
              </w:rPr>
              <w:t xml:space="preserve"> 35(8):865-869.</w:t>
            </w:r>
          </w:p>
          <w:p w14:paraId="38ABBBE3" w14:textId="77777777" w:rsidR="00924535" w:rsidRPr="00924535" w:rsidRDefault="00924535" w:rsidP="007B029B">
            <w:pPr>
              <w:pStyle w:val="EndNoteBibliography"/>
              <w:spacing w:after="0"/>
              <w:ind w:left="487" w:hanging="487"/>
              <w:rPr>
                <w:rFonts w:cs="Calibri"/>
                <w:sz w:val="16"/>
                <w:szCs w:val="16"/>
              </w:rPr>
            </w:pPr>
            <w:r w:rsidRPr="00924535">
              <w:rPr>
                <w:rFonts w:cs="Calibri"/>
                <w:sz w:val="16"/>
                <w:szCs w:val="16"/>
              </w:rPr>
              <w:t>5</w:t>
            </w:r>
            <w:r w:rsidRPr="00924535">
              <w:rPr>
                <w:rFonts w:cs="Calibri"/>
                <w:sz w:val="16"/>
                <w:szCs w:val="16"/>
              </w:rPr>
              <w:tab/>
              <w:t xml:space="preserve">Kizer NT, Gao F, Guntupalli S, Thaker PH, Powell MA, Goodfellow PJ, Mutch DG and Zighelboim I (2011). Lower uterine segment involvement is associated with poor outcomes in early-stage endometrioid endometrial carcinoma. </w:t>
            </w:r>
            <w:r w:rsidRPr="00924535">
              <w:rPr>
                <w:rFonts w:cs="Calibri"/>
                <w:i/>
                <w:sz w:val="16"/>
                <w:szCs w:val="16"/>
              </w:rPr>
              <w:t>Ann Surg Oncol</w:t>
            </w:r>
            <w:r w:rsidRPr="00924535">
              <w:rPr>
                <w:rFonts w:cs="Calibri"/>
                <w:sz w:val="16"/>
                <w:szCs w:val="16"/>
              </w:rPr>
              <w:t xml:space="preserve"> 18(5):1419-1424.</w:t>
            </w:r>
          </w:p>
          <w:p w14:paraId="66EDCE06" w14:textId="7DEAF161" w:rsidR="00C1044A" w:rsidRPr="00924535" w:rsidRDefault="00924535" w:rsidP="007B029B">
            <w:pPr>
              <w:pStyle w:val="EndNoteBibliography"/>
              <w:spacing w:after="100"/>
              <w:ind w:left="487" w:hanging="487"/>
              <w:rPr>
                <w:rFonts w:cs="Calibri"/>
                <w:color w:val="000000"/>
                <w:sz w:val="16"/>
                <w:szCs w:val="16"/>
              </w:rPr>
            </w:pPr>
            <w:r w:rsidRPr="00924535">
              <w:rPr>
                <w:rFonts w:cs="Calibri"/>
                <w:sz w:val="16"/>
                <w:szCs w:val="16"/>
              </w:rPr>
              <w:t>6</w:t>
            </w:r>
            <w:r w:rsidRPr="00924535">
              <w:rPr>
                <w:rFonts w:cs="Calibri"/>
                <w:sz w:val="16"/>
                <w:szCs w:val="16"/>
              </w:rPr>
              <w:tab/>
              <w:t xml:space="preserve">Madom LM, Brown AK, Lui F, Moore RG, Granai CO and Disilvestro PA (2007). Lower uterine segment involvement as a predictor for lymph node spread in endometrial carcinoma. </w:t>
            </w:r>
            <w:r w:rsidRPr="00924535">
              <w:rPr>
                <w:rFonts w:cs="Calibri"/>
                <w:i/>
                <w:sz w:val="16"/>
                <w:szCs w:val="16"/>
              </w:rPr>
              <w:t>Gynecol Oncol</w:t>
            </w:r>
            <w:r w:rsidRPr="00924535">
              <w:rPr>
                <w:rFonts w:cs="Calibri"/>
                <w:sz w:val="16"/>
                <w:szCs w:val="16"/>
              </w:rPr>
              <w:t xml:space="preserve"> 107(1):75-78.</w:t>
            </w:r>
            <w:r>
              <w:rPr>
                <w:rFonts w:cs="Calibri"/>
                <w:sz w:val="16"/>
                <w:szCs w:val="16"/>
              </w:rPr>
              <w:t xml:space="preserve"> </w:t>
            </w:r>
            <w:r w:rsidRPr="00924535">
              <w:rPr>
                <w:rFonts w:cs="Calibri"/>
                <w:sz w:val="16"/>
                <w:szCs w:val="16"/>
                <w:lang w:val="en-AU"/>
              </w:rPr>
              <w:fldChar w:fldCharType="end"/>
            </w:r>
          </w:p>
        </w:tc>
        <w:tc>
          <w:tcPr>
            <w:tcW w:w="1701" w:type="dxa"/>
            <w:shd w:val="clear" w:color="auto" w:fill="auto"/>
          </w:tcPr>
          <w:p w14:paraId="4C05AEE5" w14:textId="1B00ED3D" w:rsidR="00C1044A" w:rsidRPr="000A5FEE" w:rsidRDefault="00C1044A" w:rsidP="0064000B">
            <w:pPr>
              <w:autoSpaceDE w:val="0"/>
              <w:autoSpaceDN w:val="0"/>
              <w:adjustRightInd w:val="0"/>
              <w:spacing w:after="100" w:line="240" w:lineRule="auto"/>
              <w:rPr>
                <w:rFonts w:ascii="Calibri" w:hAnsi="Calibri" w:cs="Calibri"/>
                <w:color w:val="211D1E"/>
                <w:sz w:val="16"/>
                <w:szCs w:val="16"/>
              </w:rPr>
            </w:pPr>
          </w:p>
        </w:tc>
      </w:tr>
      <w:tr w:rsidR="00BE4A26" w:rsidRPr="00CC5E7C" w14:paraId="148900C0" w14:textId="77777777" w:rsidTr="00997BEF">
        <w:trPr>
          <w:trHeight w:val="328"/>
        </w:trPr>
        <w:tc>
          <w:tcPr>
            <w:tcW w:w="866" w:type="dxa"/>
            <w:shd w:val="clear" w:color="000000" w:fill="EEECE1"/>
          </w:tcPr>
          <w:p w14:paraId="2E265864" w14:textId="4E131044" w:rsidR="00BE4A26" w:rsidRPr="00166129" w:rsidRDefault="00166129" w:rsidP="00836FA1">
            <w:pPr>
              <w:spacing w:after="0"/>
              <w:rPr>
                <w:rFonts w:ascii="Calibri" w:hAnsi="Calibri"/>
                <w:color w:val="000000"/>
                <w:sz w:val="16"/>
                <w:szCs w:val="16"/>
              </w:rPr>
            </w:pPr>
            <w:r w:rsidRPr="00166129">
              <w:rPr>
                <w:rFonts w:ascii="Calibri" w:hAnsi="Calibri"/>
                <w:color w:val="000000"/>
                <w:sz w:val="16"/>
                <w:szCs w:val="16"/>
              </w:rPr>
              <w:t>Non-core</w:t>
            </w:r>
          </w:p>
        </w:tc>
        <w:tc>
          <w:tcPr>
            <w:tcW w:w="1843" w:type="dxa"/>
            <w:shd w:val="clear" w:color="000000" w:fill="EEECE1"/>
          </w:tcPr>
          <w:p w14:paraId="1019C70D" w14:textId="32A9C3EE" w:rsidR="00BE4A26" w:rsidRPr="00166129" w:rsidRDefault="00166129" w:rsidP="000B646C">
            <w:pPr>
              <w:spacing w:line="240" w:lineRule="auto"/>
              <w:rPr>
                <w:rFonts w:ascii="Calibri" w:hAnsi="Calibri"/>
                <w:bCs/>
                <w:color w:val="000000"/>
                <w:sz w:val="16"/>
                <w:szCs w:val="16"/>
              </w:rPr>
            </w:pPr>
            <w:r w:rsidRPr="005D0AD0">
              <w:rPr>
                <w:rFonts w:ascii="Calibri" w:hAnsi="Calibri"/>
                <w:bCs/>
                <w:color w:val="808080" w:themeColor="background1" w:themeShade="80"/>
                <w:sz w:val="16"/>
                <w:szCs w:val="16"/>
              </w:rPr>
              <w:t>MAXIMUM TUMOUR DIMENSION</w:t>
            </w:r>
          </w:p>
        </w:tc>
        <w:tc>
          <w:tcPr>
            <w:tcW w:w="2551" w:type="dxa"/>
            <w:shd w:val="clear" w:color="auto" w:fill="auto"/>
          </w:tcPr>
          <w:p w14:paraId="47F60594" w14:textId="1194482C" w:rsidR="00BE4A26" w:rsidRPr="0023257A" w:rsidRDefault="001D517F" w:rsidP="0023257A">
            <w:pPr>
              <w:autoSpaceDE w:val="0"/>
              <w:autoSpaceDN w:val="0"/>
              <w:adjustRightInd w:val="0"/>
              <w:spacing w:after="0" w:line="240" w:lineRule="auto"/>
              <w:rPr>
                <w:rFonts w:cstheme="minorHAnsi"/>
                <w:sz w:val="16"/>
                <w:szCs w:val="16"/>
              </w:rPr>
            </w:pPr>
            <w:r>
              <w:rPr>
                <w:rFonts w:cstheme="minorHAnsi"/>
                <w:color w:val="808080" w:themeColor="background1" w:themeShade="80"/>
                <w:sz w:val="16"/>
                <w:szCs w:val="16"/>
              </w:rPr>
              <w:t>____</w:t>
            </w:r>
            <w:r w:rsidR="0023257A" w:rsidRPr="0023257A">
              <w:rPr>
                <w:rFonts w:cstheme="minorHAnsi"/>
                <w:color w:val="808080" w:themeColor="background1" w:themeShade="80"/>
                <w:sz w:val="16"/>
                <w:szCs w:val="16"/>
              </w:rPr>
              <w:t xml:space="preserve"> mm</w:t>
            </w:r>
          </w:p>
        </w:tc>
        <w:tc>
          <w:tcPr>
            <w:tcW w:w="8222" w:type="dxa"/>
            <w:shd w:val="clear" w:color="auto" w:fill="auto"/>
          </w:tcPr>
          <w:p w14:paraId="04AB61C9" w14:textId="77777777" w:rsidR="0062366C" w:rsidRPr="0062366C" w:rsidRDefault="0062366C" w:rsidP="007B4846">
            <w:pPr>
              <w:autoSpaceDE w:val="0"/>
              <w:autoSpaceDN w:val="0"/>
              <w:adjustRightInd w:val="0"/>
              <w:spacing w:after="0" w:line="240" w:lineRule="auto"/>
              <w:rPr>
                <w:rFonts w:ascii="Calibri" w:hAnsi="Calibri" w:cs="Calibri"/>
                <w:sz w:val="16"/>
                <w:szCs w:val="16"/>
                <w:lang w:eastAsia="en-AU"/>
              </w:rPr>
            </w:pPr>
            <w:r w:rsidRPr="0062366C">
              <w:rPr>
                <w:rFonts w:ascii="Calibri" w:hAnsi="Calibri" w:cs="Calibri"/>
                <w:sz w:val="16"/>
                <w:szCs w:val="16"/>
                <w:lang w:eastAsia="en-AU"/>
              </w:rPr>
              <w:t>Some studies have found that a larger tumour size is significantly associated with increased invasion of the lymphovascular space, lymph node metastasis, and/or risk of recurrence in endometrioid endometrial carcinoma (EEC); however the threshold defining a larger tumour size varies from ≥20 to ≥50 millimetres (mm).</w:t>
            </w:r>
            <w:hyperlink w:anchor="_ENREF_1" w:tooltip="Ytre-Hauge, 2015 #5583" w:history="1">
              <w:r w:rsidRPr="0062366C">
                <w:rPr>
                  <w:rFonts w:ascii="Calibri" w:hAnsi="Calibri" w:cs="Calibri"/>
                  <w:sz w:val="16"/>
                  <w:szCs w:val="16"/>
                  <w:lang w:eastAsia="en-AU"/>
                </w:rPr>
                <w:fldChar w:fldCharType="begin">
                  <w:fldData xml:space="preserve">PEVuZE5vdGU+PENpdGU+PEF1dGhvcj5ZdHJlLUhhdWdlPC9BdXRob3I+PFllYXI+MjAxNTwvWWVh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</w:fldData>
                </w:fldChar>
              </w:r>
              <w:r w:rsidRPr="0062366C">
                <w:rPr>
                  <w:rFonts w:ascii="Calibri" w:hAnsi="Calibri" w:cs="Calibri"/>
                  <w:sz w:val="16"/>
                  <w:szCs w:val="16"/>
                  <w:lang w:eastAsia="en-AU"/>
                </w:rPr>
                <w:instrText xml:space="preserve"> ADDIN EN.CITE </w:instrText>
              </w:r>
              <w:r w:rsidRPr="0062366C">
                <w:rPr>
                  <w:rFonts w:ascii="Calibri" w:hAnsi="Calibri" w:cs="Calibri"/>
                  <w:sz w:val="16"/>
                  <w:szCs w:val="16"/>
                  <w:lang w:eastAsia="en-AU"/>
                </w:rPr>
                <w:fldChar w:fldCharType="begin">
                  <w:fldData xml:space="preserve">PEVuZE5vdGU+PENpdGU+PEF1dGhvcj5ZdHJlLUhhdWdlPC9BdXRob3I+PFllYXI+MjAxNTwvWWVh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</w:fldData>
                </w:fldChar>
              </w:r>
              <w:r w:rsidRPr="0062366C">
                <w:rPr>
                  <w:rFonts w:ascii="Calibri" w:hAnsi="Calibri" w:cs="Calibri"/>
                  <w:sz w:val="16"/>
                  <w:szCs w:val="16"/>
                  <w:lang w:eastAsia="en-AU"/>
                </w:rPr>
                <w:instrText xml:space="preserve"> ADDIN EN.CITE.DATA </w:instrText>
              </w:r>
              <w:r w:rsidRPr="0062366C">
                <w:rPr>
                  <w:rFonts w:ascii="Calibri" w:hAnsi="Calibri" w:cs="Calibri"/>
                  <w:sz w:val="16"/>
                  <w:szCs w:val="16"/>
                  <w:lang w:eastAsia="en-AU"/>
                </w:rPr>
              </w:r>
              <w:r w:rsidRPr="0062366C">
                <w:rPr>
                  <w:rFonts w:ascii="Calibri" w:hAnsi="Calibri" w:cs="Calibri"/>
                  <w:sz w:val="16"/>
                  <w:szCs w:val="16"/>
                  <w:lang w:eastAsia="en-AU"/>
                </w:rPr>
                <w:fldChar w:fldCharType="end"/>
              </w:r>
              <w:r w:rsidRPr="0062366C">
                <w:rPr>
                  <w:rFonts w:ascii="Calibri" w:hAnsi="Calibri" w:cs="Calibri"/>
                  <w:sz w:val="16"/>
                  <w:szCs w:val="16"/>
                  <w:lang w:eastAsia="en-AU"/>
                </w:rPr>
              </w:r>
              <w:r w:rsidRPr="0062366C">
                <w:rPr>
                  <w:rFonts w:ascii="Calibri" w:hAnsi="Calibri" w:cs="Calibri"/>
                  <w:sz w:val="16"/>
                  <w:szCs w:val="16"/>
                  <w:lang w:eastAsia="en-AU"/>
                </w:rPr>
                <w:fldChar w:fldCharType="separate"/>
              </w:r>
              <w:r w:rsidRPr="0062366C">
                <w:rPr>
                  <w:rFonts w:ascii="Calibri" w:hAnsi="Calibri" w:cs="Calibri"/>
                  <w:noProof/>
                  <w:sz w:val="16"/>
                  <w:szCs w:val="16"/>
                  <w:vertAlign w:val="superscript"/>
                  <w:lang w:eastAsia="en-AU"/>
                </w:rPr>
                <w:t>1-8</w:t>
              </w:r>
              <w:r w:rsidRPr="0062366C">
                <w:rPr>
                  <w:rFonts w:ascii="Calibri" w:hAnsi="Calibri" w:cs="Calibri"/>
                  <w:sz w:val="16"/>
                  <w:szCs w:val="16"/>
                  <w:lang w:eastAsia="en-AU"/>
                </w:rPr>
                <w:fldChar w:fldCharType="end"/>
              </w:r>
            </w:hyperlink>
            <w:r w:rsidRPr="0062366C">
              <w:rPr>
                <w:rFonts w:ascii="Calibri" w:hAnsi="Calibri" w:cs="Calibri"/>
                <w:sz w:val="16"/>
                <w:szCs w:val="16"/>
                <w:lang w:eastAsia="en-AU"/>
              </w:rPr>
              <w:t xml:space="preserve"> Some studies have not found an association between a tumour size of ≥20 mm and prognosis.</w:t>
            </w:r>
            <w:r w:rsidRPr="0062366C">
              <w:rPr>
                <w:rFonts w:ascii="Calibri" w:hAnsi="Calibri" w:cs="Calibri"/>
                <w:sz w:val="16"/>
                <w:szCs w:val="16"/>
                <w:lang w:eastAsia="en-AU"/>
              </w:rPr>
              <w:fldChar w:fldCharType="begin">
                <w:fldData xml:space="preserve">PEVuZE5vdGU+PENpdGU+PEF1dGhvcj5PejwvQXV0aG9yPjxZZWFyPjIwMTc8L1llYXI+PFJlY051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</w:fldData>
              </w:fldChar>
            </w:r>
            <w:r w:rsidRPr="0062366C">
              <w:rPr>
                <w:rFonts w:ascii="Calibri" w:hAnsi="Calibri" w:cs="Calibri"/>
                <w:sz w:val="16"/>
                <w:szCs w:val="16"/>
                <w:lang w:eastAsia="en-AU"/>
              </w:rPr>
              <w:instrText xml:space="preserve"> ADDIN EN.CITE </w:instrText>
            </w:r>
            <w:r w:rsidRPr="0062366C">
              <w:rPr>
                <w:rFonts w:ascii="Calibri" w:hAnsi="Calibri" w:cs="Calibri"/>
                <w:sz w:val="16"/>
                <w:szCs w:val="16"/>
                <w:lang w:eastAsia="en-AU"/>
              </w:rPr>
              <w:fldChar w:fldCharType="begin">
                <w:fldData xml:space="preserve">PEVuZE5vdGU+PENpdGU+PEF1dGhvcj5PejwvQXV0aG9yPjxZZWFyPjIwMTc8L1llYXI+PFJlY051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</w:fldData>
              </w:fldChar>
            </w:r>
            <w:r w:rsidRPr="0062366C">
              <w:rPr>
                <w:rFonts w:ascii="Calibri" w:hAnsi="Calibri" w:cs="Calibri"/>
                <w:sz w:val="16"/>
                <w:szCs w:val="16"/>
                <w:lang w:eastAsia="en-AU"/>
              </w:rPr>
              <w:instrText xml:space="preserve"> ADDIN EN.CITE.DATA </w:instrText>
            </w:r>
            <w:r w:rsidRPr="0062366C">
              <w:rPr>
                <w:rFonts w:ascii="Calibri" w:hAnsi="Calibri" w:cs="Calibri"/>
                <w:sz w:val="16"/>
                <w:szCs w:val="16"/>
                <w:lang w:eastAsia="en-AU"/>
              </w:rPr>
            </w:r>
            <w:r w:rsidRPr="0062366C">
              <w:rPr>
                <w:rFonts w:ascii="Calibri" w:hAnsi="Calibri" w:cs="Calibri"/>
                <w:sz w:val="16"/>
                <w:szCs w:val="16"/>
                <w:lang w:eastAsia="en-AU"/>
              </w:rPr>
              <w:fldChar w:fldCharType="end"/>
            </w:r>
            <w:r w:rsidRPr="0062366C">
              <w:rPr>
                <w:rFonts w:ascii="Calibri" w:hAnsi="Calibri" w:cs="Calibri"/>
                <w:sz w:val="16"/>
                <w:szCs w:val="16"/>
                <w:lang w:eastAsia="en-AU"/>
              </w:rPr>
            </w:r>
            <w:r w:rsidRPr="0062366C">
              <w:rPr>
                <w:rFonts w:ascii="Calibri" w:hAnsi="Calibri" w:cs="Calibri"/>
                <w:sz w:val="16"/>
                <w:szCs w:val="16"/>
                <w:lang w:eastAsia="en-AU"/>
              </w:rPr>
              <w:fldChar w:fldCharType="separate"/>
            </w:r>
            <w:hyperlink w:anchor="_ENREF_9" w:tooltip="Oz, 2017 #5580" w:history="1">
              <w:r w:rsidRPr="0062366C">
                <w:rPr>
                  <w:rFonts w:ascii="Calibri" w:hAnsi="Calibri" w:cs="Calibri"/>
                  <w:noProof/>
                  <w:sz w:val="16"/>
                  <w:szCs w:val="16"/>
                  <w:vertAlign w:val="superscript"/>
                  <w:lang w:eastAsia="en-AU"/>
                </w:rPr>
                <w:t>9</w:t>
              </w:r>
            </w:hyperlink>
            <w:r w:rsidRPr="0062366C">
              <w:rPr>
                <w:rFonts w:ascii="Calibri" w:hAnsi="Calibri" w:cs="Calibri"/>
                <w:noProof/>
                <w:sz w:val="16"/>
                <w:szCs w:val="16"/>
                <w:vertAlign w:val="superscript"/>
                <w:lang w:eastAsia="en-AU"/>
              </w:rPr>
              <w:t>,</w:t>
            </w:r>
            <w:hyperlink w:anchor="_ENREF_10" w:tooltip="Euscher, 2013 #5579" w:history="1">
              <w:r w:rsidRPr="0062366C">
                <w:rPr>
                  <w:rFonts w:ascii="Calibri" w:hAnsi="Calibri" w:cs="Calibri"/>
                  <w:noProof/>
                  <w:sz w:val="16"/>
                  <w:szCs w:val="16"/>
                  <w:vertAlign w:val="superscript"/>
                  <w:lang w:eastAsia="en-AU"/>
                </w:rPr>
                <w:t>10</w:t>
              </w:r>
            </w:hyperlink>
            <w:r w:rsidRPr="0062366C">
              <w:rPr>
                <w:rFonts w:ascii="Calibri" w:hAnsi="Calibri" w:cs="Calibri"/>
                <w:sz w:val="16"/>
                <w:szCs w:val="16"/>
                <w:lang w:eastAsia="en-AU"/>
              </w:rPr>
              <w:fldChar w:fldCharType="end"/>
            </w:r>
            <w:r w:rsidRPr="0062366C">
              <w:rPr>
                <w:rFonts w:ascii="Calibri" w:hAnsi="Calibri" w:cs="Calibri"/>
                <w:sz w:val="16"/>
                <w:szCs w:val="16"/>
                <w:lang w:eastAsia="en-AU"/>
              </w:rPr>
              <w:t xml:space="preserve"> </w:t>
            </w:r>
          </w:p>
          <w:p w14:paraId="3DD31737" w14:textId="77777777" w:rsidR="0062366C" w:rsidRPr="0062366C" w:rsidRDefault="0062366C" w:rsidP="007B4846">
            <w:pPr>
              <w:autoSpaceDE w:val="0"/>
              <w:autoSpaceDN w:val="0"/>
              <w:adjustRightInd w:val="0"/>
              <w:spacing w:after="0" w:line="240" w:lineRule="auto"/>
              <w:rPr>
                <w:rFonts w:ascii="Calibri" w:hAnsi="Calibri" w:cs="Calibri"/>
                <w:sz w:val="16"/>
                <w:szCs w:val="16"/>
                <w:lang w:eastAsia="en-AU"/>
              </w:rPr>
            </w:pPr>
          </w:p>
          <w:p w14:paraId="662E5F7C" w14:textId="5EC5CFF9" w:rsidR="0062366C" w:rsidRDefault="0062366C" w:rsidP="007B4846">
            <w:pPr>
              <w:autoSpaceDE w:val="0"/>
              <w:autoSpaceDN w:val="0"/>
              <w:adjustRightInd w:val="0"/>
              <w:spacing w:after="0" w:line="240" w:lineRule="auto"/>
              <w:rPr>
                <w:rFonts w:ascii="Calibri" w:hAnsi="Calibri" w:cs="Calibri"/>
                <w:sz w:val="16"/>
                <w:szCs w:val="16"/>
                <w:lang w:eastAsia="en-AU"/>
              </w:rPr>
            </w:pPr>
            <w:r w:rsidRPr="0062366C">
              <w:rPr>
                <w:rFonts w:ascii="Calibri" w:hAnsi="Calibri" w:cs="Calibri"/>
                <w:sz w:val="16"/>
                <w:szCs w:val="16"/>
                <w:lang w:eastAsia="en-AU"/>
              </w:rPr>
              <w:t>It is recommended that the largest dimension of the tumour should be reported; other dimensions are not required. This may be determined by macroscopic or microscopic assessment or the combination of both.</w:t>
            </w:r>
            <w:hyperlink w:anchor="_ENREF_11" w:tooltip="Singh, 2019 #5582" w:history="1">
              <w:r w:rsidRPr="0062366C">
                <w:rPr>
                  <w:rFonts w:ascii="Calibri" w:hAnsi="Calibri" w:cs="Calibri"/>
                  <w:sz w:val="16"/>
                  <w:szCs w:val="16"/>
                  <w:lang w:eastAsia="en-AU"/>
                </w:rPr>
                <w:fldChar w:fldCharType="begin">
                  <w:fldData xml:space="preserve">PEVuZE5vdGU+PENpdGU+PEF1dGhvcj5TaW5naDwvQXV0aG9yPjxZZWFyPjIwMTk8L1llYXI+PFJl
Y051bT41NTgyPC9SZWNOdW0+PERpc3BsYXlUZXh0PjxzdHlsZSBmYWNlPSJzdXBlcnNjcmlwdCI+
MTE8L3N0eWxlPjwvRGlzcGxheVRleHQ+PHJlY29yZD48cmVjLW51bWJlcj41NTgyPC9yZWMtbnVt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62366C">
                <w:rPr>
                  <w:rFonts w:ascii="Calibri" w:hAnsi="Calibri" w:cs="Calibri"/>
                  <w:sz w:val="16"/>
                  <w:szCs w:val="16"/>
                  <w:lang w:eastAsia="en-AU"/>
                </w:rPr>
                <w:instrText xml:space="preserve"> ADDIN EN.CITE </w:instrText>
              </w:r>
              <w:r w:rsidRPr="0062366C">
                <w:rPr>
                  <w:rFonts w:ascii="Calibri" w:hAnsi="Calibri" w:cs="Calibri"/>
                  <w:sz w:val="16"/>
                  <w:szCs w:val="16"/>
                  <w:lang w:eastAsia="en-AU"/>
                </w:rPr>
                <w:fldChar w:fldCharType="begin">
                  <w:fldData xml:space="preserve">PEVuZE5vdGU+PENpdGU+PEF1dGhvcj5TaW5naDwvQXV0aG9yPjxZZWFyPjIwMTk8L1llYXI+PFJl
Y051bT41NTgyPC9SZWNOdW0+PERpc3BsYXlUZXh0PjxzdHlsZSBmYWNlPSJzdXBlcnNjcmlwdCI+
MTE8L3N0eWxlPjwvRGlzcGxheVRleHQ+PHJlY29yZD48cmVjLW51bWJlcj41NTgyPC9yZWMtbnVt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62366C">
                <w:rPr>
                  <w:rFonts w:ascii="Calibri" w:hAnsi="Calibri" w:cs="Calibri"/>
                  <w:sz w:val="16"/>
                  <w:szCs w:val="16"/>
                  <w:lang w:eastAsia="en-AU"/>
                </w:rPr>
                <w:instrText xml:space="preserve"> ADDIN EN.CITE.DATA </w:instrText>
              </w:r>
              <w:r w:rsidRPr="0062366C">
                <w:rPr>
                  <w:rFonts w:ascii="Calibri" w:hAnsi="Calibri" w:cs="Calibri"/>
                  <w:sz w:val="16"/>
                  <w:szCs w:val="16"/>
                  <w:lang w:eastAsia="en-AU"/>
                </w:rPr>
              </w:r>
              <w:r w:rsidRPr="0062366C">
                <w:rPr>
                  <w:rFonts w:ascii="Calibri" w:hAnsi="Calibri" w:cs="Calibri"/>
                  <w:sz w:val="16"/>
                  <w:szCs w:val="16"/>
                  <w:lang w:eastAsia="en-AU"/>
                </w:rPr>
                <w:fldChar w:fldCharType="end"/>
              </w:r>
              <w:r w:rsidRPr="0062366C">
                <w:rPr>
                  <w:rFonts w:ascii="Calibri" w:hAnsi="Calibri" w:cs="Calibri"/>
                  <w:sz w:val="16"/>
                  <w:szCs w:val="16"/>
                  <w:lang w:eastAsia="en-AU"/>
                </w:rPr>
              </w:r>
              <w:r w:rsidRPr="0062366C">
                <w:rPr>
                  <w:rFonts w:ascii="Calibri" w:hAnsi="Calibri" w:cs="Calibri"/>
                  <w:sz w:val="16"/>
                  <w:szCs w:val="16"/>
                  <w:lang w:eastAsia="en-AU"/>
                </w:rPr>
                <w:fldChar w:fldCharType="separate"/>
              </w:r>
              <w:r w:rsidRPr="0062366C">
                <w:rPr>
                  <w:rFonts w:ascii="Calibri" w:hAnsi="Calibri" w:cs="Calibri"/>
                  <w:noProof/>
                  <w:sz w:val="16"/>
                  <w:szCs w:val="16"/>
                  <w:vertAlign w:val="superscript"/>
                  <w:lang w:eastAsia="en-AU"/>
                </w:rPr>
                <w:t>11</w:t>
              </w:r>
              <w:r w:rsidRPr="0062366C">
                <w:rPr>
                  <w:rFonts w:ascii="Calibri" w:hAnsi="Calibri" w:cs="Calibri"/>
                  <w:sz w:val="16"/>
                  <w:szCs w:val="16"/>
                  <w:lang w:eastAsia="en-AU"/>
                </w:rPr>
                <w:fldChar w:fldCharType="end"/>
              </w:r>
            </w:hyperlink>
          </w:p>
          <w:p w14:paraId="65C8678F" w14:textId="77777777" w:rsidR="0062366C" w:rsidRPr="0062366C" w:rsidRDefault="0062366C" w:rsidP="007B4846">
            <w:pPr>
              <w:autoSpaceDE w:val="0"/>
              <w:autoSpaceDN w:val="0"/>
              <w:adjustRightInd w:val="0"/>
              <w:spacing w:after="0" w:line="240" w:lineRule="auto"/>
              <w:ind w:left="487" w:hanging="487"/>
              <w:rPr>
                <w:rFonts w:ascii="Calibri" w:hAnsi="Calibri" w:cs="Calibri"/>
                <w:sz w:val="16"/>
                <w:szCs w:val="16"/>
                <w:lang w:eastAsia="en-AU"/>
              </w:rPr>
            </w:pPr>
          </w:p>
          <w:p w14:paraId="7CC905F6" w14:textId="46E0414E" w:rsidR="0062366C" w:rsidRPr="0062366C" w:rsidRDefault="00DF2064" w:rsidP="007B4846">
            <w:pPr>
              <w:pStyle w:val="Heading1"/>
              <w:spacing w:before="0" w:line="240" w:lineRule="auto"/>
              <w:ind w:left="487" w:hanging="487"/>
              <w:rPr>
                <w:rFonts w:ascii="Calibri" w:hAnsi="Calibri" w:cs="Calibri"/>
                <w:color w:val="auto"/>
                <w:sz w:val="16"/>
                <w:szCs w:val="16"/>
              </w:rPr>
            </w:pPr>
            <w:r>
              <w:rPr>
                <w:rFonts w:ascii="ZWAdobeF" w:hAnsi="ZWAdobeF" w:cs="ZWAdobeF"/>
                <w:b w:val="0"/>
                <w:color w:val="auto"/>
                <w:sz w:val="2"/>
                <w:szCs w:val="2"/>
              </w:rPr>
              <w:t>3B</w:t>
            </w:r>
            <w:r w:rsidR="0062366C" w:rsidRPr="0062366C">
              <w:rPr>
                <w:rFonts w:ascii="Calibri" w:hAnsi="Calibri" w:cs="Calibri"/>
                <w:color w:val="auto"/>
                <w:sz w:val="16"/>
                <w:szCs w:val="16"/>
              </w:rPr>
              <w:t>References</w:t>
            </w:r>
          </w:p>
          <w:p w14:paraId="01997D19" w14:textId="77777777" w:rsidR="0062366C" w:rsidRPr="0062366C" w:rsidRDefault="0062366C" w:rsidP="007B4846">
            <w:pPr>
              <w:pStyle w:val="EndNoteBibliography"/>
              <w:spacing w:after="0"/>
              <w:ind w:left="487" w:hanging="487"/>
              <w:rPr>
                <w:rFonts w:cs="Calibri"/>
                <w:sz w:val="16"/>
                <w:szCs w:val="16"/>
              </w:rPr>
            </w:pPr>
            <w:r w:rsidRPr="0062366C">
              <w:rPr>
                <w:rFonts w:cs="Calibri"/>
                <w:sz w:val="16"/>
                <w:szCs w:val="16"/>
                <w:lang w:val="en-AU"/>
              </w:rPr>
              <w:fldChar w:fldCharType="begin"/>
            </w:r>
            <w:r w:rsidRPr="0062366C">
              <w:rPr>
                <w:rFonts w:cs="Calibri"/>
                <w:sz w:val="16"/>
                <w:szCs w:val="16"/>
                <w:lang w:val="en-AU"/>
              </w:rPr>
              <w:instrText xml:space="preserve"> ADDIN EN.REFLIST </w:instrText>
            </w:r>
            <w:r w:rsidRPr="0062366C">
              <w:rPr>
                <w:rFonts w:cs="Calibri"/>
                <w:sz w:val="16"/>
                <w:szCs w:val="16"/>
                <w:lang w:val="en-AU"/>
              </w:rPr>
              <w:fldChar w:fldCharType="separate"/>
            </w:r>
            <w:r w:rsidRPr="0062366C">
              <w:rPr>
                <w:rFonts w:cs="Calibri"/>
                <w:sz w:val="16"/>
                <w:szCs w:val="16"/>
              </w:rPr>
              <w:t>1</w:t>
            </w:r>
            <w:r w:rsidRPr="0062366C">
              <w:rPr>
                <w:rFonts w:cs="Calibri"/>
                <w:sz w:val="16"/>
                <w:szCs w:val="16"/>
              </w:rPr>
              <w:tab/>
              <w:t xml:space="preserve">Ytre-Hauge S, Husby JA, Magnussen IJ, Werner HM, Salvesen Ø O, Bjørge L, Trovik J, Stefansson IM, Salvesen HB and Haldorsen IS (2015). Preoperative tumor size at MRI predicts deep myometrial invasion, lymph node metastases, and patient outcome in endometrial carcinomas. </w:t>
            </w:r>
            <w:r w:rsidRPr="0062366C">
              <w:rPr>
                <w:rFonts w:cs="Calibri"/>
                <w:i/>
                <w:sz w:val="16"/>
                <w:szCs w:val="16"/>
              </w:rPr>
              <w:t>Int J Gynecol Cancer</w:t>
            </w:r>
            <w:r w:rsidRPr="0062366C">
              <w:rPr>
                <w:rFonts w:cs="Calibri"/>
                <w:sz w:val="16"/>
                <w:szCs w:val="16"/>
              </w:rPr>
              <w:t xml:space="preserve"> 25(3):459-466.</w:t>
            </w:r>
          </w:p>
          <w:p w14:paraId="34640AB0" w14:textId="77777777" w:rsidR="0062366C" w:rsidRPr="0062366C" w:rsidRDefault="0062366C" w:rsidP="007B4846">
            <w:pPr>
              <w:pStyle w:val="EndNoteBibliography"/>
              <w:spacing w:after="0"/>
              <w:ind w:left="487" w:hanging="487"/>
              <w:rPr>
                <w:rFonts w:cs="Calibri"/>
                <w:sz w:val="16"/>
                <w:szCs w:val="16"/>
              </w:rPr>
            </w:pPr>
            <w:r w:rsidRPr="0062366C">
              <w:rPr>
                <w:rFonts w:cs="Calibri"/>
                <w:sz w:val="16"/>
                <w:szCs w:val="16"/>
              </w:rPr>
              <w:t>2</w:t>
            </w:r>
            <w:r w:rsidRPr="0062366C">
              <w:rPr>
                <w:rFonts w:cs="Calibri"/>
                <w:sz w:val="16"/>
                <w:szCs w:val="16"/>
              </w:rPr>
              <w:tab/>
              <w:t xml:space="preserve">Cox Bauer CM, Greer DM, Kram JJF and Kamelle SA (2016). Tumor diameter as a predictor of lymphatic dissemination in endometrioid endometrial cancer. </w:t>
            </w:r>
            <w:r w:rsidRPr="0062366C">
              <w:rPr>
                <w:rFonts w:cs="Calibri"/>
                <w:i/>
                <w:sz w:val="16"/>
                <w:szCs w:val="16"/>
              </w:rPr>
              <w:t>Gynecol Oncol</w:t>
            </w:r>
            <w:r w:rsidRPr="0062366C">
              <w:rPr>
                <w:rFonts w:cs="Calibri"/>
                <w:sz w:val="16"/>
                <w:szCs w:val="16"/>
              </w:rPr>
              <w:t xml:space="preserve"> 141(2):199-205.</w:t>
            </w:r>
          </w:p>
          <w:p w14:paraId="3C83CD59" w14:textId="77777777" w:rsidR="0062366C" w:rsidRPr="0062366C" w:rsidRDefault="0062366C" w:rsidP="007B4846">
            <w:pPr>
              <w:pStyle w:val="EndNoteBibliography"/>
              <w:spacing w:after="0"/>
              <w:ind w:left="487" w:hanging="487"/>
              <w:rPr>
                <w:rFonts w:cs="Calibri"/>
                <w:sz w:val="16"/>
                <w:szCs w:val="16"/>
              </w:rPr>
            </w:pPr>
            <w:r w:rsidRPr="0062366C">
              <w:rPr>
                <w:rFonts w:cs="Calibri"/>
                <w:sz w:val="16"/>
                <w:szCs w:val="16"/>
              </w:rPr>
              <w:t>3</w:t>
            </w:r>
            <w:r w:rsidRPr="0062366C">
              <w:rPr>
                <w:rFonts w:cs="Calibri"/>
                <w:sz w:val="16"/>
                <w:szCs w:val="16"/>
              </w:rPr>
              <w:tab/>
              <w:t xml:space="preserve">Sozzi G, Uccella S, Berretta R, Petrillo M, Fanfani F, Monterossi G, Ghizzoni V, Frusca T, Ghezzi F, Chiantera V and Scambia G (2018). Tumor size, an additional risk factor of local recurrence in low-risk endometrial cancer: a large multicentric retrospective study. </w:t>
            </w:r>
            <w:r w:rsidRPr="0062366C">
              <w:rPr>
                <w:rFonts w:cs="Calibri"/>
                <w:i/>
                <w:sz w:val="16"/>
                <w:szCs w:val="16"/>
              </w:rPr>
              <w:t>Int J Gynecol Cancer</w:t>
            </w:r>
            <w:r w:rsidRPr="0062366C">
              <w:rPr>
                <w:rFonts w:cs="Calibri"/>
                <w:sz w:val="16"/>
                <w:szCs w:val="16"/>
              </w:rPr>
              <w:t xml:space="preserve"> 28(4):684-691.</w:t>
            </w:r>
          </w:p>
          <w:p w14:paraId="1B01D4DE" w14:textId="77777777" w:rsidR="0062366C" w:rsidRPr="0062366C" w:rsidRDefault="0062366C" w:rsidP="007B4846">
            <w:pPr>
              <w:pStyle w:val="EndNoteBibliography"/>
              <w:spacing w:after="0"/>
              <w:ind w:left="487" w:hanging="487"/>
              <w:rPr>
                <w:rFonts w:cs="Calibri"/>
                <w:sz w:val="16"/>
                <w:szCs w:val="16"/>
              </w:rPr>
            </w:pPr>
            <w:r w:rsidRPr="0062366C">
              <w:rPr>
                <w:rFonts w:cs="Calibri"/>
                <w:sz w:val="16"/>
                <w:szCs w:val="16"/>
              </w:rPr>
              <w:t>4</w:t>
            </w:r>
            <w:r w:rsidRPr="0062366C">
              <w:rPr>
                <w:rFonts w:cs="Calibri"/>
                <w:sz w:val="16"/>
                <w:szCs w:val="16"/>
              </w:rPr>
              <w:tab/>
              <w:t xml:space="preserve">Pavlakis K, Rodolakis A, Vagios S, Voulgaris Z, Messini I, Yiannou P, Vlachos A and Panoskaltsis T (2017). Identifiable risk factors for lymph node metastases in grade 1 endometrial carcinoma. </w:t>
            </w:r>
            <w:r w:rsidRPr="0062366C">
              <w:rPr>
                <w:rFonts w:cs="Calibri"/>
                <w:i/>
                <w:sz w:val="16"/>
                <w:szCs w:val="16"/>
              </w:rPr>
              <w:t>Int J Gynecol Cancer</w:t>
            </w:r>
            <w:r w:rsidRPr="0062366C">
              <w:rPr>
                <w:rFonts w:cs="Calibri"/>
                <w:sz w:val="16"/>
                <w:szCs w:val="16"/>
              </w:rPr>
              <w:t xml:space="preserve"> 27(8):1694-1700.</w:t>
            </w:r>
          </w:p>
          <w:p w14:paraId="085CDFBB" w14:textId="77777777" w:rsidR="0062366C" w:rsidRPr="0062366C" w:rsidRDefault="0062366C" w:rsidP="007B4846">
            <w:pPr>
              <w:pStyle w:val="EndNoteBibliography"/>
              <w:spacing w:after="0"/>
              <w:ind w:left="487" w:hanging="487"/>
              <w:rPr>
                <w:rFonts w:cs="Calibri"/>
                <w:sz w:val="16"/>
                <w:szCs w:val="16"/>
              </w:rPr>
            </w:pPr>
            <w:r w:rsidRPr="0062366C">
              <w:rPr>
                <w:rFonts w:cs="Calibri"/>
                <w:sz w:val="16"/>
                <w:szCs w:val="16"/>
              </w:rPr>
              <w:t>5</w:t>
            </w:r>
            <w:r w:rsidRPr="0062366C">
              <w:rPr>
                <w:rFonts w:cs="Calibri"/>
                <w:sz w:val="16"/>
                <w:szCs w:val="16"/>
              </w:rPr>
              <w:tab/>
              <w:t xml:space="preserve">Canlorbe G, Bendifallah S, Laas E, Raimond E, Graesslin O, Hudry D, Coutant C, Touboul C, Bleu G, Collinet P, Cortez A, Daraï E and Ballester M (2016). Tumor size, an additional prognostic factor to include in low-risk endometrial cancer: results of a French multicenter study. </w:t>
            </w:r>
            <w:r w:rsidRPr="0062366C">
              <w:rPr>
                <w:rFonts w:cs="Calibri"/>
                <w:i/>
                <w:sz w:val="16"/>
                <w:szCs w:val="16"/>
              </w:rPr>
              <w:t>Ann Surg Oncol</w:t>
            </w:r>
            <w:r w:rsidRPr="0062366C">
              <w:rPr>
                <w:rFonts w:cs="Calibri"/>
                <w:sz w:val="16"/>
                <w:szCs w:val="16"/>
              </w:rPr>
              <w:t xml:space="preserve"> 23(1):171-177.</w:t>
            </w:r>
          </w:p>
          <w:p w14:paraId="0725573C" w14:textId="77777777" w:rsidR="0062366C" w:rsidRPr="0062366C" w:rsidRDefault="0062366C" w:rsidP="007B4846">
            <w:pPr>
              <w:pStyle w:val="EndNoteBibliography"/>
              <w:spacing w:after="0"/>
              <w:ind w:left="487" w:hanging="487"/>
              <w:rPr>
                <w:rFonts w:cs="Calibri"/>
                <w:sz w:val="16"/>
                <w:szCs w:val="16"/>
              </w:rPr>
            </w:pPr>
            <w:r w:rsidRPr="0062366C">
              <w:rPr>
                <w:rFonts w:cs="Calibri"/>
                <w:sz w:val="16"/>
                <w:szCs w:val="16"/>
              </w:rPr>
              <w:lastRenderedPageBreak/>
              <w:t>6</w:t>
            </w:r>
            <w:r w:rsidRPr="0062366C">
              <w:rPr>
                <w:rFonts w:cs="Calibri"/>
                <w:sz w:val="16"/>
                <w:szCs w:val="16"/>
              </w:rPr>
              <w:tab/>
              <w:t xml:space="preserve">Mahdi H, Munkarah AR, Ali-Fehmi R, Woessner J, Shah SN and Moslemi-Kebria M (2015). Tumor size is an independent predictor of lymph node metastasis and survival in early stage endometrioid endometrial cancer. </w:t>
            </w:r>
            <w:r w:rsidRPr="0062366C">
              <w:rPr>
                <w:rFonts w:cs="Calibri"/>
                <w:i/>
                <w:sz w:val="16"/>
                <w:szCs w:val="16"/>
              </w:rPr>
              <w:t>Arch Gynecol Obstet</w:t>
            </w:r>
            <w:r w:rsidRPr="0062366C">
              <w:rPr>
                <w:rFonts w:cs="Calibri"/>
                <w:sz w:val="16"/>
                <w:szCs w:val="16"/>
              </w:rPr>
              <w:t xml:space="preserve"> 292(1):183-190.</w:t>
            </w:r>
          </w:p>
          <w:p w14:paraId="3FE4F573" w14:textId="77777777" w:rsidR="0062366C" w:rsidRPr="0062366C" w:rsidRDefault="0062366C" w:rsidP="007B4846">
            <w:pPr>
              <w:pStyle w:val="EndNoteBibliography"/>
              <w:spacing w:after="0"/>
              <w:ind w:left="487" w:hanging="487"/>
              <w:rPr>
                <w:rFonts w:cs="Calibri"/>
                <w:sz w:val="16"/>
                <w:szCs w:val="16"/>
              </w:rPr>
            </w:pPr>
            <w:r w:rsidRPr="0062366C">
              <w:rPr>
                <w:rFonts w:cs="Calibri"/>
                <w:sz w:val="16"/>
                <w:szCs w:val="16"/>
              </w:rPr>
              <w:t>7</w:t>
            </w:r>
            <w:r w:rsidRPr="0062366C">
              <w:rPr>
                <w:rFonts w:cs="Calibri"/>
                <w:sz w:val="16"/>
                <w:szCs w:val="16"/>
              </w:rPr>
              <w:tab/>
              <w:t xml:space="preserve">Capozzi VA, Sozzi G, Uccella S, Ceni V, Cianciolo A, Gambino G, Armano G, Pugliese M, Scambia G, Chiantera V and Berretta R (2020). Novel preoperative predictive score to evaluate lymphovascular space involvement in endometrial cancer: an aid to the sentinel lymph node algorithm. </w:t>
            </w:r>
            <w:r w:rsidRPr="0062366C">
              <w:rPr>
                <w:rFonts w:cs="Calibri"/>
                <w:i/>
                <w:sz w:val="16"/>
                <w:szCs w:val="16"/>
              </w:rPr>
              <w:t>Int J Gynecol Cancer</w:t>
            </w:r>
            <w:r w:rsidRPr="0062366C">
              <w:rPr>
                <w:rFonts w:cs="Calibri"/>
                <w:sz w:val="16"/>
                <w:szCs w:val="16"/>
              </w:rPr>
              <w:t xml:space="preserve"> 30(6):806-812.</w:t>
            </w:r>
          </w:p>
          <w:p w14:paraId="686E58BE" w14:textId="77777777" w:rsidR="0062366C" w:rsidRPr="0062366C" w:rsidRDefault="0062366C" w:rsidP="007B4846">
            <w:pPr>
              <w:pStyle w:val="EndNoteBibliography"/>
              <w:spacing w:after="0"/>
              <w:ind w:left="487" w:hanging="487"/>
              <w:rPr>
                <w:rFonts w:cs="Calibri"/>
                <w:sz w:val="16"/>
                <w:szCs w:val="16"/>
              </w:rPr>
            </w:pPr>
            <w:bookmarkStart w:id="8" w:name="_ENREF_8"/>
            <w:r w:rsidRPr="0062366C">
              <w:rPr>
                <w:rFonts w:cs="Calibri"/>
                <w:sz w:val="16"/>
                <w:szCs w:val="16"/>
              </w:rPr>
              <w:t>8</w:t>
            </w:r>
            <w:r w:rsidRPr="0062366C">
              <w:rPr>
                <w:rFonts w:cs="Calibri"/>
                <w:sz w:val="16"/>
                <w:szCs w:val="16"/>
              </w:rPr>
              <w:tab/>
              <w:t xml:space="preserve">Boyraz G, Salman MC, Gultekin M, Basaran D, Cagan M, Ozgul N and Yuce K (2017). Incidence of lymph node metastasis in surgically staged FIGO IA G1/G2 endometrial cancer with a tumor size of more than 2 cm. </w:t>
            </w:r>
            <w:r w:rsidRPr="0062366C">
              <w:rPr>
                <w:rFonts w:cs="Calibri"/>
                <w:i/>
                <w:sz w:val="16"/>
                <w:szCs w:val="16"/>
              </w:rPr>
              <w:t>Int J Gynecol Cancer</w:t>
            </w:r>
            <w:r w:rsidRPr="0062366C">
              <w:rPr>
                <w:rFonts w:cs="Calibri"/>
                <w:sz w:val="16"/>
                <w:szCs w:val="16"/>
              </w:rPr>
              <w:t xml:space="preserve"> 27(3):486-492.</w:t>
            </w:r>
          </w:p>
          <w:p w14:paraId="3E95114B" w14:textId="77777777" w:rsidR="0062366C" w:rsidRPr="0062366C" w:rsidRDefault="0062366C" w:rsidP="007B4846">
            <w:pPr>
              <w:pStyle w:val="EndNoteBibliography"/>
              <w:spacing w:after="0"/>
              <w:ind w:left="487" w:hanging="487"/>
              <w:rPr>
                <w:rFonts w:cs="Calibri"/>
                <w:sz w:val="16"/>
                <w:szCs w:val="16"/>
              </w:rPr>
            </w:pPr>
            <w:bookmarkStart w:id="9" w:name="_ENREF_9"/>
            <w:bookmarkEnd w:id="8"/>
            <w:r w:rsidRPr="0062366C">
              <w:rPr>
                <w:rFonts w:cs="Calibri"/>
                <w:sz w:val="16"/>
                <w:szCs w:val="16"/>
              </w:rPr>
              <w:t>9</w:t>
            </w:r>
            <w:r w:rsidRPr="0062366C">
              <w:rPr>
                <w:rFonts w:cs="Calibri"/>
                <w:sz w:val="16"/>
                <w:szCs w:val="16"/>
              </w:rPr>
              <w:tab/>
              <w:t xml:space="preserve">Oz M, Korkmaz V, Meydanli MM, Sari ME, Cuylan ZF and Gungor T (2017). Is tumor size really important for prediction of lymphatic dissemination in grade 1 endometrial carcinoma with superficial myometrial invasion? </w:t>
            </w:r>
            <w:r w:rsidRPr="0062366C">
              <w:rPr>
                <w:rFonts w:cs="Calibri"/>
                <w:i/>
                <w:sz w:val="16"/>
                <w:szCs w:val="16"/>
              </w:rPr>
              <w:t>Int J Gynecol Cancer</w:t>
            </w:r>
            <w:r w:rsidRPr="0062366C">
              <w:rPr>
                <w:rFonts w:cs="Calibri"/>
                <w:sz w:val="16"/>
                <w:szCs w:val="16"/>
              </w:rPr>
              <w:t xml:space="preserve"> 27(7):1393-1398.</w:t>
            </w:r>
          </w:p>
          <w:p w14:paraId="676FBF0A" w14:textId="2D454DE5" w:rsidR="0062366C" w:rsidRPr="0062366C" w:rsidRDefault="0062366C" w:rsidP="007B4846">
            <w:pPr>
              <w:pStyle w:val="EndNoteBibliography"/>
              <w:spacing w:after="0"/>
              <w:ind w:left="487" w:hanging="487"/>
              <w:rPr>
                <w:rFonts w:cs="Calibri"/>
                <w:sz w:val="16"/>
                <w:szCs w:val="16"/>
              </w:rPr>
            </w:pPr>
            <w:bookmarkStart w:id="10" w:name="_ENREF_10"/>
            <w:bookmarkEnd w:id="9"/>
            <w:r w:rsidRPr="0062366C">
              <w:rPr>
                <w:rFonts w:cs="Calibri"/>
                <w:sz w:val="16"/>
                <w:szCs w:val="16"/>
              </w:rPr>
              <w:t>10</w:t>
            </w:r>
            <w:r w:rsidRPr="0062366C">
              <w:rPr>
                <w:rFonts w:cs="Calibri"/>
                <w:sz w:val="16"/>
                <w:szCs w:val="16"/>
              </w:rPr>
              <w:tab/>
              <w:t xml:space="preserve">Euscher E, Fox P, Bassett R, Al-Ghawi H, Ali-Fehmi R, Barbuto D, Djordjevic B, Frauenhoffer E, Kim I, Hong SR, Montiel D, Moschiano E, Roma A, Silva E and Malpica A (2013). The pattern of myometrial invasion as a predictor of lymph node metastasis or extrauterine disease in low-grade endometrial carcinoma. </w:t>
            </w:r>
            <w:r w:rsidRPr="0062366C">
              <w:rPr>
                <w:rFonts w:cs="Calibri"/>
                <w:i/>
                <w:sz w:val="16"/>
                <w:szCs w:val="16"/>
              </w:rPr>
              <w:t>Am J Surg Pathol</w:t>
            </w:r>
            <w:r w:rsidRPr="0062366C">
              <w:rPr>
                <w:rFonts w:cs="Calibri"/>
                <w:sz w:val="16"/>
                <w:szCs w:val="16"/>
              </w:rPr>
              <w:t xml:space="preserve"> 37(11):1728-1736.</w:t>
            </w:r>
          </w:p>
          <w:p w14:paraId="4440E006" w14:textId="6E436DCE" w:rsidR="00BE4A26" w:rsidRPr="0062366C" w:rsidRDefault="0062366C" w:rsidP="007B4846">
            <w:pPr>
              <w:pStyle w:val="EndNoteBibliography"/>
              <w:spacing w:after="100"/>
              <w:ind w:left="487" w:hanging="487"/>
              <w:rPr>
                <w:rFonts w:cs="Calibri"/>
                <w:iCs/>
                <w:color w:val="000000" w:themeColor="text1"/>
                <w:sz w:val="16"/>
                <w:szCs w:val="16"/>
                <w:highlight w:val="yellow"/>
              </w:rPr>
            </w:pPr>
            <w:bookmarkStart w:id="11" w:name="_ENREF_11"/>
            <w:bookmarkEnd w:id="10"/>
            <w:r w:rsidRPr="0062366C">
              <w:rPr>
                <w:rFonts w:cs="Calibri"/>
                <w:sz w:val="16"/>
                <w:szCs w:val="16"/>
              </w:rPr>
              <w:t>11</w:t>
            </w:r>
            <w:r w:rsidRPr="0062366C">
              <w:rPr>
                <w:rFonts w:cs="Calibr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62366C">
              <w:rPr>
                <w:rFonts w:cs="Calibri"/>
                <w:i/>
                <w:sz w:val="16"/>
                <w:szCs w:val="16"/>
              </w:rPr>
              <w:t>Int J Gynecol Pathol</w:t>
            </w:r>
            <w:r w:rsidRPr="0062366C">
              <w:rPr>
                <w:rFonts w:cs="Calibri"/>
                <w:sz w:val="16"/>
                <w:szCs w:val="16"/>
              </w:rPr>
              <w:t xml:space="preserve"> 38 Suppl 1(Iss 1 Suppl 1):S93-s113.</w:t>
            </w:r>
            <w:r w:rsidR="00B56012">
              <w:rPr>
                <w:rFonts w:cs="Calibri"/>
                <w:sz w:val="16"/>
                <w:szCs w:val="16"/>
              </w:rPr>
              <w:t xml:space="preserve"> </w:t>
            </w:r>
            <w:bookmarkEnd w:id="11"/>
            <w:r w:rsidRPr="0062366C">
              <w:rPr>
                <w:rFonts w:cs="Calibri"/>
                <w:sz w:val="16"/>
                <w:szCs w:val="16"/>
                <w:lang w:val="en-AU"/>
              </w:rPr>
              <w:fldChar w:fldCharType="end"/>
            </w:r>
          </w:p>
        </w:tc>
        <w:tc>
          <w:tcPr>
            <w:tcW w:w="1701" w:type="dxa"/>
            <w:shd w:val="clear" w:color="auto" w:fill="auto"/>
          </w:tcPr>
          <w:p w14:paraId="07DF172E" w14:textId="77777777" w:rsidR="00BE4A26" w:rsidRPr="008F0AA9" w:rsidRDefault="00BE4A26" w:rsidP="00DC6AD0">
            <w:pPr>
              <w:autoSpaceDE w:val="0"/>
              <w:autoSpaceDN w:val="0"/>
              <w:adjustRightInd w:val="0"/>
              <w:spacing w:after="0" w:line="240" w:lineRule="auto"/>
              <w:ind w:left="440" w:hanging="440"/>
              <w:rPr>
                <w:rFonts w:cs="Verdana"/>
                <w:color w:val="000000" w:themeColor="text1"/>
                <w:sz w:val="16"/>
                <w:szCs w:val="16"/>
              </w:rPr>
            </w:pPr>
          </w:p>
        </w:tc>
      </w:tr>
      <w:tr w:rsidR="00CA51E3" w:rsidRPr="00CC5E7C" w14:paraId="330247FA" w14:textId="77777777" w:rsidTr="00997BEF">
        <w:trPr>
          <w:trHeight w:val="328"/>
        </w:trPr>
        <w:tc>
          <w:tcPr>
            <w:tcW w:w="866" w:type="dxa"/>
            <w:shd w:val="clear" w:color="000000" w:fill="EEECE1"/>
          </w:tcPr>
          <w:p w14:paraId="4A12576A" w14:textId="68C7E491" w:rsidR="00CA51E3" w:rsidRPr="00CA51E3" w:rsidRDefault="00CA51E3" w:rsidP="00836FA1">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3CB047D6" w14:textId="27797FF7" w:rsidR="00CA51E3" w:rsidRPr="00CA51E3" w:rsidRDefault="00CA51E3" w:rsidP="000B646C">
            <w:pPr>
              <w:spacing w:line="240" w:lineRule="auto"/>
              <w:rPr>
                <w:rFonts w:ascii="Calibri" w:hAnsi="Calibri"/>
                <w:color w:val="808080" w:themeColor="background1" w:themeShade="80"/>
                <w:sz w:val="16"/>
                <w:szCs w:val="16"/>
              </w:rPr>
            </w:pPr>
            <w:r w:rsidRPr="00CA51E3">
              <w:rPr>
                <w:rFonts w:ascii="Calibri" w:hAnsi="Calibri"/>
                <w:bCs/>
                <w:color w:val="808080" w:themeColor="background1" w:themeShade="80"/>
                <w:sz w:val="16"/>
                <w:szCs w:val="16"/>
              </w:rPr>
              <w:t>OMENTUM DIMENSIONS</w:t>
            </w:r>
          </w:p>
        </w:tc>
        <w:tc>
          <w:tcPr>
            <w:tcW w:w="2551" w:type="dxa"/>
            <w:shd w:val="clear" w:color="auto" w:fill="auto"/>
          </w:tcPr>
          <w:p w14:paraId="51C0BDC6" w14:textId="29FAE238" w:rsidR="00CA51E3" w:rsidRPr="0023257A" w:rsidRDefault="001D517F" w:rsidP="0023257A">
            <w:pPr>
              <w:autoSpaceDE w:val="0"/>
              <w:autoSpaceDN w:val="0"/>
              <w:adjustRightInd w:val="0"/>
              <w:spacing w:after="0" w:line="240" w:lineRule="auto"/>
              <w:rPr>
                <w:rFonts w:cstheme="minorHAnsi"/>
                <w:color w:val="808080" w:themeColor="background1" w:themeShade="80"/>
                <w:sz w:val="16"/>
                <w:szCs w:val="16"/>
              </w:rPr>
            </w:pPr>
            <w:r>
              <w:rPr>
                <w:rFonts w:cstheme="minorHAnsi"/>
                <w:color w:val="808080" w:themeColor="background1" w:themeShade="80"/>
                <w:sz w:val="16"/>
                <w:szCs w:val="16"/>
              </w:rPr>
              <w:t>____</w:t>
            </w:r>
            <w:r w:rsidR="00ED0FD0" w:rsidRPr="00ED0FD0">
              <w:rPr>
                <w:rFonts w:cstheme="minorHAnsi"/>
                <w:color w:val="808080" w:themeColor="background1" w:themeShade="80"/>
                <w:sz w:val="16"/>
                <w:szCs w:val="16"/>
              </w:rPr>
              <w:t xml:space="preserve"> mm x ____ mm x ____ mm</w:t>
            </w:r>
          </w:p>
        </w:tc>
        <w:tc>
          <w:tcPr>
            <w:tcW w:w="8222" w:type="dxa"/>
            <w:shd w:val="clear" w:color="auto" w:fill="auto"/>
          </w:tcPr>
          <w:p w14:paraId="3A4C2463" w14:textId="77777777" w:rsidR="00C3535B" w:rsidRPr="00D7114C" w:rsidRDefault="00C3535B" w:rsidP="00C3535B">
            <w:pPr>
              <w:spacing w:after="0" w:line="240" w:lineRule="auto"/>
              <w:rPr>
                <w:rFonts w:ascii="Calibri" w:hAnsi="Calibri" w:cs="Calibri"/>
                <w:sz w:val="16"/>
                <w:szCs w:val="16"/>
              </w:rPr>
            </w:pPr>
            <w:r w:rsidRPr="00D7114C">
              <w:rPr>
                <w:rFonts w:ascii="Calibri" w:hAnsi="Calibri" w:cs="Calibri"/>
                <w:sz w:val="16"/>
                <w:szCs w:val="16"/>
              </w:rPr>
              <w:t>Omentectomy is currently undertaken in many, but not all, institutions for all high grade endometrial carcinomas,</w:t>
            </w:r>
            <w:hyperlink w:anchor="_ENREF_1" w:tooltip="Amin MB, 2017 #4782" w:history="1">
              <w:r w:rsidRPr="00D7114C">
                <w:rPr>
                  <w:rFonts w:ascii="Calibri" w:hAnsi="Calibri" w:cs="Calibri"/>
                  <w:sz w:val="16"/>
                  <w:szCs w:val="16"/>
                </w:rPr>
                <w:fldChar w:fldCharType="begin"/>
              </w:r>
              <w:r w:rsidRPr="00D7114C">
                <w:rPr>
                  <w:rFonts w:ascii="Calibri" w:hAnsi="Calibri" w:cs="Calibri"/>
                  <w:sz w:val="16"/>
                  <w:szCs w:val="16"/>
                </w:rPr>
                <w:instrText xml:space="preserve"> ADDIN EN.CITE &lt;EndNote&gt;&lt;Cite&gt;&lt;Author&gt;Amin MB&lt;/Author&gt;&lt;Year&gt;2017&lt;/Year&gt;&lt;RecNum&gt;4782&lt;/RecNum&gt;&lt;DisplayText&gt;&lt;style face="superscript"&gt;1&lt;/style&gt;&lt;/DisplayText&gt;&lt;record&gt;&lt;rec-number&gt;4782&lt;/rec-number&gt;&lt;foreign-keys&gt;&lt;key app="EN" db-id="w592zazsqtfvdxe2w9sxtpt2exzt5t0wa2fx" timestamp="1579276825"&gt;4782&lt;/key&gt;&lt;/foreign-keys&gt;&lt;ref-type name="Edited Book"&gt;28&lt;/ref-type&gt;&lt;contributors&gt;&lt;authors&gt;&lt;author&gt;Amin MB, &lt;/author&gt;&lt;author&gt;Edge S, &lt;/author&gt;&lt;author&gt;Greene FL, &lt;/author&gt;&lt;author&gt;Byrd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7114C">
                <w:rPr>
                  <w:rFonts w:ascii="Calibri" w:hAnsi="Calibri" w:cs="Calibri"/>
                  <w:sz w:val="16"/>
                  <w:szCs w:val="16"/>
                </w:rPr>
                <w:fldChar w:fldCharType="separate"/>
              </w:r>
              <w:r w:rsidRPr="00D7114C">
                <w:rPr>
                  <w:rFonts w:ascii="Calibri" w:hAnsi="Calibri" w:cs="Calibri"/>
                  <w:noProof/>
                  <w:sz w:val="16"/>
                  <w:szCs w:val="16"/>
                  <w:vertAlign w:val="superscript"/>
                </w:rPr>
                <w:t>1</w:t>
              </w:r>
              <w:r w:rsidRPr="00D7114C">
                <w:rPr>
                  <w:rFonts w:ascii="Calibri" w:hAnsi="Calibri" w:cs="Calibri"/>
                  <w:sz w:val="16"/>
                  <w:szCs w:val="16"/>
                </w:rPr>
                <w:fldChar w:fldCharType="end"/>
              </w:r>
            </w:hyperlink>
            <w:r w:rsidRPr="00D7114C">
              <w:rPr>
                <w:rFonts w:ascii="Calibri" w:hAnsi="Calibri" w:cs="Calibri"/>
                <w:sz w:val="16"/>
                <w:szCs w:val="16"/>
              </w:rPr>
              <w:t xml:space="preserve"> such as grade 3 endometrioid carcinoma, serous carcinoma, clear cell carcinoma, undifferentiated carcinoma and carcinosarcoma.</w:t>
            </w:r>
            <w:hyperlink w:anchor="_ENREF_2" w:tooltip="McCluggage, 2013 #5569" w:history="1">
              <w:r w:rsidRPr="00D7114C">
                <w:rPr>
                  <w:rFonts w:ascii="Calibri" w:hAnsi="Calibri" w:cs="Calibri"/>
                  <w:sz w:val="16"/>
                  <w:szCs w:val="16"/>
                </w:rPr>
                <w:fldChar w:fldCharType="begin">
                  <w:fldData xml:space="preserve">PEVuZE5vdGU+PENpdGU+PEF1dGhvcj5NY0NsdWdnYWdlPC9BdXRob3I+PFllYXI+MjAxMzwvWWVh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</w:fldData>
                </w:fldChar>
              </w:r>
              <w:r w:rsidRPr="00D7114C">
                <w:rPr>
                  <w:rFonts w:ascii="Calibri" w:hAnsi="Calibri" w:cs="Calibri"/>
                  <w:sz w:val="16"/>
                  <w:szCs w:val="16"/>
                </w:rPr>
                <w:instrText xml:space="preserve"> ADDIN EN.CITE </w:instrText>
              </w:r>
              <w:r w:rsidRPr="00D7114C">
                <w:rPr>
                  <w:rFonts w:ascii="Calibri" w:hAnsi="Calibri" w:cs="Calibri"/>
                  <w:sz w:val="16"/>
                  <w:szCs w:val="16"/>
                </w:rPr>
                <w:fldChar w:fldCharType="begin">
                  <w:fldData xml:space="preserve">PEVuZE5vdGU+PENpdGU+PEF1dGhvcj5NY0NsdWdnYWdlPC9BdXRob3I+PFllYXI+MjAxMzwvWWVh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</w:fldData>
                </w:fldChar>
              </w:r>
              <w:r w:rsidRPr="00D7114C">
                <w:rPr>
                  <w:rFonts w:ascii="Calibri" w:hAnsi="Calibri" w:cs="Calibri"/>
                  <w:sz w:val="16"/>
                  <w:szCs w:val="16"/>
                </w:rPr>
                <w:instrText xml:space="preserve"> ADDIN EN.CITE.DATA </w:instrText>
              </w:r>
              <w:r w:rsidRPr="00D7114C">
                <w:rPr>
                  <w:rFonts w:ascii="Calibri" w:hAnsi="Calibri" w:cs="Calibri"/>
                  <w:sz w:val="16"/>
                  <w:szCs w:val="16"/>
                </w:rPr>
              </w:r>
              <w:r w:rsidRPr="00D7114C">
                <w:rPr>
                  <w:rFonts w:ascii="Calibri" w:hAnsi="Calibri" w:cs="Calibri"/>
                  <w:sz w:val="16"/>
                  <w:szCs w:val="16"/>
                </w:rPr>
                <w:fldChar w:fldCharType="end"/>
              </w:r>
              <w:r w:rsidRPr="00D7114C">
                <w:rPr>
                  <w:rFonts w:ascii="Calibri" w:hAnsi="Calibri" w:cs="Calibri"/>
                  <w:sz w:val="16"/>
                  <w:szCs w:val="16"/>
                </w:rPr>
              </w:r>
              <w:r w:rsidRPr="00D7114C">
                <w:rPr>
                  <w:rFonts w:ascii="Calibri" w:hAnsi="Calibri" w:cs="Calibri"/>
                  <w:sz w:val="16"/>
                  <w:szCs w:val="16"/>
                </w:rPr>
                <w:fldChar w:fldCharType="separate"/>
              </w:r>
              <w:r w:rsidRPr="00D7114C">
                <w:rPr>
                  <w:rFonts w:ascii="Calibri" w:hAnsi="Calibri" w:cs="Calibri"/>
                  <w:noProof/>
                  <w:sz w:val="16"/>
                  <w:szCs w:val="16"/>
                  <w:vertAlign w:val="superscript"/>
                </w:rPr>
                <w:t>2</w:t>
              </w:r>
              <w:r w:rsidRPr="00D7114C">
                <w:rPr>
                  <w:rFonts w:ascii="Calibri" w:hAnsi="Calibri" w:cs="Calibri"/>
                  <w:sz w:val="16"/>
                  <w:szCs w:val="16"/>
                </w:rPr>
                <w:fldChar w:fldCharType="end"/>
              </w:r>
            </w:hyperlink>
            <w:r w:rsidRPr="00D7114C">
              <w:rPr>
                <w:rFonts w:ascii="Calibri" w:hAnsi="Calibri" w:cs="Calibri"/>
                <w:sz w:val="16"/>
                <w:szCs w:val="16"/>
              </w:rPr>
              <w:t xml:space="preserve"> Grade 1 and 2 endometrioid carcinomas are subject to omentectomy in some centres.</w:t>
            </w:r>
            <w:hyperlink w:anchor="_ENREF_2" w:tooltip="McCluggage, 2013 #5569" w:history="1">
              <w:r w:rsidRPr="00D7114C">
                <w:rPr>
                  <w:rFonts w:ascii="Calibri" w:hAnsi="Calibri" w:cs="Calibri"/>
                  <w:sz w:val="16"/>
                  <w:szCs w:val="16"/>
                </w:rPr>
                <w:fldChar w:fldCharType="begin">
                  <w:fldData xml:space="preserve">PEVuZE5vdGU+PENpdGU+PEF1dGhvcj5NY0NsdWdnYWdlPC9BdXRob3I+PFllYXI+MjAxMzwvWWVh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</w:fldData>
                </w:fldChar>
              </w:r>
              <w:r w:rsidRPr="00D7114C">
                <w:rPr>
                  <w:rFonts w:ascii="Calibri" w:hAnsi="Calibri" w:cs="Calibri"/>
                  <w:sz w:val="16"/>
                  <w:szCs w:val="16"/>
                </w:rPr>
                <w:instrText xml:space="preserve"> ADDIN EN.CITE </w:instrText>
              </w:r>
              <w:r w:rsidRPr="00D7114C">
                <w:rPr>
                  <w:rFonts w:ascii="Calibri" w:hAnsi="Calibri" w:cs="Calibri"/>
                  <w:sz w:val="16"/>
                  <w:szCs w:val="16"/>
                </w:rPr>
                <w:fldChar w:fldCharType="begin">
                  <w:fldData xml:space="preserve">PEVuZE5vdGU+PENpdGU+PEF1dGhvcj5NY0NsdWdnYWdlPC9BdXRob3I+PFllYXI+MjAxMzwvWWVh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</w:fldData>
                </w:fldChar>
              </w:r>
              <w:r w:rsidRPr="00D7114C">
                <w:rPr>
                  <w:rFonts w:ascii="Calibri" w:hAnsi="Calibri" w:cs="Calibri"/>
                  <w:sz w:val="16"/>
                  <w:szCs w:val="16"/>
                </w:rPr>
                <w:instrText xml:space="preserve"> ADDIN EN.CITE.DATA </w:instrText>
              </w:r>
              <w:r w:rsidRPr="00D7114C">
                <w:rPr>
                  <w:rFonts w:ascii="Calibri" w:hAnsi="Calibri" w:cs="Calibri"/>
                  <w:sz w:val="16"/>
                  <w:szCs w:val="16"/>
                </w:rPr>
              </w:r>
              <w:r w:rsidRPr="00D7114C">
                <w:rPr>
                  <w:rFonts w:ascii="Calibri" w:hAnsi="Calibri" w:cs="Calibri"/>
                  <w:sz w:val="16"/>
                  <w:szCs w:val="16"/>
                </w:rPr>
                <w:fldChar w:fldCharType="end"/>
              </w:r>
              <w:r w:rsidRPr="00D7114C">
                <w:rPr>
                  <w:rFonts w:ascii="Calibri" w:hAnsi="Calibri" w:cs="Calibri"/>
                  <w:sz w:val="16"/>
                  <w:szCs w:val="16"/>
                </w:rPr>
              </w:r>
              <w:r w:rsidRPr="00D7114C">
                <w:rPr>
                  <w:rFonts w:ascii="Calibri" w:hAnsi="Calibri" w:cs="Calibri"/>
                  <w:sz w:val="16"/>
                  <w:szCs w:val="16"/>
                </w:rPr>
                <w:fldChar w:fldCharType="separate"/>
              </w:r>
              <w:r w:rsidRPr="00D7114C">
                <w:rPr>
                  <w:rFonts w:ascii="Calibri" w:hAnsi="Calibri" w:cs="Calibri"/>
                  <w:noProof/>
                  <w:sz w:val="16"/>
                  <w:szCs w:val="16"/>
                  <w:vertAlign w:val="superscript"/>
                </w:rPr>
                <w:t>2</w:t>
              </w:r>
              <w:r w:rsidRPr="00D7114C">
                <w:rPr>
                  <w:rFonts w:ascii="Calibri" w:hAnsi="Calibri" w:cs="Calibri"/>
                  <w:sz w:val="16"/>
                  <w:szCs w:val="16"/>
                </w:rPr>
                <w:fldChar w:fldCharType="end"/>
              </w:r>
            </w:hyperlink>
          </w:p>
          <w:p w14:paraId="161CBE56" w14:textId="77777777" w:rsidR="00C3535B" w:rsidRPr="00D7114C" w:rsidRDefault="00C3535B" w:rsidP="00C3535B">
            <w:pPr>
              <w:autoSpaceDE w:val="0"/>
              <w:autoSpaceDN w:val="0"/>
              <w:adjustRightInd w:val="0"/>
              <w:spacing w:after="0" w:line="240" w:lineRule="auto"/>
              <w:rPr>
                <w:rFonts w:ascii="Calibri" w:hAnsi="Calibri" w:cs="Calibri"/>
                <w:sz w:val="16"/>
                <w:szCs w:val="16"/>
                <w:lang w:eastAsia="en-AU"/>
              </w:rPr>
            </w:pPr>
          </w:p>
          <w:p w14:paraId="67BEB0F2" w14:textId="6C24CB60" w:rsidR="00C3535B" w:rsidRDefault="00C3535B" w:rsidP="00C3535B">
            <w:pPr>
              <w:autoSpaceDE w:val="0"/>
              <w:autoSpaceDN w:val="0"/>
              <w:adjustRightInd w:val="0"/>
              <w:spacing w:after="0" w:line="240" w:lineRule="auto"/>
              <w:rPr>
                <w:rFonts w:ascii="Calibri" w:hAnsi="Calibri" w:cs="Calibri"/>
                <w:sz w:val="16"/>
                <w:szCs w:val="16"/>
                <w:lang w:eastAsia="en-AU"/>
              </w:rPr>
            </w:pPr>
            <w:r w:rsidRPr="00D7114C">
              <w:rPr>
                <w:rFonts w:ascii="Calibri" w:hAnsi="Calibri" w:cs="Calibri"/>
                <w:sz w:val="16"/>
                <w:szCs w:val="16"/>
                <w:lang w:eastAsia="en-AU"/>
              </w:rPr>
              <w:t xml:space="preserve">Thorough macroscopic examination of the </w:t>
            </w:r>
            <w:proofErr w:type="spellStart"/>
            <w:r w:rsidRPr="00D7114C">
              <w:rPr>
                <w:rFonts w:ascii="Calibri" w:hAnsi="Calibri" w:cs="Calibri"/>
                <w:sz w:val="16"/>
                <w:szCs w:val="16"/>
                <w:lang w:eastAsia="en-AU"/>
              </w:rPr>
              <w:t>omentum</w:t>
            </w:r>
            <w:proofErr w:type="spellEnd"/>
            <w:r w:rsidRPr="00D7114C">
              <w:rPr>
                <w:rFonts w:ascii="Calibri" w:hAnsi="Calibri" w:cs="Calibri"/>
                <w:sz w:val="16"/>
                <w:szCs w:val="16"/>
                <w:lang w:eastAsia="en-AU"/>
              </w:rPr>
              <w:t xml:space="preserve"> is essential.</w:t>
            </w:r>
            <w:hyperlink w:anchor="_ENREF_3" w:tooltip="Usubütün, 2007 #5584" w:history="1">
              <w:r w:rsidRPr="00D7114C">
                <w:rPr>
                  <w:rFonts w:ascii="Calibri" w:hAnsi="Calibri" w:cs="Calibri"/>
                  <w:sz w:val="16"/>
                  <w:szCs w:val="16"/>
                  <w:lang w:eastAsia="en-AU"/>
                </w:rPr>
                <w:fldChar w:fldCharType="begin"/>
              </w:r>
              <w:r w:rsidRPr="00D7114C">
                <w:rPr>
                  <w:rFonts w:ascii="Calibri" w:hAnsi="Calibri" w:cs="Calibri"/>
                  <w:sz w:val="16"/>
                  <w:szCs w:val="16"/>
                  <w:lang w:eastAsia="en-AU"/>
                </w:rPr>
                <w:instrText xml:space="preserve"> ADDIN EN.CITE &lt;EndNote&gt;&lt;Cite&gt;&lt;Author&gt;Usubütün&lt;/Author&gt;&lt;Year&gt;2007&lt;/Year&gt;&lt;RecNum&gt;5584&lt;/RecNum&gt;&lt;DisplayText&gt;&lt;style face="superscript"&gt;3&lt;/style&gt;&lt;/DisplayText&gt;&lt;record&gt;&lt;rec-number&gt;5584&lt;/rec-number&gt;&lt;foreign-keys&gt;&lt;key app="EN" db-id="w592zazsqtfvdxe2w9sxtpt2exzt5t0wa2fx" timestamp="1606968453"&gt;5584&lt;/key&gt;&lt;/foreign-keys&gt;&lt;ref-type name="Journal Article"&gt;17&lt;/ref-type&gt;&lt;contributors&gt;&lt;authors&gt;&lt;author&gt;Usubütün, A.&lt;/author&gt;&lt;author&gt;Ozseker, H. S.&lt;/author&gt;&lt;author&gt;Himmetoglu, C.&lt;/author&gt;&lt;author&gt;Balci, S.&lt;/author&gt;&lt;author&gt;Ayhan, A.&lt;/author&gt;&lt;/authors&gt;&lt;/contributors&gt;&lt;auth-address&gt;Department of Pathology, Hacettepe University Medical School, Ankara, Turkey. ausubutu@hacettepe.edu.tr&lt;/auth-address&gt;&lt;titles&gt;&lt;title&gt;Omentectomy for gynecologic cancer: how much sampling is adequate for microscopic examination?&lt;/title&gt;&lt;secondary-title&gt;Arch Pathol Lab Med&lt;/secondary-title&gt;&lt;/titles&gt;&lt;periodical&gt;&lt;full-title&gt;Arch Pathol Lab Med&lt;/full-title&gt;&lt;abbr-1&gt;Archives of pathology &amp;amp; laboratory medicine&lt;/abbr-1&gt;&lt;/periodical&gt;&lt;pages&gt;1578-81&lt;/pages&gt;&lt;volume&gt;131&lt;/volume&gt;&lt;number&gt;10&lt;/number&gt;&lt;edition&gt;2007/10/10&lt;/edition&gt;&lt;keywords&gt;&lt;keyword&gt;Adenocarcinoma/*secondary/surgery&lt;/keyword&gt;&lt;keyword&gt;Cost-Benefit Analysis&lt;/keyword&gt;&lt;keyword&gt;Endometrial Neoplasms/*pathology/surgery&lt;/keyword&gt;&lt;keyword&gt;Female&lt;/keyword&gt;&lt;keyword&gt;Humans&lt;/keyword&gt;&lt;keyword&gt;Neoplasm Staging&lt;/keyword&gt;&lt;keyword&gt;Omentum/*surgery&lt;/keyword&gt;&lt;keyword&gt;Ovarian Neoplasms/*pathology/surgery&lt;/keyword&gt;&lt;keyword&gt;Peritoneal Neoplasms/*secondary/surgery&lt;/keyword&gt;&lt;keyword&gt;Prospective Studies&lt;/keyword&gt;&lt;keyword&gt;Retrospective Studies&lt;/keyword&gt;&lt;keyword&gt;Specimen Handling/economics/*methods&lt;/keyword&gt;&lt;/keywords&gt;&lt;dates&gt;&lt;year&gt;2007&lt;/year&gt;&lt;pub-dates&gt;&lt;date&gt;Oct&lt;/date&gt;&lt;/pub-dates&gt;&lt;/dates&gt;&lt;isbn&gt;0003-9985&lt;/isbn&gt;&lt;accession-num&gt;17922596&lt;/accession-num&gt;&lt;urls&gt;&lt;/urls&gt;&lt;electronic-resource-num&gt;10.1043/1543-2165(2007)131[1578:Ofgchm]2.0.Co;2&lt;/electronic-resource-num&gt;&lt;remote-database-provider&gt;NLM&lt;/remote-database-provider&gt;&lt;language&gt;eng&lt;/language&gt;&lt;/record&gt;&lt;/Cite&gt;&lt;/EndNote&gt;</w:instrText>
              </w:r>
              <w:r w:rsidRPr="00D7114C">
                <w:rPr>
                  <w:rFonts w:ascii="Calibri" w:hAnsi="Calibri" w:cs="Calibri"/>
                  <w:sz w:val="16"/>
                  <w:szCs w:val="16"/>
                  <w:lang w:eastAsia="en-AU"/>
                </w:rPr>
                <w:fldChar w:fldCharType="separate"/>
              </w:r>
              <w:r w:rsidRPr="00D7114C">
                <w:rPr>
                  <w:rFonts w:ascii="Calibri" w:hAnsi="Calibri" w:cs="Calibri"/>
                  <w:noProof/>
                  <w:sz w:val="16"/>
                  <w:szCs w:val="16"/>
                  <w:vertAlign w:val="superscript"/>
                  <w:lang w:eastAsia="en-AU"/>
                </w:rPr>
                <w:t>3</w:t>
              </w:r>
              <w:r w:rsidRPr="00D7114C">
                <w:rPr>
                  <w:rFonts w:ascii="Calibri" w:hAnsi="Calibri" w:cs="Calibri"/>
                  <w:sz w:val="16"/>
                  <w:szCs w:val="16"/>
                  <w:lang w:eastAsia="en-AU"/>
                </w:rPr>
                <w:fldChar w:fldCharType="end"/>
              </w:r>
            </w:hyperlink>
            <w:r w:rsidRPr="00D7114C">
              <w:rPr>
                <w:rFonts w:ascii="Calibri" w:hAnsi="Calibri" w:cs="Calibri"/>
                <w:sz w:val="16"/>
                <w:szCs w:val="16"/>
                <w:lang w:eastAsia="en-AU"/>
              </w:rPr>
              <w:t xml:space="preserve"> The </w:t>
            </w:r>
            <w:proofErr w:type="spellStart"/>
            <w:r w:rsidRPr="00D7114C">
              <w:rPr>
                <w:rFonts w:ascii="Calibri" w:hAnsi="Calibri" w:cs="Calibri"/>
                <w:sz w:val="16"/>
                <w:szCs w:val="16"/>
                <w:lang w:eastAsia="en-AU"/>
              </w:rPr>
              <w:t>omentum</w:t>
            </w:r>
            <w:proofErr w:type="spellEnd"/>
            <w:r w:rsidRPr="00D7114C">
              <w:rPr>
                <w:rFonts w:ascii="Calibri" w:hAnsi="Calibri" w:cs="Calibri"/>
                <w:sz w:val="16"/>
                <w:szCs w:val="16"/>
                <w:lang w:eastAsia="en-AU"/>
              </w:rPr>
              <w:t xml:space="preserve"> should be cut at 5 millimetre intervals to detect small lesions.</w:t>
            </w:r>
            <w:hyperlink w:anchor="_ENREF_4" w:tooltip="Malpica, 2019 #5562" w:history="1">
              <w:r w:rsidRPr="00D7114C">
                <w:rPr>
                  <w:rFonts w:ascii="Calibri" w:hAnsi="Calibri" w:cs="Calibri"/>
                  <w:sz w:val="16"/>
                  <w:szCs w:val="16"/>
                  <w:lang w:eastAsia="en-AU"/>
                </w:rPr>
                <w:fldChar w:fldCharType="begin">
                  <w:fldData xml:space="preserve">PEVuZE5vdGU+PENpdGU+PEF1dGhvcj5NYWxwaWNhPC9BdXRob3I+PFllYXI+MjAxOTwvWWVhcj48
UmVjTnVtPjU1NjI8L1JlY051bT48RGlzcGxheVRleHQ+PHN0eWxlIGZhY2U9InN1cGVyc2NyaXB0
Ij40PC9zdHlsZT48L0Rpc3BsYXlUZXh0PjxyZWNvcmQ+PHJlYy1udW1iZXI+NTU2MjwvcmVjLW51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D7114C">
                <w:rPr>
                  <w:rFonts w:ascii="Calibri" w:hAnsi="Calibri" w:cs="Calibri"/>
                  <w:sz w:val="16"/>
                  <w:szCs w:val="16"/>
                  <w:lang w:eastAsia="en-AU"/>
                </w:rPr>
                <w:instrText xml:space="preserve"> ADDIN EN.CITE </w:instrText>
              </w:r>
              <w:r w:rsidRPr="00D7114C">
                <w:rPr>
                  <w:rFonts w:ascii="Calibri" w:hAnsi="Calibri" w:cs="Calibri"/>
                  <w:sz w:val="16"/>
                  <w:szCs w:val="16"/>
                  <w:lang w:eastAsia="en-AU"/>
                </w:rPr>
                <w:fldChar w:fldCharType="begin">
                  <w:fldData xml:space="preserve">PEVuZE5vdGU+PENpdGU+PEF1dGhvcj5NYWxwaWNhPC9BdXRob3I+PFllYXI+MjAxOTwvWWVhcj48
UmVjTnVtPjU1NjI8L1JlY051bT48RGlzcGxheVRleHQ+PHN0eWxlIGZhY2U9InN1cGVyc2NyaXB0
Ij40PC9zdHlsZT48L0Rpc3BsYXlUZXh0PjxyZWNvcmQ+PHJlYy1udW1iZXI+NTU2MjwvcmVjLW51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D7114C">
                <w:rPr>
                  <w:rFonts w:ascii="Calibri" w:hAnsi="Calibri" w:cs="Calibri"/>
                  <w:sz w:val="16"/>
                  <w:szCs w:val="16"/>
                  <w:lang w:eastAsia="en-AU"/>
                </w:rPr>
                <w:instrText xml:space="preserve"> ADDIN EN.CITE.DATA </w:instrText>
              </w:r>
              <w:r w:rsidRPr="00D7114C">
                <w:rPr>
                  <w:rFonts w:ascii="Calibri" w:hAnsi="Calibri" w:cs="Calibri"/>
                  <w:sz w:val="16"/>
                  <w:szCs w:val="16"/>
                  <w:lang w:eastAsia="en-AU"/>
                </w:rPr>
              </w:r>
              <w:r w:rsidRPr="00D7114C">
                <w:rPr>
                  <w:rFonts w:ascii="Calibri" w:hAnsi="Calibri" w:cs="Calibri"/>
                  <w:sz w:val="16"/>
                  <w:szCs w:val="16"/>
                  <w:lang w:eastAsia="en-AU"/>
                </w:rPr>
                <w:fldChar w:fldCharType="end"/>
              </w:r>
              <w:r w:rsidRPr="00D7114C">
                <w:rPr>
                  <w:rFonts w:ascii="Calibri" w:hAnsi="Calibri" w:cs="Calibri"/>
                  <w:sz w:val="16"/>
                  <w:szCs w:val="16"/>
                  <w:lang w:eastAsia="en-AU"/>
                </w:rPr>
              </w:r>
              <w:r w:rsidRPr="00D7114C">
                <w:rPr>
                  <w:rFonts w:ascii="Calibri" w:hAnsi="Calibri" w:cs="Calibri"/>
                  <w:sz w:val="16"/>
                  <w:szCs w:val="16"/>
                  <w:lang w:eastAsia="en-AU"/>
                </w:rPr>
                <w:fldChar w:fldCharType="separate"/>
              </w:r>
              <w:r w:rsidRPr="00D7114C">
                <w:rPr>
                  <w:rFonts w:ascii="Calibri" w:hAnsi="Calibri" w:cs="Calibri"/>
                  <w:noProof/>
                  <w:sz w:val="16"/>
                  <w:szCs w:val="16"/>
                  <w:vertAlign w:val="superscript"/>
                  <w:lang w:eastAsia="en-AU"/>
                </w:rPr>
                <w:t>4</w:t>
              </w:r>
              <w:r w:rsidRPr="00D7114C">
                <w:rPr>
                  <w:rFonts w:ascii="Calibri" w:hAnsi="Calibri" w:cs="Calibri"/>
                  <w:sz w:val="16"/>
                  <w:szCs w:val="16"/>
                  <w:lang w:eastAsia="en-AU"/>
                </w:rPr>
                <w:fldChar w:fldCharType="end"/>
              </w:r>
            </w:hyperlink>
            <w:r w:rsidRPr="00D7114C">
              <w:rPr>
                <w:rFonts w:ascii="Calibri" w:hAnsi="Calibri" w:cs="Calibri"/>
                <w:sz w:val="16"/>
                <w:szCs w:val="16"/>
                <w:lang w:eastAsia="en-AU"/>
              </w:rPr>
              <w:t xml:space="preserve"> Obvious lesions can be sampled in one or two blocks but if no lesion is seen then at least four blocks are recommended.</w:t>
            </w:r>
            <w:hyperlink w:anchor="_ENREF_3" w:tooltip="Usubütün, 2007 #5584" w:history="1">
              <w:r w:rsidRPr="00D7114C">
                <w:rPr>
                  <w:rFonts w:ascii="Calibri" w:hAnsi="Calibri" w:cs="Calibri"/>
                  <w:sz w:val="16"/>
                  <w:szCs w:val="16"/>
                  <w:lang w:eastAsia="en-AU"/>
                </w:rPr>
                <w:fldChar w:fldCharType="begin"/>
              </w:r>
              <w:r w:rsidRPr="00D7114C">
                <w:rPr>
                  <w:rFonts w:ascii="Calibri" w:hAnsi="Calibri" w:cs="Calibri"/>
                  <w:sz w:val="16"/>
                  <w:szCs w:val="16"/>
                  <w:lang w:eastAsia="en-AU"/>
                </w:rPr>
                <w:instrText xml:space="preserve"> ADDIN EN.CITE &lt;EndNote&gt;&lt;Cite&gt;&lt;Author&gt;Usubütün&lt;/Author&gt;&lt;Year&gt;2007&lt;/Year&gt;&lt;RecNum&gt;5584&lt;/RecNum&gt;&lt;DisplayText&gt;&lt;style face="superscript"&gt;3&lt;/style&gt;&lt;/DisplayText&gt;&lt;record&gt;&lt;rec-number&gt;5584&lt;/rec-number&gt;&lt;foreign-keys&gt;&lt;key app="EN" db-id="w592zazsqtfvdxe2w9sxtpt2exzt5t0wa2fx" timestamp="1606968453"&gt;5584&lt;/key&gt;&lt;/foreign-keys&gt;&lt;ref-type name="Journal Article"&gt;17&lt;/ref-type&gt;&lt;contributors&gt;&lt;authors&gt;&lt;author&gt;Usubütün, A.&lt;/author&gt;&lt;author&gt;Ozseker, H. S.&lt;/author&gt;&lt;author&gt;Himmetoglu, C.&lt;/author&gt;&lt;author&gt;Balci, S.&lt;/author&gt;&lt;author&gt;Ayhan, A.&lt;/author&gt;&lt;/authors&gt;&lt;/contributors&gt;&lt;auth-address&gt;Department of Pathology, Hacettepe University Medical School, Ankara, Turkey. ausubutu@hacettepe.edu.tr&lt;/auth-address&gt;&lt;titles&gt;&lt;title&gt;Omentectomy for gynecologic cancer: how much sampling is adequate for microscopic examination?&lt;/title&gt;&lt;secondary-title&gt;Arch Pathol Lab Med&lt;/secondary-title&gt;&lt;/titles&gt;&lt;periodical&gt;&lt;full-title&gt;Arch Pathol Lab Med&lt;/full-title&gt;&lt;abbr-1&gt;Archives of pathology &amp;amp; laboratory medicine&lt;/abbr-1&gt;&lt;/periodical&gt;&lt;pages&gt;1578-81&lt;/pages&gt;&lt;volume&gt;131&lt;/volume&gt;&lt;number&gt;10&lt;/number&gt;&lt;edition&gt;2007/10/10&lt;/edition&gt;&lt;keywords&gt;&lt;keyword&gt;Adenocarcinoma/*secondary/surgery&lt;/keyword&gt;&lt;keyword&gt;Cost-Benefit Analysis&lt;/keyword&gt;&lt;keyword&gt;Endometrial Neoplasms/*pathology/surgery&lt;/keyword&gt;&lt;keyword&gt;Female&lt;/keyword&gt;&lt;keyword&gt;Humans&lt;/keyword&gt;&lt;keyword&gt;Neoplasm Staging&lt;/keyword&gt;&lt;keyword&gt;Omentum/*surgery&lt;/keyword&gt;&lt;keyword&gt;Ovarian Neoplasms/*pathology/surgery&lt;/keyword&gt;&lt;keyword&gt;Peritoneal Neoplasms/*secondary/surgery&lt;/keyword&gt;&lt;keyword&gt;Prospective Studies&lt;/keyword&gt;&lt;keyword&gt;Retrospective Studies&lt;/keyword&gt;&lt;keyword&gt;Specimen Handling/economics/*methods&lt;/keyword&gt;&lt;/keywords&gt;&lt;dates&gt;&lt;year&gt;2007&lt;/year&gt;&lt;pub-dates&gt;&lt;date&gt;Oct&lt;/date&gt;&lt;/pub-dates&gt;&lt;/dates&gt;&lt;isbn&gt;0003-9985&lt;/isbn&gt;&lt;accession-num&gt;17922596&lt;/accession-num&gt;&lt;urls&gt;&lt;/urls&gt;&lt;electronic-resource-num&gt;10.1043/1543-2165(2007)131[1578:Ofgchm]2.0.Co;2&lt;/electronic-resource-num&gt;&lt;remote-database-provider&gt;NLM&lt;/remote-database-provider&gt;&lt;language&gt;eng&lt;/language&gt;&lt;/record&gt;&lt;/Cite&gt;&lt;/EndNote&gt;</w:instrText>
              </w:r>
              <w:r w:rsidRPr="00D7114C">
                <w:rPr>
                  <w:rFonts w:ascii="Calibri" w:hAnsi="Calibri" w:cs="Calibri"/>
                  <w:sz w:val="16"/>
                  <w:szCs w:val="16"/>
                  <w:lang w:eastAsia="en-AU"/>
                </w:rPr>
                <w:fldChar w:fldCharType="separate"/>
              </w:r>
              <w:r w:rsidRPr="00D7114C">
                <w:rPr>
                  <w:rFonts w:ascii="Calibri" w:hAnsi="Calibri" w:cs="Calibri"/>
                  <w:noProof/>
                  <w:sz w:val="16"/>
                  <w:szCs w:val="16"/>
                  <w:vertAlign w:val="superscript"/>
                  <w:lang w:eastAsia="en-AU"/>
                </w:rPr>
                <w:t>3</w:t>
              </w:r>
              <w:r w:rsidRPr="00D7114C">
                <w:rPr>
                  <w:rFonts w:ascii="Calibri" w:hAnsi="Calibri" w:cs="Calibri"/>
                  <w:sz w:val="16"/>
                  <w:szCs w:val="16"/>
                  <w:lang w:eastAsia="en-AU"/>
                </w:rPr>
                <w:fldChar w:fldCharType="end"/>
              </w:r>
            </w:hyperlink>
            <w:r w:rsidRPr="00D7114C">
              <w:rPr>
                <w:rFonts w:ascii="Calibri" w:hAnsi="Calibri" w:cs="Calibri"/>
                <w:sz w:val="16"/>
                <w:szCs w:val="16"/>
                <w:lang w:eastAsia="en-AU"/>
              </w:rPr>
              <w:t xml:space="preserve"> One study suggests improving the sensitivity for detection of microscopic disease in macroscopically normal </w:t>
            </w:r>
            <w:proofErr w:type="spellStart"/>
            <w:r w:rsidRPr="00D7114C">
              <w:rPr>
                <w:rFonts w:ascii="Calibri" w:hAnsi="Calibri" w:cs="Calibri"/>
                <w:sz w:val="16"/>
                <w:szCs w:val="16"/>
                <w:lang w:eastAsia="en-AU"/>
              </w:rPr>
              <w:t>omentum</w:t>
            </w:r>
            <w:proofErr w:type="spellEnd"/>
            <w:r w:rsidRPr="00D7114C">
              <w:rPr>
                <w:rFonts w:ascii="Calibri" w:hAnsi="Calibri" w:cs="Calibri"/>
                <w:sz w:val="16"/>
                <w:szCs w:val="16"/>
                <w:lang w:eastAsia="en-AU"/>
              </w:rPr>
              <w:t xml:space="preserve"> to 95% if at least 10 blocks are submitted.</w:t>
            </w:r>
            <w:hyperlink w:anchor="_ENREF_5" w:tooltip="Skala, 2015 #5585" w:history="1">
              <w:r w:rsidRPr="00D7114C">
                <w:rPr>
                  <w:rFonts w:ascii="Calibri" w:hAnsi="Calibri" w:cs="Calibri"/>
                  <w:sz w:val="16"/>
                  <w:szCs w:val="16"/>
                  <w:lang w:eastAsia="en-AU"/>
                </w:rPr>
                <w:fldChar w:fldCharType="begin"/>
              </w:r>
              <w:r w:rsidRPr="00D7114C">
                <w:rPr>
                  <w:rFonts w:ascii="Calibri" w:hAnsi="Calibri" w:cs="Calibri"/>
                  <w:sz w:val="16"/>
                  <w:szCs w:val="16"/>
                  <w:lang w:eastAsia="en-AU"/>
                </w:rPr>
                <w:instrText xml:space="preserve"> ADDIN EN.CITE &lt;EndNote&gt;&lt;Cite&gt;&lt;Author&gt;Skala&lt;/Author&gt;&lt;Year&gt;2015&lt;/Year&gt;&lt;RecNum&gt;5585&lt;/RecNum&gt;&lt;DisplayText&gt;&lt;style face="superscript"&gt;5&lt;/style&gt;&lt;/DisplayText&gt;&lt;record&gt;&lt;rec-number&gt;5585&lt;/rec-number&gt;&lt;foreign-keys&gt;&lt;key app="EN" db-id="w592zazsqtfvdxe2w9sxtpt2exzt5t0wa2fx" timestamp="1606968583"&gt;5585&lt;/key&gt;&lt;/foreign-keys&gt;&lt;ref-type name="Journal Article"&gt;17&lt;/ref-type&gt;&lt;contributors&gt;&lt;authors&gt;&lt;author&gt;Skala, S. L.&lt;/author&gt;&lt;author&gt;Hagemann, I. S.&lt;/author&gt;&lt;/authors&gt;&lt;/contributors&gt;&lt;auth-address&gt;Department of Pathology and Immunology (S.L.S., I.S.H.), Division of Anatomic and Molecular Pathology Department of Obstetrics and Gynecology (I.S.H.), Washington University School of Medicine, St. Louis, Missouri.&lt;/auth-address&gt;&lt;titles&gt;&lt;title&gt;Optimal sampling of grossly normal omentum in staging of gynecologic malignancies&lt;/title&gt;&lt;secondary-title&gt;Int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281-7&lt;/pages&gt;&lt;volume&gt;34&lt;/volume&gt;&lt;number&gt;3&lt;/number&gt;&lt;edition&gt;2015/03/12&lt;/edition&gt;&lt;keywords&gt;&lt;keyword&gt;Adult&lt;/keyword&gt;&lt;keyword&gt;Aged&lt;/keyword&gt;&lt;keyword&gt;Endometrial Neoplasms/*pathology&lt;/keyword&gt;&lt;keyword&gt;Female&lt;/keyword&gt;&lt;keyword&gt;Humans&lt;/keyword&gt;&lt;keyword&gt;Middle Aged&lt;/keyword&gt;&lt;keyword&gt;Neoplasm Staging/*methods&lt;/keyword&gt;&lt;keyword&gt;Omentum/*pathology&lt;/keyword&gt;&lt;keyword&gt;Ovarian Neoplasms/*pathology&lt;/keyword&gt;&lt;keyword&gt;Peritoneal Neoplasms/pathology&lt;/keyword&gt;&lt;keyword&gt;Retrospective Studies&lt;/keyword&gt;&lt;/keywords&gt;&lt;dates&gt;&lt;year&gt;2015&lt;/year&gt;&lt;pub-dates&gt;&lt;date&gt;May&lt;/date&gt;&lt;/pub-dates&gt;&lt;/dates&gt;&lt;isbn&gt;0277-1691&lt;/isbn&gt;&lt;accession-num&gt;25760907&lt;/accession-num&gt;&lt;urls&gt;&lt;/urls&gt;&lt;electronic-resource-num&gt;10.1097/pgp.0000000000000148&lt;/electronic-resource-num&gt;&lt;remote-database-provider&gt;NLM&lt;/remote-database-provider&gt;&lt;language&gt;eng&lt;/language&gt;&lt;/record&gt;&lt;/Cite&gt;&lt;/EndNote&gt;</w:instrText>
              </w:r>
              <w:r w:rsidRPr="00D7114C">
                <w:rPr>
                  <w:rFonts w:ascii="Calibri" w:hAnsi="Calibri" w:cs="Calibri"/>
                  <w:sz w:val="16"/>
                  <w:szCs w:val="16"/>
                  <w:lang w:eastAsia="en-AU"/>
                </w:rPr>
                <w:fldChar w:fldCharType="separate"/>
              </w:r>
              <w:r w:rsidRPr="00D7114C">
                <w:rPr>
                  <w:rFonts w:ascii="Calibri" w:hAnsi="Calibri" w:cs="Calibri"/>
                  <w:noProof/>
                  <w:sz w:val="16"/>
                  <w:szCs w:val="16"/>
                  <w:vertAlign w:val="superscript"/>
                  <w:lang w:eastAsia="en-AU"/>
                </w:rPr>
                <w:t>5</w:t>
              </w:r>
              <w:r w:rsidRPr="00D7114C">
                <w:rPr>
                  <w:rFonts w:ascii="Calibri" w:hAnsi="Calibri" w:cs="Calibri"/>
                  <w:sz w:val="16"/>
                  <w:szCs w:val="16"/>
                  <w:lang w:eastAsia="en-AU"/>
                </w:rPr>
                <w:fldChar w:fldCharType="end"/>
              </w:r>
            </w:hyperlink>
            <w:r w:rsidRPr="00D7114C">
              <w:rPr>
                <w:rFonts w:ascii="Calibri" w:hAnsi="Calibri" w:cs="Calibri"/>
                <w:sz w:val="16"/>
                <w:szCs w:val="16"/>
                <w:lang w:eastAsia="en-AU"/>
              </w:rPr>
              <w:t xml:space="preserve"> </w:t>
            </w:r>
          </w:p>
          <w:p w14:paraId="5A9B06A8" w14:textId="77777777" w:rsidR="00D7114C" w:rsidRPr="00D7114C" w:rsidRDefault="00D7114C" w:rsidP="00C3535B">
            <w:pPr>
              <w:autoSpaceDE w:val="0"/>
              <w:autoSpaceDN w:val="0"/>
              <w:adjustRightInd w:val="0"/>
              <w:spacing w:after="0" w:line="240" w:lineRule="auto"/>
              <w:rPr>
                <w:rFonts w:ascii="Calibri" w:hAnsi="Calibri" w:cs="Calibri"/>
                <w:sz w:val="16"/>
                <w:szCs w:val="16"/>
                <w:lang w:eastAsia="en-AU"/>
              </w:rPr>
            </w:pPr>
          </w:p>
          <w:p w14:paraId="57BD1FD2" w14:textId="7D1918FB" w:rsidR="00C3535B" w:rsidRPr="00D7114C" w:rsidRDefault="00DF2064" w:rsidP="00C3535B">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4B</w:t>
            </w:r>
            <w:r w:rsidR="00C3535B" w:rsidRPr="00D7114C">
              <w:rPr>
                <w:rFonts w:ascii="Calibri" w:hAnsi="Calibri" w:cs="Calibri"/>
                <w:color w:val="auto"/>
                <w:sz w:val="16"/>
                <w:szCs w:val="16"/>
              </w:rPr>
              <w:t>References</w:t>
            </w:r>
          </w:p>
          <w:p w14:paraId="34A36E8C" w14:textId="77777777" w:rsidR="00C3535B" w:rsidRPr="00D7114C" w:rsidRDefault="00C3535B" w:rsidP="007B4846">
            <w:pPr>
              <w:pStyle w:val="EndNoteBibliography"/>
              <w:spacing w:after="0"/>
              <w:ind w:left="487" w:hanging="487"/>
              <w:rPr>
                <w:rFonts w:cs="Calibri"/>
                <w:sz w:val="16"/>
                <w:szCs w:val="16"/>
              </w:rPr>
            </w:pPr>
            <w:r w:rsidRPr="00D7114C">
              <w:rPr>
                <w:rFonts w:cs="Calibri"/>
                <w:sz w:val="16"/>
                <w:szCs w:val="16"/>
                <w:lang w:val="en-AU"/>
              </w:rPr>
              <w:fldChar w:fldCharType="begin"/>
            </w:r>
            <w:r w:rsidRPr="00D7114C">
              <w:rPr>
                <w:rFonts w:cs="Calibri"/>
                <w:sz w:val="16"/>
                <w:szCs w:val="16"/>
                <w:lang w:val="en-AU"/>
              </w:rPr>
              <w:instrText xml:space="preserve"> ADDIN EN.REFLIST </w:instrText>
            </w:r>
            <w:r w:rsidRPr="00D7114C">
              <w:rPr>
                <w:rFonts w:cs="Calibri"/>
                <w:sz w:val="16"/>
                <w:szCs w:val="16"/>
                <w:lang w:val="en-AU"/>
              </w:rPr>
              <w:fldChar w:fldCharType="separate"/>
            </w:r>
            <w:r w:rsidRPr="00D7114C">
              <w:rPr>
                <w:rFonts w:cs="Calibri"/>
                <w:sz w:val="16"/>
                <w:szCs w:val="16"/>
              </w:rPr>
              <w:t>1</w:t>
            </w:r>
            <w:r w:rsidRPr="00D7114C">
              <w:rPr>
                <w:rFonts w:cs="Calibri"/>
                <w:sz w:val="16"/>
                <w:szCs w:val="16"/>
              </w:rPr>
              <w:tab/>
              <w:t>Amin MB, Edge S, Greene FL, Byrd DR, Brookland RK, Washington MK, Gershenwald JE, Compton CC, Hess KR, Sullivan DC, Jessup JM, Brierley JD, Gaspar LE, Schilsky RL, Balch CM, Winchester DP, Asare EA, Madera M, Gress DM and Meyer LR (eds) (2017).</w:t>
            </w:r>
            <w:r w:rsidRPr="00D7114C">
              <w:rPr>
                <w:rFonts w:cs="Calibri"/>
                <w:i/>
                <w:sz w:val="16"/>
                <w:szCs w:val="16"/>
              </w:rPr>
              <w:t xml:space="preserve"> AJCC Cancer Staging Manual 8th ed.</w:t>
            </w:r>
            <w:r w:rsidRPr="00D7114C">
              <w:rPr>
                <w:rFonts w:cs="Calibri"/>
                <w:sz w:val="16"/>
                <w:szCs w:val="16"/>
              </w:rPr>
              <w:t>, Springer, New York.</w:t>
            </w:r>
          </w:p>
          <w:p w14:paraId="08407FEC" w14:textId="77777777" w:rsidR="00C3535B" w:rsidRPr="00D7114C" w:rsidRDefault="00C3535B" w:rsidP="007B4846">
            <w:pPr>
              <w:pStyle w:val="EndNoteBibliography"/>
              <w:spacing w:after="0"/>
              <w:ind w:left="487" w:hanging="487"/>
              <w:rPr>
                <w:rFonts w:cs="Calibri"/>
                <w:sz w:val="16"/>
                <w:szCs w:val="16"/>
              </w:rPr>
            </w:pPr>
            <w:r w:rsidRPr="00D7114C">
              <w:rPr>
                <w:rFonts w:cs="Calibri"/>
                <w:sz w:val="16"/>
                <w:szCs w:val="16"/>
              </w:rPr>
              <w:t>2</w:t>
            </w:r>
            <w:r w:rsidRPr="00D7114C">
              <w:rPr>
                <w:rFonts w:cs="Calibri"/>
                <w:sz w:val="16"/>
                <w:szCs w:val="16"/>
              </w:rPr>
              <w:tab/>
              <w:t xml:space="preserve">McCluggage WG, Colgan T, Duggan M, Hacker NF, Mulvany N, Otis C, Wilkinson N, Zaino RJ and Hirschowitz L (2013). Data set for reporting of endometrial carcinomas: recommendations from the International Collaboration on Cancer Reporting (ICCR) between United Kingdom, United States, Canada, and Australasia. </w:t>
            </w:r>
            <w:r w:rsidRPr="00D7114C">
              <w:rPr>
                <w:rFonts w:cs="Calibri"/>
                <w:i/>
                <w:sz w:val="16"/>
                <w:szCs w:val="16"/>
              </w:rPr>
              <w:t>Int J Gynecol Pathol</w:t>
            </w:r>
            <w:r w:rsidRPr="00D7114C">
              <w:rPr>
                <w:rFonts w:cs="Calibri"/>
                <w:sz w:val="16"/>
                <w:szCs w:val="16"/>
              </w:rPr>
              <w:t xml:space="preserve"> 32(1):45-65.</w:t>
            </w:r>
          </w:p>
          <w:p w14:paraId="771BD16D" w14:textId="77777777" w:rsidR="00C3535B" w:rsidRPr="00D7114C" w:rsidRDefault="00C3535B" w:rsidP="007B4846">
            <w:pPr>
              <w:pStyle w:val="EndNoteBibliography"/>
              <w:spacing w:after="0"/>
              <w:ind w:left="487" w:hanging="487"/>
              <w:rPr>
                <w:rFonts w:cs="Calibri"/>
                <w:sz w:val="16"/>
                <w:szCs w:val="16"/>
              </w:rPr>
            </w:pPr>
            <w:r w:rsidRPr="00D7114C">
              <w:rPr>
                <w:rFonts w:cs="Calibri"/>
                <w:sz w:val="16"/>
                <w:szCs w:val="16"/>
              </w:rPr>
              <w:t>3</w:t>
            </w:r>
            <w:r w:rsidRPr="00D7114C">
              <w:rPr>
                <w:rFonts w:cs="Calibri"/>
                <w:sz w:val="16"/>
                <w:szCs w:val="16"/>
              </w:rPr>
              <w:tab/>
              <w:t xml:space="preserve">Usubütün A, Ozseker HS, Himmetoglu C, Balci S and Ayhan A (2007). Omentectomy for gynecologic cancer: how much sampling is adequate for microscopic examination? </w:t>
            </w:r>
            <w:r w:rsidRPr="00D7114C">
              <w:rPr>
                <w:rFonts w:cs="Calibri"/>
                <w:i/>
                <w:sz w:val="16"/>
                <w:szCs w:val="16"/>
              </w:rPr>
              <w:t>Arch Pathol Lab Med</w:t>
            </w:r>
            <w:r w:rsidRPr="00D7114C">
              <w:rPr>
                <w:rFonts w:cs="Calibri"/>
                <w:sz w:val="16"/>
                <w:szCs w:val="16"/>
              </w:rPr>
              <w:t xml:space="preserve"> 131(10):1578-1581.</w:t>
            </w:r>
          </w:p>
          <w:p w14:paraId="49486A3E" w14:textId="77777777" w:rsidR="00C3535B" w:rsidRPr="00D7114C" w:rsidRDefault="00C3535B" w:rsidP="007B4846">
            <w:pPr>
              <w:pStyle w:val="EndNoteBibliography"/>
              <w:spacing w:after="0"/>
              <w:ind w:left="487" w:hanging="487"/>
              <w:rPr>
                <w:rFonts w:cs="Calibri"/>
                <w:sz w:val="16"/>
                <w:szCs w:val="16"/>
              </w:rPr>
            </w:pPr>
            <w:r w:rsidRPr="00D7114C">
              <w:rPr>
                <w:rFonts w:cs="Calibri"/>
                <w:sz w:val="16"/>
                <w:szCs w:val="16"/>
              </w:rPr>
              <w:t>4</w:t>
            </w:r>
            <w:r w:rsidRPr="00D7114C">
              <w:rPr>
                <w:rFonts w:cs="Calibri"/>
                <w:sz w:val="16"/>
                <w:szCs w:val="16"/>
              </w:rPr>
              <w:tab/>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D7114C">
              <w:rPr>
                <w:rFonts w:cs="Calibri"/>
                <w:i/>
                <w:sz w:val="16"/>
                <w:szCs w:val="16"/>
              </w:rPr>
              <w:t>Int J Gynecol Pathol</w:t>
            </w:r>
            <w:r w:rsidRPr="00D7114C">
              <w:rPr>
                <w:rFonts w:cs="Calibri"/>
                <w:sz w:val="16"/>
                <w:szCs w:val="16"/>
              </w:rPr>
              <w:t xml:space="preserve"> 38 Suppl 1(Iss 1 Suppl 1):S9-s24.</w:t>
            </w:r>
          </w:p>
          <w:p w14:paraId="6A3D3762" w14:textId="09019BA3" w:rsidR="00CA51E3" w:rsidRPr="00D7114C" w:rsidRDefault="00C3535B" w:rsidP="007B4846">
            <w:pPr>
              <w:pStyle w:val="EndNoteBibliography"/>
              <w:spacing w:after="100"/>
              <w:ind w:left="487" w:hanging="487"/>
              <w:rPr>
                <w:rFonts w:cs="Calibri"/>
                <w:sz w:val="16"/>
                <w:szCs w:val="16"/>
                <w:lang w:eastAsia="en-AU"/>
              </w:rPr>
            </w:pPr>
            <w:r w:rsidRPr="00D7114C">
              <w:rPr>
                <w:rFonts w:cs="Calibri"/>
                <w:sz w:val="16"/>
                <w:szCs w:val="16"/>
              </w:rPr>
              <w:t>5</w:t>
            </w:r>
            <w:r w:rsidRPr="00D7114C">
              <w:rPr>
                <w:rFonts w:cs="Calibri"/>
                <w:sz w:val="16"/>
                <w:szCs w:val="16"/>
              </w:rPr>
              <w:tab/>
              <w:t xml:space="preserve">Skala SL and Hagemann IS (2015). Optimal sampling of grossly normal omentum in staging of gynecologic malignancies. </w:t>
            </w:r>
            <w:r w:rsidRPr="00D7114C">
              <w:rPr>
                <w:rFonts w:cs="Calibri"/>
                <w:i/>
                <w:sz w:val="16"/>
                <w:szCs w:val="16"/>
              </w:rPr>
              <w:t>Int J Gynecol Pathol</w:t>
            </w:r>
            <w:r w:rsidRPr="00D7114C">
              <w:rPr>
                <w:rFonts w:cs="Calibri"/>
                <w:sz w:val="16"/>
                <w:szCs w:val="16"/>
              </w:rPr>
              <w:t xml:space="preserve"> 34(3):281-287.</w:t>
            </w:r>
            <w:r w:rsidR="00D7114C">
              <w:rPr>
                <w:rFonts w:cs="Calibri"/>
                <w:sz w:val="16"/>
                <w:szCs w:val="16"/>
              </w:rPr>
              <w:t xml:space="preserve"> </w:t>
            </w:r>
            <w:r w:rsidRPr="00D7114C">
              <w:rPr>
                <w:rFonts w:cs="Calibri"/>
                <w:sz w:val="16"/>
                <w:szCs w:val="16"/>
                <w:lang w:val="en-AU"/>
              </w:rPr>
              <w:fldChar w:fldCharType="end"/>
            </w:r>
          </w:p>
        </w:tc>
        <w:tc>
          <w:tcPr>
            <w:tcW w:w="1701" w:type="dxa"/>
            <w:shd w:val="clear" w:color="auto" w:fill="auto"/>
          </w:tcPr>
          <w:p w14:paraId="49829E5E" w14:textId="77777777" w:rsidR="00CA51E3" w:rsidRPr="008F0AA9" w:rsidRDefault="00CA51E3" w:rsidP="00DC6AD0">
            <w:pPr>
              <w:autoSpaceDE w:val="0"/>
              <w:autoSpaceDN w:val="0"/>
              <w:adjustRightInd w:val="0"/>
              <w:spacing w:after="0" w:line="240" w:lineRule="auto"/>
              <w:ind w:left="440" w:hanging="440"/>
              <w:rPr>
                <w:rFonts w:cs="Verdana"/>
                <w:color w:val="000000" w:themeColor="text1"/>
                <w:sz w:val="16"/>
                <w:szCs w:val="16"/>
              </w:rPr>
            </w:pPr>
          </w:p>
        </w:tc>
      </w:tr>
      <w:tr w:rsidR="00CE2160" w:rsidRPr="00CC5E7C" w14:paraId="7D458854" w14:textId="77777777" w:rsidTr="00997BEF">
        <w:trPr>
          <w:trHeight w:val="328"/>
        </w:trPr>
        <w:tc>
          <w:tcPr>
            <w:tcW w:w="866" w:type="dxa"/>
            <w:shd w:val="clear" w:color="000000" w:fill="EEECE1"/>
          </w:tcPr>
          <w:p w14:paraId="1E012710" w14:textId="169DCC51" w:rsidR="00CE2160" w:rsidRPr="00166129" w:rsidRDefault="00CE2160" w:rsidP="00CE2160">
            <w:pPr>
              <w:spacing w:after="0"/>
              <w:rPr>
                <w:rFonts w:ascii="Calibri" w:hAnsi="Calibri"/>
                <w:color w:val="000000"/>
                <w:sz w:val="16"/>
                <w:szCs w:val="16"/>
              </w:rPr>
            </w:pPr>
            <w:r>
              <w:rPr>
                <w:rFonts w:ascii="Calibri" w:hAnsi="Calibri"/>
                <w:color w:val="000000"/>
                <w:sz w:val="16"/>
                <w:szCs w:val="16"/>
              </w:rPr>
              <w:lastRenderedPageBreak/>
              <w:t>Non-core</w:t>
            </w:r>
          </w:p>
        </w:tc>
        <w:tc>
          <w:tcPr>
            <w:tcW w:w="1843" w:type="dxa"/>
            <w:shd w:val="clear" w:color="000000" w:fill="EEECE1"/>
          </w:tcPr>
          <w:p w14:paraId="2D444C75" w14:textId="3EB40662" w:rsidR="00CE2160" w:rsidRPr="00166129" w:rsidRDefault="00CE2160" w:rsidP="00CE2160">
            <w:pPr>
              <w:spacing w:line="240" w:lineRule="auto"/>
              <w:rPr>
                <w:rFonts w:ascii="Calibri" w:hAnsi="Calibri"/>
                <w:bCs/>
                <w:color w:val="000000"/>
                <w:sz w:val="16"/>
                <w:szCs w:val="16"/>
              </w:rPr>
            </w:pPr>
            <w:r w:rsidRPr="00E70B8D">
              <w:rPr>
                <w:rFonts w:ascii="Calibri" w:hAnsi="Calibri"/>
                <w:bCs/>
                <w:color w:val="808080" w:themeColor="background1" w:themeShade="80"/>
                <w:sz w:val="16"/>
                <w:szCs w:val="16"/>
              </w:rPr>
              <w:t>BLOCK IDENTIFICATION KEY</w:t>
            </w:r>
          </w:p>
        </w:tc>
        <w:tc>
          <w:tcPr>
            <w:tcW w:w="2551" w:type="dxa"/>
            <w:shd w:val="clear" w:color="auto" w:fill="auto"/>
          </w:tcPr>
          <w:p w14:paraId="3035EE76" w14:textId="2B86CD2D" w:rsidR="00CE2160" w:rsidRPr="00955D9C" w:rsidRDefault="00CE2160" w:rsidP="00955D9C">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r w:rsidR="00955D9C">
              <w:rPr>
                <w:rFonts w:cs="Verdana"/>
                <w:iCs/>
                <w:color w:val="808080" w:themeColor="background1" w:themeShade="80"/>
                <w:sz w:val="16"/>
                <w:szCs w:val="16"/>
              </w:rPr>
              <w:t xml:space="preserve"> </w:t>
            </w:r>
            <w:r w:rsidRPr="00955D9C">
              <w:rPr>
                <w:rFonts w:cs="Verdana"/>
                <w:iCs/>
                <w:color w:val="808080" w:themeColor="background1" w:themeShade="80"/>
                <w:sz w:val="16"/>
                <w:szCs w:val="16"/>
              </w:rPr>
              <w:t>and origin of all tissue blocks</w:t>
            </w:r>
          </w:p>
        </w:tc>
        <w:tc>
          <w:tcPr>
            <w:tcW w:w="8222" w:type="dxa"/>
            <w:shd w:val="clear" w:color="auto" w:fill="auto"/>
          </w:tcPr>
          <w:p w14:paraId="075BE6D6" w14:textId="77777777" w:rsidR="00CE2160" w:rsidRDefault="00CE2160" w:rsidP="00CE2160">
            <w:pPr>
              <w:spacing w:after="0" w:line="240" w:lineRule="auto"/>
              <w:rPr>
                <w:rFonts w:cstheme="minorHAnsi"/>
                <w:sz w:val="16"/>
                <w:szCs w:val="16"/>
              </w:rPr>
            </w:pPr>
            <w:r w:rsidRPr="007D4DEA">
              <w:rPr>
                <w:rFonts w:cstheme="minorHAnsi"/>
                <w:sz w:val="16"/>
                <w:szCs w:val="16"/>
              </w:rPr>
              <w:t xml:space="preserve">The origin/designation of all tissue blocks should be recorded, and it is preferable to document this information in the final pathology report. This is particularly important should the need for internal or external review arise. The reviewer needs to be clear about the origin of each block </w:t>
            </w:r>
            <w:proofErr w:type="gramStart"/>
            <w:r w:rsidRPr="007D4DEA">
              <w:rPr>
                <w:rFonts w:cstheme="minorHAnsi"/>
                <w:sz w:val="16"/>
                <w:szCs w:val="16"/>
              </w:rPr>
              <w:t>in order to</w:t>
            </w:r>
            <w:proofErr w:type="gramEnd"/>
            <w:r w:rsidRPr="007D4DEA">
              <w:rPr>
                <w:rFonts w:cstheme="minorHAnsi"/>
                <w:sz w:val="16"/>
                <w:szCs w:val="16"/>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6FF21792" w14:textId="77777777" w:rsidR="00EF59F3" w:rsidRPr="007D4DEA" w:rsidRDefault="00EF59F3" w:rsidP="00CE2160">
            <w:pPr>
              <w:spacing w:after="0" w:line="240" w:lineRule="auto"/>
              <w:rPr>
                <w:rFonts w:cstheme="minorHAnsi"/>
                <w:sz w:val="16"/>
                <w:szCs w:val="16"/>
              </w:rPr>
            </w:pPr>
          </w:p>
          <w:p w14:paraId="1C32A563" w14:textId="77777777" w:rsidR="00CE2160" w:rsidRDefault="00CE2160" w:rsidP="00CE2160">
            <w:pPr>
              <w:pStyle w:val="EndNoteBibliography"/>
              <w:spacing w:after="0"/>
              <w:ind w:left="482" w:hanging="482"/>
              <w:rPr>
                <w:rFonts w:cstheme="minorHAnsi"/>
                <w:sz w:val="16"/>
                <w:szCs w:val="16"/>
              </w:rPr>
            </w:pPr>
            <w:r w:rsidRPr="007D4DEA">
              <w:rPr>
                <w:rFonts w:cstheme="minorHAnsi"/>
                <w:sz w:val="16"/>
                <w:szCs w:val="16"/>
              </w:rPr>
              <w:t>Recording the origin/designation of tissue blocks also facilitates retrieval of blocks for further immunohistochemical or</w:t>
            </w:r>
          </w:p>
          <w:p w14:paraId="2009E30F" w14:textId="3F257CD4" w:rsidR="00CE2160" w:rsidRPr="00BE4A26" w:rsidRDefault="00CE2160" w:rsidP="00CE2160">
            <w:pPr>
              <w:pStyle w:val="EndNoteBibliography"/>
              <w:spacing w:after="100"/>
              <w:ind w:left="482" w:hanging="482"/>
              <w:rPr>
                <w:rFonts w:cs="Calibri"/>
                <w:iCs/>
                <w:color w:val="000000" w:themeColor="text1"/>
                <w:sz w:val="16"/>
                <w:szCs w:val="16"/>
                <w:highlight w:val="yellow"/>
              </w:rPr>
            </w:pPr>
            <w:r w:rsidRPr="007D4DEA">
              <w:rPr>
                <w:rFonts w:cstheme="minorHAnsi"/>
                <w:sz w:val="16"/>
                <w:szCs w:val="16"/>
              </w:rPr>
              <w:t>molecular analysis, research studies or clinical trials.</w:t>
            </w:r>
          </w:p>
        </w:tc>
        <w:tc>
          <w:tcPr>
            <w:tcW w:w="1701" w:type="dxa"/>
            <w:shd w:val="clear" w:color="auto" w:fill="auto"/>
          </w:tcPr>
          <w:p w14:paraId="36588726" w14:textId="6A3FEE76" w:rsidR="00CE2160" w:rsidRPr="008F0AA9" w:rsidRDefault="00CE2160" w:rsidP="00CE2160">
            <w:pPr>
              <w:autoSpaceDE w:val="0"/>
              <w:autoSpaceDN w:val="0"/>
              <w:adjustRightInd w:val="0"/>
              <w:spacing w:after="0" w:line="240" w:lineRule="auto"/>
              <w:ind w:left="440" w:hanging="440"/>
              <w:rPr>
                <w:rFonts w:cs="Verdana"/>
                <w:color w:val="000000" w:themeColor="text1"/>
                <w:sz w:val="16"/>
                <w:szCs w:val="16"/>
              </w:rPr>
            </w:pPr>
          </w:p>
        </w:tc>
      </w:tr>
      <w:tr w:rsidR="006F373A" w:rsidRPr="00CC5E7C" w14:paraId="5E360439" w14:textId="77777777" w:rsidTr="00997BEF">
        <w:trPr>
          <w:trHeight w:val="895"/>
        </w:trPr>
        <w:tc>
          <w:tcPr>
            <w:tcW w:w="866" w:type="dxa"/>
            <w:shd w:val="clear" w:color="000000" w:fill="EEECE1"/>
          </w:tcPr>
          <w:p w14:paraId="59B32B71" w14:textId="67F0896E" w:rsidR="006F373A" w:rsidRDefault="006F373A" w:rsidP="00974E40">
            <w:pPr>
              <w:spacing w:after="0" w:line="240" w:lineRule="auto"/>
              <w:rPr>
                <w:rFonts w:ascii="Calibri" w:hAnsi="Calibri"/>
                <w:color w:val="000000"/>
                <w:sz w:val="16"/>
                <w:szCs w:val="16"/>
              </w:rPr>
            </w:pPr>
            <w:r>
              <w:rPr>
                <w:rFonts w:ascii="Calibri" w:hAnsi="Calibri"/>
                <w:color w:val="000000"/>
                <w:sz w:val="16"/>
                <w:szCs w:val="16"/>
              </w:rPr>
              <w:t>Core</w:t>
            </w:r>
            <w:r w:rsidR="007F7DA0">
              <w:rPr>
                <w:rFonts w:ascii="Calibri" w:hAnsi="Calibri"/>
                <w:color w:val="000000"/>
                <w:sz w:val="16"/>
                <w:szCs w:val="16"/>
              </w:rPr>
              <w:t xml:space="preserve"> and Non-core</w:t>
            </w:r>
          </w:p>
        </w:tc>
        <w:tc>
          <w:tcPr>
            <w:tcW w:w="1843" w:type="dxa"/>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shd w:val="clear" w:color="auto" w:fill="auto"/>
          </w:tcPr>
          <w:p w14:paraId="29400C0E" w14:textId="77777777" w:rsidR="00782D1E" w:rsidRP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Endometrioid carcinoma</w:t>
            </w:r>
          </w:p>
          <w:p w14:paraId="191B4E67" w14:textId="77777777" w:rsidR="00782D1E" w:rsidRP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Serous carcinoma</w:t>
            </w:r>
          </w:p>
          <w:p w14:paraId="479B8CAD" w14:textId="77777777" w:rsidR="00782D1E" w:rsidRP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Clear cell carcinoma</w:t>
            </w:r>
          </w:p>
          <w:p w14:paraId="357098B9" w14:textId="77777777" w:rsidR="00782D1E" w:rsidRP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Carcinoma, undifferentiated</w:t>
            </w:r>
          </w:p>
          <w:p w14:paraId="3B9FBCCF" w14:textId="77777777" w:rsidR="00782D1E" w:rsidRP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Mixed cell carcinoma</w:t>
            </w:r>
          </w:p>
          <w:p w14:paraId="7A1B359A" w14:textId="77777777" w:rsidR="00782D1E" w:rsidRP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Mesonephric carcinoma</w:t>
            </w:r>
          </w:p>
          <w:p w14:paraId="00E43E13" w14:textId="77777777" w:rsidR="00782D1E" w:rsidRP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Squamous cell carcinoma</w:t>
            </w:r>
          </w:p>
          <w:p w14:paraId="4F2E0C62" w14:textId="77777777" w:rsidR="00782D1E" w:rsidRP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Mucinous carcinoma, gastrointestinal type</w:t>
            </w:r>
          </w:p>
          <w:p w14:paraId="349DEF42" w14:textId="77777777" w:rsidR="00782D1E" w:rsidRP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Mesonephric-like carcinoma</w:t>
            </w:r>
          </w:p>
          <w:p w14:paraId="434C13DF" w14:textId="0471DE89" w:rsidR="00782D1E" w:rsidRDefault="00782D1E"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Neuroendocrine carcin</w:t>
            </w:r>
            <w:r w:rsidR="002626A0">
              <w:rPr>
                <w:rFonts w:ascii="Calibri" w:hAnsi="Calibri" w:cs="Calibri"/>
                <w:sz w:val="16"/>
                <w:szCs w:val="16"/>
              </w:rPr>
              <w:t>oma</w:t>
            </w:r>
            <w:r w:rsidR="005C3F6A">
              <w:rPr>
                <w:rFonts w:ascii="Calibri" w:hAnsi="Calibri" w:cs="Calibri"/>
                <w:sz w:val="16"/>
                <w:szCs w:val="16"/>
              </w:rPr>
              <w:t>s</w:t>
            </w:r>
          </w:p>
          <w:p w14:paraId="1B20F3F1" w14:textId="14D36417" w:rsidR="00A27E3E" w:rsidRPr="00A27E3E" w:rsidRDefault="005C3F6A" w:rsidP="00A27E3E">
            <w:pPr>
              <w:autoSpaceDE w:val="0"/>
              <w:autoSpaceDN w:val="0"/>
              <w:adjustRightInd w:val="0"/>
              <w:spacing w:after="0" w:line="240" w:lineRule="auto"/>
              <w:ind w:left="171"/>
              <w:rPr>
                <w:rFonts w:ascii="Calibri" w:hAnsi="Calibri" w:cs="Calibri"/>
                <w:color w:val="808080" w:themeColor="background1" w:themeShade="80"/>
                <w:sz w:val="16"/>
                <w:szCs w:val="16"/>
              </w:rPr>
            </w:pPr>
            <w:r>
              <w:rPr>
                <w:rFonts w:ascii="Calibri" w:hAnsi="Calibri" w:cs="Calibri"/>
                <w:i/>
                <w:iCs/>
                <w:color w:val="808080" w:themeColor="background1" w:themeShade="80"/>
                <w:sz w:val="16"/>
                <w:szCs w:val="16"/>
              </w:rPr>
              <w:t xml:space="preserve">  </w:t>
            </w:r>
            <w:r w:rsidR="007F7DA0" w:rsidRPr="005C3F6A">
              <w:rPr>
                <w:rFonts w:ascii="Calibri" w:hAnsi="Calibri" w:cs="Calibri"/>
                <w:color w:val="808080" w:themeColor="background1" w:themeShade="80"/>
                <w:sz w:val="16"/>
                <w:szCs w:val="16"/>
              </w:rPr>
              <w:t xml:space="preserve">Specify subtype </w:t>
            </w:r>
            <w:r w:rsidR="007F7DA0" w:rsidRPr="001D517F">
              <w:rPr>
                <w:rFonts w:ascii="Calibri" w:hAnsi="Calibri" w:cs="Calibri"/>
                <w:color w:val="808080" w:themeColor="background1" w:themeShade="80"/>
                <w:sz w:val="16"/>
                <w:szCs w:val="16"/>
              </w:rPr>
              <w:t>_____</w:t>
            </w:r>
          </w:p>
          <w:p w14:paraId="5F90A01C" w14:textId="4D9CBDA3" w:rsidR="00A27E3E" w:rsidRDefault="00A27E3E" w:rsidP="00A27E3E">
            <w:pPr>
              <w:numPr>
                <w:ilvl w:val="0"/>
                <w:numId w:val="11"/>
              </w:numPr>
              <w:autoSpaceDE w:val="0"/>
              <w:autoSpaceDN w:val="0"/>
              <w:adjustRightInd w:val="0"/>
              <w:spacing w:after="0" w:line="240" w:lineRule="auto"/>
              <w:ind w:left="171" w:hanging="171"/>
              <w:rPr>
                <w:rFonts w:ascii="Calibri" w:hAnsi="Calibri" w:cs="Calibri"/>
                <w:sz w:val="16"/>
                <w:szCs w:val="16"/>
              </w:rPr>
            </w:pPr>
            <w:r w:rsidRPr="00A27E3E">
              <w:rPr>
                <w:rFonts w:ascii="Calibri" w:hAnsi="Calibri" w:cs="Calibri"/>
                <w:sz w:val="16"/>
                <w:szCs w:val="16"/>
              </w:rPr>
              <w:t>Carcinosarcoma NOS</w:t>
            </w:r>
          </w:p>
          <w:p w14:paraId="11240231" w14:textId="1D9A2349" w:rsidR="00A27E3E" w:rsidRPr="00744674" w:rsidRDefault="00D231D2" w:rsidP="00A27E3E">
            <w:pPr>
              <w:autoSpaceDE w:val="0"/>
              <w:autoSpaceDN w:val="0"/>
              <w:adjustRightInd w:val="0"/>
              <w:spacing w:after="0" w:line="240" w:lineRule="auto"/>
              <w:ind w:left="171"/>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 xml:space="preserve">   ____ </w:t>
            </w:r>
            <w:r w:rsidR="00F82A1B" w:rsidRPr="00744674">
              <w:rPr>
                <w:rFonts w:ascii="Calibri" w:hAnsi="Calibri" w:cs="Calibri"/>
                <w:color w:val="808080" w:themeColor="background1" w:themeShade="80"/>
                <w:sz w:val="16"/>
                <w:szCs w:val="16"/>
              </w:rPr>
              <w:t>% Epithelial</w:t>
            </w:r>
          </w:p>
          <w:p w14:paraId="5441C202" w14:textId="3E64A0F8" w:rsidR="00744674" w:rsidRPr="00744674" w:rsidRDefault="00744674" w:rsidP="00A27E3E">
            <w:pPr>
              <w:autoSpaceDE w:val="0"/>
              <w:autoSpaceDN w:val="0"/>
              <w:adjustRightInd w:val="0"/>
              <w:spacing w:after="0" w:line="240" w:lineRule="auto"/>
              <w:ind w:left="171"/>
              <w:rPr>
                <w:rFonts w:ascii="Calibri" w:hAnsi="Calibri" w:cs="Calibri"/>
                <w:color w:val="808080" w:themeColor="background1" w:themeShade="80"/>
                <w:sz w:val="16"/>
                <w:szCs w:val="16"/>
              </w:rPr>
            </w:pPr>
            <w:r w:rsidRPr="00744674">
              <w:rPr>
                <w:rFonts w:ascii="Calibri" w:hAnsi="Calibri" w:cs="Calibri"/>
                <w:color w:val="808080" w:themeColor="background1" w:themeShade="80"/>
                <w:sz w:val="16"/>
                <w:szCs w:val="16"/>
              </w:rPr>
              <w:t xml:space="preserve">   </w:t>
            </w:r>
            <w:r w:rsidR="00F82A1B" w:rsidRPr="00744674">
              <w:rPr>
                <w:rFonts w:ascii="Calibri" w:hAnsi="Calibri" w:cs="Calibri"/>
                <w:color w:val="808080" w:themeColor="background1" w:themeShade="80"/>
                <w:sz w:val="16"/>
                <w:szCs w:val="16"/>
              </w:rPr>
              <w:t xml:space="preserve">AND </w:t>
            </w:r>
          </w:p>
          <w:p w14:paraId="074EF761" w14:textId="3380326D" w:rsidR="00F82A1B" w:rsidRPr="00744674" w:rsidRDefault="00D231D2" w:rsidP="00A27E3E">
            <w:pPr>
              <w:autoSpaceDE w:val="0"/>
              <w:autoSpaceDN w:val="0"/>
              <w:adjustRightInd w:val="0"/>
              <w:spacing w:after="0" w:line="240" w:lineRule="auto"/>
              <w:ind w:left="171"/>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 xml:space="preserve">   ____</w:t>
            </w:r>
            <w:r w:rsidR="00744674" w:rsidRPr="00744674">
              <w:rPr>
                <w:rFonts w:ascii="Calibri" w:hAnsi="Calibri" w:cs="Calibri"/>
                <w:color w:val="808080" w:themeColor="background1" w:themeShade="80"/>
                <w:sz w:val="16"/>
                <w:szCs w:val="16"/>
              </w:rPr>
              <w:t xml:space="preserve"> % Sarcomatous</w:t>
            </w:r>
          </w:p>
          <w:p w14:paraId="28DEF214" w14:textId="77777777" w:rsidR="00744674" w:rsidRPr="00744674" w:rsidRDefault="00744674" w:rsidP="00744674">
            <w:pPr>
              <w:pStyle w:val="ListParagraph"/>
              <w:numPr>
                <w:ilvl w:val="0"/>
                <w:numId w:val="41"/>
              </w:numPr>
              <w:autoSpaceDE w:val="0"/>
              <w:autoSpaceDN w:val="0"/>
              <w:adjustRightInd w:val="0"/>
              <w:spacing w:after="0" w:line="240" w:lineRule="auto"/>
              <w:ind w:left="769" w:hanging="142"/>
              <w:rPr>
                <w:rFonts w:ascii="Calibri" w:hAnsi="Calibri" w:cs="Calibri"/>
                <w:color w:val="808080" w:themeColor="background1" w:themeShade="80"/>
                <w:sz w:val="16"/>
                <w:szCs w:val="16"/>
              </w:rPr>
            </w:pPr>
            <w:r w:rsidRPr="00744674">
              <w:rPr>
                <w:rFonts w:ascii="Calibri" w:hAnsi="Calibri" w:cs="Calibri"/>
                <w:color w:val="808080" w:themeColor="background1" w:themeShade="80"/>
                <w:sz w:val="16"/>
                <w:szCs w:val="16"/>
              </w:rPr>
              <w:t>Homologous</w:t>
            </w:r>
          </w:p>
          <w:p w14:paraId="545A4CFE" w14:textId="0BF9B133" w:rsidR="00744674" w:rsidRPr="00744674" w:rsidRDefault="00744674" w:rsidP="00744674">
            <w:pPr>
              <w:pStyle w:val="ListParagraph"/>
              <w:numPr>
                <w:ilvl w:val="0"/>
                <w:numId w:val="41"/>
              </w:numPr>
              <w:autoSpaceDE w:val="0"/>
              <w:autoSpaceDN w:val="0"/>
              <w:adjustRightInd w:val="0"/>
              <w:spacing w:after="0" w:line="240" w:lineRule="auto"/>
              <w:ind w:left="769" w:hanging="142"/>
              <w:rPr>
                <w:rFonts w:ascii="Calibri" w:hAnsi="Calibri" w:cs="Calibri"/>
                <w:color w:val="808080" w:themeColor="background1" w:themeShade="80"/>
                <w:sz w:val="16"/>
                <w:szCs w:val="16"/>
              </w:rPr>
            </w:pPr>
            <w:r w:rsidRPr="00744674">
              <w:rPr>
                <w:rFonts w:ascii="Calibri" w:hAnsi="Calibri" w:cs="Calibri"/>
                <w:color w:val="808080" w:themeColor="background1" w:themeShade="80"/>
                <w:sz w:val="16"/>
                <w:szCs w:val="16"/>
              </w:rPr>
              <w:t>Heterologous</w:t>
            </w:r>
          </w:p>
          <w:p w14:paraId="29646FC7" w14:textId="663021E1" w:rsidR="006F373A" w:rsidRPr="00782D1E" w:rsidRDefault="000306C6" w:rsidP="00782D1E">
            <w:pPr>
              <w:numPr>
                <w:ilvl w:val="0"/>
                <w:numId w:val="11"/>
              </w:numPr>
              <w:autoSpaceDE w:val="0"/>
              <w:autoSpaceDN w:val="0"/>
              <w:adjustRightInd w:val="0"/>
              <w:spacing w:after="0" w:line="240" w:lineRule="auto"/>
              <w:ind w:left="171" w:hanging="171"/>
              <w:rPr>
                <w:rFonts w:ascii="Calibri" w:hAnsi="Calibri" w:cs="Calibri"/>
                <w:sz w:val="16"/>
                <w:szCs w:val="16"/>
              </w:rPr>
            </w:pPr>
            <w:r w:rsidRPr="00782D1E">
              <w:rPr>
                <w:rFonts w:ascii="Calibri" w:hAnsi="Calibri" w:cs="Calibri"/>
                <w:sz w:val="16"/>
                <w:szCs w:val="16"/>
              </w:rPr>
              <w:t xml:space="preserve">Other, </w:t>
            </w:r>
            <w:r w:rsidRPr="00782D1E">
              <w:rPr>
                <w:rFonts w:ascii="Calibri" w:hAnsi="Calibri" w:cs="Calibri"/>
                <w:i/>
                <w:iCs/>
                <w:sz w:val="16"/>
                <w:szCs w:val="16"/>
              </w:rPr>
              <w:t>specify</w:t>
            </w:r>
          </w:p>
        </w:tc>
        <w:tc>
          <w:tcPr>
            <w:tcW w:w="8222" w:type="dxa"/>
            <w:shd w:val="clear" w:color="auto" w:fill="auto"/>
          </w:tcPr>
          <w:p w14:paraId="441D50F6" w14:textId="77B68949"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All endometrial carcinomas should be classified according to the W</w:t>
            </w:r>
            <w:r w:rsidR="006156EF">
              <w:rPr>
                <w:rFonts w:ascii="Calibri" w:hAnsi="Calibri" w:cs="Calibri"/>
                <w:sz w:val="16"/>
                <w:szCs w:val="16"/>
              </w:rPr>
              <w:t>HO</w:t>
            </w:r>
            <w:r w:rsidRPr="007B4846">
              <w:rPr>
                <w:rFonts w:ascii="Calibri" w:hAnsi="Calibri" w:cs="Calibri"/>
                <w:sz w:val="16"/>
                <w:szCs w:val="16"/>
              </w:rPr>
              <w:t xml:space="preserve"> Classification of Tumours, Female Genital Tumours, 5</w:t>
            </w:r>
            <w:r w:rsidRPr="007B4846">
              <w:rPr>
                <w:rFonts w:ascii="Calibri" w:hAnsi="Calibri" w:cs="Calibri"/>
                <w:sz w:val="16"/>
                <w:szCs w:val="16"/>
                <w:vertAlign w:val="superscript"/>
              </w:rPr>
              <w:t>th</w:t>
            </w:r>
            <w:r w:rsidRPr="007B4846">
              <w:rPr>
                <w:rFonts w:ascii="Calibri" w:hAnsi="Calibri" w:cs="Calibri"/>
                <w:sz w:val="16"/>
                <w:szCs w:val="16"/>
              </w:rPr>
              <w:t xml:space="preserve"> edition, 2020 (Table 1).</w:t>
            </w:r>
            <w:hyperlink w:anchor="_ENREF_1" w:tooltip="Kurman RJ, 2014 #1776"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&lt;EndNote&gt;&lt;Cite&gt;&lt;Author&gt;Kurman RJ&lt;/Author&gt;&lt;Year&gt;2014&lt;/Year&gt;&lt;RecNum&gt;1776&lt;/RecNum&gt;&lt;DisplayText&gt;&lt;style face="superscript"&gt;1&lt;/style&gt;&lt;/DisplayText&gt;&lt;record&gt;&lt;rec-number&gt;1776&lt;/rec-number&gt;&lt;foreign-keys&gt;&lt;key app="EN" db-id="w592zazsqtfvdxe2w9sxtpt2exzt5t0wa2fx" timestamp="0"&gt;1776&lt;/key&gt;&lt;/foreign-keys&gt;&lt;ref-type name="Book"&gt;6&lt;/ref-type&gt;&lt;contributors&gt;&lt;authors&gt;&lt;author&gt;Kurman RJ, &lt;/author&gt;&lt;author&gt;Carcangiu ML, &lt;/author&gt;&lt;author&gt;Herrington CS, &lt;/author&gt;&lt;author&gt;Young RH,&lt;/author&gt;&lt;/authors&gt;&lt;/contributors&gt;&lt;titles&gt;&lt;title&gt;WHO classification of tumours of the female reproductive organs&lt;/title&gt;&lt;/titles&gt;&lt;dates&gt;&lt;year&gt;2014&lt;/year&gt;&lt;/dates&gt;&lt;pub-location&gt;Lyon&lt;/pub-location&gt;&lt;publisher&gt; IARC press&lt;/publisher&gt;&lt;urls&gt;&lt;/urls&gt;&lt;/record&gt;&lt;/Cite&gt;&lt;/EndNote&gt;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1</w:t>
              </w:r>
              <w:r w:rsidRPr="007B4846">
                <w:rPr>
                  <w:rFonts w:ascii="Calibri" w:hAnsi="Calibri" w:cs="Calibri"/>
                  <w:sz w:val="16"/>
                  <w:szCs w:val="16"/>
                </w:rPr>
                <w:fldChar w:fldCharType="end"/>
              </w:r>
            </w:hyperlink>
            <w:r w:rsidRPr="007B4846">
              <w:rPr>
                <w:rFonts w:ascii="Calibri" w:hAnsi="Calibri" w:cs="Calibri"/>
                <w:sz w:val="16"/>
                <w:szCs w:val="16"/>
              </w:rPr>
              <w:t xml:space="preserve"> The ICCR dataset includes 5</w:t>
            </w:r>
            <w:r w:rsidRPr="007B4846">
              <w:rPr>
                <w:rFonts w:ascii="Calibri" w:hAnsi="Calibri" w:cs="Calibri"/>
                <w:sz w:val="16"/>
                <w:szCs w:val="16"/>
                <w:vertAlign w:val="superscript"/>
              </w:rPr>
              <w:t>th</w:t>
            </w:r>
            <w:r w:rsidRPr="007B4846">
              <w:rPr>
                <w:rFonts w:ascii="Calibri" w:hAnsi="Calibri" w:cs="Calibri"/>
                <w:sz w:val="16"/>
                <w:szCs w:val="16"/>
              </w:rPr>
              <w:t xml:space="preserve"> edition Corrigenda, June 2021.</w:t>
            </w:r>
            <w:hyperlink w:anchor="_ENREF_2" w:tooltip="Board, 2021 #6076"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&lt;EndNote&gt;&lt;Cite&gt;&lt;Author&gt;Board&lt;/Author&gt;&lt;Year&gt;2021&lt;/Year&gt;&lt;RecNum&gt;6076&lt;/RecNum&gt;&lt;DisplayText&gt;&lt;style face="superscript"&gt;2&lt;/style&gt;&lt;/DisplayText&gt;&lt;record&gt;&lt;rec-number&gt;6076&lt;/rec-number&gt;&lt;foreign-keys&gt;&lt;key app="EN" db-id="w592zazsqtfvdxe2w9sxtpt2exzt5t0wa2fx" timestamp="1623846088"&gt;6076&lt;/key&gt;&lt;/foreign-keys&gt;&lt;ref-type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June 2021&lt;/title&gt;&lt;alt-title&gt;WHO Classification of Tumours Editorial Board&lt;/alt-title&gt;&lt;/titles&gt;&lt;volume&gt;2021&lt;/volume&gt;&lt;number&gt;16th June 2021&lt;/number&gt;&lt;dates&gt;&lt;year&gt;2021&lt;/year&gt;&lt;/dates&gt;&lt;pub-location&gt;Lyon,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2</w:t>
              </w:r>
              <w:r w:rsidRPr="007B4846">
                <w:rPr>
                  <w:rFonts w:ascii="Calibri" w:hAnsi="Calibri" w:cs="Calibri"/>
                  <w:sz w:val="16"/>
                  <w:szCs w:val="16"/>
                </w:rPr>
                <w:fldChar w:fldCharType="end"/>
              </w:r>
            </w:hyperlink>
            <w:r w:rsidRPr="007B4846">
              <w:rPr>
                <w:rFonts w:ascii="Calibri" w:hAnsi="Calibri" w:cs="Calibri"/>
                <w:sz w:val="16"/>
                <w:szCs w:val="16"/>
              </w:rPr>
              <w:t xml:space="preserve"> It is beyond the scope of this dataset to provide detailed information about the microscopic features of each histologic type. However, some points are highlighted for clarification, particularly regarding the main modifications introduced in the 2020 WHO Classification.</w:t>
            </w:r>
            <w:hyperlink w:anchor="_ENREF_3" w:tooltip="WHO Classification of Tumours Editorial Board, 2020 #5843"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&lt;EndNote&gt;&lt;Cite&gt;&lt;Author&gt;WHO Classification of Tumours Editorial Board&lt;/Author&gt;&lt;Year&gt;2020&lt;/Year&gt;&lt;RecNum&gt;5843&lt;/RecNum&gt;&lt;DisplayText&gt;&lt;style face="superscript"&gt;3&lt;/style&gt;&lt;/DisplayText&gt;&lt;record&gt;&lt;rec-number&gt;5843&lt;/rec-number&gt;&lt;foreign-keys&gt;&lt;key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3</w:t>
              </w:r>
              <w:r w:rsidRPr="007B4846">
                <w:rPr>
                  <w:rFonts w:ascii="Calibri" w:hAnsi="Calibri" w:cs="Calibri"/>
                  <w:sz w:val="16"/>
                  <w:szCs w:val="16"/>
                </w:rPr>
                <w:fldChar w:fldCharType="end"/>
              </w:r>
            </w:hyperlink>
          </w:p>
          <w:p w14:paraId="33B7CE07" w14:textId="77777777" w:rsidR="00DC71DC" w:rsidRPr="007B4846" w:rsidRDefault="00DC71DC" w:rsidP="00DC71DC">
            <w:pPr>
              <w:spacing w:after="0" w:line="240" w:lineRule="auto"/>
              <w:rPr>
                <w:rFonts w:ascii="Calibri" w:hAnsi="Calibri" w:cs="Calibri"/>
                <w:sz w:val="16"/>
                <w:szCs w:val="16"/>
              </w:rPr>
            </w:pPr>
          </w:p>
          <w:p w14:paraId="2D67A229"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Histological tumour type has consistently been demonstrated as an important biological predictor in endometrial carcinoma. Accurate histological typing is important both in biopsy and resection specimens. Moreover, assessment of histological type determines the extent of the initial surgical procedure, and subsequent use of adjuvant therapy.</w:t>
            </w:r>
            <w:hyperlink w:anchor="_ENREF_4" w:tooltip="Colombo, 2016 #5586" w:history="1">
              <w:r w:rsidRPr="007B4846">
                <w:rPr>
                  <w:rFonts w:ascii="Calibri" w:hAnsi="Calibri" w:cs="Calibri"/>
                  <w:sz w:val="16"/>
                  <w:szCs w:val="16"/>
                </w:rPr>
                <w:fldChar w:fldCharType="begin">
                  <w:fldData xml:space="preserve">PEVuZE5vdGU+PENpdGU+PEF1dGhvcj5Db2xvbWJvPC9BdXRob3I+PFllYXI+MjAxNjwvWWVhcj48
UmVjTnVtPjU1ODY8L1JlY051bT48RGlzcGxheVRleHQ+PHN0eWxlIGZhY2U9InN1cGVyc2NyaXB0
Ij40PC9zdHlsZT48L0Rpc3BsYXlUZXh0PjxyZWNvcmQ+PHJlYy1udW1iZXI+NTU4NjwvcmVjLW51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PEVuZE5vdGU+PENpdGU+PEF1dGhvcj5Db2xvbWJvPC9BdXRob3I+PFllYXI+MjAxNjwvWWVhcj48
UmVjTnVtPjU1ODY8L1JlY051bT48RGlzcGxheVRleHQ+PHN0eWxlIGZhY2U9InN1cGVyc2NyaXB0
Ij40PC9zdHlsZT48L0Rpc3BsYXlUZXh0PjxyZWNvcmQ+PHJlYy1udW1iZXI+NTU4NjwvcmVjLW51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4</w:t>
              </w:r>
              <w:r w:rsidRPr="007B4846">
                <w:rPr>
                  <w:rFonts w:ascii="Calibri" w:hAnsi="Calibri" w:cs="Calibri"/>
                  <w:sz w:val="16"/>
                  <w:szCs w:val="16"/>
                </w:rPr>
                <w:fldChar w:fldCharType="end"/>
              </w:r>
            </w:hyperlink>
            <w:r w:rsidRPr="007B4846">
              <w:rPr>
                <w:rFonts w:ascii="Calibri" w:hAnsi="Calibri" w:cs="Calibri"/>
                <w:sz w:val="16"/>
                <w:szCs w:val="16"/>
              </w:rPr>
              <w:t xml:space="preserve"> </w:t>
            </w:r>
          </w:p>
          <w:p w14:paraId="7BC4BA89" w14:textId="77777777" w:rsidR="00DC71DC" w:rsidRPr="007B4846" w:rsidRDefault="00DC71DC" w:rsidP="00DC71DC">
            <w:pPr>
              <w:spacing w:after="0" w:line="240" w:lineRule="auto"/>
              <w:rPr>
                <w:rFonts w:ascii="Calibri" w:hAnsi="Calibri" w:cs="Calibri"/>
                <w:sz w:val="16"/>
                <w:szCs w:val="16"/>
              </w:rPr>
            </w:pPr>
          </w:p>
          <w:p w14:paraId="45350A16" w14:textId="77777777" w:rsidR="00DC71DC" w:rsidRPr="007B4846" w:rsidRDefault="00DC71DC" w:rsidP="00DC71DC">
            <w:pPr>
              <w:spacing w:after="0" w:line="240" w:lineRule="auto"/>
              <w:rPr>
                <w:rFonts w:ascii="Calibri" w:hAnsi="Calibri" w:cs="Calibri"/>
                <w:sz w:val="16"/>
                <w:szCs w:val="16"/>
              </w:rPr>
            </w:pPr>
            <w:proofErr w:type="spellStart"/>
            <w:r w:rsidRPr="007B4846">
              <w:rPr>
                <w:rFonts w:ascii="Calibri" w:hAnsi="Calibri" w:cs="Calibri"/>
                <w:sz w:val="16"/>
                <w:szCs w:val="16"/>
              </w:rPr>
              <w:t>Bokhman</w:t>
            </w:r>
            <w:proofErr w:type="spellEnd"/>
            <w:r w:rsidRPr="007B4846">
              <w:rPr>
                <w:rFonts w:ascii="Calibri" w:hAnsi="Calibri" w:cs="Calibri"/>
                <w:sz w:val="16"/>
                <w:szCs w:val="16"/>
              </w:rPr>
              <w:t xml:space="preserve"> first described in 1984, two main pathogenetic types based on epidemiological studies and this concept was subsequently further expanded.</w:t>
            </w:r>
            <w:r w:rsidRPr="007B4846">
              <w:rPr>
                <w:rFonts w:ascii="Calibri" w:hAnsi="Calibri" w:cs="Calibri"/>
                <w:sz w:val="16"/>
                <w:szCs w:val="16"/>
              </w:rPr>
              <w:fldChar w:fldCharType="begin">
                <w:fldData xml:space="preserve">PEVuZE5vdGU+PENpdGU+PEF1dGhvcj5MYXg8L0F1dGhvcj48WWVhcj4xOTk3PC9ZZWFyPjxSZWNO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PEVuZE5vdGU+PENpdGU+PEF1dGhvcj5MYXg8L0F1dGhvcj48WWVhcj4xOTk3PC9ZZWFyPjxSZWNO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hyperlink w:anchor="_ENREF_5" w:tooltip="Lax, 1997 #5588" w:history="1">
              <w:r w:rsidRPr="007B4846">
                <w:rPr>
                  <w:rFonts w:ascii="Calibri" w:hAnsi="Calibri" w:cs="Calibri"/>
                  <w:noProof/>
                  <w:sz w:val="16"/>
                  <w:szCs w:val="16"/>
                  <w:vertAlign w:val="superscript"/>
                </w:rPr>
                <w:t>5</w:t>
              </w:r>
            </w:hyperlink>
            <w:r w:rsidRPr="007B4846">
              <w:rPr>
                <w:rFonts w:ascii="Calibri" w:hAnsi="Calibri" w:cs="Calibri"/>
                <w:noProof/>
                <w:sz w:val="16"/>
                <w:szCs w:val="16"/>
                <w:vertAlign w:val="superscript"/>
              </w:rPr>
              <w:t>,</w:t>
            </w:r>
            <w:hyperlink w:anchor="_ENREF_6" w:tooltip="Bokhman Ia, 1984 #5587" w:history="1">
              <w:r w:rsidRPr="007B4846">
                <w:rPr>
                  <w:rFonts w:ascii="Calibri" w:hAnsi="Calibri" w:cs="Calibri"/>
                  <w:noProof/>
                  <w:sz w:val="16"/>
                  <w:szCs w:val="16"/>
                  <w:vertAlign w:val="superscript"/>
                </w:rPr>
                <w:t>6</w:t>
              </w:r>
            </w:hyperlink>
            <w:r w:rsidRPr="007B4846">
              <w:rPr>
                <w:rFonts w:ascii="Calibri" w:hAnsi="Calibri" w:cs="Calibri"/>
                <w:sz w:val="16"/>
                <w:szCs w:val="16"/>
              </w:rPr>
              <w:fldChar w:fldCharType="end"/>
            </w:r>
            <w:r w:rsidRPr="007B4846">
              <w:rPr>
                <w:rFonts w:ascii="Calibri" w:hAnsi="Calibri" w:cs="Calibri"/>
                <w:sz w:val="16"/>
                <w:szCs w:val="16"/>
              </w:rPr>
              <w:t xml:space="preserve"> Type I carcinomas are considered low grade, estrogen-related, often clinically indolent and histologically mostly of endometrioid type. In contrast, type II carcinomas are clinically aggressive carcinomas and unrelated to estrogen stimulation and histologically non-endometrioid, particularly of serous and clear cell type. Although the type I versus type II classification is interesting for educational and epidemiological purposes, it is not useful for tumour stratification from the pathologic viewpoint, because there are significant overlapping features at the clinical, pathological, and molecular levels.</w:t>
            </w:r>
            <w:hyperlink w:anchor="_ENREF_7" w:tooltip="Piulats, 2017 #5590" w:history="1">
              <w:r w:rsidRPr="007B4846">
                <w:rPr>
                  <w:rFonts w:ascii="Calibri" w:hAnsi="Calibri" w:cs="Calibri"/>
                  <w:sz w:val="16"/>
                  <w:szCs w:val="16"/>
                </w:rPr>
                <w:fldChar w:fldCharType="begin">
                  <w:fldData xml:space="preserve">PEVuZE5vdGU+PENpdGU+PEF1dGhvcj5QaXVsYXRzPC9BdXRob3I+PFllYXI+MjAxNzwvWWVhcj48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==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PEVuZE5vdGU+PENpdGU+PEF1dGhvcj5QaXVsYXRzPC9BdXRob3I+PFllYXI+MjAxNzwvWWVhcj48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==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7-9</w:t>
              </w:r>
              <w:r w:rsidRPr="007B4846">
                <w:rPr>
                  <w:rFonts w:ascii="Calibri" w:hAnsi="Calibri" w:cs="Calibri"/>
                  <w:sz w:val="16"/>
                  <w:szCs w:val="16"/>
                </w:rPr>
                <w:fldChar w:fldCharType="end"/>
              </w:r>
            </w:hyperlink>
            <w:r w:rsidRPr="007B4846">
              <w:rPr>
                <w:rFonts w:ascii="Calibri" w:hAnsi="Calibri" w:cs="Calibri"/>
                <w:sz w:val="16"/>
                <w:szCs w:val="16"/>
              </w:rPr>
              <w:t xml:space="preserve"> </w:t>
            </w:r>
          </w:p>
          <w:p w14:paraId="1ED0D2A0" w14:textId="77777777" w:rsidR="00DC71DC" w:rsidRPr="007B4846" w:rsidRDefault="00DC71DC" w:rsidP="00DC71DC">
            <w:pPr>
              <w:spacing w:after="0" w:line="240" w:lineRule="auto"/>
              <w:rPr>
                <w:rFonts w:ascii="Calibri" w:hAnsi="Calibri" w:cs="Calibri"/>
                <w:sz w:val="16"/>
                <w:szCs w:val="16"/>
              </w:rPr>
            </w:pPr>
          </w:p>
          <w:p w14:paraId="4C2CF56D"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Low grade (grade 1 and 2) endometrioid carcinomas are the most common tumours and are usually associated with favourable outcome. The prognosis for serous carcinoma is worse with recurrence occurring in about 50% of serous carcinomas compared with 20% recurrence in endometrioid carcinomas. Tumours that show combined or mixed features are rare but do occur. Although there is moderate to excellent (κ=0.62-0.87) reproducibility in histological typing, inter-observer agreement is worse in high grade carcinomas.</w:t>
            </w:r>
            <w:hyperlink w:anchor="_ENREF_10" w:tooltip="Gilks, 2013 #5593" w:history="1">
              <w:r w:rsidRPr="007B4846">
                <w:rPr>
                  <w:rFonts w:ascii="Calibri" w:hAnsi="Calibri" w:cs="Calibri"/>
                  <w:sz w:val="16"/>
                  <w:szCs w:val="16"/>
                </w:rPr>
                <w:fldChar w:fldCharType="begin">
                  <w:fldData xml:space="preserve">PEVuZE5vdGU+PENpdGU+PEF1dGhvcj5HaWxrczwvQXV0aG9yPjxZZWFyPjIwMTM8L1llYXI+PFJl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PEVuZE5vdGU+PENpdGU+PEF1dGhvcj5HaWxrczwvQXV0aG9yPjxZZWFyPjIwMTM8L1llYXI+PFJl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10-12</w:t>
              </w:r>
              <w:r w:rsidRPr="007B4846">
                <w:rPr>
                  <w:rFonts w:ascii="Calibri" w:hAnsi="Calibri" w:cs="Calibri"/>
                  <w:sz w:val="16"/>
                  <w:szCs w:val="16"/>
                </w:rPr>
                <w:fldChar w:fldCharType="end"/>
              </w:r>
            </w:hyperlink>
            <w:r w:rsidRPr="007B4846">
              <w:rPr>
                <w:rFonts w:ascii="Calibri" w:hAnsi="Calibri" w:cs="Calibri"/>
                <w:sz w:val="16"/>
                <w:szCs w:val="16"/>
              </w:rPr>
              <w:t xml:space="preserve"> </w:t>
            </w:r>
          </w:p>
          <w:p w14:paraId="73D0445D" w14:textId="77777777" w:rsidR="00DC71DC" w:rsidRPr="007B4846" w:rsidRDefault="00DC71DC" w:rsidP="00DC71DC">
            <w:pPr>
              <w:spacing w:after="0" w:line="240" w:lineRule="auto"/>
              <w:rPr>
                <w:rFonts w:ascii="Calibri" w:hAnsi="Calibri" w:cs="Calibri"/>
                <w:sz w:val="16"/>
                <w:szCs w:val="16"/>
              </w:rPr>
            </w:pPr>
          </w:p>
          <w:p w14:paraId="17DBA7F6"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Low grade endometrioid carcinoma is usually composed of cells arranged in a branching, maze-like glandular or complex papillary pattern of growth, while high grade endometrioid carcinoma has a predominant solid architecture,</w:t>
            </w:r>
            <w:hyperlink w:anchor="_ENREF_13" w:tooltip="Azueta, 2010 #5594"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&lt;EndNote&gt;&lt;Cite&gt;&lt;Author&gt;Azueta&lt;/Author&gt;&lt;Year&gt;2010&lt;/Year&gt;&lt;RecNum&gt;5594&lt;/RecNum&gt;&lt;DisplayText&gt;&lt;style face="superscript"&gt;13&lt;/style&gt;&lt;/DisplayText&gt;&lt;record&gt;&lt;rec-number&gt;5594&lt;/rec-number&gt;&lt;foreign-keys&gt;&lt;key app="EN" db-id="w592zazsqtfvdxe2w9sxtpt2exzt5t0wa2fx" timestamp="1606970002"&gt;5594&lt;/key&gt;&lt;/foreign-keys&gt;&lt;ref-type name="Journal Article"&gt;17&lt;/ref-type&gt;&lt;contributors&gt;&lt;authors&gt;&lt;author&gt;Azueta, A.&lt;/author&gt;&lt;author&gt;Gatius, S.&lt;/author&gt;&lt;author&gt;Matias-Guiu, X.&lt;/author&gt;&lt;/authors&gt;&lt;/contributors&gt;&lt;auth-address&gt;Department of Pathology and Molecular Genetics, Hospital Universitari Arnau de Vilanova, University of Lleida, Lleida, IRBLleida, Spain.&lt;/auth-address&gt;&lt;titles&gt;&lt;title&gt;Endometrioid carcinoma of the endometrium: pathologic and molecular features&lt;/title&gt;&lt;secondary-title&gt;Semin Diagn Pathol&lt;/secondary-title&gt;&lt;/titles&gt;&lt;periodical&gt;&lt;full-title&gt;Semin Diagn Pathol&lt;/full-title&gt;&lt;abbr-1&gt;Seminars in diagnostic pathology&lt;/abbr-1&gt;&lt;/periodical&gt;&lt;pages&gt;226-40&lt;/pages&gt;&lt;volume&gt;27&lt;/volume&gt;&lt;number&gt;4&lt;/number&gt;&lt;edition&gt;2011/02/12&lt;/edition&gt;&lt;keywords&gt;&lt;keyword&gt;Carcinoma, Endometrioid/*genetics/*pathology&lt;/keyword&gt;&lt;keyword&gt;Endometrial Neoplasms/*genetics/*pathology&lt;/keyword&gt;&lt;keyword&gt;Female&lt;/keyword&gt;&lt;keyword&gt;Humans&lt;/keyword&gt;&lt;/keywords&gt;&lt;dates&gt;&lt;year&gt;2010&lt;/year&gt;&lt;pub-dates&gt;&lt;date&gt;Nov&lt;/date&gt;&lt;/pub-dates&gt;&lt;/dates&gt;&lt;isbn&gt;0740-2570 (Print)&amp;#xD;0740-2570&lt;/isbn&gt;&lt;accession-num&gt;21309258&lt;/accession-num&gt;&lt;urls&gt;&lt;/urls&gt;&lt;electronic-resource-num&gt;10.1053/j.semdp.2010.09.001&lt;/electronic-resource-num&gt;&lt;remote-database-provider&gt;NLM&lt;/remote-database-provider&gt;&lt;language&gt;eng&lt;/language&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13</w:t>
              </w:r>
              <w:r w:rsidRPr="007B4846">
                <w:rPr>
                  <w:rFonts w:ascii="Calibri" w:hAnsi="Calibri" w:cs="Calibri"/>
                  <w:sz w:val="16"/>
                  <w:szCs w:val="16"/>
                </w:rPr>
                <w:fldChar w:fldCharType="end"/>
              </w:r>
            </w:hyperlink>
            <w:r w:rsidRPr="007B4846">
              <w:rPr>
                <w:rFonts w:ascii="Calibri" w:hAnsi="Calibri" w:cs="Calibri"/>
                <w:sz w:val="16"/>
                <w:szCs w:val="16"/>
              </w:rPr>
              <w:t xml:space="preserve"> and serous carcinoma has a complex architectural pattern with papillae and cellular budding.</w:t>
            </w:r>
            <w:hyperlink w:anchor="_ENREF_14" w:tooltip="Gatius, 2016 #5595"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&lt;EndNote&gt;&lt;Cite&gt;&lt;Author&gt;Gatius&lt;/Author&gt;&lt;Year&gt;2016&lt;/Year&gt;&lt;RecNum&gt;5595&lt;/RecNum&gt;&lt;DisplayText&gt;&lt;style face="superscript"&gt;14&lt;/style&gt;&lt;/DisplayText&gt;&lt;record&gt;&lt;rec-number&gt;5595&lt;/rec-number&gt;&lt;foreign-keys&gt;&lt;key app="EN" db-id="w592zazsqtfvdxe2w9sxtpt2exzt5t0wa2fx" timestamp="1606970029"&gt;5595&lt;/key&gt;&lt;/foreign-keys&gt;&lt;ref-type name="Journal Article"&gt;17&lt;/ref-type&gt;&lt;contributors&gt;&lt;authors&gt;&lt;author&gt;Gatius, S.&lt;/author&gt;&lt;author&gt;Matias-Guiu, X.&lt;/author&gt;&lt;/authors&gt;&lt;/contributors&gt;&lt;auth-address&gt;Hospital Universitari Arnau de Vilanova, University of Lleida, IRB Lleida, Lleida, Spain.&lt;/auth-address&gt;&lt;titles&gt;&lt;title&gt;Practical issues in the diagnosis of serous carcinoma of the endometrium&lt;/title&gt;&lt;secondary-title&gt;Mod Pathol&lt;/secondary-title&gt;&lt;/titles&gt;&lt;periodical&gt;&lt;full-title&gt;Mod Pathol&lt;/full-title&gt;&lt;abbr-1&gt;Modern pathology : an official journal of the United States and Canadian Academy of Pathology, Inc&lt;/abbr-1&gt;&lt;/periodical&gt;&lt;pages&gt;S45-58&lt;/pages&gt;&lt;volume&gt;29 Suppl 1&lt;/volume&gt;&lt;edition&gt;2015/12/31&lt;/edition&gt;&lt;keywords&gt;&lt;keyword&gt;Cystadenocarcinoma, Serous/*diagnosis&lt;/keyword&gt;&lt;keyword&gt;Endometrial Neoplasms/*diagnosis&lt;/keyword&gt;&lt;keyword&gt;Female&lt;/keyword&gt;&lt;keyword&gt;Humans&lt;/keyword&gt;&lt;/keywords&gt;&lt;dates&gt;&lt;year&gt;2016&lt;/year&gt;&lt;pub-dates&gt;&lt;date&gt;Jan&lt;/date&gt;&lt;/pub-dates&gt;&lt;/dates&gt;&lt;isbn&gt;0893-3952&lt;/isbn&gt;&lt;accession-num&gt;26715173&lt;/accession-num&gt;&lt;urls&gt;&lt;/urls&gt;&lt;electronic-resource-num&gt;10.1038/modpathol.2015.141&lt;/electronic-resource-num&gt;&lt;remote-database-provider&gt;NLM&lt;/remote-database-provider&gt;&lt;language&gt;eng&lt;/language&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14</w:t>
              </w:r>
              <w:r w:rsidRPr="007B4846">
                <w:rPr>
                  <w:rFonts w:ascii="Calibri" w:hAnsi="Calibri" w:cs="Calibri"/>
                  <w:sz w:val="16"/>
                  <w:szCs w:val="16"/>
                </w:rPr>
                <w:fldChar w:fldCharType="end"/>
              </w:r>
            </w:hyperlink>
            <w:r w:rsidRPr="007B4846">
              <w:rPr>
                <w:rFonts w:ascii="Calibri" w:hAnsi="Calibri" w:cs="Calibri"/>
                <w:sz w:val="16"/>
                <w:szCs w:val="16"/>
              </w:rPr>
              <w:t xml:space="preserve"> However, serous carcinomas with a prominent glandular pattern can frequently be mistaken as low grade endometrioid carcinoma;</w:t>
            </w:r>
            <w:r w:rsidRPr="007B4846">
              <w:rPr>
                <w:rFonts w:ascii="Calibri" w:hAnsi="Calibri" w:cs="Calibri"/>
                <w:sz w:val="16"/>
                <w:szCs w:val="16"/>
              </w:rPr>
              <w:fldChar w:fldCharType="begin">
                <w:fldData xml:space="preserve">PEVuZE5vdGU+PENpdGU+PEF1dGhvcj5EYXJ2aXNoaWFuPC9BdXRob3I+PFllYXI+MjAwNDwvWWVh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PEVuZE5vdGU+PENpdGU+PEF1dGhvcj5EYXJ2aXNoaWFuPC9BdXRob3I+PFllYXI+MjAwNDwvWWVh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hyperlink w:anchor="_ENREF_15" w:tooltip="Darvishian, 2004 #5597" w:history="1">
              <w:r w:rsidRPr="007B4846">
                <w:rPr>
                  <w:rFonts w:ascii="Calibri" w:hAnsi="Calibri" w:cs="Calibri"/>
                  <w:noProof/>
                  <w:sz w:val="16"/>
                  <w:szCs w:val="16"/>
                  <w:vertAlign w:val="superscript"/>
                </w:rPr>
                <w:t>15</w:t>
              </w:r>
            </w:hyperlink>
            <w:r w:rsidRPr="007B4846">
              <w:rPr>
                <w:rFonts w:ascii="Calibri" w:hAnsi="Calibri" w:cs="Calibri"/>
                <w:noProof/>
                <w:sz w:val="16"/>
                <w:szCs w:val="16"/>
                <w:vertAlign w:val="superscript"/>
              </w:rPr>
              <w:t>,</w:t>
            </w:r>
            <w:hyperlink w:anchor="_ENREF_16" w:tooltip="Garg, 2012 #5596" w:history="1">
              <w:r w:rsidRPr="007B4846">
                <w:rPr>
                  <w:rFonts w:ascii="Calibri" w:hAnsi="Calibri" w:cs="Calibri"/>
                  <w:noProof/>
                  <w:sz w:val="16"/>
                  <w:szCs w:val="16"/>
                  <w:vertAlign w:val="superscript"/>
                </w:rPr>
                <w:t>16</w:t>
              </w:r>
            </w:hyperlink>
            <w:r w:rsidRPr="007B4846">
              <w:rPr>
                <w:rFonts w:ascii="Calibri" w:hAnsi="Calibri" w:cs="Calibri"/>
                <w:sz w:val="16"/>
                <w:szCs w:val="16"/>
              </w:rPr>
              <w:fldChar w:fldCharType="end"/>
            </w:r>
            <w:r w:rsidRPr="007B4846">
              <w:rPr>
                <w:rFonts w:ascii="Calibri" w:hAnsi="Calibri" w:cs="Calibri"/>
                <w:sz w:val="16"/>
                <w:szCs w:val="16"/>
              </w:rPr>
              <w:t xml:space="preserve"> and endometrioid carcinoma with papillary pattern can sometimes be misinterpreted as serous carcinoma.</w:t>
            </w:r>
            <w:hyperlink w:anchor="_ENREF_17" w:tooltip="Bartosch, 2011 #5598"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&lt;EndNote&gt;&lt;Cite&gt;&lt;Author&gt;Bartosch&lt;/Author&gt;&lt;Year&gt;2011&lt;/Year&gt;&lt;RecNum&gt;5598&lt;/RecNum&gt;&lt;DisplayText&gt;&lt;style face="superscript"&gt;17&lt;/style&gt;&lt;/DisplayText&gt;&lt;record&gt;&lt;rec-number&gt;5598&lt;/rec-number&gt;&lt;foreign-keys&gt;&lt;key app="EN" db-id="w592zazsqtfvdxe2w9sxtpt2exzt5t0wa2fx" timestamp="1606970132"&gt;5598&lt;/key&gt;&lt;/foreign-keys&gt;&lt;ref-type name="Journal Article"&gt;17&lt;/ref-type&gt;&lt;contributors&gt;&lt;authors&gt;&lt;author&gt;Bartosch, C.&lt;/author&gt;&lt;author&gt;Manuel Lopes, J.&lt;/author&gt;&lt;author&gt;Oliva, E.&lt;/author&gt;&lt;/authors&gt;&lt;/contributors&gt;&lt;auth-address&gt;Centro Hospitalar S. João, University of Porto, Portugal.&lt;/auth-address&gt;&lt;titles&gt;&lt;title&gt;Endometrial carcinomas: a review emphasizing overlapping and distinctive morphological and immunohistochemical features&lt;/title&gt;&lt;secondary-title&gt;Adv Anat Pathol&lt;/secondary-title&gt;&lt;/titles&gt;&lt;periodical&gt;&lt;full-title&gt;Adv Anat Pathol&lt;/full-title&gt;&lt;abbr-1&gt;Advances in anatomic pathology&lt;/abbr-1&gt;&lt;/periodical&gt;&lt;pages&gt;415-37&lt;/pages&gt;&lt;volume&gt;18&lt;/volume&gt;&lt;number&gt;6&lt;/number&gt;&lt;edition&gt;2011/10/14&lt;/edition&gt;&lt;keywords&gt;&lt;keyword&gt;Adenocarcinoma, Clear Cell/pathology&lt;/keyword&gt;&lt;keyword&gt;Biomarkers, Tumor/analysis&lt;/keyword&gt;&lt;keyword&gt;Carcinoma, Endometrioid/pathology&lt;/keyword&gt;&lt;keyword&gt;Cyclin-Dependent Kinase Inhibitor p16/analysis&lt;/keyword&gt;&lt;keyword&gt;Cystadenocarcinoma, Serous/pathology&lt;/keyword&gt;&lt;keyword&gt;Endometrial Neoplasms/*pathology/secondary&lt;/keyword&gt;&lt;keyword&gt;Female&lt;/keyword&gt;&lt;keyword&gt;Humans&lt;/keyword&gt;&lt;keyword&gt;Tumor Suppressor Protein p53/analysis&lt;/keyword&gt;&lt;keyword&gt;Uterine Neoplasms/pathology&lt;/keyword&gt;&lt;/keywords&gt;&lt;dates&gt;&lt;year&gt;2011&lt;/year&gt;&lt;pub-dates&gt;&lt;date&gt;Nov&lt;/date&gt;&lt;/pub-dates&gt;&lt;/dates&gt;&lt;isbn&gt;1072-4109&lt;/isbn&gt;&lt;accession-num&gt;21993268&lt;/accession-num&gt;&lt;urls&gt;&lt;/urls&gt;&lt;electronic-resource-num&gt;10.1097/PAP.0b013e318234ab18&lt;/electronic-resource-num&gt;&lt;remote-database-provider&gt;NLM&lt;/remote-database-provider&gt;&lt;language&gt;eng&lt;/language&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17</w:t>
              </w:r>
              <w:r w:rsidRPr="007B4846">
                <w:rPr>
                  <w:rFonts w:ascii="Calibri" w:hAnsi="Calibri" w:cs="Calibri"/>
                  <w:sz w:val="16"/>
                  <w:szCs w:val="16"/>
                </w:rPr>
                <w:fldChar w:fldCharType="end"/>
              </w:r>
            </w:hyperlink>
            <w:r w:rsidRPr="007B4846">
              <w:rPr>
                <w:rFonts w:ascii="Calibri" w:hAnsi="Calibri" w:cs="Calibri"/>
                <w:sz w:val="16"/>
                <w:szCs w:val="16"/>
              </w:rPr>
              <w:t xml:space="preserve"> </w:t>
            </w:r>
          </w:p>
          <w:p w14:paraId="60C74BBA" w14:textId="77777777" w:rsidR="00DC71DC" w:rsidRPr="007B4846" w:rsidRDefault="00DC71DC" w:rsidP="00DC71DC">
            <w:pPr>
              <w:spacing w:after="0" w:line="240" w:lineRule="auto"/>
              <w:rPr>
                <w:rFonts w:ascii="Calibri" w:hAnsi="Calibri" w:cs="Calibri"/>
                <w:sz w:val="16"/>
                <w:szCs w:val="16"/>
              </w:rPr>
            </w:pPr>
          </w:p>
          <w:p w14:paraId="58B103B9"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 xml:space="preserve">Low grade endometrioid carcinoma exhibits some specific types of terminal differentiation such as squamous and mucinous differentiation or specific patterns of growth such as </w:t>
            </w:r>
            <w:proofErr w:type="spellStart"/>
            <w:r w:rsidRPr="007B4846">
              <w:rPr>
                <w:rFonts w:ascii="Calibri" w:hAnsi="Calibri" w:cs="Calibri"/>
                <w:sz w:val="16"/>
                <w:szCs w:val="16"/>
              </w:rPr>
              <w:t>villoglandular</w:t>
            </w:r>
            <w:proofErr w:type="spellEnd"/>
            <w:r w:rsidRPr="007B4846">
              <w:rPr>
                <w:rFonts w:ascii="Calibri" w:hAnsi="Calibri" w:cs="Calibri"/>
                <w:sz w:val="16"/>
                <w:szCs w:val="16"/>
              </w:rPr>
              <w:t xml:space="preserve">, small non-villous papillae, </w:t>
            </w:r>
            <w:proofErr w:type="spellStart"/>
            <w:r w:rsidRPr="007B4846">
              <w:rPr>
                <w:rFonts w:ascii="Calibri" w:hAnsi="Calibri" w:cs="Calibri"/>
                <w:sz w:val="16"/>
                <w:szCs w:val="16"/>
              </w:rPr>
              <w:t>microglandular</w:t>
            </w:r>
            <w:proofErr w:type="spellEnd"/>
            <w:r w:rsidRPr="007B4846">
              <w:rPr>
                <w:rFonts w:ascii="Calibri" w:hAnsi="Calibri" w:cs="Calibri"/>
                <w:sz w:val="16"/>
                <w:szCs w:val="16"/>
              </w:rPr>
              <w:t xml:space="preserve">, sex cord-like formations, corded and hyalinised patterns and </w:t>
            </w:r>
            <w:proofErr w:type="spellStart"/>
            <w:r w:rsidRPr="007B4846">
              <w:rPr>
                <w:rFonts w:ascii="Calibri" w:hAnsi="Calibri" w:cs="Calibri"/>
                <w:sz w:val="16"/>
                <w:szCs w:val="16"/>
              </w:rPr>
              <w:t>sertoliform</w:t>
            </w:r>
            <w:proofErr w:type="spellEnd"/>
            <w:r w:rsidRPr="007B4846">
              <w:rPr>
                <w:rFonts w:ascii="Calibri" w:hAnsi="Calibri" w:cs="Calibri"/>
                <w:sz w:val="16"/>
                <w:szCs w:val="16"/>
              </w:rPr>
              <w:t xml:space="preserve"> structures. The 2020 WHO Classification</w:t>
            </w:r>
            <w:hyperlink w:anchor="_ENREF_3" w:tooltip="WHO Classification of Tumours Editorial Board, 2020 #5843"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&lt;EndNote&gt;&lt;Cite&gt;&lt;Author&gt;WHO Classification of Tumours Editorial Board&lt;/Author&gt;&lt;Year&gt;2020&lt;/Year&gt;&lt;RecNum&gt;5843&lt;/RecNum&gt;&lt;DisplayText&gt;&lt;style face="superscript"&gt;3&lt;/style&gt;&lt;/DisplayText&gt;&lt;record&gt;&lt;rec-number&gt;5843&lt;/rec-number&gt;&lt;foreign-keys&gt;&lt;key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3</w:t>
              </w:r>
              <w:r w:rsidRPr="007B4846">
                <w:rPr>
                  <w:rFonts w:ascii="Calibri" w:hAnsi="Calibri" w:cs="Calibri"/>
                  <w:sz w:val="16"/>
                  <w:szCs w:val="16"/>
                </w:rPr>
                <w:fldChar w:fldCharType="end"/>
              </w:r>
            </w:hyperlink>
            <w:r w:rsidRPr="007B4846">
              <w:rPr>
                <w:rFonts w:ascii="Calibri" w:hAnsi="Calibri" w:cs="Calibri"/>
                <w:sz w:val="16"/>
                <w:szCs w:val="16"/>
              </w:rPr>
              <w:t xml:space="preserve"> incorporates mucinous carcinoma as a variant of low grade endometrioid carcinoma due to its shared molecular features and natural history. Predominant mucinous features do not significantly affect survival when compared with non-mucinous endometrial carcinomas, although, in some series, the mucinous type has a higher tendency to develop lymph node metastasis,</w:t>
            </w:r>
            <w:hyperlink w:anchor="_ENREF_18" w:tooltip="Rauh-Hain, 2016 #5599" w:history="1">
              <w:r w:rsidRPr="007B4846">
                <w:rPr>
                  <w:rFonts w:ascii="Calibri" w:hAnsi="Calibri" w:cs="Calibri"/>
                  <w:sz w:val="16"/>
                  <w:szCs w:val="16"/>
                </w:rPr>
                <w:fldChar w:fldCharType="begin">
                  <w:fldData xml:space="preserve">PEVuZE5vdGU+PENpdGU+PEF1dGhvcj5SYXVoLUhhaW48L0F1dGhvcj48WWVhcj4yMDE2PC9ZZWFy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PEVuZE5vdGU+PENpdGU+PEF1dGhvcj5SYXVoLUhhaW48L0F1dGhvcj48WWVhcj4yMDE2PC9ZZWFy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18</w:t>
              </w:r>
              <w:r w:rsidRPr="007B4846">
                <w:rPr>
                  <w:rFonts w:ascii="Calibri" w:hAnsi="Calibri" w:cs="Calibri"/>
                  <w:sz w:val="16"/>
                  <w:szCs w:val="16"/>
                </w:rPr>
                <w:fldChar w:fldCharType="end"/>
              </w:r>
            </w:hyperlink>
            <w:r w:rsidRPr="007B4846">
              <w:rPr>
                <w:rFonts w:ascii="Calibri" w:hAnsi="Calibri" w:cs="Calibri"/>
                <w:sz w:val="16"/>
                <w:szCs w:val="16"/>
              </w:rPr>
              <w:t xml:space="preserve"> and distinction from proliferative, but not malignant, mucinous lesions may be challenging.</w:t>
            </w:r>
            <w:hyperlink w:anchor="_ENREF_19" w:tooltip="Rawish, 2017 #5601" w:history="1">
              <w:r w:rsidRPr="007B4846">
                <w:rPr>
                  <w:rFonts w:ascii="Calibri" w:hAnsi="Calibri" w:cs="Calibri"/>
                  <w:sz w:val="16"/>
                  <w:szCs w:val="16"/>
                </w:rPr>
                <w:fldChar w:fldCharType="begin">
                  <w:fldData xml:space="preserve">PEVuZE5vdGU+PENpdGU+PEF1dGhvcj5SYXdpc2g8L0F1dGhvcj48WWVhcj4yMDE3PC9ZZWFyPjxS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PEVuZE5vdGU+PENpdGU+PEF1dGhvcj5SYXdpc2g8L0F1dGhvcj48WWVhcj4yMDE3PC9ZZWFyPjxS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19</w:t>
              </w:r>
              <w:r w:rsidRPr="007B4846">
                <w:rPr>
                  <w:rFonts w:ascii="Calibri" w:hAnsi="Calibri" w:cs="Calibri"/>
                  <w:sz w:val="16"/>
                  <w:szCs w:val="16"/>
                </w:rPr>
                <w:fldChar w:fldCharType="end"/>
              </w:r>
            </w:hyperlink>
            <w:r w:rsidRPr="007B4846">
              <w:rPr>
                <w:rFonts w:ascii="Calibri" w:hAnsi="Calibri" w:cs="Calibri"/>
                <w:sz w:val="16"/>
                <w:szCs w:val="16"/>
              </w:rPr>
              <w:t xml:space="preserve"> The 2020 </w:t>
            </w:r>
            <w:r w:rsidRPr="007B4846">
              <w:rPr>
                <w:rFonts w:ascii="Calibri" w:hAnsi="Calibri" w:cs="Calibri"/>
                <w:sz w:val="16"/>
                <w:szCs w:val="16"/>
              </w:rPr>
              <w:lastRenderedPageBreak/>
              <w:t>WHO Classification clearly distinguishes the mucinous variant of endometrioid carcinoma from gastrointestinal-l type mucinous endometrioid carcinoma,</w:t>
            </w:r>
            <w:r w:rsidRPr="007B4846">
              <w:rPr>
                <w:rFonts w:ascii="Calibri" w:hAnsi="Calibri" w:cs="Calibri"/>
                <w:sz w:val="16"/>
                <w:szCs w:val="16"/>
              </w:rPr>
              <w:fldChar w:fldCharType="begin">
                <w:fldData xml:space="preserve">PEVuZE5vdGU+PENpdGU+PEF1dGhvcj5Xb25nPC9BdXRob3I+PFllYXI+MjAyMDwvWWVhcj48UmVj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PEVuZE5vdGU+PENpdGU+PEF1dGhvcj5Xb25nPC9BdXRob3I+PFllYXI+MjAyMDwvWWVhcj48UmVj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hyperlink w:anchor="_ENREF_3" w:tooltip="WHO Classification of Tumours Editorial Board, 2020 #5843" w:history="1">
              <w:r w:rsidRPr="007B4846">
                <w:rPr>
                  <w:rFonts w:ascii="Calibri" w:hAnsi="Calibri" w:cs="Calibri"/>
                  <w:noProof/>
                  <w:sz w:val="16"/>
                  <w:szCs w:val="16"/>
                  <w:vertAlign w:val="superscript"/>
                </w:rPr>
                <w:t>3</w:t>
              </w:r>
            </w:hyperlink>
            <w:r w:rsidRPr="007B4846">
              <w:rPr>
                <w:rFonts w:ascii="Calibri" w:hAnsi="Calibri" w:cs="Calibri"/>
                <w:noProof/>
                <w:sz w:val="16"/>
                <w:szCs w:val="16"/>
                <w:vertAlign w:val="superscript"/>
              </w:rPr>
              <w:t>,</w:t>
            </w:r>
            <w:hyperlink w:anchor="_ENREF_20" w:tooltip="Wong, 2020 #5602" w:history="1">
              <w:r w:rsidRPr="007B4846">
                <w:rPr>
                  <w:rFonts w:ascii="Calibri" w:hAnsi="Calibri" w:cs="Calibri"/>
                  <w:noProof/>
                  <w:sz w:val="16"/>
                  <w:szCs w:val="16"/>
                  <w:vertAlign w:val="superscript"/>
                </w:rPr>
                <w:t>20</w:t>
              </w:r>
            </w:hyperlink>
            <w:r w:rsidRPr="007B4846">
              <w:rPr>
                <w:rFonts w:ascii="Calibri" w:hAnsi="Calibri" w:cs="Calibri"/>
                <w:sz w:val="16"/>
                <w:szCs w:val="16"/>
              </w:rPr>
              <w:fldChar w:fldCharType="end"/>
            </w:r>
            <w:r w:rsidRPr="007B4846">
              <w:rPr>
                <w:rFonts w:ascii="Calibri" w:hAnsi="Calibri" w:cs="Calibri"/>
                <w:sz w:val="16"/>
                <w:szCs w:val="16"/>
              </w:rPr>
              <w:t xml:space="preserve"> a rare type of tumour with different features and worse prognosis. </w:t>
            </w:r>
          </w:p>
          <w:p w14:paraId="19E8B24A" w14:textId="77777777" w:rsidR="00DC71DC" w:rsidRPr="007B4846" w:rsidRDefault="00DC71DC" w:rsidP="00DC71DC">
            <w:pPr>
              <w:spacing w:after="0" w:line="240" w:lineRule="auto"/>
              <w:rPr>
                <w:rFonts w:ascii="Calibri" w:hAnsi="Calibri" w:cs="Calibri"/>
                <w:sz w:val="16"/>
                <w:szCs w:val="16"/>
              </w:rPr>
            </w:pPr>
          </w:p>
          <w:p w14:paraId="0F0C91CF"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High grade endometrioid carcinoma is characterised by a solid growth pattern associated with mostly moderate nuclear atypia and an increased number of mitoses. Application of the Cancer Genome Atlas (TCGA)-molecular surrogate has demonstrated that this is a heterogeneous group of tumours.</w:t>
            </w:r>
            <w:hyperlink w:anchor="_ENREF_21" w:tooltip="Bosse, 2018 #5603" w:history="1">
              <w:r w:rsidRPr="007B4846">
                <w:rPr>
                  <w:rFonts w:ascii="Calibri" w:hAnsi="Calibri" w:cs="Calibri"/>
                  <w:sz w:val="16"/>
                  <w:szCs w:val="16"/>
                </w:rPr>
                <w:fldChar w:fldCharType="begin">
                  <w:fldData xml:space="preserve">PEVuZE5vdGU+PENpdGU+PEF1dGhvcj5Cb3NzZTwvQXV0aG9yPjxZZWFyPjIwMTg8L1llYXI+PFJl
Y051bT41NjAzPC9SZWNOdW0+PERpc3BsYXlUZXh0PjxzdHlsZSBmYWNlPSJzdXBlcnNjcmlwdCI+
MjE8L3N0eWxlPjwvRGlzcGxheVRleHQ+PHJlY29yZD48cmVjLW51bWJlcj41NjAzPC9yZWMtbnVt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PEVuZE5vdGU+PENpdGU+PEF1dGhvcj5Cb3NzZTwvQXV0aG9yPjxZZWFyPjIwMTg8L1llYXI+PFJl
Y051bT41NjAzPC9SZWNOdW0+PERpc3BsYXlUZXh0PjxzdHlsZSBmYWNlPSJzdXBlcnNjcmlwdCI+
MjE8L3N0eWxlPjwvRGlzcGxheVRleHQ+PHJlY29yZD48cmVjLW51bWJlcj41NjAzPC9yZWMtbnVt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21</w:t>
              </w:r>
              <w:r w:rsidRPr="007B4846">
                <w:rPr>
                  <w:rFonts w:ascii="Calibri" w:hAnsi="Calibri" w:cs="Calibri"/>
                  <w:sz w:val="16"/>
                  <w:szCs w:val="16"/>
                </w:rPr>
                <w:fldChar w:fldCharType="end"/>
              </w:r>
            </w:hyperlink>
            <w:r w:rsidRPr="007B4846">
              <w:rPr>
                <w:rFonts w:ascii="Calibri" w:hAnsi="Calibri" w:cs="Calibri"/>
                <w:sz w:val="16"/>
                <w:szCs w:val="16"/>
              </w:rPr>
              <w:t xml:space="preserve"> This is one of the scenarios that shows the importance of integrating histologic typing with molecular classification.</w:t>
            </w:r>
          </w:p>
          <w:p w14:paraId="70426C44" w14:textId="77777777" w:rsidR="00DC71DC" w:rsidRPr="007B4846" w:rsidRDefault="00DC71DC" w:rsidP="00DC71DC">
            <w:pPr>
              <w:spacing w:after="0" w:line="240" w:lineRule="auto"/>
              <w:rPr>
                <w:rFonts w:ascii="Calibri" w:hAnsi="Calibri" w:cs="Calibri"/>
                <w:sz w:val="16"/>
                <w:szCs w:val="16"/>
              </w:rPr>
            </w:pPr>
          </w:p>
          <w:p w14:paraId="3F406424"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Serous carcinoma is distinguished from endometrioid carcinoma by its marked nuclear pleomorphism and prominent nucleoli in the background of mostly well differentiated architecture, which is typically papillary, but can also be glandular or even solid. In contrast to the typical round, smooth and regular glandular lumens in endometrioid carcinoma, the luminal surface in serous carcinoma is irregular and the glandular structure often slit-like. Mitoses are prominent. The non-invasive type (formerly called serous endometrial intraepithelial carcinoma) is part of the spectrum of serous carcinoma, which is no longer included as a precursor lesion and can give rise to extrauterine metastasis.</w:t>
            </w:r>
            <w:hyperlink w:anchor="_ENREF_22" w:tooltip="Soslow, 2000 #5906"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&lt;EndNote&gt;&lt;Cite&gt;&lt;Author&gt;Soslow&lt;/Author&gt;&lt;Year&gt;2000&lt;/Year&gt;&lt;RecNum&gt;5906&lt;/RecNum&gt;&lt;DisplayText&gt;&lt;style face="superscript"&gt;22&lt;/style&gt;&lt;/DisplayText&gt;&lt;record&gt;&lt;rec-number&gt;5906&lt;/rec-number&gt;&lt;foreign-keys&gt;&lt;key app="EN" db-id="w592zazsqtfvdxe2w9sxtpt2exzt5t0wa2fx" timestamp="1611062338"&gt;5906&lt;/key&gt;&lt;/foreign-keys&gt;&lt;ref-type name="Journal Article"&gt;17&lt;/ref-type&gt;&lt;contributors&gt;&lt;authors&gt;&lt;author&gt;Soslow, R. A.&lt;/author&gt;&lt;author&gt;Pirog, E.&lt;/author&gt;&lt;author&gt;Isacson, C.&lt;/author&gt;&lt;/authors&gt;&lt;/contributors&gt;&lt;auth-address&gt;Department of Pathology, New York Presbyterian Hospital-Weill Medical College of Cornell University, NY 10021, USA.&lt;/auth-address&gt;&lt;titles&gt;&lt;title&gt;Endometrial intraepithelial carcinoma with associated peritoneal carcinomatosis&lt;/title&gt;&lt;secondary-title&gt;Am J Surg Pathol&lt;/secondary-title&gt;&lt;/titles&gt;&lt;periodical&gt;&lt;full-title&gt;Am J Surg Pathol&lt;/full-title&gt;&lt;abbr-1&gt;The American journal of surgical pathology&lt;/abbr-1&gt;&lt;/periodical&gt;&lt;pages&gt;726-32&lt;/pages&gt;&lt;volume&gt;24&lt;/volume&gt;&lt;number&gt;5&lt;/number&gt;&lt;edition&gt;2000/05/09&lt;/edition&gt;&lt;keywords&gt;&lt;keyword&gt;Aged&lt;/keyword&gt;&lt;keyword&gt;Aged, 80 and over&lt;/keyword&gt;&lt;keyword&gt;Carcinoma/complications/*pathology/physiopathology/surgery&lt;/keyword&gt;&lt;keyword&gt;Carcinoma, Endometrioid/complications/*pathology/physiopathology/surgery&lt;/keyword&gt;&lt;keyword&gt;Female&lt;/keyword&gt;&lt;keyword&gt;Humans&lt;/keyword&gt;&lt;keyword&gt;Middle Aged&lt;/keyword&gt;&lt;keyword&gt;Neoplasm Invasiveness/pathology&lt;/keyword&gt;&lt;keyword&gt;Neoplasm Staging&lt;/keyword&gt;&lt;keyword&gt;Neoplasms, Multiple Primary/*pathology/surgery&lt;/keyword&gt;&lt;keyword&gt;Ovarian Neoplasms/complications/*pathology/physiopathology/surgery&lt;/keyword&gt;&lt;keyword&gt;Peritoneal Neoplasms/complications/*pathology/physiopathology/surgery&lt;/keyword&gt;&lt;/keywords&gt;&lt;dates&gt;&lt;year&gt;2000&lt;/year&gt;&lt;pub-dates&gt;&lt;date&gt;May&lt;/date&gt;&lt;/pub-dates&gt;&lt;/dates&gt;&lt;isbn&gt;0147-5185 (Print)&amp;#xD;0147-5185&lt;/isbn&gt;&lt;accession-num&gt;10800992&lt;/accession-num&gt;&lt;urls&gt;&lt;/urls&gt;&lt;electronic-resource-num&gt;10.1097/00000478-200005000-00012&lt;/electronic-resource-num&gt;&lt;remote-database-provider&gt;NLM&lt;/remote-database-provider&gt;&lt;language&gt;eng&lt;/language&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22</w:t>
              </w:r>
              <w:r w:rsidRPr="007B4846">
                <w:rPr>
                  <w:rFonts w:ascii="Calibri" w:hAnsi="Calibri" w:cs="Calibri"/>
                  <w:sz w:val="16"/>
                  <w:szCs w:val="16"/>
                </w:rPr>
                <w:fldChar w:fldCharType="end"/>
              </w:r>
            </w:hyperlink>
          </w:p>
          <w:p w14:paraId="244E813C" w14:textId="77777777" w:rsidR="00DC71DC" w:rsidRPr="007B4846" w:rsidRDefault="00DC71DC" w:rsidP="00DC71DC">
            <w:pPr>
              <w:spacing w:after="0" w:line="240" w:lineRule="auto"/>
              <w:rPr>
                <w:rFonts w:ascii="Calibri" w:hAnsi="Calibri" w:cs="Calibri"/>
                <w:sz w:val="16"/>
                <w:szCs w:val="16"/>
              </w:rPr>
            </w:pPr>
          </w:p>
          <w:p w14:paraId="72C0B190"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Clear cell carcinoma is infrequent and strict adherence to architectural and cytological diagnostic criteria is necessary, since clear cells are commonly present in endometrioid and serous carcinomas.</w:t>
            </w:r>
            <w:hyperlink w:anchor="_ENREF_23" w:tooltip="Fadare, 2013 #5607" w:history="1">
              <w:r w:rsidRPr="007B4846">
                <w:rPr>
                  <w:rFonts w:ascii="Calibri" w:hAnsi="Calibri" w:cs="Calibri"/>
                  <w:sz w:val="16"/>
                  <w:szCs w:val="16"/>
                </w:rPr>
                <w:fldChar w:fldCharType="begin">
                  <w:fldData xml:space="preserve">PEVuZE5vdGU+PENpdGU+PEF1dGhvcj5GYWRhcmU8L0F1dGhvcj48WWVhcj4yMDEzPC9ZZWFyPjxS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=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PEVuZE5vdGU+PENpdGU+PEF1dGhvcj5GYWRhcmU8L0F1dGhvcj48WWVhcj4yMDEzPC9ZZWFyPjxS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=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23-26</w:t>
              </w:r>
              <w:r w:rsidRPr="007B4846">
                <w:rPr>
                  <w:rFonts w:ascii="Calibri" w:hAnsi="Calibri" w:cs="Calibri"/>
                  <w:sz w:val="16"/>
                  <w:szCs w:val="16"/>
                </w:rPr>
                <w:fldChar w:fldCharType="end"/>
              </w:r>
            </w:hyperlink>
            <w:r w:rsidRPr="007B4846">
              <w:rPr>
                <w:rFonts w:ascii="Calibri" w:hAnsi="Calibri" w:cs="Calibri"/>
                <w:sz w:val="16"/>
                <w:szCs w:val="16"/>
              </w:rPr>
              <w:t xml:space="preserve"> The major architectural patterns are </w:t>
            </w:r>
            <w:proofErr w:type="spellStart"/>
            <w:r w:rsidRPr="007B4846">
              <w:rPr>
                <w:rFonts w:ascii="Calibri" w:hAnsi="Calibri" w:cs="Calibri"/>
                <w:sz w:val="16"/>
                <w:szCs w:val="16"/>
              </w:rPr>
              <w:t>tubulocystic</w:t>
            </w:r>
            <w:proofErr w:type="spellEnd"/>
            <w:r w:rsidRPr="007B4846">
              <w:rPr>
                <w:rFonts w:ascii="Calibri" w:hAnsi="Calibri" w:cs="Calibri"/>
                <w:sz w:val="16"/>
                <w:szCs w:val="16"/>
              </w:rPr>
              <w:t xml:space="preserve">, papillary and solid, and frequently these patterns are admixed. Tumour cells show cuboidal, polygonal, hobnail, or flat appearances, with clear or eosinophilic cytoplasm. </w:t>
            </w:r>
          </w:p>
          <w:p w14:paraId="6568C830" w14:textId="77777777" w:rsidR="00DC71DC" w:rsidRPr="007B4846" w:rsidRDefault="00DC71DC" w:rsidP="00DC71DC">
            <w:pPr>
              <w:spacing w:after="0" w:line="240" w:lineRule="auto"/>
              <w:rPr>
                <w:rFonts w:ascii="Calibri" w:hAnsi="Calibri" w:cs="Calibri"/>
                <w:sz w:val="16"/>
                <w:szCs w:val="16"/>
                <w:highlight w:val="yellow"/>
              </w:rPr>
            </w:pPr>
          </w:p>
          <w:p w14:paraId="7FD4C269"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Undifferentiated carcinoma is usually composed of small to intermediate-sized, non-cohesive cells of relatively uniform size arranged in sheets. If a second component of differentiated carcinoma is present, which is most frequently a low grade endometrioid carcinoma occurring in approximately 40% of cases, the term dedifferentiated carcinoma is used.</w:t>
            </w:r>
            <w:r w:rsidRPr="007B4846">
              <w:rPr>
                <w:rFonts w:ascii="Calibri" w:hAnsi="Calibri" w:cs="Calibri"/>
                <w:sz w:val="16"/>
                <w:szCs w:val="16"/>
              </w:rPr>
              <w:fldChar w:fldCharType="begin">
                <w:fldData xml:space="preserve">PEVuZE5vdGU+PENpdGU+PEF1dGhvcj5Sb3NhLVJvc2E8L0F1dGhvcj48WWVhcj4yMDE2PC9ZZWFy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PEVuZE5vdGU+PENpdGU+PEF1dGhvcj5Sb3NhLVJvc2E8L0F1dGhvcj48WWVhcj4yMDE2PC9ZZWFy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hyperlink w:anchor="_ENREF_27" w:tooltip="Rosa-Rosa, 2016 #5610" w:history="1">
              <w:r w:rsidRPr="007B4846">
                <w:rPr>
                  <w:rFonts w:ascii="Calibri" w:hAnsi="Calibri" w:cs="Calibri"/>
                  <w:noProof/>
                  <w:sz w:val="16"/>
                  <w:szCs w:val="16"/>
                  <w:vertAlign w:val="superscript"/>
                </w:rPr>
                <w:t>27</w:t>
              </w:r>
            </w:hyperlink>
            <w:r w:rsidRPr="007B4846">
              <w:rPr>
                <w:rFonts w:ascii="Calibri" w:hAnsi="Calibri" w:cs="Calibri"/>
                <w:noProof/>
                <w:sz w:val="16"/>
                <w:szCs w:val="16"/>
                <w:vertAlign w:val="superscript"/>
              </w:rPr>
              <w:t>,</w:t>
            </w:r>
            <w:hyperlink w:anchor="_ENREF_28" w:tooltip="Silva, 2007 #5609" w:history="1">
              <w:r w:rsidRPr="007B4846">
                <w:rPr>
                  <w:rFonts w:ascii="Calibri" w:hAnsi="Calibri" w:cs="Calibri"/>
                  <w:noProof/>
                  <w:sz w:val="16"/>
                  <w:szCs w:val="16"/>
                  <w:vertAlign w:val="superscript"/>
                </w:rPr>
                <w:t>28</w:t>
              </w:r>
            </w:hyperlink>
            <w:r w:rsidRPr="007B4846">
              <w:rPr>
                <w:rFonts w:ascii="Calibri" w:hAnsi="Calibri" w:cs="Calibri"/>
                <w:sz w:val="16"/>
                <w:szCs w:val="16"/>
              </w:rPr>
              <w:fldChar w:fldCharType="end"/>
            </w:r>
            <w:r w:rsidRPr="007B4846">
              <w:rPr>
                <w:rFonts w:ascii="Calibri" w:hAnsi="Calibri" w:cs="Calibri"/>
                <w:sz w:val="16"/>
                <w:szCs w:val="16"/>
              </w:rPr>
              <w:t xml:space="preserve"> The differentiated component can be low or high grade.</w:t>
            </w:r>
            <w:hyperlink w:anchor="_ENREF_29" w:tooltip="Busca, 2020 #5921"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&lt;EndNote&gt;&lt;Cite&gt;&lt;Author&gt;Busca&lt;/Author&gt;&lt;Year&gt;2020&lt;/Year&gt;&lt;RecNum&gt;5921&lt;/RecNum&gt;&lt;DisplayText&gt;&lt;style face="superscript"&gt;29&lt;/style&gt;&lt;/DisplayText&gt;&lt;record&gt;&lt;rec-number&gt;5921&lt;/rec-number&gt;&lt;foreign-keys&gt;&lt;key app="EN" db-id="w592zazsqtfvdxe2w9sxtpt2exzt5t0wa2fx" timestamp="1612411532"&gt;5921&lt;/key&gt;&lt;/foreign-keys&gt;&lt;ref-type name="Journal Article"&gt;17&lt;/ref-type&gt;&lt;contributors&gt;&lt;authors&gt;&lt;author&gt;Busca, A.&lt;/author&gt;&lt;author&gt;Parra-Herran, C.&lt;/author&gt;&lt;author&gt;Nofech-Mozes, S.&lt;/author&gt;&lt;author&gt;Djordjevic, B.&lt;/author&gt;&lt;author&gt;Ismiil, N.&lt;/author&gt;&lt;author&gt;Cesari, M.&lt;/author&gt;&lt;author&gt;Nucci, M. R.&lt;/author&gt;&lt;author&gt;Mirkovic, J.&lt;/author&gt;&lt;/authors&gt;&lt;/contributors&gt;&lt;auth-address&gt;Department of Pathology and Laboratory Medicine, University of Ottawa, Ottawa, Canada.&amp;#xD;Department of Laboratory Medicine and Molecular Diagnostics, Sunnybrook Health Science Center, Toronto, Canada.&amp;#xD;University of Toronto, Toronto, Canada.&amp;#xD;Trillium Health Partners, Mississauga, Canada.&amp;#xD;Department of Pathology, Brigham and Women&amp;apos;s Hospital, Harvard Medical School, Boston, MA, USA.&lt;/auth-address&gt;&lt;titles&gt;&lt;title&gt;Undifferentiated endometrial carcinoma arising in the background of high-grade endometrial carcinoma - Expanding the definition of dedifferentiated endometrial carcinoma&lt;/title&gt;&lt;secondary-title&gt;Histopathology&lt;/secondary-title&gt;&lt;/titles&gt;&lt;periodical&gt;&lt;full-title&gt;Histopathology&lt;/full-title&gt;&lt;abbr-1&gt;Histopathology&lt;/abbr-1&gt;&lt;/periodical&gt;&lt;pages&gt;769-780&lt;/pages&gt;&lt;volume&gt;77&lt;/volume&gt;&lt;number&gt;5&lt;/number&gt;&lt;edition&gt;2020/06/20&lt;/edition&gt;&lt;keywords&gt;&lt;keyword&gt;dedifferentiated carcinoma&lt;/keyword&gt;&lt;keyword&gt;high grade endometrial carcinoma&lt;/keyword&gt;&lt;/keywords&gt;&lt;dates&gt;&lt;year&gt;2020&lt;/year&gt;&lt;pub-dates&gt;&lt;date&gt;Nov&lt;/date&gt;&lt;/pub-dates&gt;&lt;/dates&gt;&lt;isbn&gt;0309-0167&lt;/isbn&gt;&lt;accession-num&gt;32557836&lt;/accession-num&gt;&lt;urls&gt;&lt;/urls&gt;&lt;electronic-resource-num&gt;10.1111/his.14186&lt;/electronic-resource-num&gt;&lt;remote-database-provider&gt;NLM&lt;/remote-database-provider&gt;&lt;language&gt;eng&lt;/language&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29</w:t>
              </w:r>
              <w:r w:rsidRPr="007B4846">
                <w:rPr>
                  <w:rFonts w:ascii="Calibri" w:hAnsi="Calibri" w:cs="Calibri"/>
                  <w:sz w:val="16"/>
                  <w:szCs w:val="16"/>
                </w:rPr>
                <w:fldChar w:fldCharType="end"/>
              </w:r>
            </w:hyperlink>
            <w:r w:rsidRPr="007B4846">
              <w:rPr>
                <w:rFonts w:ascii="Calibri" w:hAnsi="Calibri" w:cs="Calibri"/>
                <w:sz w:val="16"/>
                <w:szCs w:val="16"/>
              </w:rPr>
              <w:t xml:space="preserve"> A significant number of un-/dedifferentiated carcinomas are characterised by an inactivating mutation resulting in loss of SMARCA4 or SMARCB1 protein.</w:t>
            </w:r>
            <w:hyperlink w:anchor="_ENREF_30" w:tooltip="Tessier-Cloutier, 2020 #5844" w:history="1">
              <w:r w:rsidRPr="007B4846">
                <w:rPr>
                  <w:rFonts w:ascii="Calibri" w:hAnsi="Calibri" w:cs="Calibri"/>
                  <w:sz w:val="16"/>
                  <w:szCs w:val="16"/>
                </w:rPr>
                <w:fldChar w:fldCharType="begin">
                  <w:fldData xml:space="preserve">PEVuZE5vdGU+PENpdGU+PEF1dGhvcj5UZXNzaWVyLUNsb3V0aWVyPC9BdXRob3I+PFllYXI+MjAy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=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PEVuZE5vdGU+PENpdGU+PEF1dGhvcj5UZXNzaWVyLUNsb3V0aWVyPC9BdXRob3I+PFllYXI+MjAy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=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30</w:t>
              </w:r>
              <w:r w:rsidRPr="007B4846">
                <w:rPr>
                  <w:rFonts w:ascii="Calibri" w:hAnsi="Calibri" w:cs="Calibri"/>
                  <w:sz w:val="16"/>
                  <w:szCs w:val="16"/>
                </w:rPr>
                <w:fldChar w:fldCharType="end"/>
              </w:r>
            </w:hyperlink>
          </w:p>
          <w:p w14:paraId="20332258" w14:textId="77777777" w:rsidR="00DC71DC" w:rsidRPr="007B4846" w:rsidRDefault="00DC71DC" w:rsidP="00DC71DC">
            <w:pPr>
              <w:spacing w:after="0" w:line="240" w:lineRule="auto"/>
              <w:rPr>
                <w:rFonts w:ascii="Calibri" w:hAnsi="Calibri" w:cs="Calibri"/>
                <w:sz w:val="16"/>
                <w:szCs w:val="16"/>
              </w:rPr>
            </w:pPr>
          </w:p>
          <w:p w14:paraId="64B94888"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Mixed carcinomas are composed of two or more discrete histological types of endometrial carcinoma, of which at least one component is either serous or clear cell.</w:t>
            </w:r>
            <w:hyperlink w:anchor="_ENREF_31" w:tooltip="Matrai, 2018 #5614" w:history="1">
              <w:r w:rsidRPr="007B4846">
                <w:rPr>
                  <w:rFonts w:ascii="Calibri" w:hAnsi="Calibri" w:cs="Calibri"/>
                  <w:sz w:val="16"/>
                  <w:szCs w:val="16"/>
                </w:rPr>
                <w:fldChar w:fldCharType="begin">
                  <w:fldData xml:space="preserve">PEVuZE5vdGU+PENpdGU+PEF1dGhvcj5NYXRyYWk8L0F1dGhvcj48WWVhcj4yMDE4PC9ZZWFyPjxS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bG9naXN0czwvYWJici0xPjwvcGVyaW9kaWNhbD48cGFnZXM+NDA1LTQxMzwvcGFnZXM+PHZvbHVt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dGhvbG9naXN0czwvYWJici0xPjwvcGVyaW9kaWNhbD48cGFnZXM+UzI1LXMzOTwvcGFnZXM+PHZv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PEVuZE5vdGU+PENpdGU+PEF1dGhvcj5NYXRyYWk8L0F1dGhvcj48WWVhcj4yMDE4PC9ZZWFyPjxS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bG9naXN0czwvYWJici0xPjwvcGVyaW9kaWNhbD48cGFnZXM+NDA1LTQxMzwvcGFnZXM+PHZvbHVt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dGhvbG9naXN0czwvYWJici0xPjwvcGVyaW9kaWNhbD48cGFnZXM+UzI1LXMzOTwvcGFnZXM+PHZv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31-34</w:t>
              </w:r>
              <w:r w:rsidRPr="007B4846">
                <w:rPr>
                  <w:rFonts w:ascii="Calibri" w:hAnsi="Calibri" w:cs="Calibri"/>
                  <w:sz w:val="16"/>
                  <w:szCs w:val="16"/>
                </w:rPr>
                <w:fldChar w:fldCharType="end"/>
              </w:r>
            </w:hyperlink>
            <w:r w:rsidRPr="007B4846">
              <w:rPr>
                <w:rFonts w:ascii="Calibri" w:hAnsi="Calibri" w:cs="Calibri"/>
                <w:sz w:val="16"/>
                <w:szCs w:val="16"/>
              </w:rPr>
              <w:t xml:space="preserve"> Rigorous criteria should be applied to distinguish them from heterogeneous endometrioid carcinomas (e.g., with a mixture of </w:t>
            </w:r>
            <w:proofErr w:type="spellStart"/>
            <w:r w:rsidRPr="007B4846">
              <w:rPr>
                <w:rFonts w:ascii="Calibri" w:hAnsi="Calibri" w:cs="Calibri"/>
                <w:sz w:val="16"/>
                <w:szCs w:val="16"/>
              </w:rPr>
              <w:t>villoglandular</w:t>
            </w:r>
            <w:proofErr w:type="spellEnd"/>
            <w:r w:rsidRPr="007B4846">
              <w:rPr>
                <w:rFonts w:ascii="Calibri" w:hAnsi="Calibri" w:cs="Calibri"/>
                <w:sz w:val="16"/>
                <w:szCs w:val="16"/>
              </w:rPr>
              <w:t xml:space="preserve">, squamous and mucinous areas), which are frequently associated with MMR deficiency or </w:t>
            </w:r>
            <w:r w:rsidRPr="007B4846">
              <w:rPr>
                <w:rFonts w:ascii="Calibri" w:hAnsi="Calibri" w:cs="Calibri"/>
                <w:i/>
                <w:iCs/>
                <w:sz w:val="16"/>
                <w:szCs w:val="16"/>
              </w:rPr>
              <w:t>POLE</w:t>
            </w:r>
            <w:r w:rsidRPr="007B4846">
              <w:rPr>
                <w:rFonts w:ascii="Calibri" w:hAnsi="Calibri" w:cs="Calibri"/>
                <w:sz w:val="16"/>
                <w:szCs w:val="16"/>
              </w:rPr>
              <w:t xml:space="preserve"> mutations.</w:t>
            </w:r>
            <w:hyperlink w:anchor="_ENREF_35" w:tooltip="Hussein, 2015 #5615" w:history="1">
              <w:r w:rsidRPr="007B4846">
                <w:rPr>
                  <w:rFonts w:ascii="Calibri" w:hAnsi="Calibri" w:cs="Calibri"/>
                  <w:sz w:val="16"/>
                  <w:szCs w:val="16"/>
                </w:rPr>
                <w:fldChar w:fldCharType="begin">
                  <w:fldData xml:space="preserve">PEVuZE5vdGU+PENpdGU+PEF1dGhvcj5IdXNzZWluPC9BdXRob3I+PFllYXI+MjAxNTwvWWVhcj48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PEVuZE5vdGU+PENpdGU+PEF1dGhvcj5IdXNzZWluPC9BdXRob3I+PFllYXI+MjAxNTwvWWVhcj48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35</w:t>
              </w:r>
              <w:r w:rsidRPr="007B4846">
                <w:rPr>
                  <w:rFonts w:ascii="Calibri" w:hAnsi="Calibri" w:cs="Calibri"/>
                  <w:sz w:val="16"/>
                  <w:szCs w:val="16"/>
                </w:rPr>
                <w:fldChar w:fldCharType="end"/>
              </w:r>
            </w:hyperlink>
            <w:r w:rsidRPr="007B4846">
              <w:rPr>
                <w:rFonts w:ascii="Calibri" w:hAnsi="Calibri" w:cs="Calibri"/>
                <w:sz w:val="16"/>
                <w:szCs w:val="16"/>
              </w:rPr>
              <w:t xml:space="preserve"> Any percentage of high grade carcinoma is sufficient to classify the tumour as a mixed endometrial carcinoma. A diagnosis of mixed carcinoma should only be used when both components exhibit a characteristic morphology and immunophenotype.</w:t>
            </w:r>
            <w:hyperlink w:anchor="_ENREF_34" w:tooltip="Rabban, 2019 #5611" w:history="1">
              <w:r w:rsidRPr="007B4846">
                <w:rPr>
                  <w:rFonts w:ascii="Calibri" w:hAnsi="Calibri" w:cs="Calibri"/>
                  <w:sz w:val="16"/>
                  <w:szCs w:val="16"/>
                </w:rPr>
                <w:fldChar w:fldCharType="begin">
                  <w:fldData xml:space="preserve">PEVuZE5vdGU+PENpdGU+PEF1dGhvcj5SYWJiYW48L0F1dGhvcj48WWVhcj4yMDE5PC9ZZWFyPjxS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L3BlcmlvZGljYWw+PHBhZ2VzPlMyNS1zMzk8L3BhZ2VzPjx2b2x1bWU+MzggU3VwcGwgMTwvdm9s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PEVuZE5vdGU+PENpdGU+PEF1dGhvcj5SYWJiYW48L0F1dGhvcj48WWVhcj4yMDE5PC9ZZWFyPjxS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L3BlcmlvZGljYWw+PHBhZ2VzPlMyNS1zMzk8L3BhZ2VzPjx2b2x1bWU+MzggU3VwcGwgMTwvdm9s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34</w:t>
              </w:r>
              <w:r w:rsidRPr="007B4846">
                <w:rPr>
                  <w:rFonts w:ascii="Calibri" w:hAnsi="Calibri" w:cs="Calibri"/>
                  <w:sz w:val="16"/>
                  <w:szCs w:val="16"/>
                </w:rPr>
                <w:fldChar w:fldCharType="end"/>
              </w:r>
            </w:hyperlink>
          </w:p>
          <w:p w14:paraId="33207CF2" w14:textId="77777777" w:rsidR="00DC71DC" w:rsidRPr="007B4846" w:rsidRDefault="00DC71DC" w:rsidP="00DC71DC">
            <w:pPr>
              <w:spacing w:after="0" w:line="240" w:lineRule="auto"/>
              <w:rPr>
                <w:rFonts w:ascii="Calibri" w:hAnsi="Calibri" w:cs="Calibri"/>
                <w:sz w:val="16"/>
                <w:szCs w:val="16"/>
              </w:rPr>
            </w:pPr>
          </w:p>
          <w:p w14:paraId="00662D34"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Carcinosarcoma, formerly included in the group of mixed epithelial and stromal tumours, is now classified as a distinct type of endometrial carcinoma and shows the typical biphasic pattern morphologically.</w:t>
            </w:r>
            <w:hyperlink w:anchor="_ENREF_34" w:tooltip="Rabban, 2019 #5611" w:history="1">
              <w:r w:rsidRPr="007B4846">
                <w:rPr>
                  <w:rFonts w:ascii="Calibri" w:hAnsi="Calibri" w:cs="Calibri"/>
                  <w:sz w:val="16"/>
                  <w:szCs w:val="16"/>
                </w:rPr>
                <w:fldChar w:fldCharType="begin">
                  <w:fldData xml:space="preserve">PEVuZE5vdGU+PENpdGU+PEF1dGhvcj5SYWJiYW48L0F1dGhvcj48WWVhcj4yMDE5PC9ZZWFyPjxS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L3BlcmlvZGljYWw+PHBhZ2VzPlMyNS1zMzk8L3BhZ2VzPjx2b2x1bWU+MzggU3VwcGwgMTwvdm9s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PEVuZE5vdGU+PENpdGU+PEF1dGhvcj5SYWJiYW48L0F1dGhvcj48WWVhcj4yMDE5PC9ZZWFyPjxS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L3BlcmlvZGljYWw+PHBhZ2VzPlMyNS1zMzk8L3BhZ2VzPjx2b2x1bWU+MzggU3VwcGwgMTwvdm9s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34</w:t>
              </w:r>
              <w:r w:rsidRPr="007B4846">
                <w:rPr>
                  <w:rFonts w:ascii="Calibri" w:hAnsi="Calibri" w:cs="Calibri"/>
                  <w:sz w:val="16"/>
                  <w:szCs w:val="16"/>
                </w:rPr>
                <w:fldChar w:fldCharType="end"/>
              </w:r>
            </w:hyperlink>
            <w:r w:rsidRPr="007B4846">
              <w:rPr>
                <w:rFonts w:ascii="Calibri" w:hAnsi="Calibri" w:cs="Calibri"/>
                <w:sz w:val="16"/>
                <w:szCs w:val="16"/>
              </w:rPr>
              <w:t xml:space="preserve"> The carcinomatous component shows high grade morphology (serous, endometrioid, mixed or ambiguous), and shows a sharp demarcation from the sarcomatous component. The sarcomatous component can be homologous (no specific mesenchymal differentiation or differentiation towards smooth muscle of endometrial stroma phenotype) or heterologous (mesenchymal differentiation towards mesenchymal lineages not seen primarily in the uterus such as cartilaginous, osseous, skeletal muscle and adipocytic). </w:t>
            </w:r>
            <w:bookmarkStart w:id="12" w:name="_Hlk54966611"/>
          </w:p>
          <w:p w14:paraId="6AE0DCD5" w14:textId="77777777" w:rsidR="00DC71DC" w:rsidRPr="007B4846" w:rsidRDefault="00DC71DC" w:rsidP="00DC71DC">
            <w:pPr>
              <w:spacing w:after="0" w:line="240" w:lineRule="auto"/>
              <w:rPr>
                <w:rFonts w:ascii="Calibri" w:hAnsi="Calibri" w:cs="Calibri"/>
                <w:sz w:val="16"/>
                <w:szCs w:val="16"/>
              </w:rPr>
            </w:pPr>
          </w:p>
          <w:p w14:paraId="4F84D961" w14:textId="77777777" w:rsidR="00DC71DC" w:rsidRPr="007B4846" w:rsidRDefault="00DC71DC" w:rsidP="00DC71DC">
            <w:pPr>
              <w:spacing w:after="0" w:line="240" w:lineRule="auto"/>
              <w:rPr>
                <w:rFonts w:ascii="Calibri" w:hAnsi="Calibri" w:cs="Calibri"/>
                <w:sz w:val="16"/>
                <w:szCs w:val="16"/>
                <w:lang w:eastAsia="en-AU"/>
              </w:rPr>
            </w:pPr>
            <w:r w:rsidRPr="007B4846">
              <w:rPr>
                <w:rFonts w:ascii="Calibri" w:hAnsi="Calibri" w:cs="Calibri"/>
                <w:sz w:val="16"/>
                <w:szCs w:val="16"/>
              </w:rPr>
              <w:t>Several studies have shown that the presence of heterologous elements in carcinosarcomas is an important adverse prognostic feature particularly in Stage I tumours.</w:t>
            </w:r>
            <w:r w:rsidRPr="007B4846">
              <w:rPr>
                <w:rFonts w:ascii="Calibri" w:hAnsi="Calibri" w:cs="Calibri"/>
                <w:sz w:val="16"/>
                <w:szCs w:val="16"/>
              </w:rPr>
              <w:fldChar w:fldCharType="begin">
                <w:fldData xml:space="preserve">PEVuZE5vdGU+PENpdGU+PEF1dGhvcj5BYmR1bGZhdGFoPC9BdXRob3I+PFllYXI+MjAxOTwvWWVh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bG9naXN0czwvYWJici0xPjwvcGVyaW9kaWNhbD48cGFnZXM+MjA1LTIxNTwvcGFnZXM+PHZvbHVt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PEVuZE5vdGU+PENpdGU+PEF1dGhvcj5BYmR1bGZhdGFoPC9BdXRob3I+PFllYXI+MjAxOTwvWWVh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bG9naXN0czwvYWJici0xPjwvcGVyaW9kaWNhbD48cGFnZXM+MjA1LTIxNTwvcGFnZXM+PHZvbHVt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hyperlink w:anchor="_ENREF_36" w:tooltip="Abdulfatah, 2019 #5620" w:history="1">
              <w:r w:rsidRPr="007B4846">
                <w:rPr>
                  <w:rFonts w:ascii="Calibri" w:hAnsi="Calibri" w:cs="Calibri"/>
                  <w:noProof/>
                  <w:sz w:val="16"/>
                  <w:szCs w:val="16"/>
                  <w:vertAlign w:val="superscript"/>
                </w:rPr>
                <w:t>36</w:t>
              </w:r>
            </w:hyperlink>
            <w:r w:rsidRPr="007B4846">
              <w:rPr>
                <w:rFonts w:ascii="Calibri" w:hAnsi="Calibri" w:cs="Calibri"/>
                <w:noProof/>
                <w:sz w:val="16"/>
                <w:szCs w:val="16"/>
                <w:vertAlign w:val="superscript"/>
              </w:rPr>
              <w:t>,</w:t>
            </w:r>
            <w:hyperlink w:anchor="_ENREF_37" w:tooltip="Ferguson SE, 2007 #585" w:history="1">
              <w:r w:rsidRPr="007B4846">
                <w:rPr>
                  <w:rFonts w:ascii="Calibri" w:hAnsi="Calibri" w:cs="Calibri"/>
                  <w:noProof/>
                  <w:sz w:val="16"/>
                  <w:szCs w:val="16"/>
                  <w:vertAlign w:val="superscript"/>
                </w:rPr>
                <w:t>37</w:t>
              </w:r>
            </w:hyperlink>
            <w:r w:rsidRPr="007B4846">
              <w:rPr>
                <w:rFonts w:ascii="Calibri" w:hAnsi="Calibri" w:cs="Calibri"/>
                <w:sz w:val="16"/>
                <w:szCs w:val="16"/>
              </w:rPr>
              <w:fldChar w:fldCharType="end"/>
            </w:r>
            <w:r w:rsidRPr="007B4846">
              <w:rPr>
                <w:rFonts w:ascii="Calibri" w:hAnsi="Calibri" w:cs="Calibri"/>
                <w:sz w:val="16"/>
                <w:szCs w:val="16"/>
                <w:lang w:eastAsia="en-GB"/>
              </w:rPr>
              <w:t xml:space="preserve"> </w:t>
            </w:r>
            <w:bookmarkStart w:id="13" w:name="_Hlk63344547"/>
            <w:r w:rsidRPr="007B4846">
              <w:rPr>
                <w:rFonts w:ascii="Calibri" w:hAnsi="Calibri" w:cs="Calibri"/>
                <w:sz w:val="16"/>
                <w:szCs w:val="16"/>
                <w:lang w:eastAsia="en-AU"/>
              </w:rPr>
              <w:t>Reporting of the percentage of epithelial and sarcomatous elements and whether the sarcomatous component is homologous or heterologous is a non-core element. The rare instance of carcinoma arising in an adenosarcoma appears to be a distinct biologic process and should not be diagnosed as carcinosarcoma.</w:t>
            </w:r>
            <w:bookmarkEnd w:id="13"/>
            <w:r w:rsidRPr="007B4846">
              <w:rPr>
                <w:rFonts w:ascii="Calibri" w:hAnsi="Calibri" w:cs="Calibri"/>
                <w:sz w:val="16"/>
                <w:szCs w:val="16"/>
                <w:lang w:eastAsia="en-AU"/>
              </w:rPr>
              <w:fldChar w:fldCharType="begin"/>
            </w:r>
            <w:r w:rsidRPr="007B4846">
              <w:rPr>
                <w:rFonts w:ascii="Calibri" w:hAnsi="Calibri" w:cs="Calibri"/>
                <w:sz w:val="16"/>
                <w:szCs w:val="16"/>
                <w:lang w:eastAsia="en-AU"/>
              </w:rPr>
              <w:instrText xml:space="preserve"> HYPERLINK \l "_ENREF_38" \o "El Hallani S, 2021 #5924" </w:instrText>
            </w:r>
            <w:r w:rsidRPr="007B4846">
              <w:rPr>
                <w:rFonts w:ascii="Calibri" w:hAnsi="Calibri" w:cs="Calibri"/>
                <w:sz w:val="16"/>
                <w:szCs w:val="16"/>
                <w:lang w:eastAsia="en-AU"/>
              </w:rPr>
              <w:fldChar w:fldCharType="separate"/>
            </w:r>
            <w:r w:rsidRPr="007B4846">
              <w:rPr>
                <w:rFonts w:ascii="Calibri" w:hAnsi="Calibri" w:cs="Calibri"/>
                <w:sz w:val="16"/>
                <w:szCs w:val="16"/>
                <w:lang w:eastAsia="en-AU"/>
              </w:rPr>
              <w:fldChar w:fldCharType="begin"/>
            </w:r>
            <w:r w:rsidRPr="007B4846">
              <w:rPr>
                <w:rFonts w:ascii="Calibri" w:hAnsi="Calibri" w:cs="Calibri"/>
                <w:sz w:val="16"/>
                <w:szCs w:val="16"/>
                <w:lang w:eastAsia="en-AU"/>
              </w:rPr>
              <w:instrText xml:space="preserve"> ADDIN EN.CITE &lt;EndNote&gt;&lt;Cite&gt;&lt;Author&gt;El Hallani S&lt;/Author&gt;&lt;Year&gt;2021&lt;/Year&gt;&lt;RecNum&gt;5924&lt;/RecNum&gt;&lt;DisplayText&gt;&lt;style face="superscript"&gt;38&lt;/style&gt;&lt;/DisplayText&gt;&lt;record&gt;&lt;rec-number&gt;5924&lt;/rec-number&gt;&lt;foreign-keys&gt;&lt;key app="EN" db-id="w592zazsqtfvdxe2w9sxtpt2exzt5t0wa2fx" timestamp="1612412781"&gt;5924&lt;/key&gt;&lt;/foreign-keys&gt;&lt;ref-type name="Journal Article"&gt;17&lt;/ref-type&gt;&lt;contributors&gt;&lt;authors&gt;&lt;author&gt;El Hallani S, Arora R, Lin D, Måsbäc A, Mateoiu C, McCluggage WG, Nucci MR, Otis CN, Parkash V, Parra-Herran C, Longacre TA,&lt;/author&gt;&lt;/authors&gt;&lt;/contributors&gt;&lt;titles&gt;&lt;title&gt;Mixed endometrioid adenocarcinoma and Müllerian adenosarcoma of the uterus and ovary clinicopathologic characterization with emphasis on its distinction from carcinosarcoma&lt;/title&gt;&lt;secondary-title&gt;American Journal of Surgical Pathology&lt;/secondary-title&gt;&lt;/titles&gt;&lt;periodical&gt;&lt;full-title&gt;American Journal of Surgical Pathology&lt;/full-title&gt;&lt;/periodical&gt;&lt;volume&gt;DOI: 10.1097/PAS.0000000000001643&lt;/volume&gt;&lt;dates&gt;&lt;year&gt;2021&lt;/year&gt;&lt;/dates&gt;&lt;urls&gt;&lt;related-urls&gt;&lt;url&gt;https://journals.lww.com/ajsp/Abstract/9000/Mixed_Endometrioid_Adenocarcinoma_and_M_llerian.97293.aspx%20www.iccr-cancer.org/datasets&lt;/url&gt;&lt;/related-urls&gt;&lt;/urls&gt;&lt;/record&gt;&lt;/Cite&gt;&lt;/EndNote&gt;</w:instrText>
            </w:r>
            <w:r w:rsidRPr="007B4846">
              <w:rPr>
                <w:rFonts w:ascii="Calibri" w:hAnsi="Calibri" w:cs="Calibri"/>
                <w:sz w:val="16"/>
                <w:szCs w:val="16"/>
                <w:lang w:eastAsia="en-AU"/>
              </w:rPr>
              <w:fldChar w:fldCharType="separate"/>
            </w:r>
            <w:r w:rsidRPr="007B4846">
              <w:rPr>
                <w:rFonts w:ascii="Calibri" w:hAnsi="Calibri" w:cs="Calibri"/>
                <w:noProof/>
                <w:sz w:val="16"/>
                <w:szCs w:val="16"/>
                <w:vertAlign w:val="superscript"/>
                <w:lang w:eastAsia="en-AU"/>
              </w:rPr>
              <w:t>38</w:t>
            </w:r>
            <w:r w:rsidRPr="007B4846">
              <w:rPr>
                <w:rFonts w:ascii="Calibri" w:hAnsi="Calibri" w:cs="Calibri"/>
                <w:sz w:val="16"/>
                <w:szCs w:val="16"/>
                <w:lang w:eastAsia="en-AU"/>
              </w:rPr>
              <w:fldChar w:fldCharType="end"/>
            </w:r>
            <w:r w:rsidRPr="007B4846">
              <w:rPr>
                <w:rFonts w:ascii="Calibri" w:hAnsi="Calibri" w:cs="Calibri"/>
                <w:sz w:val="16"/>
                <w:szCs w:val="16"/>
                <w:lang w:eastAsia="en-AU"/>
              </w:rPr>
              <w:fldChar w:fldCharType="end"/>
            </w:r>
          </w:p>
          <w:bookmarkEnd w:id="12"/>
          <w:p w14:paraId="723A8647"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lastRenderedPageBreak/>
              <w:t>The 2020 WHO Classification</w:t>
            </w:r>
            <w:hyperlink w:anchor="_ENREF_3" w:tooltip="WHO Classification of Tumours Editorial Board, 2020 #5843" w:history="1">
              <w:r w:rsidRPr="007B4846">
                <w:rPr>
                  <w:rFonts w:ascii="Calibri" w:hAnsi="Calibri" w:cs="Calibri"/>
                  <w:sz w:val="16"/>
                  <w:szCs w:val="16"/>
                </w:rPr>
                <w:fldChar w:fldCharType="begin"/>
              </w:r>
              <w:r w:rsidRPr="007B4846">
                <w:rPr>
                  <w:rFonts w:ascii="Calibri" w:hAnsi="Calibri" w:cs="Calibri"/>
                  <w:sz w:val="16"/>
                  <w:szCs w:val="16"/>
                </w:rPr>
                <w:instrText xml:space="preserve"> ADDIN EN.CITE &lt;EndNote&gt;&lt;Cite&gt;&lt;Author&gt;WHO Classification of Tumours Editorial Board&lt;/Author&gt;&lt;Year&gt;2020&lt;/Year&gt;&lt;RecNum&gt;5843&lt;/RecNum&gt;&lt;DisplayText&gt;&lt;style face="superscript"&gt;3&lt;/style&gt;&lt;/DisplayText&gt;&lt;record&gt;&lt;rec-number&gt;5843&lt;/rec-number&gt;&lt;foreign-keys&gt;&lt;key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7B4846">
                <w:rPr>
                  <w:rFonts w:ascii="Calibri" w:hAnsi="Calibri" w:cs="Calibri"/>
                  <w:sz w:val="16"/>
                  <w:szCs w:val="16"/>
                </w:rPr>
                <w:fldChar w:fldCharType="separate"/>
              </w:r>
              <w:r w:rsidRPr="007B4846">
                <w:rPr>
                  <w:rFonts w:ascii="Calibri" w:hAnsi="Calibri" w:cs="Calibri"/>
                  <w:noProof/>
                  <w:sz w:val="16"/>
                  <w:szCs w:val="16"/>
                  <w:vertAlign w:val="superscript"/>
                </w:rPr>
                <w:t>3</w:t>
              </w:r>
              <w:r w:rsidRPr="007B4846">
                <w:rPr>
                  <w:rFonts w:ascii="Calibri" w:hAnsi="Calibri" w:cs="Calibri"/>
                  <w:sz w:val="16"/>
                  <w:szCs w:val="16"/>
                </w:rPr>
                <w:fldChar w:fldCharType="end"/>
              </w:r>
            </w:hyperlink>
            <w:r w:rsidRPr="007B4846">
              <w:rPr>
                <w:rFonts w:ascii="Calibri" w:hAnsi="Calibri" w:cs="Calibri"/>
                <w:sz w:val="16"/>
                <w:szCs w:val="16"/>
              </w:rPr>
              <w:t xml:space="preserve"> includes novel tumour types, such as squamous cell carcinoma, mesonephric and mesonephric-like adenocarcinoma,</w:t>
            </w:r>
            <w:r w:rsidRPr="007B4846">
              <w:rPr>
                <w:rFonts w:ascii="Calibri" w:hAnsi="Calibri" w:cs="Calibri"/>
                <w:sz w:val="16"/>
                <w:szCs w:val="16"/>
              </w:rPr>
              <w:fldChar w:fldCharType="begin">
                <w:fldData xml:space="preserve">PEVuZE5vdGU+PENpdGU+PEF1dGhvcj5FdXNjaGVyPC9BdXRob3I+PFllYXI+MjAyMDwvWWVhcj48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PEVuZE5vdGU+PENpdGU+PEF1dGhvcj5FdXNjaGVyPC9BdXRob3I+PFllYXI+MjAyMDwvWWVhcj48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hyperlink w:anchor="_ENREF_39" w:tooltip="Euscher, 2020 #5617" w:history="1">
              <w:r w:rsidRPr="007B4846">
                <w:rPr>
                  <w:rFonts w:ascii="Calibri" w:hAnsi="Calibri" w:cs="Calibri"/>
                  <w:noProof/>
                  <w:sz w:val="16"/>
                  <w:szCs w:val="16"/>
                  <w:vertAlign w:val="superscript"/>
                </w:rPr>
                <w:t>39</w:t>
              </w:r>
            </w:hyperlink>
            <w:r w:rsidRPr="007B4846">
              <w:rPr>
                <w:rFonts w:ascii="Calibri" w:hAnsi="Calibri" w:cs="Calibri"/>
                <w:noProof/>
                <w:sz w:val="16"/>
                <w:szCs w:val="16"/>
                <w:vertAlign w:val="superscript"/>
              </w:rPr>
              <w:t>,</w:t>
            </w:r>
            <w:hyperlink w:anchor="_ENREF_40" w:tooltip="Horn, 2020 #5616" w:history="1">
              <w:r w:rsidRPr="007B4846">
                <w:rPr>
                  <w:rFonts w:ascii="Calibri" w:hAnsi="Calibri" w:cs="Calibri"/>
                  <w:noProof/>
                  <w:sz w:val="16"/>
                  <w:szCs w:val="16"/>
                  <w:vertAlign w:val="superscript"/>
                </w:rPr>
                <w:t>40</w:t>
              </w:r>
            </w:hyperlink>
            <w:r w:rsidRPr="007B4846">
              <w:rPr>
                <w:rFonts w:ascii="Calibri" w:hAnsi="Calibri" w:cs="Calibri"/>
                <w:sz w:val="16"/>
                <w:szCs w:val="16"/>
              </w:rPr>
              <w:fldChar w:fldCharType="end"/>
            </w:r>
            <w:r w:rsidRPr="007B4846">
              <w:rPr>
                <w:rFonts w:ascii="Calibri" w:hAnsi="Calibri" w:cs="Calibri"/>
                <w:sz w:val="16"/>
                <w:szCs w:val="16"/>
              </w:rPr>
              <w:t xml:space="preserve"> as well as gastrointestinal-type mucinous carcinoma.</w:t>
            </w:r>
            <w:hyperlink w:anchor="_ENREF_20" w:tooltip="Wong, 2020 #5602" w:history="1">
              <w:r w:rsidRPr="007B4846">
                <w:rPr>
                  <w:rFonts w:ascii="Calibri" w:hAnsi="Calibri" w:cs="Calibri"/>
                  <w:sz w:val="16"/>
                  <w:szCs w:val="16"/>
                </w:rPr>
                <w:fldChar w:fldCharType="begin">
                  <w:fldData xml:space="preserve">PEVuZE5vdGU+PENpdGU+PEF1dGhvcj5Xb25nPC9BdXRob3I+PFllYXI+MjAyMDwvWWVhcj48UmVj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PEVuZE5vdGU+PENpdGU+PEF1dGhvcj5Xb25nPC9BdXRob3I+PFllYXI+MjAyMDwvWWVhcj48UmVj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20</w:t>
              </w:r>
              <w:r w:rsidRPr="007B4846">
                <w:rPr>
                  <w:rFonts w:ascii="Calibri" w:hAnsi="Calibri" w:cs="Calibri"/>
                  <w:sz w:val="16"/>
                  <w:szCs w:val="16"/>
                </w:rPr>
                <w:fldChar w:fldCharType="end"/>
              </w:r>
            </w:hyperlink>
          </w:p>
          <w:p w14:paraId="4A3E3346" w14:textId="77777777" w:rsidR="00DC71DC" w:rsidRPr="007B4846" w:rsidRDefault="00DC71DC" w:rsidP="00DC71DC">
            <w:pPr>
              <w:spacing w:after="0" w:line="240" w:lineRule="auto"/>
              <w:rPr>
                <w:rFonts w:ascii="Calibri" w:hAnsi="Calibri" w:cs="Calibri"/>
                <w:sz w:val="16"/>
                <w:szCs w:val="16"/>
              </w:rPr>
            </w:pPr>
          </w:p>
          <w:p w14:paraId="4F41EA68"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Neuroendocrine carcinomas of the endometrium are included in the section on neuroendocrine tumours of the female genital tract in the 2020 WHO Classification.</w:t>
            </w:r>
            <w:r w:rsidRPr="007B4846">
              <w:rPr>
                <w:rFonts w:ascii="Calibri" w:hAnsi="Calibri" w:cs="Calibri"/>
                <w:sz w:val="16"/>
                <w:szCs w:val="16"/>
              </w:rPr>
              <w:fldChar w:fldCharType="begin">
                <w:fldData xml:space="preserve">PEVuZE5vdGU+PENpdGU+PEF1dGhvcj5Qb2NybmljaDwvQXV0aG9yPjxZZWFyPjIwMTY8L1llYXI+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PEVuZE5vdGU+PENpdGU+PEF1dGhvcj5Qb2NybmljaDwvQXV0aG9yPjxZZWFyPjIwMTY8L1llYXI+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hyperlink w:anchor="_ENREF_3" w:tooltip="WHO Classification of Tumours Editorial Board, 2020 #5843" w:history="1">
              <w:r w:rsidRPr="007B4846">
                <w:rPr>
                  <w:rFonts w:ascii="Calibri" w:hAnsi="Calibri" w:cs="Calibri"/>
                  <w:noProof/>
                  <w:sz w:val="16"/>
                  <w:szCs w:val="16"/>
                  <w:vertAlign w:val="superscript"/>
                </w:rPr>
                <w:t>3</w:t>
              </w:r>
            </w:hyperlink>
            <w:r w:rsidRPr="007B4846">
              <w:rPr>
                <w:rFonts w:ascii="Calibri" w:hAnsi="Calibri" w:cs="Calibri"/>
                <w:noProof/>
                <w:sz w:val="16"/>
                <w:szCs w:val="16"/>
                <w:vertAlign w:val="superscript"/>
              </w:rPr>
              <w:t>,</w:t>
            </w:r>
            <w:hyperlink w:anchor="_ENREF_41" w:tooltip="Pocrnich, 2016 #5619" w:history="1">
              <w:r w:rsidRPr="007B4846">
                <w:rPr>
                  <w:rFonts w:ascii="Calibri" w:hAnsi="Calibri" w:cs="Calibri"/>
                  <w:noProof/>
                  <w:sz w:val="16"/>
                  <w:szCs w:val="16"/>
                  <w:vertAlign w:val="superscript"/>
                </w:rPr>
                <w:t>41</w:t>
              </w:r>
            </w:hyperlink>
            <w:r w:rsidRPr="007B4846">
              <w:rPr>
                <w:rFonts w:ascii="Calibri" w:hAnsi="Calibri" w:cs="Calibri"/>
                <w:sz w:val="16"/>
                <w:szCs w:val="16"/>
              </w:rPr>
              <w:fldChar w:fldCharType="end"/>
            </w:r>
            <w:r w:rsidRPr="007B4846">
              <w:rPr>
                <w:rFonts w:ascii="Calibri" w:hAnsi="Calibri" w:cs="Calibri"/>
                <w:sz w:val="16"/>
                <w:szCs w:val="16"/>
              </w:rPr>
              <w:t xml:space="preserve"> Reporting of the neuroendocrine carcinoma subtype is a non-core feature. </w:t>
            </w:r>
          </w:p>
          <w:p w14:paraId="2ECA79CA" w14:textId="77777777" w:rsidR="00DC71DC" w:rsidRPr="007B4846" w:rsidRDefault="00DC71DC" w:rsidP="00DC71DC">
            <w:pPr>
              <w:spacing w:after="0" w:line="240" w:lineRule="auto"/>
              <w:rPr>
                <w:rFonts w:ascii="Calibri" w:hAnsi="Calibri" w:cs="Calibri"/>
                <w:sz w:val="16"/>
                <w:szCs w:val="16"/>
              </w:rPr>
            </w:pPr>
          </w:p>
          <w:p w14:paraId="28AF0457"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br w:type="page"/>
            </w:r>
          </w:p>
          <w:p w14:paraId="5D463BCB" w14:textId="77777777" w:rsidR="00DC71DC" w:rsidRPr="007B4846" w:rsidRDefault="00DC71DC" w:rsidP="00DC71DC">
            <w:pPr>
              <w:spacing w:after="0" w:line="240" w:lineRule="auto"/>
              <w:rPr>
                <w:rFonts w:ascii="Calibri" w:hAnsi="Calibri" w:cs="Calibri"/>
                <w:sz w:val="16"/>
                <w:szCs w:val="16"/>
              </w:rPr>
            </w:pPr>
            <w:r w:rsidRPr="007B4846">
              <w:rPr>
                <w:rFonts w:ascii="Calibri" w:hAnsi="Calibri" w:cs="Calibri"/>
                <w:sz w:val="16"/>
                <w:szCs w:val="16"/>
              </w:rPr>
              <w:t xml:space="preserve">Endometrial carcinomas should be adequately sampled. The International Society of </w:t>
            </w:r>
            <w:proofErr w:type="spellStart"/>
            <w:r w:rsidRPr="007B4846">
              <w:rPr>
                <w:rFonts w:ascii="Calibri" w:hAnsi="Calibri" w:cs="Calibri"/>
                <w:sz w:val="16"/>
                <w:szCs w:val="16"/>
              </w:rPr>
              <w:t>Gynecological</w:t>
            </w:r>
            <w:proofErr w:type="spellEnd"/>
            <w:r w:rsidRPr="007B4846">
              <w:rPr>
                <w:rFonts w:ascii="Calibri" w:hAnsi="Calibri" w:cs="Calibri"/>
                <w:sz w:val="16"/>
                <w:szCs w:val="16"/>
              </w:rPr>
              <w:t xml:space="preserve"> Pathologists (</w:t>
            </w:r>
            <w:proofErr w:type="spellStart"/>
            <w:r w:rsidRPr="007B4846">
              <w:rPr>
                <w:rFonts w:ascii="Calibri" w:hAnsi="Calibri" w:cs="Calibri"/>
                <w:sz w:val="16"/>
                <w:szCs w:val="16"/>
              </w:rPr>
              <w:t>ISGyP</w:t>
            </w:r>
            <w:proofErr w:type="spellEnd"/>
            <w:r w:rsidRPr="007B4846">
              <w:rPr>
                <w:rFonts w:ascii="Calibri" w:hAnsi="Calibri" w:cs="Calibri"/>
                <w:sz w:val="16"/>
                <w:szCs w:val="16"/>
              </w:rPr>
              <w:t>) 2019 guidelines recommend one section per 10 millimetres, considering the largest tumour dimension.</w:t>
            </w:r>
            <w:hyperlink w:anchor="_ENREF_42" w:tooltip="Malpica, 2019 #5562" w:history="1">
              <w:r w:rsidRPr="007B4846">
                <w:rPr>
                  <w:rFonts w:ascii="Calibri" w:hAnsi="Calibri" w:cs="Calibri"/>
                  <w:sz w:val="16"/>
                  <w:szCs w:val="16"/>
                </w:rPr>
                <w:fldChar w:fldCharType="begin">
                  <w:fldData xml:space="preserve">PEVuZE5vdGU+PENpdGU+PEF1dGhvcj5NYWxwaWNhPC9BdXRob3I+PFllYXI+MjAxOTwvWWVhcj48
UmVjTnVtPjU1NjI8L1JlY051bT48RGlzcGxheVRleHQ+PHN0eWxlIGZhY2U9InN1cGVyc2NyaXB0
Ij40Mjwvc3R5bGU+PC9EaXNwbGF5VGV4dD48cmVjb3JkPjxyZWMtbnVtYmVyPjU1NjI8L3JlYy1u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PEVuZE5vdGU+PENpdGU+PEF1dGhvcj5NYWxwaWNhPC9BdXRob3I+PFllYXI+MjAxOTwvWWVhcj48
UmVjTnVtPjU1NjI8L1JlY051bT48RGlzcGxheVRleHQ+PHN0eWxlIGZhY2U9InN1cGVyc2NyaXB0
Ij40Mjwvc3R5bGU+PC9EaXNwbGF5VGV4dD48cmVjb3JkPjxyZWMtbnVtYmVyPjU1NjI8L3JlYy1u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42</w:t>
              </w:r>
              <w:r w:rsidRPr="007B4846">
                <w:rPr>
                  <w:rFonts w:ascii="Calibri" w:hAnsi="Calibri" w:cs="Calibri"/>
                  <w:sz w:val="16"/>
                  <w:szCs w:val="16"/>
                </w:rPr>
                <w:fldChar w:fldCharType="end"/>
              </w:r>
            </w:hyperlink>
            <w:r w:rsidRPr="007B4846">
              <w:rPr>
                <w:rFonts w:ascii="Calibri" w:hAnsi="Calibri" w:cs="Calibri"/>
                <w:sz w:val="16"/>
                <w:szCs w:val="16"/>
              </w:rPr>
              <w:t xml:space="preserve"> An alternative, when dealing with large tumours, is to submit at least four blocks of tumour. However, the entire endometrium and underlying inner myometrium should be submitted for microscopic examination in the setting of a preoperative endometrial specimen demonstrating malignancy, when no gross lesion is seen in the hysterectomy specimen.</w:t>
            </w:r>
            <w:hyperlink w:anchor="_ENREF_42" w:tooltip="Malpica, 2019 #5562" w:history="1">
              <w:r w:rsidRPr="007B4846">
                <w:rPr>
                  <w:rFonts w:ascii="Calibri" w:hAnsi="Calibri" w:cs="Calibri"/>
                  <w:sz w:val="16"/>
                  <w:szCs w:val="16"/>
                </w:rPr>
                <w:fldChar w:fldCharType="begin">
                  <w:fldData xml:space="preserve">PEVuZE5vdGU+PENpdGU+PEF1dGhvcj5NYWxwaWNhPC9BdXRob3I+PFllYXI+MjAxOTwvWWVhcj48
UmVjTnVtPjU1NjI8L1JlY051bT48RGlzcGxheVRleHQ+PHN0eWxlIGZhY2U9InN1cGVyc2NyaXB0
Ij40Mjwvc3R5bGU+PC9EaXNwbGF5VGV4dD48cmVjb3JkPjxyZWMtbnVtYmVyPjU1NjI8L3JlYy1u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7B4846">
                <w:rPr>
                  <w:rFonts w:ascii="Calibri" w:hAnsi="Calibri" w:cs="Calibri"/>
                  <w:sz w:val="16"/>
                  <w:szCs w:val="16"/>
                </w:rPr>
                <w:instrText xml:space="preserve"> ADDIN EN.CITE </w:instrText>
              </w:r>
              <w:r w:rsidRPr="007B4846">
                <w:rPr>
                  <w:rFonts w:ascii="Calibri" w:hAnsi="Calibri" w:cs="Calibri"/>
                  <w:sz w:val="16"/>
                  <w:szCs w:val="16"/>
                </w:rPr>
                <w:fldChar w:fldCharType="begin">
                  <w:fldData xml:space="preserve">PEVuZE5vdGU+PENpdGU+PEF1dGhvcj5NYWxwaWNhPC9BdXRob3I+PFllYXI+MjAxOTwvWWVhcj48
UmVjTnVtPjU1NjI8L1JlY051bT48RGlzcGxheVRleHQ+PHN0eWxlIGZhY2U9InN1cGVyc2NyaXB0
Ij40Mjwvc3R5bGU+PC9EaXNwbGF5VGV4dD48cmVjb3JkPjxyZWMtbnVtYmVyPjU1NjI8L3JlYy1u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7B4846">
                <w:rPr>
                  <w:rFonts w:ascii="Calibri" w:hAnsi="Calibri" w:cs="Calibri"/>
                  <w:sz w:val="16"/>
                  <w:szCs w:val="16"/>
                </w:rPr>
                <w:instrText xml:space="preserve"> ADDIN EN.CITE.DATA </w:instrText>
              </w:r>
              <w:r w:rsidRPr="007B4846">
                <w:rPr>
                  <w:rFonts w:ascii="Calibri" w:hAnsi="Calibri" w:cs="Calibri"/>
                  <w:sz w:val="16"/>
                  <w:szCs w:val="16"/>
                </w:rPr>
              </w:r>
              <w:r w:rsidRPr="007B4846">
                <w:rPr>
                  <w:rFonts w:ascii="Calibri" w:hAnsi="Calibri" w:cs="Calibri"/>
                  <w:sz w:val="16"/>
                  <w:szCs w:val="16"/>
                </w:rPr>
                <w:fldChar w:fldCharType="end"/>
              </w:r>
              <w:r w:rsidRPr="007B4846">
                <w:rPr>
                  <w:rFonts w:ascii="Calibri" w:hAnsi="Calibri" w:cs="Calibri"/>
                  <w:sz w:val="16"/>
                  <w:szCs w:val="16"/>
                </w:rPr>
              </w:r>
              <w:r w:rsidRPr="007B4846">
                <w:rPr>
                  <w:rFonts w:ascii="Calibri" w:hAnsi="Calibri" w:cs="Calibri"/>
                  <w:sz w:val="16"/>
                  <w:szCs w:val="16"/>
                </w:rPr>
                <w:fldChar w:fldCharType="separate"/>
              </w:r>
              <w:r w:rsidRPr="007B4846">
                <w:rPr>
                  <w:rFonts w:ascii="Calibri" w:hAnsi="Calibri" w:cs="Calibri"/>
                  <w:noProof/>
                  <w:sz w:val="16"/>
                  <w:szCs w:val="16"/>
                  <w:vertAlign w:val="superscript"/>
                </w:rPr>
                <w:t>42</w:t>
              </w:r>
              <w:r w:rsidRPr="007B4846">
                <w:rPr>
                  <w:rFonts w:ascii="Calibri" w:hAnsi="Calibri" w:cs="Calibri"/>
                  <w:sz w:val="16"/>
                  <w:szCs w:val="16"/>
                </w:rPr>
                <w:fldChar w:fldCharType="end"/>
              </w:r>
            </w:hyperlink>
          </w:p>
          <w:p w14:paraId="6A70D1CE" w14:textId="77777777" w:rsidR="00DC71DC" w:rsidRPr="007B4846" w:rsidRDefault="00DC71DC" w:rsidP="00DC71DC">
            <w:pPr>
              <w:spacing w:after="0" w:line="240" w:lineRule="auto"/>
              <w:rPr>
                <w:rFonts w:ascii="Calibri" w:eastAsia="Times New Roman" w:hAnsi="Calibri" w:cs="Calibri"/>
                <w:b/>
                <w:bCs/>
                <w:iCs/>
                <w:sz w:val="16"/>
                <w:szCs w:val="16"/>
                <w:u w:val="single"/>
                <w:lang w:eastAsia="en-AU"/>
              </w:rPr>
            </w:pPr>
          </w:p>
          <w:p w14:paraId="052DBDBB" w14:textId="18631EA3" w:rsidR="00DC71DC" w:rsidRPr="007B4846" w:rsidRDefault="00DC71DC" w:rsidP="00DC71DC">
            <w:pPr>
              <w:spacing w:after="120" w:line="240" w:lineRule="auto"/>
              <w:rPr>
                <w:rFonts w:ascii="Calibri" w:eastAsia="Times New Roman" w:hAnsi="Calibri" w:cs="Calibri"/>
                <w:b/>
                <w:bCs/>
                <w:iCs/>
                <w:sz w:val="16"/>
                <w:szCs w:val="16"/>
                <w:u w:val="single"/>
                <w:lang w:eastAsia="en-AU"/>
              </w:rPr>
            </w:pPr>
            <w:r w:rsidRPr="007B4846">
              <w:rPr>
                <w:rFonts w:ascii="Calibri" w:eastAsia="Times New Roman" w:hAnsi="Calibri" w:cs="Calibri"/>
                <w:b/>
                <w:bCs/>
                <w:iCs/>
                <w:sz w:val="16"/>
                <w:szCs w:val="16"/>
                <w:u w:val="single"/>
                <w:lang w:eastAsia="en-AU"/>
              </w:rPr>
              <w:t>Table 1</w:t>
            </w:r>
            <w:r w:rsidRPr="007B4846">
              <w:rPr>
                <w:rFonts w:ascii="Calibri" w:eastAsia="Times New Roman" w:hAnsi="Calibri" w:cs="Calibri"/>
                <w:b/>
                <w:bCs/>
                <w:iCs/>
                <w:sz w:val="16"/>
                <w:szCs w:val="16"/>
                <w:lang w:eastAsia="en-AU"/>
              </w:rPr>
              <w:t xml:space="preserve"> (See end of docu</w:t>
            </w:r>
            <w:r w:rsidR="00F92B6E">
              <w:rPr>
                <w:rFonts w:ascii="Calibri" w:eastAsia="Times New Roman" w:hAnsi="Calibri" w:cs="Calibri"/>
                <w:b/>
                <w:bCs/>
                <w:iCs/>
                <w:sz w:val="16"/>
                <w:szCs w:val="16"/>
                <w:lang w:eastAsia="en-AU"/>
              </w:rPr>
              <w:t xml:space="preserve">ment </w:t>
            </w:r>
            <w:r w:rsidRPr="007B4846">
              <w:rPr>
                <w:rFonts w:ascii="Calibri" w:eastAsia="Times New Roman" w:hAnsi="Calibri" w:cs="Calibri"/>
                <w:b/>
                <w:bCs/>
                <w:iCs/>
                <w:sz w:val="16"/>
                <w:szCs w:val="16"/>
                <w:lang w:eastAsia="en-AU"/>
              </w:rPr>
              <w:t xml:space="preserve">for tables) </w:t>
            </w:r>
          </w:p>
          <w:p w14:paraId="18D3D086" w14:textId="6C89CA0C" w:rsidR="007B4846" w:rsidRPr="007B4846" w:rsidRDefault="00DF2064" w:rsidP="007B4846">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5B</w:t>
            </w:r>
            <w:r w:rsidR="007B4846" w:rsidRPr="007B4846">
              <w:rPr>
                <w:rFonts w:ascii="Calibri" w:hAnsi="Calibri" w:cs="Calibri"/>
                <w:color w:val="auto"/>
                <w:sz w:val="16"/>
                <w:szCs w:val="16"/>
              </w:rPr>
              <w:t>References</w:t>
            </w:r>
          </w:p>
          <w:p w14:paraId="635B9EC3"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fldChar w:fldCharType="begin"/>
            </w:r>
            <w:r w:rsidRPr="007B4846">
              <w:rPr>
                <w:rFonts w:cs="Calibri"/>
                <w:sz w:val="16"/>
                <w:szCs w:val="16"/>
              </w:rPr>
              <w:instrText xml:space="preserve"> ADDIN EN.REFLIST </w:instrText>
            </w:r>
            <w:r w:rsidRPr="007B4846">
              <w:rPr>
                <w:rFonts w:cs="Calibri"/>
                <w:sz w:val="16"/>
                <w:szCs w:val="16"/>
              </w:rPr>
              <w:fldChar w:fldCharType="separate"/>
            </w:r>
            <w:r w:rsidRPr="007B4846">
              <w:rPr>
                <w:rFonts w:cs="Calibri"/>
                <w:sz w:val="16"/>
                <w:szCs w:val="16"/>
              </w:rPr>
              <w:t>1</w:t>
            </w:r>
            <w:r w:rsidRPr="007B4846">
              <w:rPr>
                <w:rFonts w:cs="Calibri"/>
                <w:sz w:val="16"/>
                <w:szCs w:val="16"/>
              </w:rPr>
              <w:tab/>
              <w:t xml:space="preserve">Kurman RJ, Carcangiu ML, Herrington CS and Young RH (2014). </w:t>
            </w:r>
            <w:r w:rsidRPr="007B4846">
              <w:rPr>
                <w:rFonts w:cs="Calibri"/>
                <w:i/>
                <w:sz w:val="16"/>
                <w:szCs w:val="16"/>
              </w:rPr>
              <w:t>WHO classification of tumours of the female reproductive organs</w:t>
            </w:r>
            <w:r w:rsidRPr="007B4846">
              <w:rPr>
                <w:rFonts w:cs="Calibri"/>
                <w:sz w:val="16"/>
                <w:szCs w:val="16"/>
              </w:rPr>
              <w:t>. IARC press, Lyon.</w:t>
            </w:r>
          </w:p>
          <w:p w14:paraId="4188132F"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2</w:t>
            </w:r>
            <w:r w:rsidRPr="007B4846">
              <w:rPr>
                <w:rFonts w:cs="Calibri"/>
                <w:sz w:val="16"/>
                <w:szCs w:val="16"/>
              </w:rPr>
              <w:tab/>
              <w:t xml:space="preserve">WHO Classification of Tumours Editorial Board (2021). </w:t>
            </w:r>
            <w:r w:rsidRPr="007B4846">
              <w:rPr>
                <w:rFonts w:cs="Calibri"/>
                <w:i/>
                <w:sz w:val="16"/>
                <w:szCs w:val="16"/>
              </w:rPr>
              <w:t>Female Genital Tumours, WHO Classification of Tumours, 5th Edition, Volume 4 - Corrigenda June 2021</w:t>
            </w:r>
            <w:r w:rsidRPr="007B4846">
              <w:rPr>
                <w:rFonts w:cs="Calibri"/>
                <w:sz w:val="16"/>
                <w:szCs w:val="16"/>
              </w:rPr>
              <w:t>. Available from:  https://publications.iarc.fr/Book-And-Report-Series/Who-Classification-Of-Tumours/Female-Genital-Tumours-2020 (Accessed 16th June 2021).</w:t>
            </w:r>
          </w:p>
          <w:p w14:paraId="7BBB0634"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3</w:t>
            </w:r>
            <w:r w:rsidRPr="007B4846">
              <w:rPr>
                <w:rFonts w:cs="Calibri"/>
                <w:sz w:val="16"/>
                <w:szCs w:val="16"/>
              </w:rPr>
              <w:tab/>
              <w:t xml:space="preserve">WHO Classification of Tumours Editorial Board (2020). </w:t>
            </w:r>
            <w:r w:rsidRPr="007B4846">
              <w:rPr>
                <w:rFonts w:cs="Calibri"/>
                <w:i/>
                <w:sz w:val="16"/>
                <w:szCs w:val="16"/>
              </w:rPr>
              <w:t>Female Genital Tumours, WHO Classification of Tumours, 5th Edition, Volume 4</w:t>
            </w:r>
            <w:r w:rsidRPr="007B4846">
              <w:rPr>
                <w:rFonts w:cs="Calibri"/>
                <w:sz w:val="16"/>
                <w:szCs w:val="16"/>
              </w:rPr>
              <w:t>. IARC Press, Lyon.</w:t>
            </w:r>
          </w:p>
          <w:p w14:paraId="39931039"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4</w:t>
            </w:r>
            <w:r w:rsidRPr="007B4846">
              <w:rPr>
                <w:rFonts w:cs="Calibri"/>
                <w:sz w:val="16"/>
                <w:szCs w:val="16"/>
              </w:rPr>
              <w:tab/>
              <w:t xml:space="preserve">Colombo N, Creutzberg C, Amant F, Bosse T, González-Martín A, Ledermann J, Marth C, Nout R, Querleu D, Mirza MR and Sessa C (2016). ESMO-ESGO-ESTRO Consensus Conference on Endometrial Cancer: diagnosis, treatment and follow-up. </w:t>
            </w:r>
            <w:r w:rsidRPr="007B4846">
              <w:rPr>
                <w:rFonts w:cs="Calibri"/>
                <w:i/>
                <w:sz w:val="16"/>
                <w:szCs w:val="16"/>
              </w:rPr>
              <w:t>Ann Oncol</w:t>
            </w:r>
            <w:r w:rsidRPr="007B4846">
              <w:rPr>
                <w:rFonts w:cs="Calibri"/>
                <w:sz w:val="16"/>
                <w:szCs w:val="16"/>
              </w:rPr>
              <w:t xml:space="preserve"> 27(1):16-41.</w:t>
            </w:r>
          </w:p>
          <w:p w14:paraId="573A42B1"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5</w:t>
            </w:r>
            <w:r w:rsidRPr="007B4846">
              <w:rPr>
                <w:rFonts w:cs="Calibri"/>
                <w:sz w:val="16"/>
                <w:szCs w:val="16"/>
              </w:rPr>
              <w:tab/>
              <w:t xml:space="preserve">Lax SF and Kurman RJ (1997). A dualistic model for endometrial carcinogenesis based on immunohistochemical and molecular genetic analyses. </w:t>
            </w:r>
            <w:r w:rsidRPr="007B4846">
              <w:rPr>
                <w:rFonts w:cs="Calibri"/>
                <w:i/>
                <w:sz w:val="16"/>
                <w:szCs w:val="16"/>
              </w:rPr>
              <w:t>Verh Dtsch Ges Pathol</w:t>
            </w:r>
            <w:r w:rsidRPr="007B4846">
              <w:rPr>
                <w:rFonts w:cs="Calibri"/>
                <w:sz w:val="16"/>
                <w:szCs w:val="16"/>
              </w:rPr>
              <w:t xml:space="preserve"> 81:228-232.</w:t>
            </w:r>
          </w:p>
          <w:p w14:paraId="10EF2809"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6</w:t>
            </w:r>
            <w:r w:rsidRPr="007B4846">
              <w:rPr>
                <w:rFonts w:cs="Calibri"/>
                <w:sz w:val="16"/>
                <w:szCs w:val="16"/>
              </w:rPr>
              <w:tab/>
              <w:t xml:space="preserve">Bokhman Ia V and Vishnevskiĭ AS (1984). [2 pathogenetic variants of corpus uteri cancer]. </w:t>
            </w:r>
            <w:r w:rsidRPr="007B4846">
              <w:rPr>
                <w:rFonts w:cs="Calibri"/>
                <w:i/>
                <w:sz w:val="16"/>
                <w:szCs w:val="16"/>
              </w:rPr>
              <w:t>Akush Ginekol (Mosk)</w:t>
            </w:r>
            <w:r w:rsidRPr="007B4846">
              <w:rPr>
                <w:rFonts w:cs="Calibri"/>
                <w:sz w:val="16"/>
                <w:szCs w:val="16"/>
              </w:rPr>
              <w:t>(4):34-37.</w:t>
            </w:r>
          </w:p>
          <w:p w14:paraId="3846417A"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7</w:t>
            </w:r>
            <w:r w:rsidRPr="007B4846">
              <w:rPr>
                <w:rFonts w:cs="Calibri"/>
                <w:sz w:val="16"/>
                <w:szCs w:val="16"/>
              </w:rPr>
              <w:tab/>
              <w:t xml:space="preserve">Piulats JM, Guerra E, Gil-Martín M, Roman-Canal B, Gatius S, Sanz-Pamplona R, Velasco A, Vidal A and Matias-Guiu X (2017). Molecular approaches for classifying endometrial carcinoma. </w:t>
            </w:r>
            <w:r w:rsidRPr="007B4846">
              <w:rPr>
                <w:rFonts w:cs="Calibri"/>
                <w:i/>
                <w:sz w:val="16"/>
                <w:szCs w:val="16"/>
              </w:rPr>
              <w:t>Gynecol Oncol</w:t>
            </w:r>
            <w:r w:rsidRPr="007B4846">
              <w:rPr>
                <w:rFonts w:cs="Calibri"/>
                <w:sz w:val="16"/>
                <w:szCs w:val="16"/>
              </w:rPr>
              <w:t xml:space="preserve"> 145(1):200-207.</w:t>
            </w:r>
          </w:p>
          <w:p w14:paraId="1C8F47DE"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8</w:t>
            </w:r>
            <w:r w:rsidRPr="007B4846">
              <w:rPr>
                <w:rFonts w:cs="Calibri"/>
                <w:sz w:val="16"/>
                <w:szCs w:val="16"/>
              </w:rPr>
              <w:tab/>
              <w:t xml:space="preserve">Yeramian A, Moreno-Bueno G, Dolcet X, Catasus L, Abal M, Colas E, Reventos J, Palacios J, Prat J and Matias-Guiu X (2013). Endometrial carcinoma: molecular alterations involved in tumor development and progression. </w:t>
            </w:r>
            <w:r w:rsidRPr="007B4846">
              <w:rPr>
                <w:rFonts w:cs="Calibri"/>
                <w:i/>
                <w:sz w:val="16"/>
                <w:szCs w:val="16"/>
              </w:rPr>
              <w:t>Oncogene</w:t>
            </w:r>
            <w:r w:rsidRPr="007B4846">
              <w:rPr>
                <w:rFonts w:cs="Calibri"/>
                <w:sz w:val="16"/>
                <w:szCs w:val="16"/>
              </w:rPr>
              <w:t xml:space="preserve"> 32(4):403-413.</w:t>
            </w:r>
          </w:p>
          <w:p w14:paraId="7D0DD6CF"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9</w:t>
            </w:r>
            <w:r w:rsidRPr="007B4846">
              <w:rPr>
                <w:rFonts w:cs="Calibri"/>
                <w:sz w:val="16"/>
                <w:szCs w:val="16"/>
              </w:rPr>
              <w:tab/>
              <w:t xml:space="preserve">Kurman RJ, Visvanathan K and Shih Ie M (2013). Bokhman's dualistic model of endometrial carcinoma. Revisited. </w:t>
            </w:r>
            <w:r w:rsidRPr="007B4846">
              <w:rPr>
                <w:rFonts w:cs="Calibri"/>
                <w:i/>
                <w:sz w:val="16"/>
                <w:szCs w:val="16"/>
              </w:rPr>
              <w:t>Gynecol Oncol</w:t>
            </w:r>
            <w:r w:rsidRPr="007B4846">
              <w:rPr>
                <w:rFonts w:cs="Calibri"/>
                <w:sz w:val="16"/>
                <w:szCs w:val="16"/>
              </w:rPr>
              <w:t xml:space="preserve"> 129(2):271-272.</w:t>
            </w:r>
          </w:p>
          <w:p w14:paraId="10CD7989"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10</w:t>
            </w:r>
            <w:r w:rsidRPr="007B4846">
              <w:rPr>
                <w:rFonts w:cs="Calibri"/>
                <w:sz w:val="16"/>
                <w:szCs w:val="16"/>
              </w:rPr>
              <w:tab/>
              <w:t xml:space="preserve">Gilks CB, Oliva E and Soslow RA (2013). Poor interobserver reproducibility in the diagnosis of high-grade endometrial carcinoma. </w:t>
            </w:r>
            <w:r w:rsidRPr="007B4846">
              <w:rPr>
                <w:rFonts w:cs="Calibri"/>
                <w:i/>
                <w:sz w:val="16"/>
                <w:szCs w:val="16"/>
              </w:rPr>
              <w:t>Am J Surg Pathol</w:t>
            </w:r>
            <w:r w:rsidRPr="007B4846">
              <w:rPr>
                <w:rFonts w:cs="Calibri"/>
                <w:sz w:val="16"/>
                <w:szCs w:val="16"/>
              </w:rPr>
              <w:t xml:space="preserve"> 37(6):874-881.</w:t>
            </w:r>
          </w:p>
          <w:p w14:paraId="0EEA1A31" w14:textId="77777777" w:rsidR="007B4846" w:rsidRPr="007B4846" w:rsidRDefault="007B4846" w:rsidP="00C04B29">
            <w:pPr>
              <w:pStyle w:val="EndNoteBibliography"/>
              <w:spacing w:after="0"/>
              <w:ind w:left="487" w:hanging="487"/>
              <w:rPr>
                <w:rFonts w:cs="Calibri"/>
                <w:sz w:val="16"/>
                <w:szCs w:val="16"/>
              </w:rPr>
            </w:pPr>
            <w:r w:rsidRPr="007B4846">
              <w:rPr>
                <w:rFonts w:cs="Calibri"/>
                <w:sz w:val="16"/>
                <w:szCs w:val="16"/>
              </w:rPr>
              <w:t>11</w:t>
            </w:r>
            <w:r w:rsidRPr="007B4846">
              <w:rPr>
                <w:rFonts w:cs="Calibri"/>
                <w:sz w:val="16"/>
                <w:szCs w:val="16"/>
              </w:rPr>
              <w:tab/>
              <w:t xml:space="preserve">Hoang LN, McConechy MK, Köbel M, Han G, Rouzbahman M, Davidson B, Irving J, Ali RH, Leung S, McAlpine JN, Oliva E, Nucci MR, Soslow RA, Huntsman DG, Gilks CB and Lee CH (2013). Histotype-genotype correlation in 36 high-grade endometrial carcinomas. </w:t>
            </w:r>
            <w:r w:rsidRPr="007B4846">
              <w:rPr>
                <w:rFonts w:cs="Calibri"/>
                <w:i/>
                <w:sz w:val="16"/>
                <w:szCs w:val="16"/>
              </w:rPr>
              <w:t>Am J Surg Pathol</w:t>
            </w:r>
            <w:r w:rsidRPr="007B4846">
              <w:rPr>
                <w:rFonts w:cs="Calibri"/>
                <w:sz w:val="16"/>
                <w:szCs w:val="16"/>
              </w:rPr>
              <w:t xml:space="preserve"> 37(9):1421-1432.</w:t>
            </w:r>
          </w:p>
          <w:p w14:paraId="5DE1E8DE" w14:textId="2463E944" w:rsidR="007B4846" w:rsidRPr="007B4846" w:rsidRDefault="00172A30" w:rsidP="00C04B29">
            <w:pPr>
              <w:pStyle w:val="EndNoteBibliography"/>
              <w:spacing w:after="0"/>
              <w:ind w:left="487" w:hanging="487"/>
              <w:rPr>
                <w:rFonts w:cs="Calibri"/>
                <w:sz w:val="16"/>
                <w:szCs w:val="16"/>
              </w:rPr>
            </w:pPr>
            <w:bookmarkStart w:id="14" w:name="_ENREF_12"/>
            <w:r>
              <w:rPr>
                <w:rFonts w:cs="Calibri"/>
                <w:sz w:val="16"/>
                <w:szCs w:val="16"/>
              </w:rPr>
              <w:t>1</w:t>
            </w:r>
            <w:r w:rsidR="007B4846" w:rsidRPr="007B4846">
              <w:rPr>
                <w:rFonts w:cs="Calibri"/>
                <w:sz w:val="16"/>
                <w:szCs w:val="16"/>
              </w:rPr>
              <w:t>2</w:t>
            </w:r>
            <w:r w:rsidR="007B4846" w:rsidRPr="007B4846">
              <w:rPr>
                <w:rFonts w:cs="Calibri"/>
                <w:sz w:val="16"/>
                <w:szCs w:val="16"/>
              </w:rPr>
              <w:tab/>
              <w:t xml:space="preserve">Murali R, Davidson B, Fadare O, Carlson JA, Crum CP, Gilks CB, Irving JA, Malpica A, Matias-Guiu X, McCluggage WG, Mittal K, Oliva E, Parkash V, Rutgers JKL, Staats PN, Stewart CJR, Tornos C and Soslow RA (2019). High-grade endometrial carcinomas: morphologic and immunohistochemical features, diagnostic challenges and recommendations. </w:t>
            </w:r>
            <w:r w:rsidR="007B4846" w:rsidRPr="007B4846">
              <w:rPr>
                <w:rFonts w:cs="Calibri"/>
                <w:i/>
                <w:sz w:val="16"/>
                <w:szCs w:val="16"/>
              </w:rPr>
              <w:t>Int J Gynecol Pathol</w:t>
            </w:r>
            <w:r w:rsidR="007B4846" w:rsidRPr="007B4846">
              <w:rPr>
                <w:rFonts w:cs="Calibri"/>
                <w:sz w:val="16"/>
                <w:szCs w:val="16"/>
              </w:rPr>
              <w:t xml:space="preserve"> 38 Suppl 1(Iss 1 Suppl 1):S40-s63.</w:t>
            </w:r>
          </w:p>
          <w:p w14:paraId="6A4377D9" w14:textId="77777777" w:rsidR="007B4846" w:rsidRPr="007B4846" w:rsidRDefault="007B4846" w:rsidP="00C04B29">
            <w:pPr>
              <w:pStyle w:val="EndNoteBibliography"/>
              <w:spacing w:after="0"/>
              <w:ind w:left="487" w:hanging="487"/>
              <w:rPr>
                <w:rFonts w:cs="Calibri"/>
                <w:sz w:val="16"/>
                <w:szCs w:val="16"/>
              </w:rPr>
            </w:pPr>
            <w:bookmarkStart w:id="15" w:name="_ENREF_13"/>
            <w:bookmarkEnd w:id="14"/>
            <w:r w:rsidRPr="007B4846">
              <w:rPr>
                <w:rFonts w:cs="Calibri"/>
                <w:sz w:val="16"/>
                <w:szCs w:val="16"/>
              </w:rPr>
              <w:lastRenderedPageBreak/>
              <w:t>13</w:t>
            </w:r>
            <w:r w:rsidRPr="007B4846">
              <w:rPr>
                <w:rFonts w:cs="Calibri"/>
                <w:sz w:val="16"/>
                <w:szCs w:val="16"/>
              </w:rPr>
              <w:tab/>
              <w:t xml:space="preserve">Azueta A, Gatius S and Matias-Guiu X (2010). Endometrioid carcinoma of the endometrium: pathologic and molecular features. </w:t>
            </w:r>
            <w:r w:rsidRPr="007B4846">
              <w:rPr>
                <w:rFonts w:cs="Calibri"/>
                <w:i/>
                <w:sz w:val="16"/>
                <w:szCs w:val="16"/>
              </w:rPr>
              <w:t>Semin Diagn Pathol</w:t>
            </w:r>
            <w:r w:rsidRPr="007B4846">
              <w:rPr>
                <w:rFonts w:cs="Calibri"/>
                <w:sz w:val="16"/>
                <w:szCs w:val="16"/>
              </w:rPr>
              <w:t xml:space="preserve"> 27(4):226-240.</w:t>
            </w:r>
          </w:p>
          <w:p w14:paraId="3F26B91C" w14:textId="77777777" w:rsidR="007B4846" w:rsidRPr="007B4846" w:rsidRDefault="007B4846" w:rsidP="00C04B29">
            <w:pPr>
              <w:pStyle w:val="EndNoteBibliography"/>
              <w:spacing w:after="0"/>
              <w:ind w:left="487" w:hanging="487"/>
              <w:rPr>
                <w:rFonts w:cs="Calibri"/>
                <w:sz w:val="16"/>
                <w:szCs w:val="16"/>
              </w:rPr>
            </w:pPr>
            <w:bookmarkStart w:id="16" w:name="_ENREF_14"/>
            <w:bookmarkEnd w:id="15"/>
            <w:r w:rsidRPr="007B4846">
              <w:rPr>
                <w:rFonts w:cs="Calibri"/>
                <w:sz w:val="16"/>
                <w:szCs w:val="16"/>
              </w:rPr>
              <w:t>14</w:t>
            </w:r>
            <w:r w:rsidRPr="007B4846">
              <w:rPr>
                <w:rFonts w:cs="Calibri"/>
                <w:sz w:val="16"/>
                <w:szCs w:val="16"/>
              </w:rPr>
              <w:tab/>
              <w:t xml:space="preserve">Gatius S and Matias-Guiu X (2016). Practical issues in the diagnosis of serous carcinoma of the endometrium. </w:t>
            </w:r>
            <w:r w:rsidRPr="007B4846">
              <w:rPr>
                <w:rFonts w:cs="Calibri"/>
                <w:i/>
                <w:sz w:val="16"/>
                <w:szCs w:val="16"/>
              </w:rPr>
              <w:t>Mod Pathol</w:t>
            </w:r>
            <w:r w:rsidRPr="007B4846">
              <w:rPr>
                <w:rFonts w:cs="Calibri"/>
                <w:sz w:val="16"/>
                <w:szCs w:val="16"/>
              </w:rPr>
              <w:t xml:space="preserve"> 29 Suppl 1:S45-58.</w:t>
            </w:r>
          </w:p>
          <w:p w14:paraId="2CF42B64" w14:textId="77777777" w:rsidR="007B4846" w:rsidRPr="007B4846" w:rsidRDefault="007B4846" w:rsidP="00C04B29">
            <w:pPr>
              <w:pStyle w:val="EndNoteBibliography"/>
              <w:spacing w:after="0"/>
              <w:ind w:left="487" w:hanging="487"/>
              <w:rPr>
                <w:rFonts w:cs="Calibri"/>
                <w:sz w:val="16"/>
                <w:szCs w:val="16"/>
              </w:rPr>
            </w:pPr>
            <w:bookmarkStart w:id="17" w:name="_ENREF_15"/>
            <w:bookmarkEnd w:id="16"/>
            <w:r w:rsidRPr="007B4846">
              <w:rPr>
                <w:rFonts w:cs="Calibri"/>
                <w:sz w:val="16"/>
                <w:szCs w:val="16"/>
              </w:rPr>
              <w:t>15</w:t>
            </w:r>
            <w:r w:rsidRPr="007B4846">
              <w:rPr>
                <w:rFonts w:cs="Calibri"/>
                <w:sz w:val="16"/>
                <w:szCs w:val="16"/>
              </w:rPr>
              <w:tab/>
              <w:t xml:space="preserve">Darvishian F, Hummer AJ, Thaler HT, Bhargava R, Linkov I, Asher M and Soslow RA (2004). Serous endometrial cancers that mimic endometrioid adenocarcinomas: a clinicopathologic and immunohistochemical study of a group of problematic cases. </w:t>
            </w:r>
            <w:r w:rsidRPr="007B4846">
              <w:rPr>
                <w:rFonts w:cs="Calibri"/>
                <w:i/>
                <w:sz w:val="16"/>
                <w:szCs w:val="16"/>
              </w:rPr>
              <w:t>Am J Surg Pathol</w:t>
            </w:r>
            <w:r w:rsidRPr="007B4846">
              <w:rPr>
                <w:rFonts w:cs="Calibri"/>
                <w:sz w:val="16"/>
                <w:szCs w:val="16"/>
              </w:rPr>
              <w:t xml:space="preserve"> 28(12):1568-1578.</w:t>
            </w:r>
          </w:p>
          <w:p w14:paraId="36FC0BBD" w14:textId="77777777" w:rsidR="007B4846" w:rsidRPr="007B4846" w:rsidRDefault="007B4846" w:rsidP="00C04B29">
            <w:pPr>
              <w:pStyle w:val="EndNoteBibliography"/>
              <w:spacing w:after="0"/>
              <w:ind w:left="487" w:hanging="487"/>
              <w:rPr>
                <w:rFonts w:cs="Calibri"/>
                <w:sz w:val="16"/>
                <w:szCs w:val="16"/>
              </w:rPr>
            </w:pPr>
            <w:bookmarkStart w:id="18" w:name="_ENREF_16"/>
            <w:bookmarkEnd w:id="17"/>
            <w:r w:rsidRPr="007B4846">
              <w:rPr>
                <w:rFonts w:cs="Calibri"/>
                <w:sz w:val="16"/>
                <w:szCs w:val="16"/>
              </w:rPr>
              <w:t>16</w:t>
            </w:r>
            <w:r w:rsidRPr="007B4846">
              <w:rPr>
                <w:rFonts w:cs="Calibri"/>
                <w:sz w:val="16"/>
                <w:szCs w:val="16"/>
              </w:rPr>
              <w:tab/>
              <w:t xml:space="preserve">Garg K and Soslow RA (2012). Strategies for distinguishing low-grade endometrioid and serous carcinomas of endometrium. </w:t>
            </w:r>
            <w:r w:rsidRPr="007B4846">
              <w:rPr>
                <w:rFonts w:cs="Calibri"/>
                <w:i/>
                <w:sz w:val="16"/>
                <w:szCs w:val="16"/>
              </w:rPr>
              <w:t>Adv Anat Pathol</w:t>
            </w:r>
            <w:r w:rsidRPr="007B4846">
              <w:rPr>
                <w:rFonts w:cs="Calibri"/>
                <w:sz w:val="16"/>
                <w:szCs w:val="16"/>
              </w:rPr>
              <w:t xml:space="preserve"> 19(1):1-10.</w:t>
            </w:r>
          </w:p>
          <w:p w14:paraId="09338F9A" w14:textId="77777777" w:rsidR="007B4846" w:rsidRPr="007B4846" w:rsidRDefault="007B4846" w:rsidP="00C04B29">
            <w:pPr>
              <w:pStyle w:val="EndNoteBibliography"/>
              <w:spacing w:after="0"/>
              <w:ind w:left="487" w:hanging="487"/>
              <w:rPr>
                <w:rFonts w:cs="Calibri"/>
                <w:sz w:val="16"/>
                <w:szCs w:val="16"/>
              </w:rPr>
            </w:pPr>
            <w:bookmarkStart w:id="19" w:name="_ENREF_17"/>
            <w:bookmarkEnd w:id="18"/>
            <w:r w:rsidRPr="007B4846">
              <w:rPr>
                <w:rFonts w:cs="Calibri"/>
                <w:sz w:val="16"/>
                <w:szCs w:val="16"/>
              </w:rPr>
              <w:t>17</w:t>
            </w:r>
            <w:r w:rsidRPr="007B4846">
              <w:rPr>
                <w:rFonts w:cs="Calibri"/>
                <w:sz w:val="16"/>
                <w:szCs w:val="16"/>
              </w:rPr>
              <w:tab/>
              <w:t xml:space="preserve">Bartosch C, Manuel Lopes J and Oliva E (2011). Endometrial carcinomas: a review emphasizing overlapping and distinctive morphological and immunohistochemical features. </w:t>
            </w:r>
            <w:r w:rsidRPr="007B4846">
              <w:rPr>
                <w:rFonts w:cs="Calibri"/>
                <w:i/>
                <w:sz w:val="16"/>
                <w:szCs w:val="16"/>
              </w:rPr>
              <w:t>Adv Anat Pathol</w:t>
            </w:r>
            <w:r w:rsidRPr="007B4846">
              <w:rPr>
                <w:rFonts w:cs="Calibri"/>
                <w:sz w:val="16"/>
                <w:szCs w:val="16"/>
              </w:rPr>
              <w:t xml:space="preserve"> 18(6):415-437.</w:t>
            </w:r>
          </w:p>
          <w:p w14:paraId="3F982B38" w14:textId="77777777" w:rsidR="007B4846" w:rsidRPr="007B4846" w:rsidRDefault="007B4846" w:rsidP="00C04B29">
            <w:pPr>
              <w:pStyle w:val="EndNoteBibliography"/>
              <w:spacing w:after="0"/>
              <w:ind w:left="487" w:hanging="487"/>
              <w:rPr>
                <w:rFonts w:cs="Calibri"/>
                <w:sz w:val="16"/>
                <w:szCs w:val="16"/>
              </w:rPr>
            </w:pPr>
            <w:bookmarkStart w:id="20" w:name="_ENREF_18"/>
            <w:bookmarkEnd w:id="19"/>
            <w:r w:rsidRPr="007B4846">
              <w:rPr>
                <w:rFonts w:cs="Calibri"/>
                <w:sz w:val="16"/>
                <w:szCs w:val="16"/>
              </w:rPr>
              <w:t>18</w:t>
            </w:r>
            <w:r w:rsidRPr="007B4846">
              <w:rPr>
                <w:rFonts w:cs="Calibri"/>
                <w:sz w:val="16"/>
                <w:szCs w:val="16"/>
              </w:rPr>
              <w:tab/>
              <w:t xml:space="preserve">Rauh-Hain JA, Vargas RJ, Clemmer J, Clark RM, Bradford LS, Growdon WB, Goodman A, Boruta DM, 2nd, Schorge JO and del Carmen MG (2016). Mucinous adenocarcinoma of the endometrium compared with endometrioid endometrial cancer: a SEER analysis. </w:t>
            </w:r>
            <w:r w:rsidRPr="007B4846">
              <w:rPr>
                <w:rFonts w:cs="Calibri"/>
                <w:i/>
                <w:sz w:val="16"/>
                <w:szCs w:val="16"/>
              </w:rPr>
              <w:t>Am J Clin Oncol</w:t>
            </w:r>
            <w:r w:rsidRPr="007B4846">
              <w:rPr>
                <w:rFonts w:cs="Calibri"/>
                <w:sz w:val="16"/>
                <w:szCs w:val="16"/>
              </w:rPr>
              <w:t xml:space="preserve"> 39(1):43-48.</w:t>
            </w:r>
          </w:p>
          <w:p w14:paraId="75465996" w14:textId="77777777" w:rsidR="007B4846" w:rsidRPr="007B4846" w:rsidRDefault="007B4846" w:rsidP="00C04B29">
            <w:pPr>
              <w:pStyle w:val="EndNoteBibliography"/>
              <w:spacing w:after="0"/>
              <w:ind w:left="487" w:hanging="487"/>
              <w:rPr>
                <w:rFonts w:cs="Calibri"/>
                <w:sz w:val="16"/>
                <w:szCs w:val="16"/>
              </w:rPr>
            </w:pPr>
            <w:bookmarkStart w:id="21" w:name="_ENREF_19"/>
            <w:bookmarkEnd w:id="20"/>
            <w:r w:rsidRPr="007B4846">
              <w:rPr>
                <w:rFonts w:cs="Calibri"/>
                <w:sz w:val="16"/>
                <w:szCs w:val="16"/>
              </w:rPr>
              <w:t>19</w:t>
            </w:r>
            <w:r w:rsidRPr="007B4846">
              <w:rPr>
                <w:rFonts w:cs="Calibri"/>
                <w:sz w:val="16"/>
                <w:szCs w:val="16"/>
              </w:rPr>
              <w:tab/>
              <w:t xml:space="preserve">Rawish KR, Desouki MM and Fadare O (2017). Atypical mucinous glandular proliferations in endometrial samplings: follow-up and other clinicopathological findings in 41 cases. </w:t>
            </w:r>
            <w:r w:rsidRPr="007B4846">
              <w:rPr>
                <w:rFonts w:cs="Calibri"/>
                <w:i/>
                <w:sz w:val="16"/>
                <w:szCs w:val="16"/>
              </w:rPr>
              <w:t>Hum Pathol</w:t>
            </w:r>
            <w:r w:rsidRPr="007B4846">
              <w:rPr>
                <w:rFonts w:cs="Calibri"/>
                <w:sz w:val="16"/>
                <w:szCs w:val="16"/>
              </w:rPr>
              <w:t xml:space="preserve"> 63:53-62.</w:t>
            </w:r>
          </w:p>
          <w:p w14:paraId="2576B8A8" w14:textId="77777777" w:rsidR="007B4846" w:rsidRPr="007B4846" w:rsidRDefault="007B4846" w:rsidP="00C04B29">
            <w:pPr>
              <w:pStyle w:val="EndNoteBibliography"/>
              <w:spacing w:after="0"/>
              <w:ind w:left="487" w:hanging="487"/>
              <w:rPr>
                <w:rFonts w:cs="Calibri"/>
                <w:sz w:val="16"/>
                <w:szCs w:val="16"/>
              </w:rPr>
            </w:pPr>
            <w:bookmarkStart w:id="22" w:name="_ENREF_20"/>
            <w:bookmarkEnd w:id="21"/>
            <w:r w:rsidRPr="007B4846">
              <w:rPr>
                <w:rFonts w:cs="Calibri"/>
                <w:sz w:val="16"/>
                <w:szCs w:val="16"/>
              </w:rPr>
              <w:t>20</w:t>
            </w:r>
            <w:r w:rsidRPr="007B4846">
              <w:rPr>
                <w:rFonts w:cs="Calibri"/>
                <w:sz w:val="16"/>
                <w:szCs w:val="16"/>
              </w:rPr>
              <w:tab/>
              <w:t xml:space="preserve">Wong RW, Ralte A, Grondin K, Talia KL and McCluggage WG (2020). Endometrial gastric (gastrointestinal)-type mucinous lesions: report of a series illustrating the spectrum of benign and malignant lesions. </w:t>
            </w:r>
            <w:r w:rsidRPr="007B4846">
              <w:rPr>
                <w:rFonts w:cs="Calibri"/>
                <w:i/>
                <w:sz w:val="16"/>
                <w:szCs w:val="16"/>
              </w:rPr>
              <w:t>Am J Surg Pathol</w:t>
            </w:r>
            <w:r w:rsidRPr="007B4846">
              <w:rPr>
                <w:rFonts w:cs="Calibri"/>
                <w:sz w:val="16"/>
                <w:szCs w:val="16"/>
              </w:rPr>
              <w:t xml:space="preserve"> 44(3):406-419.</w:t>
            </w:r>
          </w:p>
          <w:p w14:paraId="7042389C" w14:textId="77777777" w:rsidR="007B4846" w:rsidRPr="007B4846" w:rsidRDefault="007B4846" w:rsidP="00C04B29">
            <w:pPr>
              <w:pStyle w:val="EndNoteBibliography"/>
              <w:spacing w:after="0"/>
              <w:ind w:left="487" w:hanging="487"/>
              <w:rPr>
                <w:rFonts w:cs="Calibri"/>
                <w:sz w:val="16"/>
                <w:szCs w:val="16"/>
              </w:rPr>
            </w:pPr>
            <w:bookmarkStart w:id="23" w:name="_ENREF_21"/>
            <w:bookmarkEnd w:id="22"/>
            <w:r w:rsidRPr="007B4846">
              <w:rPr>
                <w:rFonts w:cs="Calibri"/>
                <w:sz w:val="16"/>
                <w:szCs w:val="16"/>
              </w:rPr>
              <w:t>21</w:t>
            </w:r>
            <w:r w:rsidRPr="007B4846">
              <w:rPr>
                <w:rFonts w:cs="Calibri"/>
                <w:sz w:val="16"/>
                <w:szCs w:val="16"/>
              </w:rPr>
              <w:tab/>
              <w:t xml:space="preserve">Bosse T, Nout RA, McAlpine JN, McConechy MK, Britton H, Hussein YR, Gonzalez C, Ganesan R, Steele JC, Harrison BT, Oliva E, Vidal A, Matias-Guiu X, Abu-Rustum NR, Levine DA, Gilks CB and Soslow RA (2018). Molecular classification of grade 3 endometrioid endometrial cancers identifies distinct prognostic subgroups. </w:t>
            </w:r>
            <w:r w:rsidRPr="007B4846">
              <w:rPr>
                <w:rFonts w:cs="Calibri"/>
                <w:i/>
                <w:sz w:val="16"/>
                <w:szCs w:val="16"/>
              </w:rPr>
              <w:t>Am J Surg Pathol</w:t>
            </w:r>
            <w:r w:rsidRPr="007B4846">
              <w:rPr>
                <w:rFonts w:cs="Calibri"/>
                <w:sz w:val="16"/>
                <w:szCs w:val="16"/>
              </w:rPr>
              <w:t xml:space="preserve"> 42(5):561-568.</w:t>
            </w:r>
          </w:p>
          <w:p w14:paraId="2BBC2967" w14:textId="77777777" w:rsidR="007B4846" w:rsidRPr="007B4846" w:rsidRDefault="007B4846" w:rsidP="00C04B29">
            <w:pPr>
              <w:pStyle w:val="EndNoteBibliography"/>
              <w:spacing w:after="0"/>
              <w:ind w:left="487" w:hanging="487"/>
              <w:rPr>
                <w:rFonts w:cs="Calibri"/>
                <w:sz w:val="16"/>
                <w:szCs w:val="16"/>
              </w:rPr>
            </w:pPr>
            <w:bookmarkStart w:id="24" w:name="_ENREF_22"/>
            <w:bookmarkEnd w:id="23"/>
            <w:r w:rsidRPr="007B4846">
              <w:rPr>
                <w:rFonts w:cs="Calibri"/>
                <w:sz w:val="16"/>
                <w:szCs w:val="16"/>
              </w:rPr>
              <w:t>22</w:t>
            </w:r>
            <w:r w:rsidRPr="007B4846">
              <w:rPr>
                <w:rFonts w:cs="Calibri"/>
                <w:sz w:val="16"/>
                <w:szCs w:val="16"/>
              </w:rPr>
              <w:tab/>
              <w:t xml:space="preserve">Soslow RA, Pirog E and Isacson C (2000). Endometrial intraepithelial carcinoma with associated peritoneal carcinomatosis. </w:t>
            </w:r>
            <w:r w:rsidRPr="007B4846">
              <w:rPr>
                <w:rFonts w:cs="Calibri"/>
                <w:i/>
                <w:sz w:val="16"/>
                <w:szCs w:val="16"/>
              </w:rPr>
              <w:t>Am J Surg Pathol</w:t>
            </w:r>
            <w:r w:rsidRPr="007B4846">
              <w:rPr>
                <w:rFonts w:cs="Calibri"/>
                <w:sz w:val="16"/>
                <w:szCs w:val="16"/>
              </w:rPr>
              <w:t xml:space="preserve"> 24(5):726-732.</w:t>
            </w:r>
          </w:p>
          <w:p w14:paraId="7EB31177" w14:textId="77777777" w:rsidR="007B4846" w:rsidRPr="007B4846" w:rsidRDefault="007B4846" w:rsidP="00C04B29">
            <w:pPr>
              <w:pStyle w:val="EndNoteBibliography"/>
              <w:spacing w:after="0"/>
              <w:ind w:left="487" w:hanging="487"/>
              <w:rPr>
                <w:rFonts w:cs="Calibri"/>
                <w:sz w:val="16"/>
                <w:szCs w:val="16"/>
              </w:rPr>
            </w:pPr>
            <w:bookmarkStart w:id="25" w:name="_ENREF_23"/>
            <w:bookmarkEnd w:id="24"/>
            <w:r w:rsidRPr="007B4846">
              <w:rPr>
                <w:rFonts w:cs="Calibri"/>
                <w:sz w:val="16"/>
                <w:szCs w:val="16"/>
              </w:rPr>
              <w:t>23</w:t>
            </w:r>
            <w:r w:rsidRPr="007B4846">
              <w:rPr>
                <w:rFonts w:cs="Calibri"/>
                <w:sz w:val="16"/>
                <w:szCs w:val="16"/>
              </w:rPr>
              <w:tab/>
              <w:t xml:space="preserve">Fadare O, Zheng W, Crispens MA, Jones HW, Khabele D, Gwin K, Liang SX, Mohammed K, Desouki MM, Parkash V and Hecht JL (2013). Morphologic and other clinicopathologic features of endometrial clear cell carcinoma: a comprehensive analysis of 50 rigorously classified cases. </w:t>
            </w:r>
            <w:r w:rsidRPr="007B4846">
              <w:rPr>
                <w:rFonts w:cs="Calibri"/>
                <w:i/>
                <w:sz w:val="16"/>
                <w:szCs w:val="16"/>
              </w:rPr>
              <w:t>Am J Cancer Res</w:t>
            </w:r>
            <w:r w:rsidRPr="007B4846">
              <w:rPr>
                <w:rFonts w:cs="Calibri"/>
                <w:sz w:val="16"/>
                <w:szCs w:val="16"/>
              </w:rPr>
              <w:t xml:space="preserve"> 3(1):70-95.</w:t>
            </w:r>
          </w:p>
          <w:p w14:paraId="651179B5" w14:textId="77777777" w:rsidR="007B4846" w:rsidRPr="007B4846" w:rsidRDefault="007B4846" w:rsidP="00C04B29">
            <w:pPr>
              <w:pStyle w:val="EndNoteBibliography"/>
              <w:spacing w:after="0"/>
              <w:ind w:left="487" w:hanging="487"/>
              <w:rPr>
                <w:rFonts w:cs="Calibri"/>
                <w:sz w:val="16"/>
                <w:szCs w:val="16"/>
              </w:rPr>
            </w:pPr>
            <w:bookmarkStart w:id="26" w:name="_ENREF_24"/>
            <w:bookmarkEnd w:id="25"/>
            <w:r w:rsidRPr="007B4846">
              <w:rPr>
                <w:rFonts w:cs="Calibri"/>
                <w:sz w:val="16"/>
                <w:szCs w:val="16"/>
              </w:rPr>
              <w:t>24</w:t>
            </w:r>
            <w:r w:rsidRPr="007B4846">
              <w:rPr>
                <w:rFonts w:cs="Calibri"/>
                <w:sz w:val="16"/>
                <w:szCs w:val="16"/>
              </w:rPr>
              <w:tab/>
              <w:t xml:space="preserve">Fadare O, Parkash V, Dupont WD, Acs G, Atkins KA, Irving JA, Pirog EC, Quade BJ, Quddus MR, Rabban JT, 3rd, Vang R and Hecht JL (2012). The diagnosis of endometrial carcinomas with clear cells by gynecologic pathologists: an assessment of interobserver variability and associated morphologic features. </w:t>
            </w:r>
            <w:r w:rsidRPr="007B4846">
              <w:rPr>
                <w:rFonts w:cs="Calibri"/>
                <w:i/>
                <w:sz w:val="16"/>
                <w:szCs w:val="16"/>
              </w:rPr>
              <w:t>Am J Surg Pathol</w:t>
            </w:r>
            <w:r w:rsidRPr="007B4846">
              <w:rPr>
                <w:rFonts w:cs="Calibri"/>
                <w:sz w:val="16"/>
                <w:szCs w:val="16"/>
              </w:rPr>
              <w:t xml:space="preserve"> 36(8):1107-1118.</w:t>
            </w:r>
          </w:p>
          <w:p w14:paraId="747D3768" w14:textId="77777777" w:rsidR="007B4846" w:rsidRPr="007B4846" w:rsidRDefault="007B4846" w:rsidP="00C04B29">
            <w:pPr>
              <w:pStyle w:val="EndNoteBibliography"/>
              <w:spacing w:after="0"/>
              <w:ind w:left="487" w:hanging="487"/>
              <w:rPr>
                <w:rFonts w:cs="Calibri"/>
                <w:sz w:val="16"/>
                <w:szCs w:val="16"/>
              </w:rPr>
            </w:pPr>
            <w:bookmarkStart w:id="27" w:name="_ENREF_25"/>
            <w:bookmarkEnd w:id="26"/>
            <w:r w:rsidRPr="007B4846">
              <w:rPr>
                <w:rFonts w:cs="Calibri"/>
                <w:sz w:val="16"/>
                <w:szCs w:val="16"/>
              </w:rPr>
              <w:t>25</w:t>
            </w:r>
            <w:r w:rsidRPr="007B4846">
              <w:rPr>
                <w:rFonts w:cs="Calibri"/>
                <w:sz w:val="16"/>
                <w:szCs w:val="16"/>
              </w:rPr>
              <w:tab/>
              <w:t xml:space="preserve">Hariri N, Qarmali M and Fadare O (2018). Endometrial serous carcinoma with clear-cell change: frequency and immunohistochemical analysis. </w:t>
            </w:r>
            <w:r w:rsidRPr="007B4846">
              <w:rPr>
                <w:rFonts w:cs="Calibri"/>
                <w:i/>
                <w:sz w:val="16"/>
                <w:szCs w:val="16"/>
              </w:rPr>
              <w:t>Int J Surg Pathol</w:t>
            </w:r>
            <w:r w:rsidRPr="007B4846">
              <w:rPr>
                <w:rFonts w:cs="Calibri"/>
                <w:sz w:val="16"/>
                <w:szCs w:val="16"/>
              </w:rPr>
              <w:t xml:space="preserve"> 26(2):126-134.</w:t>
            </w:r>
          </w:p>
          <w:p w14:paraId="23110BB5" w14:textId="77777777" w:rsidR="007B4846" w:rsidRPr="007B4846" w:rsidRDefault="007B4846" w:rsidP="00C04B29">
            <w:pPr>
              <w:pStyle w:val="EndNoteBibliography"/>
              <w:spacing w:after="0"/>
              <w:ind w:left="487" w:hanging="487"/>
              <w:rPr>
                <w:rFonts w:cs="Calibri"/>
                <w:sz w:val="16"/>
                <w:szCs w:val="16"/>
              </w:rPr>
            </w:pPr>
            <w:bookmarkStart w:id="28" w:name="_ENREF_26"/>
            <w:bookmarkEnd w:id="27"/>
            <w:r w:rsidRPr="007B4846">
              <w:rPr>
                <w:rFonts w:cs="Calibri"/>
                <w:sz w:val="16"/>
                <w:szCs w:val="16"/>
              </w:rPr>
              <w:t>26</w:t>
            </w:r>
            <w:r w:rsidRPr="007B4846">
              <w:rPr>
                <w:rFonts w:cs="Calibri"/>
                <w:sz w:val="16"/>
                <w:szCs w:val="16"/>
              </w:rPr>
              <w:tab/>
              <w:t xml:space="preserve">Han G, Soslow RA, Wethington S, Levine DA, Bogomolniy F, Clement PB, Köbel M, Gilks B and DeLair D (2015). Endometrial carcinomas with clear cells: a study of a heterogeneous group of tumors including interobserver variability, mutation analysis, and immunohistochemistry with HNF-1β. </w:t>
            </w:r>
            <w:r w:rsidRPr="007B4846">
              <w:rPr>
                <w:rFonts w:cs="Calibri"/>
                <w:i/>
                <w:sz w:val="16"/>
                <w:szCs w:val="16"/>
              </w:rPr>
              <w:t>Int J Gynecol Pathol</w:t>
            </w:r>
            <w:r w:rsidRPr="007B4846">
              <w:rPr>
                <w:rFonts w:cs="Calibri"/>
                <w:sz w:val="16"/>
                <w:szCs w:val="16"/>
              </w:rPr>
              <w:t xml:space="preserve"> 34(4):323-333.</w:t>
            </w:r>
          </w:p>
          <w:p w14:paraId="37E9815F" w14:textId="77777777" w:rsidR="007B4846" w:rsidRPr="007B4846" w:rsidRDefault="007B4846" w:rsidP="00C04B29">
            <w:pPr>
              <w:pStyle w:val="EndNoteBibliography"/>
              <w:spacing w:after="0"/>
              <w:ind w:left="487" w:hanging="487"/>
              <w:rPr>
                <w:rFonts w:cs="Calibri"/>
                <w:sz w:val="16"/>
                <w:szCs w:val="16"/>
              </w:rPr>
            </w:pPr>
            <w:bookmarkStart w:id="29" w:name="_ENREF_27"/>
            <w:bookmarkEnd w:id="28"/>
            <w:r w:rsidRPr="007B4846">
              <w:rPr>
                <w:rFonts w:cs="Calibri"/>
                <w:sz w:val="16"/>
                <w:szCs w:val="16"/>
              </w:rPr>
              <w:t>27</w:t>
            </w:r>
            <w:r w:rsidRPr="007B4846">
              <w:rPr>
                <w:rFonts w:cs="Calibri"/>
                <w:sz w:val="16"/>
                <w:szCs w:val="16"/>
              </w:rPr>
              <w:tab/>
              <w:t xml:space="preserve">Rosa-Rosa JM, Leskelä S, Cristóbal-Lana E, Santón A, López-García M, Muñoz G, Pérez-Mies B, Biscuola M, Prat J, Esther O, Soslow RA, Matias-Guiu X and Palacios J (2016). Molecular genetic heterogeneity in undifferentiated endometrial carcinomas. </w:t>
            </w:r>
            <w:r w:rsidRPr="007B4846">
              <w:rPr>
                <w:rFonts w:cs="Calibri"/>
                <w:i/>
                <w:sz w:val="16"/>
                <w:szCs w:val="16"/>
              </w:rPr>
              <w:t>Mod Pathol</w:t>
            </w:r>
            <w:r w:rsidRPr="007B4846">
              <w:rPr>
                <w:rFonts w:cs="Calibri"/>
                <w:sz w:val="16"/>
                <w:szCs w:val="16"/>
              </w:rPr>
              <w:t xml:space="preserve"> 29(11):1390-1398.</w:t>
            </w:r>
          </w:p>
          <w:p w14:paraId="024A1B10" w14:textId="77777777" w:rsidR="007B4846" w:rsidRPr="007B4846" w:rsidRDefault="007B4846" w:rsidP="00C04B29">
            <w:pPr>
              <w:pStyle w:val="EndNoteBibliography"/>
              <w:spacing w:after="0"/>
              <w:ind w:left="487" w:hanging="487"/>
              <w:rPr>
                <w:rFonts w:cs="Calibri"/>
                <w:sz w:val="16"/>
                <w:szCs w:val="16"/>
              </w:rPr>
            </w:pPr>
            <w:bookmarkStart w:id="30" w:name="_ENREF_28"/>
            <w:bookmarkEnd w:id="29"/>
            <w:r w:rsidRPr="007B4846">
              <w:rPr>
                <w:rFonts w:cs="Calibri"/>
                <w:sz w:val="16"/>
                <w:szCs w:val="16"/>
              </w:rPr>
              <w:t>28</w:t>
            </w:r>
            <w:r w:rsidRPr="007B4846">
              <w:rPr>
                <w:rFonts w:cs="Calibri"/>
                <w:sz w:val="16"/>
                <w:szCs w:val="16"/>
              </w:rPr>
              <w:tab/>
              <w:t xml:space="preserve">Silva EG, Deavers MT and Malpica A (2007). Undifferentiated carcinoma of the endometrium: a review. </w:t>
            </w:r>
            <w:r w:rsidRPr="007B4846">
              <w:rPr>
                <w:rFonts w:cs="Calibri"/>
                <w:i/>
                <w:sz w:val="16"/>
                <w:szCs w:val="16"/>
              </w:rPr>
              <w:t>Pathology</w:t>
            </w:r>
            <w:r w:rsidRPr="007B4846">
              <w:rPr>
                <w:rFonts w:cs="Calibri"/>
                <w:sz w:val="16"/>
                <w:szCs w:val="16"/>
              </w:rPr>
              <w:t xml:space="preserve"> 39(1):134-138.</w:t>
            </w:r>
          </w:p>
          <w:p w14:paraId="52C48370" w14:textId="77777777" w:rsidR="007B4846" w:rsidRPr="007B4846" w:rsidRDefault="007B4846" w:rsidP="00C04B29">
            <w:pPr>
              <w:pStyle w:val="EndNoteBibliography"/>
              <w:spacing w:after="0"/>
              <w:ind w:left="487" w:hanging="487"/>
              <w:rPr>
                <w:rFonts w:cs="Calibri"/>
                <w:sz w:val="16"/>
                <w:szCs w:val="16"/>
              </w:rPr>
            </w:pPr>
            <w:bookmarkStart w:id="31" w:name="_ENREF_29"/>
            <w:bookmarkEnd w:id="30"/>
            <w:r w:rsidRPr="007B4846">
              <w:rPr>
                <w:rFonts w:cs="Calibri"/>
                <w:sz w:val="16"/>
                <w:szCs w:val="16"/>
              </w:rPr>
              <w:t>29</w:t>
            </w:r>
            <w:r w:rsidRPr="007B4846">
              <w:rPr>
                <w:rFonts w:cs="Calibri"/>
                <w:sz w:val="16"/>
                <w:szCs w:val="16"/>
              </w:rPr>
              <w:tab/>
              <w:t xml:space="preserve">Busca A, Parra-Herran C, Nofech-Mozes S, Djordjevic B, Ismiil N, Cesari M, Nucci MR and Mirkovic J (2020). Undifferentiated endometrial carcinoma arising in the background of high-grade endometrial carcinoma - Expanding the definition of dedifferentiated endometrial carcinoma. </w:t>
            </w:r>
            <w:r w:rsidRPr="007B4846">
              <w:rPr>
                <w:rFonts w:cs="Calibri"/>
                <w:i/>
                <w:sz w:val="16"/>
                <w:szCs w:val="16"/>
              </w:rPr>
              <w:t>Histopathology</w:t>
            </w:r>
            <w:r w:rsidRPr="007B4846">
              <w:rPr>
                <w:rFonts w:cs="Calibri"/>
                <w:sz w:val="16"/>
                <w:szCs w:val="16"/>
              </w:rPr>
              <w:t xml:space="preserve"> 77(5):769-780.</w:t>
            </w:r>
          </w:p>
          <w:p w14:paraId="2A852F9C" w14:textId="77777777" w:rsidR="007B4846" w:rsidRPr="007B4846" w:rsidRDefault="007B4846" w:rsidP="00C04B29">
            <w:pPr>
              <w:pStyle w:val="EndNoteBibliography"/>
              <w:spacing w:after="0"/>
              <w:ind w:left="487" w:hanging="487"/>
              <w:rPr>
                <w:rFonts w:cs="Calibri"/>
                <w:sz w:val="16"/>
                <w:szCs w:val="16"/>
              </w:rPr>
            </w:pPr>
            <w:bookmarkStart w:id="32" w:name="_ENREF_30"/>
            <w:bookmarkEnd w:id="31"/>
            <w:r w:rsidRPr="007B4846">
              <w:rPr>
                <w:rFonts w:cs="Calibri"/>
                <w:sz w:val="16"/>
                <w:szCs w:val="16"/>
              </w:rPr>
              <w:lastRenderedPageBreak/>
              <w:t>30</w:t>
            </w:r>
            <w:r w:rsidRPr="007B4846">
              <w:rPr>
                <w:rFonts w:cs="Calibri"/>
                <w:sz w:val="16"/>
                <w:szCs w:val="16"/>
              </w:rPr>
              <w:tab/>
              <w:t xml:space="preserve">Tessier-Cloutier B, Coatham M, Carey M, Nelson GS, Hamilton S, Lum A, Soslow RA, Stewart CJ, Postovit LM, Köbel M and Lee CH (2020). SWI/SNF-deficiency defines highly aggressive undifferentiated endometrial carcinoma. </w:t>
            </w:r>
            <w:r w:rsidRPr="007B4846">
              <w:rPr>
                <w:rFonts w:cs="Calibri"/>
                <w:i/>
                <w:sz w:val="16"/>
                <w:szCs w:val="16"/>
              </w:rPr>
              <w:t>J Pathol Clin Res</w:t>
            </w:r>
            <w:r w:rsidRPr="007B4846">
              <w:rPr>
                <w:rFonts w:cs="Calibri"/>
                <w:sz w:val="16"/>
                <w:szCs w:val="16"/>
              </w:rPr>
              <w:t>:DOI: 10.1002/cjp1002.1188.</w:t>
            </w:r>
          </w:p>
          <w:p w14:paraId="1EDFAFA0" w14:textId="77777777" w:rsidR="007B4846" w:rsidRPr="007B4846" w:rsidRDefault="007B4846" w:rsidP="00C04B29">
            <w:pPr>
              <w:pStyle w:val="EndNoteBibliography"/>
              <w:spacing w:after="0"/>
              <w:ind w:left="487" w:hanging="487"/>
              <w:rPr>
                <w:rFonts w:cs="Calibri"/>
                <w:sz w:val="16"/>
                <w:szCs w:val="16"/>
              </w:rPr>
            </w:pPr>
            <w:bookmarkStart w:id="33" w:name="_ENREF_31"/>
            <w:bookmarkEnd w:id="32"/>
            <w:r w:rsidRPr="007B4846">
              <w:rPr>
                <w:rFonts w:cs="Calibri"/>
                <w:sz w:val="16"/>
                <w:szCs w:val="16"/>
              </w:rPr>
              <w:t>31</w:t>
            </w:r>
            <w:r w:rsidRPr="007B4846">
              <w:rPr>
                <w:rFonts w:cs="Calibri"/>
                <w:sz w:val="16"/>
                <w:szCs w:val="16"/>
              </w:rPr>
              <w:tab/>
              <w:t xml:space="preserve">Matrai CE, Pirog EC and Ellenson LH (2018). Despite diagnostic morphology, many mixed endometrial carcinomas show unexpected immunohistochemical staining patterns. </w:t>
            </w:r>
            <w:r w:rsidRPr="007B4846">
              <w:rPr>
                <w:rFonts w:cs="Calibri"/>
                <w:i/>
                <w:sz w:val="16"/>
                <w:szCs w:val="16"/>
              </w:rPr>
              <w:t>Int J Gynecol Pathol</w:t>
            </w:r>
            <w:r w:rsidRPr="007B4846">
              <w:rPr>
                <w:rFonts w:cs="Calibri"/>
                <w:sz w:val="16"/>
                <w:szCs w:val="16"/>
              </w:rPr>
              <w:t xml:space="preserve"> 37(5):405-413.</w:t>
            </w:r>
          </w:p>
          <w:p w14:paraId="6075F1E3" w14:textId="77777777" w:rsidR="007B4846" w:rsidRPr="007B4846" w:rsidRDefault="007B4846" w:rsidP="00C04B29">
            <w:pPr>
              <w:pStyle w:val="EndNoteBibliography"/>
              <w:spacing w:after="0"/>
              <w:ind w:left="487" w:hanging="487"/>
              <w:rPr>
                <w:rFonts w:cs="Calibri"/>
                <w:sz w:val="16"/>
                <w:szCs w:val="16"/>
              </w:rPr>
            </w:pPr>
            <w:bookmarkStart w:id="34" w:name="_ENREF_32"/>
            <w:bookmarkEnd w:id="33"/>
            <w:r w:rsidRPr="007B4846">
              <w:rPr>
                <w:rFonts w:cs="Calibri"/>
                <w:sz w:val="16"/>
                <w:szCs w:val="16"/>
              </w:rPr>
              <w:t>32</w:t>
            </w:r>
            <w:r w:rsidRPr="007B4846">
              <w:rPr>
                <w:rFonts w:cs="Calibri"/>
                <w:sz w:val="16"/>
                <w:szCs w:val="16"/>
              </w:rPr>
              <w:tab/>
              <w:t xml:space="preserve">Coenegrachts L, Garcia-Dios DA, Depreeuw J, Santacana M, Gatius S, Zikan M, Moerman P, Verbist L, Lambrechts D, Matias-Guiu X and Amant F (2015). Mutation profile and clinical outcome of mixed endometrioid-serous endometrial carcinomas are different from that of pure endometrioid or serous carcinomas. </w:t>
            </w:r>
            <w:r w:rsidRPr="007B4846">
              <w:rPr>
                <w:rFonts w:cs="Calibri"/>
                <w:i/>
                <w:sz w:val="16"/>
                <w:szCs w:val="16"/>
              </w:rPr>
              <w:t>Virchows Arch</w:t>
            </w:r>
            <w:r w:rsidRPr="007B4846">
              <w:rPr>
                <w:rFonts w:cs="Calibri"/>
                <w:sz w:val="16"/>
                <w:szCs w:val="16"/>
              </w:rPr>
              <w:t xml:space="preserve"> 466(4):415-422.</w:t>
            </w:r>
          </w:p>
          <w:p w14:paraId="0EB71FB8" w14:textId="77777777" w:rsidR="007B4846" w:rsidRPr="007B4846" w:rsidRDefault="007B4846" w:rsidP="00C04B29">
            <w:pPr>
              <w:pStyle w:val="EndNoteBibliography"/>
              <w:spacing w:after="0"/>
              <w:ind w:left="487" w:hanging="487"/>
              <w:rPr>
                <w:rFonts w:cs="Calibri"/>
                <w:sz w:val="16"/>
                <w:szCs w:val="16"/>
              </w:rPr>
            </w:pPr>
            <w:bookmarkStart w:id="35" w:name="_ENREF_33"/>
            <w:bookmarkEnd w:id="34"/>
            <w:r w:rsidRPr="007B4846">
              <w:rPr>
                <w:rFonts w:cs="Calibri"/>
                <w:sz w:val="16"/>
                <w:szCs w:val="16"/>
              </w:rPr>
              <w:t>33</w:t>
            </w:r>
            <w:r w:rsidRPr="007B4846">
              <w:rPr>
                <w:rFonts w:cs="Calibri"/>
                <w:sz w:val="16"/>
                <w:szCs w:val="16"/>
              </w:rPr>
              <w:tab/>
              <w:t xml:space="preserve">Köbel M, Meng B, Hoang LN, Almadani N, Li X, Soslow RA, Gilks CB and Lee CH (2016). Molecular analysis of mixed endometrial carcinomas shows clonality in most cases. </w:t>
            </w:r>
            <w:r w:rsidRPr="007B4846">
              <w:rPr>
                <w:rFonts w:cs="Calibri"/>
                <w:i/>
                <w:sz w:val="16"/>
                <w:szCs w:val="16"/>
              </w:rPr>
              <w:t>Am J Surg Pathol</w:t>
            </w:r>
            <w:r w:rsidRPr="007B4846">
              <w:rPr>
                <w:rFonts w:cs="Calibri"/>
                <w:sz w:val="16"/>
                <w:szCs w:val="16"/>
              </w:rPr>
              <w:t xml:space="preserve"> 40(2):166-180.</w:t>
            </w:r>
          </w:p>
          <w:p w14:paraId="534A6626" w14:textId="77777777" w:rsidR="007B4846" w:rsidRPr="007B4846" w:rsidRDefault="007B4846" w:rsidP="00C04B29">
            <w:pPr>
              <w:pStyle w:val="EndNoteBibliography"/>
              <w:spacing w:after="0"/>
              <w:ind w:left="487" w:hanging="487"/>
              <w:rPr>
                <w:rFonts w:cs="Calibri"/>
                <w:sz w:val="16"/>
                <w:szCs w:val="16"/>
              </w:rPr>
            </w:pPr>
            <w:bookmarkStart w:id="36" w:name="_ENREF_34"/>
            <w:bookmarkEnd w:id="35"/>
            <w:r w:rsidRPr="007B4846">
              <w:rPr>
                <w:rFonts w:cs="Calibri"/>
                <w:sz w:val="16"/>
                <w:szCs w:val="16"/>
              </w:rPr>
              <w:t>34</w:t>
            </w:r>
            <w:r w:rsidRPr="007B4846">
              <w:rPr>
                <w:rFonts w:cs="Calibri"/>
                <w:sz w:val="16"/>
                <w:szCs w:val="16"/>
              </w:rPr>
              <w:tab/>
              <w:t xml:space="preserve">Rabban JT, Gilks CB, Malpica A, Matias-Guiu X, Mittal K, Mutter GL, Oliva E, Parkash V, Ronnett BM, Staats P, Stewart CJR and McCluggage WG (2019). Issues in the differential diagnosis of uterine low-grade endometrioid carcinoma, including mixed endometrial carcinomas: recommendations from the international society of gynecological pathologists. </w:t>
            </w:r>
            <w:r w:rsidRPr="007B4846">
              <w:rPr>
                <w:rFonts w:cs="Calibri"/>
                <w:i/>
                <w:sz w:val="16"/>
                <w:szCs w:val="16"/>
              </w:rPr>
              <w:t>Int J Gynecol Pathol</w:t>
            </w:r>
            <w:r w:rsidRPr="007B4846">
              <w:rPr>
                <w:rFonts w:cs="Calibri"/>
                <w:sz w:val="16"/>
                <w:szCs w:val="16"/>
              </w:rPr>
              <w:t xml:space="preserve"> 38 Suppl 1(Iss 1 Suppl 1):S25-s39.</w:t>
            </w:r>
          </w:p>
          <w:p w14:paraId="22583148" w14:textId="77777777" w:rsidR="007B4846" w:rsidRPr="007B4846" w:rsidRDefault="007B4846" w:rsidP="00C04B29">
            <w:pPr>
              <w:pStyle w:val="EndNoteBibliography"/>
              <w:spacing w:after="0"/>
              <w:ind w:left="487" w:hanging="487"/>
              <w:rPr>
                <w:rFonts w:cs="Calibri"/>
                <w:sz w:val="16"/>
                <w:szCs w:val="16"/>
              </w:rPr>
            </w:pPr>
            <w:bookmarkStart w:id="37" w:name="_ENREF_35"/>
            <w:bookmarkEnd w:id="36"/>
            <w:r w:rsidRPr="007B4846">
              <w:rPr>
                <w:rFonts w:cs="Calibri"/>
                <w:sz w:val="16"/>
                <w:szCs w:val="16"/>
              </w:rPr>
              <w:t>35</w:t>
            </w:r>
            <w:r w:rsidRPr="007B4846">
              <w:rPr>
                <w:rFonts w:cs="Calibri"/>
                <w:sz w:val="16"/>
                <w:szCs w:val="16"/>
              </w:rPr>
              <w:tab/>
              <w:t xml:space="preserve">Hussein YR, Weigelt B, Levine DA, Schoolmeester JK, Dao LN, Balzer BL, Liles G, Karlan B, Köbel M, Lee CH and Soslow RA (2015). Clinicopathological analysis of endometrial carcinomas harboring somatic POLE exonuclease domain mutations. </w:t>
            </w:r>
            <w:r w:rsidRPr="007B4846">
              <w:rPr>
                <w:rFonts w:cs="Calibri"/>
                <w:i/>
                <w:sz w:val="16"/>
                <w:szCs w:val="16"/>
              </w:rPr>
              <w:t>Mod Pathol</w:t>
            </w:r>
            <w:r w:rsidRPr="007B4846">
              <w:rPr>
                <w:rFonts w:cs="Calibri"/>
                <w:sz w:val="16"/>
                <w:szCs w:val="16"/>
              </w:rPr>
              <w:t xml:space="preserve"> 28(4):505-514.</w:t>
            </w:r>
          </w:p>
          <w:p w14:paraId="1583CE0A" w14:textId="77777777" w:rsidR="007B4846" w:rsidRPr="007B4846" w:rsidRDefault="007B4846" w:rsidP="00C04B29">
            <w:pPr>
              <w:pStyle w:val="EndNoteBibliography"/>
              <w:spacing w:after="0"/>
              <w:ind w:left="487" w:hanging="487"/>
              <w:rPr>
                <w:rFonts w:cs="Calibri"/>
                <w:sz w:val="16"/>
                <w:szCs w:val="16"/>
              </w:rPr>
            </w:pPr>
            <w:bookmarkStart w:id="38" w:name="_ENREF_36"/>
            <w:bookmarkEnd w:id="37"/>
            <w:r w:rsidRPr="007B4846">
              <w:rPr>
                <w:rFonts w:cs="Calibri"/>
                <w:sz w:val="16"/>
                <w:szCs w:val="16"/>
              </w:rPr>
              <w:t>36</w:t>
            </w:r>
            <w:r w:rsidRPr="007B4846">
              <w:rPr>
                <w:rFonts w:cs="Calibri"/>
                <w:sz w:val="16"/>
                <w:szCs w:val="16"/>
              </w:rPr>
              <w:tab/>
              <w:t xml:space="preserve">Abdulfatah E, Lordello L, Khurram M, Van de Vijver K, Alosh B, Bandyopadhyay S, Oliva E and Ali-Fehmi R (2019). Predictive histologic factors in carcinosarcomas of the uterus: a multi-institutional study. </w:t>
            </w:r>
            <w:r w:rsidRPr="007B4846">
              <w:rPr>
                <w:rFonts w:cs="Calibri"/>
                <w:i/>
                <w:sz w:val="16"/>
                <w:szCs w:val="16"/>
              </w:rPr>
              <w:t>Int J Gynecol Pathol</w:t>
            </w:r>
            <w:r w:rsidRPr="007B4846">
              <w:rPr>
                <w:rFonts w:cs="Calibri"/>
                <w:sz w:val="16"/>
                <w:szCs w:val="16"/>
              </w:rPr>
              <w:t xml:space="preserve"> 38(3):205-215.</w:t>
            </w:r>
          </w:p>
          <w:p w14:paraId="70920683" w14:textId="77777777" w:rsidR="007B4846" w:rsidRPr="007B4846" w:rsidRDefault="007B4846" w:rsidP="00C04B29">
            <w:pPr>
              <w:pStyle w:val="EndNoteBibliography"/>
              <w:spacing w:after="0"/>
              <w:ind w:left="487" w:hanging="487"/>
              <w:rPr>
                <w:rFonts w:cs="Calibri"/>
                <w:sz w:val="16"/>
                <w:szCs w:val="16"/>
              </w:rPr>
            </w:pPr>
            <w:bookmarkStart w:id="39" w:name="_ENREF_37"/>
            <w:bookmarkEnd w:id="38"/>
            <w:r w:rsidRPr="007B4846">
              <w:rPr>
                <w:rFonts w:cs="Calibri"/>
                <w:sz w:val="16"/>
                <w:szCs w:val="16"/>
              </w:rPr>
              <w:t>37</w:t>
            </w:r>
            <w:r w:rsidRPr="007B4846">
              <w:rPr>
                <w:rFonts w:cs="Calibri"/>
                <w:sz w:val="16"/>
                <w:szCs w:val="16"/>
              </w:rPr>
              <w:tab/>
              <w:t xml:space="preserve">Ferguson SE, Tornos C, Hummer A, Barakat R and Soslow R (2007). Prognostic features of surgical stage I uterine carcinosarcoma. </w:t>
            </w:r>
            <w:r w:rsidRPr="007B4846">
              <w:rPr>
                <w:rFonts w:cs="Calibri"/>
                <w:i/>
                <w:sz w:val="16"/>
                <w:szCs w:val="16"/>
              </w:rPr>
              <w:t>Am J Surg Pathol</w:t>
            </w:r>
            <w:r w:rsidRPr="007B4846">
              <w:rPr>
                <w:rFonts w:cs="Calibri"/>
                <w:sz w:val="16"/>
                <w:szCs w:val="16"/>
              </w:rPr>
              <w:t xml:space="preserve"> 31(11):1653-1661.</w:t>
            </w:r>
          </w:p>
          <w:p w14:paraId="7950ECDE" w14:textId="77777777" w:rsidR="007B4846" w:rsidRPr="007B4846" w:rsidRDefault="007B4846" w:rsidP="00C04B29">
            <w:pPr>
              <w:pStyle w:val="EndNoteBibliography"/>
              <w:spacing w:after="0"/>
              <w:ind w:left="487" w:hanging="487"/>
              <w:rPr>
                <w:rFonts w:cs="Calibri"/>
                <w:sz w:val="16"/>
                <w:szCs w:val="16"/>
              </w:rPr>
            </w:pPr>
            <w:bookmarkStart w:id="40" w:name="_ENREF_38"/>
            <w:bookmarkEnd w:id="39"/>
            <w:r w:rsidRPr="007B4846">
              <w:rPr>
                <w:rFonts w:cs="Calibri"/>
                <w:sz w:val="16"/>
                <w:szCs w:val="16"/>
              </w:rPr>
              <w:t>38</w:t>
            </w:r>
            <w:r w:rsidRPr="007B4846">
              <w:rPr>
                <w:rFonts w:cs="Calibri"/>
                <w:sz w:val="16"/>
                <w:szCs w:val="16"/>
              </w:rPr>
              <w:tab/>
              <w:t xml:space="preserve">El Hallani S AR, Lin D, Måsbäc A, Mateoiu C, McCluggage WG, Nucci MR, Otis CN, Parkash V, Parra-Herran C, Longacre TA, (2021). Mixed endometrioid adenocarcinoma and Müllerian adenosarcoma of the uterus and ovary clinicopathologic characterization with emphasis on its distinction from carcinosarcoma. </w:t>
            </w:r>
            <w:r w:rsidRPr="007B4846">
              <w:rPr>
                <w:rFonts w:cs="Calibri"/>
                <w:i/>
                <w:sz w:val="16"/>
                <w:szCs w:val="16"/>
              </w:rPr>
              <w:t>American Journal of Surgical Pathology</w:t>
            </w:r>
            <w:r w:rsidRPr="007B4846">
              <w:rPr>
                <w:rFonts w:cs="Calibri"/>
                <w:sz w:val="16"/>
                <w:szCs w:val="16"/>
              </w:rPr>
              <w:t xml:space="preserve"> DOI: 10.1097/PAS.0000000000001643.</w:t>
            </w:r>
          </w:p>
          <w:p w14:paraId="6CC81248" w14:textId="77777777" w:rsidR="007B4846" w:rsidRPr="007B4846" w:rsidRDefault="007B4846" w:rsidP="00C04B29">
            <w:pPr>
              <w:pStyle w:val="EndNoteBibliography"/>
              <w:spacing w:after="0"/>
              <w:ind w:left="487" w:hanging="487"/>
              <w:rPr>
                <w:rFonts w:cs="Calibri"/>
                <w:sz w:val="16"/>
                <w:szCs w:val="16"/>
              </w:rPr>
            </w:pPr>
            <w:bookmarkStart w:id="41" w:name="_ENREF_39"/>
            <w:bookmarkEnd w:id="40"/>
            <w:r w:rsidRPr="007B4846">
              <w:rPr>
                <w:rFonts w:cs="Calibri"/>
                <w:sz w:val="16"/>
                <w:szCs w:val="16"/>
              </w:rPr>
              <w:t>39</w:t>
            </w:r>
            <w:r w:rsidRPr="007B4846">
              <w:rPr>
                <w:rFonts w:cs="Calibri"/>
                <w:sz w:val="16"/>
                <w:szCs w:val="16"/>
              </w:rPr>
              <w:tab/>
              <w:t xml:space="preserve">Euscher ED, Bassett R, Duose DY, Lan C, Wistuba I, Ramondetta L, Ramalingam P and Malpica A (2020). Mesonephric-like carcinoma of the endometrium: a subset of endometrial carcinoma with an aggressive behavior. </w:t>
            </w:r>
            <w:r w:rsidRPr="007B4846">
              <w:rPr>
                <w:rFonts w:cs="Calibri"/>
                <w:i/>
                <w:sz w:val="16"/>
                <w:szCs w:val="16"/>
              </w:rPr>
              <w:t>Am J Surg Pathol</w:t>
            </w:r>
            <w:r w:rsidRPr="007B4846">
              <w:rPr>
                <w:rFonts w:cs="Calibri"/>
                <w:sz w:val="16"/>
                <w:szCs w:val="16"/>
              </w:rPr>
              <w:t xml:space="preserve"> 44(4):429-443.</w:t>
            </w:r>
          </w:p>
          <w:p w14:paraId="390CEA73" w14:textId="77777777" w:rsidR="007B4846" w:rsidRPr="007B4846" w:rsidRDefault="007B4846" w:rsidP="00C04B29">
            <w:pPr>
              <w:pStyle w:val="EndNoteBibliography"/>
              <w:spacing w:after="0"/>
              <w:ind w:left="487" w:hanging="487"/>
              <w:rPr>
                <w:rFonts w:cs="Calibri"/>
                <w:sz w:val="16"/>
                <w:szCs w:val="16"/>
              </w:rPr>
            </w:pPr>
            <w:bookmarkStart w:id="42" w:name="_ENREF_40"/>
            <w:bookmarkEnd w:id="41"/>
            <w:r w:rsidRPr="007B4846">
              <w:rPr>
                <w:rFonts w:cs="Calibri"/>
                <w:sz w:val="16"/>
                <w:szCs w:val="16"/>
              </w:rPr>
              <w:t>40</w:t>
            </w:r>
            <w:r w:rsidRPr="007B4846">
              <w:rPr>
                <w:rFonts w:cs="Calibri"/>
                <w:sz w:val="16"/>
                <w:szCs w:val="16"/>
              </w:rPr>
              <w:tab/>
              <w:t xml:space="preserve">Horn LC, Höhn AK, Krücken I, Stiller M, Obeck U and Brambs CE (2020). Mesonephric-like adenocarcinomas of the uterine corpus: report of a case series and review of the literature indicating poor prognosis for this subtype of endometrial adenocarcinoma. </w:t>
            </w:r>
            <w:r w:rsidRPr="007B4846">
              <w:rPr>
                <w:rFonts w:cs="Calibri"/>
                <w:i/>
                <w:sz w:val="16"/>
                <w:szCs w:val="16"/>
              </w:rPr>
              <w:t>J Cancer Res Clin Oncol</w:t>
            </w:r>
            <w:r w:rsidRPr="007B4846">
              <w:rPr>
                <w:rFonts w:cs="Calibri"/>
                <w:sz w:val="16"/>
                <w:szCs w:val="16"/>
              </w:rPr>
              <w:t xml:space="preserve"> 146(4):971-983.</w:t>
            </w:r>
          </w:p>
          <w:p w14:paraId="5421B092" w14:textId="77777777" w:rsidR="007B4846" w:rsidRPr="007B4846" w:rsidRDefault="007B4846" w:rsidP="00C04B29">
            <w:pPr>
              <w:pStyle w:val="EndNoteBibliography"/>
              <w:spacing w:after="0"/>
              <w:ind w:left="487" w:hanging="487"/>
              <w:rPr>
                <w:rFonts w:cs="Calibri"/>
                <w:sz w:val="16"/>
                <w:szCs w:val="16"/>
              </w:rPr>
            </w:pPr>
            <w:bookmarkStart w:id="43" w:name="_ENREF_41"/>
            <w:bookmarkEnd w:id="42"/>
            <w:r w:rsidRPr="007B4846">
              <w:rPr>
                <w:rFonts w:cs="Calibri"/>
                <w:sz w:val="16"/>
                <w:szCs w:val="16"/>
              </w:rPr>
              <w:t>41</w:t>
            </w:r>
            <w:r w:rsidRPr="007B4846">
              <w:rPr>
                <w:rFonts w:cs="Calibri"/>
                <w:sz w:val="16"/>
                <w:szCs w:val="16"/>
              </w:rPr>
              <w:tab/>
              <w:t xml:space="preserve">Pocrnich CE, Ramalingam P, Euscher ED and Malpica A (2016). Neuroendocrine carcinoma of the endometrium: a clinicopathologic study of 25 cases. </w:t>
            </w:r>
            <w:r w:rsidRPr="007B4846">
              <w:rPr>
                <w:rFonts w:cs="Calibri"/>
                <w:i/>
                <w:sz w:val="16"/>
                <w:szCs w:val="16"/>
              </w:rPr>
              <w:t>Am J Surg Pathol</w:t>
            </w:r>
            <w:r w:rsidRPr="007B4846">
              <w:rPr>
                <w:rFonts w:cs="Calibri"/>
                <w:sz w:val="16"/>
                <w:szCs w:val="16"/>
              </w:rPr>
              <w:t xml:space="preserve"> 40(5):577-586.</w:t>
            </w:r>
          </w:p>
          <w:p w14:paraId="5FB39E67" w14:textId="77777777" w:rsidR="007B4846" w:rsidRPr="007B4846" w:rsidRDefault="007B4846" w:rsidP="00C04B29">
            <w:pPr>
              <w:pStyle w:val="EndNoteBibliography"/>
              <w:spacing w:after="0"/>
              <w:ind w:left="487" w:hanging="487"/>
              <w:rPr>
                <w:rFonts w:cs="Calibri"/>
                <w:sz w:val="16"/>
                <w:szCs w:val="16"/>
              </w:rPr>
            </w:pPr>
            <w:bookmarkStart w:id="44" w:name="_ENREF_42"/>
            <w:bookmarkEnd w:id="43"/>
            <w:r w:rsidRPr="007B4846">
              <w:rPr>
                <w:rFonts w:cs="Calibri"/>
                <w:sz w:val="16"/>
                <w:szCs w:val="16"/>
              </w:rPr>
              <w:t>42</w:t>
            </w:r>
            <w:r w:rsidRPr="007B4846">
              <w:rPr>
                <w:rFonts w:cs="Calibri"/>
                <w:sz w:val="16"/>
                <w:szCs w:val="16"/>
              </w:rPr>
              <w:tab/>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7B4846">
              <w:rPr>
                <w:rFonts w:cs="Calibri"/>
                <w:i/>
                <w:sz w:val="16"/>
                <w:szCs w:val="16"/>
              </w:rPr>
              <w:t>Int J Gynecol Pathol</w:t>
            </w:r>
            <w:r w:rsidRPr="007B4846">
              <w:rPr>
                <w:rFonts w:cs="Calibri"/>
                <w:sz w:val="16"/>
                <w:szCs w:val="16"/>
              </w:rPr>
              <w:t xml:space="preserve"> 38 Suppl 1(Iss 1 Suppl 1):S9-s24.</w:t>
            </w:r>
          </w:p>
          <w:p w14:paraId="0AFE0007" w14:textId="77777777" w:rsidR="00262FF4" w:rsidRDefault="007B4846" w:rsidP="00C04B29">
            <w:pPr>
              <w:pStyle w:val="EndNoteBibliography"/>
              <w:spacing w:after="100"/>
              <w:ind w:left="487" w:hanging="487"/>
              <w:rPr>
                <w:rFonts w:cs="Calibri"/>
                <w:sz w:val="16"/>
                <w:szCs w:val="16"/>
              </w:rPr>
            </w:pPr>
            <w:bookmarkStart w:id="45" w:name="_ENREF_43"/>
            <w:bookmarkEnd w:id="44"/>
            <w:r w:rsidRPr="007B4846">
              <w:rPr>
                <w:rFonts w:cs="Calibri"/>
                <w:sz w:val="16"/>
                <w:szCs w:val="16"/>
              </w:rPr>
              <w:t>43</w:t>
            </w:r>
            <w:r w:rsidRPr="007B4846">
              <w:rPr>
                <w:rFonts w:cs="Calibri"/>
                <w:sz w:val="16"/>
                <w:szCs w:val="16"/>
              </w:rPr>
              <w:tab/>
              <w:t xml:space="preserve">Fritz A, Percy C, Jack A, Shanmugaratnam K, Sobin LH, Parkin DM, Whelan SL (eds) (2020). </w:t>
            </w:r>
            <w:r w:rsidRPr="007B4846">
              <w:rPr>
                <w:rFonts w:cs="Calibri"/>
                <w:i/>
                <w:sz w:val="16"/>
                <w:szCs w:val="16"/>
              </w:rPr>
              <w:t>International Classification of Diseases for Oncology, Third edition, Second revision ICD-O-3.2</w:t>
            </w:r>
            <w:r w:rsidRPr="007B4846">
              <w:rPr>
                <w:rFonts w:cs="Calibri"/>
                <w:sz w:val="16"/>
                <w:szCs w:val="16"/>
              </w:rPr>
              <w:t>. Available from:  http://www.iacr.com.fr/index.php?option=com_content&amp;view=category&amp;layout=blog&amp;id=100&amp;Itemid=577 (Accessed 21st January 2021).</w:t>
            </w:r>
            <w:r>
              <w:rPr>
                <w:rFonts w:cs="Calibri"/>
                <w:sz w:val="16"/>
                <w:szCs w:val="16"/>
              </w:rPr>
              <w:t xml:space="preserve"> </w:t>
            </w:r>
            <w:bookmarkEnd w:id="45"/>
            <w:r w:rsidRPr="007B4846">
              <w:rPr>
                <w:rFonts w:cs="Calibri"/>
                <w:sz w:val="16"/>
                <w:szCs w:val="16"/>
              </w:rPr>
              <w:fldChar w:fldCharType="end"/>
            </w:r>
          </w:p>
          <w:p w14:paraId="0D20F9E4" w14:textId="4D53D260" w:rsidR="00156E7B" w:rsidRPr="00156E7B" w:rsidRDefault="00156E7B" w:rsidP="00156E7B">
            <w:pPr>
              <w:tabs>
                <w:tab w:val="left" w:pos="5760"/>
              </w:tabs>
              <w:rPr>
                <w:lang w:val="en-US"/>
              </w:rPr>
            </w:pPr>
            <w:r>
              <w:rPr>
                <w:lang w:val="en-US"/>
              </w:rPr>
              <w:tab/>
            </w:r>
          </w:p>
        </w:tc>
        <w:tc>
          <w:tcPr>
            <w:tcW w:w="1701" w:type="dxa"/>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25DE9E33"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w:t>
            </w:r>
          </w:p>
        </w:tc>
      </w:tr>
      <w:tr w:rsidR="00BD4C6C" w:rsidRPr="00CC5E7C" w14:paraId="14D19EA8" w14:textId="77777777" w:rsidTr="00997BEF">
        <w:trPr>
          <w:trHeight w:val="328"/>
        </w:trPr>
        <w:tc>
          <w:tcPr>
            <w:tcW w:w="866" w:type="dxa"/>
            <w:shd w:val="clear" w:color="000000" w:fill="EEECE1"/>
          </w:tcPr>
          <w:p w14:paraId="1559ADC0" w14:textId="32EB57B9" w:rsidR="00BD4C6C" w:rsidRDefault="00BD4C6C" w:rsidP="00BD4C6C">
            <w:pPr>
              <w:spacing w:after="0"/>
              <w:rPr>
                <w:rFonts w:ascii="Calibri" w:hAnsi="Calibri"/>
                <w:color w:val="000000"/>
                <w:sz w:val="16"/>
                <w:szCs w:val="16"/>
              </w:rPr>
            </w:pPr>
            <w:r>
              <w:rPr>
                <w:rFonts w:ascii="Calibri" w:hAnsi="Calibri"/>
                <w:color w:val="000000"/>
                <w:sz w:val="16"/>
                <w:szCs w:val="16"/>
              </w:rPr>
              <w:lastRenderedPageBreak/>
              <w:t xml:space="preserve">Core </w:t>
            </w:r>
          </w:p>
        </w:tc>
        <w:tc>
          <w:tcPr>
            <w:tcW w:w="1843" w:type="dxa"/>
            <w:shd w:val="clear" w:color="000000" w:fill="EEECE1"/>
          </w:tcPr>
          <w:p w14:paraId="2C6B69E8" w14:textId="3B00D015" w:rsidR="00BD4C6C" w:rsidRPr="00EE4931" w:rsidRDefault="00BD4C6C" w:rsidP="00BD4C6C">
            <w:pPr>
              <w:spacing w:after="0" w:line="240" w:lineRule="auto"/>
              <w:rPr>
                <w:rFonts w:cstheme="minorHAnsi"/>
                <w:color w:val="808080"/>
                <w:sz w:val="16"/>
                <w:szCs w:val="16"/>
              </w:rPr>
            </w:pPr>
            <w:r w:rsidRPr="00E66A8F">
              <w:rPr>
                <w:rFonts w:cstheme="minorHAnsi"/>
                <w:color w:val="000000" w:themeColor="text1"/>
                <w:sz w:val="16"/>
                <w:szCs w:val="16"/>
              </w:rPr>
              <w:t>HISTOLOGICAL TUMOUR GRADE</w:t>
            </w:r>
          </w:p>
        </w:tc>
        <w:tc>
          <w:tcPr>
            <w:tcW w:w="2551" w:type="dxa"/>
            <w:shd w:val="clear" w:color="auto" w:fill="auto"/>
          </w:tcPr>
          <w:p w14:paraId="4166544C" w14:textId="77777777" w:rsidR="005021E3" w:rsidRPr="005021E3" w:rsidRDefault="005021E3" w:rsidP="008B0775">
            <w:pPr>
              <w:pStyle w:val="ListParagraph"/>
              <w:numPr>
                <w:ilvl w:val="0"/>
                <w:numId w:val="6"/>
              </w:numPr>
              <w:spacing w:after="100" w:line="240" w:lineRule="auto"/>
              <w:ind w:left="204" w:hanging="204"/>
              <w:rPr>
                <w:rFonts w:cs="Verdana"/>
                <w:color w:val="221E1F"/>
                <w:sz w:val="16"/>
                <w:szCs w:val="16"/>
              </w:rPr>
            </w:pPr>
            <w:r w:rsidRPr="005021E3">
              <w:rPr>
                <w:rFonts w:cs="Verdana"/>
                <w:color w:val="221E1F"/>
                <w:sz w:val="16"/>
                <w:szCs w:val="16"/>
              </w:rPr>
              <w:t>Not applicable</w:t>
            </w:r>
          </w:p>
          <w:p w14:paraId="0DBCC8A5" w14:textId="77777777" w:rsidR="005021E3" w:rsidRPr="005021E3" w:rsidRDefault="005021E3" w:rsidP="008B0775">
            <w:pPr>
              <w:pStyle w:val="ListParagraph"/>
              <w:numPr>
                <w:ilvl w:val="0"/>
                <w:numId w:val="6"/>
              </w:numPr>
              <w:spacing w:after="100" w:line="240" w:lineRule="auto"/>
              <w:ind w:left="204" w:hanging="204"/>
              <w:rPr>
                <w:rFonts w:cs="Verdana"/>
                <w:color w:val="221E1F"/>
                <w:sz w:val="16"/>
                <w:szCs w:val="16"/>
              </w:rPr>
            </w:pPr>
            <w:r w:rsidRPr="005021E3">
              <w:rPr>
                <w:rFonts w:cs="Verdana"/>
                <w:color w:val="221E1F"/>
                <w:sz w:val="16"/>
                <w:szCs w:val="16"/>
              </w:rPr>
              <w:t>Cannot be assessed</w:t>
            </w:r>
          </w:p>
          <w:p w14:paraId="1E6A1E09" w14:textId="77777777" w:rsidR="005021E3" w:rsidRPr="005021E3" w:rsidRDefault="005021E3" w:rsidP="008B0775">
            <w:pPr>
              <w:pStyle w:val="ListParagraph"/>
              <w:numPr>
                <w:ilvl w:val="0"/>
                <w:numId w:val="6"/>
              </w:numPr>
              <w:spacing w:after="100" w:line="240" w:lineRule="auto"/>
              <w:ind w:left="204" w:hanging="204"/>
              <w:rPr>
                <w:rFonts w:cs="Verdana"/>
                <w:color w:val="221E1F"/>
                <w:sz w:val="16"/>
                <w:szCs w:val="16"/>
              </w:rPr>
            </w:pPr>
            <w:r w:rsidRPr="005021E3">
              <w:rPr>
                <w:rFonts w:cs="Verdana"/>
                <w:color w:val="221E1F"/>
                <w:sz w:val="16"/>
                <w:szCs w:val="16"/>
              </w:rPr>
              <w:t>Grade 1 (low)</w:t>
            </w:r>
          </w:p>
          <w:p w14:paraId="2133C080" w14:textId="77777777" w:rsidR="005021E3" w:rsidRDefault="005021E3" w:rsidP="008B0775">
            <w:pPr>
              <w:pStyle w:val="ListParagraph"/>
              <w:numPr>
                <w:ilvl w:val="0"/>
                <w:numId w:val="6"/>
              </w:numPr>
              <w:spacing w:after="100" w:line="240" w:lineRule="auto"/>
              <w:ind w:left="204" w:hanging="204"/>
              <w:rPr>
                <w:rFonts w:cs="Verdana"/>
                <w:color w:val="221E1F"/>
                <w:sz w:val="16"/>
                <w:szCs w:val="16"/>
              </w:rPr>
            </w:pPr>
            <w:r w:rsidRPr="005021E3">
              <w:rPr>
                <w:rFonts w:cs="Verdana"/>
                <w:color w:val="221E1F"/>
                <w:sz w:val="16"/>
                <w:szCs w:val="16"/>
              </w:rPr>
              <w:t>Grade 2 (low)</w:t>
            </w:r>
          </w:p>
          <w:p w14:paraId="2FCAA3E0" w14:textId="39DB91C2" w:rsidR="00BD4C6C" w:rsidRPr="005021E3" w:rsidRDefault="005021E3" w:rsidP="008B0775">
            <w:pPr>
              <w:pStyle w:val="ListParagraph"/>
              <w:numPr>
                <w:ilvl w:val="0"/>
                <w:numId w:val="6"/>
              </w:numPr>
              <w:spacing w:after="100" w:line="240" w:lineRule="auto"/>
              <w:ind w:left="204" w:hanging="204"/>
              <w:rPr>
                <w:rFonts w:cs="Verdana"/>
                <w:color w:val="221E1F"/>
                <w:sz w:val="16"/>
                <w:szCs w:val="16"/>
              </w:rPr>
            </w:pPr>
            <w:r w:rsidRPr="005021E3">
              <w:rPr>
                <w:rFonts w:cs="Verdana"/>
                <w:color w:val="221E1F"/>
                <w:sz w:val="16"/>
                <w:szCs w:val="16"/>
              </w:rPr>
              <w:t>Grade 3 (high)</w:t>
            </w:r>
          </w:p>
        </w:tc>
        <w:tc>
          <w:tcPr>
            <w:tcW w:w="8222" w:type="dxa"/>
            <w:shd w:val="clear" w:color="auto" w:fill="auto"/>
          </w:tcPr>
          <w:p w14:paraId="1D48E7DE" w14:textId="77777777" w:rsidR="00D8595E" w:rsidRPr="00D8595E" w:rsidRDefault="00D8595E" w:rsidP="00D8595E">
            <w:pPr>
              <w:spacing w:after="0" w:line="240" w:lineRule="auto"/>
              <w:rPr>
                <w:rFonts w:ascii="Calibri" w:hAnsi="Calibri" w:cs="Calibri"/>
                <w:sz w:val="16"/>
                <w:szCs w:val="16"/>
              </w:rPr>
            </w:pPr>
            <w:r w:rsidRPr="00D8595E">
              <w:rPr>
                <w:rFonts w:ascii="Calibri" w:hAnsi="Calibri" w:cs="Calibri"/>
                <w:sz w:val="16"/>
                <w:szCs w:val="16"/>
              </w:rPr>
              <w:t>Evaluation of histopathological grade in endometrioid carcinoma is very important in both the initial biopsy/curettage and the final hysterectomy specimen, as risk stratification and decisions on the extent of surgical treatment and administration of adjuvant therapy take into account information on grading.</w:t>
            </w:r>
            <w:hyperlink w:anchor="_ENREF_1" w:tooltip="Colombo, 2016 #5586" w:history="1">
              <w:r w:rsidRPr="00D8595E">
                <w:rPr>
                  <w:rFonts w:ascii="Calibri" w:hAnsi="Calibri" w:cs="Calibri"/>
                  <w:sz w:val="16"/>
                  <w:szCs w:val="16"/>
                </w:rPr>
                <w:fldChar w:fldCharType="begin">
                  <w:fldData xml:space="preserve">PEVuZE5vdGU+PENpdGU+PEF1dGhvcj5Db2xvbWJvPC9BdXRob3I+PFllYXI+MjAxNjwvWWVhcj48
UmVjTnVtPjU1ODY8L1JlY051bT48RGlzcGxheVRleHQ+PHN0eWxlIGZhY2U9InN1cGVyc2NyaXB0
Ij4xPC9zdHlsZT48L0Rpc3BsYXlUZXh0PjxyZWNvcmQ+PHJlYy1udW1iZXI+NTU4NjwvcmVjLW51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PEVuZE5vdGU+PENpdGU+PEF1dGhvcj5Db2xvbWJvPC9BdXRob3I+PFllYXI+MjAxNjwvWWVhcj48
UmVjTnVtPjU1ODY8L1JlY051bT48RGlzcGxheVRleHQ+PHN0eWxlIGZhY2U9InN1cGVyc2NyaXB0
Ij4xPC9zdHlsZT48L0Rpc3BsYXlUZXh0PjxyZWNvcmQ+PHJlYy1udW1iZXI+NTU4NjwvcmVjLW51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r w:rsidRPr="00D8595E">
                <w:rPr>
                  <w:rFonts w:ascii="Calibri" w:hAnsi="Calibri" w:cs="Calibri"/>
                  <w:noProof/>
                  <w:sz w:val="16"/>
                  <w:szCs w:val="16"/>
                  <w:vertAlign w:val="superscript"/>
                </w:rPr>
                <w:t>1</w:t>
              </w:r>
              <w:r w:rsidRPr="00D8595E">
                <w:rPr>
                  <w:rFonts w:ascii="Calibri" w:hAnsi="Calibri" w:cs="Calibri"/>
                  <w:sz w:val="16"/>
                  <w:szCs w:val="16"/>
                </w:rPr>
                <w:fldChar w:fldCharType="end"/>
              </w:r>
            </w:hyperlink>
            <w:r w:rsidRPr="00D8595E">
              <w:rPr>
                <w:rFonts w:ascii="Calibri" w:hAnsi="Calibri" w:cs="Calibri"/>
                <w:sz w:val="16"/>
                <w:szCs w:val="16"/>
              </w:rPr>
              <w:t xml:space="preserve"> </w:t>
            </w:r>
          </w:p>
          <w:p w14:paraId="10F3EFDD" w14:textId="77777777" w:rsidR="00D8595E" w:rsidRPr="00D8595E" w:rsidRDefault="00D8595E" w:rsidP="00D8595E">
            <w:pPr>
              <w:spacing w:after="0" w:line="240" w:lineRule="auto"/>
              <w:rPr>
                <w:rFonts w:ascii="Calibri" w:hAnsi="Calibri" w:cs="Calibri"/>
                <w:sz w:val="16"/>
                <w:szCs w:val="16"/>
              </w:rPr>
            </w:pPr>
          </w:p>
          <w:p w14:paraId="7945BE4F" w14:textId="77777777" w:rsidR="00D8595E" w:rsidRPr="00D8595E" w:rsidRDefault="00D8595E" w:rsidP="00D8595E">
            <w:pPr>
              <w:spacing w:after="0" w:line="240" w:lineRule="auto"/>
              <w:rPr>
                <w:rFonts w:ascii="Calibri" w:hAnsi="Calibri" w:cs="Calibri"/>
                <w:sz w:val="16"/>
                <w:szCs w:val="16"/>
              </w:rPr>
            </w:pPr>
            <w:r w:rsidRPr="00D8595E">
              <w:rPr>
                <w:rFonts w:ascii="Calibri" w:hAnsi="Calibri" w:cs="Calibri"/>
                <w:sz w:val="16"/>
                <w:szCs w:val="16"/>
              </w:rPr>
              <w:t xml:space="preserve">Serous, clear cell, undifferentiated and neuroendocrine carcinomas and carcinosarcomas are considered high </w:t>
            </w:r>
            <w:proofErr w:type="gramStart"/>
            <w:r w:rsidRPr="00D8595E">
              <w:rPr>
                <w:rFonts w:ascii="Calibri" w:hAnsi="Calibri" w:cs="Calibri"/>
                <w:sz w:val="16"/>
                <w:szCs w:val="16"/>
              </w:rPr>
              <w:t>grade by definition</w:t>
            </w:r>
            <w:proofErr w:type="gramEnd"/>
            <w:r w:rsidRPr="00D8595E">
              <w:rPr>
                <w:rFonts w:ascii="Calibri" w:hAnsi="Calibri" w:cs="Calibri"/>
                <w:sz w:val="16"/>
                <w:szCs w:val="16"/>
              </w:rPr>
              <w:t xml:space="preserve">. Entities that are high grade </w:t>
            </w:r>
            <w:proofErr w:type="gramStart"/>
            <w:r w:rsidRPr="00D8595E">
              <w:rPr>
                <w:rFonts w:ascii="Calibri" w:hAnsi="Calibri" w:cs="Calibri"/>
                <w:sz w:val="16"/>
                <w:szCs w:val="16"/>
              </w:rPr>
              <w:t>by definition should</w:t>
            </w:r>
            <w:proofErr w:type="gramEnd"/>
            <w:r w:rsidRPr="00D8595E">
              <w:rPr>
                <w:rFonts w:ascii="Calibri" w:hAnsi="Calibri" w:cs="Calibri"/>
                <w:sz w:val="16"/>
                <w:szCs w:val="16"/>
              </w:rPr>
              <w:t xml:space="preserve"> be recorded as ‘not applicable’ in the reporting guide. However, grading for endometrioid carcinoma is prognostically important.</w:t>
            </w:r>
            <w:r w:rsidRPr="00D8595E">
              <w:rPr>
                <w:rFonts w:ascii="Calibri" w:hAnsi="Calibri" w:cs="Calibri"/>
                <w:sz w:val="16"/>
                <w:szCs w:val="16"/>
              </w:rPr>
              <w:fldChar w:fldCharType="begin">
                <w:fldData xml:space="preserve">PEVuZE5vdGU+PENpdGU+PEF1dGhvcj5BYmVsZXI8L0F1dGhvcj48WWVhcj4xOTkyPC9ZZWFyPjxS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PEVuZE5vdGU+PENpdGU+PEF1dGhvcj5BYmVsZXI8L0F1dGhvcj48WWVhcj4xOTkyPC9ZZWFyPjxS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hyperlink w:anchor="_ENREF_1" w:tooltip="Colombo, 2016 #5586" w:history="1">
              <w:r w:rsidRPr="00D8595E">
                <w:rPr>
                  <w:rFonts w:ascii="Calibri" w:hAnsi="Calibri" w:cs="Calibri"/>
                  <w:noProof/>
                  <w:sz w:val="16"/>
                  <w:szCs w:val="16"/>
                  <w:vertAlign w:val="superscript"/>
                </w:rPr>
                <w:t>1</w:t>
              </w:r>
            </w:hyperlink>
            <w:r w:rsidRPr="00D8595E">
              <w:rPr>
                <w:rFonts w:ascii="Calibri" w:hAnsi="Calibri" w:cs="Calibri"/>
                <w:noProof/>
                <w:sz w:val="16"/>
                <w:szCs w:val="16"/>
                <w:vertAlign w:val="superscript"/>
              </w:rPr>
              <w:t>,</w:t>
            </w:r>
            <w:hyperlink w:anchor="_ENREF_2" w:tooltip="Abeler, 1992 #5622" w:history="1">
              <w:r w:rsidRPr="00D8595E">
                <w:rPr>
                  <w:rFonts w:ascii="Calibri" w:hAnsi="Calibri" w:cs="Calibri"/>
                  <w:noProof/>
                  <w:sz w:val="16"/>
                  <w:szCs w:val="16"/>
                  <w:vertAlign w:val="superscript"/>
                </w:rPr>
                <w:t>2</w:t>
              </w:r>
            </w:hyperlink>
            <w:r w:rsidRPr="00D8595E">
              <w:rPr>
                <w:rFonts w:ascii="Calibri" w:hAnsi="Calibri" w:cs="Calibri"/>
                <w:sz w:val="16"/>
                <w:szCs w:val="16"/>
              </w:rPr>
              <w:fldChar w:fldCharType="end"/>
            </w:r>
            <w:r w:rsidRPr="00D8595E">
              <w:rPr>
                <w:rFonts w:ascii="Calibri" w:hAnsi="Calibri" w:cs="Calibri"/>
                <w:sz w:val="16"/>
                <w:szCs w:val="16"/>
              </w:rPr>
              <w:t xml:space="preserve"> The value of the </w:t>
            </w:r>
            <w:bookmarkStart w:id="46" w:name="_Hlk80188241"/>
            <w:r w:rsidRPr="00D8595E">
              <w:rPr>
                <w:rFonts w:ascii="Calibri" w:hAnsi="Calibri" w:cs="Calibri"/>
                <w:color w:val="000000"/>
                <w:sz w:val="16"/>
                <w:szCs w:val="16"/>
              </w:rPr>
              <w:t xml:space="preserve">International Federation of Gynaecology and Obstetrics </w:t>
            </w:r>
            <w:bookmarkEnd w:id="46"/>
            <w:r w:rsidRPr="00D8595E">
              <w:rPr>
                <w:rFonts w:ascii="Calibri" w:hAnsi="Calibri" w:cs="Calibri"/>
                <w:color w:val="000000"/>
                <w:sz w:val="16"/>
                <w:szCs w:val="16"/>
              </w:rPr>
              <w:t>(</w:t>
            </w:r>
            <w:r w:rsidRPr="00D8595E">
              <w:rPr>
                <w:rFonts w:ascii="Calibri" w:hAnsi="Calibri" w:cs="Calibri"/>
                <w:sz w:val="16"/>
                <w:szCs w:val="16"/>
              </w:rPr>
              <w:t>FIGO) grading system was shown in a univariate analysis of more than 600 patients with clinical Stage I or occult Stage II endometrioid carcinoma.</w:t>
            </w:r>
            <w:hyperlink w:anchor="_ENREF_3" w:tooltip="Prat, 2004 #5623" w:history="1">
              <w:r w:rsidRPr="00D8595E">
                <w:rPr>
                  <w:rFonts w:ascii="Calibri" w:hAnsi="Calibri" w:cs="Calibri"/>
                  <w:sz w:val="16"/>
                  <w:szCs w:val="16"/>
                </w:rPr>
                <w:fldChar w:fldCharType="begin"/>
              </w:r>
              <w:r w:rsidRPr="00D8595E">
                <w:rPr>
                  <w:rFonts w:ascii="Calibri" w:hAnsi="Calibri" w:cs="Calibri"/>
                  <w:sz w:val="16"/>
                  <w:szCs w:val="16"/>
                </w:rPr>
                <w:instrText xml:space="preserve"> ADDIN EN.CITE &lt;EndNote&gt;&lt;Cite&gt;&lt;Author&gt;Prat&lt;/Author&gt;&lt;Year&gt;2004&lt;/Year&gt;&lt;RecNum&gt;5623&lt;/RecNum&gt;&lt;DisplayText&gt;&lt;style face="superscript"&gt;3&lt;/style&gt;&lt;/DisplayText&gt;&lt;record&gt;&lt;rec-number&gt;5623&lt;/rec-number&gt;&lt;foreign-keys&gt;&lt;key app="EN" db-id="w592zazsqtfvdxe2w9sxtpt2exzt5t0wa2fx" timestamp="1606975021"&gt;5623&lt;/key&gt;&lt;/foreign-keys&gt;&lt;ref-type name="Journal Article"&gt;17&lt;/ref-type&gt;&lt;contributors&gt;&lt;authors&gt;&lt;author&gt;Prat, J.&lt;/author&gt;&lt;/authors&gt;&lt;/contributors&gt;&lt;auth-address&gt;Department of Pathology, Hospital de la Santa Creu i Sant Pau, Autonomous University of Barcelona, Barcelona, Spain.&lt;/auth-address&gt;&lt;titles&gt;&lt;title&gt;Prognostic parameters of endometrial carcinoma&lt;/title&gt;&lt;secondary-title&gt;Hum Pathol&lt;/secondary-title&gt;&lt;/titles&gt;&lt;periodical&gt;&lt;full-title&gt;Hum Pathol&lt;/full-title&gt;&lt;abbr-1&gt;Human pathology&lt;/abbr-1&gt;&lt;/periodical&gt;&lt;pages&gt;649-62&lt;/pages&gt;&lt;volume&gt;35&lt;/volume&gt;&lt;number&gt;6&lt;/number&gt;&lt;edition&gt;2004/06/10&lt;/edition&gt;&lt;keywords&gt;&lt;keyword&gt;Adenocarcinoma/genetics/metabolism/*pathology&lt;/keyword&gt;&lt;keyword&gt;Biomarkers, Tumor/analysis&lt;/keyword&gt;&lt;keyword&gt;Endometrial Neoplasms/genetics/metabolism/*pathology&lt;/keyword&gt;&lt;keyword&gt;Female&lt;/keyword&gt;&lt;keyword&gt;Humans&lt;/keyword&gt;&lt;keyword&gt;Lymphatic Metastasis/pathology&lt;/keyword&gt;&lt;keyword&gt;Middle Aged&lt;/keyword&gt;&lt;keyword&gt;Neoplasm Invasiveness/*pathology&lt;/keyword&gt;&lt;keyword&gt;Neoplasm Staging&lt;/keyword&gt;&lt;keyword&gt;Prognosis&lt;/keyword&gt;&lt;/keywords&gt;&lt;dates&gt;&lt;year&gt;2004&lt;/year&gt;&lt;pub-dates&gt;&lt;date&gt;Jun&lt;/date&gt;&lt;/pub-dates&gt;&lt;/dates&gt;&lt;isbn&gt;0046-8177 (Print)&amp;#xD;0046-8177&lt;/isbn&gt;&lt;accession-num&gt;15188130&lt;/accession-num&gt;&lt;urls&gt;&lt;/urls&gt;&lt;electronic-resource-num&gt;10.1016/j.humpath.2004.02.007&lt;/electronic-resource-num&gt;&lt;remote-database-provider&gt;NLM&lt;/remote-database-provider&gt;&lt;language&gt;eng&lt;/language&gt;&lt;/record&gt;&lt;/Cite&gt;&lt;/EndNote&gt;</w:instrText>
              </w:r>
              <w:r w:rsidRPr="00D8595E">
                <w:rPr>
                  <w:rFonts w:ascii="Calibri" w:hAnsi="Calibri" w:cs="Calibri"/>
                  <w:sz w:val="16"/>
                  <w:szCs w:val="16"/>
                </w:rPr>
                <w:fldChar w:fldCharType="separate"/>
              </w:r>
              <w:r w:rsidRPr="00D8595E">
                <w:rPr>
                  <w:rFonts w:ascii="Calibri" w:hAnsi="Calibri" w:cs="Calibri"/>
                  <w:noProof/>
                  <w:sz w:val="16"/>
                  <w:szCs w:val="16"/>
                  <w:vertAlign w:val="superscript"/>
                </w:rPr>
                <w:t>3</w:t>
              </w:r>
              <w:r w:rsidRPr="00D8595E">
                <w:rPr>
                  <w:rFonts w:ascii="Calibri" w:hAnsi="Calibri" w:cs="Calibri"/>
                  <w:sz w:val="16"/>
                  <w:szCs w:val="16"/>
                </w:rPr>
                <w:fldChar w:fldCharType="end"/>
              </w:r>
            </w:hyperlink>
            <w:r w:rsidRPr="00D8595E">
              <w:rPr>
                <w:rFonts w:ascii="Calibri" w:hAnsi="Calibri" w:cs="Calibri"/>
                <w:sz w:val="16"/>
                <w:szCs w:val="16"/>
              </w:rPr>
              <w:t xml:space="preserve"> The 5-year relative survival was 94% for patients with grade 1 tumours, 84% for those with grade 2 tumours, and 72% for those with grade 3 tumours.</w:t>
            </w:r>
            <w:hyperlink w:anchor="_ENREF_4" w:tooltip="FIGO Committee on Gynecological Cancer, 2009 #528" w:history="1">
              <w:r w:rsidRPr="00D8595E">
                <w:rPr>
                  <w:rFonts w:ascii="Calibri" w:hAnsi="Calibri" w:cs="Calibri"/>
                  <w:sz w:val="16"/>
                  <w:szCs w:val="16"/>
                </w:rPr>
                <w:fldChar w:fldCharType="begin"/>
              </w:r>
              <w:r w:rsidRPr="00D8595E">
                <w:rPr>
                  <w:rFonts w:ascii="Calibri" w:hAnsi="Calibri" w:cs="Calibri"/>
                  <w:sz w:val="16"/>
                  <w:szCs w:val="16"/>
                </w:rPr>
                <w:instrText xml:space="preserve"> ADDIN EN.CITE &lt;EndNote&gt;&lt;Cite&gt;&lt;Author&gt;FIGO Committee on Gynecological Cancer&lt;/Author&gt;&lt;Year&gt;2009&lt;/Year&gt;&lt;RecNum&gt;528&lt;/RecNum&gt;&lt;DisplayText&gt;&lt;style face="superscript"&gt;4&lt;/style&gt;&lt;/DisplayText&gt;&lt;record&gt;&lt;rec-number&gt;528&lt;/rec-number&gt;&lt;foreign-keys&gt;&lt;key app="EN" db-id="w592zazsqtfvdxe2w9sxtpt2exzt5t0wa2fx" timestamp="0"&gt;528&lt;/key&gt;&lt;/foreign-keys&gt;&lt;ref-type name="Journal Article"&gt;17&lt;/ref-type&gt;&lt;contributors&gt;&lt;authors&gt;&lt;author&gt;FIGO Committee on Gynecological Cancer,&lt;/author&gt;&lt;/authors&gt;&lt;/contributors&gt;&lt;titles&gt;&lt;title&gt;Revised FIGO staging for carcinoma of the vulva, cervix and endometrium.&lt;/title&gt;&lt;secondary-title&gt;Int. J. Gynecol. Obstet.&lt;/secondary-title&gt;&lt;/titles&gt;&lt;periodical&gt;&lt;full-title&gt;Int. J. Gynecol. Obstet.&lt;/full-title&gt;&lt;/periodical&gt;&lt;pages&gt;103-4&lt;/pages&gt;&lt;volume&gt;105&lt;/volume&gt;&lt;dates&gt;&lt;year&gt;2009&lt;/year&gt;&lt;/dates&gt;&lt;urls&gt;&lt;/urls&gt;&lt;/record&gt;&lt;/Cite&gt;&lt;/EndNote&gt;</w:instrText>
              </w:r>
              <w:r w:rsidRPr="00D8595E">
                <w:rPr>
                  <w:rFonts w:ascii="Calibri" w:hAnsi="Calibri" w:cs="Calibri"/>
                  <w:sz w:val="16"/>
                  <w:szCs w:val="16"/>
                </w:rPr>
                <w:fldChar w:fldCharType="separate"/>
              </w:r>
              <w:r w:rsidRPr="00D8595E">
                <w:rPr>
                  <w:rFonts w:ascii="Calibri" w:hAnsi="Calibri" w:cs="Calibri"/>
                  <w:noProof/>
                  <w:sz w:val="16"/>
                  <w:szCs w:val="16"/>
                  <w:vertAlign w:val="superscript"/>
                </w:rPr>
                <w:t>4</w:t>
              </w:r>
              <w:r w:rsidRPr="00D8595E">
                <w:rPr>
                  <w:rFonts w:ascii="Calibri" w:hAnsi="Calibri" w:cs="Calibri"/>
                  <w:sz w:val="16"/>
                  <w:szCs w:val="16"/>
                </w:rPr>
                <w:fldChar w:fldCharType="end"/>
              </w:r>
            </w:hyperlink>
            <w:r w:rsidRPr="00D8595E">
              <w:rPr>
                <w:rFonts w:ascii="Calibri" w:hAnsi="Calibri" w:cs="Calibri"/>
                <w:sz w:val="16"/>
                <w:szCs w:val="16"/>
              </w:rPr>
              <w:t xml:space="preserve"> </w:t>
            </w:r>
          </w:p>
          <w:p w14:paraId="03A2D26A" w14:textId="77777777" w:rsidR="00D8595E" w:rsidRPr="00D8595E" w:rsidRDefault="00D8595E" w:rsidP="00D8595E">
            <w:pPr>
              <w:spacing w:after="0" w:line="240" w:lineRule="auto"/>
              <w:rPr>
                <w:rFonts w:ascii="Calibri" w:hAnsi="Calibri" w:cs="Calibri"/>
                <w:sz w:val="16"/>
                <w:szCs w:val="16"/>
              </w:rPr>
            </w:pPr>
          </w:p>
          <w:p w14:paraId="186EEDC6" w14:textId="77777777" w:rsidR="00D8595E" w:rsidRPr="00D8595E" w:rsidRDefault="00D8595E" w:rsidP="00D8595E">
            <w:pPr>
              <w:spacing w:after="0" w:line="240" w:lineRule="auto"/>
              <w:rPr>
                <w:rFonts w:ascii="Calibri" w:hAnsi="Calibri" w:cs="Calibri"/>
                <w:sz w:val="16"/>
                <w:szCs w:val="16"/>
              </w:rPr>
            </w:pPr>
            <w:r w:rsidRPr="00D8595E">
              <w:rPr>
                <w:rFonts w:ascii="Calibri" w:hAnsi="Calibri" w:cs="Calibri"/>
                <w:sz w:val="16"/>
                <w:szCs w:val="16"/>
              </w:rPr>
              <w:t>The 2009 FIGO grading criteria for endometrioid carcinoma is primarily based on architectural features.</w:t>
            </w:r>
            <w:hyperlink w:anchor="_ENREF_4" w:tooltip="FIGO Committee on Gynecological Cancer, 2009 #528" w:history="1">
              <w:r w:rsidRPr="00D8595E">
                <w:rPr>
                  <w:rFonts w:ascii="Calibri" w:hAnsi="Calibri" w:cs="Calibri"/>
                  <w:sz w:val="16"/>
                  <w:szCs w:val="16"/>
                </w:rPr>
                <w:fldChar w:fldCharType="begin"/>
              </w:r>
              <w:r w:rsidRPr="00D8595E">
                <w:rPr>
                  <w:rFonts w:ascii="Calibri" w:hAnsi="Calibri" w:cs="Calibri"/>
                  <w:sz w:val="16"/>
                  <w:szCs w:val="16"/>
                </w:rPr>
                <w:instrText xml:space="preserve"> ADDIN EN.CITE &lt;EndNote&gt;&lt;Cite&gt;&lt;Author&gt;FIGO Committee on Gynecological Cancer&lt;/Author&gt;&lt;Year&gt;2009&lt;/Year&gt;&lt;RecNum&gt;528&lt;/RecNum&gt;&lt;DisplayText&gt;&lt;style face="superscript"&gt;4&lt;/style&gt;&lt;/DisplayText&gt;&lt;record&gt;&lt;rec-number&gt;528&lt;/rec-number&gt;&lt;foreign-keys&gt;&lt;key app="EN" db-id="w592zazsqtfvdxe2w9sxtpt2exzt5t0wa2fx" timestamp="0"&gt;528&lt;/key&gt;&lt;/foreign-keys&gt;&lt;ref-type name="Journal Article"&gt;17&lt;/ref-type&gt;&lt;contributors&gt;&lt;authors&gt;&lt;author&gt;FIGO Committee on Gynecological Cancer,&lt;/author&gt;&lt;/authors&gt;&lt;/contributors&gt;&lt;titles&gt;&lt;title&gt;Revised FIGO staging for carcinoma of the vulva, cervix and endometrium.&lt;/title&gt;&lt;secondary-title&gt;Int. J. Gynecol. Obstet.&lt;/secondary-title&gt;&lt;/titles&gt;&lt;periodical&gt;&lt;full-title&gt;Int. J. Gynecol. Obstet.&lt;/full-title&gt;&lt;/periodical&gt;&lt;pages&gt;103-4&lt;/pages&gt;&lt;volume&gt;105&lt;/volume&gt;&lt;dates&gt;&lt;year&gt;2009&lt;/year&gt;&lt;/dates&gt;&lt;urls&gt;&lt;/urls&gt;&lt;/record&gt;&lt;/Cite&gt;&lt;/EndNote&gt;</w:instrText>
              </w:r>
              <w:r w:rsidRPr="00D8595E">
                <w:rPr>
                  <w:rFonts w:ascii="Calibri" w:hAnsi="Calibri" w:cs="Calibri"/>
                  <w:sz w:val="16"/>
                  <w:szCs w:val="16"/>
                </w:rPr>
                <w:fldChar w:fldCharType="separate"/>
              </w:r>
              <w:r w:rsidRPr="00D8595E">
                <w:rPr>
                  <w:rFonts w:ascii="Calibri" w:hAnsi="Calibri" w:cs="Calibri"/>
                  <w:noProof/>
                  <w:sz w:val="16"/>
                  <w:szCs w:val="16"/>
                  <w:vertAlign w:val="superscript"/>
                </w:rPr>
                <w:t>4</w:t>
              </w:r>
              <w:r w:rsidRPr="00D8595E">
                <w:rPr>
                  <w:rFonts w:ascii="Calibri" w:hAnsi="Calibri" w:cs="Calibri"/>
                  <w:sz w:val="16"/>
                  <w:szCs w:val="16"/>
                </w:rPr>
                <w:fldChar w:fldCharType="end"/>
              </w:r>
            </w:hyperlink>
            <w:r w:rsidRPr="00D8595E">
              <w:rPr>
                <w:rFonts w:ascii="Calibri" w:hAnsi="Calibri" w:cs="Calibri"/>
                <w:sz w:val="16"/>
                <w:szCs w:val="16"/>
              </w:rPr>
              <w:t xml:space="preserve"> Grade 1, 2, and 3 tumours exhibit ≤5%, 6-50%, and &gt;50% solid non-glandular growth, respectively.</w:t>
            </w:r>
            <w:hyperlink w:anchor="_ENREF_4" w:tooltip="FIGO Committee on Gynecological Cancer, 2009 #528" w:history="1">
              <w:r w:rsidRPr="00D8595E">
                <w:rPr>
                  <w:rFonts w:ascii="Calibri" w:hAnsi="Calibri" w:cs="Calibri"/>
                  <w:sz w:val="16"/>
                  <w:szCs w:val="16"/>
                </w:rPr>
                <w:fldChar w:fldCharType="begin"/>
              </w:r>
              <w:r w:rsidRPr="00D8595E">
                <w:rPr>
                  <w:rFonts w:ascii="Calibri" w:hAnsi="Calibri" w:cs="Calibri"/>
                  <w:sz w:val="16"/>
                  <w:szCs w:val="16"/>
                </w:rPr>
                <w:instrText xml:space="preserve"> ADDIN EN.CITE &lt;EndNote&gt;&lt;Cite&gt;&lt;Author&gt;FIGO Committee on Gynecological Cancer&lt;/Author&gt;&lt;Year&gt;2009&lt;/Year&gt;&lt;RecNum&gt;528&lt;/RecNum&gt;&lt;DisplayText&gt;&lt;style face="superscript"&gt;4&lt;/style&gt;&lt;/DisplayText&gt;&lt;record&gt;&lt;rec-number&gt;528&lt;/rec-number&gt;&lt;foreign-keys&gt;&lt;key app="EN" db-id="w592zazsqtfvdxe2w9sxtpt2exzt5t0wa2fx" timestamp="0"&gt;528&lt;/key&gt;&lt;/foreign-keys&gt;&lt;ref-type name="Journal Article"&gt;17&lt;/ref-type&gt;&lt;contributors&gt;&lt;authors&gt;&lt;author&gt;FIGO Committee on Gynecological Cancer,&lt;/author&gt;&lt;/authors&gt;&lt;/contributors&gt;&lt;titles&gt;&lt;title&gt;Revised FIGO staging for carcinoma of the vulva, cervix and endometrium.&lt;/title&gt;&lt;secondary-title&gt;Int. J. Gynecol. Obstet.&lt;/secondary-title&gt;&lt;/titles&gt;&lt;periodical&gt;&lt;full-title&gt;Int. J. Gynecol. Obstet.&lt;/full-title&gt;&lt;/periodical&gt;&lt;pages&gt;103-4&lt;/pages&gt;&lt;volume&gt;105&lt;/volume&gt;&lt;dates&gt;&lt;year&gt;2009&lt;/year&gt;&lt;/dates&gt;&lt;urls&gt;&lt;/urls&gt;&lt;/record&gt;&lt;/Cite&gt;&lt;/EndNote&gt;</w:instrText>
              </w:r>
              <w:r w:rsidRPr="00D8595E">
                <w:rPr>
                  <w:rFonts w:ascii="Calibri" w:hAnsi="Calibri" w:cs="Calibri"/>
                  <w:sz w:val="16"/>
                  <w:szCs w:val="16"/>
                </w:rPr>
                <w:fldChar w:fldCharType="separate"/>
              </w:r>
              <w:r w:rsidRPr="00D8595E">
                <w:rPr>
                  <w:rFonts w:ascii="Calibri" w:hAnsi="Calibri" w:cs="Calibri"/>
                  <w:noProof/>
                  <w:sz w:val="16"/>
                  <w:szCs w:val="16"/>
                  <w:vertAlign w:val="superscript"/>
                </w:rPr>
                <w:t>4</w:t>
              </w:r>
              <w:r w:rsidRPr="00D8595E">
                <w:rPr>
                  <w:rFonts w:ascii="Calibri" w:hAnsi="Calibri" w:cs="Calibri"/>
                  <w:sz w:val="16"/>
                  <w:szCs w:val="16"/>
                </w:rPr>
                <w:fldChar w:fldCharType="end"/>
              </w:r>
            </w:hyperlink>
            <w:r w:rsidRPr="00D8595E">
              <w:rPr>
                <w:rFonts w:ascii="Calibri" w:hAnsi="Calibri" w:cs="Calibri"/>
                <w:sz w:val="16"/>
                <w:szCs w:val="16"/>
              </w:rPr>
              <w:t xml:space="preserve"> In endometrioid carcinomas with squamous differentiation, the grade of the tumour should be assessed in the non-squamous areas. The presence of severe cytological atypia in </w:t>
            </w:r>
            <w:proofErr w:type="gramStart"/>
            <w:r w:rsidRPr="00D8595E">
              <w:rPr>
                <w:rFonts w:ascii="Calibri" w:hAnsi="Calibri" w:cs="Calibri"/>
                <w:sz w:val="16"/>
                <w:szCs w:val="16"/>
              </w:rPr>
              <w:t>the majority of</w:t>
            </w:r>
            <w:proofErr w:type="gramEnd"/>
            <w:r w:rsidRPr="00D8595E">
              <w:rPr>
                <w:rFonts w:ascii="Calibri" w:hAnsi="Calibri" w:cs="Calibri"/>
                <w:sz w:val="16"/>
                <w:szCs w:val="16"/>
              </w:rPr>
              <w:t xml:space="preserve"> cells (&gt;50%) increases the grade by one level. </w:t>
            </w:r>
          </w:p>
          <w:p w14:paraId="72A4806C" w14:textId="77777777" w:rsidR="00D8595E" w:rsidRPr="00D8595E" w:rsidRDefault="00D8595E" w:rsidP="00D8595E">
            <w:pPr>
              <w:spacing w:after="0" w:line="240" w:lineRule="auto"/>
              <w:rPr>
                <w:rFonts w:ascii="Calibri" w:hAnsi="Calibri" w:cs="Calibri"/>
                <w:sz w:val="16"/>
                <w:szCs w:val="16"/>
              </w:rPr>
            </w:pPr>
          </w:p>
          <w:p w14:paraId="2BDF919E" w14:textId="77777777" w:rsidR="00D8595E" w:rsidRPr="00D8595E" w:rsidRDefault="00D8595E" w:rsidP="00D8595E">
            <w:pPr>
              <w:spacing w:after="0" w:line="240" w:lineRule="auto"/>
              <w:rPr>
                <w:rFonts w:ascii="Calibri" w:hAnsi="Calibri" w:cs="Calibri"/>
                <w:sz w:val="16"/>
                <w:szCs w:val="16"/>
              </w:rPr>
            </w:pPr>
            <w:r w:rsidRPr="00D8595E">
              <w:rPr>
                <w:rFonts w:ascii="Calibri" w:hAnsi="Calibri" w:cs="Calibri"/>
                <w:sz w:val="16"/>
                <w:szCs w:val="16"/>
              </w:rPr>
              <w:t>Overall, the κ statistic for interobserver variability has been shown to be fair to good for the FIGO grading system, with κ values ranging from 0.41 to 0.65.</w:t>
            </w:r>
            <w:hyperlink w:anchor="_ENREF_5" w:tooltip="Clarke, 2010 #5624" w:history="1">
              <w:r w:rsidRPr="00D8595E">
                <w:rPr>
                  <w:rFonts w:ascii="Calibri" w:hAnsi="Calibri" w:cs="Calibri"/>
                  <w:sz w:val="16"/>
                  <w:szCs w:val="16"/>
                </w:rPr>
                <w:fldChar w:fldCharType="begin"/>
              </w:r>
              <w:r w:rsidRPr="00D8595E">
                <w:rPr>
                  <w:rFonts w:ascii="Calibri" w:hAnsi="Calibri" w:cs="Calibri"/>
                  <w:sz w:val="16"/>
                  <w:szCs w:val="16"/>
                </w:rPr>
                <w:instrText xml:space="preserve"> ADDIN EN.CITE &lt;EndNote&gt;&lt;Cite&gt;&lt;Author&gt;Clarke&lt;/Author&gt;&lt;Year&gt;2010&lt;/Year&gt;&lt;RecNum&gt;5624&lt;/RecNum&gt;&lt;DisplayText&gt;&lt;style face="superscript"&gt;5&lt;/style&gt;&lt;/DisplayText&gt;&lt;record&gt;&lt;rec-number&gt;5624&lt;/rec-number&gt;&lt;foreign-keys&gt;&lt;key app="EN" db-id="w592zazsqtfvdxe2w9sxtpt2exzt5t0wa2fx" timestamp="1606975043"&gt;5624&lt;/key&gt;&lt;/foreign-keys&gt;&lt;ref-type name="Journal Article"&gt;17&lt;/ref-type&gt;&lt;contributors&gt;&lt;authors&gt;&lt;author&gt;Clarke, B. A.&lt;/author&gt;&lt;author&gt;Gilks, C. B.&lt;/author&gt;&lt;/authors&gt;&lt;/contributors&gt;&lt;auth-address&gt;Department of Pathology and Laboratory Medicine, University Health Network, University of Toronto, Toronto, Ontario, Canada.&lt;/auth-address&gt;&lt;titles&gt;&lt;title&gt;Endometrial carcinoma: controversies in histopathological assessment of grade and tumour cell type&lt;/title&gt;&lt;secondary-title&gt;J Clin Pathol&lt;/secondary-title&gt;&lt;/titles&gt;&lt;periodical&gt;&lt;full-title&gt;J Clin Pathol&lt;/full-title&gt;&lt;abbr-1&gt;Journal of clinical pathology&lt;/abbr-1&gt;&lt;/periodical&gt;&lt;pages&gt;410-5&lt;/pages&gt;&lt;volume&gt;63&lt;/volume&gt;&lt;number&gt;5&lt;/number&gt;&lt;edition&gt;2010/04/27&lt;/edition&gt;&lt;keywords&gt;&lt;keyword&gt;Biomarkers, Tumor/metabolism&lt;/keyword&gt;&lt;keyword&gt;Carcinoma, Endometrioid/diagnosis/*pathology&lt;/keyword&gt;&lt;keyword&gt;Cystadenocarcinoma, Serous/diagnosis/pathology&lt;/keyword&gt;&lt;keyword&gt;Diagnosis, Differential&lt;/keyword&gt;&lt;keyword&gt;Endometrial Neoplasms/diagnosis/*pathology&lt;/keyword&gt;&lt;keyword&gt;Female&lt;/keyword&gt;&lt;keyword&gt;Humans&lt;/keyword&gt;&lt;keyword&gt;Immunohistochemistry/methods&lt;/keyword&gt;&lt;keyword&gt;Prognosis&lt;/keyword&gt;&lt;/keywords&gt;&lt;dates&gt;&lt;year&gt;2010&lt;/year&gt;&lt;pub-dates&gt;&lt;date&gt;May&lt;/date&gt;&lt;/pub-dates&gt;&lt;/dates&gt;&lt;isbn&gt;0021-9746&lt;/isbn&gt;&lt;accession-num&gt;20418232&lt;/accession-num&gt;&lt;urls&gt;&lt;/urls&gt;&lt;electronic-resource-num&gt;10.1136/jcp.2009.071225&lt;/electronic-resource-num&gt;&lt;remote-database-provider&gt;NLM&lt;/remote-database-provider&gt;&lt;language&gt;eng&lt;/language&gt;&lt;/record&gt;&lt;/Cite&gt;&lt;/EndNote&gt;</w:instrText>
              </w:r>
              <w:r w:rsidRPr="00D8595E">
                <w:rPr>
                  <w:rFonts w:ascii="Calibri" w:hAnsi="Calibri" w:cs="Calibri"/>
                  <w:sz w:val="16"/>
                  <w:szCs w:val="16"/>
                </w:rPr>
                <w:fldChar w:fldCharType="separate"/>
              </w:r>
              <w:r w:rsidRPr="00D8595E">
                <w:rPr>
                  <w:rFonts w:ascii="Calibri" w:hAnsi="Calibri" w:cs="Calibri"/>
                  <w:noProof/>
                  <w:sz w:val="16"/>
                  <w:szCs w:val="16"/>
                  <w:vertAlign w:val="superscript"/>
                </w:rPr>
                <w:t>5</w:t>
              </w:r>
              <w:r w:rsidRPr="00D8595E">
                <w:rPr>
                  <w:rFonts w:ascii="Calibri" w:hAnsi="Calibri" w:cs="Calibri"/>
                  <w:sz w:val="16"/>
                  <w:szCs w:val="16"/>
                </w:rPr>
                <w:fldChar w:fldCharType="end"/>
              </w:r>
            </w:hyperlink>
            <w:r w:rsidRPr="00D8595E">
              <w:rPr>
                <w:rFonts w:ascii="Calibri" w:hAnsi="Calibri" w:cs="Calibri"/>
                <w:sz w:val="16"/>
                <w:szCs w:val="16"/>
              </w:rPr>
              <w:t xml:space="preserve"> In those studies that have looked at the individual components of the grading system, the interobserver agreement for architecture has ranged from 0.49 to 0.71.</w:t>
            </w:r>
            <w:hyperlink w:anchor="_ENREF_5" w:tooltip="Clarke, 2010 #5624" w:history="1">
              <w:r w:rsidRPr="00D8595E">
                <w:rPr>
                  <w:rFonts w:ascii="Calibri" w:hAnsi="Calibri" w:cs="Calibri"/>
                  <w:sz w:val="16"/>
                  <w:szCs w:val="16"/>
                </w:rPr>
                <w:fldChar w:fldCharType="begin"/>
              </w:r>
              <w:r w:rsidRPr="00D8595E">
                <w:rPr>
                  <w:rFonts w:ascii="Calibri" w:hAnsi="Calibri" w:cs="Calibri"/>
                  <w:sz w:val="16"/>
                  <w:szCs w:val="16"/>
                </w:rPr>
                <w:instrText xml:space="preserve"> ADDIN EN.CITE &lt;EndNote&gt;&lt;Cite&gt;&lt;Author&gt;Clarke&lt;/Author&gt;&lt;Year&gt;2010&lt;/Year&gt;&lt;RecNum&gt;5624&lt;/RecNum&gt;&lt;DisplayText&gt;&lt;style face="superscript"&gt;5&lt;/style&gt;&lt;/DisplayText&gt;&lt;record&gt;&lt;rec-number&gt;5624&lt;/rec-number&gt;&lt;foreign-keys&gt;&lt;key app="EN" db-id="w592zazsqtfvdxe2w9sxtpt2exzt5t0wa2fx" timestamp="1606975043"&gt;5624&lt;/key&gt;&lt;/foreign-keys&gt;&lt;ref-type name="Journal Article"&gt;17&lt;/ref-type&gt;&lt;contributors&gt;&lt;authors&gt;&lt;author&gt;Clarke, B. A.&lt;/author&gt;&lt;author&gt;Gilks, C. B.&lt;/author&gt;&lt;/authors&gt;&lt;/contributors&gt;&lt;auth-address&gt;Department of Pathology and Laboratory Medicine, University Health Network, University of Toronto, Toronto, Ontario, Canada.&lt;/auth-address&gt;&lt;titles&gt;&lt;title&gt;Endometrial carcinoma: controversies in histopathological assessment of grade and tumour cell type&lt;/title&gt;&lt;secondary-title&gt;J Clin Pathol&lt;/secondary-title&gt;&lt;/titles&gt;&lt;periodical&gt;&lt;full-title&gt;J Clin Pathol&lt;/full-title&gt;&lt;abbr-1&gt;Journal of clinical pathology&lt;/abbr-1&gt;&lt;/periodical&gt;&lt;pages&gt;410-5&lt;/pages&gt;&lt;volume&gt;63&lt;/volume&gt;&lt;number&gt;5&lt;/number&gt;&lt;edition&gt;2010/04/27&lt;/edition&gt;&lt;keywords&gt;&lt;keyword&gt;Biomarkers, Tumor/metabolism&lt;/keyword&gt;&lt;keyword&gt;Carcinoma, Endometrioid/diagnosis/*pathology&lt;/keyword&gt;&lt;keyword&gt;Cystadenocarcinoma, Serous/diagnosis/pathology&lt;/keyword&gt;&lt;keyword&gt;Diagnosis, Differential&lt;/keyword&gt;&lt;keyword&gt;Endometrial Neoplasms/diagnosis/*pathology&lt;/keyword&gt;&lt;keyword&gt;Female&lt;/keyword&gt;&lt;keyword&gt;Humans&lt;/keyword&gt;&lt;keyword&gt;Immunohistochemistry/methods&lt;/keyword&gt;&lt;keyword&gt;Prognosis&lt;/keyword&gt;&lt;/keywords&gt;&lt;dates&gt;&lt;year&gt;2010&lt;/year&gt;&lt;pub-dates&gt;&lt;date&gt;May&lt;/date&gt;&lt;/pub-dates&gt;&lt;/dates&gt;&lt;isbn&gt;0021-9746&lt;/isbn&gt;&lt;accession-num&gt;20418232&lt;/accession-num&gt;&lt;urls&gt;&lt;/urls&gt;&lt;electronic-resource-num&gt;10.1136/jcp.2009.071225&lt;/electronic-resource-num&gt;&lt;remote-database-provider&gt;NLM&lt;/remote-database-provider&gt;&lt;language&gt;eng&lt;/language&gt;&lt;/record&gt;&lt;/Cite&gt;&lt;/EndNote&gt;</w:instrText>
              </w:r>
              <w:r w:rsidRPr="00D8595E">
                <w:rPr>
                  <w:rFonts w:ascii="Calibri" w:hAnsi="Calibri" w:cs="Calibri"/>
                  <w:sz w:val="16"/>
                  <w:szCs w:val="16"/>
                </w:rPr>
                <w:fldChar w:fldCharType="separate"/>
              </w:r>
              <w:r w:rsidRPr="00D8595E">
                <w:rPr>
                  <w:rFonts w:ascii="Calibri" w:hAnsi="Calibri" w:cs="Calibri"/>
                  <w:noProof/>
                  <w:sz w:val="16"/>
                  <w:szCs w:val="16"/>
                  <w:vertAlign w:val="superscript"/>
                </w:rPr>
                <w:t>5</w:t>
              </w:r>
              <w:r w:rsidRPr="00D8595E">
                <w:rPr>
                  <w:rFonts w:ascii="Calibri" w:hAnsi="Calibri" w:cs="Calibri"/>
                  <w:sz w:val="16"/>
                  <w:szCs w:val="16"/>
                </w:rPr>
                <w:fldChar w:fldCharType="end"/>
              </w:r>
            </w:hyperlink>
            <w:r w:rsidRPr="00D8595E">
              <w:rPr>
                <w:rFonts w:ascii="Calibri" w:hAnsi="Calibri" w:cs="Calibri"/>
                <w:sz w:val="16"/>
                <w:szCs w:val="16"/>
              </w:rPr>
              <w:t xml:space="preserve"> </w:t>
            </w:r>
          </w:p>
          <w:p w14:paraId="3AE220E8" w14:textId="77777777" w:rsidR="00D8595E" w:rsidRPr="00D8595E" w:rsidRDefault="00D8595E" w:rsidP="00D8595E">
            <w:pPr>
              <w:spacing w:after="0" w:line="240" w:lineRule="auto"/>
              <w:rPr>
                <w:rFonts w:ascii="Calibri" w:hAnsi="Calibri" w:cs="Calibri"/>
                <w:sz w:val="16"/>
                <w:szCs w:val="16"/>
              </w:rPr>
            </w:pPr>
          </w:p>
          <w:p w14:paraId="10153B34" w14:textId="47FB77A1" w:rsidR="00D8595E" w:rsidRPr="00D8595E" w:rsidRDefault="00D8595E" w:rsidP="00D8595E">
            <w:pPr>
              <w:spacing w:after="0" w:line="240" w:lineRule="auto"/>
              <w:rPr>
                <w:rFonts w:ascii="Calibri" w:hAnsi="Calibri" w:cs="Calibri"/>
                <w:sz w:val="16"/>
                <w:szCs w:val="16"/>
              </w:rPr>
            </w:pPr>
            <w:proofErr w:type="spellStart"/>
            <w:r w:rsidRPr="00D8595E">
              <w:rPr>
                <w:rFonts w:ascii="Calibri" w:hAnsi="Calibri" w:cs="Calibri"/>
                <w:sz w:val="16"/>
                <w:szCs w:val="16"/>
              </w:rPr>
              <w:t>ISGyP</w:t>
            </w:r>
            <w:proofErr w:type="spellEnd"/>
            <w:r w:rsidRPr="00D8595E">
              <w:rPr>
                <w:rFonts w:ascii="Calibri" w:hAnsi="Calibri" w:cs="Calibri"/>
                <w:sz w:val="16"/>
                <w:szCs w:val="16"/>
              </w:rPr>
              <w:t xml:space="preserve"> guidelines and the 2020 W</w:t>
            </w:r>
            <w:r w:rsidR="006156EF">
              <w:rPr>
                <w:rFonts w:ascii="Calibri" w:hAnsi="Calibri" w:cs="Calibri"/>
                <w:sz w:val="16"/>
                <w:szCs w:val="16"/>
              </w:rPr>
              <w:t>HO</w:t>
            </w:r>
            <w:r w:rsidRPr="00D8595E">
              <w:rPr>
                <w:rFonts w:ascii="Calibri" w:hAnsi="Calibri" w:cs="Calibri"/>
                <w:sz w:val="16"/>
                <w:szCs w:val="16"/>
              </w:rPr>
              <w:t xml:space="preserve"> Classification, highlight the benefits of binary grading, whereby grade 1 and 2 tumours are categorised as low grade and grade 3 tumours as high grade.</w:t>
            </w:r>
            <w:r w:rsidRPr="00D8595E">
              <w:rPr>
                <w:rFonts w:ascii="Calibri" w:hAnsi="Calibri" w:cs="Calibri"/>
                <w:sz w:val="16"/>
                <w:szCs w:val="16"/>
              </w:rPr>
              <w:fldChar w:fldCharType="begin">
                <w:fldData xml:space="preserve">PEVuZE5vdGU+PENpdGU+PEF1dGhvcj5Tb3Nsb3c8L0F1dGhvcj48WWVhcj4yMDE5PC9ZZWFyPjxS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aG9sb2dpc3RzPC9hYmJyLTE+PC9wZXJpb2RpY2FsPjxwYWdlcz5TNjQtczc0PC9wYWdlcz48dm9s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PEVuZE5vdGU+PENpdGU+PEF1dGhvcj5Tb3Nsb3c8L0F1dGhvcj48WWVhcj4yMDE5PC9ZZWFyPjxS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aG9sb2dpc3RzPC9hYmJyLTE+PC9wZXJpb2RpY2FsPjxwYWdlcz5TNjQtczc0PC9wYWdlcz48dm9s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hyperlink w:anchor="_ENREF_6" w:tooltip="Soslow, 2019 #5625" w:history="1">
              <w:r w:rsidRPr="00D8595E">
                <w:rPr>
                  <w:rFonts w:ascii="Calibri" w:hAnsi="Calibri" w:cs="Calibri"/>
                  <w:noProof/>
                  <w:sz w:val="16"/>
                  <w:szCs w:val="16"/>
                  <w:vertAlign w:val="superscript"/>
                </w:rPr>
                <w:t>6</w:t>
              </w:r>
            </w:hyperlink>
            <w:r w:rsidRPr="00D8595E">
              <w:rPr>
                <w:rFonts w:ascii="Calibri" w:hAnsi="Calibri" w:cs="Calibri"/>
                <w:noProof/>
                <w:sz w:val="16"/>
                <w:szCs w:val="16"/>
                <w:vertAlign w:val="superscript"/>
              </w:rPr>
              <w:t>,</w:t>
            </w:r>
            <w:hyperlink w:anchor="_ENREF_7" w:tooltip="WHO Classification of Tumours Editorial Board, 2020 #5843" w:history="1">
              <w:r w:rsidRPr="00D8595E">
                <w:rPr>
                  <w:rFonts w:ascii="Calibri" w:hAnsi="Calibri" w:cs="Calibri"/>
                  <w:noProof/>
                  <w:sz w:val="16"/>
                  <w:szCs w:val="16"/>
                  <w:vertAlign w:val="superscript"/>
                </w:rPr>
                <w:t>7</w:t>
              </w:r>
            </w:hyperlink>
            <w:r w:rsidRPr="00D8595E">
              <w:rPr>
                <w:rFonts w:ascii="Calibri" w:hAnsi="Calibri" w:cs="Calibri"/>
                <w:sz w:val="16"/>
                <w:szCs w:val="16"/>
              </w:rPr>
              <w:fldChar w:fldCharType="end"/>
            </w:r>
            <w:r w:rsidRPr="00D8595E">
              <w:rPr>
                <w:rFonts w:ascii="Calibri" w:hAnsi="Calibri" w:cs="Calibri"/>
                <w:sz w:val="16"/>
                <w:szCs w:val="16"/>
              </w:rPr>
              <w:t xml:space="preserve"> This recommendation is based on the benefits of the binary grading system for easier clinical decision making and improved reproducibility. Classification and regression tree statistical analysis show that the distinction between low and high grade tumours was the second most informative predictor of survival after stage.</w:t>
            </w:r>
            <w:r w:rsidRPr="00D8595E">
              <w:rPr>
                <w:rFonts w:ascii="Calibri" w:hAnsi="Calibri" w:cs="Calibri"/>
                <w:sz w:val="16"/>
                <w:szCs w:val="16"/>
              </w:rPr>
              <w:fldChar w:fldCharType="begin">
                <w:fldData xml:space="preserve">PEVuZE5vdGU+PENpdGU+PEF1dGhvcj5CYXJsaW48L0F1dGhvcj48WWVhcj4yMDEzPC9ZZWFyPjxS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PEVuZE5vdGU+PENpdGU+PEF1dGhvcj5CYXJsaW48L0F1dGhvcj48WWVhcj4yMDEzPC9ZZWFyPjxS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hyperlink w:anchor="_ENREF_8" w:tooltip="Barlin, 2013 #5627" w:history="1">
              <w:r w:rsidRPr="00D8595E">
                <w:rPr>
                  <w:rFonts w:ascii="Calibri" w:hAnsi="Calibri" w:cs="Calibri"/>
                  <w:noProof/>
                  <w:sz w:val="16"/>
                  <w:szCs w:val="16"/>
                  <w:vertAlign w:val="superscript"/>
                </w:rPr>
                <w:t>8</w:t>
              </w:r>
            </w:hyperlink>
            <w:r w:rsidRPr="00D8595E">
              <w:rPr>
                <w:rFonts w:ascii="Calibri" w:hAnsi="Calibri" w:cs="Calibri"/>
                <w:noProof/>
                <w:sz w:val="16"/>
                <w:szCs w:val="16"/>
                <w:vertAlign w:val="superscript"/>
              </w:rPr>
              <w:t>,</w:t>
            </w:r>
            <w:hyperlink w:anchor="_ENREF_9" w:tooltip="Barlin, 2013 #5626" w:history="1">
              <w:r w:rsidRPr="00D8595E">
                <w:rPr>
                  <w:rFonts w:ascii="Calibri" w:hAnsi="Calibri" w:cs="Calibri"/>
                  <w:noProof/>
                  <w:sz w:val="16"/>
                  <w:szCs w:val="16"/>
                  <w:vertAlign w:val="superscript"/>
                </w:rPr>
                <w:t>9</w:t>
              </w:r>
            </w:hyperlink>
            <w:r w:rsidRPr="00D8595E">
              <w:rPr>
                <w:rFonts w:ascii="Calibri" w:hAnsi="Calibri" w:cs="Calibri"/>
                <w:sz w:val="16"/>
                <w:szCs w:val="16"/>
              </w:rPr>
              <w:fldChar w:fldCharType="end"/>
            </w:r>
            <w:r w:rsidRPr="00D8595E">
              <w:rPr>
                <w:rFonts w:ascii="Calibri" w:hAnsi="Calibri" w:cs="Calibri"/>
                <w:sz w:val="16"/>
                <w:szCs w:val="16"/>
              </w:rPr>
              <w:t xml:space="preserve"> However, some reports show a small, but statistically significant survival difference of around 5% between low stage, grade 1 and 2 tumours,</w:t>
            </w:r>
            <w:hyperlink w:anchor="_ENREF_6" w:tooltip="Soslow, 2019 #5625" w:history="1">
              <w:r w:rsidRPr="00D8595E">
                <w:rPr>
                  <w:rFonts w:ascii="Calibri" w:hAnsi="Calibri" w:cs="Calibr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r w:rsidRPr="00D8595E">
                <w:rPr>
                  <w:rFonts w:ascii="Calibri" w:hAnsi="Calibri" w:cs="Calibri"/>
                  <w:noProof/>
                  <w:sz w:val="16"/>
                  <w:szCs w:val="16"/>
                  <w:vertAlign w:val="superscript"/>
                </w:rPr>
                <w:t>6</w:t>
              </w:r>
              <w:r w:rsidRPr="00D8595E">
                <w:rPr>
                  <w:rFonts w:ascii="Calibri" w:hAnsi="Calibri" w:cs="Calibri"/>
                  <w:sz w:val="16"/>
                  <w:szCs w:val="16"/>
                </w:rPr>
                <w:fldChar w:fldCharType="end"/>
              </w:r>
            </w:hyperlink>
            <w:r w:rsidRPr="00D8595E">
              <w:rPr>
                <w:rFonts w:ascii="Calibri" w:hAnsi="Calibri" w:cs="Calibri"/>
                <w:sz w:val="16"/>
                <w:szCs w:val="16"/>
              </w:rPr>
              <w:t xml:space="preserve"> and the distinction between grade 1 and 2 carcinomas may be still important in some institutions for patients desiring fertility-sparing treatments.</w:t>
            </w:r>
            <w:hyperlink w:anchor="_ENREF_10" w:tooltip="Zhang, 2017 #5638" w:history="1">
              <w:r w:rsidRPr="00D8595E">
                <w:rPr>
                  <w:rFonts w:ascii="Calibri" w:hAnsi="Calibri" w:cs="Calibri"/>
                  <w:sz w:val="16"/>
                  <w:szCs w:val="16"/>
                </w:rPr>
                <w:fldChar w:fldCharType="begin">
                  <w:fldData xml:space="preserve">PEVuZE5vdGU+PENpdGU+PEF1dGhvcj5aaGFuZzwvQXV0aG9yPjxZZWFyPjIwMTc8L1llYXI+PFJl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PEVuZE5vdGU+PENpdGU+PEF1dGhvcj5aaGFuZzwvQXV0aG9yPjxZZWFyPjIwMTc8L1llYXI+PFJl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r w:rsidRPr="00D8595E">
                <w:rPr>
                  <w:rFonts w:ascii="Calibri" w:hAnsi="Calibri" w:cs="Calibri"/>
                  <w:noProof/>
                  <w:sz w:val="16"/>
                  <w:szCs w:val="16"/>
                  <w:vertAlign w:val="superscript"/>
                </w:rPr>
                <w:t>10-13</w:t>
              </w:r>
              <w:r w:rsidRPr="00D8595E">
                <w:rPr>
                  <w:rFonts w:ascii="Calibri" w:hAnsi="Calibri" w:cs="Calibri"/>
                  <w:sz w:val="16"/>
                  <w:szCs w:val="16"/>
                </w:rPr>
                <w:fldChar w:fldCharType="end"/>
              </w:r>
            </w:hyperlink>
            <w:r w:rsidRPr="00D8595E">
              <w:rPr>
                <w:rFonts w:ascii="Calibri" w:hAnsi="Calibri" w:cs="Calibri"/>
                <w:sz w:val="16"/>
                <w:szCs w:val="16"/>
              </w:rPr>
              <w:t xml:space="preserve"> </w:t>
            </w:r>
          </w:p>
          <w:p w14:paraId="198CE1FB" w14:textId="77777777" w:rsidR="00D8595E" w:rsidRPr="00D8595E" w:rsidRDefault="00D8595E" w:rsidP="00D8595E">
            <w:pPr>
              <w:spacing w:after="0" w:line="240" w:lineRule="auto"/>
              <w:rPr>
                <w:rFonts w:ascii="Calibri" w:hAnsi="Calibri" w:cs="Calibri"/>
                <w:sz w:val="16"/>
                <w:szCs w:val="16"/>
              </w:rPr>
            </w:pPr>
          </w:p>
          <w:p w14:paraId="4CC6147A" w14:textId="77777777" w:rsidR="00D8595E" w:rsidRPr="00D8595E" w:rsidRDefault="00D8595E" w:rsidP="00D8595E">
            <w:pPr>
              <w:spacing w:after="0" w:line="240" w:lineRule="auto"/>
              <w:rPr>
                <w:rFonts w:ascii="Calibri" w:hAnsi="Calibri" w:cs="Calibri"/>
                <w:sz w:val="16"/>
                <w:szCs w:val="16"/>
              </w:rPr>
            </w:pPr>
            <w:r w:rsidRPr="00D8595E">
              <w:rPr>
                <w:rFonts w:ascii="Calibri" w:hAnsi="Calibri" w:cs="Calibri"/>
                <w:sz w:val="16"/>
                <w:szCs w:val="16"/>
              </w:rPr>
              <w:t>Agreement in histopathological grade between biopsy and hysterectomy specimens varies, with concordance of only 35% reported in some series.</w:t>
            </w:r>
            <w:r w:rsidRPr="00D8595E">
              <w:rPr>
                <w:rFonts w:ascii="Calibri" w:hAnsi="Calibri" w:cs="Calibri"/>
                <w:sz w:val="16"/>
                <w:szCs w:val="16"/>
              </w:rPr>
              <w:fldChar w:fldCharType="begin">
                <w:fldData xml:space="preserve">PEVuZE5vdGU+PENpdGU+PEF1dGhvcj5MZWl0YW88L0F1dGhvcj48WWVhcj4yMDA5PC9ZZWFyPjxS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==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PEVuZE5vdGU+PENpdGU+PEF1dGhvcj5MZWl0YW88L0F1dGhvcj48WWVhcj4yMDA5PC9ZZWFyPjxS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==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hyperlink w:anchor="_ENREF_14" w:tooltip="Leitao, 2009 #5629" w:history="1">
              <w:r w:rsidRPr="00D8595E">
                <w:rPr>
                  <w:rFonts w:ascii="Calibri" w:hAnsi="Calibri" w:cs="Calibri"/>
                  <w:noProof/>
                  <w:sz w:val="16"/>
                  <w:szCs w:val="16"/>
                  <w:vertAlign w:val="superscript"/>
                </w:rPr>
                <w:t>14</w:t>
              </w:r>
            </w:hyperlink>
            <w:r w:rsidRPr="00D8595E">
              <w:rPr>
                <w:rFonts w:ascii="Calibri" w:hAnsi="Calibri" w:cs="Calibri"/>
                <w:noProof/>
                <w:sz w:val="16"/>
                <w:szCs w:val="16"/>
                <w:vertAlign w:val="superscript"/>
              </w:rPr>
              <w:t>,</w:t>
            </w:r>
            <w:hyperlink w:anchor="_ENREF_15" w:tooltip="Mitchard, 2003 #5628" w:history="1">
              <w:r w:rsidRPr="00D8595E">
                <w:rPr>
                  <w:rFonts w:ascii="Calibri" w:hAnsi="Calibri" w:cs="Calibri"/>
                  <w:noProof/>
                  <w:sz w:val="16"/>
                  <w:szCs w:val="16"/>
                  <w:vertAlign w:val="superscript"/>
                </w:rPr>
                <w:t>15</w:t>
              </w:r>
            </w:hyperlink>
            <w:r w:rsidRPr="00D8595E">
              <w:rPr>
                <w:rFonts w:ascii="Calibri" w:hAnsi="Calibri" w:cs="Calibri"/>
                <w:sz w:val="16"/>
                <w:szCs w:val="16"/>
              </w:rPr>
              <w:fldChar w:fldCharType="end"/>
            </w:r>
            <w:r w:rsidRPr="00D8595E">
              <w:rPr>
                <w:rFonts w:ascii="Calibri" w:hAnsi="Calibri" w:cs="Calibri"/>
                <w:sz w:val="16"/>
                <w:szCs w:val="16"/>
              </w:rPr>
              <w:t xml:space="preserve"> Tumour heterogeneity may explain this discrepancy, since biopsies may not be necessarily representative of the whole tumour.</w:t>
            </w:r>
            <w:hyperlink w:anchor="_ENREF_16" w:tooltip="Gatius, 2018 #5630" w:history="1">
              <w:r w:rsidRPr="00D8595E">
                <w:rPr>
                  <w:rFonts w:ascii="Calibri" w:hAnsi="Calibri" w:cs="Calibri"/>
                  <w:sz w:val="16"/>
                  <w:szCs w:val="16"/>
                </w:rPr>
                <w:fldChar w:fldCharType="begin">
                  <w:fldData xml:space="preserve">PEVuZE5vdGU+PENpdGU+PEF1dGhvcj5HYXRpdXM8L0F1dGhvcj48WWVhcj4yMDE4PC9ZZWFyPjxS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PEVuZE5vdGU+PENpdGU+PEF1dGhvcj5HYXRpdXM8L0F1dGhvcj48WWVhcj4yMDE4PC9ZZWFyPjxS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r w:rsidRPr="00D8595E">
                <w:rPr>
                  <w:rFonts w:ascii="Calibri" w:hAnsi="Calibri" w:cs="Calibri"/>
                  <w:noProof/>
                  <w:sz w:val="16"/>
                  <w:szCs w:val="16"/>
                  <w:vertAlign w:val="superscript"/>
                </w:rPr>
                <w:t>16</w:t>
              </w:r>
              <w:r w:rsidRPr="00D8595E">
                <w:rPr>
                  <w:rFonts w:ascii="Calibri" w:hAnsi="Calibri" w:cs="Calibri"/>
                  <w:sz w:val="16"/>
                  <w:szCs w:val="16"/>
                </w:rPr>
                <w:fldChar w:fldCharType="end"/>
              </w:r>
            </w:hyperlink>
            <w:r w:rsidRPr="00D8595E">
              <w:rPr>
                <w:rFonts w:ascii="Calibri" w:hAnsi="Calibri" w:cs="Calibri"/>
                <w:sz w:val="16"/>
                <w:szCs w:val="16"/>
              </w:rPr>
              <w:t xml:space="preserve"> When there is discrepancy between the reported histopathological grade in the biopsy and the hysterectomy specimen, it is recommended to review the initial biopsy, and to take this into account when assigning the final histological grade, particularly in cases in which the amount of tumour in the hysterectomy specimen is very limited. </w:t>
            </w:r>
          </w:p>
          <w:p w14:paraId="660C724C" w14:textId="77777777" w:rsidR="00D8595E" w:rsidRPr="00D8595E" w:rsidRDefault="00D8595E" w:rsidP="00D8595E">
            <w:pPr>
              <w:spacing w:after="0" w:line="240" w:lineRule="auto"/>
              <w:rPr>
                <w:rFonts w:ascii="Calibri" w:hAnsi="Calibri" w:cs="Calibri"/>
                <w:sz w:val="16"/>
                <w:szCs w:val="16"/>
              </w:rPr>
            </w:pPr>
          </w:p>
          <w:p w14:paraId="0689AF9F" w14:textId="77777777" w:rsidR="00D8595E" w:rsidRPr="00D8595E" w:rsidRDefault="00D8595E" w:rsidP="00D8595E">
            <w:pPr>
              <w:spacing w:after="0" w:line="240" w:lineRule="auto"/>
              <w:rPr>
                <w:rFonts w:ascii="Calibri" w:hAnsi="Calibri" w:cs="Calibri"/>
                <w:sz w:val="16"/>
                <w:szCs w:val="16"/>
              </w:rPr>
            </w:pPr>
            <w:r w:rsidRPr="00D8595E">
              <w:rPr>
                <w:rFonts w:ascii="Calibri" w:hAnsi="Calibri" w:cs="Calibri"/>
                <w:sz w:val="16"/>
                <w:szCs w:val="16"/>
              </w:rPr>
              <w:t>Alternative proposals to FIGO grading have been suggested, which take into account several different parameters, such as nuclear grade, architectural grade, combination of architectural and nuclear features, necrosis, and pattern of myometrial invasion.</w:t>
            </w:r>
            <w:hyperlink w:anchor="_ENREF_17" w:tooltip="Taylor, 1999 #5634" w:history="1">
              <w:r w:rsidRPr="00D8595E">
                <w:rPr>
                  <w:rFonts w:ascii="Calibri" w:hAnsi="Calibri" w:cs="Calibri"/>
                  <w:sz w:val="16"/>
                  <w:szCs w:val="16"/>
                </w:rPr>
                <w:fldChar w:fldCharType="begin">
                  <w:fldData xml:space="preserve">PEVuZE5vdGU+PENpdGU+PEF1dGhvcj5UYXlsb3I8L0F1dGhvcj48WWVhcj4xOTk5PC9ZZWFyPjxS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PEVuZE5vdGU+PENpdGU+PEF1dGhvcj5UYXlsb3I8L0F1dGhvcj48WWVhcj4xOTk5PC9ZZWFyPjxS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r w:rsidRPr="00D8595E">
                <w:rPr>
                  <w:rFonts w:ascii="Calibri" w:hAnsi="Calibri" w:cs="Calibri"/>
                  <w:noProof/>
                  <w:sz w:val="16"/>
                  <w:szCs w:val="16"/>
                  <w:vertAlign w:val="superscript"/>
                </w:rPr>
                <w:t>17-20</w:t>
              </w:r>
              <w:r w:rsidRPr="00D8595E">
                <w:rPr>
                  <w:rFonts w:ascii="Calibri" w:hAnsi="Calibri" w:cs="Calibri"/>
                  <w:sz w:val="16"/>
                  <w:szCs w:val="16"/>
                </w:rPr>
                <w:fldChar w:fldCharType="end"/>
              </w:r>
            </w:hyperlink>
            <w:r w:rsidRPr="00D8595E">
              <w:rPr>
                <w:rFonts w:ascii="Calibri" w:hAnsi="Calibri" w:cs="Calibri"/>
                <w:sz w:val="16"/>
                <w:szCs w:val="16"/>
              </w:rPr>
              <w:t xml:space="preserve"> The alternate proposals have shown prognostic value but have not shown to be superior to the FIGO scheme in terms of reproducibility or prediction and some features, such as pattern of myometrial invasion, cannot be assessed on biopsies and curettage specimens.</w:t>
            </w:r>
            <w:hyperlink w:anchor="_ENREF_17" w:tooltip="Taylor, 1999 #5634" w:history="1">
              <w:r w:rsidRPr="00D8595E">
                <w:rPr>
                  <w:rFonts w:ascii="Calibri" w:hAnsi="Calibri" w:cs="Calibri"/>
                  <w:sz w:val="16"/>
                  <w:szCs w:val="16"/>
                </w:rPr>
                <w:fldChar w:fldCharType="begin">
                  <w:fldData xml:space="preserve">PEVuZE5vdGU+PENpdGU+PEF1dGhvcj5UYXlsb3I8L0F1dGhvcj48WWVhcj4xOTk5PC9ZZWFyPjxS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</w:fldData>
                </w:fldChar>
              </w:r>
              <w:r w:rsidRPr="00D8595E">
                <w:rPr>
                  <w:rFonts w:ascii="Calibri" w:hAnsi="Calibri" w:cs="Calibri"/>
                  <w:sz w:val="16"/>
                  <w:szCs w:val="16"/>
                </w:rPr>
                <w:instrText xml:space="preserve"> ADDIN EN.CITE </w:instrText>
              </w:r>
              <w:r w:rsidRPr="00D8595E">
                <w:rPr>
                  <w:rFonts w:ascii="Calibri" w:hAnsi="Calibri" w:cs="Calibri"/>
                  <w:sz w:val="16"/>
                  <w:szCs w:val="16"/>
                </w:rPr>
                <w:fldChar w:fldCharType="begin">
                  <w:fldData xml:space="preserve">PEVuZE5vdGU+PENpdGU+PEF1dGhvcj5UYXlsb3I8L0F1dGhvcj48WWVhcj4xOTk5PC9ZZWFyPjxS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</w:fldData>
                </w:fldChar>
              </w:r>
              <w:r w:rsidRPr="00D8595E">
                <w:rPr>
                  <w:rFonts w:ascii="Calibri" w:hAnsi="Calibri" w:cs="Calibri"/>
                  <w:sz w:val="16"/>
                  <w:szCs w:val="16"/>
                </w:rPr>
                <w:instrText xml:space="preserve"> ADDIN EN.CITE.DATA </w:instrText>
              </w:r>
              <w:r w:rsidRPr="00D8595E">
                <w:rPr>
                  <w:rFonts w:ascii="Calibri" w:hAnsi="Calibri" w:cs="Calibri"/>
                  <w:sz w:val="16"/>
                  <w:szCs w:val="16"/>
                </w:rPr>
              </w:r>
              <w:r w:rsidRPr="00D8595E">
                <w:rPr>
                  <w:rFonts w:ascii="Calibri" w:hAnsi="Calibri" w:cs="Calibri"/>
                  <w:sz w:val="16"/>
                  <w:szCs w:val="16"/>
                </w:rPr>
                <w:fldChar w:fldCharType="end"/>
              </w:r>
              <w:r w:rsidRPr="00D8595E">
                <w:rPr>
                  <w:rFonts w:ascii="Calibri" w:hAnsi="Calibri" w:cs="Calibri"/>
                  <w:sz w:val="16"/>
                  <w:szCs w:val="16"/>
                </w:rPr>
              </w:r>
              <w:r w:rsidRPr="00D8595E">
                <w:rPr>
                  <w:rFonts w:ascii="Calibri" w:hAnsi="Calibri" w:cs="Calibri"/>
                  <w:sz w:val="16"/>
                  <w:szCs w:val="16"/>
                </w:rPr>
                <w:fldChar w:fldCharType="separate"/>
              </w:r>
              <w:r w:rsidRPr="00D8595E">
                <w:rPr>
                  <w:rFonts w:ascii="Calibri" w:hAnsi="Calibri" w:cs="Calibri"/>
                  <w:noProof/>
                  <w:sz w:val="16"/>
                  <w:szCs w:val="16"/>
                  <w:vertAlign w:val="superscript"/>
                </w:rPr>
                <w:t>17-20</w:t>
              </w:r>
              <w:r w:rsidRPr="00D8595E">
                <w:rPr>
                  <w:rFonts w:ascii="Calibri" w:hAnsi="Calibri" w:cs="Calibri"/>
                  <w:sz w:val="16"/>
                  <w:szCs w:val="16"/>
                </w:rPr>
                <w:fldChar w:fldCharType="end"/>
              </w:r>
            </w:hyperlink>
            <w:r w:rsidRPr="00D8595E">
              <w:rPr>
                <w:rFonts w:ascii="Calibri" w:hAnsi="Calibri" w:cs="Calibri"/>
                <w:sz w:val="16"/>
                <w:szCs w:val="16"/>
              </w:rPr>
              <w:t xml:space="preserve"> </w:t>
            </w:r>
          </w:p>
          <w:p w14:paraId="6B230A5A" w14:textId="77777777" w:rsidR="00D8595E" w:rsidRPr="00D8595E" w:rsidRDefault="00D8595E" w:rsidP="00D8595E">
            <w:pPr>
              <w:spacing w:after="0" w:line="240" w:lineRule="auto"/>
              <w:rPr>
                <w:rFonts w:ascii="Calibri" w:hAnsi="Calibri" w:cs="Calibri"/>
                <w:sz w:val="16"/>
                <w:szCs w:val="16"/>
              </w:rPr>
            </w:pPr>
          </w:p>
          <w:p w14:paraId="3A510340" w14:textId="348B940D" w:rsidR="00D8595E" w:rsidRDefault="00D8595E" w:rsidP="00353BA8">
            <w:pPr>
              <w:spacing w:after="100" w:line="240" w:lineRule="auto"/>
              <w:rPr>
                <w:rFonts w:ascii="Calibri" w:hAnsi="Calibri" w:cs="Calibri"/>
                <w:sz w:val="16"/>
                <w:szCs w:val="16"/>
              </w:rPr>
            </w:pPr>
            <w:r w:rsidRPr="00D8595E">
              <w:rPr>
                <w:rFonts w:ascii="Calibri" w:hAnsi="Calibri" w:cs="Calibri"/>
                <w:sz w:val="16"/>
                <w:szCs w:val="16"/>
              </w:rPr>
              <w:t xml:space="preserve">Histological grade may be difficult to apply for cases (especially hysterectomy specimens) in which the specimen was inappropriately fixed and/or the tumour is autolysed. The category of ‘cannot be assessed’ should be used sparingly and only in cases where there is genuine doubt. In such cases, it may be useful to state the reason for a response of ’cannot be </w:t>
            </w:r>
            <w:r w:rsidRPr="00D8595E">
              <w:rPr>
                <w:rFonts w:ascii="Calibri" w:hAnsi="Calibri" w:cs="Calibri"/>
                <w:sz w:val="16"/>
                <w:szCs w:val="16"/>
              </w:rPr>
              <w:lastRenderedPageBreak/>
              <w:t>assessed’ in the report and correlation with the preoperative biopsy may be valuable. The ‘cannot be assessed’ category may also be used in biopsy specimens containing extremely scant tissue.</w:t>
            </w:r>
          </w:p>
          <w:p w14:paraId="69BB7AFB" w14:textId="77777777" w:rsidR="00D8595E" w:rsidRPr="00D8595E" w:rsidRDefault="00D8595E" w:rsidP="00D8595E">
            <w:pPr>
              <w:spacing w:after="0" w:line="240" w:lineRule="auto"/>
              <w:rPr>
                <w:rFonts w:ascii="Calibri" w:hAnsi="Calibri" w:cs="Calibri"/>
                <w:sz w:val="16"/>
                <w:szCs w:val="16"/>
              </w:rPr>
            </w:pPr>
          </w:p>
          <w:p w14:paraId="1B76BB8D" w14:textId="63130A94" w:rsidR="00D8595E" w:rsidRPr="00D8595E" w:rsidRDefault="00DF2064" w:rsidP="00D8595E">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6B</w:t>
            </w:r>
            <w:r w:rsidR="00D8595E" w:rsidRPr="00D8595E">
              <w:rPr>
                <w:rFonts w:ascii="Calibri" w:hAnsi="Calibri" w:cs="Calibri"/>
                <w:color w:val="auto"/>
                <w:sz w:val="16"/>
                <w:szCs w:val="16"/>
              </w:rPr>
              <w:t>References</w:t>
            </w:r>
          </w:p>
          <w:p w14:paraId="387F43B8"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fldChar w:fldCharType="begin"/>
            </w:r>
            <w:r w:rsidRPr="00D8595E">
              <w:rPr>
                <w:rFonts w:cs="Calibri"/>
                <w:sz w:val="16"/>
                <w:szCs w:val="16"/>
              </w:rPr>
              <w:instrText xml:space="preserve"> ADDIN EN.REFLIST </w:instrText>
            </w:r>
            <w:r w:rsidRPr="00D8595E">
              <w:rPr>
                <w:rFonts w:cs="Calibri"/>
                <w:sz w:val="16"/>
                <w:szCs w:val="16"/>
              </w:rPr>
              <w:fldChar w:fldCharType="separate"/>
            </w:r>
            <w:r w:rsidRPr="00D8595E">
              <w:rPr>
                <w:rFonts w:cs="Calibri"/>
                <w:sz w:val="16"/>
                <w:szCs w:val="16"/>
              </w:rPr>
              <w:t>1</w:t>
            </w:r>
            <w:r w:rsidRPr="00D8595E">
              <w:rPr>
                <w:rFonts w:cs="Calibri"/>
                <w:sz w:val="16"/>
                <w:szCs w:val="16"/>
              </w:rPr>
              <w:tab/>
              <w:t xml:space="preserve">Colombo N, Creutzberg C, Amant F, Bosse T, González-Martín A, Ledermann J, Marth C, Nout R, Querleu D, Mirza MR and Sessa C (2016). ESMO-ESGO-ESTRO Consensus Conference on Endometrial Cancer: diagnosis, treatment and follow-up. </w:t>
            </w:r>
            <w:r w:rsidRPr="00D8595E">
              <w:rPr>
                <w:rFonts w:cs="Calibri"/>
                <w:i/>
                <w:sz w:val="16"/>
                <w:szCs w:val="16"/>
              </w:rPr>
              <w:t>Ann Oncol</w:t>
            </w:r>
            <w:r w:rsidRPr="00D8595E">
              <w:rPr>
                <w:rFonts w:cs="Calibri"/>
                <w:sz w:val="16"/>
                <w:szCs w:val="16"/>
              </w:rPr>
              <w:t xml:space="preserve"> 27(1):16-41.</w:t>
            </w:r>
          </w:p>
          <w:p w14:paraId="443B7986"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2</w:t>
            </w:r>
            <w:r w:rsidRPr="00D8595E">
              <w:rPr>
                <w:rFonts w:cs="Calibri"/>
                <w:sz w:val="16"/>
                <w:szCs w:val="16"/>
              </w:rPr>
              <w:tab/>
              <w:t xml:space="preserve">Abeler VM, Kjørstad KE and Berle E (1992). Carcinoma of the endometrium in Norway: a histopathological and prognostic survey of a total population. </w:t>
            </w:r>
            <w:r w:rsidRPr="00D8595E">
              <w:rPr>
                <w:rFonts w:cs="Calibri"/>
                <w:i/>
                <w:sz w:val="16"/>
                <w:szCs w:val="16"/>
              </w:rPr>
              <w:t>Int J Gynecol Cancer</w:t>
            </w:r>
            <w:r w:rsidRPr="00D8595E">
              <w:rPr>
                <w:rFonts w:cs="Calibri"/>
                <w:sz w:val="16"/>
                <w:szCs w:val="16"/>
              </w:rPr>
              <w:t xml:space="preserve"> 2(1):9-22.</w:t>
            </w:r>
          </w:p>
          <w:p w14:paraId="1D4F6186"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3</w:t>
            </w:r>
            <w:r w:rsidRPr="00D8595E">
              <w:rPr>
                <w:rFonts w:cs="Calibri"/>
                <w:sz w:val="16"/>
                <w:szCs w:val="16"/>
              </w:rPr>
              <w:tab/>
              <w:t xml:space="preserve">Prat J (2004). Prognostic parameters of endometrial carcinoma. </w:t>
            </w:r>
            <w:r w:rsidRPr="00D8595E">
              <w:rPr>
                <w:rFonts w:cs="Calibri"/>
                <w:i/>
                <w:sz w:val="16"/>
                <w:szCs w:val="16"/>
              </w:rPr>
              <w:t>Hum Pathol</w:t>
            </w:r>
            <w:r w:rsidRPr="00D8595E">
              <w:rPr>
                <w:rFonts w:cs="Calibri"/>
                <w:sz w:val="16"/>
                <w:szCs w:val="16"/>
              </w:rPr>
              <w:t xml:space="preserve"> 35(6):649-662.</w:t>
            </w:r>
          </w:p>
          <w:p w14:paraId="518196DB"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4</w:t>
            </w:r>
            <w:r w:rsidRPr="00D8595E">
              <w:rPr>
                <w:rFonts w:cs="Calibri"/>
                <w:sz w:val="16"/>
                <w:szCs w:val="16"/>
              </w:rPr>
              <w:tab/>
              <w:t xml:space="preserve">FIGO Committee on Gynecological Cancer (2009). Revised FIGO staging for carcinoma of the vulva, cervix and endometrium. </w:t>
            </w:r>
            <w:r w:rsidRPr="00D8595E">
              <w:rPr>
                <w:rFonts w:cs="Calibri"/>
                <w:i/>
                <w:sz w:val="16"/>
                <w:szCs w:val="16"/>
              </w:rPr>
              <w:t>Int. J. Gynecol. Obstet.</w:t>
            </w:r>
            <w:r w:rsidRPr="00D8595E">
              <w:rPr>
                <w:rFonts w:cs="Calibri"/>
                <w:sz w:val="16"/>
                <w:szCs w:val="16"/>
              </w:rPr>
              <w:t xml:space="preserve"> 105:103-104.</w:t>
            </w:r>
          </w:p>
          <w:p w14:paraId="58D6A59A"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5</w:t>
            </w:r>
            <w:r w:rsidRPr="00D8595E">
              <w:rPr>
                <w:rFonts w:cs="Calibri"/>
                <w:sz w:val="16"/>
                <w:szCs w:val="16"/>
              </w:rPr>
              <w:tab/>
              <w:t xml:space="preserve">Clarke BA and Gilks CB (2010). Endometrial carcinoma: controversies in histopathological assessment of grade and tumour cell type. </w:t>
            </w:r>
            <w:r w:rsidRPr="00D8595E">
              <w:rPr>
                <w:rFonts w:cs="Calibri"/>
                <w:i/>
                <w:sz w:val="16"/>
                <w:szCs w:val="16"/>
              </w:rPr>
              <w:t>J Clin Pathol</w:t>
            </w:r>
            <w:r w:rsidRPr="00D8595E">
              <w:rPr>
                <w:rFonts w:cs="Calibri"/>
                <w:sz w:val="16"/>
                <w:szCs w:val="16"/>
              </w:rPr>
              <w:t xml:space="preserve"> 63(5):410-415.</w:t>
            </w:r>
          </w:p>
          <w:p w14:paraId="2168038E"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6</w:t>
            </w:r>
            <w:r w:rsidRPr="00D8595E">
              <w:rPr>
                <w:rFonts w:cs="Calibri"/>
                <w:sz w:val="16"/>
                <w:szCs w:val="16"/>
              </w:rPr>
              <w:tab/>
              <w:t xml:space="preserve">Soslow RA, Tornos C, Park KJ, Malpica A, Matias-Guiu X, Oliva E, Parkash V, Carlson J, McCluggage WG and Gilks CB (2019). Endometrial carcinoma diagnosis: use of FIGO grading and genomic subcategories in clinical practice: recommendations of the International Society of Gynecological Pathologists. </w:t>
            </w:r>
            <w:r w:rsidRPr="00D8595E">
              <w:rPr>
                <w:rFonts w:cs="Calibri"/>
                <w:i/>
                <w:sz w:val="16"/>
                <w:szCs w:val="16"/>
              </w:rPr>
              <w:t>Int J Gynecol Pathol</w:t>
            </w:r>
            <w:r w:rsidRPr="00D8595E">
              <w:rPr>
                <w:rFonts w:cs="Calibri"/>
                <w:sz w:val="16"/>
                <w:szCs w:val="16"/>
              </w:rPr>
              <w:t xml:space="preserve"> 38 Suppl 1(Iss 1 Suppl 1):S64-s74.</w:t>
            </w:r>
          </w:p>
          <w:p w14:paraId="440EFB89"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7</w:t>
            </w:r>
            <w:r w:rsidRPr="00D8595E">
              <w:rPr>
                <w:rFonts w:cs="Calibri"/>
                <w:sz w:val="16"/>
                <w:szCs w:val="16"/>
              </w:rPr>
              <w:tab/>
              <w:t xml:space="preserve">WHO Classification of Tumours Editorial Board (2020). </w:t>
            </w:r>
            <w:r w:rsidRPr="00D8595E">
              <w:rPr>
                <w:rFonts w:cs="Calibri"/>
                <w:i/>
                <w:sz w:val="16"/>
                <w:szCs w:val="16"/>
              </w:rPr>
              <w:t>Female Genital Tumours, WHO Classification of Tumours, 5th Edition, Volume 4</w:t>
            </w:r>
            <w:r w:rsidRPr="00D8595E">
              <w:rPr>
                <w:rFonts w:cs="Calibri"/>
                <w:sz w:val="16"/>
                <w:szCs w:val="16"/>
              </w:rPr>
              <w:t>. IARC Press, Lyon.</w:t>
            </w:r>
          </w:p>
          <w:p w14:paraId="2F017F3E"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8</w:t>
            </w:r>
            <w:r w:rsidRPr="00D8595E">
              <w:rPr>
                <w:rFonts w:cs="Calibri"/>
                <w:sz w:val="16"/>
                <w:szCs w:val="16"/>
              </w:rPr>
              <w:tab/>
              <w:t xml:space="preserve">Barlin JN, Soslow RA, Lutz M, Zhou QC, St Clair CM, Leitao MM, Jr., Iasonos A, Hensley ML, Barakat RR, Matias-Guiu X and Abu-Rustum NR (2013). Redefining stage I endometrial cancer: incorporating histology, a binary grading system, myometrial invasion, and lymph node assessment. </w:t>
            </w:r>
            <w:r w:rsidRPr="00D8595E">
              <w:rPr>
                <w:rFonts w:cs="Calibri"/>
                <w:i/>
                <w:sz w:val="16"/>
                <w:szCs w:val="16"/>
              </w:rPr>
              <w:t>Int J Gynecol Cancer</w:t>
            </w:r>
            <w:r w:rsidRPr="00D8595E">
              <w:rPr>
                <w:rFonts w:cs="Calibri"/>
                <w:sz w:val="16"/>
                <w:szCs w:val="16"/>
              </w:rPr>
              <w:t xml:space="preserve"> 23(9):1620-1628.</w:t>
            </w:r>
          </w:p>
          <w:p w14:paraId="7C097383"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9</w:t>
            </w:r>
            <w:r w:rsidRPr="00D8595E">
              <w:rPr>
                <w:rFonts w:cs="Calibri"/>
                <w:sz w:val="16"/>
                <w:szCs w:val="16"/>
              </w:rPr>
              <w:tab/>
              <w:t xml:space="preserve">Barlin JN, Zhou Q, St Clair CM, Iasonos A, Soslow RA, Alektiar KM, Hensley ML, Leitao MM, Jr., Barakat RR and Abu-Rustum NR (2013). Classification and regression tree (CART) analysis of endometrial carcinoma: Seeing the forest for the trees. </w:t>
            </w:r>
            <w:r w:rsidRPr="00D8595E">
              <w:rPr>
                <w:rFonts w:cs="Calibri"/>
                <w:i/>
                <w:sz w:val="16"/>
                <w:szCs w:val="16"/>
              </w:rPr>
              <w:t>Gynecol Oncol</w:t>
            </w:r>
            <w:r w:rsidRPr="00D8595E">
              <w:rPr>
                <w:rFonts w:cs="Calibri"/>
                <w:sz w:val="16"/>
                <w:szCs w:val="16"/>
              </w:rPr>
              <w:t xml:space="preserve"> 130(3):452-456.</w:t>
            </w:r>
          </w:p>
          <w:p w14:paraId="74F6AB41"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10</w:t>
            </w:r>
            <w:r w:rsidRPr="00D8595E">
              <w:rPr>
                <w:rFonts w:cs="Calibri"/>
                <w:sz w:val="16"/>
                <w:szCs w:val="16"/>
              </w:rPr>
              <w:tab/>
              <w:t xml:space="preserve">Zhang Q, Qi G, Kanis MJ, Dong R, Cui B, Yang X and Kong B (2017). Comparison among fertility-sparing therapies for well differentiated early-stage endometrial carcinoma and complex atypical hyperplasia. </w:t>
            </w:r>
            <w:r w:rsidRPr="00D8595E">
              <w:rPr>
                <w:rFonts w:cs="Calibri"/>
                <w:i/>
                <w:sz w:val="16"/>
                <w:szCs w:val="16"/>
              </w:rPr>
              <w:t>Oncotarget</w:t>
            </w:r>
            <w:r w:rsidRPr="00D8595E">
              <w:rPr>
                <w:rFonts w:cs="Calibri"/>
                <w:sz w:val="16"/>
                <w:szCs w:val="16"/>
              </w:rPr>
              <w:t xml:space="preserve"> 8(34):57642-57653.</w:t>
            </w:r>
          </w:p>
          <w:p w14:paraId="56BECE66"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11</w:t>
            </w:r>
            <w:r w:rsidRPr="00D8595E">
              <w:rPr>
                <w:rFonts w:cs="Calibri"/>
                <w:sz w:val="16"/>
                <w:szCs w:val="16"/>
              </w:rPr>
              <w:tab/>
              <w:t xml:space="preserve">Wei J, Zhang W, Feng L and Gao W (2017). Comparison of fertility-sparing treatments in patients with early endometrial cancer and atypical complex hyperplasia: A meta-analysis and systematic review. </w:t>
            </w:r>
            <w:r w:rsidRPr="00D8595E">
              <w:rPr>
                <w:rFonts w:cs="Calibri"/>
                <w:i/>
                <w:sz w:val="16"/>
                <w:szCs w:val="16"/>
              </w:rPr>
              <w:t>Medicine (Baltimore)</w:t>
            </w:r>
            <w:r w:rsidRPr="00D8595E">
              <w:rPr>
                <w:rFonts w:cs="Calibri"/>
                <w:sz w:val="16"/>
                <w:szCs w:val="16"/>
              </w:rPr>
              <w:t xml:space="preserve"> 96(37):e8034.</w:t>
            </w:r>
          </w:p>
          <w:p w14:paraId="4C426768"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12</w:t>
            </w:r>
            <w:r w:rsidRPr="00D8595E">
              <w:rPr>
                <w:rFonts w:cs="Calibri"/>
                <w:sz w:val="16"/>
                <w:szCs w:val="16"/>
              </w:rPr>
              <w:tab/>
              <w:t xml:space="preserve">Qin Y, Yu Z, Yang J, Cao D, Yu M, Wang Y and Shen K (2016). Oral progestin treatment for early-stage endometrial cancer: a systematic review and meta-analysis. </w:t>
            </w:r>
            <w:r w:rsidRPr="00D8595E">
              <w:rPr>
                <w:rFonts w:cs="Calibri"/>
                <w:i/>
                <w:sz w:val="16"/>
                <w:szCs w:val="16"/>
              </w:rPr>
              <w:t>Int J Gynecol Cancer</w:t>
            </w:r>
            <w:r w:rsidRPr="00D8595E">
              <w:rPr>
                <w:rFonts w:cs="Calibri"/>
                <w:sz w:val="16"/>
                <w:szCs w:val="16"/>
              </w:rPr>
              <w:t xml:space="preserve"> 26(6):1081-1091.</w:t>
            </w:r>
          </w:p>
          <w:p w14:paraId="6E7C7C46"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13</w:t>
            </w:r>
            <w:r w:rsidRPr="00D8595E">
              <w:rPr>
                <w:rFonts w:cs="Calibri"/>
                <w:sz w:val="16"/>
                <w:szCs w:val="16"/>
              </w:rPr>
              <w:tab/>
              <w:t xml:space="preserve">Luo L, Luo B, Zheng Y, Zhang H, Li J and Sidell N (2018). Oral and intrauterine progestogens for atypical endometrial hyperplasia. </w:t>
            </w:r>
            <w:r w:rsidRPr="00D8595E">
              <w:rPr>
                <w:rFonts w:cs="Calibri"/>
                <w:i/>
                <w:sz w:val="16"/>
                <w:szCs w:val="16"/>
              </w:rPr>
              <w:t>Cochrane Database Syst Rev</w:t>
            </w:r>
            <w:r w:rsidRPr="00D8595E">
              <w:rPr>
                <w:rFonts w:cs="Calibri"/>
                <w:sz w:val="16"/>
                <w:szCs w:val="16"/>
              </w:rPr>
              <w:t xml:space="preserve"> 12(12):Cd009458.</w:t>
            </w:r>
          </w:p>
          <w:p w14:paraId="173D835D"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14</w:t>
            </w:r>
            <w:r w:rsidRPr="00D8595E">
              <w:rPr>
                <w:rFonts w:cs="Calibri"/>
                <w:sz w:val="16"/>
                <w:szCs w:val="16"/>
              </w:rPr>
              <w:tab/>
              <w:t xml:space="preserve">Leitao MM, Jr., Kehoe S, Barakat RR, Alektiar K, Gattoc LP, Rabbitt C, Chi DS, Soslow RA and Abu-Rustum NR (2009). Comparison of D&amp;C and office endometrial biopsy accuracy in patients with FIGO grade 1 endometrial adenocarcinoma. </w:t>
            </w:r>
            <w:r w:rsidRPr="00D8595E">
              <w:rPr>
                <w:rFonts w:cs="Calibri"/>
                <w:i/>
                <w:sz w:val="16"/>
                <w:szCs w:val="16"/>
              </w:rPr>
              <w:t>Gynecol Oncol</w:t>
            </w:r>
            <w:r w:rsidRPr="00D8595E">
              <w:rPr>
                <w:rFonts w:cs="Calibri"/>
                <w:sz w:val="16"/>
                <w:szCs w:val="16"/>
              </w:rPr>
              <w:t xml:space="preserve"> 113(1):105-108.</w:t>
            </w:r>
          </w:p>
          <w:p w14:paraId="510F6A72"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15</w:t>
            </w:r>
            <w:r w:rsidRPr="00D8595E">
              <w:rPr>
                <w:rFonts w:cs="Calibri"/>
                <w:sz w:val="16"/>
                <w:szCs w:val="16"/>
              </w:rPr>
              <w:tab/>
              <w:t xml:space="preserve">Mitchard J and Hirschowitz L (2003). Concordance of FIGO grade of endometrial adenocarcinomas in biopsy and hysterectomy specimens. </w:t>
            </w:r>
            <w:r w:rsidRPr="00D8595E">
              <w:rPr>
                <w:rFonts w:cs="Calibri"/>
                <w:i/>
                <w:sz w:val="16"/>
                <w:szCs w:val="16"/>
              </w:rPr>
              <w:t>Histopathology</w:t>
            </w:r>
            <w:r w:rsidRPr="00D8595E">
              <w:rPr>
                <w:rFonts w:cs="Calibri"/>
                <w:sz w:val="16"/>
                <w:szCs w:val="16"/>
              </w:rPr>
              <w:t xml:space="preserve"> 42(4):372-378.</w:t>
            </w:r>
          </w:p>
          <w:p w14:paraId="055EDEAC"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16</w:t>
            </w:r>
            <w:r w:rsidRPr="00D8595E">
              <w:rPr>
                <w:rFonts w:cs="Calibri"/>
                <w:sz w:val="16"/>
                <w:szCs w:val="16"/>
              </w:rPr>
              <w:tab/>
              <w:t xml:space="preserve">Gatius S, Cuevas D, Fernández C, Roman-Canal B, Adamoli V, Piulats JM, Eritja N, Martin-Satue M, Moreno-Bueno G and Matias-Guiu X (2018). Tumor heterogeneity in endometrial carcinoma: practical consequences. </w:t>
            </w:r>
            <w:r w:rsidRPr="00D8595E">
              <w:rPr>
                <w:rFonts w:cs="Calibri"/>
                <w:i/>
                <w:sz w:val="16"/>
                <w:szCs w:val="16"/>
              </w:rPr>
              <w:t>Pathobiology</w:t>
            </w:r>
            <w:r w:rsidRPr="00D8595E">
              <w:rPr>
                <w:rFonts w:cs="Calibri"/>
                <w:sz w:val="16"/>
                <w:szCs w:val="16"/>
              </w:rPr>
              <w:t xml:space="preserve"> 85(1-2):35-40.</w:t>
            </w:r>
          </w:p>
          <w:p w14:paraId="13BFF84E"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lastRenderedPageBreak/>
              <w:t>17</w:t>
            </w:r>
            <w:r w:rsidRPr="00D8595E">
              <w:rPr>
                <w:rFonts w:cs="Calibri"/>
                <w:sz w:val="16"/>
                <w:szCs w:val="16"/>
              </w:rPr>
              <w:tab/>
              <w:t xml:space="preserve">Taylor RR, Zeller J, Lieberman RW and O'Connor DM (1999). An analysis of two versus three grades for endometrial carcinoma. </w:t>
            </w:r>
            <w:r w:rsidRPr="00D8595E">
              <w:rPr>
                <w:rFonts w:cs="Calibri"/>
                <w:i/>
                <w:sz w:val="16"/>
                <w:szCs w:val="16"/>
              </w:rPr>
              <w:t>Gynecol Oncol</w:t>
            </w:r>
            <w:r w:rsidRPr="00D8595E">
              <w:rPr>
                <w:rFonts w:cs="Calibri"/>
                <w:sz w:val="16"/>
                <w:szCs w:val="16"/>
              </w:rPr>
              <w:t xml:space="preserve"> 74(1):3-6.</w:t>
            </w:r>
          </w:p>
          <w:p w14:paraId="590F63C1"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18</w:t>
            </w:r>
            <w:r w:rsidRPr="00D8595E">
              <w:rPr>
                <w:rFonts w:cs="Calibri"/>
                <w:sz w:val="16"/>
                <w:szCs w:val="16"/>
              </w:rPr>
              <w:tab/>
              <w:t xml:space="preserve">Alkushi A, Abdul-Rahman ZH, Lim P, Schulzer M, Coldman A, Kalloger SE, Miller D and Gilks CB (2005). Description of a novel system for grading of endometrial carcinoma and comparison with existing grading systems. </w:t>
            </w:r>
            <w:r w:rsidRPr="00D8595E">
              <w:rPr>
                <w:rFonts w:cs="Calibri"/>
                <w:i/>
                <w:sz w:val="16"/>
                <w:szCs w:val="16"/>
              </w:rPr>
              <w:t>Am J Surg Pathol</w:t>
            </w:r>
            <w:r w:rsidRPr="00D8595E">
              <w:rPr>
                <w:rFonts w:cs="Calibri"/>
                <w:sz w:val="16"/>
                <w:szCs w:val="16"/>
              </w:rPr>
              <w:t xml:space="preserve"> 29(3):295-304.</w:t>
            </w:r>
          </w:p>
          <w:p w14:paraId="54E13621" w14:textId="77777777" w:rsidR="00D8595E" w:rsidRPr="00D8595E" w:rsidRDefault="00D8595E" w:rsidP="00D8595E">
            <w:pPr>
              <w:pStyle w:val="EndNoteBibliography"/>
              <w:spacing w:after="0"/>
              <w:ind w:left="487" w:hanging="487"/>
              <w:rPr>
                <w:rFonts w:cs="Calibri"/>
                <w:sz w:val="16"/>
                <w:szCs w:val="16"/>
              </w:rPr>
            </w:pPr>
            <w:r w:rsidRPr="00D8595E">
              <w:rPr>
                <w:rFonts w:cs="Calibri"/>
                <w:sz w:val="16"/>
                <w:szCs w:val="16"/>
              </w:rPr>
              <w:t>19</w:t>
            </w:r>
            <w:r w:rsidRPr="00D8595E">
              <w:rPr>
                <w:rFonts w:cs="Calibri"/>
                <w:sz w:val="16"/>
                <w:szCs w:val="16"/>
              </w:rPr>
              <w:tab/>
              <w:t xml:space="preserve">Scholten AN, Smit VT, Beerman H, van Putten WL and Creutzberg CL (2004). Prognostic significance and interobserver variability of histologic grading systems for endometrial carcinoma. </w:t>
            </w:r>
            <w:r w:rsidRPr="00D8595E">
              <w:rPr>
                <w:rFonts w:cs="Calibri"/>
                <w:i/>
                <w:sz w:val="16"/>
                <w:szCs w:val="16"/>
              </w:rPr>
              <w:t>Cancer</w:t>
            </w:r>
            <w:r w:rsidRPr="00D8595E">
              <w:rPr>
                <w:rFonts w:cs="Calibri"/>
                <w:sz w:val="16"/>
                <w:szCs w:val="16"/>
              </w:rPr>
              <w:t xml:space="preserve"> 100(4):764-772.</w:t>
            </w:r>
          </w:p>
          <w:p w14:paraId="0BFDA3DE" w14:textId="3B37E1D4" w:rsidR="00BD4C6C" w:rsidRPr="00D8595E" w:rsidRDefault="00D8595E" w:rsidP="00D8595E">
            <w:pPr>
              <w:pStyle w:val="EndNoteBibliography"/>
              <w:spacing w:after="100"/>
              <w:ind w:left="487" w:hanging="487"/>
              <w:rPr>
                <w:rFonts w:cs="Calibri"/>
                <w:iCs/>
                <w:sz w:val="16"/>
                <w:szCs w:val="16"/>
              </w:rPr>
            </w:pPr>
            <w:r w:rsidRPr="00D8595E">
              <w:rPr>
                <w:rFonts w:cs="Calibri"/>
                <w:sz w:val="16"/>
                <w:szCs w:val="16"/>
              </w:rPr>
              <w:t>20</w:t>
            </w:r>
            <w:r w:rsidRPr="00D8595E">
              <w:rPr>
                <w:rFonts w:cs="Calibri"/>
                <w:sz w:val="16"/>
                <w:szCs w:val="16"/>
              </w:rPr>
              <w:tab/>
              <w:t xml:space="preserve">Lax SF, Kurman RJ, Pizer ES, Wu L and Ronnett BM (2000). A binary architectural grading system for uterine endometrial endometrioid carcinoma has superior reproducibility compared with FIGO grading and identifies subsets of advance-stage tumors with favorable and unfavorable prognosis. </w:t>
            </w:r>
            <w:r w:rsidRPr="00D8595E">
              <w:rPr>
                <w:rFonts w:cs="Calibri"/>
                <w:i/>
                <w:sz w:val="16"/>
                <w:szCs w:val="16"/>
              </w:rPr>
              <w:t>Am J Surg Pathol</w:t>
            </w:r>
            <w:r w:rsidRPr="00D8595E">
              <w:rPr>
                <w:rFonts w:cs="Calibri"/>
                <w:sz w:val="16"/>
                <w:szCs w:val="16"/>
              </w:rPr>
              <w:t xml:space="preserve"> 24(9):1201-1208.</w:t>
            </w:r>
            <w:r>
              <w:rPr>
                <w:rFonts w:cs="Calibri"/>
                <w:sz w:val="16"/>
                <w:szCs w:val="16"/>
              </w:rPr>
              <w:t xml:space="preserve"> </w:t>
            </w:r>
            <w:r w:rsidRPr="00D8595E">
              <w:rPr>
                <w:rFonts w:cs="Calibri"/>
                <w:sz w:val="16"/>
                <w:szCs w:val="16"/>
              </w:rPr>
              <w:fldChar w:fldCharType="end"/>
            </w:r>
          </w:p>
        </w:tc>
        <w:tc>
          <w:tcPr>
            <w:tcW w:w="1701" w:type="dxa"/>
            <w:shd w:val="clear" w:color="auto" w:fill="auto"/>
          </w:tcPr>
          <w:p w14:paraId="1C8426CF" w14:textId="77777777" w:rsidR="00BD4C6C" w:rsidRPr="00755B09" w:rsidRDefault="00BD4C6C" w:rsidP="00BD4C6C">
            <w:pPr>
              <w:autoSpaceDE w:val="0"/>
              <w:autoSpaceDN w:val="0"/>
              <w:adjustRightInd w:val="0"/>
              <w:spacing w:after="100" w:line="240" w:lineRule="auto"/>
              <w:rPr>
                <w:rFonts w:cs="Verdana"/>
                <w:iCs/>
                <w:color w:val="000000" w:themeColor="text1"/>
                <w:sz w:val="16"/>
                <w:szCs w:val="16"/>
              </w:rPr>
            </w:pPr>
          </w:p>
        </w:tc>
      </w:tr>
      <w:tr w:rsidR="006B660C" w:rsidRPr="00CC5E7C" w14:paraId="4CE01FEC" w14:textId="77777777" w:rsidTr="00997BEF">
        <w:trPr>
          <w:trHeight w:val="328"/>
        </w:trPr>
        <w:tc>
          <w:tcPr>
            <w:tcW w:w="866" w:type="dxa"/>
            <w:shd w:val="clear" w:color="000000" w:fill="EEECE1"/>
          </w:tcPr>
          <w:p w14:paraId="6717CEFC" w14:textId="05D91EDE" w:rsidR="006B660C" w:rsidRDefault="006B660C" w:rsidP="006F373A">
            <w:pPr>
              <w:spacing w:after="0"/>
              <w:rPr>
                <w:rFonts w:ascii="Calibri" w:hAnsi="Calibri"/>
                <w:color w:val="000000"/>
                <w:sz w:val="16"/>
                <w:szCs w:val="16"/>
              </w:rPr>
            </w:pPr>
            <w:r>
              <w:rPr>
                <w:rFonts w:ascii="Calibri" w:hAnsi="Calibri"/>
                <w:color w:val="000000"/>
                <w:sz w:val="16"/>
                <w:szCs w:val="16"/>
              </w:rPr>
              <w:lastRenderedPageBreak/>
              <w:t>Non-core</w:t>
            </w:r>
          </w:p>
        </w:tc>
        <w:tc>
          <w:tcPr>
            <w:tcW w:w="1843" w:type="dxa"/>
            <w:shd w:val="clear" w:color="000000" w:fill="EEECE1"/>
          </w:tcPr>
          <w:p w14:paraId="176C8C0A" w14:textId="6772E2D0" w:rsidR="006B660C" w:rsidRPr="00C9092E" w:rsidRDefault="00EE52BD" w:rsidP="006F373A">
            <w:pPr>
              <w:spacing w:after="0" w:line="240" w:lineRule="auto"/>
              <w:rPr>
                <w:rFonts w:cstheme="minorHAnsi"/>
                <w:color w:val="808080"/>
                <w:sz w:val="16"/>
                <w:szCs w:val="16"/>
              </w:rPr>
            </w:pPr>
            <w:r w:rsidRPr="00EE52BD">
              <w:rPr>
                <w:rFonts w:cstheme="minorHAnsi"/>
                <w:color w:val="808080"/>
                <w:sz w:val="16"/>
                <w:szCs w:val="16"/>
              </w:rPr>
              <w:t>MYOMETRIAL INVASION</w:t>
            </w:r>
          </w:p>
        </w:tc>
        <w:tc>
          <w:tcPr>
            <w:tcW w:w="2551" w:type="dxa"/>
            <w:shd w:val="clear" w:color="auto" w:fill="auto"/>
          </w:tcPr>
          <w:p w14:paraId="27B41AB9" w14:textId="77777777" w:rsidR="006D0FBD" w:rsidRPr="00EF2925" w:rsidRDefault="006D0FBD" w:rsidP="008B0775">
            <w:pPr>
              <w:pStyle w:val="ListParagraph"/>
              <w:numPr>
                <w:ilvl w:val="0"/>
                <w:numId w:val="14"/>
              </w:numPr>
              <w:autoSpaceDE w:val="0"/>
              <w:autoSpaceDN w:val="0"/>
              <w:adjustRightInd w:val="0"/>
              <w:spacing w:after="0" w:line="240" w:lineRule="auto"/>
              <w:ind w:left="171" w:hanging="171"/>
              <w:rPr>
                <w:rFonts w:cstheme="minorHAnsi"/>
                <w:color w:val="808080" w:themeColor="background1" w:themeShade="80"/>
                <w:sz w:val="16"/>
                <w:szCs w:val="16"/>
              </w:rPr>
            </w:pPr>
            <w:r w:rsidRPr="00EF2925">
              <w:rPr>
                <w:rFonts w:cstheme="minorHAnsi"/>
                <w:color w:val="808080" w:themeColor="background1" w:themeShade="80"/>
                <w:sz w:val="16"/>
                <w:szCs w:val="16"/>
              </w:rPr>
              <w:t>Not identified</w:t>
            </w:r>
          </w:p>
          <w:p w14:paraId="6AD80810" w14:textId="1D8016FD" w:rsidR="00B957F8" w:rsidRPr="00EE2AE4" w:rsidRDefault="006D0FBD" w:rsidP="008B0775">
            <w:pPr>
              <w:pStyle w:val="ListParagraph"/>
              <w:numPr>
                <w:ilvl w:val="0"/>
                <w:numId w:val="14"/>
              </w:numPr>
              <w:autoSpaceDE w:val="0"/>
              <w:autoSpaceDN w:val="0"/>
              <w:adjustRightInd w:val="0"/>
              <w:spacing w:after="0" w:line="240" w:lineRule="auto"/>
              <w:ind w:left="171" w:hanging="171"/>
              <w:rPr>
                <w:rFonts w:cstheme="minorHAnsi"/>
                <w:color w:val="808080" w:themeColor="background1" w:themeShade="80"/>
                <w:sz w:val="16"/>
                <w:szCs w:val="16"/>
              </w:rPr>
            </w:pPr>
            <w:r w:rsidRPr="00EE2AE4">
              <w:rPr>
                <w:rFonts w:cstheme="minorHAnsi"/>
                <w:color w:val="808080" w:themeColor="background1" w:themeShade="80"/>
                <w:sz w:val="16"/>
                <w:szCs w:val="16"/>
              </w:rPr>
              <w:t>&lt;50%</w:t>
            </w:r>
            <w:r w:rsidR="00B957F8" w:rsidRPr="00EE2AE4">
              <w:rPr>
                <w:rFonts w:cstheme="minorHAnsi"/>
                <w:color w:val="808080" w:themeColor="background1" w:themeShade="80"/>
                <w:sz w:val="16"/>
                <w:szCs w:val="16"/>
              </w:rPr>
              <w:t xml:space="preserve">       </w:t>
            </w:r>
          </w:p>
          <w:p w14:paraId="363C8D3B" w14:textId="5CCEA8CA" w:rsidR="00EE52BD" w:rsidRPr="00EF2925" w:rsidRDefault="004D7A0A" w:rsidP="008B0775">
            <w:pPr>
              <w:pStyle w:val="ListParagraph"/>
              <w:numPr>
                <w:ilvl w:val="0"/>
                <w:numId w:val="14"/>
              </w:numPr>
              <w:autoSpaceDE w:val="0"/>
              <w:autoSpaceDN w:val="0"/>
              <w:adjustRightInd w:val="0"/>
              <w:spacing w:after="0" w:line="240" w:lineRule="auto"/>
              <w:ind w:left="171" w:hanging="171"/>
              <w:rPr>
                <w:rFonts w:cstheme="minorHAnsi"/>
                <w:color w:val="808080" w:themeColor="background1" w:themeShade="80"/>
                <w:sz w:val="16"/>
                <w:szCs w:val="16"/>
              </w:rPr>
            </w:pPr>
            <w:r w:rsidRPr="004D7A0A">
              <w:rPr>
                <w:rFonts w:cstheme="minorHAnsi"/>
                <w:color w:val="808080" w:themeColor="background1" w:themeShade="80"/>
                <w:sz w:val="16"/>
                <w:szCs w:val="16"/>
              </w:rPr>
              <w:t>≥50%</w:t>
            </w:r>
          </w:p>
          <w:p w14:paraId="21FCDF61" w14:textId="12B0624A" w:rsidR="006D0FBD" w:rsidRPr="00EF2925" w:rsidRDefault="006D0FBD" w:rsidP="00FB1475">
            <w:pPr>
              <w:pStyle w:val="ListParagraph"/>
              <w:autoSpaceDE w:val="0"/>
              <w:autoSpaceDN w:val="0"/>
              <w:adjustRightInd w:val="0"/>
              <w:spacing w:after="0" w:line="240" w:lineRule="auto"/>
              <w:ind w:left="171"/>
              <w:rPr>
                <w:rFonts w:cstheme="minorHAnsi"/>
                <w:color w:val="808080" w:themeColor="background1" w:themeShade="80"/>
                <w:sz w:val="16"/>
                <w:szCs w:val="16"/>
              </w:rPr>
            </w:pPr>
          </w:p>
          <w:p w14:paraId="4DD512FF" w14:textId="77777777" w:rsidR="00EF2925" w:rsidRPr="00EF2925" w:rsidRDefault="00EF2925" w:rsidP="00DA09C9">
            <w:pPr>
              <w:autoSpaceDE w:val="0"/>
              <w:autoSpaceDN w:val="0"/>
              <w:adjustRightInd w:val="0"/>
              <w:spacing w:after="100" w:line="240" w:lineRule="auto"/>
              <w:ind w:left="346"/>
              <w:rPr>
                <w:color w:val="808080" w:themeColor="background1" w:themeShade="80"/>
                <w:sz w:val="16"/>
                <w:szCs w:val="16"/>
              </w:rPr>
            </w:pPr>
            <w:r w:rsidRPr="00EF2925">
              <w:rPr>
                <w:rFonts w:cstheme="minorHAnsi"/>
                <w:color w:val="808080" w:themeColor="background1" w:themeShade="80"/>
                <w:sz w:val="16"/>
                <w:szCs w:val="16"/>
              </w:rPr>
              <w:t xml:space="preserve">Pattern of myometrial invasion, </w:t>
            </w:r>
            <w:r w:rsidRPr="00237C08">
              <w:rPr>
                <w:rFonts w:cstheme="minorHAnsi"/>
                <w:i/>
                <w:iCs/>
                <w:color w:val="808080" w:themeColor="background1" w:themeShade="80"/>
                <w:sz w:val="16"/>
                <w:szCs w:val="16"/>
              </w:rPr>
              <w:t>specify</w:t>
            </w:r>
            <w:r w:rsidRPr="00EF2925">
              <w:rPr>
                <w:color w:val="808080" w:themeColor="background1" w:themeShade="80"/>
                <w:sz w:val="16"/>
                <w:szCs w:val="16"/>
              </w:rPr>
              <w:t xml:space="preserve"> </w:t>
            </w:r>
          </w:p>
          <w:p w14:paraId="47B4E540" w14:textId="0B0D5D32" w:rsidR="00EF2925" w:rsidRPr="00EF2925" w:rsidRDefault="00EF2925" w:rsidP="00DA09C9">
            <w:pPr>
              <w:autoSpaceDE w:val="0"/>
              <w:autoSpaceDN w:val="0"/>
              <w:adjustRightInd w:val="0"/>
              <w:spacing w:after="100" w:line="240" w:lineRule="auto"/>
              <w:ind w:left="346"/>
              <w:rPr>
                <w:rFonts w:cstheme="minorHAnsi"/>
                <w:color w:val="808080" w:themeColor="background1" w:themeShade="80"/>
                <w:sz w:val="16"/>
                <w:szCs w:val="16"/>
              </w:rPr>
            </w:pPr>
            <w:r w:rsidRPr="00EF2925">
              <w:rPr>
                <w:rFonts w:cstheme="minorHAnsi"/>
                <w:color w:val="808080" w:themeColor="background1" w:themeShade="80"/>
                <w:sz w:val="16"/>
                <w:szCs w:val="16"/>
              </w:rPr>
              <w:t>Absolute percentage of myometrial</w:t>
            </w:r>
            <w:r w:rsidR="00DA09C9">
              <w:rPr>
                <w:rFonts w:cstheme="minorHAnsi"/>
                <w:color w:val="808080" w:themeColor="background1" w:themeShade="80"/>
                <w:sz w:val="16"/>
                <w:szCs w:val="16"/>
              </w:rPr>
              <w:t xml:space="preserve"> </w:t>
            </w:r>
            <w:r w:rsidRPr="00EF2925">
              <w:rPr>
                <w:rFonts w:cstheme="minorHAnsi"/>
                <w:color w:val="808080" w:themeColor="background1" w:themeShade="80"/>
                <w:sz w:val="16"/>
                <w:szCs w:val="16"/>
              </w:rPr>
              <w:t>wall thickness invaded by carcinoma</w:t>
            </w:r>
            <w:r w:rsidR="002F50CE">
              <w:rPr>
                <w:rFonts w:cstheme="minorHAnsi"/>
                <w:color w:val="808080" w:themeColor="background1" w:themeShade="80"/>
                <w:sz w:val="16"/>
                <w:szCs w:val="16"/>
              </w:rPr>
              <w:t xml:space="preserve"> </w:t>
            </w:r>
            <w:r w:rsidR="00552769">
              <w:rPr>
                <w:rFonts w:cstheme="minorHAnsi"/>
                <w:color w:val="808080" w:themeColor="background1" w:themeShade="80"/>
                <w:sz w:val="16"/>
                <w:szCs w:val="16"/>
              </w:rPr>
              <w:t>____</w:t>
            </w:r>
            <w:r w:rsidR="00DA09C9" w:rsidRPr="00DA09C9">
              <w:rPr>
                <w:rFonts w:cstheme="minorHAnsi"/>
                <w:color w:val="808080" w:themeColor="background1" w:themeShade="80"/>
                <w:sz w:val="16"/>
                <w:szCs w:val="16"/>
              </w:rPr>
              <w:t xml:space="preserve"> </w:t>
            </w:r>
            <w:r w:rsidRPr="00DA09C9">
              <w:rPr>
                <w:rFonts w:cstheme="minorHAnsi"/>
                <w:color w:val="808080" w:themeColor="background1" w:themeShade="80"/>
                <w:sz w:val="16"/>
                <w:szCs w:val="16"/>
              </w:rPr>
              <w:t>%</w:t>
            </w:r>
          </w:p>
          <w:p w14:paraId="3A452417" w14:textId="069CC73C" w:rsidR="00EF2925" w:rsidRPr="00EF2925" w:rsidRDefault="00EF2925" w:rsidP="00DA09C9">
            <w:pPr>
              <w:autoSpaceDE w:val="0"/>
              <w:autoSpaceDN w:val="0"/>
              <w:adjustRightInd w:val="0"/>
              <w:spacing w:after="0" w:line="240" w:lineRule="auto"/>
              <w:ind w:left="344"/>
              <w:rPr>
                <w:rFonts w:cstheme="minorHAnsi"/>
                <w:color w:val="808080" w:themeColor="background1" w:themeShade="80"/>
                <w:sz w:val="16"/>
                <w:szCs w:val="16"/>
              </w:rPr>
            </w:pPr>
            <w:r w:rsidRPr="00EF2925">
              <w:rPr>
                <w:rFonts w:cstheme="minorHAnsi"/>
                <w:color w:val="808080" w:themeColor="background1" w:themeShade="80"/>
                <w:sz w:val="16"/>
                <w:szCs w:val="16"/>
              </w:rPr>
              <w:t xml:space="preserve">Distance of </w:t>
            </w:r>
            <w:proofErr w:type="spellStart"/>
            <w:r w:rsidRPr="00EF2925">
              <w:rPr>
                <w:rFonts w:cstheme="minorHAnsi"/>
                <w:color w:val="808080" w:themeColor="background1" w:themeShade="80"/>
                <w:sz w:val="16"/>
                <w:szCs w:val="16"/>
              </w:rPr>
              <w:t>myoinvasive</w:t>
            </w:r>
            <w:proofErr w:type="spellEnd"/>
            <w:r w:rsidRPr="00EF2925">
              <w:rPr>
                <w:rFonts w:cstheme="minorHAnsi"/>
                <w:color w:val="808080" w:themeColor="background1" w:themeShade="80"/>
                <w:sz w:val="16"/>
                <w:szCs w:val="16"/>
              </w:rPr>
              <w:t xml:space="preserve"> tumour</w:t>
            </w:r>
            <w:r w:rsidR="00DA09C9">
              <w:rPr>
                <w:rFonts w:cstheme="minorHAnsi"/>
                <w:color w:val="808080" w:themeColor="background1" w:themeShade="80"/>
                <w:sz w:val="16"/>
                <w:szCs w:val="16"/>
              </w:rPr>
              <w:t xml:space="preserve"> </w:t>
            </w:r>
            <w:r w:rsidRPr="00EF2925">
              <w:rPr>
                <w:rFonts w:cstheme="minorHAnsi"/>
                <w:color w:val="808080" w:themeColor="background1" w:themeShade="80"/>
                <w:sz w:val="16"/>
                <w:szCs w:val="16"/>
              </w:rPr>
              <w:t xml:space="preserve">to serosa </w:t>
            </w:r>
            <w:r w:rsidR="00552769">
              <w:rPr>
                <w:rFonts w:cstheme="minorHAnsi"/>
                <w:color w:val="808080" w:themeColor="background1" w:themeShade="80"/>
                <w:sz w:val="16"/>
                <w:szCs w:val="16"/>
              </w:rPr>
              <w:t xml:space="preserve">____ </w:t>
            </w:r>
            <w:r w:rsidRPr="00EF2925">
              <w:rPr>
                <w:rFonts w:cstheme="minorHAnsi"/>
                <w:color w:val="808080" w:themeColor="background1" w:themeShade="80"/>
                <w:sz w:val="16"/>
                <w:szCs w:val="16"/>
              </w:rPr>
              <w:t>mm</w:t>
            </w:r>
          </w:p>
        </w:tc>
        <w:tc>
          <w:tcPr>
            <w:tcW w:w="8222" w:type="dxa"/>
            <w:shd w:val="clear" w:color="auto" w:fill="auto"/>
          </w:tcPr>
          <w:p w14:paraId="086725CA" w14:textId="77777777" w:rsidR="00B2510C" w:rsidRPr="00B2510C" w:rsidRDefault="00B2510C" w:rsidP="00B2510C">
            <w:pPr>
              <w:spacing w:after="0" w:line="240" w:lineRule="auto"/>
              <w:rPr>
                <w:rFonts w:ascii="Calibri" w:hAnsi="Calibri" w:cs="Calibri"/>
                <w:sz w:val="16"/>
                <w:szCs w:val="16"/>
              </w:rPr>
            </w:pPr>
            <w:r w:rsidRPr="00B2510C">
              <w:rPr>
                <w:rFonts w:ascii="Calibri" w:hAnsi="Calibri" w:cs="Calibri"/>
                <w:sz w:val="16"/>
                <w:szCs w:val="16"/>
              </w:rPr>
              <w:t>The extent of myometrial invasion has long been recognised to be an important risk factor for regional lymph node metastasis, and in some studies, for overall survival in Stage I endometrioid cancer patients.</w:t>
            </w:r>
            <w:r w:rsidRPr="00B2510C">
              <w:rPr>
                <w:rFonts w:ascii="Calibri" w:hAnsi="Calibri" w:cs="Calibri"/>
                <w:sz w:val="16"/>
                <w:szCs w:val="16"/>
              </w:rPr>
              <w:fldChar w:fldCharType="begin">
                <w:fldData xml:space="preserve">PEVuZE5vdGU+PENpdGU+PEF1dGhvcj5DcmV1dHpiZXJnPC9BdXRob3I+PFllYXI+MjAxMTwvWWVh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PEVuZE5vdGU+PENpdGU+PEF1dGhvcj5DcmV1dHpiZXJnPC9BdXRob3I+PFllYXI+MjAxMTwvWWVh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1" w:tooltip="Creutzberg, 2011 #5641" w:history="1">
              <w:r w:rsidRPr="00B2510C">
                <w:rPr>
                  <w:rFonts w:ascii="Calibri" w:hAnsi="Calibri" w:cs="Calibri"/>
                  <w:noProof/>
                  <w:sz w:val="16"/>
                  <w:szCs w:val="16"/>
                  <w:vertAlign w:val="superscript"/>
                </w:rPr>
                <w:t>1</w:t>
              </w:r>
            </w:hyperlink>
            <w:r w:rsidRPr="00B2510C">
              <w:rPr>
                <w:rFonts w:ascii="Calibri" w:hAnsi="Calibri" w:cs="Calibri"/>
                <w:noProof/>
                <w:sz w:val="16"/>
                <w:szCs w:val="16"/>
                <w:vertAlign w:val="superscript"/>
              </w:rPr>
              <w:t>,</w:t>
            </w:r>
            <w:hyperlink w:anchor="_ENREF_2" w:tooltip="Creasman, 1987 #5640" w:history="1">
              <w:r w:rsidRPr="00B2510C">
                <w:rPr>
                  <w:rFonts w:ascii="Calibri" w:hAnsi="Calibri" w:cs="Calibri"/>
                  <w:noProof/>
                  <w:sz w:val="16"/>
                  <w:szCs w:val="16"/>
                  <w:vertAlign w:val="superscript"/>
                </w:rPr>
                <w:t>2</w:t>
              </w:r>
            </w:hyperlink>
            <w:r w:rsidRPr="00B2510C">
              <w:rPr>
                <w:rFonts w:ascii="Calibri" w:hAnsi="Calibri" w:cs="Calibri"/>
                <w:sz w:val="16"/>
                <w:szCs w:val="16"/>
              </w:rPr>
              <w:fldChar w:fldCharType="end"/>
            </w:r>
            <w:r w:rsidRPr="00B2510C">
              <w:rPr>
                <w:rFonts w:ascii="Calibri" w:hAnsi="Calibri" w:cs="Calibri"/>
                <w:sz w:val="16"/>
                <w:szCs w:val="16"/>
              </w:rPr>
              <w:t xml:space="preserve"> Accordingly, the extent of myometrial invasion is a central component of most contemporary systems for prognostication, staging, intra- and post-operative risk stratification, and decision-making models for adjuvant therapy.</w:t>
            </w:r>
            <w:hyperlink w:anchor="_ENREF_3" w:tooltip="Colombo, 2016 #5586" w:history="1">
              <w:r w:rsidRPr="00B2510C">
                <w:rPr>
                  <w:rFonts w:ascii="Calibri" w:hAnsi="Calibri" w:cs="Calibri"/>
                  <w:sz w:val="16"/>
                  <w:szCs w:val="16"/>
                </w:rPr>
                <w:fldChar w:fldCharType="begin">
                  <w:fldData xml:space="preserve">PEVuZE5vdGU+PENpdGU+PEF1dGhvcj5Db2xvbWJvPC9BdXRob3I+PFllYXI+MjAxNjwvWWVhcj48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PEVuZE5vdGU+PENpdGU+PEF1dGhvcj5Db2xvbWJvPC9BdXRob3I+PFllYXI+MjAxNjwvWWVhcj48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3-5</w:t>
              </w:r>
              <w:r w:rsidRPr="00B2510C">
                <w:rPr>
                  <w:rFonts w:ascii="Calibri" w:hAnsi="Calibri" w:cs="Calibri"/>
                  <w:sz w:val="16"/>
                  <w:szCs w:val="16"/>
                </w:rPr>
                <w:fldChar w:fldCharType="end"/>
              </w:r>
            </w:hyperlink>
            <w:r w:rsidRPr="00B2510C">
              <w:rPr>
                <w:rFonts w:ascii="Calibri" w:hAnsi="Calibri" w:cs="Calibri"/>
                <w:sz w:val="16"/>
                <w:szCs w:val="16"/>
              </w:rPr>
              <w:t xml:space="preserve"> </w:t>
            </w:r>
          </w:p>
          <w:p w14:paraId="782171A6" w14:textId="77777777" w:rsidR="00B2510C" w:rsidRPr="00B2510C" w:rsidRDefault="00B2510C" w:rsidP="00B2510C">
            <w:pPr>
              <w:spacing w:after="0" w:line="240" w:lineRule="auto"/>
              <w:rPr>
                <w:rFonts w:ascii="Calibri" w:hAnsi="Calibri" w:cs="Calibri"/>
                <w:sz w:val="16"/>
                <w:szCs w:val="16"/>
              </w:rPr>
            </w:pPr>
          </w:p>
          <w:p w14:paraId="3611E125" w14:textId="77777777" w:rsidR="00B2510C" w:rsidRPr="00B2510C" w:rsidRDefault="00B2510C" w:rsidP="00B2510C">
            <w:pPr>
              <w:spacing w:after="0" w:line="240" w:lineRule="auto"/>
              <w:rPr>
                <w:rFonts w:ascii="Calibri" w:hAnsi="Calibri" w:cs="Calibri"/>
                <w:sz w:val="16"/>
                <w:szCs w:val="16"/>
              </w:rPr>
            </w:pPr>
            <w:r w:rsidRPr="00B2510C">
              <w:rPr>
                <w:rFonts w:ascii="Calibri" w:hAnsi="Calibri" w:cs="Calibri"/>
                <w:sz w:val="16"/>
                <w:szCs w:val="16"/>
              </w:rPr>
              <w:t xml:space="preserve">Various methods of determining the extent of myometrial invasion have previously been evaluated. These have included the absolute depth of invasion (DOI) from the </w:t>
            </w:r>
            <w:proofErr w:type="spellStart"/>
            <w:r w:rsidRPr="00B2510C">
              <w:rPr>
                <w:rFonts w:ascii="Calibri" w:hAnsi="Calibri" w:cs="Calibri"/>
                <w:sz w:val="16"/>
                <w:szCs w:val="16"/>
              </w:rPr>
              <w:t>endomyometrial</w:t>
            </w:r>
            <w:proofErr w:type="spellEnd"/>
            <w:r w:rsidRPr="00B2510C">
              <w:rPr>
                <w:rFonts w:ascii="Calibri" w:hAnsi="Calibri" w:cs="Calibri"/>
                <w:sz w:val="16"/>
                <w:szCs w:val="16"/>
              </w:rPr>
              <w:t xml:space="preserve"> junction to the deepest focus of invasive carcinoma, the tumour free distance (TFD) to serosa, and the percentage of myometrium involved, expressed either as the percentage of the overall myometrial thickness that is infiltrated by carcinoma, or as one of three categories: none, &lt;50%, or ≥50%.</w:t>
            </w:r>
            <w:hyperlink w:anchor="_ENREF_6" w:tooltip="Lutz, 1978 #5654" w:history="1">
              <w:r w:rsidRPr="00B2510C">
                <w:rPr>
                  <w:rFonts w:ascii="Calibri" w:hAnsi="Calibri" w:cs="Calibri"/>
                  <w:sz w:val="16"/>
                  <w:szCs w:val="16"/>
                </w:rPr>
                <w:fldChar w:fldCharType="begin">
                  <w:fldData xml:space="preserve">PEVuZE5vdGU+PENpdGU+PEF1dGhvcj5MdXR6PC9BdXRob3I+PFllYXI+MTk3ODwvWWVhcj48UmVj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PEVuZE5vdGU+PENpdGU+PEF1dGhvcj5MdXR6PC9BdXRob3I+PFllYXI+MTk3ODwvWWVhcj48UmVj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6-16</w:t>
              </w:r>
              <w:r w:rsidRPr="00B2510C">
                <w:rPr>
                  <w:rFonts w:ascii="Calibri" w:hAnsi="Calibri" w:cs="Calibri"/>
                  <w:sz w:val="16"/>
                  <w:szCs w:val="16"/>
                </w:rPr>
                <w:fldChar w:fldCharType="end"/>
              </w:r>
            </w:hyperlink>
            <w:r w:rsidRPr="00B2510C">
              <w:rPr>
                <w:rFonts w:ascii="Calibri" w:hAnsi="Calibri" w:cs="Calibri"/>
                <w:sz w:val="16"/>
                <w:szCs w:val="16"/>
              </w:rPr>
              <w:t xml:space="preserve"> </w:t>
            </w:r>
          </w:p>
          <w:p w14:paraId="66F71B63" w14:textId="77777777" w:rsidR="00B2510C" w:rsidRPr="00B2510C" w:rsidRDefault="00B2510C" w:rsidP="00B2510C">
            <w:pPr>
              <w:spacing w:after="0" w:line="240" w:lineRule="auto"/>
              <w:rPr>
                <w:rFonts w:ascii="Calibri" w:hAnsi="Calibri" w:cs="Calibri"/>
                <w:sz w:val="16"/>
                <w:szCs w:val="16"/>
              </w:rPr>
            </w:pPr>
          </w:p>
          <w:p w14:paraId="30E281BA" w14:textId="0784A1DC" w:rsidR="00B2510C" w:rsidRPr="00B2510C" w:rsidRDefault="00B2510C" w:rsidP="00B2510C">
            <w:pPr>
              <w:spacing w:after="0" w:line="240" w:lineRule="auto"/>
              <w:rPr>
                <w:rFonts w:ascii="Calibri" w:hAnsi="Calibri" w:cs="Calibri"/>
                <w:sz w:val="16"/>
                <w:szCs w:val="16"/>
              </w:rPr>
            </w:pPr>
            <w:r w:rsidRPr="00B2510C">
              <w:rPr>
                <w:rFonts w:ascii="Calibri" w:hAnsi="Calibri" w:cs="Calibri"/>
                <w:sz w:val="16"/>
                <w:szCs w:val="16"/>
              </w:rPr>
              <w:t xml:space="preserve">The widely used TNM and </w:t>
            </w:r>
            <w:r w:rsidRPr="00B2510C">
              <w:rPr>
                <w:rFonts w:ascii="Calibri" w:hAnsi="Calibri" w:cs="Calibri"/>
                <w:color w:val="000000"/>
                <w:sz w:val="16"/>
                <w:szCs w:val="16"/>
              </w:rPr>
              <w:t xml:space="preserve">FIGO </w:t>
            </w:r>
            <w:r w:rsidRPr="00B2510C">
              <w:rPr>
                <w:rFonts w:ascii="Calibri" w:hAnsi="Calibri" w:cs="Calibri"/>
                <w:sz w:val="16"/>
                <w:szCs w:val="16"/>
              </w:rPr>
              <w:t>Staging Systems take the latter approach, with tumours limited to endometrium or invading less than half of myometrium categorised as Stage IA (pT1a), and tumours invading 50% or more categorised as Stage IB (pT1b).</w:t>
            </w:r>
            <w:r w:rsidRPr="00B2510C">
              <w:rPr>
                <w:rFonts w:ascii="Calibri" w:hAnsi="Calibri" w:cs="Calibri"/>
                <w:sz w:val="16"/>
                <w:szCs w:val="16"/>
              </w:rPr>
              <w:fldChar w:fldCharType="begin">
                <w:fldData xml:space="preserve">PEVuZE5vdGU+PENpdGU+PEF1dGhvcj5GSUdPIENvbW1pdHRlZSBvbiBHeW5lY29sb2dpY2FsIENh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PEVuZE5vdGU+PENpdGU+PEF1dGhvcj5GSUdPIENvbW1pdHRlZSBvbiBHeW5lY29sb2dpY2FsIENh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5" w:tooltip="FIGO Committee on Gynecological Cancer, 2009 #528" w:history="1">
              <w:r w:rsidRPr="00B2510C">
                <w:rPr>
                  <w:rFonts w:ascii="Calibri" w:hAnsi="Calibri" w:cs="Calibri"/>
                  <w:noProof/>
                  <w:sz w:val="16"/>
                  <w:szCs w:val="16"/>
                  <w:vertAlign w:val="superscript"/>
                </w:rPr>
                <w:t>5</w:t>
              </w:r>
            </w:hyperlink>
            <w:r w:rsidRPr="00B2510C">
              <w:rPr>
                <w:rFonts w:ascii="Calibri" w:hAnsi="Calibri" w:cs="Calibri"/>
                <w:noProof/>
                <w:sz w:val="16"/>
                <w:szCs w:val="16"/>
                <w:vertAlign w:val="superscript"/>
              </w:rPr>
              <w:t>,</w:t>
            </w:r>
            <w:hyperlink w:anchor="_ENREF_17" w:tooltip="Brierley JD, 2016 #5311" w:history="1">
              <w:r w:rsidRPr="00B2510C">
                <w:rPr>
                  <w:rFonts w:ascii="Calibri" w:hAnsi="Calibri" w:cs="Calibri"/>
                  <w:noProof/>
                  <w:sz w:val="16"/>
                  <w:szCs w:val="16"/>
                  <w:vertAlign w:val="superscript"/>
                </w:rPr>
                <w:t>17</w:t>
              </w:r>
            </w:hyperlink>
            <w:r w:rsidRPr="00B2510C">
              <w:rPr>
                <w:rFonts w:ascii="Calibri" w:hAnsi="Calibri" w:cs="Calibri"/>
                <w:noProof/>
                <w:sz w:val="16"/>
                <w:szCs w:val="16"/>
                <w:vertAlign w:val="superscript"/>
              </w:rPr>
              <w:t>,</w:t>
            </w:r>
            <w:hyperlink w:anchor="_ENREF_18" w:tooltip="Amin MB, 2017 #2447" w:history="1">
              <w:r w:rsidRPr="00B2510C">
                <w:rPr>
                  <w:rFonts w:ascii="Calibri" w:hAnsi="Calibri" w:cs="Calibri"/>
                  <w:noProof/>
                  <w:sz w:val="16"/>
                  <w:szCs w:val="16"/>
                  <w:vertAlign w:val="superscript"/>
                </w:rPr>
                <w:t>18</w:t>
              </w:r>
            </w:hyperlink>
            <w:r w:rsidRPr="00B2510C">
              <w:rPr>
                <w:rFonts w:ascii="Calibri" w:hAnsi="Calibri" w:cs="Calibri"/>
                <w:sz w:val="16"/>
                <w:szCs w:val="16"/>
              </w:rPr>
              <w:fldChar w:fldCharType="end"/>
            </w:r>
            <w:r w:rsidRPr="00B2510C">
              <w:rPr>
                <w:rFonts w:ascii="Calibri" w:hAnsi="Calibri" w:cs="Calibri"/>
                <w:sz w:val="16"/>
                <w:szCs w:val="16"/>
              </w:rPr>
              <w:t xml:space="preserve"> </w:t>
            </w:r>
          </w:p>
          <w:p w14:paraId="7C979176" w14:textId="77777777" w:rsidR="00B2510C" w:rsidRPr="00B2510C" w:rsidRDefault="00B2510C" w:rsidP="00B2510C">
            <w:pPr>
              <w:spacing w:after="0" w:line="240" w:lineRule="auto"/>
              <w:rPr>
                <w:rFonts w:ascii="Calibri" w:hAnsi="Calibri" w:cs="Calibri"/>
                <w:sz w:val="16"/>
                <w:szCs w:val="16"/>
              </w:rPr>
            </w:pPr>
          </w:p>
          <w:p w14:paraId="5DB4545A" w14:textId="77777777" w:rsidR="00B2510C" w:rsidRPr="00B2510C" w:rsidRDefault="00B2510C" w:rsidP="00B2510C">
            <w:pPr>
              <w:spacing w:after="0" w:line="240" w:lineRule="auto"/>
              <w:rPr>
                <w:rFonts w:ascii="Calibri" w:hAnsi="Calibri" w:cs="Calibri"/>
                <w:sz w:val="16"/>
                <w:szCs w:val="16"/>
              </w:rPr>
            </w:pPr>
            <w:r w:rsidRPr="00B2510C">
              <w:rPr>
                <w:rFonts w:ascii="Calibri" w:hAnsi="Calibri" w:cs="Calibri"/>
                <w:sz w:val="16"/>
                <w:szCs w:val="16"/>
              </w:rPr>
              <w:t>For cancer reporting, the absence or presence and depth of myometrial invasion should be recorded as none, &lt;50%, or ≥50%; this is a core element. In addition, the absolute percentage of myometrial wall thickness that is invaded by carcinoma can be recorded as a non-core element.</w:t>
            </w:r>
            <w:hyperlink w:anchor="_ENREF_19" w:tooltip="Singh, 2019 #5582" w:history="1">
              <w:r w:rsidRPr="00B2510C">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19</w:t>
              </w:r>
              <w:r w:rsidRPr="00B2510C">
                <w:rPr>
                  <w:rFonts w:ascii="Calibri" w:hAnsi="Calibri" w:cs="Calibri"/>
                  <w:sz w:val="16"/>
                  <w:szCs w:val="16"/>
                </w:rPr>
                <w:fldChar w:fldCharType="end"/>
              </w:r>
            </w:hyperlink>
            <w:r w:rsidRPr="00B2510C">
              <w:rPr>
                <w:rFonts w:ascii="Calibri" w:hAnsi="Calibri" w:cs="Calibri"/>
                <w:sz w:val="16"/>
                <w:szCs w:val="16"/>
              </w:rPr>
              <w:t xml:space="preserve"> </w:t>
            </w:r>
          </w:p>
          <w:p w14:paraId="6A14DD87" w14:textId="77777777" w:rsidR="00B2510C" w:rsidRPr="00B2510C" w:rsidRDefault="00B2510C" w:rsidP="00B2510C">
            <w:pPr>
              <w:spacing w:after="0" w:line="240" w:lineRule="auto"/>
              <w:rPr>
                <w:rFonts w:ascii="Calibri" w:hAnsi="Calibri" w:cs="Calibri"/>
                <w:sz w:val="16"/>
                <w:szCs w:val="16"/>
              </w:rPr>
            </w:pPr>
          </w:p>
          <w:p w14:paraId="3D838645" w14:textId="13ED1AEC" w:rsidR="00B2510C" w:rsidRPr="00B2510C" w:rsidRDefault="00B2510C" w:rsidP="00B2510C">
            <w:pPr>
              <w:spacing w:after="0" w:line="240" w:lineRule="auto"/>
              <w:rPr>
                <w:rFonts w:ascii="Calibri" w:hAnsi="Calibri" w:cs="Calibri"/>
                <w:sz w:val="16"/>
                <w:szCs w:val="16"/>
              </w:rPr>
            </w:pPr>
            <w:r w:rsidRPr="00B2510C">
              <w:rPr>
                <w:rFonts w:ascii="Calibri" w:hAnsi="Calibri" w:cs="Calibri"/>
                <w:sz w:val="16"/>
                <w:szCs w:val="16"/>
              </w:rPr>
              <w:t>DOI as an individual variable has received less investigation. Nevertheless, higher depths of invasion have been associated with an increased risk of lymphovascular invasion (LVI), lymph node involvement, high stage, recurrence and death of disease in some studies,</w:t>
            </w:r>
            <w:r w:rsidRPr="00B2510C">
              <w:rPr>
                <w:rFonts w:ascii="Calibri" w:hAnsi="Calibri" w:cs="Calibri"/>
                <w:sz w:val="16"/>
                <w:szCs w:val="16"/>
              </w:rPr>
              <w:fldChar w:fldCharType="begin">
                <w:fldData xml:space="preserve">PEVuZE5vdGU+PENpdGU+PEF1dGhvcj5TY2h3YWI8L0F1dGhvcj48WWVhcj4yMDA5PC9ZZWFyPjxS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PEVuZE5vdGU+PENpdGU+PEF1dGhvcj5TY2h3YWI8L0F1dGhvcj48WWVhcj4yMDA5PC9ZZWFyPjxS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10" w:tooltip="Schwab, 2009 #5650" w:history="1">
              <w:r w:rsidRPr="00B2510C">
                <w:rPr>
                  <w:rFonts w:ascii="Calibri" w:hAnsi="Calibri" w:cs="Calibri"/>
                  <w:noProof/>
                  <w:sz w:val="16"/>
                  <w:szCs w:val="16"/>
                  <w:vertAlign w:val="superscript"/>
                </w:rPr>
                <w:t>10</w:t>
              </w:r>
            </w:hyperlink>
            <w:r w:rsidRPr="00B2510C">
              <w:rPr>
                <w:rFonts w:ascii="Calibri" w:hAnsi="Calibri" w:cs="Calibri"/>
                <w:noProof/>
                <w:sz w:val="16"/>
                <w:szCs w:val="16"/>
                <w:vertAlign w:val="superscript"/>
              </w:rPr>
              <w:t>,</w:t>
            </w:r>
            <w:hyperlink w:anchor="_ENREF_11" w:tooltip="Kondalsamy-Chennakesavan, 2010 #5649" w:history="1">
              <w:r w:rsidRPr="00B2510C">
                <w:rPr>
                  <w:rFonts w:ascii="Calibri" w:hAnsi="Calibri" w:cs="Calibri"/>
                  <w:noProof/>
                  <w:sz w:val="16"/>
                  <w:szCs w:val="16"/>
                  <w:vertAlign w:val="superscript"/>
                </w:rPr>
                <w:t>11</w:t>
              </w:r>
            </w:hyperlink>
            <w:r w:rsidRPr="00B2510C">
              <w:rPr>
                <w:rFonts w:ascii="Calibri" w:hAnsi="Calibri" w:cs="Calibri"/>
                <w:noProof/>
                <w:sz w:val="16"/>
                <w:szCs w:val="16"/>
                <w:vertAlign w:val="superscript"/>
              </w:rPr>
              <w:t>,</w:t>
            </w:r>
            <w:hyperlink w:anchor="_ENREF_13" w:tooltip="Geels, 2013 #5647" w:history="1">
              <w:r w:rsidRPr="00B2510C">
                <w:rPr>
                  <w:rFonts w:ascii="Calibri" w:hAnsi="Calibri" w:cs="Calibri"/>
                  <w:noProof/>
                  <w:sz w:val="16"/>
                  <w:szCs w:val="16"/>
                  <w:vertAlign w:val="superscript"/>
                </w:rPr>
                <w:t>13</w:t>
              </w:r>
            </w:hyperlink>
            <w:r w:rsidRPr="00B2510C">
              <w:rPr>
                <w:rFonts w:ascii="Calibri" w:hAnsi="Calibri" w:cs="Calibri"/>
                <w:noProof/>
                <w:sz w:val="16"/>
                <w:szCs w:val="16"/>
                <w:vertAlign w:val="superscript"/>
              </w:rPr>
              <w:t>,</w:t>
            </w:r>
            <w:hyperlink w:anchor="_ENREF_14" w:tooltip="Ozbilen, 2015 #5646" w:history="1">
              <w:r w:rsidRPr="00B2510C">
                <w:rPr>
                  <w:rFonts w:ascii="Calibri" w:hAnsi="Calibri" w:cs="Calibri"/>
                  <w:noProof/>
                  <w:sz w:val="16"/>
                  <w:szCs w:val="16"/>
                  <w:vertAlign w:val="superscript"/>
                </w:rPr>
                <w:t>14</w:t>
              </w:r>
            </w:hyperlink>
            <w:r w:rsidRPr="00B2510C">
              <w:rPr>
                <w:rFonts w:ascii="Calibri" w:hAnsi="Calibri" w:cs="Calibri"/>
                <w:sz w:val="16"/>
                <w:szCs w:val="16"/>
              </w:rPr>
              <w:fldChar w:fldCharType="end"/>
            </w:r>
            <w:r w:rsidRPr="00B2510C">
              <w:rPr>
                <w:rFonts w:ascii="Calibri" w:hAnsi="Calibri" w:cs="Calibri"/>
                <w:sz w:val="16"/>
                <w:szCs w:val="16"/>
              </w:rPr>
              <w:t xml:space="preserve"> but not others.</w:t>
            </w:r>
            <w:r w:rsidRPr="00B2510C">
              <w:rPr>
                <w:rFonts w:ascii="Calibri" w:hAnsi="Calibri" w:cs="Calibri"/>
                <w:sz w:val="16"/>
                <w:szCs w:val="16"/>
              </w:rPr>
              <w:fldChar w:fldCharType="begin">
                <w:fldData xml:space="preserve">PEVuZE5vdGU+PENpdGU+PEF1dGhvcj5LYWt1PC9BdXRob3I+PFllYXI+MTk5NDwvWWVhcj48UmVj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PEVuZE5vdGU+PENpdGU+PEF1dGhvcj5LYWt1PC9BdXRob3I+PFllYXI+MTk5NDwvWWVhcj48UmVj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8" w:tooltip="Kaku, 1994 #5652" w:history="1">
              <w:r w:rsidRPr="00B2510C">
                <w:rPr>
                  <w:rFonts w:ascii="Calibri" w:hAnsi="Calibri" w:cs="Calibri"/>
                  <w:noProof/>
                  <w:sz w:val="16"/>
                  <w:szCs w:val="16"/>
                  <w:vertAlign w:val="superscript"/>
                </w:rPr>
                <w:t>8</w:t>
              </w:r>
            </w:hyperlink>
            <w:r w:rsidRPr="00B2510C">
              <w:rPr>
                <w:rFonts w:ascii="Calibri" w:hAnsi="Calibri" w:cs="Calibri"/>
                <w:noProof/>
                <w:sz w:val="16"/>
                <w:szCs w:val="16"/>
                <w:vertAlign w:val="superscript"/>
              </w:rPr>
              <w:t>,</w:t>
            </w:r>
            <w:hyperlink w:anchor="_ENREF_9" w:tooltip="Lindauer, 2003 #5651" w:history="1">
              <w:r w:rsidRPr="00B2510C">
                <w:rPr>
                  <w:rFonts w:ascii="Calibri" w:hAnsi="Calibri" w:cs="Calibri"/>
                  <w:noProof/>
                  <w:sz w:val="16"/>
                  <w:szCs w:val="16"/>
                  <w:vertAlign w:val="superscript"/>
                </w:rPr>
                <w:t>9</w:t>
              </w:r>
            </w:hyperlink>
            <w:r w:rsidRPr="00B2510C">
              <w:rPr>
                <w:rFonts w:ascii="Calibri" w:hAnsi="Calibri" w:cs="Calibri"/>
                <w:noProof/>
                <w:sz w:val="16"/>
                <w:szCs w:val="16"/>
                <w:vertAlign w:val="superscript"/>
              </w:rPr>
              <w:t>,</w:t>
            </w:r>
            <w:hyperlink w:anchor="_ENREF_12" w:tooltip="Chattopadhyay, 2012 #5648" w:history="1">
              <w:r w:rsidRPr="00B2510C">
                <w:rPr>
                  <w:rFonts w:ascii="Calibri" w:hAnsi="Calibri" w:cs="Calibri"/>
                  <w:noProof/>
                  <w:sz w:val="16"/>
                  <w:szCs w:val="16"/>
                  <w:vertAlign w:val="superscript"/>
                </w:rPr>
                <w:t>12</w:t>
              </w:r>
            </w:hyperlink>
            <w:r w:rsidRPr="00B2510C">
              <w:rPr>
                <w:rFonts w:ascii="Calibri" w:hAnsi="Calibri" w:cs="Calibri"/>
                <w:noProof/>
                <w:sz w:val="16"/>
                <w:szCs w:val="16"/>
                <w:vertAlign w:val="superscript"/>
              </w:rPr>
              <w:t>,</w:t>
            </w:r>
            <w:hyperlink w:anchor="_ENREF_15" w:tooltip="Doghri, 2018 #5645" w:history="1">
              <w:r w:rsidRPr="00B2510C">
                <w:rPr>
                  <w:rFonts w:ascii="Calibri" w:hAnsi="Calibri" w:cs="Calibri"/>
                  <w:noProof/>
                  <w:sz w:val="16"/>
                  <w:szCs w:val="16"/>
                  <w:vertAlign w:val="superscript"/>
                </w:rPr>
                <w:t>15</w:t>
              </w:r>
            </w:hyperlink>
            <w:r w:rsidRPr="00B2510C">
              <w:rPr>
                <w:rFonts w:ascii="Calibri" w:hAnsi="Calibri" w:cs="Calibri"/>
                <w:noProof/>
                <w:sz w:val="16"/>
                <w:szCs w:val="16"/>
                <w:vertAlign w:val="superscript"/>
              </w:rPr>
              <w:t>,</w:t>
            </w:r>
            <w:hyperlink w:anchor="_ENREF_16" w:tooltip="Oge, 2020 #5644" w:history="1">
              <w:r w:rsidRPr="00B2510C">
                <w:rPr>
                  <w:rFonts w:ascii="Calibri" w:hAnsi="Calibri" w:cs="Calibri"/>
                  <w:noProof/>
                  <w:sz w:val="16"/>
                  <w:szCs w:val="16"/>
                  <w:vertAlign w:val="superscript"/>
                </w:rPr>
                <w:t>16</w:t>
              </w:r>
            </w:hyperlink>
            <w:r w:rsidRPr="00B2510C">
              <w:rPr>
                <w:rFonts w:ascii="Calibri" w:hAnsi="Calibri" w:cs="Calibri"/>
                <w:sz w:val="16"/>
                <w:szCs w:val="16"/>
              </w:rPr>
              <w:fldChar w:fldCharType="end"/>
            </w:r>
            <w:r w:rsidRPr="00B2510C">
              <w:rPr>
                <w:rFonts w:ascii="Calibri" w:hAnsi="Calibri" w:cs="Calibri"/>
                <w:sz w:val="16"/>
                <w:szCs w:val="16"/>
              </w:rPr>
              <w:t xml:space="preserve"> </w:t>
            </w:r>
          </w:p>
          <w:p w14:paraId="79C2D310" w14:textId="77777777" w:rsidR="00B2510C" w:rsidRPr="00B2510C" w:rsidRDefault="00B2510C" w:rsidP="00B2510C">
            <w:pPr>
              <w:spacing w:after="0" w:line="240" w:lineRule="auto"/>
              <w:rPr>
                <w:rFonts w:ascii="Calibri" w:hAnsi="Calibri" w:cs="Calibri"/>
                <w:sz w:val="16"/>
                <w:szCs w:val="16"/>
              </w:rPr>
            </w:pPr>
          </w:p>
          <w:p w14:paraId="42281063" w14:textId="1B86A724" w:rsidR="00B2510C" w:rsidRPr="00B2510C" w:rsidRDefault="00B2510C" w:rsidP="00B2510C">
            <w:pPr>
              <w:spacing w:after="0" w:line="240" w:lineRule="auto"/>
              <w:rPr>
                <w:rFonts w:ascii="Calibri" w:hAnsi="Calibri" w:cs="Calibri"/>
                <w:sz w:val="16"/>
                <w:szCs w:val="16"/>
                <w:vertAlign w:val="superscript"/>
              </w:rPr>
            </w:pPr>
            <w:r w:rsidRPr="00B2510C">
              <w:rPr>
                <w:rFonts w:ascii="Calibri" w:hAnsi="Calibri" w:cs="Calibri"/>
                <w:sz w:val="16"/>
                <w:szCs w:val="16"/>
              </w:rPr>
              <w:t>TFD is the distance between the deepest point of myometrial invasion of the cancer and the nearest serosal surface.</w:t>
            </w:r>
            <w:hyperlink w:anchor="_ENREF_8" w:tooltip="Kaku, 1994 #5652" w:history="1">
              <w:r w:rsidRPr="00B2510C">
                <w:rPr>
                  <w:rFonts w:ascii="Calibri" w:hAnsi="Calibri" w:cs="Calibri"/>
                  <w:sz w:val="16"/>
                  <w:szCs w:val="16"/>
                </w:rPr>
                <w:fldChar w:fldCharType="begin">
                  <w:fldData xml:space="preserve">PEVuZE5vdGU+PENpdGU+PEF1dGhvcj5LYWt1PC9BdXRob3I+PFllYXI+MTk5NDwvWWVhcj48UmVj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PEVuZE5vdGU+PENpdGU+PEF1dGhvcj5LYWt1PC9BdXRob3I+PFllYXI+MTk5NDwvWWVhcj48UmVj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8-16</w:t>
              </w:r>
              <w:r w:rsidRPr="00B2510C">
                <w:rPr>
                  <w:rFonts w:ascii="Calibri" w:hAnsi="Calibri" w:cs="Calibri"/>
                  <w:sz w:val="16"/>
                  <w:szCs w:val="16"/>
                </w:rPr>
                <w:fldChar w:fldCharType="end"/>
              </w:r>
            </w:hyperlink>
            <w:r w:rsidRPr="00B2510C">
              <w:rPr>
                <w:rFonts w:ascii="Calibri" w:hAnsi="Calibri" w:cs="Calibri"/>
                <w:sz w:val="16"/>
                <w:szCs w:val="16"/>
              </w:rPr>
              <w:t xml:space="preserve"> TFD theoretically eliminates some of the difficulties that are inherent to determining the depth of myometrial invasion,</w:t>
            </w:r>
            <w:r w:rsidRPr="00B2510C">
              <w:rPr>
                <w:rFonts w:ascii="Calibri" w:hAnsi="Calibri" w:cs="Calibri"/>
                <w:sz w:val="16"/>
                <w:szCs w:val="16"/>
              </w:rPr>
              <w:fldChar w:fldCharType="begin">
                <w:fldData xml:space="preserve">PEVuZE5vdGU+PENpdGU+PEF1dGhvcj5MdXR6PC9BdXRob3I+PFllYXI+MTk3ODwvWWVhcj48UmVj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PEVuZE5vdGU+PENpdGU+PEF1dGhvcj5MdXR6PC9BdXRob3I+PFllYXI+MTk3ODwvWWVhcj48UmVj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6" w:tooltip="Lutz, 1978 #5654" w:history="1">
              <w:r w:rsidRPr="00B2510C">
                <w:rPr>
                  <w:rFonts w:ascii="Calibri" w:hAnsi="Calibri" w:cs="Calibri"/>
                  <w:noProof/>
                  <w:sz w:val="16"/>
                  <w:szCs w:val="16"/>
                  <w:vertAlign w:val="superscript"/>
                </w:rPr>
                <w:t>6</w:t>
              </w:r>
            </w:hyperlink>
            <w:r w:rsidRPr="00B2510C">
              <w:rPr>
                <w:rFonts w:ascii="Calibri" w:hAnsi="Calibri" w:cs="Calibri"/>
                <w:noProof/>
                <w:sz w:val="16"/>
                <w:szCs w:val="16"/>
                <w:vertAlign w:val="superscript"/>
              </w:rPr>
              <w:t>,</w:t>
            </w:r>
            <w:hyperlink w:anchor="_ENREF_7" w:tooltip="Templeton, 1982 #5653" w:history="1">
              <w:r w:rsidRPr="00B2510C">
                <w:rPr>
                  <w:rFonts w:ascii="Calibri" w:hAnsi="Calibri" w:cs="Calibri"/>
                  <w:noProof/>
                  <w:sz w:val="16"/>
                  <w:szCs w:val="16"/>
                  <w:vertAlign w:val="superscript"/>
                </w:rPr>
                <w:t>7</w:t>
              </w:r>
            </w:hyperlink>
            <w:r w:rsidRPr="00B2510C">
              <w:rPr>
                <w:rFonts w:ascii="Calibri" w:hAnsi="Calibri" w:cs="Calibri"/>
                <w:sz w:val="16"/>
                <w:szCs w:val="16"/>
              </w:rPr>
              <w:fldChar w:fldCharType="end"/>
            </w:r>
            <w:r w:rsidRPr="00B2510C">
              <w:rPr>
                <w:rFonts w:ascii="Calibri" w:hAnsi="Calibri" w:cs="Calibri"/>
                <w:sz w:val="16"/>
                <w:szCs w:val="16"/>
              </w:rPr>
              <w:t xml:space="preserve"> and is reportedly more reproducibly diagnosed by pathologists.</w:t>
            </w:r>
            <w:hyperlink w:anchor="_ENREF_20" w:tooltip="van der Putten, 2017 #5655" w:history="1">
              <w:r w:rsidRPr="00B2510C">
                <w:rPr>
                  <w:rFonts w:ascii="Calibri" w:hAnsi="Calibri" w:cs="Calibri"/>
                  <w:sz w:val="16"/>
                  <w:szCs w:val="16"/>
                </w:rPr>
                <w:fldChar w:fldCharType="begin">
                  <w:fldData xml:space="preserve">PEVuZE5vdGU+PENpdGU+PEF1dGhvcj52YW4gZGVyIFB1dHRlbjwvQXV0aG9yPjxZZWFyPjIwMTc8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PEVuZE5vdGU+PENpdGU+PEF1dGhvcj52YW4gZGVyIFB1dHRlbjwvQXV0aG9yPjxZZWFyPjIwMTc8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20</w:t>
              </w:r>
              <w:r w:rsidRPr="00B2510C">
                <w:rPr>
                  <w:rFonts w:ascii="Calibri" w:hAnsi="Calibri" w:cs="Calibri"/>
                  <w:sz w:val="16"/>
                  <w:szCs w:val="16"/>
                </w:rPr>
                <w:fldChar w:fldCharType="end"/>
              </w:r>
            </w:hyperlink>
            <w:r w:rsidRPr="00B2510C">
              <w:rPr>
                <w:rFonts w:ascii="Calibri" w:hAnsi="Calibri" w:cs="Calibri"/>
                <w:sz w:val="16"/>
                <w:szCs w:val="16"/>
              </w:rPr>
              <w:t xml:space="preserve"> However, much like DOI, the prognostic significance of TFD is unclear, since the reported findings have been conflicting.</w:t>
            </w:r>
            <w:r w:rsidRPr="00B2510C">
              <w:rPr>
                <w:rFonts w:ascii="Calibri" w:hAnsi="Calibri" w:cs="Calibri"/>
                <w:sz w:val="16"/>
                <w:szCs w:val="16"/>
              </w:rPr>
              <w:fldChar w:fldCharType="begin">
                <w:fldData xml:space="preserve">PEVuZE5vdGU+PENpdGU+PEF1dGhvcj5MdXR6PC9BdXRob3I+PFllYXI+MTk3ODwvWWVhcj48UmVj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=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PEVuZE5vdGU+PENpdGU+PEF1dGhvcj5MdXR6PC9BdXRob3I+PFllYXI+MTk3ODwvWWVhcj48UmVj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=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6" w:tooltip="Lutz, 1978 #5654" w:history="1">
              <w:r w:rsidRPr="00B2510C">
                <w:rPr>
                  <w:rFonts w:ascii="Calibri" w:hAnsi="Calibri" w:cs="Calibri"/>
                  <w:noProof/>
                  <w:sz w:val="16"/>
                  <w:szCs w:val="16"/>
                  <w:vertAlign w:val="superscript"/>
                </w:rPr>
                <w:t>6</w:t>
              </w:r>
            </w:hyperlink>
            <w:r w:rsidRPr="00B2510C">
              <w:rPr>
                <w:rFonts w:ascii="Calibri" w:hAnsi="Calibri" w:cs="Calibri"/>
                <w:noProof/>
                <w:sz w:val="16"/>
                <w:szCs w:val="16"/>
                <w:vertAlign w:val="superscript"/>
              </w:rPr>
              <w:t>,</w:t>
            </w:r>
            <w:hyperlink w:anchor="_ENREF_8" w:tooltip="Kaku, 1994 #5652" w:history="1">
              <w:r w:rsidRPr="00B2510C">
                <w:rPr>
                  <w:rFonts w:ascii="Calibri" w:hAnsi="Calibri" w:cs="Calibri"/>
                  <w:noProof/>
                  <w:sz w:val="16"/>
                  <w:szCs w:val="16"/>
                  <w:vertAlign w:val="superscript"/>
                </w:rPr>
                <w:t>8-16</w:t>
              </w:r>
            </w:hyperlink>
            <w:r w:rsidRPr="00B2510C">
              <w:rPr>
                <w:rFonts w:ascii="Calibri" w:hAnsi="Calibri" w:cs="Calibri"/>
                <w:sz w:val="16"/>
                <w:szCs w:val="16"/>
              </w:rPr>
              <w:fldChar w:fldCharType="end"/>
            </w:r>
            <w:r w:rsidRPr="00B2510C">
              <w:rPr>
                <w:rFonts w:ascii="Calibri" w:hAnsi="Calibri" w:cs="Calibri"/>
                <w:sz w:val="16"/>
                <w:szCs w:val="16"/>
              </w:rPr>
              <w:t xml:space="preserve"> Most studies have found a statistically significant association, on univariate analyses, between shorter TFD and adverse clinicopathologic factors, including higher tumour grade, cervical involvement, LVI, and advanced patient age.</w:t>
            </w:r>
            <w:r w:rsidRPr="00B2510C">
              <w:rPr>
                <w:rFonts w:ascii="Calibri" w:hAnsi="Calibri" w:cs="Calibri"/>
                <w:sz w:val="16"/>
                <w:szCs w:val="16"/>
              </w:rPr>
              <w:fldChar w:fldCharType="begin">
                <w:fldData xml:space="preserve">PEVuZE5vdGU+PENpdGU+PEF1dGhvcj5MaW5kYXVlcjwvQXV0aG9yPjxZZWFyPjIwMDM8L1llYXI+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PEVuZE5vdGU+PENpdGU+PEF1dGhvcj5MaW5kYXVlcjwvQXV0aG9yPjxZZWFyPjIwMDM8L1llYXI+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9" w:tooltip="Lindauer, 2003 #5651" w:history="1">
              <w:r w:rsidRPr="00B2510C">
                <w:rPr>
                  <w:rFonts w:ascii="Calibri" w:hAnsi="Calibri" w:cs="Calibri"/>
                  <w:noProof/>
                  <w:sz w:val="16"/>
                  <w:szCs w:val="16"/>
                  <w:vertAlign w:val="superscript"/>
                </w:rPr>
                <w:t>9</w:t>
              </w:r>
            </w:hyperlink>
            <w:r w:rsidRPr="00B2510C">
              <w:rPr>
                <w:rFonts w:ascii="Calibri" w:hAnsi="Calibri" w:cs="Calibri"/>
                <w:noProof/>
                <w:sz w:val="16"/>
                <w:szCs w:val="16"/>
                <w:vertAlign w:val="superscript"/>
              </w:rPr>
              <w:t>,</w:t>
            </w:r>
            <w:hyperlink w:anchor="_ENREF_10" w:tooltip="Schwab, 2009 #5650" w:history="1">
              <w:r w:rsidRPr="00B2510C">
                <w:rPr>
                  <w:rFonts w:ascii="Calibri" w:hAnsi="Calibri" w:cs="Calibri"/>
                  <w:noProof/>
                  <w:sz w:val="16"/>
                  <w:szCs w:val="16"/>
                  <w:vertAlign w:val="superscript"/>
                </w:rPr>
                <w:t>10</w:t>
              </w:r>
            </w:hyperlink>
            <w:r w:rsidRPr="00B2510C">
              <w:rPr>
                <w:rFonts w:ascii="Calibri" w:hAnsi="Calibri" w:cs="Calibri"/>
                <w:noProof/>
                <w:sz w:val="16"/>
                <w:szCs w:val="16"/>
                <w:vertAlign w:val="superscript"/>
              </w:rPr>
              <w:t>,</w:t>
            </w:r>
            <w:hyperlink w:anchor="_ENREF_13" w:tooltip="Geels, 2013 #5647" w:history="1">
              <w:r w:rsidRPr="00B2510C">
                <w:rPr>
                  <w:rFonts w:ascii="Calibri" w:hAnsi="Calibri" w:cs="Calibri"/>
                  <w:noProof/>
                  <w:sz w:val="16"/>
                  <w:szCs w:val="16"/>
                  <w:vertAlign w:val="superscript"/>
                </w:rPr>
                <w:t>13</w:t>
              </w:r>
            </w:hyperlink>
            <w:r w:rsidRPr="00B2510C">
              <w:rPr>
                <w:rFonts w:ascii="Calibri" w:hAnsi="Calibri" w:cs="Calibri"/>
                <w:noProof/>
                <w:sz w:val="16"/>
                <w:szCs w:val="16"/>
                <w:vertAlign w:val="superscript"/>
              </w:rPr>
              <w:t>,</w:t>
            </w:r>
            <w:hyperlink w:anchor="_ENREF_14" w:tooltip="Ozbilen, 2015 #5646" w:history="1">
              <w:r w:rsidRPr="00B2510C">
                <w:rPr>
                  <w:rFonts w:ascii="Calibri" w:hAnsi="Calibri" w:cs="Calibri"/>
                  <w:noProof/>
                  <w:sz w:val="16"/>
                  <w:szCs w:val="16"/>
                  <w:vertAlign w:val="superscript"/>
                </w:rPr>
                <w:t>14</w:t>
              </w:r>
            </w:hyperlink>
            <w:r w:rsidRPr="00B2510C">
              <w:rPr>
                <w:rFonts w:ascii="Calibri" w:hAnsi="Calibri" w:cs="Calibri"/>
                <w:sz w:val="16"/>
                <w:szCs w:val="16"/>
              </w:rPr>
              <w:fldChar w:fldCharType="end"/>
            </w:r>
            <w:r w:rsidRPr="00B2510C">
              <w:rPr>
                <w:rFonts w:ascii="Calibri" w:hAnsi="Calibri" w:cs="Calibri"/>
                <w:sz w:val="16"/>
                <w:szCs w:val="16"/>
              </w:rPr>
              <w:t xml:space="preserve"> An association between TFD and lymph node involvement, adnexal involvement and/or larger tumour size has also been reported in some studies</w:t>
            </w:r>
            <w:r w:rsidRPr="00B2510C">
              <w:rPr>
                <w:rFonts w:ascii="Calibri" w:hAnsi="Calibri" w:cs="Calibri"/>
                <w:sz w:val="16"/>
                <w:szCs w:val="16"/>
              </w:rPr>
              <w:fldChar w:fldCharType="begin">
                <w:fldData xml:space="preserve">PEVuZE5vdGU+PENpdGU+PEF1dGhvcj5MaW5kYXVlcjwvQXV0aG9yPjxZZWFyPjIwMDM8L1llYXI+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==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PEVuZE5vdGU+PENpdGU+PEF1dGhvcj5MaW5kYXVlcjwvQXV0aG9yPjxZZWFyPjIwMDM8L1llYXI+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==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9" w:tooltip="Lindauer, 2003 #5651" w:history="1">
              <w:r w:rsidRPr="00B2510C">
                <w:rPr>
                  <w:rFonts w:ascii="Calibri" w:hAnsi="Calibri" w:cs="Calibri"/>
                  <w:noProof/>
                  <w:sz w:val="16"/>
                  <w:szCs w:val="16"/>
                  <w:vertAlign w:val="superscript"/>
                </w:rPr>
                <w:t>9</w:t>
              </w:r>
            </w:hyperlink>
            <w:r w:rsidRPr="00B2510C">
              <w:rPr>
                <w:rFonts w:ascii="Calibri" w:hAnsi="Calibri" w:cs="Calibri"/>
                <w:noProof/>
                <w:sz w:val="16"/>
                <w:szCs w:val="16"/>
                <w:vertAlign w:val="superscript"/>
              </w:rPr>
              <w:t>,</w:t>
            </w:r>
            <w:hyperlink w:anchor="_ENREF_10" w:tooltip="Schwab, 2009 #5650" w:history="1">
              <w:r w:rsidRPr="00B2510C">
                <w:rPr>
                  <w:rFonts w:ascii="Calibri" w:hAnsi="Calibri" w:cs="Calibri"/>
                  <w:noProof/>
                  <w:sz w:val="16"/>
                  <w:szCs w:val="16"/>
                  <w:vertAlign w:val="superscript"/>
                </w:rPr>
                <w:t>10</w:t>
              </w:r>
            </w:hyperlink>
            <w:r w:rsidRPr="00B2510C">
              <w:rPr>
                <w:rFonts w:ascii="Calibri" w:hAnsi="Calibri" w:cs="Calibri"/>
                <w:noProof/>
                <w:sz w:val="16"/>
                <w:szCs w:val="16"/>
                <w:vertAlign w:val="superscript"/>
              </w:rPr>
              <w:t>,</w:t>
            </w:r>
            <w:hyperlink w:anchor="_ENREF_12" w:tooltip="Chattopadhyay, 2012 #5648" w:history="1">
              <w:r w:rsidRPr="00B2510C">
                <w:rPr>
                  <w:rFonts w:ascii="Calibri" w:hAnsi="Calibri" w:cs="Calibri"/>
                  <w:noProof/>
                  <w:sz w:val="16"/>
                  <w:szCs w:val="16"/>
                  <w:vertAlign w:val="superscript"/>
                </w:rPr>
                <w:t>12</w:t>
              </w:r>
            </w:hyperlink>
            <w:r w:rsidRPr="00B2510C">
              <w:rPr>
                <w:rFonts w:ascii="Calibri" w:hAnsi="Calibri" w:cs="Calibri"/>
                <w:noProof/>
                <w:sz w:val="16"/>
                <w:szCs w:val="16"/>
                <w:vertAlign w:val="superscript"/>
              </w:rPr>
              <w:t>,</w:t>
            </w:r>
            <w:hyperlink w:anchor="_ENREF_13" w:tooltip="Geels, 2013 #5647" w:history="1">
              <w:r w:rsidRPr="00B2510C">
                <w:rPr>
                  <w:rFonts w:ascii="Calibri" w:hAnsi="Calibri" w:cs="Calibri"/>
                  <w:noProof/>
                  <w:sz w:val="16"/>
                  <w:szCs w:val="16"/>
                  <w:vertAlign w:val="superscript"/>
                </w:rPr>
                <w:t>13</w:t>
              </w:r>
            </w:hyperlink>
            <w:r w:rsidRPr="00B2510C">
              <w:rPr>
                <w:rFonts w:ascii="Calibri" w:hAnsi="Calibri" w:cs="Calibri"/>
                <w:sz w:val="16"/>
                <w:szCs w:val="16"/>
              </w:rPr>
              <w:fldChar w:fldCharType="end"/>
            </w:r>
            <w:r w:rsidRPr="00B2510C">
              <w:rPr>
                <w:rFonts w:ascii="Calibri" w:hAnsi="Calibri" w:cs="Calibri"/>
                <w:sz w:val="16"/>
                <w:szCs w:val="16"/>
              </w:rPr>
              <w:t xml:space="preserve"> but not others.</w:t>
            </w:r>
            <w:r w:rsidRPr="00B2510C">
              <w:rPr>
                <w:rFonts w:ascii="Calibri" w:hAnsi="Calibri" w:cs="Calibri"/>
                <w:sz w:val="16"/>
                <w:szCs w:val="16"/>
              </w:rPr>
              <w:fldChar w:fldCharType="begin">
                <w:fldData xml:space="preserve">PEVuZE5vdGU+PENpdGU+PEF1dGhvcj5Lb25kYWxzYW15LUNoZW5uYWtlc2F2YW48L0F1dGhvcj48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PEVuZE5vdGU+PENpdGU+PEF1dGhvcj5Lb25kYWxzYW15LUNoZW5uYWtlc2F2YW48L0F1dGhvcj48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11" w:tooltip="Kondalsamy-Chennakesavan, 2010 #5649" w:history="1">
              <w:r w:rsidRPr="00B2510C">
                <w:rPr>
                  <w:rFonts w:ascii="Calibri" w:hAnsi="Calibri" w:cs="Calibri"/>
                  <w:noProof/>
                  <w:sz w:val="16"/>
                  <w:szCs w:val="16"/>
                  <w:vertAlign w:val="superscript"/>
                </w:rPr>
                <w:t>11</w:t>
              </w:r>
            </w:hyperlink>
            <w:r w:rsidRPr="00B2510C">
              <w:rPr>
                <w:rFonts w:ascii="Calibri" w:hAnsi="Calibri" w:cs="Calibri"/>
                <w:noProof/>
                <w:sz w:val="16"/>
                <w:szCs w:val="16"/>
                <w:vertAlign w:val="superscript"/>
              </w:rPr>
              <w:t>,</w:t>
            </w:r>
            <w:hyperlink w:anchor="_ENREF_14" w:tooltip="Ozbilen, 2015 #5646" w:history="1">
              <w:r w:rsidRPr="00B2510C">
                <w:rPr>
                  <w:rFonts w:ascii="Calibri" w:hAnsi="Calibri" w:cs="Calibri"/>
                  <w:noProof/>
                  <w:sz w:val="16"/>
                  <w:szCs w:val="16"/>
                  <w:vertAlign w:val="superscript"/>
                </w:rPr>
                <w:t>14</w:t>
              </w:r>
            </w:hyperlink>
            <w:r w:rsidRPr="00B2510C">
              <w:rPr>
                <w:rFonts w:ascii="Calibri" w:hAnsi="Calibri" w:cs="Calibri"/>
                <w:noProof/>
                <w:sz w:val="16"/>
                <w:szCs w:val="16"/>
                <w:vertAlign w:val="superscript"/>
              </w:rPr>
              <w:t>,</w:t>
            </w:r>
            <w:hyperlink w:anchor="_ENREF_15" w:tooltip="Doghri, 2018 #5645" w:history="1">
              <w:r w:rsidRPr="00B2510C">
                <w:rPr>
                  <w:rFonts w:ascii="Calibri" w:hAnsi="Calibri" w:cs="Calibri"/>
                  <w:noProof/>
                  <w:sz w:val="16"/>
                  <w:szCs w:val="16"/>
                  <w:vertAlign w:val="superscript"/>
                </w:rPr>
                <w:t>15</w:t>
              </w:r>
            </w:hyperlink>
            <w:r w:rsidRPr="00B2510C">
              <w:rPr>
                <w:rFonts w:ascii="Calibri" w:hAnsi="Calibri" w:cs="Calibri"/>
                <w:sz w:val="16"/>
                <w:szCs w:val="16"/>
              </w:rPr>
              <w:fldChar w:fldCharType="end"/>
            </w:r>
            <w:r w:rsidRPr="00B2510C">
              <w:rPr>
                <w:rFonts w:ascii="Calibri" w:hAnsi="Calibri" w:cs="Calibri"/>
                <w:sz w:val="16"/>
                <w:szCs w:val="16"/>
              </w:rPr>
              <w:t xml:space="preserve"> On multivariate analyses, TFD has been found to be an independent predictor of overall survival and recurrence free survival in only 50% and 33% of the studies that have evaluated these questions, respectively.</w:t>
            </w:r>
            <w:r w:rsidRPr="00B2510C">
              <w:rPr>
                <w:rFonts w:ascii="Calibri" w:hAnsi="Calibri" w:cs="Calibri"/>
                <w:sz w:val="16"/>
                <w:szCs w:val="16"/>
              </w:rPr>
              <w:fldChar w:fldCharType="begin">
                <w:fldData xml:space="preserve">PEVuZE5vdGU+PENpdGU+PEF1dGhvcj5LYWt1PC9BdXRob3I+PFllYXI+MTk5NDwvWWVhcj48UmVj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PEVuZE5vdGU+PENpdGU+PEF1dGhvcj5LYWt1PC9BdXRob3I+PFllYXI+MTk5NDwvWWVhcj48UmVj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8" w:tooltip="Kaku, 1994 #5652" w:history="1">
              <w:r w:rsidRPr="00B2510C">
                <w:rPr>
                  <w:rFonts w:ascii="Calibri" w:hAnsi="Calibri" w:cs="Calibri"/>
                  <w:noProof/>
                  <w:sz w:val="16"/>
                  <w:szCs w:val="16"/>
                  <w:vertAlign w:val="superscript"/>
                </w:rPr>
                <w:t>8-10</w:t>
              </w:r>
            </w:hyperlink>
            <w:r w:rsidRPr="00B2510C">
              <w:rPr>
                <w:rFonts w:ascii="Calibri" w:hAnsi="Calibri" w:cs="Calibri"/>
                <w:noProof/>
                <w:sz w:val="16"/>
                <w:szCs w:val="16"/>
                <w:vertAlign w:val="superscript"/>
              </w:rPr>
              <w:t>,</w:t>
            </w:r>
            <w:hyperlink w:anchor="_ENREF_12" w:tooltip="Chattopadhyay, 2012 #5648" w:history="1">
              <w:r w:rsidRPr="00B2510C">
                <w:rPr>
                  <w:rFonts w:ascii="Calibri" w:hAnsi="Calibri" w:cs="Calibri"/>
                  <w:noProof/>
                  <w:sz w:val="16"/>
                  <w:szCs w:val="16"/>
                  <w:vertAlign w:val="superscript"/>
                </w:rPr>
                <w:t>12</w:t>
              </w:r>
            </w:hyperlink>
            <w:r w:rsidRPr="00B2510C">
              <w:rPr>
                <w:rFonts w:ascii="Calibri" w:hAnsi="Calibri" w:cs="Calibri"/>
                <w:noProof/>
                <w:sz w:val="16"/>
                <w:szCs w:val="16"/>
                <w:vertAlign w:val="superscript"/>
              </w:rPr>
              <w:t>,</w:t>
            </w:r>
            <w:hyperlink w:anchor="_ENREF_13" w:tooltip="Geels, 2013 #5647" w:history="1">
              <w:r w:rsidRPr="00B2510C">
                <w:rPr>
                  <w:rFonts w:ascii="Calibri" w:hAnsi="Calibri" w:cs="Calibri"/>
                  <w:noProof/>
                  <w:sz w:val="16"/>
                  <w:szCs w:val="16"/>
                  <w:vertAlign w:val="superscript"/>
                </w:rPr>
                <w:t>13</w:t>
              </w:r>
            </w:hyperlink>
            <w:r w:rsidRPr="00B2510C">
              <w:rPr>
                <w:rFonts w:ascii="Calibri" w:hAnsi="Calibri" w:cs="Calibri"/>
                <w:noProof/>
                <w:sz w:val="16"/>
                <w:szCs w:val="16"/>
                <w:vertAlign w:val="superscript"/>
              </w:rPr>
              <w:t>,</w:t>
            </w:r>
            <w:hyperlink w:anchor="_ENREF_15" w:tooltip="Doghri, 2018 #5645" w:history="1">
              <w:r w:rsidRPr="00B2510C">
                <w:rPr>
                  <w:rFonts w:ascii="Calibri" w:hAnsi="Calibri" w:cs="Calibri"/>
                  <w:noProof/>
                  <w:sz w:val="16"/>
                  <w:szCs w:val="16"/>
                  <w:vertAlign w:val="superscript"/>
                </w:rPr>
                <w:t>15</w:t>
              </w:r>
            </w:hyperlink>
            <w:r w:rsidRPr="00B2510C">
              <w:rPr>
                <w:rFonts w:ascii="Calibri" w:hAnsi="Calibri" w:cs="Calibri"/>
                <w:sz w:val="16"/>
                <w:szCs w:val="16"/>
              </w:rPr>
              <w:fldChar w:fldCharType="end"/>
            </w:r>
            <w:r w:rsidRPr="00B2510C">
              <w:rPr>
                <w:rFonts w:ascii="Calibri" w:hAnsi="Calibri" w:cs="Calibri"/>
                <w:sz w:val="16"/>
                <w:szCs w:val="16"/>
              </w:rPr>
              <w:t xml:space="preserve"> In two of the aforementioned studies, a TFD cut off of 10 millimetres was found to maximize sensitivity and specificity in predicting recurrences.</w:t>
            </w:r>
            <w:r w:rsidRPr="00B2510C">
              <w:rPr>
                <w:rFonts w:ascii="Calibri" w:hAnsi="Calibri" w:cs="Calibri"/>
                <w:sz w:val="16"/>
                <w:szCs w:val="16"/>
              </w:rPr>
              <w:fldChar w:fldCharType="begin">
                <w:fldData xml:space="preserve">PEVuZE5vdGU+PENpdGU+PEF1dGhvcj5MaW5kYXVlcjwvQXV0aG9yPjxZZWFyPjIwMDM8L1llYXI+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==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PEVuZE5vdGU+PENpdGU+PEF1dGhvcj5MaW5kYXVlcjwvQXV0aG9yPjxZZWFyPjIwMDM8L1llYXI+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==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9" w:tooltip="Lindauer, 2003 #5651" w:history="1">
              <w:r w:rsidRPr="00B2510C">
                <w:rPr>
                  <w:rFonts w:ascii="Calibri" w:hAnsi="Calibri" w:cs="Calibri"/>
                  <w:noProof/>
                  <w:sz w:val="16"/>
                  <w:szCs w:val="16"/>
                  <w:vertAlign w:val="superscript"/>
                </w:rPr>
                <w:t>9</w:t>
              </w:r>
            </w:hyperlink>
            <w:r w:rsidRPr="00B2510C">
              <w:rPr>
                <w:rFonts w:ascii="Calibri" w:hAnsi="Calibri" w:cs="Calibri"/>
                <w:noProof/>
                <w:sz w:val="16"/>
                <w:szCs w:val="16"/>
                <w:vertAlign w:val="superscript"/>
              </w:rPr>
              <w:t>,</w:t>
            </w:r>
            <w:hyperlink w:anchor="_ENREF_10" w:tooltip="Schwab, 2009 #5650" w:history="1">
              <w:r w:rsidRPr="00B2510C">
                <w:rPr>
                  <w:rFonts w:ascii="Calibri" w:hAnsi="Calibri" w:cs="Calibri"/>
                  <w:noProof/>
                  <w:sz w:val="16"/>
                  <w:szCs w:val="16"/>
                  <w:vertAlign w:val="superscript"/>
                </w:rPr>
                <w:t>10</w:t>
              </w:r>
            </w:hyperlink>
            <w:r w:rsidRPr="00B2510C">
              <w:rPr>
                <w:rFonts w:ascii="Calibri" w:hAnsi="Calibri" w:cs="Calibri"/>
                <w:sz w:val="16"/>
                <w:szCs w:val="16"/>
              </w:rPr>
              <w:fldChar w:fldCharType="end"/>
            </w:r>
            <w:r w:rsidRPr="00B2510C">
              <w:rPr>
                <w:rFonts w:ascii="Calibri" w:hAnsi="Calibri" w:cs="Calibri"/>
                <w:sz w:val="16"/>
                <w:szCs w:val="16"/>
              </w:rPr>
              <w:t xml:space="preserve"> Both DOI and TFD are non-core elements. Additional studies are needed to clarify the prognostic roles of DOI and TFD.</w:t>
            </w:r>
            <w:r w:rsidRPr="00B2510C">
              <w:rPr>
                <w:rFonts w:ascii="Calibri" w:hAnsi="Calibri" w:cs="Calibri"/>
                <w:sz w:val="16"/>
                <w:szCs w:val="16"/>
                <w:vertAlign w:val="superscript"/>
              </w:rPr>
              <w:t xml:space="preserve"> </w:t>
            </w:r>
          </w:p>
          <w:p w14:paraId="16097E4F" w14:textId="77777777" w:rsidR="00B2510C" w:rsidRPr="00B2510C" w:rsidRDefault="00B2510C" w:rsidP="00B2510C">
            <w:pPr>
              <w:spacing w:after="0" w:line="240" w:lineRule="auto"/>
              <w:rPr>
                <w:rFonts w:ascii="Calibri" w:hAnsi="Calibri" w:cs="Calibri"/>
                <w:sz w:val="16"/>
                <w:szCs w:val="16"/>
              </w:rPr>
            </w:pPr>
          </w:p>
          <w:p w14:paraId="053F5619" w14:textId="55E2B2B9" w:rsidR="00B2510C" w:rsidRPr="00B2510C" w:rsidRDefault="00B2510C" w:rsidP="00B2510C">
            <w:pPr>
              <w:spacing w:after="0" w:line="240" w:lineRule="auto"/>
              <w:rPr>
                <w:rFonts w:ascii="Calibri" w:hAnsi="Calibri" w:cs="Calibri"/>
                <w:sz w:val="16"/>
                <w:szCs w:val="16"/>
              </w:rPr>
            </w:pPr>
            <w:r w:rsidRPr="00B2510C">
              <w:rPr>
                <w:rFonts w:ascii="Calibri" w:hAnsi="Calibri" w:cs="Calibri"/>
                <w:sz w:val="16"/>
                <w:szCs w:val="16"/>
              </w:rPr>
              <w:lastRenderedPageBreak/>
              <w:t xml:space="preserve">Assessment of tumour invasion from adenomyosis is a controversial issue without strong scientific evidence. </w:t>
            </w:r>
            <w:proofErr w:type="spellStart"/>
            <w:r w:rsidRPr="00B2510C">
              <w:rPr>
                <w:rFonts w:ascii="Calibri" w:hAnsi="Calibri" w:cs="Calibri"/>
                <w:sz w:val="16"/>
                <w:szCs w:val="16"/>
              </w:rPr>
              <w:t>ISGyP</w:t>
            </w:r>
            <w:proofErr w:type="spellEnd"/>
            <w:r w:rsidRPr="00B2510C">
              <w:rPr>
                <w:rFonts w:ascii="Calibri" w:hAnsi="Calibri" w:cs="Calibri"/>
                <w:sz w:val="16"/>
                <w:szCs w:val="16"/>
              </w:rPr>
              <w:t xml:space="preserve"> guidelines state that “it is preferable to use the standard method for determining DOI, based on the location of the deepest focus of invasive carcinoma in relation to the total myometrial thickness in this area, irrespective of its relationship to adenomyosis.”</w:t>
            </w:r>
            <w:hyperlink w:anchor="_ENREF_19" w:tooltip="Singh, 2019 #5582" w:history="1">
              <w:r w:rsidRPr="00B2510C">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19</w:t>
              </w:r>
              <w:r w:rsidRPr="00B2510C">
                <w:rPr>
                  <w:rFonts w:ascii="Calibri" w:hAnsi="Calibri" w:cs="Calibri"/>
                  <w:sz w:val="16"/>
                  <w:szCs w:val="16"/>
                </w:rPr>
                <w:fldChar w:fldCharType="end"/>
              </w:r>
            </w:hyperlink>
            <w:r w:rsidRPr="00B2510C">
              <w:rPr>
                <w:rFonts w:ascii="Calibri" w:hAnsi="Calibri" w:cs="Calibri"/>
                <w:sz w:val="16"/>
                <w:szCs w:val="16"/>
              </w:rPr>
              <w:t xml:space="preserve"> Thus, a tumour in which the only invasion arises from adenomyotic foci in the outer half of the myometrium, should be staged as FIGO Stage IB and accompanied by a comment that the clinical significance is unknown, and that this may be an overestimate of true DOI.</w:t>
            </w:r>
            <w:r w:rsidRPr="00B2510C">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MTksMjE8L3N0eWxlPjwvRGlzcGxheVRleHQ+PHJlY29yZD48cmVjLW51bWJlcj41NTgyPC9yZWMt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MTksMjE8L3N0eWxlPjwvRGlzcGxheVRleHQ+PHJlY29yZD48cmVjLW51bWJlcj41NTgyPC9yZWMt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19" w:tooltip="Singh, 2019 #5582" w:history="1">
              <w:r w:rsidRPr="00B2510C">
                <w:rPr>
                  <w:rFonts w:ascii="Calibri" w:hAnsi="Calibri" w:cs="Calibri"/>
                  <w:noProof/>
                  <w:sz w:val="16"/>
                  <w:szCs w:val="16"/>
                  <w:vertAlign w:val="superscript"/>
                </w:rPr>
                <w:t>19</w:t>
              </w:r>
            </w:hyperlink>
            <w:r w:rsidRPr="00B2510C">
              <w:rPr>
                <w:rFonts w:ascii="Calibri" w:hAnsi="Calibri" w:cs="Calibri"/>
                <w:noProof/>
                <w:sz w:val="16"/>
                <w:szCs w:val="16"/>
                <w:vertAlign w:val="superscript"/>
              </w:rPr>
              <w:t>,</w:t>
            </w:r>
            <w:hyperlink w:anchor="_ENREF_21" w:tooltip="Concin, 2021 #5954" w:history="1">
              <w:r w:rsidRPr="00B2510C">
                <w:rPr>
                  <w:rFonts w:ascii="Calibri" w:hAnsi="Calibri" w:cs="Calibri"/>
                  <w:noProof/>
                  <w:sz w:val="16"/>
                  <w:szCs w:val="16"/>
                  <w:vertAlign w:val="superscript"/>
                </w:rPr>
                <w:t>21</w:t>
              </w:r>
            </w:hyperlink>
            <w:r w:rsidRPr="00B2510C">
              <w:rPr>
                <w:rFonts w:ascii="Calibri" w:hAnsi="Calibri" w:cs="Calibri"/>
                <w:sz w:val="16"/>
                <w:szCs w:val="16"/>
              </w:rPr>
              <w:fldChar w:fldCharType="end"/>
            </w:r>
          </w:p>
          <w:p w14:paraId="69D6B5CD" w14:textId="77777777" w:rsidR="00B2510C" w:rsidRPr="00B2510C" w:rsidRDefault="00B2510C" w:rsidP="00B2510C">
            <w:pPr>
              <w:spacing w:after="0" w:line="240" w:lineRule="auto"/>
              <w:rPr>
                <w:rFonts w:ascii="Calibri" w:hAnsi="Calibri" w:cs="Calibri"/>
                <w:sz w:val="16"/>
                <w:szCs w:val="16"/>
              </w:rPr>
            </w:pPr>
          </w:p>
          <w:p w14:paraId="1CB0B480" w14:textId="74076272" w:rsidR="00B2510C" w:rsidRPr="00B2510C" w:rsidRDefault="00B2510C" w:rsidP="00B2510C">
            <w:pPr>
              <w:spacing w:after="0" w:line="240" w:lineRule="auto"/>
              <w:rPr>
                <w:rFonts w:ascii="Calibri" w:hAnsi="Calibri" w:cs="Calibri"/>
                <w:sz w:val="16"/>
                <w:szCs w:val="16"/>
              </w:rPr>
            </w:pPr>
            <w:r w:rsidRPr="00B2510C">
              <w:rPr>
                <w:rFonts w:ascii="Calibri" w:hAnsi="Calibri" w:cs="Calibri"/>
                <w:sz w:val="16"/>
                <w:szCs w:val="16"/>
              </w:rPr>
              <w:br w:type="page"/>
              <w:t>Several patterns of myometrial invasion are recognised, and more than one pattern may be present within the same case.</w:t>
            </w:r>
            <w:hyperlink w:anchor="_ENREF_22" w:tooltip="Park, 2019 #5659" w:history="1">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Mi0yNTwvc3R5bGU+PC9EaXNwbGF5VGV4dD48cmVjb3JkPjxyZWMtbnVtYmVyPjU2NTk8L3JlYy1u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Z3VhZ2U+PC9yZWNvcmQ+PC9DaXRlPjxDaXRlPjxBdXRob3I+TXVycmF5PC9BdXRob3I+PFllYXI+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LTE+PC9wZXJpb2RpY2FsPjxwYWdlcz4zMjQtMzM8L3BhZ2VzPjx2b2x1bWU+MjI8L3ZvbHVtZT48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Mi0yNTwvc3R5bGU+PC9EaXNwbGF5VGV4dD48cmVjb3JkPjxyZWMtbnVtYmVyPjU2NTk8L3JlYy1u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Z3VhZ2U+PC9yZWNvcmQ+PC9DaXRlPjxDaXRlPjxBdXRob3I+TXVycmF5PC9BdXRob3I+PFllYXI+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LTE+PC9wZXJpb2RpY2FsPjxwYWdlcz4zMjQtMzM8L3BhZ2VzPjx2b2x1bWU+MjI8L3ZvbHVtZT48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22-25</w:t>
              </w:r>
              <w:r w:rsidRPr="00B2510C">
                <w:rPr>
                  <w:rFonts w:ascii="Calibri" w:hAnsi="Calibri" w:cs="Calibri"/>
                  <w:sz w:val="16"/>
                  <w:szCs w:val="16"/>
                </w:rPr>
                <w:fldChar w:fldCharType="end"/>
              </w:r>
            </w:hyperlink>
            <w:r w:rsidRPr="00B2510C">
              <w:rPr>
                <w:rFonts w:ascii="Calibri" w:hAnsi="Calibri" w:cs="Calibri"/>
                <w:sz w:val="16"/>
                <w:szCs w:val="16"/>
              </w:rPr>
              <w:t xml:space="preserve"> The conventional </w:t>
            </w:r>
            <w:r w:rsidRPr="00B2510C">
              <w:rPr>
                <w:rFonts w:ascii="Calibri" w:hAnsi="Calibri" w:cs="Calibri"/>
                <w:i/>
                <w:sz w:val="16"/>
                <w:szCs w:val="16"/>
              </w:rPr>
              <w:t>infiltrative</w:t>
            </w:r>
            <w:r w:rsidRPr="00B2510C">
              <w:rPr>
                <w:rFonts w:ascii="Calibri" w:hAnsi="Calibri" w:cs="Calibri"/>
                <w:sz w:val="16"/>
                <w:szCs w:val="16"/>
              </w:rPr>
              <w:t xml:space="preserve"> pattern is the most commonly encountered pattern, and has no specific prognostic significance.</w: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MiwyMzwvc3R5bGU+PC9EaXNwbGF5VGV4dD48cmVjb3JkPjxyZWMtbnVtYmVyPjU2NTk8L3JlYy1u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Z3VhZ2U+PC9yZWNvcmQ+PC9DaXRlPjwvRW5kTm90ZT5=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MiwyMzwvc3R5bGU+PC9EaXNwbGF5VGV4dD48cmVjb3JkPjxyZWMtbnVtYmVyPjU2NTk8L3JlYy1u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Z3VhZ2U+PC9yZWNvcmQ+PC9DaXRlPjwvRW5kTm90ZT5=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22" w:tooltip="Park, 2019 #5659" w:history="1">
              <w:r w:rsidRPr="00B2510C">
                <w:rPr>
                  <w:rFonts w:ascii="Calibri" w:hAnsi="Calibri" w:cs="Calibri"/>
                  <w:noProof/>
                  <w:sz w:val="16"/>
                  <w:szCs w:val="16"/>
                  <w:vertAlign w:val="superscript"/>
                </w:rPr>
                <w:t>22</w:t>
              </w:r>
            </w:hyperlink>
            <w:r w:rsidRPr="00B2510C">
              <w:rPr>
                <w:rFonts w:ascii="Calibri" w:hAnsi="Calibri" w:cs="Calibri"/>
                <w:noProof/>
                <w:sz w:val="16"/>
                <w:szCs w:val="16"/>
                <w:vertAlign w:val="superscript"/>
              </w:rPr>
              <w:t>,</w:t>
            </w:r>
            <w:hyperlink w:anchor="_ENREF_23" w:tooltip="Quick, 2012 #5658" w:history="1">
              <w:r w:rsidRPr="00B2510C">
                <w:rPr>
                  <w:rFonts w:ascii="Calibri" w:hAnsi="Calibri" w:cs="Calibri"/>
                  <w:noProof/>
                  <w:sz w:val="16"/>
                  <w:szCs w:val="16"/>
                  <w:vertAlign w:val="superscript"/>
                </w:rPr>
                <w:t>23</w:t>
              </w:r>
            </w:hyperlink>
            <w:r w:rsidRPr="00B2510C">
              <w:rPr>
                <w:rFonts w:ascii="Calibri" w:hAnsi="Calibri" w:cs="Calibri"/>
                <w:sz w:val="16"/>
                <w:szCs w:val="16"/>
              </w:rPr>
              <w:fldChar w:fldCharType="end"/>
            </w:r>
            <w:r w:rsidRPr="00B2510C">
              <w:rPr>
                <w:rFonts w:ascii="Calibri" w:hAnsi="Calibri" w:cs="Calibri"/>
                <w:sz w:val="16"/>
                <w:szCs w:val="16"/>
              </w:rPr>
              <w:t xml:space="preserve"> This pattern is characterised by irregularly shaped glands that haphazardly infiltrate the myometrium, and are generally associated with a stromal response that may be granulation tissue-like, desmoplastic or inflammatory.</w: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MiwyMywyNTwvc3R5bGU+PC9EaXNwbGF5VGV4dD48cmVjb3JkPjxyZWMtbnVtYmVyPjU2NTk8L3Jl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MiwyMywyNTwvc3R5bGU+PC9EaXNwbGF5VGV4dD48cmVjb3JkPjxyZWMtbnVtYmVyPjU2NTk8L3Jl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22" w:tooltip="Park, 2019 #5659" w:history="1">
              <w:r w:rsidRPr="00B2510C">
                <w:rPr>
                  <w:rFonts w:ascii="Calibri" w:hAnsi="Calibri" w:cs="Calibri"/>
                  <w:noProof/>
                  <w:sz w:val="16"/>
                  <w:szCs w:val="16"/>
                  <w:vertAlign w:val="superscript"/>
                </w:rPr>
                <w:t>22</w:t>
              </w:r>
            </w:hyperlink>
            <w:r w:rsidRPr="00B2510C">
              <w:rPr>
                <w:rFonts w:ascii="Calibri" w:hAnsi="Calibri" w:cs="Calibri"/>
                <w:noProof/>
                <w:sz w:val="16"/>
                <w:szCs w:val="16"/>
                <w:vertAlign w:val="superscript"/>
              </w:rPr>
              <w:t>,</w:t>
            </w:r>
            <w:hyperlink w:anchor="_ENREF_23" w:tooltip="Quick, 2012 #5658" w:history="1">
              <w:r w:rsidRPr="00B2510C">
                <w:rPr>
                  <w:rFonts w:ascii="Calibri" w:hAnsi="Calibri" w:cs="Calibri"/>
                  <w:noProof/>
                  <w:sz w:val="16"/>
                  <w:szCs w:val="16"/>
                  <w:vertAlign w:val="superscript"/>
                </w:rPr>
                <w:t>23</w:t>
              </w:r>
            </w:hyperlink>
            <w:r w:rsidRPr="00B2510C">
              <w:rPr>
                <w:rFonts w:ascii="Calibri" w:hAnsi="Calibri" w:cs="Calibri"/>
                <w:noProof/>
                <w:sz w:val="16"/>
                <w:szCs w:val="16"/>
                <w:vertAlign w:val="superscript"/>
              </w:rPr>
              <w:t>,</w:t>
            </w:r>
            <w:hyperlink w:anchor="_ENREF_25" w:tooltip="Longacre, 1999 #5656" w:history="1">
              <w:r w:rsidRPr="00B2510C">
                <w:rPr>
                  <w:rFonts w:ascii="Calibri" w:hAnsi="Calibri" w:cs="Calibri"/>
                  <w:noProof/>
                  <w:sz w:val="16"/>
                  <w:szCs w:val="16"/>
                  <w:vertAlign w:val="superscript"/>
                </w:rPr>
                <w:t>25</w:t>
              </w:r>
            </w:hyperlink>
            <w:r w:rsidRPr="00B2510C">
              <w:rPr>
                <w:rFonts w:ascii="Calibri" w:hAnsi="Calibri" w:cs="Calibri"/>
                <w:sz w:val="16"/>
                <w:szCs w:val="16"/>
              </w:rPr>
              <w:fldChar w:fldCharType="end"/>
            </w:r>
            <w:r w:rsidRPr="00B2510C">
              <w:rPr>
                <w:rFonts w:ascii="Calibri" w:hAnsi="Calibri" w:cs="Calibri"/>
                <w:sz w:val="16"/>
                <w:szCs w:val="16"/>
              </w:rPr>
              <w:t xml:space="preserve"> The </w:t>
            </w:r>
            <w:r w:rsidRPr="00B2510C">
              <w:rPr>
                <w:rFonts w:ascii="Calibri" w:hAnsi="Calibri" w:cs="Calibri"/>
                <w:i/>
                <w:sz w:val="16"/>
                <w:szCs w:val="16"/>
              </w:rPr>
              <w:t xml:space="preserve">adenoma </w:t>
            </w:r>
            <w:proofErr w:type="spellStart"/>
            <w:r w:rsidRPr="00B2510C">
              <w:rPr>
                <w:rFonts w:ascii="Calibri" w:hAnsi="Calibri" w:cs="Calibri"/>
                <w:i/>
                <w:sz w:val="16"/>
                <w:szCs w:val="16"/>
              </w:rPr>
              <w:t>malignum</w:t>
            </w:r>
            <w:proofErr w:type="spellEnd"/>
            <w:r w:rsidRPr="00B2510C">
              <w:rPr>
                <w:rFonts w:ascii="Calibri" w:hAnsi="Calibri" w:cs="Calibri"/>
                <w:i/>
                <w:sz w:val="16"/>
                <w:szCs w:val="16"/>
              </w:rPr>
              <w:t>-like pattern</w:t>
            </w:r>
            <w:r w:rsidRPr="00B2510C">
              <w:rPr>
                <w:rFonts w:ascii="Calibri" w:hAnsi="Calibri" w:cs="Calibri"/>
                <w:sz w:val="16"/>
                <w:szCs w:val="16"/>
              </w:rPr>
              <w:t xml:space="preserve"> is characterised by typically round, isolated glands that are unequivocally </w:t>
            </w:r>
            <w:proofErr w:type="spellStart"/>
            <w:r w:rsidRPr="00B2510C">
              <w:rPr>
                <w:rFonts w:ascii="Calibri" w:hAnsi="Calibri" w:cs="Calibri"/>
                <w:sz w:val="16"/>
                <w:szCs w:val="16"/>
              </w:rPr>
              <w:t>myoinvasive</w:t>
            </w:r>
            <w:proofErr w:type="spellEnd"/>
            <w:r w:rsidRPr="00B2510C">
              <w:rPr>
                <w:rFonts w:ascii="Calibri" w:hAnsi="Calibri" w:cs="Calibri"/>
                <w:sz w:val="16"/>
                <w:szCs w:val="16"/>
              </w:rPr>
              <w:t xml:space="preserve"> but are not associated with any significant stromal response. The glandular epithelium is generally less columnar than the non-</w:t>
            </w:r>
            <w:proofErr w:type="spellStart"/>
            <w:r w:rsidRPr="00B2510C">
              <w:rPr>
                <w:rFonts w:ascii="Calibri" w:hAnsi="Calibri" w:cs="Calibri"/>
                <w:sz w:val="16"/>
                <w:szCs w:val="16"/>
              </w:rPr>
              <w:t>myoinvasive</w:t>
            </w:r>
            <w:proofErr w:type="spellEnd"/>
            <w:r w:rsidRPr="00B2510C">
              <w:rPr>
                <w:rFonts w:ascii="Calibri" w:hAnsi="Calibri" w:cs="Calibri"/>
                <w:sz w:val="16"/>
                <w:szCs w:val="16"/>
              </w:rPr>
              <w:t xml:space="preserve"> component, and indeed may appear flattened.</w:t>
            </w:r>
            <w:hyperlink w:anchor="_ENREF_25" w:tooltip="Longacre, 1999 #5656" w:history="1">
              <w:r w:rsidRPr="00B2510C">
                <w:rPr>
                  <w:rFonts w:ascii="Calibri" w:hAnsi="Calibri" w:cs="Calibri"/>
                  <w:sz w:val="16"/>
                  <w:szCs w:val="16"/>
                </w:rPr>
                <w:fldChar w:fldCharType="begin"/>
              </w:r>
              <w:r w:rsidRPr="00B2510C">
                <w:rPr>
                  <w:rFonts w:ascii="Calibri" w:hAnsi="Calibri" w:cs="Calibri"/>
                  <w:sz w:val="16"/>
                  <w:szCs w:val="16"/>
                </w:rPr>
                <w:instrText xml:space="preserve"> ADDIN EN.CITE &lt;EndNote&gt;&lt;Cite&gt;&lt;Author&gt;Longacre&lt;/Author&gt;&lt;Year&gt;1999&lt;/Year&gt;&lt;RecNum&gt;5656&lt;/RecNum&gt;&lt;DisplayText&gt;&lt;style face="superscript"&gt;25&lt;/style&gt;&lt;/DisplayText&gt;&lt;record&gt;&lt;rec-number&gt;5656&lt;/rec-number&gt;&lt;foreign-keys&gt;&lt;key app="EN" db-id="w592zazsqtfvdxe2w9sxtpt2exzt5t0wa2fx" timestamp="1606979851"&gt;5656&lt;/key&gt;&lt;/foreign-keys&gt;&lt;ref-type name="Journal Article"&gt;17&lt;/ref-type&gt;&lt;contributors&gt;&lt;authors&gt;&lt;author&gt;Longacre, T. A.&lt;/author&gt;&lt;author&gt;Hendrickson, M. R.&lt;/author&gt;&lt;/authors&gt;&lt;/contributors&gt;&lt;auth-address&gt;Department of Pathology, Stanford University Medical Center, California 94305, USA.&lt;/auth-address&gt;&lt;titles&gt;&lt;title&gt;Diffusely infiltrative endometrial adenocarcinoma: an adenoma malignum pattern of myoinvasion&lt;/title&gt;&lt;secondary-title&gt;Am J Surg Pathol&lt;/secondary-title&gt;&lt;/titles&gt;&lt;periodical&gt;&lt;full-title&gt;Am J Surg Pathol&lt;/full-title&gt;&lt;abbr-1&gt;The American journal of surgical pathology&lt;/abbr-1&gt;&lt;/periodical&gt;&lt;pages&gt;69-78&lt;/pages&gt;&lt;volume&gt;23&lt;/volume&gt;&lt;number&gt;1&lt;/number&gt;&lt;edition&gt;1999/01/15&lt;/edition&gt;&lt;keywords&gt;&lt;keyword&gt;Adenocarcinoma, Mucinous/mortality/*pathology&lt;/keyword&gt;&lt;keyword&gt;Aged&lt;/keyword&gt;&lt;keyword&gt;Aged, 80 and over&lt;/keyword&gt;&lt;keyword&gt;Disease-Free Survival&lt;/keyword&gt;&lt;keyword&gt;Endometrial Neoplasms/mortality/*pathology&lt;/keyword&gt;&lt;keyword&gt;Female&lt;/keyword&gt;&lt;keyword&gt;Follow-Up Studies&lt;/keyword&gt;&lt;keyword&gt;Humans&lt;/keyword&gt;&lt;keyword&gt;Middle Aged&lt;/keyword&gt;&lt;keyword&gt;Myometrium/pathology&lt;/keyword&gt;&lt;keyword&gt;Neoplasm Invasiveness/*pathology&lt;/keyword&gt;&lt;keyword&gt;Prognosis&lt;/keyword&gt;&lt;/keywords&gt;&lt;dates&gt;&lt;year&gt;1999&lt;/year&gt;&lt;pub-dates&gt;&lt;date&gt;Jan&lt;/date&gt;&lt;/pub-dates&gt;&lt;/dates&gt;&lt;isbn&gt;0147-5185 (Print)&amp;#xD;0147-5185&lt;/isbn&gt;&lt;accession-num&gt;9888705&lt;/accession-num&gt;&lt;urls&gt;&lt;/urls&gt;&lt;electronic-resource-num&gt;10.1097/00000478-199901000-00007&lt;/electronic-resource-num&gt;&lt;remote-database-provider&gt;NLM&lt;/remote-database-provider&gt;&lt;language&gt;eng&lt;/language&gt;&lt;/record&gt;&lt;/Cite&gt;&lt;/EndNote&gt;</w:instrText>
              </w:r>
              <w:r w:rsidRPr="00B2510C">
                <w:rPr>
                  <w:rFonts w:ascii="Calibri" w:hAnsi="Calibri" w:cs="Calibri"/>
                  <w:sz w:val="16"/>
                  <w:szCs w:val="16"/>
                </w:rPr>
                <w:fldChar w:fldCharType="separate"/>
              </w:r>
              <w:r w:rsidRPr="00B2510C">
                <w:rPr>
                  <w:rFonts w:ascii="Calibri" w:hAnsi="Calibri" w:cs="Calibri"/>
                  <w:noProof/>
                  <w:sz w:val="16"/>
                  <w:szCs w:val="16"/>
                  <w:vertAlign w:val="superscript"/>
                </w:rPr>
                <w:t>25</w:t>
              </w:r>
              <w:r w:rsidRPr="00B2510C">
                <w:rPr>
                  <w:rFonts w:ascii="Calibri" w:hAnsi="Calibri" w:cs="Calibri"/>
                  <w:sz w:val="16"/>
                  <w:szCs w:val="16"/>
                </w:rPr>
                <w:fldChar w:fldCharType="end"/>
              </w:r>
            </w:hyperlink>
            <w:r w:rsidRPr="00B2510C">
              <w:rPr>
                <w:rFonts w:ascii="Calibri" w:hAnsi="Calibri" w:cs="Calibri"/>
                <w:sz w:val="16"/>
                <w:szCs w:val="16"/>
              </w:rPr>
              <w:t xml:space="preserve"> Eosinophilic luminal secretions may be prominent, especially when the tumour involves the lower uterine segment or burrows into the cervix, potentially leading an endometrial carcinoma to be mistaken for mesonephric remnants or mesonephric proliferations. The </w:t>
            </w:r>
            <w:r w:rsidRPr="00B2510C">
              <w:rPr>
                <w:rFonts w:ascii="Calibri" w:hAnsi="Calibri" w:cs="Calibri"/>
                <w:i/>
                <w:sz w:val="16"/>
                <w:szCs w:val="16"/>
              </w:rPr>
              <w:t>pushing or expansile pattern</w:t>
            </w:r>
            <w:r w:rsidRPr="00B2510C">
              <w:rPr>
                <w:rFonts w:ascii="Calibri" w:hAnsi="Calibri" w:cs="Calibri"/>
                <w:sz w:val="16"/>
                <w:szCs w:val="16"/>
              </w:rPr>
              <w:t xml:space="preserve"> is present in 9.4% to 21% of endometrioid carcinomas, and shows a broad, non-infiltrative </w:t>
            </w:r>
            <w:proofErr w:type="spellStart"/>
            <w:r w:rsidRPr="00B2510C">
              <w:rPr>
                <w:rFonts w:ascii="Calibri" w:hAnsi="Calibri" w:cs="Calibri"/>
                <w:sz w:val="16"/>
                <w:szCs w:val="16"/>
              </w:rPr>
              <w:t>myoinvasive</w:t>
            </w:r>
            <w:proofErr w:type="spellEnd"/>
            <w:r w:rsidRPr="00B2510C">
              <w:rPr>
                <w:rFonts w:ascii="Calibri" w:hAnsi="Calibri" w:cs="Calibri"/>
                <w:sz w:val="16"/>
                <w:szCs w:val="16"/>
              </w:rPr>
              <w:t xml:space="preserve"> front, generally without a significant stromal reaction.</w: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MiwyMzwvc3R5bGU+PC9EaXNwbGF5VGV4dD48cmVjb3JkPjxyZWMtbnVtYmVyPjU2NTk8L3JlYy1u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Z3VhZ2U+PC9yZWNvcmQ+PC9DaXRlPjwvRW5kTm90ZT5=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MiwyMzwvc3R5bGU+PC9EaXNwbGF5VGV4dD48cmVjb3JkPjxyZWMtbnVtYmVyPjU2NTk8L3JlYy1u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Z3VhZ2U+PC9yZWNvcmQ+PC9DaXRlPjwvRW5kTm90ZT5=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22" w:tooltip="Park, 2019 #5659" w:history="1">
              <w:r w:rsidRPr="00B2510C">
                <w:rPr>
                  <w:rFonts w:ascii="Calibri" w:hAnsi="Calibri" w:cs="Calibri"/>
                  <w:noProof/>
                  <w:sz w:val="16"/>
                  <w:szCs w:val="16"/>
                  <w:vertAlign w:val="superscript"/>
                </w:rPr>
                <w:t>22</w:t>
              </w:r>
            </w:hyperlink>
            <w:r w:rsidRPr="00B2510C">
              <w:rPr>
                <w:rFonts w:ascii="Calibri" w:hAnsi="Calibri" w:cs="Calibri"/>
                <w:noProof/>
                <w:sz w:val="16"/>
                <w:szCs w:val="16"/>
                <w:vertAlign w:val="superscript"/>
              </w:rPr>
              <w:t>,</w:t>
            </w:r>
            <w:hyperlink w:anchor="_ENREF_23" w:tooltip="Quick, 2012 #5658" w:history="1">
              <w:r w:rsidRPr="00B2510C">
                <w:rPr>
                  <w:rFonts w:ascii="Calibri" w:hAnsi="Calibri" w:cs="Calibri"/>
                  <w:noProof/>
                  <w:sz w:val="16"/>
                  <w:szCs w:val="16"/>
                  <w:vertAlign w:val="superscript"/>
                </w:rPr>
                <w:t>23</w:t>
              </w:r>
            </w:hyperlink>
            <w:r w:rsidRPr="00B2510C">
              <w:rPr>
                <w:rFonts w:ascii="Calibri" w:hAnsi="Calibri" w:cs="Calibri"/>
                <w:sz w:val="16"/>
                <w:szCs w:val="16"/>
              </w:rPr>
              <w:fldChar w:fldCharType="end"/>
            </w:r>
            <w:r w:rsidRPr="00B2510C">
              <w:rPr>
                <w:rFonts w:ascii="Calibri" w:hAnsi="Calibri" w:cs="Calibri"/>
                <w:sz w:val="16"/>
                <w:szCs w:val="16"/>
              </w:rPr>
              <w:t xml:space="preserve"> The adenomyosis-like pattern is reminiscent of adenomyosis involved by cancer at scanning magnification, but tumour nests are smaller, overtly infiltrative and lack true endometrial stromal cells at the peripheries of </w:t>
            </w:r>
            <w:proofErr w:type="spellStart"/>
            <w:r w:rsidRPr="00B2510C">
              <w:rPr>
                <w:rFonts w:ascii="Calibri" w:hAnsi="Calibri" w:cs="Calibri"/>
                <w:sz w:val="16"/>
                <w:szCs w:val="16"/>
              </w:rPr>
              <w:t>myoinvasive</w:t>
            </w:r>
            <w:proofErr w:type="spellEnd"/>
            <w:r w:rsidRPr="00B2510C">
              <w:rPr>
                <w:rFonts w:ascii="Calibri" w:hAnsi="Calibri" w:cs="Calibri"/>
                <w:sz w:val="16"/>
                <w:szCs w:val="16"/>
              </w:rPr>
              <w:t xml:space="preserve"> nests.</w: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MiwyMzwvc3R5bGU+PC9EaXNwbGF5VGV4dD48cmVjb3JkPjxyZWMtbnVtYmVyPjU2NTk8L3JlYy1u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Z3VhZ2U+PC9yZWNvcmQ+PC9DaXRlPjwvRW5kTm90ZT5=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MiwyMzwvc3R5bGU+PC9EaXNwbGF5VGV4dD48cmVjb3JkPjxyZWMtbnVtYmVyPjU2NTk8L3JlYy1u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Z3VhZ2U+PC9yZWNvcmQ+PC9DaXRlPjwvRW5kTm90ZT5=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22" w:tooltip="Park, 2019 #5659" w:history="1">
              <w:r w:rsidRPr="00B2510C">
                <w:rPr>
                  <w:rFonts w:ascii="Calibri" w:hAnsi="Calibri" w:cs="Calibri"/>
                  <w:noProof/>
                  <w:sz w:val="16"/>
                  <w:szCs w:val="16"/>
                  <w:vertAlign w:val="superscript"/>
                </w:rPr>
                <w:t>22</w:t>
              </w:r>
            </w:hyperlink>
            <w:r w:rsidRPr="00B2510C">
              <w:rPr>
                <w:rFonts w:ascii="Calibri" w:hAnsi="Calibri" w:cs="Calibri"/>
                <w:noProof/>
                <w:sz w:val="16"/>
                <w:szCs w:val="16"/>
                <w:vertAlign w:val="superscript"/>
              </w:rPr>
              <w:t>,</w:t>
            </w:r>
            <w:hyperlink w:anchor="_ENREF_23" w:tooltip="Quick, 2012 #5658" w:history="1">
              <w:r w:rsidRPr="00B2510C">
                <w:rPr>
                  <w:rFonts w:ascii="Calibri" w:hAnsi="Calibri" w:cs="Calibri"/>
                  <w:noProof/>
                  <w:sz w:val="16"/>
                  <w:szCs w:val="16"/>
                  <w:vertAlign w:val="superscript"/>
                </w:rPr>
                <w:t>23</w:t>
              </w:r>
            </w:hyperlink>
            <w:r w:rsidRPr="00B2510C">
              <w:rPr>
                <w:rFonts w:ascii="Calibri" w:hAnsi="Calibri" w:cs="Calibri"/>
                <w:sz w:val="16"/>
                <w:szCs w:val="16"/>
              </w:rPr>
              <w:fldChar w:fldCharType="end"/>
            </w:r>
            <w:r w:rsidRPr="00B2510C">
              <w:rPr>
                <w:rFonts w:ascii="Calibri" w:hAnsi="Calibri" w:cs="Calibri"/>
                <w:sz w:val="16"/>
                <w:szCs w:val="16"/>
              </w:rPr>
              <w:t xml:space="preserve"> The adenomyosis-like, adenoma-</w:t>
            </w:r>
            <w:proofErr w:type="spellStart"/>
            <w:r w:rsidRPr="00B2510C">
              <w:rPr>
                <w:rFonts w:ascii="Calibri" w:hAnsi="Calibri" w:cs="Calibri"/>
                <w:sz w:val="16"/>
                <w:szCs w:val="16"/>
              </w:rPr>
              <w:t>malignum</w:t>
            </w:r>
            <w:proofErr w:type="spellEnd"/>
            <w:r w:rsidRPr="00B2510C">
              <w:rPr>
                <w:rFonts w:ascii="Calibri" w:hAnsi="Calibri" w:cs="Calibri"/>
                <w:sz w:val="16"/>
                <w:szCs w:val="16"/>
              </w:rPr>
              <w:t xml:space="preserve">, and expansile </w:t>
            </w:r>
            <w:proofErr w:type="spellStart"/>
            <w:r w:rsidRPr="00B2510C">
              <w:rPr>
                <w:rFonts w:ascii="Calibri" w:hAnsi="Calibri" w:cs="Calibri"/>
                <w:sz w:val="16"/>
                <w:szCs w:val="16"/>
              </w:rPr>
              <w:t>myoinvasive</w:t>
            </w:r>
            <w:proofErr w:type="spellEnd"/>
            <w:r w:rsidRPr="00B2510C">
              <w:rPr>
                <w:rFonts w:ascii="Calibri" w:hAnsi="Calibri" w:cs="Calibri"/>
                <w:sz w:val="16"/>
                <w:szCs w:val="16"/>
              </w:rPr>
              <w:t xml:space="preserve"> patterns are devoid of any specific prognostic significance.</w: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MiwyMzwvc3R5bGU+PC9EaXNwbGF5VGV4dD48cmVjb3JkPjxyZWMtbnVtYmVyPjU2NTk8L3JlYy1u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Z3VhZ2U+PC9yZWNvcmQ+PC9DaXRlPjwvRW5kTm90ZT5=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PEVuZE5vdGU+PENpdGU+PEF1dGhvcj5QYXJrPC9BdXRob3I+PFllYXI+MjAxOTwvWWVhcj48UmVj
TnVtPjU2NTk8L1JlY051bT48RGlzcGxheVRleHQ+PHN0eWxlIGZhY2U9InN1cGVyc2NyaXB0Ij4y
MiwyMzwvc3R5bGU+PC9EaXNwbGF5VGV4dD48cmVjb3JkPjxyZWMtbnVtYmVyPjU2NTk8L3JlYy1u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Z3VhZ2U+PC9yZWNvcmQ+PC9DaXRlPjwvRW5kTm90ZT5=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22" w:tooltip="Park, 2019 #5659" w:history="1">
              <w:r w:rsidRPr="00B2510C">
                <w:rPr>
                  <w:rFonts w:ascii="Calibri" w:hAnsi="Calibri" w:cs="Calibri"/>
                  <w:noProof/>
                  <w:sz w:val="16"/>
                  <w:szCs w:val="16"/>
                  <w:vertAlign w:val="superscript"/>
                </w:rPr>
                <w:t>22</w:t>
              </w:r>
            </w:hyperlink>
            <w:r w:rsidRPr="00B2510C">
              <w:rPr>
                <w:rFonts w:ascii="Calibri" w:hAnsi="Calibri" w:cs="Calibri"/>
                <w:noProof/>
                <w:sz w:val="16"/>
                <w:szCs w:val="16"/>
                <w:vertAlign w:val="superscript"/>
              </w:rPr>
              <w:t>,</w:t>
            </w:r>
            <w:hyperlink w:anchor="_ENREF_23" w:tooltip="Quick, 2012 #5658" w:history="1">
              <w:r w:rsidRPr="00B2510C">
                <w:rPr>
                  <w:rFonts w:ascii="Calibri" w:hAnsi="Calibri" w:cs="Calibri"/>
                  <w:noProof/>
                  <w:sz w:val="16"/>
                  <w:szCs w:val="16"/>
                  <w:vertAlign w:val="superscript"/>
                </w:rPr>
                <w:t>23</w:t>
              </w:r>
            </w:hyperlink>
            <w:r w:rsidRPr="00B2510C">
              <w:rPr>
                <w:rFonts w:ascii="Calibri" w:hAnsi="Calibri" w:cs="Calibri"/>
                <w:sz w:val="16"/>
                <w:szCs w:val="16"/>
              </w:rPr>
              <w:fldChar w:fldCharType="end"/>
            </w:r>
            <w:r w:rsidRPr="00B2510C">
              <w:rPr>
                <w:rFonts w:ascii="Calibri" w:hAnsi="Calibri" w:cs="Calibri"/>
                <w:sz w:val="16"/>
                <w:szCs w:val="16"/>
              </w:rPr>
              <w:t xml:space="preserve"> The </w:t>
            </w:r>
            <w:r w:rsidRPr="00B2510C">
              <w:rPr>
                <w:rFonts w:ascii="Calibri" w:hAnsi="Calibri" w:cs="Calibri"/>
                <w:i/>
                <w:sz w:val="16"/>
                <w:szCs w:val="16"/>
              </w:rPr>
              <w:t xml:space="preserve">microcystic, elongated and fragmented </w:t>
            </w:r>
            <w:r w:rsidRPr="00B2510C">
              <w:rPr>
                <w:rFonts w:ascii="Calibri" w:hAnsi="Calibri" w:cs="Calibri"/>
                <w:sz w:val="16"/>
                <w:szCs w:val="16"/>
              </w:rPr>
              <w:t xml:space="preserve">(MELF) pattern is characterised by discrete foci of single cell clusters, cellular cords, or microcystic glands that are lined by variably flattened epithelium with eosinophilic or </w:t>
            </w:r>
            <w:proofErr w:type="spellStart"/>
            <w:r w:rsidRPr="00B2510C">
              <w:rPr>
                <w:rFonts w:ascii="Calibri" w:hAnsi="Calibri" w:cs="Calibri"/>
                <w:sz w:val="16"/>
                <w:szCs w:val="16"/>
              </w:rPr>
              <w:t>squamoid</w:t>
            </w:r>
            <w:proofErr w:type="spellEnd"/>
            <w:r w:rsidRPr="00B2510C">
              <w:rPr>
                <w:rFonts w:ascii="Calibri" w:hAnsi="Calibri" w:cs="Calibri"/>
                <w:sz w:val="16"/>
                <w:szCs w:val="16"/>
              </w:rPr>
              <w:t xml:space="preserve"> cytoplasm, and which are typically associated with a surrounding </w:t>
            </w:r>
            <w:proofErr w:type="spellStart"/>
            <w:r w:rsidRPr="00B2510C">
              <w:rPr>
                <w:rFonts w:ascii="Calibri" w:hAnsi="Calibri" w:cs="Calibri"/>
                <w:sz w:val="16"/>
                <w:szCs w:val="16"/>
              </w:rPr>
              <w:t>fibromyxoid</w:t>
            </w:r>
            <w:proofErr w:type="spellEnd"/>
            <w:r w:rsidRPr="00B2510C">
              <w:rPr>
                <w:rFonts w:ascii="Calibri" w:hAnsi="Calibri" w:cs="Calibri"/>
                <w:sz w:val="16"/>
                <w:szCs w:val="16"/>
              </w:rPr>
              <w:t xml:space="preserve"> stromal change with an interspersed, neutrophil-rich mixed inflammatory infiltrate.</w:t>
            </w:r>
            <w:hyperlink w:anchor="_ENREF_24" w:tooltip="Murray, 2003 #5657" w:history="1">
              <w:r w:rsidRPr="00B2510C">
                <w:rPr>
                  <w:rFonts w:ascii="Calibri" w:hAnsi="Calibri" w:cs="Calibri"/>
                  <w:sz w:val="16"/>
                  <w:szCs w:val="16"/>
                </w:rPr>
                <w:fldChar w:fldCharType="begin">
                  <w:fldData xml:space="preserve">PEVuZE5vdGU+PENpdGU+PEF1dGhvcj5NdXJyYXk8L0F1dGhvcj48WWVhcj4yMDAzPC9ZZWFyPjxS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PEVuZE5vdGU+PENpdGU+PEF1dGhvcj5NdXJyYXk8L0F1dGhvcj48WWVhcj4yMDAzPC9ZZWFyPjxS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24</w:t>
              </w:r>
              <w:r w:rsidRPr="00B2510C">
                <w:rPr>
                  <w:rFonts w:ascii="Calibri" w:hAnsi="Calibri" w:cs="Calibri"/>
                  <w:sz w:val="16"/>
                  <w:szCs w:val="16"/>
                </w:rPr>
                <w:fldChar w:fldCharType="end"/>
              </w:r>
            </w:hyperlink>
            <w:r w:rsidRPr="00B2510C">
              <w:rPr>
                <w:rFonts w:ascii="Calibri" w:hAnsi="Calibri" w:cs="Calibri"/>
                <w:sz w:val="16"/>
                <w:szCs w:val="16"/>
              </w:rPr>
              <w:t xml:space="preserve"> In one meta-analysis comprising 14 studies and 588 patients, the MELF pattern was associated with larger tumour size, higher grade, lymph node metastasis, LVI and &gt;50% myometrial invasion, but was not significantly associated with disease free survival, disease specific survival, or vaginal recurrence rates.</w:t>
            </w:r>
            <w:hyperlink w:anchor="_ENREF_26" w:tooltip="Prodromidou, 2018 #5660" w:history="1">
              <w:r w:rsidRPr="00B2510C">
                <w:rPr>
                  <w:rFonts w:ascii="Calibri" w:hAnsi="Calibri" w:cs="Calibri"/>
                  <w:sz w:val="16"/>
                  <w:szCs w:val="16"/>
                </w:rPr>
                <w:fldChar w:fldCharType="begin">
                  <w:fldData xml:space="preserve">PEVuZE5vdGU+PENpdGU+PEF1dGhvcj5Qcm9kcm9taWRvdTwvQXV0aG9yPjxZZWFyPjIwMTg8L1ll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PEVuZE5vdGU+PENpdGU+PEF1dGhvcj5Qcm9kcm9taWRvdTwvQXV0aG9yPjxZZWFyPjIwMTg8L1ll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26</w:t>
              </w:r>
              <w:r w:rsidRPr="00B2510C">
                <w:rPr>
                  <w:rFonts w:ascii="Calibri" w:hAnsi="Calibri" w:cs="Calibri"/>
                  <w:sz w:val="16"/>
                  <w:szCs w:val="16"/>
                </w:rPr>
                <w:fldChar w:fldCharType="end"/>
              </w:r>
            </w:hyperlink>
            <w:r w:rsidRPr="00B2510C">
              <w:rPr>
                <w:rFonts w:ascii="Calibri" w:hAnsi="Calibri" w:cs="Calibri"/>
                <w:sz w:val="16"/>
                <w:szCs w:val="16"/>
              </w:rPr>
              <w:t xml:space="preserve"> Nonetheless, the </w:t>
            </w:r>
            <w:r w:rsidRPr="00B2510C">
              <w:rPr>
                <w:rFonts w:ascii="Calibri" w:hAnsi="Calibri" w:cs="Calibri"/>
                <w:i/>
                <w:sz w:val="16"/>
                <w:szCs w:val="16"/>
              </w:rPr>
              <w:t xml:space="preserve">diagnostic </w:t>
            </w:r>
            <w:r w:rsidRPr="00B2510C">
              <w:rPr>
                <w:rFonts w:ascii="Calibri" w:hAnsi="Calibri" w:cs="Calibri"/>
                <w:sz w:val="16"/>
                <w:szCs w:val="16"/>
              </w:rPr>
              <w:t xml:space="preserve">significance of the MELF pattern of invasion is multi-fold: 1) the depth of </w:t>
            </w:r>
            <w:proofErr w:type="spellStart"/>
            <w:r w:rsidRPr="00B2510C">
              <w:rPr>
                <w:rFonts w:ascii="Calibri" w:hAnsi="Calibri" w:cs="Calibri"/>
                <w:sz w:val="16"/>
                <w:szCs w:val="16"/>
              </w:rPr>
              <w:t>myoinvasion</w:t>
            </w:r>
            <w:proofErr w:type="spellEnd"/>
            <w:r w:rsidRPr="00B2510C">
              <w:rPr>
                <w:rFonts w:ascii="Calibri" w:hAnsi="Calibri" w:cs="Calibri"/>
                <w:sz w:val="16"/>
                <w:szCs w:val="16"/>
              </w:rPr>
              <w:t xml:space="preserve"> may be underestimated if subtle epithelial cells within foci of MELF-associated </w:t>
            </w:r>
            <w:proofErr w:type="spellStart"/>
            <w:r w:rsidRPr="00B2510C">
              <w:rPr>
                <w:rFonts w:ascii="Calibri" w:hAnsi="Calibri" w:cs="Calibri"/>
                <w:sz w:val="16"/>
                <w:szCs w:val="16"/>
              </w:rPr>
              <w:t>fibromyxoid</w:t>
            </w:r>
            <w:proofErr w:type="spellEnd"/>
            <w:r w:rsidRPr="00B2510C">
              <w:rPr>
                <w:rFonts w:ascii="Calibri" w:hAnsi="Calibri" w:cs="Calibri"/>
                <w:sz w:val="16"/>
                <w:szCs w:val="16"/>
              </w:rPr>
              <w:t xml:space="preserve"> stroma in the myometrium are not recognised as such; 2) foci of MELF </w:t>
            </w:r>
            <w:proofErr w:type="spellStart"/>
            <w:r w:rsidRPr="00B2510C">
              <w:rPr>
                <w:rFonts w:ascii="Calibri" w:hAnsi="Calibri" w:cs="Calibri"/>
                <w:sz w:val="16"/>
                <w:szCs w:val="16"/>
              </w:rPr>
              <w:t>myoinvasion</w:t>
            </w:r>
            <w:proofErr w:type="spellEnd"/>
            <w:r w:rsidRPr="00B2510C">
              <w:rPr>
                <w:rFonts w:ascii="Calibri" w:hAnsi="Calibri" w:cs="Calibri"/>
                <w:sz w:val="16"/>
                <w:szCs w:val="16"/>
              </w:rPr>
              <w:t xml:space="preserve"> may be mistaken for LVI, or vice versa; and 3) lymph node metastases associated with the MELF pattern may be difficult to recognise, as they are frequently of small volume and a small subset of metastases may acquire a distinct histiocyte-like morphology.</w:t>
            </w:r>
            <w:hyperlink w:anchor="_ENREF_27" w:tooltip="Joehlin-Price, 2017 #5664" w:history="1">
              <w:r w:rsidRPr="00B2510C">
                <w:rPr>
                  <w:rFonts w:ascii="Calibri" w:hAnsi="Calibri" w:cs="Calibri"/>
                  <w:sz w:val="16"/>
                  <w:szCs w:val="16"/>
                </w:rPr>
                <w:fldChar w:fldCharType="begin">
                  <w:fldData xml:space="preserve">PEVuZE5vdGU+PENpdGU+PEF1dGhvcj5Kb2VobGluLVByaWNlPC9BdXRob3I+PFllYXI+MjAxNzwv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PEVuZE5vdGU+PENpdGU+PEF1dGhvcj5Kb2VobGluLVByaWNlPC9BdXRob3I+PFllYXI+MjAxNzwv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27-30</w:t>
              </w:r>
              <w:r w:rsidRPr="00B2510C">
                <w:rPr>
                  <w:rFonts w:ascii="Calibri" w:hAnsi="Calibri" w:cs="Calibri"/>
                  <w:sz w:val="16"/>
                  <w:szCs w:val="16"/>
                </w:rPr>
                <w:fldChar w:fldCharType="end"/>
              </w:r>
            </w:hyperlink>
            <w:r w:rsidRPr="00B2510C">
              <w:rPr>
                <w:rFonts w:ascii="Calibri" w:hAnsi="Calibri" w:cs="Calibri"/>
                <w:sz w:val="16"/>
                <w:szCs w:val="16"/>
              </w:rPr>
              <w:t xml:space="preserve"> Among the other potentially encountered </w:t>
            </w:r>
            <w:proofErr w:type="spellStart"/>
            <w:r w:rsidRPr="00B2510C">
              <w:rPr>
                <w:rFonts w:ascii="Calibri" w:hAnsi="Calibri" w:cs="Calibri"/>
                <w:sz w:val="16"/>
                <w:szCs w:val="16"/>
              </w:rPr>
              <w:t>myoinvasive</w:t>
            </w:r>
            <w:proofErr w:type="spellEnd"/>
            <w:r w:rsidRPr="00B2510C">
              <w:rPr>
                <w:rFonts w:ascii="Calibri" w:hAnsi="Calibri" w:cs="Calibri"/>
                <w:sz w:val="16"/>
                <w:szCs w:val="16"/>
              </w:rPr>
              <w:t xml:space="preserve"> patterns, single cell infiltration has been associated with an increased likelihood of extrauterine extension on multivariate analyses.</w:t>
            </w:r>
            <w:hyperlink w:anchor="_ENREF_31" w:tooltip="Euscher, 2013 #5579" w:history="1">
              <w:r w:rsidRPr="00B2510C">
                <w:rPr>
                  <w:rFonts w:ascii="Calibri" w:hAnsi="Calibri" w:cs="Calibri"/>
                  <w:sz w:val="16"/>
                  <w:szCs w:val="16"/>
                </w:rPr>
                <w:fldChar w:fldCharType="begin">
                  <w:fldData xml:space="preserve">PEVuZE5vdGU+PENpdGU+PEF1dGhvcj5FdXNjaGVyPC9BdXRob3I+PFllYXI+MjAxMzwvWWVhcj48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PEVuZE5vdGU+PENpdGU+PEF1dGhvcj5FdXNjaGVyPC9BdXRob3I+PFllYXI+MjAxMzwvWWVhcj48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31</w:t>
              </w:r>
              <w:r w:rsidRPr="00B2510C">
                <w:rPr>
                  <w:rFonts w:ascii="Calibri" w:hAnsi="Calibri" w:cs="Calibri"/>
                  <w:sz w:val="16"/>
                  <w:szCs w:val="16"/>
                </w:rPr>
                <w:fldChar w:fldCharType="end"/>
              </w:r>
            </w:hyperlink>
            <w:r w:rsidRPr="00B2510C">
              <w:rPr>
                <w:rFonts w:ascii="Calibri" w:hAnsi="Calibri" w:cs="Calibri"/>
                <w:sz w:val="16"/>
                <w:szCs w:val="16"/>
              </w:rPr>
              <w:t xml:space="preserve"> Tumour budding, which is probably a different iteration of the same biologic phenomenon, has also been associated with adverse clinicopathologic features and patient outcomes.</w:t>
            </w:r>
            <w:r w:rsidRPr="00B2510C">
              <w:rPr>
                <w:rFonts w:ascii="Calibri" w:hAnsi="Calibri" w:cs="Calibri"/>
                <w:sz w:val="16"/>
                <w:szCs w:val="16"/>
              </w:rPr>
              <w:fldChar w:fldCharType="begin">
                <w:fldData xml:space="preserve">PEVuZE5vdGU+PENpdGU+PEF1dGhvcj5LbHV6PC9BdXRob3I+PFllYXI+MjAyMDwvWWVhcj48UmVj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PEVuZE5vdGU+PENpdGU+PEF1dGhvcj5LbHV6PC9BdXRob3I+PFllYXI+MjAyMDwvWWVhcj48UmVj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hyperlink w:anchor="_ENREF_22" w:tooltip="Park, 2019 #5659" w:history="1">
              <w:r w:rsidRPr="00B2510C">
                <w:rPr>
                  <w:rFonts w:ascii="Calibri" w:hAnsi="Calibri" w:cs="Calibri"/>
                  <w:noProof/>
                  <w:sz w:val="16"/>
                  <w:szCs w:val="16"/>
                  <w:vertAlign w:val="superscript"/>
                </w:rPr>
                <w:t>22</w:t>
              </w:r>
            </w:hyperlink>
            <w:r w:rsidRPr="00B2510C">
              <w:rPr>
                <w:rFonts w:ascii="Calibri" w:hAnsi="Calibri" w:cs="Calibri"/>
                <w:noProof/>
                <w:sz w:val="16"/>
                <w:szCs w:val="16"/>
                <w:vertAlign w:val="superscript"/>
              </w:rPr>
              <w:t>,</w:t>
            </w:r>
            <w:hyperlink w:anchor="_ENREF_30" w:tooltip="Han, 2014 #5661" w:history="1">
              <w:r w:rsidRPr="00B2510C">
                <w:rPr>
                  <w:rFonts w:ascii="Calibri" w:hAnsi="Calibri" w:cs="Calibri"/>
                  <w:noProof/>
                  <w:sz w:val="16"/>
                  <w:szCs w:val="16"/>
                  <w:vertAlign w:val="superscript"/>
                </w:rPr>
                <w:t>30</w:t>
              </w:r>
            </w:hyperlink>
            <w:r w:rsidRPr="00B2510C">
              <w:rPr>
                <w:rFonts w:ascii="Calibri" w:hAnsi="Calibri" w:cs="Calibri"/>
                <w:noProof/>
                <w:sz w:val="16"/>
                <w:szCs w:val="16"/>
                <w:vertAlign w:val="superscript"/>
              </w:rPr>
              <w:t>,</w:t>
            </w:r>
            <w:hyperlink w:anchor="_ENREF_32" w:tooltip="Kluz, 2020 #5666" w:history="1">
              <w:r w:rsidRPr="00B2510C">
                <w:rPr>
                  <w:rFonts w:ascii="Calibri" w:hAnsi="Calibri" w:cs="Calibri"/>
                  <w:noProof/>
                  <w:sz w:val="16"/>
                  <w:szCs w:val="16"/>
                  <w:vertAlign w:val="superscript"/>
                </w:rPr>
                <w:t>32</w:t>
              </w:r>
            </w:hyperlink>
            <w:r w:rsidRPr="00B2510C">
              <w:rPr>
                <w:rFonts w:ascii="Calibri" w:hAnsi="Calibri" w:cs="Calibri"/>
                <w:noProof/>
                <w:sz w:val="16"/>
                <w:szCs w:val="16"/>
                <w:vertAlign w:val="superscript"/>
              </w:rPr>
              <w:t>,</w:t>
            </w:r>
            <w:hyperlink w:anchor="_ENREF_33" w:tooltip="Rau, 2020 #5665" w:history="1">
              <w:r w:rsidRPr="00B2510C">
                <w:rPr>
                  <w:rFonts w:ascii="Calibri" w:hAnsi="Calibri" w:cs="Calibri"/>
                  <w:noProof/>
                  <w:sz w:val="16"/>
                  <w:szCs w:val="16"/>
                  <w:vertAlign w:val="superscript"/>
                </w:rPr>
                <w:t>33</w:t>
              </w:r>
            </w:hyperlink>
            <w:r w:rsidRPr="00B2510C">
              <w:rPr>
                <w:rFonts w:ascii="Calibri" w:hAnsi="Calibri" w:cs="Calibri"/>
                <w:sz w:val="16"/>
                <w:szCs w:val="16"/>
              </w:rPr>
              <w:fldChar w:fldCharType="end"/>
            </w:r>
            <w:r w:rsidRPr="00B2510C">
              <w:rPr>
                <w:rFonts w:ascii="Calibri" w:hAnsi="Calibri" w:cs="Calibri"/>
                <w:sz w:val="16"/>
                <w:szCs w:val="16"/>
              </w:rPr>
              <w:t xml:space="preserve"> The pattern of myometrial invasion may be documented in the pathology report to facilitate future study, but is not a core item.</w:t>
            </w:r>
          </w:p>
          <w:p w14:paraId="420954A9" w14:textId="77777777" w:rsidR="00B2510C" w:rsidRPr="00B2510C" w:rsidRDefault="00B2510C" w:rsidP="00B2510C">
            <w:pPr>
              <w:spacing w:after="0" w:line="240" w:lineRule="auto"/>
              <w:rPr>
                <w:rFonts w:ascii="Calibri" w:hAnsi="Calibri" w:cs="Calibri"/>
                <w:sz w:val="16"/>
                <w:szCs w:val="16"/>
              </w:rPr>
            </w:pPr>
          </w:p>
          <w:p w14:paraId="7B01C024" w14:textId="03A7803E" w:rsidR="00B2510C" w:rsidRPr="00B2510C" w:rsidRDefault="00B2510C" w:rsidP="00B2510C">
            <w:pPr>
              <w:spacing w:after="0" w:line="240" w:lineRule="auto"/>
              <w:rPr>
                <w:rFonts w:ascii="Calibri" w:hAnsi="Calibri" w:cs="Calibri"/>
                <w:sz w:val="16"/>
                <w:szCs w:val="16"/>
              </w:rPr>
            </w:pPr>
            <w:r w:rsidRPr="00B2510C">
              <w:rPr>
                <w:rFonts w:ascii="Calibri" w:hAnsi="Calibri" w:cs="Calibri"/>
                <w:sz w:val="16"/>
                <w:szCs w:val="16"/>
              </w:rPr>
              <w:t>In most cases, determining the depth of myometrial invasion does not pose a challenge. However, a variety of circumstances may be encountered that may potentially render making this determination problematic.</w:t>
            </w:r>
            <w:hyperlink w:anchor="_ENREF_34" w:tooltip="Ali, 2007 #5667" w:history="1">
              <w:r w:rsidRPr="00B2510C">
                <w:rPr>
                  <w:rFonts w:ascii="Calibri" w:hAnsi="Calibri" w:cs="Calibri"/>
                  <w:sz w:val="16"/>
                  <w:szCs w:val="16"/>
                </w:rPr>
                <w:fldChar w:fldCharType="begin"/>
              </w:r>
              <w:r w:rsidRPr="00B2510C">
                <w:rPr>
                  <w:rFonts w:ascii="Calibri" w:hAnsi="Calibri" w:cs="Calibri"/>
                  <w:sz w:val="16"/>
                  <w:szCs w:val="16"/>
                </w:rPr>
                <w:instrText xml:space="preserve"> ADDIN EN.CITE &lt;EndNote&gt;&lt;Cite&gt;&lt;Author&gt;Ali&lt;/Author&gt;&lt;Year&gt;2007&lt;/Year&gt;&lt;RecNum&gt;5667&lt;/RecNum&gt;&lt;DisplayText&gt;&lt;style face="superscript"&gt;34&lt;/style&gt;&lt;/DisplayText&gt;&lt;record&gt;&lt;rec-number&gt;5667&lt;/rec-number&gt;&lt;foreign-keys&gt;&lt;key app="EN" db-id="w592zazsqtfvdxe2w9sxtpt2exzt5t0wa2fx" timestamp="1606980203"&gt;5667&lt;/key&gt;&lt;/foreign-keys&gt;&lt;ref-type name="Journal Article"&gt;17&lt;/ref-type&gt;&lt;contributors&gt;&lt;authors&gt;&lt;author&gt;Ali, A.&lt;/author&gt;&lt;author&gt;Black, D.&lt;/author&gt;&lt;author&gt;Soslow, R. A.&lt;/author&gt;&lt;/authors&gt;&lt;/contributors&gt;&lt;auth-address&gt;Department of Pathology, Memorial Sloan-Kettering Cancer Center, New York, New York 10021, USA.&lt;/auth-address&gt;&lt;titles&gt;&lt;title&gt;Difficulties in assessing the depth of myometrial invasion in endometrial carcinoma&lt;/title&gt;&lt;secondary-title&gt;Int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115-23&lt;/pages&gt;&lt;volume&gt;26&lt;/volume&gt;&lt;number&gt;2&lt;/number&gt;&lt;edition&gt;2007/04/07&lt;/edition&gt;&lt;keywords&gt;&lt;keyword&gt;Adult&lt;/keyword&gt;&lt;keyword&gt;Aged&lt;/keyword&gt;&lt;keyword&gt;Aged, 80 and over&lt;/keyword&gt;&lt;keyword&gt;Carcinoma, Endometrioid/pathology&lt;/keyword&gt;&lt;keyword&gt;Cohort Studies&lt;/keyword&gt;&lt;keyword&gt;Endometrial Neoplasms/diagnosis/*pathology&lt;/keyword&gt;&lt;keyword&gt;Endometrial Stromal Tumors/diagnosis/*pathology&lt;/keyword&gt;&lt;keyword&gt;Female&lt;/keyword&gt;&lt;keyword&gt;Humans&lt;/keyword&gt;&lt;keyword&gt;Middle Aged&lt;/keyword&gt;&lt;keyword&gt;Myometrium/*pathology&lt;/keyword&gt;&lt;keyword&gt;Neoplasm Invasiveness&lt;/keyword&gt;&lt;keyword&gt;Prognosis&lt;/keyword&gt;&lt;keyword&gt;Reproducibility of Results&lt;/keyword&gt;&lt;keyword&gt;Retrospective Studies&lt;/keyword&gt;&lt;/keywords&gt;&lt;dates&gt;&lt;year&gt;2007&lt;/year&gt;&lt;pub-dates&gt;&lt;date&gt;Apr&lt;/date&gt;&lt;/pub-dates&gt;&lt;/dates&gt;&lt;isbn&gt;0277-1691 (Print)&amp;#xD;0277-1691&lt;/isbn&gt;&lt;accession-num&gt;17413976&lt;/accession-num&gt;&lt;urls&gt;&lt;/urls&gt;&lt;electronic-resource-num&gt;10.1097/01.pgp.0000233165.56385.0b&lt;/electronic-resource-num&gt;&lt;remote-database-provider&gt;NLM&lt;/remote-database-provider&gt;&lt;language&gt;eng&lt;/language&gt;&lt;/record&gt;&lt;/Cite&gt;&lt;/EndNote&gt;</w:instrText>
              </w:r>
              <w:r w:rsidRPr="00B2510C">
                <w:rPr>
                  <w:rFonts w:ascii="Calibri" w:hAnsi="Calibri" w:cs="Calibri"/>
                  <w:sz w:val="16"/>
                  <w:szCs w:val="16"/>
                </w:rPr>
                <w:fldChar w:fldCharType="separate"/>
              </w:r>
              <w:r w:rsidRPr="00B2510C">
                <w:rPr>
                  <w:rFonts w:ascii="Calibri" w:hAnsi="Calibri" w:cs="Calibri"/>
                  <w:noProof/>
                  <w:sz w:val="16"/>
                  <w:szCs w:val="16"/>
                  <w:vertAlign w:val="superscript"/>
                </w:rPr>
                <w:t>34</w:t>
              </w:r>
              <w:r w:rsidRPr="00B2510C">
                <w:rPr>
                  <w:rFonts w:ascii="Calibri" w:hAnsi="Calibri" w:cs="Calibri"/>
                  <w:sz w:val="16"/>
                  <w:szCs w:val="16"/>
                </w:rPr>
                <w:fldChar w:fldCharType="end"/>
              </w:r>
            </w:hyperlink>
            <w:r w:rsidRPr="00B2510C">
              <w:rPr>
                <w:rFonts w:ascii="Calibri" w:hAnsi="Calibri" w:cs="Calibri"/>
                <w:sz w:val="16"/>
                <w:szCs w:val="16"/>
              </w:rPr>
              <w:t xml:space="preserve"> The </w:t>
            </w:r>
            <w:r w:rsidR="00F53044">
              <w:rPr>
                <w:rFonts w:ascii="Calibri" w:hAnsi="Calibri" w:cs="Calibri"/>
                <w:sz w:val="16"/>
                <w:szCs w:val="16"/>
              </w:rPr>
              <w:t>ICCR</w:t>
            </w:r>
            <w:r w:rsidRPr="00B2510C">
              <w:rPr>
                <w:rFonts w:ascii="Calibri" w:hAnsi="Calibri" w:cs="Calibri"/>
                <w:sz w:val="16"/>
                <w:szCs w:val="16"/>
              </w:rPr>
              <w:t xml:space="preserve"> Endometrial Cancer Dataset Authoring Committee endorses the </w:t>
            </w:r>
            <w:proofErr w:type="spellStart"/>
            <w:r w:rsidRPr="00B2510C">
              <w:rPr>
                <w:rFonts w:ascii="Calibri" w:hAnsi="Calibri" w:cs="Calibri"/>
                <w:sz w:val="16"/>
                <w:szCs w:val="16"/>
              </w:rPr>
              <w:t>ISGyP</w:t>
            </w:r>
            <w:proofErr w:type="spellEnd"/>
            <w:r w:rsidRPr="00B2510C">
              <w:rPr>
                <w:rFonts w:ascii="Calibri" w:hAnsi="Calibri" w:cs="Calibri"/>
                <w:sz w:val="16"/>
                <w:szCs w:val="16"/>
              </w:rPr>
              <w:t xml:space="preserve"> recommendations for handling these diagnostic scenarios as summarised below:</w:t>
            </w:r>
            <w:hyperlink w:anchor="_ENREF_19" w:tooltip="Singh, 2019 #5582" w:history="1">
              <w:r w:rsidRPr="00B2510C">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B2510C">
                <w:rPr>
                  <w:rFonts w:ascii="Calibri" w:hAnsi="Calibri" w:cs="Calibri"/>
                  <w:sz w:val="16"/>
                  <w:szCs w:val="16"/>
                </w:rPr>
                <w:instrText xml:space="preserve"> ADDIN EN.CITE </w:instrText>
              </w:r>
              <w:r w:rsidRPr="00B2510C">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B2510C">
                <w:rPr>
                  <w:rFonts w:ascii="Calibri" w:hAnsi="Calibri" w:cs="Calibri"/>
                  <w:sz w:val="16"/>
                  <w:szCs w:val="16"/>
                </w:rPr>
                <w:instrText xml:space="preserve"> ADDIN EN.CITE.DATA </w:instrText>
              </w:r>
              <w:r w:rsidRPr="00B2510C">
                <w:rPr>
                  <w:rFonts w:ascii="Calibri" w:hAnsi="Calibri" w:cs="Calibri"/>
                  <w:sz w:val="16"/>
                  <w:szCs w:val="16"/>
                </w:rPr>
              </w:r>
              <w:r w:rsidRPr="00B2510C">
                <w:rPr>
                  <w:rFonts w:ascii="Calibri" w:hAnsi="Calibri" w:cs="Calibri"/>
                  <w:sz w:val="16"/>
                  <w:szCs w:val="16"/>
                </w:rPr>
                <w:fldChar w:fldCharType="end"/>
              </w:r>
              <w:r w:rsidRPr="00B2510C">
                <w:rPr>
                  <w:rFonts w:ascii="Calibri" w:hAnsi="Calibri" w:cs="Calibri"/>
                  <w:sz w:val="16"/>
                  <w:szCs w:val="16"/>
                </w:rPr>
              </w:r>
              <w:r w:rsidRPr="00B2510C">
                <w:rPr>
                  <w:rFonts w:ascii="Calibri" w:hAnsi="Calibri" w:cs="Calibri"/>
                  <w:sz w:val="16"/>
                  <w:szCs w:val="16"/>
                </w:rPr>
                <w:fldChar w:fldCharType="separate"/>
              </w:r>
              <w:r w:rsidRPr="00B2510C">
                <w:rPr>
                  <w:rFonts w:ascii="Calibri" w:hAnsi="Calibri" w:cs="Calibri"/>
                  <w:noProof/>
                  <w:sz w:val="16"/>
                  <w:szCs w:val="16"/>
                  <w:vertAlign w:val="superscript"/>
                </w:rPr>
                <w:t>19</w:t>
              </w:r>
              <w:r w:rsidRPr="00B2510C">
                <w:rPr>
                  <w:rFonts w:ascii="Calibri" w:hAnsi="Calibri" w:cs="Calibri"/>
                  <w:sz w:val="16"/>
                  <w:szCs w:val="16"/>
                </w:rPr>
                <w:fldChar w:fldCharType="end"/>
              </w:r>
            </w:hyperlink>
            <w:r w:rsidRPr="00B2510C">
              <w:rPr>
                <w:rFonts w:ascii="Calibri" w:hAnsi="Calibri" w:cs="Calibri"/>
                <w:sz w:val="16"/>
                <w:szCs w:val="16"/>
              </w:rPr>
              <w:t xml:space="preserve"> </w:t>
            </w:r>
          </w:p>
          <w:p w14:paraId="0D3522BC" w14:textId="77777777" w:rsidR="00B2510C" w:rsidRPr="00B2510C" w:rsidRDefault="00B2510C" w:rsidP="00B2510C">
            <w:pPr>
              <w:spacing w:after="0" w:line="240" w:lineRule="auto"/>
              <w:rPr>
                <w:rFonts w:ascii="Calibri" w:hAnsi="Calibri" w:cs="Calibri"/>
                <w:sz w:val="16"/>
                <w:szCs w:val="16"/>
              </w:rPr>
            </w:pPr>
          </w:p>
          <w:p w14:paraId="4A82514D" w14:textId="77777777" w:rsidR="00B2510C" w:rsidRPr="00B2510C" w:rsidRDefault="00B2510C" w:rsidP="00B2510C">
            <w:pPr>
              <w:pStyle w:val="ListParagraph"/>
              <w:numPr>
                <w:ilvl w:val="0"/>
                <w:numId w:val="42"/>
              </w:numPr>
              <w:spacing w:after="0" w:line="240" w:lineRule="auto"/>
              <w:ind w:left="782"/>
              <w:rPr>
                <w:rFonts w:ascii="Calibri" w:eastAsia="Calibri" w:hAnsi="Calibri" w:cs="Calibri"/>
                <w:sz w:val="16"/>
                <w:szCs w:val="16"/>
              </w:rPr>
            </w:pPr>
            <w:r w:rsidRPr="00B2510C">
              <w:rPr>
                <w:rFonts w:ascii="Calibri" w:eastAsia="Calibri" w:hAnsi="Calibri" w:cs="Calibri"/>
                <w:sz w:val="16"/>
                <w:szCs w:val="16"/>
              </w:rPr>
              <w:t xml:space="preserve">Exophytic tumours and endometrial polyps: Exophytic carcinomas not uncommonly have an ‘incorporated’ </w:t>
            </w:r>
            <w:proofErr w:type="spellStart"/>
            <w:r w:rsidRPr="00B2510C">
              <w:rPr>
                <w:rFonts w:ascii="Calibri" w:eastAsia="Calibri" w:hAnsi="Calibri" w:cs="Calibri"/>
                <w:sz w:val="16"/>
                <w:szCs w:val="16"/>
              </w:rPr>
              <w:t>myomatous</w:t>
            </w:r>
            <w:proofErr w:type="spellEnd"/>
            <w:r w:rsidRPr="00B2510C">
              <w:rPr>
                <w:rFonts w:ascii="Calibri" w:eastAsia="Calibri" w:hAnsi="Calibri" w:cs="Calibri"/>
                <w:sz w:val="16"/>
                <w:szCs w:val="16"/>
              </w:rPr>
              <w:t xml:space="preserve"> stroma that should not be mistaken for true myometrium for the purposes of measuring the depth of myometrial invasion. Tumour thickness, which encompasses the exophytic component of a </w:t>
            </w:r>
            <w:proofErr w:type="spellStart"/>
            <w:r w:rsidRPr="00B2510C">
              <w:rPr>
                <w:rFonts w:ascii="Calibri" w:eastAsia="Calibri" w:hAnsi="Calibri" w:cs="Calibri"/>
                <w:sz w:val="16"/>
                <w:szCs w:val="16"/>
              </w:rPr>
              <w:t>myoinvasive</w:t>
            </w:r>
            <w:proofErr w:type="spellEnd"/>
            <w:r w:rsidRPr="00B2510C">
              <w:rPr>
                <w:rFonts w:ascii="Calibri" w:eastAsia="Calibri" w:hAnsi="Calibri" w:cs="Calibri"/>
                <w:sz w:val="16"/>
                <w:szCs w:val="16"/>
              </w:rPr>
              <w:t xml:space="preserve"> tumour, is not synonymous with the depth of myometrial invasion, where measurement begins at </w:t>
            </w:r>
            <w:r w:rsidRPr="00B2510C">
              <w:rPr>
                <w:rFonts w:ascii="Calibri" w:eastAsia="Calibri" w:hAnsi="Calibri" w:cs="Calibri"/>
                <w:sz w:val="16"/>
                <w:szCs w:val="16"/>
              </w:rPr>
              <w:lastRenderedPageBreak/>
              <w:t xml:space="preserve">the </w:t>
            </w:r>
            <w:proofErr w:type="spellStart"/>
            <w:r w:rsidRPr="00B2510C">
              <w:rPr>
                <w:rFonts w:ascii="Calibri" w:eastAsia="Calibri" w:hAnsi="Calibri" w:cs="Calibri"/>
                <w:sz w:val="16"/>
                <w:szCs w:val="16"/>
              </w:rPr>
              <w:t>endomyometrial</w:t>
            </w:r>
            <w:proofErr w:type="spellEnd"/>
            <w:r w:rsidRPr="00B2510C">
              <w:rPr>
                <w:rFonts w:ascii="Calibri" w:eastAsia="Calibri" w:hAnsi="Calibri" w:cs="Calibri"/>
                <w:sz w:val="16"/>
                <w:szCs w:val="16"/>
              </w:rPr>
              <w:t xml:space="preserve"> junction. The location of the true </w:t>
            </w:r>
            <w:proofErr w:type="spellStart"/>
            <w:r w:rsidRPr="00B2510C">
              <w:rPr>
                <w:rFonts w:ascii="Calibri" w:eastAsia="Calibri" w:hAnsi="Calibri" w:cs="Calibri"/>
                <w:sz w:val="16"/>
                <w:szCs w:val="16"/>
              </w:rPr>
              <w:t>endomyometrial</w:t>
            </w:r>
            <w:proofErr w:type="spellEnd"/>
            <w:r w:rsidRPr="00B2510C">
              <w:rPr>
                <w:rFonts w:ascii="Calibri" w:eastAsia="Calibri" w:hAnsi="Calibri" w:cs="Calibri"/>
                <w:sz w:val="16"/>
                <w:szCs w:val="16"/>
              </w:rPr>
              <w:t xml:space="preserve"> junction may be inferred by comparing the area in question with an adjacent section that is uninvolved by </w:t>
            </w:r>
            <w:proofErr w:type="spellStart"/>
            <w:r w:rsidRPr="00B2510C">
              <w:rPr>
                <w:rFonts w:ascii="Calibri" w:eastAsia="Calibri" w:hAnsi="Calibri" w:cs="Calibri"/>
                <w:sz w:val="16"/>
                <w:szCs w:val="16"/>
              </w:rPr>
              <w:t>myoinvasive</w:t>
            </w:r>
            <w:proofErr w:type="spellEnd"/>
            <w:r w:rsidRPr="00B2510C">
              <w:rPr>
                <w:rFonts w:ascii="Calibri" w:eastAsia="Calibri" w:hAnsi="Calibri" w:cs="Calibri"/>
                <w:sz w:val="16"/>
                <w:szCs w:val="16"/>
              </w:rPr>
              <w:t xml:space="preserve"> carcinoma. For tumours that infiltrate an endometrial polyp, the same approaches are applicable. In endometrial carcinomas in general, every attempt should be made to submit at least one section that depicts any exophytic component, the most </w:t>
            </w:r>
            <w:proofErr w:type="spellStart"/>
            <w:r w:rsidRPr="00B2510C">
              <w:rPr>
                <w:rFonts w:ascii="Calibri" w:eastAsia="Calibri" w:hAnsi="Calibri" w:cs="Calibri"/>
                <w:sz w:val="16"/>
                <w:szCs w:val="16"/>
              </w:rPr>
              <w:t>myoinvasive</w:t>
            </w:r>
            <w:proofErr w:type="spellEnd"/>
            <w:r w:rsidRPr="00B2510C">
              <w:rPr>
                <w:rFonts w:ascii="Calibri" w:eastAsia="Calibri" w:hAnsi="Calibri" w:cs="Calibri"/>
                <w:sz w:val="16"/>
                <w:szCs w:val="16"/>
              </w:rPr>
              <w:t xml:space="preserve"> component, and an adjacent non-involved </w:t>
            </w:r>
            <w:proofErr w:type="spellStart"/>
            <w:r w:rsidRPr="00B2510C">
              <w:rPr>
                <w:rFonts w:ascii="Calibri" w:eastAsia="Calibri" w:hAnsi="Calibri" w:cs="Calibri"/>
                <w:sz w:val="16"/>
                <w:szCs w:val="16"/>
              </w:rPr>
              <w:t>endomyometrial</w:t>
            </w:r>
            <w:proofErr w:type="spellEnd"/>
            <w:r w:rsidRPr="00B2510C">
              <w:rPr>
                <w:rFonts w:ascii="Calibri" w:eastAsia="Calibri" w:hAnsi="Calibri" w:cs="Calibri"/>
                <w:sz w:val="16"/>
                <w:szCs w:val="16"/>
              </w:rPr>
              <w:t xml:space="preserve"> junction.</w:t>
            </w:r>
          </w:p>
          <w:p w14:paraId="26EC4D36" w14:textId="77777777" w:rsidR="00B2510C" w:rsidRPr="00B2510C" w:rsidRDefault="00B2510C" w:rsidP="00B2510C">
            <w:pPr>
              <w:pStyle w:val="ListParagraph"/>
              <w:numPr>
                <w:ilvl w:val="0"/>
                <w:numId w:val="42"/>
              </w:numPr>
              <w:spacing w:after="0" w:line="240" w:lineRule="auto"/>
              <w:ind w:left="782"/>
              <w:rPr>
                <w:rFonts w:ascii="Calibri" w:eastAsia="Calibri" w:hAnsi="Calibri" w:cs="Calibri"/>
                <w:sz w:val="16"/>
                <w:szCs w:val="16"/>
              </w:rPr>
            </w:pPr>
            <w:r w:rsidRPr="00B2510C">
              <w:rPr>
                <w:rFonts w:ascii="Calibri" w:eastAsia="Calibri" w:hAnsi="Calibri" w:cs="Calibri"/>
                <w:sz w:val="16"/>
                <w:szCs w:val="16"/>
              </w:rPr>
              <w:t xml:space="preserve">Uterine </w:t>
            </w:r>
            <w:proofErr w:type="spellStart"/>
            <w:r w:rsidRPr="00B2510C">
              <w:rPr>
                <w:rFonts w:ascii="Calibri" w:eastAsia="Calibri" w:hAnsi="Calibri" w:cs="Calibri"/>
                <w:sz w:val="16"/>
                <w:szCs w:val="16"/>
              </w:rPr>
              <w:t>cornu</w:t>
            </w:r>
            <w:proofErr w:type="spellEnd"/>
            <w:r w:rsidRPr="00B2510C">
              <w:rPr>
                <w:rFonts w:ascii="Calibri" w:eastAsia="Calibri" w:hAnsi="Calibri" w:cs="Calibri"/>
                <w:sz w:val="16"/>
                <w:szCs w:val="16"/>
              </w:rPr>
              <w:t xml:space="preserve"> and lower uterine segment: Given that the uterine wall thickness is thinnest at the </w:t>
            </w:r>
            <w:proofErr w:type="spellStart"/>
            <w:r w:rsidRPr="00B2510C">
              <w:rPr>
                <w:rFonts w:ascii="Calibri" w:eastAsia="Calibri" w:hAnsi="Calibri" w:cs="Calibri"/>
                <w:sz w:val="16"/>
                <w:szCs w:val="16"/>
              </w:rPr>
              <w:t>cornu</w:t>
            </w:r>
            <w:proofErr w:type="spellEnd"/>
            <w:r w:rsidRPr="00B2510C">
              <w:rPr>
                <w:rFonts w:ascii="Calibri" w:eastAsia="Calibri" w:hAnsi="Calibri" w:cs="Calibri"/>
                <w:sz w:val="16"/>
                <w:szCs w:val="16"/>
              </w:rPr>
              <w:t xml:space="preserve">, the </w:t>
            </w:r>
            <w:proofErr w:type="spellStart"/>
            <w:r w:rsidRPr="00B2510C">
              <w:rPr>
                <w:rFonts w:ascii="Calibri" w:eastAsia="Calibri" w:hAnsi="Calibri" w:cs="Calibri"/>
                <w:sz w:val="16"/>
                <w:szCs w:val="16"/>
              </w:rPr>
              <w:t>ISGyP</w:t>
            </w:r>
            <w:proofErr w:type="spellEnd"/>
            <w:r w:rsidRPr="00B2510C">
              <w:rPr>
                <w:rFonts w:ascii="Calibri" w:eastAsia="Calibri" w:hAnsi="Calibri" w:cs="Calibri"/>
                <w:sz w:val="16"/>
                <w:szCs w:val="16"/>
              </w:rPr>
              <w:t xml:space="preserve"> recommendations are that the depth of myometrial invasion should not be measured at this focus, unless the tumour is entirely localised to the </w:t>
            </w:r>
            <w:proofErr w:type="spellStart"/>
            <w:r w:rsidRPr="00B2510C">
              <w:rPr>
                <w:rFonts w:ascii="Calibri" w:eastAsia="Calibri" w:hAnsi="Calibri" w:cs="Calibri"/>
                <w:sz w:val="16"/>
                <w:szCs w:val="16"/>
              </w:rPr>
              <w:t>cornu</w:t>
            </w:r>
            <w:proofErr w:type="spellEnd"/>
            <w:r w:rsidRPr="00B2510C">
              <w:rPr>
                <w:rFonts w:ascii="Calibri" w:eastAsia="Calibri" w:hAnsi="Calibri" w:cs="Calibri"/>
                <w:sz w:val="16"/>
                <w:szCs w:val="16"/>
              </w:rPr>
              <w:t xml:space="preserve">, and/or extends to the serosa at that point. In contrast, for tumours whose maximal depth of myometrial invasion is in the lower uterine segment, measurements should be taken as they would be at other non-cornual areas of the uterine corpus. </w:t>
            </w:r>
          </w:p>
          <w:p w14:paraId="525AEA01" w14:textId="77777777" w:rsidR="00B2510C" w:rsidRPr="00B2510C" w:rsidRDefault="00B2510C" w:rsidP="00B2510C">
            <w:pPr>
              <w:pStyle w:val="ListParagraph"/>
              <w:numPr>
                <w:ilvl w:val="0"/>
                <w:numId w:val="42"/>
              </w:numPr>
              <w:spacing w:after="0" w:line="240" w:lineRule="auto"/>
              <w:ind w:left="782"/>
              <w:rPr>
                <w:rFonts w:ascii="Calibri" w:eastAsia="Calibri" w:hAnsi="Calibri" w:cs="Calibri"/>
                <w:sz w:val="16"/>
                <w:szCs w:val="16"/>
              </w:rPr>
            </w:pPr>
            <w:r w:rsidRPr="00B2510C">
              <w:rPr>
                <w:rFonts w:ascii="Calibri" w:eastAsia="Calibri" w:hAnsi="Calibri" w:cs="Calibri"/>
                <w:sz w:val="16"/>
                <w:szCs w:val="16"/>
              </w:rPr>
              <w:t>Leiomyoma: For tumours that infiltrate a leiomyoma, measurements should be taken as if the leiomyoma represents non-</w:t>
            </w:r>
            <w:proofErr w:type="spellStart"/>
            <w:r w:rsidRPr="00B2510C">
              <w:rPr>
                <w:rFonts w:ascii="Calibri" w:eastAsia="Calibri" w:hAnsi="Calibri" w:cs="Calibri"/>
                <w:sz w:val="16"/>
                <w:szCs w:val="16"/>
              </w:rPr>
              <w:t>leiomyomatous</w:t>
            </w:r>
            <w:proofErr w:type="spellEnd"/>
            <w:r w:rsidRPr="00B2510C">
              <w:rPr>
                <w:rFonts w:ascii="Calibri" w:eastAsia="Calibri" w:hAnsi="Calibri" w:cs="Calibri"/>
                <w:sz w:val="16"/>
                <w:szCs w:val="16"/>
              </w:rPr>
              <w:t xml:space="preserve"> myometrium. Specifically, the thickness of the myometrial wall at the focus of </w:t>
            </w:r>
            <w:proofErr w:type="spellStart"/>
            <w:r w:rsidRPr="00B2510C">
              <w:rPr>
                <w:rFonts w:ascii="Calibri" w:eastAsia="Calibri" w:hAnsi="Calibri" w:cs="Calibri"/>
                <w:sz w:val="16"/>
                <w:szCs w:val="16"/>
              </w:rPr>
              <w:t>myoinvasion</w:t>
            </w:r>
            <w:proofErr w:type="spellEnd"/>
            <w:r w:rsidRPr="00B2510C">
              <w:rPr>
                <w:rFonts w:ascii="Calibri" w:eastAsia="Calibri" w:hAnsi="Calibri" w:cs="Calibri"/>
                <w:sz w:val="16"/>
                <w:szCs w:val="16"/>
              </w:rPr>
              <w:t xml:space="preserve"> should include the thickness of the leiomyoma, and the measurements of the depth of myometrial invasion should include the portion of the tumour that is invasive of the leiomyoma.</w:t>
            </w:r>
          </w:p>
          <w:p w14:paraId="04D01CF5" w14:textId="492AB666" w:rsidR="00B2510C" w:rsidRDefault="00B2510C" w:rsidP="00B2510C">
            <w:pPr>
              <w:pStyle w:val="ListParagraph"/>
              <w:numPr>
                <w:ilvl w:val="0"/>
                <w:numId w:val="42"/>
              </w:numPr>
              <w:spacing w:after="0" w:line="240" w:lineRule="auto"/>
              <w:ind w:left="782"/>
              <w:rPr>
                <w:rFonts w:ascii="Calibri" w:eastAsia="Calibri" w:hAnsi="Calibri" w:cs="Calibri"/>
                <w:sz w:val="16"/>
                <w:szCs w:val="16"/>
              </w:rPr>
            </w:pPr>
            <w:r w:rsidRPr="00B2510C">
              <w:rPr>
                <w:rFonts w:ascii="Calibri" w:eastAsia="Calibri" w:hAnsi="Calibri" w:cs="Calibri"/>
                <w:sz w:val="16"/>
                <w:szCs w:val="16"/>
              </w:rPr>
              <w:t>LVI: Consistent with staging principles at other anatomic sites, LVI is not used, in and of itself, to upstage. Accordingly, in endometrial carcinoma, foci of LVI should not be used to determine the depth of myometrial invasion. For example, a Stage I tumour with &lt;50% invasion of the myometrial wall but which shows LVI in the outer myometrium should be classified as Stage IA, rather than IB.</w:t>
            </w:r>
          </w:p>
          <w:p w14:paraId="5316BD37" w14:textId="77777777" w:rsidR="000909C9" w:rsidRPr="00B2510C" w:rsidRDefault="000909C9" w:rsidP="000909C9">
            <w:pPr>
              <w:pStyle w:val="ListParagraph"/>
              <w:spacing w:after="0" w:line="240" w:lineRule="auto"/>
              <w:ind w:left="782"/>
              <w:rPr>
                <w:rFonts w:ascii="Calibri" w:eastAsia="Calibri" w:hAnsi="Calibri" w:cs="Calibri"/>
                <w:sz w:val="16"/>
                <w:szCs w:val="16"/>
              </w:rPr>
            </w:pPr>
          </w:p>
          <w:p w14:paraId="1FC456AC" w14:textId="55E8E7D7" w:rsidR="00B2510C" w:rsidRPr="00B2510C" w:rsidRDefault="00DF2064" w:rsidP="00B2510C">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7B</w:t>
            </w:r>
            <w:r w:rsidR="00B2510C" w:rsidRPr="00B2510C">
              <w:rPr>
                <w:rFonts w:ascii="Calibri" w:hAnsi="Calibri" w:cs="Calibri"/>
                <w:color w:val="auto"/>
                <w:sz w:val="16"/>
                <w:szCs w:val="16"/>
              </w:rPr>
              <w:t>References</w:t>
            </w:r>
          </w:p>
          <w:p w14:paraId="3DD55DE2"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fldChar w:fldCharType="begin"/>
            </w:r>
            <w:r w:rsidRPr="00B2510C">
              <w:rPr>
                <w:rFonts w:cs="Calibri"/>
                <w:sz w:val="16"/>
                <w:szCs w:val="16"/>
              </w:rPr>
              <w:instrText xml:space="preserve"> ADDIN EN.REFLIST </w:instrText>
            </w:r>
            <w:r w:rsidRPr="00B2510C">
              <w:rPr>
                <w:rFonts w:cs="Calibri"/>
                <w:sz w:val="16"/>
                <w:szCs w:val="16"/>
              </w:rPr>
              <w:fldChar w:fldCharType="separate"/>
            </w:r>
            <w:r w:rsidRPr="00B2510C">
              <w:rPr>
                <w:rFonts w:cs="Calibri"/>
                <w:sz w:val="16"/>
                <w:szCs w:val="16"/>
              </w:rPr>
              <w:t>1</w:t>
            </w:r>
            <w:r w:rsidRPr="00B2510C">
              <w:rPr>
                <w:rFonts w:cs="Calibri"/>
                <w:sz w:val="16"/>
                <w:szCs w:val="16"/>
              </w:rPr>
              <w:tab/>
              <w:t xml:space="preserve">Creutzberg CL, Nout RA, Lybeert ML, Wárlám-Rodenhuis CC, Jobsen JJ, Mens JW, Lutgens LC, Pras E, van de Poll-Franse LV and van Putten WL (2011). Fifteen-year radiotherapy outcomes of the randomized PORTEC-1 trial for endometrial carcinoma. </w:t>
            </w:r>
            <w:r w:rsidRPr="00B2510C">
              <w:rPr>
                <w:rFonts w:cs="Calibri"/>
                <w:i/>
                <w:sz w:val="16"/>
                <w:szCs w:val="16"/>
              </w:rPr>
              <w:t>Int J Radiat Oncol Biol Phys</w:t>
            </w:r>
            <w:r w:rsidRPr="00B2510C">
              <w:rPr>
                <w:rFonts w:cs="Calibri"/>
                <w:sz w:val="16"/>
                <w:szCs w:val="16"/>
              </w:rPr>
              <w:t xml:space="preserve"> 81(4):e631-638.</w:t>
            </w:r>
          </w:p>
          <w:p w14:paraId="5EE17677"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2</w:t>
            </w:r>
            <w:r w:rsidRPr="00B2510C">
              <w:rPr>
                <w:rFonts w:cs="Calibri"/>
                <w:sz w:val="16"/>
                <w:szCs w:val="16"/>
              </w:rPr>
              <w:tab/>
              <w:t xml:space="preserve">Creasman WT, Morrow CP, Bundy BN, Homesley HD, Graham JE and Heller PB (1987). Surgical pathologic spread patterns of endometrial cancer. A Gynecologic Oncology Group Study. </w:t>
            </w:r>
            <w:r w:rsidRPr="00B2510C">
              <w:rPr>
                <w:rFonts w:cs="Calibri"/>
                <w:i/>
                <w:sz w:val="16"/>
                <w:szCs w:val="16"/>
              </w:rPr>
              <w:t>Cancer</w:t>
            </w:r>
            <w:r w:rsidRPr="00B2510C">
              <w:rPr>
                <w:rFonts w:cs="Calibri"/>
                <w:sz w:val="16"/>
                <w:szCs w:val="16"/>
              </w:rPr>
              <w:t xml:space="preserve"> 60(8 Suppl):2035-2041.</w:t>
            </w:r>
          </w:p>
          <w:p w14:paraId="00587CF5"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3</w:t>
            </w:r>
            <w:r w:rsidRPr="00B2510C">
              <w:rPr>
                <w:rFonts w:cs="Calibri"/>
                <w:sz w:val="16"/>
                <w:szCs w:val="16"/>
              </w:rPr>
              <w:tab/>
              <w:t xml:space="preserve">Colombo N, Creutzberg C, Amant F, Bosse T, González-Martín A, Ledermann J, Marth C, Nout R, Querleu D, Mirza MR and Sessa C (2016). ESMO-ESGO-ESTRO Consensus Conference on Endometrial Cancer: diagnosis, treatment and follow-up. </w:t>
            </w:r>
            <w:r w:rsidRPr="00B2510C">
              <w:rPr>
                <w:rFonts w:cs="Calibri"/>
                <w:i/>
                <w:sz w:val="16"/>
                <w:szCs w:val="16"/>
              </w:rPr>
              <w:t>Ann Oncol</w:t>
            </w:r>
            <w:r w:rsidRPr="00B2510C">
              <w:rPr>
                <w:rFonts w:cs="Calibri"/>
                <w:sz w:val="16"/>
                <w:szCs w:val="16"/>
              </w:rPr>
              <w:t xml:space="preserve"> 27(1):16-41.</w:t>
            </w:r>
          </w:p>
          <w:p w14:paraId="6D86AD5B"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4</w:t>
            </w:r>
            <w:r w:rsidRPr="00B2510C">
              <w:rPr>
                <w:rFonts w:cs="Calibri"/>
                <w:sz w:val="16"/>
                <w:szCs w:val="16"/>
              </w:rPr>
              <w:tab/>
              <w:t xml:space="preserve">Koh WJ, Abu-Rustum NR, Bean S, Bradley K, Campos SM, Cho KR, Chon HS, Chu C, Cohn D, Crispens MA, Damast S, Dorigo O, Eifel PJ, Fisher CM, Frederick P, Gaffney DK, George S, Han E, Higgins S, Huh WK, Lurain JR, 3rd, Mariani A, Mutch D, Nagel C, Nekhlyudov L, Fader AN, Remmenga SW, Reynolds RK, Tillmanns T, Ueda S, Wyse E, Yashar CM, McMillian NR and Scavone JL (2018). Uterine Neoplasms, Version 1.2018, NCCN Clinical Practice Guidelines in Oncology. </w:t>
            </w:r>
            <w:r w:rsidRPr="00B2510C">
              <w:rPr>
                <w:rFonts w:cs="Calibri"/>
                <w:i/>
                <w:sz w:val="16"/>
                <w:szCs w:val="16"/>
              </w:rPr>
              <w:t>J Natl Compr Canc Netw</w:t>
            </w:r>
            <w:r w:rsidRPr="00B2510C">
              <w:rPr>
                <w:rFonts w:cs="Calibri"/>
                <w:sz w:val="16"/>
                <w:szCs w:val="16"/>
              </w:rPr>
              <w:t xml:space="preserve"> 16(2):170-199.</w:t>
            </w:r>
          </w:p>
          <w:p w14:paraId="666A33B9"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5</w:t>
            </w:r>
            <w:r w:rsidRPr="00B2510C">
              <w:rPr>
                <w:rFonts w:cs="Calibri"/>
                <w:sz w:val="16"/>
                <w:szCs w:val="16"/>
              </w:rPr>
              <w:tab/>
              <w:t xml:space="preserve">FIGO Committee on Gynecological Cancer (2009). Revised FIGO staging for carcinoma of the vulva, cervix and endometrium. </w:t>
            </w:r>
            <w:r w:rsidRPr="00B2510C">
              <w:rPr>
                <w:rFonts w:cs="Calibri"/>
                <w:i/>
                <w:sz w:val="16"/>
                <w:szCs w:val="16"/>
              </w:rPr>
              <w:t>Int. J. Gynecol. Obstet.</w:t>
            </w:r>
            <w:r w:rsidRPr="00B2510C">
              <w:rPr>
                <w:rFonts w:cs="Calibri"/>
                <w:sz w:val="16"/>
                <w:szCs w:val="16"/>
              </w:rPr>
              <w:t xml:space="preserve"> 105:103-104.</w:t>
            </w:r>
          </w:p>
          <w:p w14:paraId="6178388C"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6</w:t>
            </w:r>
            <w:r w:rsidRPr="00B2510C">
              <w:rPr>
                <w:rFonts w:cs="Calibri"/>
                <w:sz w:val="16"/>
                <w:szCs w:val="16"/>
              </w:rPr>
              <w:tab/>
              <w:t xml:space="preserve">Lutz MH, Underwood PB, Jr., Kreutner A, Jr. and Miller MC (1978). Endometrial carcinoma: a new method of classification of therapeutic and prognostic significance. </w:t>
            </w:r>
            <w:r w:rsidRPr="00B2510C">
              <w:rPr>
                <w:rFonts w:cs="Calibri"/>
                <w:i/>
                <w:sz w:val="16"/>
                <w:szCs w:val="16"/>
              </w:rPr>
              <w:t>Gynecol Oncol</w:t>
            </w:r>
            <w:r w:rsidRPr="00B2510C">
              <w:rPr>
                <w:rFonts w:cs="Calibri"/>
                <w:sz w:val="16"/>
                <w:szCs w:val="16"/>
              </w:rPr>
              <w:t xml:space="preserve"> 6(1):83-94.</w:t>
            </w:r>
          </w:p>
          <w:p w14:paraId="11D884D3"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7</w:t>
            </w:r>
            <w:r w:rsidRPr="00B2510C">
              <w:rPr>
                <w:rFonts w:cs="Calibri"/>
                <w:sz w:val="16"/>
                <w:szCs w:val="16"/>
              </w:rPr>
              <w:tab/>
              <w:t xml:space="preserve">Templeton AC (1982). Reporting of myometrial invasion by endometrial cancer. </w:t>
            </w:r>
            <w:r w:rsidRPr="00B2510C">
              <w:rPr>
                <w:rFonts w:cs="Calibri"/>
                <w:i/>
                <w:sz w:val="16"/>
                <w:szCs w:val="16"/>
              </w:rPr>
              <w:t>Histopathology</w:t>
            </w:r>
            <w:r w:rsidRPr="00B2510C">
              <w:rPr>
                <w:rFonts w:cs="Calibri"/>
                <w:sz w:val="16"/>
                <w:szCs w:val="16"/>
              </w:rPr>
              <w:t xml:space="preserve"> 6(6):733-737.</w:t>
            </w:r>
          </w:p>
          <w:p w14:paraId="683E00FA"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8</w:t>
            </w:r>
            <w:r w:rsidRPr="00B2510C">
              <w:rPr>
                <w:rFonts w:cs="Calibri"/>
                <w:sz w:val="16"/>
                <w:szCs w:val="16"/>
              </w:rPr>
              <w:tab/>
              <w:t xml:space="preserve">Kaku T, Tsuruchi N, Tsukamoto N, Hirakawa T, Kamura T and Nakano H (1994). Reassessment of myometrial invasion in endometrial carcinoma. </w:t>
            </w:r>
            <w:r w:rsidRPr="00B2510C">
              <w:rPr>
                <w:rFonts w:cs="Calibri"/>
                <w:i/>
                <w:sz w:val="16"/>
                <w:szCs w:val="16"/>
              </w:rPr>
              <w:t>Obstet Gynecol</w:t>
            </w:r>
            <w:r w:rsidRPr="00B2510C">
              <w:rPr>
                <w:rFonts w:cs="Calibri"/>
                <w:sz w:val="16"/>
                <w:szCs w:val="16"/>
              </w:rPr>
              <w:t xml:space="preserve"> 84(6):979-982.</w:t>
            </w:r>
          </w:p>
          <w:p w14:paraId="13BBCC68"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9</w:t>
            </w:r>
            <w:r w:rsidRPr="00B2510C">
              <w:rPr>
                <w:rFonts w:cs="Calibri"/>
                <w:sz w:val="16"/>
                <w:szCs w:val="16"/>
              </w:rPr>
              <w:tab/>
              <w:t xml:space="preserve">Lindauer J, Fowler JM, Manolitsas TP, Copeland LJ, Eaton LA, Ramirez NC and Cohn DE (2003). Is there a prognostic difference between depth of myometrial invasion and the tumor-free distance from the uterine serosa in endometrial cancer? </w:t>
            </w:r>
            <w:r w:rsidRPr="00B2510C">
              <w:rPr>
                <w:rFonts w:cs="Calibri"/>
                <w:i/>
                <w:sz w:val="16"/>
                <w:szCs w:val="16"/>
              </w:rPr>
              <w:t>Gynecol Oncol</w:t>
            </w:r>
            <w:r w:rsidRPr="00B2510C">
              <w:rPr>
                <w:rFonts w:cs="Calibri"/>
                <w:sz w:val="16"/>
                <w:szCs w:val="16"/>
              </w:rPr>
              <w:t xml:space="preserve"> 91(3):547-551.</w:t>
            </w:r>
          </w:p>
          <w:p w14:paraId="7E0ED47C"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10</w:t>
            </w:r>
            <w:r w:rsidRPr="00B2510C">
              <w:rPr>
                <w:rFonts w:cs="Calibri"/>
                <w:sz w:val="16"/>
                <w:szCs w:val="16"/>
              </w:rPr>
              <w:tab/>
              <w:t xml:space="preserve">Schwab KV, O'Malley DM, Fowler JM, Copeland LJ and Cohn DE (2009). Prospective evaluation of prognostic significance of the tumor-free distance from uterine serosa in surgically staged endometrial adenocarcinoma. </w:t>
            </w:r>
            <w:r w:rsidRPr="00B2510C">
              <w:rPr>
                <w:rFonts w:cs="Calibri"/>
                <w:i/>
                <w:sz w:val="16"/>
                <w:szCs w:val="16"/>
              </w:rPr>
              <w:t>Gynecol Oncol</w:t>
            </w:r>
            <w:r w:rsidRPr="00B2510C">
              <w:rPr>
                <w:rFonts w:cs="Calibri"/>
                <w:sz w:val="16"/>
                <w:szCs w:val="16"/>
              </w:rPr>
              <w:t xml:space="preserve"> 112(1):146-149.</w:t>
            </w:r>
          </w:p>
          <w:p w14:paraId="3ADC4058"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lastRenderedPageBreak/>
              <w:t>11</w:t>
            </w:r>
            <w:r w:rsidRPr="00B2510C">
              <w:rPr>
                <w:rFonts w:cs="Calibri"/>
                <w:sz w:val="16"/>
                <w:szCs w:val="16"/>
              </w:rPr>
              <w:tab/>
              <w:t xml:space="preserve">Kondalsamy-Chennakesavan S, van Vugt S, Sanday K, Nicklin J, Land R, Perrin L, Crandon A and Obermair A (2010). Evaluation of tumor-free distance and depth of myometrial invasion as prognostic factors for lymph node metastases in endometrial cancer. </w:t>
            </w:r>
            <w:r w:rsidRPr="00B2510C">
              <w:rPr>
                <w:rFonts w:cs="Calibri"/>
                <w:i/>
                <w:sz w:val="16"/>
                <w:szCs w:val="16"/>
              </w:rPr>
              <w:t>Int J Gynecol Cancer</w:t>
            </w:r>
            <w:r w:rsidRPr="00B2510C">
              <w:rPr>
                <w:rFonts w:cs="Calibri"/>
                <w:sz w:val="16"/>
                <w:szCs w:val="16"/>
              </w:rPr>
              <w:t xml:space="preserve"> 20(7):1217-1221.</w:t>
            </w:r>
          </w:p>
          <w:p w14:paraId="621A07E6"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12</w:t>
            </w:r>
            <w:r w:rsidRPr="00B2510C">
              <w:rPr>
                <w:rFonts w:cs="Calibri"/>
                <w:sz w:val="16"/>
                <w:szCs w:val="16"/>
              </w:rPr>
              <w:tab/>
              <w:t xml:space="preserve">Chattopadhyay S, Galaal KA, Patel A, Fisher A, Nayar A, Cross P and Naik R (2012). Tumour-free distance from serosa is a better prognostic indicator than depth of invasion and percentage myometrial invasion in endometrioid endometrial cancer. </w:t>
            </w:r>
            <w:r w:rsidRPr="00B2510C">
              <w:rPr>
                <w:rFonts w:cs="Calibri"/>
                <w:i/>
                <w:sz w:val="16"/>
                <w:szCs w:val="16"/>
              </w:rPr>
              <w:t>Bjog</w:t>
            </w:r>
            <w:r w:rsidRPr="00B2510C">
              <w:rPr>
                <w:rFonts w:cs="Calibri"/>
                <w:sz w:val="16"/>
                <w:szCs w:val="16"/>
              </w:rPr>
              <w:t xml:space="preserve"> 119(10):1162-1170.</w:t>
            </w:r>
          </w:p>
          <w:p w14:paraId="77CD41C8"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13</w:t>
            </w:r>
            <w:r w:rsidRPr="00B2510C">
              <w:rPr>
                <w:rFonts w:cs="Calibri"/>
                <w:sz w:val="16"/>
                <w:szCs w:val="16"/>
              </w:rPr>
              <w:tab/>
              <w:t xml:space="preserve">Geels YP, Pijnenborg JM, van den Berg-van Erp SH, Snijders MP, Bulten J and Massuger LF (2013). Absolute depth of myometrial invasion in endometrial cancer is superior to the currently used cut-off value of 50%. </w:t>
            </w:r>
            <w:r w:rsidRPr="00B2510C">
              <w:rPr>
                <w:rFonts w:cs="Calibri"/>
                <w:i/>
                <w:sz w:val="16"/>
                <w:szCs w:val="16"/>
              </w:rPr>
              <w:t>Gynecol Oncol</w:t>
            </w:r>
            <w:r w:rsidRPr="00B2510C">
              <w:rPr>
                <w:rFonts w:cs="Calibri"/>
                <w:sz w:val="16"/>
                <w:szCs w:val="16"/>
              </w:rPr>
              <w:t xml:space="preserve"> 129(2):285-291.</w:t>
            </w:r>
          </w:p>
          <w:p w14:paraId="73B8FF7D"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14</w:t>
            </w:r>
            <w:r w:rsidRPr="00B2510C">
              <w:rPr>
                <w:rFonts w:cs="Calibri"/>
                <w:sz w:val="16"/>
                <w:szCs w:val="16"/>
              </w:rPr>
              <w:tab/>
              <w:t xml:space="preserve">Ozbilen O, Sakarya DK, Bezircioglu I, Kasap B, Yetimalar H and Yigit S (2015). Comparison of myometrial invasion and tumor free distance from uterine serosa in endometrial cancer. </w:t>
            </w:r>
            <w:r w:rsidRPr="00B2510C">
              <w:rPr>
                <w:rFonts w:cs="Calibri"/>
                <w:i/>
                <w:sz w:val="16"/>
                <w:szCs w:val="16"/>
              </w:rPr>
              <w:t>Asian Pac J Cancer Prev</w:t>
            </w:r>
            <w:r w:rsidRPr="00B2510C">
              <w:rPr>
                <w:rFonts w:cs="Calibri"/>
                <w:sz w:val="16"/>
                <w:szCs w:val="16"/>
              </w:rPr>
              <w:t xml:space="preserve"> 16(2):519-522.</w:t>
            </w:r>
          </w:p>
          <w:p w14:paraId="5CF91E78"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15</w:t>
            </w:r>
            <w:r w:rsidRPr="00B2510C">
              <w:rPr>
                <w:rFonts w:cs="Calibri"/>
                <w:sz w:val="16"/>
                <w:szCs w:val="16"/>
              </w:rPr>
              <w:tab/>
              <w:t xml:space="preserve">Doghri R, Chaabouni S, Houcine Y, Charfi L, Boujelbene N, Driss M and Mrad K (2018). Evaluation of tumor-free distance and depth of myometrial invasion as prognostic factors in endometrial cancer. </w:t>
            </w:r>
            <w:r w:rsidRPr="00B2510C">
              <w:rPr>
                <w:rFonts w:cs="Calibri"/>
                <w:i/>
                <w:sz w:val="16"/>
                <w:szCs w:val="16"/>
              </w:rPr>
              <w:t>Mol Clin Oncol</w:t>
            </w:r>
            <w:r w:rsidRPr="00B2510C">
              <w:rPr>
                <w:rFonts w:cs="Calibri"/>
                <w:sz w:val="16"/>
                <w:szCs w:val="16"/>
              </w:rPr>
              <w:t xml:space="preserve"> 9(1):87-91.</w:t>
            </w:r>
          </w:p>
          <w:p w14:paraId="55D8810E"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16</w:t>
            </w:r>
            <w:r w:rsidRPr="00B2510C">
              <w:rPr>
                <w:rFonts w:cs="Calibri"/>
                <w:sz w:val="16"/>
                <w:szCs w:val="16"/>
              </w:rPr>
              <w:tab/>
              <w:t xml:space="preserve">Oge T, Comert DK, Cakmak Y and Arık D (2020). Is tumor-free distance an independent prognostic factor for early-stage endometrioid endometrial cancer? </w:t>
            </w:r>
            <w:r w:rsidRPr="00B2510C">
              <w:rPr>
                <w:rFonts w:cs="Calibri"/>
                <w:i/>
                <w:sz w:val="16"/>
                <w:szCs w:val="16"/>
              </w:rPr>
              <w:t>J Oncol</w:t>
            </w:r>
            <w:r w:rsidRPr="00B2510C">
              <w:rPr>
                <w:rFonts w:cs="Calibri"/>
                <w:sz w:val="16"/>
                <w:szCs w:val="16"/>
              </w:rPr>
              <w:t xml:space="preserve"> 2020: ID:2934291.</w:t>
            </w:r>
          </w:p>
          <w:p w14:paraId="26EF4FD0"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17</w:t>
            </w:r>
            <w:r w:rsidRPr="00B2510C">
              <w:rPr>
                <w:rFonts w:cs="Calibri"/>
                <w:sz w:val="16"/>
                <w:szCs w:val="16"/>
              </w:rPr>
              <w:tab/>
              <w:t>Brierley JD, Gospodarowicz MK and Wittekind C (eds) (2016).</w:t>
            </w:r>
            <w:r w:rsidRPr="00B2510C">
              <w:rPr>
                <w:rFonts w:cs="Calibri"/>
                <w:i/>
                <w:sz w:val="16"/>
                <w:szCs w:val="16"/>
              </w:rPr>
              <w:t xml:space="preserve"> UICC TNM Classification of Malignant Tumours, 8th Edition</w:t>
            </w:r>
            <w:r w:rsidRPr="00B2510C">
              <w:rPr>
                <w:rFonts w:cs="Calibri"/>
                <w:sz w:val="16"/>
                <w:szCs w:val="16"/>
              </w:rPr>
              <w:t>, Wiley, USA.</w:t>
            </w:r>
          </w:p>
          <w:p w14:paraId="2ECBCA3C"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18</w:t>
            </w:r>
            <w:r w:rsidRPr="00B2510C">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B2510C">
              <w:rPr>
                <w:rFonts w:cs="Calibri"/>
                <w:i/>
                <w:sz w:val="16"/>
                <w:szCs w:val="16"/>
              </w:rPr>
              <w:t xml:space="preserve"> AJCC Cancer Staging Manual. 8th Edition</w:t>
            </w:r>
            <w:r w:rsidRPr="00B2510C">
              <w:rPr>
                <w:rFonts w:cs="Calibri"/>
                <w:sz w:val="16"/>
                <w:szCs w:val="16"/>
              </w:rPr>
              <w:t>, Springer, New York.</w:t>
            </w:r>
          </w:p>
          <w:p w14:paraId="17084090"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19</w:t>
            </w:r>
            <w:r w:rsidRPr="00B2510C">
              <w:rPr>
                <w:rFonts w:cs="Calibr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B2510C">
              <w:rPr>
                <w:rFonts w:cs="Calibri"/>
                <w:i/>
                <w:sz w:val="16"/>
                <w:szCs w:val="16"/>
              </w:rPr>
              <w:t>Int J Gynecol Pathol</w:t>
            </w:r>
            <w:r w:rsidRPr="00B2510C">
              <w:rPr>
                <w:rFonts w:cs="Calibri"/>
                <w:sz w:val="16"/>
                <w:szCs w:val="16"/>
              </w:rPr>
              <w:t xml:space="preserve"> 38 Suppl 1(Iss 1 Suppl 1):S93-s113.</w:t>
            </w:r>
          </w:p>
          <w:p w14:paraId="7CD9FFE9"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20</w:t>
            </w:r>
            <w:r w:rsidRPr="00B2510C">
              <w:rPr>
                <w:rFonts w:cs="Calibri"/>
                <w:sz w:val="16"/>
                <w:szCs w:val="16"/>
              </w:rPr>
              <w:tab/>
              <w:t xml:space="preserve">van der Putten LJ, van de Vijver K, Bartosch C, Davidson B, Gatius S, Matias-Guiu X, McCluggage WG, Toledo G, van der Wurff AA, Pijnenborg JM, Massuger LF and Bulten J (2017). Reproducibility of measurement of myometrial invasion in endometrial carcinoma. </w:t>
            </w:r>
            <w:r w:rsidRPr="00B2510C">
              <w:rPr>
                <w:rFonts w:cs="Calibri"/>
                <w:i/>
                <w:sz w:val="16"/>
                <w:szCs w:val="16"/>
              </w:rPr>
              <w:t>Virchows Arch</w:t>
            </w:r>
            <w:r w:rsidRPr="00B2510C">
              <w:rPr>
                <w:rFonts w:cs="Calibri"/>
                <w:sz w:val="16"/>
                <w:szCs w:val="16"/>
              </w:rPr>
              <w:t xml:space="preserve"> 470(1):63-68.</w:t>
            </w:r>
          </w:p>
          <w:p w14:paraId="17F769E6" w14:textId="3C5D5F9D" w:rsidR="00B2510C" w:rsidRPr="00B2510C" w:rsidRDefault="00B2510C" w:rsidP="000909C9">
            <w:pPr>
              <w:spacing w:after="0" w:line="240" w:lineRule="auto"/>
              <w:ind w:left="487" w:hanging="487"/>
              <w:rPr>
                <w:rFonts w:ascii="Calibri" w:hAnsi="Calibri" w:cs="Calibri"/>
                <w:sz w:val="16"/>
                <w:szCs w:val="16"/>
              </w:rPr>
            </w:pPr>
            <w:r w:rsidRPr="00B2510C">
              <w:rPr>
                <w:rFonts w:ascii="Calibri" w:hAnsi="Calibri" w:cs="Calibri"/>
                <w:sz w:val="16"/>
                <w:szCs w:val="16"/>
              </w:rPr>
              <w:br w:type="page"/>
              <w:t>21</w:t>
            </w:r>
            <w:r w:rsidRPr="00B2510C">
              <w:rPr>
                <w:rFonts w:ascii="Calibri" w:hAnsi="Calibri" w:cs="Calibr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B2510C">
              <w:rPr>
                <w:rFonts w:ascii="Calibri" w:hAnsi="Calibri" w:cs="Calibri"/>
                <w:i/>
                <w:sz w:val="16"/>
                <w:szCs w:val="16"/>
              </w:rPr>
              <w:t>Virchows Arch</w:t>
            </w:r>
            <w:r w:rsidRPr="00B2510C">
              <w:rPr>
                <w:rFonts w:ascii="Calibri" w:hAnsi="Calibri" w:cs="Calibri"/>
                <w:sz w:val="16"/>
                <w:szCs w:val="16"/>
              </w:rPr>
              <w:t>:DOI: 10.1007/s00428-00020-03007-z.</w:t>
            </w:r>
          </w:p>
          <w:p w14:paraId="5091E3F3"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22</w:t>
            </w:r>
            <w:r w:rsidRPr="00B2510C">
              <w:rPr>
                <w:rFonts w:cs="Calibri"/>
                <w:sz w:val="16"/>
                <w:szCs w:val="16"/>
              </w:rPr>
              <w:tab/>
              <w:t xml:space="preserve">Park JY, Hong DG, Chong GO and Park JY (2019). Tumor budding is a valuable diagnostic parameter in prediction of disease progression of endometrial endometrioid carcinoma. </w:t>
            </w:r>
            <w:r w:rsidRPr="00B2510C">
              <w:rPr>
                <w:rFonts w:cs="Calibri"/>
                <w:i/>
                <w:sz w:val="16"/>
                <w:szCs w:val="16"/>
              </w:rPr>
              <w:t>Pathol Oncol Res</w:t>
            </w:r>
            <w:r w:rsidRPr="00B2510C">
              <w:rPr>
                <w:rFonts w:cs="Calibri"/>
                <w:sz w:val="16"/>
                <w:szCs w:val="16"/>
              </w:rPr>
              <w:t xml:space="preserve"> 25(2):723-730.</w:t>
            </w:r>
          </w:p>
          <w:p w14:paraId="23A0D800"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23</w:t>
            </w:r>
            <w:r w:rsidRPr="00B2510C">
              <w:rPr>
                <w:rFonts w:cs="Calibri"/>
                <w:sz w:val="16"/>
                <w:szCs w:val="16"/>
              </w:rPr>
              <w:tab/>
              <w:t xml:space="preserve">Quick CM, May T, Horowitz NS and Nucci MR (2012). Low-grade, low-stage endometrioid endometrial adenocarcinoma: a clinicopathologic analysis of 324 cases focusing on frequency and pattern of myoinvasion. </w:t>
            </w:r>
            <w:r w:rsidRPr="00B2510C">
              <w:rPr>
                <w:rFonts w:cs="Calibri"/>
                <w:i/>
                <w:sz w:val="16"/>
                <w:szCs w:val="16"/>
              </w:rPr>
              <w:t>Int J Gynecol Pathol</w:t>
            </w:r>
            <w:r w:rsidRPr="00B2510C">
              <w:rPr>
                <w:rFonts w:cs="Calibri"/>
                <w:sz w:val="16"/>
                <w:szCs w:val="16"/>
              </w:rPr>
              <w:t xml:space="preserve"> 31(4):337-343.</w:t>
            </w:r>
          </w:p>
          <w:p w14:paraId="32BC313C"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24</w:t>
            </w:r>
            <w:r w:rsidRPr="00B2510C">
              <w:rPr>
                <w:rFonts w:cs="Calibri"/>
                <w:sz w:val="16"/>
                <w:szCs w:val="16"/>
              </w:rPr>
              <w:tab/>
              <w:t xml:space="preserve">Murray SK, Young RH and Scully RE (2003). Unusual epithelial and stromal changes in myoinvasive endometrioid adenocarcinoma: a study of their frequency, associated diagnostic problems, and prognostic significance. </w:t>
            </w:r>
            <w:r w:rsidRPr="00B2510C">
              <w:rPr>
                <w:rFonts w:cs="Calibri"/>
                <w:i/>
                <w:sz w:val="16"/>
                <w:szCs w:val="16"/>
              </w:rPr>
              <w:t>Int J Gynecol Pathol</w:t>
            </w:r>
            <w:r w:rsidRPr="00B2510C">
              <w:rPr>
                <w:rFonts w:cs="Calibri"/>
                <w:sz w:val="16"/>
                <w:szCs w:val="16"/>
              </w:rPr>
              <w:t xml:space="preserve"> 22(4):324-333.</w:t>
            </w:r>
          </w:p>
          <w:p w14:paraId="0252F0E5"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25</w:t>
            </w:r>
            <w:r w:rsidRPr="00B2510C">
              <w:rPr>
                <w:rFonts w:cs="Calibri"/>
                <w:sz w:val="16"/>
                <w:szCs w:val="16"/>
              </w:rPr>
              <w:tab/>
              <w:t xml:space="preserve">Longacre TA and Hendrickson MR (1999). Diffusely infiltrative endometrial adenocarcinoma: an adenoma malignum pattern of myoinvasion. </w:t>
            </w:r>
            <w:r w:rsidRPr="00B2510C">
              <w:rPr>
                <w:rFonts w:cs="Calibri"/>
                <w:i/>
                <w:sz w:val="16"/>
                <w:szCs w:val="16"/>
              </w:rPr>
              <w:t>Am J Surg Pathol</w:t>
            </w:r>
            <w:r w:rsidRPr="00B2510C">
              <w:rPr>
                <w:rFonts w:cs="Calibri"/>
                <w:sz w:val="16"/>
                <w:szCs w:val="16"/>
              </w:rPr>
              <w:t xml:space="preserve"> 23(1):69-78.</w:t>
            </w:r>
          </w:p>
          <w:p w14:paraId="13A2DB7D"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26</w:t>
            </w:r>
            <w:r w:rsidRPr="00B2510C">
              <w:rPr>
                <w:rFonts w:cs="Calibri"/>
                <w:sz w:val="16"/>
                <w:szCs w:val="16"/>
              </w:rPr>
              <w:tab/>
              <w:t xml:space="preserve">Prodromidou A, Vorgias G, Bakogiannis K, Kalinoglou N and Iavazzo C (2018). MELF pattern of myometrial invasion and role in possible endometrial cancer diagnostic pathway: A systematic review of the literature. </w:t>
            </w:r>
            <w:r w:rsidRPr="00B2510C">
              <w:rPr>
                <w:rFonts w:cs="Calibri"/>
                <w:i/>
                <w:sz w:val="16"/>
                <w:szCs w:val="16"/>
              </w:rPr>
              <w:t>Eur J Obstet Gynecol Reprod Biol</w:t>
            </w:r>
            <w:r w:rsidRPr="00B2510C">
              <w:rPr>
                <w:rFonts w:cs="Calibri"/>
                <w:sz w:val="16"/>
                <w:szCs w:val="16"/>
              </w:rPr>
              <w:t xml:space="preserve"> 230:147-152.</w:t>
            </w:r>
          </w:p>
          <w:p w14:paraId="2D498A51"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lastRenderedPageBreak/>
              <w:t>27</w:t>
            </w:r>
            <w:r w:rsidRPr="00B2510C">
              <w:rPr>
                <w:rFonts w:cs="Calibri"/>
                <w:sz w:val="16"/>
                <w:szCs w:val="16"/>
              </w:rPr>
              <w:tab/>
              <w:t xml:space="preserve">Joehlin-Price AS, McHugh KE, Stephens JA, Li Z, Backes FJ, Cohn DE, Cohen DW and Suarez AA (2017). The microcystic, elongated, and fragmented (MELF) pattern of invasion: a single institution report of 464 consecutive FIGO grade 1 endometrial endometrioid adenocarcinomas. </w:t>
            </w:r>
            <w:r w:rsidRPr="00B2510C">
              <w:rPr>
                <w:rFonts w:cs="Calibri"/>
                <w:i/>
                <w:sz w:val="16"/>
                <w:szCs w:val="16"/>
              </w:rPr>
              <w:t>Am J Surg Pathol</w:t>
            </w:r>
            <w:r w:rsidRPr="00B2510C">
              <w:rPr>
                <w:rFonts w:cs="Calibri"/>
                <w:sz w:val="16"/>
                <w:szCs w:val="16"/>
              </w:rPr>
              <w:t xml:space="preserve"> 41(1):49-55.</w:t>
            </w:r>
          </w:p>
          <w:p w14:paraId="7694F9AD"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28</w:t>
            </w:r>
            <w:r w:rsidRPr="00B2510C">
              <w:rPr>
                <w:rFonts w:cs="Calibri"/>
                <w:sz w:val="16"/>
                <w:szCs w:val="16"/>
              </w:rPr>
              <w:tab/>
              <w:t xml:space="preserve">Pelletier MP, Trinh VQ, Stephenson P, Mes-Masson AM, Samouelian V, Provencher DM and Rahimi K (2017). Microcystic, elongated, and fragmented pattern invasion is mainly associated with isolated tumor cell pattern metastases in International Federation of Gynecology and Obstetrics grade I endometrioid endometrial cancer. </w:t>
            </w:r>
            <w:r w:rsidRPr="00B2510C">
              <w:rPr>
                <w:rFonts w:cs="Calibri"/>
                <w:i/>
                <w:sz w:val="16"/>
                <w:szCs w:val="16"/>
              </w:rPr>
              <w:t>Hum Pathol</w:t>
            </w:r>
            <w:r w:rsidRPr="00B2510C">
              <w:rPr>
                <w:rFonts w:cs="Calibri"/>
                <w:sz w:val="16"/>
                <w:szCs w:val="16"/>
              </w:rPr>
              <w:t xml:space="preserve"> 62:33-39.</w:t>
            </w:r>
          </w:p>
          <w:p w14:paraId="1C58A80B"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29</w:t>
            </w:r>
            <w:r w:rsidRPr="00B2510C">
              <w:rPr>
                <w:rFonts w:cs="Calibri"/>
                <w:sz w:val="16"/>
                <w:szCs w:val="16"/>
              </w:rPr>
              <w:tab/>
              <w:t xml:space="preserve">Espinosa I, Serrat N, Zannoni GF, Rovira R, D'Angelo E and Prat J (2017). Endometrioid endometrial carcinomas with microcystic, elongated, and fragmented (MELF) type of myoinvasion: role of immunohistochemistry in the detection of occult lymph node metastases and their clinical significance. </w:t>
            </w:r>
            <w:r w:rsidRPr="00B2510C">
              <w:rPr>
                <w:rFonts w:cs="Calibri"/>
                <w:i/>
                <w:sz w:val="16"/>
                <w:szCs w:val="16"/>
              </w:rPr>
              <w:t>Hum Pathol</w:t>
            </w:r>
            <w:r w:rsidRPr="00B2510C">
              <w:rPr>
                <w:rFonts w:cs="Calibri"/>
                <w:sz w:val="16"/>
                <w:szCs w:val="16"/>
              </w:rPr>
              <w:t xml:space="preserve"> 70:6-13.</w:t>
            </w:r>
          </w:p>
          <w:p w14:paraId="1EDE88BE"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30</w:t>
            </w:r>
            <w:r w:rsidRPr="00B2510C">
              <w:rPr>
                <w:rFonts w:cs="Calibri"/>
                <w:sz w:val="16"/>
                <w:szCs w:val="16"/>
              </w:rPr>
              <w:tab/>
              <w:t xml:space="preserve">Han G, Lim D, Leitao MM, Jr., Abu-Rustum NR and Soslow RA (2014). Histological features associated with occult lymph node metastasis in FIGO clinical stage I, grade I endometrioid carcinoma. </w:t>
            </w:r>
            <w:r w:rsidRPr="00B2510C">
              <w:rPr>
                <w:rFonts w:cs="Calibri"/>
                <w:i/>
                <w:sz w:val="16"/>
                <w:szCs w:val="16"/>
              </w:rPr>
              <w:t>Histopathology</w:t>
            </w:r>
            <w:r w:rsidRPr="00B2510C">
              <w:rPr>
                <w:rFonts w:cs="Calibri"/>
                <w:sz w:val="16"/>
                <w:szCs w:val="16"/>
              </w:rPr>
              <w:t xml:space="preserve"> 64(3):389-398.</w:t>
            </w:r>
          </w:p>
          <w:p w14:paraId="173EC756"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31</w:t>
            </w:r>
            <w:r w:rsidRPr="00B2510C">
              <w:rPr>
                <w:rFonts w:cs="Calibri"/>
                <w:sz w:val="16"/>
                <w:szCs w:val="16"/>
              </w:rPr>
              <w:tab/>
              <w:t xml:space="preserve">Euscher E, Fox P, Bassett R, Al-Ghawi H, Ali-Fehmi R, Barbuto D, Djordjevic B, Frauenhoffer E, Kim I, Hong SR, Montiel D, Moschiano E, Roma A, Silva E and Malpica A (2013). The pattern of myometrial invasion as a predictor of lymph node metastasis or extrauterine disease in low-grade endometrial carcinoma. </w:t>
            </w:r>
            <w:r w:rsidRPr="00B2510C">
              <w:rPr>
                <w:rFonts w:cs="Calibri"/>
                <w:i/>
                <w:sz w:val="16"/>
                <w:szCs w:val="16"/>
              </w:rPr>
              <w:t>Am J Surg Pathol</w:t>
            </w:r>
            <w:r w:rsidRPr="00B2510C">
              <w:rPr>
                <w:rFonts w:cs="Calibri"/>
                <w:sz w:val="16"/>
                <w:szCs w:val="16"/>
              </w:rPr>
              <w:t xml:space="preserve"> 37(11):1728-1736.</w:t>
            </w:r>
          </w:p>
          <w:p w14:paraId="521DFF51"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32</w:t>
            </w:r>
            <w:r w:rsidRPr="00B2510C">
              <w:rPr>
                <w:rFonts w:cs="Calibri"/>
                <w:sz w:val="16"/>
                <w:szCs w:val="16"/>
              </w:rPr>
              <w:tab/>
              <w:t xml:space="preserve">Kluz T, Łoziński T, Czekierdowska S, Stachowicz N, Gurynowicz G, Chróściel M and Czekierdowski A (2020). Tumor budding index and microvessel density assessment in patients with endometrial cancer: A pilot study. </w:t>
            </w:r>
            <w:r w:rsidRPr="00B2510C">
              <w:rPr>
                <w:rFonts w:cs="Calibri"/>
                <w:i/>
                <w:sz w:val="16"/>
                <w:szCs w:val="16"/>
              </w:rPr>
              <w:t>Oncol Lett</w:t>
            </w:r>
            <w:r w:rsidRPr="00B2510C">
              <w:rPr>
                <w:rFonts w:cs="Calibri"/>
                <w:sz w:val="16"/>
                <w:szCs w:val="16"/>
              </w:rPr>
              <w:t xml:space="preserve"> 20(3):2701-2710.</w:t>
            </w:r>
          </w:p>
          <w:p w14:paraId="50CCEB30" w14:textId="77777777" w:rsidR="00B2510C" w:rsidRPr="00B2510C" w:rsidRDefault="00B2510C" w:rsidP="000909C9">
            <w:pPr>
              <w:pStyle w:val="EndNoteBibliography"/>
              <w:spacing w:after="0"/>
              <w:ind w:left="487" w:hanging="487"/>
              <w:rPr>
                <w:rFonts w:cs="Calibri"/>
                <w:sz w:val="16"/>
                <w:szCs w:val="16"/>
              </w:rPr>
            </w:pPr>
            <w:r w:rsidRPr="00B2510C">
              <w:rPr>
                <w:rFonts w:cs="Calibri"/>
                <w:sz w:val="16"/>
                <w:szCs w:val="16"/>
              </w:rPr>
              <w:t>33</w:t>
            </w:r>
            <w:r w:rsidRPr="00B2510C">
              <w:rPr>
                <w:rFonts w:cs="Calibri"/>
                <w:sz w:val="16"/>
                <w:szCs w:val="16"/>
              </w:rPr>
              <w:tab/>
              <w:t xml:space="preserve">Rau TT, Bettschen E, Büchi C, Christe L, Rohner A, Müller MD, Carlson JW, Imboden S and Zlobec I (2020). Prognostic impact of tumor budding in endometrial carcinoma within distinct molecular subgroups. </w:t>
            </w:r>
            <w:r w:rsidRPr="00B2510C">
              <w:rPr>
                <w:rFonts w:cs="Calibri"/>
                <w:i/>
                <w:sz w:val="16"/>
                <w:szCs w:val="16"/>
              </w:rPr>
              <w:t>Mod Pathol</w:t>
            </w:r>
            <w:r w:rsidRPr="00B2510C">
              <w:rPr>
                <w:rFonts w:cs="Calibri"/>
                <w:sz w:val="16"/>
                <w:szCs w:val="16"/>
              </w:rPr>
              <w:t>: DOI: 10.1038/s41379-41020-40626-41379.</w:t>
            </w:r>
          </w:p>
          <w:p w14:paraId="098652A3" w14:textId="3E74A381" w:rsidR="006B660C" w:rsidRPr="00B2510C" w:rsidRDefault="00B2510C" w:rsidP="000909C9">
            <w:pPr>
              <w:pStyle w:val="EndNoteBibliography"/>
              <w:spacing w:after="100"/>
              <w:ind w:left="487" w:hanging="487"/>
              <w:rPr>
                <w:rFonts w:cs="Calibri"/>
                <w:iCs/>
                <w:sz w:val="16"/>
                <w:szCs w:val="16"/>
              </w:rPr>
            </w:pPr>
            <w:r w:rsidRPr="00B2510C">
              <w:rPr>
                <w:rFonts w:cs="Calibri"/>
                <w:sz w:val="16"/>
                <w:szCs w:val="16"/>
              </w:rPr>
              <w:t>34</w:t>
            </w:r>
            <w:r w:rsidRPr="00B2510C">
              <w:rPr>
                <w:rFonts w:cs="Calibri"/>
                <w:sz w:val="16"/>
                <w:szCs w:val="16"/>
              </w:rPr>
              <w:tab/>
              <w:t xml:space="preserve">Ali A, Black D and Soslow RA (2007). Difficulties in assessing the depth of myometrial invasion in endometrial carcinoma. </w:t>
            </w:r>
            <w:r w:rsidRPr="00B2510C">
              <w:rPr>
                <w:rFonts w:cs="Calibri"/>
                <w:i/>
                <w:sz w:val="16"/>
                <w:szCs w:val="16"/>
              </w:rPr>
              <w:t>Int J Gynecol Pathol</w:t>
            </w:r>
            <w:r w:rsidRPr="00B2510C">
              <w:rPr>
                <w:rFonts w:cs="Calibri"/>
                <w:sz w:val="16"/>
                <w:szCs w:val="16"/>
              </w:rPr>
              <w:t xml:space="preserve"> 26(2):115-123.</w:t>
            </w:r>
            <w:r w:rsidR="000909C9">
              <w:rPr>
                <w:rFonts w:cs="Calibri"/>
                <w:sz w:val="16"/>
                <w:szCs w:val="16"/>
              </w:rPr>
              <w:t xml:space="preserve"> </w:t>
            </w:r>
            <w:r w:rsidRPr="00B2510C">
              <w:rPr>
                <w:rFonts w:cs="Calibri"/>
                <w:sz w:val="16"/>
                <w:szCs w:val="16"/>
              </w:rPr>
              <w:fldChar w:fldCharType="end"/>
            </w:r>
          </w:p>
        </w:tc>
        <w:tc>
          <w:tcPr>
            <w:tcW w:w="1701" w:type="dxa"/>
            <w:shd w:val="clear" w:color="auto" w:fill="auto"/>
          </w:tcPr>
          <w:p w14:paraId="011CE740" w14:textId="589BE699" w:rsidR="006B660C" w:rsidRPr="00755B09" w:rsidRDefault="006B660C" w:rsidP="0061007F">
            <w:pPr>
              <w:autoSpaceDE w:val="0"/>
              <w:autoSpaceDN w:val="0"/>
              <w:adjustRightInd w:val="0"/>
              <w:spacing w:after="100" w:line="240" w:lineRule="auto"/>
              <w:rPr>
                <w:rFonts w:cs="Verdana"/>
                <w:iCs/>
                <w:color w:val="000000" w:themeColor="text1"/>
                <w:sz w:val="16"/>
                <w:szCs w:val="16"/>
              </w:rPr>
            </w:pPr>
          </w:p>
        </w:tc>
      </w:tr>
      <w:tr w:rsidR="002968E5" w:rsidRPr="00CC5E7C" w14:paraId="35C96EAD" w14:textId="77777777" w:rsidTr="00997BEF">
        <w:trPr>
          <w:trHeight w:val="328"/>
        </w:trPr>
        <w:tc>
          <w:tcPr>
            <w:tcW w:w="866" w:type="dxa"/>
            <w:shd w:val="clear" w:color="000000" w:fill="EEECE1"/>
          </w:tcPr>
          <w:p w14:paraId="1BC8D027" w14:textId="734C1DBB" w:rsidR="002968E5" w:rsidRPr="000E497D" w:rsidRDefault="000E497D" w:rsidP="006F373A">
            <w:pPr>
              <w:spacing w:after="0"/>
              <w:rPr>
                <w:rFonts w:ascii="Calibri" w:hAnsi="Calibri"/>
                <w:sz w:val="16"/>
                <w:szCs w:val="16"/>
              </w:rPr>
            </w:pPr>
            <w:r w:rsidRPr="000E497D">
              <w:rPr>
                <w:rFonts w:ascii="Calibri" w:hAnsi="Calibri"/>
                <w:sz w:val="16"/>
                <w:szCs w:val="16"/>
              </w:rPr>
              <w:lastRenderedPageBreak/>
              <w:t>Core</w:t>
            </w:r>
          </w:p>
        </w:tc>
        <w:tc>
          <w:tcPr>
            <w:tcW w:w="1843" w:type="dxa"/>
            <w:shd w:val="clear" w:color="000000" w:fill="EEECE1"/>
          </w:tcPr>
          <w:p w14:paraId="01E61F18" w14:textId="7E2F4C29" w:rsidR="002968E5" w:rsidRPr="000E497D" w:rsidRDefault="000E497D" w:rsidP="006F373A">
            <w:pPr>
              <w:spacing w:after="0" w:line="240" w:lineRule="auto"/>
              <w:rPr>
                <w:rFonts w:cstheme="minorHAnsi"/>
                <w:sz w:val="16"/>
                <w:szCs w:val="16"/>
              </w:rPr>
            </w:pPr>
            <w:r w:rsidRPr="000E497D">
              <w:rPr>
                <w:rFonts w:cstheme="minorHAnsi"/>
                <w:sz w:val="16"/>
                <w:szCs w:val="16"/>
              </w:rPr>
              <w:t>LYMPHOVASCULAR INVASION</w:t>
            </w:r>
          </w:p>
        </w:tc>
        <w:tc>
          <w:tcPr>
            <w:tcW w:w="2551" w:type="dxa"/>
            <w:shd w:val="clear" w:color="auto" w:fill="auto"/>
          </w:tcPr>
          <w:p w14:paraId="365FD160" w14:textId="208500EF" w:rsidR="002C2512" w:rsidRPr="002C2512" w:rsidRDefault="002C2512" w:rsidP="002C2512">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2C2512">
              <w:rPr>
                <w:rFonts w:cs="Verdana"/>
                <w:color w:val="221E1F"/>
                <w:sz w:val="16"/>
                <w:szCs w:val="16"/>
              </w:rPr>
              <w:t>Indeterminate</w:t>
            </w:r>
          </w:p>
          <w:p w14:paraId="29818833" w14:textId="6952C8EB" w:rsidR="002C2512" w:rsidRPr="002C2512" w:rsidRDefault="002C2512" w:rsidP="002C2512">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2C2512">
              <w:rPr>
                <w:rFonts w:cs="Verdana"/>
                <w:color w:val="221E1F"/>
                <w:sz w:val="16"/>
                <w:szCs w:val="16"/>
              </w:rPr>
              <w:t>Not identified</w:t>
            </w:r>
          </w:p>
          <w:p w14:paraId="6353CA4E" w14:textId="77777777" w:rsidR="002C2512" w:rsidRPr="002C2512" w:rsidRDefault="002C2512" w:rsidP="002C2512">
            <w:pPr>
              <w:pStyle w:val="ListParagraph"/>
              <w:numPr>
                <w:ilvl w:val="0"/>
                <w:numId w:val="6"/>
              </w:numPr>
              <w:autoSpaceDE w:val="0"/>
              <w:autoSpaceDN w:val="0"/>
              <w:adjustRightInd w:val="0"/>
              <w:spacing w:after="100" w:line="240" w:lineRule="auto"/>
              <w:ind w:left="204" w:hanging="204"/>
              <w:rPr>
                <w:rFonts w:cs="Verdana"/>
                <w:color w:val="221E1F"/>
                <w:sz w:val="16"/>
                <w:szCs w:val="16"/>
              </w:rPr>
            </w:pPr>
            <w:r w:rsidRPr="002C2512">
              <w:rPr>
                <w:rFonts w:cs="Verdana"/>
                <w:color w:val="221E1F"/>
                <w:sz w:val="16"/>
                <w:szCs w:val="16"/>
              </w:rPr>
              <w:t>Present</w:t>
            </w:r>
          </w:p>
          <w:p w14:paraId="0B68AC9D" w14:textId="2650AD88" w:rsidR="000E497D" w:rsidRPr="002C2512" w:rsidRDefault="000E497D" w:rsidP="002C2512">
            <w:pPr>
              <w:pStyle w:val="ListParagraph"/>
              <w:autoSpaceDE w:val="0"/>
              <w:autoSpaceDN w:val="0"/>
              <w:adjustRightInd w:val="0"/>
              <w:spacing w:after="100" w:line="240" w:lineRule="auto"/>
              <w:ind w:left="204"/>
              <w:rPr>
                <w:rFonts w:cs="Verdana"/>
                <w:b/>
                <w:bCs/>
                <w:color w:val="221E1F"/>
                <w:sz w:val="16"/>
                <w:szCs w:val="16"/>
              </w:rPr>
            </w:pPr>
            <w:r w:rsidRPr="002C2512">
              <w:rPr>
                <w:rFonts w:cs="Verdana"/>
                <w:b/>
                <w:bCs/>
                <w:color w:val="221E1F"/>
                <w:sz w:val="16"/>
                <w:szCs w:val="16"/>
              </w:rPr>
              <w:t xml:space="preserve">Extent of </w:t>
            </w:r>
            <w:r w:rsidR="00502F65">
              <w:rPr>
                <w:rFonts w:cs="Verdana"/>
                <w:b/>
                <w:bCs/>
                <w:color w:val="221E1F"/>
                <w:sz w:val="16"/>
                <w:szCs w:val="16"/>
              </w:rPr>
              <w:t>LVI</w:t>
            </w:r>
          </w:p>
          <w:p w14:paraId="49B2B6CF" w14:textId="77777777" w:rsidR="000E497D" w:rsidRPr="002C2512" w:rsidRDefault="000E497D" w:rsidP="002C2512">
            <w:pPr>
              <w:pStyle w:val="ListParagraph"/>
              <w:numPr>
                <w:ilvl w:val="0"/>
                <w:numId w:val="6"/>
              </w:numPr>
              <w:autoSpaceDE w:val="0"/>
              <w:autoSpaceDN w:val="0"/>
              <w:adjustRightInd w:val="0"/>
              <w:spacing w:after="100" w:line="240" w:lineRule="auto"/>
              <w:ind w:left="485" w:hanging="141"/>
              <w:rPr>
                <w:rFonts w:cs="Verdana"/>
                <w:color w:val="221E1F"/>
                <w:sz w:val="16"/>
                <w:szCs w:val="16"/>
              </w:rPr>
            </w:pPr>
            <w:r w:rsidRPr="002C2512">
              <w:rPr>
                <w:rFonts w:cs="Verdana"/>
                <w:color w:val="221E1F"/>
                <w:sz w:val="16"/>
                <w:szCs w:val="16"/>
              </w:rPr>
              <w:t>Focal</w:t>
            </w:r>
          </w:p>
          <w:p w14:paraId="744394A9" w14:textId="681C10BE" w:rsidR="002968E5" w:rsidRPr="000E497D" w:rsidRDefault="000E497D" w:rsidP="002C2512">
            <w:pPr>
              <w:pStyle w:val="ListParagraph"/>
              <w:numPr>
                <w:ilvl w:val="0"/>
                <w:numId w:val="6"/>
              </w:numPr>
              <w:autoSpaceDE w:val="0"/>
              <w:autoSpaceDN w:val="0"/>
              <w:adjustRightInd w:val="0"/>
              <w:spacing w:after="100" w:line="240" w:lineRule="auto"/>
              <w:ind w:left="485" w:hanging="141"/>
              <w:rPr>
                <w:rFonts w:ascii="Calibri" w:hAnsi="Calibri" w:cs="Calibri"/>
                <w:sz w:val="16"/>
                <w:szCs w:val="16"/>
              </w:rPr>
            </w:pPr>
            <w:r w:rsidRPr="002C2512">
              <w:rPr>
                <w:rFonts w:cs="Verdana"/>
                <w:color w:val="221E1F"/>
                <w:sz w:val="16"/>
                <w:szCs w:val="16"/>
              </w:rPr>
              <w:t>Extensive/Substantial</w:t>
            </w:r>
          </w:p>
        </w:tc>
        <w:tc>
          <w:tcPr>
            <w:tcW w:w="8222" w:type="dxa"/>
            <w:shd w:val="clear" w:color="auto" w:fill="auto"/>
          </w:tcPr>
          <w:p w14:paraId="1A0165ED" w14:textId="6D9C76A0" w:rsidR="00507C5A" w:rsidRPr="00507C5A" w:rsidRDefault="00507C5A" w:rsidP="00507C5A">
            <w:pPr>
              <w:spacing w:after="0" w:line="240" w:lineRule="auto"/>
              <w:rPr>
                <w:rFonts w:ascii="Calibri" w:hAnsi="Calibri" w:cs="Calibri"/>
                <w:sz w:val="16"/>
                <w:szCs w:val="16"/>
              </w:rPr>
            </w:pPr>
            <w:r w:rsidRPr="00507C5A">
              <w:rPr>
                <w:rFonts w:ascii="Calibri" w:hAnsi="Calibri" w:cs="Calibri"/>
                <w:sz w:val="16"/>
                <w:szCs w:val="16"/>
              </w:rPr>
              <w:t>LVI is an important prognostic indicator in endometrial carcinoma and documenting the presence or absence of this is a core element. LVI can be confidently diagnosed at the invasive front of a carcinoma when there is a tumour embolus within an endothelial-lined channel.</w:t>
            </w:r>
            <w:hyperlink w:anchor="_ENREF_1" w:tooltip="McCluggage, 2018 #5672" w:history="1">
              <w:r w:rsidRPr="00507C5A">
                <w:rPr>
                  <w:rFonts w:ascii="Calibri" w:hAnsi="Calibri" w:cs="Calibri"/>
                  <w:sz w:val="16"/>
                  <w:szCs w:val="16"/>
                </w:rPr>
                <w:fldChar w:fldCharType="begin">
                  <w:fldData xml:space="preserve">PEVuZE5vdGU+PENpdGU+PEF1dGhvcj5NY0NsdWdnYWdlPC9BdXRob3I+PFllYXI+MjAxODwvWWVh
cj48UmVjTnVtPjU2NzI8L1JlY051bT48RGlzcGxheVRleHQ+PHN0eWxlIGZhY2U9InN1cGVyc2Ny
aXB0Ij4xLTQ8L3N0eWxlPjwvRGlzcGxheVRleHQ+PHJlY29yZD48cmVjLW51bWJlcj41NjcyPC9y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ZT48L3JlY29yZD48L0NpdGU+PENpdGU+PEF1dGhvcj5QZXRlcnM8L0F1dGhvcj48WWVhcj4yMDE5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PEVuZE5vdGU+PENpdGU+PEF1dGhvcj5NY0NsdWdnYWdlPC9BdXRob3I+PFllYXI+MjAxODwvWWVh
cj48UmVjTnVtPjU2NzI8L1JlY051bT48RGlzcGxheVRleHQ+PHN0eWxlIGZhY2U9InN1cGVyc2Ny
aXB0Ij4xLTQ8L3N0eWxlPjwvRGlzcGxheVRleHQ+PHJlY29yZD48cmVjLW51bWJlcj41NjcyPC9y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ZT48L3JlY29yZD48L0NpdGU+PENpdGU+PEF1dGhvcj5QZXRlcnM8L0F1dGhvcj48WWVhcj4yMDE5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r w:rsidRPr="00507C5A">
                <w:rPr>
                  <w:rFonts w:ascii="Calibri" w:hAnsi="Calibri" w:cs="Calibri"/>
                  <w:noProof/>
                  <w:sz w:val="16"/>
                  <w:szCs w:val="16"/>
                  <w:vertAlign w:val="superscript"/>
                </w:rPr>
                <w:t>1-4</w:t>
              </w:r>
              <w:r w:rsidRPr="00507C5A">
                <w:rPr>
                  <w:rFonts w:ascii="Calibri" w:hAnsi="Calibri" w:cs="Calibri"/>
                  <w:sz w:val="16"/>
                  <w:szCs w:val="16"/>
                </w:rPr>
                <w:fldChar w:fldCharType="end"/>
              </w:r>
            </w:hyperlink>
            <w:r w:rsidRPr="00507C5A">
              <w:rPr>
                <w:rFonts w:ascii="Calibri" w:hAnsi="Calibri" w:cs="Calibri"/>
                <w:sz w:val="16"/>
                <w:szCs w:val="16"/>
              </w:rPr>
              <w:t xml:space="preserve"> The embolus frequently takes the shape of the vessel lumen and may be attached to the endothelium. The tumour embolus usually resembles the endometrial carcinoma, but LVI associated with </w:t>
            </w:r>
            <w:r w:rsidRPr="00507C5A">
              <w:rPr>
                <w:rFonts w:ascii="Calibri" w:hAnsi="Calibri" w:cs="Calibri"/>
                <w:iCs/>
                <w:sz w:val="16"/>
                <w:szCs w:val="16"/>
              </w:rPr>
              <w:t xml:space="preserve">MELF invasion </w:t>
            </w:r>
            <w:r w:rsidRPr="00507C5A">
              <w:rPr>
                <w:rFonts w:ascii="Calibri" w:hAnsi="Calibri" w:cs="Calibri"/>
                <w:sz w:val="16"/>
                <w:szCs w:val="16"/>
              </w:rPr>
              <w:t>may contain single or clustered histiocytoid or metaplastic-appearing cells that resemble the myometrial invasive cells of MELF.</w:t>
            </w:r>
            <w:r w:rsidRPr="00507C5A">
              <w:rPr>
                <w:rFonts w:ascii="Calibri" w:hAnsi="Calibri" w:cs="Calibri"/>
                <w:sz w:val="16"/>
                <w:szCs w:val="16"/>
              </w:rPr>
              <w:fldChar w:fldCharType="begin">
                <w:fldData xml:space="preserve">PEVuZE5vdGU+PENpdGU+PEF1dGhvcj5NY0tlbm5leTwvQXV0aG9yPjxZZWFyPjIwMDU8L1llYXI+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cGFnZXM+NzMtODwvcGFnZXM+PHZvbHVtZT4yNDwvdm9sdW1lPjxudW1iZXI+MTwvbnVtYmVyPjxl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PEVuZE5vdGU+PENpdGU+PEF1dGhvcj5NY0tlbm5leTwvQXV0aG9yPjxZZWFyPjIwMDU8L1llYXI+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cGFnZXM+NzMtODwvcGFnZXM+PHZvbHVtZT4yNDwvdm9sdW1lPjxudW1iZXI+MTwvbnVtYmVyPjxl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hyperlink w:anchor="_ENREF_1" w:tooltip="McCluggage, 2018 #5672" w:history="1">
              <w:r w:rsidRPr="00507C5A">
                <w:rPr>
                  <w:rFonts w:ascii="Calibri" w:hAnsi="Calibri" w:cs="Calibri"/>
                  <w:noProof/>
                  <w:sz w:val="16"/>
                  <w:szCs w:val="16"/>
                  <w:vertAlign w:val="superscript"/>
                </w:rPr>
                <w:t>1</w:t>
              </w:r>
            </w:hyperlink>
            <w:r w:rsidRPr="00507C5A">
              <w:rPr>
                <w:rFonts w:ascii="Calibri" w:hAnsi="Calibri" w:cs="Calibri"/>
                <w:noProof/>
                <w:sz w:val="16"/>
                <w:szCs w:val="16"/>
                <w:vertAlign w:val="superscript"/>
              </w:rPr>
              <w:t>,</w:t>
            </w:r>
            <w:hyperlink w:anchor="_ENREF_5" w:tooltip="McKenney, 2005 #5673" w:history="1">
              <w:r w:rsidRPr="00507C5A">
                <w:rPr>
                  <w:rFonts w:ascii="Calibri" w:hAnsi="Calibri" w:cs="Calibri"/>
                  <w:noProof/>
                  <w:sz w:val="16"/>
                  <w:szCs w:val="16"/>
                  <w:vertAlign w:val="superscript"/>
                </w:rPr>
                <w:t>5</w:t>
              </w:r>
            </w:hyperlink>
            <w:r w:rsidRPr="00507C5A">
              <w:rPr>
                <w:rFonts w:ascii="Calibri" w:hAnsi="Calibri" w:cs="Calibri"/>
                <w:sz w:val="16"/>
                <w:szCs w:val="16"/>
              </w:rPr>
              <w:fldChar w:fldCharType="end"/>
            </w:r>
          </w:p>
          <w:p w14:paraId="42AFE786" w14:textId="77777777" w:rsidR="00507C5A" w:rsidRPr="00507C5A" w:rsidRDefault="00507C5A" w:rsidP="00507C5A">
            <w:pPr>
              <w:spacing w:after="0" w:line="240" w:lineRule="auto"/>
              <w:rPr>
                <w:rFonts w:ascii="Calibri" w:hAnsi="Calibri" w:cs="Calibri"/>
                <w:sz w:val="16"/>
                <w:szCs w:val="16"/>
              </w:rPr>
            </w:pPr>
          </w:p>
          <w:p w14:paraId="7151E2E2" w14:textId="5834E98F" w:rsidR="00507C5A" w:rsidRPr="00507C5A" w:rsidRDefault="00507C5A" w:rsidP="00507C5A">
            <w:pPr>
              <w:spacing w:after="0" w:line="240" w:lineRule="auto"/>
              <w:rPr>
                <w:rFonts w:ascii="Calibri" w:hAnsi="Calibri" w:cs="Calibri"/>
                <w:sz w:val="16"/>
                <w:szCs w:val="16"/>
              </w:rPr>
            </w:pPr>
            <w:r w:rsidRPr="00507C5A">
              <w:rPr>
                <w:rFonts w:ascii="Calibri" w:hAnsi="Calibri" w:cs="Calibri"/>
                <w:sz w:val="16"/>
                <w:szCs w:val="16"/>
              </w:rPr>
              <w:t>There are several types of artefact that simulate LVI: these include artefacts secondary to tumour disruption; MELF pattern myometrial invasion; and retraction artefacts.</w:t>
            </w:r>
            <w:r w:rsidRPr="00507C5A">
              <w:rPr>
                <w:rFonts w:ascii="Calibri" w:hAnsi="Calibri" w:cs="Calibri"/>
                <w:sz w:val="16"/>
                <w:szCs w:val="16"/>
              </w:rPr>
              <w:fldChar w:fldCharType="begin">
                <w:fldData xml:space="preserve">PEVuZE5vdGU+PENpdGU+PEF1dGhvcj5Lcml6b3ZhPC9BdXRob3I+PFllYXI+MjAxMTwvWWVhcj48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PEVuZE5vdGU+PENpdGU+PEF1dGhvcj5Lcml6b3ZhPC9BdXRob3I+PFllYXI+MjAxMTwvWWVhcj48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hyperlink w:anchor="_ENREF_1" w:tooltip="McCluggage, 2018 #5672" w:history="1">
              <w:r w:rsidRPr="00507C5A">
                <w:rPr>
                  <w:rFonts w:ascii="Calibri" w:hAnsi="Calibri" w:cs="Calibri"/>
                  <w:noProof/>
                  <w:sz w:val="16"/>
                  <w:szCs w:val="16"/>
                  <w:vertAlign w:val="superscript"/>
                </w:rPr>
                <w:t>1</w:t>
              </w:r>
            </w:hyperlink>
            <w:r w:rsidRPr="00507C5A">
              <w:rPr>
                <w:rFonts w:ascii="Calibri" w:hAnsi="Calibri" w:cs="Calibri"/>
                <w:noProof/>
                <w:sz w:val="16"/>
                <w:szCs w:val="16"/>
                <w:vertAlign w:val="superscript"/>
              </w:rPr>
              <w:t>,</w:t>
            </w:r>
            <w:hyperlink w:anchor="_ENREF_2" w:tooltip="Soslow, 2016 #5671" w:history="1">
              <w:r w:rsidRPr="00507C5A">
                <w:rPr>
                  <w:rFonts w:ascii="Calibri" w:hAnsi="Calibri" w:cs="Calibri"/>
                  <w:noProof/>
                  <w:sz w:val="16"/>
                  <w:szCs w:val="16"/>
                  <w:vertAlign w:val="superscript"/>
                </w:rPr>
                <w:t>2</w:t>
              </w:r>
            </w:hyperlink>
            <w:r w:rsidRPr="00507C5A">
              <w:rPr>
                <w:rFonts w:ascii="Calibri" w:hAnsi="Calibri" w:cs="Calibri"/>
                <w:noProof/>
                <w:sz w:val="16"/>
                <w:szCs w:val="16"/>
                <w:vertAlign w:val="superscript"/>
              </w:rPr>
              <w:t>,</w:t>
            </w:r>
            <w:hyperlink w:anchor="_ENREF_6" w:tooltip="Krizova, 2011 #5677" w:history="1">
              <w:r w:rsidRPr="00507C5A">
                <w:rPr>
                  <w:rFonts w:ascii="Calibri" w:hAnsi="Calibri" w:cs="Calibri"/>
                  <w:noProof/>
                  <w:sz w:val="16"/>
                  <w:szCs w:val="16"/>
                  <w:vertAlign w:val="superscript"/>
                </w:rPr>
                <w:t>6</w:t>
              </w:r>
            </w:hyperlink>
            <w:r w:rsidRPr="00507C5A">
              <w:rPr>
                <w:rFonts w:ascii="Calibri" w:hAnsi="Calibri" w:cs="Calibri"/>
                <w:noProof/>
                <w:sz w:val="16"/>
                <w:szCs w:val="16"/>
                <w:vertAlign w:val="superscript"/>
              </w:rPr>
              <w:t>,</w:t>
            </w:r>
            <w:hyperlink w:anchor="_ENREF_7" w:tooltip="Logani, 2008 #5674" w:history="1">
              <w:r w:rsidRPr="00507C5A">
                <w:rPr>
                  <w:rFonts w:ascii="Calibri" w:hAnsi="Calibri" w:cs="Calibri"/>
                  <w:noProof/>
                  <w:sz w:val="16"/>
                  <w:szCs w:val="16"/>
                  <w:vertAlign w:val="superscript"/>
                </w:rPr>
                <w:t>7</w:t>
              </w:r>
            </w:hyperlink>
            <w:r w:rsidRPr="00507C5A">
              <w:rPr>
                <w:rFonts w:ascii="Calibri" w:hAnsi="Calibri" w:cs="Calibri"/>
                <w:sz w:val="16"/>
                <w:szCs w:val="16"/>
              </w:rPr>
              <w:fldChar w:fldCharType="end"/>
            </w:r>
            <w:r w:rsidRPr="00507C5A">
              <w:rPr>
                <w:rFonts w:ascii="Calibri" w:hAnsi="Calibri" w:cs="Calibri"/>
                <w:sz w:val="16"/>
                <w:szCs w:val="16"/>
              </w:rPr>
              <w:t xml:space="preserve"> The first situation is predominantly encountered in the setting of laparoscopic and/or robotic surgery followed by dissection of the uterus before adequate fixation.</w:t>
            </w:r>
            <w:hyperlink w:anchor="_ENREF_6" w:tooltip="Krizova, 2011 #5677" w:history="1">
              <w:r w:rsidRPr="00507C5A">
                <w:rPr>
                  <w:rFonts w:ascii="Calibri" w:hAnsi="Calibri" w:cs="Calibri"/>
                  <w:sz w:val="16"/>
                  <w:szCs w:val="16"/>
                </w:rPr>
                <w:fldChar w:fldCharType="begin">
                  <w:fldData xml:space="preserve">PEVuZE5vdGU+PENpdGU+PEF1dGhvcj5EZWxhaXI8L0F1dGhvcj48WWVhcj4yMDEzPC9ZZWFyPjxS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PEVuZE5vdGU+PENpdGU+PEF1dGhvcj5EZWxhaXI8L0F1dGhvcj48WWVhcj4yMDEzPC9ZZWFyPjxS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r w:rsidRPr="00507C5A">
                <w:rPr>
                  <w:rFonts w:ascii="Calibri" w:hAnsi="Calibri" w:cs="Calibri"/>
                  <w:noProof/>
                  <w:sz w:val="16"/>
                  <w:szCs w:val="16"/>
                  <w:vertAlign w:val="superscript"/>
                </w:rPr>
                <w:t>6-10</w:t>
              </w:r>
              <w:r w:rsidRPr="00507C5A">
                <w:rPr>
                  <w:rFonts w:ascii="Calibri" w:hAnsi="Calibri" w:cs="Calibri"/>
                  <w:sz w:val="16"/>
                  <w:szCs w:val="16"/>
                </w:rPr>
                <w:fldChar w:fldCharType="end"/>
              </w:r>
            </w:hyperlink>
            <w:r w:rsidRPr="00507C5A">
              <w:rPr>
                <w:rFonts w:ascii="Calibri" w:hAnsi="Calibri" w:cs="Calibri"/>
                <w:sz w:val="16"/>
                <w:szCs w:val="16"/>
              </w:rPr>
              <w:t xml:space="preserve"> Clues to the presence of this type of artefact include fragments of tumour and, sometimes, normal constituents around the cut surfaces of the section, in tissue ‘cracks’, in large, medium-sized and small vessels, both adjacent to the tumour’s invasive front and in distant locations.</w:t>
            </w:r>
            <w:r w:rsidRPr="00507C5A">
              <w:rPr>
                <w:rFonts w:ascii="Calibri" w:hAnsi="Calibri" w:cs="Calibr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hyperlink w:anchor="_ENREF_1" w:tooltip="McCluggage, 2018 #5672" w:history="1">
              <w:r w:rsidRPr="00507C5A">
                <w:rPr>
                  <w:rFonts w:ascii="Calibri" w:hAnsi="Calibri" w:cs="Calibri"/>
                  <w:noProof/>
                  <w:sz w:val="16"/>
                  <w:szCs w:val="16"/>
                  <w:vertAlign w:val="superscript"/>
                </w:rPr>
                <w:t>1</w:t>
              </w:r>
            </w:hyperlink>
            <w:r w:rsidRPr="00507C5A">
              <w:rPr>
                <w:rFonts w:ascii="Calibri" w:hAnsi="Calibri" w:cs="Calibri"/>
                <w:noProof/>
                <w:sz w:val="16"/>
                <w:szCs w:val="16"/>
                <w:vertAlign w:val="superscript"/>
              </w:rPr>
              <w:t>,</w:t>
            </w:r>
            <w:hyperlink w:anchor="_ENREF_2" w:tooltip="Soslow, 2016 #5671" w:history="1">
              <w:r w:rsidRPr="00507C5A">
                <w:rPr>
                  <w:rFonts w:ascii="Calibri" w:hAnsi="Calibri" w:cs="Calibri"/>
                  <w:noProof/>
                  <w:sz w:val="16"/>
                  <w:szCs w:val="16"/>
                  <w:vertAlign w:val="superscript"/>
                </w:rPr>
                <w:t>2</w:t>
              </w:r>
            </w:hyperlink>
            <w:r w:rsidRPr="00507C5A">
              <w:rPr>
                <w:rFonts w:ascii="Calibri" w:hAnsi="Calibri" w:cs="Calibri"/>
                <w:sz w:val="16"/>
                <w:szCs w:val="16"/>
              </w:rPr>
              <w:fldChar w:fldCharType="end"/>
            </w:r>
            <w:r w:rsidRPr="00507C5A">
              <w:rPr>
                <w:rFonts w:ascii="Calibri" w:hAnsi="Calibri" w:cs="Calibri"/>
                <w:sz w:val="16"/>
                <w:szCs w:val="16"/>
              </w:rPr>
              <w:t xml:space="preserve"> Often the amount of tumour within vessel appears disproportionate, for example in a tumour which is low grade and low stage. It may be impossible to distinguish ‘real’ LVI amongst all the </w:t>
            </w:r>
            <w:proofErr w:type="gramStart"/>
            <w:r w:rsidRPr="00507C5A">
              <w:rPr>
                <w:rFonts w:ascii="Calibri" w:hAnsi="Calibri" w:cs="Calibri"/>
                <w:sz w:val="16"/>
                <w:szCs w:val="16"/>
              </w:rPr>
              <w:t>artefact</w:t>
            </w:r>
            <w:proofErr w:type="gramEnd"/>
            <w:r w:rsidRPr="00507C5A">
              <w:rPr>
                <w:rFonts w:ascii="Calibri" w:hAnsi="Calibri" w:cs="Calibri"/>
                <w:sz w:val="16"/>
                <w:szCs w:val="16"/>
              </w:rPr>
              <w:t xml:space="preserve">; this should be expressed in the surgical pathology report. Adequate fixation before </w:t>
            </w:r>
            <w:proofErr w:type="spellStart"/>
            <w:r w:rsidRPr="00507C5A">
              <w:rPr>
                <w:rFonts w:ascii="Calibri" w:hAnsi="Calibri" w:cs="Calibri"/>
                <w:sz w:val="16"/>
                <w:szCs w:val="16"/>
              </w:rPr>
              <w:t>prosection</w:t>
            </w:r>
            <w:proofErr w:type="spellEnd"/>
            <w:r w:rsidRPr="00507C5A">
              <w:rPr>
                <w:rFonts w:ascii="Calibri" w:hAnsi="Calibri" w:cs="Calibri"/>
                <w:sz w:val="16"/>
                <w:szCs w:val="16"/>
              </w:rPr>
              <w:t>, generally lessens the degree of artefact. The second artefact type results from the morphologic similarity between MELF myometrial invasion and LVI.</w:t>
            </w:r>
            <w:hyperlink w:anchor="_ENREF_11" w:tooltip="Stewart, 2009 #5679" w:history="1">
              <w:r w:rsidRPr="00507C5A">
                <w:rPr>
                  <w:rFonts w:ascii="Calibri" w:hAnsi="Calibri" w:cs="Calibri"/>
                  <w:sz w:val="16"/>
                  <w:szCs w:val="16"/>
                </w:rPr>
                <w:fldChar w:fldCharType="begin"/>
              </w:r>
              <w:r w:rsidRPr="00507C5A">
                <w:rPr>
                  <w:rFonts w:ascii="Calibri" w:hAnsi="Calibri" w:cs="Calibri"/>
                  <w:sz w:val="16"/>
                  <w:szCs w:val="16"/>
                </w:rPr>
                <w:instrText xml:space="preserve"> ADDIN EN.CITE &lt;EndNote&gt;&lt;Cite&gt;&lt;Author&gt;Stewart&lt;/Author&gt;&lt;Year&gt;2009&lt;/Year&gt;&lt;RecNum&gt;5679&lt;/RecNum&gt;&lt;DisplayText&gt;&lt;style face="superscript"&gt;11&lt;/style&gt;&lt;/DisplayText&gt;&lt;record&gt;&lt;rec-number&gt;5679&lt;/rec-number&gt;&lt;foreign-keys&gt;&lt;key app="EN" db-id="w592zazsqtfvdxe2w9sxtpt2exzt5t0wa2fx" timestamp="1606987752"&gt;5679&lt;/key&gt;&lt;/foreign-keys&gt;&lt;ref-type name="Journal Article"&gt;17&lt;/ref-type&gt;&lt;contributors&gt;&lt;authors&gt;&lt;author&gt;Stewart, C. J.&lt;/author&gt;&lt;author&gt;Brennan, B. A.&lt;/author&gt;&lt;author&gt;Leung, Y. C.&lt;/author&gt;&lt;author&gt;Little, L.&lt;/author&gt;&lt;/authors&gt;&lt;/contributors&gt;&lt;auth-address&gt;Department of Histopathology, King Edward Memorial Hospital, Perth, Western Australia, Australia. colin.stewart@health.wa.gov.au&lt;/auth-address&gt;&lt;titles&gt;&lt;title&gt;MELF pattern invasion in endometrial carcinoma: association with low grade, myoinvasive endometrioid tumours, focal mucinous differentiation and vascular invasion&lt;/title&gt;&lt;secondary-title&gt;Pathology&lt;/secondary-title&gt;&lt;/titles&gt;&lt;periodical&gt;&lt;full-title&gt;Pathology&lt;/full-title&gt;&lt;abbr-1&gt;Pathology&lt;/abbr-1&gt;&lt;/periodical&gt;&lt;pages&gt;454-9&lt;/pages&gt;&lt;volume&gt;41&lt;/volume&gt;&lt;number&gt;5&lt;/number&gt;&lt;edition&gt;2009/11/11&lt;/edition&gt;&lt;keywords&gt;&lt;keyword&gt;Carcinoma/*pathology&lt;/keyword&gt;&lt;keyword&gt;Cell Differentiation&lt;/keyword&gt;&lt;keyword&gt;Endometrial Neoplasms/*pathology&lt;/keyword&gt;&lt;keyword&gt;Female&lt;/keyword&gt;&lt;keyword&gt;Humans&lt;/keyword&gt;&lt;/keywords&gt;&lt;dates&gt;&lt;year&gt;2009&lt;/year&gt;&lt;/dates&gt;&lt;isbn&gt;0031-3025&lt;/isbn&gt;&lt;accession-num&gt;19900084&lt;/accession-num&gt;&lt;urls&gt;&lt;/urls&gt;&lt;electronic-resource-num&gt;10.1080/00313020903041135&lt;/electronic-resource-num&gt;&lt;remote-database-provider&gt;NLM&lt;/remote-database-provider&gt;&lt;language&gt;eng&lt;/language&gt;&lt;/record&gt;&lt;/Cite&gt;&lt;/EndNote&gt;</w:instrText>
              </w:r>
              <w:r w:rsidRPr="00507C5A">
                <w:rPr>
                  <w:rFonts w:ascii="Calibri" w:hAnsi="Calibri" w:cs="Calibri"/>
                  <w:sz w:val="16"/>
                  <w:szCs w:val="16"/>
                </w:rPr>
                <w:fldChar w:fldCharType="separate"/>
              </w:r>
              <w:r w:rsidRPr="00507C5A">
                <w:rPr>
                  <w:rFonts w:ascii="Calibri" w:hAnsi="Calibri" w:cs="Calibri"/>
                  <w:noProof/>
                  <w:sz w:val="16"/>
                  <w:szCs w:val="16"/>
                  <w:vertAlign w:val="superscript"/>
                </w:rPr>
                <w:t>11</w:t>
              </w:r>
              <w:r w:rsidRPr="00507C5A">
                <w:rPr>
                  <w:rFonts w:ascii="Calibri" w:hAnsi="Calibri" w:cs="Calibri"/>
                  <w:sz w:val="16"/>
                  <w:szCs w:val="16"/>
                </w:rPr>
                <w:fldChar w:fldCharType="end"/>
              </w:r>
            </w:hyperlink>
            <w:r w:rsidRPr="00507C5A">
              <w:rPr>
                <w:rFonts w:ascii="Calibri" w:hAnsi="Calibri" w:cs="Calibri"/>
                <w:sz w:val="16"/>
                <w:szCs w:val="16"/>
              </w:rPr>
              <w:t xml:space="preserve"> Adding to the complexity is that MELF myometrial invasion is, indeed, associated with LVI.</w:t>
            </w:r>
            <w:hyperlink w:anchor="_ENREF_12" w:tooltip="Prodromidou, 2018 #5660" w:history="1">
              <w:r w:rsidRPr="00507C5A">
                <w:rPr>
                  <w:rFonts w:ascii="Calibri" w:hAnsi="Calibri" w:cs="Calibri"/>
                  <w:sz w:val="16"/>
                  <w:szCs w:val="16"/>
                </w:rPr>
                <w:fldChar w:fldCharType="begin">
                  <w:fldData xml:space="preserve">PEVuZE5vdGU+PENpdGU+PEF1dGhvcj5Qcm9kcm9taWRvdTwvQXV0aG9yPjxZZWFyPjIwMTg8L1ll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PEVuZE5vdGU+PENpdGU+PEF1dGhvcj5Qcm9kcm9taWRvdTwvQXV0aG9yPjxZZWFyPjIwMTg8L1ll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r w:rsidRPr="00507C5A">
                <w:rPr>
                  <w:rFonts w:ascii="Calibri" w:hAnsi="Calibri" w:cs="Calibri"/>
                  <w:noProof/>
                  <w:sz w:val="16"/>
                  <w:szCs w:val="16"/>
                  <w:vertAlign w:val="superscript"/>
                </w:rPr>
                <w:t>12</w:t>
              </w:r>
              <w:r w:rsidRPr="00507C5A">
                <w:rPr>
                  <w:rFonts w:ascii="Calibri" w:hAnsi="Calibri" w:cs="Calibri"/>
                  <w:sz w:val="16"/>
                  <w:szCs w:val="16"/>
                </w:rPr>
                <w:fldChar w:fldCharType="end"/>
              </w:r>
            </w:hyperlink>
            <w:r w:rsidRPr="00507C5A">
              <w:rPr>
                <w:rFonts w:ascii="Calibri" w:hAnsi="Calibri" w:cs="Calibri"/>
                <w:sz w:val="16"/>
                <w:szCs w:val="16"/>
              </w:rPr>
              <w:t xml:space="preserve"> The distinction between the two can usually be resolved by knowing about this type of artefact and careful examination to differentiate between endothelium on one hand (LVI) and tumour cells floating in a microcyst lined by flattened and attenuated epithelium (MELF myometrial invasion). Immunohistochemical endothelial markers can sometimes be used to confirm a suspicion of LVI, especially when there is extensive retraction artefact. Epithelial markers, in addition, may be added to the panel when MELF myometrial </w:t>
            </w:r>
            <w:r w:rsidRPr="00507C5A">
              <w:rPr>
                <w:rFonts w:ascii="Calibri" w:hAnsi="Calibri" w:cs="Calibri"/>
                <w:sz w:val="16"/>
                <w:szCs w:val="16"/>
              </w:rPr>
              <w:lastRenderedPageBreak/>
              <w:t xml:space="preserve">invasion is present, although the literature is not consistent on the added value of </w:t>
            </w:r>
            <w:r w:rsidR="00BD4B14" w:rsidRPr="00BD4B14">
              <w:rPr>
                <w:rFonts w:ascii="Calibri" w:hAnsi="Calibri" w:cs="Calibri"/>
                <w:sz w:val="16"/>
                <w:szCs w:val="16"/>
              </w:rPr>
              <w:t xml:space="preserve">Immunohistochemistry </w:t>
            </w:r>
            <w:r w:rsidR="00BD4B14">
              <w:rPr>
                <w:rFonts w:ascii="Calibri" w:hAnsi="Calibri" w:cs="Calibri"/>
                <w:sz w:val="16"/>
                <w:szCs w:val="16"/>
              </w:rPr>
              <w:t>(</w:t>
            </w:r>
            <w:r w:rsidRPr="00507C5A">
              <w:rPr>
                <w:rFonts w:ascii="Calibri" w:hAnsi="Calibri" w:cs="Calibri"/>
                <w:sz w:val="16"/>
                <w:szCs w:val="16"/>
              </w:rPr>
              <w:t>IHC</w:t>
            </w:r>
            <w:r w:rsidR="00BD4B14">
              <w:rPr>
                <w:rFonts w:ascii="Calibri" w:hAnsi="Calibri" w:cs="Calibri"/>
                <w:sz w:val="16"/>
                <w:szCs w:val="16"/>
              </w:rPr>
              <w:t>)</w:t>
            </w:r>
            <w:r w:rsidRPr="00507C5A">
              <w:rPr>
                <w:rFonts w:ascii="Calibri" w:hAnsi="Calibri" w:cs="Calibri"/>
                <w:sz w:val="16"/>
                <w:szCs w:val="16"/>
              </w:rPr>
              <w:t xml:space="preserve"> after haematoxylin and eosin (H&amp;E) evaluation.</w:t>
            </w:r>
            <w:r w:rsidRPr="00507C5A">
              <w:rPr>
                <w:rFonts w:ascii="Calibri" w:hAnsi="Calibri" w:cs="Calibri"/>
                <w:sz w:val="16"/>
                <w:szCs w:val="16"/>
              </w:rPr>
              <w:fldChar w:fldCharType="begin">
                <w:fldData xml:space="preserve">PEVuZE5vdGU+PENpdGU+PEF1dGhvcj5BbGV4YW5kZXItU2VmcmU8L0F1dGhvcj48WWVhcj4yMDA5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bG9naXN0czwvYWJici0xPjwvcGVyaW9kaWNhbD48cGFnZXM+UzkzLXMxMTM8L3BhZ2VzPjx2b2x1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PEVuZE5vdGU+PENpdGU+PEF1dGhvcj5BbGV4YW5kZXItU2VmcmU8L0F1dGhvcj48WWVhcj4yMDA5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bG9naXN0czwvYWJici0xPjwvcGVyaW9kaWNhbD48cGFnZXM+UzkzLXMxMTM8L3BhZ2VzPjx2b2x1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hyperlink w:anchor="_ENREF_4" w:tooltip="Singh, 2019 #5582" w:history="1">
              <w:r w:rsidRPr="00507C5A">
                <w:rPr>
                  <w:rFonts w:ascii="Calibri" w:hAnsi="Calibri" w:cs="Calibri"/>
                  <w:noProof/>
                  <w:sz w:val="16"/>
                  <w:szCs w:val="16"/>
                  <w:vertAlign w:val="superscript"/>
                </w:rPr>
                <w:t>4</w:t>
              </w:r>
            </w:hyperlink>
            <w:r w:rsidRPr="00507C5A">
              <w:rPr>
                <w:rFonts w:ascii="Calibri" w:hAnsi="Calibri" w:cs="Calibri"/>
                <w:noProof/>
                <w:sz w:val="16"/>
                <w:szCs w:val="16"/>
                <w:vertAlign w:val="superscript"/>
              </w:rPr>
              <w:t>,</w:t>
            </w:r>
            <w:hyperlink w:anchor="_ENREF_13" w:tooltip="Alexander-Sefre, 2009 #5680" w:history="1">
              <w:r w:rsidRPr="00507C5A">
                <w:rPr>
                  <w:rFonts w:ascii="Calibri" w:hAnsi="Calibri" w:cs="Calibri"/>
                  <w:noProof/>
                  <w:sz w:val="16"/>
                  <w:szCs w:val="16"/>
                  <w:vertAlign w:val="superscript"/>
                </w:rPr>
                <w:t>13</w:t>
              </w:r>
            </w:hyperlink>
            <w:r w:rsidRPr="00507C5A">
              <w:rPr>
                <w:rFonts w:ascii="Calibri" w:hAnsi="Calibri" w:cs="Calibri"/>
                <w:sz w:val="16"/>
                <w:szCs w:val="16"/>
              </w:rPr>
              <w:fldChar w:fldCharType="end"/>
            </w:r>
            <w:r w:rsidRPr="00507C5A">
              <w:rPr>
                <w:rFonts w:ascii="Calibri" w:hAnsi="Calibri" w:cs="Calibri"/>
                <w:sz w:val="16"/>
                <w:szCs w:val="16"/>
              </w:rPr>
              <w:t xml:space="preserve"> </w:t>
            </w:r>
          </w:p>
          <w:p w14:paraId="6D79E4D2" w14:textId="77777777" w:rsidR="00507C5A" w:rsidRPr="00507C5A" w:rsidRDefault="00507C5A" w:rsidP="00507C5A">
            <w:pPr>
              <w:spacing w:after="0" w:line="240" w:lineRule="auto"/>
              <w:rPr>
                <w:rFonts w:ascii="Calibri" w:hAnsi="Calibri" w:cs="Calibri"/>
                <w:sz w:val="16"/>
                <w:szCs w:val="16"/>
              </w:rPr>
            </w:pPr>
          </w:p>
          <w:p w14:paraId="784C3BB4" w14:textId="03FB34A2" w:rsidR="00507C5A" w:rsidRPr="00507C5A" w:rsidRDefault="00507C5A" w:rsidP="00507C5A">
            <w:pPr>
              <w:pStyle w:val="CommentText"/>
              <w:spacing w:after="0"/>
              <w:rPr>
                <w:rFonts w:ascii="Calibri" w:hAnsi="Calibri" w:cs="Calibri"/>
                <w:sz w:val="16"/>
                <w:szCs w:val="16"/>
              </w:rPr>
            </w:pPr>
            <w:r w:rsidRPr="00507C5A">
              <w:rPr>
                <w:rFonts w:ascii="Calibri" w:hAnsi="Calibri" w:cs="Calibri"/>
                <w:sz w:val="16"/>
                <w:szCs w:val="16"/>
              </w:rPr>
              <w:t>The absence of LVI is defined as no tumour cells within vessels.</w:t>
            </w:r>
            <w:hyperlink w:anchor="_ENREF_14" w:tooltip="Soslow, 2019 #5625" w:history="1">
              <w:r w:rsidRPr="00507C5A">
                <w:rPr>
                  <w:rFonts w:ascii="Calibri" w:hAnsi="Calibri" w:cs="Calibri"/>
                  <w:sz w:val="16"/>
                  <w:szCs w:val="16"/>
                </w:rPr>
                <w:fldChar w:fldCharType="begin">
                  <w:fldData xml:space="preserve">PEVuZE5vdGU+PENpdGU+PEF1dGhvcj5Tb3Nsb3c8L0F1dGhvcj48WWVhcj4yMDE5PC9ZZWFyPjxS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b2xvZ2lzdHM8L2FiYnItMT48L3BlcmlvZGljYWw+PHBhZ2VzPlM2NC1zNzQ8L3BhZ2VzPjx2b2x1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bnQpJiN4RDswMjc3LTE2OTE8L2lzYm4+PGFjY2Vzc2lvbi1udW0+MzA1NTA0ODQ8L2FjY2Vzc2lv
bi1udW0+PHVybHM+PC91cmxzPjxjdXN0b20yPlBNQzYyOTU5Mjg8L2N1c3RvbTI+PGN1c3RvbTY+
TklITVM5NTUwMTQ8L2N1c3RvbTY+PGVsZWN0cm9uaWMtcmVzb3VyY2UtbnVtPjEwLjEwOTcvcGdw
LjAwMDAwMDAwMDAwMDA1MTg8L2VsZWN0cm9uaWMtcmVzb3VyY2UtbnVtPjxyZW1vdGUtZGF0YWJh
c2UtcHJvdmlkZXI+TkxNPC9yZW1vdGUtZGF0YWJhc2UtcHJvdmlkZXI+PGxhbmd1YWdlPmVuZzwv
bGFuZ3VhZ2U+PC9yZWNvcmQ+PC9DaXRlPjwvRW5kTm90ZT5=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PEVuZE5vdGU+PENpdGU+PEF1dGhvcj5Tb3Nsb3c8L0F1dGhvcj48WWVhcj4yMDE5PC9ZZWFyPjxS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b2xvZ2lzdHM8L2FiYnItMT48L3BlcmlvZGljYWw+PHBhZ2VzPlM2NC1zNzQ8L3BhZ2VzPjx2b2x1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bnQpJiN4RDswMjc3LTE2OTE8L2lzYm4+PGFjY2Vzc2lvbi1udW0+MzA1NTA0ODQ8L2FjY2Vzc2lv
bi1udW0+PHVybHM+PC91cmxzPjxjdXN0b20yPlBNQzYyOTU5Mjg8L2N1c3RvbTI+PGN1c3RvbTY+
TklITVM5NTUwMTQ8L2N1c3RvbTY+PGVsZWN0cm9uaWMtcmVzb3VyY2UtbnVtPjEwLjEwOTcvcGdw
LjAwMDAwMDAwMDAwMDA1MTg8L2VsZWN0cm9uaWMtcmVzb3VyY2UtbnVtPjxyZW1vdGUtZGF0YWJh
c2UtcHJvdmlkZXI+TkxNPC9yZW1vdGUtZGF0YWJhc2UtcHJvdmlkZXI+PGxhbmd1YWdlPmVuZzwv
bGFuZ3VhZ2U+PC9yZWNvcmQ+PC9DaXRlPjwvRW5kTm90ZT5=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r w:rsidRPr="00507C5A">
                <w:rPr>
                  <w:rFonts w:ascii="Calibri" w:hAnsi="Calibri" w:cs="Calibri"/>
                  <w:noProof/>
                  <w:sz w:val="16"/>
                  <w:szCs w:val="16"/>
                  <w:vertAlign w:val="superscript"/>
                </w:rPr>
                <w:t>14</w:t>
              </w:r>
              <w:r w:rsidRPr="00507C5A">
                <w:rPr>
                  <w:rFonts w:ascii="Calibri" w:hAnsi="Calibri" w:cs="Calibri"/>
                  <w:sz w:val="16"/>
                  <w:szCs w:val="16"/>
                </w:rPr>
                <w:fldChar w:fldCharType="end"/>
              </w:r>
            </w:hyperlink>
            <w:r w:rsidRPr="00507C5A">
              <w:rPr>
                <w:rFonts w:ascii="Calibri" w:hAnsi="Calibri" w:cs="Calibri"/>
                <w:sz w:val="16"/>
                <w:szCs w:val="16"/>
              </w:rPr>
              <w:t xml:space="preserve"> There is controversial data regarding the cut off for ‘extensive ’ or ‘substantial’ LVI. ‘Extensive’ is defined as the presence of three or more vessels containing tumour, according to </w:t>
            </w:r>
            <w:proofErr w:type="spellStart"/>
            <w:r w:rsidRPr="00507C5A">
              <w:rPr>
                <w:rFonts w:ascii="Calibri" w:hAnsi="Calibri" w:cs="Calibri"/>
                <w:sz w:val="16"/>
                <w:szCs w:val="16"/>
              </w:rPr>
              <w:t>I</w:t>
            </w:r>
            <w:r w:rsidR="003413C0">
              <w:rPr>
                <w:rFonts w:ascii="Calibri" w:hAnsi="Calibri" w:cs="Calibri"/>
                <w:sz w:val="16"/>
                <w:szCs w:val="16"/>
              </w:rPr>
              <w:t>SG</w:t>
            </w:r>
            <w:r w:rsidR="00A549CE">
              <w:rPr>
                <w:rFonts w:ascii="Calibri" w:hAnsi="Calibri" w:cs="Calibri"/>
                <w:sz w:val="16"/>
                <w:szCs w:val="16"/>
              </w:rPr>
              <w:t>yP</w:t>
            </w:r>
            <w:proofErr w:type="spellEnd"/>
            <w:r w:rsidR="00A549CE">
              <w:rPr>
                <w:rFonts w:ascii="Calibri" w:hAnsi="Calibri" w:cs="Calibri"/>
                <w:sz w:val="16"/>
                <w:szCs w:val="16"/>
              </w:rPr>
              <w:t xml:space="preserve"> </w:t>
            </w:r>
            <w:r w:rsidRPr="00507C5A">
              <w:rPr>
                <w:rFonts w:ascii="Calibri" w:hAnsi="Calibri" w:cs="Calibri"/>
                <w:sz w:val="16"/>
                <w:szCs w:val="16"/>
              </w:rPr>
              <w:t>recommendations,</w:t>
            </w:r>
            <w:hyperlink w:anchor="_ENREF_14" w:tooltip="Soslow, 2019 #5625" w:history="1">
              <w:r w:rsidRPr="00507C5A">
                <w:rPr>
                  <w:rFonts w:ascii="Calibri" w:hAnsi="Calibri" w:cs="Calibri"/>
                  <w:sz w:val="16"/>
                  <w:szCs w:val="16"/>
                </w:rPr>
                <w:fldChar w:fldCharType="begin">
                  <w:fldData xml:space="preserve">PEVuZE5vdGU+PENpdGU+PEF1dGhvcj5Tb3Nsb3c8L0F1dGhvcj48WWVhcj4yMDE5PC9ZZWFyPjxS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b2xvZ2lzdHM8L2FiYnItMT48L3BlcmlvZGljYWw+PHBhZ2VzPlM2NC1zNzQ8L3BhZ2VzPjx2b2x1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bnQpJiN4RDswMjc3LTE2OTE8L2lzYm4+PGFjY2Vzc2lvbi1udW0+MzA1NTA0ODQ8L2FjY2Vzc2lv
bi1udW0+PHVybHM+PC91cmxzPjxjdXN0b20yPlBNQzYyOTU5Mjg8L2N1c3RvbTI+PGN1c3RvbTY+
TklITVM5NTUwMTQ8L2N1c3RvbTY+PGVsZWN0cm9uaWMtcmVzb3VyY2UtbnVtPjEwLjEwOTcvcGdw
LjAwMDAwMDAwMDAwMDA1MTg8L2VsZWN0cm9uaWMtcmVzb3VyY2UtbnVtPjxyZW1vdGUtZGF0YWJh
c2UtcHJvdmlkZXI+TkxNPC9yZW1vdGUtZGF0YWJhc2UtcHJvdmlkZXI+PGxhbmd1YWdlPmVuZzwv
bGFuZ3VhZ2U+PC9yZWNvcmQ+PC9DaXRlPjwvRW5kTm90ZT5=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PEVuZE5vdGU+PENpdGU+PEF1dGhvcj5Tb3Nsb3c8L0F1dGhvcj48WWVhcj4yMDE5PC9ZZWFyPjxS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bnQpJiN4RDswMjc3LTE2OTE8L2lzYm4+PGFjY2Vzc2lvbi1udW0+MzA1NTA0ODQ8L2FjY2Vzc2lv
bi1udW0+PHVybHM+PC91cmxzPjxjdXN0b20yPlBNQzYyOTU5Mjg8L2N1c3RvbTI+PGN1c3RvbTY+
TklITVM5NTUwMTQ8L2N1c3RvbTY+PGVsZWN0cm9uaWMtcmVzb3VyY2UtbnVtPjEwLjEwOTcvcGdw
LjAwMDAwMDAwMDAwMDA1MTg8L2VsZWN0cm9uaWMtcmVzb3VyY2UtbnVtPjxyZW1vdGUtZGF0YWJh
c2UtcHJvdmlkZXI+TkxNPC9yZW1vdGUtZGF0YWJhc2UtcHJvdmlkZXI+PGxhbmd1YWdlPmVuZzwv
bGFuZ3VhZ2U+PC9yZWNvcmQ+PC9DaXRlPjwvRW5kTm90ZT5=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r w:rsidRPr="00507C5A">
                <w:rPr>
                  <w:rFonts w:ascii="Calibri" w:hAnsi="Calibri" w:cs="Calibri"/>
                  <w:noProof/>
                  <w:sz w:val="16"/>
                  <w:szCs w:val="16"/>
                  <w:vertAlign w:val="superscript"/>
                </w:rPr>
                <w:t>14</w:t>
              </w:r>
              <w:r w:rsidRPr="00507C5A">
                <w:rPr>
                  <w:rFonts w:ascii="Calibri" w:hAnsi="Calibri" w:cs="Calibri"/>
                  <w:sz w:val="16"/>
                  <w:szCs w:val="16"/>
                </w:rPr>
                <w:fldChar w:fldCharType="end"/>
              </w:r>
            </w:hyperlink>
            <w:r w:rsidRPr="00507C5A">
              <w:rPr>
                <w:rFonts w:ascii="Calibri" w:hAnsi="Calibri" w:cs="Calibri"/>
                <w:sz w:val="16"/>
                <w:szCs w:val="16"/>
              </w:rPr>
              <w:t xml:space="preserve"> but five or more vessels in the 2020 W</w:t>
            </w:r>
            <w:r w:rsidR="00AB681B">
              <w:rPr>
                <w:rFonts w:ascii="Calibri" w:hAnsi="Calibri" w:cs="Calibri"/>
                <w:sz w:val="16"/>
                <w:szCs w:val="16"/>
              </w:rPr>
              <w:t>HO</w:t>
            </w:r>
            <w:r w:rsidRPr="00507C5A">
              <w:rPr>
                <w:rFonts w:ascii="Calibri" w:hAnsi="Calibri" w:cs="Calibri"/>
                <w:sz w:val="16"/>
                <w:szCs w:val="16"/>
              </w:rPr>
              <w:t xml:space="preserve"> Classification</w:t>
            </w:r>
            <w:hyperlink w:anchor="_ENREF_15" w:tooltip="WHO Classification of Tumours Editorial Board, 2020 #5843" w:history="1">
              <w:r w:rsidRPr="00507C5A">
                <w:rPr>
                  <w:rFonts w:ascii="Calibri" w:hAnsi="Calibri" w:cs="Calibri"/>
                  <w:sz w:val="16"/>
                  <w:szCs w:val="16"/>
                </w:rPr>
                <w:fldChar w:fldCharType="begin"/>
              </w:r>
              <w:r w:rsidRPr="00507C5A">
                <w:rPr>
                  <w:rFonts w:ascii="Calibri" w:hAnsi="Calibri" w:cs="Calibri"/>
                  <w:sz w:val="16"/>
                  <w:szCs w:val="16"/>
                </w:rPr>
                <w:instrText xml:space="preserve"> ADDIN EN.CITE &lt;EndNote&gt;&lt;Cite&gt;&lt;Author&gt;WHO Classification of Tumours Editorial Board&lt;/Author&gt;&lt;Year&gt;2020&lt;/Year&gt;&lt;RecNum&gt;5843&lt;/RecNum&gt;&lt;DisplayText&gt;&lt;style face="superscript"&gt;15&lt;/style&gt;&lt;/DisplayText&gt;&lt;record&gt;&lt;rec-number&gt;5843&lt;/rec-number&gt;&lt;foreign-keys&gt;&lt;key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507C5A">
                <w:rPr>
                  <w:rFonts w:ascii="Calibri" w:hAnsi="Calibri" w:cs="Calibri"/>
                  <w:sz w:val="16"/>
                  <w:szCs w:val="16"/>
                </w:rPr>
                <w:fldChar w:fldCharType="separate"/>
              </w:r>
              <w:r w:rsidRPr="00507C5A">
                <w:rPr>
                  <w:rFonts w:ascii="Calibri" w:hAnsi="Calibri" w:cs="Calibri"/>
                  <w:noProof/>
                  <w:sz w:val="16"/>
                  <w:szCs w:val="16"/>
                  <w:vertAlign w:val="superscript"/>
                </w:rPr>
                <w:t>15</w:t>
              </w:r>
              <w:r w:rsidRPr="00507C5A">
                <w:rPr>
                  <w:rFonts w:ascii="Calibri" w:hAnsi="Calibri" w:cs="Calibri"/>
                  <w:sz w:val="16"/>
                  <w:szCs w:val="16"/>
                </w:rPr>
                <w:fldChar w:fldCharType="end"/>
              </w:r>
            </w:hyperlink>
            <w:r w:rsidRPr="00507C5A">
              <w:rPr>
                <w:rFonts w:ascii="Calibri" w:hAnsi="Calibri" w:cs="Calibri"/>
                <w:sz w:val="16"/>
                <w:szCs w:val="16"/>
              </w:rPr>
              <w:t xml:space="preserve"> and in the ESGO-ESTRO-ESP guidelines.</w:t>
            </w:r>
            <w:hyperlink w:anchor="_ENREF_16" w:tooltip="Concin, 2021 #5954" w:history="1">
              <w:r w:rsidRPr="00507C5A">
                <w:rPr>
                  <w:rFonts w:ascii="Calibri" w:hAnsi="Calibri" w:cs="Calibri"/>
                  <w:sz w:val="16"/>
                  <w:szCs w:val="16"/>
                </w:rPr>
                <w:fldChar w:fldCharType="begin">
                  <w:fldData xml:space="preserve">PEVuZE5vdGU+PENpdGU+PEF1dGhvcj5Db25jaW48L0F1dGhvcj48WWVhcj4yMDIxPC9ZZWFyPjxS
ZWNOdW0+NTk1NDwvUmVjTnVtPjxEaXNwbGF5VGV4dD48c3R5bGUgZmFjZT0ic3VwZXJzY3JpcHQi
PjE2PC9zdHlsZT48L0Rpc3BsYXlUZXh0PjxyZWNvcmQ+PHJlYy1udW1iZXI+NTk1NDwvcmVjLW51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YWwgb2YgcGF0aG9sb2d5PC9hYmJyLTE+PC9wZXJpb2RpY2FsPjxwYWdlcz5ET0k6IDEwLjEwMDcv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PEVuZE5vdGU+PENpdGU+PEF1dGhvcj5Db25jaW48L0F1dGhvcj48WWVhcj4yMDIxPC9ZZWFyPjxS
ZWNOdW0+NTk1NDwvUmVjTnVtPjxEaXNwbGF5VGV4dD48c3R5bGUgZmFjZT0ic3VwZXJzY3JpcHQi
PjE2PC9zdHlsZT48L0Rpc3BsYXlUZXh0PjxyZWNvcmQ+PHJlYy1udW1iZXI+NTk1NDwvcmVjLW51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YWwgb2YgcGF0aG9sb2d5PC9hYmJyLTE+PC9wZXJpb2RpY2FsPjxwYWdlcz5ET0k6IDEwLjEwMDcv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r w:rsidRPr="00507C5A">
                <w:rPr>
                  <w:rFonts w:ascii="Calibri" w:hAnsi="Calibri" w:cs="Calibri"/>
                  <w:noProof/>
                  <w:sz w:val="16"/>
                  <w:szCs w:val="16"/>
                  <w:vertAlign w:val="superscript"/>
                </w:rPr>
                <w:t>16</w:t>
              </w:r>
              <w:r w:rsidRPr="00507C5A">
                <w:rPr>
                  <w:rFonts w:ascii="Calibri" w:hAnsi="Calibri" w:cs="Calibri"/>
                  <w:sz w:val="16"/>
                  <w:szCs w:val="16"/>
                </w:rPr>
                <w:fldChar w:fldCharType="end"/>
              </w:r>
            </w:hyperlink>
            <w:r w:rsidRPr="00507C5A" w:rsidDel="005A5E1C">
              <w:rPr>
                <w:rFonts w:ascii="Calibri" w:hAnsi="Calibri" w:cs="Calibri"/>
                <w:sz w:val="16"/>
                <w:szCs w:val="16"/>
              </w:rPr>
              <w:t xml:space="preserve"> </w:t>
            </w:r>
          </w:p>
          <w:p w14:paraId="1F9B6C7E" w14:textId="77777777" w:rsidR="00507C5A" w:rsidRPr="00507C5A" w:rsidRDefault="00507C5A" w:rsidP="00507C5A">
            <w:pPr>
              <w:spacing w:after="0" w:line="240" w:lineRule="auto"/>
              <w:rPr>
                <w:rFonts w:ascii="Calibri" w:hAnsi="Calibri" w:cs="Calibri"/>
                <w:sz w:val="16"/>
                <w:szCs w:val="16"/>
              </w:rPr>
            </w:pPr>
          </w:p>
          <w:p w14:paraId="289DDA3E" w14:textId="085FDB71" w:rsidR="00507C5A" w:rsidRPr="00507C5A" w:rsidRDefault="00507C5A" w:rsidP="00507C5A">
            <w:pPr>
              <w:spacing w:after="0" w:line="240" w:lineRule="auto"/>
              <w:rPr>
                <w:rFonts w:ascii="Calibri" w:hAnsi="Calibri" w:cs="Calibri"/>
                <w:sz w:val="16"/>
                <w:szCs w:val="16"/>
              </w:rPr>
            </w:pPr>
            <w:r w:rsidRPr="00507C5A">
              <w:rPr>
                <w:rFonts w:ascii="Calibri" w:hAnsi="Calibri" w:cs="Calibri"/>
                <w:sz w:val="16"/>
                <w:szCs w:val="16"/>
              </w:rPr>
              <w:t>Recent data indicate that ’substantial’ or ‘extensive’ LVI is associated with adverse outcomes when compared to carcinomas with ‘focal’ or ‘no’ LVI.</w:t>
            </w:r>
            <w:hyperlink w:anchor="_ENREF_17" w:tooltip="Pifer, 2020 #5682" w:history="1">
              <w:r w:rsidRPr="00507C5A">
                <w:rPr>
                  <w:rFonts w:ascii="Calibri" w:hAnsi="Calibri" w:cs="Calibri"/>
                  <w:sz w:val="16"/>
                  <w:szCs w:val="16"/>
                </w:rPr>
                <w:fldChar w:fldCharType="begin">
                  <w:fldData xml:space="preserve">PEVuZE5vdGU+PENpdGU+PEF1dGhvcj5QaWZlcjwvQXV0aG9yPjxZZWFyPjIwMjA8L1llYXI+PFJl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PEVuZE5vdGU+PENpdGU+PEF1dGhvcj5QaWZlcjwvQXV0aG9yPjxZZWFyPjIwMjA8L1llYXI+PFJl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r w:rsidRPr="00507C5A">
                <w:rPr>
                  <w:rFonts w:ascii="Calibri" w:hAnsi="Calibri" w:cs="Calibri"/>
                  <w:noProof/>
                  <w:sz w:val="16"/>
                  <w:szCs w:val="16"/>
                  <w:vertAlign w:val="superscript"/>
                </w:rPr>
                <w:t>17-19</w:t>
              </w:r>
              <w:r w:rsidRPr="00507C5A">
                <w:rPr>
                  <w:rFonts w:ascii="Calibri" w:hAnsi="Calibri" w:cs="Calibri"/>
                  <w:sz w:val="16"/>
                  <w:szCs w:val="16"/>
                </w:rPr>
                <w:fldChar w:fldCharType="end"/>
              </w:r>
            </w:hyperlink>
            <w:r w:rsidRPr="00507C5A">
              <w:rPr>
                <w:rFonts w:ascii="Calibri" w:hAnsi="Calibri" w:cs="Calibri"/>
                <w:sz w:val="16"/>
                <w:szCs w:val="16"/>
              </w:rPr>
              <w:t xml:space="preserve"> Although there have been different proposals for what constitutes extensive LVI, it is a good rule of thumb to diagnose extensive LVI when it is easily recognisable at scanning magnification (and artefact is excluded) and when present in three or more vessels on closer inspection. Recording the degree of LVI (focal or substantial/extensive) is regarded as a core element. LVI should not be included in the assessment of depth of myometrial invasion, or indeed, in determining any element of pathologic staging.</w:t>
            </w:r>
            <w:hyperlink w:anchor="_ENREF_4" w:tooltip="Singh, 2019 #5582" w:history="1">
              <w:r w:rsidRPr="00507C5A">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r w:rsidRPr="00507C5A">
                <w:rPr>
                  <w:rFonts w:ascii="Calibri" w:hAnsi="Calibri" w:cs="Calibri"/>
                  <w:noProof/>
                  <w:sz w:val="16"/>
                  <w:szCs w:val="16"/>
                  <w:vertAlign w:val="superscript"/>
                </w:rPr>
                <w:t>4</w:t>
              </w:r>
              <w:r w:rsidRPr="00507C5A">
                <w:rPr>
                  <w:rFonts w:ascii="Calibri" w:hAnsi="Calibri" w:cs="Calibri"/>
                  <w:sz w:val="16"/>
                  <w:szCs w:val="16"/>
                </w:rPr>
                <w:fldChar w:fldCharType="end"/>
              </w:r>
            </w:hyperlink>
            <w:r w:rsidRPr="00507C5A">
              <w:rPr>
                <w:rFonts w:ascii="Calibri" w:hAnsi="Calibri" w:cs="Calibri"/>
                <w:sz w:val="16"/>
                <w:szCs w:val="16"/>
              </w:rPr>
              <w:t xml:space="preserve"> LVI features in many (but not all) multivariate clinical outcomes analyses and is associated with lymph node metastasis, local and distant recurrence and poor survival.</w:t>
            </w:r>
            <w:r w:rsidRPr="00507C5A">
              <w:rPr>
                <w:rFonts w:ascii="Calibri" w:hAnsi="Calibri" w:cs="Calibri"/>
                <w:sz w:val="16"/>
                <w:szCs w:val="16"/>
              </w:rPr>
              <w:fldChar w:fldCharType="begin">
                <w:fldData xml:space="preserve">PEVuZE5vdGU+PENpdGU+PEF1dGhvcj5TdMOlbGJlcmc8L0F1dGhvcj48WWVhcj4yMDE5PC9ZZWFy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PEVuZE5vdGU+PENpdGU+PEF1dGhvcj5TdMOlbGJlcmc8L0F1dGhvcj48WWVhcj4yMDE5PC9ZZWFy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hyperlink w:anchor="_ENREF_17" w:tooltip="Pifer, 2020 #5682" w:history="1">
              <w:r w:rsidRPr="00507C5A">
                <w:rPr>
                  <w:rFonts w:ascii="Calibri" w:hAnsi="Calibri" w:cs="Calibri"/>
                  <w:noProof/>
                  <w:sz w:val="16"/>
                  <w:szCs w:val="16"/>
                  <w:vertAlign w:val="superscript"/>
                </w:rPr>
                <w:t>17</w:t>
              </w:r>
            </w:hyperlink>
            <w:r w:rsidRPr="00507C5A">
              <w:rPr>
                <w:rFonts w:ascii="Calibri" w:hAnsi="Calibri" w:cs="Calibri"/>
                <w:noProof/>
                <w:sz w:val="16"/>
                <w:szCs w:val="16"/>
                <w:vertAlign w:val="superscript"/>
              </w:rPr>
              <w:t>,</w:t>
            </w:r>
            <w:hyperlink w:anchor="_ENREF_18" w:tooltip="Bosse, 2015 #5681" w:history="1">
              <w:r w:rsidRPr="00507C5A">
                <w:rPr>
                  <w:rFonts w:ascii="Calibri" w:hAnsi="Calibri" w:cs="Calibri"/>
                  <w:noProof/>
                  <w:sz w:val="16"/>
                  <w:szCs w:val="16"/>
                  <w:vertAlign w:val="superscript"/>
                </w:rPr>
                <w:t>18</w:t>
              </w:r>
            </w:hyperlink>
            <w:r w:rsidRPr="00507C5A">
              <w:rPr>
                <w:rFonts w:ascii="Calibri" w:hAnsi="Calibri" w:cs="Calibri"/>
                <w:noProof/>
                <w:sz w:val="16"/>
                <w:szCs w:val="16"/>
                <w:vertAlign w:val="superscript"/>
              </w:rPr>
              <w:t>,</w:t>
            </w:r>
            <w:hyperlink w:anchor="_ENREF_20" w:tooltip="Stålberg, 2019 #5683" w:history="1">
              <w:r w:rsidRPr="00507C5A">
                <w:rPr>
                  <w:rFonts w:ascii="Calibri" w:hAnsi="Calibri" w:cs="Calibri"/>
                  <w:noProof/>
                  <w:sz w:val="16"/>
                  <w:szCs w:val="16"/>
                  <w:vertAlign w:val="superscript"/>
                </w:rPr>
                <w:t>20</w:t>
              </w:r>
            </w:hyperlink>
            <w:r w:rsidRPr="00507C5A">
              <w:rPr>
                <w:rFonts w:ascii="Calibri" w:hAnsi="Calibri" w:cs="Calibri"/>
                <w:sz w:val="16"/>
                <w:szCs w:val="16"/>
              </w:rPr>
              <w:fldChar w:fldCharType="end"/>
            </w:r>
            <w:r w:rsidRPr="00507C5A">
              <w:rPr>
                <w:rFonts w:ascii="Calibri" w:hAnsi="Calibri" w:cs="Calibri"/>
                <w:sz w:val="16"/>
                <w:szCs w:val="16"/>
              </w:rPr>
              <w:t xml:space="preserve"> Thus, the presence of substantial LVI may highlight the need for adjuvant treatment, such as recommended in the 2020 ESGO-ESTRO-ESP consensus guidelines.</w:t>
            </w:r>
            <w:hyperlink w:anchor="_ENREF_16" w:tooltip="Concin, 2021 #5954" w:history="1">
              <w:r w:rsidRPr="00507C5A">
                <w:rPr>
                  <w:rFonts w:ascii="Calibri" w:hAnsi="Calibri" w:cs="Calibri"/>
                  <w:sz w:val="16"/>
                  <w:szCs w:val="16"/>
                </w:rPr>
                <w:fldChar w:fldCharType="begin">
                  <w:fldData xml:space="preserve">PEVuZE5vdGU+PENpdGU+PEF1dGhvcj5Db25jaW48L0F1dGhvcj48WWVhcj4yMDIxPC9ZZWFyPjxS
ZWNOdW0+NTk1NDwvUmVjTnVtPjxEaXNwbGF5VGV4dD48c3R5bGUgZmFjZT0ic3VwZXJzY3JpcHQi
PjE2PC9zdHlsZT48L0Rpc3BsYXlUZXh0PjxyZWNvcmQ+PHJlYy1udW1iZXI+NTk1NDwvcmVjLW51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YWwgb2YgcGF0aG9sb2d5PC9hYmJyLTE+PC9wZXJpb2RpY2FsPjxwYWdlcz5ET0k6IDEwLjEwMDcv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</w:fldData>
                </w:fldChar>
              </w:r>
              <w:r w:rsidRPr="00507C5A">
                <w:rPr>
                  <w:rFonts w:ascii="Calibri" w:hAnsi="Calibri" w:cs="Calibri"/>
                  <w:sz w:val="16"/>
                  <w:szCs w:val="16"/>
                </w:rPr>
                <w:instrText xml:space="preserve"> ADDIN EN.CITE </w:instrText>
              </w:r>
              <w:r w:rsidRPr="00507C5A">
                <w:rPr>
                  <w:rFonts w:ascii="Calibri" w:hAnsi="Calibri" w:cs="Calibri"/>
                  <w:sz w:val="16"/>
                  <w:szCs w:val="16"/>
                </w:rPr>
                <w:fldChar w:fldCharType="begin">
                  <w:fldData xml:space="preserve">PEVuZE5vdGU+PENpdGU+PEF1dGhvcj5Db25jaW48L0F1dGhvcj48WWVhcj4yMDIxPC9ZZWFyPjxS
ZWNOdW0+NTk1NDwvUmVjTnVtPjxEaXNwbGF5VGV4dD48c3R5bGUgZmFjZT0ic3VwZXJzY3JpcHQi
PjE2PC9zdHlsZT48L0Rpc3BsYXlUZXh0PjxyZWNvcmQ+PHJlYy1udW1iZXI+NTk1NDwvcmVjLW51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YWwgb2YgcGF0aG9sb2d5PC9hYmJyLTE+PC9wZXJpb2RpY2FsPjxwYWdlcz5ET0k6IDEwLjEwMDcv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</w:fldData>
                </w:fldChar>
              </w:r>
              <w:r w:rsidRPr="00507C5A">
                <w:rPr>
                  <w:rFonts w:ascii="Calibri" w:hAnsi="Calibri" w:cs="Calibri"/>
                  <w:sz w:val="16"/>
                  <w:szCs w:val="16"/>
                </w:rPr>
                <w:instrText xml:space="preserve"> ADDIN EN.CITE.DATA </w:instrText>
              </w:r>
              <w:r w:rsidRPr="00507C5A">
                <w:rPr>
                  <w:rFonts w:ascii="Calibri" w:hAnsi="Calibri" w:cs="Calibri"/>
                  <w:sz w:val="16"/>
                  <w:szCs w:val="16"/>
                </w:rPr>
              </w:r>
              <w:r w:rsidRPr="00507C5A">
                <w:rPr>
                  <w:rFonts w:ascii="Calibri" w:hAnsi="Calibri" w:cs="Calibri"/>
                  <w:sz w:val="16"/>
                  <w:szCs w:val="16"/>
                </w:rPr>
                <w:fldChar w:fldCharType="end"/>
              </w:r>
              <w:r w:rsidRPr="00507C5A">
                <w:rPr>
                  <w:rFonts w:ascii="Calibri" w:hAnsi="Calibri" w:cs="Calibri"/>
                  <w:sz w:val="16"/>
                  <w:szCs w:val="16"/>
                </w:rPr>
              </w:r>
              <w:r w:rsidRPr="00507C5A">
                <w:rPr>
                  <w:rFonts w:ascii="Calibri" w:hAnsi="Calibri" w:cs="Calibri"/>
                  <w:sz w:val="16"/>
                  <w:szCs w:val="16"/>
                </w:rPr>
                <w:fldChar w:fldCharType="separate"/>
              </w:r>
              <w:r w:rsidRPr="00507C5A">
                <w:rPr>
                  <w:rFonts w:ascii="Calibri" w:hAnsi="Calibri" w:cs="Calibri"/>
                  <w:noProof/>
                  <w:sz w:val="16"/>
                  <w:szCs w:val="16"/>
                  <w:vertAlign w:val="superscript"/>
                </w:rPr>
                <w:t>16</w:t>
              </w:r>
              <w:r w:rsidRPr="00507C5A">
                <w:rPr>
                  <w:rFonts w:ascii="Calibri" w:hAnsi="Calibri" w:cs="Calibri"/>
                  <w:sz w:val="16"/>
                  <w:szCs w:val="16"/>
                </w:rPr>
                <w:fldChar w:fldCharType="end"/>
              </w:r>
            </w:hyperlink>
            <w:r w:rsidRPr="00507C5A">
              <w:rPr>
                <w:rFonts w:ascii="Calibri" w:hAnsi="Calibri" w:cs="Calibri"/>
                <w:sz w:val="16"/>
                <w:szCs w:val="16"/>
              </w:rPr>
              <w:t xml:space="preserve"> A value of ‘indeterminate’ should be used sparingly and only in cases where there is genuine doubt. In such cases, it may be useful to report the reason for a response of ‘indeterminate’.</w:t>
            </w:r>
          </w:p>
          <w:p w14:paraId="4ACA4667" w14:textId="77777777" w:rsidR="00507C5A" w:rsidRPr="00507C5A" w:rsidRDefault="00507C5A" w:rsidP="00507C5A">
            <w:pPr>
              <w:pStyle w:val="Heading1"/>
              <w:spacing w:before="0" w:line="240" w:lineRule="auto"/>
              <w:rPr>
                <w:rFonts w:ascii="Calibri" w:hAnsi="Calibri" w:cs="Calibri"/>
                <w:color w:val="auto"/>
                <w:sz w:val="16"/>
                <w:szCs w:val="16"/>
              </w:rPr>
            </w:pPr>
          </w:p>
          <w:p w14:paraId="7041EA2E" w14:textId="26470094" w:rsidR="00507C5A" w:rsidRPr="00CB3818" w:rsidRDefault="00507C5A" w:rsidP="00CB3818">
            <w:pPr>
              <w:spacing w:after="0" w:line="240" w:lineRule="auto"/>
              <w:rPr>
                <w:rFonts w:ascii="Calibri" w:hAnsi="Calibri" w:cs="Calibri"/>
                <w:b/>
                <w:bCs/>
                <w:sz w:val="16"/>
                <w:szCs w:val="16"/>
              </w:rPr>
            </w:pPr>
            <w:r w:rsidRPr="00507C5A">
              <w:rPr>
                <w:rFonts w:ascii="Calibri" w:hAnsi="Calibri" w:cs="Calibri"/>
                <w:sz w:val="16"/>
                <w:szCs w:val="16"/>
              </w:rPr>
              <w:br w:type="page"/>
            </w:r>
            <w:r w:rsidRPr="00CB3818">
              <w:rPr>
                <w:rFonts w:ascii="Calibri" w:hAnsi="Calibri" w:cs="Calibri"/>
                <w:b/>
                <w:bCs/>
                <w:sz w:val="16"/>
                <w:szCs w:val="16"/>
              </w:rPr>
              <w:t>References</w:t>
            </w:r>
          </w:p>
          <w:p w14:paraId="46910A1A"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fldChar w:fldCharType="begin"/>
            </w:r>
            <w:r w:rsidRPr="00507C5A">
              <w:rPr>
                <w:rFonts w:cs="Calibri"/>
                <w:sz w:val="16"/>
                <w:szCs w:val="16"/>
              </w:rPr>
              <w:instrText xml:space="preserve"> ADDIN EN.REFLIST </w:instrText>
            </w:r>
            <w:r w:rsidRPr="00507C5A">
              <w:rPr>
                <w:rFonts w:cs="Calibri"/>
                <w:sz w:val="16"/>
                <w:szCs w:val="16"/>
              </w:rPr>
              <w:fldChar w:fldCharType="separate"/>
            </w:r>
            <w:r w:rsidRPr="00507C5A">
              <w:rPr>
                <w:rFonts w:cs="Calibri"/>
                <w:sz w:val="16"/>
                <w:szCs w:val="16"/>
              </w:rPr>
              <w:t>1</w:t>
            </w:r>
            <w:r w:rsidRPr="00507C5A">
              <w:rPr>
                <w:rFonts w:cs="Calibri"/>
                <w:sz w:val="16"/>
                <w:szCs w:val="16"/>
              </w:rPr>
              <w:tab/>
              <w:t xml:space="preserve">McCluggage WG (2018). Pathologic staging of endometrial carcinomas: selected areas of difficulty. </w:t>
            </w:r>
            <w:r w:rsidRPr="00507C5A">
              <w:rPr>
                <w:rFonts w:cs="Calibri"/>
                <w:i/>
                <w:sz w:val="16"/>
                <w:szCs w:val="16"/>
              </w:rPr>
              <w:t>Adv Anat Pathol</w:t>
            </w:r>
            <w:r w:rsidRPr="00507C5A">
              <w:rPr>
                <w:rFonts w:cs="Calibri"/>
                <w:sz w:val="16"/>
                <w:szCs w:val="16"/>
              </w:rPr>
              <w:t xml:space="preserve"> 25(2):71-84.</w:t>
            </w:r>
          </w:p>
          <w:p w14:paraId="60149051"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2</w:t>
            </w:r>
            <w:r w:rsidRPr="00507C5A">
              <w:rPr>
                <w:rFonts w:cs="Calibri"/>
                <w:sz w:val="16"/>
                <w:szCs w:val="16"/>
              </w:rPr>
              <w:tab/>
              <w:t xml:space="preserve">Soslow RA (2016). Practical issues related to uterine pathology: staging, frozen section, artifacts, and Lynch syndrome. </w:t>
            </w:r>
            <w:r w:rsidRPr="00507C5A">
              <w:rPr>
                <w:rFonts w:cs="Calibri"/>
                <w:i/>
                <w:sz w:val="16"/>
                <w:szCs w:val="16"/>
              </w:rPr>
              <w:t>Mod Pathol</w:t>
            </w:r>
            <w:r w:rsidRPr="00507C5A">
              <w:rPr>
                <w:rFonts w:cs="Calibri"/>
                <w:sz w:val="16"/>
                <w:szCs w:val="16"/>
              </w:rPr>
              <w:t xml:space="preserve"> 29 Suppl 1(Suppl 1):S59-77.</w:t>
            </w:r>
          </w:p>
          <w:p w14:paraId="3AD43158"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3</w:t>
            </w:r>
            <w:r w:rsidRPr="00507C5A">
              <w:rPr>
                <w:rFonts w:cs="Calibri"/>
                <w:sz w:val="16"/>
                <w:szCs w:val="16"/>
              </w:rPr>
              <w:tab/>
              <w:t xml:space="preserve">Peters EEM, Bartosch C, McCluggage WG, Genestie C, Lax SF, Nout R, Oosting J, Singh N, Smit H, Smit V, Van de Vijver KK and Bosse T (2019). Reproducibility of lymphovascular space invasion (LVSI) assessment in endometrial cancer. </w:t>
            </w:r>
            <w:r w:rsidRPr="00507C5A">
              <w:rPr>
                <w:rFonts w:cs="Calibri"/>
                <w:i/>
                <w:sz w:val="16"/>
                <w:szCs w:val="16"/>
              </w:rPr>
              <w:t>Histopathology</w:t>
            </w:r>
            <w:r w:rsidRPr="00507C5A">
              <w:rPr>
                <w:rFonts w:cs="Calibri"/>
                <w:sz w:val="16"/>
                <w:szCs w:val="16"/>
              </w:rPr>
              <w:t xml:space="preserve"> 75(1):128-136.</w:t>
            </w:r>
          </w:p>
          <w:p w14:paraId="392EAFD4"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4</w:t>
            </w:r>
            <w:r w:rsidRPr="00507C5A">
              <w:rPr>
                <w:rFonts w:cs="Calibr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507C5A">
              <w:rPr>
                <w:rFonts w:cs="Calibri"/>
                <w:i/>
                <w:sz w:val="16"/>
                <w:szCs w:val="16"/>
              </w:rPr>
              <w:t>Int J Gynecol Pathol</w:t>
            </w:r>
            <w:r w:rsidRPr="00507C5A">
              <w:rPr>
                <w:rFonts w:cs="Calibri"/>
                <w:sz w:val="16"/>
                <w:szCs w:val="16"/>
              </w:rPr>
              <w:t xml:space="preserve"> 38 Suppl 1(Iss 1 Suppl 1):S93-s113.</w:t>
            </w:r>
          </w:p>
          <w:p w14:paraId="068C3D6D"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5</w:t>
            </w:r>
            <w:r w:rsidRPr="00507C5A">
              <w:rPr>
                <w:rFonts w:cs="Calibri"/>
                <w:sz w:val="16"/>
                <w:szCs w:val="16"/>
              </w:rPr>
              <w:tab/>
              <w:t xml:space="preserve">McKenney JK, Kong CS and Longacre TA (2005). Endometrial adenocarcinoma associated with subtle lymph-vascular space invasion and lymph node metastasis: a histologic pattern mimicking intravascular and sinusoidal histiocytes. </w:t>
            </w:r>
            <w:r w:rsidRPr="00507C5A">
              <w:rPr>
                <w:rFonts w:cs="Calibri"/>
                <w:i/>
                <w:sz w:val="16"/>
                <w:szCs w:val="16"/>
              </w:rPr>
              <w:t>Int J Gynecol Pathol</w:t>
            </w:r>
            <w:r w:rsidRPr="00507C5A">
              <w:rPr>
                <w:rFonts w:cs="Calibri"/>
                <w:sz w:val="16"/>
                <w:szCs w:val="16"/>
              </w:rPr>
              <w:t xml:space="preserve"> 24(1):73-78.</w:t>
            </w:r>
          </w:p>
          <w:p w14:paraId="73C65831"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6</w:t>
            </w:r>
            <w:r w:rsidRPr="00507C5A">
              <w:rPr>
                <w:rFonts w:cs="Calibri"/>
                <w:sz w:val="16"/>
                <w:szCs w:val="16"/>
              </w:rPr>
              <w:tab/>
              <w:t xml:space="preserve">Krizova A, Clarke BA, Bernardini MQ, James S, Kalloger SE, Boerner SL and Mulligan AM (2011). Histologic artifacts in abdominal, vaginal, laparoscopic, and robotic hysterectomy specimens: a blinded, retrospective review. </w:t>
            </w:r>
            <w:r w:rsidRPr="00507C5A">
              <w:rPr>
                <w:rFonts w:cs="Calibri"/>
                <w:i/>
                <w:sz w:val="16"/>
                <w:szCs w:val="16"/>
              </w:rPr>
              <w:t>Am J Surg Pathol</w:t>
            </w:r>
            <w:r w:rsidRPr="00507C5A">
              <w:rPr>
                <w:rFonts w:cs="Calibri"/>
                <w:sz w:val="16"/>
                <w:szCs w:val="16"/>
              </w:rPr>
              <w:t xml:space="preserve"> 35(1):115-126.</w:t>
            </w:r>
          </w:p>
          <w:p w14:paraId="742E485E"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7</w:t>
            </w:r>
            <w:r w:rsidRPr="00507C5A">
              <w:rPr>
                <w:rFonts w:cs="Calibri"/>
                <w:sz w:val="16"/>
                <w:szCs w:val="16"/>
              </w:rPr>
              <w:tab/>
              <w:t xml:space="preserve">Logani S, Herdman AV, Little JV and Moller KA (2008). Vascular "pseudo invasion" in laparoscopic hysterectomy specimens: a diagnostic pitfall. </w:t>
            </w:r>
            <w:r w:rsidRPr="00507C5A">
              <w:rPr>
                <w:rFonts w:cs="Calibri"/>
                <w:i/>
                <w:sz w:val="16"/>
                <w:szCs w:val="16"/>
              </w:rPr>
              <w:t>Am J Surg Pathol</w:t>
            </w:r>
            <w:r w:rsidRPr="00507C5A">
              <w:rPr>
                <w:rFonts w:cs="Calibri"/>
                <w:sz w:val="16"/>
                <w:szCs w:val="16"/>
              </w:rPr>
              <w:t xml:space="preserve"> 32(4):560-565.</w:t>
            </w:r>
          </w:p>
          <w:p w14:paraId="112A5D1C"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8</w:t>
            </w:r>
            <w:r w:rsidRPr="00507C5A">
              <w:rPr>
                <w:rFonts w:cs="Calibri"/>
                <w:sz w:val="16"/>
                <w:szCs w:val="16"/>
              </w:rPr>
              <w:tab/>
              <w:t xml:space="preserve">Delair D, Soslow RA, Gardner GJ, Barakat RR and Leitao MM, Jr. (2013). Tumoral displacement into fallopian tubes in patients undergoing robotically assisted hysterectomy for newly diagnosed endometrial cancer. </w:t>
            </w:r>
            <w:r w:rsidRPr="00507C5A">
              <w:rPr>
                <w:rFonts w:cs="Calibri"/>
                <w:i/>
                <w:sz w:val="16"/>
                <w:szCs w:val="16"/>
              </w:rPr>
              <w:t>Int J Gynecol Pathol</w:t>
            </w:r>
            <w:r w:rsidRPr="00507C5A">
              <w:rPr>
                <w:rFonts w:cs="Calibri"/>
                <w:sz w:val="16"/>
                <w:szCs w:val="16"/>
              </w:rPr>
              <w:t xml:space="preserve"> 32(2):188-192.</w:t>
            </w:r>
          </w:p>
          <w:p w14:paraId="1533137D"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9</w:t>
            </w:r>
            <w:r w:rsidRPr="00507C5A">
              <w:rPr>
                <w:rFonts w:cs="Calibri"/>
                <w:sz w:val="16"/>
                <w:szCs w:val="16"/>
              </w:rPr>
              <w:tab/>
              <w:t xml:space="preserve">Folkins AK, Nevadunsky NS, Saleemuddin A, Jarboe EA, Muto MG, Feltmate CM, Crum CP and Hirsch MS (2010). Evaluation of vascular space involvement in endometrial adenocarcinomas: laparoscopic vs abdominal hysterectomies. </w:t>
            </w:r>
            <w:r w:rsidRPr="00507C5A">
              <w:rPr>
                <w:rFonts w:cs="Calibri"/>
                <w:i/>
                <w:sz w:val="16"/>
                <w:szCs w:val="16"/>
              </w:rPr>
              <w:t>Mod Pathol</w:t>
            </w:r>
            <w:r w:rsidRPr="00507C5A">
              <w:rPr>
                <w:rFonts w:cs="Calibri"/>
                <w:sz w:val="16"/>
                <w:szCs w:val="16"/>
              </w:rPr>
              <w:t xml:space="preserve"> 23(8):1073-1079.</w:t>
            </w:r>
          </w:p>
          <w:p w14:paraId="2A3672CC"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lastRenderedPageBreak/>
              <w:t>10</w:t>
            </w:r>
            <w:r w:rsidRPr="00507C5A">
              <w:rPr>
                <w:rFonts w:cs="Calibri"/>
                <w:sz w:val="16"/>
                <w:szCs w:val="16"/>
              </w:rPr>
              <w:tab/>
              <w:t xml:space="preserve">Kitahara S, Walsh C, Frumovitz M, Malpica A and Silva EG (2009). Vascular pseudoinvasion in laparoscopic hysterectomy specimens for endometrial carcinoma: a grossing artifact? </w:t>
            </w:r>
            <w:r w:rsidRPr="00507C5A">
              <w:rPr>
                <w:rFonts w:cs="Calibri"/>
                <w:i/>
                <w:sz w:val="16"/>
                <w:szCs w:val="16"/>
              </w:rPr>
              <w:t>Am J Surg Pathol</w:t>
            </w:r>
            <w:r w:rsidRPr="00507C5A">
              <w:rPr>
                <w:rFonts w:cs="Calibri"/>
                <w:sz w:val="16"/>
                <w:szCs w:val="16"/>
              </w:rPr>
              <w:t xml:space="preserve"> 33(2):298-303.</w:t>
            </w:r>
          </w:p>
          <w:p w14:paraId="4FA04A03"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11</w:t>
            </w:r>
            <w:r w:rsidRPr="00507C5A">
              <w:rPr>
                <w:rFonts w:cs="Calibri"/>
                <w:sz w:val="16"/>
                <w:szCs w:val="16"/>
              </w:rPr>
              <w:tab/>
              <w:t xml:space="preserve">Stewart CJ, Brennan BA, Leung YC and Little L (2009). MELF pattern invasion in endometrial carcinoma: association with low grade, myoinvasive endometrioid tumours, focal mucinous differentiation and vascular invasion. </w:t>
            </w:r>
            <w:r w:rsidRPr="00507C5A">
              <w:rPr>
                <w:rFonts w:cs="Calibri"/>
                <w:i/>
                <w:sz w:val="16"/>
                <w:szCs w:val="16"/>
              </w:rPr>
              <w:t>Pathology</w:t>
            </w:r>
            <w:r w:rsidRPr="00507C5A">
              <w:rPr>
                <w:rFonts w:cs="Calibri"/>
                <w:sz w:val="16"/>
                <w:szCs w:val="16"/>
              </w:rPr>
              <w:t xml:space="preserve"> 41(5):454-459.</w:t>
            </w:r>
          </w:p>
          <w:p w14:paraId="78DA9CDD"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12</w:t>
            </w:r>
            <w:r w:rsidRPr="00507C5A">
              <w:rPr>
                <w:rFonts w:cs="Calibri"/>
                <w:sz w:val="16"/>
                <w:szCs w:val="16"/>
              </w:rPr>
              <w:tab/>
              <w:t xml:space="preserve">Prodromidou A, Vorgias G, Bakogiannis K, Kalinoglou N and Iavazzo C (2018). MELF pattern of myometrial invasion and role in possible endometrial cancer diagnostic pathway: A systematic review of the literature. </w:t>
            </w:r>
            <w:r w:rsidRPr="00507C5A">
              <w:rPr>
                <w:rFonts w:cs="Calibri"/>
                <w:i/>
                <w:sz w:val="16"/>
                <w:szCs w:val="16"/>
              </w:rPr>
              <w:t>Eur J Obstet Gynecol Reprod Biol</w:t>
            </w:r>
            <w:r w:rsidRPr="00507C5A">
              <w:rPr>
                <w:rFonts w:cs="Calibri"/>
                <w:sz w:val="16"/>
                <w:szCs w:val="16"/>
              </w:rPr>
              <w:t xml:space="preserve"> 230:147-152.</w:t>
            </w:r>
          </w:p>
          <w:p w14:paraId="7F981591"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13</w:t>
            </w:r>
            <w:r w:rsidRPr="00507C5A">
              <w:rPr>
                <w:rFonts w:cs="Calibri"/>
                <w:sz w:val="16"/>
                <w:szCs w:val="16"/>
              </w:rPr>
              <w:tab/>
              <w:t xml:space="preserve">Alexander-Sefre F, Nibbs R, Rafferty T, Ayhan A, Singh N and Jacobs I (2009). Clinical value of immunohistochemically detected lymphatic and vascular invasions in clinically staged endometrioid endometrial cancer. </w:t>
            </w:r>
            <w:r w:rsidRPr="00507C5A">
              <w:rPr>
                <w:rFonts w:cs="Calibri"/>
                <w:i/>
                <w:sz w:val="16"/>
                <w:szCs w:val="16"/>
              </w:rPr>
              <w:t>Int J Gynecol Cancer</w:t>
            </w:r>
            <w:r w:rsidRPr="00507C5A">
              <w:rPr>
                <w:rFonts w:cs="Calibri"/>
                <w:sz w:val="16"/>
                <w:szCs w:val="16"/>
              </w:rPr>
              <w:t xml:space="preserve"> 19(6):1074-1079.</w:t>
            </w:r>
          </w:p>
          <w:p w14:paraId="4A6A9AD6"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14</w:t>
            </w:r>
            <w:r w:rsidRPr="00507C5A">
              <w:rPr>
                <w:rFonts w:cs="Calibri"/>
                <w:sz w:val="16"/>
                <w:szCs w:val="16"/>
              </w:rPr>
              <w:tab/>
              <w:t xml:space="preserve">Soslow RA, Tornos C, Park KJ, Malpica A, Matias-Guiu X, Oliva E, Parkash V, Carlson J, McCluggage WG and Gilks CB (2019). Endometrial carcinoma diagnosis: use of FIGO grading and genomic subcategories in clinical practice: recommendations of the International Society of Gynecological Pathologists. </w:t>
            </w:r>
            <w:r w:rsidRPr="00507C5A">
              <w:rPr>
                <w:rFonts w:cs="Calibri"/>
                <w:i/>
                <w:sz w:val="16"/>
                <w:szCs w:val="16"/>
              </w:rPr>
              <w:t>Int J Gynecol Pathol</w:t>
            </w:r>
            <w:r w:rsidRPr="00507C5A">
              <w:rPr>
                <w:rFonts w:cs="Calibri"/>
                <w:sz w:val="16"/>
                <w:szCs w:val="16"/>
              </w:rPr>
              <w:t xml:space="preserve"> 38 Suppl 1(Iss 1 Suppl 1):S64-s74.</w:t>
            </w:r>
          </w:p>
          <w:p w14:paraId="2ADE4445"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15</w:t>
            </w:r>
            <w:r w:rsidRPr="00507C5A">
              <w:rPr>
                <w:rFonts w:cs="Calibri"/>
                <w:sz w:val="16"/>
                <w:szCs w:val="16"/>
              </w:rPr>
              <w:tab/>
              <w:t xml:space="preserve">WHO Classification of Tumours Editorial Board (2020). </w:t>
            </w:r>
            <w:r w:rsidRPr="00507C5A">
              <w:rPr>
                <w:rFonts w:cs="Calibri"/>
                <w:i/>
                <w:sz w:val="16"/>
                <w:szCs w:val="16"/>
              </w:rPr>
              <w:t>Female Genital Tumours, WHO Classification of Tumours, 5th Edition, Volume 4</w:t>
            </w:r>
            <w:r w:rsidRPr="00507C5A">
              <w:rPr>
                <w:rFonts w:cs="Calibri"/>
                <w:sz w:val="16"/>
                <w:szCs w:val="16"/>
              </w:rPr>
              <w:t>. IARC Press, Lyon.</w:t>
            </w:r>
          </w:p>
          <w:p w14:paraId="5F6AF5D9"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16</w:t>
            </w:r>
            <w:r w:rsidRPr="00507C5A">
              <w:rPr>
                <w:rFonts w:cs="Calibr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507C5A">
              <w:rPr>
                <w:rFonts w:cs="Calibri"/>
                <w:i/>
                <w:sz w:val="16"/>
                <w:szCs w:val="16"/>
              </w:rPr>
              <w:t>Virchows Arch</w:t>
            </w:r>
            <w:r w:rsidRPr="00507C5A">
              <w:rPr>
                <w:rFonts w:cs="Calibri"/>
                <w:sz w:val="16"/>
                <w:szCs w:val="16"/>
              </w:rPr>
              <w:t>:DOI: 10.1007/s00428-00020-03007-z.</w:t>
            </w:r>
          </w:p>
          <w:p w14:paraId="6873217A"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17</w:t>
            </w:r>
            <w:r w:rsidRPr="00507C5A">
              <w:rPr>
                <w:rFonts w:cs="Calibri"/>
                <w:sz w:val="16"/>
                <w:szCs w:val="16"/>
              </w:rPr>
              <w:tab/>
              <w:t xml:space="preserve">Pifer PM, Bhargava R, Patel AK, Ling DC, Vargo JA, Orr BC, Sukumvanich P, Courtney-Brooks MB, Boisen MM, Berger JL, Taylor S, Olawaiye AB, Comerci JT, Lesnock JL, Edwards RP and Beriwal S (2020). Is the risk of substantial LVSI in stage I endometrial cancer similar to PORTEC in the North American population? - A single-institution study. </w:t>
            </w:r>
            <w:r w:rsidRPr="00507C5A">
              <w:rPr>
                <w:rFonts w:cs="Calibri"/>
                <w:i/>
                <w:sz w:val="16"/>
                <w:szCs w:val="16"/>
              </w:rPr>
              <w:t>Gynecol Oncol</w:t>
            </w:r>
            <w:r w:rsidRPr="00507C5A">
              <w:rPr>
                <w:rFonts w:cs="Calibri"/>
                <w:sz w:val="16"/>
                <w:szCs w:val="16"/>
              </w:rPr>
              <w:t xml:space="preserve"> 159(1):23-29.</w:t>
            </w:r>
          </w:p>
          <w:p w14:paraId="35A33465"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18</w:t>
            </w:r>
            <w:r w:rsidRPr="00507C5A">
              <w:rPr>
                <w:rFonts w:cs="Calibri"/>
                <w:sz w:val="16"/>
                <w:szCs w:val="16"/>
              </w:rPr>
              <w:tab/>
              <w:t xml:space="preserve">Bosse T, Peters EE, Creutzberg CL, Jürgenliemk-Schulz IM, Jobsen JJ, Mens JW, Lutgens LC, van der Steen-Banasik EM, Smit VT and Nout RA (2015). Substantial lymph-vascular space invasion (LVSI) is a significant risk factor for recurrence in endometrial cancer--A pooled analysis of PORTEC 1 and 2 trials. </w:t>
            </w:r>
            <w:r w:rsidRPr="00507C5A">
              <w:rPr>
                <w:rFonts w:cs="Calibri"/>
                <w:i/>
                <w:sz w:val="16"/>
                <w:szCs w:val="16"/>
              </w:rPr>
              <w:t>Eur J Cancer</w:t>
            </w:r>
            <w:r w:rsidRPr="00507C5A">
              <w:rPr>
                <w:rFonts w:cs="Calibri"/>
                <w:sz w:val="16"/>
                <w:szCs w:val="16"/>
              </w:rPr>
              <w:t xml:space="preserve"> 51(13):1742-1750.</w:t>
            </w:r>
          </w:p>
          <w:p w14:paraId="00756784" w14:textId="77777777" w:rsidR="00507C5A" w:rsidRPr="00507C5A" w:rsidRDefault="00507C5A" w:rsidP="00B363E5">
            <w:pPr>
              <w:pStyle w:val="EndNoteBibliography"/>
              <w:spacing w:after="0"/>
              <w:ind w:left="487" w:hanging="487"/>
              <w:rPr>
                <w:rFonts w:cs="Calibri"/>
                <w:sz w:val="16"/>
                <w:szCs w:val="16"/>
              </w:rPr>
            </w:pPr>
            <w:r w:rsidRPr="00507C5A">
              <w:rPr>
                <w:rFonts w:cs="Calibri"/>
                <w:sz w:val="16"/>
                <w:szCs w:val="16"/>
              </w:rPr>
              <w:t>19</w:t>
            </w:r>
            <w:r w:rsidRPr="00507C5A">
              <w:rPr>
                <w:rFonts w:cs="Calibri"/>
                <w:sz w:val="16"/>
                <w:szCs w:val="16"/>
              </w:rPr>
              <w:tab/>
              <w:t xml:space="preserve">Barnes EA, Martell K, Parra-Herran C, Taggar AS, Donovan E and Leung E (2021). Substantial lymphovascular space invasion predicts worse outcomes in early-stage endometrioid endometrial cancer. </w:t>
            </w:r>
            <w:r w:rsidRPr="00507C5A">
              <w:rPr>
                <w:rFonts w:cs="Calibri"/>
                <w:i/>
                <w:sz w:val="16"/>
                <w:szCs w:val="16"/>
              </w:rPr>
              <w:t>Brachytherapy</w:t>
            </w:r>
            <w:r w:rsidRPr="00507C5A">
              <w:rPr>
                <w:rFonts w:cs="Calibri"/>
                <w:sz w:val="16"/>
                <w:szCs w:val="16"/>
              </w:rPr>
              <w:t>:DOI: 10.1016/j.brachy.2020.1012.1006.</w:t>
            </w:r>
          </w:p>
          <w:p w14:paraId="5FAB1965" w14:textId="52773FD3" w:rsidR="002968E5" w:rsidRPr="00507C5A" w:rsidRDefault="00507C5A" w:rsidP="00B363E5">
            <w:pPr>
              <w:pStyle w:val="EndNoteBibliography"/>
              <w:spacing w:after="100"/>
              <w:ind w:left="487" w:hanging="487"/>
              <w:rPr>
                <w:rFonts w:cs="Calibri"/>
                <w:iCs/>
                <w:sz w:val="16"/>
                <w:szCs w:val="16"/>
              </w:rPr>
            </w:pPr>
            <w:r w:rsidRPr="00507C5A">
              <w:rPr>
                <w:rFonts w:cs="Calibri"/>
                <w:sz w:val="16"/>
                <w:szCs w:val="16"/>
              </w:rPr>
              <w:t>20</w:t>
            </w:r>
            <w:r w:rsidRPr="00507C5A">
              <w:rPr>
                <w:rFonts w:cs="Calibri"/>
                <w:sz w:val="16"/>
                <w:szCs w:val="16"/>
              </w:rPr>
              <w:tab/>
              <w:t xml:space="preserve">Stålberg K, Bjurberg M, Borgfeldt C, Carlson J, Dahm-Kähler P, Flöter-Rådestad A, Hellman K, Hjerpe E, Holmberg E, Kjølhede P, Marcickiewicz J, Rosenberg P, Tholander B, Åvall-Lundqvist E and Högberg T (2019). Lymphovascular space invasion as a predictive factor for lymph node metastases and survival in endometrioid endometrial cancer - a Swedish Gynecologic Cancer Group (SweGCG) study. </w:t>
            </w:r>
            <w:r w:rsidRPr="00507C5A">
              <w:rPr>
                <w:rFonts w:cs="Calibri"/>
                <w:i/>
                <w:sz w:val="16"/>
                <w:szCs w:val="16"/>
              </w:rPr>
              <w:t>Acta Oncol</w:t>
            </w:r>
            <w:r w:rsidRPr="00507C5A">
              <w:rPr>
                <w:rFonts w:cs="Calibri"/>
                <w:sz w:val="16"/>
                <w:szCs w:val="16"/>
              </w:rPr>
              <w:t xml:space="preserve"> 58(11):1628-1633.</w:t>
            </w:r>
            <w:r w:rsidR="00CB3818">
              <w:rPr>
                <w:rFonts w:cs="Calibri"/>
                <w:sz w:val="16"/>
                <w:szCs w:val="16"/>
              </w:rPr>
              <w:t xml:space="preserve"> </w:t>
            </w:r>
            <w:r w:rsidRPr="00507C5A">
              <w:rPr>
                <w:rFonts w:cs="Calibri"/>
                <w:sz w:val="16"/>
                <w:szCs w:val="16"/>
              </w:rPr>
              <w:fldChar w:fldCharType="end"/>
            </w:r>
          </w:p>
        </w:tc>
        <w:tc>
          <w:tcPr>
            <w:tcW w:w="1701" w:type="dxa"/>
            <w:shd w:val="clear" w:color="auto" w:fill="auto"/>
          </w:tcPr>
          <w:p w14:paraId="41FA2E27" w14:textId="77777777" w:rsidR="002968E5" w:rsidRPr="00755B09" w:rsidRDefault="002968E5" w:rsidP="00AE5D60">
            <w:pPr>
              <w:autoSpaceDE w:val="0"/>
              <w:autoSpaceDN w:val="0"/>
              <w:adjustRightInd w:val="0"/>
              <w:spacing w:after="100" w:line="240" w:lineRule="auto"/>
              <w:rPr>
                <w:rFonts w:cs="Verdana"/>
                <w:iCs/>
                <w:color w:val="000000" w:themeColor="text1"/>
                <w:sz w:val="16"/>
                <w:szCs w:val="16"/>
              </w:rPr>
            </w:pPr>
          </w:p>
        </w:tc>
      </w:tr>
      <w:tr w:rsidR="001422AA" w:rsidRPr="00CC5E7C" w14:paraId="05179416" w14:textId="77777777" w:rsidTr="00997BEF">
        <w:trPr>
          <w:trHeight w:val="328"/>
        </w:trPr>
        <w:tc>
          <w:tcPr>
            <w:tcW w:w="866" w:type="dxa"/>
            <w:shd w:val="clear" w:color="000000" w:fill="EEECE1"/>
          </w:tcPr>
          <w:p w14:paraId="77A815CB" w14:textId="549C0746" w:rsidR="001422AA" w:rsidRDefault="00272891" w:rsidP="006F373A">
            <w:pPr>
              <w:spacing w:after="0"/>
              <w:rPr>
                <w:rFonts w:ascii="Calibri" w:hAnsi="Calibri"/>
                <w:color w:val="000000"/>
                <w:sz w:val="16"/>
                <w:szCs w:val="16"/>
              </w:rPr>
            </w:pPr>
            <w:r>
              <w:rPr>
                <w:rFonts w:ascii="Calibri" w:hAnsi="Calibri"/>
                <w:color w:val="000000"/>
                <w:sz w:val="16"/>
                <w:szCs w:val="16"/>
              </w:rPr>
              <w:lastRenderedPageBreak/>
              <w:t>Non-core</w:t>
            </w:r>
          </w:p>
        </w:tc>
        <w:tc>
          <w:tcPr>
            <w:tcW w:w="1843" w:type="dxa"/>
            <w:shd w:val="clear" w:color="000000" w:fill="EEECE1"/>
          </w:tcPr>
          <w:p w14:paraId="0658FFEA" w14:textId="6088BAB2" w:rsidR="001422AA" w:rsidRPr="00C9092E" w:rsidRDefault="00272891" w:rsidP="006F373A">
            <w:pPr>
              <w:spacing w:after="0" w:line="240" w:lineRule="auto"/>
              <w:rPr>
                <w:rFonts w:cstheme="minorHAnsi"/>
                <w:color w:val="808080"/>
                <w:sz w:val="16"/>
                <w:szCs w:val="16"/>
              </w:rPr>
            </w:pPr>
            <w:r w:rsidRPr="00272891">
              <w:rPr>
                <w:rFonts w:cstheme="minorHAnsi"/>
                <w:color w:val="808080"/>
                <w:sz w:val="16"/>
                <w:szCs w:val="16"/>
              </w:rPr>
              <w:t>CERVICAL SURFACE OR CRYPT</w:t>
            </w:r>
          </w:p>
        </w:tc>
        <w:tc>
          <w:tcPr>
            <w:tcW w:w="2551" w:type="dxa"/>
            <w:shd w:val="clear" w:color="auto" w:fill="auto"/>
          </w:tcPr>
          <w:p w14:paraId="702CD106" w14:textId="76BE1E64" w:rsidR="00C25E4A" w:rsidRPr="00A225D3" w:rsidRDefault="00C25E4A" w:rsidP="00C25E4A">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A225D3">
              <w:rPr>
                <w:rFonts w:cstheme="minorHAnsi"/>
                <w:color w:val="808080"/>
                <w:sz w:val="16"/>
                <w:szCs w:val="16"/>
              </w:rPr>
              <w:t>Not</w:t>
            </w:r>
            <w:r>
              <w:rPr>
                <w:rFonts w:cstheme="minorHAnsi"/>
                <w:color w:val="808080"/>
                <w:sz w:val="16"/>
                <w:szCs w:val="16"/>
              </w:rPr>
              <w:t xml:space="preserve"> involved</w:t>
            </w:r>
          </w:p>
          <w:p w14:paraId="025BBA23" w14:textId="5DBE80EE" w:rsidR="00C25E4A" w:rsidRPr="00D05C08" w:rsidRDefault="00C25E4A" w:rsidP="00C25E4A">
            <w:pPr>
              <w:pStyle w:val="ListParagraph"/>
              <w:numPr>
                <w:ilvl w:val="0"/>
                <w:numId w:val="14"/>
              </w:numPr>
              <w:autoSpaceDE w:val="0"/>
              <w:autoSpaceDN w:val="0"/>
              <w:adjustRightInd w:val="0"/>
              <w:spacing w:after="100" w:line="240" w:lineRule="auto"/>
              <w:ind w:left="170" w:hanging="170"/>
              <w:rPr>
                <w:rFonts w:cstheme="minorHAnsi"/>
                <w:color w:val="808080"/>
                <w:sz w:val="16"/>
                <w:szCs w:val="16"/>
              </w:rPr>
            </w:pPr>
            <w:r>
              <w:rPr>
                <w:rFonts w:cstheme="minorHAnsi"/>
                <w:color w:val="808080"/>
                <w:sz w:val="16"/>
                <w:szCs w:val="16"/>
              </w:rPr>
              <w:t>Involved</w:t>
            </w:r>
          </w:p>
          <w:p w14:paraId="1F5E6E87" w14:textId="109AFB54" w:rsidR="00225896" w:rsidRPr="00AB2A0E" w:rsidRDefault="00225896" w:rsidP="00B0395B">
            <w:pPr>
              <w:autoSpaceDE w:val="0"/>
              <w:autoSpaceDN w:val="0"/>
              <w:adjustRightInd w:val="0"/>
              <w:spacing w:after="100" w:line="240" w:lineRule="auto"/>
              <w:rPr>
                <w:rFonts w:cstheme="minorHAnsi"/>
                <w:color w:val="808080"/>
                <w:sz w:val="16"/>
                <w:szCs w:val="16"/>
              </w:rPr>
            </w:pPr>
          </w:p>
        </w:tc>
        <w:tc>
          <w:tcPr>
            <w:tcW w:w="8222" w:type="dxa"/>
            <w:shd w:val="clear" w:color="auto" w:fill="auto"/>
          </w:tcPr>
          <w:p w14:paraId="716266F0" w14:textId="543E2168" w:rsidR="00CD7460" w:rsidRPr="00CD7460" w:rsidRDefault="00CD7460" w:rsidP="00CD7460">
            <w:pPr>
              <w:spacing w:after="0" w:line="240" w:lineRule="auto"/>
              <w:rPr>
                <w:rFonts w:ascii="Calibri" w:hAnsi="Calibri" w:cs="Calibri"/>
                <w:sz w:val="16"/>
                <w:szCs w:val="16"/>
              </w:rPr>
            </w:pPr>
            <w:r w:rsidRPr="00CD7460">
              <w:rPr>
                <w:rFonts w:ascii="Calibri" w:hAnsi="Calibri" w:cs="Calibri"/>
                <w:sz w:val="16"/>
                <w:szCs w:val="16"/>
              </w:rPr>
              <w:t>Cervical surface mucosal or crypt epithelial involvement (without cervical stromal invasion) does not affect tumour stage in the 2009</w:t>
            </w:r>
            <w:r w:rsidR="006A6912">
              <w:rPr>
                <w:rFonts w:ascii="Calibri" w:hAnsi="Calibri" w:cs="Calibri"/>
                <w:sz w:val="16"/>
                <w:szCs w:val="16"/>
              </w:rPr>
              <w:t xml:space="preserve"> </w:t>
            </w:r>
            <w:r w:rsidRPr="00CD7460">
              <w:rPr>
                <w:rFonts w:ascii="Calibri" w:hAnsi="Calibri" w:cs="Calibri"/>
                <w:sz w:val="16"/>
                <w:szCs w:val="16"/>
              </w:rPr>
              <w:t>FIGO Staging System and is regarded as a non-core element.</w:t>
            </w:r>
            <w:hyperlink w:anchor="_ENREF_1" w:tooltip="FIGO Committee on Gynecological Cancer, 2009 #528" w:history="1">
              <w:r w:rsidRPr="00CD7460">
                <w:rPr>
                  <w:rFonts w:ascii="Calibri" w:hAnsi="Calibri" w:cs="Calibri"/>
                  <w:sz w:val="16"/>
                  <w:szCs w:val="16"/>
                </w:rPr>
                <w:fldChar w:fldCharType="begin"/>
              </w:r>
              <w:r w:rsidRPr="00CD7460">
                <w:rPr>
                  <w:rFonts w:ascii="Calibri" w:hAnsi="Calibri" w:cs="Calibri"/>
                  <w:sz w:val="16"/>
                  <w:szCs w:val="16"/>
                </w:rPr>
                <w:instrText xml:space="preserve"> ADDIN EN.CITE &lt;EndNote&gt;&lt;Cite&gt;&lt;Author&gt;FIGO Committee on Gynecological Cancer&lt;/Author&gt;&lt;Year&gt;2009&lt;/Year&gt;&lt;RecNum&gt;528&lt;/RecNum&gt;&lt;DisplayText&gt;&lt;style face="superscript"&gt;1&lt;/style&gt;&lt;/DisplayText&gt;&lt;record&gt;&lt;rec-number&gt;528&lt;/rec-number&gt;&lt;foreign-keys&gt;&lt;key app="EN" db-id="w592zazsqtfvdxe2w9sxtpt2exzt5t0wa2fx" timestamp="0"&gt;528&lt;/key&gt;&lt;/foreign-keys&gt;&lt;ref-type name="Journal Article"&gt;17&lt;/ref-type&gt;&lt;contributors&gt;&lt;authors&gt;&lt;author&gt;FIGO Committee on Gynecological Cancer,&lt;/author&gt;&lt;/authors&gt;&lt;/contributors&gt;&lt;titles&gt;&lt;title&gt;Revised FIGO staging for carcinoma of the vulva, cervix and endometrium.&lt;/title&gt;&lt;secondary-title&gt;Int. J. Gynecol. Obstet.&lt;/secondary-title&gt;&lt;/titles&gt;&lt;periodical&gt;&lt;full-title&gt;Int. J. Gynecol. Obstet.&lt;/full-title&gt;&lt;/periodical&gt;&lt;pages&gt;103-4&lt;/pages&gt;&lt;volume&gt;105&lt;/volume&gt;&lt;dates&gt;&lt;year&gt;2009&lt;/year&gt;&lt;/dates&gt;&lt;urls&gt;&lt;/urls&gt;&lt;/record&gt;&lt;/Cite&gt;&lt;/EndNote&gt;</w:instrText>
              </w:r>
              <w:r w:rsidRPr="00CD7460">
                <w:rPr>
                  <w:rFonts w:ascii="Calibri" w:hAnsi="Calibri" w:cs="Calibri"/>
                  <w:sz w:val="16"/>
                  <w:szCs w:val="16"/>
                </w:rPr>
                <w:fldChar w:fldCharType="separate"/>
              </w:r>
              <w:r w:rsidRPr="00CD7460">
                <w:rPr>
                  <w:rFonts w:ascii="Calibri" w:hAnsi="Calibri" w:cs="Calibri"/>
                  <w:noProof/>
                  <w:sz w:val="16"/>
                  <w:szCs w:val="16"/>
                  <w:vertAlign w:val="superscript"/>
                </w:rPr>
                <w:t>1</w:t>
              </w:r>
              <w:r w:rsidRPr="00CD7460">
                <w:rPr>
                  <w:rFonts w:ascii="Calibri" w:hAnsi="Calibri" w:cs="Calibri"/>
                  <w:sz w:val="16"/>
                  <w:szCs w:val="16"/>
                </w:rPr>
                <w:fldChar w:fldCharType="end"/>
              </w:r>
            </w:hyperlink>
            <w:r w:rsidRPr="00CD7460">
              <w:rPr>
                <w:rFonts w:ascii="Calibri" w:hAnsi="Calibri" w:cs="Calibri"/>
                <w:sz w:val="16"/>
                <w:szCs w:val="16"/>
              </w:rPr>
              <w:t xml:space="preserve"> However, it is a potential adverse risk factor for locoregional recurrence and may be taken into consideration for adjuvant radiotherapy.</w:t>
            </w:r>
            <w:hyperlink w:anchor="_ENREF_2" w:tooltip="Singh, 2019 #5582" w:history="1">
              <w:r w:rsidRPr="00CD7460">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CD7460">
                <w:rPr>
                  <w:rFonts w:ascii="Calibri" w:hAnsi="Calibri" w:cs="Calibri"/>
                  <w:sz w:val="16"/>
                  <w:szCs w:val="16"/>
                </w:rPr>
                <w:instrText xml:space="preserve"> ADDIN EN.CITE </w:instrText>
              </w:r>
              <w:r w:rsidRPr="00CD7460">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CD7460">
                <w:rPr>
                  <w:rFonts w:ascii="Calibri" w:hAnsi="Calibri" w:cs="Calibri"/>
                  <w:sz w:val="16"/>
                  <w:szCs w:val="16"/>
                </w:rPr>
                <w:instrText xml:space="preserve"> ADDIN EN.CITE.DATA </w:instrText>
              </w:r>
              <w:r w:rsidRPr="00CD7460">
                <w:rPr>
                  <w:rFonts w:ascii="Calibri" w:hAnsi="Calibri" w:cs="Calibri"/>
                  <w:sz w:val="16"/>
                  <w:szCs w:val="16"/>
                </w:rPr>
              </w:r>
              <w:r w:rsidRPr="00CD7460">
                <w:rPr>
                  <w:rFonts w:ascii="Calibri" w:hAnsi="Calibri" w:cs="Calibri"/>
                  <w:sz w:val="16"/>
                  <w:szCs w:val="16"/>
                </w:rPr>
                <w:fldChar w:fldCharType="end"/>
              </w:r>
              <w:r w:rsidRPr="00CD7460">
                <w:rPr>
                  <w:rFonts w:ascii="Calibri" w:hAnsi="Calibri" w:cs="Calibri"/>
                  <w:sz w:val="16"/>
                  <w:szCs w:val="16"/>
                </w:rPr>
              </w:r>
              <w:r w:rsidRPr="00CD7460">
                <w:rPr>
                  <w:rFonts w:ascii="Calibri" w:hAnsi="Calibri" w:cs="Calibri"/>
                  <w:sz w:val="16"/>
                  <w:szCs w:val="16"/>
                </w:rPr>
                <w:fldChar w:fldCharType="separate"/>
              </w:r>
              <w:r w:rsidRPr="00CD7460">
                <w:rPr>
                  <w:rFonts w:ascii="Calibri" w:hAnsi="Calibri" w:cs="Calibri"/>
                  <w:noProof/>
                  <w:sz w:val="16"/>
                  <w:szCs w:val="16"/>
                  <w:vertAlign w:val="superscript"/>
                </w:rPr>
                <w:t>2</w:t>
              </w:r>
              <w:r w:rsidRPr="00CD7460">
                <w:rPr>
                  <w:rFonts w:ascii="Calibri" w:hAnsi="Calibri" w:cs="Calibri"/>
                  <w:sz w:val="16"/>
                  <w:szCs w:val="16"/>
                </w:rPr>
                <w:fldChar w:fldCharType="end"/>
              </w:r>
            </w:hyperlink>
            <w:r w:rsidRPr="00CD7460">
              <w:rPr>
                <w:rFonts w:ascii="Calibri" w:hAnsi="Calibri" w:cs="Calibri"/>
                <w:sz w:val="16"/>
                <w:szCs w:val="16"/>
              </w:rPr>
              <w:t xml:space="preserve"> In the </w:t>
            </w:r>
            <w:bookmarkStart w:id="47" w:name="_Hlk80190601"/>
            <w:r w:rsidRPr="00CD7460">
              <w:rPr>
                <w:rFonts w:ascii="Calibri" w:hAnsi="Calibri" w:cs="Calibri"/>
                <w:sz w:val="16"/>
                <w:szCs w:val="16"/>
              </w:rPr>
              <w:t xml:space="preserve">Post Operative Radiation Therapy in Endometrial Carcinoma-2 </w:t>
            </w:r>
            <w:bookmarkEnd w:id="47"/>
            <w:r w:rsidRPr="00CD7460">
              <w:rPr>
                <w:rFonts w:ascii="Calibri" w:hAnsi="Calibri" w:cs="Calibri"/>
                <w:sz w:val="16"/>
                <w:szCs w:val="16"/>
              </w:rPr>
              <w:t xml:space="preserve">(PORTEC-2) and </w:t>
            </w:r>
            <w:proofErr w:type="spellStart"/>
            <w:r w:rsidRPr="00CD7460">
              <w:rPr>
                <w:rFonts w:ascii="Calibri" w:hAnsi="Calibri" w:cs="Calibri"/>
                <w:sz w:val="16"/>
                <w:szCs w:val="16"/>
              </w:rPr>
              <w:t>Gynecology</w:t>
            </w:r>
            <w:proofErr w:type="spellEnd"/>
            <w:r w:rsidRPr="00CD7460">
              <w:rPr>
                <w:rFonts w:ascii="Calibri" w:hAnsi="Calibri" w:cs="Calibri"/>
                <w:sz w:val="16"/>
                <w:szCs w:val="16"/>
              </w:rPr>
              <w:t xml:space="preserve"> Oncology Group trial 99 (GOG #99) prospective randomised trials, patients with high-intermediate risk factors, including cervical surface or crypt involvement (FIGO 1988 Stage IIA), were found to have improved locoregional disease control (reduced recurrence rate) with postoperative radiation (vaginal brachytherapy or pelvic radiation).</w:t>
            </w:r>
            <w:hyperlink w:anchor="_ENREF_3" w:tooltip="Nout, 2010 #5688" w:history="1">
              <w:r w:rsidRPr="00CD7460">
                <w:rPr>
                  <w:rFonts w:ascii="Calibri" w:hAnsi="Calibri" w:cs="Calibri"/>
                  <w:sz w:val="16"/>
                  <w:szCs w:val="16"/>
                </w:rPr>
                <w:fldChar w:fldCharType="begin">
                  <w:fldData xml:space="preserve">PEVuZE5vdGU+PENpdGU+PEF1dGhvcj5Ob3V0PC9BdXRob3I+PFllYXI+MjAxMDwvWWVhcj48UmVj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==
</w:fldData>
                </w:fldChar>
              </w:r>
              <w:r w:rsidRPr="00CD7460">
                <w:rPr>
                  <w:rFonts w:ascii="Calibri" w:hAnsi="Calibri" w:cs="Calibri"/>
                  <w:sz w:val="16"/>
                  <w:szCs w:val="16"/>
                </w:rPr>
                <w:instrText xml:space="preserve"> ADDIN EN.CITE </w:instrText>
              </w:r>
              <w:r w:rsidRPr="00CD7460">
                <w:rPr>
                  <w:rFonts w:ascii="Calibri" w:hAnsi="Calibri" w:cs="Calibri"/>
                  <w:sz w:val="16"/>
                  <w:szCs w:val="16"/>
                </w:rPr>
                <w:fldChar w:fldCharType="begin">
                  <w:fldData xml:space="preserve">PEVuZE5vdGU+PENpdGU+PEF1dGhvcj5Ob3V0PC9BdXRob3I+PFllYXI+MjAxMDwvWWVhcj48UmVj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==
</w:fldData>
                </w:fldChar>
              </w:r>
              <w:r w:rsidRPr="00CD7460">
                <w:rPr>
                  <w:rFonts w:ascii="Calibri" w:hAnsi="Calibri" w:cs="Calibri"/>
                  <w:sz w:val="16"/>
                  <w:szCs w:val="16"/>
                </w:rPr>
                <w:instrText xml:space="preserve"> ADDIN EN.CITE.DATA </w:instrText>
              </w:r>
              <w:r w:rsidRPr="00CD7460">
                <w:rPr>
                  <w:rFonts w:ascii="Calibri" w:hAnsi="Calibri" w:cs="Calibri"/>
                  <w:sz w:val="16"/>
                  <w:szCs w:val="16"/>
                </w:rPr>
              </w:r>
              <w:r w:rsidRPr="00CD7460">
                <w:rPr>
                  <w:rFonts w:ascii="Calibri" w:hAnsi="Calibri" w:cs="Calibri"/>
                  <w:sz w:val="16"/>
                  <w:szCs w:val="16"/>
                </w:rPr>
                <w:fldChar w:fldCharType="end"/>
              </w:r>
              <w:r w:rsidRPr="00CD7460">
                <w:rPr>
                  <w:rFonts w:ascii="Calibri" w:hAnsi="Calibri" w:cs="Calibri"/>
                  <w:sz w:val="16"/>
                  <w:szCs w:val="16"/>
                </w:rPr>
              </w:r>
              <w:r w:rsidRPr="00CD7460">
                <w:rPr>
                  <w:rFonts w:ascii="Calibri" w:hAnsi="Calibri" w:cs="Calibri"/>
                  <w:sz w:val="16"/>
                  <w:szCs w:val="16"/>
                </w:rPr>
                <w:fldChar w:fldCharType="separate"/>
              </w:r>
              <w:r w:rsidRPr="00CD7460">
                <w:rPr>
                  <w:rFonts w:ascii="Calibri" w:hAnsi="Calibri" w:cs="Calibri"/>
                  <w:noProof/>
                  <w:sz w:val="16"/>
                  <w:szCs w:val="16"/>
                  <w:vertAlign w:val="superscript"/>
                </w:rPr>
                <w:t>3-6</w:t>
              </w:r>
              <w:r w:rsidRPr="00CD7460">
                <w:rPr>
                  <w:rFonts w:ascii="Calibri" w:hAnsi="Calibri" w:cs="Calibri"/>
                  <w:sz w:val="16"/>
                  <w:szCs w:val="16"/>
                </w:rPr>
                <w:fldChar w:fldCharType="end"/>
              </w:r>
            </w:hyperlink>
            <w:r w:rsidRPr="00CD7460">
              <w:rPr>
                <w:rFonts w:ascii="Calibri" w:hAnsi="Calibri" w:cs="Calibri"/>
                <w:sz w:val="16"/>
                <w:szCs w:val="16"/>
              </w:rPr>
              <w:t xml:space="preserve"> While the above studies lacked an overall survival benefit, a recent large retrospective cohort (analysing over 14,000 patients) demonstrated improved overall survival in FIGO 1988 Stage IIA patients receiving adjuvant radiation.</w:t>
            </w:r>
            <w:hyperlink w:anchor="_ENREF_7" w:tooltip="Cahan, 2018 #5689" w:history="1">
              <w:r w:rsidRPr="00CD7460">
                <w:rPr>
                  <w:rFonts w:ascii="Calibri" w:hAnsi="Calibri" w:cs="Calibri"/>
                  <w:sz w:val="16"/>
                  <w:szCs w:val="16"/>
                </w:rPr>
                <w:fldChar w:fldCharType="begin"/>
              </w:r>
              <w:r w:rsidRPr="00CD7460">
                <w:rPr>
                  <w:rFonts w:ascii="Calibri" w:hAnsi="Calibri" w:cs="Calibri"/>
                  <w:sz w:val="16"/>
                  <w:szCs w:val="16"/>
                </w:rPr>
                <w:instrText xml:space="preserve"> ADDIN EN.CITE &lt;EndNote&gt;&lt;Cite&gt;&lt;Author&gt;Cahan&lt;/Author&gt;&lt;Year&gt;2018&lt;/Year&gt;&lt;RecNum&gt;5689&lt;/RecNum&gt;&lt;DisplayText&gt;&lt;style face="superscript"&gt;7&lt;/style&gt;&lt;/DisplayText&gt;&lt;record&gt;&lt;rec-number&gt;5689&lt;/rec-number&gt;&lt;foreign-keys&gt;&lt;key app="EN" db-id="w592zazsqtfvdxe2w9sxtpt2exzt5t0wa2fx" timestamp="1606990910"&gt;5689&lt;/key&gt;&lt;/foreign-keys&gt;&lt;ref-type name="Journal Article"&gt;17&lt;/ref-type&gt;&lt;contributors&gt;&lt;authors&gt;&lt;author&gt;Cahan, B.&lt;/author&gt;&lt;author&gt;Kim, J. H.&lt;/author&gt;&lt;author&gt;Schultheiss, T. E.&lt;/author&gt;&lt;author&gt;Wong, J. Y. C.&lt;/author&gt;&lt;author&gt;Chen, Y. J.&lt;/author&gt;&lt;/authors&gt;&lt;/contributors&gt;&lt;auth-address&gt;Department of Radiation Oncology, City of Hope National Medical Center, City of Hope, Duarte, CA.&lt;/auth-address&gt;&lt;titles&gt;&lt;title&gt;Stage I and II endometrial adenocarcinoma: analysis of 2009 FIGO staging revision and impact on survival by adjuvant therapy&lt;/title&gt;&lt;secondary-title&gt;Am J Clin Oncol&lt;/secondary-title&gt;&lt;/titles&gt;&lt;periodical&gt;&lt;full-title&gt;Am J Clin Oncol&lt;/full-title&gt;&lt;/periodical&gt;&lt;pages&gt;302-306&lt;/pages&gt;&lt;volume&gt;41&lt;/volume&gt;&lt;number&gt;3&lt;/number&gt;&lt;edition&gt;2016/02/18&lt;/edition&gt;&lt;keywords&gt;&lt;keyword&gt;Adenocarcinoma/mortality/*pathology/therapy&lt;/keyword&gt;&lt;keyword&gt;Aged&lt;/keyword&gt;&lt;keyword&gt;Chemotherapy, Adjuvant/*methods/mortality&lt;/keyword&gt;&lt;keyword&gt;Endometrial Neoplasms/mortality/*pathology/therapy&lt;/keyword&gt;&lt;keyword&gt;Female&lt;/keyword&gt;&lt;keyword&gt;Humans&lt;/keyword&gt;&lt;keyword&gt;Kaplan-Meier Estimate&lt;/keyword&gt;&lt;keyword&gt;Middle Aged&lt;/keyword&gt;&lt;keyword&gt;Neoplasm Staging&lt;/keyword&gt;&lt;keyword&gt;Radiotherapy, Adjuvant/*methods/mortality&lt;/keyword&gt;&lt;/keywords&gt;&lt;dates&gt;&lt;year&gt;2018&lt;/year&gt;&lt;pub-dates&gt;&lt;date&gt;Mar&lt;/date&gt;&lt;/pub-dates&gt;&lt;/dates&gt;&lt;isbn&gt;0277-3732&lt;/isbn&gt;&lt;accession-num&gt;26886945&lt;/accession-num&gt;&lt;urls&gt;&lt;/urls&gt;&lt;electronic-resource-num&gt;10.1097/coc.0000000000000273&lt;/electronic-resource-num&gt;&lt;remote-database-provider&gt;NLM&lt;/remote-database-provider&gt;&lt;language&gt;eng&lt;/language&gt;&lt;/record&gt;&lt;/Cite&gt;&lt;/EndNote&gt;</w:instrText>
              </w:r>
              <w:r w:rsidRPr="00CD7460">
                <w:rPr>
                  <w:rFonts w:ascii="Calibri" w:hAnsi="Calibri" w:cs="Calibri"/>
                  <w:sz w:val="16"/>
                  <w:szCs w:val="16"/>
                </w:rPr>
                <w:fldChar w:fldCharType="separate"/>
              </w:r>
              <w:r w:rsidRPr="00CD7460">
                <w:rPr>
                  <w:rFonts w:ascii="Calibri" w:hAnsi="Calibri" w:cs="Calibri"/>
                  <w:noProof/>
                  <w:sz w:val="16"/>
                  <w:szCs w:val="16"/>
                  <w:vertAlign w:val="superscript"/>
                </w:rPr>
                <w:t>7</w:t>
              </w:r>
              <w:r w:rsidRPr="00CD7460">
                <w:rPr>
                  <w:rFonts w:ascii="Calibri" w:hAnsi="Calibri" w:cs="Calibri"/>
                  <w:sz w:val="16"/>
                  <w:szCs w:val="16"/>
                </w:rPr>
                <w:fldChar w:fldCharType="end"/>
              </w:r>
            </w:hyperlink>
          </w:p>
          <w:p w14:paraId="02C9E590" w14:textId="3ADDE73C" w:rsidR="00CD7460" w:rsidRDefault="00CD7460" w:rsidP="00CD7460">
            <w:pPr>
              <w:spacing w:after="0" w:line="240" w:lineRule="auto"/>
              <w:rPr>
                <w:rFonts w:ascii="Calibri" w:hAnsi="Calibri" w:cs="Calibri"/>
                <w:sz w:val="16"/>
                <w:szCs w:val="16"/>
              </w:rPr>
            </w:pPr>
            <w:r w:rsidRPr="00CD7460">
              <w:rPr>
                <w:rFonts w:ascii="Calibri" w:hAnsi="Calibri" w:cs="Calibri"/>
                <w:sz w:val="16"/>
                <w:szCs w:val="16"/>
              </w:rPr>
              <w:lastRenderedPageBreak/>
              <w:t xml:space="preserve">The current clinical practice guidelines of the American Society for Radiation Oncology and the Society of </w:t>
            </w:r>
            <w:proofErr w:type="spellStart"/>
            <w:r w:rsidRPr="00CD7460">
              <w:rPr>
                <w:rFonts w:ascii="Calibri" w:hAnsi="Calibri" w:cs="Calibri"/>
                <w:sz w:val="16"/>
                <w:szCs w:val="16"/>
              </w:rPr>
              <w:t>Gynecologic</w:t>
            </w:r>
            <w:proofErr w:type="spellEnd"/>
            <w:r w:rsidRPr="00CD7460">
              <w:rPr>
                <w:rFonts w:ascii="Calibri" w:hAnsi="Calibri" w:cs="Calibri"/>
                <w:sz w:val="16"/>
                <w:szCs w:val="16"/>
              </w:rPr>
              <w:t xml:space="preserve"> Oncology are based on the results of the PORTEC-2 and GOG #99 trials for adjuvant radiotherapy.</w:t>
            </w:r>
            <w:r w:rsidRPr="00CD7460">
              <w:rPr>
                <w:rFonts w:ascii="Calibri" w:hAnsi="Calibri" w:cs="Calibri"/>
                <w:sz w:val="16"/>
                <w:szCs w:val="16"/>
              </w:rPr>
              <w:fldChar w:fldCharType="begin">
                <w:fldData xml:space="preserve">PEVuZE5vdGU+PENpdGU+PEF1dGhvcj5LbG9wcDwvQXV0aG9yPjxZZWFyPjIwMTQ8L1llYXI+PFJl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</w:fldData>
              </w:fldChar>
            </w:r>
            <w:r w:rsidRPr="00CD7460">
              <w:rPr>
                <w:rFonts w:ascii="Calibri" w:hAnsi="Calibri" w:cs="Calibri"/>
                <w:sz w:val="16"/>
                <w:szCs w:val="16"/>
              </w:rPr>
              <w:instrText xml:space="preserve"> ADDIN EN.CITE </w:instrText>
            </w:r>
            <w:r w:rsidRPr="00CD7460">
              <w:rPr>
                <w:rFonts w:ascii="Calibri" w:hAnsi="Calibri" w:cs="Calibri"/>
                <w:sz w:val="16"/>
                <w:szCs w:val="16"/>
              </w:rPr>
              <w:fldChar w:fldCharType="begin">
                <w:fldData xml:space="preserve">PEVuZE5vdGU+PENpdGU+PEF1dGhvcj5LbG9wcDwvQXV0aG9yPjxZZWFyPjIwMTQ8L1llYXI+PFJl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</w:fldData>
              </w:fldChar>
            </w:r>
            <w:r w:rsidRPr="00CD7460">
              <w:rPr>
                <w:rFonts w:ascii="Calibri" w:hAnsi="Calibri" w:cs="Calibri"/>
                <w:sz w:val="16"/>
                <w:szCs w:val="16"/>
              </w:rPr>
              <w:instrText xml:space="preserve"> ADDIN EN.CITE.DATA </w:instrText>
            </w:r>
            <w:r w:rsidRPr="00CD7460">
              <w:rPr>
                <w:rFonts w:ascii="Calibri" w:hAnsi="Calibri" w:cs="Calibri"/>
                <w:sz w:val="16"/>
                <w:szCs w:val="16"/>
              </w:rPr>
            </w:r>
            <w:r w:rsidRPr="00CD7460">
              <w:rPr>
                <w:rFonts w:ascii="Calibri" w:hAnsi="Calibri" w:cs="Calibri"/>
                <w:sz w:val="16"/>
                <w:szCs w:val="16"/>
              </w:rPr>
              <w:fldChar w:fldCharType="end"/>
            </w:r>
            <w:r w:rsidRPr="00CD7460">
              <w:rPr>
                <w:rFonts w:ascii="Calibri" w:hAnsi="Calibri" w:cs="Calibri"/>
                <w:sz w:val="16"/>
                <w:szCs w:val="16"/>
              </w:rPr>
            </w:r>
            <w:r w:rsidRPr="00CD7460">
              <w:rPr>
                <w:rFonts w:ascii="Calibri" w:hAnsi="Calibri" w:cs="Calibri"/>
                <w:sz w:val="16"/>
                <w:szCs w:val="16"/>
              </w:rPr>
              <w:fldChar w:fldCharType="separate"/>
            </w:r>
            <w:hyperlink w:anchor="_ENREF_8" w:tooltip="Klopp, 2014 #5691" w:history="1">
              <w:r w:rsidRPr="00CD7460">
                <w:rPr>
                  <w:rFonts w:ascii="Calibri" w:hAnsi="Calibri" w:cs="Calibri"/>
                  <w:noProof/>
                  <w:sz w:val="16"/>
                  <w:szCs w:val="16"/>
                  <w:vertAlign w:val="superscript"/>
                </w:rPr>
                <w:t>8</w:t>
              </w:r>
            </w:hyperlink>
            <w:r w:rsidRPr="00CD7460">
              <w:rPr>
                <w:rFonts w:ascii="Calibri" w:hAnsi="Calibri" w:cs="Calibri"/>
                <w:noProof/>
                <w:sz w:val="16"/>
                <w:szCs w:val="16"/>
                <w:vertAlign w:val="superscript"/>
              </w:rPr>
              <w:t>,</w:t>
            </w:r>
            <w:hyperlink w:anchor="_ENREF_9" w:tooltip="Burke, 2014 #5690" w:history="1">
              <w:r w:rsidRPr="00CD7460">
                <w:rPr>
                  <w:rFonts w:ascii="Calibri" w:hAnsi="Calibri" w:cs="Calibri"/>
                  <w:noProof/>
                  <w:sz w:val="16"/>
                  <w:szCs w:val="16"/>
                  <w:vertAlign w:val="superscript"/>
                </w:rPr>
                <w:t>9</w:t>
              </w:r>
            </w:hyperlink>
            <w:r w:rsidRPr="00CD7460">
              <w:rPr>
                <w:rFonts w:ascii="Calibri" w:hAnsi="Calibri" w:cs="Calibri"/>
                <w:sz w:val="16"/>
                <w:szCs w:val="16"/>
              </w:rPr>
              <w:fldChar w:fldCharType="end"/>
            </w:r>
          </w:p>
          <w:p w14:paraId="6DFCA9AF" w14:textId="77777777" w:rsidR="00CD7460" w:rsidRPr="00CD7460" w:rsidRDefault="00CD7460" w:rsidP="00CD7460">
            <w:pPr>
              <w:spacing w:after="0" w:line="240" w:lineRule="auto"/>
              <w:rPr>
                <w:rFonts w:ascii="Calibri" w:hAnsi="Calibri" w:cs="Calibri"/>
                <w:sz w:val="16"/>
                <w:szCs w:val="16"/>
              </w:rPr>
            </w:pPr>
          </w:p>
          <w:p w14:paraId="28373E1E" w14:textId="135C45A8" w:rsidR="00CD7460" w:rsidRPr="00CD7460" w:rsidRDefault="00DF2064" w:rsidP="00CD7460">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8B</w:t>
            </w:r>
            <w:r w:rsidR="00CD7460" w:rsidRPr="00CD7460">
              <w:rPr>
                <w:rFonts w:ascii="Calibri" w:hAnsi="Calibri" w:cs="Calibri"/>
                <w:color w:val="auto"/>
                <w:sz w:val="16"/>
                <w:szCs w:val="16"/>
              </w:rPr>
              <w:t>References</w:t>
            </w:r>
          </w:p>
          <w:p w14:paraId="1EE2EA68" w14:textId="77777777" w:rsidR="00CD7460" w:rsidRPr="00CD7460" w:rsidRDefault="00CD7460" w:rsidP="00CD7460">
            <w:pPr>
              <w:pStyle w:val="EndNoteBibliography"/>
              <w:spacing w:after="0"/>
              <w:ind w:left="487" w:hanging="487"/>
              <w:rPr>
                <w:rFonts w:cs="Calibri"/>
                <w:sz w:val="16"/>
                <w:szCs w:val="16"/>
              </w:rPr>
            </w:pPr>
            <w:r w:rsidRPr="00CD7460">
              <w:rPr>
                <w:rFonts w:cs="Calibri"/>
                <w:sz w:val="16"/>
                <w:szCs w:val="16"/>
              </w:rPr>
              <w:fldChar w:fldCharType="begin"/>
            </w:r>
            <w:r w:rsidRPr="00CD7460">
              <w:rPr>
                <w:rFonts w:cs="Calibri"/>
                <w:sz w:val="16"/>
                <w:szCs w:val="16"/>
              </w:rPr>
              <w:instrText xml:space="preserve"> ADDIN EN.REFLIST </w:instrText>
            </w:r>
            <w:r w:rsidRPr="00CD7460">
              <w:rPr>
                <w:rFonts w:cs="Calibri"/>
                <w:sz w:val="16"/>
                <w:szCs w:val="16"/>
              </w:rPr>
              <w:fldChar w:fldCharType="separate"/>
            </w:r>
            <w:r w:rsidRPr="00CD7460">
              <w:rPr>
                <w:rFonts w:cs="Calibri"/>
                <w:sz w:val="16"/>
                <w:szCs w:val="16"/>
              </w:rPr>
              <w:t>1</w:t>
            </w:r>
            <w:r w:rsidRPr="00CD7460">
              <w:rPr>
                <w:rFonts w:cs="Calibri"/>
                <w:sz w:val="16"/>
                <w:szCs w:val="16"/>
              </w:rPr>
              <w:tab/>
              <w:t xml:space="preserve">FIGO Committee on Gynecological Cancer (2009). Revised FIGO staging for carcinoma of the vulva, cervix and endometrium. </w:t>
            </w:r>
            <w:r w:rsidRPr="00CD7460">
              <w:rPr>
                <w:rFonts w:cs="Calibri"/>
                <w:i/>
                <w:sz w:val="16"/>
                <w:szCs w:val="16"/>
              </w:rPr>
              <w:t>Int. J. Gynecol. Obstet.</w:t>
            </w:r>
            <w:r w:rsidRPr="00CD7460">
              <w:rPr>
                <w:rFonts w:cs="Calibri"/>
                <w:sz w:val="16"/>
                <w:szCs w:val="16"/>
              </w:rPr>
              <w:t xml:space="preserve"> 105:103-104.</w:t>
            </w:r>
          </w:p>
          <w:p w14:paraId="07BC8B02" w14:textId="77777777" w:rsidR="00CD7460" w:rsidRPr="00CD7460" w:rsidRDefault="00CD7460" w:rsidP="00CD7460">
            <w:pPr>
              <w:pStyle w:val="EndNoteBibliography"/>
              <w:spacing w:after="0"/>
              <w:ind w:left="487" w:hanging="487"/>
              <w:rPr>
                <w:rFonts w:cs="Calibri"/>
                <w:sz w:val="16"/>
                <w:szCs w:val="16"/>
              </w:rPr>
            </w:pPr>
            <w:r w:rsidRPr="00CD7460">
              <w:rPr>
                <w:rFonts w:cs="Calibri"/>
                <w:sz w:val="16"/>
                <w:szCs w:val="16"/>
              </w:rPr>
              <w:t>2</w:t>
            </w:r>
            <w:r w:rsidRPr="00CD7460">
              <w:rPr>
                <w:rFonts w:cs="Calibr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CD7460">
              <w:rPr>
                <w:rFonts w:cs="Calibri"/>
                <w:i/>
                <w:sz w:val="16"/>
                <w:szCs w:val="16"/>
              </w:rPr>
              <w:t>Int J Gynecol Pathol</w:t>
            </w:r>
            <w:r w:rsidRPr="00CD7460">
              <w:rPr>
                <w:rFonts w:cs="Calibri"/>
                <w:sz w:val="16"/>
                <w:szCs w:val="16"/>
              </w:rPr>
              <w:t xml:space="preserve"> 38 Suppl 1(Iss 1 Suppl 1):S93-s113.</w:t>
            </w:r>
          </w:p>
          <w:p w14:paraId="59C03C2C" w14:textId="77777777" w:rsidR="00CD7460" w:rsidRPr="00CD7460" w:rsidRDefault="00CD7460" w:rsidP="00CD7460">
            <w:pPr>
              <w:pStyle w:val="EndNoteBibliography"/>
              <w:spacing w:after="0"/>
              <w:ind w:left="487" w:hanging="487"/>
              <w:rPr>
                <w:rFonts w:cs="Calibri"/>
                <w:sz w:val="16"/>
                <w:szCs w:val="16"/>
              </w:rPr>
            </w:pPr>
            <w:r w:rsidRPr="00CD7460">
              <w:rPr>
                <w:rFonts w:cs="Calibri"/>
                <w:sz w:val="16"/>
                <w:szCs w:val="16"/>
              </w:rPr>
              <w:t>3</w:t>
            </w:r>
            <w:r w:rsidRPr="00CD7460">
              <w:rPr>
                <w:rFonts w:cs="Calibri"/>
                <w:sz w:val="16"/>
                <w:szCs w:val="16"/>
              </w:rPr>
              <w:tab/>
              <w:t xml:space="preserve">Nout RA, Smit VT, Putter H, Jürgenliemk-Schulz IM, Jobsen JJ, Lutgens LC, van der Steen-Banasik EM, Mens JW, Slot A, Kroese MC, van Bunningen BN, Ansink AC, van Putten WL and Creutzberg CL (2010). Vaginal brachytherapy versus pelvic external beam radiotherapy for patients with endometrial cancer of high-intermediate risk (PORTEC-2): an open-label, non-inferiority, randomised trial. </w:t>
            </w:r>
            <w:r w:rsidRPr="00CD7460">
              <w:rPr>
                <w:rFonts w:cs="Calibri"/>
                <w:i/>
                <w:sz w:val="16"/>
                <w:szCs w:val="16"/>
              </w:rPr>
              <w:t>Lancet</w:t>
            </w:r>
            <w:r w:rsidRPr="00CD7460">
              <w:rPr>
                <w:rFonts w:cs="Calibri"/>
                <w:sz w:val="16"/>
                <w:szCs w:val="16"/>
              </w:rPr>
              <w:t xml:space="preserve"> 375(9717):816-823.</w:t>
            </w:r>
          </w:p>
          <w:p w14:paraId="7EC45C39" w14:textId="77777777" w:rsidR="00CD7460" w:rsidRPr="00CD7460" w:rsidRDefault="00CD7460" w:rsidP="00CD7460">
            <w:pPr>
              <w:pStyle w:val="EndNoteBibliography"/>
              <w:spacing w:after="0"/>
              <w:ind w:left="487" w:hanging="487"/>
              <w:rPr>
                <w:rFonts w:cs="Calibri"/>
                <w:sz w:val="16"/>
                <w:szCs w:val="16"/>
              </w:rPr>
            </w:pPr>
            <w:r w:rsidRPr="00CD7460">
              <w:rPr>
                <w:rFonts w:cs="Calibri"/>
                <w:sz w:val="16"/>
                <w:szCs w:val="16"/>
              </w:rPr>
              <w:t>4</w:t>
            </w:r>
            <w:r w:rsidRPr="00CD7460">
              <w:rPr>
                <w:rFonts w:cs="Calibri"/>
                <w:sz w:val="16"/>
                <w:szCs w:val="16"/>
              </w:rPr>
              <w:tab/>
              <w:t xml:space="preserve">Keys HM, Roberts JA, Brunetto VL, Zaino RJ, Spirtos NM, Bloss JD, Pearlman A, Maiman MA and Bell JG (2004). A phase III trial of surgery with or without adjunctive external pelvic radiation therapy in intermediate risk endometrial adenocarcinoma: a Gynecologic Oncology Group study. </w:t>
            </w:r>
            <w:r w:rsidRPr="00CD7460">
              <w:rPr>
                <w:rFonts w:cs="Calibri"/>
                <w:i/>
                <w:sz w:val="16"/>
                <w:szCs w:val="16"/>
              </w:rPr>
              <w:t>Gynecol Oncol</w:t>
            </w:r>
            <w:r w:rsidRPr="00CD7460">
              <w:rPr>
                <w:rFonts w:cs="Calibri"/>
                <w:sz w:val="16"/>
                <w:szCs w:val="16"/>
              </w:rPr>
              <w:t xml:space="preserve"> 92(3):744-751.</w:t>
            </w:r>
          </w:p>
          <w:p w14:paraId="478BC67E" w14:textId="77777777" w:rsidR="00CD7460" w:rsidRPr="00CD7460" w:rsidRDefault="00CD7460" w:rsidP="00CD7460">
            <w:pPr>
              <w:pStyle w:val="EndNoteBibliography"/>
              <w:spacing w:after="0"/>
              <w:ind w:left="487" w:hanging="487"/>
              <w:rPr>
                <w:rFonts w:cs="Calibri"/>
                <w:sz w:val="16"/>
                <w:szCs w:val="16"/>
              </w:rPr>
            </w:pPr>
            <w:r w:rsidRPr="00CD7460">
              <w:rPr>
                <w:rFonts w:cs="Calibri"/>
                <w:sz w:val="16"/>
                <w:szCs w:val="16"/>
              </w:rPr>
              <w:t>5</w:t>
            </w:r>
            <w:r w:rsidRPr="00CD7460">
              <w:rPr>
                <w:rFonts w:cs="Calibri"/>
                <w:sz w:val="16"/>
                <w:szCs w:val="16"/>
              </w:rPr>
              <w:tab/>
              <w:t xml:space="preserve">Creutzberg CL, van Putten WL, Koper PC, Lybeert ML, Jobsen JJ, Wárlám-Rodenhuis CC, De Winter KA, Lutgens LC, van den Bergh AC, van de Steen-Banasik E, Beerman H and van Lent M (2000). Surgery and postoperative radiotherapy versus surgery alone for patients with stage-1 endometrial carcinoma: multicentre randomised trial. PORTEC Study Group. Post Operative Radiation Therapy in Endometrial Carcinoma. </w:t>
            </w:r>
            <w:r w:rsidRPr="00CD7460">
              <w:rPr>
                <w:rFonts w:cs="Calibri"/>
                <w:i/>
                <w:sz w:val="16"/>
                <w:szCs w:val="16"/>
              </w:rPr>
              <w:t>Lancet</w:t>
            </w:r>
            <w:r w:rsidRPr="00CD7460">
              <w:rPr>
                <w:rFonts w:cs="Calibri"/>
                <w:sz w:val="16"/>
                <w:szCs w:val="16"/>
              </w:rPr>
              <w:t xml:space="preserve"> 355(9213):1404-1411.</w:t>
            </w:r>
          </w:p>
          <w:p w14:paraId="4550C713" w14:textId="77777777" w:rsidR="00CD7460" w:rsidRPr="00CD7460" w:rsidRDefault="00CD7460" w:rsidP="00CD7460">
            <w:pPr>
              <w:pStyle w:val="EndNoteBibliography"/>
              <w:spacing w:after="0"/>
              <w:ind w:left="487" w:hanging="487"/>
              <w:rPr>
                <w:rFonts w:cs="Calibri"/>
                <w:sz w:val="16"/>
                <w:szCs w:val="16"/>
              </w:rPr>
            </w:pPr>
            <w:r w:rsidRPr="00CD7460">
              <w:rPr>
                <w:rFonts w:cs="Calibri"/>
                <w:sz w:val="16"/>
                <w:szCs w:val="16"/>
              </w:rPr>
              <w:t>6</w:t>
            </w:r>
            <w:r w:rsidRPr="00CD7460">
              <w:rPr>
                <w:rFonts w:cs="Calibri"/>
                <w:sz w:val="16"/>
                <w:szCs w:val="16"/>
              </w:rPr>
              <w:tab/>
              <w:t xml:space="preserve">Wortman BG, Creutzberg CL, Putter H, Jürgenliemk-Schulz IM, Jobsen JJ, Lutgens L, van der Steen-Banasik EM, Mens JWM, Slot A, Kroese MCS, van Triest B, Nijman HW, Stelloo E, Bosse T, de Boer SM, van Putten WLJ, Smit V and Nout RA (2018). Ten-year results of the PORTEC-2 trial for high-intermediate risk endometrial carcinoma: improving patient selection for adjuvant therapy. </w:t>
            </w:r>
            <w:r w:rsidRPr="00CD7460">
              <w:rPr>
                <w:rFonts w:cs="Calibri"/>
                <w:i/>
                <w:sz w:val="16"/>
                <w:szCs w:val="16"/>
              </w:rPr>
              <w:t>Br J Cancer</w:t>
            </w:r>
            <w:r w:rsidRPr="00CD7460">
              <w:rPr>
                <w:rFonts w:cs="Calibri"/>
                <w:sz w:val="16"/>
                <w:szCs w:val="16"/>
              </w:rPr>
              <w:t xml:space="preserve"> 119(9):1067-1074.</w:t>
            </w:r>
          </w:p>
          <w:p w14:paraId="4DB70726" w14:textId="77777777" w:rsidR="00CD7460" w:rsidRPr="00CD7460" w:rsidRDefault="00CD7460" w:rsidP="00CD7460">
            <w:pPr>
              <w:pStyle w:val="EndNoteBibliography"/>
              <w:spacing w:after="0"/>
              <w:ind w:left="487" w:hanging="487"/>
              <w:rPr>
                <w:rFonts w:cs="Calibri"/>
                <w:sz w:val="16"/>
                <w:szCs w:val="16"/>
              </w:rPr>
            </w:pPr>
            <w:r w:rsidRPr="00CD7460">
              <w:rPr>
                <w:rFonts w:cs="Calibri"/>
                <w:sz w:val="16"/>
                <w:szCs w:val="16"/>
              </w:rPr>
              <w:t>7</w:t>
            </w:r>
            <w:r w:rsidRPr="00CD7460">
              <w:rPr>
                <w:rFonts w:cs="Calibri"/>
                <w:sz w:val="16"/>
                <w:szCs w:val="16"/>
              </w:rPr>
              <w:tab/>
              <w:t xml:space="preserve">Cahan B, Kim JH, Schultheiss TE, Wong JYC and Chen YJ (2018). Stage I and II endometrial adenocarcinoma: analysis of 2009 FIGO staging revision and impact on survival by adjuvant therapy. </w:t>
            </w:r>
            <w:r w:rsidRPr="00CD7460">
              <w:rPr>
                <w:rFonts w:cs="Calibri"/>
                <w:i/>
                <w:sz w:val="16"/>
                <w:szCs w:val="16"/>
              </w:rPr>
              <w:t>Am J Clin Oncol</w:t>
            </w:r>
            <w:r w:rsidRPr="00CD7460">
              <w:rPr>
                <w:rFonts w:cs="Calibri"/>
                <w:sz w:val="16"/>
                <w:szCs w:val="16"/>
              </w:rPr>
              <w:t xml:space="preserve"> 41(3):302-306.</w:t>
            </w:r>
          </w:p>
          <w:p w14:paraId="12A803FC" w14:textId="77777777" w:rsidR="00CD7460" w:rsidRPr="00CD7460" w:rsidRDefault="00CD7460" w:rsidP="00CD7460">
            <w:pPr>
              <w:pStyle w:val="EndNoteBibliography"/>
              <w:spacing w:after="0"/>
              <w:ind w:left="487" w:hanging="487"/>
              <w:rPr>
                <w:rFonts w:cs="Calibri"/>
                <w:sz w:val="16"/>
                <w:szCs w:val="16"/>
              </w:rPr>
            </w:pPr>
            <w:r w:rsidRPr="00CD7460">
              <w:rPr>
                <w:rFonts w:cs="Calibri"/>
                <w:sz w:val="16"/>
                <w:szCs w:val="16"/>
              </w:rPr>
              <w:t>8</w:t>
            </w:r>
            <w:r w:rsidRPr="00CD7460">
              <w:rPr>
                <w:rFonts w:cs="Calibri"/>
                <w:sz w:val="16"/>
                <w:szCs w:val="16"/>
              </w:rPr>
              <w:tab/>
              <w:t xml:space="preserve">Klopp A, Smith BD, Alektiar K, Cabrera A, Damato AL, Erickson B, Fleming G, Gaffney D, Greven K, Lu K, Miller D, Moore D, Petereit D, Schefter T, Small W, Jr., Yashar C and Viswanathan AN (2014). The role of postoperative radiation therapy for endometrial cancer: Executive summary of an American Society for Radiation Oncology evidence-based guideline. </w:t>
            </w:r>
            <w:r w:rsidRPr="00CD7460">
              <w:rPr>
                <w:rFonts w:cs="Calibri"/>
                <w:i/>
                <w:sz w:val="16"/>
                <w:szCs w:val="16"/>
              </w:rPr>
              <w:t>Pract Radiat Oncol</w:t>
            </w:r>
            <w:r w:rsidRPr="00CD7460">
              <w:rPr>
                <w:rFonts w:cs="Calibri"/>
                <w:sz w:val="16"/>
                <w:szCs w:val="16"/>
              </w:rPr>
              <w:t xml:space="preserve"> 4(3):137-144.</w:t>
            </w:r>
          </w:p>
          <w:p w14:paraId="04C30591" w14:textId="2CBB9738" w:rsidR="001422AA" w:rsidRPr="00CD7460" w:rsidRDefault="00CD7460" w:rsidP="00CD7460">
            <w:pPr>
              <w:pStyle w:val="EndNoteBibliography"/>
              <w:spacing w:after="100"/>
              <w:ind w:left="487" w:hanging="487"/>
              <w:rPr>
                <w:rFonts w:cs="Calibri"/>
                <w:iCs/>
                <w:sz w:val="16"/>
                <w:szCs w:val="16"/>
              </w:rPr>
            </w:pPr>
            <w:r w:rsidRPr="00CD7460">
              <w:rPr>
                <w:rFonts w:cs="Calibri"/>
                <w:sz w:val="16"/>
                <w:szCs w:val="16"/>
              </w:rPr>
              <w:t>9</w:t>
            </w:r>
            <w:r w:rsidRPr="00CD7460">
              <w:rPr>
                <w:rFonts w:cs="Calibri"/>
                <w:sz w:val="16"/>
                <w:szCs w:val="16"/>
              </w:rPr>
              <w:tab/>
              <w:t xml:space="preserve">Burke WM, Orr J, Leitao M, Salom E, Gehrig P, Olawaiye AB, Brewer M, Boruta D, Herzog TJ and Shahin FA (2014). Endometrial cancer: a review and current management strategies: part II. </w:t>
            </w:r>
            <w:r w:rsidRPr="00CD7460">
              <w:rPr>
                <w:rFonts w:cs="Calibri"/>
                <w:i/>
                <w:sz w:val="16"/>
                <w:szCs w:val="16"/>
              </w:rPr>
              <w:t>Gynecol Oncol</w:t>
            </w:r>
            <w:r w:rsidRPr="00CD7460">
              <w:rPr>
                <w:rFonts w:cs="Calibri"/>
                <w:sz w:val="16"/>
                <w:szCs w:val="16"/>
              </w:rPr>
              <w:t xml:space="preserve"> 134(2):393-402.</w:t>
            </w:r>
            <w:r>
              <w:rPr>
                <w:rFonts w:cs="Calibri"/>
                <w:sz w:val="16"/>
                <w:szCs w:val="16"/>
              </w:rPr>
              <w:t xml:space="preserve"> </w:t>
            </w:r>
            <w:r w:rsidRPr="00CD7460">
              <w:rPr>
                <w:rFonts w:cs="Calibri"/>
                <w:sz w:val="16"/>
                <w:szCs w:val="16"/>
              </w:rPr>
              <w:fldChar w:fldCharType="end"/>
            </w:r>
          </w:p>
        </w:tc>
        <w:tc>
          <w:tcPr>
            <w:tcW w:w="1701" w:type="dxa"/>
            <w:shd w:val="clear" w:color="auto" w:fill="auto"/>
          </w:tcPr>
          <w:p w14:paraId="48B93AF5" w14:textId="77777777" w:rsidR="001422AA" w:rsidRPr="00755B09" w:rsidRDefault="001422AA" w:rsidP="00AE5D60">
            <w:pPr>
              <w:autoSpaceDE w:val="0"/>
              <w:autoSpaceDN w:val="0"/>
              <w:adjustRightInd w:val="0"/>
              <w:spacing w:after="100" w:line="240" w:lineRule="auto"/>
              <w:rPr>
                <w:rFonts w:cs="Verdana"/>
                <w:iCs/>
                <w:color w:val="000000" w:themeColor="text1"/>
                <w:sz w:val="16"/>
                <w:szCs w:val="16"/>
              </w:rPr>
            </w:pPr>
          </w:p>
        </w:tc>
      </w:tr>
      <w:tr w:rsidR="00A747A2" w:rsidRPr="00CC5E7C" w14:paraId="1E985C1A" w14:textId="77777777" w:rsidTr="00997BEF">
        <w:trPr>
          <w:trHeight w:val="328"/>
        </w:trPr>
        <w:tc>
          <w:tcPr>
            <w:tcW w:w="866" w:type="dxa"/>
            <w:shd w:val="clear" w:color="000000" w:fill="EEECE1"/>
          </w:tcPr>
          <w:p w14:paraId="212D809C" w14:textId="21353583" w:rsidR="00A747A2" w:rsidRDefault="00A747A2" w:rsidP="00A747A2">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69ABA9F3" w14:textId="3A5407A7" w:rsidR="00A747A2" w:rsidRPr="00C9092E" w:rsidRDefault="00A747A2" w:rsidP="00A747A2">
            <w:pPr>
              <w:spacing w:after="0" w:line="240" w:lineRule="auto"/>
              <w:rPr>
                <w:rFonts w:cstheme="minorHAnsi"/>
                <w:sz w:val="16"/>
                <w:szCs w:val="16"/>
              </w:rPr>
            </w:pPr>
            <w:r w:rsidRPr="00A747A2">
              <w:rPr>
                <w:rFonts w:cstheme="minorHAnsi"/>
                <w:color w:val="808080"/>
                <w:sz w:val="16"/>
                <w:szCs w:val="16"/>
              </w:rPr>
              <w:t>LOWER UTERINE SEGMENT</w:t>
            </w:r>
          </w:p>
        </w:tc>
        <w:tc>
          <w:tcPr>
            <w:tcW w:w="2551" w:type="dxa"/>
            <w:shd w:val="clear" w:color="auto" w:fill="auto"/>
          </w:tcPr>
          <w:p w14:paraId="28457C7F" w14:textId="77777777" w:rsidR="00A747A2" w:rsidRPr="00A225D3" w:rsidRDefault="00A747A2" w:rsidP="00A747A2">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A225D3">
              <w:rPr>
                <w:rFonts w:cstheme="minorHAnsi"/>
                <w:color w:val="808080"/>
                <w:sz w:val="16"/>
                <w:szCs w:val="16"/>
              </w:rPr>
              <w:t>Not</w:t>
            </w:r>
            <w:r>
              <w:rPr>
                <w:rFonts w:cstheme="minorHAnsi"/>
                <w:color w:val="808080"/>
                <w:sz w:val="16"/>
                <w:szCs w:val="16"/>
              </w:rPr>
              <w:t xml:space="preserve"> involved</w:t>
            </w:r>
          </w:p>
          <w:p w14:paraId="0CC5DBC6" w14:textId="77777777" w:rsidR="00A747A2" w:rsidRPr="00D05C08" w:rsidRDefault="00A747A2" w:rsidP="00A747A2">
            <w:pPr>
              <w:pStyle w:val="ListParagraph"/>
              <w:numPr>
                <w:ilvl w:val="0"/>
                <w:numId w:val="14"/>
              </w:numPr>
              <w:autoSpaceDE w:val="0"/>
              <w:autoSpaceDN w:val="0"/>
              <w:adjustRightInd w:val="0"/>
              <w:spacing w:after="100" w:line="240" w:lineRule="auto"/>
              <w:ind w:left="170" w:hanging="170"/>
              <w:rPr>
                <w:rFonts w:cstheme="minorHAnsi"/>
                <w:color w:val="808080"/>
                <w:sz w:val="16"/>
                <w:szCs w:val="16"/>
              </w:rPr>
            </w:pPr>
            <w:r>
              <w:rPr>
                <w:rFonts w:cstheme="minorHAnsi"/>
                <w:color w:val="808080"/>
                <w:sz w:val="16"/>
                <w:szCs w:val="16"/>
              </w:rPr>
              <w:t>Involved</w:t>
            </w:r>
          </w:p>
          <w:p w14:paraId="79A3C1D7" w14:textId="79A5B585" w:rsidR="00A747A2" w:rsidRPr="00731129" w:rsidRDefault="00A747A2" w:rsidP="00A747A2">
            <w:pPr>
              <w:pStyle w:val="ListParagraph"/>
              <w:spacing w:after="100" w:line="240" w:lineRule="auto"/>
              <w:ind w:left="170"/>
              <w:rPr>
                <w:rFonts w:cs="Verdana"/>
                <w:iCs/>
                <w:sz w:val="16"/>
                <w:szCs w:val="16"/>
              </w:rPr>
            </w:pPr>
          </w:p>
        </w:tc>
        <w:tc>
          <w:tcPr>
            <w:tcW w:w="8222" w:type="dxa"/>
            <w:shd w:val="clear" w:color="auto" w:fill="auto"/>
          </w:tcPr>
          <w:p w14:paraId="31500C30" w14:textId="63A8BDB7" w:rsidR="00352563" w:rsidRDefault="00352563" w:rsidP="00352563">
            <w:pPr>
              <w:spacing w:after="0" w:line="240" w:lineRule="auto"/>
              <w:rPr>
                <w:rFonts w:ascii="Calibri" w:hAnsi="Calibri" w:cs="Calibri"/>
                <w:sz w:val="16"/>
                <w:szCs w:val="16"/>
              </w:rPr>
            </w:pPr>
            <w:r w:rsidRPr="00352563">
              <w:rPr>
                <w:rFonts w:ascii="Calibri" w:hAnsi="Calibri" w:cs="Calibri"/>
                <w:sz w:val="16"/>
                <w:szCs w:val="16"/>
              </w:rPr>
              <w:t xml:space="preserve">As stated in </w:t>
            </w:r>
            <w:r w:rsidRPr="00352563">
              <w:rPr>
                <w:rFonts w:ascii="Calibri" w:hAnsi="Calibri" w:cs="Calibri"/>
                <w:b/>
                <w:sz w:val="16"/>
                <w:szCs w:val="16"/>
              </w:rPr>
              <w:t>TUMOUR SITE</w:t>
            </w:r>
            <w:r w:rsidRPr="00352563">
              <w:rPr>
                <w:rFonts w:ascii="Calibri" w:hAnsi="Calibri" w:cs="Calibri"/>
                <w:sz w:val="16"/>
                <w:szCs w:val="16"/>
              </w:rPr>
              <w:t>, similar to cervical surface or crypt involvement, although not affecting the</w:t>
            </w:r>
            <w:r w:rsidR="00360C64">
              <w:rPr>
                <w:rFonts w:ascii="Calibri" w:hAnsi="Calibri" w:cs="Calibri"/>
                <w:sz w:val="16"/>
                <w:szCs w:val="16"/>
              </w:rPr>
              <w:t xml:space="preserve"> </w:t>
            </w:r>
            <w:r w:rsidRPr="00352563">
              <w:rPr>
                <w:rFonts w:ascii="Calibri" w:hAnsi="Calibri" w:cs="Calibri"/>
                <w:sz w:val="16"/>
                <w:szCs w:val="16"/>
              </w:rPr>
              <w:t>FIGO tumour stage, lower uterine segment involvement is a potential adverse risk factor for locoregional and distant recurrence and may be taken into consideration for adjuvant radiotherapy.</w:t>
            </w:r>
            <w:hyperlink w:anchor="_ENREF_1" w:tooltip="Gemer, 2009 #5692" w:history="1">
              <w:r w:rsidRPr="00352563">
                <w:rPr>
                  <w:rFonts w:ascii="Calibri" w:hAnsi="Calibri" w:cs="Calibri"/>
                  <w:sz w:val="16"/>
                  <w:szCs w:val="16"/>
                </w:rPr>
                <w:fldChar w:fldCharType="begin">
                  <w:fldData xml:space="preserve">PEVuZE5vdGU+PENpdGU+PEF1dGhvcj5HZW1lcjwvQXV0aG9yPjxZZWFyPjIwMDk8L1llYXI+PFJl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aWF0aW9uIG9mIFN1cmdpY2FsIE9uY29sb2d5PC9hYmJyLTE+PC9wZXJpb2RpY2FsPjxwYWdlcz44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</w:fldData>
                </w:fldChar>
              </w:r>
              <w:r w:rsidRPr="00352563">
                <w:rPr>
                  <w:rFonts w:ascii="Calibri" w:hAnsi="Calibri" w:cs="Calibri"/>
                  <w:sz w:val="16"/>
                  <w:szCs w:val="16"/>
                </w:rPr>
                <w:instrText xml:space="preserve"> ADDIN EN.CITE </w:instrText>
              </w:r>
              <w:r w:rsidRPr="00352563">
                <w:rPr>
                  <w:rFonts w:ascii="Calibri" w:hAnsi="Calibri" w:cs="Calibri"/>
                  <w:sz w:val="16"/>
                  <w:szCs w:val="16"/>
                </w:rPr>
                <w:fldChar w:fldCharType="begin">
                  <w:fldData xml:space="preserve">PEVuZE5vdGU+PENpdGU+PEF1dGhvcj5HZW1lcjwvQXV0aG9yPjxZZWFyPjIwMDk8L1llYXI+PFJl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aWF0aW9uIG9mIFN1cmdpY2FsIE9uY29sb2d5PC9hYmJyLTE+PC9wZXJpb2RpY2FsPjxwYWdlcz44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</w:fldData>
                </w:fldChar>
              </w:r>
              <w:r w:rsidRPr="00352563">
                <w:rPr>
                  <w:rFonts w:ascii="Calibri" w:hAnsi="Calibri" w:cs="Calibri"/>
                  <w:sz w:val="16"/>
                  <w:szCs w:val="16"/>
                </w:rPr>
                <w:instrText xml:space="preserve"> ADDIN EN.CITE.DATA </w:instrText>
              </w:r>
              <w:r w:rsidRPr="00352563">
                <w:rPr>
                  <w:rFonts w:ascii="Calibri" w:hAnsi="Calibri" w:cs="Calibri"/>
                  <w:sz w:val="16"/>
                  <w:szCs w:val="16"/>
                </w:rPr>
              </w:r>
              <w:r w:rsidRPr="00352563">
                <w:rPr>
                  <w:rFonts w:ascii="Calibri" w:hAnsi="Calibri" w:cs="Calibri"/>
                  <w:sz w:val="16"/>
                  <w:szCs w:val="16"/>
                </w:rPr>
                <w:fldChar w:fldCharType="end"/>
              </w:r>
              <w:r w:rsidRPr="00352563">
                <w:rPr>
                  <w:rFonts w:ascii="Calibri" w:hAnsi="Calibri" w:cs="Calibri"/>
                  <w:sz w:val="16"/>
                  <w:szCs w:val="16"/>
                </w:rPr>
              </w:r>
              <w:r w:rsidRPr="00352563">
                <w:rPr>
                  <w:rFonts w:ascii="Calibri" w:hAnsi="Calibri" w:cs="Calibri"/>
                  <w:sz w:val="16"/>
                  <w:szCs w:val="16"/>
                </w:rPr>
                <w:fldChar w:fldCharType="separate"/>
              </w:r>
              <w:r w:rsidRPr="00352563">
                <w:rPr>
                  <w:rFonts w:ascii="Calibri" w:hAnsi="Calibri" w:cs="Calibri"/>
                  <w:noProof/>
                  <w:sz w:val="16"/>
                  <w:szCs w:val="16"/>
                  <w:vertAlign w:val="superscript"/>
                </w:rPr>
                <w:t>1</w:t>
              </w:r>
              <w:r w:rsidRPr="00352563">
                <w:rPr>
                  <w:rFonts w:ascii="Calibri" w:hAnsi="Calibri" w:cs="Calibri"/>
                  <w:sz w:val="16"/>
                  <w:szCs w:val="16"/>
                </w:rPr>
                <w:fldChar w:fldCharType="end"/>
              </w:r>
            </w:hyperlink>
            <w:r w:rsidRPr="00352563">
              <w:rPr>
                <w:rFonts w:ascii="Calibri" w:hAnsi="Calibri" w:cs="Calibri"/>
                <w:sz w:val="16"/>
                <w:szCs w:val="16"/>
              </w:rPr>
              <w:t xml:space="preserve"> It is regarded as a non-core element for reporting. As tumours arising in the lower uterine segment also show frequent association with Lynch syndrome, documentation of lower uterine segment involvement has important risk implications.</w:t>
            </w:r>
            <w:hyperlink w:anchor="_ENREF_2" w:tooltip="Westin, 2008 #5565" w:history="1">
              <w:r w:rsidRPr="00352563">
                <w:rPr>
                  <w:rFonts w:ascii="Calibri" w:hAnsi="Calibri" w:cs="Calibri"/>
                  <w:sz w:val="16"/>
                  <w:szCs w:val="16"/>
                </w:rPr>
                <w:fldChar w:fldCharType="begin">
                  <w:fldData xml:space="preserve">PEVuZE5vdGU+PENpdGU+PEF1dGhvcj5XZXN0aW48L0F1dGhvcj48WWVhcj4yMDA4PC9ZZWFyPjxS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==
</w:fldData>
                </w:fldChar>
              </w:r>
              <w:r w:rsidRPr="00352563">
                <w:rPr>
                  <w:rFonts w:ascii="Calibri" w:hAnsi="Calibri" w:cs="Calibri"/>
                  <w:sz w:val="16"/>
                  <w:szCs w:val="16"/>
                </w:rPr>
                <w:instrText xml:space="preserve"> ADDIN EN.CITE </w:instrText>
              </w:r>
              <w:r w:rsidRPr="00352563">
                <w:rPr>
                  <w:rFonts w:ascii="Calibri" w:hAnsi="Calibri" w:cs="Calibri"/>
                  <w:sz w:val="16"/>
                  <w:szCs w:val="16"/>
                </w:rPr>
                <w:fldChar w:fldCharType="begin">
                  <w:fldData xml:space="preserve">PEVuZE5vdGU+PENpdGU+PEF1dGhvcj5XZXN0aW48L0F1dGhvcj48WWVhcj4yMDA4PC9ZZWFyPjxS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==
</w:fldData>
                </w:fldChar>
              </w:r>
              <w:r w:rsidRPr="00352563">
                <w:rPr>
                  <w:rFonts w:ascii="Calibri" w:hAnsi="Calibri" w:cs="Calibri"/>
                  <w:sz w:val="16"/>
                  <w:szCs w:val="16"/>
                </w:rPr>
                <w:instrText xml:space="preserve"> ADDIN EN.CITE.DATA </w:instrText>
              </w:r>
              <w:r w:rsidRPr="00352563">
                <w:rPr>
                  <w:rFonts w:ascii="Calibri" w:hAnsi="Calibri" w:cs="Calibri"/>
                  <w:sz w:val="16"/>
                  <w:szCs w:val="16"/>
                </w:rPr>
              </w:r>
              <w:r w:rsidRPr="00352563">
                <w:rPr>
                  <w:rFonts w:ascii="Calibri" w:hAnsi="Calibri" w:cs="Calibri"/>
                  <w:sz w:val="16"/>
                  <w:szCs w:val="16"/>
                </w:rPr>
                <w:fldChar w:fldCharType="end"/>
              </w:r>
              <w:r w:rsidRPr="00352563">
                <w:rPr>
                  <w:rFonts w:ascii="Calibri" w:hAnsi="Calibri" w:cs="Calibri"/>
                  <w:sz w:val="16"/>
                  <w:szCs w:val="16"/>
                </w:rPr>
              </w:r>
              <w:r w:rsidRPr="00352563">
                <w:rPr>
                  <w:rFonts w:ascii="Calibri" w:hAnsi="Calibri" w:cs="Calibri"/>
                  <w:sz w:val="16"/>
                  <w:szCs w:val="16"/>
                </w:rPr>
                <w:fldChar w:fldCharType="separate"/>
              </w:r>
              <w:r w:rsidRPr="00352563">
                <w:rPr>
                  <w:rFonts w:ascii="Calibri" w:hAnsi="Calibri" w:cs="Calibri"/>
                  <w:noProof/>
                  <w:sz w:val="16"/>
                  <w:szCs w:val="16"/>
                  <w:vertAlign w:val="superscript"/>
                </w:rPr>
                <w:t>2</w:t>
              </w:r>
              <w:r w:rsidRPr="00352563">
                <w:rPr>
                  <w:rFonts w:ascii="Calibri" w:hAnsi="Calibri" w:cs="Calibri"/>
                  <w:sz w:val="16"/>
                  <w:szCs w:val="16"/>
                </w:rPr>
                <w:fldChar w:fldCharType="end"/>
              </w:r>
            </w:hyperlink>
          </w:p>
          <w:p w14:paraId="03157D20" w14:textId="77777777" w:rsidR="00352563" w:rsidRPr="00352563" w:rsidRDefault="00352563" w:rsidP="00352563">
            <w:pPr>
              <w:spacing w:after="0" w:line="240" w:lineRule="auto"/>
              <w:rPr>
                <w:rFonts w:ascii="Calibri" w:hAnsi="Calibri" w:cs="Calibri"/>
                <w:sz w:val="16"/>
                <w:szCs w:val="16"/>
              </w:rPr>
            </w:pPr>
          </w:p>
          <w:p w14:paraId="2F5524DD" w14:textId="269DEB65" w:rsidR="00352563" w:rsidRPr="00352563" w:rsidRDefault="00DF2064" w:rsidP="00352563">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9B</w:t>
            </w:r>
            <w:r w:rsidR="00352563" w:rsidRPr="00352563">
              <w:rPr>
                <w:rFonts w:ascii="Calibri" w:hAnsi="Calibri" w:cs="Calibri"/>
                <w:color w:val="auto"/>
                <w:sz w:val="16"/>
                <w:szCs w:val="16"/>
              </w:rPr>
              <w:t>References</w:t>
            </w:r>
          </w:p>
          <w:p w14:paraId="2CF11118" w14:textId="77777777" w:rsidR="00352563" w:rsidRPr="00352563" w:rsidRDefault="00352563" w:rsidP="00352563">
            <w:pPr>
              <w:pStyle w:val="EndNoteBibliography"/>
              <w:spacing w:after="0"/>
              <w:ind w:left="487" w:hanging="487"/>
              <w:rPr>
                <w:rFonts w:cs="Calibri"/>
                <w:sz w:val="16"/>
                <w:szCs w:val="16"/>
              </w:rPr>
            </w:pPr>
            <w:r w:rsidRPr="00352563">
              <w:rPr>
                <w:rFonts w:cs="Calibri"/>
                <w:sz w:val="16"/>
                <w:szCs w:val="16"/>
              </w:rPr>
              <w:fldChar w:fldCharType="begin"/>
            </w:r>
            <w:r w:rsidRPr="00352563">
              <w:rPr>
                <w:rFonts w:cs="Calibri"/>
                <w:sz w:val="16"/>
                <w:szCs w:val="16"/>
              </w:rPr>
              <w:instrText xml:space="preserve"> ADDIN EN.REFLIST </w:instrText>
            </w:r>
            <w:r w:rsidRPr="00352563">
              <w:rPr>
                <w:rFonts w:cs="Calibri"/>
                <w:sz w:val="16"/>
                <w:szCs w:val="16"/>
              </w:rPr>
              <w:fldChar w:fldCharType="separate"/>
            </w:r>
            <w:r w:rsidRPr="00352563">
              <w:rPr>
                <w:rFonts w:cs="Calibri"/>
                <w:sz w:val="16"/>
                <w:szCs w:val="16"/>
              </w:rPr>
              <w:t>1</w:t>
            </w:r>
            <w:r w:rsidRPr="00352563">
              <w:rPr>
                <w:rFonts w:cs="Calibri"/>
                <w:sz w:val="16"/>
                <w:szCs w:val="16"/>
              </w:rPr>
              <w:tab/>
              <w:t xml:space="preserve">Gemer O, Gdalevich M, Voldarsky M, Barak F, Ben Arie A, Schneider D, Levy T, Anteby EY and Lavie O (2009). Lower uterine segment involvement is associated with adverse outcome in patients with stage I endometroid endometrial cancer: results of a multicenter study. </w:t>
            </w:r>
            <w:r w:rsidRPr="00352563">
              <w:rPr>
                <w:rFonts w:cs="Calibri"/>
                <w:i/>
                <w:sz w:val="16"/>
                <w:szCs w:val="16"/>
              </w:rPr>
              <w:t>Eur J Surg Oncol</w:t>
            </w:r>
            <w:r w:rsidRPr="00352563">
              <w:rPr>
                <w:rFonts w:cs="Calibri"/>
                <w:sz w:val="16"/>
                <w:szCs w:val="16"/>
              </w:rPr>
              <w:t xml:space="preserve"> 35(8):865-869.</w:t>
            </w:r>
          </w:p>
          <w:p w14:paraId="1A504AE5" w14:textId="3A436C04" w:rsidR="00A747A2" w:rsidRPr="00352563" w:rsidRDefault="00352563" w:rsidP="00352563">
            <w:pPr>
              <w:pStyle w:val="EndNoteBibliography"/>
              <w:spacing w:after="100"/>
              <w:ind w:left="488" w:hanging="488"/>
              <w:rPr>
                <w:rFonts w:cs="Calibri"/>
                <w:iCs/>
                <w:sz w:val="16"/>
                <w:szCs w:val="16"/>
              </w:rPr>
            </w:pPr>
            <w:r w:rsidRPr="00352563">
              <w:rPr>
                <w:rFonts w:cs="Calibri"/>
                <w:sz w:val="16"/>
                <w:szCs w:val="16"/>
              </w:rPr>
              <w:t>2</w:t>
            </w:r>
            <w:r w:rsidRPr="00352563">
              <w:rPr>
                <w:rFonts w:cs="Calibri"/>
                <w:sz w:val="16"/>
                <w:szCs w:val="16"/>
              </w:rPr>
              <w:tab/>
              <w:t xml:space="preserve">Westin SN, Lacour RA, Urbauer DL, Luthra R, Bodurka DC, Lu KH and Broaddus RR (2008). Carcinoma of the lower uterine segment: a newly described association with Lynch syndrome. </w:t>
            </w:r>
            <w:r w:rsidRPr="00352563">
              <w:rPr>
                <w:rFonts w:cs="Calibri"/>
                <w:i/>
                <w:sz w:val="16"/>
                <w:szCs w:val="16"/>
              </w:rPr>
              <w:t>J Clin Oncol</w:t>
            </w:r>
            <w:r w:rsidRPr="00352563">
              <w:rPr>
                <w:rFonts w:cs="Calibri"/>
                <w:sz w:val="16"/>
                <w:szCs w:val="16"/>
              </w:rPr>
              <w:t xml:space="preserve"> 26(36):5965-5971.</w:t>
            </w:r>
            <w:r>
              <w:rPr>
                <w:rFonts w:cs="Calibri"/>
                <w:sz w:val="16"/>
                <w:szCs w:val="16"/>
              </w:rPr>
              <w:t xml:space="preserve"> </w:t>
            </w:r>
            <w:r w:rsidRPr="00352563">
              <w:rPr>
                <w:rFonts w:cs="Calibri"/>
                <w:sz w:val="16"/>
                <w:szCs w:val="16"/>
              </w:rPr>
              <w:fldChar w:fldCharType="end"/>
            </w:r>
          </w:p>
        </w:tc>
        <w:tc>
          <w:tcPr>
            <w:tcW w:w="1701" w:type="dxa"/>
            <w:shd w:val="clear" w:color="auto" w:fill="auto"/>
          </w:tcPr>
          <w:p w14:paraId="1555FB5A" w14:textId="53774F40" w:rsidR="00A747A2" w:rsidRPr="00755B09" w:rsidRDefault="00A747A2" w:rsidP="00A747A2">
            <w:pPr>
              <w:autoSpaceDE w:val="0"/>
              <w:autoSpaceDN w:val="0"/>
              <w:adjustRightInd w:val="0"/>
              <w:spacing w:after="100" w:line="240" w:lineRule="auto"/>
              <w:rPr>
                <w:rFonts w:cs="Verdana"/>
                <w:iCs/>
                <w:color w:val="000000" w:themeColor="text1"/>
                <w:sz w:val="16"/>
                <w:szCs w:val="16"/>
              </w:rPr>
            </w:pPr>
          </w:p>
        </w:tc>
      </w:tr>
      <w:tr w:rsidR="008B0775" w:rsidRPr="00CC5E7C" w14:paraId="346549F5" w14:textId="77777777" w:rsidTr="00997BEF">
        <w:trPr>
          <w:trHeight w:val="328"/>
        </w:trPr>
        <w:tc>
          <w:tcPr>
            <w:tcW w:w="866" w:type="dxa"/>
            <w:shd w:val="clear" w:color="000000" w:fill="EEECE1"/>
          </w:tcPr>
          <w:p w14:paraId="30A9A7D3" w14:textId="77777777" w:rsidR="008B0775" w:rsidRDefault="00717EBD" w:rsidP="00974E40">
            <w:pPr>
              <w:spacing w:after="0" w:line="240" w:lineRule="auto"/>
              <w:rPr>
                <w:rFonts w:ascii="Calibri" w:hAnsi="Calibri"/>
                <w:color w:val="000000"/>
                <w:sz w:val="16"/>
                <w:szCs w:val="16"/>
              </w:rPr>
            </w:pPr>
            <w:r>
              <w:rPr>
                <w:rFonts w:ascii="Calibri" w:hAnsi="Calibri"/>
                <w:color w:val="000000"/>
                <w:sz w:val="16"/>
                <w:szCs w:val="16"/>
              </w:rPr>
              <w:lastRenderedPageBreak/>
              <w:t>Core</w:t>
            </w:r>
            <w:r w:rsidR="00DE4D8B">
              <w:rPr>
                <w:rFonts w:ascii="Calibri" w:hAnsi="Calibri"/>
                <w:color w:val="000000"/>
                <w:sz w:val="16"/>
                <w:szCs w:val="16"/>
              </w:rPr>
              <w:t xml:space="preserve"> and</w:t>
            </w:r>
          </w:p>
          <w:p w14:paraId="619B5512" w14:textId="31F4A312" w:rsidR="00DE4D8B" w:rsidRDefault="00DE4D8B" w:rsidP="00974E40">
            <w:pPr>
              <w:spacing w:after="0" w:line="240" w:lineRule="auto"/>
              <w:rPr>
                <w:rFonts w:ascii="Calibri" w:hAnsi="Calibri"/>
                <w:color w:val="000000"/>
                <w:sz w:val="16"/>
                <w:szCs w:val="16"/>
              </w:rPr>
            </w:pPr>
            <w:r>
              <w:rPr>
                <w:rFonts w:ascii="Calibri" w:hAnsi="Calibri"/>
                <w:color w:val="000000"/>
                <w:sz w:val="16"/>
                <w:szCs w:val="16"/>
              </w:rPr>
              <w:t>No</w:t>
            </w:r>
            <w:r w:rsidR="0087194C">
              <w:rPr>
                <w:rFonts w:ascii="Calibri" w:hAnsi="Calibri"/>
                <w:color w:val="000000"/>
                <w:sz w:val="16"/>
                <w:szCs w:val="16"/>
              </w:rPr>
              <w:t>n</w:t>
            </w:r>
            <w:r>
              <w:rPr>
                <w:rFonts w:ascii="Calibri" w:hAnsi="Calibri"/>
                <w:color w:val="000000"/>
                <w:sz w:val="16"/>
                <w:szCs w:val="16"/>
              </w:rPr>
              <w:t>-core</w:t>
            </w:r>
          </w:p>
        </w:tc>
        <w:tc>
          <w:tcPr>
            <w:tcW w:w="1843" w:type="dxa"/>
            <w:shd w:val="clear" w:color="000000" w:fill="EEECE1"/>
          </w:tcPr>
          <w:p w14:paraId="1F1B87FB" w14:textId="735336E2" w:rsidR="008B0775" w:rsidRPr="002A24C5" w:rsidRDefault="00717EBD" w:rsidP="006F373A">
            <w:pPr>
              <w:spacing w:after="0" w:line="240" w:lineRule="auto"/>
              <w:rPr>
                <w:rFonts w:cstheme="minorHAnsi"/>
                <w:sz w:val="16"/>
                <w:szCs w:val="16"/>
              </w:rPr>
            </w:pPr>
            <w:r w:rsidRPr="00717EBD">
              <w:rPr>
                <w:rFonts w:cstheme="minorHAnsi"/>
                <w:sz w:val="16"/>
                <w:szCs w:val="16"/>
              </w:rPr>
              <w:t>CERVICAL STROMA</w:t>
            </w:r>
          </w:p>
        </w:tc>
        <w:tc>
          <w:tcPr>
            <w:tcW w:w="2551" w:type="dxa"/>
            <w:shd w:val="clear" w:color="auto" w:fill="auto"/>
          </w:tcPr>
          <w:p w14:paraId="2E57BAFB" w14:textId="77777777" w:rsidR="00DE4D8B" w:rsidRPr="00DE4D8B" w:rsidRDefault="00DE4D8B" w:rsidP="009B3372">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DE4D8B">
              <w:rPr>
                <w:rFonts w:ascii="Calibri" w:hAnsi="Calibri" w:cs="Calibri"/>
                <w:sz w:val="16"/>
                <w:szCs w:val="16"/>
              </w:rPr>
              <w:t>Indeterminate</w:t>
            </w:r>
          </w:p>
          <w:p w14:paraId="2906FEDD" w14:textId="496121BA" w:rsidR="00E41E82" w:rsidRPr="00DE4D8B" w:rsidRDefault="00E41E82" w:rsidP="009B3372">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DE4D8B">
              <w:rPr>
                <w:rFonts w:ascii="Calibri" w:hAnsi="Calibri" w:cs="Calibri"/>
                <w:sz w:val="16"/>
                <w:szCs w:val="16"/>
              </w:rPr>
              <w:t>Not involved</w:t>
            </w:r>
          </w:p>
          <w:p w14:paraId="7320543F" w14:textId="52C59098" w:rsidR="009B3372" w:rsidRDefault="00E41E82" w:rsidP="009B3372">
            <w:pPr>
              <w:numPr>
                <w:ilvl w:val="0"/>
                <w:numId w:val="9"/>
              </w:numPr>
              <w:autoSpaceDE w:val="0"/>
              <w:autoSpaceDN w:val="0"/>
              <w:adjustRightInd w:val="0"/>
              <w:spacing w:after="100" w:line="240" w:lineRule="auto"/>
              <w:ind w:left="181" w:hanging="181"/>
              <w:contextualSpacing/>
              <w:rPr>
                <w:rFonts w:ascii="Calibri" w:hAnsi="Calibri" w:cs="Calibri"/>
                <w:sz w:val="16"/>
                <w:szCs w:val="16"/>
              </w:rPr>
            </w:pPr>
            <w:r w:rsidRPr="00DE4D8B">
              <w:rPr>
                <w:rFonts w:ascii="Calibri" w:hAnsi="Calibri" w:cs="Calibri"/>
                <w:sz w:val="16"/>
                <w:szCs w:val="16"/>
              </w:rPr>
              <w:t>Involved</w:t>
            </w:r>
          </w:p>
          <w:p w14:paraId="0048F2C9" w14:textId="77777777" w:rsidR="009B3372" w:rsidRPr="009B3372" w:rsidRDefault="009B3372" w:rsidP="009B3372">
            <w:pPr>
              <w:autoSpaceDE w:val="0"/>
              <w:autoSpaceDN w:val="0"/>
              <w:adjustRightInd w:val="0"/>
              <w:spacing w:after="100" w:line="240" w:lineRule="auto"/>
              <w:ind w:left="181"/>
              <w:contextualSpacing/>
              <w:rPr>
                <w:rFonts w:ascii="Calibri" w:hAnsi="Calibri" w:cs="Calibri"/>
                <w:sz w:val="6"/>
                <w:szCs w:val="6"/>
              </w:rPr>
            </w:pPr>
          </w:p>
          <w:p w14:paraId="41FD548D" w14:textId="77777777" w:rsidR="00095401" w:rsidRPr="00A73860" w:rsidRDefault="00095401" w:rsidP="009B3372">
            <w:pPr>
              <w:autoSpaceDE w:val="0"/>
              <w:autoSpaceDN w:val="0"/>
              <w:adjustRightInd w:val="0"/>
              <w:spacing w:after="100" w:line="240" w:lineRule="auto"/>
              <w:ind w:left="344" w:hanging="344"/>
              <w:contextualSpacing/>
              <w:rPr>
                <w:rFonts w:ascii="Calibri" w:hAnsi="Calibri" w:cs="Calibri"/>
                <w:b/>
                <w:bCs/>
                <w:color w:val="808080" w:themeColor="background1" w:themeShade="80"/>
                <w:sz w:val="16"/>
                <w:szCs w:val="16"/>
              </w:rPr>
            </w:pPr>
            <w:r>
              <w:rPr>
                <w:rFonts w:ascii="Calibri" w:hAnsi="Calibri" w:cs="Calibri"/>
                <w:sz w:val="16"/>
                <w:szCs w:val="16"/>
              </w:rPr>
              <w:t xml:space="preserve">        </w:t>
            </w:r>
            <w:r w:rsidRPr="00A73860">
              <w:rPr>
                <w:rFonts w:ascii="Calibri" w:hAnsi="Calibri" w:cs="Calibri"/>
                <w:b/>
                <w:bCs/>
                <w:color w:val="808080" w:themeColor="background1" w:themeShade="80"/>
                <w:sz w:val="16"/>
                <w:szCs w:val="16"/>
              </w:rPr>
              <w:t>Depth of cervical stromal</w:t>
            </w:r>
          </w:p>
          <w:p w14:paraId="15FBD20F" w14:textId="6DC4953D" w:rsidR="007E03C7" w:rsidRDefault="00095401" w:rsidP="007E03C7">
            <w:pPr>
              <w:autoSpaceDE w:val="0"/>
              <w:autoSpaceDN w:val="0"/>
              <w:adjustRightInd w:val="0"/>
              <w:spacing w:after="100" w:line="240" w:lineRule="auto"/>
              <w:ind w:left="346" w:hanging="346"/>
              <w:contextualSpacing/>
              <w:rPr>
                <w:rFonts w:ascii="Calibri" w:hAnsi="Calibri" w:cs="Calibri"/>
                <w:color w:val="808080" w:themeColor="background1" w:themeShade="80"/>
                <w:sz w:val="16"/>
                <w:szCs w:val="16"/>
              </w:rPr>
            </w:pPr>
            <w:r w:rsidRPr="00A73860">
              <w:rPr>
                <w:rFonts w:ascii="Calibri" w:hAnsi="Calibri" w:cs="Calibri"/>
                <w:b/>
                <w:bCs/>
                <w:color w:val="808080" w:themeColor="background1" w:themeShade="80"/>
                <w:sz w:val="16"/>
                <w:szCs w:val="16"/>
              </w:rPr>
              <w:t xml:space="preserve">        invasion</w:t>
            </w:r>
            <w:r w:rsidRPr="00483757">
              <w:rPr>
                <w:rFonts w:ascii="Calibri" w:hAnsi="Calibri" w:cs="Calibri"/>
                <w:color w:val="808080" w:themeColor="background1" w:themeShade="80"/>
                <w:sz w:val="16"/>
                <w:szCs w:val="16"/>
              </w:rPr>
              <w:t xml:space="preserve"> (</w:t>
            </w:r>
            <w:r w:rsidR="00A701C5" w:rsidRPr="00483757">
              <w:rPr>
                <w:rFonts w:ascii="Calibri" w:hAnsi="Calibri" w:cs="Calibri"/>
                <w:color w:val="808080" w:themeColor="background1" w:themeShade="80"/>
                <w:sz w:val="16"/>
                <w:szCs w:val="16"/>
              </w:rPr>
              <w:t>see</w:t>
            </w:r>
            <w:r w:rsidR="007E03C7">
              <w:rPr>
                <w:rFonts w:ascii="Calibri" w:hAnsi="Calibri" w:cs="Calibri"/>
                <w:color w:val="808080" w:themeColor="background1" w:themeShade="80"/>
                <w:sz w:val="16"/>
                <w:szCs w:val="16"/>
              </w:rPr>
              <w:t xml:space="preserve"> N</w:t>
            </w:r>
            <w:r w:rsidR="001D1D6F">
              <w:rPr>
                <w:rFonts w:ascii="Calibri" w:hAnsi="Calibri" w:cs="Calibri"/>
                <w:color w:val="808080" w:themeColor="background1" w:themeShade="80"/>
                <w:sz w:val="16"/>
                <w:szCs w:val="16"/>
              </w:rPr>
              <w:t xml:space="preserve">ote </w:t>
            </w:r>
            <w:r w:rsidR="007E03C7">
              <w:rPr>
                <w:rFonts w:ascii="Calibri" w:hAnsi="Calibri" w:cs="Calibri"/>
                <w:color w:val="808080" w:themeColor="background1" w:themeShade="80"/>
                <w:sz w:val="16"/>
                <w:szCs w:val="16"/>
              </w:rPr>
              <w:t>in</w:t>
            </w:r>
          </w:p>
          <w:p w14:paraId="121D1258" w14:textId="3960D461" w:rsidR="00095401" w:rsidRPr="00483757" w:rsidRDefault="007E03C7" w:rsidP="007E03C7">
            <w:pPr>
              <w:autoSpaceDE w:val="0"/>
              <w:autoSpaceDN w:val="0"/>
              <w:adjustRightInd w:val="0"/>
              <w:spacing w:after="100" w:line="240" w:lineRule="auto"/>
              <w:ind w:left="346" w:hanging="346"/>
              <w:contextualSpacing/>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 xml:space="preserve">        </w:t>
            </w:r>
            <w:r w:rsidR="00A701C5" w:rsidRPr="00483757">
              <w:rPr>
                <w:rFonts w:ascii="Calibri" w:hAnsi="Calibri" w:cs="Calibri"/>
                <w:color w:val="808080" w:themeColor="background1" w:themeShade="80"/>
                <w:sz w:val="16"/>
                <w:szCs w:val="16"/>
              </w:rPr>
              <w:t>commentary</w:t>
            </w:r>
            <w:r w:rsidR="00095401" w:rsidRPr="00483757">
              <w:rPr>
                <w:rFonts w:ascii="Calibri" w:hAnsi="Calibri" w:cs="Calibri"/>
                <w:color w:val="808080" w:themeColor="background1" w:themeShade="80"/>
                <w:sz w:val="16"/>
                <w:szCs w:val="16"/>
              </w:rPr>
              <w:t>)</w:t>
            </w:r>
            <w:r w:rsidR="00483757" w:rsidRPr="00483757">
              <w:rPr>
                <w:rFonts w:ascii="Calibri" w:hAnsi="Calibri" w:cs="Calibri"/>
                <w:color w:val="808080" w:themeColor="background1" w:themeShade="80"/>
                <w:sz w:val="16"/>
                <w:szCs w:val="16"/>
              </w:rPr>
              <w:t xml:space="preserve"> </w:t>
            </w:r>
            <w:r w:rsidR="00552769">
              <w:rPr>
                <w:rFonts w:ascii="Calibri" w:hAnsi="Calibri" w:cs="Calibri"/>
                <w:color w:val="808080" w:themeColor="background1" w:themeShade="80"/>
                <w:sz w:val="16"/>
                <w:szCs w:val="16"/>
              </w:rPr>
              <w:t>____</w:t>
            </w:r>
            <w:r w:rsidR="00483757" w:rsidRPr="00483757">
              <w:rPr>
                <w:rFonts w:ascii="Calibri" w:hAnsi="Calibri" w:cs="Calibri"/>
                <w:color w:val="808080" w:themeColor="background1" w:themeShade="80"/>
                <w:sz w:val="16"/>
                <w:szCs w:val="16"/>
              </w:rPr>
              <w:t xml:space="preserve"> mm</w:t>
            </w:r>
          </w:p>
          <w:p w14:paraId="56829F1A" w14:textId="77777777" w:rsidR="00A701C5" w:rsidRPr="00483757" w:rsidRDefault="00A701C5" w:rsidP="009B3372">
            <w:pPr>
              <w:autoSpaceDE w:val="0"/>
              <w:autoSpaceDN w:val="0"/>
              <w:adjustRightInd w:val="0"/>
              <w:spacing w:after="100" w:line="240" w:lineRule="auto"/>
              <w:contextualSpacing/>
              <w:rPr>
                <w:rFonts w:ascii="Calibri" w:hAnsi="Calibri" w:cs="Calibri"/>
                <w:color w:val="808080" w:themeColor="background1" w:themeShade="80"/>
                <w:sz w:val="6"/>
                <w:szCs w:val="6"/>
              </w:rPr>
            </w:pPr>
            <w:r w:rsidRPr="00483757">
              <w:rPr>
                <w:rFonts w:ascii="Calibri" w:hAnsi="Calibri" w:cs="Calibri"/>
                <w:color w:val="808080" w:themeColor="background1" w:themeShade="80"/>
                <w:sz w:val="16"/>
                <w:szCs w:val="16"/>
              </w:rPr>
              <w:t xml:space="preserve">       </w:t>
            </w:r>
          </w:p>
          <w:p w14:paraId="671814F3" w14:textId="77777777" w:rsidR="00A701C5" w:rsidRPr="00A73860" w:rsidRDefault="00A701C5" w:rsidP="009B3372">
            <w:pPr>
              <w:autoSpaceDE w:val="0"/>
              <w:autoSpaceDN w:val="0"/>
              <w:adjustRightInd w:val="0"/>
              <w:spacing w:after="100" w:line="240" w:lineRule="auto"/>
              <w:ind w:firstLine="202"/>
              <w:contextualSpacing/>
              <w:rPr>
                <w:rFonts w:ascii="Calibri" w:hAnsi="Calibri" w:cs="Calibri"/>
                <w:b/>
                <w:bCs/>
                <w:color w:val="808080" w:themeColor="background1" w:themeShade="80"/>
                <w:sz w:val="16"/>
                <w:szCs w:val="16"/>
              </w:rPr>
            </w:pPr>
            <w:r w:rsidRPr="00A73860">
              <w:rPr>
                <w:rFonts w:ascii="Calibri" w:hAnsi="Calibri" w:cs="Calibri"/>
                <w:b/>
                <w:bCs/>
                <w:color w:val="808080" w:themeColor="background1" w:themeShade="80"/>
                <w:sz w:val="16"/>
                <w:szCs w:val="16"/>
              </w:rPr>
              <w:t xml:space="preserve">  </w:t>
            </w:r>
            <w:r w:rsidR="00095401" w:rsidRPr="00A73860">
              <w:rPr>
                <w:rFonts w:ascii="Calibri" w:hAnsi="Calibri" w:cs="Calibri"/>
                <w:b/>
                <w:bCs/>
                <w:color w:val="808080" w:themeColor="background1" w:themeShade="80"/>
                <w:sz w:val="16"/>
                <w:szCs w:val="16"/>
              </w:rPr>
              <w:t>Percentage of cervical</w:t>
            </w:r>
            <w:r w:rsidRPr="00A73860">
              <w:rPr>
                <w:rFonts w:ascii="Calibri" w:hAnsi="Calibri" w:cs="Calibri"/>
                <w:b/>
                <w:bCs/>
                <w:color w:val="808080" w:themeColor="background1" w:themeShade="80"/>
                <w:sz w:val="16"/>
                <w:szCs w:val="16"/>
              </w:rPr>
              <w:t xml:space="preserve"> </w:t>
            </w:r>
            <w:r w:rsidR="00095401" w:rsidRPr="00A73860">
              <w:rPr>
                <w:rFonts w:ascii="Calibri" w:hAnsi="Calibri" w:cs="Calibri"/>
                <w:b/>
                <w:bCs/>
                <w:color w:val="808080" w:themeColor="background1" w:themeShade="80"/>
                <w:sz w:val="16"/>
                <w:szCs w:val="16"/>
              </w:rPr>
              <w:t xml:space="preserve">stromal </w:t>
            </w:r>
          </w:p>
          <w:p w14:paraId="4ABFF66A" w14:textId="6938AE42" w:rsidR="00DE4D8B" w:rsidRPr="00483757" w:rsidRDefault="00A701C5" w:rsidP="009B3372">
            <w:pPr>
              <w:autoSpaceDE w:val="0"/>
              <w:autoSpaceDN w:val="0"/>
              <w:adjustRightInd w:val="0"/>
              <w:spacing w:after="0" w:line="240" w:lineRule="auto"/>
              <w:ind w:firstLine="202"/>
              <w:contextualSpacing/>
              <w:rPr>
                <w:rFonts w:ascii="Calibri" w:hAnsi="Calibri" w:cs="Calibri"/>
                <w:color w:val="808080" w:themeColor="background1" w:themeShade="80"/>
                <w:sz w:val="16"/>
                <w:szCs w:val="16"/>
              </w:rPr>
            </w:pPr>
            <w:r w:rsidRPr="00A73860">
              <w:rPr>
                <w:rFonts w:ascii="Calibri" w:hAnsi="Calibri" w:cs="Calibri"/>
                <w:b/>
                <w:bCs/>
                <w:color w:val="808080" w:themeColor="background1" w:themeShade="80"/>
                <w:sz w:val="16"/>
                <w:szCs w:val="16"/>
              </w:rPr>
              <w:t xml:space="preserve">  </w:t>
            </w:r>
            <w:r w:rsidR="00483757" w:rsidRPr="00A73860">
              <w:rPr>
                <w:rFonts w:ascii="Calibri" w:hAnsi="Calibri" w:cs="Calibri"/>
                <w:b/>
                <w:bCs/>
                <w:color w:val="808080" w:themeColor="background1" w:themeShade="80"/>
                <w:sz w:val="16"/>
                <w:szCs w:val="16"/>
              </w:rPr>
              <w:t>I</w:t>
            </w:r>
            <w:r w:rsidR="00095401" w:rsidRPr="00A73860">
              <w:rPr>
                <w:rFonts w:ascii="Calibri" w:hAnsi="Calibri" w:cs="Calibri"/>
                <w:b/>
                <w:bCs/>
                <w:color w:val="808080" w:themeColor="background1" w:themeShade="80"/>
                <w:sz w:val="16"/>
                <w:szCs w:val="16"/>
              </w:rPr>
              <w:t>nvasion</w:t>
            </w:r>
            <w:r w:rsidR="00483757" w:rsidRPr="00483757">
              <w:rPr>
                <w:rFonts w:ascii="Calibri" w:hAnsi="Calibri" w:cs="Calibri"/>
                <w:color w:val="808080" w:themeColor="background1" w:themeShade="80"/>
                <w:sz w:val="16"/>
                <w:szCs w:val="16"/>
              </w:rPr>
              <w:t xml:space="preserve"> </w:t>
            </w:r>
            <w:r w:rsidR="00552769">
              <w:rPr>
                <w:rFonts w:ascii="Calibri" w:hAnsi="Calibri" w:cs="Calibri"/>
                <w:color w:val="808080" w:themeColor="background1" w:themeShade="80"/>
                <w:sz w:val="16"/>
                <w:szCs w:val="16"/>
              </w:rPr>
              <w:t>____</w:t>
            </w:r>
            <w:r w:rsidR="00483757" w:rsidRPr="00483757">
              <w:rPr>
                <w:rFonts w:ascii="Calibri" w:hAnsi="Calibri" w:cs="Calibri"/>
                <w:color w:val="808080" w:themeColor="background1" w:themeShade="80"/>
                <w:sz w:val="16"/>
                <w:szCs w:val="16"/>
              </w:rPr>
              <w:t xml:space="preserve"> %</w:t>
            </w:r>
          </w:p>
          <w:p w14:paraId="7E3C65FF" w14:textId="77777777" w:rsidR="008B0775" w:rsidRPr="00565F96" w:rsidRDefault="008B0775" w:rsidP="00B0395B">
            <w:pPr>
              <w:spacing w:after="0" w:line="240" w:lineRule="auto"/>
              <w:rPr>
                <w:rFonts w:cs="Verdana"/>
                <w:b/>
                <w:bCs/>
                <w:iCs/>
                <w:sz w:val="16"/>
                <w:szCs w:val="16"/>
              </w:rPr>
            </w:pPr>
          </w:p>
        </w:tc>
        <w:tc>
          <w:tcPr>
            <w:tcW w:w="8222" w:type="dxa"/>
            <w:shd w:val="clear" w:color="auto" w:fill="auto"/>
          </w:tcPr>
          <w:p w14:paraId="68E10AD7" w14:textId="6BE9B4AE" w:rsidR="00B23F2F" w:rsidRPr="007E03C7" w:rsidRDefault="00B23F2F" w:rsidP="00B23F2F">
            <w:pPr>
              <w:spacing w:after="0" w:line="240" w:lineRule="auto"/>
              <w:rPr>
                <w:rFonts w:ascii="Calibri" w:hAnsi="Calibri" w:cs="Calibri"/>
                <w:color w:val="000000"/>
                <w:sz w:val="16"/>
                <w:szCs w:val="16"/>
              </w:rPr>
            </w:pPr>
            <w:r w:rsidRPr="007E03C7">
              <w:rPr>
                <w:rFonts w:ascii="Calibri" w:hAnsi="Calibri" w:cs="Calibri"/>
                <w:color w:val="000000"/>
                <w:sz w:val="16"/>
                <w:szCs w:val="16"/>
              </w:rPr>
              <w:t xml:space="preserve">Cervical stromal invasion indicates Stage II endometrial carcinoma according to the current </w:t>
            </w:r>
            <w:r w:rsidR="00360C64">
              <w:rPr>
                <w:rFonts w:ascii="Calibri" w:hAnsi="Calibri" w:cs="Calibri"/>
                <w:color w:val="000000"/>
                <w:sz w:val="16"/>
                <w:szCs w:val="16"/>
              </w:rPr>
              <w:t xml:space="preserve">FIGO </w:t>
            </w:r>
            <w:r w:rsidRPr="007E03C7">
              <w:rPr>
                <w:rFonts w:ascii="Calibri" w:hAnsi="Calibri" w:cs="Calibri"/>
                <w:color w:val="000000"/>
                <w:sz w:val="16"/>
                <w:szCs w:val="16"/>
              </w:rPr>
              <w:t>Staging System and is a core element for reporting.</w:t>
            </w:r>
            <w:hyperlink w:anchor="_ENREF_1" w:tooltip="FIGO Committee on Gynecological Cancer, 2009 #528" w:history="1">
              <w:r w:rsidRPr="007E03C7">
                <w:rPr>
                  <w:rFonts w:ascii="Calibri" w:hAnsi="Calibri" w:cs="Calibri"/>
                  <w:color w:val="000000"/>
                  <w:sz w:val="16"/>
                  <w:szCs w:val="16"/>
                </w:rPr>
                <w:fldChar w:fldCharType="begin"/>
              </w:r>
              <w:r w:rsidRPr="007E03C7">
                <w:rPr>
                  <w:rFonts w:ascii="Calibri" w:hAnsi="Calibri" w:cs="Calibri"/>
                  <w:color w:val="000000"/>
                  <w:sz w:val="16"/>
                  <w:szCs w:val="16"/>
                </w:rPr>
                <w:instrText xml:space="preserve"> ADDIN EN.CITE &lt;EndNote&gt;&lt;Cite&gt;&lt;Author&gt;FIGO Committee on Gynecological Cancer&lt;/Author&gt;&lt;Year&gt;2009&lt;/Year&gt;&lt;RecNum&gt;528&lt;/RecNum&gt;&lt;DisplayText&gt;&lt;style face="superscript"&gt;1&lt;/style&gt;&lt;/DisplayText&gt;&lt;record&gt;&lt;rec-number&gt;528&lt;/rec-number&gt;&lt;foreign-keys&gt;&lt;key app="EN" db-id="w592zazsqtfvdxe2w9sxtpt2exzt5t0wa2fx" timestamp="0"&gt;528&lt;/key&gt;&lt;/foreign-keys&gt;&lt;ref-type name="Journal Article"&gt;17&lt;/ref-type&gt;&lt;contributors&gt;&lt;authors&gt;&lt;author&gt;FIGO Committee on Gynecological Cancer,&lt;/author&gt;&lt;/authors&gt;&lt;/contributors&gt;&lt;titles&gt;&lt;title&gt;Revised FIGO staging for carcinoma of the vulva, cervix and endometrium.&lt;/title&gt;&lt;secondary-title&gt;Int. J. Gynecol. Obstet.&lt;/secondary-title&gt;&lt;/titles&gt;&lt;periodical&gt;&lt;full-title&gt;Int. J. Gynecol. Obstet.&lt;/full-title&gt;&lt;/periodical&gt;&lt;pages&gt;103-4&lt;/pages&gt;&lt;volume&gt;105&lt;/volume&gt;&lt;dates&gt;&lt;year&gt;2009&lt;/year&gt;&lt;/dates&gt;&lt;urls&gt;&lt;/urls&gt;&lt;/record&gt;&lt;/Cite&gt;&lt;/EndNote&gt;</w:instrText>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1</w:t>
              </w:r>
              <w:r w:rsidRPr="007E03C7">
                <w:rPr>
                  <w:rFonts w:ascii="Calibri" w:hAnsi="Calibri" w:cs="Calibri"/>
                  <w:color w:val="000000"/>
                  <w:sz w:val="16"/>
                  <w:szCs w:val="16"/>
                </w:rPr>
                <w:fldChar w:fldCharType="end"/>
              </w:r>
            </w:hyperlink>
            <w:r w:rsidRPr="007E03C7">
              <w:rPr>
                <w:rFonts w:ascii="Calibri" w:hAnsi="Calibri" w:cs="Calibri"/>
                <w:color w:val="000000"/>
                <w:sz w:val="16"/>
                <w:szCs w:val="16"/>
              </w:rPr>
              <w:t xml:space="preserve"> Cervical stromal invasion is associated with a significant risk of recurrence and is a predictor of pelvic lymph node metastases.</w:t>
            </w:r>
            <w:r w:rsidRPr="007E03C7">
              <w:rPr>
                <w:rFonts w:ascii="Calibri" w:hAnsi="Calibri" w:cs="Calibri"/>
                <w:color w:val="000000"/>
                <w:sz w:val="16"/>
                <w:szCs w:val="16"/>
              </w:rPr>
              <w:fldChar w:fldCharType="begin">
                <w:fldData xml:space="preserve">PEVuZE5vdGU+PENpdGU+PEF1dGhvcj5GYW5uaW5nPC9BdXRob3I+PFllYXI+MTk5MTwvWWVhcj48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</w:fldData>
              </w:fldChar>
            </w:r>
            <w:r w:rsidRPr="007E03C7">
              <w:rPr>
                <w:rFonts w:ascii="Calibri" w:hAnsi="Calibri" w:cs="Calibri"/>
                <w:color w:val="000000"/>
                <w:sz w:val="16"/>
                <w:szCs w:val="16"/>
              </w:rPr>
              <w:instrText xml:space="preserve"> ADDIN EN.CITE </w:instrText>
            </w:r>
            <w:r w:rsidRPr="007E03C7">
              <w:rPr>
                <w:rFonts w:ascii="Calibri" w:hAnsi="Calibri" w:cs="Calibri"/>
                <w:color w:val="000000"/>
                <w:sz w:val="16"/>
                <w:szCs w:val="16"/>
              </w:rPr>
              <w:fldChar w:fldCharType="begin">
                <w:fldData xml:space="preserve">PEVuZE5vdGU+PENpdGU+PEF1dGhvcj5GYW5uaW5nPC9BdXRob3I+PFllYXI+MTk5MTwvWWVhcj48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</w:fldData>
              </w:fldChar>
            </w:r>
            <w:r w:rsidRPr="007E03C7">
              <w:rPr>
                <w:rFonts w:ascii="Calibri" w:hAnsi="Calibri" w:cs="Calibri"/>
                <w:color w:val="000000"/>
                <w:sz w:val="16"/>
                <w:szCs w:val="16"/>
              </w:rPr>
              <w:instrText xml:space="preserve"> ADDIN EN.CITE.DATA </w:instrText>
            </w:r>
            <w:r w:rsidRPr="007E03C7">
              <w:rPr>
                <w:rFonts w:ascii="Calibri" w:hAnsi="Calibri" w:cs="Calibri"/>
                <w:color w:val="000000"/>
                <w:sz w:val="16"/>
                <w:szCs w:val="16"/>
              </w:rPr>
            </w:r>
            <w:r w:rsidRPr="007E03C7">
              <w:rPr>
                <w:rFonts w:ascii="Calibri" w:hAnsi="Calibri" w:cs="Calibri"/>
                <w:color w:val="000000"/>
                <w:sz w:val="16"/>
                <w:szCs w:val="16"/>
              </w:rPr>
              <w:fldChar w:fldCharType="end"/>
            </w:r>
            <w:r w:rsidRPr="007E03C7">
              <w:rPr>
                <w:rFonts w:ascii="Calibri" w:hAnsi="Calibri" w:cs="Calibri"/>
                <w:color w:val="000000"/>
                <w:sz w:val="16"/>
                <w:szCs w:val="16"/>
              </w:rPr>
            </w:r>
            <w:r w:rsidRPr="007E03C7">
              <w:rPr>
                <w:rFonts w:ascii="Calibri" w:hAnsi="Calibri" w:cs="Calibri"/>
                <w:color w:val="000000"/>
                <w:sz w:val="16"/>
                <w:szCs w:val="16"/>
              </w:rPr>
              <w:fldChar w:fldCharType="separate"/>
            </w:r>
            <w:hyperlink w:anchor="_ENREF_2" w:tooltip="Fanning, 1991 #5694" w:history="1">
              <w:r w:rsidRPr="007E03C7">
                <w:rPr>
                  <w:rFonts w:ascii="Calibri" w:hAnsi="Calibri" w:cs="Calibri"/>
                  <w:noProof/>
                  <w:color w:val="000000"/>
                  <w:sz w:val="16"/>
                  <w:szCs w:val="16"/>
                  <w:vertAlign w:val="superscript"/>
                </w:rPr>
                <w:t>2</w:t>
              </w:r>
            </w:hyperlink>
            <w:r w:rsidRPr="007E03C7">
              <w:rPr>
                <w:rFonts w:ascii="Calibri" w:hAnsi="Calibri" w:cs="Calibri"/>
                <w:noProof/>
                <w:color w:val="000000"/>
                <w:sz w:val="16"/>
                <w:szCs w:val="16"/>
                <w:vertAlign w:val="superscript"/>
              </w:rPr>
              <w:t>,</w:t>
            </w:r>
            <w:hyperlink w:anchor="_ENREF_3" w:tooltip="Mariani, 2001 #5693" w:history="1">
              <w:r w:rsidRPr="007E03C7">
                <w:rPr>
                  <w:rFonts w:ascii="Calibri" w:hAnsi="Calibri" w:cs="Calibri"/>
                  <w:noProof/>
                  <w:color w:val="000000"/>
                  <w:sz w:val="16"/>
                  <w:szCs w:val="16"/>
                  <w:vertAlign w:val="superscript"/>
                </w:rPr>
                <w:t>3</w:t>
              </w:r>
            </w:hyperlink>
            <w:r w:rsidRPr="007E03C7">
              <w:rPr>
                <w:rFonts w:ascii="Calibri" w:hAnsi="Calibri" w:cs="Calibri"/>
                <w:color w:val="000000"/>
                <w:sz w:val="16"/>
                <w:szCs w:val="16"/>
              </w:rPr>
              <w:fldChar w:fldCharType="end"/>
            </w:r>
            <w:r w:rsidRPr="007E03C7">
              <w:rPr>
                <w:rFonts w:ascii="Calibri" w:hAnsi="Calibri" w:cs="Calibri"/>
                <w:color w:val="000000"/>
                <w:sz w:val="16"/>
                <w:szCs w:val="16"/>
              </w:rPr>
              <w:t xml:space="preserve"> However, the role of cervical stromal involvement as an independent prognosticator </w:t>
            </w:r>
            <w:r w:rsidRPr="007E03C7">
              <w:rPr>
                <w:rFonts w:ascii="Calibri" w:hAnsi="Calibri" w:cs="Calibri"/>
                <w:iCs/>
                <w:color w:val="000000"/>
                <w:sz w:val="16"/>
                <w:szCs w:val="16"/>
              </w:rPr>
              <w:t>per se</w:t>
            </w:r>
            <w:r w:rsidRPr="007E03C7">
              <w:rPr>
                <w:rFonts w:ascii="Calibri" w:hAnsi="Calibri" w:cs="Calibri"/>
                <w:color w:val="000000"/>
                <w:sz w:val="16"/>
                <w:szCs w:val="16"/>
              </w:rPr>
              <w:t xml:space="preserve"> has been questioned.</w:t>
            </w:r>
            <w:hyperlink w:anchor="_ENREF_4" w:tooltip="Colombo, 2016 #5586" w:history="1">
              <w:r w:rsidRPr="007E03C7">
                <w:rPr>
                  <w:rFonts w:ascii="Calibri" w:hAnsi="Calibri" w:cs="Calibri"/>
                  <w:color w:val="000000"/>
                  <w:sz w:val="16"/>
                  <w:szCs w:val="16"/>
                </w:rPr>
                <w:fldChar w:fldCharType="begin">
                  <w:fldData xml:space="preserve">PEVuZE5vdGU+PENpdGU+PEF1dGhvcj5Db2xvbWJvPC9BdXRob3I+PFllYXI+MjAxNjwvWWVhcj48
UmVjTnVtPjU1ODY8L1JlY051bT48RGlzcGxheVRleHQ+PHN0eWxlIGZhY2U9InN1cGVyc2NyaXB0
Ij40PC9zdHlsZT48L0Rpc3BsYXlUZXh0PjxyZWNvcmQ+PHJlYy1udW1iZXI+NTU4NjwvcmVjLW51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7E03C7">
                <w:rPr>
                  <w:rFonts w:ascii="Calibri" w:hAnsi="Calibri" w:cs="Calibri"/>
                  <w:color w:val="000000"/>
                  <w:sz w:val="16"/>
                  <w:szCs w:val="16"/>
                </w:rPr>
                <w:instrText xml:space="preserve"> ADDIN EN.CITE </w:instrText>
              </w:r>
              <w:r w:rsidRPr="007E03C7">
                <w:rPr>
                  <w:rFonts w:ascii="Calibri" w:hAnsi="Calibri" w:cs="Calibri"/>
                  <w:color w:val="000000"/>
                  <w:sz w:val="16"/>
                  <w:szCs w:val="16"/>
                </w:rPr>
                <w:fldChar w:fldCharType="begin">
                  <w:fldData xml:space="preserve">PEVuZE5vdGU+PENpdGU+PEF1dGhvcj5Db2xvbWJvPC9BdXRob3I+PFllYXI+MjAxNjwvWWVhcj48
UmVjTnVtPjU1ODY8L1JlY051bT48RGlzcGxheVRleHQ+PHN0eWxlIGZhY2U9InN1cGVyc2NyaXB0
Ij40PC9zdHlsZT48L0Rpc3BsYXlUZXh0PjxyZWNvcmQ+PHJlYy1udW1iZXI+NTU4NjwvcmVjLW51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7E03C7">
                <w:rPr>
                  <w:rFonts w:ascii="Calibri" w:hAnsi="Calibri" w:cs="Calibri"/>
                  <w:color w:val="000000"/>
                  <w:sz w:val="16"/>
                  <w:szCs w:val="16"/>
                </w:rPr>
                <w:instrText xml:space="preserve"> ADDIN EN.CITE.DATA </w:instrText>
              </w:r>
              <w:r w:rsidRPr="007E03C7">
                <w:rPr>
                  <w:rFonts w:ascii="Calibri" w:hAnsi="Calibri" w:cs="Calibri"/>
                  <w:color w:val="000000"/>
                  <w:sz w:val="16"/>
                  <w:szCs w:val="16"/>
                </w:rPr>
              </w:r>
              <w:r w:rsidRPr="007E03C7">
                <w:rPr>
                  <w:rFonts w:ascii="Calibri" w:hAnsi="Calibri" w:cs="Calibri"/>
                  <w:color w:val="000000"/>
                  <w:sz w:val="16"/>
                  <w:szCs w:val="16"/>
                </w:rPr>
                <w:fldChar w:fldCharType="end"/>
              </w:r>
              <w:r w:rsidRPr="007E03C7">
                <w:rPr>
                  <w:rFonts w:ascii="Calibri" w:hAnsi="Calibri" w:cs="Calibri"/>
                  <w:color w:val="000000"/>
                  <w:sz w:val="16"/>
                  <w:szCs w:val="16"/>
                </w:rPr>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4</w:t>
              </w:r>
              <w:r w:rsidRPr="007E03C7">
                <w:rPr>
                  <w:rFonts w:ascii="Calibri" w:hAnsi="Calibri" w:cs="Calibri"/>
                  <w:color w:val="000000"/>
                  <w:sz w:val="16"/>
                  <w:szCs w:val="16"/>
                </w:rPr>
                <w:fldChar w:fldCharType="end"/>
              </w:r>
            </w:hyperlink>
            <w:r w:rsidRPr="007E03C7">
              <w:rPr>
                <w:rFonts w:ascii="Calibri" w:hAnsi="Calibri" w:cs="Calibri"/>
                <w:color w:val="000000"/>
                <w:sz w:val="16"/>
                <w:szCs w:val="16"/>
              </w:rPr>
              <w:t xml:space="preserve"> Cervical stromal invasion often occurs in the presence of other adverse features such as high histologic grade, deep myometrial invasion and LVI.</w:t>
            </w:r>
            <w:hyperlink w:anchor="_ENREF_5" w:tooltip="Morrow, 1991 #5696" w:history="1">
              <w:r w:rsidRPr="007E03C7">
                <w:rPr>
                  <w:rFonts w:ascii="Calibri" w:hAnsi="Calibri" w:cs="Calibri"/>
                  <w:color w:val="000000"/>
                  <w:sz w:val="16"/>
                  <w:szCs w:val="16"/>
                </w:rPr>
                <w:fldChar w:fldCharType="begin">
                  <w:fldData xml:space="preserve">PEVuZE5vdGU+PENpdGU+PEF1dGhvcj5Nb3Jyb3c8L0F1dGhvcj48WWVhcj4xOTkxPC9ZZWFyPjxS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</w:fldData>
                </w:fldChar>
              </w:r>
              <w:r w:rsidRPr="007E03C7">
                <w:rPr>
                  <w:rFonts w:ascii="Calibri" w:hAnsi="Calibri" w:cs="Calibri"/>
                  <w:color w:val="000000"/>
                  <w:sz w:val="16"/>
                  <w:szCs w:val="16"/>
                </w:rPr>
                <w:instrText xml:space="preserve"> ADDIN EN.CITE </w:instrText>
              </w:r>
              <w:r w:rsidRPr="007E03C7">
                <w:rPr>
                  <w:rFonts w:ascii="Calibri" w:hAnsi="Calibri" w:cs="Calibri"/>
                  <w:color w:val="000000"/>
                  <w:sz w:val="16"/>
                  <w:szCs w:val="16"/>
                </w:rPr>
                <w:fldChar w:fldCharType="begin">
                  <w:fldData xml:space="preserve">PEVuZE5vdGU+PENpdGU+PEF1dGhvcj5Nb3Jyb3c8L0F1dGhvcj48WWVhcj4xOTkxPC9ZZWFyPjxS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</w:fldData>
                </w:fldChar>
              </w:r>
              <w:r w:rsidRPr="007E03C7">
                <w:rPr>
                  <w:rFonts w:ascii="Calibri" w:hAnsi="Calibri" w:cs="Calibri"/>
                  <w:color w:val="000000"/>
                  <w:sz w:val="16"/>
                  <w:szCs w:val="16"/>
                </w:rPr>
                <w:instrText xml:space="preserve"> ADDIN EN.CITE.DATA </w:instrText>
              </w:r>
              <w:r w:rsidRPr="007E03C7">
                <w:rPr>
                  <w:rFonts w:ascii="Calibri" w:hAnsi="Calibri" w:cs="Calibri"/>
                  <w:color w:val="000000"/>
                  <w:sz w:val="16"/>
                  <w:szCs w:val="16"/>
                </w:rPr>
              </w:r>
              <w:r w:rsidRPr="007E03C7">
                <w:rPr>
                  <w:rFonts w:ascii="Calibri" w:hAnsi="Calibri" w:cs="Calibri"/>
                  <w:color w:val="000000"/>
                  <w:sz w:val="16"/>
                  <w:szCs w:val="16"/>
                </w:rPr>
                <w:fldChar w:fldCharType="end"/>
              </w:r>
              <w:r w:rsidRPr="007E03C7">
                <w:rPr>
                  <w:rFonts w:ascii="Calibri" w:hAnsi="Calibri" w:cs="Calibri"/>
                  <w:color w:val="000000"/>
                  <w:sz w:val="16"/>
                  <w:szCs w:val="16"/>
                </w:rPr>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5</w:t>
              </w:r>
              <w:r w:rsidRPr="007E03C7">
                <w:rPr>
                  <w:rFonts w:ascii="Calibri" w:hAnsi="Calibri" w:cs="Calibri"/>
                  <w:color w:val="000000"/>
                  <w:sz w:val="16"/>
                  <w:szCs w:val="16"/>
                </w:rPr>
                <w:fldChar w:fldCharType="end"/>
              </w:r>
            </w:hyperlink>
            <w:r w:rsidRPr="007E03C7">
              <w:rPr>
                <w:rFonts w:ascii="Calibri" w:hAnsi="Calibri" w:cs="Calibri"/>
                <w:color w:val="000000"/>
                <w:sz w:val="16"/>
                <w:szCs w:val="16"/>
              </w:rPr>
              <w:t xml:space="preserve"> In one study, the presence of these factors conferred worse disease-free survival in patients with Stage II endometrial cancer.</w:t>
            </w:r>
            <w:hyperlink w:anchor="_ENREF_6" w:tooltip="Pitson, 2002 #5697" w:history="1">
              <w:r w:rsidRPr="007E03C7">
                <w:rPr>
                  <w:rFonts w:ascii="Calibri" w:hAnsi="Calibri" w:cs="Calibri"/>
                  <w:color w:val="000000"/>
                  <w:sz w:val="16"/>
                  <w:szCs w:val="16"/>
                </w:rPr>
                <w:fldChar w:fldCharType="begin"/>
              </w:r>
              <w:r w:rsidRPr="007E03C7">
                <w:rPr>
                  <w:rFonts w:ascii="Calibri" w:hAnsi="Calibri" w:cs="Calibri"/>
                  <w:color w:val="000000"/>
                  <w:sz w:val="16"/>
                  <w:szCs w:val="16"/>
                </w:rPr>
                <w:instrText xml:space="preserve"> ADDIN EN.CITE &lt;EndNote&gt;&lt;Cite&gt;&lt;Author&gt;Pitson&lt;/Author&gt;&lt;Year&gt;2002&lt;/Year&gt;&lt;RecNum&gt;5697&lt;/RecNum&gt;&lt;DisplayText&gt;&lt;style face="superscript"&gt;6&lt;/style&gt;&lt;/DisplayText&gt;&lt;record&gt;&lt;rec-number&gt;5697&lt;/rec-number&gt;&lt;foreign-keys&gt;&lt;key app="EN" db-id="w592zazsqtfvdxe2w9sxtpt2exzt5t0wa2fx" timestamp="1606998146"&gt;5697&lt;/key&gt;&lt;/foreign-keys&gt;&lt;ref-type name="Journal Article"&gt;17&lt;/ref-type&gt;&lt;contributors&gt;&lt;authors&gt;&lt;author&gt;Pitson, G.&lt;/author&gt;&lt;author&gt;Colgan, T.&lt;/author&gt;&lt;author&gt;Levin, W.&lt;/author&gt;&lt;author&gt;Lockwood, G.&lt;/author&gt;&lt;author&gt;Manchul, L.&lt;/author&gt;&lt;author&gt;Milosevic, M.&lt;/author&gt;&lt;author&gt;Murphy, J.&lt;/author&gt;&lt;author&gt;Fyles, A.&lt;/author&gt;&lt;/authors&gt;&lt;/contributors&gt;&lt;auth-address&gt;Department of Radiation Oncology, Princess Margaret Hospital, University of Toronto, Toronto, Ontario, Canada.&lt;/auth-address&gt;&lt;titles&gt;&lt;title&gt;Stage II endometrial carcinoma: prognostic factors and risk classification in 170 patients&lt;/title&gt;&lt;secondary-title&gt;Int J Radiat Oncol Biol Phys&lt;/secondary-title&gt;&lt;/titles&gt;&lt;periodical&gt;&lt;full-title&gt;Int J Radiat Oncol Biol Phys&lt;/full-title&gt;&lt;abbr-1&gt;International journal of radiation oncology, biology, physics&lt;/abbr-1&gt;&lt;/periodical&gt;&lt;pages&gt;862-7&lt;/pages&gt;&lt;volume&gt;53&lt;/volume&gt;&lt;number&gt;4&lt;/number&gt;&lt;edition&gt;2002/07/04&lt;/edition&gt;&lt;keywords&gt;&lt;keyword&gt;Adult&lt;/keyword&gt;&lt;keyword&gt;Aged&lt;/keyword&gt;&lt;keyword&gt;Aged, 80 and over&lt;/keyword&gt;&lt;keyword&gt;Brachytherapy&lt;/keyword&gt;&lt;keyword&gt;Carcinoma/*diagnosis/*mortality&lt;/keyword&gt;&lt;keyword&gt;Disease-Free Survival&lt;/keyword&gt;&lt;keyword&gt;Endometrial Neoplasms/*diagnosis/*mortality&lt;/keyword&gt;&lt;keyword&gt;Female&lt;/keyword&gt;&lt;keyword&gt;Humans&lt;/keyword&gt;&lt;keyword&gt;Middle Aged&lt;/keyword&gt;&lt;keyword&gt;Prognosis&lt;/keyword&gt;&lt;keyword&gt;Regression Analysis&lt;/keyword&gt;&lt;keyword&gt;Risk Factors&lt;/keyword&gt;&lt;keyword&gt;Time Factors&lt;/keyword&gt;&lt;/keywords&gt;&lt;dates&gt;&lt;year&gt;2002&lt;/year&gt;&lt;pub-dates&gt;&lt;date&gt;Jul 15&lt;/date&gt;&lt;/pub-dates&gt;&lt;/dates&gt;&lt;isbn&gt;0360-3016 (Print)&amp;#xD;0360-3016&lt;/isbn&gt;&lt;accession-num&gt;12095551&lt;/accession-num&gt;&lt;urls&gt;&lt;/urls&gt;&lt;electronic-resource-num&gt;10.1016/s0360-3016(02)02813-4&lt;/electronic-resource-num&gt;&lt;remote-database-provider&gt;NLM&lt;/remote-database-provider&gt;&lt;language&gt;eng&lt;/language&gt;&lt;/record&gt;&lt;/Cite&gt;&lt;/EndNote&gt;</w:instrText>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6</w:t>
              </w:r>
              <w:r w:rsidRPr="007E03C7">
                <w:rPr>
                  <w:rFonts w:ascii="Calibri" w:hAnsi="Calibri" w:cs="Calibri"/>
                  <w:color w:val="000000"/>
                  <w:sz w:val="16"/>
                  <w:szCs w:val="16"/>
                </w:rPr>
                <w:fldChar w:fldCharType="end"/>
              </w:r>
            </w:hyperlink>
          </w:p>
          <w:p w14:paraId="1C69D8AA" w14:textId="77777777" w:rsidR="00B23F2F" w:rsidRPr="007E03C7" w:rsidRDefault="00B23F2F" w:rsidP="00B23F2F">
            <w:pPr>
              <w:spacing w:after="0" w:line="240" w:lineRule="auto"/>
              <w:rPr>
                <w:rFonts w:ascii="Calibri" w:hAnsi="Calibri" w:cs="Calibri"/>
                <w:color w:val="000000"/>
                <w:sz w:val="16"/>
                <w:szCs w:val="16"/>
              </w:rPr>
            </w:pPr>
          </w:p>
          <w:p w14:paraId="23A9B439" w14:textId="77777777" w:rsidR="00B23F2F" w:rsidRPr="007E03C7" w:rsidRDefault="00B23F2F" w:rsidP="00B23F2F">
            <w:pPr>
              <w:spacing w:after="0" w:line="240" w:lineRule="auto"/>
              <w:rPr>
                <w:rFonts w:ascii="Calibri" w:hAnsi="Calibri" w:cs="Calibri"/>
                <w:color w:val="000000"/>
                <w:sz w:val="16"/>
                <w:szCs w:val="16"/>
              </w:rPr>
            </w:pPr>
            <w:r w:rsidRPr="007E03C7">
              <w:rPr>
                <w:rFonts w:ascii="Calibri" w:hAnsi="Calibri" w:cs="Calibri"/>
                <w:color w:val="000000"/>
                <w:sz w:val="16"/>
                <w:szCs w:val="16"/>
              </w:rPr>
              <w:t xml:space="preserve">Cervical stromal invasion is defined as infiltrative or expansile (pushing) tumour growth into the cervical stroma. Characteristics of infiltrative invasion include irregular glands, single cells or tumour cell clusters, and desmoplastic stromal reaction. In the absence of infiltrative features, assessment of stromal invasion is facilitated by comparing the architecture of the carcinoma with the normal endocervical crypts: expansile (pushing) invasion is favoured if there is altered architecture with complex cribriform or </w:t>
            </w:r>
            <w:proofErr w:type="spellStart"/>
            <w:r w:rsidRPr="007E03C7">
              <w:rPr>
                <w:rFonts w:ascii="Calibri" w:hAnsi="Calibri" w:cs="Calibri"/>
                <w:color w:val="000000"/>
                <w:sz w:val="16"/>
                <w:szCs w:val="16"/>
              </w:rPr>
              <w:t>microacinar</w:t>
            </w:r>
            <w:proofErr w:type="spellEnd"/>
            <w:r w:rsidRPr="007E03C7">
              <w:rPr>
                <w:rFonts w:ascii="Calibri" w:hAnsi="Calibri" w:cs="Calibri"/>
                <w:color w:val="000000"/>
                <w:sz w:val="16"/>
                <w:szCs w:val="16"/>
              </w:rPr>
              <w:t xml:space="preserve"> growth (exceeding what would normally be accepted as just intraglandular growth).</w:t>
            </w:r>
            <w:hyperlink w:anchor="_ENREF_7" w:tooltip="Singh, 2019 #5582" w:history="1">
              <w:r w:rsidRPr="007E03C7">
                <w:rPr>
                  <w:rFonts w:ascii="Calibri" w:hAnsi="Calibri" w:cs="Calibri"/>
                  <w:color w:val="000000"/>
                  <w:sz w:val="16"/>
                  <w:szCs w:val="16"/>
                </w:rPr>
                <w:fldChar w:fldCharType="begin">
                  <w:fldData xml:space="preserve">PEVuZE5vdGU+PENpdGU+PEF1dGhvcj5TaW5naDwvQXV0aG9yPjxZZWFyPjIwMTk8L1llYXI+PFJl
Y051bT41NTgyPC9SZWNOdW0+PERpc3BsYXlUZXh0PjxzdHlsZSBmYWNlPSJzdXBlcnNjcmlwdCI+
Nzwvc3R5bGU+PC9EaXNwbGF5VGV4dD48cmVjb3JkPjxyZWMtbnVtYmVyPjU1ODI8L3JlYy1udW1i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E03C7">
                <w:rPr>
                  <w:rFonts w:ascii="Calibri" w:hAnsi="Calibri" w:cs="Calibri"/>
                  <w:color w:val="000000"/>
                  <w:sz w:val="16"/>
                  <w:szCs w:val="16"/>
                </w:rPr>
                <w:instrText xml:space="preserve"> ADDIN EN.CITE </w:instrText>
              </w:r>
              <w:r w:rsidRPr="007E03C7">
                <w:rPr>
                  <w:rFonts w:ascii="Calibri" w:hAnsi="Calibri" w:cs="Calibri"/>
                  <w:color w:val="000000"/>
                  <w:sz w:val="16"/>
                  <w:szCs w:val="16"/>
                </w:rPr>
                <w:fldChar w:fldCharType="begin">
                  <w:fldData xml:space="preserve">PEVuZE5vdGU+PENpdGU+PEF1dGhvcj5TaW5naDwvQXV0aG9yPjxZZWFyPjIwMTk8L1llYXI+PFJl
Y051bT41NTgyPC9SZWNOdW0+PERpc3BsYXlUZXh0PjxzdHlsZSBmYWNlPSJzdXBlcnNjcmlwdCI+
Nzwvc3R5bGU+PC9EaXNwbGF5VGV4dD48cmVjb3JkPjxyZWMtbnVtYmVyPjU1ODI8L3JlYy1udW1i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E03C7">
                <w:rPr>
                  <w:rFonts w:ascii="Calibri" w:hAnsi="Calibri" w:cs="Calibri"/>
                  <w:color w:val="000000"/>
                  <w:sz w:val="16"/>
                  <w:szCs w:val="16"/>
                </w:rPr>
                <w:instrText xml:space="preserve"> ADDIN EN.CITE.DATA </w:instrText>
              </w:r>
              <w:r w:rsidRPr="007E03C7">
                <w:rPr>
                  <w:rFonts w:ascii="Calibri" w:hAnsi="Calibri" w:cs="Calibri"/>
                  <w:color w:val="000000"/>
                  <w:sz w:val="16"/>
                  <w:szCs w:val="16"/>
                </w:rPr>
              </w:r>
              <w:r w:rsidRPr="007E03C7">
                <w:rPr>
                  <w:rFonts w:ascii="Calibri" w:hAnsi="Calibri" w:cs="Calibri"/>
                  <w:color w:val="000000"/>
                  <w:sz w:val="16"/>
                  <w:szCs w:val="16"/>
                </w:rPr>
                <w:fldChar w:fldCharType="end"/>
              </w:r>
              <w:r w:rsidRPr="007E03C7">
                <w:rPr>
                  <w:rFonts w:ascii="Calibri" w:hAnsi="Calibri" w:cs="Calibri"/>
                  <w:color w:val="000000"/>
                  <w:sz w:val="16"/>
                  <w:szCs w:val="16"/>
                </w:rPr>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7</w:t>
              </w:r>
              <w:r w:rsidRPr="007E03C7">
                <w:rPr>
                  <w:rFonts w:ascii="Calibri" w:hAnsi="Calibri" w:cs="Calibri"/>
                  <w:color w:val="000000"/>
                  <w:sz w:val="16"/>
                  <w:szCs w:val="16"/>
                </w:rPr>
                <w:fldChar w:fldCharType="end"/>
              </w:r>
            </w:hyperlink>
          </w:p>
          <w:p w14:paraId="4073A69B" w14:textId="77777777" w:rsidR="00B23F2F" w:rsidRPr="007E03C7" w:rsidRDefault="00B23F2F" w:rsidP="00B23F2F">
            <w:pPr>
              <w:spacing w:after="0" w:line="240" w:lineRule="auto"/>
              <w:rPr>
                <w:rFonts w:ascii="Calibri" w:hAnsi="Calibri" w:cs="Calibri"/>
                <w:color w:val="000000"/>
                <w:sz w:val="16"/>
                <w:szCs w:val="16"/>
              </w:rPr>
            </w:pPr>
          </w:p>
          <w:p w14:paraId="2FCB4F1E" w14:textId="77777777" w:rsidR="00B23F2F" w:rsidRPr="007E03C7" w:rsidRDefault="00B23F2F" w:rsidP="00B23F2F">
            <w:pPr>
              <w:spacing w:after="0" w:line="240" w:lineRule="auto"/>
              <w:rPr>
                <w:rFonts w:ascii="Calibri" w:hAnsi="Calibri" w:cs="Calibri"/>
                <w:color w:val="000000"/>
                <w:sz w:val="16"/>
                <w:szCs w:val="16"/>
              </w:rPr>
            </w:pPr>
            <w:r w:rsidRPr="007E03C7">
              <w:rPr>
                <w:rFonts w:ascii="Calibri" w:hAnsi="Calibri" w:cs="Calibri"/>
                <w:color w:val="000000"/>
                <w:sz w:val="16"/>
                <w:szCs w:val="16"/>
              </w:rPr>
              <w:t>Determination of cervical stromal invasion can be complicated by difficulties in demarcating the cervix from the lower uterine segment. By convention, the boundary is defined by the most proximal benign endocervical crypt.</w:t>
            </w:r>
            <w:r w:rsidRPr="007E03C7">
              <w:rPr>
                <w:rFonts w:ascii="Calibri" w:hAnsi="Calibri" w:cs="Calibri"/>
                <w:color w:val="000000"/>
                <w:sz w:val="16"/>
                <w:szCs w:val="16"/>
              </w:rPr>
              <w:fldChar w:fldCharType="begin">
                <w:fldData xml:space="preserve">PEVuZE5vdGU+PENpdGU+PEF1dGhvcj5NY0NsdWdnYWdlPC9BdXRob3I+PFllYXI+MjAxMTwvWWVh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</w:fldData>
              </w:fldChar>
            </w:r>
            <w:r w:rsidRPr="007E03C7">
              <w:rPr>
                <w:rFonts w:ascii="Calibri" w:hAnsi="Calibri" w:cs="Calibri"/>
                <w:color w:val="000000"/>
                <w:sz w:val="16"/>
                <w:szCs w:val="16"/>
              </w:rPr>
              <w:instrText xml:space="preserve"> ADDIN EN.CITE </w:instrText>
            </w:r>
            <w:r w:rsidRPr="007E03C7">
              <w:rPr>
                <w:rFonts w:ascii="Calibri" w:hAnsi="Calibri" w:cs="Calibri"/>
                <w:color w:val="000000"/>
                <w:sz w:val="16"/>
                <w:szCs w:val="16"/>
              </w:rPr>
              <w:fldChar w:fldCharType="begin">
                <w:fldData xml:space="preserve">PEVuZE5vdGU+PENpdGU+PEF1dGhvcj5NY0NsdWdnYWdlPC9BdXRob3I+PFllYXI+MjAxMTwvWWVh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</w:fldData>
              </w:fldChar>
            </w:r>
            <w:r w:rsidRPr="007E03C7">
              <w:rPr>
                <w:rFonts w:ascii="Calibri" w:hAnsi="Calibri" w:cs="Calibri"/>
                <w:color w:val="000000"/>
                <w:sz w:val="16"/>
                <w:szCs w:val="16"/>
              </w:rPr>
              <w:instrText xml:space="preserve"> ADDIN EN.CITE.DATA </w:instrText>
            </w:r>
            <w:r w:rsidRPr="007E03C7">
              <w:rPr>
                <w:rFonts w:ascii="Calibri" w:hAnsi="Calibri" w:cs="Calibri"/>
                <w:color w:val="000000"/>
                <w:sz w:val="16"/>
                <w:szCs w:val="16"/>
              </w:rPr>
            </w:r>
            <w:r w:rsidRPr="007E03C7">
              <w:rPr>
                <w:rFonts w:ascii="Calibri" w:hAnsi="Calibri" w:cs="Calibri"/>
                <w:color w:val="000000"/>
                <w:sz w:val="16"/>
                <w:szCs w:val="16"/>
              </w:rPr>
              <w:fldChar w:fldCharType="end"/>
            </w:r>
            <w:r w:rsidRPr="007E03C7">
              <w:rPr>
                <w:rFonts w:ascii="Calibri" w:hAnsi="Calibri" w:cs="Calibri"/>
                <w:color w:val="000000"/>
                <w:sz w:val="16"/>
                <w:szCs w:val="16"/>
              </w:rPr>
            </w:r>
            <w:r w:rsidRPr="007E03C7">
              <w:rPr>
                <w:rFonts w:ascii="Calibri" w:hAnsi="Calibri" w:cs="Calibri"/>
                <w:color w:val="000000"/>
                <w:sz w:val="16"/>
                <w:szCs w:val="16"/>
              </w:rPr>
              <w:fldChar w:fldCharType="separate"/>
            </w:r>
            <w:hyperlink w:anchor="_ENREF_8" w:tooltip="McCluggage, 2011 #5695" w:history="1">
              <w:r w:rsidRPr="007E03C7">
                <w:rPr>
                  <w:rFonts w:ascii="Calibri" w:hAnsi="Calibri" w:cs="Calibri"/>
                  <w:noProof/>
                  <w:color w:val="000000"/>
                  <w:sz w:val="16"/>
                  <w:szCs w:val="16"/>
                  <w:vertAlign w:val="superscript"/>
                </w:rPr>
                <w:t>8</w:t>
              </w:r>
            </w:hyperlink>
            <w:r w:rsidRPr="007E03C7">
              <w:rPr>
                <w:rFonts w:ascii="Calibri" w:hAnsi="Calibri" w:cs="Calibri"/>
                <w:noProof/>
                <w:color w:val="000000"/>
                <w:sz w:val="16"/>
                <w:szCs w:val="16"/>
                <w:vertAlign w:val="superscript"/>
              </w:rPr>
              <w:t>,</w:t>
            </w:r>
            <w:hyperlink w:anchor="_ENREF_9" w:tooltip="McCluggage, 2018 #5672" w:history="1">
              <w:r w:rsidRPr="007E03C7">
                <w:rPr>
                  <w:rFonts w:ascii="Calibri" w:hAnsi="Calibri" w:cs="Calibri"/>
                  <w:noProof/>
                  <w:color w:val="000000"/>
                  <w:sz w:val="16"/>
                  <w:szCs w:val="16"/>
                  <w:vertAlign w:val="superscript"/>
                </w:rPr>
                <w:t>9</w:t>
              </w:r>
            </w:hyperlink>
            <w:r w:rsidRPr="007E03C7">
              <w:rPr>
                <w:rFonts w:ascii="Calibri" w:hAnsi="Calibri" w:cs="Calibri"/>
                <w:color w:val="000000"/>
                <w:sz w:val="16"/>
                <w:szCs w:val="16"/>
              </w:rPr>
              <w:fldChar w:fldCharType="end"/>
            </w:r>
            <w:r w:rsidRPr="007E03C7">
              <w:rPr>
                <w:rFonts w:ascii="Calibri" w:hAnsi="Calibri" w:cs="Calibri"/>
                <w:color w:val="000000"/>
                <w:sz w:val="16"/>
                <w:szCs w:val="16"/>
              </w:rPr>
              <w:t xml:space="preserve"> Consequently, any invasion identified at the level of, or distal to, a benign endocervical crypt should be considered cervical stromal invasion.</w:t>
            </w:r>
          </w:p>
          <w:p w14:paraId="25A6FE54" w14:textId="77777777" w:rsidR="00B23F2F" w:rsidRPr="007E03C7" w:rsidRDefault="00B23F2F" w:rsidP="00B23F2F">
            <w:pPr>
              <w:spacing w:after="0" w:line="240" w:lineRule="auto"/>
              <w:rPr>
                <w:rFonts w:ascii="Calibri" w:hAnsi="Calibri" w:cs="Calibri"/>
                <w:color w:val="000000"/>
                <w:sz w:val="16"/>
                <w:szCs w:val="16"/>
              </w:rPr>
            </w:pPr>
          </w:p>
          <w:p w14:paraId="12779A7C" w14:textId="77777777" w:rsidR="00B23F2F" w:rsidRPr="007E03C7" w:rsidRDefault="00B23F2F" w:rsidP="00B23F2F">
            <w:pPr>
              <w:spacing w:after="0" w:line="240" w:lineRule="auto"/>
              <w:rPr>
                <w:rFonts w:ascii="Calibri" w:hAnsi="Calibri" w:cs="Calibri"/>
                <w:color w:val="000000"/>
                <w:sz w:val="16"/>
                <w:szCs w:val="16"/>
              </w:rPr>
            </w:pPr>
            <w:r w:rsidRPr="007E03C7">
              <w:rPr>
                <w:rFonts w:ascii="Calibri" w:hAnsi="Calibri" w:cs="Calibri"/>
                <w:color w:val="000000"/>
                <w:sz w:val="16"/>
                <w:szCs w:val="16"/>
              </w:rPr>
              <w:t>Significant interobserver variation in the assessment of cervical involvement by endometrial carcinoma has been documented. McCluggage et al (2011) showed fair to good agreement among six experienced gynaecologic pathologists in this exercise.</w:t>
            </w:r>
            <w:hyperlink w:anchor="_ENREF_8" w:tooltip="McCluggage, 2011 #5695" w:history="1">
              <w:r w:rsidRPr="007E03C7">
                <w:rPr>
                  <w:rFonts w:ascii="Calibri" w:hAnsi="Calibri" w:cs="Calibri"/>
                  <w:color w:val="000000"/>
                  <w:sz w:val="16"/>
                  <w:szCs w:val="16"/>
                </w:rPr>
                <w:fldChar w:fldCharType="begin"/>
              </w:r>
              <w:r w:rsidRPr="007E03C7">
                <w:rPr>
                  <w:rFonts w:ascii="Calibri" w:hAnsi="Calibri" w:cs="Calibri"/>
                  <w:color w:val="000000"/>
                  <w:sz w:val="16"/>
                  <w:szCs w:val="16"/>
                </w:rPr>
                <w:instrText xml:space="preserve"> ADDIN EN.CITE &lt;EndNote&gt;&lt;Cite&gt;&lt;Author&gt;McCluggage&lt;/Author&gt;&lt;Year&gt;2011&lt;/Year&gt;&lt;RecNum&gt;5695&lt;/RecNum&gt;&lt;DisplayText&gt;&lt;style face="superscript"&gt;8&lt;/style&gt;&lt;/DisplayText&gt;&lt;record&gt;&lt;rec-number&gt;5695&lt;/rec-number&gt;&lt;foreign-keys&gt;&lt;key app="EN" db-id="w592zazsqtfvdxe2w9sxtpt2exzt5t0wa2fx" timestamp="1606997627"&gt;5695&lt;/key&gt;&lt;/foreign-keys&gt;&lt;ref-type name="Journal Article"&gt;17&lt;/ref-type&gt;&lt;contributors&gt;&lt;authors&gt;&lt;author&gt;McCluggage, W. G.&lt;/author&gt;&lt;author&gt;Hirschowitz, L.&lt;/author&gt;&lt;author&gt;Wilson, G. E.&lt;/author&gt;&lt;author&gt;Oliva, E.&lt;/author&gt;&lt;author&gt;Soslow, R. A.&lt;/author&gt;&lt;author&gt;Zaino, R. J.&lt;/author&gt;&lt;/authors&gt;&lt;/contributors&gt;&lt;auth-address&gt;Department of Pathology, Belfast Health and Social Care Trust, Northern Ireland. glenn.mccluggage@belfasttrust.hscni.net&lt;/auth-address&gt;&lt;titles&gt;&lt;title&gt;Significant variation in the assessment of cervical involvement in endometrial carcinoma: an interobserver variation study&lt;/title&gt;&lt;secondary-title&gt;Am J Surg Pathol&lt;/secondary-title&gt;&lt;/titles&gt;&lt;periodical&gt;&lt;full-title&gt;Am J Surg Pathol&lt;/full-title&gt;&lt;abbr-1&gt;The American journal of surgical pathology&lt;/abbr-1&gt;&lt;/periodical&gt;&lt;pages&gt;289-94&lt;/pages&gt;&lt;volume&gt;35&lt;/volume&gt;&lt;number&gt;2&lt;/number&gt;&lt;edition&gt;2011/01/26&lt;/edition&gt;&lt;keywords&gt;&lt;keyword&gt;Carcinoma, Endometrioid/classification/*pathology&lt;/keyword&gt;&lt;keyword&gt;Cervix Uteri/*pathology&lt;/keyword&gt;&lt;keyword&gt;Endometrial Neoplasms/classification/*pathology&lt;/keyword&gt;&lt;keyword&gt;Female&lt;/keyword&gt;&lt;keyword&gt;Humans&lt;/keyword&gt;&lt;keyword&gt;Hysterectomy&lt;/keyword&gt;&lt;keyword&gt;Neoplasm Staging&lt;/keyword&gt;&lt;keyword&gt;Observer Variation&lt;/keyword&gt;&lt;keyword&gt;Reproducibility of Results&lt;/keyword&gt;&lt;/keywords&gt;&lt;dates&gt;&lt;year&gt;2011&lt;/year&gt;&lt;pub-dates&gt;&lt;date&gt;Feb&lt;/date&gt;&lt;/pub-dates&gt;&lt;/dates&gt;&lt;isbn&gt;0147-5185&lt;/isbn&gt;&lt;accession-num&gt;21263250&lt;/accession-num&gt;&lt;urls&gt;&lt;/urls&gt;&lt;electronic-resource-num&gt;10.1097/PAS.0b013e3182073ac0&lt;/electronic-resource-num&gt;&lt;remote-database-provider&gt;NLM&lt;/remote-database-provider&gt;&lt;language&gt;eng&lt;/language&gt;&lt;/record&gt;&lt;/Cite&gt;&lt;/EndNote&gt;</w:instrText>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8</w:t>
              </w:r>
              <w:r w:rsidRPr="007E03C7">
                <w:rPr>
                  <w:rFonts w:ascii="Calibri" w:hAnsi="Calibri" w:cs="Calibri"/>
                  <w:color w:val="000000"/>
                  <w:sz w:val="16"/>
                  <w:szCs w:val="16"/>
                </w:rPr>
                <w:fldChar w:fldCharType="end"/>
              </w:r>
            </w:hyperlink>
            <w:r w:rsidRPr="007E03C7">
              <w:rPr>
                <w:rFonts w:ascii="Calibri" w:hAnsi="Calibri" w:cs="Calibri"/>
                <w:color w:val="000000"/>
                <w:sz w:val="16"/>
                <w:szCs w:val="16"/>
              </w:rPr>
              <w:t xml:space="preserve"> While Zaino et al (2013) showed high agreement in determining whether the cervix is involved or not, but only slight agreement in the distinction between glandular and stromal involvement.</w:t>
            </w:r>
            <w:hyperlink w:anchor="_ENREF_10" w:tooltip="Zaino, 2013 #5698" w:history="1">
              <w:r w:rsidRPr="007E03C7">
                <w:rPr>
                  <w:rFonts w:ascii="Calibri" w:hAnsi="Calibri" w:cs="Calibri"/>
                  <w:color w:val="000000"/>
                  <w:sz w:val="16"/>
                  <w:szCs w:val="16"/>
                </w:rPr>
                <w:fldChar w:fldCharType="begin">
                  <w:fldData xml:space="preserve">PEVuZE5vdGU+PENpdGU+PEF1dGhvcj5aYWlubzwvQXV0aG9yPjxZZWFyPjIwMTM8L1llYXI+PFJl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</w:fldData>
                </w:fldChar>
              </w:r>
              <w:r w:rsidRPr="007E03C7">
                <w:rPr>
                  <w:rFonts w:ascii="Calibri" w:hAnsi="Calibri" w:cs="Calibri"/>
                  <w:color w:val="000000"/>
                  <w:sz w:val="16"/>
                  <w:szCs w:val="16"/>
                </w:rPr>
                <w:instrText xml:space="preserve"> ADDIN EN.CITE </w:instrText>
              </w:r>
              <w:r w:rsidRPr="007E03C7">
                <w:rPr>
                  <w:rFonts w:ascii="Calibri" w:hAnsi="Calibri" w:cs="Calibri"/>
                  <w:color w:val="000000"/>
                  <w:sz w:val="16"/>
                  <w:szCs w:val="16"/>
                </w:rPr>
                <w:fldChar w:fldCharType="begin">
                  <w:fldData xml:space="preserve">PEVuZE5vdGU+PENpdGU+PEF1dGhvcj5aYWlubzwvQXV0aG9yPjxZZWFyPjIwMTM8L1llYXI+PFJl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</w:fldData>
                </w:fldChar>
              </w:r>
              <w:r w:rsidRPr="007E03C7">
                <w:rPr>
                  <w:rFonts w:ascii="Calibri" w:hAnsi="Calibri" w:cs="Calibri"/>
                  <w:color w:val="000000"/>
                  <w:sz w:val="16"/>
                  <w:szCs w:val="16"/>
                </w:rPr>
                <w:instrText xml:space="preserve"> ADDIN EN.CITE.DATA </w:instrText>
              </w:r>
              <w:r w:rsidRPr="007E03C7">
                <w:rPr>
                  <w:rFonts w:ascii="Calibri" w:hAnsi="Calibri" w:cs="Calibri"/>
                  <w:color w:val="000000"/>
                  <w:sz w:val="16"/>
                  <w:szCs w:val="16"/>
                </w:rPr>
              </w:r>
              <w:r w:rsidRPr="007E03C7">
                <w:rPr>
                  <w:rFonts w:ascii="Calibri" w:hAnsi="Calibri" w:cs="Calibri"/>
                  <w:color w:val="000000"/>
                  <w:sz w:val="16"/>
                  <w:szCs w:val="16"/>
                </w:rPr>
                <w:fldChar w:fldCharType="end"/>
              </w:r>
              <w:r w:rsidRPr="007E03C7">
                <w:rPr>
                  <w:rFonts w:ascii="Calibri" w:hAnsi="Calibri" w:cs="Calibri"/>
                  <w:color w:val="000000"/>
                  <w:sz w:val="16"/>
                  <w:szCs w:val="16"/>
                </w:rPr>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10</w:t>
              </w:r>
              <w:r w:rsidRPr="007E03C7">
                <w:rPr>
                  <w:rFonts w:ascii="Calibri" w:hAnsi="Calibri" w:cs="Calibri"/>
                  <w:color w:val="000000"/>
                  <w:sz w:val="16"/>
                  <w:szCs w:val="16"/>
                </w:rPr>
                <w:fldChar w:fldCharType="end"/>
              </w:r>
            </w:hyperlink>
            <w:r w:rsidRPr="007E03C7">
              <w:rPr>
                <w:rFonts w:ascii="Calibri" w:hAnsi="Calibri" w:cs="Calibri"/>
                <w:color w:val="000000"/>
                <w:sz w:val="16"/>
                <w:szCs w:val="16"/>
              </w:rPr>
              <w:t xml:space="preserve"> Problematic scenarios include: determination of the junction between the lower uterine segment and upper endocervix; the distinction between ‘floaters’ and true cervical glandular involvement; the distinction between cervical glandular involvement and stromal involvement; and the distinction between cervical glandular involvement and reactive non-neoplastic glandular lesions such as </w:t>
            </w:r>
            <w:proofErr w:type="spellStart"/>
            <w:r w:rsidRPr="007E03C7">
              <w:rPr>
                <w:rFonts w:ascii="Calibri" w:hAnsi="Calibri" w:cs="Calibri"/>
                <w:color w:val="000000"/>
                <w:sz w:val="16"/>
                <w:szCs w:val="16"/>
              </w:rPr>
              <w:t>tuboendometrial</w:t>
            </w:r>
            <w:proofErr w:type="spellEnd"/>
            <w:r w:rsidRPr="007E03C7">
              <w:rPr>
                <w:rFonts w:ascii="Calibri" w:hAnsi="Calibri" w:cs="Calibri"/>
                <w:color w:val="000000"/>
                <w:sz w:val="16"/>
                <w:szCs w:val="16"/>
              </w:rPr>
              <w:t xml:space="preserve"> metaplasia or changes secondary to recent biopsy.</w:t>
            </w:r>
            <w:hyperlink w:anchor="_ENREF_8" w:tooltip="McCluggage, 2011 #5695" w:history="1">
              <w:r w:rsidRPr="007E03C7">
                <w:rPr>
                  <w:rFonts w:ascii="Calibri" w:hAnsi="Calibri" w:cs="Calibri"/>
                  <w:color w:val="000000"/>
                  <w:sz w:val="16"/>
                  <w:szCs w:val="16"/>
                </w:rPr>
                <w:fldChar w:fldCharType="begin"/>
              </w:r>
              <w:r w:rsidRPr="007E03C7">
                <w:rPr>
                  <w:rFonts w:ascii="Calibri" w:hAnsi="Calibri" w:cs="Calibri"/>
                  <w:color w:val="000000"/>
                  <w:sz w:val="16"/>
                  <w:szCs w:val="16"/>
                </w:rPr>
                <w:instrText xml:space="preserve"> ADDIN EN.CITE &lt;EndNote&gt;&lt;Cite&gt;&lt;Author&gt;McCluggage&lt;/Author&gt;&lt;Year&gt;2011&lt;/Year&gt;&lt;RecNum&gt;5695&lt;/RecNum&gt;&lt;DisplayText&gt;&lt;style face="superscript"&gt;8&lt;/style&gt;&lt;/DisplayText&gt;&lt;record&gt;&lt;rec-number&gt;5695&lt;/rec-number&gt;&lt;foreign-keys&gt;&lt;key app="EN" db-id="w592zazsqtfvdxe2w9sxtpt2exzt5t0wa2fx" timestamp="1606997627"&gt;5695&lt;/key&gt;&lt;/foreign-keys&gt;&lt;ref-type name="Journal Article"&gt;17&lt;/ref-type&gt;&lt;contributors&gt;&lt;authors&gt;&lt;author&gt;McCluggage, W. G.&lt;/author&gt;&lt;author&gt;Hirschowitz, L.&lt;/author&gt;&lt;author&gt;Wilson, G. E.&lt;/author&gt;&lt;author&gt;Oliva, E.&lt;/author&gt;&lt;author&gt;Soslow, R. A.&lt;/author&gt;&lt;author&gt;Zaino, R. J.&lt;/author&gt;&lt;/authors&gt;&lt;/contributors&gt;&lt;auth-address&gt;Department of Pathology, Belfast Health and Social Care Trust, Northern Ireland. glenn.mccluggage@belfasttrust.hscni.net&lt;/auth-address&gt;&lt;titles&gt;&lt;title&gt;Significant variation in the assessment of cervical involvement in endometrial carcinoma: an interobserver variation study&lt;/title&gt;&lt;secondary-title&gt;Am J Surg Pathol&lt;/secondary-title&gt;&lt;/titles&gt;&lt;periodical&gt;&lt;full-title&gt;Am J Surg Pathol&lt;/full-title&gt;&lt;abbr-1&gt;The American journal of surgical pathology&lt;/abbr-1&gt;&lt;/periodical&gt;&lt;pages&gt;289-94&lt;/pages&gt;&lt;volume&gt;35&lt;/volume&gt;&lt;number&gt;2&lt;/number&gt;&lt;edition&gt;2011/01/26&lt;/edition&gt;&lt;keywords&gt;&lt;keyword&gt;Carcinoma, Endometrioid/classification/*pathology&lt;/keyword&gt;&lt;keyword&gt;Cervix Uteri/*pathology&lt;/keyword&gt;&lt;keyword&gt;Endometrial Neoplasms/classification/*pathology&lt;/keyword&gt;&lt;keyword&gt;Female&lt;/keyword&gt;&lt;keyword&gt;Humans&lt;/keyword&gt;&lt;keyword&gt;Hysterectomy&lt;/keyword&gt;&lt;keyword&gt;Neoplasm Staging&lt;/keyword&gt;&lt;keyword&gt;Observer Variation&lt;/keyword&gt;&lt;keyword&gt;Reproducibility of Results&lt;/keyword&gt;&lt;/keywords&gt;&lt;dates&gt;&lt;year&gt;2011&lt;/year&gt;&lt;pub-dates&gt;&lt;date&gt;Feb&lt;/date&gt;&lt;/pub-dates&gt;&lt;/dates&gt;&lt;isbn&gt;0147-5185&lt;/isbn&gt;&lt;accession-num&gt;21263250&lt;/accession-num&gt;&lt;urls&gt;&lt;/urls&gt;&lt;electronic-resource-num&gt;10.1097/PAS.0b013e3182073ac0&lt;/electronic-resource-num&gt;&lt;remote-database-provider&gt;NLM&lt;/remote-database-provider&gt;&lt;language&gt;eng&lt;/language&gt;&lt;/record&gt;&lt;/Cite&gt;&lt;/EndNote&gt;</w:instrText>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8</w:t>
              </w:r>
              <w:r w:rsidRPr="007E03C7">
                <w:rPr>
                  <w:rFonts w:ascii="Calibri" w:hAnsi="Calibri" w:cs="Calibri"/>
                  <w:color w:val="000000"/>
                  <w:sz w:val="16"/>
                  <w:szCs w:val="16"/>
                </w:rPr>
                <w:fldChar w:fldCharType="end"/>
              </w:r>
            </w:hyperlink>
            <w:r w:rsidRPr="007E03C7">
              <w:rPr>
                <w:rFonts w:ascii="Calibri" w:hAnsi="Calibri" w:cs="Calibri"/>
                <w:color w:val="000000"/>
                <w:sz w:val="16"/>
                <w:szCs w:val="16"/>
              </w:rPr>
              <w:t xml:space="preserve"> Strict definitions as to what constitutes cervical stromal invasion and the boundary between cervix and lower uterine segment, as provided above, are likely to improve reproducibility. In addition, consensus diagnosis via intra- or inter-departmental consultation is encouraged. </w:t>
            </w:r>
          </w:p>
          <w:p w14:paraId="116E42D8" w14:textId="77777777" w:rsidR="00B23F2F" w:rsidRPr="007E03C7" w:rsidRDefault="00B23F2F" w:rsidP="00B23F2F">
            <w:pPr>
              <w:spacing w:after="0" w:line="240" w:lineRule="auto"/>
              <w:rPr>
                <w:rFonts w:ascii="Calibri" w:hAnsi="Calibri" w:cs="Calibri"/>
                <w:color w:val="000000"/>
                <w:sz w:val="16"/>
                <w:szCs w:val="16"/>
              </w:rPr>
            </w:pPr>
          </w:p>
          <w:p w14:paraId="4E0709FF" w14:textId="7222C2EB" w:rsidR="00B23F2F" w:rsidRPr="007E03C7" w:rsidRDefault="00B23F2F" w:rsidP="00B23F2F">
            <w:pPr>
              <w:spacing w:after="0" w:line="240" w:lineRule="auto"/>
              <w:rPr>
                <w:rFonts w:ascii="Calibri" w:hAnsi="Calibri" w:cs="Calibri"/>
                <w:sz w:val="16"/>
                <w:szCs w:val="16"/>
              </w:rPr>
            </w:pPr>
            <w:r w:rsidRPr="007E03C7">
              <w:rPr>
                <w:rFonts w:ascii="Calibri" w:hAnsi="Calibri" w:cs="Calibri"/>
                <w:sz w:val="16"/>
                <w:szCs w:val="16"/>
              </w:rPr>
              <w:t>A value of ‘indeterminate’ should be used sparingly and only in cases where there is genuine doubt; in such cases, it may be useful to state the reason for a response of indeterminate in the report.</w:t>
            </w:r>
          </w:p>
          <w:p w14:paraId="3A9C95A0" w14:textId="77777777" w:rsidR="00B23F2F" w:rsidRPr="007E03C7" w:rsidRDefault="00B23F2F" w:rsidP="00B23F2F">
            <w:pPr>
              <w:spacing w:after="0" w:line="240" w:lineRule="auto"/>
              <w:rPr>
                <w:rFonts w:ascii="Calibri" w:hAnsi="Calibri" w:cs="Calibri"/>
                <w:sz w:val="16"/>
                <w:szCs w:val="16"/>
              </w:rPr>
            </w:pPr>
          </w:p>
          <w:p w14:paraId="3D95D6BA" w14:textId="22D02811" w:rsidR="00B23F2F" w:rsidRPr="007E03C7" w:rsidRDefault="00DF2064" w:rsidP="00B23F2F">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10B</w:t>
            </w:r>
            <w:r w:rsidR="00B23F2F" w:rsidRPr="007E03C7">
              <w:rPr>
                <w:rFonts w:ascii="Calibri" w:hAnsi="Calibri" w:cs="Calibri"/>
                <w:color w:val="auto"/>
                <w:sz w:val="16"/>
                <w:szCs w:val="16"/>
              </w:rPr>
              <w:t>References</w:t>
            </w:r>
          </w:p>
          <w:p w14:paraId="24D06D8C" w14:textId="77777777"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fldChar w:fldCharType="begin"/>
            </w:r>
            <w:r w:rsidRPr="007E03C7">
              <w:rPr>
                <w:rFonts w:cs="Calibri"/>
                <w:sz w:val="16"/>
                <w:szCs w:val="16"/>
              </w:rPr>
              <w:instrText xml:space="preserve"> ADDIN EN.REFLIST </w:instrText>
            </w:r>
            <w:r w:rsidRPr="007E03C7">
              <w:rPr>
                <w:rFonts w:cs="Calibri"/>
                <w:sz w:val="16"/>
                <w:szCs w:val="16"/>
              </w:rPr>
              <w:fldChar w:fldCharType="separate"/>
            </w:r>
            <w:r w:rsidRPr="007E03C7">
              <w:rPr>
                <w:rFonts w:cs="Calibri"/>
                <w:sz w:val="16"/>
                <w:szCs w:val="16"/>
              </w:rPr>
              <w:t>1</w:t>
            </w:r>
            <w:r w:rsidRPr="007E03C7">
              <w:rPr>
                <w:rFonts w:cs="Calibri"/>
                <w:sz w:val="16"/>
                <w:szCs w:val="16"/>
              </w:rPr>
              <w:tab/>
              <w:t xml:space="preserve">FIGO Committee on Gynecological Cancer (2009). Revised FIGO staging for carcinoma of the vulva, cervix and endometrium. </w:t>
            </w:r>
            <w:r w:rsidRPr="007E03C7">
              <w:rPr>
                <w:rFonts w:cs="Calibri"/>
                <w:i/>
                <w:sz w:val="16"/>
                <w:szCs w:val="16"/>
              </w:rPr>
              <w:t>Int. J. Gynecol. Obstet.</w:t>
            </w:r>
            <w:r w:rsidRPr="007E03C7">
              <w:rPr>
                <w:rFonts w:cs="Calibri"/>
                <w:sz w:val="16"/>
                <w:szCs w:val="16"/>
              </w:rPr>
              <w:t xml:space="preserve"> 105:103-104.</w:t>
            </w:r>
          </w:p>
          <w:p w14:paraId="14229F11" w14:textId="77777777"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t>2</w:t>
            </w:r>
            <w:r w:rsidRPr="007E03C7">
              <w:rPr>
                <w:rFonts w:cs="Calibri"/>
                <w:sz w:val="16"/>
                <w:szCs w:val="16"/>
              </w:rPr>
              <w:tab/>
              <w:t xml:space="preserve">Fanning J, Alvarez PM, Tsukada Y and Piver MS (1991). Prognostic significance of the extent of cervical involvement by endometrial cancer. </w:t>
            </w:r>
            <w:r w:rsidRPr="007E03C7">
              <w:rPr>
                <w:rFonts w:cs="Calibri"/>
                <w:i/>
                <w:sz w:val="16"/>
                <w:szCs w:val="16"/>
              </w:rPr>
              <w:t>Gynecol Oncol</w:t>
            </w:r>
            <w:r w:rsidRPr="007E03C7">
              <w:rPr>
                <w:rFonts w:cs="Calibri"/>
                <w:sz w:val="16"/>
                <w:szCs w:val="16"/>
              </w:rPr>
              <w:t xml:space="preserve"> 40(1):46-47.</w:t>
            </w:r>
          </w:p>
          <w:p w14:paraId="36A663C9" w14:textId="77777777"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t>3</w:t>
            </w:r>
            <w:r w:rsidRPr="007E03C7">
              <w:rPr>
                <w:rFonts w:cs="Calibri"/>
                <w:sz w:val="16"/>
                <w:szCs w:val="16"/>
              </w:rPr>
              <w:tab/>
              <w:t xml:space="preserve">Mariani A, Webb MJ, Keeney GL and Podratz KC (2001). Routes of lymphatic spread: a study of 112 consecutive patients with endometrial cancer. </w:t>
            </w:r>
            <w:r w:rsidRPr="007E03C7">
              <w:rPr>
                <w:rFonts w:cs="Calibri"/>
                <w:i/>
                <w:sz w:val="16"/>
                <w:szCs w:val="16"/>
              </w:rPr>
              <w:t>Gynecol Oncol</w:t>
            </w:r>
            <w:r w:rsidRPr="007E03C7">
              <w:rPr>
                <w:rFonts w:cs="Calibri"/>
                <w:sz w:val="16"/>
                <w:szCs w:val="16"/>
              </w:rPr>
              <w:t xml:space="preserve"> 81(1):100-104.</w:t>
            </w:r>
          </w:p>
          <w:p w14:paraId="736689DB" w14:textId="77777777"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t>4</w:t>
            </w:r>
            <w:r w:rsidRPr="007E03C7">
              <w:rPr>
                <w:rFonts w:cs="Calibri"/>
                <w:sz w:val="16"/>
                <w:szCs w:val="16"/>
              </w:rPr>
              <w:tab/>
              <w:t xml:space="preserve">Colombo N, Creutzberg C, Amant F, Bosse T, González-Martín A, Ledermann J, Marth C, Nout R, Querleu D, Mirza MR and Sessa C (2016). ESMO-ESGO-ESTRO Consensus Conference on Endometrial Cancer: diagnosis, treatment and follow-up. </w:t>
            </w:r>
            <w:r w:rsidRPr="007E03C7">
              <w:rPr>
                <w:rFonts w:cs="Calibri"/>
                <w:i/>
                <w:sz w:val="16"/>
                <w:szCs w:val="16"/>
              </w:rPr>
              <w:t>Ann Oncol</w:t>
            </w:r>
            <w:r w:rsidRPr="007E03C7">
              <w:rPr>
                <w:rFonts w:cs="Calibri"/>
                <w:sz w:val="16"/>
                <w:szCs w:val="16"/>
              </w:rPr>
              <w:t xml:space="preserve"> 27(1):16-41.</w:t>
            </w:r>
          </w:p>
          <w:p w14:paraId="4B1A2401" w14:textId="77777777"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t>5</w:t>
            </w:r>
            <w:r w:rsidRPr="007E03C7">
              <w:rPr>
                <w:rFonts w:cs="Calibri"/>
                <w:sz w:val="16"/>
                <w:szCs w:val="16"/>
              </w:rPr>
              <w:tab/>
              <w:t xml:space="preserve">Morrow CP, Bundy BN, Kurman RJ, Creasman WT, Heller P, Homesley HD and Graham JE (1991). Relationship between surgical-pathological risk factors and outcome in clinical stage I and II carcinoma of the endometrium: a Gynecologic Oncology Group study. </w:t>
            </w:r>
            <w:r w:rsidRPr="007E03C7">
              <w:rPr>
                <w:rFonts w:cs="Calibri"/>
                <w:i/>
                <w:sz w:val="16"/>
                <w:szCs w:val="16"/>
              </w:rPr>
              <w:t>Gynecol Oncol</w:t>
            </w:r>
            <w:r w:rsidRPr="007E03C7">
              <w:rPr>
                <w:rFonts w:cs="Calibri"/>
                <w:sz w:val="16"/>
                <w:szCs w:val="16"/>
              </w:rPr>
              <w:t xml:space="preserve"> 40(1):55-65.</w:t>
            </w:r>
          </w:p>
          <w:p w14:paraId="7C94844F" w14:textId="77777777"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lastRenderedPageBreak/>
              <w:t>6</w:t>
            </w:r>
            <w:r w:rsidRPr="007E03C7">
              <w:rPr>
                <w:rFonts w:cs="Calibri"/>
                <w:sz w:val="16"/>
                <w:szCs w:val="16"/>
              </w:rPr>
              <w:tab/>
              <w:t xml:space="preserve">Pitson G, Colgan T, Levin W, Lockwood G, Manchul L, Milosevic M, Murphy J and Fyles A (2002). Stage II endometrial carcinoma: prognostic factors and risk classification in 170 patients. </w:t>
            </w:r>
            <w:r w:rsidRPr="007E03C7">
              <w:rPr>
                <w:rFonts w:cs="Calibri"/>
                <w:i/>
                <w:sz w:val="16"/>
                <w:szCs w:val="16"/>
              </w:rPr>
              <w:t>Int J Radiat Oncol Biol Phys</w:t>
            </w:r>
            <w:r w:rsidRPr="007E03C7">
              <w:rPr>
                <w:rFonts w:cs="Calibri"/>
                <w:sz w:val="16"/>
                <w:szCs w:val="16"/>
              </w:rPr>
              <w:t xml:space="preserve"> 53(4):862-867.</w:t>
            </w:r>
          </w:p>
          <w:p w14:paraId="15A12ABD" w14:textId="77777777"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t>7</w:t>
            </w:r>
            <w:r w:rsidRPr="007E03C7">
              <w:rPr>
                <w:rFonts w:cs="Calibr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7E03C7">
              <w:rPr>
                <w:rFonts w:cs="Calibri"/>
                <w:i/>
                <w:sz w:val="16"/>
                <w:szCs w:val="16"/>
              </w:rPr>
              <w:t>Int J Gynecol Pathol</w:t>
            </w:r>
            <w:r w:rsidRPr="007E03C7">
              <w:rPr>
                <w:rFonts w:cs="Calibri"/>
                <w:sz w:val="16"/>
                <w:szCs w:val="16"/>
              </w:rPr>
              <w:t xml:space="preserve"> 38 Suppl 1(Iss 1 Suppl 1):S93-s113.</w:t>
            </w:r>
          </w:p>
          <w:p w14:paraId="5F1B44DB" w14:textId="77777777"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t>8</w:t>
            </w:r>
            <w:r w:rsidRPr="007E03C7">
              <w:rPr>
                <w:rFonts w:cs="Calibri"/>
                <w:sz w:val="16"/>
                <w:szCs w:val="16"/>
              </w:rPr>
              <w:tab/>
              <w:t xml:space="preserve">McCluggage WG, Hirschowitz L, Wilson GE, Oliva E, Soslow RA and Zaino RJ (2011). Significant variation in the assessment of cervical involvement in endometrial carcinoma: an interobserver variation study. </w:t>
            </w:r>
            <w:r w:rsidRPr="007E03C7">
              <w:rPr>
                <w:rFonts w:cs="Calibri"/>
                <w:i/>
                <w:sz w:val="16"/>
                <w:szCs w:val="16"/>
              </w:rPr>
              <w:t>Am J Surg Pathol</w:t>
            </w:r>
            <w:r w:rsidRPr="007E03C7">
              <w:rPr>
                <w:rFonts w:cs="Calibri"/>
                <w:sz w:val="16"/>
                <w:szCs w:val="16"/>
              </w:rPr>
              <w:t xml:space="preserve"> 35(2):289-294.</w:t>
            </w:r>
          </w:p>
          <w:p w14:paraId="501B4AE7" w14:textId="77777777"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t>9</w:t>
            </w:r>
            <w:r w:rsidRPr="007E03C7">
              <w:rPr>
                <w:rFonts w:cs="Calibri"/>
                <w:sz w:val="16"/>
                <w:szCs w:val="16"/>
              </w:rPr>
              <w:tab/>
              <w:t xml:space="preserve">McCluggage WG (2018). Pathologic staging of endometrial carcinomas: selected areas of difficulty. </w:t>
            </w:r>
            <w:r w:rsidRPr="007E03C7">
              <w:rPr>
                <w:rFonts w:cs="Calibri"/>
                <w:i/>
                <w:sz w:val="16"/>
                <w:szCs w:val="16"/>
              </w:rPr>
              <w:t>Adv Anat Pathol</w:t>
            </w:r>
            <w:r w:rsidRPr="007E03C7">
              <w:rPr>
                <w:rFonts w:cs="Calibri"/>
                <w:sz w:val="16"/>
                <w:szCs w:val="16"/>
              </w:rPr>
              <w:t xml:space="preserve"> 25(2):71-84.</w:t>
            </w:r>
          </w:p>
          <w:p w14:paraId="46D0E848" w14:textId="4AB29420" w:rsidR="00B23F2F" w:rsidRPr="007E03C7" w:rsidRDefault="00B23F2F" w:rsidP="00FF6ABD">
            <w:pPr>
              <w:pStyle w:val="EndNoteBibliography"/>
              <w:spacing w:after="0"/>
              <w:ind w:left="487" w:hanging="487"/>
              <w:rPr>
                <w:rFonts w:cs="Calibri"/>
                <w:sz w:val="16"/>
                <w:szCs w:val="16"/>
              </w:rPr>
            </w:pPr>
            <w:r w:rsidRPr="007E03C7">
              <w:rPr>
                <w:rFonts w:cs="Calibri"/>
                <w:sz w:val="16"/>
                <w:szCs w:val="16"/>
              </w:rPr>
              <w:t>10</w:t>
            </w:r>
            <w:r w:rsidRPr="007E03C7">
              <w:rPr>
                <w:rFonts w:cs="Calibri"/>
                <w:sz w:val="16"/>
                <w:szCs w:val="16"/>
              </w:rPr>
              <w:tab/>
              <w:t xml:space="preserve">Zaino RJ, Abendroth C, Yemelyanova A, Oliva E, Lim D, Soslow R, DeLair D, Hagemann IS, Montone K and Zhu J (2013). Endocervical involvement in endometrial adenocarcinoma is not prognostically significant and the pathologic assessment of the pattern of involvement is not reproducible. </w:t>
            </w:r>
            <w:r w:rsidRPr="007E03C7">
              <w:rPr>
                <w:rFonts w:cs="Calibri"/>
                <w:i/>
                <w:sz w:val="16"/>
                <w:szCs w:val="16"/>
              </w:rPr>
              <w:t>Gynecol Oncol</w:t>
            </w:r>
            <w:r w:rsidRPr="007E03C7">
              <w:rPr>
                <w:rFonts w:cs="Calibri"/>
                <w:sz w:val="16"/>
                <w:szCs w:val="16"/>
              </w:rPr>
              <w:t xml:space="preserve"> 128(1):83-87.</w:t>
            </w:r>
          </w:p>
          <w:p w14:paraId="3FE96771" w14:textId="77777777" w:rsidR="00B23F2F" w:rsidRPr="007E03C7" w:rsidRDefault="00B23F2F" w:rsidP="00B23F2F">
            <w:pPr>
              <w:pStyle w:val="EndNoteBibliography"/>
              <w:spacing w:after="0"/>
              <w:ind w:left="720" w:hanging="720"/>
              <w:rPr>
                <w:rFonts w:cs="Calibri"/>
                <w:sz w:val="16"/>
                <w:szCs w:val="16"/>
              </w:rPr>
            </w:pPr>
          </w:p>
          <w:p w14:paraId="576BDAFC" w14:textId="54047969" w:rsidR="00B23F2F" w:rsidRPr="007E03C7" w:rsidRDefault="00B23F2F" w:rsidP="00B23F2F">
            <w:pPr>
              <w:pStyle w:val="EndNoteBibliography"/>
              <w:spacing w:after="0"/>
              <w:rPr>
                <w:rFonts w:cs="Calibri"/>
                <w:b/>
                <w:bCs/>
                <w:sz w:val="16"/>
                <w:szCs w:val="16"/>
              </w:rPr>
            </w:pPr>
            <w:r w:rsidRPr="007E03C7">
              <w:rPr>
                <w:rFonts w:cs="Calibri"/>
                <w:b/>
                <w:bCs/>
                <w:sz w:val="16"/>
                <w:szCs w:val="16"/>
              </w:rPr>
              <w:t>Depth of cervical stromal invasion</w:t>
            </w:r>
          </w:p>
          <w:p w14:paraId="726F8AD9" w14:textId="4E998BE9" w:rsidR="007E03C7" w:rsidRPr="007E03C7" w:rsidRDefault="00B23F2F" w:rsidP="007E03C7">
            <w:pPr>
              <w:spacing w:after="0" w:line="240" w:lineRule="auto"/>
              <w:rPr>
                <w:rFonts w:ascii="Calibri" w:hAnsi="Calibri" w:cs="Calibri"/>
                <w:color w:val="000000"/>
                <w:sz w:val="16"/>
                <w:szCs w:val="16"/>
              </w:rPr>
            </w:pPr>
            <w:r w:rsidRPr="007E03C7">
              <w:rPr>
                <w:rFonts w:ascii="Calibri" w:hAnsi="Calibri" w:cs="Calibri"/>
                <w:sz w:val="16"/>
                <w:szCs w:val="16"/>
              </w:rPr>
              <w:fldChar w:fldCharType="end"/>
            </w:r>
            <w:r w:rsidR="007E03C7" w:rsidRPr="007E03C7">
              <w:rPr>
                <w:rFonts w:ascii="Calibri" w:hAnsi="Calibri" w:cs="Calibri"/>
                <w:color w:val="000000"/>
                <w:sz w:val="16"/>
                <w:szCs w:val="16"/>
              </w:rPr>
              <w:t>The National Comprehensive Cancer Network Clinical Practice Guidelines in Oncology Uterine Neoplasms lists deep cervical stromal invasion as an adverse risk factor in patients with Stage II endometrial carcinoma.</w:t>
            </w:r>
            <w:hyperlink w:anchor="_ENREF_1" w:tooltip="Abu-Rustum, 2020 #5699" w:history="1">
              <w:r w:rsidR="007E03C7" w:rsidRPr="007E03C7">
                <w:rPr>
                  <w:rFonts w:ascii="Calibri" w:hAnsi="Calibri" w:cs="Calibri"/>
                  <w:color w:val="000000"/>
                  <w:sz w:val="16"/>
                  <w:szCs w:val="16"/>
                </w:rPr>
                <w:fldChar w:fldCharType="begin"/>
              </w:r>
              <w:r w:rsidR="007E03C7" w:rsidRPr="007E03C7">
                <w:rPr>
                  <w:rFonts w:ascii="Calibri" w:hAnsi="Calibri" w:cs="Calibri"/>
                  <w:color w:val="000000"/>
                  <w:sz w:val="16"/>
                  <w:szCs w:val="16"/>
                </w:rPr>
                <w:instrText xml:space="preserve"> ADDIN EN.CITE &lt;EndNote&gt;&lt;Cite&gt;&lt;Author&gt;Abu-Rustum&lt;/Author&gt;&lt;Year&gt;2020&lt;/Year&gt;&lt;RecNum&gt;5699&lt;/RecNum&gt;&lt;DisplayText&gt;&lt;style face="superscript"&gt;1&lt;/style&gt;&lt;/DisplayText&gt;&lt;record&gt;&lt;rec-number&gt;5699&lt;/rec-number&gt;&lt;foreign-keys&gt;&lt;key app="EN" db-id="w592zazsqtfvdxe2w9sxtpt2exzt5t0wa2fx" timestamp="1606999940"&gt;5699&lt;/key&gt;&lt;/foreign-keys&gt;&lt;ref-type name="Web Page"&gt;12&lt;/ref-type&gt;&lt;contributors&gt;&lt;authors&gt;&lt;author&gt;Abu-Rustum, N., Yashar, C.,&lt;/author&gt;&lt;author&gt;Bradley, K.,&lt;/author&gt;&lt;author&gt;Campos, S. M.,&lt;/author&gt;&lt;author&gt;Chon, H. S.,&lt;/author&gt;&lt;author&gt;Chu, C.,&lt;/author&gt;&lt;author&gt;Clinton, L.,&lt;/author&gt;&lt;author&gt;Cohn, D.,&lt;/author&gt;&lt;author&gt;Crispens, M. A.,&lt;/author&gt;&lt;author&gt;Damast, S.,&lt;/author&gt;&lt;author&gt;Diver, E.,&lt;/author&gt;&lt;author&gt;Fisher, C.,&lt;/author&gt;&lt;/authors&gt;&lt;/contributors&gt;&lt;titles&gt;&lt;title&gt;NCCN Clinical Practice Guidelines in Oncology (NCCN Guidelines) Uterine Neoplasms&lt;/title&gt;&lt;alt-title&gt;Abu-Rustum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E&lt;/alt-title&gt;&lt;/titles&gt;&lt;number&gt;3rd December 2020&lt;/number&gt;&lt;dates&gt;&lt;year&gt;2020&lt;/year&gt;&lt;/dates&gt;&lt;publisher&gt;National Comprehensive Cancer Network&lt;/publisher&gt;&lt;urls&gt;&lt;related-urls&gt;&lt;url&gt;https://www.nccn.org/professionals/physician_gls/pdf/uterine.pdf&lt;/url&gt;&lt;/related-urls&gt;&lt;/urls&gt;&lt;/record&gt;&lt;/Cite&gt;&lt;/EndNote&gt;</w:instrText>
              </w:r>
              <w:r w:rsidR="007E03C7" w:rsidRPr="007E03C7">
                <w:rPr>
                  <w:rFonts w:ascii="Calibri" w:hAnsi="Calibri" w:cs="Calibri"/>
                  <w:color w:val="000000"/>
                  <w:sz w:val="16"/>
                  <w:szCs w:val="16"/>
                </w:rPr>
                <w:fldChar w:fldCharType="separate"/>
              </w:r>
              <w:r w:rsidR="007E03C7" w:rsidRPr="007E03C7">
                <w:rPr>
                  <w:rFonts w:ascii="Calibri" w:hAnsi="Calibri" w:cs="Calibri"/>
                  <w:noProof/>
                  <w:color w:val="000000"/>
                  <w:sz w:val="16"/>
                  <w:szCs w:val="16"/>
                  <w:vertAlign w:val="superscript"/>
                </w:rPr>
                <w:t>1</w:t>
              </w:r>
              <w:r w:rsidR="007E03C7" w:rsidRPr="007E03C7">
                <w:rPr>
                  <w:rFonts w:ascii="Calibri" w:hAnsi="Calibri" w:cs="Calibri"/>
                  <w:color w:val="000000"/>
                  <w:sz w:val="16"/>
                  <w:szCs w:val="16"/>
                </w:rPr>
                <w:fldChar w:fldCharType="end"/>
              </w:r>
            </w:hyperlink>
            <w:r w:rsidR="007E03C7" w:rsidRPr="007E03C7">
              <w:rPr>
                <w:rFonts w:ascii="Calibri" w:hAnsi="Calibri" w:cs="Calibri"/>
                <w:color w:val="000000"/>
                <w:sz w:val="16"/>
                <w:szCs w:val="16"/>
              </w:rPr>
              <w:t xml:space="preserve"> While external beam radiation therapy is preferred in patients with surgically staged Stage II endometrial carcinoma, vaginal brachytherapy is listed as a valid option for those patients with low grade disease with minimal cervical stromal invasion and no tumour outside the corpus and cervix.</w:t>
            </w:r>
            <w:hyperlink w:anchor="_ENREF_1" w:tooltip="Abu-Rustum, 2020 #5699" w:history="1">
              <w:r w:rsidR="007E03C7" w:rsidRPr="007E03C7">
                <w:rPr>
                  <w:rFonts w:ascii="Calibri" w:hAnsi="Calibri" w:cs="Calibri"/>
                  <w:color w:val="000000"/>
                  <w:sz w:val="16"/>
                  <w:szCs w:val="16"/>
                </w:rPr>
                <w:fldChar w:fldCharType="begin"/>
              </w:r>
              <w:r w:rsidR="007E03C7" w:rsidRPr="007E03C7">
                <w:rPr>
                  <w:rFonts w:ascii="Calibri" w:hAnsi="Calibri" w:cs="Calibri"/>
                  <w:color w:val="000000"/>
                  <w:sz w:val="16"/>
                  <w:szCs w:val="16"/>
                </w:rPr>
                <w:instrText xml:space="preserve"> ADDIN EN.CITE &lt;EndNote&gt;&lt;Cite&gt;&lt;Author&gt;Abu-Rustum&lt;/Author&gt;&lt;Year&gt;2020&lt;/Year&gt;&lt;RecNum&gt;5699&lt;/RecNum&gt;&lt;DisplayText&gt;&lt;style face="superscript"&gt;1&lt;/style&gt;&lt;/DisplayText&gt;&lt;record&gt;&lt;rec-number&gt;5699&lt;/rec-number&gt;&lt;foreign-keys&gt;&lt;key app="EN" db-id="w592zazsqtfvdxe2w9sxtpt2exzt5t0wa2fx" timestamp="1606999940"&gt;5699&lt;/key&gt;&lt;/foreign-keys&gt;&lt;ref-type name="Web Page"&gt;12&lt;/ref-type&gt;&lt;contributors&gt;&lt;authors&gt;&lt;author&gt;Abu-Rustum, N., Yashar, C.,&lt;/author&gt;&lt;author&gt;Bradley, K.,&lt;/author&gt;&lt;author&gt;Campos, S. M.,&lt;/author&gt;&lt;author&gt;Chon, H. S.,&lt;/author&gt;&lt;author&gt;Chu, C.,&lt;/author&gt;&lt;author&gt;Clinton, L.,&lt;/author&gt;&lt;author&gt;Cohn, D.,&lt;/author&gt;&lt;author&gt;Crispens, M. A.,&lt;/author&gt;&lt;author&gt;Damast, S.,&lt;/author&gt;&lt;author&gt;Diver, E.,&lt;/author&gt;&lt;author&gt;Fisher, C.,&lt;/author&gt;&lt;/authors&gt;&lt;/contributors&gt;&lt;titles&gt;&lt;title&gt;NCCN Clinical Practice Guidelines in Oncology (NCCN Guidelines) Uterine Neoplasms&lt;/title&gt;&lt;alt-title&gt;Abu-Rustum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E&lt;/alt-title&gt;&lt;/titles&gt;&lt;number&gt;3rd December 2020&lt;/number&gt;&lt;dates&gt;&lt;year&gt;2020&lt;/year&gt;&lt;/dates&gt;&lt;publisher&gt;National Comprehensive Cancer Network&lt;/publisher&gt;&lt;urls&gt;&lt;related-urls&gt;&lt;url&gt;https://www.nccn.org/professionals/physician_gls/pdf/uterine.pdf&lt;/url&gt;&lt;/related-urls&gt;&lt;/urls&gt;&lt;/record&gt;&lt;/Cite&gt;&lt;/EndNote&gt;</w:instrText>
              </w:r>
              <w:r w:rsidR="007E03C7" w:rsidRPr="007E03C7">
                <w:rPr>
                  <w:rFonts w:ascii="Calibri" w:hAnsi="Calibri" w:cs="Calibri"/>
                  <w:color w:val="000000"/>
                  <w:sz w:val="16"/>
                  <w:szCs w:val="16"/>
                </w:rPr>
                <w:fldChar w:fldCharType="separate"/>
              </w:r>
              <w:r w:rsidR="007E03C7" w:rsidRPr="007E03C7">
                <w:rPr>
                  <w:rFonts w:ascii="Calibri" w:hAnsi="Calibri" w:cs="Calibri"/>
                  <w:noProof/>
                  <w:color w:val="000000"/>
                  <w:sz w:val="16"/>
                  <w:szCs w:val="16"/>
                  <w:vertAlign w:val="superscript"/>
                </w:rPr>
                <w:t>1</w:t>
              </w:r>
              <w:r w:rsidR="007E03C7" w:rsidRPr="007E03C7">
                <w:rPr>
                  <w:rFonts w:ascii="Calibri" w:hAnsi="Calibri" w:cs="Calibri"/>
                  <w:color w:val="000000"/>
                  <w:sz w:val="16"/>
                  <w:szCs w:val="16"/>
                </w:rPr>
                <w:fldChar w:fldCharType="end"/>
              </w:r>
            </w:hyperlink>
          </w:p>
          <w:p w14:paraId="3C2EA191" w14:textId="77777777" w:rsidR="007E03C7" w:rsidRPr="007E03C7" w:rsidRDefault="007E03C7" w:rsidP="007E03C7">
            <w:pPr>
              <w:spacing w:after="0" w:line="240" w:lineRule="auto"/>
              <w:rPr>
                <w:rFonts w:ascii="Calibri" w:hAnsi="Calibri" w:cs="Calibri"/>
                <w:color w:val="000000"/>
                <w:sz w:val="16"/>
                <w:szCs w:val="16"/>
              </w:rPr>
            </w:pPr>
          </w:p>
          <w:p w14:paraId="63F8FF88" w14:textId="1D45A487" w:rsidR="007E03C7" w:rsidRDefault="007E03C7" w:rsidP="007E03C7">
            <w:pPr>
              <w:spacing w:after="0" w:line="240" w:lineRule="auto"/>
              <w:rPr>
                <w:rFonts w:ascii="Calibri" w:hAnsi="Calibri" w:cs="Calibri"/>
                <w:color w:val="000000"/>
                <w:sz w:val="16"/>
                <w:szCs w:val="16"/>
              </w:rPr>
            </w:pPr>
            <w:r w:rsidRPr="007E03C7">
              <w:rPr>
                <w:rFonts w:ascii="Calibri" w:hAnsi="Calibri" w:cs="Calibri"/>
                <w:color w:val="000000"/>
                <w:sz w:val="16"/>
                <w:szCs w:val="16"/>
              </w:rPr>
              <w:t xml:space="preserve">There is no clear definition of what constitutes ‘minimal cervical stromal invasion’. A retrospective, single institution study by </w:t>
            </w:r>
            <w:proofErr w:type="spellStart"/>
            <w:r w:rsidRPr="007E03C7">
              <w:rPr>
                <w:rFonts w:ascii="Calibri" w:hAnsi="Calibri" w:cs="Calibri"/>
                <w:color w:val="000000"/>
                <w:sz w:val="16"/>
                <w:szCs w:val="16"/>
              </w:rPr>
              <w:t>Orezzoli</w:t>
            </w:r>
            <w:proofErr w:type="spellEnd"/>
            <w:r w:rsidRPr="007E03C7">
              <w:rPr>
                <w:rFonts w:ascii="Calibri" w:hAnsi="Calibri" w:cs="Calibri"/>
                <w:color w:val="000000"/>
                <w:sz w:val="16"/>
                <w:szCs w:val="16"/>
              </w:rPr>
              <w:t xml:space="preserve"> et al (2009) stratified cervical stromal invasion into four subcategories (≤1 millimetre (mm); &gt;1 mm and ≤3 mm; &gt;3 mm and ≤5 mm; &gt;5 mm), and found no statistical association with survival.</w:t>
            </w:r>
            <w:hyperlink w:anchor="_ENREF_2" w:tooltip="Orezzoli, 2009 #5700" w:history="1">
              <w:r w:rsidRPr="007E03C7">
                <w:rPr>
                  <w:rFonts w:ascii="Calibri" w:hAnsi="Calibri" w:cs="Calibri"/>
                  <w:color w:val="000000"/>
                  <w:sz w:val="16"/>
                  <w:szCs w:val="16"/>
                </w:rPr>
                <w:fldChar w:fldCharType="begin"/>
              </w:r>
              <w:r w:rsidRPr="007E03C7">
                <w:rPr>
                  <w:rFonts w:ascii="Calibri" w:hAnsi="Calibri" w:cs="Calibri"/>
                  <w:color w:val="000000"/>
                  <w:sz w:val="16"/>
                  <w:szCs w:val="16"/>
                </w:rPr>
                <w:instrText xml:space="preserve"> ADDIN EN.CITE &lt;EndNote&gt;&lt;Cite&gt;&lt;Author&gt;Orezzoli&lt;/Author&gt;&lt;Year&gt;2009&lt;/Year&gt;&lt;RecNum&gt;5700&lt;/RecNum&gt;&lt;DisplayText&gt;&lt;style face="superscript"&gt;2&lt;/style&gt;&lt;/DisplayText&gt;&lt;record&gt;&lt;rec-number&gt;5700&lt;/rec-number&gt;&lt;foreign-keys&gt;&lt;key app="EN" db-id="w592zazsqtfvdxe2w9sxtpt2exzt5t0wa2fx" timestamp="1607001622"&gt;5700&lt;/key&gt;&lt;/foreign-keys&gt;&lt;ref-type name="Journal Article"&gt;17&lt;/ref-type&gt;&lt;contributors&gt;&lt;authors&gt;&lt;author&gt;Orezzoli, J. P.&lt;/author&gt;&lt;author&gt;Sioletic, S.&lt;/author&gt;&lt;author&gt;Olawaiye, A.&lt;/author&gt;&lt;author&gt;Oliva, E.&lt;/author&gt;&lt;author&gt;del Carmen, M. G.&lt;/author&gt;&lt;/authors&gt;&lt;/contributors&gt;&lt;auth-address&gt;Department of Obstetrics and Gynecology, Tufts Medical Center, Boston, MA, USA.&lt;/auth-address&gt;&lt;titles&gt;&lt;title&gt;Stage II endometrioid adenocarcinoma of the endometrium: clinical implications of cervical stromal invasion&lt;/title&gt;&lt;secondary-title&gt;Gynecol Oncol&lt;/secondary-title&gt;&lt;/titles&gt;&lt;periodical&gt;&lt;full-title&gt;Gynecol Oncol&lt;/full-title&gt;&lt;abbr-1&gt;Gynecologic oncology&lt;/abbr-1&gt;&lt;/periodical&gt;&lt;pages&gt;316-23&lt;/pages&gt;&lt;volume&gt;113&lt;/volume&gt;&lt;number&gt;3&lt;/number&gt;&lt;edition&gt;2009/04/07&lt;/edition&gt;&lt;keywords&gt;&lt;keyword&gt;Adult&lt;/keyword&gt;&lt;keyword&gt;Aged&lt;/keyword&gt;&lt;keyword&gt;Aged, 80 and over&lt;/keyword&gt;&lt;keyword&gt;Carcinoma, Endometrioid/*pathology/surgery&lt;/keyword&gt;&lt;keyword&gt;Endometrial Neoplasms/*pathology/surgery&lt;/keyword&gt;&lt;keyword&gt;Female&lt;/keyword&gt;&lt;keyword&gt;Humans&lt;/keyword&gt;&lt;keyword&gt;Hysterectomy&lt;/keyword&gt;&lt;keyword&gt;Middle Aged&lt;/keyword&gt;&lt;keyword&gt;*Neoplasm Invasiveness&lt;/keyword&gt;&lt;keyword&gt;*Neoplasm Staging&lt;/keyword&gt;&lt;keyword&gt;Prognosis&lt;/keyword&gt;&lt;keyword&gt;Retrospective Studies&lt;/keyword&gt;&lt;keyword&gt;Survival Analysis&lt;/keyword&gt;&lt;keyword&gt;Uterine Cervical Neoplasms/pathology&lt;/keyword&gt;&lt;/keywords&gt;&lt;dates&gt;&lt;year&gt;2009&lt;/year&gt;&lt;pub-dates&gt;&lt;date&gt;Jun&lt;/date&gt;&lt;/pub-dates&gt;&lt;/dates&gt;&lt;isbn&gt;0090-8258&lt;/isbn&gt;&lt;accession-num&gt;19345400&lt;/accession-num&gt;&lt;urls&gt;&lt;/urls&gt;&lt;electronic-resource-num&gt;10.1016/j.ygyno.2009.03.007&lt;/electronic-resource-num&gt;&lt;remote-database-provider&gt;NLM&lt;/remote-database-provider&gt;&lt;language&gt;eng&lt;/language&gt;&lt;/record&gt;&lt;/Cite&gt;&lt;/EndNote&gt;</w:instrText>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2</w:t>
              </w:r>
              <w:r w:rsidRPr="007E03C7">
                <w:rPr>
                  <w:rFonts w:ascii="Calibri" w:hAnsi="Calibri" w:cs="Calibri"/>
                  <w:color w:val="000000"/>
                  <w:sz w:val="16"/>
                  <w:szCs w:val="16"/>
                </w:rPr>
                <w:fldChar w:fldCharType="end"/>
              </w:r>
            </w:hyperlink>
            <w:r w:rsidRPr="007E03C7">
              <w:rPr>
                <w:rFonts w:ascii="Calibri" w:hAnsi="Calibri" w:cs="Calibri"/>
                <w:color w:val="000000"/>
                <w:sz w:val="16"/>
                <w:szCs w:val="16"/>
              </w:rPr>
              <w:t xml:space="preserve"> Barnes et al (2019) reported on their retrospective, single institution experience study on brachytherapy alone in patients with low grade endometrial carcinoma and cervical stromal invasion confined to the inner half of the cervix, which showed good results.</w:t>
            </w:r>
            <w:hyperlink w:anchor="_ENREF_3" w:tooltip="Barnes, 2019 #5701" w:history="1">
              <w:r w:rsidRPr="007E03C7">
                <w:rPr>
                  <w:rFonts w:ascii="Calibri" w:hAnsi="Calibri" w:cs="Calibri"/>
                  <w:color w:val="000000"/>
                  <w:sz w:val="16"/>
                  <w:szCs w:val="16"/>
                </w:rPr>
                <w:fldChar w:fldCharType="begin">
                  <w:fldData xml:space="preserve">PEVuZE5vdGU+PENpdGU+PEF1dGhvcj5CYXJuZXM8L0F1dGhvcj48WWVhcj4yMDE5PC9ZZWFyPjxS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</w:fldData>
                </w:fldChar>
              </w:r>
              <w:r w:rsidRPr="007E03C7">
                <w:rPr>
                  <w:rFonts w:ascii="Calibri" w:hAnsi="Calibri" w:cs="Calibri"/>
                  <w:color w:val="000000"/>
                  <w:sz w:val="16"/>
                  <w:szCs w:val="16"/>
                </w:rPr>
                <w:instrText xml:space="preserve"> ADDIN EN.CITE </w:instrText>
              </w:r>
              <w:r w:rsidRPr="007E03C7">
                <w:rPr>
                  <w:rFonts w:ascii="Calibri" w:hAnsi="Calibri" w:cs="Calibri"/>
                  <w:color w:val="000000"/>
                  <w:sz w:val="16"/>
                  <w:szCs w:val="16"/>
                </w:rPr>
                <w:fldChar w:fldCharType="begin">
                  <w:fldData xml:space="preserve">PEVuZE5vdGU+PENpdGU+PEF1dGhvcj5CYXJuZXM8L0F1dGhvcj48WWVhcj4yMDE5PC9ZZWFyPjxS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</w:fldData>
                </w:fldChar>
              </w:r>
              <w:r w:rsidRPr="007E03C7">
                <w:rPr>
                  <w:rFonts w:ascii="Calibri" w:hAnsi="Calibri" w:cs="Calibri"/>
                  <w:color w:val="000000"/>
                  <w:sz w:val="16"/>
                  <w:szCs w:val="16"/>
                </w:rPr>
                <w:instrText xml:space="preserve"> ADDIN EN.CITE.DATA </w:instrText>
              </w:r>
              <w:r w:rsidRPr="007E03C7">
                <w:rPr>
                  <w:rFonts w:ascii="Calibri" w:hAnsi="Calibri" w:cs="Calibri"/>
                  <w:color w:val="000000"/>
                  <w:sz w:val="16"/>
                  <w:szCs w:val="16"/>
                </w:rPr>
              </w:r>
              <w:r w:rsidRPr="007E03C7">
                <w:rPr>
                  <w:rFonts w:ascii="Calibri" w:hAnsi="Calibri" w:cs="Calibri"/>
                  <w:color w:val="000000"/>
                  <w:sz w:val="16"/>
                  <w:szCs w:val="16"/>
                </w:rPr>
                <w:fldChar w:fldCharType="end"/>
              </w:r>
              <w:r w:rsidRPr="007E03C7">
                <w:rPr>
                  <w:rFonts w:ascii="Calibri" w:hAnsi="Calibri" w:cs="Calibri"/>
                  <w:color w:val="000000"/>
                  <w:sz w:val="16"/>
                  <w:szCs w:val="16"/>
                </w:rPr>
              </w:r>
              <w:r w:rsidRPr="007E03C7">
                <w:rPr>
                  <w:rFonts w:ascii="Calibri" w:hAnsi="Calibri" w:cs="Calibri"/>
                  <w:color w:val="000000"/>
                  <w:sz w:val="16"/>
                  <w:szCs w:val="16"/>
                </w:rPr>
                <w:fldChar w:fldCharType="separate"/>
              </w:r>
              <w:r w:rsidRPr="007E03C7">
                <w:rPr>
                  <w:rFonts w:ascii="Calibri" w:hAnsi="Calibri" w:cs="Calibri"/>
                  <w:noProof/>
                  <w:color w:val="000000"/>
                  <w:sz w:val="16"/>
                  <w:szCs w:val="16"/>
                  <w:vertAlign w:val="superscript"/>
                </w:rPr>
                <w:t>3</w:t>
              </w:r>
              <w:r w:rsidRPr="007E03C7">
                <w:rPr>
                  <w:rFonts w:ascii="Calibri" w:hAnsi="Calibri" w:cs="Calibri"/>
                  <w:color w:val="000000"/>
                  <w:sz w:val="16"/>
                  <w:szCs w:val="16"/>
                </w:rPr>
                <w:fldChar w:fldCharType="end"/>
              </w:r>
            </w:hyperlink>
            <w:r w:rsidRPr="007E03C7">
              <w:rPr>
                <w:rFonts w:ascii="Calibri" w:hAnsi="Calibri" w:cs="Calibri"/>
                <w:color w:val="000000"/>
                <w:sz w:val="16"/>
                <w:szCs w:val="16"/>
              </w:rPr>
              <w:t xml:space="preserve"> Absolute depth of cervical stromal invasion and percentage of cervical stromal invasion are non-core elements.</w:t>
            </w:r>
          </w:p>
          <w:p w14:paraId="13C58EA9" w14:textId="77777777" w:rsidR="007E03C7" w:rsidRPr="007E03C7" w:rsidRDefault="007E03C7" w:rsidP="007E03C7">
            <w:pPr>
              <w:spacing w:after="0" w:line="240" w:lineRule="auto"/>
              <w:rPr>
                <w:rFonts w:ascii="Calibri" w:hAnsi="Calibri" w:cs="Calibri"/>
                <w:color w:val="000000"/>
                <w:sz w:val="16"/>
                <w:szCs w:val="16"/>
              </w:rPr>
            </w:pPr>
          </w:p>
          <w:p w14:paraId="79CA7BC1" w14:textId="418B9496" w:rsidR="007E03C7" w:rsidRPr="007E03C7" w:rsidRDefault="00DF2064" w:rsidP="007E03C7">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11B</w:t>
            </w:r>
            <w:r w:rsidR="007E03C7" w:rsidRPr="007E03C7">
              <w:rPr>
                <w:rFonts w:ascii="Calibri" w:hAnsi="Calibri" w:cs="Calibri"/>
                <w:color w:val="auto"/>
                <w:sz w:val="16"/>
                <w:szCs w:val="16"/>
              </w:rPr>
              <w:t>References</w:t>
            </w:r>
          </w:p>
          <w:p w14:paraId="106DCEE8" w14:textId="77777777" w:rsidR="007E03C7" w:rsidRPr="007E03C7" w:rsidRDefault="007E03C7" w:rsidP="00FF6ABD">
            <w:pPr>
              <w:pStyle w:val="EndNoteBibliography"/>
              <w:spacing w:after="0"/>
              <w:ind w:left="487" w:hanging="487"/>
              <w:rPr>
                <w:rFonts w:cs="Calibri"/>
                <w:sz w:val="16"/>
                <w:szCs w:val="16"/>
              </w:rPr>
            </w:pPr>
            <w:r w:rsidRPr="007E03C7">
              <w:rPr>
                <w:rFonts w:cs="Calibri"/>
                <w:sz w:val="16"/>
                <w:szCs w:val="16"/>
              </w:rPr>
              <w:fldChar w:fldCharType="begin"/>
            </w:r>
            <w:r w:rsidRPr="007E03C7">
              <w:rPr>
                <w:rFonts w:cs="Calibri"/>
                <w:sz w:val="16"/>
                <w:szCs w:val="16"/>
              </w:rPr>
              <w:instrText xml:space="preserve"> ADDIN EN.REFLIST </w:instrText>
            </w:r>
            <w:r w:rsidRPr="007E03C7">
              <w:rPr>
                <w:rFonts w:cs="Calibri"/>
                <w:sz w:val="16"/>
                <w:szCs w:val="16"/>
              </w:rPr>
              <w:fldChar w:fldCharType="separate"/>
            </w:r>
            <w:r w:rsidRPr="007E03C7">
              <w:rPr>
                <w:rFonts w:cs="Calibri"/>
                <w:sz w:val="16"/>
                <w:szCs w:val="16"/>
              </w:rPr>
              <w:t>1</w:t>
            </w:r>
            <w:r w:rsidRPr="007E03C7">
              <w:rPr>
                <w:rFonts w:cs="Calibri"/>
                <w:sz w:val="16"/>
                <w:szCs w:val="16"/>
              </w:rPr>
              <w:tab/>
              <w:t xml:space="preserve">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 (2020). </w:t>
            </w:r>
            <w:r w:rsidRPr="007E03C7">
              <w:rPr>
                <w:rFonts w:cs="Calibri"/>
                <w:i/>
                <w:sz w:val="16"/>
                <w:szCs w:val="16"/>
              </w:rPr>
              <w:t>NCCN Clinical Practice Guidelines in Oncology (NCCN Guidelines) Uterine Neoplasms</w:t>
            </w:r>
            <w:r w:rsidRPr="007E03C7">
              <w:rPr>
                <w:rFonts w:cs="Calibri"/>
                <w:sz w:val="16"/>
                <w:szCs w:val="16"/>
              </w:rPr>
              <w:t>. Available from:  https://www.nccn.org/professionals/physician_gls/pdf/uterine.pdf (Accessed 3rd December 2020).</w:t>
            </w:r>
          </w:p>
          <w:p w14:paraId="3380D911" w14:textId="77777777" w:rsidR="007E03C7" w:rsidRPr="007E03C7" w:rsidRDefault="007E03C7" w:rsidP="00FF6ABD">
            <w:pPr>
              <w:pStyle w:val="EndNoteBibliography"/>
              <w:spacing w:after="0"/>
              <w:ind w:left="487" w:hanging="487"/>
              <w:rPr>
                <w:rFonts w:cs="Calibri"/>
                <w:sz w:val="16"/>
                <w:szCs w:val="16"/>
              </w:rPr>
            </w:pPr>
            <w:r w:rsidRPr="007E03C7">
              <w:rPr>
                <w:rFonts w:cs="Calibri"/>
                <w:sz w:val="16"/>
                <w:szCs w:val="16"/>
              </w:rPr>
              <w:t>2</w:t>
            </w:r>
            <w:r w:rsidRPr="007E03C7">
              <w:rPr>
                <w:rFonts w:cs="Calibri"/>
                <w:sz w:val="16"/>
                <w:szCs w:val="16"/>
              </w:rPr>
              <w:tab/>
              <w:t xml:space="preserve">Orezzoli JP, Sioletic S, Olawaiye A, Oliva E and del Carmen MG (2009). Stage II endometrioid adenocarcinoma of the endometrium: clinical implications of cervical stromal invasion. </w:t>
            </w:r>
            <w:r w:rsidRPr="007E03C7">
              <w:rPr>
                <w:rFonts w:cs="Calibri"/>
                <w:i/>
                <w:sz w:val="16"/>
                <w:szCs w:val="16"/>
              </w:rPr>
              <w:t>Gynecol Oncol</w:t>
            </w:r>
            <w:r w:rsidRPr="007E03C7">
              <w:rPr>
                <w:rFonts w:cs="Calibri"/>
                <w:sz w:val="16"/>
                <w:szCs w:val="16"/>
              </w:rPr>
              <w:t xml:space="preserve"> 113(3):316-323.</w:t>
            </w:r>
          </w:p>
          <w:p w14:paraId="6E21E238" w14:textId="70D71286" w:rsidR="008B0775" w:rsidRPr="007E03C7" w:rsidRDefault="007E03C7" w:rsidP="00FF6ABD">
            <w:pPr>
              <w:pStyle w:val="EndNoteBibliography"/>
              <w:spacing w:after="100"/>
              <w:ind w:left="487" w:hanging="487"/>
              <w:rPr>
                <w:rFonts w:cs="Calibri"/>
                <w:iCs/>
                <w:sz w:val="16"/>
                <w:szCs w:val="16"/>
              </w:rPr>
            </w:pPr>
            <w:r w:rsidRPr="007E03C7">
              <w:rPr>
                <w:rFonts w:cs="Calibri"/>
                <w:sz w:val="16"/>
                <w:szCs w:val="16"/>
              </w:rPr>
              <w:t>3</w:t>
            </w:r>
            <w:r w:rsidRPr="007E03C7">
              <w:rPr>
                <w:rFonts w:cs="Calibri"/>
                <w:sz w:val="16"/>
                <w:szCs w:val="16"/>
              </w:rPr>
              <w:tab/>
              <w:t xml:space="preserve">Barnes EA, Parra-Herran C, Martell K, Barbera L, Taggar A and Leung E (2019). Vaginal brachytherapy alone for patients with Stage II endometrial cancer with inner half cervical stromal invasion. </w:t>
            </w:r>
            <w:r w:rsidRPr="007E03C7">
              <w:rPr>
                <w:rFonts w:cs="Calibri"/>
                <w:i/>
                <w:sz w:val="16"/>
                <w:szCs w:val="16"/>
              </w:rPr>
              <w:t>Brachytherapy</w:t>
            </w:r>
            <w:r w:rsidRPr="007E03C7">
              <w:rPr>
                <w:rFonts w:cs="Calibri"/>
                <w:sz w:val="16"/>
                <w:szCs w:val="16"/>
              </w:rPr>
              <w:t xml:space="preserve"> 18(5):606-611.</w:t>
            </w:r>
            <w:r>
              <w:rPr>
                <w:rFonts w:cs="Calibri"/>
                <w:sz w:val="16"/>
                <w:szCs w:val="16"/>
              </w:rPr>
              <w:t xml:space="preserve"> </w:t>
            </w:r>
            <w:r w:rsidRPr="007E03C7">
              <w:rPr>
                <w:rFonts w:cs="Calibri"/>
                <w:sz w:val="16"/>
                <w:szCs w:val="16"/>
              </w:rPr>
              <w:fldChar w:fldCharType="end"/>
            </w:r>
          </w:p>
        </w:tc>
        <w:tc>
          <w:tcPr>
            <w:tcW w:w="1701" w:type="dxa"/>
            <w:shd w:val="clear" w:color="auto" w:fill="auto"/>
          </w:tcPr>
          <w:p w14:paraId="24F05E7B" w14:textId="77777777" w:rsidR="008B0775" w:rsidRPr="007825B1" w:rsidRDefault="008B0775" w:rsidP="00010AB5">
            <w:pPr>
              <w:autoSpaceDE w:val="0"/>
              <w:autoSpaceDN w:val="0"/>
              <w:adjustRightInd w:val="0"/>
              <w:spacing w:after="100" w:line="240" w:lineRule="auto"/>
              <w:rPr>
                <w:rFonts w:cs="Verdana"/>
                <w:iCs/>
                <w:color w:val="221E1F"/>
                <w:sz w:val="16"/>
                <w:szCs w:val="16"/>
              </w:rPr>
            </w:pPr>
          </w:p>
        </w:tc>
      </w:tr>
      <w:tr w:rsidR="004D0976" w:rsidRPr="00CC5E7C" w14:paraId="5B3F08F5" w14:textId="77777777" w:rsidTr="00997BEF">
        <w:trPr>
          <w:trHeight w:val="328"/>
        </w:trPr>
        <w:tc>
          <w:tcPr>
            <w:tcW w:w="866" w:type="dxa"/>
            <w:shd w:val="clear" w:color="000000" w:fill="EEECE1"/>
          </w:tcPr>
          <w:p w14:paraId="6572EFF9" w14:textId="00F6B5B3" w:rsidR="004D0976" w:rsidRDefault="00181FEC" w:rsidP="006F373A">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056D2011" w14:textId="45E939F0" w:rsidR="004D0976" w:rsidRPr="002A24C5" w:rsidRDefault="004D0976" w:rsidP="006F373A">
            <w:pPr>
              <w:spacing w:after="0" w:line="240" w:lineRule="auto"/>
              <w:rPr>
                <w:rFonts w:cstheme="minorHAnsi"/>
                <w:sz w:val="16"/>
                <w:szCs w:val="16"/>
              </w:rPr>
            </w:pPr>
            <w:proofErr w:type="spellStart"/>
            <w:r w:rsidRPr="004D0976">
              <w:rPr>
                <w:rFonts w:cstheme="minorHAnsi"/>
                <w:sz w:val="16"/>
                <w:szCs w:val="16"/>
              </w:rPr>
              <w:t>PARAMETRIA</w:t>
            </w:r>
            <w:r w:rsidRPr="006F703E">
              <w:rPr>
                <w:rFonts w:cstheme="minorHAnsi"/>
                <w:sz w:val="18"/>
                <w:szCs w:val="18"/>
                <w:vertAlign w:val="superscript"/>
              </w:rPr>
              <w:t>a</w:t>
            </w:r>
            <w:proofErr w:type="spellEnd"/>
            <w:r w:rsidRPr="004D0976">
              <w:rPr>
                <w:rFonts w:cstheme="minorHAnsi"/>
                <w:sz w:val="16"/>
                <w:szCs w:val="16"/>
              </w:rPr>
              <w:t xml:space="preserve"> </w:t>
            </w:r>
          </w:p>
        </w:tc>
        <w:tc>
          <w:tcPr>
            <w:tcW w:w="2551" w:type="dxa"/>
            <w:shd w:val="clear" w:color="auto" w:fill="auto"/>
          </w:tcPr>
          <w:p w14:paraId="058488B1" w14:textId="77777777" w:rsidR="00181FEC" w:rsidRPr="00DE4D8B" w:rsidRDefault="00181FEC" w:rsidP="00181FEC">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DE4D8B">
              <w:rPr>
                <w:rFonts w:ascii="Calibri" w:hAnsi="Calibri" w:cs="Calibri"/>
                <w:sz w:val="16"/>
                <w:szCs w:val="16"/>
              </w:rPr>
              <w:t>Not involved</w:t>
            </w:r>
          </w:p>
          <w:p w14:paraId="487C9A82" w14:textId="77777777" w:rsidR="00181FEC" w:rsidRDefault="00181FEC" w:rsidP="00181FEC">
            <w:pPr>
              <w:numPr>
                <w:ilvl w:val="0"/>
                <w:numId w:val="9"/>
              </w:numPr>
              <w:autoSpaceDE w:val="0"/>
              <w:autoSpaceDN w:val="0"/>
              <w:adjustRightInd w:val="0"/>
              <w:spacing w:after="100" w:line="240" w:lineRule="auto"/>
              <w:ind w:left="181" w:hanging="181"/>
              <w:contextualSpacing/>
              <w:rPr>
                <w:rFonts w:ascii="Calibri" w:hAnsi="Calibri" w:cs="Calibri"/>
                <w:sz w:val="16"/>
                <w:szCs w:val="16"/>
              </w:rPr>
            </w:pPr>
            <w:r w:rsidRPr="00DE4D8B">
              <w:rPr>
                <w:rFonts w:ascii="Calibri" w:hAnsi="Calibri" w:cs="Calibri"/>
                <w:sz w:val="16"/>
                <w:szCs w:val="16"/>
              </w:rPr>
              <w:t>Involved</w:t>
            </w:r>
          </w:p>
          <w:p w14:paraId="4673E246" w14:textId="77777777" w:rsidR="004D0976" w:rsidRPr="00565F96" w:rsidRDefault="004D0976" w:rsidP="00B0395B">
            <w:pPr>
              <w:spacing w:after="0" w:line="240" w:lineRule="auto"/>
              <w:rPr>
                <w:rFonts w:cs="Verdana"/>
                <w:b/>
                <w:bCs/>
                <w:iCs/>
                <w:sz w:val="16"/>
                <w:szCs w:val="16"/>
              </w:rPr>
            </w:pPr>
          </w:p>
        </w:tc>
        <w:tc>
          <w:tcPr>
            <w:tcW w:w="8222" w:type="dxa"/>
            <w:shd w:val="clear" w:color="auto" w:fill="auto"/>
          </w:tcPr>
          <w:p w14:paraId="4B8C1596" w14:textId="288F4171" w:rsidR="00E10AA3" w:rsidRDefault="00E10AA3" w:rsidP="00E10AA3">
            <w:pPr>
              <w:spacing w:after="0" w:line="240" w:lineRule="auto"/>
              <w:rPr>
                <w:rFonts w:ascii="Calibri" w:hAnsi="Calibri" w:cs="Calibri"/>
                <w:sz w:val="16"/>
                <w:szCs w:val="16"/>
              </w:rPr>
            </w:pPr>
            <w:r w:rsidRPr="00E10AA3">
              <w:rPr>
                <w:rFonts w:ascii="Calibri" w:hAnsi="Calibri" w:cs="Calibri"/>
                <w:sz w:val="16"/>
                <w:szCs w:val="16"/>
              </w:rPr>
              <w:t xml:space="preserve">Most hysterectomies for endometrial cancer are simple hysterectomies and do not have parametrial resections, although occasionally parametrial resection is undertaken when cervical stromal invasion is suspected preoperatively (radical or modified radical hysterectomy). Endometrial carcinomas with parametrial invasion are staged as </w:t>
            </w:r>
            <w:r w:rsidR="00AA7BC4">
              <w:rPr>
                <w:rFonts w:ascii="Calibri" w:hAnsi="Calibri" w:cs="Calibri"/>
                <w:sz w:val="16"/>
                <w:szCs w:val="16"/>
              </w:rPr>
              <w:t xml:space="preserve">FIGO </w:t>
            </w:r>
            <w:r w:rsidRPr="00E10AA3">
              <w:rPr>
                <w:rFonts w:ascii="Calibri" w:hAnsi="Calibri" w:cs="Calibri"/>
                <w:sz w:val="16"/>
                <w:szCs w:val="16"/>
              </w:rPr>
              <w:t>Stage IIIB.</w:t>
            </w:r>
            <w:hyperlink w:anchor="_ENREF_1" w:tooltip="FIGO Committee on Gynecological Cancer, 2009 #528" w:history="1">
              <w:r w:rsidRPr="00E10AA3">
                <w:rPr>
                  <w:rFonts w:ascii="Calibri" w:hAnsi="Calibri" w:cs="Calibri"/>
                  <w:sz w:val="16"/>
                  <w:szCs w:val="16"/>
                </w:rPr>
                <w:fldChar w:fldCharType="begin"/>
              </w:r>
              <w:r w:rsidRPr="00E10AA3">
                <w:rPr>
                  <w:rFonts w:ascii="Calibri" w:hAnsi="Calibri" w:cs="Calibri"/>
                  <w:sz w:val="16"/>
                  <w:szCs w:val="16"/>
                </w:rPr>
                <w:instrText xml:space="preserve"> ADDIN EN.CITE &lt;EndNote&gt;&lt;Cite&gt;&lt;Author&gt;FIGO Committee on Gynecological Cancer&lt;/Author&gt;&lt;Year&gt;2009&lt;/Year&gt;&lt;RecNum&gt;528&lt;/RecNum&gt;&lt;DisplayText&gt;&lt;style face="superscript"&gt;1&lt;/style&gt;&lt;/DisplayText&gt;&lt;record&gt;&lt;rec-number&gt;528&lt;/rec-number&gt;&lt;foreign-keys&gt;&lt;key app="EN" db-id="w592zazsqtfvdxe2w9sxtpt2exzt5t0wa2fx" timestamp="0"&gt;528&lt;/key&gt;&lt;/foreign-keys&gt;&lt;ref-type name="Journal Article"&gt;17&lt;/ref-type&gt;&lt;contributors&gt;&lt;authors&gt;&lt;author&gt;FIGO Committee on Gynecological Cancer,&lt;/author&gt;&lt;/authors&gt;&lt;/contributors&gt;&lt;titles&gt;&lt;title&gt;Revised FIGO staging for carcinoma of the vulva, cervix and endometrium.&lt;/title&gt;&lt;secondary-title&gt;Int. J. Gynecol. Obstet.&lt;/secondary-title&gt;&lt;/titles&gt;&lt;periodical&gt;&lt;full-title&gt;Int. J. Gynecol. Obstet.&lt;/full-title&gt;&lt;/periodical&gt;&lt;pages&gt;103-4&lt;/pages&gt;&lt;volume&gt;105&lt;/volume&gt;&lt;dates&gt;&lt;year&gt;2009&lt;/year&gt;&lt;/dates&gt;&lt;urls&gt;&lt;/urls&gt;&lt;/record&gt;&lt;/Cite&gt;&lt;/EndNote&gt;</w:instrText>
              </w:r>
              <w:r w:rsidRPr="00E10AA3">
                <w:rPr>
                  <w:rFonts w:ascii="Calibri" w:hAnsi="Calibri" w:cs="Calibri"/>
                  <w:sz w:val="16"/>
                  <w:szCs w:val="16"/>
                </w:rPr>
                <w:fldChar w:fldCharType="separate"/>
              </w:r>
              <w:r w:rsidRPr="00E10AA3">
                <w:rPr>
                  <w:rFonts w:ascii="Calibri" w:hAnsi="Calibri" w:cs="Calibri"/>
                  <w:noProof/>
                  <w:sz w:val="16"/>
                  <w:szCs w:val="16"/>
                  <w:vertAlign w:val="superscript"/>
                </w:rPr>
                <w:t>1</w:t>
              </w:r>
              <w:r w:rsidRPr="00E10AA3">
                <w:rPr>
                  <w:rFonts w:ascii="Calibri" w:hAnsi="Calibri" w:cs="Calibri"/>
                  <w:sz w:val="16"/>
                  <w:szCs w:val="16"/>
                </w:rPr>
                <w:fldChar w:fldCharType="end"/>
              </w:r>
            </w:hyperlink>
            <w:r w:rsidRPr="00E10AA3">
              <w:rPr>
                <w:rFonts w:ascii="Calibri" w:hAnsi="Calibri" w:cs="Calibri"/>
                <w:sz w:val="16"/>
                <w:szCs w:val="16"/>
              </w:rPr>
              <w:t xml:space="preserve"> Although not an independent prognostic indicator, parametrial involvement by direct extension is a poor prognostic factor.</w:t>
            </w:r>
            <w:hyperlink w:anchor="_ENREF_2" w:tooltip="Sato, 2003 #5702" w:history="1">
              <w:r w:rsidRPr="00E10AA3">
                <w:rPr>
                  <w:rFonts w:ascii="Calibri" w:hAnsi="Calibri" w:cs="Calibri"/>
                  <w:sz w:val="16"/>
                  <w:szCs w:val="16"/>
                </w:rPr>
                <w:fldChar w:fldCharType="begin">
                  <w:fldData xml:space="preserve">PEVuZE5vdGU+PENpdGU+PEF1dGhvcj5TYXRvPC9BdXRob3I+PFllYXI+MjAwMzwvWWVhcj48UmVj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</w:fldData>
                </w:fldChar>
              </w:r>
              <w:r w:rsidRPr="00E10AA3">
                <w:rPr>
                  <w:rFonts w:ascii="Calibri" w:hAnsi="Calibri" w:cs="Calibri"/>
                  <w:sz w:val="16"/>
                  <w:szCs w:val="16"/>
                </w:rPr>
                <w:instrText xml:space="preserve"> ADDIN EN.CITE </w:instrText>
              </w:r>
              <w:r w:rsidRPr="00E10AA3">
                <w:rPr>
                  <w:rFonts w:ascii="Calibri" w:hAnsi="Calibri" w:cs="Calibri"/>
                  <w:sz w:val="16"/>
                  <w:szCs w:val="16"/>
                </w:rPr>
                <w:fldChar w:fldCharType="begin">
                  <w:fldData xml:space="preserve">PEVuZE5vdGU+PENpdGU+PEF1dGhvcj5TYXRvPC9BdXRob3I+PFllYXI+MjAwMzwvWWVhcj48UmVj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</w:fldData>
                </w:fldChar>
              </w:r>
              <w:r w:rsidRPr="00E10AA3">
                <w:rPr>
                  <w:rFonts w:ascii="Calibri" w:hAnsi="Calibri" w:cs="Calibri"/>
                  <w:sz w:val="16"/>
                  <w:szCs w:val="16"/>
                </w:rPr>
                <w:instrText xml:space="preserve"> ADDIN EN.CITE.DATA </w:instrText>
              </w:r>
              <w:r w:rsidRPr="00E10AA3">
                <w:rPr>
                  <w:rFonts w:ascii="Calibri" w:hAnsi="Calibri" w:cs="Calibri"/>
                  <w:sz w:val="16"/>
                  <w:szCs w:val="16"/>
                </w:rPr>
              </w:r>
              <w:r w:rsidRPr="00E10AA3">
                <w:rPr>
                  <w:rFonts w:ascii="Calibri" w:hAnsi="Calibri" w:cs="Calibri"/>
                  <w:sz w:val="16"/>
                  <w:szCs w:val="16"/>
                </w:rPr>
                <w:fldChar w:fldCharType="end"/>
              </w:r>
              <w:r w:rsidRPr="00E10AA3">
                <w:rPr>
                  <w:rFonts w:ascii="Calibri" w:hAnsi="Calibri" w:cs="Calibri"/>
                  <w:sz w:val="16"/>
                  <w:szCs w:val="16"/>
                </w:rPr>
              </w:r>
              <w:r w:rsidRPr="00E10AA3">
                <w:rPr>
                  <w:rFonts w:ascii="Calibri" w:hAnsi="Calibri" w:cs="Calibri"/>
                  <w:sz w:val="16"/>
                  <w:szCs w:val="16"/>
                </w:rPr>
                <w:fldChar w:fldCharType="separate"/>
              </w:r>
              <w:r w:rsidRPr="00E10AA3">
                <w:rPr>
                  <w:rFonts w:ascii="Calibri" w:hAnsi="Calibri" w:cs="Calibri"/>
                  <w:noProof/>
                  <w:sz w:val="16"/>
                  <w:szCs w:val="16"/>
                  <w:vertAlign w:val="superscript"/>
                </w:rPr>
                <w:t>2-4</w:t>
              </w:r>
              <w:r w:rsidRPr="00E10AA3">
                <w:rPr>
                  <w:rFonts w:ascii="Calibri" w:hAnsi="Calibri" w:cs="Calibri"/>
                  <w:sz w:val="16"/>
                  <w:szCs w:val="16"/>
                </w:rPr>
                <w:fldChar w:fldCharType="end"/>
              </w:r>
            </w:hyperlink>
            <w:r w:rsidRPr="00E10AA3">
              <w:rPr>
                <w:rFonts w:ascii="Calibri" w:hAnsi="Calibri" w:cs="Calibri"/>
                <w:sz w:val="16"/>
                <w:szCs w:val="16"/>
              </w:rPr>
              <w:t xml:space="preserve"> It is </w:t>
            </w:r>
            <w:r w:rsidRPr="00E10AA3">
              <w:rPr>
                <w:rFonts w:ascii="Calibri" w:hAnsi="Calibri" w:cs="Calibri"/>
                <w:sz w:val="16"/>
                <w:szCs w:val="16"/>
              </w:rPr>
              <w:lastRenderedPageBreak/>
              <w:t xml:space="preserve">associated not only with cervical stromal invasion but also with outer half myometrial invasion, pelvic and/or paraaortic lymph node metastasis, ovarian metastasis, positive peritoneal cytology and </w:t>
            </w:r>
            <w:r w:rsidR="00A27385">
              <w:rPr>
                <w:rFonts w:ascii="Calibri" w:hAnsi="Calibri" w:cs="Calibri"/>
                <w:sz w:val="16"/>
                <w:szCs w:val="16"/>
              </w:rPr>
              <w:t>LVI</w:t>
            </w:r>
            <w:r w:rsidRPr="00E10AA3">
              <w:rPr>
                <w:rFonts w:ascii="Calibri" w:hAnsi="Calibri" w:cs="Calibri"/>
                <w:sz w:val="16"/>
                <w:szCs w:val="16"/>
              </w:rPr>
              <w:t>.</w:t>
            </w:r>
            <w:hyperlink w:anchor="_ENREF_2" w:tooltip="Sato, 2003 #5702" w:history="1">
              <w:r w:rsidRPr="00E10AA3">
                <w:rPr>
                  <w:rFonts w:ascii="Calibri" w:hAnsi="Calibri" w:cs="Calibri"/>
                  <w:sz w:val="16"/>
                  <w:szCs w:val="16"/>
                </w:rPr>
                <w:fldChar w:fldCharType="begin">
                  <w:fldData xml:space="preserve">PEVuZE5vdGU+PENpdGU+PEF1dGhvcj5XYXRhbmFiZTwvQXV0aG9yPjxZZWFyPjIwMTA8L1llYXI+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</w:fldData>
                </w:fldChar>
              </w:r>
              <w:r w:rsidRPr="00E10AA3">
                <w:rPr>
                  <w:rFonts w:ascii="Calibri" w:hAnsi="Calibri" w:cs="Calibri"/>
                  <w:sz w:val="16"/>
                  <w:szCs w:val="16"/>
                </w:rPr>
                <w:instrText xml:space="preserve"> ADDIN EN.CITE </w:instrText>
              </w:r>
              <w:r w:rsidRPr="00E10AA3">
                <w:rPr>
                  <w:rFonts w:ascii="Calibri" w:hAnsi="Calibri" w:cs="Calibri"/>
                  <w:sz w:val="16"/>
                  <w:szCs w:val="16"/>
                </w:rPr>
                <w:fldChar w:fldCharType="begin">
                  <w:fldData xml:space="preserve">PEVuZE5vdGU+PENpdGU+PEF1dGhvcj5XYXRhbmFiZTwvQXV0aG9yPjxZZWFyPjIwMTA8L1llYXI+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</w:fldData>
                </w:fldChar>
              </w:r>
              <w:r w:rsidRPr="00E10AA3">
                <w:rPr>
                  <w:rFonts w:ascii="Calibri" w:hAnsi="Calibri" w:cs="Calibri"/>
                  <w:sz w:val="16"/>
                  <w:szCs w:val="16"/>
                </w:rPr>
                <w:instrText xml:space="preserve"> ADDIN EN.CITE.DATA </w:instrText>
              </w:r>
              <w:r w:rsidRPr="00E10AA3">
                <w:rPr>
                  <w:rFonts w:ascii="Calibri" w:hAnsi="Calibri" w:cs="Calibri"/>
                  <w:sz w:val="16"/>
                  <w:szCs w:val="16"/>
                </w:rPr>
              </w:r>
              <w:r w:rsidRPr="00E10AA3">
                <w:rPr>
                  <w:rFonts w:ascii="Calibri" w:hAnsi="Calibri" w:cs="Calibri"/>
                  <w:sz w:val="16"/>
                  <w:szCs w:val="16"/>
                </w:rPr>
                <w:fldChar w:fldCharType="end"/>
              </w:r>
              <w:r w:rsidRPr="00E10AA3">
                <w:rPr>
                  <w:rFonts w:ascii="Calibri" w:hAnsi="Calibri" w:cs="Calibri"/>
                  <w:sz w:val="16"/>
                  <w:szCs w:val="16"/>
                </w:rPr>
              </w:r>
              <w:r w:rsidRPr="00E10AA3">
                <w:rPr>
                  <w:rFonts w:ascii="Calibri" w:hAnsi="Calibri" w:cs="Calibri"/>
                  <w:sz w:val="16"/>
                  <w:szCs w:val="16"/>
                </w:rPr>
                <w:fldChar w:fldCharType="separate"/>
              </w:r>
              <w:r w:rsidRPr="00E10AA3">
                <w:rPr>
                  <w:rFonts w:ascii="Calibri" w:hAnsi="Calibri" w:cs="Calibri"/>
                  <w:noProof/>
                  <w:sz w:val="16"/>
                  <w:szCs w:val="16"/>
                  <w:vertAlign w:val="superscript"/>
                </w:rPr>
                <w:t>2-4</w:t>
              </w:r>
              <w:r w:rsidRPr="00E10AA3">
                <w:rPr>
                  <w:rFonts w:ascii="Calibri" w:hAnsi="Calibri" w:cs="Calibri"/>
                  <w:sz w:val="16"/>
                  <w:szCs w:val="16"/>
                </w:rPr>
                <w:fldChar w:fldCharType="end"/>
              </w:r>
            </w:hyperlink>
            <w:r w:rsidRPr="00E10AA3">
              <w:rPr>
                <w:rFonts w:ascii="Calibri" w:hAnsi="Calibri" w:cs="Calibri"/>
                <w:sz w:val="16"/>
                <w:szCs w:val="16"/>
              </w:rPr>
              <w:t xml:space="preserve"> Reporting of the presence or absence of parametrial involvement in hysterectomy specimens containing parametrial tissue is a core element. </w:t>
            </w:r>
          </w:p>
          <w:p w14:paraId="74E8ABDD" w14:textId="77777777" w:rsidR="00E10AA3" w:rsidRPr="00E10AA3" w:rsidRDefault="00E10AA3" w:rsidP="00E10AA3">
            <w:pPr>
              <w:spacing w:after="0" w:line="240" w:lineRule="auto"/>
              <w:rPr>
                <w:rFonts w:ascii="Calibri" w:hAnsi="Calibri" w:cs="Calibri"/>
                <w:sz w:val="16"/>
                <w:szCs w:val="16"/>
              </w:rPr>
            </w:pPr>
          </w:p>
          <w:p w14:paraId="1DADC680" w14:textId="7B77E4A5" w:rsidR="00E10AA3" w:rsidRPr="00E10AA3" w:rsidRDefault="00DF2064" w:rsidP="00E10AA3">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12B</w:t>
            </w:r>
            <w:r w:rsidR="00E10AA3" w:rsidRPr="00E10AA3">
              <w:rPr>
                <w:rFonts w:ascii="Calibri" w:hAnsi="Calibri" w:cs="Calibri"/>
                <w:color w:val="auto"/>
                <w:sz w:val="16"/>
                <w:szCs w:val="16"/>
              </w:rPr>
              <w:t>References</w:t>
            </w:r>
          </w:p>
          <w:p w14:paraId="067D5C75" w14:textId="77777777" w:rsidR="00E10AA3" w:rsidRPr="00E10AA3" w:rsidRDefault="00E10AA3" w:rsidP="00E10AA3">
            <w:pPr>
              <w:pStyle w:val="EndNoteBibliography"/>
              <w:spacing w:after="0"/>
              <w:ind w:left="487" w:hanging="487"/>
              <w:rPr>
                <w:rFonts w:cs="Calibri"/>
                <w:sz w:val="16"/>
                <w:szCs w:val="16"/>
              </w:rPr>
            </w:pPr>
            <w:r w:rsidRPr="00E10AA3">
              <w:rPr>
                <w:rFonts w:cs="Calibri"/>
                <w:sz w:val="16"/>
                <w:szCs w:val="16"/>
              </w:rPr>
              <w:fldChar w:fldCharType="begin"/>
            </w:r>
            <w:r w:rsidRPr="00E10AA3">
              <w:rPr>
                <w:rFonts w:cs="Calibri"/>
                <w:sz w:val="16"/>
                <w:szCs w:val="16"/>
              </w:rPr>
              <w:instrText xml:space="preserve"> ADDIN EN.REFLIST </w:instrText>
            </w:r>
            <w:r w:rsidRPr="00E10AA3">
              <w:rPr>
                <w:rFonts w:cs="Calibri"/>
                <w:sz w:val="16"/>
                <w:szCs w:val="16"/>
              </w:rPr>
              <w:fldChar w:fldCharType="separate"/>
            </w:r>
            <w:r w:rsidRPr="00E10AA3">
              <w:rPr>
                <w:rFonts w:cs="Calibri"/>
                <w:sz w:val="16"/>
                <w:szCs w:val="16"/>
              </w:rPr>
              <w:t>1</w:t>
            </w:r>
            <w:r w:rsidRPr="00E10AA3">
              <w:rPr>
                <w:rFonts w:cs="Calibri"/>
                <w:sz w:val="16"/>
                <w:szCs w:val="16"/>
              </w:rPr>
              <w:tab/>
              <w:t xml:space="preserve">FIGO Committee on Gynecological Cancer (2009). Revised FIGO staging for carcinoma of the vulva, cervix and endometrium. </w:t>
            </w:r>
            <w:r w:rsidRPr="00E10AA3">
              <w:rPr>
                <w:rFonts w:cs="Calibri"/>
                <w:i/>
                <w:sz w:val="16"/>
                <w:szCs w:val="16"/>
              </w:rPr>
              <w:t>Int. J. Gynecol. Obstet.</w:t>
            </w:r>
            <w:r w:rsidRPr="00E10AA3">
              <w:rPr>
                <w:rFonts w:cs="Calibri"/>
                <w:sz w:val="16"/>
                <w:szCs w:val="16"/>
              </w:rPr>
              <w:t xml:space="preserve"> 105:103-104.</w:t>
            </w:r>
          </w:p>
          <w:p w14:paraId="3C79CC26" w14:textId="77777777" w:rsidR="00E10AA3" w:rsidRPr="00E10AA3" w:rsidRDefault="00E10AA3" w:rsidP="00E10AA3">
            <w:pPr>
              <w:pStyle w:val="EndNoteBibliography"/>
              <w:spacing w:after="0"/>
              <w:ind w:left="487" w:hanging="487"/>
              <w:rPr>
                <w:rFonts w:cs="Calibri"/>
                <w:sz w:val="16"/>
                <w:szCs w:val="16"/>
              </w:rPr>
            </w:pPr>
            <w:r w:rsidRPr="00E10AA3">
              <w:rPr>
                <w:rFonts w:cs="Calibri"/>
                <w:sz w:val="16"/>
                <w:szCs w:val="16"/>
              </w:rPr>
              <w:t>2</w:t>
            </w:r>
            <w:r w:rsidRPr="00E10AA3">
              <w:rPr>
                <w:rFonts w:cs="Calibri"/>
                <w:sz w:val="16"/>
                <w:szCs w:val="16"/>
              </w:rPr>
              <w:tab/>
              <w:t xml:space="preserve">Sato R, Jobo T and Kuramoto H (2003). Parametrial spread is a prognostic factor in endometrial carcinoma. </w:t>
            </w:r>
            <w:r w:rsidRPr="00E10AA3">
              <w:rPr>
                <w:rFonts w:cs="Calibri"/>
                <w:i/>
                <w:sz w:val="16"/>
                <w:szCs w:val="16"/>
              </w:rPr>
              <w:t>Eur J Gynaecol Oncol</w:t>
            </w:r>
            <w:r w:rsidRPr="00E10AA3">
              <w:rPr>
                <w:rFonts w:cs="Calibri"/>
                <w:sz w:val="16"/>
                <w:szCs w:val="16"/>
              </w:rPr>
              <w:t xml:space="preserve"> 24(3-4):241-245.</w:t>
            </w:r>
          </w:p>
          <w:p w14:paraId="4A76D0FF" w14:textId="77777777" w:rsidR="00E10AA3" w:rsidRPr="00E10AA3" w:rsidRDefault="00E10AA3" w:rsidP="00E10AA3">
            <w:pPr>
              <w:pStyle w:val="EndNoteBibliography"/>
              <w:spacing w:after="0"/>
              <w:ind w:left="487" w:hanging="487"/>
              <w:rPr>
                <w:rFonts w:cs="Calibri"/>
                <w:sz w:val="16"/>
                <w:szCs w:val="16"/>
              </w:rPr>
            </w:pPr>
            <w:r w:rsidRPr="00E10AA3">
              <w:rPr>
                <w:rFonts w:cs="Calibri"/>
                <w:sz w:val="16"/>
                <w:szCs w:val="16"/>
              </w:rPr>
              <w:t>3</w:t>
            </w:r>
            <w:r w:rsidRPr="00E10AA3">
              <w:rPr>
                <w:rFonts w:cs="Calibri"/>
                <w:sz w:val="16"/>
                <w:szCs w:val="16"/>
              </w:rPr>
              <w:tab/>
              <w:t xml:space="preserve">Watanabe Y, Satou T, Nakai H, Etoh T, Dote K, Fujinami N and Hoshiai H (2010). Evaluation of parametrial spread in endometrial carcinoma. </w:t>
            </w:r>
            <w:r w:rsidRPr="00E10AA3">
              <w:rPr>
                <w:rFonts w:cs="Calibri"/>
                <w:i/>
                <w:sz w:val="16"/>
                <w:szCs w:val="16"/>
              </w:rPr>
              <w:t>Obstet Gynecol</w:t>
            </w:r>
            <w:r w:rsidRPr="00E10AA3">
              <w:rPr>
                <w:rFonts w:cs="Calibri"/>
                <w:sz w:val="16"/>
                <w:szCs w:val="16"/>
              </w:rPr>
              <w:t xml:space="preserve"> 116(5):1027-1034.</w:t>
            </w:r>
          </w:p>
          <w:p w14:paraId="66BC76D0" w14:textId="7B4A7939" w:rsidR="004D0976" w:rsidRPr="00E10AA3" w:rsidRDefault="00E10AA3" w:rsidP="00E10AA3">
            <w:pPr>
              <w:pStyle w:val="EndNoteBibliography"/>
              <w:spacing w:after="100"/>
              <w:ind w:left="487" w:hanging="487"/>
              <w:rPr>
                <w:rFonts w:cs="Calibri"/>
                <w:iCs/>
                <w:sz w:val="16"/>
                <w:szCs w:val="16"/>
              </w:rPr>
            </w:pPr>
            <w:r w:rsidRPr="00E10AA3">
              <w:rPr>
                <w:rFonts w:cs="Calibri"/>
                <w:sz w:val="16"/>
                <w:szCs w:val="16"/>
              </w:rPr>
              <w:t>4</w:t>
            </w:r>
            <w:r w:rsidRPr="00E10AA3">
              <w:rPr>
                <w:rFonts w:cs="Calibri"/>
                <w:sz w:val="16"/>
                <w:szCs w:val="16"/>
              </w:rPr>
              <w:tab/>
              <w:t xml:space="preserve">Yura Y, Tauchi K, Koshiyama M, Konishi I, Yura S, Mori T, Matsushita K, Hayashi M and Yoshida M (1996). Parametrial involvement in endometrial carcinomas: its incidence and correlation with other histological parameters. </w:t>
            </w:r>
            <w:r w:rsidRPr="00E10AA3">
              <w:rPr>
                <w:rFonts w:cs="Calibri"/>
                <w:i/>
                <w:sz w:val="16"/>
                <w:szCs w:val="16"/>
              </w:rPr>
              <w:t>Gynecol Oncol</w:t>
            </w:r>
            <w:r w:rsidRPr="00E10AA3">
              <w:rPr>
                <w:rFonts w:cs="Calibri"/>
                <w:sz w:val="16"/>
                <w:szCs w:val="16"/>
              </w:rPr>
              <w:t xml:space="preserve"> 63(1):114-119.</w:t>
            </w:r>
            <w:r>
              <w:rPr>
                <w:rFonts w:cs="Calibri"/>
                <w:sz w:val="16"/>
                <w:szCs w:val="16"/>
              </w:rPr>
              <w:t xml:space="preserve"> </w:t>
            </w:r>
            <w:r w:rsidRPr="00E10AA3">
              <w:rPr>
                <w:rFonts w:cs="Calibri"/>
                <w:sz w:val="16"/>
                <w:szCs w:val="16"/>
              </w:rPr>
              <w:fldChar w:fldCharType="end"/>
            </w:r>
          </w:p>
        </w:tc>
        <w:tc>
          <w:tcPr>
            <w:tcW w:w="1701" w:type="dxa"/>
            <w:shd w:val="clear" w:color="auto" w:fill="auto"/>
          </w:tcPr>
          <w:p w14:paraId="6726EC2B" w14:textId="4804621D" w:rsidR="004D0976" w:rsidRPr="006F703E" w:rsidRDefault="006F703E" w:rsidP="00010AB5">
            <w:pPr>
              <w:autoSpaceDE w:val="0"/>
              <w:autoSpaceDN w:val="0"/>
              <w:adjustRightInd w:val="0"/>
              <w:spacing w:after="100" w:line="240" w:lineRule="auto"/>
              <w:rPr>
                <w:rFonts w:ascii="Calibri" w:hAnsi="Calibri" w:cs="Calibri"/>
                <w:color w:val="221E1F"/>
                <w:sz w:val="16"/>
                <w:szCs w:val="16"/>
              </w:rPr>
            </w:pPr>
            <w:proofErr w:type="spellStart"/>
            <w:proofErr w:type="gramStart"/>
            <w:r w:rsidRPr="006F703E">
              <w:rPr>
                <w:rFonts w:ascii="Calibri" w:hAnsi="Calibri" w:cs="Calibri"/>
                <w:sz w:val="18"/>
                <w:szCs w:val="18"/>
                <w:vertAlign w:val="superscript"/>
              </w:rPr>
              <w:lastRenderedPageBreak/>
              <w:t>a</w:t>
            </w:r>
            <w:proofErr w:type="spellEnd"/>
            <w:proofErr w:type="gramEnd"/>
            <w:r w:rsidRPr="006F703E">
              <w:rPr>
                <w:rFonts w:ascii="Calibri" w:hAnsi="Calibri" w:cs="Calibri"/>
                <w:sz w:val="16"/>
                <w:szCs w:val="16"/>
              </w:rPr>
              <w:t xml:space="preserve"> If submitted</w:t>
            </w:r>
          </w:p>
        </w:tc>
      </w:tr>
      <w:tr w:rsidR="00305795" w:rsidRPr="00CC5E7C" w14:paraId="53874E6B" w14:textId="77777777" w:rsidTr="00997BEF">
        <w:trPr>
          <w:trHeight w:val="328"/>
        </w:trPr>
        <w:tc>
          <w:tcPr>
            <w:tcW w:w="866" w:type="dxa"/>
            <w:shd w:val="clear" w:color="000000" w:fill="EEECE1"/>
          </w:tcPr>
          <w:p w14:paraId="6A5B2F91" w14:textId="35B5E3B7" w:rsidR="00305795" w:rsidRDefault="00305795" w:rsidP="00305795">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473CCA6E" w14:textId="59648DEB" w:rsidR="00305795" w:rsidRPr="002A24C5" w:rsidRDefault="001716C2" w:rsidP="00305795">
            <w:pPr>
              <w:spacing w:after="0" w:line="240" w:lineRule="auto"/>
              <w:rPr>
                <w:rFonts w:cstheme="minorHAnsi"/>
                <w:sz w:val="16"/>
                <w:szCs w:val="16"/>
              </w:rPr>
            </w:pPr>
            <w:proofErr w:type="spellStart"/>
            <w:r w:rsidRPr="001716C2">
              <w:rPr>
                <w:rFonts w:cstheme="minorHAnsi"/>
                <w:sz w:val="16"/>
                <w:szCs w:val="16"/>
              </w:rPr>
              <w:t>VAGINA</w:t>
            </w:r>
            <w:r w:rsidRPr="001716C2">
              <w:rPr>
                <w:rFonts w:cstheme="minorHAnsi"/>
                <w:sz w:val="18"/>
                <w:szCs w:val="18"/>
                <w:vertAlign w:val="superscript"/>
              </w:rPr>
              <w:t>a</w:t>
            </w:r>
            <w:proofErr w:type="spellEnd"/>
          </w:p>
        </w:tc>
        <w:tc>
          <w:tcPr>
            <w:tcW w:w="2551" w:type="dxa"/>
            <w:shd w:val="clear" w:color="auto" w:fill="auto"/>
          </w:tcPr>
          <w:p w14:paraId="40463559" w14:textId="77777777" w:rsidR="00305795" w:rsidRPr="00DE4D8B" w:rsidRDefault="00305795" w:rsidP="00305795">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DE4D8B">
              <w:rPr>
                <w:rFonts w:ascii="Calibri" w:hAnsi="Calibri" w:cs="Calibri"/>
                <w:sz w:val="16"/>
                <w:szCs w:val="16"/>
              </w:rPr>
              <w:t>Not involved</w:t>
            </w:r>
          </w:p>
          <w:p w14:paraId="60796196" w14:textId="77777777" w:rsidR="00305795" w:rsidRDefault="00305795" w:rsidP="00305795">
            <w:pPr>
              <w:numPr>
                <w:ilvl w:val="0"/>
                <w:numId w:val="9"/>
              </w:numPr>
              <w:autoSpaceDE w:val="0"/>
              <w:autoSpaceDN w:val="0"/>
              <w:adjustRightInd w:val="0"/>
              <w:spacing w:after="100" w:line="240" w:lineRule="auto"/>
              <w:ind w:left="181" w:hanging="181"/>
              <w:contextualSpacing/>
              <w:rPr>
                <w:rFonts w:ascii="Calibri" w:hAnsi="Calibri" w:cs="Calibri"/>
                <w:sz w:val="16"/>
                <w:szCs w:val="16"/>
              </w:rPr>
            </w:pPr>
            <w:r w:rsidRPr="00DE4D8B">
              <w:rPr>
                <w:rFonts w:ascii="Calibri" w:hAnsi="Calibri" w:cs="Calibri"/>
                <w:sz w:val="16"/>
                <w:szCs w:val="16"/>
              </w:rPr>
              <w:t>Involved</w:t>
            </w:r>
          </w:p>
          <w:p w14:paraId="022EC85D" w14:textId="77777777" w:rsidR="00305795" w:rsidRPr="00565F96" w:rsidRDefault="00305795" w:rsidP="00305795">
            <w:pPr>
              <w:spacing w:after="0" w:line="240" w:lineRule="auto"/>
              <w:rPr>
                <w:rFonts w:cs="Verdana"/>
                <w:b/>
                <w:bCs/>
                <w:iCs/>
                <w:sz w:val="16"/>
                <w:szCs w:val="16"/>
              </w:rPr>
            </w:pPr>
          </w:p>
        </w:tc>
        <w:tc>
          <w:tcPr>
            <w:tcW w:w="8222" w:type="dxa"/>
            <w:shd w:val="clear" w:color="auto" w:fill="auto"/>
          </w:tcPr>
          <w:p w14:paraId="0766EB10" w14:textId="77777777" w:rsidR="00132A01" w:rsidRPr="00132A01" w:rsidRDefault="00132A01" w:rsidP="00132A01">
            <w:pPr>
              <w:spacing w:after="120" w:line="240" w:lineRule="auto"/>
              <w:rPr>
                <w:rFonts w:ascii="Calibri" w:hAnsi="Calibri" w:cs="Calibri"/>
                <w:sz w:val="16"/>
                <w:szCs w:val="16"/>
              </w:rPr>
            </w:pPr>
            <w:r w:rsidRPr="00132A01">
              <w:rPr>
                <w:rFonts w:ascii="Calibri" w:hAnsi="Calibri" w:cs="Calibri"/>
                <w:sz w:val="16"/>
                <w:szCs w:val="16"/>
              </w:rPr>
              <w:t xml:space="preserve">In endometrial carcinoma, vaginal involvement may occur in two different scenarios: </w:t>
            </w:r>
          </w:p>
          <w:p w14:paraId="125476F1" w14:textId="77777777" w:rsidR="00132A01" w:rsidRPr="00132A01" w:rsidRDefault="00132A01" w:rsidP="00132A01">
            <w:pPr>
              <w:pStyle w:val="ListParagraph"/>
              <w:numPr>
                <w:ilvl w:val="0"/>
                <w:numId w:val="43"/>
              </w:numPr>
              <w:spacing w:after="0" w:line="240" w:lineRule="auto"/>
              <w:ind w:left="782"/>
              <w:contextualSpacing w:val="0"/>
              <w:rPr>
                <w:rFonts w:ascii="Calibri" w:hAnsi="Calibri" w:cs="Calibri"/>
                <w:sz w:val="16"/>
                <w:szCs w:val="16"/>
              </w:rPr>
            </w:pPr>
            <w:r w:rsidRPr="00132A01">
              <w:rPr>
                <w:rFonts w:ascii="Calibri" w:hAnsi="Calibri" w:cs="Calibri"/>
                <w:sz w:val="16"/>
                <w:szCs w:val="16"/>
              </w:rPr>
              <w:t>Vaginal involvement at diagnosis (uncommon scenario)</w:t>
            </w:r>
          </w:p>
          <w:p w14:paraId="4D63C2E2" w14:textId="77777777" w:rsidR="00132A01" w:rsidRPr="00132A01" w:rsidRDefault="00132A01" w:rsidP="00132A01">
            <w:pPr>
              <w:pStyle w:val="ListParagraph"/>
              <w:numPr>
                <w:ilvl w:val="0"/>
                <w:numId w:val="43"/>
              </w:numPr>
              <w:spacing w:after="0" w:line="240" w:lineRule="auto"/>
              <w:ind w:left="782"/>
              <w:contextualSpacing w:val="0"/>
              <w:rPr>
                <w:rFonts w:ascii="Calibri" w:hAnsi="Calibri" w:cs="Calibri"/>
                <w:sz w:val="16"/>
                <w:szCs w:val="16"/>
              </w:rPr>
            </w:pPr>
            <w:r w:rsidRPr="00132A01">
              <w:rPr>
                <w:rFonts w:ascii="Calibri" w:hAnsi="Calibri" w:cs="Calibri"/>
                <w:sz w:val="16"/>
                <w:szCs w:val="16"/>
              </w:rPr>
              <w:t>Vaginal recurrence of endometrial carcinoma (common scenario).</w:t>
            </w:r>
          </w:p>
          <w:p w14:paraId="07382EF2" w14:textId="77777777" w:rsidR="00132A01" w:rsidRPr="00132A01" w:rsidRDefault="00132A01" w:rsidP="00132A01">
            <w:pPr>
              <w:spacing w:after="0" w:line="240" w:lineRule="auto"/>
              <w:rPr>
                <w:rFonts w:ascii="Calibri" w:hAnsi="Calibri" w:cs="Calibri"/>
                <w:sz w:val="16"/>
                <w:szCs w:val="16"/>
              </w:rPr>
            </w:pPr>
          </w:p>
          <w:p w14:paraId="116DC166" w14:textId="3FE4C439" w:rsidR="00132A01" w:rsidRPr="00132A01" w:rsidRDefault="00132A01" w:rsidP="00132A01">
            <w:pPr>
              <w:spacing w:after="0" w:line="240" w:lineRule="auto"/>
              <w:rPr>
                <w:rFonts w:ascii="Calibri" w:eastAsia="Times New Roman" w:hAnsi="Calibri" w:cs="Calibri"/>
                <w:sz w:val="16"/>
                <w:szCs w:val="16"/>
                <w:lang w:eastAsia="it-IT"/>
              </w:rPr>
            </w:pPr>
            <w:r w:rsidRPr="00132A01">
              <w:rPr>
                <w:rFonts w:ascii="Calibri" w:hAnsi="Calibri" w:cs="Calibri"/>
                <w:sz w:val="16"/>
                <w:szCs w:val="16"/>
              </w:rPr>
              <w:t xml:space="preserve">Vaginal involvement at the time of diagnosis is uncommon, and places the disease in </w:t>
            </w:r>
            <w:r w:rsidR="00AA7BC4" w:rsidRPr="00AA7BC4">
              <w:rPr>
                <w:rFonts w:ascii="Calibri" w:hAnsi="Calibri" w:cs="Calibri"/>
                <w:color w:val="000000"/>
                <w:sz w:val="16"/>
                <w:szCs w:val="16"/>
              </w:rPr>
              <w:t xml:space="preserve">FIGO </w:t>
            </w:r>
            <w:r w:rsidRPr="00132A01">
              <w:rPr>
                <w:rFonts w:ascii="Calibri" w:hAnsi="Calibri" w:cs="Calibri"/>
                <w:sz w:val="16"/>
                <w:szCs w:val="16"/>
              </w:rPr>
              <w:t>Stage IIIB (pT3b).</w:t>
            </w:r>
            <w:hyperlink w:anchor="_ENREF_1" w:tooltip="Amin MB, 2017 #2447" w:history="1">
              <w:r w:rsidRPr="00132A01">
                <w:rPr>
                  <w:rFonts w:ascii="Calibri" w:hAnsi="Calibri" w:cs="Calibri"/>
                  <w:sz w:val="16"/>
                  <w:szCs w:val="16"/>
                </w:rPr>
                <w:fldChar w:fldCharType="begin"/>
              </w:r>
              <w:r w:rsidRPr="00132A01">
                <w:rPr>
                  <w:rFonts w:ascii="Calibri" w:hAnsi="Calibri" w:cs="Calibri"/>
                  <w:sz w:val="16"/>
                  <w:szCs w:val="16"/>
                </w:rPr>
                <w:instrText xml:space="preserve"> ADDIN EN.CITE &lt;EndNote&gt;&lt;Cite&gt;&lt;Author&gt;Amin MB&lt;/Author&gt;&lt;Year&gt;2017&lt;/Year&gt;&lt;RecNum&gt;2447&lt;/RecNum&gt;&lt;DisplayText&gt;&lt;style face="superscript"&gt;1&lt;/style&gt;&lt;/DisplayText&gt;&lt;record&gt;&lt;rec-number&gt;2447&lt;/rec-number&gt;&lt;foreign-keys&gt;&lt;key app="EN" db-id="w592zazsqtfvdxe2w9sxtpt2exzt5t0wa2fx" timestamp="0"&gt;2447&lt;/key&gt;&lt;/foreign-keys&gt;&lt;ref-type name="Edited Book"&gt;28&lt;/ref-type&gt;&lt;contributors&gt;&lt;authors&gt;&lt;author&gt;Amin MB, &lt;/author&gt;&lt;author&gt;Edge SB,&lt;/author&gt;&lt;author&gt;Greene FL, &lt;/author&gt;&lt;author&gt;Byrd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Edition&lt;/title&gt;&lt;/titles&gt;&lt;dates&gt;&lt;year&gt;2017&lt;/year&gt;&lt;/dates&gt;&lt;pub-location&gt;New York&lt;/pub-location&gt;&lt;publisher&gt;Springer&lt;/publisher&gt;&lt;urls&gt;&lt;/urls&gt;&lt;/record&gt;&lt;/Cite&gt;&lt;/EndNote&gt;</w:instrText>
              </w:r>
              <w:r w:rsidRPr="00132A01">
                <w:rPr>
                  <w:rFonts w:ascii="Calibri" w:hAnsi="Calibri" w:cs="Calibri"/>
                  <w:sz w:val="16"/>
                  <w:szCs w:val="16"/>
                </w:rPr>
                <w:fldChar w:fldCharType="separate"/>
              </w:r>
              <w:r w:rsidRPr="00132A01">
                <w:rPr>
                  <w:rFonts w:ascii="Calibri" w:hAnsi="Calibri" w:cs="Calibri"/>
                  <w:noProof/>
                  <w:sz w:val="16"/>
                  <w:szCs w:val="16"/>
                  <w:vertAlign w:val="superscript"/>
                </w:rPr>
                <w:t>1</w:t>
              </w:r>
              <w:r w:rsidRPr="00132A01">
                <w:rPr>
                  <w:rFonts w:ascii="Calibri" w:hAnsi="Calibri" w:cs="Calibri"/>
                  <w:sz w:val="16"/>
                  <w:szCs w:val="16"/>
                </w:rPr>
                <w:fldChar w:fldCharType="end"/>
              </w:r>
            </w:hyperlink>
            <w:r w:rsidRPr="00132A01">
              <w:rPr>
                <w:rFonts w:ascii="Calibri" w:hAnsi="Calibri" w:cs="Calibri"/>
                <w:sz w:val="16"/>
                <w:szCs w:val="16"/>
              </w:rPr>
              <w:t xml:space="preserve"> Vaginal involvement occurs either via direct extension from the corpus to the cervix and vagina or metastasis through lymphatic pathways. </w:t>
            </w:r>
            <w:r w:rsidRPr="00132A01">
              <w:rPr>
                <w:rFonts w:ascii="Calibri" w:eastAsia="Times New Roman" w:hAnsi="Calibri" w:cs="Calibri"/>
                <w:sz w:val="16"/>
                <w:szCs w:val="16"/>
                <w:lang w:eastAsia="it-IT"/>
              </w:rPr>
              <w:t>It is essential to report vaginal involvement for staging of disease and prognosis. Vaginal involvement at diagnosis is rare (less than 1% of cases) and it is very unusual that patients present with vaginal extension without lymph node metastasis or spread to other distant sites. The 5-year survival rate for these patients is approximately 25%, with a median survival of 1-2 years.</w:t>
            </w:r>
            <w:hyperlink w:anchor="_ENREF_2" w:tooltip="Hirschowitz, 2013 #5709" w:history="1">
              <w:r w:rsidRPr="00132A01">
                <w:rPr>
                  <w:rFonts w:ascii="Calibri" w:eastAsia="Times New Roman" w:hAnsi="Calibri" w:cs="Calibri"/>
                  <w:sz w:val="16"/>
                  <w:szCs w:val="16"/>
                  <w:lang w:eastAsia="it-IT"/>
                </w:rPr>
                <w:fldChar w:fldCharType="begin"/>
              </w:r>
              <w:r w:rsidRPr="00132A01">
                <w:rPr>
                  <w:rFonts w:ascii="Calibri" w:eastAsia="Times New Roman" w:hAnsi="Calibri" w:cs="Calibri"/>
                  <w:sz w:val="16"/>
                  <w:szCs w:val="16"/>
                  <w:lang w:eastAsia="it-IT"/>
                </w:rPr>
                <w:instrText xml:space="preserve"> ADDIN EN.CITE &lt;EndNote&gt;&lt;Cite&gt;&lt;Author&gt;Hirschowitz&lt;/Author&gt;&lt;Year&gt;2013&lt;/Year&gt;&lt;RecNum&gt;5709&lt;/RecNum&gt;&lt;DisplayText&gt;&lt;style face="superscript"&gt;2&lt;/style&gt;&lt;/DisplayText&gt;&lt;record&gt;&lt;rec-number&gt;5709&lt;/rec-number&gt;&lt;foreign-keys&gt;&lt;key app="EN" db-id="w592zazsqtfvdxe2w9sxtpt2exzt5t0wa2fx" timestamp="1607002890"&gt;5709&lt;/key&gt;&lt;/foreign-keys&gt;&lt;ref-type name="Journal Article"&gt;17&lt;/ref-type&gt;&lt;contributors&gt;&lt;authors&gt;&lt;author&gt;Hirschowitz, L.&lt;/author&gt;&lt;author&gt;Nucci, M.&lt;/author&gt;&lt;author&gt;Zaino, R. J.&lt;/author&gt;&lt;/authors&gt;&lt;/contributors&gt;&lt;auth-address&gt;Department of Cellular Pathology, Birmingham Women&amp;apos;s NHS Trust, Birmingham, UK. lynn.hirschowitz@gmail.com&lt;/auth-address&gt;&lt;titles&gt;&lt;title&gt;Problematic issues in the staging of endometrial, cervical and vulval carcinomas&lt;/title&gt;&lt;secondary-title&gt;Histopathology&lt;/secondary-title&gt;&lt;/titles&gt;&lt;periodical&gt;&lt;full-title&gt;Histopathology&lt;/full-title&gt;&lt;abbr-1&gt;Histopathology&lt;/abbr-1&gt;&lt;/periodical&gt;&lt;pages&gt;176-202&lt;/pages&gt;&lt;volume&gt;62&lt;/volume&gt;&lt;number&gt;1&lt;/number&gt;&lt;edition&gt;2012/12/18&lt;/edition&gt;&lt;keywords&gt;&lt;keyword&gt;Adenocarcinoma/classification/*diagnosis/secondary&lt;/keyword&gt;&lt;keyword&gt;Endometrial Neoplasms/classification/*diagnosis&lt;/keyword&gt;&lt;keyword&gt;Female&lt;/keyword&gt;&lt;keyword&gt;Humans&lt;/keyword&gt;&lt;keyword&gt;Lymph Nodes/pathology&lt;/keyword&gt;&lt;keyword&gt;Neoplasm Invasiveness&lt;/keyword&gt;&lt;keyword&gt;Neoplasm Staging&lt;/keyword&gt;&lt;keyword&gt;Sarcoma/classification/*diagnosis/secondary&lt;/keyword&gt;&lt;keyword&gt;Uterine Cervical Neoplasms/classification/*diagnosis&lt;/keyword&gt;&lt;keyword&gt;Vulvar Neoplasms/classification/*diagnosis&lt;/keyword&gt;&lt;/keywords&gt;&lt;dates&gt;&lt;year&gt;2013&lt;/year&gt;&lt;pub-dates&gt;&lt;date&gt;Jan&lt;/date&gt;&lt;/pub-dates&gt;&lt;/dates&gt;&lt;isbn&gt;0309-0167&lt;/isbn&gt;&lt;accession-num&gt;23240675&lt;/accession-num&gt;&lt;urls&gt;&lt;/urls&gt;&lt;electronic-resource-num&gt;10.1111/his.12058&lt;/electronic-resource-num&gt;&lt;remote-database-provider&gt;NLM&lt;/remote-database-provider&gt;&lt;language&gt;eng&lt;/language&gt;&lt;/record&gt;&lt;/Cite&gt;&lt;/EndNote&gt;</w:instrText>
              </w:r>
              <w:r w:rsidRPr="00132A01">
                <w:rPr>
                  <w:rFonts w:ascii="Calibri" w:eastAsia="Times New Roman" w:hAnsi="Calibri" w:cs="Calibri"/>
                  <w:sz w:val="16"/>
                  <w:szCs w:val="16"/>
                  <w:lang w:eastAsia="it-IT"/>
                </w:rPr>
                <w:fldChar w:fldCharType="separate"/>
              </w:r>
              <w:r w:rsidRPr="00132A01">
                <w:rPr>
                  <w:rFonts w:ascii="Calibri" w:eastAsia="Times New Roman" w:hAnsi="Calibri" w:cs="Calibri"/>
                  <w:noProof/>
                  <w:sz w:val="16"/>
                  <w:szCs w:val="16"/>
                  <w:vertAlign w:val="superscript"/>
                  <w:lang w:eastAsia="it-IT"/>
                </w:rPr>
                <w:t>2</w:t>
              </w:r>
              <w:r w:rsidRPr="00132A01">
                <w:rPr>
                  <w:rFonts w:ascii="Calibri" w:eastAsia="Times New Roman" w:hAnsi="Calibri" w:cs="Calibri"/>
                  <w:sz w:val="16"/>
                  <w:szCs w:val="16"/>
                  <w:lang w:eastAsia="it-IT"/>
                </w:rPr>
                <w:fldChar w:fldCharType="end"/>
              </w:r>
            </w:hyperlink>
            <w:r w:rsidRPr="00132A01">
              <w:rPr>
                <w:rFonts w:ascii="Calibri" w:hAnsi="Calibri" w:cs="Calibri"/>
                <w:sz w:val="16"/>
                <w:szCs w:val="16"/>
              </w:rPr>
              <w:t xml:space="preserve"> Vaginal metastasis may be identified in a vaginal nodule submitted separately by the surgeon or from sampling the </w:t>
            </w:r>
            <w:r w:rsidRPr="00132A01">
              <w:rPr>
                <w:rFonts w:ascii="Calibri" w:hAnsi="Calibri" w:cs="Calibri"/>
                <w:bCs/>
                <w:sz w:val="16"/>
                <w:szCs w:val="16"/>
              </w:rPr>
              <w:t xml:space="preserve">vaginal cuff tissue </w:t>
            </w:r>
            <w:r w:rsidRPr="00132A01">
              <w:rPr>
                <w:rFonts w:ascii="Calibri" w:eastAsia="Times New Roman" w:hAnsi="Calibri" w:cs="Calibri"/>
                <w:sz w:val="16"/>
                <w:szCs w:val="16"/>
                <w:lang w:eastAsia="it-IT"/>
              </w:rPr>
              <w:t xml:space="preserve">from a radical hysterectomy specimen. </w:t>
            </w:r>
          </w:p>
          <w:p w14:paraId="3AA12478" w14:textId="77777777" w:rsidR="00132A01" w:rsidRPr="00132A01" w:rsidRDefault="00132A01" w:rsidP="00132A01">
            <w:pPr>
              <w:spacing w:after="0" w:line="240" w:lineRule="auto"/>
              <w:rPr>
                <w:rFonts w:ascii="Calibri" w:eastAsia="Times New Roman" w:hAnsi="Calibri" w:cs="Calibri"/>
                <w:sz w:val="16"/>
                <w:szCs w:val="16"/>
                <w:lang w:eastAsia="it-IT"/>
              </w:rPr>
            </w:pPr>
          </w:p>
          <w:p w14:paraId="5300F532" w14:textId="72E8FA6B" w:rsidR="00132A01" w:rsidRDefault="00132A01" w:rsidP="00132A01">
            <w:pPr>
              <w:spacing w:after="0" w:line="240" w:lineRule="auto"/>
              <w:rPr>
                <w:rFonts w:ascii="Calibri" w:eastAsia="Times New Roman" w:hAnsi="Calibri" w:cs="Calibri"/>
                <w:sz w:val="16"/>
                <w:szCs w:val="16"/>
                <w:vertAlign w:val="superscript"/>
                <w:lang w:eastAsia="it-IT"/>
              </w:rPr>
            </w:pPr>
            <w:r w:rsidRPr="00132A01">
              <w:rPr>
                <w:rFonts w:ascii="Calibri" w:eastAsia="Times New Roman" w:hAnsi="Calibri" w:cs="Calibri"/>
                <w:sz w:val="16"/>
                <w:szCs w:val="16"/>
                <w:lang w:eastAsia="it-IT"/>
              </w:rPr>
              <w:t>The vagina represents the most common site of recurrence of endometrial carcinoma.</w:t>
            </w:r>
            <w:r w:rsidRPr="00132A01">
              <w:rPr>
                <w:rFonts w:ascii="Calibri" w:eastAsia="Times New Roman" w:hAnsi="Calibri" w:cs="Calibri"/>
                <w:sz w:val="16"/>
                <w:szCs w:val="16"/>
                <w:lang w:eastAsia="it-IT"/>
              </w:rPr>
              <w:fldChar w:fldCharType="begin">
                <w:fldData xml:space="preserve">PEVuZE5vdGU+PENpdGU+PEF1dGhvcj5OZzwvQXV0aG9yPjxZZWFyPjIwMDA8L1llYXI+PFJlY051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</w:fldData>
              </w:fldChar>
            </w:r>
            <w:r w:rsidRPr="00132A01">
              <w:rPr>
                <w:rFonts w:ascii="Calibri" w:eastAsia="Times New Roman" w:hAnsi="Calibri" w:cs="Calibri"/>
                <w:sz w:val="16"/>
                <w:szCs w:val="16"/>
                <w:lang w:eastAsia="it-IT"/>
              </w:rPr>
              <w:instrText xml:space="preserve"> ADDIN EN.CITE </w:instrText>
            </w:r>
            <w:r w:rsidRPr="00132A01">
              <w:rPr>
                <w:rFonts w:ascii="Calibri" w:eastAsia="Times New Roman" w:hAnsi="Calibri" w:cs="Calibri"/>
                <w:sz w:val="16"/>
                <w:szCs w:val="16"/>
                <w:lang w:eastAsia="it-IT"/>
              </w:rPr>
              <w:fldChar w:fldCharType="begin">
                <w:fldData xml:space="preserve">PEVuZE5vdGU+PENpdGU+PEF1dGhvcj5OZzwvQXV0aG9yPjxZZWFyPjIwMDA8L1llYXI+PFJlY051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</w:fldData>
              </w:fldChar>
            </w:r>
            <w:r w:rsidRPr="00132A01">
              <w:rPr>
                <w:rFonts w:ascii="Calibri" w:eastAsia="Times New Roman" w:hAnsi="Calibri" w:cs="Calibri"/>
                <w:sz w:val="16"/>
                <w:szCs w:val="16"/>
                <w:lang w:eastAsia="it-IT"/>
              </w:rPr>
              <w:instrText xml:space="preserve"> ADDIN EN.CITE.DATA </w:instrText>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end"/>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separate"/>
            </w:r>
            <w:hyperlink w:anchor="_ENREF_3" w:tooltip="Ng, 2000 #5710" w:history="1">
              <w:r w:rsidRPr="00132A01">
                <w:rPr>
                  <w:rFonts w:ascii="Calibri" w:eastAsia="Times New Roman" w:hAnsi="Calibri" w:cs="Calibri"/>
                  <w:noProof/>
                  <w:sz w:val="16"/>
                  <w:szCs w:val="16"/>
                  <w:vertAlign w:val="superscript"/>
                  <w:lang w:eastAsia="it-IT"/>
                </w:rPr>
                <w:t>3</w:t>
              </w:r>
            </w:hyperlink>
            <w:r w:rsidRPr="00132A01">
              <w:rPr>
                <w:rFonts w:ascii="Calibri" w:eastAsia="Times New Roman" w:hAnsi="Calibri" w:cs="Calibri"/>
                <w:noProof/>
                <w:sz w:val="16"/>
                <w:szCs w:val="16"/>
                <w:vertAlign w:val="superscript"/>
                <w:lang w:eastAsia="it-IT"/>
              </w:rPr>
              <w:t>,</w:t>
            </w:r>
            <w:hyperlink w:anchor="_ENREF_4" w:tooltip="Creutzberg, 2000 #5686" w:history="1">
              <w:r w:rsidRPr="00132A01">
                <w:rPr>
                  <w:rFonts w:ascii="Calibri" w:eastAsia="Times New Roman" w:hAnsi="Calibri" w:cs="Calibri"/>
                  <w:noProof/>
                  <w:sz w:val="16"/>
                  <w:szCs w:val="16"/>
                  <w:vertAlign w:val="superscript"/>
                  <w:lang w:eastAsia="it-IT"/>
                </w:rPr>
                <w:t>4</w:t>
              </w:r>
            </w:hyperlink>
            <w:r w:rsidRPr="00132A01">
              <w:rPr>
                <w:rFonts w:ascii="Calibri" w:eastAsia="Times New Roman" w:hAnsi="Calibri" w:cs="Calibri"/>
                <w:sz w:val="16"/>
                <w:szCs w:val="16"/>
                <w:lang w:eastAsia="it-IT"/>
              </w:rPr>
              <w:fldChar w:fldCharType="end"/>
            </w:r>
            <w:r w:rsidRPr="00132A01">
              <w:rPr>
                <w:rFonts w:ascii="Calibri" w:eastAsia="Times New Roman" w:hAnsi="Calibri" w:cs="Calibri"/>
                <w:sz w:val="16"/>
                <w:szCs w:val="16"/>
                <w:vertAlign w:val="superscript"/>
                <w:lang w:eastAsia="it-IT"/>
              </w:rPr>
              <w:t xml:space="preserve"> </w:t>
            </w:r>
            <w:r w:rsidRPr="00132A01">
              <w:rPr>
                <w:rFonts w:ascii="Calibri" w:eastAsia="Times New Roman" w:hAnsi="Calibri" w:cs="Calibri"/>
                <w:sz w:val="16"/>
                <w:szCs w:val="16"/>
                <w:lang w:eastAsia="it-IT"/>
              </w:rPr>
              <w:t>In the majority of cases, recurrence involves the upper vagina, while recurrence in the middle third or distal vagina is less common.</w:t>
            </w:r>
            <w:hyperlink w:anchor="_ENREF_5" w:tooltip="Moschiano, 2014 #5711" w:history="1">
              <w:r w:rsidRPr="00132A01">
                <w:rPr>
                  <w:rFonts w:ascii="Calibri" w:eastAsia="Times New Roman" w:hAnsi="Calibri" w:cs="Calibr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132A01">
                <w:rPr>
                  <w:rFonts w:ascii="Calibri" w:eastAsia="Times New Roman" w:hAnsi="Calibri" w:cs="Calibri"/>
                  <w:sz w:val="16"/>
                  <w:szCs w:val="16"/>
                  <w:lang w:eastAsia="it-IT"/>
                </w:rPr>
                <w:instrText xml:space="preserve"> ADDIN EN.CITE </w:instrText>
              </w:r>
              <w:r w:rsidRPr="00132A01">
                <w:rPr>
                  <w:rFonts w:ascii="Calibri" w:eastAsia="Times New Roman" w:hAnsi="Calibri" w:cs="Calibr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132A01">
                <w:rPr>
                  <w:rFonts w:ascii="Calibri" w:eastAsia="Times New Roman" w:hAnsi="Calibri" w:cs="Calibri"/>
                  <w:sz w:val="16"/>
                  <w:szCs w:val="16"/>
                  <w:lang w:eastAsia="it-IT"/>
                </w:rPr>
                <w:instrText xml:space="preserve"> ADDIN EN.CITE.DATA </w:instrText>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end"/>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separate"/>
              </w:r>
              <w:r w:rsidRPr="00132A01">
                <w:rPr>
                  <w:rFonts w:ascii="Calibri" w:eastAsia="Times New Roman" w:hAnsi="Calibri" w:cs="Calibri"/>
                  <w:noProof/>
                  <w:sz w:val="16"/>
                  <w:szCs w:val="16"/>
                  <w:vertAlign w:val="superscript"/>
                  <w:lang w:eastAsia="it-IT"/>
                </w:rPr>
                <w:t>5</w:t>
              </w:r>
              <w:r w:rsidRPr="00132A01">
                <w:rPr>
                  <w:rFonts w:ascii="Calibri" w:eastAsia="Times New Roman" w:hAnsi="Calibri" w:cs="Calibri"/>
                  <w:sz w:val="16"/>
                  <w:szCs w:val="16"/>
                  <w:lang w:eastAsia="it-IT"/>
                </w:rPr>
                <w:fldChar w:fldCharType="end"/>
              </w:r>
            </w:hyperlink>
            <w:r w:rsidRPr="00132A01">
              <w:rPr>
                <w:rFonts w:ascii="Calibri" w:eastAsia="Times New Roman" w:hAnsi="Calibri" w:cs="Calibri"/>
                <w:sz w:val="16"/>
                <w:szCs w:val="16"/>
                <w:lang w:eastAsia="it-IT"/>
              </w:rPr>
              <w:t xml:space="preserve"> In a study by </w:t>
            </w:r>
            <w:proofErr w:type="spellStart"/>
            <w:r w:rsidRPr="00132A01">
              <w:rPr>
                <w:rFonts w:ascii="Calibri" w:eastAsia="Times New Roman" w:hAnsi="Calibri" w:cs="Calibri"/>
                <w:sz w:val="16"/>
                <w:szCs w:val="16"/>
                <w:lang w:eastAsia="it-IT"/>
              </w:rPr>
              <w:t>Moschiano</w:t>
            </w:r>
            <w:proofErr w:type="spellEnd"/>
            <w:r w:rsidRPr="00132A01">
              <w:rPr>
                <w:rFonts w:ascii="Calibri" w:eastAsia="Times New Roman" w:hAnsi="Calibri" w:cs="Calibri"/>
                <w:sz w:val="16"/>
                <w:szCs w:val="16"/>
                <w:lang w:eastAsia="it-IT"/>
              </w:rPr>
              <w:t xml:space="preserve"> et al (2014),</w:t>
            </w:r>
            <w:hyperlink w:anchor="_ENREF_5" w:tooltip="Moschiano, 2014 #5711" w:history="1">
              <w:r w:rsidRPr="00132A01">
                <w:rPr>
                  <w:rFonts w:ascii="Calibri" w:eastAsia="Times New Roman" w:hAnsi="Calibri" w:cs="Calibr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132A01">
                <w:rPr>
                  <w:rFonts w:ascii="Calibri" w:eastAsia="Times New Roman" w:hAnsi="Calibri" w:cs="Calibri"/>
                  <w:sz w:val="16"/>
                  <w:szCs w:val="16"/>
                  <w:lang w:eastAsia="it-IT"/>
                </w:rPr>
                <w:instrText xml:space="preserve"> ADDIN EN.CITE </w:instrText>
              </w:r>
              <w:r w:rsidRPr="00132A01">
                <w:rPr>
                  <w:rFonts w:ascii="Calibri" w:eastAsia="Times New Roman" w:hAnsi="Calibri" w:cs="Calibr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132A01">
                <w:rPr>
                  <w:rFonts w:ascii="Calibri" w:eastAsia="Times New Roman" w:hAnsi="Calibri" w:cs="Calibri"/>
                  <w:sz w:val="16"/>
                  <w:szCs w:val="16"/>
                  <w:lang w:eastAsia="it-IT"/>
                </w:rPr>
                <w:instrText xml:space="preserve"> ADDIN EN.CITE.DATA </w:instrText>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end"/>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separate"/>
              </w:r>
              <w:r w:rsidRPr="00132A01">
                <w:rPr>
                  <w:rFonts w:ascii="Calibri" w:eastAsia="Times New Roman" w:hAnsi="Calibri" w:cs="Calibri"/>
                  <w:noProof/>
                  <w:sz w:val="16"/>
                  <w:szCs w:val="16"/>
                  <w:vertAlign w:val="superscript"/>
                  <w:lang w:eastAsia="it-IT"/>
                </w:rPr>
                <w:t>5</w:t>
              </w:r>
              <w:r w:rsidRPr="00132A01">
                <w:rPr>
                  <w:rFonts w:ascii="Calibri" w:eastAsia="Times New Roman" w:hAnsi="Calibri" w:cs="Calibri"/>
                  <w:sz w:val="16"/>
                  <w:szCs w:val="16"/>
                  <w:lang w:eastAsia="it-IT"/>
                </w:rPr>
                <w:fldChar w:fldCharType="end"/>
              </w:r>
            </w:hyperlink>
            <w:r w:rsidRPr="00132A01">
              <w:rPr>
                <w:rFonts w:ascii="Calibri" w:eastAsia="Times New Roman" w:hAnsi="Calibri" w:cs="Calibri"/>
                <w:sz w:val="16"/>
                <w:szCs w:val="16"/>
                <w:lang w:eastAsia="it-IT"/>
              </w:rPr>
              <w:t xml:space="preserve"> there were no disease-related deaths in patients with vaginal recurrence only, suggesting that vaginal recurrence is not a marker of aggressive tumour biology. Vaginal recurrences are also associated with cervical tumour involvement.</w:t>
            </w:r>
            <w:hyperlink w:anchor="_ENREF_5" w:tooltip="Moschiano, 2014 #5711" w:history="1">
              <w:r w:rsidRPr="00132A01">
                <w:rPr>
                  <w:rFonts w:ascii="Calibri" w:eastAsia="Times New Roman" w:hAnsi="Calibri" w:cs="Calibr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132A01">
                <w:rPr>
                  <w:rFonts w:ascii="Calibri" w:eastAsia="Times New Roman" w:hAnsi="Calibri" w:cs="Calibri"/>
                  <w:sz w:val="16"/>
                  <w:szCs w:val="16"/>
                  <w:lang w:eastAsia="it-IT"/>
                </w:rPr>
                <w:instrText xml:space="preserve"> ADDIN EN.CITE </w:instrText>
              </w:r>
              <w:r w:rsidRPr="00132A01">
                <w:rPr>
                  <w:rFonts w:ascii="Calibri" w:eastAsia="Times New Roman" w:hAnsi="Calibri" w:cs="Calibr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132A01">
                <w:rPr>
                  <w:rFonts w:ascii="Calibri" w:eastAsia="Times New Roman" w:hAnsi="Calibri" w:cs="Calibri"/>
                  <w:sz w:val="16"/>
                  <w:szCs w:val="16"/>
                  <w:lang w:eastAsia="it-IT"/>
                </w:rPr>
                <w:instrText xml:space="preserve"> ADDIN EN.CITE.DATA </w:instrText>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end"/>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separate"/>
              </w:r>
              <w:r w:rsidRPr="00132A01">
                <w:rPr>
                  <w:rFonts w:ascii="Calibri" w:eastAsia="Times New Roman" w:hAnsi="Calibri" w:cs="Calibri"/>
                  <w:noProof/>
                  <w:sz w:val="16"/>
                  <w:szCs w:val="16"/>
                  <w:vertAlign w:val="superscript"/>
                  <w:lang w:eastAsia="it-IT"/>
                </w:rPr>
                <w:t>5</w:t>
              </w:r>
              <w:r w:rsidRPr="00132A01">
                <w:rPr>
                  <w:rFonts w:ascii="Calibri" w:eastAsia="Times New Roman" w:hAnsi="Calibri" w:cs="Calibri"/>
                  <w:sz w:val="16"/>
                  <w:szCs w:val="16"/>
                  <w:lang w:eastAsia="it-IT"/>
                </w:rPr>
                <w:fldChar w:fldCharType="end"/>
              </w:r>
            </w:hyperlink>
            <w:r w:rsidRPr="00132A01">
              <w:rPr>
                <w:rFonts w:ascii="Calibri" w:eastAsia="Times New Roman" w:hAnsi="Calibri" w:cs="Calibri"/>
                <w:sz w:val="16"/>
                <w:szCs w:val="16"/>
                <w:vertAlign w:val="superscript"/>
                <w:lang w:eastAsia="it-IT"/>
              </w:rPr>
              <w:t xml:space="preserve"> </w:t>
            </w:r>
            <w:r w:rsidRPr="00132A01">
              <w:rPr>
                <w:rFonts w:ascii="Calibri" w:eastAsia="Times New Roman" w:hAnsi="Calibri" w:cs="Calibri"/>
                <w:sz w:val="16"/>
                <w:szCs w:val="16"/>
                <w:lang w:eastAsia="it-IT"/>
              </w:rPr>
              <w:t>Endometrial carcinoma with vaginal recurrence show different features compared with tumours that recur at other sites, in particular: older age, superficial myometrial invasion, low nuclear grade, no greater than 1 focus of LVI, LVI not deeper than the invasive front, &lt;5% MELF pattern at the invasive tumour front, and no lymph node metastasis at presentation.</w:t>
            </w:r>
            <w:hyperlink w:anchor="_ENREF_6" w:tooltip="Roma, 2015 #5712" w:history="1">
              <w:r w:rsidRPr="00132A01">
                <w:rPr>
                  <w:rFonts w:ascii="Calibri" w:eastAsia="Times New Roman" w:hAnsi="Calibri" w:cs="Calibri"/>
                  <w:sz w:val="16"/>
                  <w:szCs w:val="16"/>
                  <w:lang w:eastAsia="it-IT"/>
                </w:rPr>
                <w:fldChar w:fldCharType="begin">
                  <w:fldData xml:space="preserve">PEVuZE5vdGU+PENpdGU+PEF1dGhvcj5Sb21hPC9BdXRob3I+PFllYXI+MjAxNTwvWWVhcj48UmVj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</w:fldData>
                </w:fldChar>
              </w:r>
              <w:r w:rsidRPr="00132A01">
                <w:rPr>
                  <w:rFonts w:ascii="Calibri" w:eastAsia="Times New Roman" w:hAnsi="Calibri" w:cs="Calibri"/>
                  <w:sz w:val="16"/>
                  <w:szCs w:val="16"/>
                  <w:lang w:eastAsia="it-IT"/>
                </w:rPr>
                <w:instrText xml:space="preserve"> ADDIN EN.CITE </w:instrText>
              </w:r>
              <w:r w:rsidRPr="00132A01">
                <w:rPr>
                  <w:rFonts w:ascii="Calibri" w:eastAsia="Times New Roman" w:hAnsi="Calibri" w:cs="Calibri"/>
                  <w:sz w:val="16"/>
                  <w:szCs w:val="16"/>
                  <w:lang w:eastAsia="it-IT"/>
                </w:rPr>
                <w:fldChar w:fldCharType="begin">
                  <w:fldData xml:space="preserve">PEVuZE5vdGU+PENpdGU+PEF1dGhvcj5Sb21hPC9BdXRob3I+PFllYXI+MjAxNTwvWWVhcj48UmVj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</w:fldData>
                </w:fldChar>
              </w:r>
              <w:r w:rsidRPr="00132A01">
                <w:rPr>
                  <w:rFonts w:ascii="Calibri" w:eastAsia="Times New Roman" w:hAnsi="Calibri" w:cs="Calibri"/>
                  <w:sz w:val="16"/>
                  <w:szCs w:val="16"/>
                  <w:lang w:eastAsia="it-IT"/>
                </w:rPr>
                <w:instrText xml:space="preserve"> ADDIN EN.CITE.DATA </w:instrText>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end"/>
              </w:r>
              <w:r w:rsidRPr="00132A01">
                <w:rPr>
                  <w:rFonts w:ascii="Calibri" w:eastAsia="Times New Roman" w:hAnsi="Calibri" w:cs="Calibri"/>
                  <w:sz w:val="16"/>
                  <w:szCs w:val="16"/>
                  <w:lang w:eastAsia="it-IT"/>
                </w:rPr>
              </w:r>
              <w:r w:rsidRPr="00132A01">
                <w:rPr>
                  <w:rFonts w:ascii="Calibri" w:eastAsia="Times New Roman" w:hAnsi="Calibri" w:cs="Calibri"/>
                  <w:sz w:val="16"/>
                  <w:szCs w:val="16"/>
                  <w:lang w:eastAsia="it-IT"/>
                </w:rPr>
                <w:fldChar w:fldCharType="separate"/>
              </w:r>
              <w:r w:rsidRPr="00132A01">
                <w:rPr>
                  <w:rFonts w:ascii="Calibri" w:eastAsia="Times New Roman" w:hAnsi="Calibri" w:cs="Calibri"/>
                  <w:noProof/>
                  <w:sz w:val="16"/>
                  <w:szCs w:val="16"/>
                  <w:vertAlign w:val="superscript"/>
                  <w:lang w:eastAsia="it-IT"/>
                </w:rPr>
                <w:t>6</w:t>
              </w:r>
              <w:r w:rsidRPr="00132A01">
                <w:rPr>
                  <w:rFonts w:ascii="Calibri" w:eastAsia="Times New Roman" w:hAnsi="Calibri" w:cs="Calibri"/>
                  <w:sz w:val="16"/>
                  <w:szCs w:val="16"/>
                  <w:lang w:eastAsia="it-IT"/>
                </w:rPr>
                <w:fldChar w:fldCharType="end"/>
              </w:r>
            </w:hyperlink>
            <w:r w:rsidRPr="00132A01">
              <w:rPr>
                <w:rFonts w:ascii="Calibri" w:eastAsia="Times New Roman" w:hAnsi="Calibri" w:cs="Calibri"/>
                <w:sz w:val="16"/>
                <w:szCs w:val="16"/>
                <w:vertAlign w:val="superscript"/>
                <w:lang w:eastAsia="it-IT"/>
              </w:rPr>
              <w:t xml:space="preserve"> </w:t>
            </w:r>
            <w:proofErr w:type="spellStart"/>
            <w:r w:rsidRPr="00132A01">
              <w:rPr>
                <w:rFonts w:ascii="Calibri" w:eastAsia="Times New Roman" w:hAnsi="Calibri" w:cs="Calibri"/>
                <w:sz w:val="16"/>
                <w:szCs w:val="16"/>
                <w:lang w:eastAsia="it-IT"/>
              </w:rPr>
              <w:t>Stolnicu</w:t>
            </w:r>
            <w:proofErr w:type="spellEnd"/>
            <w:r w:rsidRPr="00132A01">
              <w:rPr>
                <w:rFonts w:ascii="Calibri" w:eastAsia="Times New Roman" w:hAnsi="Calibri" w:cs="Calibri"/>
                <w:sz w:val="16"/>
                <w:szCs w:val="16"/>
                <w:lang w:eastAsia="it-IT"/>
              </w:rPr>
              <w:t xml:space="preserve"> et al (2020) suggests that vaginal recurrence in patients with endometrial carcinoma might be caused by distal migration of tumour cells in the vagina as a result of tumour cells dropping off from polypoid tumours, tumours involving the cervix, or tumour bleeding during surgical treatment.</w:t>
            </w:r>
            <w:hyperlink w:anchor="_ENREF_7" w:tooltip="Stolnicu, 2020 #5713" w:history="1">
              <w:r w:rsidRPr="00132A01">
                <w:rPr>
                  <w:rFonts w:ascii="Calibri" w:eastAsia="Times New Roman" w:hAnsi="Calibri" w:cs="Calibri"/>
                  <w:sz w:val="16"/>
                  <w:szCs w:val="16"/>
                  <w:lang w:eastAsia="it-IT"/>
                </w:rPr>
                <w:fldChar w:fldCharType="begin"/>
              </w:r>
              <w:r w:rsidRPr="00132A01">
                <w:rPr>
                  <w:rFonts w:ascii="Calibri" w:eastAsia="Times New Roman" w:hAnsi="Calibri" w:cs="Calibri"/>
                  <w:sz w:val="16"/>
                  <w:szCs w:val="16"/>
                  <w:lang w:eastAsia="it-IT"/>
                </w:rPr>
                <w:instrText xml:space="preserve"> ADDIN EN.CITE &lt;EndNote&gt;&lt;Cite&gt;&lt;Author&gt;Stolnicu&lt;/Author&gt;&lt;Year&gt;2020&lt;/Year&gt;&lt;RecNum&gt;5713&lt;/RecNum&gt;&lt;DisplayText&gt;&lt;style face="superscript"&gt;7&lt;/style&gt;&lt;/DisplayText&gt;&lt;record&gt;&lt;rec-number&gt;5713&lt;/rec-number&gt;&lt;foreign-keys&gt;&lt;key app="EN" db-id="w592zazsqtfvdxe2w9sxtpt2exzt5t0wa2fx" timestamp="1607002998"&gt;5713&lt;/key&gt;&lt;/foreign-keys&gt;&lt;ref-type name="Journal Article"&gt;17&lt;/ref-type&gt;&lt;contributors&gt;&lt;authors&gt;&lt;author&gt;Stolnicu, S.&lt;/author&gt;&lt;author&gt;Terinte, C.&lt;/author&gt;&lt;author&gt;Ioanid, N.&lt;/author&gt;&lt;author&gt;Silva, E.&lt;/author&gt;&lt;/authors&gt;&lt;/contributors&gt;&lt;auth-address&gt;Department of Pathology, University of Medicine, Pharmacy, Sciences and Technology of Targu Mures, Str Gh Marinescu nr 38, 540139, Romania. Electronic address: stolnicu@gmx.net.&amp;#xD;Department of Pathology, Regional Institute of Oncology, Str General Henri Mathias Berthelot nr 2-4, Iasi 700483, Romania.&amp;#xD;Department of Surgery, Regional Institute of Oncology, Str General Henri Mathias Berthelot nr 2-4, Iasi 700483, Romania.&amp;#xD;Department of Pathology, MD Anderson Cancer Center, 1515 Holcombe Blvd, Houston, TX 77030, USA.&lt;/auth-address&gt;&lt;titles&gt;&lt;title&gt;Presence of tumor cells in the vagina during surgical treatment could be the source of vaginal recurrence in patients with endometrial carcinoma - A pilot prospective study&lt;/title&gt;&lt;secondary-title&gt;Ann Diagn Pathol&lt;/secondary-title&gt;&lt;/titles&gt;&lt;periodical&gt;&lt;full-title&gt;Ann Diagn Pathol&lt;/full-title&gt;&lt;abbr-1&gt;Annals of diagnostic pathology&lt;/abbr-1&gt;&lt;/periodical&gt;&lt;pages&gt;151503&lt;/pages&gt;&lt;volume&gt;46&lt;/volume&gt;&lt;edition&gt;2020/03/22&lt;/edition&gt;&lt;keywords&gt;&lt;keyword&gt;Endometrial cancer&lt;/keyword&gt;&lt;keyword&gt;Surgical treatment&lt;/keyword&gt;&lt;keyword&gt;Vaginal recurrence&lt;/keyword&gt;&lt;keyword&gt;interest.&lt;/keyword&gt;&lt;/keywords&gt;&lt;dates&gt;&lt;year&gt;2020&lt;/year&gt;&lt;pub-dates&gt;&lt;date&gt;Jun&lt;/date&gt;&lt;/pub-dates&gt;&lt;/dates&gt;&lt;isbn&gt;1092-9134&lt;/isbn&gt;&lt;accession-num&gt;32199278&lt;/accession-num&gt;&lt;urls&gt;&lt;/urls&gt;&lt;electronic-resource-num&gt;10.1016/j.anndiagpath.2020.151503&lt;/electronic-resource-num&gt;&lt;remote-database-provider&gt;NLM&lt;/remote-database-provider&gt;&lt;language&gt;eng&lt;/language&gt;&lt;/record&gt;&lt;/Cite&gt;&lt;/EndNote&gt;</w:instrText>
              </w:r>
              <w:r w:rsidRPr="00132A01">
                <w:rPr>
                  <w:rFonts w:ascii="Calibri" w:eastAsia="Times New Roman" w:hAnsi="Calibri" w:cs="Calibri"/>
                  <w:sz w:val="16"/>
                  <w:szCs w:val="16"/>
                  <w:lang w:eastAsia="it-IT"/>
                </w:rPr>
                <w:fldChar w:fldCharType="separate"/>
              </w:r>
              <w:r w:rsidRPr="00132A01">
                <w:rPr>
                  <w:rFonts w:ascii="Calibri" w:eastAsia="Times New Roman" w:hAnsi="Calibri" w:cs="Calibri"/>
                  <w:noProof/>
                  <w:sz w:val="16"/>
                  <w:szCs w:val="16"/>
                  <w:vertAlign w:val="superscript"/>
                  <w:lang w:eastAsia="it-IT"/>
                </w:rPr>
                <w:t>7</w:t>
              </w:r>
              <w:r w:rsidRPr="00132A01">
                <w:rPr>
                  <w:rFonts w:ascii="Calibri" w:eastAsia="Times New Roman" w:hAnsi="Calibri" w:cs="Calibri"/>
                  <w:sz w:val="16"/>
                  <w:szCs w:val="16"/>
                  <w:lang w:eastAsia="it-IT"/>
                </w:rPr>
                <w:fldChar w:fldCharType="end"/>
              </w:r>
            </w:hyperlink>
            <w:r w:rsidRPr="00132A01">
              <w:rPr>
                <w:rFonts w:ascii="Calibri" w:eastAsia="Times New Roman" w:hAnsi="Calibri" w:cs="Calibri"/>
                <w:sz w:val="16"/>
                <w:szCs w:val="16"/>
                <w:vertAlign w:val="superscript"/>
                <w:lang w:eastAsia="it-IT"/>
              </w:rPr>
              <w:t xml:space="preserve"> </w:t>
            </w:r>
          </w:p>
          <w:p w14:paraId="2D63B7D3" w14:textId="77777777" w:rsidR="00AF180E" w:rsidRPr="00132A01" w:rsidRDefault="00AF180E" w:rsidP="00132A01">
            <w:pPr>
              <w:spacing w:after="0" w:line="240" w:lineRule="auto"/>
              <w:rPr>
                <w:rFonts w:ascii="Calibri" w:eastAsia="Times New Roman" w:hAnsi="Calibri" w:cs="Calibri"/>
                <w:sz w:val="16"/>
                <w:szCs w:val="16"/>
                <w:vertAlign w:val="superscript"/>
                <w:lang w:eastAsia="it-IT"/>
              </w:rPr>
            </w:pPr>
          </w:p>
          <w:p w14:paraId="23E2B8DD" w14:textId="226D7FC1" w:rsidR="00132A01" w:rsidRPr="00132A01" w:rsidRDefault="00132A01" w:rsidP="00132A01">
            <w:pPr>
              <w:spacing w:after="0" w:line="240" w:lineRule="auto"/>
              <w:rPr>
                <w:rFonts w:ascii="Calibri" w:hAnsi="Calibri" w:cs="Calibri"/>
                <w:b/>
                <w:bCs/>
                <w:sz w:val="16"/>
                <w:szCs w:val="16"/>
              </w:rPr>
            </w:pPr>
            <w:r w:rsidRPr="00132A01">
              <w:rPr>
                <w:rFonts w:ascii="Calibri" w:eastAsia="Times New Roman" w:hAnsi="Calibri" w:cs="Calibri"/>
                <w:sz w:val="16"/>
                <w:szCs w:val="16"/>
                <w:vertAlign w:val="superscript"/>
                <w:lang w:eastAsia="it-IT"/>
              </w:rPr>
              <w:t xml:space="preserve"> </w:t>
            </w:r>
            <w:r w:rsidRPr="00132A01">
              <w:rPr>
                <w:rFonts w:ascii="Calibri" w:hAnsi="Calibri" w:cs="Calibri"/>
                <w:b/>
                <w:bCs/>
                <w:sz w:val="16"/>
                <w:szCs w:val="16"/>
              </w:rPr>
              <w:t>References</w:t>
            </w:r>
          </w:p>
          <w:p w14:paraId="2002A041" w14:textId="77777777" w:rsidR="00132A01" w:rsidRPr="00132A01" w:rsidRDefault="00132A01" w:rsidP="00406173">
            <w:pPr>
              <w:pStyle w:val="EndNoteBibliography"/>
              <w:spacing w:after="0"/>
              <w:ind w:left="480" w:hanging="480"/>
              <w:rPr>
                <w:rFonts w:cs="Calibri"/>
                <w:sz w:val="16"/>
                <w:szCs w:val="16"/>
              </w:rPr>
            </w:pPr>
            <w:r w:rsidRPr="00132A01">
              <w:rPr>
                <w:rFonts w:cs="Calibri"/>
                <w:sz w:val="16"/>
                <w:szCs w:val="16"/>
              </w:rPr>
              <w:fldChar w:fldCharType="begin"/>
            </w:r>
            <w:r w:rsidRPr="00132A01">
              <w:rPr>
                <w:rFonts w:cs="Calibri"/>
                <w:sz w:val="16"/>
                <w:szCs w:val="16"/>
              </w:rPr>
              <w:instrText xml:space="preserve"> ADDIN EN.REFLIST </w:instrText>
            </w:r>
            <w:r w:rsidRPr="00132A01">
              <w:rPr>
                <w:rFonts w:cs="Calibri"/>
                <w:sz w:val="16"/>
                <w:szCs w:val="16"/>
              </w:rPr>
              <w:fldChar w:fldCharType="separate"/>
            </w:r>
            <w:r w:rsidRPr="00132A01">
              <w:rPr>
                <w:rFonts w:cs="Calibri"/>
                <w:sz w:val="16"/>
                <w:szCs w:val="16"/>
              </w:rPr>
              <w:t>1</w:t>
            </w:r>
            <w:r w:rsidRPr="00132A01">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132A01">
              <w:rPr>
                <w:rFonts w:cs="Calibri"/>
                <w:i/>
                <w:sz w:val="16"/>
                <w:szCs w:val="16"/>
              </w:rPr>
              <w:t xml:space="preserve"> AJCC Cancer Staging Manual. 8th Edition</w:t>
            </w:r>
            <w:r w:rsidRPr="00132A01">
              <w:rPr>
                <w:rFonts w:cs="Calibri"/>
                <w:sz w:val="16"/>
                <w:szCs w:val="16"/>
              </w:rPr>
              <w:t>, Springer, New York.</w:t>
            </w:r>
          </w:p>
          <w:p w14:paraId="3AF8DC56" w14:textId="77777777" w:rsidR="00132A01" w:rsidRPr="00132A01" w:rsidRDefault="00132A01" w:rsidP="00406173">
            <w:pPr>
              <w:pStyle w:val="EndNoteBibliography"/>
              <w:spacing w:after="0"/>
              <w:ind w:left="480" w:hanging="480"/>
              <w:rPr>
                <w:rFonts w:cs="Calibri"/>
                <w:sz w:val="16"/>
                <w:szCs w:val="16"/>
              </w:rPr>
            </w:pPr>
            <w:r w:rsidRPr="00132A01">
              <w:rPr>
                <w:rFonts w:cs="Calibri"/>
                <w:sz w:val="16"/>
                <w:szCs w:val="16"/>
              </w:rPr>
              <w:t>2</w:t>
            </w:r>
            <w:r w:rsidRPr="00132A01">
              <w:rPr>
                <w:rFonts w:cs="Calibri"/>
                <w:sz w:val="16"/>
                <w:szCs w:val="16"/>
              </w:rPr>
              <w:tab/>
              <w:t xml:space="preserve">Hirschowitz L, Nucci M and Zaino RJ (2013). Problematic issues in the staging of endometrial, cervical and vulval carcinomas. </w:t>
            </w:r>
            <w:r w:rsidRPr="00132A01">
              <w:rPr>
                <w:rFonts w:cs="Calibri"/>
                <w:i/>
                <w:sz w:val="16"/>
                <w:szCs w:val="16"/>
              </w:rPr>
              <w:t>Histopathology</w:t>
            </w:r>
            <w:r w:rsidRPr="00132A01">
              <w:rPr>
                <w:rFonts w:cs="Calibri"/>
                <w:sz w:val="16"/>
                <w:szCs w:val="16"/>
              </w:rPr>
              <w:t xml:space="preserve"> 62(1):176-202.</w:t>
            </w:r>
          </w:p>
          <w:p w14:paraId="7023297D" w14:textId="77777777" w:rsidR="00132A01" w:rsidRPr="00132A01" w:rsidRDefault="00132A01" w:rsidP="00406173">
            <w:pPr>
              <w:pStyle w:val="EndNoteBibliography"/>
              <w:spacing w:after="0"/>
              <w:ind w:left="480" w:hanging="480"/>
              <w:rPr>
                <w:rFonts w:cs="Calibri"/>
                <w:sz w:val="16"/>
                <w:szCs w:val="16"/>
              </w:rPr>
            </w:pPr>
            <w:r w:rsidRPr="00132A01">
              <w:rPr>
                <w:rFonts w:cs="Calibri"/>
                <w:sz w:val="16"/>
                <w:szCs w:val="16"/>
              </w:rPr>
              <w:t>3</w:t>
            </w:r>
            <w:r w:rsidRPr="00132A01">
              <w:rPr>
                <w:rFonts w:cs="Calibri"/>
                <w:sz w:val="16"/>
                <w:szCs w:val="16"/>
              </w:rPr>
              <w:tab/>
              <w:t xml:space="preserve">Ng TY, Perrin LC, Nicklin JL, Cheuk R and Crandon AJ (2000). Local recurrence in high-risk node-negative stage I endometrial carcinoma treated with postoperative vaginal vault brachytherapy. </w:t>
            </w:r>
            <w:r w:rsidRPr="00132A01">
              <w:rPr>
                <w:rFonts w:cs="Calibri"/>
                <w:i/>
                <w:sz w:val="16"/>
                <w:szCs w:val="16"/>
              </w:rPr>
              <w:t>Gynecol Oncol</w:t>
            </w:r>
            <w:r w:rsidRPr="00132A01">
              <w:rPr>
                <w:rFonts w:cs="Calibri"/>
                <w:sz w:val="16"/>
                <w:szCs w:val="16"/>
              </w:rPr>
              <w:t xml:space="preserve"> 79(3):490-494.</w:t>
            </w:r>
          </w:p>
          <w:p w14:paraId="42FCFC67" w14:textId="77777777" w:rsidR="00132A01" w:rsidRPr="00132A01" w:rsidRDefault="00132A01" w:rsidP="00406173">
            <w:pPr>
              <w:pStyle w:val="EndNoteBibliography"/>
              <w:spacing w:after="0"/>
              <w:ind w:left="480" w:hanging="480"/>
              <w:rPr>
                <w:rFonts w:cs="Calibri"/>
                <w:sz w:val="16"/>
                <w:szCs w:val="16"/>
              </w:rPr>
            </w:pPr>
            <w:r w:rsidRPr="00132A01">
              <w:rPr>
                <w:rFonts w:cs="Calibri"/>
                <w:sz w:val="16"/>
                <w:szCs w:val="16"/>
              </w:rPr>
              <w:lastRenderedPageBreak/>
              <w:t>4</w:t>
            </w:r>
            <w:r w:rsidRPr="00132A01">
              <w:rPr>
                <w:rFonts w:cs="Calibri"/>
                <w:sz w:val="16"/>
                <w:szCs w:val="16"/>
              </w:rPr>
              <w:tab/>
              <w:t xml:space="preserve">Creutzberg CL, van Putten WL, Koper PC, Lybeert ML, Jobsen JJ, Wárlám-Rodenhuis CC, De Winter KA, Lutgens LC, van den Bergh AC, van de Steen-Banasik E, Beerman H and van Lent M (2000). Surgery and postoperative radiotherapy versus surgery alone for patients with stage-1 endometrial carcinoma: multicentre randomised trial. PORTEC Study Group. Post Operative Radiation Therapy in Endometrial Carcinoma. </w:t>
            </w:r>
            <w:r w:rsidRPr="00132A01">
              <w:rPr>
                <w:rFonts w:cs="Calibri"/>
                <w:i/>
                <w:sz w:val="16"/>
                <w:szCs w:val="16"/>
              </w:rPr>
              <w:t>Lancet</w:t>
            </w:r>
            <w:r w:rsidRPr="00132A01">
              <w:rPr>
                <w:rFonts w:cs="Calibri"/>
                <w:sz w:val="16"/>
                <w:szCs w:val="16"/>
              </w:rPr>
              <w:t xml:space="preserve"> 355(9213):1404-1411.</w:t>
            </w:r>
          </w:p>
          <w:p w14:paraId="0AE6AAE2" w14:textId="77777777" w:rsidR="00132A01" w:rsidRPr="00132A01" w:rsidRDefault="00132A01" w:rsidP="00406173">
            <w:pPr>
              <w:pStyle w:val="EndNoteBibliography"/>
              <w:spacing w:after="0"/>
              <w:ind w:left="480" w:hanging="480"/>
              <w:rPr>
                <w:rFonts w:cs="Calibri"/>
                <w:sz w:val="16"/>
                <w:szCs w:val="16"/>
              </w:rPr>
            </w:pPr>
            <w:r w:rsidRPr="00132A01">
              <w:rPr>
                <w:rFonts w:cs="Calibri"/>
                <w:sz w:val="16"/>
                <w:szCs w:val="16"/>
              </w:rPr>
              <w:t>5</w:t>
            </w:r>
            <w:r w:rsidRPr="00132A01">
              <w:rPr>
                <w:rFonts w:cs="Calibri"/>
                <w:sz w:val="16"/>
                <w:szCs w:val="16"/>
              </w:rPr>
              <w:tab/>
              <w:t xml:space="preserve">Moschiano EJ, Barbuto DA, Walsh C, Singh K, Euscher ED, Roma AA, Ali-Fehmi R, Frauenhoffer EE, Montiel DP, Kim I, Djordjevic B, Malpica A, Hong SR and Silva EG (2014). Risk factors for recurrence and prognosis of low-grade endometrial adenocarcinoma; vaginal versus other sites. </w:t>
            </w:r>
            <w:r w:rsidRPr="00132A01">
              <w:rPr>
                <w:rFonts w:cs="Calibri"/>
                <w:i/>
                <w:sz w:val="16"/>
                <w:szCs w:val="16"/>
              </w:rPr>
              <w:t>Int J Gynecol Pathol</w:t>
            </w:r>
            <w:r w:rsidRPr="00132A01">
              <w:rPr>
                <w:rFonts w:cs="Calibri"/>
                <w:sz w:val="16"/>
                <w:szCs w:val="16"/>
              </w:rPr>
              <w:t xml:space="preserve"> 33(3):268-273.</w:t>
            </w:r>
          </w:p>
          <w:p w14:paraId="166D5837" w14:textId="77777777" w:rsidR="00132A01" w:rsidRPr="00132A01" w:rsidRDefault="00132A01" w:rsidP="00406173">
            <w:pPr>
              <w:pStyle w:val="EndNoteBibliography"/>
              <w:spacing w:after="0"/>
              <w:ind w:left="480" w:hanging="480"/>
              <w:rPr>
                <w:rFonts w:cs="Calibri"/>
                <w:sz w:val="16"/>
                <w:szCs w:val="16"/>
              </w:rPr>
            </w:pPr>
            <w:r w:rsidRPr="00132A01">
              <w:rPr>
                <w:rFonts w:cs="Calibri"/>
                <w:sz w:val="16"/>
                <w:szCs w:val="16"/>
              </w:rPr>
              <w:t>6</w:t>
            </w:r>
            <w:r w:rsidRPr="00132A01">
              <w:rPr>
                <w:rFonts w:cs="Calibri"/>
                <w:sz w:val="16"/>
                <w:szCs w:val="16"/>
              </w:rPr>
              <w:tab/>
              <w:t xml:space="preserve">Roma AA, Rybicki LA, Barbuto D, Euscher E, Djordjevic B, Frauenhoffer E, Kim I, Hong SR, Montiel D, Ali-Fehmi R, Malpica A and Silva EG (2015). Risk factor analysis of recurrence in low-grade endometrial adenocarcinoma. </w:t>
            </w:r>
            <w:r w:rsidRPr="00132A01">
              <w:rPr>
                <w:rFonts w:cs="Calibri"/>
                <w:i/>
                <w:sz w:val="16"/>
                <w:szCs w:val="16"/>
              </w:rPr>
              <w:t>Hum Pathol</w:t>
            </w:r>
            <w:r w:rsidRPr="00132A01">
              <w:rPr>
                <w:rFonts w:cs="Calibri"/>
                <w:sz w:val="16"/>
                <w:szCs w:val="16"/>
              </w:rPr>
              <w:t xml:space="preserve"> 46(10):1529-1539.</w:t>
            </w:r>
          </w:p>
          <w:p w14:paraId="57C94890" w14:textId="0C1BA2B0" w:rsidR="00305795" w:rsidRPr="00132A01" w:rsidRDefault="00132A01" w:rsidP="00406173">
            <w:pPr>
              <w:pStyle w:val="EndNoteBibliography"/>
              <w:spacing w:after="100"/>
              <w:ind w:left="480" w:hanging="480"/>
              <w:rPr>
                <w:rFonts w:cs="Calibri"/>
                <w:iCs/>
                <w:sz w:val="16"/>
                <w:szCs w:val="16"/>
              </w:rPr>
            </w:pPr>
            <w:r w:rsidRPr="00132A01">
              <w:rPr>
                <w:rFonts w:cs="Calibri"/>
                <w:sz w:val="16"/>
                <w:szCs w:val="16"/>
              </w:rPr>
              <w:t>7</w:t>
            </w:r>
            <w:r w:rsidRPr="00132A01">
              <w:rPr>
                <w:rFonts w:cs="Calibri"/>
                <w:sz w:val="16"/>
                <w:szCs w:val="16"/>
              </w:rPr>
              <w:tab/>
              <w:t xml:space="preserve">Stolnicu S, Terinte C, Ioanid N and Silva E (2020). Presence of tumor cells in the vagina during surgical treatment could be the source of vaginal recurrence in patients with endometrial carcinoma - A pilot prospective study. </w:t>
            </w:r>
            <w:r w:rsidRPr="00132A01">
              <w:rPr>
                <w:rFonts w:cs="Calibri"/>
                <w:i/>
                <w:sz w:val="16"/>
                <w:szCs w:val="16"/>
              </w:rPr>
              <w:t>Ann Diagn Pathol</w:t>
            </w:r>
            <w:r w:rsidRPr="00132A01">
              <w:rPr>
                <w:rFonts w:cs="Calibri"/>
                <w:sz w:val="16"/>
                <w:szCs w:val="16"/>
              </w:rPr>
              <w:t xml:space="preserve"> 46:151503.</w:t>
            </w:r>
            <w:r>
              <w:rPr>
                <w:rFonts w:cs="Calibri"/>
                <w:sz w:val="16"/>
                <w:szCs w:val="16"/>
              </w:rPr>
              <w:t xml:space="preserve"> </w:t>
            </w:r>
            <w:r w:rsidRPr="00132A01">
              <w:rPr>
                <w:rFonts w:cs="Calibri"/>
                <w:sz w:val="16"/>
                <w:szCs w:val="16"/>
              </w:rPr>
              <w:fldChar w:fldCharType="end"/>
            </w:r>
          </w:p>
        </w:tc>
        <w:tc>
          <w:tcPr>
            <w:tcW w:w="1701" w:type="dxa"/>
            <w:shd w:val="clear" w:color="auto" w:fill="auto"/>
          </w:tcPr>
          <w:p w14:paraId="5FF19FAB" w14:textId="754AFF98" w:rsidR="00305795" w:rsidRPr="007825B1" w:rsidRDefault="00305795" w:rsidP="00305795">
            <w:pPr>
              <w:autoSpaceDE w:val="0"/>
              <w:autoSpaceDN w:val="0"/>
              <w:adjustRightInd w:val="0"/>
              <w:spacing w:after="100" w:line="240" w:lineRule="auto"/>
              <w:rPr>
                <w:rFonts w:cs="Verdana"/>
                <w:iCs/>
                <w:color w:val="221E1F"/>
                <w:sz w:val="16"/>
                <w:szCs w:val="16"/>
              </w:rPr>
            </w:pPr>
            <w:proofErr w:type="spellStart"/>
            <w:proofErr w:type="gramStart"/>
            <w:r w:rsidRPr="006F703E">
              <w:rPr>
                <w:rFonts w:ascii="Calibri" w:hAnsi="Calibri" w:cs="Calibri"/>
                <w:sz w:val="18"/>
                <w:szCs w:val="18"/>
                <w:vertAlign w:val="superscript"/>
              </w:rPr>
              <w:lastRenderedPageBreak/>
              <w:t>a</w:t>
            </w:r>
            <w:proofErr w:type="spellEnd"/>
            <w:proofErr w:type="gramEnd"/>
            <w:r w:rsidRPr="006F703E">
              <w:rPr>
                <w:rFonts w:ascii="Calibri" w:hAnsi="Calibri" w:cs="Calibri"/>
                <w:sz w:val="16"/>
                <w:szCs w:val="16"/>
              </w:rPr>
              <w:t xml:space="preserve"> If submitted</w:t>
            </w:r>
          </w:p>
        </w:tc>
      </w:tr>
      <w:tr w:rsidR="004E04C2" w:rsidRPr="00CC5E7C" w14:paraId="7E91BBAC" w14:textId="77777777" w:rsidTr="00997BEF">
        <w:trPr>
          <w:trHeight w:val="328"/>
        </w:trPr>
        <w:tc>
          <w:tcPr>
            <w:tcW w:w="866" w:type="dxa"/>
            <w:shd w:val="clear" w:color="000000" w:fill="EEECE1"/>
          </w:tcPr>
          <w:p w14:paraId="49079947" w14:textId="38EF89C5" w:rsidR="004E04C2" w:rsidRDefault="004E04C2" w:rsidP="004E04C2">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43901DF2" w14:textId="32F92B63" w:rsidR="004E04C2" w:rsidRPr="004D0976" w:rsidRDefault="001A7BC9" w:rsidP="004E04C2">
            <w:pPr>
              <w:spacing w:after="0" w:line="240" w:lineRule="auto"/>
              <w:rPr>
                <w:rFonts w:cstheme="minorHAnsi"/>
                <w:sz w:val="16"/>
                <w:szCs w:val="16"/>
              </w:rPr>
            </w:pPr>
            <w:proofErr w:type="spellStart"/>
            <w:r w:rsidRPr="001A7BC9">
              <w:rPr>
                <w:rFonts w:cstheme="minorHAnsi"/>
                <w:sz w:val="16"/>
                <w:szCs w:val="16"/>
              </w:rPr>
              <w:t>OMENTUM</w:t>
            </w:r>
            <w:r w:rsidR="004E04C2" w:rsidRPr="001A7BC9">
              <w:rPr>
                <w:rFonts w:cstheme="minorHAnsi"/>
                <w:sz w:val="18"/>
                <w:szCs w:val="18"/>
                <w:vertAlign w:val="superscript"/>
              </w:rPr>
              <w:t>a</w:t>
            </w:r>
            <w:proofErr w:type="spellEnd"/>
            <w:r w:rsidR="004E04C2" w:rsidRPr="001A7BC9">
              <w:rPr>
                <w:rFonts w:cstheme="minorHAnsi"/>
                <w:sz w:val="18"/>
                <w:szCs w:val="18"/>
                <w:vertAlign w:val="superscript"/>
              </w:rPr>
              <w:t xml:space="preserve"> </w:t>
            </w:r>
          </w:p>
        </w:tc>
        <w:tc>
          <w:tcPr>
            <w:tcW w:w="2551" w:type="dxa"/>
            <w:shd w:val="clear" w:color="auto" w:fill="auto"/>
          </w:tcPr>
          <w:p w14:paraId="03406495" w14:textId="77777777" w:rsidR="004E04C2" w:rsidRPr="00DE4D8B" w:rsidRDefault="004E04C2" w:rsidP="004E04C2">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DE4D8B">
              <w:rPr>
                <w:rFonts w:ascii="Calibri" w:hAnsi="Calibri" w:cs="Calibri"/>
                <w:sz w:val="16"/>
                <w:szCs w:val="16"/>
              </w:rPr>
              <w:t>Not involved</w:t>
            </w:r>
          </w:p>
          <w:p w14:paraId="585F614C" w14:textId="77777777" w:rsidR="004E04C2" w:rsidRDefault="004E04C2" w:rsidP="004E04C2">
            <w:pPr>
              <w:numPr>
                <w:ilvl w:val="0"/>
                <w:numId w:val="9"/>
              </w:numPr>
              <w:autoSpaceDE w:val="0"/>
              <w:autoSpaceDN w:val="0"/>
              <w:adjustRightInd w:val="0"/>
              <w:spacing w:after="100" w:line="240" w:lineRule="auto"/>
              <w:ind w:left="181" w:hanging="181"/>
              <w:contextualSpacing/>
              <w:rPr>
                <w:rFonts w:ascii="Calibri" w:hAnsi="Calibri" w:cs="Calibri"/>
                <w:sz w:val="16"/>
                <w:szCs w:val="16"/>
              </w:rPr>
            </w:pPr>
            <w:r w:rsidRPr="00DE4D8B">
              <w:rPr>
                <w:rFonts w:ascii="Calibri" w:hAnsi="Calibri" w:cs="Calibri"/>
                <w:sz w:val="16"/>
                <w:szCs w:val="16"/>
              </w:rPr>
              <w:t>Involved</w:t>
            </w:r>
          </w:p>
          <w:p w14:paraId="0AD9AF00" w14:textId="77777777" w:rsidR="004E04C2" w:rsidRPr="00DE4D8B" w:rsidRDefault="004E04C2" w:rsidP="001A7BC9">
            <w:pPr>
              <w:autoSpaceDE w:val="0"/>
              <w:autoSpaceDN w:val="0"/>
              <w:adjustRightInd w:val="0"/>
              <w:spacing w:after="0" w:line="240" w:lineRule="auto"/>
              <w:ind w:left="180"/>
              <w:contextualSpacing/>
              <w:rPr>
                <w:rFonts w:ascii="Calibri" w:hAnsi="Calibri" w:cs="Calibri"/>
                <w:sz w:val="16"/>
                <w:szCs w:val="16"/>
              </w:rPr>
            </w:pPr>
          </w:p>
        </w:tc>
        <w:tc>
          <w:tcPr>
            <w:tcW w:w="8222" w:type="dxa"/>
            <w:shd w:val="clear" w:color="auto" w:fill="auto"/>
          </w:tcPr>
          <w:p w14:paraId="70AF8ABE" w14:textId="1B15D555" w:rsidR="00354FA6" w:rsidRPr="00354FA6" w:rsidRDefault="00354FA6" w:rsidP="00354FA6">
            <w:pPr>
              <w:spacing w:after="0" w:line="240" w:lineRule="auto"/>
              <w:rPr>
                <w:rFonts w:ascii="Calibri" w:hAnsi="Calibri" w:cs="Calibri"/>
                <w:sz w:val="16"/>
                <w:szCs w:val="16"/>
              </w:rPr>
            </w:pPr>
            <w:r w:rsidRPr="00354FA6">
              <w:rPr>
                <w:rFonts w:ascii="Calibri" w:hAnsi="Calibri" w:cs="Calibri"/>
                <w:sz w:val="16"/>
                <w:szCs w:val="16"/>
              </w:rPr>
              <w:t xml:space="preserve">Omentectomy is part of the surgical staging procedure for some </w:t>
            </w:r>
            <w:proofErr w:type="gramStart"/>
            <w:r w:rsidRPr="00354FA6">
              <w:rPr>
                <w:rFonts w:ascii="Calibri" w:hAnsi="Calibri" w:cs="Calibri"/>
                <w:sz w:val="16"/>
                <w:szCs w:val="16"/>
              </w:rPr>
              <w:t>high grade</w:t>
            </w:r>
            <w:proofErr w:type="gramEnd"/>
            <w:r w:rsidRPr="00354FA6">
              <w:rPr>
                <w:rFonts w:ascii="Calibri" w:hAnsi="Calibri" w:cs="Calibri"/>
                <w:sz w:val="16"/>
                <w:szCs w:val="16"/>
              </w:rPr>
              <w:t xml:space="preserve"> endometrial cancers. Omental spread by endometrial carcinoma is associated with decreased overall survival.</w:t>
            </w:r>
            <w:r w:rsidRPr="00354FA6">
              <w:rPr>
                <w:rFonts w:ascii="Calibri" w:hAnsi="Calibri" w:cs="Calibri"/>
                <w:sz w:val="16"/>
                <w:szCs w:val="16"/>
              </w:rPr>
              <w:fldChar w:fldCharType="begin">
                <w:fldData xml:space="preserve">PEVuZE5vdGU+PENpdGU+PEF1dGhvcj5GdWppd2FyYTwvQXV0aG9yPjxZZWFyPjIwMDg8L1llYXI+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=
</w:fldData>
              </w:fldChar>
            </w:r>
            <w:r w:rsidRPr="00354FA6">
              <w:rPr>
                <w:rFonts w:ascii="Calibri" w:hAnsi="Calibri" w:cs="Calibri"/>
                <w:sz w:val="16"/>
                <w:szCs w:val="16"/>
              </w:rPr>
              <w:instrText xml:space="preserve"> ADDIN EN.CITE </w:instrText>
            </w:r>
            <w:r w:rsidRPr="00354FA6">
              <w:rPr>
                <w:rFonts w:ascii="Calibri" w:hAnsi="Calibri" w:cs="Calibri"/>
                <w:sz w:val="16"/>
                <w:szCs w:val="16"/>
              </w:rPr>
              <w:fldChar w:fldCharType="begin">
                <w:fldData xml:space="preserve">PEVuZE5vdGU+PENpdGU+PEF1dGhvcj5GdWppd2FyYTwvQXV0aG9yPjxZZWFyPjIwMDg8L1llYXI+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=
</w:fldData>
              </w:fldChar>
            </w:r>
            <w:r w:rsidRPr="00354FA6">
              <w:rPr>
                <w:rFonts w:ascii="Calibri" w:hAnsi="Calibri" w:cs="Calibri"/>
                <w:sz w:val="16"/>
                <w:szCs w:val="16"/>
              </w:rPr>
              <w:instrText xml:space="preserve"> ADDIN EN.CITE.DATA </w:instrText>
            </w:r>
            <w:r w:rsidRPr="00354FA6">
              <w:rPr>
                <w:rFonts w:ascii="Calibri" w:hAnsi="Calibri" w:cs="Calibri"/>
                <w:sz w:val="16"/>
                <w:szCs w:val="16"/>
              </w:rPr>
            </w:r>
            <w:r w:rsidRPr="00354FA6">
              <w:rPr>
                <w:rFonts w:ascii="Calibri" w:hAnsi="Calibri" w:cs="Calibri"/>
                <w:sz w:val="16"/>
                <w:szCs w:val="16"/>
              </w:rPr>
              <w:fldChar w:fldCharType="end"/>
            </w:r>
            <w:r w:rsidRPr="00354FA6">
              <w:rPr>
                <w:rFonts w:ascii="Calibri" w:hAnsi="Calibri" w:cs="Calibri"/>
                <w:sz w:val="16"/>
                <w:szCs w:val="16"/>
              </w:rPr>
            </w:r>
            <w:r w:rsidRPr="00354FA6">
              <w:rPr>
                <w:rFonts w:ascii="Calibri" w:hAnsi="Calibri" w:cs="Calibri"/>
                <w:sz w:val="16"/>
                <w:szCs w:val="16"/>
              </w:rPr>
              <w:fldChar w:fldCharType="separate"/>
            </w:r>
            <w:hyperlink w:anchor="_ENREF_1" w:tooltip="Fujiwara, 2008 #5714" w:history="1">
              <w:r w:rsidRPr="00354FA6">
                <w:rPr>
                  <w:rFonts w:ascii="Calibri" w:hAnsi="Calibri" w:cs="Calibri"/>
                  <w:noProof/>
                  <w:sz w:val="16"/>
                  <w:szCs w:val="16"/>
                  <w:vertAlign w:val="superscript"/>
                </w:rPr>
                <w:t>1</w:t>
              </w:r>
            </w:hyperlink>
            <w:r w:rsidRPr="00354FA6">
              <w:rPr>
                <w:rFonts w:ascii="Calibri" w:hAnsi="Calibri" w:cs="Calibri"/>
                <w:noProof/>
                <w:sz w:val="16"/>
                <w:szCs w:val="16"/>
                <w:vertAlign w:val="superscript"/>
              </w:rPr>
              <w:t>,</w:t>
            </w:r>
            <w:hyperlink w:anchor="_ENREF_2" w:tooltip="Faratian, 2006 #5715" w:history="1">
              <w:r w:rsidRPr="00354FA6">
                <w:rPr>
                  <w:rFonts w:ascii="Calibri" w:hAnsi="Calibri" w:cs="Calibri"/>
                  <w:noProof/>
                  <w:sz w:val="16"/>
                  <w:szCs w:val="16"/>
                  <w:vertAlign w:val="superscript"/>
                </w:rPr>
                <w:t>2</w:t>
              </w:r>
            </w:hyperlink>
            <w:r w:rsidRPr="00354FA6">
              <w:rPr>
                <w:rFonts w:ascii="Calibri" w:hAnsi="Calibri" w:cs="Calibri"/>
                <w:sz w:val="16"/>
                <w:szCs w:val="16"/>
              </w:rPr>
              <w:fldChar w:fldCharType="end"/>
            </w:r>
            <w:r w:rsidRPr="00354FA6">
              <w:rPr>
                <w:rFonts w:ascii="Calibri" w:hAnsi="Calibri" w:cs="Calibri"/>
                <w:sz w:val="16"/>
                <w:szCs w:val="16"/>
              </w:rPr>
              <w:t xml:space="preserve"> Omental metastases are associated with other adverse prognostic features such as high tumour grade, serous histology, deep myometrial invasion, </w:t>
            </w:r>
            <w:r w:rsidR="00A27385">
              <w:rPr>
                <w:rFonts w:ascii="Calibri" w:hAnsi="Calibri" w:cs="Calibri"/>
                <w:sz w:val="16"/>
                <w:szCs w:val="16"/>
              </w:rPr>
              <w:t>LVI</w:t>
            </w:r>
            <w:r w:rsidRPr="00354FA6">
              <w:rPr>
                <w:rFonts w:ascii="Calibri" w:hAnsi="Calibri" w:cs="Calibri"/>
                <w:sz w:val="16"/>
                <w:szCs w:val="16"/>
              </w:rPr>
              <w:t xml:space="preserve"> and adnexal involvement.</w:t>
            </w:r>
            <w:r w:rsidRPr="00354FA6">
              <w:rPr>
                <w:rFonts w:ascii="Calibri" w:hAnsi="Calibri" w:cs="Calibri"/>
                <w:sz w:val="16"/>
                <w:szCs w:val="16"/>
              </w:rPr>
              <w:fldChar w:fldCharType="begin">
                <w:fldData xml:space="preserve">PEVuZE5vdGU+PENpdGU+PEF1dGhvcj5Vc3Viw7x0w7xuIEE8L0F1dGhvcj48WWVhcj4yMDA3PC9Z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</w:fldData>
              </w:fldChar>
            </w:r>
            <w:r w:rsidRPr="00354FA6">
              <w:rPr>
                <w:rFonts w:ascii="Calibri" w:hAnsi="Calibri" w:cs="Calibri"/>
                <w:sz w:val="16"/>
                <w:szCs w:val="16"/>
              </w:rPr>
              <w:instrText xml:space="preserve"> ADDIN EN.CITE </w:instrText>
            </w:r>
            <w:r w:rsidRPr="00354FA6">
              <w:rPr>
                <w:rFonts w:ascii="Calibri" w:hAnsi="Calibri" w:cs="Calibri"/>
                <w:sz w:val="16"/>
                <w:szCs w:val="16"/>
              </w:rPr>
              <w:fldChar w:fldCharType="begin">
                <w:fldData xml:space="preserve">PEVuZE5vdGU+PENpdGU+PEF1dGhvcj5Vc3Viw7x0w7xuIEE8L0F1dGhvcj48WWVhcj4yMDA3PC9Z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</w:fldData>
              </w:fldChar>
            </w:r>
            <w:r w:rsidRPr="00354FA6">
              <w:rPr>
                <w:rFonts w:ascii="Calibri" w:hAnsi="Calibri" w:cs="Calibri"/>
                <w:sz w:val="16"/>
                <w:szCs w:val="16"/>
              </w:rPr>
              <w:instrText xml:space="preserve"> ADDIN EN.CITE.DATA </w:instrText>
            </w:r>
            <w:r w:rsidRPr="00354FA6">
              <w:rPr>
                <w:rFonts w:ascii="Calibri" w:hAnsi="Calibri" w:cs="Calibri"/>
                <w:sz w:val="16"/>
                <w:szCs w:val="16"/>
              </w:rPr>
            </w:r>
            <w:r w:rsidRPr="00354FA6">
              <w:rPr>
                <w:rFonts w:ascii="Calibri" w:hAnsi="Calibri" w:cs="Calibri"/>
                <w:sz w:val="16"/>
                <w:szCs w:val="16"/>
              </w:rPr>
              <w:fldChar w:fldCharType="end"/>
            </w:r>
            <w:r w:rsidRPr="00354FA6">
              <w:rPr>
                <w:rFonts w:ascii="Calibri" w:hAnsi="Calibri" w:cs="Calibri"/>
                <w:sz w:val="16"/>
                <w:szCs w:val="16"/>
              </w:rPr>
            </w:r>
            <w:r w:rsidRPr="00354FA6">
              <w:rPr>
                <w:rFonts w:ascii="Calibri" w:hAnsi="Calibri" w:cs="Calibri"/>
                <w:sz w:val="16"/>
                <w:szCs w:val="16"/>
              </w:rPr>
              <w:fldChar w:fldCharType="separate"/>
            </w:r>
            <w:hyperlink w:anchor="_ENREF_1" w:tooltip="Fujiwara, 2008 #5714" w:history="1">
              <w:r w:rsidRPr="00354FA6">
                <w:rPr>
                  <w:rFonts w:ascii="Calibri" w:hAnsi="Calibri" w:cs="Calibri"/>
                  <w:noProof/>
                  <w:sz w:val="16"/>
                  <w:szCs w:val="16"/>
                  <w:vertAlign w:val="superscript"/>
                </w:rPr>
                <w:t>1</w:t>
              </w:r>
            </w:hyperlink>
            <w:r w:rsidRPr="00354FA6">
              <w:rPr>
                <w:rFonts w:ascii="Calibri" w:hAnsi="Calibri" w:cs="Calibri"/>
                <w:noProof/>
                <w:sz w:val="16"/>
                <w:szCs w:val="16"/>
                <w:vertAlign w:val="superscript"/>
              </w:rPr>
              <w:t>,</w:t>
            </w:r>
            <w:hyperlink w:anchor="_ENREF_3" w:tooltip="Usubütün A, 2007 #1762" w:history="1">
              <w:r w:rsidRPr="00354FA6">
                <w:rPr>
                  <w:rFonts w:ascii="Calibri" w:hAnsi="Calibri" w:cs="Calibri"/>
                  <w:noProof/>
                  <w:sz w:val="16"/>
                  <w:szCs w:val="16"/>
                  <w:vertAlign w:val="superscript"/>
                </w:rPr>
                <w:t>3</w:t>
              </w:r>
            </w:hyperlink>
            <w:r w:rsidRPr="00354FA6">
              <w:rPr>
                <w:rFonts w:ascii="Calibri" w:hAnsi="Calibri" w:cs="Calibri"/>
                <w:sz w:val="16"/>
                <w:szCs w:val="16"/>
              </w:rPr>
              <w:fldChar w:fldCharType="end"/>
            </w:r>
            <w:r w:rsidRPr="00354FA6">
              <w:rPr>
                <w:rFonts w:ascii="Calibri" w:hAnsi="Calibri" w:cs="Calibri"/>
                <w:sz w:val="16"/>
                <w:szCs w:val="16"/>
              </w:rPr>
              <w:t xml:space="preserve"> </w:t>
            </w:r>
          </w:p>
          <w:p w14:paraId="196A7BE9" w14:textId="77777777" w:rsidR="00354FA6" w:rsidRPr="00354FA6" w:rsidRDefault="00354FA6" w:rsidP="00354FA6">
            <w:pPr>
              <w:spacing w:after="0" w:line="240" w:lineRule="auto"/>
              <w:rPr>
                <w:rFonts w:ascii="Calibri" w:hAnsi="Calibri" w:cs="Calibri"/>
                <w:sz w:val="16"/>
                <w:szCs w:val="16"/>
              </w:rPr>
            </w:pPr>
          </w:p>
          <w:p w14:paraId="252047E1" w14:textId="03BF6452" w:rsidR="00354FA6" w:rsidRPr="00354FA6" w:rsidRDefault="00354FA6" w:rsidP="00354FA6">
            <w:pPr>
              <w:spacing w:after="0" w:line="240" w:lineRule="auto"/>
              <w:rPr>
                <w:rFonts w:ascii="Calibri" w:hAnsi="Calibri" w:cs="Calibri"/>
                <w:sz w:val="16"/>
                <w:szCs w:val="16"/>
              </w:rPr>
            </w:pPr>
            <w:r w:rsidRPr="00354FA6">
              <w:rPr>
                <w:rFonts w:ascii="Calibri" w:hAnsi="Calibri" w:cs="Calibri"/>
                <w:sz w:val="16"/>
                <w:szCs w:val="16"/>
              </w:rPr>
              <w:t xml:space="preserve">Spread of endometrial carcinoma to the </w:t>
            </w:r>
            <w:proofErr w:type="spellStart"/>
            <w:r w:rsidRPr="00354FA6">
              <w:rPr>
                <w:rFonts w:ascii="Calibri" w:hAnsi="Calibri" w:cs="Calibri"/>
                <w:sz w:val="16"/>
                <w:szCs w:val="16"/>
              </w:rPr>
              <w:t>omentum</w:t>
            </w:r>
            <w:proofErr w:type="spellEnd"/>
            <w:r w:rsidRPr="00354FA6">
              <w:rPr>
                <w:rFonts w:ascii="Calibri" w:hAnsi="Calibri" w:cs="Calibri"/>
                <w:sz w:val="16"/>
                <w:szCs w:val="16"/>
              </w:rPr>
              <w:t xml:space="preserve">, either </w:t>
            </w:r>
            <w:proofErr w:type="spellStart"/>
            <w:r w:rsidRPr="00354FA6">
              <w:rPr>
                <w:rFonts w:ascii="Calibri" w:hAnsi="Calibri" w:cs="Calibri"/>
                <w:sz w:val="16"/>
                <w:szCs w:val="16"/>
              </w:rPr>
              <w:t>supracolic</w:t>
            </w:r>
            <w:proofErr w:type="spellEnd"/>
            <w:r w:rsidRPr="00354FA6">
              <w:rPr>
                <w:rFonts w:ascii="Calibri" w:hAnsi="Calibri" w:cs="Calibri"/>
                <w:sz w:val="16"/>
                <w:szCs w:val="16"/>
              </w:rPr>
              <w:t xml:space="preserve"> or </w:t>
            </w:r>
            <w:proofErr w:type="spellStart"/>
            <w:r w:rsidRPr="00354FA6">
              <w:rPr>
                <w:rFonts w:ascii="Calibri" w:hAnsi="Calibri" w:cs="Calibri"/>
                <w:sz w:val="16"/>
                <w:szCs w:val="16"/>
              </w:rPr>
              <w:t>infracolic</w:t>
            </w:r>
            <w:proofErr w:type="spellEnd"/>
            <w:r w:rsidRPr="00354FA6">
              <w:rPr>
                <w:rFonts w:ascii="Calibri" w:hAnsi="Calibri" w:cs="Calibri"/>
                <w:sz w:val="16"/>
                <w:szCs w:val="16"/>
              </w:rPr>
              <w:t>, is regarded as a distant metastasis and places the disease in FIGO Stage IVB (pM1).</w:t>
            </w:r>
            <w:r w:rsidRPr="00354FA6">
              <w:rPr>
                <w:rFonts w:ascii="Calibri" w:hAnsi="Calibri" w:cs="Calibri"/>
                <w:sz w:val="16"/>
                <w:szCs w:val="16"/>
              </w:rPr>
              <w:fldChar w:fldCharType="begin">
                <w:fldData xml:space="preserve">PEVuZE5vdGU+PENpdGU+PEF1dGhvcj5TaW5naDwvQXV0aG9yPjxZZWFyPjIwMTk8L1llYXI+PFJl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aG9sPC9zZWNvbmRhcnktdGl0bGU+PGFsdC10aXRsZT5JbnRlcm5hdGlvbmFsIGpvdXJuYWwgb2Yg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YWw+PHBhZ2VzPjIwNS0yMjg8L3BhZ2VzPjx2b2x1bWU+Mzc8L3ZvbHVtZT48bnVtYmVyPjM8L251
bWJlcj48ZWRpdGlvbj4yMDE3LzA3LzEzPC9lZGl0aW9uPjxkYXRlcz48eWVhcj4yMDE4PC95ZWFy
PjxwdWItZGF0ZXM+PGRhdGU+TWF5PC9kYXRlPjwvcHViLWRhdGVzPjwvZGF0ZXM+PGlzYm4+MDI3
Ny0xNjkxPC9pc2JuPjxhY2Nlc3Npb24tbnVtPjI4NzAwNDMzPC9hY2Nlc3Npb24tbnVtPjx1cmxz
PjwvdXJscz48ZWxlY3Ryb25pYy1yZXNvdXJjZS1udW0+MTAuMTA5Ny9wZ3AuMDAwMDAwMDAwMDAw
MDQxMjwvZWxlY3Ryb25pYy1yZXNvdXJjZS1udW0+PHJlbW90ZS1kYXRhYmFzZS1wcm92aWRlcj5O
bG08L3JlbW90ZS1kYXRhYmFzZS1wcm92aWRlcj48bGFuZ3VhZ2U+ZW5nPC9sYW5ndWFnZT48L3Jl
Y29yZD48L0NpdGU+PC9FbmROb3RlPgB=
</w:fldData>
              </w:fldChar>
            </w:r>
            <w:r w:rsidRPr="00354FA6">
              <w:rPr>
                <w:rFonts w:ascii="Calibri" w:hAnsi="Calibri" w:cs="Calibri"/>
                <w:sz w:val="16"/>
                <w:szCs w:val="16"/>
              </w:rPr>
              <w:instrText xml:space="preserve"> ADDIN EN.CITE </w:instrText>
            </w:r>
            <w:r w:rsidRPr="00354FA6">
              <w:rPr>
                <w:rFonts w:ascii="Calibri" w:hAnsi="Calibri" w:cs="Calibri"/>
                <w:sz w:val="16"/>
                <w:szCs w:val="16"/>
              </w:rPr>
              <w:fldChar w:fldCharType="begin">
                <w:fldData xml:space="preserve">PEVuZE5vdGU+PENpdGU+PEF1dGhvcj5TaW5naDwvQXV0aG9yPjxZZWFyPjIwMTk8L1llYXI+PFJl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aG9sPC9zZWNvbmRhcnktdGl0bGU+PGFsdC10aXRsZT5JbnRlcm5hdGlvbmFsIGpvdXJuYWwgb2Yg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YWw+PHBhZ2VzPjIwNS0yMjg8L3BhZ2VzPjx2b2x1bWU+Mzc8L3ZvbHVtZT48bnVtYmVyPjM8L251
bWJlcj48ZWRpdGlvbj4yMDE3LzA3LzEzPC9lZGl0aW9uPjxkYXRlcz48eWVhcj4yMDE4PC95ZWFy
PjxwdWItZGF0ZXM+PGRhdGU+TWF5PC9kYXRlPjwvcHViLWRhdGVzPjwvZGF0ZXM+PGlzYm4+MDI3
Ny0xNjkxPC9pc2JuPjxhY2Nlc3Npb24tbnVtPjI4NzAwNDMzPC9hY2Nlc3Npb24tbnVtPjx1cmxz
PjwvdXJscz48ZWxlY3Ryb25pYy1yZXNvdXJjZS1udW0+MTAuMTA5Ny9wZ3AuMDAwMDAwMDAwMDAw
MDQxMjwvZWxlY3Ryb25pYy1yZXNvdXJjZS1udW0+PHJlbW90ZS1kYXRhYmFzZS1wcm92aWRlcj5O
bG08L3JlbW90ZS1kYXRhYmFzZS1wcm92aWRlcj48bGFuZ3VhZ2U+ZW5nPC9sYW5ndWFnZT48L3Jl
Y29yZD48L0NpdGU+PC9FbmROb3RlPgB=
</w:fldData>
              </w:fldChar>
            </w:r>
            <w:r w:rsidRPr="00354FA6">
              <w:rPr>
                <w:rFonts w:ascii="Calibri" w:hAnsi="Calibri" w:cs="Calibri"/>
                <w:sz w:val="16"/>
                <w:szCs w:val="16"/>
              </w:rPr>
              <w:instrText xml:space="preserve"> ADDIN EN.CITE.DATA </w:instrText>
            </w:r>
            <w:r w:rsidRPr="00354FA6">
              <w:rPr>
                <w:rFonts w:ascii="Calibri" w:hAnsi="Calibri" w:cs="Calibri"/>
                <w:sz w:val="16"/>
                <w:szCs w:val="16"/>
              </w:rPr>
            </w:r>
            <w:r w:rsidRPr="00354FA6">
              <w:rPr>
                <w:rFonts w:ascii="Calibri" w:hAnsi="Calibri" w:cs="Calibri"/>
                <w:sz w:val="16"/>
                <w:szCs w:val="16"/>
              </w:rPr>
              <w:fldChar w:fldCharType="end"/>
            </w:r>
            <w:r w:rsidRPr="00354FA6">
              <w:rPr>
                <w:rFonts w:ascii="Calibri" w:hAnsi="Calibri" w:cs="Calibri"/>
                <w:sz w:val="16"/>
                <w:szCs w:val="16"/>
              </w:rPr>
            </w:r>
            <w:r w:rsidRPr="00354FA6">
              <w:rPr>
                <w:rFonts w:ascii="Calibri" w:hAnsi="Calibri" w:cs="Calibri"/>
                <w:sz w:val="16"/>
                <w:szCs w:val="16"/>
              </w:rPr>
              <w:fldChar w:fldCharType="separate"/>
            </w:r>
            <w:hyperlink w:anchor="_ENREF_4" w:tooltip="Singh, 2019 #3650" w:history="1">
              <w:r w:rsidRPr="00354FA6">
                <w:rPr>
                  <w:rFonts w:ascii="Calibri" w:hAnsi="Calibri" w:cs="Calibri"/>
                  <w:noProof/>
                  <w:sz w:val="16"/>
                  <w:szCs w:val="16"/>
                  <w:vertAlign w:val="superscript"/>
                </w:rPr>
                <w:t>4</w:t>
              </w:r>
            </w:hyperlink>
            <w:r w:rsidRPr="00354FA6">
              <w:rPr>
                <w:rFonts w:ascii="Calibri" w:hAnsi="Calibri" w:cs="Calibri"/>
                <w:noProof/>
                <w:sz w:val="16"/>
                <w:szCs w:val="16"/>
                <w:vertAlign w:val="superscript"/>
              </w:rPr>
              <w:t>,</w:t>
            </w:r>
            <w:hyperlink w:anchor="_ENREF_5" w:tooltip="McCluggage, 2018 #3190" w:history="1">
              <w:r w:rsidRPr="00354FA6">
                <w:rPr>
                  <w:rFonts w:ascii="Calibri" w:hAnsi="Calibri" w:cs="Calibri"/>
                  <w:noProof/>
                  <w:sz w:val="16"/>
                  <w:szCs w:val="16"/>
                  <w:vertAlign w:val="superscript"/>
                </w:rPr>
                <w:t>5</w:t>
              </w:r>
            </w:hyperlink>
            <w:r w:rsidRPr="00354FA6">
              <w:rPr>
                <w:rFonts w:ascii="Calibri" w:hAnsi="Calibri" w:cs="Calibri"/>
                <w:sz w:val="16"/>
                <w:szCs w:val="16"/>
              </w:rPr>
              <w:fldChar w:fldCharType="end"/>
            </w:r>
            <w:r w:rsidRPr="00354FA6">
              <w:rPr>
                <w:rFonts w:ascii="Calibri" w:hAnsi="Calibri" w:cs="Calibri"/>
                <w:sz w:val="16"/>
                <w:szCs w:val="16"/>
              </w:rPr>
              <w:t xml:space="preserve"> The previous version of the </w:t>
            </w:r>
            <w:r w:rsidR="006156EF">
              <w:rPr>
                <w:rFonts w:ascii="Calibri" w:hAnsi="Calibri" w:cs="Calibri"/>
                <w:sz w:val="16"/>
                <w:szCs w:val="16"/>
              </w:rPr>
              <w:t>ICCR</w:t>
            </w:r>
            <w:r w:rsidRPr="00354FA6">
              <w:rPr>
                <w:rFonts w:ascii="Calibri" w:hAnsi="Calibri" w:cs="Calibri"/>
                <w:sz w:val="16"/>
                <w:szCs w:val="16"/>
              </w:rPr>
              <w:t xml:space="preserve"> Endometrial cancer dataset did not make recommendations on this staging component.</w:t>
            </w:r>
            <w:hyperlink w:anchor="_ENREF_6" w:tooltip="McCluggage, 2013 #5569" w:history="1">
              <w:r w:rsidRPr="00354FA6">
                <w:rPr>
                  <w:rFonts w:ascii="Calibri" w:hAnsi="Calibri" w:cs="Calibri"/>
                  <w:sz w:val="16"/>
                  <w:szCs w:val="16"/>
                </w:rPr>
                <w:fldChar w:fldCharType="begin">
                  <w:fldData xml:space="preserve">PEVuZE5vdGU+PENpdGU+PEF1dGhvcj5NY0NsdWdnYWdlPC9BdXRob3I+PFllYXI+MjAxMzwvWWVh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</w:fldData>
                </w:fldChar>
              </w:r>
              <w:r w:rsidRPr="00354FA6">
                <w:rPr>
                  <w:rFonts w:ascii="Calibri" w:hAnsi="Calibri" w:cs="Calibri"/>
                  <w:sz w:val="16"/>
                  <w:szCs w:val="16"/>
                </w:rPr>
                <w:instrText xml:space="preserve"> ADDIN EN.CITE </w:instrText>
              </w:r>
              <w:r w:rsidRPr="00354FA6">
                <w:rPr>
                  <w:rFonts w:ascii="Calibri" w:hAnsi="Calibri" w:cs="Calibri"/>
                  <w:sz w:val="16"/>
                  <w:szCs w:val="16"/>
                </w:rPr>
                <w:fldChar w:fldCharType="begin">
                  <w:fldData xml:space="preserve">PEVuZE5vdGU+PENpdGU+PEF1dGhvcj5NY0NsdWdnYWdlPC9BdXRob3I+PFllYXI+MjAxMzwvWWVh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</w:fldData>
                </w:fldChar>
              </w:r>
              <w:r w:rsidRPr="00354FA6">
                <w:rPr>
                  <w:rFonts w:ascii="Calibri" w:hAnsi="Calibri" w:cs="Calibri"/>
                  <w:sz w:val="16"/>
                  <w:szCs w:val="16"/>
                </w:rPr>
                <w:instrText xml:space="preserve"> ADDIN EN.CITE.DATA </w:instrText>
              </w:r>
              <w:r w:rsidRPr="00354FA6">
                <w:rPr>
                  <w:rFonts w:ascii="Calibri" w:hAnsi="Calibri" w:cs="Calibri"/>
                  <w:sz w:val="16"/>
                  <w:szCs w:val="16"/>
                </w:rPr>
              </w:r>
              <w:r w:rsidRPr="00354FA6">
                <w:rPr>
                  <w:rFonts w:ascii="Calibri" w:hAnsi="Calibri" w:cs="Calibri"/>
                  <w:sz w:val="16"/>
                  <w:szCs w:val="16"/>
                </w:rPr>
                <w:fldChar w:fldCharType="end"/>
              </w:r>
              <w:r w:rsidRPr="00354FA6">
                <w:rPr>
                  <w:rFonts w:ascii="Calibri" w:hAnsi="Calibri" w:cs="Calibri"/>
                  <w:sz w:val="16"/>
                  <w:szCs w:val="16"/>
                </w:rPr>
              </w:r>
              <w:r w:rsidRPr="00354FA6">
                <w:rPr>
                  <w:rFonts w:ascii="Calibri" w:hAnsi="Calibri" w:cs="Calibri"/>
                  <w:sz w:val="16"/>
                  <w:szCs w:val="16"/>
                </w:rPr>
                <w:fldChar w:fldCharType="separate"/>
              </w:r>
              <w:r w:rsidRPr="00354FA6">
                <w:rPr>
                  <w:rFonts w:ascii="Calibri" w:hAnsi="Calibri" w:cs="Calibri"/>
                  <w:noProof/>
                  <w:sz w:val="16"/>
                  <w:szCs w:val="16"/>
                  <w:vertAlign w:val="superscript"/>
                </w:rPr>
                <w:t>6</w:t>
              </w:r>
              <w:r w:rsidRPr="00354FA6">
                <w:rPr>
                  <w:rFonts w:ascii="Calibri" w:hAnsi="Calibri" w:cs="Calibri"/>
                  <w:sz w:val="16"/>
                  <w:szCs w:val="16"/>
                </w:rPr>
                <w:fldChar w:fldCharType="end"/>
              </w:r>
            </w:hyperlink>
            <w:r w:rsidRPr="00354FA6">
              <w:rPr>
                <w:rFonts w:ascii="Calibri" w:hAnsi="Calibri" w:cs="Calibri"/>
                <w:sz w:val="16"/>
                <w:szCs w:val="16"/>
              </w:rPr>
              <w:t xml:space="preserve"> </w:t>
            </w:r>
          </w:p>
          <w:p w14:paraId="627238FC" w14:textId="77777777" w:rsidR="00354FA6" w:rsidRPr="00354FA6" w:rsidRDefault="00354FA6" w:rsidP="00354FA6">
            <w:pPr>
              <w:spacing w:after="0" w:line="240" w:lineRule="auto"/>
              <w:rPr>
                <w:rFonts w:ascii="Calibri" w:hAnsi="Calibri" w:cs="Calibri"/>
                <w:sz w:val="16"/>
                <w:szCs w:val="16"/>
              </w:rPr>
            </w:pPr>
          </w:p>
          <w:p w14:paraId="530108DE" w14:textId="5DE98C4A" w:rsidR="00354FA6" w:rsidRDefault="00354FA6" w:rsidP="00354FA6">
            <w:pPr>
              <w:spacing w:after="0" w:line="240" w:lineRule="auto"/>
              <w:rPr>
                <w:rFonts w:ascii="Calibri" w:hAnsi="Calibri" w:cs="Calibri"/>
                <w:sz w:val="16"/>
                <w:szCs w:val="16"/>
              </w:rPr>
            </w:pPr>
            <w:r w:rsidRPr="00354FA6">
              <w:rPr>
                <w:rFonts w:ascii="Calibri" w:hAnsi="Calibri" w:cs="Calibri"/>
                <w:sz w:val="16"/>
                <w:szCs w:val="16"/>
              </w:rPr>
              <w:t>Omental metastases by endometrial carcinomas are uncommon. One study documented that 92.7% of omentectomy specimens for staging of endometrial adenocarcinoma showed no tumour.</w:t>
            </w:r>
          </w:p>
          <w:p w14:paraId="63B7E153" w14:textId="77777777" w:rsidR="00BA5DF0" w:rsidRPr="00354FA6" w:rsidRDefault="00BA5DF0" w:rsidP="00354FA6">
            <w:pPr>
              <w:spacing w:after="0" w:line="240" w:lineRule="auto"/>
              <w:rPr>
                <w:rFonts w:ascii="Calibri" w:hAnsi="Calibri" w:cs="Calibri"/>
                <w:sz w:val="16"/>
                <w:szCs w:val="16"/>
              </w:rPr>
            </w:pPr>
          </w:p>
          <w:p w14:paraId="3A1FDA2D" w14:textId="14A79125" w:rsidR="00354FA6" w:rsidRPr="00354FA6" w:rsidRDefault="00DF2064" w:rsidP="00354FA6">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13B</w:t>
            </w:r>
            <w:r w:rsidR="00354FA6" w:rsidRPr="00354FA6">
              <w:rPr>
                <w:rFonts w:ascii="Calibri" w:hAnsi="Calibri" w:cs="Calibri"/>
                <w:color w:val="auto"/>
                <w:sz w:val="16"/>
                <w:szCs w:val="16"/>
              </w:rPr>
              <w:t>References</w:t>
            </w:r>
          </w:p>
          <w:p w14:paraId="28123576" w14:textId="77777777" w:rsidR="00354FA6" w:rsidRPr="00354FA6" w:rsidRDefault="00354FA6" w:rsidP="00BA5DF0">
            <w:pPr>
              <w:pStyle w:val="EndNoteBibliography"/>
              <w:spacing w:after="0"/>
              <w:ind w:left="487" w:hanging="487"/>
              <w:rPr>
                <w:rFonts w:cs="Calibri"/>
                <w:sz w:val="16"/>
                <w:szCs w:val="16"/>
              </w:rPr>
            </w:pPr>
            <w:r w:rsidRPr="00354FA6">
              <w:rPr>
                <w:rFonts w:cs="Calibri"/>
                <w:sz w:val="16"/>
                <w:szCs w:val="16"/>
              </w:rPr>
              <w:fldChar w:fldCharType="begin"/>
            </w:r>
            <w:r w:rsidRPr="00354FA6">
              <w:rPr>
                <w:rFonts w:cs="Calibri"/>
                <w:sz w:val="16"/>
                <w:szCs w:val="16"/>
              </w:rPr>
              <w:instrText xml:space="preserve"> ADDIN EN.REFLIST </w:instrText>
            </w:r>
            <w:r w:rsidRPr="00354FA6">
              <w:rPr>
                <w:rFonts w:cs="Calibri"/>
                <w:sz w:val="16"/>
                <w:szCs w:val="16"/>
              </w:rPr>
              <w:fldChar w:fldCharType="separate"/>
            </w:r>
            <w:r w:rsidRPr="00354FA6">
              <w:rPr>
                <w:rFonts w:cs="Calibri"/>
                <w:sz w:val="16"/>
                <w:szCs w:val="16"/>
              </w:rPr>
              <w:t>1</w:t>
            </w:r>
            <w:r w:rsidRPr="00354FA6">
              <w:rPr>
                <w:rFonts w:cs="Calibri"/>
                <w:sz w:val="16"/>
                <w:szCs w:val="16"/>
              </w:rPr>
              <w:tab/>
              <w:t xml:space="preserve">Fujiwara H, Saga Y, Takahashi K, Ohwada M, Enomoto A, Konno R, Tanaka A and Suzuki M (2008). Omental metastases in clinical stage I endometrioid adenocarcinoma. </w:t>
            </w:r>
            <w:r w:rsidRPr="00354FA6">
              <w:rPr>
                <w:rFonts w:cs="Calibri"/>
                <w:i/>
                <w:sz w:val="16"/>
                <w:szCs w:val="16"/>
              </w:rPr>
              <w:t>Int J Gynecol Cancer</w:t>
            </w:r>
            <w:r w:rsidRPr="00354FA6">
              <w:rPr>
                <w:rFonts w:cs="Calibri"/>
                <w:sz w:val="16"/>
                <w:szCs w:val="16"/>
              </w:rPr>
              <w:t xml:space="preserve"> 18(1):165-167.</w:t>
            </w:r>
          </w:p>
          <w:p w14:paraId="6FD076F1" w14:textId="77777777" w:rsidR="00354FA6" w:rsidRPr="00354FA6" w:rsidRDefault="00354FA6" w:rsidP="00BA5DF0">
            <w:pPr>
              <w:pStyle w:val="EndNoteBibliography"/>
              <w:spacing w:after="0"/>
              <w:ind w:left="487" w:hanging="487"/>
              <w:rPr>
                <w:rFonts w:cs="Calibri"/>
                <w:sz w:val="16"/>
                <w:szCs w:val="16"/>
              </w:rPr>
            </w:pPr>
            <w:r w:rsidRPr="00354FA6">
              <w:rPr>
                <w:rFonts w:cs="Calibri"/>
                <w:sz w:val="16"/>
                <w:szCs w:val="16"/>
              </w:rPr>
              <w:t>2</w:t>
            </w:r>
            <w:r w:rsidRPr="00354FA6">
              <w:rPr>
                <w:rFonts w:cs="Calibri"/>
                <w:sz w:val="16"/>
                <w:szCs w:val="16"/>
              </w:rPr>
              <w:tab/>
              <w:t xml:space="preserve">Faratian D, Stillie A, Busby-Earle RM, Cowie VJ and Monaghan H (2006). A review of the pathology and management of uterine papillary serous carcinoma and correlation with outcome. </w:t>
            </w:r>
            <w:r w:rsidRPr="00354FA6">
              <w:rPr>
                <w:rFonts w:cs="Calibri"/>
                <w:i/>
                <w:sz w:val="16"/>
                <w:szCs w:val="16"/>
              </w:rPr>
              <w:t>Int J Gynecol Cancer</w:t>
            </w:r>
            <w:r w:rsidRPr="00354FA6">
              <w:rPr>
                <w:rFonts w:cs="Calibri"/>
                <w:sz w:val="16"/>
                <w:szCs w:val="16"/>
              </w:rPr>
              <w:t xml:space="preserve"> 16(3):972-978.</w:t>
            </w:r>
          </w:p>
          <w:p w14:paraId="7EC15365" w14:textId="77777777" w:rsidR="00354FA6" w:rsidRPr="00354FA6" w:rsidRDefault="00354FA6" w:rsidP="00BA5DF0">
            <w:pPr>
              <w:pStyle w:val="EndNoteBibliography"/>
              <w:spacing w:after="0"/>
              <w:ind w:left="487" w:hanging="487"/>
              <w:rPr>
                <w:rFonts w:cs="Calibri"/>
                <w:sz w:val="16"/>
                <w:szCs w:val="16"/>
              </w:rPr>
            </w:pPr>
            <w:r w:rsidRPr="00354FA6">
              <w:rPr>
                <w:rFonts w:cs="Calibri"/>
                <w:sz w:val="16"/>
                <w:szCs w:val="16"/>
              </w:rPr>
              <w:t>3</w:t>
            </w:r>
            <w:r w:rsidRPr="00354FA6">
              <w:rPr>
                <w:rFonts w:cs="Calibri"/>
                <w:sz w:val="16"/>
                <w:szCs w:val="16"/>
              </w:rPr>
              <w:tab/>
              <w:t xml:space="preserve">Usubütün A, Ozseker HS, Himmetoglu C, Balci S and Ayhan A (2007). Omentectomy for gynecologic cancer: how much sampling is adequate for microscopic examination? </w:t>
            </w:r>
            <w:r w:rsidRPr="00354FA6">
              <w:rPr>
                <w:rFonts w:cs="Calibri"/>
                <w:i/>
                <w:sz w:val="16"/>
                <w:szCs w:val="16"/>
              </w:rPr>
              <w:t>Arch Pathol Lab Med</w:t>
            </w:r>
            <w:r w:rsidRPr="00354FA6">
              <w:rPr>
                <w:rFonts w:cs="Calibri"/>
                <w:sz w:val="16"/>
                <w:szCs w:val="16"/>
              </w:rPr>
              <w:t xml:space="preserve"> 131:1578-1581.</w:t>
            </w:r>
          </w:p>
          <w:p w14:paraId="4F8FFBD6" w14:textId="77777777" w:rsidR="00354FA6" w:rsidRPr="00354FA6" w:rsidRDefault="00354FA6" w:rsidP="00BA5DF0">
            <w:pPr>
              <w:pStyle w:val="EndNoteBibliography"/>
              <w:spacing w:after="0"/>
              <w:ind w:left="487" w:hanging="487"/>
              <w:rPr>
                <w:rFonts w:cs="Calibri"/>
                <w:sz w:val="16"/>
                <w:szCs w:val="16"/>
              </w:rPr>
            </w:pPr>
            <w:r w:rsidRPr="00354FA6">
              <w:rPr>
                <w:rFonts w:cs="Calibri"/>
                <w:sz w:val="16"/>
                <w:szCs w:val="16"/>
              </w:rPr>
              <w:t>4</w:t>
            </w:r>
            <w:r w:rsidRPr="00354FA6">
              <w:rPr>
                <w:rFonts w:cs="Calibr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354FA6">
              <w:rPr>
                <w:rFonts w:cs="Calibri"/>
                <w:i/>
                <w:sz w:val="16"/>
                <w:szCs w:val="16"/>
              </w:rPr>
              <w:t>Int J Gynecol Pathol</w:t>
            </w:r>
            <w:r w:rsidRPr="00354FA6">
              <w:rPr>
                <w:rFonts w:cs="Calibri"/>
                <w:sz w:val="16"/>
                <w:szCs w:val="16"/>
              </w:rPr>
              <w:t xml:space="preserve"> 38 Suppl 1:S93-s113.</w:t>
            </w:r>
          </w:p>
          <w:p w14:paraId="2EAEB7EE" w14:textId="77777777" w:rsidR="00354FA6" w:rsidRPr="00354FA6" w:rsidRDefault="00354FA6" w:rsidP="00BA5DF0">
            <w:pPr>
              <w:pStyle w:val="EndNoteBibliography"/>
              <w:spacing w:after="0"/>
              <w:ind w:left="487" w:hanging="487"/>
              <w:rPr>
                <w:rFonts w:cs="Calibri"/>
                <w:sz w:val="16"/>
                <w:szCs w:val="16"/>
              </w:rPr>
            </w:pPr>
            <w:r w:rsidRPr="00354FA6">
              <w:rPr>
                <w:rFonts w:cs="Calibri"/>
                <w:sz w:val="16"/>
                <w:szCs w:val="16"/>
              </w:rPr>
              <w:t>5</w:t>
            </w:r>
            <w:r w:rsidRPr="00354FA6">
              <w:rPr>
                <w:rFonts w:cs="Calibri"/>
                <w:sz w:val="16"/>
                <w:szCs w:val="16"/>
              </w:rPr>
              <w:tab/>
              <w:t xml:space="preserve">McCluggage WG, Judge MJ, Alvarado-Cabrero I, Duggan MA, Horn LC, Hui P, Ordi J, Otis CN, Park KJ, Plante M, Stewart CJR, Wiredu EK, Rous B and Hirschowitz L (2018). Data Set for the Reporting of Carcinomas of the Cervix: Recommendations From the International Collaboration on Cancer Reporting (ICCR). </w:t>
            </w:r>
            <w:r w:rsidRPr="00354FA6">
              <w:rPr>
                <w:rFonts w:cs="Calibri"/>
                <w:i/>
                <w:sz w:val="16"/>
                <w:szCs w:val="16"/>
              </w:rPr>
              <w:t>Int J Gynecol Pathol</w:t>
            </w:r>
            <w:r w:rsidRPr="00354FA6">
              <w:rPr>
                <w:rFonts w:cs="Calibri"/>
                <w:sz w:val="16"/>
                <w:szCs w:val="16"/>
              </w:rPr>
              <w:t xml:space="preserve"> 37(3):205-228.</w:t>
            </w:r>
          </w:p>
          <w:p w14:paraId="5C1B3D8F" w14:textId="09C1246E" w:rsidR="004E04C2" w:rsidRPr="00354FA6" w:rsidRDefault="00354FA6" w:rsidP="00BA5DF0">
            <w:pPr>
              <w:pStyle w:val="EndNoteBibliography"/>
              <w:spacing w:after="100"/>
              <w:ind w:left="488" w:hanging="488"/>
              <w:rPr>
                <w:rFonts w:cs="Calibri"/>
                <w:iCs/>
                <w:sz w:val="16"/>
                <w:szCs w:val="16"/>
              </w:rPr>
            </w:pPr>
            <w:r w:rsidRPr="00354FA6">
              <w:rPr>
                <w:rFonts w:cs="Calibri"/>
                <w:sz w:val="16"/>
                <w:szCs w:val="16"/>
              </w:rPr>
              <w:t>6</w:t>
            </w:r>
            <w:r w:rsidRPr="00354FA6">
              <w:rPr>
                <w:rFonts w:cs="Calibri"/>
                <w:sz w:val="16"/>
                <w:szCs w:val="16"/>
              </w:rPr>
              <w:tab/>
              <w:t xml:space="preserve">McCluggage WG, Colgan T, Duggan M, Hacker NF, Mulvany N, Otis C, Wilkinson N, Zaino RJ and Hirschowitz L (2013). Data set for reporting of endometrial carcinomas: recommendations from the International Collaboration on Cancer Reporting (ICCR) between United Kingdom, United States, Canada, and Australasia. </w:t>
            </w:r>
            <w:r w:rsidRPr="00354FA6">
              <w:rPr>
                <w:rFonts w:cs="Calibri"/>
                <w:i/>
                <w:sz w:val="16"/>
                <w:szCs w:val="16"/>
              </w:rPr>
              <w:t>Int J Gynecol Pathol</w:t>
            </w:r>
            <w:r w:rsidRPr="00354FA6">
              <w:rPr>
                <w:rFonts w:cs="Calibri"/>
                <w:sz w:val="16"/>
                <w:szCs w:val="16"/>
              </w:rPr>
              <w:t xml:space="preserve"> 32(1):45-65.</w:t>
            </w:r>
            <w:r w:rsidR="00BA5DF0">
              <w:rPr>
                <w:rFonts w:cs="Calibri"/>
                <w:sz w:val="16"/>
                <w:szCs w:val="16"/>
              </w:rPr>
              <w:t xml:space="preserve"> </w:t>
            </w:r>
            <w:r w:rsidRPr="00354FA6">
              <w:rPr>
                <w:rFonts w:cs="Calibri"/>
                <w:sz w:val="16"/>
                <w:szCs w:val="16"/>
              </w:rPr>
              <w:fldChar w:fldCharType="end"/>
            </w:r>
          </w:p>
        </w:tc>
        <w:tc>
          <w:tcPr>
            <w:tcW w:w="1701" w:type="dxa"/>
            <w:shd w:val="clear" w:color="auto" w:fill="auto"/>
          </w:tcPr>
          <w:p w14:paraId="1C157762" w14:textId="5E249127" w:rsidR="004E04C2" w:rsidRPr="006F703E" w:rsidRDefault="004E04C2" w:rsidP="004E04C2">
            <w:pPr>
              <w:autoSpaceDE w:val="0"/>
              <w:autoSpaceDN w:val="0"/>
              <w:adjustRightInd w:val="0"/>
              <w:spacing w:after="100" w:line="240" w:lineRule="auto"/>
              <w:rPr>
                <w:rFonts w:ascii="Calibri" w:hAnsi="Calibri" w:cs="Calibri"/>
                <w:sz w:val="18"/>
                <w:szCs w:val="18"/>
                <w:vertAlign w:val="superscript"/>
              </w:rPr>
            </w:pPr>
            <w:proofErr w:type="spellStart"/>
            <w:proofErr w:type="gramStart"/>
            <w:r w:rsidRPr="006F703E">
              <w:rPr>
                <w:rFonts w:ascii="Calibri" w:hAnsi="Calibri" w:cs="Calibri"/>
                <w:sz w:val="18"/>
                <w:szCs w:val="18"/>
                <w:vertAlign w:val="superscript"/>
              </w:rPr>
              <w:t>a</w:t>
            </w:r>
            <w:proofErr w:type="spellEnd"/>
            <w:proofErr w:type="gramEnd"/>
            <w:r w:rsidRPr="006F703E">
              <w:rPr>
                <w:rFonts w:ascii="Calibri" w:hAnsi="Calibri" w:cs="Calibri"/>
                <w:sz w:val="16"/>
                <w:szCs w:val="16"/>
              </w:rPr>
              <w:t xml:space="preserve"> If submitted</w:t>
            </w:r>
          </w:p>
        </w:tc>
      </w:tr>
      <w:tr w:rsidR="004E04C2" w:rsidRPr="00CC5E7C" w14:paraId="3C31DDF7" w14:textId="77777777" w:rsidTr="00997BEF">
        <w:trPr>
          <w:trHeight w:val="328"/>
        </w:trPr>
        <w:tc>
          <w:tcPr>
            <w:tcW w:w="866" w:type="dxa"/>
            <w:shd w:val="clear" w:color="000000" w:fill="EEECE1"/>
          </w:tcPr>
          <w:p w14:paraId="35F30F0D" w14:textId="1A17B71D" w:rsidR="004E04C2" w:rsidRDefault="004E04C2" w:rsidP="00550C80">
            <w:pPr>
              <w:spacing w:after="0" w:line="240" w:lineRule="auto"/>
              <w:rPr>
                <w:rFonts w:ascii="Calibri" w:hAnsi="Calibri"/>
                <w:color w:val="000000"/>
                <w:sz w:val="16"/>
                <w:szCs w:val="16"/>
              </w:rPr>
            </w:pPr>
            <w:r>
              <w:rPr>
                <w:rFonts w:ascii="Calibri" w:hAnsi="Calibri"/>
                <w:color w:val="000000"/>
                <w:sz w:val="16"/>
                <w:szCs w:val="16"/>
              </w:rPr>
              <w:lastRenderedPageBreak/>
              <w:t>Core</w:t>
            </w:r>
            <w:r w:rsidR="00C55DBF">
              <w:rPr>
                <w:rFonts w:ascii="Calibri" w:hAnsi="Calibri"/>
                <w:color w:val="000000"/>
                <w:sz w:val="16"/>
                <w:szCs w:val="16"/>
              </w:rPr>
              <w:t xml:space="preserve"> and Non-core</w:t>
            </w:r>
          </w:p>
        </w:tc>
        <w:tc>
          <w:tcPr>
            <w:tcW w:w="1843" w:type="dxa"/>
            <w:shd w:val="clear" w:color="000000" w:fill="EEECE1"/>
          </w:tcPr>
          <w:p w14:paraId="48953B71" w14:textId="3840387A" w:rsidR="004E04C2" w:rsidRPr="00411075" w:rsidRDefault="00411075" w:rsidP="004E04C2">
            <w:pPr>
              <w:spacing w:after="0" w:line="240" w:lineRule="auto"/>
              <w:rPr>
                <w:rFonts w:cstheme="minorHAnsi"/>
                <w:sz w:val="16"/>
                <w:szCs w:val="16"/>
              </w:rPr>
            </w:pPr>
            <w:r w:rsidRPr="00411075">
              <w:rPr>
                <w:rFonts w:cstheme="minorHAnsi"/>
                <w:sz w:val="16"/>
                <w:szCs w:val="16"/>
              </w:rPr>
              <w:t xml:space="preserve">PERITONEAL </w:t>
            </w:r>
            <w:proofErr w:type="spellStart"/>
            <w:r w:rsidRPr="00411075">
              <w:rPr>
                <w:rFonts w:cstheme="minorHAnsi"/>
                <w:sz w:val="16"/>
                <w:szCs w:val="16"/>
              </w:rPr>
              <w:t>BIOPSIES</w:t>
            </w:r>
            <w:r w:rsidR="004E04C2" w:rsidRPr="00411075">
              <w:rPr>
                <w:rFonts w:cstheme="minorHAnsi"/>
                <w:sz w:val="18"/>
                <w:szCs w:val="18"/>
                <w:vertAlign w:val="superscript"/>
              </w:rPr>
              <w:t>a</w:t>
            </w:r>
            <w:proofErr w:type="spellEnd"/>
            <w:r w:rsidR="004E04C2" w:rsidRPr="00411075">
              <w:rPr>
                <w:rFonts w:cstheme="minorHAnsi"/>
                <w:sz w:val="16"/>
                <w:szCs w:val="16"/>
              </w:rPr>
              <w:t xml:space="preserve"> </w:t>
            </w:r>
          </w:p>
        </w:tc>
        <w:tc>
          <w:tcPr>
            <w:tcW w:w="2551" w:type="dxa"/>
            <w:shd w:val="clear" w:color="auto" w:fill="auto"/>
          </w:tcPr>
          <w:p w14:paraId="5B517ADD" w14:textId="77777777" w:rsidR="004E04C2" w:rsidRPr="00DE4D8B" w:rsidRDefault="004E04C2" w:rsidP="004E04C2">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DE4D8B">
              <w:rPr>
                <w:rFonts w:ascii="Calibri" w:hAnsi="Calibri" w:cs="Calibri"/>
                <w:sz w:val="16"/>
                <w:szCs w:val="16"/>
              </w:rPr>
              <w:t>Not involved</w:t>
            </w:r>
          </w:p>
          <w:p w14:paraId="5FE34A0C" w14:textId="77777777" w:rsidR="004E04C2" w:rsidRDefault="004E04C2" w:rsidP="004E04C2">
            <w:pPr>
              <w:numPr>
                <w:ilvl w:val="0"/>
                <w:numId w:val="9"/>
              </w:numPr>
              <w:autoSpaceDE w:val="0"/>
              <w:autoSpaceDN w:val="0"/>
              <w:adjustRightInd w:val="0"/>
              <w:spacing w:after="100" w:line="240" w:lineRule="auto"/>
              <w:ind w:left="181" w:hanging="181"/>
              <w:contextualSpacing/>
              <w:rPr>
                <w:rFonts w:ascii="Calibri" w:hAnsi="Calibri" w:cs="Calibri"/>
                <w:sz w:val="16"/>
                <w:szCs w:val="16"/>
              </w:rPr>
            </w:pPr>
            <w:r w:rsidRPr="00DE4D8B">
              <w:rPr>
                <w:rFonts w:ascii="Calibri" w:hAnsi="Calibri" w:cs="Calibri"/>
                <w:sz w:val="16"/>
                <w:szCs w:val="16"/>
              </w:rPr>
              <w:t>Involved</w:t>
            </w:r>
          </w:p>
          <w:p w14:paraId="738F5322" w14:textId="77777777" w:rsidR="004E04C2" w:rsidRPr="0011456C" w:rsidRDefault="00C55DBF" w:rsidP="00C55DBF">
            <w:pPr>
              <w:autoSpaceDE w:val="0"/>
              <w:autoSpaceDN w:val="0"/>
              <w:adjustRightInd w:val="0"/>
              <w:spacing w:after="0" w:line="240" w:lineRule="auto"/>
              <w:ind w:left="180"/>
              <w:contextualSpacing/>
              <w:rPr>
                <w:rFonts w:ascii="Calibri" w:hAnsi="Calibri" w:cs="Calibri"/>
                <w:b/>
                <w:bCs/>
                <w:sz w:val="16"/>
                <w:szCs w:val="16"/>
              </w:rPr>
            </w:pPr>
            <w:r w:rsidRPr="0011456C">
              <w:rPr>
                <w:rFonts w:ascii="Calibri" w:hAnsi="Calibri" w:cs="Calibri"/>
                <w:b/>
                <w:bCs/>
                <w:sz w:val="16"/>
                <w:szCs w:val="16"/>
              </w:rPr>
              <w:t xml:space="preserve">Site(s) of involvement </w:t>
            </w:r>
          </w:p>
          <w:p w14:paraId="2AABDB91" w14:textId="6C84E951" w:rsidR="00A80555" w:rsidRPr="0011456C" w:rsidRDefault="00A80555" w:rsidP="0011456C">
            <w:pPr>
              <w:pStyle w:val="ListParagraph"/>
              <w:numPr>
                <w:ilvl w:val="0"/>
                <w:numId w:val="15"/>
              </w:numPr>
              <w:autoSpaceDE w:val="0"/>
              <w:autoSpaceDN w:val="0"/>
              <w:adjustRightInd w:val="0"/>
              <w:spacing w:after="100" w:line="240" w:lineRule="auto"/>
              <w:ind w:left="312" w:hanging="142"/>
              <w:rPr>
                <w:rFonts w:cstheme="minorHAnsi"/>
                <w:color w:val="221E1F"/>
                <w:sz w:val="16"/>
                <w:szCs w:val="16"/>
              </w:rPr>
            </w:pPr>
            <w:r w:rsidRPr="0011456C">
              <w:rPr>
                <w:rFonts w:cstheme="minorHAnsi"/>
                <w:color w:val="221E1F"/>
                <w:sz w:val="16"/>
                <w:szCs w:val="16"/>
              </w:rPr>
              <w:t>Pelvic</w:t>
            </w:r>
          </w:p>
          <w:p w14:paraId="32020526" w14:textId="128C47D1" w:rsidR="00A80555" w:rsidRPr="0011456C" w:rsidRDefault="00A80555" w:rsidP="00DD20A2">
            <w:pPr>
              <w:pStyle w:val="ListParagraph"/>
              <w:numPr>
                <w:ilvl w:val="0"/>
                <w:numId w:val="15"/>
              </w:numPr>
              <w:autoSpaceDE w:val="0"/>
              <w:autoSpaceDN w:val="0"/>
              <w:adjustRightInd w:val="0"/>
              <w:spacing w:after="0" w:line="240" w:lineRule="auto"/>
              <w:ind w:left="312" w:hanging="142"/>
              <w:rPr>
                <w:rFonts w:cstheme="minorHAnsi"/>
                <w:color w:val="221E1F"/>
                <w:sz w:val="16"/>
                <w:szCs w:val="16"/>
              </w:rPr>
            </w:pPr>
            <w:r w:rsidRPr="0011456C">
              <w:rPr>
                <w:rFonts w:cstheme="minorHAnsi"/>
                <w:color w:val="221E1F"/>
                <w:sz w:val="16"/>
                <w:szCs w:val="16"/>
              </w:rPr>
              <w:t>Abdominal</w:t>
            </w:r>
          </w:p>
          <w:p w14:paraId="20163019" w14:textId="29C3C2F1" w:rsidR="00C55DBF" w:rsidRPr="00DE4D8B" w:rsidRDefault="00C55DBF" w:rsidP="0025619F">
            <w:pPr>
              <w:autoSpaceDE w:val="0"/>
              <w:autoSpaceDN w:val="0"/>
              <w:adjustRightInd w:val="0"/>
              <w:spacing w:after="100" w:line="240" w:lineRule="auto"/>
              <w:ind w:left="181"/>
              <w:contextualSpacing/>
              <w:rPr>
                <w:rFonts w:ascii="Calibri" w:hAnsi="Calibri" w:cs="Calibri"/>
                <w:sz w:val="16"/>
                <w:szCs w:val="16"/>
              </w:rPr>
            </w:pPr>
            <w:r w:rsidRPr="00A80555">
              <w:rPr>
                <w:rFonts w:ascii="Calibri" w:hAnsi="Calibri" w:cs="Calibri"/>
                <w:color w:val="808080" w:themeColor="background1" w:themeShade="80"/>
                <w:sz w:val="16"/>
                <w:szCs w:val="16"/>
              </w:rPr>
              <w:t>Specify site</w:t>
            </w:r>
            <w:r w:rsidR="00A80555" w:rsidRPr="00A80555">
              <w:rPr>
                <w:rFonts w:ascii="Calibri" w:hAnsi="Calibri" w:cs="Calibri"/>
                <w:color w:val="808080" w:themeColor="background1" w:themeShade="80"/>
                <w:sz w:val="16"/>
                <w:szCs w:val="16"/>
              </w:rPr>
              <w:t xml:space="preserve"> </w:t>
            </w:r>
            <w:r w:rsidR="0025619F">
              <w:rPr>
                <w:rFonts w:ascii="Calibri" w:hAnsi="Calibri" w:cs="Calibri"/>
                <w:color w:val="808080" w:themeColor="background1" w:themeShade="80"/>
                <w:sz w:val="16"/>
                <w:szCs w:val="16"/>
              </w:rPr>
              <w:t>____</w:t>
            </w:r>
          </w:p>
        </w:tc>
        <w:tc>
          <w:tcPr>
            <w:tcW w:w="8222" w:type="dxa"/>
            <w:shd w:val="clear" w:color="auto" w:fill="auto"/>
          </w:tcPr>
          <w:p w14:paraId="47B552C4" w14:textId="77777777" w:rsidR="00FB1401" w:rsidRPr="00FB1401" w:rsidRDefault="00FB1401" w:rsidP="00FB1401">
            <w:pPr>
              <w:autoSpaceDE w:val="0"/>
              <w:autoSpaceDN w:val="0"/>
              <w:adjustRightInd w:val="0"/>
              <w:spacing w:after="0" w:line="240" w:lineRule="auto"/>
              <w:rPr>
                <w:rFonts w:ascii="Calibri" w:hAnsi="Calibri" w:cs="Calibri"/>
                <w:sz w:val="16"/>
                <w:szCs w:val="16"/>
              </w:rPr>
            </w:pPr>
            <w:r w:rsidRPr="00FB1401">
              <w:rPr>
                <w:rFonts w:ascii="Calibri" w:hAnsi="Calibri" w:cs="Calibri"/>
                <w:sz w:val="16"/>
                <w:szCs w:val="16"/>
              </w:rPr>
              <w:t>Reporting of peritoneal involvement is core when biopsy specimens are submitted as part of staging of endometrial carcinoma. The site of the peritoneal biopsies and the presence or absence of tumour involvement should be documented. Taking of blind peritoneal biopsies is routine in some institutions.</w:t>
            </w:r>
            <w:hyperlink w:anchor="_ENREF_1" w:tooltip="Timmers, 2010 #5845" w:history="1">
              <w:r w:rsidRPr="00FB1401">
                <w:rPr>
                  <w:rFonts w:ascii="Calibri" w:hAnsi="Calibri" w:cs="Calibri"/>
                  <w:sz w:val="16"/>
                  <w:szCs w:val="16"/>
                </w:rPr>
                <w:fldChar w:fldCharType="begin">
                  <w:fldData xml:space="preserve">PEVuZE5vdGU+PENpdGU+PEF1dGhvcj5UaW1tZXJzPC9BdXRob3I+PFllYXI+MjAxMDwvWWVhcj48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</w:fldData>
                </w:fldChar>
              </w:r>
              <w:r w:rsidRPr="00FB1401">
                <w:rPr>
                  <w:rFonts w:ascii="Calibri" w:hAnsi="Calibri" w:cs="Calibri"/>
                  <w:sz w:val="16"/>
                  <w:szCs w:val="16"/>
                </w:rPr>
                <w:instrText xml:space="preserve"> ADDIN EN.CITE </w:instrText>
              </w:r>
              <w:r w:rsidRPr="00FB1401">
                <w:rPr>
                  <w:rFonts w:ascii="Calibri" w:hAnsi="Calibri" w:cs="Calibri"/>
                  <w:sz w:val="16"/>
                  <w:szCs w:val="16"/>
                </w:rPr>
                <w:fldChar w:fldCharType="begin">
                  <w:fldData xml:space="preserve">PEVuZE5vdGU+PENpdGU+PEF1dGhvcj5UaW1tZXJzPC9BdXRob3I+PFllYXI+MjAxMDwvWWVhcj48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</w:fldData>
                </w:fldChar>
              </w:r>
              <w:r w:rsidRPr="00FB1401">
                <w:rPr>
                  <w:rFonts w:ascii="Calibri" w:hAnsi="Calibri" w:cs="Calibri"/>
                  <w:sz w:val="16"/>
                  <w:szCs w:val="16"/>
                </w:rPr>
                <w:instrText xml:space="preserve"> ADDIN EN.CITE.DATA </w:instrText>
              </w:r>
              <w:r w:rsidRPr="00FB1401">
                <w:rPr>
                  <w:rFonts w:ascii="Calibri" w:hAnsi="Calibri" w:cs="Calibri"/>
                  <w:sz w:val="16"/>
                  <w:szCs w:val="16"/>
                </w:rPr>
              </w:r>
              <w:r w:rsidRPr="00FB1401">
                <w:rPr>
                  <w:rFonts w:ascii="Calibri" w:hAnsi="Calibri" w:cs="Calibri"/>
                  <w:sz w:val="16"/>
                  <w:szCs w:val="16"/>
                </w:rPr>
                <w:fldChar w:fldCharType="end"/>
              </w:r>
              <w:r w:rsidRPr="00FB1401">
                <w:rPr>
                  <w:rFonts w:ascii="Calibri" w:hAnsi="Calibri" w:cs="Calibri"/>
                  <w:sz w:val="16"/>
                  <w:szCs w:val="16"/>
                </w:rPr>
              </w:r>
              <w:r w:rsidRPr="00FB1401">
                <w:rPr>
                  <w:rFonts w:ascii="Calibri" w:hAnsi="Calibri" w:cs="Calibri"/>
                  <w:sz w:val="16"/>
                  <w:szCs w:val="16"/>
                </w:rPr>
                <w:fldChar w:fldCharType="separate"/>
              </w:r>
              <w:r w:rsidRPr="00FB1401">
                <w:rPr>
                  <w:rFonts w:ascii="Calibri" w:hAnsi="Calibri" w:cs="Calibri"/>
                  <w:noProof/>
                  <w:sz w:val="16"/>
                  <w:szCs w:val="16"/>
                  <w:vertAlign w:val="superscript"/>
                </w:rPr>
                <w:t>1</w:t>
              </w:r>
              <w:r w:rsidRPr="00FB1401">
                <w:rPr>
                  <w:rFonts w:ascii="Calibri" w:hAnsi="Calibri" w:cs="Calibri"/>
                  <w:sz w:val="16"/>
                  <w:szCs w:val="16"/>
                </w:rPr>
                <w:fldChar w:fldCharType="end"/>
              </w:r>
            </w:hyperlink>
            <w:r w:rsidRPr="00FB1401">
              <w:rPr>
                <w:rFonts w:ascii="Calibri" w:hAnsi="Calibri" w:cs="Calibri"/>
                <w:sz w:val="16"/>
                <w:szCs w:val="16"/>
              </w:rPr>
              <w:t xml:space="preserve"> </w:t>
            </w:r>
          </w:p>
          <w:p w14:paraId="1234F4A9" w14:textId="77777777" w:rsidR="00FB1401" w:rsidRPr="00FB1401" w:rsidRDefault="00FB1401" w:rsidP="00FB1401">
            <w:pPr>
              <w:autoSpaceDE w:val="0"/>
              <w:autoSpaceDN w:val="0"/>
              <w:adjustRightInd w:val="0"/>
              <w:spacing w:after="0" w:line="240" w:lineRule="auto"/>
              <w:rPr>
                <w:rFonts w:ascii="Calibri" w:hAnsi="Calibri" w:cs="Calibri"/>
                <w:sz w:val="16"/>
                <w:szCs w:val="16"/>
              </w:rPr>
            </w:pPr>
          </w:p>
          <w:p w14:paraId="149AA780" w14:textId="34138F3D" w:rsidR="00FB1401" w:rsidRDefault="00FB1401" w:rsidP="00FB1401">
            <w:pPr>
              <w:autoSpaceDE w:val="0"/>
              <w:autoSpaceDN w:val="0"/>
              <w:adjustRightInd w:val="0"/>
              <w:spacing w:after="0" w:line="240" w:lineRule="auto"/>
              <w:rPr>
                <w:rFonts w:ascii="Calibri" w:hAnsi="Calibri" w:cs="Calibri"/>
                <w:sz w:val="16"/>
                <w:szCs w:val="16"/>
              </w:rPr>
            </w:pPr>
            <w:r w:rsidRPr="00FB1401">
              <w:rPr>
                <w:rFonts w:ascii="Calibri" w:hAnsi="Calibri" w:cs="Calibri"/>
                <w:sz w:val="16"/>
                <w:szCs w:val="16"/>
              </w:rPr>
              <w:t>It is important to distinguish between abdominal and pelvic peritoneal involvement since this denotes a different Stage (IIIA for pelvic peritoneal involvement and IVB for upper abdominal peritoneal involvement).</w:t>
            </w:r>
          </w:p>
          <w:p w14:paraId="6D6ADB1E" w14:textId="77777777" w:rsidR="00353BA8" w:rsidRPr="00FB1401" w:rsidRDefault="00353BA8" w:rsidP="00FB1401">
            <w:pPr>
              <w:autoSpaceDE w:val="0"/>
              <w:autoSpaceDN w:val="0"/>
              <w:adjustRightInd w:val="0"/>
              <w:spacing w:after="0" w:line="240" w:lineRule="auto"/>
              <w:rPr>
                <w:rFonts w:ascii="Calibri" w:hAnsi="Calibri" w:cs="Calibri"/>
                <w:sz w:val="16"/>
                <w:szCs w:val="16"/>
              </w:rPr>
            </w:pPr>
          </w:p>
          <w:p w14:paraId="286BBBE3" w14:textId="28F330E5" w:rsidR="00FB1401" w:rsidRPr="00FB1401" w:rsidRDefault="00DF2064" w:rsidP="00FB1401">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14B</w:t>
            </w:r>
            <w:r w:rsidR="00FB1401" w:rsidRPr="00FB1401">
              <w:rPr>
                <w:rFonts w:ascii="Calibri" w:hAnsi="Calibri" w:cs="Calibri"/>
                <w:color w:val="auto"/>
                <w:sz w:val="16"/>
                <w:szCs w:val="16"/>
              </w:rPr>
              <w:t>Reference</w:t>
            </w:r>
          </w:p>
          <w:p w14:paraId="0E4004F4" w14:textId="027863BE" w:rsidR="004E04C2" w:rsidRPr="00FB1401" w:rsidRDefault="00FB1401" w:rsidP="003A4ACE">
            <w:pPr>
              <w:pStyle w:val="EndNoteBibliography"/>
              <w:spacing w:after="100"/>
              <w:ind w:left="488" w:hanging="488"/>
              <w:rPr>
                <w:rFonts w:cs="Calibri"/>
                <w:iCs/>
                <w:sz w:val="16"/>
                <w:szCs w:val="16"/>
              </w:rPr>
            </w:pPr>
            <w:r w:rsidRPr="00FB1401">
              <w:rPr>
                <w:rFonts w:cs="Calibri"/>
                <w:sz w:val="16"/>
                <w:szCs w:val="16"/>
              </w:rPr>
              <w:fldChar w:fldCharType="begin"/>
            </w:r>
            <w:r w:rsidRPr="00FB1401">
              <w:rPr>
                <w:rFonts w:cs="Calibri"/>
                <w:sz w:val="16"/>
                <w:szCs w:val="16"/>
              </w:rPr>
              <w:instrText xml:space="preserve"> ADDIN EN.REFLIST </w:instrText>
            </w:r>
            <w:r w:rsidRPr="00FB1401">
              <w:rPr>
                <w:rFonts w:cs="Calibri"/>
                <w:sz w:val="16"/>
                <w:szCs w:val="16"/>
              </w:rPr>
              <w:fldChar w:fldCharType="separate"/>
            </w:r>
            <w:r w:rsidRPr="00FB1401">
              <w:rPr>
                <w:rFonts w:cs="Calibri"/>
                <w:sz w:val="16"/>
                <w:szCs w:val="16"/>
              </w:rPr>
              <w:t>1</w:t>
            </w:r>
            <w:r w:rsidRPr="00FB1401">
              <w:rPr>
                <w:rFonts w:cs="Calibri"/>
                <w:sz w:val="16"/>
                <w:szCs w:val="16"/>
              </w:rPr>
              <w:tab/>
              <w:t xml:space="preserve">Timmers PJ, Zwinderman K, Coens C, Vergote I and Trimbos JB (2010). Lymph node sampling and taking of blind biopsies are important elements of the surgical staging of early ovarian cancer. </w:t>
            </w:r>
            <w:r w:rsidRPr="00FB1401">
              <w:rPr>
                <w:rFonts w:cs="Calibri"/>
                <w:i/>
                <w:sz w:val="16"/>
                <w:szCs w:val="16"/>
              </w:rPr>
              <w:t>Int J Gynecol Cancer</w:t>
            </w:r>
            <w:r w:rsidRPr="00FB1401">
              <w:rPr>
                <w:rFonts w:cs="Calibri"/>
                <w:sz w:val="16"/>
                <w:szCs w:val="16"/>
              </w:rPr>
              <w:t xml:space="preserve"> 20(7):1142-1147.</w:t>
            </w:r>
            <w:r w:rsidRPr="00FB1401">
              <w:rPr>
                <w:rFonts w:cs="Calibri"/>
                <w:sz w:val="16"/>
                <w:szCs w:val="16"/>
              </w:rPr>
              <w:fldChar w:fldCharType="end"/>
            </w:r>
          </w:p>
        </w:tc>
        <w:tc>
          <w:tcPr>
            <w:tcW w:w="1701" w:type="dxa"/>
            <w:shd w:val="clear" w:color="auto" w:fill="auto"/>
          </w:tcPr>
          <w:p w14:paraId="490ABE43" w14:textId="2D9C9F6D" w:rsidR="004E04C2" w:rsidRPr="006F703E" w:rsidRDefault="004E04C2" w:rsidP="004E04C2">
            <w:pPr>
              <w:autoSpaceDE w:val="0"/>
              <w:autoSpaceDN w:val="0"/>
              <w:adjustRightInd w:val="0"/>
              <w:spacing w:after="100" w:line="240" w:lineRule="auto"/>
              <w:rPr>
                <w:rFonts w:ascii="Calibri" w:hAnsi="Calibri" w:cs="Calibri"/>
                <w:sz w:val="18"/>
                <w:szCs w:val="18"/>
                <w:vertAlign w:val="superscript"/>
              </w:rPr>
            </w:pPr>
            <w:proofErr w:type="spellStart"/>
            <w:proofErr w:type="gramStart"/>
            <w:r w:rsidRPr="006F703E">
              <w:rPr>
                <w:rFonts w:ascii="Calibri" w:hAnsi="Calibri" w:cs="Calibri"/>
                <w:sz w:val="18"/>
                <w:szCs w:val="18"/>
                <w:vertAlign w:val="superscript"/>
              </w:rPr>
              <w:t>a</w:t>
            </w:r>
            <w:proofErr w:type="spellEnd"/>
            <w:proofErr w:type="gramEnd"/>
            <w:r w:rsidRPr="006F703E">
              <w:rPr>
                <w:rFonts w:ascii="Calibri" w:hAnsi="Calibri" w:cs="Calibri"/>
                <w:sz w:val="16"/>
                <w:szCs w:val="16"/>
              </w:rPr>
              <w:t xml:space="preserve"> If submitted</w:t>
            </w:r>
          </w:p>
        </w:tc>
      </w:tr>
      <w:tr w:rsidR="00305795" w:rsidRPr="00CC5E7C" w14:paraId="72DAED44" w14:textId="77777777" w:rsidTr="00997BEF">
        <w:trPr>
          <w:trHeight w:val="328"/>
        </w:trPr>
        <w:tc>
          <w:tcPr>
            <w:tcW w:w="866" w:type="dxa"/>
            <w:shd w:val="clear" w:color="000000" w:fill="EEECE1"/>
          </w:tcPr>
          <w:p w14:paraId="489C0ADA" w14:textId="5E9E34E2" w:rsidR="00305795" w:rsidRDefault="009F55A3" w:rsidP="00305795">
            <w:pPr>
              <w:spacing w:after="0"/>
              <w:rPr>
                <w:rFonts w:ascii="Calibri" w:hAnsi="Calibri"/>
                <w:color w:val="000000"/>
                <w:sz w:val="16"/>
                <w:szCs w:val="16"/>
              </w:rPr>
            </w:pPr>
            <w:r>
              <w:rPr>
                <w:rFonts w:ascii="Calibri" w:hAnsi="Calibri"/>
                <w:color w:val="000000"/>
                <w:sz w:val="16"/>
                <w:szCs w:val="16"/>
              </w:rPr>
              <w:t>Non-c</w:t>
            </w:r>
            <w:r w:rsidR="00305795">
              <w:rPr>
                <w:rFonts w:ascii="Calibri" w:hAnsi="Calibri"/>
                <w:color w:val="000000"/>
                <w:sz w:val="16"/>
                <w:szCs w:val="16"/>
              </w:rPr>
              <w:t>ore</w:t>
            </w:r>
          </w:p>
        </w:tc>
        <w:tc>
          <w:tcPr>
            <w:tcW w:w="1843" w:type="dxa"/>
            <w:shd w:val="clear" w:color="000000" w:fill="EEECE1"/>
          </w:tcPr>
          <w:p w14:paraId="25593340" w14:textId="6DE92E81" w:rsidR="00305795" w:rsidRPr="00DD20A2" w:rsidRDefault="00DD20A2" w:rsidP="00305795">
            <w:pPr>
              <w:spacing w:after="0" w:line="240" w:lineRule="auto"/>
              <w:rPr>
                <w:rFonts w:cstheme="minorHAnsi"/>
                <w:sz w:val="16"/>
                <w:szCs w:val="16"/>
              </w:rPr>
            </w:pPr>
            <w:r w:rsidRPr="009F55A3">
              <w:rPr>
                <w:rFonts w:cstheme="minorHAnsi"/>
                <w:color w:val="808080" w:themeColor="background1" w:themeShade="80"/>
                <w:sz w:val="16"/>
                <w:szCs w:val="16"/>
              </w:rPr>
              <w:t>PERITONEAL CYTOLOGY</w:t>
            </w:r>
          </w:p>
        </w:tc>
        <w:tc>
          <w:tcPr>
            <w:tcW w:w="2551" w:type="dxa"/>
            <w:shd w:val="clear" w:color="auto" w:fill="auto"/>
          </w:tcPr>
          <w:p w14:paraId="6BECA4C6" w14:textId="77777777" w:rsidR="009F55A3" w:rsidRPr="009F55A3" w:rsidRDefault="009F55A3" w:rsidP="009F55A3">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9F55A3">
              <w:rPr>
                <w:rFonts w:cstheme="minorHAnsi"/>
                <w:color w:val="808080"/>
                <w:sz w:val="16"/>
                <w:szCs w:val="16"/>
              </w:rPr>
              <w:t>Positive</w:t>
            </w:r>
          </w:p>
          <w:p w14:paraId="707A344A" w14:textId="77777777" w:rsidR="009F55A3" w:rsidRPr="009F55A3" w:rsidRDefault="009F55A3" w:rsidP="009F55A3">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9F55A3">
              <w:rPr>
                <w:rFonts w:cstheme="minorHAnsi"/>
                <w:color w:val="808080"/>
                <w:sz w:val="16"/>
                <w:szCs w:val="16"/>
              </w:rPr>
              <w:t>Negative</w:t>
            </w:r>
          </w:p>
          <w:p w14:paraId="6A0FE0DC" w14:textId="1B34FE89" w:rsidR="00305795" w:rsidRPr="00565F96" w:rsidRDefault="009F55A3" w:rsidP="009F55A3">
            <w:pPr>
              <w:pStyle w:val="ListParagraph"/>
              <w:numPr>
                <w:ilvl w:val="0"/>
                <w:numId w:val="14"/>
              </w:numPr>
              <w:autoSpaceDE w:val="0"/>
              <w:autoSpaceDN w:val="0"/>
              <w:adjustRightInd w:val="0"/>
              <w:spacing w:after="0" w:line="240" w:lineRule="auto"/>
              <w:ind w:left="171" w:hanging="171"/>
              <w:rPr>
                <w:rFonts w:cs="Verdana"/>
                <w:b/>
                <w:bCs/>
                <w:iCs/>
                <w:sz w:val="16"/>
                <w:szCs w:val="16"/>
              </w:rPr>
            </w:pPr>
            <w:r w:rsidRPr="009F55A3">
              <w:rPr>
                <w:rFonts w:cstheme="minorHAnsi"/>
                <w:color w:val="808080"/>
                <w:sz w:val="16"/>
                <w:szCs w:val="16"/>
              </w:rPr>
              <w:t>Atypical/</w:t>
            </w:r>
            <w:proofErr w:type="spellStart"/>
            <w:r w:rsidRPr="009F55A3">
              <w:rPr>
                <w:rFonts w:cstheme="minorHAnsi"/>
                <w:color w:val="808080"/>
                <w:sz w:val="16"/>
                <w:szCs w:val="16"/>
              </w:rPr>
              <w:t>suspicous</w:t>
            </w:r>
            <w:proofErr w:type="spellEnd"/>
          </w:p>
        </w:tc>
        <w:tc>
          <w:tcPr>
            <w:tcW w:w="8222" w:type="dxa"/>
            <w:shd w:val="clear" w:color="auto" w:fill="auto"/>
          </w:tcPr>
          <w:p w14:paraId="23A9007F" w14:textId="595FC4EE" w:rsidR="00687D67" w:rsidRPr="00687D67" w:rsidRDefault="00687D67" w:rsidP="00687D67">
            <w:pPr>
              <w:autoSpaceDE w:val="0"/>
              <w:autoSpaceDN w:val="0"/>
              <w:adjustRightInd w:val="0"/>
              <w:spacing w:after="0" w:line="240" w:lineRule="auto"/>
              <w:rPr>
                <w:rFonts w:ascii="Calibri" w:hAnsi="Calibri" w:cs="Calibri"/>
                <w:sz w:val="16"/>
                <w:szCs w:val="16"/>
                <w:lang w:eastAsia="en-AU"/>
              </w:rPr>
            </w:pPr>
            <w:r w:rsidRPr="00687D67">
              <w:rPr>
                <w:rFonts w:ascii="Calibri" w:hAnsi="Calibri" w:cs="Calibri"/>
                <w:sz w:val="16"/>
                <w:szCs w:val="16"/>
                <w:lang w:eastAsia="en-AU"/>
              </w:rPr>
              <w:t xml:space="preserve">Positive peritoneal cytology is no longer part of the FIGO Staging System, but the results of the peritoneal cytology may provide risk-stratification. </w:t>
            </w:r>
            <w:proofErr w:type="gramStart"/>
            <w:r w:rsidRPr="00687D67">
              <w:rPr>
                <w:rFonts w:ascii="Calibri" w:hAnsi="Calibri" w:cs="Calibri"/>
                <w:sz w:val="16"/>
                <w:szCs w:val="16"/>
                <w:lang w:eastAsia="en-AU"/>
              </w:rPr>
              <w:t>As a consequence</w:t>
            </w:r>
            <w:proofErr w:type="gramEnd"/>
            <w:r w:rsidRPr="00687D67">
              <w:rPr>
                <w:rFonts w:ascii="Calibri" w:hAnsi="Calibri" w:cs="Calibri"/>
                <w:sz w:val="16"/>
                <w:szCs w:val="16"/>
                <w:lang w:eastAsia="en-AU"/>
              </w:rPr>
              <w:t>, consideration for adjuvant therapy may be discussed in multidisciplinary tumour board meetings. Positive peritoneal cytology has been shown to be an independent prognostic factor for serous carcinoma regardless of stage and it will be important to report for other invasive carcinomas.</w:t>
            </w:r>
            <w:hyperlink w:anchor="_ENREF_1" w:tooltip="Abu-Rustum, 2020 #5699" w:history="1">
              <w:r w:rsidRPr="00687D67">
                <w:rPr>
                  <w:rFonts w:ascii="Calibri" w:hAnsi="Calibri" w:cs="Calibri"/>
                  <w:sz w:val="16"/>
                  <w:szCs w:val="16"/>
                  <w:lang w:eastAsia="en-AU"/>
                </w:rPr>
                <w:fldChar w:fldCharType="begin">
                  <w:fldData xml:space="preserve">PEVuZE5vdGU+PENpdGU+PEF1dGhvcj5BYnUtUnVzdHVtPC9BdXRob3I+PFllYXI+MjAyMDwvWWVh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</w:fldData>
                </w:fldChar>
              </w:r>
              <w:r w:rsidRPr="00687D67">
                <w:rPr>
                  <w:rFonts w:ascii="Calibri" w:hAnsi="Calibri" w:cs="Calibri"/>
                  <w:sz w:val="16"/>
                  <w:szCs w:val="16"/>
                  <w:lang w:eastAsia="en-AU"/>
                </w:rPr>
                <w:instrText xml:space="preserve"> ADDIN EN.CITE </w:instrText>
              </w:r>
              <w:r w:rsidRPr="00687D67">
                <w:rPr>
                  <w:rFonts w:ascii="Calibri" w:hAnsi="Calibri" w:cs="Calibri"/>
                  <w:sz w:val="16"/>
                  <w:szCs w:val="16"/>
                  <w:lang w:eastAsia="en-AU"/>
                </w:rPr>
                <w:fldChar w:fldCharType="begin">
                  <w:fldData xml:space="preserve">PEVuZE5vdGU+PENpdGU+PEF1dGhvcj5BYnUtUnVzdHVtPC9BdXRob3I+PFllYXI+MjAyMDwvWWVh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</w:fldData>
                </w:fldChar>
              </w:r>
              <w:r w:rsidRPr="00687D67">
                <w:rPr>
                  <w:rFonts w:ascii="Calibri" w:hAnsi="Calibri" w:cs="Calibri"/>
                  <w:sz w:val="16"/>
                  <w:szCs w:val="16"/>
                  <w:lang w:eastAsia="en-AU"/>
                </w:rPr>
                <w:instrText xml:space="preserve"> ADDIN EN.CITE.DATA </w:instrText>
              </w:r>
              <w:r w:rsidRPr="00687D67">
                <w:rPr>
                  <w:rFonts w:ascii="Calibri" w:hAnsi="Calibri" w:cs="Calibri"/>
                  <w:sz w:val="16"/>
                  <w:szCs w:val="16"/>
                  <w:lang w:eastAsia="en-AU"/>
                </w:rPr>
              </w:r>
              <w:r w:rsidRPr="00687D67">
                <w:rPr>
                  <w:rFonts w:ascii="Calibri" w:hAnsi="Calibri" w:cs="Calibri"/>
                  <w:sz w:val="16"/>
                  <w:szCs w:val="16"/>
                  <w:lang w:eastAsia="en-AU"/>
                </w:rPr>
                <w:fldChar w:fldCharType="end"/>
              </w:r>
              <w:r w:rsidRPr="00687D67">
                <w:rPr>
                  <w:rFonts w:ascii="Calibri" w:hAnsi="Calibri" w:cs="Calibri"/>
                  <w:sz w:val="16"/>
                  <w:szCs w:val="16"/>
                  <w:lang w:eastAsia="en-AU"/>
                </w:rPr>
              </w:r>
              <w:r w:rsidRPr="00687D67">
                <w:rPr>
                  <w:rFonts w:ascii="Calibri" w:hAnsi="Calibri" w:cs="Calibri"/>
                  <w:sz w:val="16"/>
                  <w:szCs w:val="16"/>
                  <w:lang w:eastAsia="en-AU"/>
                </w:rPr>
                <w:fldChar w:fldCharType="separate"/>
              </w:r>
              <w:r w:rsidRPr="00687D67">
                <w:rPr>
                  <w:rFonts w:ascii="Calibri" w:hAnsi="Calibri" w:cs="Calibri"/>
                  <w:noProof/>
                  <w:sz w:val="16"/>
                  <w:szCs w:val="16"/>
                  <w:vertAlign w:val="superscript"/>
                  <w:lang w:eastAsia="en-AU"/>
                </w:rPr>
                <w:t>1-4</w:t>
              </w:r>
              <w:r w:rsidRPr="00687D67">
                <w:rPr>
                  <w:rFonts w:ascii="Calibri" w:hAnsi="Calibri" w:cs="Calibri"/>
                  <w:sz w:val="16"/>
                  <w:szCs w:val="16"/>
                  <w:lang w:eastAsia="en-AU"/>
                </w:rPr>
                <w:fldChar w:fldCharType="end"/>
              </w:r>
            </w:hyperlink>
            <w:r w:rsidRPr="00687D67">
              <w:rPr>
                <w:rFonts w:ascii="Calibri" w:hAnsi="Calibri" w:cs="Calibri"/>
                <w:sz w:val="16"/>
                <w:szCs w:val="16"/>
                <w:lang w:eastAsia="en-AU"/>
              </w:rPr>
              <w:t xml:space="preserve"> </w:t>
            </w:r>
          </w:p>
          <w:p w14:paraId="2584D504" w14:textId="77777777" w:rsidR="00687D67" w:rsidRPr="00687D67" w:rsidRDefault="00687D67" w:rsidP="00687D67">
            <w:pPr>
              <w:autoSpaceDE w:val="0"/>
              <w:autoSpaceDN w:val="0"/>
              <w:adjustRightInd w:val="0"/>
              <w:spacing w:after="0" w:line="240" w:lineRule="auto"/>
              <w:rPr>
                <w:rFonts w:ascii="Calibri" w:hAnsi="Calibri" w:cs="Calibri"/>
                <w:sz w:val="16"/>
                <w:szCs w:val="16"/>
                <w:lang w:eastAsia="en-AU"/>
              </w:rPr>
            </w:pPr>
          </w:p>
          <w:p w14:paraId="73ECBBDD" w14:textId="05EA3795" w:rsidR="00687D67" w:rsidRDefault="00687D67" w:rsidP="00687D67">
            <w:pPr>
              <w:autoSpaceDE w:val="0"/>
              <w:autoSpaceDN w:val="0"/>
              <w:adjustRightInd w:val="0"/>
              <w:spacing w:after="0" w:line="240" w:lineRule="auto"/>
              <w:rPr>
                <w:rFonts w:ascii="Calibri" w:hAnsi="Calibri" w:cs="Calibri"/>
                <w:sz w:val="16"/>
                <w:szCs w:val="16"/>
                <w:lang w:eastAsia="en-AU"/>
              </w:rPr>
            </w:pPr>
            <w:r w:rsidRPr="00687D67">
              <w:rPr>
                <w:rFonts w:ascii="Calibri" w:hAnsi="Calibri" w:cs="Calibri"/>
                <w:sz w:val="16"/>
                <w:szCs w:val="16"/>
                <w:lang w:eastAsia="en-AU"/>
              </w:rPr>
              <w:t>There is lack of consensus in the literature regarding the prognostic significance of positive peritoneal washings in the absence of other evidence of extrauterine spread, and it is also unclear whether the method of hysteroscopy or operative procedure may influence the likelihood of positive peritoneal washings.</w:t>
            </w:r>
            <w:hyperlink w:anchor="_ENREF_5" w:tooltip="Singh, 2019 #5582" w:history="1">
              <w:r w:rsidRPr="00687D67">
                <w:rPr>
                  <w:rFonts w:ascii="Calibri" w:hAnsi="Calibri" w:cs="Calibr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687D67">
                <w:rPr>
                  <w:rFonts w:ascii="Calibri" w:hAnsi="Calibri" w:cs="Calibri"/>
                  <w:sz w:val="16"/>
                  <w:szCs w:val="16"/>
                  <w:lang w:eastAsia="en-AU"/>
                </w:rPr>
                <w:instrText xml:space="preserve"> ADDIN EN.CITE </w:instrText>
              </w:r>
              <w:r w:rsidRPr="00687D67">
                <w:rPr>
                  <w:rFonts w:ascii="Calibri" w:hAnsi="Calibri" w:cs="Calibr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687D67">
                <w:rPr>
                  <w:rFonts w:ascii="Calibri" w:hAnsi="Calibri" w:cs="Calibri"/>
                  <w:sz w:val="16"/>
                  <w:szCs w:val="16"/>
                  <w:lang w:eastAsia="en-AU"/>
                </w:rPr>
                <w:instrText xml:space="preserve"> ADDIN EN.CITE.DATA </w:instrText>
              </w:r>
              <w:r w:rsidRPr="00687D67">
                <w:rPr>
                  <w:rFonts w:ascii="Calibri" w:hAnsi="Calibri" w:cs="Calibri"/>
                  <w:sz w:val="16"/>
                  <w:szCs w:val="16"/>
                  <w:lang w:eastAsia="en-AU"/>
                </w:rPr>
              </w:r>
              <w:r w:rsidRPr="00687D67">
                <w:rPr>
                  <w:rFonts w:ascii="Calibri" w:hAnsi="Calibri" w:cs="Calibri"/>
                  <w:sz w:val="16"/>
                  <w:szCs w:val="16"/>
                  <w:lang w:eastAsia="en-AU"/>
                </w:rPr>
                <w:fldChar w:fldCharType="end"/>
              </w:r>
              <w:r w:rsidRPr="00687D67">
                <w:rPr>
                  <w:rFonts w:ascii="Calibri" w:hAnsi="Calibri" w:cs="Calibri"/>
                  <w:sz w:val="16"/>
                  <w:szCs w:val="16"/>
                  <w:lang w:eastAsia="en-AU"/>
                </w:rPr>
              </w:r>
              <w:r w:rsidRPr="00687D67">
                <w:rPr>
                  <w:rFonts w:ascii="Calibri" w:hAnsi="Calibri" w:cs="Calibri"/>
                  <w:sz w:val="16"/>
                  <w:szCs w:val="16"/>
                  <w:lang w:eastAsia="en-AU"/>
                </w:rPr>
                <w:fldChar w:fldCharType="separate"/>
              </w:r>
              <w:r w:rsidRPr="00687D67">
                <w:rPr>
                  <w:rFonts w:ascii="Calibri" w:hAnsi="Calibri" w:cs="Calibri"/>
                  <w:noProof/>
                  <w:sz w:val="16"/>
                  <w:szCs w:val="16"/>
                  <w:vertAlign w:val="superscript"/>
                  <w:lang w:eastAsia="en-AU"/>
                </w:rPr>
                <w:t>5</w:t>
              </w:r>
              <w:r w:rsidRPr="00687D67">
                <w:rPr>
                  <w:rFonts w:ascii="Calibri" w:hAnsi="Calibri" w:cs="Calibri"/>
                  <w:sz w:val="16"/>
                  <w:szCs w:val="16"/>
                  <w:lang w:eastAsia="en-AU"/>
                </w:rPr>
                <w:fldChar w:fldCharType="end"/>
              </w:r>
            </w:hyperlink>
            <w:r w:rsidRPr="00687D67">
              <w:rPr>
                <w:rFonts w:ascii="Calibri" w:hAnsi="Calibri" w:cs="Calibri"/>
                <w:sz w:val="16"/>
                <w:szCs w:val="16"/>
                <w:lang w:eastAsia="en-AU"/>
              </w:rPr>
              <w:t xml:space="preserve"> FIGO and the </w:t>
            </w:r>
            <w:bookmarkStart w:id="48" w:name="_Hlk80191400"/>
            <w:r w:rsidRPr="00687D67">
              <w:rPr>
                <w:rFonts w:ascii="Calibri" w:hAnsi="Calibri" w:cs="Calibri"/>
                <w:sz w:val="16"/>
                <w:szCs w:val="16"/>
                <w:lang w:eastAsia="en-AU"/>
              </w:rPr>
              <w:t xml:space="preserve">Union for International Cancer Control </w:t>
            </w:r>
            <w:bookmarkEnd w:id="48"/>
            <w:r w:rsidRPr="00687D67">
              <w:rPr>
                <w:rFonts w:ascii="Calibri" w:hAnsi="Calibri" w:cs="Calibri"/>
                <w:sz w:val="16"/>
                <w:szCs w:val="16"/>
                <w:lang w:eastAsia="en-AU"/>
              </w:rPr>
              <w:t>(UICC) recommend to record positive peritoneal washings but without altering the tumour stage.</w:t>
            </w:r>
            <w:r w:rsidRPr="00687D67">
              <w:rPr>
                <w:rFonts w:ascii="Calibri" w:hAnsi="Calibri" w:cs="Calibri"/>
                <w:sz w:val="16"/>
                <w:szCs w:val="16"/>
                <w:lang w:eastAsia="en-AU"/>
              </w:rPr>
              <w:fldChar w:fldCharType="begin"/>
            </w:r>
            <w:r w:rsidRPr="00687D67">
              <w:rPr>
                <w:rFonts w:ascii="Calibri" w:hAnsi="Calibri" w:cs="Calibri"/>
                <w:sz w:val="16"/>
                <w:szCs w:val="16"/>
                <w:lang w:eastAsia="en-AU"/>
              </w:rPr>
              <w:instrText xml:space="preserve"> ADDIN EN.CITE &lt;EndNote&gt;&lt;Cite&gt;&lt;Author&gt;Brierley JD&lt;/Author&gt;&lt;Year&gt;2016&lt;/Year&gt;&lt;RecNum&gt;5311&lt;/RecNum&gt;&lt;DisplayText&gt;&lt;style face="superscript"&gt;4,6&lt;/style&gt;&lt;/DisplayText&gt;&lt;record&gt;&lt;rec-number&gt;5311&lt;/rec-number&gt;&lt;foreign-keys&gt;&lt;key app="EN" db-id="w592zazsqtfvdxe2w9sxtpt2exzt5t0wa2fx" timestamp="1592915501"&gt;5311&lt;/key&gt;&lt;/foreign-keys&gt;&lt;ref-type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Edition&lt;/title&gt;&lt;/titles&gt;&lt;dates&gt;&lt;year&gt;2016&lt;/year&gt;&lt;/dates&gt;&lt;pub-location&gt;USA&lt;/pub-location&gt;&lt;publisher&gt;Wiley&lt;/publisher&gt;&lt;urls&gt;&lt;/urls&gt;&lt;/record&gt;&lt;/Cite&gt;&lt;Cite&gt;&lt;Author&gt;FIGO Committee on Gynecological Cancer&lt;/Author&gt;&lt;Year&gt;2009&lt;/Year&gt;&lt;RecNum&gt;528&lt;/RecNum&gt;&lt;record&gt;&lt;rec-number&gt;528&lt;/rec-number&gt;&lt;foreign-keys&gt;&lt;key app="EN" db-id="w592zazsqtfvdxe2w9sxtpt2exzt5t0wa2fx" timestamp="0"&gt;528&lt;/key&gt;&lt;/foreign-keys&gt;&lt;ref-type name="Journal Article"&gt;17&lt;/ref-type&gt;&lt;contributors&gt;&lt;authors&gt;&lt;author&gt;FIGO Committee on Gynecological Cancer,&lt;/author&gt;&lt;/authors&gt;&lt;/contributors&gt;&lt;titles&gt;&lt;title&gt;Revised FIGO staging for carcinoma of the vulva, cervix and endometrium.&lt;/title&gt;&lt;secondary-title&gt;Int. J. Gynecol. Obstet.&lt;/secondary-title&gt;&lt;/titles&gt;&lt;periodical&gt;&lt;full-title&gt;Int. J. Gynecol. Obstet.&lt;/full-title&gt;&lt;/periodical&gt;&lt;pages&gt;103-4&lt;/pages&gt;&lt;volume&gt;105&lt;/volume&gt;&lt;dates&gt;&lt;year&gt;2009&lt;/year&gt;&lt;/dates&gt;&lt;urls&gt;&lt;/urls&gt;&lt;/record&gt;&lt;/Cite&gt;&lt;/EndNote&gt;</w:instrText>
            </w:r>
            <w:r w:rsidRPr="00687D67">
              <w:rPr>
                <w:rFonts w:ascii="Calibri" w:hAnsi="Calibri" w:cs="Calibri"/>
                <w:sz w:val="16"/>
                <w:szCs w:val="16"/>
                <w:lang w:eastAsia="en-AU"/>
              </w:rPr>
              <w:fldChar w:fldCharType="separate"/>
            </w:r>
            <w:hyperlink w:anchor="_ENREF_4" w:tooltip="FIGO Committee on Gynecological Cancer, 2009 #528" w:history="1">
              <w:r w:rsidRPr="00687D67">
                <w:rPr>
                  <w:rFonts w:ascii="Calibri" w:hAnsi="Calibri" w:cs="Calibri"/>
                  <w:noProof/>
                  <w:sz w:val="16"/>
                  <w:szCs w:val="16"/>
                  <w:vertAlign w:val="superscript"/>
                  <w:lang w:eastAsia="en-AU"/>
                </w:rPr>
                <w:t>4</w:t>
              </w:r>
            </w:hyperlink>
            <w:r w:rsidRPr="00687D67">
              <w:rPr>
                <w:rFonts w:ascii="Calibri" w:hAnsi="Calibri" w:cs="Calibri"/>
                <w:noProof/>
                <w:sz w:val="16"/>
                <w:szCs w:val="16"/>
                <w:vertAlign w:val="superscript"/>
                <w:lang w:eastAsia="en-AU"/>
              </w:rPr>
              <w:t>,</w:t>
            </w:r>
            <w:hyperlink w:anchor="_ENREF_6" w:tooltip="Brierley JD, 2016 #5311" w:history="1">
              <w:r w:rsidRPr="00687D67">
                <w:rPr>
                  <w:rFonts w:ascii="Calibri" w:hAnsi="Calibri" w:cs="Calibri"/>
                  <w:noProof/>
                  <w:sz w:val="16"/>
                  <w:szCs w:val="16"/>
                  <w:vertAlign w:val="superscript"/>
                  <w:lang w:eastAsia="en-AU"/>
                </w:rPr>
                <w:t>6</w:t>
              </w:r>
            </w:hyperlink>
            <w:r w:rsidRPr="00687D67">
              <w:rPr>
                <w:rFonts w:ascii="Calibri" w:hAnsi="Calibri" w:cs="Calibri"/>
                <w:sz w:val="16"/>
                <w:szCs w:val="16"/>
                <w:lang w:eastAsia="en-AU"/>
              </w:rPr>
              <w:fldChar w:fldCharType="end"/>
            </w:r>
            <w:r w:rsidRPr="00687D67">
              <w:rPr>
                <w:rFonts w:ascii="Calibri" w:hAnsi="Calibri" w:cs="Calibri"/>
                <w:sz w:val="16"/>
                <w:szCs w:val="16"/>
                <w:lang w:eastAsia="en-AU"/>
              </w:rPr>
              <w:t xml:space="preserve"> </w:t>
            </w:r>
          </w:p>
          <w:p w14:paraId="05630B86" w14:textId="77777777" w:rsidR="00687D67" w:rsidRPr="00687D67" w:rsidRDefault="00687D67" w:rsidP="00687D67">
            <w:pPr>
              <w:autoSpaceDE w:val="0"/>
              <w:autoSpaceDN w:val="0"/>
              <w:adjustRightInd w:val="0"/>
              <w:spacing w:after="0" w:line="240" w:lineRule="auto"/>
              <w:rPr>
                <w:rFonts w:ascii="Calibri" w:hAnsi="Calibri" w:cs="Calibri"/>
                <w:sz w:val="16"/>
                <w:szCs w:val="16"/>
                <w:lang w:eastAsia="en-AU"/>
              </w:rPr>
            </w:pPr>
          </w:p>
          <w:p w14:paraId="20CCC268" w14:textId="0B21C0EE" w:rsidR="00687D67" w:rsidRPr="00687D67" w:rsidRDefault="00DF2064" w:rsidP="00687D67">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15B</w:t>
            </w:r>
            <w:r w:rsidR="00687D67" w:rsidRPr="00687D67">
              <w:rPr>
                <w:rFonts w:ascii="Calibri" w:hAnsi="Calibri" w:cs="Calibri"/>
                <w:color w:val="auto"/>
                <w:sz w:val="16"/>
                <w:szCs w:val="16"/>
              </w:rPr>
              <w:t>References</w:t>
            </w:r>
          </w:p>
          <w:p w14:paraId="54258AA3" w14:textId="77777777" w:rsidR="00687D67" w:rsidRPr="00687D67" w:rsidRDefault="00687D67" w:rsidP="00687D67">
            <w:pPr>
              <w:pStyle w:val="EndNoteBibliography"/>
              <w:spacing w:after="0"/>
              <w:ind w:left="487" w:hanging="487"/>
              <w:rPr>
                <w:rFonts w:cs="Calibri"/>
                <w:sz w:val="16"/>
                <w:szCs w:val="16"/>
              </w:rPr>
            </w:pPr>
            <w:r w:rsidRPr="00687D67">
              <w:rPr>
                <w:rFonts w:cs="Calibri"/>
                <w:sz w:val="16"/>
                <w:szCs w:val="16"/>
              </w:rPr>
              <w:fldChar w:fldCharType="begin"/>
            </w:r>
            <w:r w:rsidRPr="00687D67">
              <w:rPr>
                <w:rFonts w:cs="Calibri"/>
                <w:sz w:val="16"/>
                <w:szCs w:val="16"/>
              </w:rPr>
              <w:instrText xml:space="preserve"> ADDIN EN.REFLIST </w:instrText>
            </w:r>
            <w:r w:rsidRPr="00687D67">
              <w:rPr>
                <w:rFonts w:cs="Calibri"/>
                <w:sz w:val="16"/>
                <w:szCs w:val="16"/>
              </w:rPr>
              <w:fldChar w:fldCharType="separate"/>
            </w:r>
            <w:r w:rsidRPr="00687D67">
              <w:rPr>
                <w:rFonts w:cs="Calibri"/>
                <w:sz w:val="16"/>
                <w:szCs w:val="16"/>
              </w:rPr>
              <w:t>1</w:t>
            </w:r>
            <w:r w:rsidRPr="00687D67">
              <w:rPr>
                <w:rFonts w:cs="Calibri"/>
                <w:sz w:val="16"/>
                <w:szCs w:val="16"/>
              </w:rPr>
              <w:tab/>
              <w:t xml:space="preserve">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 (2020). </w:t>
            </w:r>
            <w:r w:rsidRPr="00687D67">
              <w:rPr>
                <w:rFonts w:cs="Calibri"/>
                <w:i/>
                <w:sz w:val="16"/>
                <w:szCs w:val="16"/>
              </w:rPr>
              <w:t>NCCN Clinical Practice Guidelines in Oncology (NCCN Guidelines) Uterine Neoplasms</w:t>
            </w:r>
            <w:r w:rsidRPr="00687D67">
              <w:rPr>
                <w:rFonts w:cs="Calibri"/>
                <w:sz w:val="16"/>
                <w:szCs w:val="16"/>
              </w:rPr>
              <w:t>. Available from:  https://www.nccn.org/professionals/physician_gls/pdf/uterine.pdf (Accessed 3rd December 2020).</w:t>
            </w:r>
          </w:p>
          <w:p w14:paraId="3CFB0138" w14:textId="77777777" w:rsidR="00687D67" w:rsidRPr="00687D67" w:rsidRDefault="00687D67" w:rsidP="00687D67">
            <w:pPr>
              <w:pStyle w:val="EndNoteBibliography"/>
              <w:spacing w:after="0"/>
              <w:ind w:left="487" w:hanging="487"/>
              <w:rPr>
                <w:rFonts w:cs="Calibri"/>
                <w:sz w:val="16"/>
                <w:szCs w:val="16"/>
              </w:rPr>
            </w:pPr>
            <w:r w:rsidRPr="00687D67">
              <w:rPr>
                <w:rFonts w:cs="Calibri"/>
                <w:sz w:val="16"/>
                <w:szCs w:val="16"/>
              </w:rPr>
              <w:t>2</w:t>
            </w:r>
            <w:r w:rsidRPr="00687D67">
              <w:rPr>
                <w:rFonts w:cs="Calibri"/>
                <w:sz w:val="16"/>
                <w:szCs w:val="16"/>
              </w:rPr>
              <w:tab/>
              <w:t xml:space="preserve">Han KH, Park NH, Kim HS, Chung HH, Kim JW and Song YS (2014). Peritoneal cytology: a risk factor of recurrence for non-endometrioid endometrial cancer. </w:t>
            </w:r>
            <w:r w:rsidRPr="00687D67">
              <w:rPr>
                <w:rFonts w:cs="Calibri"/>
                <w:i/>
                <w:sz w:val="16"/>
                <w:szCs w:val="16"/>
              </w:rPr>
              <w:t>Gynecol Oncol</w:t>
            </w:r>
            <w:r w:rsidRPr="00687D67">
              <w:rPr>
                <w:rFonts w:cs="Calibri"/>
                <w:sz w:val="16"/>
                <w:szCs w:val="16"/>
              </w:rPr>
              <w:t xml:space="preserve"> 134(2):293-296.</w:t>
            </w:r>
          </w:p>
          <w:p w14:paraId="05E1ED81" w14:textId="77777777" w:rsidR="00687D67" w:rsidRPr="00687D67" w:rsidRDefault="00687D67" w:rsidP="00687D67">
            <w:pPr>
              <w:pStyle w:val="EndNoteBibliography"/>
              <w:spacing w:after="0"/>
              <w:ind w:left="487" w:hanging="487"/>
              <w:rPr>
                <w:rFonts w:cs="Calibri"/>
                <w:sz w:val="16"/>
                <w:szCs w:val="16"/>
              </w:rPr>
            </w:pPr>
            <w:r w:rsidRPr="00687D67">
              <w:rPr>
                <w:rFonts w:cs="Calibri"/>
                <w:sz w:val="16"/>
                <w:szCs w:val="16"/>
              </w:rPr>
              <w:t>3</w:t>
            </w:r>
            <w:r w:rsidRPr="00687D67">
              <w:rPr>
                <w:rFonts w:cs="Calibri"/>
                <w:sz w:val="16"/>
                <w:szCs w:val="16"/>
              </w:rPr>
              <w:tab/>
              <w:t xml:space="preserve">Hanley KZ, Fadare O, Fisher KE, Atkins KA and Mosunjac MB (2016). Clinical significance of positive pelvic washings in uterine papillary serous carcinoma confined to an endometrial polyp. </w:t>
            </w:r>
            <w:r w:rsidRPr="00687D67">
              <w:rPr>
                <w:rFonts w:cs="Calibri"/>
                <w:i/>
                <w:sz w:val="16"/>
                <w:szCs w:val="16"/>
              </w:rPr>
              <w:t>Int J Gynecol Pathol</w:t>
            </w:r>
            <w:r w:rsidRPr="00687D67">
              <w:rPr>
                <w:rFonts w:cs="Calibri"/>
                <w:sz w:val="16"/>
                <w:szCs w:val="16"/>
              </w:rPr>
              <w:t xml:space="preserve"> 35(3):249-255.</w:t>
            </w:r>
          </w:p>
          <w:p w14:paraId="746E3698" w14:textId="77777777" w:rsidR="00687D67" w:rsidRPr="00687D67" w:rsidRDefault="00687D67" w:rsidP="00687D67">
            <w:pPr>
              <w:pStyle w:val="EndNoteBibliography"/>
              <w:spacing w:after="0"/>
              <w:ind w:left="487" w:hanging="487"/>
              <w:rPr>
                <w:rFonts w:cs="Calibri"/>
                <w:sz w:val="16"/>
                <w:szCs w:val="16"/>
              </w:rPr>
            </w:pPr>
            <w:r w:rsidRPr="00687D67">
              <w:rPr>
                <w:rFonts w:cs="Calibri"/>
                <w:sz w:val="16"/>
                <w:szCs w:val="16"/>
              </w:rPr>
              <w:t>4</w:t>
            </w:r>
            <w:r w:rsidRPr="00687D67">
              <w:rPr>
                <w:rFonts w:cs="Calibri"/>
                <w:sz w:val="16"/>
                <w:szCs w:val="16"/>
              </w:rPr>
              <w:tab/>
              <w:t xml:space="preserve">FIGO Committee on Gynecological Cancer (2009). Revised FIGO staging for carcinoma of the vulva, cervix and endometrium. </w:t>
            </w:r>
            <w:r w:rsidRPr="00687D67">
              <w:rPr>
                <w:rFonts w:cs="Calibri"/>
                <w:i/>
                <w:sz w:val="16"/>
                <w:szCs w:val="16"/>
              </w:rPr>
              <w:t>Int. J. Gynecol. Obstet.</w:t>
            </w:r>
            <w:r w:rsidRPr="00687D67">
              <w:rPr>
                <w:rFonts w:cs="Calibri"/>
                <w:sz w:val="16"/>
                <w:szCs w:val="16"/>
              </w:rPr>
              <w:t xml:space="preserve"> 105:103-104.</w:t>
            </w:r>
          </w:p>
          <w:p w14:paraId="56B3ED16" w14:textId="77777777" w:rsidR="00687D67" w:rsidRPr="00687D67" w:rsidRDefault="00687D67" w:rsidP="00687D67">
            <w:pPr>
              <w:pStyle w:val="EndNoteBibliography"/>
              <w:spacing w:after="0"/>
              <w:ind w:left="487" w:hanging="487"/>
              <w:rPr>
                <w:rFonts w:cs="Calibri"/>
                <w:sz w:val="16"/>
                <w:szCs w:val="16"/>
              </w:rPr>
            </w:pPr>
            <w:r w:rsidRPr="00687D67">
              <w:rPr>
                <w:rFonts w:cs="Calibri"/>
                <w:sz w:val="16"/>
                <w:szCs w:val="16"/>
              </w:rPr>
              <w:t>5</w:t>
            </w:r>
            <w:r w:rsidRPr="00687D67">
              <w:rPr>
                <w:rFonts w:cs="Calibr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687D67">
              <w:rPr>
                <w:rFonts w:cs="Calibri"/>
                <w:i/>
                <w:sz w:val="16"/>
                <w:szCs w:val="16"/>
              </w:rPr>
              <w:t>Int J Gynecol Pathol</w:t>
            </w:r>
            <w:r w:rsidRPr="00687D67">
              <w:rPr>
                <w:rFonts w:cs="Calibri"/>
                <w:sz w:val="16"/>
                <w:szCs w:val="16"/>
              </w:rPr>
              <w:t xml:space="preserve"> 38 Suppl 1(Iss 1 Suppl 1):S93-s113.</w:t>
            </w:r>
          </w:p>
          <w:p w14:paraId="7E32441D" w14:textId="18B93616" w:rsidR="00305795" w:rsidRPr="00687D67" w:rsidRDefault="00687D67" w:rsidP="00687D67">
            <w:pPr>
              <w:pStyle w:val="EndNoteBibliography"/>
              <w:spacing w:after="100"/>
              <w:ind w:left="487" w:hanging="487"/>
              <w:rPr>
                <w:rFonts w:cs="Calibri"/>
                <w:iCs/>
                <w:sz w:val="16"/>
                <w:szCs w:val="16"/>
              </w:rPr>
            </w:pPr>
            <w:r w:rsidRPr="00687D67">
              <w:rPr>
                <w:rFonts w:cs="Calibri"/>
                <w:sz w:val="16"/>
                <w:szCs w:val="16"/>
              </w:rPr>
              <w:t>6</w:t>
            </w:r>
            <w:r w:rsidRPr="00687D67">
              <w:rPr>
                <w:rFonts w:cs="Calibri"/>
                <w:sz w:val="16"/>
                <w:szCs w:val="16"/>
              </w:rPr>
              <w:tab/>
              <w:t>Brierley JD, Gospodarowicz MK and Wittekind C (eds) (2016).</w:t>
            </w:r>
            <w:r w:rsidRPr="00687D67">
              <w:rPr>
                <w:rFonts w:cs="Calibri"/>
                <w:i/>
                <w:sz w:val="16"/>
                <w:szCs w:val="16"/>
              </w:rPr>
              <w:t xml:space="preserve"> UICC TNM Classification of Malignant Tumours, 8th Edition</w:t>
            </w:r>
            <w:r w:rsidRPr="00687D67">
              <w:rPr>
                <w:rFonts w:cs="Calibri"/>
                <w:sz w:val="16"/>
                <w:szCs w:val="16"/>
              </w:rPr>
              <w:t>, Wiley, USA.</w:t>
            </w:r>
            <w:r>
              <w:rPr>
                <w:rFonts w:cs="Calibri"/>
                <w:sz w:val="16"/>
                <w:szCs w:val="16"/>
              </w:rPr>
              <w:t xml:space="preserve"> </w:t>
            </w:r>
            <w:r w:rsidRPr="00687D67">
              <w:rPr>
                <w:rFonts w:cs="Calibri"/>
                <w:sz w:val="16"/>
                <w:szCs w:val="16"/>
              </w:rPr>
              <w:fldChar w:fldCharType="end"/>
            </w:r>
          </w:p>
        </w:tc>
        <w:tc>
          <w:tcPr>
            <w:tcW w:w="1701" w:type="dxa"/>
            <w:shd w:val="clear" w:color="auto" w:fill="auto"/>
          </w:tcPr>
          <w:p w14:paraId="696C17D3" w14:textId="47688DB2" w:rsidR="00305795" w:rsidRPr="007825B1" w:rsidRDefault="00305795" w:rsidP="00305795">
            <w:pPr>
              <w:autoSpaceDE w:val="0"/>
              <w:autoSpaceDN w:val="0"/>
              <w:adjustRightInd w:val="0"/>
              <w:spacing w:after="100" w:line="240" w:lineRule="auto"/>
              <w:rPr>
                <w:rFonts w:cs="Verdana"/>
                <w:iCs/>
                <w:color w:val="221E1F"/>
                <w:sz w:val="16"/>
                <w:szCs w:val="16"/>
              </w:rPr>
            </w:pPr>
          </w:p>
        </w:tc>
      </w:tr>
      <w:tr w:rsidR="004E04C2" w:rsidRPr="00CC5E7C" w14:paraId="5FB8F861" w14:textId="77777777" w:rsidTr="00997BEF">
        <w:trPr>
          <w:trHeight w:val="328"/>
        </w:trPr>
        <w:tc>
          <w:tcPr>
            <w:tcW w:w="866" w:type="dxa"/>
            <w:shd w:val="clear" w:color="000000" w:fill="EEECE1"/>
          </w:tcPr>
          <w:p w14:paraId="63A31F31" w14:textId="22128CBC" w:rsidR="004E04C2" w:rsidRDefault="004E04C2" w:rsidP="004E04C2">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03F07D7D" w14:textId="1476ED99" w:rsidR="004E04C2" w:rsidRPr="002A24C5" w:rsidRDefault="00287045" w:rsidP="004E04C2">
            <w:pPr>
              <w:spacing w:after="0" w:line="240" w:lineRule="auto"/>
              <w:rPr>
                <w:rFonts w:cstheme="minorHAnsi"/>
                <w:sz w:val="16"/>
                <w:szCs w:val="16"/>
              </w:rPr>
            </w:pPr>
            <w:r w:rsidRPr="00287045">
              <w:rPr>
                <w:rFonts w:cstheme="minorHAnsi"/>
                <w:sz w:val="16"/>
                <w:szCs w:val="16"/>
              </w:rPr>
              <w:t>UTERINE SEROSA</w:t>
            </w:r>
          </w:p>
        </w:tc>
        <w:tc>
          <w:tcPr>
            <w:tcW w:w="2551" w:type="dxa"/>
            <w:shd w:val="clear" w:color="auto" w:fill="auto"/>
          </w:tcPr>
          <w:p w14:paraId="70B304F8" w14:textId="77777777" w:rsidR="004E04C2" w:rsidRPr="00DE4D8B" w:rsidRDefault="004E04C2" w:rsidP="004E04C2">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DE4D8B">
              <w:rPr>
                <w:rFonts w:ascii="Calibri" w:hAnsi="Calibri" w:cs="Calibri"/>
                <w:sz w:val="16"/>
                <w:szCs w:val="16"/>
              </w:rPr>
              <w:t>Not involved</w:t>
            </w:r>
          </w:p>
          <w:p w14:paraId="1ED290E3" w14:textId="77777777" w:rsidR="004E04C2" w:rsidRDefault="004E04C2" w:rsidP="004E04C2">
            <w:pPr>
              <w:numPr>
                <w:ilvl w:val="0"/>
                <w:numId w:val="9"/>
              </w:numPr>
              <w:autoSpaceDE w:val="0"/>
              <w:autoSpaceDN w:val="0"/>
              <w:adjustRightInd w:val="0"/>
              <w:spacing w:after="100" w:line="240" w:lineRule="auto"/>
              <w:ind w:left="181" w:hanging="181"/>
              <w:contextualSpacing/>
              <w:rPr>
                <w:rFonts w:ascii="Calibri" w:hAnsi="Calibri" w:cs="Calibri"/>
                <w:sz w:val="16"/>
                <w:szCs w:val="16"/>
              </w:rPr>
            </w:pPr>
            <w:r w:rsidRPr="00DE4D8B">
              <w:rPr>
                <w:rFonts w:ascii="Calibri" w:hAnsi="Calibri" w:cs="Calibri"/>
                <w:sz w:val="16"/>
                <w:szCs w:val="16"/>
              </w:rPr>
              <w:t>Involved</w:t>
            </w:r>
          </w:p>
          <w:p w14:paraId="3C0AD0FE" w14:textId="77777777" w:rsidR="004E04C2" w:rsidRPr="00565F96" w:rsidRDefault="004E04C2" w:rsidP="004E04C2">
            <w:pPr>
              <w:spacing w:after="0" w:line="240" w:lineRule="auto"/>
              <w:rPr>
                <w:rFonts w:cs="Verdana"/>
                <w:b/>
                <w:bCs/>
                <w:iCs/>
                <w:sz w:val="16"/>
                <w:szCs w:val="16"/>
              </w:rPr>
            </w:pPr>
          </w:p>
        </w:tc>
        <w:tc>
          <w:tcPr>
            <w:tcW w:w="8222" w:type="dxa"/>
            <w:shd w:val="clear" w:color="auto" w:fill="auto"/>
          </w:tcPr>
          <w:p w14:paraId="3094BC88" w14:textId="3D0ADC91" w:rsidR="00E64DEF" w:rsidRDefault="00E64DEF" w:rsidP="00E64DEF">
            <w:pPr>
              <w:spacing w:after="0" w:line="240" w:lineRule="auto"/>
              <w:rPr>
                <w:sz w:val="16"/>
                <w:szCs w:val="16"/>
              </w:rPr>
            </w:pPr>
            <w:r w:rsidRPr="00E64DEF">
              <w:rPr>
                <w:sz w:val="16"/>
                <w:szCs w:val="16"/>
              </w:rPr>
              <w:t>Documentation of the presence or absence of serosal involvement is a core element. According to</w:t>
            </w:r>
            <w:r w:rsidR="00BB795C">
              <w:rPr>
                <w:sz w:val="16"/>
                <w:szCs w:val="16"/>
              </w:rPr>
              <w:t xml:space="preserve"> </w:t>
            </w:r>
            <w:r w:rsidRPr="00E64DEF">
              <w:rPr>
                <w:sz w:val="16"/>
                <w:szCs w:val="16"/>
              </w:rPr>
              <w:t>ESGO-ESTRO-ESP</w:t>
            </w:r>
            <w:hyperlink w:anchor="_ENREF_1" w:tooltip="Concin, 2021 #5954" w:history="1">
              <w:r w:rsidRPr="00E64DEF">
                <w:rPr>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bCBvZiBwYXRob2xvZ3k8L2FiYnItMT48L3BlcmlvZGljYWw+PHBhZ2VzPkRPSTogMTAuMTAwNy9z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</w:fldData>
                </w:fldChar>
              </w:r>
              <w:r w:rsidRPr="00E64DEF">
                <w:rPr>
                  <w:sz w:val="16"/>
                  <w:szCs w:val="16"/>
                </w:rPr>
                <w:instrText xml:space="preserve"> ADDIN EN.CITE </w:instrText>
              </w:r>
              <w:r w:rsidRPr="00E64DEF">
                <w:rPr>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bCBvZiBwYXRob2xvZ3k8L2FiYnItMT48L3BlcmlvZGljYWw+PHBhZ2VzPkRPSTogMTAuMTAwNy9z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</w:fldData>
                </w:fldChar>
              </w:r>
              <w:r w:rsidRPr="00E64DEF">
                <w:rPr>
                  <w:sz w:val="16"/>
                  <w:szCs w:val="16"/>
                </w:rPr>
                <w:instrText xml:space="preserve"> ADDIN EN.CITE.DATA </w:instrText>
              </w:r>
              <w:r w:rsidRPr="00E64DEF">
                <w:rPr>
                  <w:sz w:val="16"/>
                  <w:szCs w:val="16"/>
                </w:rPr>
              </w:r>
              <w:r w:rsidRPr="00E64DEF">
                <w:rPr>
                  <w:sz w:val="16"/>
                  <w:szCs w:val="16"/>
                </w:rPr>
                <w:fldChar w:fldCharType="end"/>
              </w:r>
              <w:r w:rsidRPr="00E64DEF">
                <w:rPr>
                  <w:sz w:val="16"/>
                  <w:szCs w:val="16"/>
                </w:rPr>
              </w:r>
              <w:r w:rsidRPr="00E64DEF">
                <w:rPr>
                  <w:sz w:val="16"/>
                  <w:szCs w:val="16"/>
                </w:rPr>
                <w:fldChar w:fldCharType="separate"/>
              </w:r>
              <w:r w:rsidRPr="00E64DEF">
                <w:rPr>
                  <w:noProof/>
                  <w:sz w:val="16"/>
                  <w:szCs w:val="16"/>
                  <w:vertAlign w:val="superscript"/>
                </w:rPr>
                <w:t>1</w:t>
              </w:r>
              <w:r w:rsidRPr="00E64DEF">
                <w:rPr>
                  <w:sz w:val="16"/>
                  <w:szCs w:val="16"/>
                </w:rPr>
                <w:fldChar w:fldCharType="end"/>
              </w:r>
            </w:hyperlink>
            <w:r w:rsidRPr="00E64DEF">
              <w:rPr>
                <w:sz w:val="16"/>
                <w:szCs w:val="16"/>
              </w:rPr>
              <w:t xml:space="preserve"> and </w:t>
            </w:r>
            <w:proofErr w:type="spellStart"/>
            <w:r w:rsidR="00A549CE" w:rsidRPr="007B4846">
              <w:rPr>
                <w:rFonts w:ascii="Calibri" w:hAnsi="Calibri" w:cs="Calibri"/>
                <w:sz w:val="16"/>
                <w:szCs w:val="16"/>
              </w:rPr>
              <w:t>ISGyP</w:t>
            </w:r>
            <w:proofErr w:type="spellEnd"/>
            <w:r w:rsidR="00A549CE" w:rsidRPr="00E64DEF">
              <w:rPr>
                <w:sz w:val="16"/>
                <w:szCs w:val="16"/>
              </w:rPr>
              <w:t xml:space="preserve"> </w:t>
            </w:r>
            <w:r w:rsidRPr="00E64DEF">
              <w:rPr>
                <w:sz w:val="16"/>
                <w:szCs w:val="16"/>
              </w:rPr>
              <w:t>guidelines,</w:t>
            </w:r>
            <w:hyperlink w:anchor="_ENREF_2" w:tooltip="Singh, 2019 #5582" w:history="1">
              <w:r w:rsidRPr="00E64DEF">
                <w:rPr>
                  <w:sz w:val="16"/>
                  <w:szCs w:val="16"/>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E64DEF">
                <w:rPr>
                  <w:sz w:val="16"/>
                  <w:szCs w:val="16"/>
                </w:rPr>
                <w:instrText xml:space="preserve"> ADDIN EN.CITE </w:instrText>
              </w:r>
              <w:r w:rsidRPr="00E64DEF">
                <w:rPr>
                  <w:sz w:val="16"/>
                  <w:szCs w:val="16"/>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E64DEF">
                <w:rPr>
                  <w:sz w:val="16"/>
                  <w:szCs w:val="16"/>
                </w:rPr>
                <w:instrText xml:space="preserve"> ADDIN EN.CITE.DATA </w:instrText>
              </w:r>
              <w:r w:rsidRPr="00E64DEF">
                <w:rPr>
                  <w:sz w:val="16"/>
                  <w:szCs w:val="16"/>
                </w:rPr>
              </w:r>
              <w:r w:rsidRPr="00E64DEF">
                <w:rPr>
                  <w:sz w:val="16"/>
                  <w:szCs w:val="16"/>
                </w:rPr>
                <w:fldChar w:fldCharType="end"/>
              </w:r>
              <w:r w:rsidRPr="00E64DEF">
                <w:rPr>
                  <w:sz w:val="16"/>
                  <w:szCs w:val="16"/>
                </w:rPr>
              </w:r>
              <w:r w:rsidRPr="00E64DEF">
                <w:rPr>
                  <w:sz w:val="16"/>
                  <w:szCs w:val="16"/>
                </w:rPr>
                <w:fldChar w:fldCharType="separate"/>
              </w:r>
              <w:r w:rsidRPr="00E64DEF">
                <w:rPr>
                  <w:noProof/>
                  <w:sz w:val="16"/>
                  <w:szCs w:val="16"/>
                  <w:vertAlign w:val="superscript"/>
                </w:rPr>
                <w:t>2</w:t>
              </w:r>
              <w:r w:rsidRPr="00E64DEF">
                <w:rPr>
                  <w:sz w:val="16"/>
                  <w:szCs w:val="16"/>
                </w:rPr>
                <w:fldChar w:fldCharType="end"/>
              </w:r>
            </w:hyperlink>
            <w:r w:rsidRPr="00E64DEF">
              <w:rPr>
                <w:sz w:val="16"/>
                <w:szCs w:val="16"/>
              </w:rPr>
              <w:t xml:space="preserve"> tumour infiltrating the full myometrial thickness and reaching </w:t>
            </w:r>
            <w:proofErr w:type="spellStart"/>
            <w:r w:rsidRPr="00E64DEF">
              <w:rPr>
                <w:sz w:val="16"/>
                <w:szCs w:val="16"/>
              </w:rPr>
              <w:t>submesothelial</w:t>
            </w:r>
            <w:proofErr w:type="spellEnd"/>
            <w:r w:rsidRPr="00E64DEF">
              <w:rPr>
                <w:sz w:val="16"/>
                <w:szCs w:val="16"/>
              </w:rPr>
              <w:t xml:space="preserve"> fibroconnective tissue or the mesothelial layer should be reported as serosal involvement. Tumour may or may not be present on the surface of the uterus and a desmoplastic response may or may not be present. </w:t>
            </w:r>
            <w:r w:rsidRPr="00E64DEF">
              <w:rPr>
                <w:i/>
                <w:iCs/>
                <w:sz w:val="16"/>
                <w:szCs w:val="16"/>
              </w:rPr>
              <w:t>It should be noted that, when present, a desmoplastic stromal reaction can obscure evaluation of the serosa.</w:t>
            </w:r>
            <w:r w:rsidRPr="00E64DEF">
              <w:rPr>
                <w:sz w:val="16"/>
                <w:szCs w:val="16"/>
              </w:rPr>
              <w:t xml:space="preserve"> Locating the serosal plane flanking the area in question and </w:t>
            </w:r>
            <w:r w:rsidRPr="00E64DEF">
              <w:rPr>
                <w:sz w:val="16"/>
                <w:szCs w:val="16"/>
              </w:rPr>
              <w:lastRenderedPageBreak/>
              <w:t>extending the plane through the area of desmoplasia can be helpful. Serosal involvement is considered present if there is disruption of that plane or carcinoma extends beyond the plane. Involvement of the serosa FIGO Stage IIIA) carries a higher risk of locoregional recurrence than does adnexal involvement (also FIGO Stage IIIA).</w:t>
            </w:r>
            <w:hyperlink w:anchor="_ENREF_3" w:tooltip="Jobsen, 2011 #5718" w:history="1">
              <w:r w:rsidRPr="00E64DEF">
                <w:rPr>
                  <w:sz w:val="16"/>
                  <w:szCs w:val="16"/>
                </w:rPr>
                <w:fldChar w:fldCharType="begin"/>
              </w:r>
              <w:r w:rsidRPr="00E64DEF">
                <w:rPr>
                  <w:sz w:val="16"/>
                  <w:szCs w:val="16"/>
                </w:rPr>
                <w:instrText xml:space="preserve"> ADDIN EN.CITE &lt;EndNote&gt;&lt;Cite&gt;&lt;Author&gt;Jobsen&lt;/Author&gt;&lt;Year&gt;2011&lt;/Year&gt;&lt;RecNum&gt;5718&lt;/RecNum&gt;&lt;DisplayText&gt;&lt;style face="superscript"&gt;3&lt;/style&gt;&lt;/DisplayText&gt;&lt;record&gt;&lt;rec-number&gt;5718&lt;/rec-number&gt;&lt;foreign-keys&gt;&lt;key app="EN" db-id="w592zazsqtfvdxe2w9sxtpt2exzt5t0wa2fx" timestamp="1607003692"&gt;5718&lt;/key&gt;&lt;/foreign-keys&gt;&lt;ref-type name="Journal Article"&gt;17&lt;/ref-type&gt;&lt;contributors&gt;&lt;authors&gt;&lt;author&gt;Jobsen, J. J.&lt;/author&gt;&lt;author&gt;Naudin Ten Cate, L.&lt;/author&gt;&lt;author&gt;Lybeert, M. L.&lt;/author&gt;&lt;author&gt;Scholten, A.&lt;/author&gt;&lt;author&gt;van der Steen-Banasik, E. M.&lt;/author&gt;&lt;author&gt;van der Palen, J.&lt;/author&gt;&lt;author&gt;Stenfert Kroese, M. C.&lt;/author&gt;&lt;author&gt;Slot, A.&lt;/author&gt;&lt;author&gt;Schutter, E. M.&lt;/author&gt;&lt;author&gt;Siesling, S.&lt;/author&gt;&lt;/authors&gt;&lt;/contributors&gt;&lt;auth-address&gt;Department of Radiation Oncology, Medisch Spectrum Twente, Haaksbergerstraat 55, 7513 ER Enschede, The Netherlands.&lt;/auth-address&gt;&lt;titles&gt;&lt;title&gt;Outcome of endometrial cancer Stage IIIA with adnexa or serosal involvement only&lt;/title&gt;&lt;secondary-title&gt;Obstet Gynecol Int&lt;/secondary-title&gt;&lt;/titles&gt;&lt;periodical&gt;&lt;full-title&gt;Obstet Gynecol Int&lt;/full-title&gt;&lt;/periodical&gt;&lt;pages&gt;962518&lt;/pages&gt;&lt;volume&gt;2011&lt;/volume&gt;&lt;edition&gt;2011/07/19&lt;/edition&gt;&lt;dates&gt;&lt;year&gt;2011&lt;/year&gt;&lt;/dates&gt;&lt;isbn&gt;1687-9589 (Print)&amp;#xD;1687-9597&lt;/isbn&gt;&lt;accession-num&gt;21765840&lt;/accession-num&gt;&lt;urls&gt;&lt;/urls&gt;&lt;custom2&gt;PMC3135161&lt;/custom2&gt;&lt;electronic-resource-num&gt;10.1155/2011/962518&lt;/electronic-resource-num&gt;&lt;remote-database-provider&gt;NLM&lt;/remote-database-provider&gt;&lt;language&gt;eng&lt;/language&gt;&lt;/record&gt;&lt;/Cite&gt;&lt;/EndNote&gt;</w:instrText>
              </w:r>
              <w:r w:rsidRPr="00E64DEF">
                <w:rPr>
                  <w:sz w:val="16"/>
                  <w:szCs w:val="16"/>
                </w:rPr>
                <w:fldChar w:fldCharType="separate"/>
              </w:r>
              <w:r w:rsidRPr="00E64DEF">
                <w:rPr>
                  <w:noProof/>
                  <w:sz w:val="16"/>
                  <w:szCs w:val="16"/>
                  <w:vertAlign w:val="superscript"/>
                </w:rPr>
                <w:t>3</w:t>
              </w:r>
              <w:r w:rsidRPr="00E64DEF">
                <w:rPr>
                  <w:sz w:val="16"/>
                  <w:szCs w:val="16"/>
                </w:rPr>
                <w:fldChar w:fldCharType="end"/>
              </w:r>
            </w:hyperlink>
          </w:p>
          <w:p w14:paraId="64BC73A0" w14:textId="77777777" w:rsidR="0096465C" w:rsidRDefault="0096465C" w:rsidP="00E64DEF">
            <w:pPr>
              <w:spacing w:after="0" w:line="240" w:lineRule="auto"/>
              <w:rPr>
                <w:sz w:val="16"/>
                <w:szCs w:val="16"/>
              </w:rPr>
            </w:pPr>
          </w:p>
          <w:p w14:paraId="344CCA98" w14:textId="77777777" w:rsidR="0096465C" w:rsidRPr="00C20B68" w:rsidRDefault="0096465C" w:rsidP="00E64DEF">
            <w:pPr>
              <w:pStyle w:val="Heading1"/>
              <w:spacing w:before="0" w:line="240" w:lineRule="auto"/>
              <w:rPr>
                <w:rFonts w:asciiTheme="minorHAnsi" w:hAnsiTheme="minorHAnsi" w:cstheme="minorHAnsi"/>
                <w:color w:val="auto"/>
                <w:sz w:val="2"/>
                <w:szCs w:val="2"/>
              </w:rPr>
            </w:pPr>
          </w:p>
          <w:p w14:paraId="1B592641" w14:textId="4523D7FC" w:rsidR="00E64DEF" w:rsidRPr="00E64DEF" w:rsidRDefault="00DF2064" w:rsidP="0096465C">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16B</w:t>
            </w:r>
            <w:r w:rsidR="00E64DEF" w:rsidRPr="00E64DEF">
              <w:rPr>
                <w:rFonts w:asciiTheme="minorHAnsi" w:hAnsiTheme="minorHAnsi" w:cstheme="minorHAnsi"/>
                <w:color w:val="auto"/>
                <w:sz w:val="16"/>
                <w:szCs w:val="16"/>
              </w:rPr>
              <w:t>References</w:t>
            </w:r>
          </w:p>
          <w:p w14:paraId="6CEA316D" w14:textId="77777777" w:rsidR="00E64DEF" w:rsidRPr="00E64DEF" w:rsidRDefault="00E64DEF" w:rsidP="00E64DEF">
            <w:pPr>
              <w:pStyle w:val="EndNoteBibliography"/>
              <w:spacing w:after="0"/>
              <w:ind w:left="487" w:hanging="487"/>
              <w:rPr>
                <w:sz w:val="16"/>
                <w:szCs w:val="16"/>
              </w:rPr>
            </w:pPr>
            <w:r w:rsidRPr="00E64DEF">
              <w:rPr>
                <w:rFonts w:cs="Calibri"/>
                <w:sz w:val="16"/>
                <w:szCs w:val="16"/>
              </w:rPr>
              <w:fldChar w:fldCharType="begin"/>
            </w:r>
            <w:r w:rsidRPr="00E64DEF">
              <w:rPr>
                <w:sz w:val="16"/>
                <w:szCs w:val="16"/>
              </w:rPr>
              <w:instrText xml:space="preserve"> ADDIN EN.REFLIST </w:instrText>
            </w:r>
            <w:r w:rsidRPr="00E64DEF">
              <w:rPr>
                <w:rFonts w:cs="Calibri"/>
                <w:sz w:val="16"/>
                <w:szCs w:val="16"/>
              </w:rPr>
              <w:fldChar w:fldCharType="separate"/>
            </w:r>
            <w:r w:rsidRPr="00E64DEF">
              <w:rPr>
                <w:rFonts w:ascii="Segoe UI" w:hAnsi="Segoe UI" w:cs="Segoe UI"/>
                <w:sz w:val="16"/>
                <w:szCs w:val="16"/>
              </w:rPr>
              <w:t>1</w:t>
            </w:r>
            <w:r w:rsidRPr="00E64DEF">
              <w:rPr>
                <w:rFonts w:ascii="Segoe UI" w:hAnsi="Segoe UI" w:cs="Segoe UI"/>
                <w:sz w:val="16"/>
                <w:szCs w:val="16"/>
              </w:rPr>
              <w:tab/>
            </w:r>
            <w:r w:rsidRPr="00E64DEF">
              <w:rPr>
                <w:sz w:val="16"/>
                <w:szCs w:val="16"/>
              </w:rPr>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E64DEF">
              <w:rPr>
                <w:i/>
                <w:sz w:val="16"/>
                <w:szCs w:val="16"/>
              </w:rPr>
              <w:t>Virchows Arch</w:t>
            </w:r>
            <w:r w:rsidRPr="00E64DEF">
              <w:rPr>
                <w:sz w:val="16"/>
                <w:szCs w:val="16"/>
              </w:rPr>
              <w:t>:DOI: 10.1007/s00428-00020-03007-z.</w:t>
            </w:r>
          </w:p>
          <w:p w14:paraId="48C6C0E9" w14:textId="77777777" w:rsidR="00E64DEF" w:rsidRPr="00E64DEF" w:rsidRDefault="00E64DEF" w:rsidP="00E64DEF">
            <w:pPr>
              <w:pStyle w:val="EndNoteBibliography"/>
              <w:spacing w:after="0"/>
              <w:ind w:left="487" w:hanging="487"/>
              <w:rPr>
                <w:sz w:val="16"/>
                <w:szCs w:val="16"/>
              </w:rPr>
            </w:pPr>
            <w:r w:rsidRPr="00E64DEF">
              <w:rPr>
                <w:rFonts w:ascii="Segoe UI" w:hAnsi="Segoe UI" w:cs="Segoe UI"/>
                <w:sz w:val="16"/>
                <w:szCs w:val="16"/>
              </w:rPr>
              <w:t>2</w:t>
            </w:r>
            <w:r w:rsidRPr="00E64DEF">
              <w:rPr>
                <w:rFonts w:ascii="Segoe UI" w:hAnsi="Segoe UI" w:cs="Segoe UI"/>
                <w:sz w:val="16"/>
                <w:szCs w:val="16"/>
              </w:rPr>
              <w:tab/>
            </w:r>
            <w:r w:rsidRPr="00E64DEF">
              <w:rPr>
                <w:sz w:val="16"/>
                <w:szCs w:val="16"/>
              </w:rPr>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E64DEF">
              <w:rPr>
                <w:i/>
                <w:sz w:val="16"/>
                <w:szCs w:val="16"/>
              </w:rPr>
              <w:t>Int J Gynecol Pathol</w:t>
            </w:r>
            <w:r w:rsidRPr="00E64DEF">
              <w:rPr>
                <w:sz w:val="16"/>
                <w:szCs w:val="16"/>
              </w:rPr>
              <w:t xml:space="preserve"> 38 Suppl 1(Iss 1 Suppl 1):S93-s113.</w:t>
            </w:r>
          </w:p>
          <w:p w14:paraId="06007D0A" w14:textId="34DCFC62" w:rsidR="004E04C2" w:rsidRPr="00E64DEF" w:rsidRDefault="00E64DEF" w:rsidP="00E64DEF">
            <w:pPr>
              <w:pStyle w:val="EndNoteBibliography"/>
              <w:spacing w:after="100"/>
              <w:ind w:left="487" w:hanging="487"/>
              <w:rPr>
                <w:rFonts w:cs="Calibri"/>
                <w:iCs/>
                <w:sz w:val="16"/>
                <w:szCs w:val="16"/>
              </w:rPr>
            </w:pPr>
            <w:r w:rsidRPr="00E64DEF">
              <w:rPr>
                <w:rFonts w:ascii="Segoe UI" w:hAnsi="Segoe UI" w:cs="Segoe UI"/>
                <w:sz w:val="16"/>
                <w:szCs w:val="16"/>
              </w:rPr>
              <w:t>3</w:t>
            </w:r>
            <w:r w:rsidRPr="00E64DEF">
              <w:rPr>
                <w:rFonts w:ascii="Segoe UI" w:hAnsi="Segoe UI" w:cs="Segoe UI"/>
                <w:sz w:val="16"/>
                <w:szCs w:val="16"/>
              </w:rPr>
              <w:tab/>
            </w:r>
            <w:r w:rsidRPr="00E64DEF">
              <w:rPr>
                <w:sz w:val="16"/>
                <w:szCs w:val="16"/>
              </w:rPr>
              <w:t xml:space="preserve">Jobsen JJ, Naudin Ten Cate L, Lybeert ML, Scholten A, van der Steen-Banasik EM, van der Palen J, Stenfert Kroese MC, Slot A, Schutter EM and Siesling S (2011). Outcome of endometrial cancer Stage IIIA with adnexa or serosal involvement only. </w:t>
            </w:r>
            <w:r w:rsidRPr="00E64DEF">
              <w:rPr>
                <w:i/>
                <w:sz w:val="16"/>
                <w:szCs w:val="16"/>
              </w:rPr>
              <w:t>Obstet Gynecol Int</w:t>
            </w:r>
            <w:r w:rsidRPr="00E64DEF">
              <w:rPr>
                <w:sz w:val="16"/>
                <w:szCs w:val="16"/>
              </w:rPr>
              <w:t xml:space="preserve"> 2011:962518.</w:t>
            </w:r>
            <w:r>
              <w:rPr>
                <w:sz w:val="16"/>
                <w:szCs w:val="16"/>
              </w:rPr>
              <w:t xml:space="preserve"> </w:t>
            </w:r>
            <w:r w:rsidRPr="00E64DEF">
              <w:rPr>
                <w:sz w:val="16"/>
                <w:szCs w:val="16"/>
              </w:rPr>
              <w:fldChar w:fldCharType="end"/>
            </w:r>
          </w:p>
        </w:tc>
        <w:tc>
          <w:tcPr>
            <w:tcW w:w="1701" w:type="dxa"/>
            <w:shd w:val="clear" w:color="auto" w:fill="auto"/>
          </w:tcPr>
          <w:p w14:paraId="5BC99729" w14:textId="3BACAE9B" w:rsidR="004E04C2" w:rsidRPr="007825B1" w:rsidRDefault="004E04C2" w:rsidP="004E04C2">
            <w:pPr>
              <w:autoSpaceDE w:val="0"/>
              <w:autoSpaceDN w:val="0"/>
              <w:adjustRightInd w:val="0"/>
              <w:spacing w:after="100" w:line="240" w:lineRule="auto"/>
              <w:rPr>
                <w:rFonts w:cs="Verdana"/>
                <w:iCs/>
                <w:color w:val="221E1F"/>
                <w:sz w:val="16"/>
                <w:szCs w:val="16"/>
              </w:rPr>
            </w:pPr>
          </w:p>
        </w:tc>
      </w:tr>
      <w:tr w:rsidR="00287045" w:rsidRPr="00CC5E7C" w14:paraId="122C3B32" w14:textId="77777777" w:rsidTr="00997BEF">
        <w:trPr>
          <w:trHeight w:val="328"/>
        </w:trPr>
        <w:tc>
          <w:tcPr>
            <w:tcW w:w="866" w:type="dxa"/>
            <w:shd w:val="clear" w:color="000000" w:fill="EEECE1"/>
          </w:tcPr>
          <w:p w14:paraId="6979CBA1" w14:textId="5B611D72" w:rsidR="00287045" w:rsidRDefault="00287045" w:rsidP="00287045">
            <w:pPr>
              <w:spacing w:after="0"/>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0085C206" w14:textId="6CBDF8CE" w:rsidR="00287045" w:rsidRPr="00287045" w:rsidRDefault="00DB0630" w:rsidP="00287045">
            <w:pPr>
              <w:spacing w:after="0" w:line="240" w:lineRule="auto"/>
              <w:rPr>
                <w:rFonts w:cstheme="minorHAnsi"/>
                <w:sz w:val="16"/>
                <w:szCs w:val="16"/>
              </w:rPr>
            </w:pPr>
            <w:proofErr w:type="spellStart"/>
            <w:r w:rsidRPr="00DB0630">
              <w:rPr>
                <w:rFonts w:cstheme="minorHAnsi"/>
                <w:sz w:val="16"/>
                <w:szCs w:val="16"/>
              </w:rPr>
              <w:t>ADNEXA</w:t>
            </w:r>
            <w:r w:rsidRPr="00DB0630">
              <w:rPr>
                <w:rFonts w:cstheme="minorHAnsi"/>
                <w:sz w:val="18"/>
                <w:szCs w:val="18"/>
                <w:vertAlign w:val="superscript"/>
              </w:rPr>
              <w:t>a</w:t>
            </w:r>
            <w:proofErr w:type="spellEnd"/>
          </w:p>
        </w:tc>
        <w:tc>
          <w:tcPr>
            <w:tcW w:w="2551" w:type="dxa"/>
            <w:shd w:val="clear" w:color="auto" w:fill="auto"/>
          </w:tcPr>
          <w:p w14:paraId="7F3537F3" w14:textId="77777777" w:rsidR="00287045" w:rsidRPr="00DE4D8B" w:rsidRDefault="00287045" w:rsidP="00287045">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DE4D8B">
              <w:rPr>
                <w:rFonts w:ascii="Calibri" w:hAnsi="Calibri" w:cs="Calibri"/>
                <w:sz w:val="16"/>
                <w:szCs w:val="16"/>
              </w:rPr>
              <w:t>Not involved</w:t>
            </w:r>
          </w:p>
          <w:p w14:paraId="37B058E4" w14:textId="77777777" w:rsidR="00287045" w:rsidRDefault="00287045" w:rsidP="00287045">
            <w:pPr>
              <w:numPr>
                <w:ilvl w:val="0"/>
                <w:numId w:val="9"/>
              </w:numPr>
              <w:autoSpaceDE w:val="0"/>
              <w:autoSpaceDN w:val="0"/>
              <w:adjustRightInd w:val="0"/>
              <w:spacing w:after="100" w:line="240" w:lineRule="auto"/>
              <w:ind w:left="181" w:hanging="181"/>
              <w:contextualSpacing/>
              <w:rPr>
                <w:rFonts w:ascii="Calibri" w:hAnsi="Calibri" w:cs="Calibri"/>
                <w:sz w:val="16"/>
                <w:szCs w:val="16"/>
              </w:rPr>
            </w:pPr>
            <w:r w:rsidRPr="00DE4D8B">
              <w:rPr>
                <w:rFonts w:ascii="Calibri" w:hAnsi="Calibri" w:cs="Calibri"/>
                <w:sz w:val="16"/>
                <w:szCs w:val="16"/>
              </w:rPr>
              <w:t>Involved</w:t>
            </w:r>
          </w:p>
          <w:p w14:paraId="20AE0CC6" w14:textId="77777777" w:rsidR="002A59EA" w:rsidRPr="0011456C" w:rsidRDefault="002A59EA" w:rsidP="002A59EA">
            <w:pPr>
              <w:autoSpaceDE w:val="0"/>
              <w:autoSpaceDN w:val="0"/>
              <w:adjustRightInd w:val="0"/>
              <w:spacing w:after="0" w:line="240" w:lineRule="auto"/>
              <w:ind w:left="180"/>
              <w:contextualSpacing/>
              <w:rPr>
                <w:rFonts w:ascii="Calibri" w:hAnsi="Calibri" w:cs="Calibri"/>
                <w:b/>
                <w:bCs/>
                <w:sz w:val="16"/>
                <w:szCs w:val="16"/>
              </w:rPr>
            </w:pPr>
            <w:r w:rsidRPr="0011456C">
              <w:rPr>
                <w:rFonts w:ascii="Calibri" w:hAnsi="Calibri" w:cs="Calibri"/>
                <w:b/>
                <w:bCs/>
                <w:sz w:val="16"/>
                <w:szCs w:val="16"/>
              </w:rPr>
              <w:t xml:space="preserve">Site(s) of involvement </w:t>
            </w:r>
          </w:p>
          <w:p w14:paraId="72017AC8" w14:textId="3DD049F6" w:rsidR="00790307" w:rsidRDefault="00790307" w:rsidP="002A59EA">
            <w:pPr>
              <w:pStyle w:val="ListParagraph"/>
              <w:numPr>
                <w:ilvl w:val="0"/>
                <w:numId w:val="15"/>
              </w:numPr>
              <w:autoSpaceDE w:val="0"/>
              <w:autoSpaceDN w:val="0"/>
              <w:adjustRightInd w:val="0"/>
              <w:spacing w:after="0" w:line="240" w:lineRule="auto"/>
              <w:ind w:left="312" w:hanging="142"/>
              <w:rPr>
                <w:rFonts w:cstheme="minorHAnsi"/>
                <w:color w:val="221E1F"/>
                <w:sz w:val="16"/>
                <w:szCs w:val="16"/>
              </w:rPr>
            </w:pPr>
            <w:r w:rsidRPr="00790307">
              <w:rPr>
                <w:rFonts w:cstheme="minorHAnsi"/>
                <w:color w:val="221E1F"/>
                <w:sz w:val="16"/>
                <w:szCs w:val="16"/>
              </w:rPr>
              <w:t>Ovary(</w:t>
            </w:r>
            <w:proofErr w:type="spellStart"/>
            <w:r w:rsidRPr="00790307">
              <w:rPr>
                <w:rFonts w:cstheme="minorHAnsi"/>
                <w:color w:val="221E1F"/>
                <w:sz w:val="16"/>
                <w:szCs w:val="16"/>
              </w:rPr>
              <w:t>ies</w:t>
            </w:r>
            <w:proofErr w:type="spellEnd"/>
            <w:r w:rsidRPr="00790307">
              <w:rPr>
                <w:rFonts w:cstheme="minorHAnsi"/>
                <w:color w:val="221E1F"/>
                <w:sz w:val="16"/>
                <w:szCs w:val="16"/>
              </w:rPr>
              <w:t>)</w:t>
            </w:r>
          </w:p>
          <w:p w14:paraId="0191E82A" w14:textId="77777777" w:rsidR="00F56C75" w:rsidRPr="00F56C75" w:rsidRDefault="00F56C75" w:rsidP="00D7281B">
            <w:pPr>
              <w:numPr>
                <w:ilvl w:val="0"/>
                <w:numId w:val="11"/>
              </w:numPr>
              <w:autoSpaceDE w:val="0"/>
              <w:autoSpaceDN w:val="0"/>
              <w:adjustRightInd w:val="0"/>
              <w:spacing w:after="0" w:line="240" w:lineRule="auto"/>
              <w:ind w:left="485" w:hanging="141"/>
              <w:rPr>
                <w:rFonts w:cstheme="minorHAnsi"/>
                <w:color w:val="221E1F"/>
                <w:sz w:val="16"/>
                <w:szCs w:val="16"/>
              </w:rPr>
            </w:pPr>
            <w:r w:rsidRPr="00F56C75">
              <w:rPr>
                <w:rFonts w:cstheme="minorHAnsi"/>
                <w:color w:val="221E1F"/>
                <w:sz w:val="16"/>
                <w:szCs w:val="16"/>
              </w:rPr>
              <w:t xml:space="preserve">Left </w:t>
            </w:r>
          </w:p>
          <w:p w14:paraId="55843619" w14:textId="77777777" w:rsidR="00F56C75" w:rsidRPr="00F56C75" w:rsidRDefault="00F56C75" w:rsidP="00D7281B">
            <w:pPr>
              <w:numPr>
                <w:ilvl w:val="0"/>
                <w:numId w:val="11"/>
              </w:numPr>
              <w:autoSpaceDE w:val="0"/>
              <w:autoSpaceDN w:val="0"/>
              <w:adjustRightInd w:val="0"/>
              <w:spacing w:after="0" w:line="240" w:lineRule="auto"/>
              <w:ind w:left="485" w:hanging="141"/>
              <w:rPr>
                <w:rFonts w:cstheme="minorHAnsi"/>
                <w:color w:val="221E1F"/>
                <w:sz w:val="16"/>
                <w:szCs w:val="16"/>
              </w:rPr>
            </w:pPr>
            <w:r w:rsidRPr="00F56C75">
              <w:rPr>
                <w:rFonts w:cstheme="minorHAnsi"/>
                <w:color w:val="221E1F"/>
                <w:sz w:val="16"/>
                <w:szCs w:val="16"/>
              </w:rPr>
              <w:t>Right</w:t>
            </w:r>
          </w:p>
          <w:p w14:paraId="4C1C48AE" w14:textId="77777777" w:rsidR="00F56C75" w:rsidRPr="00F56C75" w:rsidRDefault="00F56C75" w:rsidP="00D7281B">
            <w:pPr>
              <w:numPr>
                <w:ilvl w:val="0"/>
                <w:numId w:val="13"/>
              </w:numPr>
              <w:autoSpaceDE w:val="0"/>
              <w:autoSpaceDN w:val="0"/>
              <w:adjustRightInd w:val="0"/>
              <w:spacing w:after="0" w:line="240" w:lineRule="auto"/>
              <w:ind w:left="485" w:hanging="141"/>
              <w:rPr>
                <w:rFonts w:cstheme="minorHAnsi"/>
                <w:color w:val="221E1F"/>
                <w:sz w:val="16"/>
                <w:szCs w:val="16"/>
              </w:rPr>
            </w:pPr>
            <w:proofErr w:type="spellStart"/>
            <w:r w:rsidRPr="00F56C75">
              <w:rPr>
                <w:rFonts w:cstheme="minorHAnsi"/>
                <w:color w:val="221E1F"/>
                <w:sz w:val="16"/>
                <w:szCs w:val="16"/>
              </w:rPr>
              <w:t>Laterallity</w:t>
            </w:r>
            <w:proofErr w:type="spellEnd"/>
            <w:r w:rsidRPr="00F56C75">
              <w:rPr>
                <w:rFonts w:cstheme="minorHAnsi"/>
                <w:color w:val="221E1F"/>
                <w:sz w:val="16"/>
                <w:szCs w:val="16"/>
              </w:rPr>
              <w:t xml:space="preserve"> not specified</w:t>
            </w:r>
          </w:p>
          <w:p w14:paraId="5F57D3DD" w14:textId="2F520C27" w:rsidR="002A59EA" w:rsidRDefault="00D7281B" w:rsidP="002A59EA">
            <w:pPr>
              <w:pStyle w:val="ListParagraph"/>
              <w:numPr>
                <w:ilvl w:val="0"/>
                <w:numId w:val="15"/>
              </w:numPr>
              <w:autoSpaceDE w:val="0"/>
              <w:autoSpaceDN w:val="0"/>
              <w:adjustRightInd w:val="0"/>
              <w:spacing w:after="0" w:line="240" w:lineRule="auto"/>
              <w:ind w:left="312" w:hanging="142"/>
              <w:rPr>
                <w:rFonts w:cstheme="minorHAnsi"/>
                <w:color w:val="221E1F"/>
                <w:sz w:val="16"/>
                <w:szCs w:val="16"/>
              </w:rPr>
            </w:pPr>
            <w:r w:rsidRPr="00D7281B">
              <w:rPr>
                <w:rFonts w:cstheme="minorHAnsi"/>
                <w:color w:val="221E1F"/>
                <w:sz w:val="16"/>
                <w:szCs w:val="16"/>
              </w:rPr>
              <w:t>Fallopian tube(s)</w:t>
            </w:r>
          </w:p>
          <w:p w14:paraId="3D534694" w14:textId="77777777" w:rsidR="00D7281B" w:rsidRPr="00F56C75" w:rsidRDefault="00D7281B" w:rsidP="00D7281B">
            <w:pPr>
              <w:numPr>
                <w:ilvl w:val="0"/>
                <w:numId w:val="11"/>
              </w:numPr>
              <w:autoSpaceDE w:val="0"/>
              <w:autoSpaceDN w:val="0"/>
              <w:adjustRightInd w:val="0"/>
              <w:spacing w:after="0" w:line="240" w:lineRule="auto"/>
              <w:ind w:left="485" w:hanging="141"/>
              <w:rPr>
                <w:rFonts w:cstheme="minorHAnsi"/>
                <w:color w:val="221E1F"/>
                <w:sz w:val="16"/>
                <w:szCs w:val="16"/>
              </w:rPr>
            </w:pPr>
            <w:r w:rsidRPr="00F56C75">
              <w:rPr>
                <w:rFonts w:cstheme="minorHAnsi"/>
                <w:color w:val="221E1F"/>
                <w:sz w:val="16"/>
                <w:szCs w:val="16"/>
              </w:rPr>
              <w:t xml:space="preserve">Left </w:t>
            </w:r>
          </w:p>
          <w:p w14:paraId="3EC77BE6" w14:textId="77777777" w:rsidR="00D7281B" w:rsidRPr="00F56C75" w:rsidRDefault="00D7281B" w:rsidP="00D7281B">
            <w:pPr>
              <w:numPr>
                <w:ilvl w:val="0"/>
                <w:numId w:val="11"/>
              </w:numPr>
              <w:autoSpaceDE w:val="0"/>
              <w:autoSpaceDN w:val="0"/>
              <w:adjustRightInd w:val="0"/>
              <w:spacing w:after="0" w:line="240" w:lineRule="auto"/>
              <w:ind w:left="485" w:hanging="141"/>
              <w:rPr>
                <w:rFonts w:cstheme="minorHAnsi"/>
                <w:color w:val="221E1F"/>
                <w:sz w:val="16"/>
                <w:szCs w:val="16"/>
              </w:rPr>
            </w:pPr>
            <w:r w:rsidRPr="00F56C75">
              <w:rPr>
                <w:rFonts w:cstheme="minorHAnsi"/>
                <w:color w:val="221E1F"/>
                <w:sz w:val="16"/>
                <w:szCs w:val="16"/>
              </w:rPr>
              <w:t>Right</w:t>
            </w:r>
          </w:p>
          <w:p w14:paraId="05E9021F" w14:textId="77777777" w:rsidR="00D7281B" w:rsidRPr="00F56C75" w:rsidRDefault="00D7281B" w:rsidP="00D7281B">
            <w:pPr>
              <w:numPr>
                <w:ilvl w:val="0"/>
                <w:numId w:val="13"/>
              </w:numPr>
              <w:autoSpaceDE w:val="0"/>
              <w:autoSpaceDN w:val="0"/>
              <w:adjustRightInd w:val="0"/>
              <w:spacing w:after="0" w:line="240" w:lineRule="auto"/>
              <w:ind w:left="485" w:hanging="141"/>
              <w:rPr>
                <w:rFonts w:cstheme="minorHAnsi"/>
                <w:color w:val="221E1F"/>
                <w:sz w:val="16"/>
                <w:szCs w:val="16"/>
              </w:rPr>
            </w:pPr>
            <w:proofErr w:type="spellStart"/>
            <w:r w:rsidRPr="00F56C75">
              <w:rPr>
                <w:rFonts w:cstheme="minorHAnsi"/>
                <w:color w:val="221E1F"/>
                <w:sz w:val="16"/>
                <w:szCs w:val="16"/>
              </w:rPr>
              <w:t>Laterallity</w:t>
            </w:r>
            <w:proofErr w:type="spellEnd"/>
            <w:r w:rsidRPr="00F56C75">
              <w:rPr>
                <w:rFonts w:cstheme="minorHAnsi"/>
                <w:color w:val="221E1F"/>
                <w:sz w:val="16"/>
                <w:szCs w:val="16"/>
              </w:rPr>
              <w:t xml:space="preserve"> not specified</w:t>
            </w:r>
          </w:p>
          <w:p w14:paraId="79A90876" w14:textId="25247137" w:rsidR="00D7281B" w:rsidRPr="00817CBD" w:rsidRDefault="00817CBD" w:rsidP="00817CBD">
            <w:pPr>
              <w:autoSpaceDE w:val="0"/>
              <w:autoSpaceDN w:val="0"/>
              <w:adjustRightInd w:val="0"/>
              <w:spacing w:after="0" w:line="240" w:lineRule="auto"/>
              <w:ind w:left="485"/>
              <w:rPr>
                <w:rFonts w:cstheme="minorHAnsi"/>
                <w:color w:val="221E1F"/>
                <w:sz w:val="16"/>
                <w:szCs w:val="16"/>
              </w:rPr>
            </w:pPr>
            <w:r w:rsidRPr="00817CBD">
              <w:rPr>
                <w:rFonts w:cstheme="minorHAnsi"/>
                <w:color w:val="221E1F"/>
                <w:sz w:val="16"/>
                <w:szCs w:val="16"/>
              </w:rPr>
              <w:t xml:space="preserve">Describe involvement (e.g., </w:t>
            </w:r>
            <w:proofErr w:type="spellStart"/>
            <w:r w:rsidRPr="00817CBD">
              <w:rPr>
                <w:rFonts w:cstheme="minorHAnsi"/>
                <w:color w:val="221E1F"/>
                <w:sz w:val="16"/>
                <w:szCs w:val="16"/>
              </w:rPr>
              <w:t>musocal</w:t>
            </w:r>
            <w:proofErr w:type="spellEnd"/>
            <w:r w:rsidRPr="00817CBD">
              <w:rPr>
                <w:rFonts w:cstheme="minorHAnsi"/>
                <w:color w:val="221E1F"/>
                <w:sz w:val="16"/>
                <w:szCs w:val="16"/>
              </w:rPr>
              <w:t>)</w:t>
            </w:r>
            <w:r w:rsidR="00C60005">
              <w:rPr>
                <w:rFonts w:cstheme="minorHAnsi"/>
                <w:color w:val="221E1F"/>
                <w:sz w:val="16"/>
                <w:szCs w:val="16"/>
              </w:rPr>
              <w:t xml:space="preserve"> </w:t>
            </w:r>
            <w:r w:rsidR="00C20B68">
              <w:rPr>
                <w:rFonts w:cstheme="minorHAnsi"/>
                <w:color w:val="221E1F"/>
                <w:sz w:val="16"/>
                <w:szCs w:val="16"/>
              </w:rPr>
              <w:t>____</w:t>
            </w:r>
          </w:p>
          <w:p w14:paraId="26710E30" w14:textId="77777777" w:rsidR="00287045" w:rsidRPr="00DE4D8B" w:rsidRDefault="00287045" w:rsidP="00C60005">
            <w:pPr>
              <w:autoSpaceDE w:val="0"/>
              <w:autoSpaceDN w:val="0"/>
              <w:adjustRightInd w:val="0"/>
              <w:spacing w:after="0" w:line="240" w:lineRule="auto"/>
              <w:contextualSpacing/>
              <w:rPr>
                <w:rFonts w:ascii="Calibri" w:hAnsi="Calibri" w:cs="Calibri"/>
                <w:sz w:val="16"/>
                <w:szCs w:val="16"/>
              </w:rPr>
            </w:pPr>
          </w:p>
        </w:tc>
        <w:tc>
          <w:tcPr>
            <w:tcW w:w="8222" w:type="dxa"/>
            <w:shd w:val="clear" w:color="auto" w:fill="auto"/>
          </w:tcPr>
          <w:p w14:paraId="02CF9776" w14:textId="6A4C15F9" w:rsidR="00EA727B" w:rsidRPr="00BF4652" w:rsidRDefault="00EA727B" w:rsidP="00EA727B">
            <w:pPr>
              <w:spacing w:after="0" w:line="240" w:lineRule="auto"/>
              <w:rPr>
                <w:rFonts w:ascii="Calibri" w:hAnsi="Calibri" w:cs="Calibri"/>
                <w:sz w:val="16"/>
                <w:szCs w:val="16"/>
              </w:rPr>
            </w:pPr>
            <w:r w:rsidRPr="00BF4652">
              <w:rPr>
                <w:rFonts w:ascii="Calibri" w:hAnsi="Calibri" w:cs="Calibri"/>
                <w:bCs/>
                <w:sz w:val="16"/>
                <w:szCs w:val="16"/>
              </w:rPr>
              <w:t>The presence or absence of adnexal involvement is a core element.</w:t>
            </w:r>
            <w:r w:rsidRPr="00BF4652">
              <w:rPr>
                <w:rFonts w:ascii="Calibri" w:hAnsi="Calibri" w:cs="Calibri"/>
                <w:sz w:val="16"/>
                <w:szCs w:val="16"/>
              </w:rPr>
              <w:t xml:space="preserve"> Adnexal involvement has an impact on overall survival rate.</w:t>
            </w:r>
            <w:hyperlink w:anchor="_ENREF_1" w:tooltip="Amin MB, 2017 #2447" w:history="1">
              <w:r w:rsidRPr="00BF4652">
                <w:rPr>
                  <w:rFonts w:ascii="Calibri" w:hAnsi="Calibri" w:cs="Calibri"/>
                  <w:bCs/>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bnVtYmVyPjxmb3JlaWduLWtleXM+PGtleSBhcHA9IkVOIiBkYi1pZD0idzU5MnphenNxdGZ2ZHhl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</w:fldData>
                </w:fldChar>
              </w:r>
              <w:r w:rsidRPr="00BF4652">
                <w:rPr>
                  <w:rFonts w:ascii="Calibri" w:hAnsi="Calibri" w:cs="Calibri"/>
                  <w:bCs/>
                  <w:sz w:val="16"/>
                  <w:szCs w:val="16"/>
                </w:rPr>
                <w:instrText xml:space="preserve"> ADDIN EN.CITE </w:instrText>
              </w:r>
              <w:r w:rsidRPr="00BF4652">
                <w:rPr>
                  <w:rFonts w:ascii="Calibri" w:hAnsi="Calibri" w:cs="Calibri"/>
                  <w:bCs/>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bnVtYmVyPjxmb3JlaWduLWtleXM+PGtleSBhcHA9IkVOIiBkYi1pZD0idzU5MnphenNxdGZ2ZHhl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</w:fldData>
                </w:fldChar>
              </w:r>
              <w:r w:rsidRPr="00BF4652">
                <w:rPr>
                  <w:rFonts w:ascii="Calibri" w:hAnsi="Calibri" w:cs="Calibri"/>
                  <w:bCs/>
                  <w:sz w:val="16"/>
                  <w:szCs w:val="16"/>
                </w:rPr>
                <w:instrText xml:space="preserve"> ADDIN EN.CITE.DATA </w:instrText>
              </w:r>
              <w:r w:rsidRPr="00BF4652">
                <w:rPr>
                  <w:rFonts w:ascii="Calibri" w:hAnsi="Calibri" w:cs="Calibri"/>
                  <w:bCs/>
                  <w:sz w:val="16"/>
                  <w:szCs w:val="16"/>
                </w:rPr>
              </w:r>
              <w:r w:rsidRPr="00BF4652">
                <w:rPr>
                  <w:rFonts w:ascii="Calibri" w:hAnsi="Calibri" w:cs="Calibri"/>
                  <w:bCs/>
                  <w:sz w:val="16"/>
                  <w:szCs w:val="16"/>
                </w:rPr>
                <w:fldChar w:fldCharType="end"/>
              </w:r>
              <w:r w:rsidRPr="00BF4652">
                <w:rPr>
                  <w:rFonts w:ascii="Calibri" w:hAnsi="Calibri" w:cs="Calibri"/>
                  <w:bCs/>
                  <w:sz w:val="16"/>
                  <w:szCs w:val="16"/>
                </w:rPr>
              </w:r>
              <w:r w:rsidRPr="00BF4652">
                <w:rPr>
                  <w:rFonts w:ascii="Calibri" w:hAnsi="Calibri" w:cs="Calibri"/>
                  <w:bCs/>
                  <w:sz w:val="16"/>
                  <w:szCs w:val="16"/>
                </w:rPr>
                <w:fldChar w:fldCharType="separate"/>
              </w:r>
              <w:r w:rsidRPr="00BF4652">
                <w:rPr>
                  <w:rFonts w:ascii="Calibri" w:hAnsi="Calibri" w:cs="Calibri"/>
                  <w:bCs/>
                  <w:noProof/>
                  <w:sz w:val="16"/>
                  <w:szCs w:val="16"/>
                  <w:vertAlign w:val="superscript"/>
                </w:rPr>
                <w:t>1-3</w:t>
              </w:r>
              <w:r w:rsidRPr="00BF4652">
                <w:rPr>
                  <w:rFonts w:ascii="Calibri" w:hAnsi="Calibri" w:cs="Calibri"/>
                  <w:bCs/>
                  <w:sz w:val="16"/>
                  <w:szCs w:val="16"/>
                </w:rPr>
                <w:fldChar w:fldCharType="end"/>
              </w:r>
            </w:hyperlink>
            <w:r w:rsidRPr="00BF4652">
              <w:rPr>
                <w:rFonts w:ascii="Calibri" w:hAnsi="Calibri" w:cs="Calibri"/>
                <w:sz w:val="16"/>
                <w:szCs w:val="16"/>
              </w:rPr>
              <w:t xml:space="preserve"> The presence of adnexal involvement categorises a tumour as Stage IIIA in </w:t>
            </w:r>
            <w:r w:rsidR="00063025">
              <w:rPr>
                <w:rFonts w:ascii="Calibri" w:hAnsi="Calibri" w:cs="Calibri"/>
                <w:sz w:val="16"/>
                <w:szCs w:val="16"/>
              </w:rPr>
              <w:t>FIGO</w:t>
            </w:r>
            <w:r w:rsidRPr="00BF4652">
              <w:rPr>
                <w:rFonts w:ascii="Calibri" w:hAnsi="Calibri" w:cs="Calibri"/>
                <w:color w:val="000000"/>
                <w:sz w:val="16"/>
                <w:szCs w:val="16"/>
              </w:rPr>
              <w:t xml:space="preserve"> </w:t>
            </w:r>
            <w:r w:rsidRPr="00BF4652">
              <w:rPr>
                <w:rFonts w:ascii="Calibri" w:hAnsi="Calibri" w:cs="Calibri"/>
                <w:sz w:val="16"/>
                <w:szCs w:val="16"/>
              </w:rPr>
              <w:t>and pT3a in TNM Staging Systems, respectively.</w:t>
            </w:r>
            <w:hyperlink w:anchor="_ENREF_1" w:tooltip="Amin MB, 2017 #2447" w:history="1">
              <w:r w:rsidRPr="00BF4652">
                <w:rPr>
                  <w:rFonts w:ascii="Calibri" w:hAnsi="Calibri" w:cs="Calibri"/>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bnVtYmVyPjxmb3JlaWduLWtleXM+PGtleSBhcHA9IkVOIiBkYi1pZD0idzU5MnphenNxdGZ2ZHhl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bnVtYmVyPjxmb3JlaWduLWtleXM+PGtleSBhcHA9IkVOIiBkYi1pZD0idzU5MnphenNxdGZ2ZHhl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1-3</w:t>
              </w:r>
              <w:r w:rsidRPr="00BF4652">
                <w:rPr>
                  <w:rFonts w:ascii="Calibri" w:hAnsi="Calibri" w:cs="Calibri"/>
                  <w:sz w:val="16"/>
                  <w:szCs w:val="16"/>
                </w:rPr>
                <w:fldChar w:fldCharType="end"/>
              </w:r>
            </w:hyperlink>
            <w:r w:rsidRPr="00BF4652">
              <w:rPr>
                <w:rFonts w:ascii="Calibri" w:hAnsi="Calibri" w:cs="Calibri"/>
                <w:sz w:val="16"/>
                <w:szCs w:val="16"/>
              </w:rPr>
              <w:t xml:space="preserve"> Prognosis is worse when ovarian metastases are associated with metastases at other sites.</w:t>
            </w:r>
            <w:hyperlink w:anchor="_ENREF_4" w:tooltip="Stewart, 2019 #5570" w:history="1">
              <w:r w:rsidRPr="00BF4652">
                <w:rPr>
                  <w:rFonts w:ascii="Calibri" w:hAnsi="Calibri" w:cs="Calibri"/>
                  <w:sz w:val="16"/>
                  <w:szCs w:val="16"/>
                </w:rPr>
                <w:fldChar w:fldCharType="begin">
                  <w:fldData xml:space="preserve">PEVuZE5vdGU+PENpdGU+PEF1dGhvcj5TdGV3YXJ0PC9BdXRob3I+PFllYXI+MjAxOTwvWWVhcj48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ZXJpb2RpY2FsPjxwYWdlcz5TNzUtczkyPC9wYWdlcz48dm9sdW1lPjM4IFN1cHBsIDE8L3ZvbHVt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PEVuZE5vdGU+PENpdGU+PEF1dGhvcj5TdGV3YXJ0PC9BdXRob3I+PFllYXI+MjAxOTwvWWVhcj48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ZXJpb2RpY2FsPjxwYWdlcz5TNzUtczkyPC9wYWdlcz48dm9sdW1lPjM4IFN1cHBsIDE8L3ZvbHVt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4</w:t>
              </w:r>
              <w:r w:rsidRPr="00BF4652">
                <w:rPr>
                  <w:rFonts w:ascii="Calibri" w:hAnsi="Calibri" w:cs="Calibri"/>
                  <w:sz w:val="16"/>
                  <w:szCs w:val="16"/>
                </w:rPr>
                <w:fldChar w:fldCharType="end"/>
              </w:r>
            </w:hyperlink>
            <w:r w:rsidRPr="00BF4652">
              <w:rPr>
                <w:rFonts w:ascii="Calibri" w:hAnsi="Calibri" w:cs="Calibri"/>
                <w:sz w:val="16"/>
                <w:szCs w:val="16"/>
              </w:rPr>
              <w:t xml:space="preserve"> The involved adnexa should also be documented, particularly specifying which ovary and which fallopian tube is involved as well as the location of tubal involvement.</w:t>
            </w:r>
          </w:p>
          <w:p w14:paraId="70F23BEB" w14:textId="77777777" w:rsidR="00EA727B" w:rsidRPr="00BF4652" w:rsidRDefault="00EA727B" w:rsidP="00EA727B">
            <w:pPr>
              <w:spacing w:after="0" w:line="240" w:lineRule="auto"/>
              <w:rPr>
                <w:rFonts w:ascii="Calibri" w:hAnsi="Calibri" w:cs="Calibri"/>
                <w:sz w:val="16"/>
                <w:szCs w:val="16"/>
              </w:rPr>
            </w:pPr>
          </w:p>
          <w:p w14:paraId="17F18D1A" w14:textId="77777777" w:rsidR="00EA727B" w:rsidRPr="00BF4652" w:rsidRDefault="00EA727B" w:rsidP="00EA727B">
            <w:pPr>
              <w:spacing w:after="0" w:line="240" w:lineRule="auto"/>
              <w:rPr>
                <w:rFonts w:ascii="Calibri" w:hAnsi="Calibri" w:cs="Calibri"/>
                <w:sz w:val="16"/>
                <w:szCs w:val="16"/>
              </w:rPr>
            </w:pPr>
            <w:r w:rsidRPr="00BF4652">
              <w:rPr>
                <w:rFonts w:ascii="Calibri" w:hAnsi="Calibri" w:cs="Calibri"/>
                <w:sz w:val="16"/>
                <w:szCs w:val="16"/>
              </w:rPr>
              <w:t>It is important to distinguish between endometrial carcinoma with ovarian metastasis and synchronous primary tumours of the endometrium and the ovary.</w:t>
            </w:r>
            <w:hyperlink w:anchor="_ENREF_5" w:tooltip="Heitz, 2014 #5721" w:history="1">
              <w:r w:rsidRPr="00BF4652">
                <w:rPr>
                  <w:rFonts w:ascii="Calibri" w:hAnsi="Calibri" w:cs="Calibri"/>
                  <w:sz w:val="16"/>
                  <w:szCs w:val="16"/>
                </w:rPr>
                <w:fldChar w:fldCharType="begin">
                  <w:fldData xml:space="preserve">PEVuZE5vdGU+PENpdGU+PEF1dGhvcj5IZWl0ejwvQXV0aG9yPjxZZWFyPjIwMTQ8L1llYXI+PFJl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PEVuZE5vdGU+PENpdGU+PEF1dGhvcj5IZWl0ejwvQXV0aG9yPjxZZWFyPjIwMTQ8L1llYXI+PFJl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5</w:t>
              </w:r>
              <w:r w:rsidRPr="00BF4652">
                <w:rPr>
                  <w:rFonts w:ascii="Calibri" w:hAnsi="Calibri" w:cs="Calibri"/>
                  <w:sz w:val="16"/>
                  <w:szCs w:val="16"/>
                </w:rPr>
                <w:fldChar w:fldCharType="end"/>
              </w:r>
            </w:hyperlink>
            <w:r w:rsidRPr="00BF4652">
              <w:rPr>
                <w:rFonts w:ascii="Calibri" w:hAnsi="Calibri" w:cs="Calibri"/>
                <w:sz w:val="16"/>
                <w:szCs w:val="16"/>
              </w:rPr>
              <w:t xml:space="preserve"> For high grade tumours, including serous carcinoma, ovarian involvement is almost always categorised as metastatic. However, there is always the possibility of coincidental independent primary serous carcinomas in the endometrium and the tube/ovary, although this situation is exceedingly unusual. Furthermore, metastasis from the adnexa to the endometrium rarely occurs. Ancillary techniques (such as WT1 and p53 staining) and evaluation of the fallopian tube by Sectioning and Extensively Examining the Fimbria (SEE-FIM) protocol may be helpful.</w:t>
            </w:r>
            <w:hyperlink w:anchor="_ENREF_6" w:tooltip="Malpica, 2019 #5562" w:history="1">
              <w:r w:rsidRPr="00BF4652">
                <w:rPr>
                  <w:rFonts w:ascii="Calibri" w:hAnsi="Calibri" w:cs="Calibri"/>
                  <w:sz w:val="16"/>
                  <w:szCs w:val="16"/>
                </w:rPr>
                <w:fldChar w:fldCharType="begin">
                  <w:fldData xml:space="preserve">PEVuZE5vdGU+PENpdGU+PEF1dGhvcj5NYWxwaWNhPC9BdXRob3I+PFllYXI+MjAxOTwvWWVhcj48
UmVjTnVtPjU1NjI8L1JlY051bT48RGlzcGxheVRleHQ+PHN0eWxlIGZhY2U9InN1cGVyc2NyaXB0
Ij42PC9zdHlsZT48L0Rpc3BsYXlUZXh0PjxyZWNvcmQ+PHJlYy1udW1iZXI+NTU2MjwvcmVjLW51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PEVuZE5vdGU+PENpdGU+PEF1dGhvcj5NYWxwaWNhPC9BdXRob3I+PFllYXI+MjAxOTwvWWVhcj48
UmVjTnVtPjU1NjI8L1JlY051bT48RGlzcGxheVRleHQ+PHN0eWxlIGZhY2U9InN1cGVyc2NyaXB0
Ij42PC9zdHlsZT48L0Rpc3BsYXlUZXh0PjxyZWNvcmQ+PHJlYy1udW1iZXI+NTU2MjwvcmVjLW51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6</w:t>
              </w:r>
              <w:r w:rsidRPr="00BF4652">
                <w:rPr>
                  <w:rFonts w:ascii="Calibri" w:hAnsi="Calibri" w:cs="Calibri"/>
                  <w:sz w:val="16"/>
                  <w:szCs w:val="16"/>
                </w:rPr>
                <w:fldChar w:fldCharType="end"/>
              </w:r>
            </w:hyperlink>
          </w:p>
          <w:p w14:paraId="28BEEA0D" w14:textId="77777777" w:rsidR="00EA727B" w:rsidRPr="00BF4652" w:rsidRDefault="00EA727B" w:rsidP="00EA727B">
            <w:pPr>
              <w:spacing w:after="0" w:line="240" w:lineRule="auto"/>
              <w:rPr>
                <w:rFonts w:ascii="Calibri" w:hAnsi="Calibri" w:cs="Calibri"/>
                <w:sz w:val="16"/>
                <w:szCs w:val="16"/>
              </w:rPr>
            </w:pPr>
          </w:p>
          <w:p w14:paraId="3F25B2C3" w14:textId="77777777" w:rsidR="00EA727B" w:rsidRPr="00BF4652" w:rsidRDefault="00EA727B" w:rsidP="00EA727B">
            <w:pPr>
              <w:spacing w:after="0" w:line="240" w:lineRule="auto"/>
              <w:rPr>
                <w:rFonts w:ascii="Calibri" w:hAnsi="Calibri" w:cs="Calibri"/>
                <w:sz w:val="16"/>
                <w:szCs w:val="16"/>
              </w:rPr>
            </w:pPr>
            <w:r w:rsidRPr="00BF4652">
              <w:rPr>
                <w:rFonts w:ascii="Calibri" w:hAnsi="Calibri" w:cs="Calibri"/>
                <w:sz w:val="16"/>
                <w:szCs w:val="16"/>
              </w:rPr>
              <w:t xml:space="preserve">Five percent of endometrioid adenocarcinomas are associated with an endometrioid carcinoma of the ovary. Cases with simultaneous involvement of endometrium and ovary by low grade endometrioid carcinomas are often associated with indolent outcome. </w:t>
            </w:r>
          </w:p>
          <w:p w14:paraId="2447CBF7" w14:textId="77777777" w:rsidR="00EA727B" w:rsidRPr="00BF4652" w:rsidRDefault="00EA727B" w:rsidP="00EA727B">
            <w:pPr>
              <w:spacing w:after="0" w:line="240" w:lineRule="auto"/>
              <w:rPr>
                <w:rFonts w:ascii="Calibri" w:hAnsi="Calibri" w:cs="Calibri"/>
                <w:sz w:val="16"/>
                <w:szCs w:val="16"/>
              </w:rPr>
            </w:pPr>
          </w:p>
          <w:p w14:paraId="5462892F" w14:textId="754AB1B5" w:rsidR="00EA727B" w:rsidRPr="00BF4652" w:rsidRDefault="00EA727B" w:rsidP="00EA727B">
            <w:pPr>
              <w:spacing w:after="0" w:line="240" w:lineRule="auto"/>
              <w:rPr>
                <w:rFonts w:ascii="Calibri" w:hAnsi="Calibri" w:cs="Calibri"/>
                <w:sz w:val="16"/>
                <w:szCs w:val="16"/>
              </w:rPr>
            </w:pPr>
            <w:r w:rsidRPr="00BF4652">
              <w:rPr>
                <w:rFonts w:ascii="Calibri" w:hAnsi="Calibri" w:cs="Calibri"/>
                <w:sz w:val="16"/>
                <w:szCs w:val="16"/>
              </w:rPr>
              <w:t>Clinicopathologic criteria can help to distinguish patients with good prognosis (such as those with two independent primary tumours</w:t>
            </w:r>
            <w:proofErr w:type="gramStart"/>
            <w:r w:rsidRPr="00BF4652">
              <w:rPr>
                <w:rFonts w:ascii="Calibri" w:hAnsi="Calibri" w:cs="Calibri"/>
                <w:sz w:val="16"/>
                <w:szCs w:val="16"/>
              </w:rPr>
              <w:t>/‘</w:t>
            </w:r>
            <w:proofErr w:type="gramEnd"/>
            <w:r w:rsidRPr="00BF4652">
              <w:rPr>
                <w:rFonts w:ascii="Calibri" w:hAnsi="Calibri" w:cs="Calibri"/>
                <w:sz w:val="16"/>
                <w:szCs w:val="16"/>
              </w:rPr>
              <w:t xml:space="preserve">low-risk’) and patients with bad prognosis (such as those with an endometrial carcinoma with ovarian metastasis/‘high-risk’). Distinction between these two prognostic types is based on several criteria including: 1) size of the tumour, 2) histologic type and grade, 3) extent/depth of myometrial invasion, 4) presence of LVI, 5) tubal invasion, 6) presence of endometrial hyperplasia, 7) presence of ovarian endometriosis, 8) pattern of ovarian invasion, including bilaterality, and 9) presence of additional metastases. </w:t>
            </w:r>
          </w:p>
          <w:p w14:paraId="6335C470" w14:textId="77777777" w:rsidR="00EA727B" w:rsidRPr="00BF4652" w:rsidRDefault="00EA727B" w:rsidP="00EA727B">
            <w:pPr>
              <w:spacing w:after="0" w:line="240" w:lineRule="auto"/>
              <w:rPr>
                <w:rFonts w:ascii="Calibri" w:hAnsi="Calibri" w:cs="Calibri"/>
                <w:sz w:val="16"/>
                <w:szCs w:val="16"/>
              </w:rPr>
            </w:pPr>
          </w:p>
          <w:p w14:paraId="20BDD9E7" w14:textId="77777777" w:rsidR="00EA727B" w:rsidRPr="00BF4652" w:rsidRDefault="00EA727B" w:rsidP="00EA727B">
            <w:pPr>
              <w:spacing w:after="0" w:line="240" w:lineRule="auto"/>
              <w:rPr>
                <w:rFonts w:ascii="Calibri" w:hAnsi="Calibri" w:cs="Calibri"/>
                <w:sz w:val="16"/>
                <w:szCs w:val="16"/>
              </w:rPr>
            </w:pPr>
            <w:r w:rsidRPr="00BF4652">
              <w:rPr>
                <w:rFonts w:ascii="Calibri" w:hAnsi="Calibri" w:cs="Calibri"/>
                <w:sz w:val="16"/>
                <w:szCs w:val="16"/>
              </w:rPr>
              <w:t>Recent molecular studies have shown that for low grade endometrioid carcinomas, there is a clonal relationship between the endometrial and ovarian tumour in the vast majority of cases, suggesting that the tumour arises in the endometrium, and secondarily extends to the ovary .</w:t>
            </w:r>
            <w:hyperlink w:anchor="_ENREF_7" w:tooltip="Reijnen, 2020 #5728" w:history="1">
              <w:r w:rsidRPr="00BF4652">
                <w:rPr>
                  <w:rFonts w:ascii="Calibri" w:hAnsi="Calibri" w:cs="Calibri"/>
                  <w:sz w:val="16"/>
                  <w:szCs w:val="16"/>
                </w:rPr>
                <w:fldChar w:fldCharType="begin">
                  <w:fldData xml:space="preserve">PEVuZE5vdGU+PENpdGU+PEF1dGhvcj5SZWlqbmVuPC9BdXRob3I+PFllYXI+MjAyMDwvWWVhcj48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PEVuZE5vdGU+PENpdGU+PEF1dGhvcj5SZWlqbmVuPC9BdXRob3I+PFllYXI+MjAyMDwvWWVhcj48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7-10</w:t>
              </w:r>
              <w:r w:rsidRPr="00BF4652">
                <w:rPr>
                  <w:rFonts w:ascii="Calibri" w:hAnsi="Calibri" w:cs="Calibri"/>
                  <w:sz w:val="16"/>
                  <w:szCs w:val="16"/>
                </w:rPr>
                <w:fldChar w:fldCharType="end"/>
              </w:r>
            </w:hyperlink>
            <w:r w:rsidRPr="00BF4652">
              <w:rPr>
                <w:rFonts w:ascii="Calibri" w:hAnsi="Calibri" w:cs="Calibri"/>
                <w:sz w:val="16"/>
                <w:szCs w:val="16"/>
              </w:rPr>
              <w:t xml:space="preserve"> However, this clonal relationship should not be equated with the clinical outcomes expected of metastatic endometrial carcinoma. </w:t>
            </w:r>
          </w:p>
          <w:p w14:paraId="465D44F3" w14:textId="18C1DC77" w:rsidR="00EA727B" w:rsidRPr="00BF4652" w:rsidRDefault="00EA727B" w:rsidP="00EA727B">
            <w:pPr>
              <w:spacing w:after="0" w:line="240" w:lineRule="auto"/>
              <w:rPr>
                <w:rFonts w:ascii="Calibri" w:hAnsi="Calibri" w:cs="Calibri"/>
                <w:bCs/>
                <w:sz w:val="16"/>
                <w:szCs w:val="16"/>
              </w:rPr>
            </w:pPr>
            <w:r w:rsidRPr="00BF4652">
              <w:rPr>
                <w:rFonts w:ascii="Calibri" w:hAnsi="Calibri" w:cs="Calibri"/>
                <w:sz w:val="16"/>
                <w:szCs w:val="16"/>
              </w:rPr>
              <w:lastRenderedPageBreak/>
              <w:t>In the 2020 edition of the W</w:t>
            </w:r>
            <w:r w:rsidR="0094596B">
              <w:rPr>
                <w:rFonts w:ascii="Calibri" w:hAnsi="Calibri" w:cs="Calibri"/>
                <w:sz w:val="16"/>
                <w:szCs w:val="16"/>
              </w:rPr>
              <w:t>HO</w:t>
            </w:r>
            <w:r w:rsidRPr="00BF4652">
              <w:rPr>
                <w:rFonts w:ascii="Calibri" w:hAnsi="Calibri" w:cs="Calibri"/>
                <w:sz w:val="16"/>
                <w:szCs w:val="16"/>
              </w:rPr>
              <w:t xml:space="preserve"> Classification,</w:t>
            </w:r>
            <w:hyperlink w:anchor="_ENREF_11" w:tooltip="WHO Classification of Tumours Editorial Board, 2020 #5843" w:history="1">
              <w:r w:rsidRPr="00BF4652">
                <w:rPr>
                  <w:rFonts w:ascii="Calibri" w:hAnsi="Calibri" w:cs="Calibri"/>
                  <w:sz w:val="16"/>
                  <w:szCs w:val="16"/>
                </w:rPr>
                <w:fldChar w:fldCharType="begin"/>
              </w:r>
              <w:r w:rsidRPr="00BF4652">
                <w:rPr>
                  <w:rFonts w:ascii="Calibri" w:hAnsi="Calibri" w:cs="Calibri"/>
                  <w:sz w:val="16"/>
                  <w:szCs w:val="16"/>
                </w:rPr>
                <w:instrText xml:space="preserve"> ADDIN EN.CITE &lt;EndNote&gt;&lt;Cite&gt;&lt;Author&gt;WHO Classification of Tumours Editorial Board&lt;/Author&gt;&lt;Year&gt;2020&lt;/Year&gt;&lt;RecNum&gt;5843&lt;/RecNum&gt;&lt;DisplayText&gt;&lt;style face="superscript"&gt;11&lt;/style&gt;&lt;/DisplayText&gt;&lt;record&gt;&lt;rec-number&gt;5843&lt;/rec-number&gt;&lt;foreign-keys&gt;&lt;key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BF4652">
                <w:rPr>
                  <w:rFonts w:ascii="Calibri" w:hAnsi="Calibri" w:cs="Calibri"/>
                  <w:sz w:val="16"/>
                  <w:szCs w:val="16"/>
                </w:rPr>
                <w:fldChar w:fldCharType="separate"/>
              </w:r>
              <w:r w:rsidRPr="00BF4652">
                <w:rPr>
                  <w:rFonts w:ascii="Calibri" w:hAnsi="Calibri" w:cs="Calibri"/>
                  <w:noProof/>
                  <w:sz w:val="16"/>
                  <w:szCs w:val="16"/>
                  <w:vertAlign w:val="superscript"/>
                </w:rPr>
                <w:t>11</w:t>
              </w:r>
              <w:r w:rsidRPr="00BF4652">
                <w:rPr>
                  <w:rFonts w:ascii="Calibri" w:hAnsi="Calibri" w:cs="Calibri"/>
                  <w:sz w:val="16"/>
                  <w:szCs w:val="16"/>
                </w:rPr>
                <w:fldChar w:fldCharType="end"/>
              </w:r>
            </w:hyperlink>
            <w:r w:rsidRPr="00BF4652">
              <w:rPr>
                <w:rFonts w:ascii="Calibri" w:hAnsi="Calibri" w:cs="Calibri"/>
                <w:sz w:val="16"/>
                <w:szCs w:val="16"/>
              </w:rPr>
              <w:t xml:space="preserve"> it is suggested that patients with clonally related low-risk tumours be managed conservatively (as if they were two independent primaries) when the following criteria are met: 1) low grade endometrioid morphology, 2) no more than superficial myometrial invasion, 3) absence of LVI, and 4) absence of additional metastases.</w:t>
            </w:r>
            <w:r w:rsidRPr="00BF4652">
              <w:rPr>
                <w:rFonts w:ascii="Calibri" w:hAnsi="Calibri" w:cs="Calibri"/>
                <w:sz w:val="16"/>
                <w:szCs w:val="16"/>
              </w:rPr>
              <w:fldChar w:fldCharType="begin">
                <w:fldData xml:space="preserve">PEVuZE5vdGU+PENpdGU+PEF1dGhvcj5UdXJhc2h2aWxpPC9BdXRob3I+PFllYXI+MjAxOTwvWWVh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PEVuZE5vdGU+PENpdGU+PEF1dGhvcj5UdXJhc2h2aWxpPC9BdXRob3I+PFllYXI+MjAxOTwvWWVh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hyperlink w:anchor="_ENREF_12" w:tooltip="Turashvili, 2019 #5729" w:history="1">
              <w:r w:rsidRPr="00BF4652">
                <w:rPr>
                  <w:rFonts w:ascii="Calibri" w:hAnsi="Calibri" w:cs="Calibri"/>
                  <w:noProof/>
                  <w:sz w:val="16"/>
                  <w:szCs w:val="16"/>
                  <w:vertAlign w:val="superscript"/>
                </w:rPr>
                <w:t>12</w:t>
              </w:r>
            </w:hyperlink>
            <w:r w:rsidRPr="00BF4652">
              <w:rPr>
                <w:rFonts w:ascii="Calibri" w:hAnsi="Calibri" w:cs="Calibri"/>
                <w:noProof/>
                <w:sz w:val="16"/>
                <w:szCs w:val="16"/>
                <w:vertAlign w:val="superscript"/>
              </w:rPr>
              <w:t>,</w:t>
            </w:r>
            <w:hyperlink w:anchor="_ENREF_13" w:tooltip="Kurman RJ, 2014 #1776" w:history="1">
              <w:r w:rsidRPr="00BF4652">
                <w:rPr>
                  <w:rFonts w:ascii="Calibri" w:hAnsi="Calibri" w:cs="Calibri"/>
                  <w:noProof/>
                  <w:sz w:val="16"/>
                  <w:szCs w:val="16"/>
                  <w:vertAlign w:val="superscript"/>
                </w:rPr>
                <w:t>13</w:t>
              </w:r>
            </w:hyperlink>
            <w:r w:rsidRPr="00BF4652">
              <w:rPr>
                <w:rFonts w:ascii="Calibri" w:hAnsi="Calibri" w:cs="Calibri"/>
                <w:sz w:val="16"/>
                <w:szCs w:val="16"/>
              </w:rPr>
              <w:fldChar w:fldCharType="end"/>
            </w:r>
            <w:r w:rsidRPr="00BF4652">
              <w:rPr>
                <w:rFonts w:ascii="Calibri" w:hAnsi="Calibri" w:cs="Calibri"/>
                <w:bCs/>
                <w:sz w:val="16"/>
                <w:szCs w:val="16"/>
              </w:rPr>
              <w:t xml:space="preserve"> </w:t>
            </w:r>
            <w:r w:rsidRPr="00BF4652">
              <w:rPr>
                <w:rFonts w:ascii="Calibri" w:hAnsi="Calibri" w:cs="Calibri"/>
                <w:sz w:val="16"/>
                <w:szCs w:val="16"/>
              </w:rPr>
              <w:t>This is an evolving field, and it is not clear at this time why a subset of metastatic tumours are associated with good prognosis. This phenomenon is also seen in endocervical adenocarcinomas metastatic to the ovaries.</w:t>
            </w:r>
            <w:r w:rsidRPr="00BF4652">
              <w:rPr>
                <w:rFonts w:ascii="Calibri" w:hAnsi="Calibri" w:cs="Calibri"/>
                <w:sz w:val="16"/>
                <w:szCs w:val="16"/>
              </w:rPr>
              <w:fldChar w:fldCharType="begin">
                <w:fldData xml:space="preserve">PEVuZE5vdGU+PENpdGU+PEF1dGhvcj5FbGlzaGFldjwvQXV0aG9yPjxZZWFyPjIwMDU8L1llYXI+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PEVuZE5vdGU+PENpdGU+PEF1dGhvcj5FbGlzaGFldjwvQXV0aG9yPjxZZWFyPjIwMDU8L1llYXI+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hyperlink w:anchor="_ENREF_14" w:tooltip="Elishaev, 2005 #5731" w:history="1">
              <w:r w:rsidRPr="00BF4652">
                <w:rPr>
                  <w:rFonts w:ascii="Calibri" w:hAnsi="Calibri" w:cs="Calibri"/>
                  <w:noProof/>
                  <w:sz w:val="16"/>
                  <w:szCs w:val="16"/>
                  <w:vertAlign w:val="superscript"/>
                </w:rPr>
                <w:t>14</w:t>
              </w:r>
            </w:hyperlink>
            <w:r w:rsidRPr="00BF4652">
              <w:rPr>
                <w:rFonts w:ascii="Calibri" w:hAnsi="Calibri" w:cs="Calibri"/>
                <w:noProof/>
                <w:sz w:val="16"/>
                <w:szCs w:val="16"/>
                <w:vertAlign w:val="superscript"/>
              </w:rPr>
              <w:t>,</w:t>
            </w:r>
            <w:hyperlink w:anchor="_ENREF_15" w:tooltip="Ronnett, 2008 #5730" w:history="1">
              <w:r w:rsidRPr="00BF4652">
                <w:rPr>
                  <w:rFonts w:ascii="Calibri" w:hAnsi="Calibri" w:cs="Calibri"/>
                  <w:noProof/>
                  <w:sz w:val="16"/>
                  <w:szCs w:val="16"/>
                  <w:vertAlign w:val="superscript"/>
                </w:rPr>
                <w:t>15</w:t>
              </w:r>
            </w:hyperlink>
            <w:r w:rsidRPr="00BF4652">
              <w:rPr>
                <w:rFonts w:ascii="Calibri" w:hAnsi="Calibri" w:cs="Calibri"/>
                <w:sz w:val="16"/>
                <w:szCs w:val="16"/>
              </w:rPr>
              <w:fldChar w:fldCharType="end"/>
            </w:r>
            <w:r w:rsidRPr="00BF4652">
              <w:rPr>
                <w:rFonts w:ascii="Calibri" w:hAnsi="Calibri" w:cs="Calibri"/>
                <w:sz w:val="16"/>
                <w:szCs w:val="16"/>
              </w:rPr>
              <w:t xml:space="preserve"> Potential explanations are: 1) that clonal ovarian metastasis occurs early in the process of endometrial tumour development, thereby allowing tumours in each site to acquire additional, sometimes distinct genetic abnormalities; and 2) tumour cells follow retrograde uterine/</w:t>
            </w:r>
            <w:proofErr w:type="spellStart"/>
            <w:r w:rsidRPr="00BF4652">
              <w:rPr>
                <w:rFonts w:ascii="Calibri" w:hAnsi="Calibri" w:cs="Calibri"/>
                <w:sz w:val="16"/>
                <w:szCs w:val="16"/>
              </w:rPr>
              <w:t>transtubal</w:t>
            </w:r>
            <w:proofErr w:type="spellEnd"/>
            <w:r w:rsidRPr="00BF4652">
              <w:rPr>
                <w:rFonts w:ascii="Calibri" w:hAnsi="Calibri" w:cs="Calibri"/>
                <w:sz w:val="16"/>
                <w:szCs w:val="16"/>
              </w:rPr>
              <w:t xml:space="preserve"> spread, possibly with ovarian implantation, rather than destructive invasion. </w:t>
            </w:r>
            <w:r w:rsidRPr="00BF4652">
              <w:rPr>
                <w:rFonts w:ascii="Calibri" w:hAnsi="Calibri" w:cs="Calibri"/>
                <w:bCs/>
                <w:sz w:val="16"/>
                <w:szCs w:val="16"/>
              </w:rPr>
              <w:t xml:space="preserve">It is recommended to discuss these cases in multidisciplinary tumour boards. </w:t>
            </w:r>
          </w:p>
          <w:p w14:paraId="032AFD5E" w14:textId="77777777" w:rsidR="00EA727B" w:rsidRPr="00BF4652" w:rsidRDefault="00EA727B" w:rsidP="00EA727B">
            <w:pPr>
              <w:spacing w:after="0" w:line="240" w:lineRule="auto"/>
              <w:rPr>
                <w:rFonts w:ascii="Calibri" w:hAnsi="Calibri" w:cs="Calibri"/>
                <w:bCs/>
                <w:sz w:val="16"/>
                <w:szCs w:val="16"/>
              </w:rPr>
            </w:pPr>
          </w:p>
          <w:p w14:paraId="23469F85" w14:textId="77777777" w:rsidR="00EA727B" w:rsidRPr="00BF4652" w:rsidRDefault="00EA727B" w:rsidP="00EA727B">
            <w:pPr>
              <w:spacing w:after="0" w:line="240" w:lineRule="auto"/>
              <w:rPr>
                <w:rFonts w:ascii="Calibri" w:hAnsi="Calibri" w:cs="Calibri"/>
                <w:sz w:val="16"/>
                <w:szCs w:val="16"/>
              </w:rPr>
            </w:pPr>
            <w:r w:rsidRPr="00BF4652">
              <w:rPr>
                <w:rFonts w:ascii="Calibri" w:hAnsi="Calibri" w:cs="Calibri"/>
                <w:sz w:val="16"/>
                <w:szCs w:val="16"/>
              </w:rPr>
              <w:t>Although true independent simultaneous endometrial and ovarian carcinomas do exist, they are relatively infrequent, and share characteristics of tumours arising in the setting of Lynch syndrome.</w:t>
            </w:r>
            <w:hyperlink w:anchor="_ENREF_10" w:tooltip="Schultheis, 2016 #5725" w:history="1">
              <w:r w:rsidRPr="00BF4652">
                <w:rPr>
                  <w:rFonts w:ascii="Calibri" w:hAnsi="Calibri" w:cs="Calibri"/>
                  <w:sz w:val="16"/>
                  <w:szCs w:val="16"/>
                </w:rPr>
                <w:fldChar w:fldCharType="begin">
                  <w:fldData xml:space="preserve">PEVuZE5vdGU+PENpdGU+PEF1dGhvcj5TY2h1bHRoZWlzPC9BdXRob3I+PFllYXI+MjAxNjwvWWVh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PEVuZE5vdGU+PENpdGU+PEF1dGhvcj5TY2h1bHRoZWlzPC9BdXRob3I+PFllYXI+MjAxNjwvWWVh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10</w:t>
              </w:r>
              <w:r w:rsidRPr="00BF4652">
                <w:rPr>
                  <w:rFonts w:ascii="Calibri" w:hAnsi="Calibri" w:cs="Calibri"/>
                  <w:sz w:val="16"/>
                  <w:szCs w:val="16"/>
                </w:rPr>
                <w:fldChar w:fldCharType="end"/>
              </w:r>
            </w:hyperlink>
            <w:r w:rsidRPr="00BF4652">
              <w:rPr>
                <w:rFonts w:ascii="Calibri" w:hAnsi="Calibri" w:cs="Calibri"/>
                <w:sz w:val="16"/>
                <w:szCs w:val="16"/>
              </w:rPr>
              <w:t xml:space="preserve"> In this scenario, endometrioid carcinomas of the endometrium may coexist with ovarian clear cell carcinoma.</w:t>
            </w:r>
            <w:r w:rsidRPr="00BF4652">
              <w:rPr>
                <w:rFonts w:ascii="Calibri" w:hAnsi="Calibri" w:cs="Calibri"/>
                <w:sz w:val="16"/>
                <w:szCs w:val="16"/>
              </w:rPr>
              <w:fldChar w:fldCharType="begin">
                <w:fldData xml:space="preserve">PEVuZE5vdGU+PENpdGU+PEF1dGhvcj5HYXJnPC9BdXRob3I+PFllYXI+MjAwOTwvWWVhcj48UmVj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PEVuZE5vdGU+PENpdGU+PEF1dGhvcj5HYXJnPC9BdXRob3I+PFllYXI+MjAwOTwvWWVhcj48UmVj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hyperlink w:anchor="_ENREF_16" w:tooltip="Garg, 2009 #5733" w:history="1">
              <w:r w:rsidRPr="00BF4652">
                <w:rPr>
                  <w:rFonts w:ascii="Calibri" w:hAnsi="Calibri" w:cs="Calibri"/>
                  <w:noProof/>
                  <w:sz w:val="16"/>
                  <w:szCs w:val="16"/>
                  <w:vertAlign w:val="superscript"/>
                </w:rPr>
                <w:t>16</w:t>
              </w:r>
            </w:hyperlink>
            <w:r w:rsidRPr="00BF4652">
              <w:rPr>
                <w:rFonts w:ascii="Calibri" w:hAnsi="Calibri" w:cs="Calibri"/>
                <w:noProof/>
                <w:sz w:val="16"/>
                <w:szCs w:val="16"/>
                <w:vertAlign w:val="superscript"/>
              </w:rPr>
              <w:t>,</w:t>
            </w:r>
            <w:hyperlink w:anchor="_ENREF_17" w:tooltip="Garg, 2009 #5732" w:history="1">
              <w:r w:rsidRPr="00BF4652">
                <w:rPr>
                  <w:rFonts w:ascii="Calibri" w:hAnsi="Calibri" w:cs="Calibri"/>
                  <w:noProof/>
                  <w:sz w:val="16"/>
                  <w:szCs w:val="16"/>
                  <w:vertAlign w:val="superscript"/>
                </w:rPr>
                <w:t>17</w:t>
              </w:r>
            </w:hyperlink>
            <w:r w:rsidRPr="00BF4652">
              <w:rPr>
                <w:rFonts w:ascii="Calibri" w:hAnsi="Calibri" w:cs="Calibri"/>
                <w:sz w:val="16"/>
                <w:szCs w:val="16"/>
              </w:rPr>
              <w:fldChar w:fldCharType="end"/>
            </w:r>
          </w:p>
          <w:p w14:paraId="676276C6" w14:textId="77777777" w:rsidR="00EA727B" w:rsidRPr="00BF4652" w:rsidRDefault="00EA727B" w:rsidP="00EA727B">
            <w:pPr>
              <w:spacing w:after="0" w:line="240" w:lineRule="auto"/>
              <w:rPr>
                <w:rFonts w:ascii="Calibri" w:hAnsi="Calibri" w:cs="Calibri"/>
                <w:sz w:val="16"/>
                <w:szCs w:val="16"/>
              </w:rPr>
            </w:pPr>
          </w:p>
          <w:p w14:paraId="47738962" w14:textId="77777777" w:rsidR="00EA727B" w:rsidRPr="00BF4652" w:rsidRDefault="00EA727B" w:rsidP="00EA727B">
            <w:pPr>
              <w:spacing w:after="0" w:line="240" w:lineRule="auto"/>
              <w:rPr>
                <w:rFonts w:ascii="Calibri" w:hAnsi="Calibri" w:cs="Calibri"/>
                <w:sz w:val="16"/>
                <w:szCs w:val="16"/>
              </w:rPr>
            </w:pPr>
            <w:r w:rsidRPr="00BF4652">
              <w:rPr>
                <w:rFonts w:ascii="Calibri" w:hAnsi="Calibri" w:cs="Calibri"/>
                <w:sz w:val="16"/>
                <w:szCs w:val="16"/>
              </w:rPr>
              <w:t xml:space="preserve">It is important to remember that the presence of LVI in ovarian hilar or parenchymal vessels or tubal vessels without stromal invasion does not affect stage. </w:t>
            </w:r>
          </w:p>
          <w:p w14:paraId="366A4D51" w14:textId="77777777" w:rsidR="00EA727B" w:rsidRPr="00BF4652" w:rsidRDefault="00EA727B" w:rsidP="00EA727B">
            <w:pPr>
              <w:spacing w:after="0" w:line="240" w:lineRule="auto"/>
              <w:rPr>
                <w:rFonts w:ascii="Calibri" w:hAnsi="Calibri" w:cs="Calibri"/>
                <w:sz w:val="16"/>
                <w:szCs w:val="16"/>
              </w:rPr>
            </w:pPr>
          </w:p>
          <w:p w14:paraId="2724F8AA" w14:textId="77777777" w:rsidR="00EA727B" w:rsidRPr="00BF4652" w:rsidRDefault="00EA727B" w:rsidP="00EA727B">
            <w:pPr>
              <w:spacing w:after="0" w:line="240" w:lineRule="auto"/>
              <w:rPr>
                <w:rFonts w:ascii="Calibri" w:hAnsi="Calibri" w:cs="Calibri"/>
                <w:sz w:val="16"/>
                <w:szCs w:val="16"/>
              </w:rPr>
            </w:pPr>
            <w:r w:rsidRPr="00BF4652">
              <w:rPr>
                <w:rFonts w:ascii="Calibri" w:hAnsi="Calibri" w:cs="Calibri"/>
                <w:sz w:val="16"/>
                <w:szCs w:val="16"/>
              </w:rPr>
              <w:t>Tumour involvement of the fallopian tube should also be recorded.</w:t>
            </w:r>
            <w:hyperlink w:anchor="_ENREF_4" w:tooltip="Stewart, 2019 #5570" w:history="1">
              <w:r w:rsidRPr="00BF4652">
                <w:rPr>
                  <w:rFonts w:ascii="Calibri" w:hAnsi="Calibri" w:cs="Calibri"/>
                  <w:sz w:val="16"/>
                  <w:szCs w:val="16"/>
                </w:rPr>
                <w:fldChar w:fldCharType="begin">
                  <w:fldData xml:space="preserve">PEVuZE5vdGU+PENpdGU+PEF1dGhvcj5TdGV3YXJ0PC9BdXRob3I+PFllYXI+MjAxOTwvWWVhcj48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ZXJpb2RpY2FsPjxwYWdlcz5TNzUtczkyPC9wYWdlcz48dm9sdW1lPjM4IFN1cHBsIDE8L3ZvbHVt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PEVuZE5vdGU+PENpdGU+PEF1dGhvcj5TdGV3YXJ0PC9BdXRob3I+PFllYXI+MjAxOTwvWWVhcj48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ZXJpb2RpY2FsPjxwYWdlcz5TNzUtczkyPC9wYWdlcz48dm9sdW1lPjM4IFN1cHBsIDE8L3ZvbHVt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4</w:t>
              </w:r>
              <w:r w:rsidRPr="00BF4652">
                <w:rPr>
                  <w:rFonts w:ascii="Calibri" w:hAnsi="Calibri" w:cs="Calibri"/>
                  <w:sz w:val="16"/>
                  <w:szCs w:val="16"/>
                </w:rPr>
                <w:fldChar w:fldCharType="end"/>
              </w:r>
            </w:hyperlink>
            <w:r w:rsidRPr="00BF4652">
              <w:rPr>
                <w:rFonts w:ascii="Calibri" w:hAnsi="Calibri" w:cs="Calibri"/>
                <w:sz w:val="16"/>
                <w:szCs w:val="16"/>
              </w:rPr>
              <w:t xml:space="preserve"> It is important to stress that the presence of detached aggregates of tumour cells in the tubal lumen, without involvement of the fallopian wall, should not be considered tubal involvement,</w:t>
            </w:r>
            <w:hyperlink w:anchor="_ENREF_18" w:tooltip="Delair, 2013 #5734" w:history="1">
              <w:r w:rsidRPr="00BF4652">
                <w:rPr>
                  <w:rFonts w:ascii="Calibri" w:hAnsi="Calibri" w:cs="Calibri"/>
                  <w:sz w:val="16"/>
                  <w:szCs w:val="16"/>
                </w:rPr>
                <w:fldChar w:fldCharType="begin"/>
              </w:r>
              <w:r w:rsidRPr="00BF4652">
                <w:rPr>
                  <w:rFonts w:ascii="Calibri" w:hAnsi="Calibri" w:cs="Calibri"/>
                  <w:sz w:val="16"/>
                  <w:szCs w:val="16"/>
                </w:rPr>
                <w:instrText xml:space="preserve"> ADDIN EN.CITE &lt;EndNote&gt;&lt;Cite&gt;&lt;Author&gt;Delair&lt;/Author&gt;&lt;Year&gt;2013&lt;/Year&gt;&lt;RecNum&gt;5734&lt;/RecNum&gt;&lt;DisplayText&gt;&lt;style face="superscript"&gt;18&lt;/style&gt;&lt;/DisplayText&gt;&lt;record&gt;&lt;rec-number&gt;5734&lt;/rec-number&gt;&lt;foreign-keys&gt;&lt;key app="EN" db-id="w592zazsqtfvdxe2w9sxtpt2exzt5t0wa2fx" timestamp="1607004274"&gt;5734&lt;/key&gt;&lt;/foreign-keys&gt;&lt;ref-type name="Journal Article"&gt;17&lt;/ref-type&gt;&lt;contributors&gt;&lt;authors&gt;&lt;author&gt;Delair, D.&lt;/author&gt;&lt;author&gt;Soslow, R. A.&lt;/author&gt;&lt;author&gt;Gardner, G. J.&lt;/author&gt;&lt;author&gt;Barakat, R. R.&lt;/author&gt;&lt;author&gt;Leitao, M. M., Jr.&lt;/author&gt;&lt;/authors&gt;&lt;/contributors&gt;&lt;auth-address&gt;Department of Surgey Pathology, Memorial Sloan-Kettering Cancer Center, New York, NY 10065, USA. delaird@mskcc.org&lt;/auth-address&gt;&lt;titles&gt;&lt;title&gt;Tumoral displacement into fallopian tubes in patients undergoing robotically assisted hysterectomy for newly diagnosed endometrial cancer&lt;/title&gt;&lt;secondary-title&gt;Int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Pathologists&lt;/abbr-1&gt;&lt;/periodical&gt;&lt;pages&gt;188-92&lt;/pages&gt;&lt;volume&gt;32&lt;/volume&gt;&lt;number&gt;2&lt;/number&gt;&lt;edition&gt;2013/02/02&lt;/edition&gt;&lt;keywords&gt;&lt;keyword&gt;Aged&lt;/keyword&gt;&lt;keyword&gt;Body Mass Index&lt;/keyword&gt;&lt;keyword&gt;Endometrial Neoplasms/*pathology/*surgery&lt;/keyword&gt;&lt;keyword&gt;Fallopian Tubes/*pathology&lt;/keyword&gt;&lt;keyword&gt;Female&lt;/keyword&gt;&lt;keyword&gt;Humans&lt;/keyword&gt;&lt;keyword&gt;Hysterectomy/*adverse effects/*methods&lt;/keyword&gt;&lt;keyword&gt;Laparoscopy&lt;/keyword&gt;&lt;keyword&gt;Middle Aged&lt;/keyword&gt;&lt;keyword&gt;*Neoplasm Seeding&lt;/keyword&gt;&lt;keyword&gt;Neoplasm Staging&lt;/keyword&gt;&lt;keyword&gt;*Robotics&lt;/keyword&gt;&lt;/keywords&gt;&lt;dates&gt;&lt;year&gt;2013&lt;/year&gt;&lt;pub-dates&gt;&lt;date&gt;Mar&lt;/date&gt;&lt;/pub-dates&gt;&lt;/dates&gt;&lt;isbn&gt;0277-1691&lt;/isbn&gt;&lt;accession-num&gt;23370655&lt;/accession-num&gt;&lt;urls&gt;&lt;/urls&gt;&lt;electronic-resource-num&gt;10.1097/PGP.0b013e31825f7c08&lt;/electronic-resource-num&gt;&lt;remote-database-provider&gt;NLM&lt;/remote-database-provider&gt;&lt;language&gt;eng&lt;/language&gt;&lt;/record&gt;&lt;/Cite&gt;&lt;/EndNote&gt;</w:instrText>
              </w:r>
              <w:r w:rsidRPr="00BF4652">
                <w:rPr>
                  <w:rFonts w:ascii="Calibri" w:hAnsi="Calibri" w:cs="Calibri"/>
                  <w:sz w:val="16"/>
                  <w:szCs w:val="16"/>
                </w:rPr>
                <w:fldChar w:fldCharType="separate"/>
              </w:r>
              <w:r w:rsidRPr="00BF4652">
                <w:rPr>
                  <w:rFonts w:ascii="Calibri" w:hAnsi="Calibri" w:cs="Calibri"/>
                  <w:noProof/>
                  <w:sz w:val="16"/>
                  <w:szCs w:val="16"/>
                  <w:vertAlign w:val="superscript"/>
                </w:rPr>
                <w:t>18</w:t>
              </w:r>
              <w:r w:rsidRPr="00BF4652">
                <w:rPr>
                  <w:rFonts w:ascii="Calibri" w:hAnsi="Calibri" w:cs="Calibri"/>
                  <w:sz w:val="16"/>
                  <w:szCs w:val="16"/>
                </w:rPr>
                <w:fldChar w:fldCharType="end"/>
              </w:r>
            </w:hyperlink>
            <w:r w:rsidRPr="00BF4652">
              <w:rPr>
                <w:rFonts w:ascii="Calibri" w:hAnsi="Calibri" w:cs="Calibri"/>
                <w:sz w:val="16"/>
                <w:szCs w:val="16"/>
              </w:rPr>
              <w:t xml:space="preserve"> since this is thought to be an artefact related to the type of surgery performed and/or specimen fixation. However, it has been reported that the presence of serous carcinoma cells in the lumen of the fallopian tube is often associated with peritoneal metastasis.</w:t>
            </w:r>
            <w:hyperlink w:anchor="_ENREF_19" w:tooltip="Snyder, 2006 #5735" w:history="1">
              <w:r w:rsidRPr="00BF4652">
                <w:rPr>
                  <w:rFonts w:ascii="Calibri" w:hAnsi="Calibri" w:cs="Calibri"/>
                  <w:sz w:val="16"/>
                  <w:szCs w:val="16"/>
                </w:rPr>
                <w:fldChar w:fldCharType="begin"/>
              </w:r>
              <w:r w:rsidRPr="00BF4652">
                <w:rPr>
                  <w:rFonts w:ascii="Calibri" w:hAnsi="Calibri" w:cs="Calibri"/>
                  <w:sz w:val="16"/>
                  <w:szCs w:val="16"/>
                </w:rPr>
                <w:instrText xml:space="preserve"> ADDIN EN.CITE &lt;EndNote&gt;&lt;Cite&gt;&lt;Author&gt;Snyder&lt;/Author&gt;&lt;Year&gt;2006&lt;/Year&gt;&lt;RecNum&gt;5735&lt;/RecNum&gt;&lt;DisplayText&gt;&lt;style face="superscript"&gt;19&lt;/style&gt;&lt;/DisplayText&gt;&lt;record&gt;&lt;rec-number&gt;5735&lt;/rec-number&gt;&lt;foreign-keys&gt;&lt;key app="EN" db-id="w592zazsqtfvdxe2w9sxtpt2exzt5t0wa2fx" timestamp="1607004297"&gt;5735&lt;/key&gt;&lt;/foreign-keys&gt;&lt;ref-type name="Journal Article"&gt;17&lt;/ref-type&gt;&lt;contributors&gt;&lt;authors&gt;&lt;author&gt;Snyder, M. J.&lt;/author&gt;&lt;author&gt;Bentley, R.&lt;/author&gt;&lt;author&gt;Robboy, S. J.&lt;/author&gt;&lt;/authors&gt;&lt;/contributors&gt;&lt;auth-address&gt;Department of Pathology, Duke University Medical Center, Durham, North Carolina 27710, USA. pathmjs@aol.com&lt;/auth-address&gt;&lt;titles&gt;&lt;title&gt;Transtubal spread of serous adenocarcinoma of the endometrium: an underrecognized mechanism of metastasis&lt;/title&gt;&lt;secondary-title&gt;Int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Pathologists&lt;/abbr-1&gt;&lt;/periodical&gt;&lt;pages&gt;155-60&lt;/pages&gt;&lt;volume&gt;25&lt;/volume&gt;&lt;number&gt;2&lt;/number&gt;&lt;edition&gt;2006/04/25&lt;/edition&gt;&lt;keywords&gt;&lt;keyword&gt;Adenocarcinoma, Scirrhous/*pathology/*secondary/surgery&lt;/keyword&gt;&lt;keyword&gt;Endometrial Neoplasms/*pathology/surgery&lt;/keyword&gt;&lt;keyword&gt;Fallopian Tube Neoplasms/pathology/*secondary/surgery&lt;/keyword&gt;&lt;keyword&gt;Fallopian Tubes/pathology&lt;/keyword&gt;&lt;keyword&gt;Female&lt;/keyword&gt;&lt;keyword&gt;Humans&lt;/keyword&gt;&lt;keyword&gt;Hysterectomy&lt;/keyword&gt;&lt;keyword&gt;Neoplasm Invasiveness&lt;/keyword&gt;&lt;keyword&gt;*Neoplasm Metastasis&lt;/keyword&gt;&lt;keyword&gt;Peritoneal Neoplasms/pathology/secondary/surgery&lt;/keyword&gt;&lt;keyword&gt;Peritoneum/pathology&lt;/keyword&gt;&lt;/keywords&gt;&lt;dates&gt;&lt;year&gt;2006&lt;/year&gt;&lt;pub-dates&gt;&lt;date&gt;Apr&lt;/date&gt;&lt;/pub-dates&gt;&lt;/dates&gt;&lt;isbn&gt;0277-1691 (Print)&amp;#xD;0277-1691&lt;/isbn&gt;&lt;accession-num&gt;16633065&lt;/accession-num&gt;&lt;urls&gt;&lt;/urls&gt;&lt;electronic-resource-num&gt;10.1097/01.pgp.0000179614.47838.82&lt;/electronic-resource-num&gt;&lt;remote-database-provider&gt;NLM&lt;/remote-database-provider&gt;&lt;language&gt;eng&lt;/language&gt;&lt;/record&gt;&lt;/Cite&gt;&lt;/EndNote&gt;</w:instrText>
              </w:r>
              <w:r w:rsidRPr="00BF4652">
                <w:rPr>
                  <w:rFonts w:ascii="Calibri" w:hAnsi="Calibri" w:cs="Calibri"/>
                  <w:sz w:val="16"/>
                  <w:szCs w:val="16"/>
                </w:rPr>
                <w:fldChar w:fldCharType="separate"/>
              </w:r>
              <w:r w:rsidRPr="00BF4652">
                <w:rPr>
                  <w:rFonts w:ascii="Calibri" w:hAnsi="Calibri" w:cs="Calibri"/>
                  <w:noProof/>
                  <w:sz w:val="16"/>
                  <w:szCs w:val="16"/>
                  <w:vertAlign w:val="superscript"/>
                </w:rPr>
                <w:t>19</w:t>
              </w:r>
              <w:r w:rsidRPr="00BF4652">
                <w:rPr>
                  <w:rFonts w:ascii="Calibri" w:hAnsi="Calibri" w:cs="Calibri"/>
                  <w:sz w:val="16"/>
                  <w:szCs w:val="16"/>
                </w:rPr>
                <w:fldChar w:fldCharType="end"/>
              </w:r>
            </w:hyperlink>
            <w:r w:rsidRPr="00BF4652">
              <w:rPr>
                <w:rFonts w:ascii="Calibri" w:hAnsi="Calibri" w:cs="Calibri"/>
                <w:sz w:val="16"/>
                <w:szCs w:val="16"/>
              </w:rPr>
              <w:t xml:space="preserve"> Floating tumour cells in the fallopian tube lumen should not lead to upstaging of the tumour, although this should prompt a careful review of the peritoneal/pelvic washings.</w:t>
            </w:r>
          </w:p>
          <w:p w14:paraId="50645C3C" w14:textId="77777777" w:rsidR="00EA727B" w:rsidRPr="00BF4652" w:rsidRDefault="00EA727B" w:rsidP="00EA727B">
            <w:pPr>
              <w:spacing w:after="0" w:line="240" w:lineRule="auto"/>
              <w:rPr>
                <w:rFonts w:ascii="Calibri" w:hAnsi="Calibri" w:cs="Calibri"/>
                <w:sz w:val="16"/>
                <w:szCs w:val="16"/>
              </w:rPr>
            </w:pPr>
          </w:p>
          <w:p w14:paraId="353358C4" w14:textId="77777777" w:rsidR="00EA727B" w:rsidRPr="00BF4652" w:rsidRDefault="00EA727B" w:rsidP="00EA727B">
            <w:pPr>
              <w:spacing w:after="0" w:line="240" w:lineRule="auto"/>
              <w:rPr>
                <w:rFonts w:ascii="Calibri" w:hAnsi="Calibri" w:cs="Calibri"/>
                <w:sz w:val="16"/>
                <w:szCs w:val="16"/>
              </w:rPr>
            </w:pPr>
            <w:r w:rsidRPr="00BF4652">
              <w:rPr>
                <w:rFonts w:ascii="Calibri" w:hAnsi="Calibri" w:cs="Calibri"/>
                <w:sz w:val="16"/>
                <w:szCs w:val="16"/>
              </w:rPr>
              <w:t xml:space="preserve">Tubal involvement by endometrial carcinoma in the form of intramucosal spread has controversial prognostic significance. Tubal tumour is generally considered metastatic from the endometrium, but it is sometimes considered to represent a coincidental </w:t>
            </w:r>
            <w:proofErr w:type="gramStart"/>
            <w:r w:rsidRPr="00BF4652">
              <w:rPr>
                <w:rFonts w:ascii="Calibri" w:hAnsi="Calibri" w:cs="Calibri"/>
                <w:sz w:val="16"/>
                <w:szCs w:val="16"/>
              </w:rPr>
              <w:t>low-risk</w:t>
            </w:r>
            <w:proofErr w:type="gramEnd"/>
            <w:r w:rsidRPr="00BF4652">
              <w:rPr>
                <w:rFonts w:ascii="Calibri" w:hAnsi="Calibri" w:cs="Calibri"/>
                <w:sz w:val="16"/>
                <w:szCs w:val="16"/>
              </w:rPr>
              <w:t xml:space="preserve"> ‘synchronous’ endometrioid carcinoma of the fallopian tube. The approach to distinguishing between low- and high-risk carcinomas could theoretically follow the same paradigm used for tumours involving endometrium and ovary. The prognostic significance of tubal mucosal involvement by endometrioid carcinoma (either low- or high-risk) is unknown.</w:t>
            </w:r>
            <w:hyperlink w:anchor="_ENREF_20" w:tooltip="Singh, 2019 #5582" w:history="1">
              <w:r w:rsidRPr="00BF4652">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MjA8L3N0eWxlPjwvRGlzcGxheVRleHQ+PHJlY29yZD48cmVjLW51bWJlcj41NTgyPC9yZWMtbnVt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PEVuZE5vdGU+PENpdGU+PEF1dGhvcj5TaW5naDwvQXV0aG9yPjxZZWFyPjIwMTk8L1llYXI+PFJl
Y051bT41NTgyPC9SZWNOdW0+PERpc3BsYXlUZXh0PjxzdHlsZSBmYWNlPSJzdXBlcnNjcmlwdCI+
MjA8L3N0eWxlPjwvRGlzcGxheVRleHQ+PHJlY29yZD48cmVjLW51bWJlcj41NTgyPC9yZWMtbnVt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20</w:t>
              </w:r>
              <w:r w:rsidRPr="00BF4652">
                <w:rPr>
                  <w:rFonts w:ascii="Calibri" w:hAnsi="Calibri" w:cs="Calibri"/>
                  <w:sz w:val="16"/>
                  <w:szCs w:val="16"/>
                </w:rPr>
                <w:fldChar w:fldCharType="end"/>
              </w:r>
            </w:hyperlink>
            <w:r w:rsidRPr="00BF4652">
              <w:rPr>
                <w:rFonts w:ascii="Calibri" w:hAnsi="Calibri" w:cs="Calibri"/>
                <w:sz w:val="16"/>
                <w:szCs w:val="16"/>
              </w:rPr>
              <w:t xml:space="preserve"> </w:t>
            </w:r>
          </w:p>
          <w:p w14:paraId="0DE1316C" w14:textId="77777777" w:rsidR="00EA727B" w:rsidRPr="00BF4652" w:rsidRDefault="00EA727B" w:rsidP="00EA727B">
            <w:pPr>
              <w:spacing w:after="0" w:line="240" w:lineRule="auto"/>
              <w:rPr>
                <w:rFonts w:ascii="Calibri" w:hAnsi="Calibri" w:cs="Calibri"/>
                <w:sz w:val="16"/>
                <w:szCs w:val="16"/>
              </w:rPr>
            </w:pPr>
          </w:p>
          <w:p w14:paraId="1331A406" w14:textId="77777777" w:rsidR="00EA727B" w:rsidRPr="00BF4652" w:rsidRDefault="00EA727B" w:rsidP="00EA727B">
            <w:pPr>
              <w:spacing w:after="0" w:line="240" w:lineRule="auto"/>
              <w:rPr>
                <w:rFonts w:ascii="Calibri" w:hAnsi="Calibri" w:cs="Calibri"/>
                <w:sz w:val="16"/>
                <w:szCs w:val="16"/>
              </w:rPr>
            </w:pPr>
            <w:r w:rsidRPr="00BF4652">
              <w:rPr>
                <w:rFonts w:ascii="Calibri" w:hAnsi="Calibri" w:cs="Calibri"/>
                <w:sz w:val="16"/>
                <w:szCs w:val="16"/>
              </w:rPr>
              <w:t>Tubal involvement by serous carcinoma, with or without stromal invasion is usually a manifestation of metastatic serous carcinoma. Recent studies have shown that endometrial serous carcinoma frequently extends to the fallopian tube, giving rise to a lesion that may be indistinguishable from serous tubal intraepithelial carcinoma (STIC)/STIC-like lesion.</w:t>
            </w:r>
            <w:hyperlink w:anchor="_ENREF_21" w:tooltip="Kommoss, 2017 #5736" w:history="1">
              <w:r w:rsidRPr="00BF4652">
                <w:rPr>
                  <w:rFonts w:ascii="Calibri" w:hAnsi="Calibri" w:cs="Calibri"/>
                  <w:sz w:val="16"/>
                  <w:szCs w:val="16"/>
                </w:rPr>
                <w:fldChar w:fldCharType="begin">
                  <w:fldData xml:space="preserve">PEVuZE5vdGU+PENpdGU+PEF1dGhvcj5Lb21tb3NzPC9BdXRob3I+PFllYXI+MjAxNzwvWWVhcj48
UmVjTnVtPjU3MzY8L1JlY051bT48RGlzcGxheVRleHQ+PHN0eWxlIGZhY2U9InN1cGVyc2NyaXB0
Ij4yMTwvc3R5bGU+PC9EaXNwbGF5VGV4dD48cmVjb3JkPjxyZWMtbnVtYmVyPjU3MzY8L3JlYy1u
dW1iZXI+PGZvcmVpZ24ta2V5cz48a2V5IGFwcD0iRU4iIGRiLWlkPSJ3NTkyemF6c3F0ZnZkeGUy
dzlzeHRwdDJleHp0NXQwd2EyZngiIHRpbWVzdGFtcD0iMTYwNzAwNDMyMSI+NTczNjwva2V5Pjwv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PEVuZE5vdGU+PENpdGU+PEF1dGhvcj5Lb21tb3NzPC9BdXRob3I+PFllYXI+MjAxNzwvWWVhcj48
UmVjTnVtPjU3MzY8L1JlY051bT48RGlzcGxheVRleHQ+PHN0eWxlIGZhY2U9InN1cGVyc2NyaXB0
Ij4yMTwvc3R5bGU+PC9EaXNwbGF5VGV4dD48cmVjb3JkPjxyZWMtbnVtYmVyPjU3MzY8L3JlYy1u
dW1iZXI+PGZvcmVpZ24ta2V5cz48a2V5IGFwcD0iRU4iIGRiLWlkPSJ3NTkyemF6c3F0ZnZkeGUy
dzlzeHRwdDJleHp0NXQwd2EyZngiIHRpbWVzdGFtcD0iMTYwNzAwNDMyMSI+NTczNjwva2V5Pjwv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21</w:t>
              </w:r>
              <w:r w:rsidRPr="00BF4652">
                <w:rPr>
                  <w:rFonts w:ascii="Calibri" w:hAnsi="Calibri" w:cs="Calibri"/>
                  <w:sz w:val="16"/>
                  <w:szCs w:val="16"/>
                </w:rPr>
                <w:fldChar w:fldCharType="end"/>
              </w:r>
            </w:hyperlink>
            <w:r w:rsidRPr="00BF4652">
              <w:rPr>
                <w:rFonts w:ascii="Calibri" w:hAnsi="Calibri" w:cs="Calibri"/>
                <w:sz w:val="16"/>
                <w:szCs w:val="16"/>
              </w:rPr>
              <w:t xml:space="preserve"> There is also the possibility that a bona fide STIC can be the nidus from which serous carcinoma cells detach and implant in the endometrium, simulating a primary endometrial serous carcinoma.</w:t>
            </w:r>
            <w:hyperlink w:anchor="_ENREF_22" w:tooltip="Stewart, 2010 #5737" w:history="1">
              <w:r w:rsidRPr="00BF4652">
                <w:rPr>
                  <w:rFonts w:ascii="Calibri" w:hAnsi="Calibri" w:cs="Calibri"/>
                  <w:sz w:val="16"/>
                  <w:szCs w:val="16"/>
                </w:rPr>
                <w:fldChar w:fldCharType="begin"/>
              </w:r>
              <w:r w:rsidRPr="00BF4652">
                <w:rPr>
                  <w:rFonts w:ascii="Calibri" w:hAnsi="Calibri" w:cs="Calibri"/>
                  <w:sz w:val="16"/>
                  <w:szCs w:val="16"/>
                </w:rPr>
                <w:instrText xml:space="preserve"> ADDIN EN.CITE &lt;EndNote&gt;&lt;Cite&gt;&lt;Author&gt;Stewart&lt;/Author&gt;&lt;Year&gt;2010&lt;/Year&gt;&lt;RecNum&gt;5737&lt;/RecNum&gt;&lt;DisplayText&gt;&lt;style face="superscript"&gt;22&lt;/style&gt;&lt;/DisplayText&gt;&lt;record&gt;&lt;rec-number&gt;5737&lt;/rec-number&gt;&lt;foreign-keys&gt;&lt;key app="EN" db-id="w592zazsqtfvdxe2w9sxtpt2exzt5t0wa2fx" timestamp="1607004345"&gt;5737&lt;/key&gt;&lt;/foreign-keys&gt;&lt;ref-type name="Journal Article"&gt;17&lt;/ref-type&gt;&lt;contributors&gt;&lt;authors&gt;&lt;author&gt;Stewart, C. J.&lt;/author&gt;&lt;author&gt;Armstrong, M.&lt;/author&gt;&lt;author&gt;Brennan, B. A.&lt;/author&gt;&lt;author&gt;Hammond, I. G.&lt;/author&gt;&lt;author&gt;Havlat, M.&lt;/author&gt;&lt;author&gt;Rene Kee, A.&lt;/author&gt;&lt;author&gt;Koay, E.&lt;/author&gt;&lt;author&gt;Leung, Y.&lt;/author&gt;&lt;author&gt;Netreba, A. N.&lt;/author&gt;&lt;author&gt;Ruba, S.&lt;/author&gt;&lt;/authors&gt;&lt;/contributors&gt;&lt;titles&gt;&lt;title&gt;Coexisting serous carcinoma of the endometrium and the fallopian tube&lt;/title&gt;&lt;secondary-title&gt;Int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Pathologists&lt;/abbr-1&gt;&lt;/periodical&gt;&lt;pages&gt;278-81&lt;/pages&gt;&lt;volume&gt;29&lt;/volume&gt;&lt;number&gt;3&lt;/number&gt;&lt;edition&gt;2010/04/22&lt;/edition&gt;&lt;keywords&gt;&lt;keyword&gt;Aged&lt;/keyword&gt;&lt;keyword&gt;Cystadenocarcinoma, Serous/*pathology&lt;/keyword&gt;&lt;keyword&gt;Endometrial Neoplasms/*pathology&lt;/keyword&gt;&lt;keyword&gt;Fallopian Tube Neoplasms/*pathology&lt;/keyword&gt;&lt;keyword&gt;Female&lt;/keyword&gt;&lt;keyword&gt;Humans&lt;/keyword&gt;&lt;keyword&gt;Immunohistochemistry&lt;/keyword&gt;&lt;keyword&gt;Middle Aged&lt;/keyword&gt;&lt;/keywords&gt;&lt;dates&gt;&lt;year&gt;2010&lt;/year&gt;&lt;pub-dates&gt;&lt;date&gt;May&lt;/date&gt;&lt;/pub-dates&gt;&lt;/dates&gt;&lt;isbn&gt;0277-1691&lt;/isbn&gt;&lt;accession-num&gt;20407330&lt;/accession-num&gt;&lt;urls&gt;&lt;/urls&gt;&lt;electronic-resource-num&gt;10.1097/PGP.0b013e3181c1158e&lt;/electronic-resource-num&gt;&lt;remote-database-provider&gt;NLM&lt;/remote-database-provider&gt;&lt;language&gt;eng&lt;/language&gt;&lt;/record&gt;&lt;/Cite&gt;&lt;/EndNote&gt;</w:instrText>
              </w:r>
              <w:r w:rsidRPr="00BF4652">
                <w:rPr>
                  <w:rFonts w:ascii="Calibri" w:hAnsi="Calibri" w:cs="Calibri"/>
                  <w:sz w:val="16"/>
                  <w:szCs w:val="16"/>
                </w:rPr>
                <w:fldChar w:fldCharType="separate"/>
              </w:r>
              <w:r w:rsidRPr="00BF4652">
                <w:rPr>
                  <w:rFonts w:ascii="Calibri" w:hAnsi="Calibri" w:cs="Calibri"/>
                  <w:noProof/>
                  <w:sz w:val="16"/>
                  <w:szCs w:val="16"/>
                  <w:vertAlign w:val="superscript"/>
                </w:rPr>
                <w:t>22</w:t>
              </w:r>
              <w:r w:rsidRPr="00BF4652">
                <w:rPr>
                  <w:rFonts w:ascii="Calibri" w:hAnsi="Calibri" w:cs="Calibri"/>
                  <w:sz w:val="16"/>
                  <w:szCs w:val="16"/>
                </w:rPr>
                <w:fldChar w:fldCharType="end"/>
              </w:r>
            </w:hyperlink>
            <w:r w:rsidRPr="00BF4652">
              <w:rPr>
                <w:rFonts w:ascii="Calibri" w:hAnsi="Calibri" w:cs="Calibri"/>
                <w:sz w:val="16"/>
                <w:szCs w:val="16"/>
              </w:rPr>
              <w:t xml:space="preserve"> Furthermore, there is also the possibility of the coincidental presence of an endometrial serous carcinoma and a primary STIC, but in these cases ancillary techniques are required. Assessment of WT1 expression may be helpful in these scenarios. WT1 immunoreactivity is negative in the majority of primary endometrial carcinomas but positive in almost all carcinomas arising from the ovaries or the fallopian tube.</w:t>
            </w:r>
            <w:hyperlink w:anchor="_ENREF_23" w:tooltip="Angelico, 2020 #5972" w:history="1">
              <w:r w:rsidRPr="00BF4652">
                <w:rPr>
                  <w:rFonts w:ascii="Calibri" w:hAnsi="Calibri" w:cs="Calibri"/>
                  <w:sz w:val="16"/>
                  <w:szCs w:val="16"/>
                </w:rPr>
                <w:fldChar w:fldCharType="begin">
                  <w:fldData xml:space="preserve">PEVuZE5vdGU+PENpdGU+PEF1dGhvcj5BbmdlbGljbzwvQXV0aG9yPjxZZWFyPjIwMjA8L1llYXI+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</w:fldData>
                </w:fldChar>
              </w:r>
              <w:r w:rsidRPr="00BF4652">
                <w:rPr>
                  <w:rFonts w:ascii="Calibri" w:hAnsi="Calibri" w:cs="Calibri"/>
                  <w:sz w:val="16"/>
                  <w:szCs w:val="16"/>
                </w:rPr>
                <w:instrText xml:space="preserve"> ADDIN EN.CITE </w:instrText>
              </w:r>
              <w:r w:rsidRPr="00BF4652">
                <w:rPr>
                  <w:rFonts w:ascii="Calibri" w:hAnsi="Calibri" w:cs="Calibri"/>
                  <w:sz w:val="16"/>
                  <w:szCs w:val="16"/>
                </w:rPr>
                <w:fldChar w:fldCharType="begin">
                  <w:fldData xml:space="preserve">PEVuZE5vdGU+PENpdGU+PEF1dGhvcj5BbmdlbGljbzwvQXV0aG9yPjxZZWFyPjIwMjA8L1llYXI+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</w:fldData>
                </w:fldChar>
              </w:r>
              <w:r w:rsidRPr="00BF4652">
                <w:rPr>
                  <w:rFonts w:ascii="Calibri" w:hAnsi="Calibri" w:cs="Calibri"/>
                  <w:sz w:val="16"/>
                  <w:szCs w:val="16"/>
                </w:rPr>
                <w:instrText xml:space="preserve"> ADDIN EN.CITE.DATA </w:instrText>
              </w:r>
              <w:r w:rsidRPr="00BF4652">
                <w:rPr>
                  <w:rFonts w:ascii="Calibri" w:hAnsi="Calibri" w:cs="Calibri"/>
                  <w:sz w:val="16"/>
                  <w:szCs w:val="16"/>
                </w:rPr>
              </w:r>
              <w:r w:rsidRPr="00BF4652">
                <w:rPr>
                  <w:rFonts w:ascii="Calibri" w:hAnsi="Calibri" w:cs="Calibri"/>
                  <w:sz w:val="16"/>
                  <w:szCs w:val="16"/>
                </w:rPr>
                <w:fldChar w:fldCharType="end"/>
              </w:r>
              <w:r w:rsidRPr="00BF4652">
                <w:rPr>
                  <w:rFonts w:ascii="Calibri" w:hAnsi="Calibri" w:cs="Calibri"/>
                  <w:sz w:val="16"/>
                  <w:szCs w:val="16"/>
                </w:rPr>
              </w:r>
              <w:r w:rsidRPr="00BF4652">
                <w:rPr>
                  <w:rFonts w:ascii="Calibri" w:hAnsi="Calibri" w:cs="Calibri"/>
                  <w:sz w:val="16"/>
                  <w:szCs w:val="16"/>
                </w:rPr>
                <w:fldChar w:fldCharType="separate"/>
              </w:r>
              <w:r w:rsidRPr="00BF4652">
                <w:rPr>
                  <w:rFonts w:ascii="Calibri" w:hAnsi="Calibri" w:cs="Calibri"/>
                  <w:noProof/>
                  <w:sz w:val="16"/>
                  <w:szCs w:val="16"/>
                  <w:vertAlign w:val="superscript"/>
                </w:rPr>
                <w:t>23</w:t>
              </w:r>
              <w:r w:rsidRPr="00BF4652">
                <w:rPr>
                  <w:rFonts w:ascii="Calibri" w:hAnsi="Calibri" w:cs="Calibri"/>
                  <w:sz w:val="16"/>
                  <w:szCs w:val="16"/>
                </w:rPr>
                <w:fldChar w:fldCharType="end"/>
              </w:r>
            </w:hyperlink>
          </w:p>
          <w:p w14:paraId="726E3EF6" w14:textId="77777777" w:rsidR="00EA727B" w:rsidRPr="00BF4652" w:rsidRDefault="00EA727B" w:rsidP="00EA727B">
            <w:pPr>
              <w:spacing w:after="0" w:line="240" w:lineRule="auto"/>
              <w:rPr>
                <w:rFonts w:ascii="Calibri" w:hAnsi="Calibri" w:cs="Calibri"/>
                <w:sz w:val="16"/>
                <w:szCs w:val="16"/>
              </w:rPr>
            </w:pPr>
          </w:p>
          <w:p w14:paraId="0A7259D5" w14:textId="6CAE26DE" w:rsidR="00EA727B" w:rsidRDefault="00EA727B" w:rsidP="00EA727B">
            <w:pPr>
              <w:spacing w:after="0" w:line="240" w:lineRule="auto"/>
              <w:rPr>
                <w:rFonts w:ascii="Calibri" w:hAnsi="Calibri" w:cs="Calibri"/>
                <w:sz w:val="16"/>
                <w:szCs w:val="16"/>
              </w:rPr>
            </w:pPr>
            <w:r w:rsidRPr="00BF4652">
              <w:rPr>
                <w:rFonts w:ascii="Calibri" w:hAnsi="Calibri" w:cs="Calibri"/>
                <w:sz w:val="16"/>
                <w:szCs w:val="16"/>
              </w:rPr>
              <w:t>Endometrial carcinomas metastatic to the fallopian tube wall or its serosa should be interpreted as metastatic unless there is evidence of an origin in endometriosis.</w:t>
            </w:r>
          </w:p>
          <w:p w14:paraId="7015F5A0" w14:textId="77777777" w:rsidR="00B3660D" w:rsidRPr="00BF4652" w:rsidRDefault="00B3660D" w:rsidP="00EA727B">
            <w:pPr>
              <w:spacing w:after="0" w:line="240" w:lineRule="auto"/>
              <w:rPr>
                <w:rFonts w:ascii="Calibri" w:hAnsi="Calibri" w:cs="Calibri"/>
                <w:sz w:val="16"/>
                <w:szCs w:val="16"/>
              </w:rPr>
            </w:pPr>
          </w:p>
          <w:p w14:paraId="21569E98" w14:textId="7D4B19A5" w:rsidR="00EA727B" w:rsidRPr="00BF4652" w:rsidRDefault="00DF2064" w:rsidP="00EA727B">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lastRenderedPageBreak/>
              <w:t>17B</w:t>
            </w:r>
            <w:r w:rsidR="00EA727B" w:rsidRPr="00BF4652">
              <w:rPr>
                <w:rFonts w:ascii="Calibri" w:hAnsi="Calibri" w:cs="Calibri"/>
                <w:color w:val="auto"/>
                <w:sz w:val="16"/>
                <w:szCs w:val="16"/>
              </w:rPr>
              <w:t>References</w:t>
            </w:r>
          </w:p>
          <w:p w14:paraId="3EA64920"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fldChar w:fldCharType="begin"/>
            </w:r>
            <w:r w:rsidRPr="00BF4652">
              <w:rPr>
                <w:rFonts w:cs="Calibri"/>
                <w:sz w:val="16"/>
                <w:szCs w:val="16"/>
              </w:rPr>
              <w:instrText xml:space="preserve"> ADDIN EN.REFLIST </w:instrText>
            </w:r>
            <w:r w:rsidRPr="00BF4652">
              <w:rPr>
                <w:rFonts w:cs="Calibri"/>
                <w:sz w:val="16"/>
                <w:szCs w:val="16"/>
              </w:rPr>
              <w:fldChar w:fldCharType="separate"/>
            </w:r>
            <w:r w:rsidRPr="00BF4652">
              <w:rPr>
                <w:rFonts w:cs="Calibri"/>
                <w:sz w:val="16"/>
                <w:szCs w:val="16"/>
              </w:rPr>
              <w:t>1</w:t>
            </w:r>
            <w:r w:rsidRPr="00BF4652">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BF4652">
              <w:rPr>
                <w:rFonts w:cs="Calibri"/>
                <w:i/>
                <w:sz w:val="16"/>
                <w:szCs w:val="16"/>
              </w:rPr>
              <w:t xml:space="preserve"> AJCC Cancer Staging Manual. 8th Edition</w:t>
            </w:r>
            <w:r w:rsidRPr="00BF4652">
              <w:rPr>
                <w:rFonts w:cs="Calibri"/>
                <w:sz w:val="16"/>
                <w:szCs w:val="16"/>
              </w:rPr>
              <w:t>, Springer, New York.</w:t>
            </w:r>
          </w:p>
          <w:p w14:paraId="7C9C1054"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2</w:t>
            </w:r>
            <w:r w:rsidRPr="00BF4652">
              <w:rPr>
                <w:rFonts w:cs="Calibri"/>
                <w:sz w:val="16"/>
                <w:szCs w:val="16"/>
              </w:rPr>
              <w:tab/>
              <w:t>Brierley JD, Gospodarowicz MK and Wittekind C (eds) (2016).</w:t>
            </w:r>
            <w:r w:rsidRPr="00BF4652">
              <w:rPr>
                <w:rFonts w:cs="Calibri"/>
                <w:i/>
                <w:sz w:val="16"/>
                <w:szCs w:val="16"/>
              </w:rPr>
              <w:t xml:space="preserve"> UICC TNM Classification of Malignant Tumours, 8th Edition</w:t>
            </w:r>
            <w:r w:rsidRPr="00BF4652">
              <w:rPr>
                <w:rFonts w:cs="Calibri"/>
                <w:sz w:val="16"/>
                <w:szCs w:val="16"/>
              </w:rPr>
              <w:t>, Wiley, USA.</w:t>
            </w:r>
          </w:p>
          <w:p w14:paraId="3BA38E87"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3</w:t>
            </w:r>
            <w:r w:rsidRPr="00BF4652">
              <w:rPr>
                <w:rFonts w:cs="Calibri"/>
                <w:sz w:val="16"/>
                <w:szCs w:val="16"/>
              </w:rPr>
              <w:tab/>
              <w:t xml:space="preserve">FIGO Committee on Gynecological Cancer (2009). Revised FIGO staging for carcinoma of the vulva, cervix and endometrium. </w:t>
            </w:r>
            <w:r w:rsidRPr="00BF4652">
              <w:rPr>
                <w:rFonts w:cs="Calibri"/>
                <w:i/>
                <w:sz w:val="16"/>
                <w:szCs w:val="16"/>
              </w:rPr>
              <w:t>Int. J. Gynecol. Obstet.</w:t>
            </w:r>
            <w:r w:rsidRPr="00BF4652">
              <w:rPr>
                <w:rFonts w:cs="Calibri"/>
                <w:sz w:val="16"/>
                <w:szCs w:val="16"/>
              </w:rPr>
              <w:t xml:space="preserve"> 105:103-104.</w:t>
            </w:r>
          </w:p>
          <w:p w14:paraId="60D0BB49"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4</w:t>
            </w:r>
            <w:r w:rsidRPr="00BF4652">
              <w:rPr>
                <w:rFonts w:cs="Calibri"/>
                <w:sz w:val="16"/>
                <w:szCs w:val="16"/>
              </w:rPr>
              <w:tab/>
              <w:t xml:space="preserve">Stewart CJR, Crum CP, McCluggage WG, Park KJ, Rutgers JK, Oliva E, Malpica A, Parkash V, Matias-Guiu X and Ronnett BM (2019). Guidelines to aid in the distinction of endometrial and endocervical carcinomas, and the distinction of independent primary carcinomas of the endometrium and adnexa from metastatic spread between these and other sites. </w:t>
            </w:r>
            <w:r w:rsidRPr="00BF4652">
              <w:rPr>
                <w:rFonts w:cs="Calibri"/>
                <w:i/>
                <w:sz w:val="16"/>
                <w:szCs w:val="16"/>
              </w:rPr>
              <w:t>Int J Gynecol Pathol</w:t>
            </w:r>
            <w:r w:rsidRPr="00BF4652">
              <w:rPr>
                <w:rFonts w:cs="Calibri"/>
                <w:sz w:val="16"/>
                <w:szCs w:val="16"/>
              </w:rPr>
              <w:t xml:space="preserve"> 38 Suppl 1(Iss 1 Suppl 1):S75-s92.</w:t>
            </w:r>
          </w:p>
          <w:p w14:paraId="206190EE"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5</w:t>
            </w:r>
            <w:r w:rsidRPr="00BF4652">
              <w:rPr>
                <w:rFonts w:cs="Calibri"/>
                <w:sz w:val="16"/>
                <w:szCs w:val="16"/>
              </w:rPr>
              <w:tab/>
              <w:t xml:space="preserve">Heitz F, Amant F, Fotopoulou C, Battista MJ, Wimberger P, Traut A, Fisseler-Eckhoff A, Harter P, Vandenput I, Sehouli J, Schmidt M, Kimmig R, du Bois R and du Bois A (2014). Synchronous ovarian and endometrial cancer--an international multicenter case-control study. </w:t>
            </w:r>
            <w:r w:rsidRPr="00BF4652">
              <w:rPr>
                <w:rFonts w:cs="Calibri"/>
                <w:i/>
                <w:sz w:val="16"/>
                <w:szCs w:val="16"/>
              </w:rPr>
              <w:t>Int J Gynecol Cancer</w:t>
            </w:r>
            <w:r w:rsidRPr="00BF4652">
              <w:rPr>
                <w:rFonts w:cs="Calibri"/>
                <w:sz w:val="16"/>
                <w:szCs w:val="16"/>
              </w:rPr>
              <w:t xml:space="preserve"> 24(1):54-60.</w:t>
            </w:r>
          </w:p>
          <w:p w14:paraId="0E0D3B44"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6</w:t>
            </w:r>
            <w:r w:rsidRPr="00BF4652">
              <w:rPr>
                <w:rFonts w:cs="Calibri"/>
                <w:sz w:val="16"/>
                <w:szCs w:val="16"/>
              </w:rPr>
              <w:tab/>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BF4652">
              <w:rPr>
                <w:rFonts w:cs="Calibri"/>
                <w:i/>
                <w:sz w:val="16"/>
                <w:szCs w:val="16"/>
              </w:rPr>
              <w:t>Int J Gynecol Pathol</w:t>
            </w:r>
            <w:r w:rsidRPr="00BF4652">
              <w:rPr>
                <w:rFonts w:cs="Calibri"/>
                <w:sz w:val="16"/>
                <w:szCs w:val="16"/>
              </w:rPr>
              <w:t xml:space="preserve"> 38 Suppl 1(Iss 1 Suppl 1):S9-s24.</w:t>
            </w:r>
          </w:p>
          <w:p w14:paraId="2D1D1BA1"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7</w:t>
            </w:r>
            <w:r w:rsidRPr="00BF4652">
              <w:rPr>
                <w:rFonts w:cs="Calibri"/>
                <w:sz w:val="16"/>
                <w:szCs w:val="16"/>
              </w:rPr>
              <w:tab/>
              <w:t xml:space="preserve">Reijnen C, Küsters-Vandevelde HVN, Ligtenberg MJL, Bulten J, Oosterwegel M, Snijders M, Sweegers S, de Hullu JA, Vos MC, van der Wurff AAM, van Altena AM, Eijkelenboom A and Pijnenborg JMA (2020). Molecular profiling identifies synchronous endometrial and ovarian cancers as metastatic endometrial cancer with favorable clinical outcome. </w:t>
            </w:r>
            <w:r w:rsidRPr="00BF4652">
              <w:rPr>
                <w:rFonts w:cs="Calibri"/>
                <w:i/>
                <w:sz w:val="16"/>
                <w:szCs w:val="16"/>
              </w:rPr>
              <w:t>Int J Cancer</w:t>
            </w:r>
            <w:r w:rsidRPr="00BF4652">
              <w:rPr>
                <w:rFonts w:cs="Calibri"/>
                <w:sz w:val="16"/>
                <w:szCs w:val="16"/>
              </w:rPr>
              <w:t xml:space="preserve"> 147(2):478-489.</w:t>
            </w:r>
          </w:p>
          <w:p w14:paraId="0225906D"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8</w:t>
            </w:r>
            <w:r w:rsidRPr="00BF4652">
              <w:rPr>
                <w:rFonts w:cs="Calibri"/>
                <w:sz w:val="16"/>
                <w:szCs w:val="16"/>
              </w:rPr>
              <w:tab/>
              <w:t xml:space="preserve">Chao A, Wu RC, Jung SM, Lee YS, Chen SJ, Lu YL, Tsai CL, Lin CY, Tang YH, Chen MY, Huang HJ, Chou HH, Huang KG, Chang TC, Wang TH and Lai CH (2016). Implication of genomic characterization in synchronous endometrial and ovarian cancers of endometrioid histology. </w:t>
            </w:r>
            <w:r w:rsidRPr="00BF4652">
              <w:rPr>
                <w:rFonts w:cs="Calibri"/>
                <w:i/>
                <w:sz w:val="16"/>
                <w:szCs w:val="16"/>
              </w:rPr>
              <w:t>Gynecol Oncol</w:t>
            </w:r>
            <w:r w:rsidRPr="00BF4652">
              <w:rPr>
                <w:rFonts w:cs="Calibri"/>
                <w:sz w:val="16"/>
                <w:szCs w:val="16"/>
              </w:rPr>
              <w:t xml:space="preserve"> 143(1):60-67.</w:t>
            </w:r>
          </w:p>
          <w:p w14:paraId="1CDFF52D"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9</w:t>
            </w:r>
            <w:r w:rsidRPr="00BF4652">
              <w:rPr>
                <w:rFonts w:cs="Calibri"/>
                <w:sz w:val="16"/>
                <w:szCs w:val="16"/>
              </w:rPr>
              <w:tab/>
              <w:t xml:space="preserve">Anglesio MS, Wang YK, Maassen M, Horlings HM, Bashashati A, Senz J, Mackenzie R, Grewal DS, Li-Chang H, Karnezis AN, Sheffield BS, McConechy MK, Kommoss F, Taran FA, Staebler A, Shah SP, Wallwiener D, Brucker S, Gilks CB, Kommoss S and Huntsman DG (2016). Synchronous endometrial and ovarian carcinomas: evidence of clonality. </w:t>
            </w:r>
            <w:r w:rsidRPr="00BF4652">
              <w:rPr>
                <w:rFonts w:cs="Calibri"/>
                <w:i/>
                <w:sz w:val="16"/>
                <w:szCs w:val="16"/>
              </w:rPr>
              <w:t>J Natl Cancer Inst</w:t>
            </w:r>
            <w:r w:rsidRPr="00BF4652">
              <w:rPr>
                <w:rFonts w:cs="Calibri"/>
                <w:sz w:val="16"/>
                <w:szCs w:val="16"/>
              </w:rPr>
              <w:t xml:space="preserve"> 108(6):djv428.</w:t>
            </w:r>
          </w:p>
          <w:p w14:paraId="25C2F768"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10</w:t>
            </w:r>
            <w:r w:rsidRPr="00BF4652">
              <w:rPr>
                <w:rFonts w:cs="Calibri"/>
                <w:sz w:val="16"/>
                <w:szCs w:val="16"/>
              </w:rPr>
              <w:tab/>
              <w:t xml:space="preserve">Schultheis AM, Ng CK, De Filippo MR, Piscuoglio S, Macedo GS, Gatius S, Perez Mies B, Soslow RA, Lim RS, Viale A, Huberman KH, Palacios JC, Reis-Filho JS, Matias-Guiu X and Weigelt B (2016). Massively parallel sequencing-based clonality analysis of synchronous endometrioid endometrial and ovarian carcinomas. </w:t>
            </w:r>
            <w:r w:rsidRPr="00BF4652">
              <w:rPr>
                <w:rFonts w:cs="Calibri"/>
                <w:i/>
                <w:sz w:val="16"/>
                <w:szCs w:val="16"/>
              </w:rPr>
              <w:t>J Natl Cancer Inst</w:t>
            </w:r>
            <w:r w:rsidRPr="00BF4652">
              <w:rPr>
                <w:rFonts w:cs="Calibri"/>
                <w:sz w:val="16"/>
                <w:szCs w:val="16"/>
              </w:rPr>
              <w:t xml:space="preserve"> 108(6):djv427.</w:t>
            </w:r>
          </w:p>
          <w:p w14:paraId="0C4AE879"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11</w:t>
            </w:r>
            <w:r w:rsidRPr="00BF4652">
              <w:rPr>
                <w:rFonts w:cs="Calibri"/>
                <w:sz w:val="16"/>
                <w:szCs w:val="16"/>
              </w:rPr>
              <w:tab/>
              <w:t xml:space="preserve">WHO Classification of Tumours Editorial Board (2020). </w:t>
            </w:r>
            <w:r w:rsidRPr="00BF4652">
              <w:rPr>
                <w:rFonts w:cs="Calibri"/>
                <w:i/>
                <w:sz w:val="16"/>
                <w:szCs w:val="16"/>
              </w:rPr>
              <w:t>Female Genital Tumours, WHO Classification of Tumours, 5th Edition, Volume 4</w:t>
            </w:r>
            <w:r w:rsidRPr="00BF4652">
              <w:rPr>
                <w:rFonts w:cs="Calibri"/>
                <w:sz w:val="16"/>
                <w:szCs w:val="16"/>
              </w:rPr>
              <w:t>. IARC Press, Lyon.</w:t>
            </w:r>
          </w:p>
          <w:p w14:paraId="1426C716"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12</w:t>
            </w:r>
            <w:r w:rsidRPr="00BF4652">
              <w:rPr>
                <w:rFonts w:cs="Calibri"/>
                <w:sz w:val="16"/>
                <w:szCs w:val="16"/>
              </w:rPr>
              <w:tab/>
              <w:t xml:space="preserve">Turashvili G, Gómez-Hidalgo NR, Flynn J, Gonen M, Leitao MM, Jr., Soslow RA and Murali R (2019). Risk-based stratification of carcinomas concurrently involving the endometrium and ovary. </w:t>
            </w:r>
            <w:r w:rsidRPr="00BF4652">
              <w:rPr>
                <w:rFonts w:cs="Calibri"/>
                <w:i/>
                <w:sz w:val="16"/>
                <w:szCs w:val="16"/>
              </w:rPr>
              <w:t>Gynecol Oncol</w:t>
            </w:r>
            <w:r w:rsidRPr="00BF4652">
              <w:rPr>
                <w:rFonts w:cs="Calibri"/>
                <w:sz w:val="16"/>
                <w:szCs w:val="16"/>
              </w:rPr>
              <w:t xml:space="preserve"> 152(1):38-45.</w:t>
            </w:r>
          </w:p>
          <w:p w14:paraId="3E4216F4"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13</w:t>
            </w:r>
            <w:r w:rsidRPr="00BF4652">
              <w:rPr>
                <w:rFonts w:cs="Calibri"/>
                <w:sz w:val="16"/>
                <w:szCs w:val="16"/>
              </w:rPr>
              <w:tab/>
              <w:t xml:space="preserve">Kurman RJ, Carcangiu ML, Herrington CS and Young RH (2014). </w:t>
            </w:r>
            <w:r w:rsidRPr="00BF4652">
              <w:rPr>
                <w:rFonts w:cs="Calibri"/>
                <w:i/>
                <w:sz w:val="16"/>
                <w:szCs w:val="16"/>
              </w:rPr>
              <w:t>WHO classification of tumours of the female reproductive organs</w:t>
            </w:r>
            <w:r w:rsidRPr="00BF4652">
              <w:rPr>
                <w:rFonts w:cs="Calibri"/>
                <w:sz w:val="16"/>
                <w:szCs w:val="16"/>
              </w:rPr>
              <w:t>. IARC press, Lyon.</w:t>
            </w:r>
          </w:p>
          <w:p w14:paraId="66BF5610"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14</w:t>
            </w:r>
            <w:r w:rsidRPr="00BF4652">
              <w:rPr>
                <w:rFonts w:cs="Calibri"/>
                <w:sz w:val="16"/>
                <w:szCs w:val="16"/>
              </w:rPr>
              <w:tab/>
              <w:t xml:space="preserve">Elishaev E, Gilks CB, Miller D, Srodon M, Kurman RJ and Ronnett BM (2005). Synchronous and metachronous endocervical and ovarian neoplasms: evidence supporting interpretation of the ovarian neoplasms as metastatic endocervical adenocarcinomas simulating primary ovarian surface epithelial neoplasms. </w:t>
            </w:r>
            <w:r w:rsidRPr="00BF4652">
              <w:rPr>
                <w:rFonts w:cs="Calibri"/>
                <w:i/>
                <w:sz w:val="16"/>
                <w:szCs w:val="16"/>
              </w:rPr>
              <w:t>Am J Surg Pathol</w:t>
            </w:r>
            <w:r w:rsidRPr="00BF4652">
              <w:rPr>
                <w:rFonts w:cs="Calibri"/>
                <w:sz w:val="16"/>
                <w:szCs w:val="16"/>
              </w:rPr>
              <w:t xml:space="preserve"> 29(3):281-294.</w:t>
            </w:r>
          </w:p>
          <w:p w14:paraId="4DEA2882"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15</w:t>
            </w:r>
            <w:r w:rsidRPr="00BF4652">
              <w:rPr>
                <w:rFonts w:cs="Calibri"/>
                <w:sz w:val="16"/>
                <w:szCs w:val="16"/>
              </w:rPr>
              <w:tab/>
              <w:t xml:space="preserve">Ronnett BM, Yemelyanova AV, Vang R, Gilks CB, Miller D, Gravitt PE and Kurman RJ (2008). Endocervical adenocarcinomas with ovarian metastases: analysis of 29 cases with emphasis on minimally invasive cervical tumors and the ability of the metastases to simulate primary ovarian neoplasms. </w:t>
            </w:r>
            <w:r w:rsidRPr="00BF4652">
              <w:rPr>
                <w:rFonts w:cs="Calibri"/>
                <w:i/>
                <w:sz w:val="16"/>
                <w:szCs w:val="16"/>
              </w:rPr>
              <w:t>Am J Surg Pathol</w:t>
            </w:r>
            <w:r w:rsidRPr="00BF4652">
              <w:rPr>
                <w:rFonts w:cs="Calibri"/>
                <w:sz w:val="16"/>
                <w:szCs w:val="16"/>
              </w:rPr>
              <w:t xml:space="preserve"> 32(12):1835-1853.</w:t>
            </w:r>
          </w:p>
          <w:p w14:paraId="28E44ECB"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lastRenderedPageBreak/>
              <w:t>16</w:t>
            </w:r>
            <w:r w:rsidRPr="00BF4652">
              <w:rPr>
                <w:rFonts w:cs="Calibri"/>
                <w:sz w:val="16"/>
                <w:szCs w:val="16"/>
              </w:rPr>
              <w:tab/>
              <w:t xml:space="preserve">Garg K, Shih K, Barakat R, Zhou Q, Iasonos A and Soslow RA (2009). Endometrial carcinomas in women aged 40 years and younger: tumors associated with loss of DNA mismatch repair proteins comprise a distinct clinicopathologic subset. </w:t>
            </w:r>
            <w:r w:rsidRPr="00BF4652">
              <w:rPr>
                <w:rFonts w:cs="Calibri"/>
                <w:i/>
                <w:sz w:val="16"/>
                <w:szCs w:val="16"/>
              </w:rPr>
              <w:t>Am J Surg Pathol</w:t>
            </w:r>
            <w:r w:rsidRPr="00BF4652">
              <w:rPr>
                <w:rFonts w:cs="Calibri"/>
                <w:sz w:val="16"/>
                <w:szCs w:val="16"/>
              </w:rPr>
              <w:t xml:space="preserve"> 33(12):1869-1877.</w:t>
            </w:r>
          </w:p>
          <w:p w14:paraId="40FC1AA6"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17</w:t>
            </w:r>
            <w:r w:rsidRPr="00BF4652">
              <w:rPr>
                <w:rFonts w:cs="Calibri"/>
                <w:sz w:val="16"/>
                <w:szCs w:val="16"/>
              </w:rPr>
              <w:tab/>
              <w:t xml:space="preserve">Garg K and Soslow RA (2009). Lynch syndrome (hereditary non-polyposis colorectal cancer) and endometrial carcinoma. </w:t>
            </w:r>
            <w:r w:rsidRPr="00BF4652">
              <w:rPr>
                <w:rFonts w:cs="Calibri"/>
                <w:i/>
                <w:sz w:val="16"/>
                <w:szCs w:val="16"/>
              </w:rPr>
              <w:t>J Clin Pathol</w:t>
            </w:r>
            <w:r w:rsidRPr="00BF4652">
              <w:rPr>
                <w:rFonts w:cs="Calibri"/>
                <w:sz w:val="16"/>
                <w:szCs w:val="16"/>
              </w:rPr>
              <w:t xml:space="preserve"> 62(8):679-684.</w:t>
            </w:r>
          </w:p>
          <w:p w14:paraId="19FBB658"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18</w:t>
            </w:r>
            <w:r w:rsidRPr="00BF4652">
              <w:rPr>
                <w:rFonts w:cs="Calibri"/>
                <w:sz w:val="16"/>
                <w:szCs w:val="16"/>
              </w:rPr>
              <w:tab/>
              <w:t xml:space="preserve">Delair D, Soslow RA, Gardner GJ, Barakat RR and Leitao MM, Jr. (2013). Tumoral displacement into fallopian tubes in patients undergoing robotically assisted hysterectomy for newly diagnosed endometrial cancer. </w:t>
            </w:r>
            <w:r w:rsidRPr="00BF4652">
              <w:rPr>
                <w:rFonts w:cs="Calibri"/>
                <w:i/>
                <w:sz w:val="16"/>
                <w:szCs w:val="16"/>
              </w:rPr>
              <w:t>Int J Gynecol Pathol</w:t>
            </w:r>
            <w:r w:rsidRPr="00BF4652">
              <w:rPr>
                <w:rFonts w:cs="Calibri"/>
                <w:sz w:val="16"/>
                <w:szCs w:val="16"/>
              </w:rPr>
              <w:t xml:space="preserve"> 32(2):188-192.</w:t>
            </w:r>
          </w:p>
          <w:p w14:paraId="52BE327F"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19</w:t>
            </w:r>
            <w:r w:rsidRPr="00BF4652">
              <w:rPr>
                <w:rFonts w:cs="Calibri"/>
                <w:sz w:val="16"/>
                <w:szCs w:val="16"/>
              </w:rPr>
              <w:tab/>
              <w:t xml:space="preserve">Snyder MJ, Bentley R and Robboy SJ (2006). Transtubal spread of serous adenocarcinoma of the endometrium: an underrecognized mechanism of metastasis. </w:t>
            </w:r>
            <w:r w:rsidRPr="00BF4652">
              <w:rPr>
                <w:rFonts w:cs="Calibri"/>
                <w:i/>
                <w:sz w:val="16"/>
                <w:szCs w:val="16"/>
              </w:rPr>
              <w:t>Int J Gynecol Pathol</w:t>
            </w:r>
            <w:r w:rsidRPr="00BF4652">
              <w:rPr>
                <w:rFonts w:cs="Calibri"/>
                <w:sz w:val="16"/>
                <w:szCs w:val="16"/>
              </w:rPr>
              <w:t xml:space="preserve"> 25(2):155-160.</w:t>
            </w:r>
          </w:p>
          <w:p w14:paraId="6399EE67"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20</w:t>
            </w:r>
            <w:r w:rsidRPr="00BF4652">
              <w:rPr>
                <w:rFonts w:cs="Calibr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BF4652">
              <w:rPr>
                <w:rFonts w:cs="Calibri"/>
                <w:i/>
                <w:sz w:val="16"/>
                <w:szCs w:val="16"/>
              </w:rPr>
              <w:t>Int J Gynecol Pathol</w:t>
            </w:r>
            <w:r w:rsidRPr="00BF4652">
              <w:rPr>
                <w:rFonts w:cs="Calibri"/>
                <w:sz w:val="16"/>
                <w:szCs w:val="16"/>
              </w:rPr>
              <w:t xml:space="preserve"> 38 Suppl 1(Iss 1 Suppl 1):S93-s113.</w:t>
            </w:r>
          </w:p>
          <w:p w14:paraId="129F8ED3"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21</w:t>
            </w:r>
            <w:r w:rsidRPr="00BF4652">
              <w:rPr>
                <w:rFonts w:cs="Calibri"/>
                <w:sz w:val="16"/>
                <w:szCs w:val="16"/>
              </w:rPr>
              <w:tab/>
              <w:t xml:space="preserve">Kommoss F, Faruqi A, Gilks CB, Lamshang Leen S, Singh N, Wilkinson N and McCluggage WG (2017). Uterine serous carcinomas frequently metastasize to the fallopian tube and can mimic serous tubal intraepithelial carcinoma. </w:t>
            </w:r>
            <w:r w:rsidRPr="00BF4652">
              <w:rPr>
                <w:rFonts w:cs="Calibri"/>
                <w:i/>
                <w:sz w:val="16"/>
                <w:szCs w:val="16"/>
              </w:rPr>
              <w:t>Am J Surg Pathol</w:t>
            </w:r>
            <w:r w:rsidRPr="00BF4652">
              <w:rPr>
                <w:rFonts w:cs="Calibri"/>
                <w:sz w:val="16"/>
                <w:szCs w:val="16"/>
              </w:rPr>
              <w:t xml:space="preserve"> 41(2):161-170.</w:t>
            </w:r>
          </w:p>
          <w:p w14:paraId="6A71574C" w14:textId="77777777" w:rsidR="00EA727B" w:rsidRPr="00BF4652" w:rsidRDefault="00EA727B" w:rsidP="00791E29">
            <w:pPr>
              <w:pStyle w:val="EndNoteBibliography"/>
              <w:spacing w:after="0"/>
              <w:ind w:left="480" w:hanging="425"/>
              <w:rPr>
                <w:rFonts w:cs="Calibri"/>
                <w:sz w:val="16"/>
                <w:szCs w:val="16"/>
              </w:rPr>
            </w:pPr>
            <w:r w:rsidRPr="00BF4652">
              <w:rPr>
                <w:rFonts w:cs="Calibri"/>
                <w:sz w:val="16"/>
                <w:szCs w:val="16"/>
              </w:rPr>
              <w:t>22</w:t>
            </w:r>
            <w:r w:rsidRPr="00BF4652">
              <w:rPr>
                <w:rFonts w:cs="Calibri"/>
                <w:sz w:val="16"/>
                <w:szCs w:val="16"/>
              </w:rPr>
              <w:tab/>
              <w:t xml:space="preserve">Stewart CJ, Armstrong M, Brennan BA, Hammond IG, Havlat M, Rene Kee A, Koay E, Leung Y, Netreba AN and Ruba S (2010). Coexisting serous carcinoma of the endometrium and the fallopian tube. </w:t>
            </w:r>
            <w:r w:rsidRPr="00BF4652">
              <w:rPr>
                <w:rFonts w:cs="Calibri"/>
                <w:i/>
                <w:sz w:val="16"/>
                <w:szCs w:val="16"/>
              </w:rPr>
              <w:t>Int J Gynecol Pathol</w:t>
            </w:r>
            <w:r w:rsidRPr="00BF4652">
              <w:rPr>
                <w:rFonts w:cs="Calibri"/>
                <w:sz w:val="16"/>
                <w:szCs w:val="16"/>
              </w:rPr>
              <w:t xml:space="preserve"> 29(3):278-281.</w:t>
            </w:r>
          </w:p>
          <w:p w14:paraId="5A3A0F25" w14:textId="1428AFA3" w:rsidR="00287045" w:rsidRPr="00BF4652" w:rsidRDefault="00EA727B" w:rsidP="00791E29">
            <w:pPr>
              <w:pStyle w:val="EndNoteBibliography"/>
              <w:spacing w:after="100"/>
              <w:ind w:left="480" w:hanging="425"/>
              <w:rPr>
                <w:rFonts w:cs="Calibri"/>
                <w:iCs/>
                <w:sz w:val="16"/>
                <w:szCs w:val="16"/>
              </w:rPr>
            </w:pPr>
            <w:r w:rsidRPr="00BF4652">
              <w:rPr>
                <w:rFonts w:cs="Calibri"/>
                <w:sz w:val="16"/>
                <w:szCs w:val="16"/>
              </w:rPr>
              <w:t>23</w:t>
            </w:r>
            <w:r w:rsidRPr="00BF4652">
              <w:rPr>
                <w:rFonts w:cs="Calibri"/>
                <w:sz w:val="16"/>
                <w:szCs w:val="16"/>
              </w:rPr>
              <w:tab/>
              <w:t xml:space="preserve">Angelico G, Santoro A, Straccia P, Inzani F, Cianfrini F, Spadola S, Arciuolo D, Valente M, D'Alessandris N, Mulè A and Zannoni GF (2020). Diagnostic and prognostic role of WT1 immunohistochemical expression in uterine carcinoma: a systematic review and meta-analysis across all endometrial carcinoma histotypes. </w:t>
            </w:r>
            <w:r w:rsidRPr="00BF4652">
              <w:rPr>
                <w:rFonts w:cs="Calibri"/>
                <w:i/>
                <w:sz w:val="16"/>
                <w:szCs w:val="16"/>
              </w:rPr>
              <w:t>Diagnostics (Basel)</w:t>
            </w:r>
            <w:r w:rsidRPr="00BF4652">
              <w:rPr>
                <w:rFonts w:cs="Calibri"/>
                <w:sz w:val="16"/>
                <w:szCs w:val="16"/>
              </w:rPr>
              <w:t xml:space="preserve"> 10(9):637.</w:t>
            </w:r>
            <w:r w:rsidR="00791E29">
              <w:rPr>
                <w:rFonts w:cs="Calibri"/>
                <w:sz w:val="16"/>
                <w:szCs w:val="16"/>
              </w:rPr>
              <w:t xml:space="preserve"> </w:t>
            </w:r>
            <w:r w:rsidRPr="00BF4652">
              <w:rPr>
                <w:rFonts w:cs="Calibri"/>
                <w:sz w:val="16"/>
                <w:szCs w:val="16"/>
              </w:rPr>
              <w:fldChar w:fldCharType="end"/>
            </w:r>
          </w:p>
        </w:tc>
        <w:tc>
          <w:tcPr>
            <w:tcW w:w="1701" w:type="dxa"/>
            <w:shd w:val="clear" w:color="auto" w:fill="auto"/>
          </w:tcPr>
          <w:p w14:paraId="0063DD44" w14:textId="034F0729" w:rsidR="00287045" w:rsidRPr="006F703E" w:rsidRDefault="00287045" w:rsidP="00287045">
            <w:pPr>
              <w:autoSpaceDE w:val="0"/>
              <w:autoSpaceDN w:val="0"/>
              <w:adjustRightInd w:val="0"/>
              <w:spacing w:after="100" w:line="240" w:lineRule="auto"/>
              <w:rPr>
                <w:rFonts w:ascii="Calibri" w:hAnsi="Calibri" w:cs="Calibri"/>
                <w:sz w:val="18"/>
                <w:szCs w:val="18"/>
                <w:vertAlign w:val="superscript"/>
              </w:rPr>
            </w:pPr>
            <w:proofErr w:type="spellStart"/>
            <w:proofErr w:type="gramStart"/>
            <w:r w:rsidRPr="006F703E">
              <w:rPr>
                <w:rFonts w:ascii="Calibri" w:hAnsi="Calibri" w:cs="Calibri"/>
                <w:sz w:val="18"/>
                <w:szCs w:val="18"/>
                <w:vertAlign w:val="superscript"/>
              </w:rPr>
              <w:lastRenderedPageBreak/>
              <w:t>a</w:t>
            </w:r>
            <w:proofErr w:type="spellEnd"/>
            <w:proofErr w:type="gramEnd"/>
            <w:r w:rsidRPr="006F703E">
              <w:rPr>
                <w:rFonts w:ascii="Calibri" w:hAnsi="Calibri" w:cs="Calibri"/>
                <w:sz w:val="16"/>
                <w:szCs w:val="16"/>
              </w:rPr>
              <w:t xml:space="preserve"> If submitted</w:t>
            </w:r>
          </w:p>
        </w:tc>
      </w:tr>
      <w:tr w:rsidR="00174176" w:rsidRPr="00CC5E7C" w14:paraId="6138B888" w14:textId="77777777" w:rsidTr="00997BEF">
        <w:trPr>
          <w:trHeight w:val="328"/>
        </w:trPr>
        <w:tc>
          <w:tcPr>
            <w:tcW w:w="866" w:type="dxa"/>
            <w:shd w:val="clear" w:color="auto" w:fill="auto"/>
          </w:tcPr>
          <w:p w14:paraId="364C6320" w14:textId="675F8516" w:rsidR="00174176" w:rsidRDefault="00507C21" w:rsidP="00507C21">
            <w:pPr>
              <w:spacing w:after="0" w:line="240" w:lineRule="auto"/>
              <w:rPr>
                <w:rFonts w:ascii="Calibri" w:hAnsi="Calibri"/>
                <w:color w:val="000000"/>
                <w:sz w:val="16"/>
                <w:szCs w:val="16"/>
              </w:rPr>
            </w:pPr>
            <w:r w:rsidRPr="00507C21">
              <w:rPr>
                <w:rFonts w:ascii="Calibri" w:hAnsi="Calibri"/>
                <w:color w:val="000000"/>
                <w:sz w:val="16"/>
                <w:szCs w:val="16"/>
              </w:rPr>
              <w:lastRenderedPageBreak/>
              <w:t>Core and Non-core</w:t>
            </w:r>
          </w:p>
        </w:tc>
        <w:tc>
          <w:tcPr>
            <w:tcW w:w="1843" w:type="dxa"/>
            <w:shd w:val="clear" w:color="000000" w:fill="EEECE1"/>
          </w:tcPr>
          <w:p w14:paraId="2B839EDD" w14:textId="3A626554" w:rsidR="00FC099E" w:rsidRPr="00FC099E" w:rsidRDefault="00FC099E" w:rsidP="00491369">
            <w:pPr>
              <w:spacing w:after="0" w:line="240" w:lineRule="auto"/>
              <w:rPr>
                <w:rFonts w:cstheme="minorHAnsi"/>
                <w:sz w:val="16"/>
                <w:szCs w:val="16"/>
              </w:rPr>
            </w:pPr>
            <w:r w:rsidRPr="00491369">
              <w:rPr>
                <w:rFonts w:cstheme="minorHAnsi"/>
                <w:sz w:val="16"/>
                <w:szCs w:val="16"/>
              </w:rPr>
              <w:t>MARGIN STATUS</w:t>
            </w:r>
          </w:p>
        </w:tc>
        <w:tc>
          <w:tcPr>
            <w:tcW w:w="2551" w:type="dxa"/>
            <w:shd w:val="clear" w:color="auto" w:fill="auto"/>
          </w:tcPr>
          <w:p w14:paraId="421FD8D3" w14:textId="77777777" w:rsidR="00174176" w:rsidRDefault="00C60005" w:rsidP="00B0395B">
            <w:pPr>
              <w:spacing w:after="0" w:line="240" w:lineRule="auto"/>
              <w:rPr>
                <w:rFonts w:cs="Verdana"/>
                <w:b/>
                <w:bCs/>
                <w:iCs/>
                <w:sz w:val="16"/>
                <w:szCs w:val="16"/>
              </w:rPr>
            </w:pPr>
            <w:r w:rsidRPr="00C60005">
              <w:rPr>
                <w:rFonts w:cs="Verdana"/>
                <w:b/>
                <w:bCs/>
                <w:iCs/>
                <w:sz w:val="16"/>
                <w:szCs w:val="16"/>
              </w:rPr>
              <w:t>Paracervical soft tissue margin</w:t>
            </w:r>
          </w:p>
          <w:p w14:paraId="4EE5377A" w14:textId="77777777" w:rsidR="006F1F8E" w:rsidRPr="006F1F8E" w:rsidRDefault="006F1F8E" w:rsidP="006F1F8E">
            <w:pPr>
              <w:numPr>
                <w:ilvl w:val="0"/>
                <w:numId w:val="6"/>
              </w:numPr>
              <w:autoSpaceDE w:val="0"/>
              <w:autoSpaceDN w:val="0"/>
              <w:adjustRightInd w:val="0"/>
              <w:spacing w:after="100" w:line="240" w:lineRule="auto"/>
              <w:ind w:left="204" w:hanging="204"/>
              <w:contextualSpacing/>
              <w:rPr>
                <w:rFonts w:cs="Verdana"/>
                <w:color w:val="221E1F"/>
                <w:sz w:val="16"/>
                <w:szCs w:val="16"/>
              </w:rPr>
            </w:pPr>
            <w:r w:rsidRPr="006F1F8E">
              <w:rPr>
                <w:rFonts w:cs="Verdana"/>
                <w:color w:val="221E1F"/>
                <w:sz w:val="16"/>
                <w:szCs w:val="16"/>
              </w:rPr>
              <w:t>Cannot be assessed</w:t>
            </w:r>
          </w:p>
          <w:p w14:paraId="24730855" w14:textId="77777777" w:rsidR="006F1F8E" w:rsidRPr="00786BFD" w:rsidRDefault="006F1F8E" w:rsidP="006F1F8E">
            <w:pPr>
              <w:numPr>
                <w:ilvl w:val="0"/>
                <w:numId w:val="6"/>
              </w:numPr>
              <w:autoSpaceDE w:val="0"/>
              <w:autoSpaceDN w:val="0"/>
              <w:adjustRightInd w:val="0"/>
              <w:spacing w:after="100" w:line="240" w:lineRule="auto"/>
              <w:ind w:left="204" w:hanging="204"/>
              <w:contextualSpacing/>
              <w:rPr>
                <w:rFonts w:cs="Verdana"/>
                <w:b/>
                <w:bCs/>
                <w:iCs/>
                <w:sz w:val="16"/>
                <w:szCs w:val="16"/>
              </w:rPr>
            </w:pPr>
            <w:r w:rsidRPr="006F1F8E">
              <w:rPr>
                <w:rFonts w:cs="Verdana"/>
                <w:color w:val="221E1F"/>
                <w:sz w:val="16"/>
                <w:szCs w:val="16"/>
              </w:rPr>
              <w:t>Not involved</w:t>
            </w:r>
          </w:p>
          <w:p w14:paraId="033083C3" w14:textId="77777777" w:rsidR="00786BFD" w:rsidRPr="00BF4DA0" w:rsidRDefault="00786BFD" w:rsidP="00786BFD">
            <w:pPr>
              <w:autoSpaceDE w:val="0"/>
              <w:autoSpaceDN w:val="0"/>
              <w:adjustRightInd w:val="0"/>
              <w:spacing w:after="100" w:line="240" w:lineRule="auto"/>
              <w:ind w:left="204"/>
              <w:contextualSpacing/>
              <w:rPr>
                <w:rFonts w:cs="Verdana"/>
                <w:iCs/>
                <w:color w:val="808080" w:themeColor="background1" w:themeShade="80"/>
                <w:sz w:val="16"/>
                <w:szCs w:val="16"/>
              </w:rPr>
            </w:pPr>
            <w:r w:rsidRPr="00BF4DA0">
              <w:rPr>
                <w:rFonts w:cs="Verdana"/>
                <w:iCs/>
                <w:color w:val="808080" w:themeColor="background1" w:themeShade="80"/>
                <w:sz w:val="16"/>
                <w:szCs w:val="16"/>
              </w:rPr>
              <w:t>Distance of tumour to closest margin ___ mm</w:t>
            </w:r>
          </w:p>
          <w:p w14:paraId="517DA18C" w14:textId="77777777" w:rsidR="00BF4DA0" w:rsidRPr="00481553" w:rsidRDefault="00BF4DA0" w:rsidP="00F0779E">
            <w:pPr>
              <w:numPr>
                <w:ilvl w:val="0"/>
                <w:numId w:val="6"/>
              </w:numPr>
              <w:autoSpaceDE w:val="0"/>
              <w:autoSpaceDN w:val="0"/>
              <w:adjustRightInd w:val="0"/>
              <w:spacing w:after="100" w:line="240" w:lineRule="auto"/>
              <w:ind w:left="204" w:hanging="204"/>
              <w:contextualSpacing/>
              <w:rPr>
                <w:rFonts w:cs="Verdana"/>
                <w:b/>
                <w:bCs/>
                <w:iCs/>
                <w:sz w:val="16"/>
                <w:szCs w:val="16"/>
              </w:rPr>
            </w:pPr>
            <w:r w:rsidRPr="00BF4DA0">
              <w:rPr>
                <w:rFonts w:cs="Verdana"/>
                <w:color w:val="221E1F"/>
                <w:sz w:val="16"/>
                <w:szCs w:val="16"/>
              </w:rPr>
              <w:t>Involved</w:t>
            </w:r>
          </w:p>
          <w:p w14:paraId="579DA3DC" w14:textId="77777777" w:rsidR="00481553" w:rsidRPr="00F0779E" w:rsidRDefault="00481553" w:rsidP="00481553">
            <w:pPr>
              <w:autoSpaceDE w:val="0"/>
              <w:autoSpaceDN w:val="0"/>
              <w:adjustRightInd w:val="0"/>
              <w:spacing w:after="100" w:line="240" w:lineRule="auto"/>
              <w:contextualSpacing/>
              <w:rPr>
                <w:rFonts w:cs="Verdana"/>
                <w:color w:val="221E1F"/>
                <w:sz w:val="10"/>
                <w:szCs w:val="10"/>
              </w:rPr>
            </w:pPr>
          </w:p>
          <w:p w14:paraId="512B2937" w14:textId="77777777" w:rsidR="00F0779E" w:rsidRPr="00F0779E" w:rsidRDefault="009A10BC" w:rsidP="00F0779E">
            <w:pPr>
              <w:autoSpaceDE w:val="0"/>
              <w:autoSpaceDN w:val="0"/>
              <w:adjustRightInd w:val="0"/>
              <w:spacing w:after="100" w:line="240" w:lineRule="auto"/>
              <w:contextualSpacing/>
              <w:rPr>
                <w:rFonts w:cs="Verdana"/>
                <w:b/>
                <w:bCs/>
                <w:iCs/>
                <w:sz w:val="16"/>
                <w:szCs w:val="16"/>
              </w:rPr>
            </w:pPr>
            <w:r w:rsidRPr="00F0779E">
              <w:rPr>
                <w:rFonts w:cs="Verdana"/>
                <w:b/>
                <w:bCs/>
                <w:iCs/>
                <w:sz w:val="16"/>
                <w:szCs w:val="16"/>
              </w:rPr>
              <w:t xml:space="preserve">Ectocervical/vaginal cuff margin </w:t>
            </w:r>
          </w:p>
          <w:p w14:paraId="21417BDE" w14:textId="35A68AE4" w:rsidR="00481553" w:rsidRPr="006F1F8E" w:rsidRDefault="00481553" w:rsidP="00481553">
            <w:pPr>
              <w:numPr>
                <w:ilvl w:val="0"/>
                <w:numId w:val="6"/>
              </w:numPr>
              <w:autoSpaceDE w:val="0"/>
              <w:autoSpaceDN w:val="0"/>
              <w:adjustRightInd w:val="0"/>
              <w:spacing w:after="100" w:line="240" w:lineRule="auto"/>
              <w:ind w:left="204" w:hanging="204"/>
              <w:contextualSpacing/>
              <w:rPr>
                <w:rFonts w:cs="Verdana"/>
                <w:color w:val="221E1F"/>
                <w:sz w:val="16"/>
                <w:szCs w:val="16"/>
              </w:rPr>
            </w:pPr>
            <w:r w:rsidRPr="006F1F8E">
              <w:rPr>
                <w:rFonts w:cs="Verdana"/>
                <w:color w:val="221E1F"/>
                <w:sz w:val="16"/>
                <w:szCs w:val="16"/>
              </w:rPr>
              <w:t>Cannot be assessed</w:t>
            </w:r>
          </w:p>
          <w:p w14:paraId="6839B2A9" w14:textId="77777777" w:rsidR="00481553" w:rsidRPr="00786BFD" w:rsidRDefault="00481553" w:rsidP="00481553">
            <w:pPr>
              <w:numPr>
                <w:ilvl w:val="0"/>
                <w:numId w:val="6"/>
              </w:numPr>
              <w:autoSpaceDE w:val="0"/>
              <w:autoSpaceDN w:val="0"/>
              <w:adjustRightInd w:val="0"/>
              <w:spacing w:after="100" w:line="240" w:lineRule="auto"/>
              <w:ind w:left="204" w:hanging="204"/>
              <w:contextualSpacing/>
              <w:rPr>
                <w:rFonts w:cs="Verdana"/>
                <w:b/>
                <w:bCs/>
                <w:iCs/>
                <w:sz w:val="16"/>
                <w:szCs w:val="16"/>
              </w:rPr>
            </w:pPr>
            <w:r w:rsidRPr="006F1F8E">
              <w:rPr>
                <w:rFonts w:cs="Verdana"/>
                <w:color w:val="221E1F"/>
                <w:sz w:val="16"/>
                <w:szCs w:val="16"/>
              </w:rPr>
              <w:t>Not involved</w:t>
            </w:r>
          </w:p>
          <w:p w14:paraId="0887F462" w14:textId="77777777" w:rsidR="00481553" w:rsidRPr="00BF4DA0" w:rsidRDefault="00481553" w:rsidP="00481553">
            <w:pPr>
              <w:autoSpaceDE w:val="0"/>
              <w:autoSpaceDN w:val="0"/>
              <w:adjustRightInd w:val="0"/>
              <w:spacing w:after="100" w:line="240" w:lineRule="auto"/>
              <w:ind w:left="204"/>
              <w:contextualSpacing/>
              <w:rPr>
                <w:rFonts w:cs="Verdana"/>
                <w:iCs/>
                <w:color w:val="808080" w:themeColor="background1" w:themeShade="80"/>
                <w:sz w:val="16"/>
                <w:szCs w:val="16"/>
              </w:rPr>
            </w:pPr>
            <w:r w:rsidRPr="00BF4DA0">
              <w:rPr>
                <w:rFonts w:cs="Verdana"/>
                <w:iCs/>
                <w:color w:val="808080" w:themeColor="background1" w:themeShade="80"/>
                <w:sz w:val="16"/>
                <w:szCs w:val="16"/>
              </w:rPr>
              <w:t>Distance of tumour to closest margin ___ mm</w:t>
            </w:r>
          </w:p>
          <w:p w14:paraId="73724EC3" w14:textId="62B71829" w:rsidR="00481553" w:rsidRPr="00565F96" w:rsidRDefault="00481553" w:rsidP="00F0779E">
            <w:pPr>
              <w:numPr>
                <w:ilvl w:val="0"/>
                <w:numId w:val="6"/>
              </w:numPr>
              <w:autoSpaceDE w:val="0"/>
              <w:autoSpaceDN w:val="0"/>
              <w:adjustRightInd w:val="0"/>
              <w:spacing w:after="100" w:line="240" w:lineRule="auto"/>
              <w:ind w:left="204" w:hanging="204"/>
              <w:contextualSpacing/>
              <w:rPr>
                <w:rFonts w:cs="Verdana"/>
                <w:b/>
                <w:bCs/>
                <w:iCs/>
                <w:sz w:val="16"/>
                <w:szCs w:val="16"/>
              </w:rPr>
            </w:pPr>
            <w:r w:rsidRPr="00BF4DA0">
              <w:rPr>
                <w:rFonts w:cs="Verdana"/>
                <w:color w:val="221E1F"/>
                <w:sz w:val="16"/>
                <w:szCs w:val="16"/>
              </w:rPr>
              <w:t>Involved</w:t>
            </w:r>
          </w:p>
        </w:tc>
        <w:tc>
          <w:tcPr>
            <w:tcW w:w="8222" w:type="dxa"/>
            <w:shd w:val="clear" w:color="auto" w:fill="auto"/>
          </w:tcPr>
          <w:p w14:paraId="32F2033C" w14:textId="77777777" w:rsidR="00BF4652" w:rsidRPr="00791E29" w:rsidRDefault="00BF4652" w:rsidP="00BF4652">
            <w:pPr>
              <w:spacing w:after="0" w:line="240" w:lineRule="auto"/>
              <w:rPr>
                <w:rFonts w:ascii="Calibri" w:hAnsi="Calibri" w:cs="Calibri"/>
                <w:sz w:val="16"/>
                <w:szCs w:val="16"/>
              </w:rPr>
            </w:pPr>
            <w:r w:rsidRPr="00791E29">
              <w:rPr>
                <w:rFonts w:ascii="Calibri" w:hAnsi="Calibri" w:cs="Calibri"/>
                <w:sz w:val="16"/>
                <w:szCs w:val="16"/>
              </w:rPr>
              <w:t>It is important to record the status of paracervical soft tissue and ectocervical/vaginal cuff margins, and this is a core reporting element. The term paracervical soft tissue refers to the small part of the parametrium that is included in simple hysterectomy specimens, which is the common surgical procedure for endometrial carcinoma.</w:t>
            </w:r>
          </w:p>
          <w:p w14:paraId="0972D504" w14:textId="77777777" w:rsidR="00BF4652" w:rsidRPr="00791E29" w:rsidRDefault="00BF4652" w:rsidP="00BF4652">
            <w:pPr>
              <w:spacing w:after="0" w:line="240" w:lineRule="auto"/>
              <w:rPr>
                <w:rFonts w:ascii="Calibri" w:hAnsi="Calibri" w:cs="Calibri"/>
                <w:sz w:val="16"/>
                <w:szCs w:val="16"/>
              </w:rPr>
            </w:pPr>
          </w:p>
          <w:p w14:paraId="1562A11E" w14:textId="07D90E3F" w:rsidR="00BF4652" w:rsidRPr="00791E29" w:rsidRDefault="00BF4652" w:rsidP="00BF4652">
            <w:pPr>
              <w:spacing w:after="0" w:line="240" w:lineRule="auto"/>
              <w:rPr>
                <w:rFonts w:ascii="Calibri" w:hAnsi="Calibri" w:cs="Calibri"/>
                <w:sz w:val="16"/>
                <w:szCs w:val="16"/>
              </w:rPr>
            </w:pPr>
            <w:r w:rsidRPr="00791E29">
              <w:rPr>
                <w:rFonts w:ascii="Calibri" w:hAnsi="Calibri" w:cs="Calibri"/>
                <w:sz w:val="16"/>
                <w:szCs w:val="16"/>
              </w:rPr>
              <w:t>Vaginal (direct extension or metastasis) or parametrial involvement by endometrial carcinoma is currently staged as IIIB.</w:t>
            </w:r>
            <w:r w:rsidRPr="00791E29">
              <w:rPr>
                <w:rFonts w:ascii="Calibri" w:hAnsi="Calibri" w:cs="Calibri"/>
                <w:sz w:val="16"/>
                <w:szCs w:val="16"/>
              </w:rPr>
              <w:fldChar w:fldCharType="begin"/>
            </w:r>
            <w:r w:rsidRPr="00791E29">
              <w:rPr>
                <w:rFonts w:ascii="Calibri" w:hAnsi="Calibri" w:cs="Calibri"/>
                <w:sz w:val="16"/>
                <w:szCs w:val="16"/>
              </w:rPr>
              <w:instrText xml:space="preserve"> ADDIN EN.CITE &lt;EndNote&gt;&lt;Cite&gt;&lt;Author&gt;FIGO Committee on Gynecological Cancer&lt;/Author&gt;&lt;Year&gt;2009&lt;/Year&gt;&lt;RecNum&gt;528&lt;/RecNum&gt;&lt;DisplayText&gt;&lt;style face="superscript"&gt;1,2&lt;/style&gt;&lt;/DisplayText&gt;&lt;record&gt;&lt;rec-number&gt;528&lt;/rec-number&gt;&lt;foreign-keys&gt;&lt;key app="EN" db-id="w592zazsqtfvdxe2w9sxtpt2exzt5t0wa2fx" timestamp="0"&gt;528&lt;/key&gt;&lt;/foreign-keys&gt;&lt;ref-type name="Journal Article"&gt;17&lt;/ref-type&gt;&lt;contributors&gt;&lt;authors&gt;&lt;author&gt;FIGO Committee on Gynecological Cancer,&lt;/author&gt;&lt;/authors&gt;&lt;/contributors&gt;&lt;titles&gt;&lt;title&gt;Revised FIGO staging for carcinoma of the vulva, cervix and endometrium.&lt;/title&gt;&lt;secondary-title&gt;Int. J. Gynecol. Obstet.&lt;/secondary-title&gt;&lt;/titles&gt;&lt;periodical&gt;&lt;full-title&gt;Int. J. Gynecol. Obstet.&lt;/full-title&gt;&lt;/periodical&gt;&lt;pages&gt;103-4&lt;/pages&gt;&lt;volume&gt;105&lt;/volume&gt;&lt;dates&gt;&lt;year&gt;2009&lt;/year&gt;&lt;/dates&gt;&lt;urls&gt;&lt;/urls&gt;&lt;/record&gt;&lt;/Cite&gt;&lt;Cite&gt;&lt;Author&gt;Amin MB&lt;/Author&gt;&lt;Year&gt;2017&lt;/Year&gt;&lt;RecNum&gt;2447&lt;/RecNum&gt;&lt;record&gt;&lt;rec-number&gt;2447&lt;/rec-number&gt;&lt;foreign-keys&gt;&lt;key app="EN" db-id="w592zazsqtfvdxe2w9sxtpt2exzt5t0wa2fx" timestamp="0"&gt;2447&lt;/key&gt;&lt;/foreign-keys&gt;&lt;ref-type name="Edited Book"&gt;28&lt;/ref-type&gt;&lt;contributors&gt;&lt;authors&gt;&lt;author&gt;Amin MB, &lt;/author&gt;&lt;author&gt;Edge SB,&lt;/author&gt;&lt;author&gt;Greene FL, &lt;/author&gt;&lt;author&gt;Byrd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Edition&lt;/title&gt;&lt;/titles&gt;&lt;dates&gt;&lt;year&gt;2017&lt;/year&gt;&lt;/dates&gt;&lt;pub-location&gt;New York&lt;/pub-location&gt;&lt;publisher&gt;Springer&lt;/publisher&gt;&lt;urls&gt;&lt;/urls&gt;&lt;/record&gt;&lt;/Cite&gt;&lt;/EndNote&gt;</w:instrText>
            </w:r>
            <w:r w:rsidRPr="00791E29">
              <w:rPr>
                <w:rFonts w:ascii="Calibri" w:hAnsi="Calibri" w:cs="Calibri"/>
                <w:sz w:val="16"/>
                <w:szCs w:val="16"/>
              </w:rPr>
              <w:fldChar w:fldCharType="separate"/>
            </w:r>
            <w:hyperlink w:anchor="_ENREF_1" w:tooltip="FIGO Committee on Gynecological Cancer, 2009 #528" w:history="1">
              <w:r w:rsidRPr="00791E29">
                <w:rPr>
                  <w:rFonts w:ascii="Calibri" w:hAnsi="Calibri" w:cs="Calibri"/>
                  <w:noProof/>
                  <w:sz w:val="16"/>
                  <w:szCs w:val="16"/>
                  <w:vertAlign w:val="superscript"/>
                </w:rPr>
                <w:t>1</w:t>
              </w:r>
            </w:hyperlink>
            <w:r w:rsidRPr="00791E29">
              <w:rPr>
                <w:rFonts w:ascii="Calibri" w:hAnsi="Calibri" w:cs="Calibri"/>
                <w:noProof/>
                <w:sz w:val="16"/>
                <w:szCs w:val="16"/>
                <w:vertAlign w:val="superscript"/>
              </w:rPr>
              <w:t>,</w:t>
            </w:r>
            <w:hyperlink w:anchor="_ENREF_2" w:tooltip="Amin MB, 2017 #2447" w:history="1">
              <w:r w:rsidRPr="00791E29">
                <w:rPr>
                  <w:rFonts w:ascii="Calibri" w:hAnsi="Calibri" w:cs="Calibri"/>
                  <w:noProof/>
                  <w:sz w:val="16"/>
                  <w:szCs w:val="16"/>
                  <w:vertAlign w:val="superscript"/>
                </w:rPr>
                <w:t>2</w:t>
              </w:r>
            </w:hyperlink>
            <w:r w:rsidRPr="00791E29">
              <w:rPr>
                <w:rFonts w:ascii="Calibri" w:hAnsi="Calibri" w:cs="Calibri"/>
                <w:sz w:val="16"/>
                <w:szCs w:val="16"/>
              </w:rPr>
              <w:fldChar w:fldCharType="end"/>
            </w:r>
            <w:r w:rsidRPr="00791E29">
              <w:rPr>
                <w:rFonts w:ascii="Calibri" w:hAnsi="Calibri" w:cs="Calibri"/>
                <w:sz w:val="16"/>
                <w:szCs w:val="16"/>
              </w:rPr>
              <w:t xml:space="preserve"> Positive margin status has been identified as a risk factor for local recurrence and mortality, and patients with positive margins are more likely to receive a vaginal vault brachytherapy boost.</w:t>
            </w:r>
            <w:r w:rsidRPr="00791E29">
              <w:rPr>
                <w:rFonts w:ascii="Calibri" w:hAnsi="Calibri" w:cs="Calibri"/>
                <w:sz w:val="16"/>
                <w:szCs w:val="16"/>
              </w:rPr>
              <w:fldChar w:fldCharType="begin">
                <w:fldData xml:space="preserve">PEVuZE5vdGU+PENpdGU+PEF1dGhvcj5NYXJ0ZWxsPC9BdXRob3I+PFllYXI+MjAxOTwvWWVhcj48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</w:fldData>
              </w:fldChar>
            </w:r>
            <w:r w:rsidRPr="00791E29">
              <w:rPr>
                <w:rFonts w:ascii="Calibri" w:hAnsi="Calibri" w:cs="Calibri"/>
                <w:sz w:val="16"/>
                <w:szCs w:val="16"/>
              </w:rPr>
              <w:instrText xml:space="preserve"> ADDIN EN.CITE </w:instrText>
            </w:r>
            <w:r w:rsidRPr="00791E29">
              <w:rPr>
                <w:rFonts w:ascii="Calibri" w:hAnsi="Calibri" w:cs="Calibri"/>
                <w:sz w:val="16"/>
                <w:szCs w:val="16"/>
              </w:rPr>
              <w:fldChar w:fldCharType="begin">
                <w:fldData xml:space="preserve">PEVuZE5vdGU+PENpdGU+PEF1dGhvcj5NYXJ0ZWxsPC9BdXRob3I+PFllYXI+MjAxOTwvWWVhcj48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</w:fldData>
              </w:fldChar>
            </w:r>
            <w:r w:rsidRPr="00791E29">
              <w:rPr>
                <w:rFonts w:ascii="Calibri" w:hAnsi="Calibri" w:cs="Calibri"/>
                <w:sz w:val="16"/>
                <w:szCs w:val="16"/>
              </w:rPr>
              <w:instrText xml:space="preserve"> ADDIN EN.CITE.DATA </w:instrText>
            </w:r>
            <w:r w:rsidRPr="00791E29">
              <w:rPr>
                <w:rFonts w:ascii="Calibri" w:hAnsi="Calibri" w:cs="Calibri"/>
                <w:sz w:val="16"/>
                <w:szCs w:val="16"/>
              </w:rPr>
            </w:r>
            <w:r w:rsidRPr="00791E29">
              <w:rPr>
                <w:rFonts w:ascii="Calibri" w:hAnsi="Calibri" w:cs="Calibri"/>
                <w:sz w:val="16"/>
                <w:szCs w:val="16"/>
              </w:rPr>
              <w:fldChar w:fldCharType="end"/>
            </w:r>
            <w:r w:rsidRPr="00791E29">
              <w:rPr>
                <w:rFonts w:ascii="Calibri" w:hAnsi="Calibri" w:cs="Calibri"/>
                <w:sz w:val="16"/>
                <w:szCs w:val="16"/>
              </w:rPr>
            </w:r>
            <w:r w:rsidRPr="00791E29">
              <w:rPr>
                <w:rFonts w:ascii="Calibri" w:hAnsi="Calibri" w:cs="Calibri"/>
                <w:sz w:val="16"/>
                <w:szCs w:val="16"/>
              </w:rPr>
              <w:fldChar w:fldCharType="separate"/>
            </w:r>
            <w:hyperlink w:anchor="_ENREF_3" w:tooltip="Martell, 2019 #5706" w:history="1">
              <w:r w:rsidRPr="00791E29">
                <w:rPr>
                  <w:rFonts w:ascii="Calibri" w:hAnsi="Calibri" w:cs="Calibri"/>
                  <w:noProof/>
                  <w:sz w:val="16"/>
                  <w:szCs w:val="16"/>
                  <w:vertAlign w:val="superscript"/>
                </w:rPr>
                <w:t>3</w:t>
              </w:r>
            </w:hyperlink>
            <w:r w:rsidRPr="00791E29">
              <w:rPr>
                <w:rFonts w:ascii="Calibri" w:hAnsi="Calibri" w:cs="Calibri"/>
                <w:noProof/>
                <w:sz w:val="16"/>
                <w:szCs w:val="16"/>
                <w:vertAlign w:val="superscript"/>
              </w:rPr>
              <w:t>,</w:t>
            </w:r>
            <w:hyperlink w:anchor="_ENREF_4" w:tooltip="Bingham, 2017 #5705" w:history="1">
              <w:r w:rsidRPr="00791E29">
                <w:rPr>
                  <w:rFonts w:ascii="Calibri" w:hAnsi="Calibri" w:cs="Calibri"/>
                  <w:noProof/>
                  <w:sz w:val="16"/>
                  <w:szCs w:val="16"/>
                  <w:vertAlign w:val="superscript"/>
                </w:rPr>
                <w:t>4</w:t>
              </w:r>
            </w:hyperlink>
            <w:r w:rsidRPr="00791E29">
              <w:rPr>
                <w:rFonts w:ascii="Calibri" w:hAnsi="Calibri" w:cs="Calibri"/>
                <w:sz w:val="16"/>
                <w:szCs w:val="16"/>
              </w:rPr>
              <w:fldChar w:fldCharType="end"/>
            </w:r>
            <w:r w:rsidRPr="00791E29">
              <w:rPr>
                <w:rFonts w:ascii="Calibri" w:hAnsi="Calibri" w:cs="Calibri"/>
                <w:sz w:val="16"/>
                <w:szCs w:val="16"/>
              </w:rPr>
              <w:t xml:space="preserve"> Vascular invasion at the</w:t>
            </w:r>
            <w:r w:rsidR="00B9315F">
              <w:rPr>
                <w:rFonts w:ascii="Calibri" w:hAnsi="Calibri" w:cs="Calibri"/>
                <w:sz w:val="16"/>
                <w:szCs w:val="16"/>
              </w:rPr>
              <w:t xml:space="preserve"> </w:t>
            </w:r>
            <w:r w:rsidRPr="00791E29">
              <w:rPr>
                <w:rFonts w:ascii="Calibri" w:hAnsi="Calibri" w:cs="Calibri"/>
                <w:sz w:val="16"/>
                <w:szCs w:val="16"/>
              </w:rPr>
              <w:t>cervical/parametrial/vaginal resection margin is not considered a positive margin.</w:t>
            </w:r>
          </w:p>
          <w:p w14:paraId="03CBCB40" w14:textId="77777777" w:rsidR="00BF4652" w:rsidRPr="00791E29" w:rsidRDefault="00BF4652" w:rsidP="00BF4652">
            <w:pPr>
              <w:spacing w:after="0" w:line="240" w:lineRule="auto"/>
              <w:rPr>
                <w:rFonts w:ascii="Calibri" w:hAnsi="Calibri" w:cs="Calibri"/>
                <w:sz w:val="16"/>
                <w:szCs w:val="16"/>
              </w:rPr>
            </w:pPr>
          </w:p>
          <w:p w14:paraId="3C411770" w14:textId="64614A7E" w:rsidR="00BF4652" w:rsidRDefault="00BF4652" w:rsidP="00BF4652">
            <w:pPr>
              <w:spacing w:after="0" w:line="240" w:lineRule="auto"/>
              <w:rPr>
                <w:rFonts w:ascii="Calibri" w:hAnsi="Calibri" w:cs="Calibri"/>
                <w:sz w:val="16"/>
                <w:szCs w:val="16"/>
              </w:rPr>
            </w:pPr>
            <w:r w:rsidRPr="00791E29">
              <w:rPr>
                <w:rFonts w:ascii="Calibri" w:hAnsi="Calibri" w:cs="Calibri"/>
                <w:sz w:val="16"/>
                <w:szCs w:val="16"/>
              </w:rPr>
              <w:t>Close cervical/parametrial/vaginal margins may indicate an increased risk of recurrence and may be taken into consideration for adjuvant radiotherapy.</w:t>
            </w:r>
            <w:hyperlink w:anchor="_ENREF_5" w:tooltip="Mitra, 2016 #5707" w:history="1">
              <w:r w:rsidRPr="00791E29">
                <w:rPr>
                  <w:rFonts w:ascii="Calibri" w:hAnsi="Calibri" w:cs="Calibri"/>
                  <w:sz w:val="16"/>
                  <w:szCs w:val="16"/>
                </w:rPr>
                <w:fldChar w:fldCharType="begin"/>
              </w:r>
              <w:r w:rsidRPr="00791E29">
                <w:rPr>
                  <w:rFonts w:ascii="Calibri" w:hAnsi="Calibri" w:cs="Calibri"/>
                  <w:sz w:val="16"/>
                  <w:szCs w:val="16"/>
                </w:rPr>
                <w:instrText xml:space="preserve"> ADDIN EN.CITE &lt;EndNote&gt;&lt;Cite&gt;&lt;Author&gt;Mitra&lt;/Author&gt;&lt;Year&gt;2016&lt;/Year&gt;&lt;RecNum&gt;5707&lt;/RecNum&gt;&lt;DisplayText&gt;&lt;style face="superscript"&gt;5&lt;/style&gt;&lt;/DisplayText&gt;&lt;record&gt;&lt;rec-number&gt;5707&lt;/rec-number&gt;&lt;foreign-keys&gt;&lt;key app="EN" db-id="w592zazsqtfvdxe2w9sxtpt2exzt5t0wa2fx" timestamp="1607002464"&gt;5707&lt;/key&gt;&lt;/foreign-keys&gt;&lt;ref-type name="Journal Article"&gt;17&lt;/ref-type&gt;&lt;contributors&gt;&lt;authors&gt;&lt;author&gt;Mitra, D.&lt;/author&gt;&lt;author&gt;Klopp, A. H.&lt;/author&gt;&lt;author&gt;Viswanathan, A. N.&lt;/author&gt;&lt;/authors&gt;&lt;/contributors&gt;&lt;auth-address&gt;Department of Radiation Oncology, Dana-Farber Cancer Institute and Brigham &amp;amp; Women&amp;apos;s Hospital, Boston, MA, USA.&amp;#xD;Department of Radiation Oncology, The University of Texas MD Anderson Cancer Center, Houston, TX, USA.&amp;#xD;Department of Radiation Oncology, Dana-Farber Cancer Institute and Brigham &amp;amp; Women&amp;apos;s Hospital, Boston, MA, USA. Electronic address: aviswanathan@lroc.harvard.edu.&lt;/auth-address&gt;&lt;titles&gt;&lt;title&gt;Pros and cons of vaginal brachytherapy after external beam radiation therapy in endometrial cancer&lt;/title&gt;&lt;secondary-title&gt;Gynecol Oncol&lt;/secondary-title&gt;&lt;/titles&gt;&lt;periodical&gt;&lt;full-title&gt;Gynecol Oncol&lt;/full-title&gt;&lt;abbr-1&gt;Gynecologic oncology&lt;/abbr-1&gt;&lt;/periodical&gt;&lt;pages&gt;167-75&lt;/pages&gt;&lt;volume&gt;140&lt;/volume&gt;&lt;number&gt;1&lt;/number&gt;&lt;edition&gt;2015/10/04&lt;/edition&gt;&lt;keywords&gt;&lt;keyword&gt;Brachytherapy/*adverse effects/*methods&lt;/keyword&gt;&lt;keyword&gt;Endometrial Neoplasms/pathology/*radiotherapy&lt;/keyword&gt;&lt;keyword&gt;Female&lt;/keyword&gt;&lt;keyword&gt;Humans&lt;/keyword&gt;&lt;keyword&gt;Neoplasm Staging&lt;/keyword&gt;&lt;keyword&gt;Randomized Controlled Trials as Topic&lt;/keyword&gt;&lt;keyword&gt;Vagina&lt;/keyword&gt;&lt;keyword&gt;Endometrial cancer&lt;/keyword&gt;&lt;keyword&gt;External beam radiation therapy&lt;/keyword&gt;&lt;keyword&gt;Vaginal brachytherapy&lt;/keyword&gt;&lt;/keywords&gt;&lt;dates&gt;&lt;year&gt;2016&lt;/year&gt;&lt;pub-dates&gt;&lt;date&gt;Jan&lt;/date&gt;&lt;/pub-dates&gt;&lt;/dates&gt;&lt;isbn&gt;0090-8258&lt;/isbn&gt;&lt;accession-num&gt;26432041&lt;/accession-num&gt;&lt;urls&gt;&lt;/urls&gt;&lt;electronic-resource-num&gt;10.1016/j.ygyno.2015.09.084&lt;/electronic-resource-num&gt;&lt;remote-database-provider&gt;NLM&lt;/remote-database-provider&gt;&lt;language&gt;eng&lt;/language&gt;&lt;/record&gt;&lt;/Cite&gt;&lt;/EndNote&gt;</w:instrText>
              </w:r>
              <w:r w:rsidRPr="00791E29">
                <w:rPr>
                  <w:rFonts w:ascii="Calibri" w:hAnsi="Calibri" w:cs="Calibri"/>
                  <w:sz w:val="16"/>
                  <w:szCs w:val="16"/>
                </w:rPr>
                <w:fldChar w:fldCharType="separate"/>
              </w:r>
              <w:r w:rsidRPr="00791E29">
                <w:rPr>
                  <w:rFonts w:ascii="Calibri" w:hAnsi="Calibri" w:cs="Calibri"/>
                  <w:noProof/>
                  <w:sz w:val="16"/>
                  <w:szCs w:val="16"/>
                  <w:vertAlign w:val="superscript"/>
                </w:rPr>
                <w:t>5</w:t>
              </w:r>
              <w:r w:rsidRPr="00791E29">
                <w:rPr>
                  <w:rFonts w:ascii="Calibri" w:hAnsi="Calibri" w:cs="Calibri"/>
                  <w:sz w:val="16"/>
                  <w:szCs w:val="16"/>
                </w:rPr>
                <w:fldChar w:fldCharType="end"/>
              </w:r>
            </w:hyperlink>
            <w:r w:rsidRPr="00791E29">
              <w:rPr>
                <w:rFonts w:ascii="Calibri" w:hAnsi="Calibri" w:cs="Calibri"/>
                <w:sz w:val="16"/>
                <w:szCs w:val="16"/>
              </w:rPr>
              <w:t xml:space="preserve"> However, there are no criteria regarding the distance to margins that would be considered ‘close’. The distance to the margins is a non-core reporting element; when reported, the distance to margins should be stated in millimetres. </w:t>
            </w:r>
          </w:p>
          <w:p w14:paraId="03739E84" w14:textId="77777777" w:rsidR="00791E29" w:rsidRPr="00791E29" w:rsidRDefault="00791E29" w:rsidP="00BF4652">
            <w:pPr>
              <w:spacing w:after="0" w:line="240" w:lineRule="auto"/>
              <w:rPr>
                <w:rFonts w:ascii="Calibri" w:hAnsi="Calibri" w:cs="Calibri"/>
                <w:sz w:val="16"/>
                <w:szCs w:val="16"/>
              </w:rPr>
            </w:pPr>
          </w:p>
          <w:p w14:paraId="612F33E7" w14:textId="7F9E7713" w:rsidR="00BF4652" w:rsidRPr="00791E29" w:rsidRDefault="00DF2064" w:rsidP="00BF4652">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18B</w:t>
            </w:r>
            <w:r w:rsidR="00BF4652" w:rsidRPr="00791E29">
              <w:rPr>
                <w:rFonts w:ascii="Calibri" w:hAnsi="Calibri" w:cs="Calibri"/>
                <w:color w:val="auto"/>
                <w:sz w:val="16"/>
                <w:szCs w:val="16"/>
              </w:rPr>
              <w:t>References</w:t>
            </w:r>
          </w:p>
          <w:p w14:paraId="3D910A13" w14:textId="77777777" w:rsidR="00BF4652" w:rsidRPr="00791E29" w:rsidRDefault="00BF4652" w:rsidP="00791E29">
            <w:pPr>
              <w:pStyle w:val="EndNoteBibliography"/>
              <w:spacing w:after="0"/>
              <w:ind w:left="480" w:hanging="480"/>
              <w:rPr>
                <w:rFonts w:cs="Calibri"/>
                <w:sz w:val="16"/>
                <w:szCs w:val="16"/>
              </w:rPr>
            </w:pPr>
            <w:r w:rsidRPr="00791E29">
              <w:rPr>
                <w:rFonts w:cs="Calibri"/>
                <w:sz w:val="16"/>
                <w:szCs w:val="16"/>
              </w:rPr>
              <w:fldChar w:fldCharType="begin"/>
            </w:r>
            <w:r w:rsidRPr="00791E29">
              <w:rPr>
                <w:rFonts w:cs="Calibri"/>
                <w:sz w:val="16"/>
                <w:szCs w:val="16"/>
              </w:rPr>
              <w:instrText xml:space="preserve"> ADDIN EN.REFLIST </w:instrText>
            </w:r>
            <w:r w:rsidRPr="00791E29">
              <w:rPr>
                <w:rFonts w:cs="Calibri"/>
                <w:sz w:val="16"/>
                <w:szCs w:val="16"/>
              </w:rPr>
              <w:fldChar w:fldCharType="separate"/>
            </w:r>
            <w:r w:rsidRPr="00791E29">
              <w:rPr>
                <w:rFonts w:cs="Calibri"/>
                <w:sz w:val="16"/>
                <w:szCs w:val="16"/>
              </w:rPr>
              <w:t>1</w:t>
            </w:r>
            <w:r w:rsidRPr="00791E29">
              <w:rPr>
                <w:rFonts w:cs="Calibri"/>
                <w:sz w:val="16"/>
                <w:szCs w:val="16"/>
              </w:rPr>
              <w:tab/>
              <w:t xml:space="preserve">FIGO Committee on Gynecological Cancer (2009). Revised FIGO staging for carcinoma of the vulva, cervix and endometrium. </w:t>
            </w:r>
            <w:r w:rsidRPr="00791E29">
              <w:rPr>
                <w:rFonts w:cs="Calibri"/>
                <w:i/>
                <w:sz w:val="16"/>
                <w:szCs w:val="16"/>
              </w:rPr>
              <w:t>Int. J. Gynecol. Obstet.</w:t>
            </w:r>
            <w:r w:rsidRPr="00791E29">
              <w:rPr>
                <w:rFonts w:cs="Calibri"/>
                <w:sz w:val="16"/>
                <w:szCs w:val="16"/>
              </w:rPr>
              <w:t xml:space="preserve"> 105:103-104.</w:t>
            </w:r>
          </w:p>
          <w:p w14:paraId="2791376B" w14:textId="77777777" w:rsidR="00BF4652" w:rsidRPr="00791E29" w:rsidRDefault="00BF4652" w:rsidP="00791E29">
            <w:pPr>
              <w:pStyle w:val="EndNoteBibliography"/>
              <w:spacing w:after="0"/>
              <w:ind w:left="480" w:hanging="480"/>
              <w:rPr>
                <w:rFonts w:cs="Calibri"/>
                <w:sz w:val="16"/>
                <w:szCs w:val="16"/>
              </w:rPr>
            </w:pPr>
            <w:r w:rsidRPr="00791E29">
              <w:rPr>
                <w:rFonts w:cs="Calibri"/>
                <w:sz w:val="16"/>
                <w:szCs w:val="16"/>
              </w:rPr>
              <w:t>2</w:t>
            </w:r>
            <w:r w:rsidRPr="00791E29">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791E29">
              <w:rPr>
                <w:rFonts w:cs="Calibri"/>
                <w:i/>
                <w:sz w:val="16"/>
                <w:szCs w:val="16"/>
              </w:rPr>
              <w:t xml:space="preserve"> AJCC Cancer Staging Manual. 8th Edition</w:t>
            </w:r>
            <w:r w:rsidRPr="00791E29">
              <w:rPr>
                <w:rFonts w:cs="Calibri"/>
                <w:sz w:val="16"/>
                <w:szCs w:val="16"/>
              </w:rPr>
              <w:t>, Springer, New York.</w:t>
            </w:r>
          </w:p>
          <w:p w14:paraId="0BD1C633" w14:textId="77777777" w:rsidR="00BF4652" w:rsidRPr="00791E29" w:rsidRDefault="00BF4652" w:rsidP="00791E29">
            <w:pPr>
              <w:pStyle w:val="EndNoteBibliography"/>
              <w:spacing w:after="0"/>
              <w:ind w:left="480" w:hanging="480"/>
              <w:rPr>
                <w:rFonts w:cs="Calibri"/>
                <w:sz w:val="16"/>
                <w:szCs w:val="16"/>
              </w:rPr>
            </w:pPr>
            <w:r w:rsidRPr="00791E29">
              <w:rPr>
                <w:rFonts w:cs="Calibri"/>
                <w:sz w:val="16"/>
                <w:szCs w:val="16"/>
              </w:rPr>
              <w:lastRenderedPageBreak/>
              <w:t>3</w:t>
            </w:r>
            <w:r w:rsidRPr="00791E29">
              <w:rPr>
                <w:rFonts w:cs="Calibri"/>
                <w:sz w:val="16"/>
                <w:szCs w:val="16"/>
              </w:rPr>
              <w:tab/>
              <w:t xml:space="preserve">Martell K, Doll C, Barnes EA, Phan T, Leung E and Taggar A (2019). Radiotherapy practices in postoperative endometrial cancer: A survey of the ABS membership. </w:t>
            </w:r>
            <w:r w:rsidRPr="00791E29">
              <w:rPr>
                <w:rFonts w:cs="Calibri"/>
                <w:i/>
                <w:sz w:val="16"/>
                <w:szCs w:val="16"/>
              </w:rPr>
              <w:t>Brachytherapy</w:t>
            </w:r>
            <w:r w:rsidRPr="00791E29">
              <w:rPr>
                <w:rFonts w:cs="Calibri"/>
                <w:sz w:val="16"/>
                <w:szCs w:val="16"/>
              </w:rPr>
              <w:t xml:space="preserve"> 18(6):741-746.</w:t>
            </w:r>
          </w:p>
          <w:p w14:paraId="574C6712" w14:textId="77777777" w:rsidR="00BF4652" w:rsidRPr="00791E29" w:rsidRDefault="00BF4652" w:rsidP="00791E29">
            <w:pPr>
              <w:pStyle w:val="EndNoteBibliography"/>
              <w:spacing w:after="0"/>
              <w:ind w:left="480" w:hanging="480"/>
              <w:rPr>
                <w:rFonts w:cs="Calibri"/>
                <w:sz w:val="16"/>
                <w:szCs w:val="16"/>
              </w:rPr>
            </w:pPr>
            <w:r w:rsidRPr="00791E29">
              <w:rPr>
                <w:rFonts w:cs="Calibri"/>
                <w:sz w:val="16"/>
                <w:szCs w:val="16"/>
              </w:rPr>
              <w:t>4</w:t>
            </w:r>
            <w:r w:rsidRPr="00791E29">
              <w:rPr>
                <w:rFonts w:cs="Calibri"/>
                <w:sz w:val="16"/>
                <w:szCs w:val="16"/>
              </w:rPr>
              <w:tab/>
              <w:t xml:space="preserve">Bingham B, Orton A, Boothe D, Stoddard G, Huang YJ, Gaffney DK and Poppe MM (2017). Brachytherapy improves survival in stage III endometrial cancer with cervical involvement. </w:t>
            </w:r>
            <w:r w:rsidRPr="00791E29">
              <w:rPr>
                <w:rFonts w:cs="Calibri"/>
                <w:i/>
                <w:sz w:val="16"/>
                <w:szCs w:val="16"/>
              </w:rPr>
              <w:t>Int J Radiat Oncol Biol Phys</w:t>
            </w:r>
            <w:r w:rsidRPr="00791E29">
              <w:rPr>
                <w:rFonts w:cs="Calibri"/>
                <w:sz w:val="16"/>
                <w:szCs w:val="16"/>
              </w:rPr>
              <w:t xml:space="preserve"> 97(5):1040-1050.</w:t>
            </w:r>
          </w:p>
          <w:p w14:paraId="03447DD0" w14:textId="464AD9AA" w:rsidR="00174176" w:rsidRPr="00791E29" w:rsidRDefault="00BF4652" w:rsidP="00791E29">
            <w:pPr>
              <w:pStyle w:val="EndNoteBibliography"/>
              <w:spacing w:after="100"/>
              <w:ind w:left="480" w:hanging="480"/>
              <w:rPr>
                <w:rFonts w:cs="Calibri"/>
                <w:iCs/>
                <w:sz w:val="16"/>
                <w:szCs w:val="16"/>
              </w:rPr>
            </w:pPr>
            <w:r w:rsidRPr="00791E29">
              <w:rPr>
                <w:rFonts w:cs="Calibri"/>
                <w:sz w:val="16"/>
                <w:szCs w:val="16"/>
              </w:rPr>
              <w:t>5</w:t>
            </w:r>
            <w:r w:rsidRPr="00791E29">
              <w:rPr>
                <w:rFonts w:cs="Calibri"/>
                <w:sz w:val="16"/>
                <w:szCs w:val="16"/>
              </w:rPr>
              <w:tab/>
              <w:t xml:space="preserve">Mitra D, Klopp AH and Viswanathan AN (2016). Pros and cons of vaginal brachytherapy after external beam radiation therapy in endometrial cancer. </w:t>
            </w:r>
            <w:r w:rsidRPr="00791E29">
              <w:rPr>
                <w:rFonts w:cs="Calibri"/>
                <w:i/>
                <w:sz w:val="16"/>
                <w:szCs w:val="16"/>
              </w:rPr>
              <w:t>Gynecol Oncol</w:t>
            </w:r>
            <w:r w:rsidRPr="00791E29">
              <w:rPr>
                <w:rFonts w:cs="Calibri"/>
                <w:sz w:val="16"/>
                <w:szCs w:val="16"/>
              </w:rPr>
              <w:t xml:space="preserve"> 140(1):167-175.</w:t>
            </w:r>
            <w:r w:rsidR="00791E29">
              <w:rPr>
                <w:rFonts w:cs="Calibri"/>
                <w:sz w:val="16"/>
                <w:szCs w:val="16"/>
              </w:rPr>
              <w:t xml:space="preserve"> </w:t>
            </w:r>
            <w:r w:rsidRPr="00791E29">
              <w:rPr>
                <w:rFonts w:cs="Calibri"/>
                <w:sz w:val="16"/>
                <w:szCs w:val="16"/>
              </w:rPr>
              <w:fldChar w:fldCharType="end"/>
            </w:r>
          </w:p>
        </w:tc>
        <w:tc>
          <w:tcPr>
            <w:tcW w:w="1701" w:type="dxa"/>
            <w:shd w:val="clear" w:color="auto" w:fill="auto"/>
          </w:tcPr>
          <w:p w14:paraId="210BD9A9" w14:textId="77777777" w:rsidR="00507C21" w:rsidRPr="00507C21" w:rsidRDefault="00507C21" w:rsidP="001E0FE8">
            <w:pPr>
              <w:autoSpaceDE w:val="0"/>
              <w:autoSpaceDN w:val="0"/>
              <w:adjustRightInd w:val="0"/>
              <w:spacing w:after="0" w:line="240" w:lineRule="auto"/>
              <w:rPr>
                <w:rFonts w:cs="Verdana"/>
                <w:color w:val="221E1F"/>
                <w:sz w:val="16"/>
                <w:szCs w:val="16"/>
              </w:rPr>
            </w:pPr>
            <w:r w:rsidRPr="00507C21">
              <w:rPr>
                <w:rFonts w:cs="Verdana"/>
                <w:color w:val="221E1F"/>
                <w:sz w:val="16"/>
                <w:szCs w:val="16"/>
              </w:rPr>
              <w:lastRenderedPageBreak/>
              <w:t>Applicable only if appropriate anatomical structures</w:t>
            </w:r>
          </w:p>
          <w:p w14:paraId="759B487C" w14:textId="183DBF3C" w:rsidR="00174176" w:rsidRPr="001E0FE8" w:rsidRDefault="00507C21" w:rsidP="001E0FE8">
            <w:pPr>
              <w:autoSpaceDE w:val="0"/>
              <w:autoSpaceDN w:val="0"/>
              <w:adjustRightInd w:val="0"/>
              <w:spacing w:after="0" w:line="240" w:lineRule="auto"/>
              <w:rPr>
                <w:rFonts w:cs="Verdana"/>
                <w:color w:val="221E1F"/>
                <w:sz w:val="16"/>
                <w:szCs w:val="16"/>
              </w:rPr>
            </w:pPr>
            <w:r w:rsidRPr="001E0FE8">
              <w:rPr>
                <w:rFonts w:cs="Verdana"/>
                <w:color w:val="221E1F"/>
                <w:sz w:val="16"/>
                <w:szCs w:val="16"/>
              </w:rPr>
              <w:t>Submitted</w:t>
            </w:r>
            <w:r>
              <w:rPr>
                <w:rFonts w:cs="Verdana"/>
                <w:i/>
                <w:iCs/>
                <w:color w:val="221E1F"/>
                <w:sz w:val="16"/>
                <w:szCs w:val="16"/>
              </w:rPr>
              <w:t>.</w:t>
            </w:r>
          </w:p>
        </w:tc>
      </w:tr>
      <w:tr w:rsidR="005A3168" w:rsidRPr="00CC5E7C" w14:paraId="73115531" w14:textId="77777777" w:rsidTr="00997BEF">
        <w:trPr>
          <w:trHeight w:val="328"/>
        </w:trPr>
        <w:tc>
          <w:tcPr>
            <w:tcW w:w="866" w:type="dxa"/>
            <w:shd w:val="clear" w:color="000000" w:fill="EEECE1"/>
          </w:tcPr>
          <w:p w14:paraId="29F4B71C" w14:textId="7BECA27A" w:rsidR="005A3168" w:rsidRDefault="00565F96" w:rsidP="006F373A">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2C21710F" w14:textId="111AF8A8" w:rsidR="005A3168" w:rsidRPr="00627977" w:rsidRDefault="00B6592D" w:rsidP="006F373A">
            <w:pPr>
              <w:spacing w:after="0" w:line="240" w:lineRule="auto"/>
              <w:rPr>
                <w:rFonts w:cstheme="minorHAnsi"/>
                <w:sz w:val="16"/>
                <w:szCs w:val="16"/>
              </w:rPr>
            </w:pPr>
            <w:r w:rsidRPr="00B6592D">
              <w:rPr>
                <w:rFonts w:cstheme="minorHAnsi"/>
                <w:sz w:val="16"/>
                <w:szCs w:val="16"/>
              </w:rPr>
              <w:t>BACKGROUND ENDOMETRIUM</w:t>
            </w:r>
          </w:p>
        </w:tc>
        <w:tc>
          <w:tcPr>
            <w:tcW w:w="2551" w:type="dxa"/>
            <w:shd w:val="clear" w:color="auto" w:fill="auto"/>
          </w:tcPr>
          <w:p w14:paraId="750016D8" w14:textId="77777777" w:rsidR="007B54A5" w:rsidRPr="007B54A5" w:rsidRDefault="007B54A5" w:rsidP="007B54A5">
            <w:pPr>
              <w:pStyle w:val="ListParagraph"/>
              <w:numPr>
                <w:ilvl w:val="0"/>
                <w:numId w:val="15"/>
              </w:numPr>
              <w:spacing w:after="100" w:line="240" w:lineRule="auto"/>
              <w:ind w:left="202" w:hanging="202"/>
              <w:rPr>
                <w:rFonts w:cstheme="minorHAnsi"/>
                <w:color w:val="221E1F"/>
                <w:sz w:val="16"/>
                <w:szCs w:val="16"/>
              </w:rPr>
            </w:pPr>
            <w:r w:rsidRPr="007B54A5">
              <w:rPr>
                <w:rFonts w:cstheme="minorHAnsi"/>
                <w:color w:val="221E1F"/>
                <w:sz w:val="16"/>
                <w:szCs w:val="16"/>
              </w:rPr>
              <w:t>Cyclical</w:t>
            </w:r>
          </w:p>
          <w:p w14:paraId="1F795B8D" w14:textId="77777777" w:rsidR="007B54A5" w:rsidRPr="007B54A5" w:rsidRDefault="007B54A5" w:rsidP="007B54A5">
            <w:pPr>
              <w:pStyle w:val="ListParagraph"/>
              <w:numPr>
                <w:ilvl w:val="0"/>
                <w:numId w:val="15"/>
              </w:numPr>
              <w:spacing w:after="100" w:line="240" w:lineRule="auto"/>
              <w:ind w:left="202" w:hanging="202"/>
              <w:rPr>
                <w:rFonts w:cstheme="minorHAnsi"/>
                <w:color w:val="221E1F"/>
                <w:sz w:val="16"/>
                <w:szCs w:val="16"/>
              </w:rPr>
            </w:pPr>
            <w:r w:rsidRPr="007B54A5">
              <w:rPr>
                <w:rFonts w:cstheme="minorHAnsi"/>
                <w:color w:val="221E1F"/>
                <w:sz w:val="16"/>
                <w:szCs w:val="16"/>
              </w:rPr>
              <w:t>Atrophic/inactive</w:t>
            </w:r>
          </w:p>
          <w:p w14:paraId="0DB9E619" w14:textId="77777777" w:rsidR="007B54A5" w:rsidRPr="007B54A5" w:rsidRDefault="007B54A5" w:rsidP="007B54A5">
            <w:pPr>
              <w:pStyle w:val="ListParagraph"/>
              <w:numPr>
                <w:ilvl w:val="0"/>
                <w:numId w:val="15"/>
              </w:numPr>
              <w:spacing w:after="100" w:line="240" w:lineRule="auto"/>
              <w:ind w:left="202" w:hanging="202"/>
              <w:rPr>
                <w:rFonts w:cstheme="minorHAnsi"/>
                <w:color w:val="221E1F"/>
                <w:sz w:val="16"/>
                <w:szCs w:val="16"/>
              </w:rPr>
            </w:pPr>
            <w:r w:rsidRPr="007B54A5">
              <w:rPr>
                <w:rFonts w:cstheme="minorHAnsi"/>
                <w:color w:val="221E1F"/>
                <w:sz w:val="16"/>
                <w:szCs w:val="16"/>
              </w:rPr>
              <w:t>Hyperplasia without atypia</w:t>
            </w:r>
          </w:p>
          <w:p w14:paraId="2FBD1790" w14:textId="77777777" w:rsidR="007B54A5" w:rsidRPr="007B54A5" w:rsidRDefault="007B54A5" w:rsidP="007B54A5">
            <w:pPr>
              <w:pStyle w:val="ListParagraph"/>
              <w:numPr>
                <w:ilvl w:val="0"/>
                <w:numId w:val="15"/>
              </w:numPr>
              <w:spacing w:after="100" w:line="240" w:lineRule="auto"/>
              <w:ind w:left="202" w:hanging="202"/>
              <w:rPr>
                <w:rFonts w:cstheme="minorHAnsi"/>
                <w:color w:val="221E1F"/>
                <w:sz w:val="16"/>
                <w:szCs w:val="16"/>
              </w:rPr>
            </w:pPr>
            <w:r w:rsidRPr="007B54A5">
              <w:rPr>
                <w:rFonts w:cstheme="minorHAnsi"/>
                <w:color w:val="221E1F"/>
                <w:sz w:val="16"/>
                <w:szCs w:val="16"/>
              </w:rPr>
              <w:t>Atypical hyperplasia /endometrioid intraepithelial neoplasia</w:t>
            </w:r>
          </w:p>
          <w:p w14:paraId="19FB2129" w14:textId="48D41034" w:rsidR="00A45FAB" w:rsidRPr="004A7D36" w:rsidRDefault="007B54A5" w:rsidP="004A7D36">
            <w:pPr>
              <w:pStyle w:val="ListParagraph"/>
              <w:numPr>
                <w:ilvl w:val="0"/>
                <w:numId w:val="15"/>
              </w:numPr>
              <w:spacing w:after="100" w:line="240" w:lineRule="auto"/>
              <w:ind w:left="202" w:hanging="202"/>
              <w:rPr>
                <w:rFonts w:cstheme="minorHAnsi"/>
                <w:color w:val="221E1F"/>
                <w:sz w:val="16"/>
                <w:szCs w:val="16"/>
              </w:rPr>
            </w:pPr>
            <w:r w:rsidRPr="007B54A5">
              <w:rPr>
                <w:rFonts w:cstheme="minorHAnsi"/>
                <w:color w:val="221E1F"/>
                <w:sz w:val="16"/>
                <w:szCs w:val="16"/>
              </w:rPr>
              <w:t xml:space="preserve">Other, </w:t>
            </w:r>
            <w:r w:rsidRPr="009C6C6D">
              <w:rPr>
                <w:rFonts w:cstheme="minorHAnsi"/>
                <w:i/>
                <w:iCs/>
                <w:color w:val="221E1F"/>
                <w:sz w:val="16"/>
                <w:szCs w:val="16"/>
              </w:rPr>
              <w:t>specify</w:t>
            </w:r>
          </w:p>
        </w:tc>
        <w:tc>
          <w:tcPr>
            <w:tcW w:w="8222" w:type="dxa"/>
            <w:shd w:val="clear" w:color="auto" w:fill="auto"/>
          </w:tcPr>
          <w:p w14:paraId="76A042C1" w14:textId="77777777" w:rsidR="008D6823" w:rsidRPr="008D6823" w:rsidRDefault="008D6823" w:rsidP="008D6823">
            <w:pPr>
              <w:spacing w:after="0" w:line="240" w:lineRule="auto"/>
              <w:rPr>
                <w:rFonts w:cs="Calibri"/>
                <w:sz w:val="16"/>
                <w:szCs w:val="16"/>
                <w:lang w:eastAsia="en-AU"/>
              </w:rPr>
            </w:pPr>
            <w:r w:rsidRPr="008D6823">
              <w:rPr>
                <w:rFonts w:cs="Calibri"/>
                <w:sz w:val="16"/>
                <w:szCs w:val="16"/>
                <w:lang w:eastAsia="en-AU"/>
              </w:rPr>
              <w:t>The background endometrium may provide useful information regarding tumour pathogenesis and may have prognostic implications.</w:t>
            </w:r>
            <w:hyperlink w:anchor="_ENREF_1" w:tooltip="McCluggage, 2013 #5569" w:history="1">
              <w:r w:rsidRPr="008D6823">
                <w:rPr>
                  <w:rFonts w:cs="Calibri"/>
                  <w:sz w:val="16"/>
                  <w:szCs w:val="16"/>
                  <w:lang w:eastAsia="en-AU"/>
                </w:rPr>
                <w:fldChar w:fldCharType="begin">
                  <w:fldData xml:space="preserve">PEVuZE5vdGU+PENpdGU+PEF1dGhvcj5NY0NsdWdnYWdlPC9BdXRob3I+PFllYXI+MjAxMzwvWWVh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</w:fldData>
                </w:fldChar>
              </w:r>
              <w:r w:rsidRPr="008D6823">
                <w:rPr>
                  <w:rFonts w:cs="Calibri"/>
                  <w:sz w:val="16"/>
                  <w:szCs w:val="16"/>
                  <w:lang w:eastAsia="en-AU"/>
                </w:rPr>
                <w:instrText xml:space="preserve"> ADDIN EN.CITE </w:instrText>
              </w:r>
              <w:r w:rsidRPr="008D6823">
                <w:rPr>
                  <w:rFonts w:cs="Calibri"/>
                  <w:sz w:val="16"/>
                  <w:szCs w:val="16"/>
                  <w:lang w:eastAsia="en-AU"/>
                </w:rPr>
                <w:fldChar w:fldCharType="begin">
                  <w:fldData xml:space="preserve">PEVuZE5vdGU+PENpdGU+PEF1dGhvcj5NY0NsdWdnYWdlPC9BdXRob3I+PFllYXI+MjAxMzwvWWVh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</w:fldData>
                </w:fldChar>
              </w:r>
              <w:r w:rsidRPr="008D6823">
                <w:rPr>
                  <w:rFonts w:cs="Calibri"/>
                  <w:sz w:val="16"/>
                  <w:szCs w:val="16"/>
                  <w:lang w:eastAsia="en-AU"/>
                </w:rPr>
                <w:instrText xml:space="preserve"> ADDIN EN.CITE.DATA </w:instrText>
              </w:r>
              <w:r w:rsidRPr="008D6823">
                <w:rPr>
                  <w:rFonts w:cs="Calibri"/>
                  <w:sz w:val="16"/>
                  <w:szCs w:val="16"/>
                  <w:lang w:eastAsia="en-AU"/>
                </w:rPr>
              </w:r>
              <w:r w:rsidRPr="008D6823">
                <w:rPr>
                  <w:rFonts w:cs="Calibri"/>
                  <w:sz w:val="16"/>
                  <w:szCs w:val="16"/>
                  <w:lang w:eastAsia="en-AU"/>
                </w:rPr>
                <w:fldChar w:fldCharType="end"/>
              </w:r>
              <w:r w:rsidRPr="008D6823">
                <w:rPr>
                  <w:rFonts w:cs="Calibri"/>
                  <w:sz w:val="16"/>
                  <w:szCs w:val="16"/>
                  <w:lang w:eastAsia="en-AU"/>
                </w:rPr>
              </w:r>
              <w:r w:rsidRPr="008D6823">
                <w:rPr>
                  <w:rFonts w:cs="Calibri"/>
                  <w:sz w:val="16"/>
                  <w:szCs w:val="16"/>
                  <w:lang w:eastAsia="en-AU"/>
                </w:rPr>
                <w:fldChar w:fldCharType="separate"/>
              </w:r>
              <w:r w:rsidRPr="008D6823">
                <w:rPr>
                  <w:rFonts w:cs="Calibri"/>
                  <w:noProof/>
                  <w:sz w:val="16"/>
                  <w:szCs w:val="16"/>
                  <w:vertAlign w:val="superscript"/>
                  <w:lang w:eastAsia="en-AU"/>
                </w:rPr>
                <w:t>1</w:t>
              </w:r>
              <w:r w:rsidRPr="008D6823">
                <w:rPr>
                  <w:rFonts w:cs="Calibri"/>
                  <w:sz w:val="16"/>
                  <w:szCs w:val="16"/>
                  <w:lang w:eastAsia="en-AU"/>
                </w:rPr>
                <w:fldChar w:fldCharType="end"/>
              </w:r>
            </w:hyperlink>
            <w:r w:rsidRPr="008D6823">
              <w:rPr>
                <w:rFonts w:cs="Calibri"/>
                <w:sz w:val="16"/>
                <w:szCs w:val="16"/>
                <w:lang w:eastAsia="en-AU"/>
              </w:rPr>
              <w:t xml:space="preserve"> The presence of stromal </w:t>
            </w:r>
            <w:proofErr w:type="spellStart"/>
            <w:r w:rsidRPr="008D6823">
              <w:rPr>
                <w:rFonts w:cs="Calibri"/>
                <w:sz w:val="16"/>
                <w:szCs w:val="16"/>
                <w:lang w:eastAsia="en-AU"/>
              </w:rPr>
              <w:t>predecidual</w:t>
            </w:r>
            <w:proofErr w:type="spellEnd"/>
            <w:r w:rsidRPr="008D6823">
              <w:rPr>
                <w:rFonts w:cs="Calibri"/>
                <w:sz w:val="16"/>
                <w:szCs w:val="16"/>
                <w:lang w:eastAsia="en-AU"/>
              </w:rPr>
              <w:t xml:space="preserve"> change and Arias-Stella reaction may serve as evidence of preoperative hormonal therapy.</w:t>
            </w:r>
            <w:hyperlink w:anchor="_ENREF_2" w:tooltip="Yamani, 2016 #5738" w:history="1">
              <w:r w:rsidRPr="008D6823">
                <w:rPr>
                  <w:rFonts w:cs="Calibri"/>
                  <w:sz w:val="16"/>
                  <w:szCs w:val="16"/>
                  <w:lang w:eastAsia="en-AU"/>
                </w:rPr>
                <w:fldChar w:fldCharType="begin"/>
              </w:r>
              <w:r w:rsidRPr="008D6823">
                <w:rPr>
                  <w:rFonts w:cs="Calibri"/>
                  <w:sz w:val="16"/>
                  <w:szCs w:val="16"/>
                  <w:lang w:eastAsia="en-AU"/>
                </w:rPr>
                <w:instrText xml:space="preserve"> ADDIN EN.CITE &lt;EndNote&gt;&lt;Cite&gt;&lt;Author&gt;Yamani&lt;/Author&gt;&lt;Year&gt;2016&lt;/Year&gt;&lt;RecNum&gt;5738&lt;/RecNum&gt;&lt;DisplayText&gt;&lt;style face="superscript"&gt;2&lt;/style&gt;&lt;/DisplayText&gt;&lt;record&gt;&lt;rec-number&gt;5738&lt;/rec-number&gt;&lt;foreign-keys&gt;&lt;key app="EN" db-id="w592zazsqtfvdxe2w9sxtpt2exzt5t0wa2fx" timestamp="1607033987"&gt;5738&lt;/key&gt;&lt;/foreign-keys&gt;&lt;ref-type name="Journal Article"&gt;17&lt;/ref-type&gt;&lt;contributors&gt;&lt;authors&gt;&lt;author&gt;Yamani, F.&lt;/author&gt;&lt;author&gt;Fadare, O.&lt;/author&gt;&lt;/authors&gt;&lt;/contributors&gt;&lt;auth-address&gt;University of California San Diego, CA, USA.&amp;#xD;University of California San Diego, CA, USA ofadare@ucsd.edu.&lt;/auth-address&gt;&lt;titles&gt;&lt;title&gt;Arias-Stella reaction in progestin-treated endometrioid adenocarcinoma: a potential diagnostic pitfall&lt;/title&gt;&lt;secondary-title&gt;Int J Surg Pathol&lt;/secondary-title&gt;&lt;/titles&gt;&lt;periodical&gt;&lt;full-title&gt;Int J Surg Pathol&lt;/full-title&gt;&lt;abbr-1&gt;International journal of surgical pathology&lt;/abbr-1&gt;&lt;/periodical&gt;&lt;pages&gt;330-1&lt;/pages&gt;&lt;volume&gt;24&lt;/volume&gt;&lt;number&gt;4&lt;/number&gt;&lt;edition&gt;2016/01/13&lt;/edition&gt;&lt;keywords&gt;&lt;keyword&gt;Carcinoma, Endometrioid/*pathology/surgery&lt;/keyword&gt;&lt;keyword&gt;Endometrial Neoplasms/*pathology/surgery&lt;/keyword&gt;&lt;keyword&gt;Endometrium/*drug effects&lt;/keyword&gt;&lt;keyword&gt;Female&lt;/keyword&gt;&lt;keyword&gt;Humans&lt;/keyword&gt;&lt;keyword&gt;Medroxyprogesterone/*adverse effects&lt;/keyword&gt;&lt;keyword&gt;Middle Aged&lt;/keyword&gt;&lt;keyword&gt;Progestins/*adverse effects&lt;/keyword&gt;&lt;/keywords&gt;&lt;dates&gt;&lt;year&gt;2016&lt;/year&gt;&lt;pub-dates&gt;&lt;date&gt;Jun&lt;/date&gt;&lt;/pub-dates&gt;&lt;/dates&gt;&lt;isbn&gt;1066-8969&lt;/isbn&gt;&lt;accession-num&gt;26755715&lt;/accession-num&gt;&lt;urls&gt;&lt;/urls&gt;&lt;electronic-resource-num&gt;10.1177/1066896915626282&lt;/electronic-resource-num&gt;&lt;remote-database-provider&gt;NLM&lt;/remote-database-provider&gt;&lt;language&gt;eng&lt;/language&gt;&lt;/record&gt;&lt;/Cite&gt;&lt;/EndNote&gt;</w:instrText>
              </w:r>
              <w:r w:rsidRPr="008D6823">
                <w:rPr>
                  <w:rFonts w:cs="Calibri"/>
                  <w:sz w:val="16"/>
                  <w:szCs w:val="16"/>
                  <w:lang w:eastAsia="en-AU"/>
                </w:rPr>
                <w:fldChar w:fldCharType="separate"/>
              </w:r>
              <w:r w:rsidRPr="008D6823">
                <w:rPr>
                  <w:rFonts w:cs="Calibri"/>
                  <w:noProof/>
                  <w:sz w:val="16"/>
                  <w:szCs w:val="16"/>
                  <w:vertAlign w:val="superscript"/>
                  <w:lang w:eastAsia="en-AU"/>
                </w:rPr>
                <w:t>2</w:t>
              </w:r>
              <w:r w:rsidRPr="008D6823">
                <w:rPr>
                  <w:rFonts w:cs="Calibri"/>
                  <w:sz w:val="16"/>
                  <w:szCs w:val="16"/>
                  <w:lang w:eastAsia="en-AU"/>
                </w:rPr>
                <w:fldChar w:fldCharType="end"/>
              </w:r>
            </w:hyperlink>
            <w:r w:rsidRPr="008D6823">
              <w:rPr>
                <w:rFonts w:cs="Calibri"/>
                <w:sz w:val="16"/>
                <w:szCs w:val="16"/>
                <w:lang w:eastAsia="en-AU"/>
              </w:rPr>
              <w:t xml:space="preserve"> These should be reported under ‘other’.</w:t>
            </w:r>
          </w:p>
          <w:p w14:paraId="7D2DDF92" w14:textId="77777777" w:rsidR="008D6823" w:rsidRPr="008D6823" w:rsidRDefault="008D6823" w:rsidP="008D6823">
            <w:pPr>
              <w:spacing w:after="0" w:line="240" w:lineRule="auto"/>
              <w:rPr>
                <w:rFonts w:cs="Calibri"/>
                <w:sz w:val="16"/>
                <w:szCs w:val="16"/>
                <w:lang w:eastAsia="en-AU"/>
              </w:rPr>
            </w:pPr>
          </w:p>
          <w:p w14:paraId="63E6CECF" w14:textId="77777777" w:rsidR="008D6823" w:rsidRPr="008D6823" w:rsidRDefault="008D6823" w:rsidP="008D6823">
            <w:pPr>
              <w:spacing w:after="0" w:line="240" w:lineRule="auto"/>
              <w:rPr>
                <w:rFonts w:cs="Calibri"/>
                <w:sz w:val="16"/>
                <w:szCs w:val="16"/>
                <w:lang w:eastAsia="en-AU"/>
              </w:rPr>
            </w:pPr>
            <w:r w:rsidRPr="008D6823">
              <w:rPr>
                <w:rFonts w:cs="Calibri"/>
                <w:sz w:val="16"/>
                <w:szCs w:val="16"/>
                <w:lang w:eastAsia="en-AU"/>
              </w:rPr>
              <w:t>Hyperplasia without atypia may occur due to prolonged exposure to unopposed estrogen, whereas atypical hyperplasia/endometrioid intraepithelial neoplasia is a manifestation of clonal expansion of neoplastic glands.</w:t>
            </w:r>
            <w:r w:rsidRPr="008D6823">
              <w:rPr>
                <w:rFonts w:cs="Calibri"/>
                <w:sz w:val="16"/>
                <w:szCs w:val="16"/>
                <w:lang w:eastAsia="en-AU"/>
              </w:rPr>
              <w:fldChar w:fldCharType="begin">
                <w:fldData xml:space="preserve">PEVuZE5vdGU+PENpdGU+PEF1dGhvcj5NdXR0ZXI8L0F1dGhvcj48WWVhcj4yMDAwPC9ZZWFyPjxS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</w:fldData>
              </w:fldChar>
            </w:r>
            <w:r w:rsidRPr="008D6823">
              <w:rPr>
                <w:rFonts w:cs="Calibri"/>
                <w:sz w:val="16"/>
                <w:szCs w:val="16"/>
                <w:lang w:eastAsia="en-AU"/>
              </w:rPr>
              <w:instrText xml:space="preserve"> ADDIN EN.CITE </w:instrText>
            </w:r>
            <w:r w:rsidRPr="008D6823">
              <w:rPr>
                <w:rFonts w:cs="Calibri"/>
                <w:sz w:val="16"/>
                <w:szCs w:val="16"/>
                <w:lang w:eastAsia="en-AU"/>
              </w:rPr>
              <w:fldChar w:fldCharType="begin">
                <w:fldData xml:space="preserve">PEVuZE5vdGU+PENpdGU+PEF1dGhvcj5NdXR0ZXI8L0F1dGhvcj48WWVhcj4yMDAwPC9ZZWFyPjxS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</w:fldData>
              </w:fldChar>
            </w:r>
            <w:r w:rsidRPr="008D6823">
              <w:rPr>
                <w:rFonts w:cs="Calibri"/>
                <w:sz w:val="16"/>
                <w:szCs w:val="16"/>
                <w:lang w:eastAsia="en-AU"/>
              </w:rPr>
              <w:instrText xml:space="preserve"> ADDIN EN.CITE.DATA </w:instrText>
            </w:r>
            <w:r w:rsidRPr="008D6823">
              <w:rPr>
                <w:rFonts w:cs="Calibri"/>
                <w:sz w:val="16"/>
                <w:szCs w:val="16"/>
                <w:lang w:eastAsia="en-AU"/>
              </w:rPr>
            </w:r>
            <w:r w:rsidRPr="008D6823">
              <w:rPr>
                <w:rFonts w:cs="Calibri"/>
                <w:sz w:val="16"/>
                <w:szCs w:val="16"/>
                <w:lang w:eastAsia="en-AU"/>
              </w:rPr>
              <w:fldChar w:fldCharType="end"/>
            </w:r>
            <w:r w:rsidRPr="008D6823">
              <w:rPr>
                <w:rFonts w:cs="Calibri"/>
                <w:sz w:val="16"/>
                <w:szCs w:val="16"/>
                <w:lang w:eastAsia="en-AU"/>
              </w:rPr>
            </w:r>
            <w:r w:rsidRPr="008D6823">
              <w:rPr>
                <w:rFonts w:cs="Calibri"/>
                <w:sz w:val="16"/>
                <w:szCs w:val="16"/>
                <w:lang w:eastAsia="en-AU"/>
              </w:rPr>
              <w:fldChar w:fldCharType="separate"/>
            </w:r>
            <w:hyperlink w:anchor="_ENREF_3" w:tooltip="Mutter, 2000 #5740" w:history="1">
              <w:r w:rsidRPr="008D6823">
                <w:rPr>
                  <w:rFonts w:cs="Calibri"/>
                  <w:noProof/>
                  <w:sz w:val="16"/>
                  <w:szCs w:val="16"/>
                  <w:vertAlign w:val="superscript"/>
                  <w:lang w:eastAsia="en-AU"/>
                </w:rPr>
                <w:t>3</w:t>
              </w:r>
            </w:hyperlink>
            <w:r w:rsidRPr="008D6823">
              <w:rPr>
                <w:rFonts w:cs="Calibri"/>
                <w:noProof/>
                <w:sz w:val="16"/>
                <w:szCs w:val="16"/>
                <w:vertAlign w:val="superscript"/>
                <w:lang w:eastAsia="en-AU"/>
              </w:rPr>
              <w:t>,</w:t>
            </w:r>
            <w:hyperlink w:anchor="_ENREF_4" w:tooltip="Lacey, 2012 #5739" w:history="1">
              <w:r w:rsidRPr="008D6823">
                <w:rPr>
                  <w:rFonts w:cs="Calibri"/>
                  <w:noProof/>
                  <w:sz w:val="16"/>
                  <w:szCs w:val="16"/>
                  <w:vertAlign w:val="superscript"/>
                  <w:lang w:eastAsia="en-AU"/>
                </w:rPr>
                <w:t>4</w:t>
              </w:r>
            </w:hyperlink>
            <w:r w:rsidRPr="008D6823">
              <w:rPr>
                <w:rFonts w:cs="Calibri"/>
                <w:sz w:val="16"/>
                <w:szCs w:val="16"/>
                <w:lang w:eastAsia="en-AU"/>
              </w:rPr>
              <w:fldChar w:fldCharType="end"/>
            </w:r>
            <w:r w:rsidRPr="008D6823">
              <w:rPr>
                <w:rFonts w:cs="Calibri"/>
                <w:sz w:val="16"/>
                <w:szCs w:val="16"/>
                <w:lang w:eastAsia="en-AU"/>
              </w:rPr>
              <w:t xml:space="preserve"> These lesions predispose to endometrioid carcinoma.</w:t>
            </w:r>
            <w:hyperlink w:anchor="_ENREF_5" w:tooltip="Lacey, 2010 #5744" w:history="1">
              <w:r w:rsidRPr="008D6823">
                <w:rPr>
                  <w:rFonts w:cs="Calibri"/>
                  <w:sz w:val="16"/>
                  <w:szCs w:val="16"/>
                  <w:lang w:eastAsia="en-AU"/>
                </w:rPr>
                <w:fldChar w:fldCharType="begin">
                  <w:fldData xml:space="preserve">PEVuZE5vdGU+PENpdGU+PEF1dGhvcj5MYWNleTwvQXV0aG9yPjxZZWFyPjIwMTA8L1llYXI+PFJl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</w:fldData>
                </w:fldChar>
              </w:r>
              <w:r w:rsidRPr="008D6823">
                <w:rPr>
                  <w:rFonts w:cs="Calibri"/>
                  <w:sz w:val="16"/>
                  <w:szCs w:val="16"/>
                  <w:lang w:eastAsia="en-AU"/>
                </w:rPr>
                <w:instrText xml:space="preserve"> ADDIN EN.CITE </w:instrText>
              </w:r>
              <w:r w:rsidRPr="008D6823">
                <w:rPr>
                  <w:rFonts w:cs="Calibri"/>
                  <w:sz w:val="16"/>
                  <w:szCs w:val="16"/>
                  <w:lang w:eastAsia="en-AU"/>
                </w:rPr>
                <w:fldChar w:fldCharType="begin">
                  <w:fldData xml:space="preserve">PEVuZE5vdGU+PENpdGU+PEF1dGhvcj5MYWNleTwvQXV0aG9yPjxZZWFyPjIwMTA8L1llYXI+PFJl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</w:fldData>
                </w:fldChar>
              </w:r>
              <w:r w:rsidRPr="008D6823">
                <w:rPr>
                  <w:rFonts w:cs="Calibri"/>
                  <w:sz w:val="16"/>
                  <w:szCs w:val="16"/>
                  <w:lang w:eastAsia="en-AU"/>
                </w:rPr>
                <w:instrText xml:space="preserve"> ADDIN EN.CITE.DATA </w:instrText>
              </w:r>
              <w:r w:rsidRPr="008D6823">
                <w:rPr>
                  <w:rFonts w:cs="Calibri"/>
                  <w:sz w:val="16"/>
                  <w:szCs w:val="16"/>
                  <w:lang w:eastAsia="en-AU"/>
                </w:rPr>
              </w:r>
              <w:r w:rsidRPr="008D6823">
                <w:rPr>
                  <w:rFonts w:cs="Calibri"/>
                  <w:sz w:val="16"/>
                  <w:szCs w:val="16"/>
                  <w:lang w:eastAsia="en-AU"/>
                </w:rPr>
                <w:fldChar w:fldCharType="end"/>
              </w:r>
              <w:r w:rsidRPr="008D6823">
                <w:rPr>
                  <w:rFonts w:cs="Calibri"/>
                  <w:sz w:val="16"/>
                  <w:szCs w:val="16"/>
                  <w:lang w:eastAsia="en-AU"/>
                </w:rPr>
              </w:r>
              <w:r w:rsidRPr="008D6823">
                <w:rPr>
                  <w:rFonts w:cs="Calibri"/>
                  <w:sz w:val="16"/>
                  <w:szCs w:val="16"/>
                  <w:lang w:eastAsia="en-AU"/>
                </w:rPr>
                <w:fldChar w:fldCharType="separate"/>
              </w:r>
              <w:r w:rsidRPr="008D6823">
                <w:rPr>
                  <w:rFonts w:cs="Calibri"/>
                  <w:noProof/>
                  <w:sz w:val="16"/>
                  <w:szCs w:val="16"/>
                  <w:vertAlign w:val="superscript"/>
                  <w:lang w:eastAsia="en-AU"/>
                </w:rPr>
                <w:t>5-7</w:t>
              </w:r>
              <w:r w:rsidRPr="008D6823">
                <w:rPr>
                  <w:rFonts w:cs="Calibri"/>
                  <w:sz w:val="16"/>
                  <w:szCs w:val="16"/>
                  <w:lang w:eastAsia="en-AU"/>
                </w:rPr>
                <w:fldChar w:fldCharType="end"/>
              </w:r>
            </w:hyperlink>
            <w:r w:rsidRPr="008D6823">
              <w:rPr>
                <w:rFonts w:cs="Calibri"/>
                <w:sz w:val="16"/>
                <w:szCs w:val="16"/>
                <w:lang w:eastAsia="en-AU"/>
              </w:rPr>
              <w:t xml:space="preserve"> Serous carcinoma typically arises in a background of atrophic endometrium although it remains controversial as to what constitutes a precise precursor lesion. Serous endometrial intraepithelial carcinoma is regarded as a serous carcinoma which grows along pre-existing glands but still has the potential to metastasize to extrauterine sites. Therefore, it is considered a carcinoma rather than a precursor lesion.</w:t>
            </w:r>
            <w:r w:rsidRPr="008D6823">
              <w:rPr>
                <w:rFonts w:cs="Calibri"/>
                <w:sz w:val="16"/>
                <w:szCs w:val="16"/>
                <w:lang w:eastAsia="en-AU"/>
              </w:rPr>
              <w:fldChar w:fldCharType="begin">
                <w:fldData xml:space="preserve">PEVuZE5vdGU+PENpdGU+PEF1dGhvcj5CYWVyZ2VuPC9BdXRob3I+PFllYXI+MjAwMTwvWWVhcj48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b2RpY2FsPjxwYWdlcz4yMTQtOTwvcGFnZXM+PHZvbHVtZT4yMDwvdm9sdW1lPjxudW1iZXI+Mzwv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</w:fldData>
              </w:fldChar>
            </w:r>
            <w:r w:rsidRPr="008D6823">
              <w:rPr>
                <w:rFonts w:cs="Calibri"/>
                <w:sz w:val="16"/>
                <w:szCs w:val="16"/>
                <w:lang w:eastAsia="en-AU"/>
              </w:rPr>
              <w:instrText xml:space="preserve"> ADDIN EN.CITE </w:instrText>
            </w:r>
            <w:r w:rsidRPr="008D6823">
              <w:rPr>
                <w:rFonts w:cs="Calibri"/>
                <w:sz w:val="16"/>
                <w:szCs w:val="16"/>
                <w:lang w:eastAsia="en-AU"/>
              </w:rPr>
              <w:fldChar w:fldCharType="begin">
                <w:fldData xml:space="preserve">PEVuZE5vdGU+PENpdGU+PEF1dGhvcj5CYWVyZ2VuPC9BdXRob3I+PFllYXI+MjAwMTwvWWVhcj48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b2RpY2FsPjxwYWdlcz4yMTQtOTwvcGFnZXM+PHZvbHVtZT4yMDwvdm9sdW1lPjxudW1iZXI+Mzwv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</w:fldData>
              </w:fldChar>
            </w:r>
            <w:r w:rsidRPr="008D6823">
              <w:rPr>
                <w:rFonts w:cs="Calibri"/>
                <w:sz w:val="16"/>
                <w:szCs w:val="16"/>
                <w:lang w:eastAsia="en-AU"/>
              </w:rPr>
              <w:instrText xml:space="preserve"> ADDIN EN.CITE.DATA </w:instrText>
            </w:r>
            <w:r w:rsidRPr="008D6823">
              <w:rPr>
                <w:rFonts w:cs="Calibri"/>
                <w:sz w:val="16"/>
                <w:szCs w:val="16"/>
                <w:lang w:eastAsia="en-AU"/>
              </w:rPr>
            </w:r>
            <w:r w:rsidRPr="008D6823">
              <w:rPr>
                <w:rFonts w:cs="Calibri"/>
                <w:sz w:val="16"/>
                <w:szCs w:val="16"/>
                <w:lang w:eastAsia="en-AU"/>
              </w:rPr>
              <w:fldChar w:fldCharType="end"/>
            </w:r>
            <w:r w:rsidRPr="008D6823">
              <w:rPr>
                <w:rFonts w:cs="Calibri"/>
                <w:sz w:val="16"/>
                <w:szCs w:val="16"/>
                <w:lang w:eastAsia="en-AU"/>
              </w:rPr>
            </w:r>
            <w:r w:rsidRPr="008D6823">
              <w:rPr>
                <w:rFonts w:cs="Calibri"/>
                <w:sz w:val="16"/>
                <w:szCs w:val="16"/>
                <w:lang w:eastAsia="en-AU"/>
              </w:rPr>
              <w:fldChar w:fldCharType="separate"/>
            </w:r>
            <w:hyperlink w:anchor="_ENREF_8" w:tooltip="Baergen, 2001 #5746" w:history="1">
              <w:r w:rsidRPr="008D6823">
                <w:rPr>
                  <w:rFonts w:cs="Calibri"/>
                  <w:noProof/>
                  <w:sz w:val="16"/>
                  <w:szCs w:val="16"/>
                  <w:vertAlign w:val="superscript"/>
                  <w:lang w:eastAsia="en-AU"/>
                </w:rPr>
                <w:t>8</w:t>
              </w:r>
            </w:hyperlink>
            <w:r w:rsidRPr="008D6823">
              <w:rPr>
                <w:rFonts w:cs="Calibri"/>
                <w:noProof/>
                <w:sz w:val="16"/>
                <w:szCs w:val="16"/>
                <w:vertAlign w:val="superscript"/>
                <w:lang w:eastAsia="en-AU"/>
              </w:rPr>
              <w:t>,</w:t>
            </w:r>
            <w:hyperlink w:anchor="_ENREF_9" w:tooltip="Wheeler, 2000 #5745" w:history="1">
              <w:r w:rsidRPr="008D6823">
                <w:rPr>
                  <w:rFonts w:cs="Calibri"/>
                  <w:noProof/>
                  <w:sz w:val="16"/>
                  <w:szCs w:val="16"/>
                  <w:vertAlign w:val="superscript"/>
                  <w:lang w:eastAsia="en-AU"/>
                </w:rPr>
                <w:t>9</w:t>
              </w:r>
            </w:hyperlink>
            <w:r w:rsidRPr="008D6823">
              <w:rPr>
                <w:rFonts w:cs="Calibri"/>
                <w:sz w:val="16"/>
                <w:szCs w:val="16"/>
                <w:lang w:eastAsia="en-AU"/>
              </w:rPr>
              <w:fldChar w:fldCharType="end"/>
            </w:r>
            <w:r w:rsidRPr="008D6823">
              <w:rPr>
                <w:rFonts w:cs="Calibri"/>
                <w:sz w:val="16"/>
                <w:szCs w:val="16"/>
                <w:lang w:eastAsia="en-AU"/>
              </w:rPr>
              <w:t xml:space="preserve"> A precursor of clear cell carcinoma has not yet been defined.</w:t>
            </w:r>
            <w:r w:rsidRPr="008D6823">
              <w:rPr>
                <w:rFonts w:cs="Calibri"/>
                <w:sz w:val="16"/>
                <w:szCs w:val="16"/>
                <w:lang w:eastAsia="en-AU"/>
              </w:rPr>
              <w:fldChar w:fldCharType="begin">
                <w:fldData xml:space="preserve">PEVuZE5vdGU+PENpdGU+PEF1dGhvcj5GYWRhcmU8L0F1dGhvcj48WWVhcj4yMDA2PC9ZZWFyPjxS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</w:fldData>
              </w:fldChar>
            </w:r>
            <w:r w:rsidRPr="008D6823">
              <w:rPr>
                <w:rFonts w:cs="Calibri"/>
                <w:sz w:val="16"/>
                <w:szCs w:val="16"/>
                <w:lang w:eastAsia="en-AU"/>
              </w:rPr>
              <w:instrText xml:space="preserve"> ADDIN EN.CITE </w:instrText>
            </w:r>
            <w:r w:rsidRPr="008D6823">
              <w:rPr>
                <w:rFonts w:cs="Calibri"/>
                <w:sz w:val="16"/>
                <w:szCs w:val="16"/>
                <w:lang w:eastAsia="en-AU"/>
              </w:rPr>
              <w:fldChar w:fldCharType="begin">
                <w:fldData xml:space="preserve">PEVuZE5vdGU+PENpdGU+PEF1dGhvcj5GYWRhcmU8L0F1dGhvcj48WWVhcj4yMDA2PC9ZZWFyPjxS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</w:fldData>
              </w:fldChar>
            </w:r>
            <w:r w:rsidRPr="008D6823">
              <w:rPr>
                <w:rFonts w:cs="Calibri"/>
                <w:sz w:val="16"/>
                <w:szCs w:val="16"/>
                <w:lang w:eastAsia="en-AU"/>
              </w:rPr>
              <w:instrText xml:space="preserve"> ADDIN EN.CITE.DATA </w:instrText>
            </w:r>
            <w:r w:rsidRPr="008D6823">
              <w:rPr>
                <w:rFonts w:cs="Calibri"/>
                <w:sz w:val="16"/>
                <w:szCs w:val="16"/>
                <w:lang w:eastAsia="en-AU"/>
              </w:rPr>
            </w:r>
            <w:r w:rsidRPr="008D6823">
              <w:rPr>
                <w:rFonts w:cs="Calibri"/>
                <w:sz w:val="16"/>
                <w:szCs w:val="16"/>
                <w:lang w:eastAsia="en-AU"/>
              </w:rPr>
              <w:fldChar w:fldCharType="end"/>
            </w:r>
            <w:r w:rsidRPr="008D6823">
              <w:rPr>
                <w:rFonts w:cs="Calibri"/>
                <w:sz w:val="16"/>
                <w:szCs w:val="16"/>
                <w:lang w:eastAsia="en-AU"/>
              </w:rPr>
            </w:r>
            <w:r w:rsidRPr="008D6823">
              <w:rPr>
                <w:rFonts w:cs="Calibri"/>
                <w:sz w:val="16"/>
                <w:szCs w:val="16"/>
                <w:lang w:eastAsia="en-AU"/>
              </w:rPr>
              <w:fldChar w:fldCharType="separate"/>
            </w:r>
            <w:hyperlink w:anchor="_ENREF_10" w:tooltip="Fadare, 2006 #5750" w:history="1">
              <w:r w:rsidRPr="008D6823">
                <w:rPr>
                  <w:rFonts w:cs="Calibri"/>
                  <w:noProof/>
                  <w:sz w:val="16"/>
                  <w:szCs w:val="16"/>
                  <w:vertAlign w:val="superscript"/>
                  <w:lang w:eastAsia="en-AU"/>
                </w:rPr>
                <w:t>10</w:t>
              </w:r>
            </w:hyperlink>
            <w:r w:rsidRPr="008D6823">
              <w:rPr>
                <w:rFonts w:cs="Calibri"/>
                <w:noProof/>
                <w:sz w:val="16"/>
                <w:szCs w:val="16"/>
                <w:vertAlign w:val="superscript"/>
                <w:lang w:eastAsia="en-AU"/>
              </w:rPr>
              <w:t>,</w:t>
            </w:r>
            <w:hyperlink w:anchor="_ENREF_11" w:tooltip="Fadare, 2009 #5748" w:history="1">
              <w:r w:rsidRPr="008D6823">
                <w:rPr>
                  <w:rFonts w:cs="Calibri"/>
                  <w:noProof/>
                  <w:sz w:val="16"/>
                  <w:szCs w:val="16"/>
                  <w:vertAlign w:val="superscript"/>
                  <w:lang w:eastAsia="en-AU"/>
                </w:rPr>
                <w:t>11</w:t>
              </w:r>
            </w:hyperlink>
            <w:r w:rsidRPr="008D6823">
              <w:rPr>
                <w:rFonts w:cs="Calibri"/>
                <w:sz w:val="16"/>
                <w:szCs w:val="16"/>
                <w:lang w:eastAsia="en-AU"/>
              </w:rPr>
              <w:fldChar w:fldCharType="end"/>
            </w:r>
          </w:p>
          <w:p w14:paraId="2898D542" w14:textId="77777777" w:rsidR="008D6823" w:rsidRPr="008D6823" w:rsidRDefault="008D6823" w:rsidP="008D6823">
            <w:pPr>
              <w:spacing w:after="0" w:line="240" w:lineRule="auto"/>
              <w:rPr>
                <w:rFonts w:cs="Calibri"/>
                <w:sz w:val="16"/>
                <w:szCs w:val="16"/>
                <w:lang w:eastAsia="en-AU"/>
              </w:rPr>
            </w:pPr>
          </w:p>
          <w:p w14:paraId="0A3A1AB3" w14:textId="77777777" w:rsidR="008D6823" w:rsidRPr="008D6823" w:rsidRDefault="008D6823" w:rsidP="008D6823">
            <w:pPr>
              <w:spacing w:after="0" w:line="240" w:lineRule="auto"/>
              <w:rPr>
                <w:rFonts w:cs="Calibri"/>
                <w:sz w:val="16"/>
                <w:szCs w:val="16"/>
                <w:lang w:eastAsia="en-AU"/>
              </w:rPr>
            </w:pPr>
            <w:r w:rsidRPr="008D6823">
              <w:rPr>
                <w:rFonts w:cs="Calibri"/>
                <w:sz w:val="16"/>
                <w:szCs w:val="16"/>
                <w:lang w:eastAsia="en-AU"/>
              </w:rPr>
              <w:t>Carcinomas arising in an endometrial polyp, may be endometrioid or serous in type, with the latter being more common.</w:t>
            </w:r>
            <w:hyperlink w:anchor="_ENREF_12" w:tooltip="Trinh, 2020 #5751" w:history="1">
              <w:r w:rsidRPr="008D6823">
                <w:rPr>
                  <w:rFonts w:cs="Calibri"/>
                  <w:sz w:val="16"/>
                  <w:szCs w:val="16"/>
                  <w:lang w:eastAsia="en-AU"/>
                </w:rPr>
                <w:fldChar w:fldCharType="begin">
                  <w:fldData xml:space="preserve">PEVuZE5vdGU+PENpdGU+PEF1dGhvcj5UcmluaDwvQXV0aG9yPjxZZWFyPjIwMjA8L1llYXI+PFJl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ZWNvbG9naWNhbCBQYXRob2xvZ2lzdHM8L2FiYnItMT48L3BlcmlvZGljYWw+PHBhZ2VzPjEyOC0x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</w:fldData>
                </w:fldChar>
              </w:r>
              <w:r w:rsidRPr="008D6823">
                <w:rPr>
                  <w:rFonts w:cs="Calibri"/>
                  <w:sz w:val="16"/>
                  <w:szCs w:val="16"/>
                  <w:lang w:eastAsia="en-AU"/>
                </w:rPr>
                <w:instrText xml:space="preserve"> ADDIN EN.CITE </w:instrText>
              </w:r>
              <w:r w:rsidRPr="008D6823">
                <w:rPr>
                  <w:rFonts w:cs="Calibri"/>
                  <w:sz w:val="16"/>
                  <w:szCs w:val="16"/>
                  <w:lang w:eastAsia="en-AU"/>
                </w:rPr>
                <w:fldChar w:fldCharType="begin">
                  <w:fldData xml:space="preserve">PEVuZE5vdGU+PENpdGU+PEF1dGhvcj5UcmluaDwvQXV0aG9yPjxZZWFyPjIwMjA8L1llYXI+PFJl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ZWNvbG9naWNhbCBQYXRob2xvZ2lzdHM8L2FiYnItMT48L3BlcmlvZGljYWw+PHBhZ2VzPjEyOC0x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</w:fldData>
                </w:fldChar>
              </w:r>
              <w:r w:rsidRPr="008D6823">
                <w:rPr>
                  <w:rFonts w:cs="Calibri"/>
                  <w:sz w:val="16"/>
                  <w:szCs w:val="16"/>
                  <w:lang w:eastAsia="en-AU"/>
                </w:rPr>
                <w:instrText xml:space="preserve"> ADDIN EN.CITE.DATA </w:instrText>
              </w:r>
              <w:r w:rsidRPr="008D6823">
                <w:rPr>
                  <w:rFonts w:cs="Calibri"/>
                  <w:sz w:val="16"/>
                  <w:szCs w:val="16"/>
                  <w:lang w:eastAsia="en-AU"/>
                </w:rPr>
              </w:r>
              <w:r w:rsidRPr="008D6823">
                <w:rPr>
                  <w:rFonts w:cs="Calibri"/>
                  <w:sz w:val="16"/>
                  <w:szCs w:val="16"/>
                  <w:lang w:eastAsia="en-AU"/>
                </w:rPr>
                <w:fldChar w:fldCharType="end"/>
              </w:r>
              <w:r w:rsidRPr="008D6823">
                <w:rPr>
                  <w:rFonts w:cs="Calibri"/>
                  <w:sz w:val="16"/>
                  <w:szCs w:val="16"/>
                  <w:lang w:eastAsia="en-AU"/>
                </w:rPr>
              </w:r>
              <w:r w:rsidRPr="008D6823">
                <w:rPr>
                  <w:rFonts w:cs="Calibri"/>
                  <w:sz w:val="16"/>
                  <w:szCs w:val="16"/>
                  <w:lang w:eastAsia="en-AU"/>
                </w:rPr>
                <w:fldChar w:fldCharType="separate"/>
              </w:r>
              <w:r w:rsidRPr="008D6823">
                <w:rPr>
                  <w:rFonts w:cs="Calibri"/>
                  <w:noProof/>
                  <w:sz w:val="16"/>
                  <w:szCs w:val="16"/>
                  <w:vertAlign w:val="superscript"/>
                  <w:lang w:eastAsia="en-AU"/>
                </w:rPr>
                <w:t>12</w:t>
              </w:r>
              <w:r w:rsidRPr="008D6823">
                <w:rPr>
                  <w:rFonts w:cs="Calibri"/>
                  <w:sz w:val="16"/>
                  <w:szCs w:val="16"/>
                  <w:lang w:eastAsia="en-AU"/>
                </w:rPr>
                <w:fldChar w:fldCharType="end"/>
              </w:r>
            </w:hyperlink>
            <w:r w:rsidRPr="008D6823">
              <w:rPr>
                <w:rFonts w:cs="Calibri"/>
                <w:sz w:val="16"/>
                <w:szCs w:val="16"/>
                <w:lang w:eastAsia="en-AU"/>
              </w:rPr>
              <w:t xml:space="preserve"> To prove that a carcinoma has arisen within an endometrial polyp rather than secondarily involving it, the tumour should be confined to the polyp. Usually this needs to be confirmed on a hysterectomy specimen. </w:t>
            </w:r>
          </w:p>
          <w:p w14:paraId="721EF0B5" w14:textId="77777777" w:rsidR="008D6823" w:rsidRPr="008D6823" w:rsidRDefault="008D6823" w:rsidP="008D6823">
            <w:pPr>
              <w:spacing w:after="0" w:line="240" w:lineRule="auto"/>
              <w:rPr>
                <w:rFonts w:cs="Calibri"/>
                <w:sz w:val="16"/>
                <w:szCs w:val="16"/>
                <w:lang w:eastAsia="en-AU"/>
              </w:rPr>
            </w:pPr>
          </w:p>
          <w:p w14:paraId="360B3D73" w14:textId="77777777" w:rsidR="004D4A4C" w:rsidRDefault="008D6823" w:rsidP="008D6823">
            <w:pPr>
              <w:spacing w:after="0" w:line="240" w:lineRule="auto"/>
              <w:rPr>
                <w:rFonts w:cs="Calibri"/>
                <w:sz w:val="16"/>
                <w:szCs w:val="16"/>
                <w:lang w:eastAsia="en-AU"/>
              </w:rPr>
            </w:pPr>
            <w:r w:rsidRPr="008D6823">
              <w:rPr>
                <w:rFonts w:cs="Calibri"/>
                <w:sz w:val="16"/>
                <w:szCs w:val="16"/>
                <w:lang w:eastAsia="en-AU"/>
              </w:rPr>
              <w:t xml:space="preserve">Although </w:t>
            </w:r>
            <w:proofErr w:type="spellStart"/>
            <w:r w:rsidRPr="008D6823">
              <w:rPr>
                <w:rFonts w:cs="Calibri"/>
                <w:sz w:val="16"/>
                <w:szCs w:val="16"/>
                <w:lang w:eastAsia="en-AU"/>
              </w:rPr>
              <w:t>metaplasias</w:t>
            </w:r>
            <w:proofErr w:type="spellEnd"/>
            <w:r w:rsidRPr="008D6823">
              <w:rPr>
                <w:rFonts w:cs="Calibri"/>
                <w:sz w:val="16"/>
                <w:szCs w:val="16"/>
                <w:lang w:eastAsia="en-AU"/>
              </w:rPr>
              <w:t xml:space="preserve"> are common in benign endometrium, some subtypes, such as papillary proliferation and morular metaplasia, may be associated with concurrent or subsequent atypical endometrial hyperplasia and endometrial carcinoma.</w:t>
            </w:r>
            <w:r w:rsidRPr="008D6823">
              <w:rPr>
                <w:rFonts w:cs="Calibri"/>
                <w:sz w:val="16"/>
                <w:szCs w:val="16"/>
                <w:lang w:eastAsia="en-AU"/>
              </w:rPr>
              <w:fldChar w:fldCharType="begin">
                <w:fldData xml:space="preserve">PEVuZE5vdGU+PENpdGU+PEF1dGhvcj5MaW48L0F1dGhvcj48WWVhcj4yMDA5PC9ZZWFyPjxSZWNO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=
</w:fldData>
              </w:fldChar>
            </w:r>
            <w:r w:rsidRPr="008D6823">
              <w:rPr>
                <w:rFonts w:cs="Calibri"/>
                <w:sz w:val="16"/>
                <w:szCs w:val="16"/>
                <w:lang w:eastAsia="en-AU"/>
              </w:rPr>
              <w:instrText xml:space="preserve"> ADDIN EN.CITE </w:instrText>
            </w:r>
            <w:r w:rsidRPr="008D6823">
              <w:rPr>
                <w:rFonts w:cs="Calibri"/>
                <w:sz w:val="16"/>
                <w:szCs w:val="16"/>
                <w:lang w:eastAsia="en-AU"/>
              </w:rPr>
              <w:fldChar w:fldCharType="begin">
                <w:fldData xml:space="preserve">PEVuZE5vdGU+PENpdGU+PEF1dGhvcj5MaW48L0F1dGhvcj48WWVhcj4yMDA5PC9ZZWFyPjxSZWNO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=
</w:fldData>
              </w:fldChar>
            </w:r>
            <w:r w:rsidRPr="008D6823">
              <w:rPr>
                <w:rFonts w:cs="Calibri"/>
                <w:sz w:val="16"/>
                <w:szCs w:val="16"/>
                <w:lang w:eastAsia="en-AU"/>
              </w:rPr>
              <w:instrText xml:space="preserve"> ADDIN EN.CITE.DATA </w:instrText>
            </w:r>
            <w:r w:rsidRPr="008D6823">
              <w:rPr>
                <w:rFonts w:cs="Calibri"/>
                <w:sz w:val="16"/>
                <w:szCs w:val="16"/>
                <w:lang w:eastAsia="en-AU"/>
              </w:rPr>
            </w:r>
            <w:r w:rsidRPr="008D6823">
              <w:rPr>
                <w:rFonts w:cs="Calibri"/>
                <w:sz w:val="16"/>
                <w:szCs w:val="16"/>
                <w:lang w:eastAsia="en-AU"/>
              </w:rPr>
              <w:fldChar w:fldCharType="end"/>
            </w:r>
            <w:r w:rsidRPr="008D6823">
              <w:rPr>
                <w:rFonts w:cs="Calibri"/>
                <w:sz w:val="16"/>
                <w:szCs w:val="16"/>
                <w:lang w:eastAsia="en-AU"/>
              </w:rPr>
            </w:r>
            <w:r w:rsidRPr="008D6823">
              <w:rPr>
                <w:rFonts w:cs="Calibri"/>
                <w:sz w:val="16"/>
                <w:szCs w:val="16"/>
                <w:lang w:eastAsia="en-AU"/>
              </w:rPr>
              <w:fldChar w:fldCharType="separate"/>
            </w:r>
            <w:hyperlink w:anchor="_ENREF_13" w:tooltip="Lin, 2009 #5755" w:history="1">
              <w:r w:rsidRPr="008D6823">
                <w:rPr>
                  <w:rFonts w:cs="Calibri"/>
                  <w:noProof/>
                  <w:sz w:val="16"/>
                  <w:szCs w:val="16"/>
                  <w:vertAlign w:val="superscript"/>
                  <w:lang w:eastAsia="en-AU"/>
                </w:rPr>
                <w:t>13</w:t>
              </w:r>
            </w:hyperlink>
            <w:r w:rsidRPr="008D6823">
              <w:rPr>
                <w:rFonts w:cs="Calibri"/>
                <w:noProof/>
                <w:sz w:val="16"/>
                <w:szCs w:val="16"/>
                <w:vertAlign w:val="superscript"/>
                <w:lang w:eastAsia="en-AU"/>
              </w:rPr>
              <w:t>,</w:t>
            </w:r>
            <w:hyperlink w:anchor="_ENREF_14" w:tooltip="Ip, 2013 #5754" w:history="1">
              <w:r w:rsidRPr="008D6823">
                <w:rPr>
                  <w:rFonts w:cs="Calibri"/>
                  <w:noProof/>
                  <w:sz w:val="16"/>
                  <w:szCs w:val="16"/>
                  <w:vertAlign w:val="superscript"/>
                  <w:lang w:eastAsia="en-AU"/>
                </w:rPr>
                <w:t>14</w:t>
              </w:r>
            </w:hyperlink>
            <w:r w:rsidRPr="008D6823">
              <w:rPr>
                <w:rFonts w:cs="Calibri"/>
                <w:sz w:val="16"/>
                <w:szCs w:val="16"/>
                <w:lang w:eastAsia="en-AU"/>
              </w:rPr>
              <w:fldChar w:fldCharType="end"/>
            </w:r>
            <w:r w:rsidRPr="008D6823">
              <w:rPr>
                <w:rFonts w:cs="Calibri"/>
                <w:sz w:val="16"/>
                <w:szCs w:val="16"/>
                <w:lang w:eastAsia="en-AU"/>
              </w:rPr>
              <w:t xml:space="preserve"> Papillary mucinous metaplasia and complex mucinous glandular proliferation predispose to endometrioid carcinoma with mucinous differentiation.</w:t>
            </w:r>
            <w:r w:rsidRPr="008D6823">
              <w:rPr>
                <w:rFonts w:cs="Calibri"/>
                <w:sz w:val="16"/>
                <w:szCs w:val="16"/>
                <w:lang w:eastAsia="en-AU"/>
              </w:rPr>
              <w:fldChar w:fldCharType="begin">
                <w:fldData xml:space="preserve">PEVuZE5vdGU+PENpdGU+PEF1dGhvcj5SYXdpc2g8L0F1dGhvcj48WWVhcj4yMDE3PC9ZZWFyPjxS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</w:fldData>
              </w:fldChar>
            </w:r>
            <w:r w:rsidRPr="008D6823">
              <w:rPr>
                <w:rFonts w:cs="Calibri"/>
                <w:sz w:val="16"/>
                <w:szCs w:val="16"/>
                <w:lang w:eastAsia="en-AU"/>
              </w:rPr>
              <w:instrText xml:space="preserve"> ADDIN EN.CITE </w:instrText>
            </w:r>
            <w:r w:rsidRPr="008D6823">
              <w:rPr>
                <w:rFonts w:cs="Calibri"/>
                <w:sz w:val="16"/>
                <w:szCs w:val="16"/>
                <w:lang w:eastAsia="en-AU"/>
              </w:rPr>
              <w:fldChar w:fldCharType="begin">
                <w:fldData xml:space="preserve">PEVuZE5vdGU+PENpdGU+PEF1dGhvcj5SYXdpc2g8L0F1dGhvcj48WWVhcj4yMDE3PC9ZZWFyPjxS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</w:fldData>
              </w:fldChar>
            </w:r>
            <w:r w:rsidRPr="008D6823">
              <w:rPr>
                <w:rFonts w:cs="Calibri"/>
                <w:sz w:val="16"/>
                <w:szCs w:val="16"/>
                <w:lang w:eastAsia="en-AU"/>
              </w:rPr>
              <w:instrText xml:space="preserve"> ADDIN EN.CITE.DATA </w:instrText>
            </w:r>
            <w:r w:rsidRPr="008D6823">
              <w:rPr>
                <w:rFonts w:cs="Calibri"/>
                <w:sz w:val="16"/>
                <w:szCs w:val="16"/>
                <w:lang w:eastAsia="en-AU"/>
              </w:rPr>
            </w:r>
            <w:r w:rsidRPr="008D6823">
              <w:rPr>
                <w:rFonts w:cs="Calibri"/>
                <w:sz w:val="16"/>
                <w:szCs w:val="16"/>
                <w:lang w:eastAsia="en-AU"/>
              </w:rPr>
              <w:fldChar w:fldCharType="end"/>
            </w:r>
            <w:r w:rsidRPr="008D6823">
              <w:rPr>
                <w:rFonts w:cs="Calibri"/>
                <w:sz w:val="16"/>
                <w:szCs w:val="16"/>
                <w:lang w:eastAsia="en-AU"/>
              </w:rPr>
            </w:r>
            <w:r w:rsidRPr="008D6823">
              <w:rPr>
                <w:rFonts w:cs="Calibri"/>
                <w:sz w:val="16"/>
                <w:szCs w:val="16"/>
                <w:lang w:eastAsia="en-AU"/>
              </w:rPr>
              <w:fldChar w:fldCharType="separate"/>
            </w:r>
            <w:hyperlink w:anchor="_ENREF_15" w:tooltip="Rawish, 2017 #5759" w:history="1">
              <w:r w:rsidRPr="008D6823">
                <w:rPr>
                  <w:rFonts w:cs="Calibri"/>
                  <w:noProof/>
                  <w:sz w:val="16"/>
                  <w:szCs w:val="16"/>
                  <w:vertAlign w:val="superscript"/>
                  <w:lang w:eastAsia="en-AU"/>
                </w:rPr>
                <w:t>15</w:t>
              </w:r>
            </w:hyperlink>
            <w:r w:rsidRPr="008D6823">
              <w:rPr>
                <w:rFonts w:cs="Calibri"/>
                <w:noProof/>
                <w:sz w:val="16"/>
                <w:szCs w:val="16"/>
                <w:vertAlign w:val="superscript"/>
                <w:lang w:eastAsia="en-AU"/>
              </w:rPr>
              <w:t>,</w:t>
            </w:r>
            <w:hyperlink w:anchor="_ENREF_16" w:tooltip="Stewart, 2018 #5758" w:history="1">
              <w:r w:rsidRPr="008D6823">
                <w:rPr>
                  <w:rFonts w:cs="Calibri"/>
                  <w:noProof/>
                  <w:sz w:val="16"/>
                  <w:szCs w:val="16"/>
                  <w:vertAlign w:val="superscript"/>
                  <w:lang w:eastAsia="en-AU"/>
                </w:rPr>
                <w:t>16</w:t>
              </w:r>
            </w:hyperlink>
            <w:r w:rsidRPr="008D6823">
              <w:rPr>
                <w:rFonts w:cs="Calibri"/>
                <w:sz w:val="16"/>
                <w:szCs w:val="16"/>
                <w:lang w:eastAsia="en-AU"/>
              </w:rPr>
              <w:fldChar w:fldCharType="end"/>
            </w:r>
          </w:p>
          <w:p w14:paraId="28054BFD" w14:textId="23BA1D85" w:rsidR="008D6823" w:rsidRPr="008D6823" w:rsidRDefault="008D6823" w:rsidP="008D6823">
            <w:pPr>
              <w:spacing w:after="0" w:line="240" w:lineRule="auto"/>
              <w:rPr>
                <w:rFonts w:cs="Segoe UI"/>
                <w:color w:val="212121"/>
                <w:sz w:val="16"/>
                <w:szCs w:val="16"/>
                <w:shd w:val="clear" w:color="auto" w:fill="FFFFFF"/>
              </w:rPr>
            </w:pPr>
            <w:r w:rsidRPr="008D6823">
              <w:rPr>
                <w:rFonts w:cs="Calibri"/>
                <w:sz w:val="16"/>
                <w:szCs w:val="16"/>
                <w:lang w:eastAsia="en-AU"/>
              </w:rPr>
              <w:t xml:space="preserve"> </w:t>
            </w:r>
          </w:p>
          <w:p w14:paraId="4A4508C6" w14:textId="6D876E46" w:rsidR="008D6823" w:rsidRPr="008D6823" w:rsidRDefault="00DF2064" w:rsidP="008D6823">
            <w:pPr>
              <w:pStyle w:val="Heading1"/>
              <w:spacing w:before="0" w:line="240" w:lineRule="auto"/>
              <w:rPr>
                <w:rFonts w:asciiTheme="minorHAnsi" w:hAnsiTheme="minorHAnsi" w:cstheme="minorHAnsi"/>
                <w:color w:val="auto"/>
                <w:sz w:val="16"/>
                <w:szCs w:val="16"/>
              </w:rPr>
            </w:pPr>
            <w:r>
              <w:rPr>
                <w:rFonts w:ascii="ZWAdobeF" w:hAnsi="ZWAdobeF" w:cs="ZWAdobeF"/>
                <w:b w:val="0"/>
                <w:color w:val="auto"/>
                <w:sz w:val="2"/>
                <w:szCs w:val="2"/>
              </w:rPr>
              <w:t>19B</w:t>
            </w:r>
            <w:r w:rsidR="008D6823" w:rsidRPr="008D6823">
              <w:rPr>
                <w:rFonts w:asciiTheme="minorHAnsi" w:hAnsiTheme="minorHAnsi" w:cstheme="minorHAnsi"/>
                <w:color w:val="auto"/>
                <w:sz w:val="16"/>
                <w:szCs w:val="16"/>
              </w:rPr>
              <w:t>References</w:t>
            </w:r>
          </w:p>
          <w:p w14:paraId="0847F250" w14:textId="77777777" w:rsidR="008D6823" w:rsidRPr="008D6823" w:rsidRDefault="008D6823" w:rsidP="004D4A4C">
            <w:pPr>
              <w:pStyle w:val="EndNoteBibliography"/>
              <w:spacing w:after="0"/>
              <w:ind w:left="487" w:hanging="425"/>
              <w:rPr>
                <w:sz w:val="16"/>
                <w:szCs w:val="16"/>
              </w:rPr>
            </w:pPr>
            <w:r w:rsidRPr="008D6823">
              <w:rPr>
                <w:rFonts w:cs="Calibri"/>
                <w:sz w:val="16"/>
                <w:szCs w:val="16"/>
              </w:rPr>
              <w:fldChar w:fldCharType="begin"/>
            </w:r>
            <w:r w:rsidRPr="008D6823">
              <w:rPr>
                <w:sz w:val="16"/>
                <w:szCs w:val="16"/>
              </w:rPr>
              <w:instrText xml:space="preserve"> ADDIN EN.REFLIST </w:instrText>
            </w:r>
            <w:r w:rsidRPr="008D6823">
              <w:rPr>
                <w:rFonts w:cs="Calibri"/>
                <w:sz w:val="16"/>
                <w:szCs w:val="16"/>
              </w:rPr>
              <w:fldChar w:fldCharType="separate"/>
            </w:r>
            <w:r w:rsidRPr="008D6823">
              <w:rPr>
                <w:rFonts w:ascii="Segoe UI" w:hAnsi="Segoe UI" w:cs="Segoe UI"/>
                <w:sz w:val="16"/>
                <w:szCs w:val="16"/>
              </w:rPr>
              <w:t>1</w:t>
            </w:r>
            <w:r w:rsidRPr="008D6823">
              <w:rPr>
                <w:rFonts w:ascii="Segoe UI" w:hAnsi="Segoe UI" w:cs="Segoe UI"/>
                <w:sz w:val="16"/>
                <w:szCs w:val="16"/>
              </w:rPr>
              <w:tab/>
            </w:r>
            <w:r w:rsidRPr="008D6823">
              <w:rPr>
                <w:sz w:val="16"/>
                <w:szCs w:val="16"/>
              </w:rPr>
              <w:t xml:space="preserve">McCluggage WG, Colgan T, Duggan M, Hacker NF, Mulvany N, Otis C, Wilkinson N, Zaino RJ and Hirschowitz L (2013). Data set for reporting of endometrial carcinomas: recommendations from the International Collaboration on Cancer Reporting (ICCR) between United Kingdom, United States, Canada, and Australasia. </w:t>
            </w:r>
            <w:r w:rsidRPr="008D6823">
              <w:rPr>
                <w:i/>
                <w:sz w:val="16"/>
                <w:szCs w:val="16"/>
              </w:rPr>
              <w:t>Int J Gynecol Pathol</w:t>
            </w:r>
            <w:r w:rsidRPr="008D6823">
              <w:rPr>
                <w:sz w:val="16"/>
                <w:szCs w:val="16"/>
              </w:rPr>
              <w:t xml:space="preserve"> 32(1):45-65.</w:t>
            </w:r>
          </w:p>
          <w:p w14:paraId="47B14534"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2</w:t>
            </w:r>
            <w:r w:rsidRPr="008D6823">
              <w:rPr>
                <w:rFonts w:ascii="Segoe UI" w:hAnsi="Segoe UI" w:cs="Segoe UI"/>
                <w:sz w:val="16"/>
                <w:szCs w:val="16"/>
              </w:rPr>
              <w:tab/>
            </w:r>
            <w:r w:rsidRPr="008D6823">
              <w:rPr>
                <w:sz w:val="16"/>
                <w:szCs w:val="16"/>
              </w:rPr>
              <w:t xml:space="preserve">Yamani F and Fadare O (2016). Arias-Stella reaction in progestin-treated endometrioid adenocarcinoma: a potential diagnostic pitfall. </w:t>
            </w:r>
            <w:r w:rsidRPr="008D6823">
              <w:rPr>
                <w:i/>
                <w:sz w:val="16"/>
                <w:szCs w:val="16"/>
              </w:rPr>
              <w:t>Int J Surg Pathol</w:t>
            </w:r>
            <w:r w:rsidRPr="008D6823">
              <w:rPr>
                <w:sz w:val="16"/>
                <w:szCs w:val="16"/>
              </w:rPr>
              <w:t xml:space="preserve"> 24(4):330-331.</w:t>
            </w:r>
          </w:p>
          <w:p w14:paraId="27B611E2"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3</w:t>
            </w:r>
            <w:r w:rsidRPr="008D6823">
              <w:rPr>
                <w:rFonts w:ascii="Segoe UI" w:hAnsi="Segoe UI" w:cs="Segoe UI"/>
                <w:sz w:val="16"/>
                <w:szCs w:val="16"/>
              </w:rPr>
              <w:tab/>
            </w:r>
            <w:r w:rsidRPr="008D6823">
              <w:rPr>
                <w:sz w:val="16"/>
                <w:szCs w:val="16"/>
              </w:rPr>
              <w:t xml:space="preserve">Mutter GL, Baak JP, Crum CP, Richart RM, Ferenczy A and Faquin WC (2000). Endometrial precancer diagnosis by histopathology, clonal analysis, and computerized morphometry. </w:t>
            </w:r>
            <w:r w:rsidRPr="008D6823">
              <w:rPr>
                <w:i/>
                <w:sz w:val="16"/>
                <w:szCs w:val="16"/>
              </w:rPr>
              <w:t>J Pathol</w:t>
            </w:r>
            <w:r w:rsidRPr="008D6823">
              <w:rPr>
                <w:sz w:val="16"/>
                <w:szCs w:val="16"/>
              </w:rPr>
              <w:t xml:space="preserve"> 190(4):462-469.</w:t>
            </w:r>
          </w:p>
          <w:p w14:paraId="2E69EA8A"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4</w:t>
            </w:r>
            <w:r w:rsidRPr="008D6823">
              <w:rPr>
                <w:rFonts w:ascii="Segoe UI" w:hAnsi="Segoe UI" w:cs="Segoe UI"/>
                <w:sz w:val="16"/>
                <w:szCs w:val="16"/>
              </w:rPr>
              <w:tab/>
            </w:r>
            <w:r w:rsidRPr="008D6823">
              <w:rPr>
                <w:sz w:val="16"/>
                <w:szCs w:val="16"/>
              </w:rPr>
              <w:t xml:space="preserve">Lacey JV, Jr., Chia VM, Rush BB, Carreon DJ, Richesson DA, Ioffe OB, Ronnett BM, Chatterjee N, Langholz B, Sherman ME and Glass AG (2012). Incidence rates of endometrial hyperplasia, endometrial cancer and hysterectomy from 1980 to 2003 within a large prepaid health plan. </w:t>
            </w:r>
            <w:r w:rsidRPr="008D6823">
              <w:rPr>
                <w:i/>
                <w:sz w:val="16"/>
                <w:szCs w:val="16"/>
              </w:rPr>
              <w:t>Int J Cancer</w:t>
            </w:r>
            <w:r w:rsidRPr="008D6823">
              <w:rPr>
                <w:sz w:val="16"/>
                <w:szCs w:val="16"/>
              </w:rPr>
              <w:t xml:space="preserve"> 131(8):1921-1929.</w:t>
            </w:r>
          </w:p>
          <w:p w14:paraId="2749BEAB"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5</w:t>
            </w:r>
            <w:r w:rsidRPr="008D6823">
              <w:rPr>
                <w:rFonts w:ascii="Segoe UI" w:hAnsi="Segoe UI" w:cs="Segoe UI"/>
                <w:sz w:val="16"/>
                <w:szCs w:val="16"/>
              </w:rPr>
              <w:tab/>
            </w:r>
            <w:r w:rsidRPr="008D6823">
              <w:rPr>
                <w:sz w:val="16"/>
                <w:szCs w:val="16"/>
              </w:rPr>
              <w:t xml:space="preserve">Lacey JV, Jr., Sherman ME, Rush BB, Ronnett BM, Ioffe OB, Duggan MA, Glass AG, Richesson DA, Chatterjee N and Langholz B (2010). Absolute risk of endometrial carcinoma during 20-year follow-up among women with endometrial hyperplasia. </w:t>
            </w:r>
            <w:r w:rsidRPr="008D6823">
              <w:rPr>
                <w:i/>
                <w:sz w:val="16"/>
                <w:szCs w:val="16"/>
              </w:rPr>
              <w:t>J Clin Oncol</w:t>
            </w:r>
            <w:r w:rsidRPr="008D6823">
              <w:rPr>
                <w:sz w:val="16"/>
                <w:szCs w:val="16"/>
              </w:rPr>
              <w:t xml:space="preserve"> 28(5):788-792.</w:t>
            </w:r>
          </w:p>
          <w:p w14:paraId="37A77090"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6</w:t>
            </w:r>
            <w:r w:rsidRPr="008D6823">
              <w:rPr>
                <w:rFonts w:ascii="Segoe UI" w:hAnsi="Segoe UI" w:cs="Segoe UI"/>
                <w:sz w:val="16"/>
                <w:szCs w:val="16"/>
              </w:rPr>
              <w:tab/>
            </w:r>
            <w:r w:rsidRPr="008D6823">
              <w:rPr>
                <w:sz w:val="16"/>
                <w:szCs w:val="16"/>
              </w:rPr>
              <w:t xml:space="preserve">Semere LG, Ko E, Johnson NR, Vitonis AF, Phang LJ, Cramer DW and Mutter GL (2011). Endometrial intraepithelial neoplasia: clinical correlates and outcomes. </w:t>
            </w:r>
            <w:r w:rsidRPr="008D6823">
              <w:rPr>
                <w:i/>
                <w:sz w:val="16"/>
                <w:szCs w:val="16"/>
              </w:rPr>
              <w:t>Obstet Gynecol</w:t>
            </w:r>
            <w:r w:rsidRPr="008D6823">
              <w:rPr>
                <w:sz w:val="16"/>
                <w:szCs w:val="16"/>
              </w:rPr>
              <w:t xml:space="preserve"> 118(1):21-28.</w:t>
            </w:r>
          </w:p>
          <w:p w14:paraId="6F43FB8D"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lastRenderedPageBreak/>
              <w:t>7</w:t>
            </w:r>
            <w:r w:rsidRPr="008D6823">
              <w:rPr>
                <w:rFonts w:ascii="Segoe UI" w:hAnsi="Segoe UI" w:cs="Segoe UI"/>
                <w:sz w:val="16"/>
                <w:szCs w:val="16"/>
              </w:rPr>
              <w:tab/>
            </w:r>
            <w:r w:rsidRPr="008D6823">
              <w:rPr>
                <w:sz w:val="16"/>
                <w:szCs w:val="16"/>
              </w:rPr>
              <w:t xml:space="preserve">Trimble CL, Kauderer J, Zaino R, Silverberg S, Lim PC, Burke JJ, 2nd, Alberts D and Curtin J (2006). Concurrent endometrial carcinoma in women with a biopsy diagnosis of atypical endometrial hyperplasia: a Gynecologic Oncology Group study. </w:t>
            </w:r>
            <w:r w:rsidRPr="008D6823">
              <w:rPr>
                <w:i/>
                <w:sz w:val="16"/>
                <w:szCs w:val="16"/>
              </w:rPr>
              <w:t>Cancer</w:t>
            </w:r>
            <w:r w:rsidRPr="008D6823">
              <w:rPr>
                <w:sz w:val="16"/>
                <w:szCs w:val="16"/>
              </w:rPr>
              <w:t xml:space="preserve"> 106(4):812-819.</w:t>
            </w:r>
          </w:p>
          <w:p w14:paraId="550D65E7"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8</w:t>
            </w:r>
            <w:r w:rsidRPr="008D6823">
              <w:rPr>
                <w:rFonts w:ascii="Segoe UI" w:hAnsi="Segoe UI" w:cs="Segoe UI"/>
                <w:sz w:val="16"/>
                <w:szCs w:val="16"/>
              </w:rPr>
              <w:tab/>
            </w:r>
            <w:r w:rsidRPr="008D6823">
              <w:rPr>
                <w:sz w:val="16"/>
                <w:szCs w:val="16"/>
              </w:rPr>
              <w:t xml:space="preserve">Baergen RN, Warren CD, Isacson C and Ellenson LH (2001). Early uterine serous carcinoma: clonal origin of extrauterine disease. </w:t>
            </w:r>
            <w:r w:rsidRPr="008D6823">
              <w:rPr>
                <w:i/>
                <w:sz w:val="16"/>
                <w:szCs w:val="16"/>
              </w:rPr>
              <w:t>Int J Gynecol Pathol</w:t>
            </w:r>
            <w:r w:rsidRPr="008D6823">
              <w:rPr>
                <w:sz w:val="16"/>
                <w:szCs w:val="16"/>
              </w:rPr>
              <w:t xml:space="preserve"> 20(3):214-219.</w:t>
            </w:r>
          </w:p>
          <w:p w14:paraId="0C3E96A1"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9</w:t>
            </w:r>
            <w:r w:rsidRPr="008D6823">
              <w:rPr>
                <w:rFonts w:ascii="Segoe UI" w:hAnsi="Segoe UI" w:cs="Segoe UI"/>
                <w:sz w:val="16"/>
                <w:szCs w:val="16"/>
              </w:rPr>
              <w:tab/>
            </w:r>
            <w:r w:rsidRPr="008D6823">
              <w:rPr>
                <w:sz w:val="16"/>
                <w:szCs w:val="16"/>
              </w:rPr>
              <w:t xml:space="preserve">Wheeler DT, Bell KA, Kurman RJ and Sherman ME (2000). Minimal uterine serous carcinoma: diagnosis and clinicopathologic correlation. </w:t>
            </w:r>
            <w:r w:rsidRPr="008D6823">
              <w:rPr>
                <w:i/>
                <w:sz w:val="16"/>
                <w:szCs w:val="16"/>
              </w:rPr>
              <w:t>Am J Surg Pathol</w:t>
            </w:r>
            <w:r w:rsidRPr="008D6823">
              <w:rPr>
                <w:sz w:val="16"/>
                <w:szCs w:val="16"/>
              </w:rPr>
              <w:t xml:space="preserve"> 24(6):797-806.</w:t>
            </w:r>
          </w:p>
          <w:p w14:paraId="290016D6"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10</w:t>
            </w:r>
            <w:r w:rsidRPr="008D6823">
              <w:rPr>
                <w:rFonts w:ascii="Segoe UI" w:hAnsi="Segoe UI" w:cs="Segoe UI"/>
                <w:sz w:val="16"/>
                <w:szCs w:val="16"/>
              </w:rPr>
              <w:tab/>
            </w:r>
            <w:r w:rsidRPr="008D6823">
              <w:rPr>
                <w:sz w:val="16"/>
                <w:szCs w:val="16"/>
              </w:rPr>
              <w:t xml:space="preserve">Fadare O, Liang SX, Ulukus EC, Chambers SK and Zheng W (2006). Precursors of endometrial clear cell carcinoma. </w:t>
            </w:r>
            <w:r w:rsidRPr="008D6823">
              <w:rPr>
                <w:i/>
                <w:sz w:val="16"/>
                <w:szCs w:val="16"/>
              </w:rPr>
              <w:t>Am J Surg Pathol</w:t>
            </w:r>
            <w:r w:rsidRPr="008D6823">
              <w:rPr>
                <w:sz w:val="16"/>
                <w:szCs w:val="16"/>
              </w:rPr>
              <w:t xml:space="preserve"> 30(12):1519-1530.</w:t>
            </w:r>
          </w:p>
          <w:p w14:paraId="506C4D63"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11</w:t>
            </w:r>
            <w:r w:rsidRPr="008D6823">
              <w:rPr>
                <w:rFonts w:ascii="Segoe UI" w:hAnsi="Segoe UI" w:cs="Segoe UI"/>
                <w:sz w:val="16"/>
                <w:szCs w:val="16"/>
              </w:rPr>
              <w:tab/>
            </w:r>
            <w:r w:rsidRPr="008D6823">
              <w:rPr>
                <w:sz w:val="16"/>
                <w:szCs w:val="16"/>
              </w:rPr>
              <w:t xml:space="preserve">Fadare O and Zheng W (2009). Insights into endometrial serous carcinogenesis and progression. </w:t>
            </w:r>
            <w:r w:rsidRPr="008D6823">
              <w:rPr>
                <w:i/>
                <w:sz w:val="16"/>
                <w:szCs w:val="16"/>
              </w:rPr>
              <w:t>Int J Clin Exp Pathol</w:t>
            </w:r>
            <w:r w:rsidRPr="008D6823">
              <w:rPr>
                <w:sz w:val="16"/>
                <w:szCs w:val="16"/>
              </w:rPr>
              <w:t xml:space="preserve"> 2(5):411-432.</w:t>
            </w:r>
          </w:p>
          <w:p w14:paraId="1DDEEF75"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12</w:t>
            </w:r>
            <w:r w:rsidRPr="008D6823">
              <w:rPr>
                <w:rFonts w:ascii="Segoe UI" w:hAnsi="Segoe UI" w:cs="Segoe UI"/>
                <w:sz w:val="16"/>
                <w:szCs w:val="16"/>
              </w:rPr>
              <w:tab/>
            </w:r>
            <w:r w:rsidRPr="008D6823">
              <w:rPr>
                <w:sz w:val="16"/>
                <w:szCs w:val="16"/>
              </w:rPr>
              <w:t xml:space="preserve">Trinh VQ, Pelletier MP, Echelard P, Warkus T, Sauthier P, Gougeon F, Mès-Masson AM, Provencher DM and Rahimi K (2020). Distinct histologic, immunohistochemical and clinical features associated with serous endometrial intraepithelial carcinoma involving polyps. </w:t>
            </w:r>
            <w:r w:rsidRPr="008D6823">
              <w:rPr>
                <w:i/>
                <w:sz w:val="16"/>
                <w:szCs w:val="16"/>
              </w:rPr>
              <w:t>Int J Gynecol Pathol</w:t>
            </w:r>
            <w:r w:rsidRPr="008D6823">
              <w:rPr>
                <w:sz w:val="16"/>
                <w:szCs w:val="16"/>
              </w:rPr>
              <w:t xml:space="preserve"> 39(2):128-135.</w:t>
            </w:r>
          </w:p>
          <w:p w14:paraId="501E65D1"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13</w:t>
            </w:r>
            <w:r w:rsidRPr="008D6823">
              <w:rPr>
                <w:rFonts w:ascii="Segoe UI" w:hAnsi="Segoe UI" w:cs="Segoe UI"/>
                <w:sz w:val="16"/>
                <w:szCs w:val="16"/>
              </w:rPr>
              <w:tab/>
            </w:r>
            <w:r w:rsidRPr="008D6823">
              <w:rPr>
                <w:sz w:val="16"/>
                <w:szCs w:val="16"/>
              </w:rPr>
              <w:t xml:space="preserve">Lin MC, Lomo L, Baak JP, Eng C, Ince TA, Crum CP and Mutter GL (2009). Squamous morules are functionally inert elements of premalignant endometrial neoplasia. </w:t>
            </w:r>
            <w:r w:rsidRPr="008D6823">
              <w:rPr>
                <w:i/>
                <w:sz w:val="16"/>
                <w:szCs w:val="16"/>
              </w:rPr>
              <w:t>Mod Pathol</w:t>
            </w:r>
            <w:r w:rsidRPr="008D6823">
              <w:rPr>
                <w:sz w:val="16"/>
                <w:szCs w:val="16"/>
              </w:rPr>
              <w:t xml:space="preserve"> 22(2):167-174.</w:t>
            </w:r>
          </w:p>
          <w:p w14:paraId="3D36CF2B"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14</w:t>
            </w:r>
            <w:r w:rsidRPr="008D6823">
              <w:rPr>
                <w:rFonts w:ascii="Segoe UI" w:hAnsi="Segoe UI" w:cs="Segoe UI"/>
                <w:sz w:val="16"/>
                <w:szCs w:val="16"/>
              </w:rPr>
              <w:tab/>
            </w:r>
            <w:r w:rsidRPr="008D6823">
              <w:rPr>
                <w:sz w:val="16"/>
                <w:szCs w:val="16"/>
              </w:rPr>
              <w:t xml:space="preserve">Ip PP, Irving JA, McCluggage WG, Clement PB and Young RH (2013). Papillary proliferation of the endometrium: a clinicopathologic study of 59 cases of simple and complex papillae without cytologic atypia. </w:t>
            </w:r>
            <w:r w:rsidRPr="008D6823">
              <w:rPr>
                <w:i/>
                <w:sz w:val="16"/>
                <w:szCs w:val="16"/>
              </w:rPr>
              <w:t>Am J Surg Pathol</w:t>
            </w:r>
            <w:r w:rsidRPr="008D6823">
              <w:rPr>
                <w:sz w:val="16"/>
                <w:szCs w:val="16"/>
              </w:rPr>
              <w:t xml:space="preserve"> 37(2):167-177.</w:t>
            </w:r>
          </w:p>
          <w:p w14:paraId="43D3E0EC" w14:textId="77777777" w:rsidR="008D6823" w:rsidRPr="008D6823" w:rsidRDefault="008D6823" w:rsidP="004D4A4C">
            <w:pPr>
              <w:pStyle w:val="EndNoteBibliography"/>
              <w:spacing w:after="0"/>
              <w:ind w:left="487" w:hanging="425"/>
              <w:rPr>
                <w:sz w:val="16"/>
                <w:szCs w:val="16"/>
              </w:rPr>
            </w:pPr>
            <w:r w:rsidRPr="008D6823">
              <w:rPr>
                <w:rFonts w:ascii="Segoe UI" w:hAnsi="Segoe UI" w:cs="Segoe UI"/>
                <w:sz w:val="16"/>
                <w:szCs w:val="16"/>
              </w:rPr>
              <w:t>15</w:t>
            </w:r>
            <w:r w:rsidRPr="008D6823">
              <w:rPr>
                <w:rFonts w:ascii="Segoe UI" w:hAnsi="Segoe UI" w:cs="Segoe UI"/>
                <w:sz w:val="16"/>
                <w:szCs w:val="16"/>
              </w:rPr>
              <w:tab/>
            </w:r>
            <w:r w:rsidRPr="008D6823">
              <w:rPr>
                <w:sz w:val="16"/>
                <w:szCs w:val="16"/>
              </w:rPr>
              <w:t xml:space="preserve">Rawish KR, Desouki MM and Fadare O (2017). Atypical mucinous glandular proliferations in endometrial samplings: follow-up and other clinicopathological findings in 41 cases. </w:t>
            </w:r>
            <w:r w:rsidRPr="008D6823">
              <w:rPr>
                <w:i/>
                <w:sz w:val="16"/>
                <w:szCs w:val="16"/>
              </w:rPr>
              <w:t>Hum Pathol</w:t>
            </w:r>
            <w:r w:rsidRPr="008D6823">
              <w:rPr>
                <w:sz w:val="16"/>
                <w:szCs w:val="16"/>
              </w:rPr>
              <w:t xml:space="preserve"> 63:53-62.</w:t>
            </w:r>
          </w:p>
          <w:p w14:paraId="5233CF6A" w14:textId="5DC49EBE" w:rsidR="005A3168" w:rsidRPr="008D6823" w:rsidRDefault="008D6823" w:rsidP="004D4A4C">
            <w:pPr>
              <w:pStyle w:val="EndNoteBibliography"/>
              <w:spacing w:after="100"/>
              <w:ind w:left="487" w:hanging="425"/>
              <w:rPr>
                <w:rFonts w:cs="Calibri"/>
                <w:iCs/>
                <w:sz w:val="16"/>
                <w:szCs w:val="16"/>
              </w:rPr>
            </w:pPr>
            <w:r w:rsidRPr="008D6823">
              <w:rPr>
                <w:rFonts w:ascii="Segoe UI" w:hAnsi="Segoe UI" w:cs="Segoe UI"/>
                <w:sz w:val="16"/>
                <w:szCs w:val="16"/>
              </w:rPr>
              <w:t>16</w:t>
            </w:r>
            <w:r w:rsidRPr="008D6823">
              <w:rPr>
                <w:rFonts w:ascii="Segoe UI" w:hAnsi="Segoe UI" w:cs="Segoe UI"/>
                <w:sz w:val="16"/>
                <w:szCs w:val="16"/>
              </w:rPr>
              <w:tab/>
            </w:r>
            <w:r w:rsidRPr="008D6823">
              <w:rPr>
                <w:sz w:val="16"/>
                <w:szCs w:val="16"/>
              </w:rPr>
              <w:t xml:space="preserve">Stewart CJR, Bigby S, Giardina T, Grieu-Iacopetta F and Amanuel B (2018). An immunohistochemical and molecular analysis of papillary proliferation of the endometrium. </w:t>
            </w:r>
            <w:r w:rsidRPr="008D6823">
              <w:rPr>
                <w:i/>
                <w:sz w:val="16"/>
                <w:szCs w:val="16"/>
              </w:rPr>
              <w:t>Pathology</w:t>
            </w:r>
            <w:r w:rsidRPr="008D6823">
              <w:rPr>
                <w:sz w:val="16"/>
                <w:szCs w:val="16"/>
              </w:rPr>
              <w:t xml:space="preserve"> 50(3):286-292.</w:t>
            </w:r>
            <w:r w:rsidR="004D4A4C">
              <w:rPr>
                <w:sz w:val="16"/>
                <w:szCs w:val="16"/>
              </w:rPr>
              <w:t xml:space="preserve"> </w:t>
            </w:r>
            <w:r w:rsidRPr="008D6823">
              <w:rPr>
                <w:sz w:val="16"/>
                <w:szCs w:val="16"/>
              </w:rPr>
              <w:fldChar w:fldCharType="end"/>
            </w:r>
          </w:p>
        </w:tc>
        <w:tc>
          <w:tcPr>
            <w:tcW w:w="1701" w:type="dxa"/>
            <w:shd w:val="clear" w:color="auto" w:fill="auto"/>
          </w:tcPr>
          <w:p w14:paraId="28A8E977" w14:textId="1CDE9D64" w:rsidR="005A3168" w:rsidRPr="007825B1" w:rsidRDefault="005A3168" w:rsidP="00010AB5">
            <w:pPr>
              <w:autoSpaceDE w:val="0"/>
              <w:autoSpaceDN w:val="0"/>
              <w:adjustRightInd w:val="0"/>
              <w:spacing w:after="100" w:line="240" w:lineRule="auto"/>
              <w:rPr>
                <w:rFonts w:cs="Verdana"/>
                <w:iCs/>
                <w:color w:val="221E1F"/>
                <w:sz w:val="16"/>
                <w:szCs w:val="16"/>
              </w:rPr>
            </w:pPr>
          </w:p>
        </w:tc>
      </w:tr>
      <w:tr w:rsidR="00A82B0F" w:rsidRPr="00CC5E7C" w14:paraId="41716A66" w14:textId="77777777" w:rsidTr="00997BEF">
        <w:trPr>
          <w:trHeight w:val="328"/>
        </w:trPr>
        <w:tc>
          <w:tcPr>
            <w:tcW w:w="866" w:type="dxa"/>
            <w:shd w:val="clear" w:color="000000" w:fill="EEECE1"/>
          </w:tcPr>
          <w:p w14:paraId="78049BDC" w14:textId="3C653EDC" w:rsidR="00A82B0F" w:rsidRDefault="00C11442" w:rsidP="006F373A">
            <w:pPr>
              <w:spacing w:after="0"/>
              <w:rPr>
                <w:rFonts w:ascii="Calibri" w:hAnsi="Calibri"/>
                <w:color w:val="000000"/>
                <w:sz w:val="16"/>
                <w:szCs w:val="16"/>
              </w:rPr>
            </w:pPr>
            <w:r>
              <w:rPr>
                <w:rFonts w:ascii="Calibri" w:hAnsi="Calibri"/>
                <w:color w:val="000000"/>
                <w:sz w:val="16"/>
                <w:szCs w:val="16"/>
              </w:rPr>
              <w:t>Core</w:t>
            </w:r>
            <w:r w:rsidR="00612069">
              <w:rPr>
                <w:rFonts w:ascii="Calibri" w:hAnsi="Calibri"/>
                <w:color w:val="000000"/>
                <w:sz w:val="16"/>
                <w:szCs w:val="16"/>
              </w:rPr>
              <w:t xml:space="preserve"> and Non-core</w:t>
            </w:r>
          </w:p>
        </w:tc>
        <w:tc>
          <w:tcPr>
            <w:tcW w:w="1843" w:type="dxa"/>
            <w:shd w:val="clear" w:color="000000" w:fill="EEECE1"/>
          </w:tcPr>
          <w:p w14:paraId="63DC32E4" w14:textId="1EAB6260" w:rsidR="00A82B0F" w:rsidRPr="00627977" w:rsidRDefault="000A6AFE" w:rsidP="006F373A">
            <w:pPr>
              <w:spacing w:after="0" w:line="240" w:lineRule="auto"/>
              <w:rPr>
                <w:rFonts w:cstheme="minorHAnsi"/>
                <w:sz w:val="16"/>
                <w:szCs w:val="16"/>
              </w:rPr>
            </w:pPr>
            <w:r w:rsidRPr="000A6AFE">
              <w:rPr>
                <w:rFonts w:cstheme="minorHAnsi"/>
                <w:sz w:val="16"/>
                <w:szCs w:val="16"/>
              </w:rPr>
              <w:t>LYMPH NODE STATUS</w:t>
            </w:r>
          </w:p>
        </w:tc>
        <w:tc>
          <w:tcPr>
            <w:tcW w:w="2551" w:type="dxa"/>
            <w:shd w:val="clear" w:color="auto" w:fill="auto"/>
          </w:tcPr>
          <w:p w14:paraId="23D922C2" w14:textId="0339CA0A" w:rsidR="00F04173" w:rsidRDefault="00EF5390" w:rsidP="00B0395B">
            <w:pPr>
              <w:numPr>
                <w:ilvl w:val="0"/>
                <w:numId w:val="9"/>
              </w:numPr>
              <w:autoSpaceDE w:val="0"/>
              <w:autoSpaceDN w:val="0"/>
              <w:adjustRightInd w:val="0"/>
              <w:spacing w:after="0" w:line="240" w:lineRule="auto"/>
              <w:ind w:left="180" w:hanging="180"/>
              <w:contextualSpacing/>
              <w:rPr>
                <w:rFonts w:cstheme="minorHAnsi"/>
                <w:sz w:val="16"/>
                <w:szCs w:val="16"/>
              </w:rPr>
            </w:pPr>
            <w:r>
              <w:rPr>
                <w:rFonts w:cstheme="minorHAnsi"/>
                <w:sz w:val="16"/>
                <w:szCs w:val="16"/>
              </w:rPr>
              <w:t>Cannot be assessed</w:t>
            </w:r>
          </w:p>
          <w:p w14:paraId="5B08A3DE" w14:textId="518F1BC9" w:rsidR="008207E6" w:rsidRDefault="0060333A" w:rsidP="00B0395B">
            <w:pPr>
              <w:numPr>
                <w:ilvl w:val="0"/>
                <w:numId w:val="9"/>
              </w:numPr>
              <w:autoSpaceDE w:val="0"/>
              <w:autoSpaceDN w:val="0"/>
              <w:adjustRightInd w:val="0"/>
              <w:spacing w:after="0" w:line="240" w:lineRule="auto"/>
              <w:ind w:left="180" w:hanging="180"/>
              <w:contextualSpacing/>
              <w:rPr>
                <w:rFonts w:cstheme="minorHAnsi"/>
                <w:sz w:val="16"/>
                <w:szCs w:val="16"/>
              </w:rPr>
            </w:pPr>
            <w:r w:rsidRPr="0060333A">
              <w:rPr>
                <w:rFonts w:cstheme="minorHAnsi"/>
                <w:sz w:val="16"/>
                <w:szCs w:val="16"/>
              </w:rPr>
              <w:t>No nodes submitted or found</w:t>
            </w:r>
          </w:p>
          <w:p w14:paraId="47C53C84" w14:textId="77777777" w:rsidR="0060333A" w:rsidRDefault="0060333A" w:rsidP="0060333A">
            <w:pPr>
              <w:autoSpaceDE w:val="0"/>
              <w:autoSpaceDN w:val="0"/>
              <w:adjustRightInd w:val="0"/>
              <w:spacing w:after="0" w:line="240" w:lineRule="auto"/>
              <w:contextualSpacing/>
              <w:rPr>
                <w:rFonts w:cstheme="minorHAnsi"/>
                <w:sz w:val="16"/>
                <w:szCs w:val="16"/>
              </w:rPr>
            </w:pPr>
          </w:p>
          <w:p w14:paraId="5D448899" w14:textId="124A4EFF" w:rsidR="0060333A" w:rsidRPr="001A7595" w:rsidRDefault="0060333A" w:rsidP="0060333A">
            <w:pPr>
              <w:autoSpaceDE w:val="0"/>
              <w:autoSpaceDN w:val="0"/>
              <w:adjustRightInd w:val="0"/>
              <w:spacing w:after="0" w:line="240" w:lineRule="auto"/>
              <w:contextualSpacing/>
              <w:rPr>
                <w:rFonts w:cstheme="minorHAnsi"/>
                <w:b/>
                <w:bCs/>
                <w:sz w:val="16"/>
                <w:szCs w:val="16"/>
              </w:rPr>
            </w:pPr>
            <w:r w:rsidRPr="001A7595">
              <w:rPr>
                <w:rFonts w:cstheme="minorHAnsi"/>
                <w:b/>
                <w:bCs/>
                <w:sz w:val="16"/>
                <w:szCs w:val="16"/>
              </w:rPr>
              <w:t>Maximum dimension of</w:t>
            </w:r>
          </w:p>
          <w:p w14:paraId="7A29D6B1" w14:textId="337A25AF" w:rsidR="0060333A" w:rsidRPr="001A7595" w:rsidRDefault="0060333A" w:rsidP="0060333A">
            <w:pPr>
              <w:autoSpaceDE w:val="0"/>
              <w:autoSpaceDN w:val="0"/>
              <w:adjustRightInd w:val="0"/>
              <w:spacing w:after="0" w:line="240" w:lineRule="auto"/>
              <w:contextualSpacing/>
              <w:rPr>
                <w:rFonts w:cstheme="minorHAnsi"/>
                <w:b/>
                <w:bCs/>
                <w:sz w:val="16"/>
                <w:szCs w:val="16"/>
              </w:rPr>
            </w:pPr>
            <w:r w:rsidRPr="001A7595">
              <w:rPr>
                <w:rFonts w:cstheme="minorHAnsi"/>
                <w:b/>
                <w:bCs/>
                <w:sz w:val="16"/>
                <w:szCs w:val="16"/>
              </w:rPr>
              <w:t>largest deposit in regional node</w:t>
            </w:r>
          </w:p>
          <w:p w14:paraId="70048981" w14:textId="708A8434" w:rsidR="001A7595" w:rsidRDefault="001A7595" w:rsidP="001A7595">
            <w:pPr>
              <w:autoSpaceDE w:val="0"/>
              <w:autoSpaceDN w:val="0"/>
              <w:adjustRightInd w:val="0"/>
              <w:spacing w:after="100" w:line="240" w:lineRule="auto"/>
              <w:contextualSpacing/>
              <w:rPr>
                <w:rFonts w:cstheme="minorHAnsi"/>
                <w:sz w:val="16"/>
                <w:szCs w:val="16"/>
              </w:rPr>
            </w:pPr>
            <w:r>
              <w:rPr>
                <w:rFonts w:cstheme="minorHAnsi"/>
                <w:sz w:val="16"/>
                <w:szCs w:val="16"/>
              </w:rPr>
              <w:t>___ mm</w:t>
            </w:r>
          </w:p>
          <w:p w14:paraId="0CFEA745" w14:textId="77777777" w:rsidR="001A7595" w:rsidRDefault="001A7595" w:rsidP="001A7595">
            <w:pPr>
              <w:autoSpaceDE w:val="0"/>
              <w:autoSpaceDN w:val="0"/>
              <w:adjustRightInd w:val="0"/>
              <w:spacing w:after="100" w:line="240" w:lineRule="auto"/>
              <w:contextualSpacing/>
              <w:rPr>
                <w:rFonts w:cstheme="minorHAnsi"/>
                <w:sz w:val="16"/>
                <w:szCs w:val="16"/>
              </w:rPr>
            </w:pPr>
          </w:p>
          <w:p w14:paraId="46ECE6D1" w14:textId="628B553F" w:rsidR="001A7595" w:rsidRPr="001A7595" w:rsidRDefault="001A7595" w:rsidP="0060333A">
            <w:pPr>
              <w:autoSpaceDE w:val="0"/>
              <w:autoSpaceDN w:val="0"/>
              <w:adjustRightInd w:val="0"/>
              <w:spacing w:after="0" w:line="240" w:lineRule="auto"/>
              <w:contextualSpacing/>
              <w:rPr>
                <w:rFonts w:cstheme="minorHAnsi"/>
                <w:color w:val="808080" w:themeColor="background1" w:themeShade="80"/>
                <w:sz w:val="16"/>
                <w:szCs w:val="16"/>
              </w:rPr>
            </w:pPr>
            <w:r w:rsidRPr="001A7595">
              <w:rPr>
                <w:rFonts w:cstheme="minorHAnsi"/>
                <w:color w:val="808080" w:themeColor="background1" w:themeShade="80"/>
                <w:sz w:val="16"/>
                <w:szCs w:val="16"/>
              </w:rPr>
              <w:t>Extracapsular spread</w:t>
            </w:r>
          </w:p>
          <w:p w14:paraId="5C1728A5" w14:textId="362211D0" w:rsidR="00F04173" w:rsidRPr="001A7595" w:rsidRDefault="00CF254B" w:rsidP="001A7595">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1A7595">
              <w:rPr>
                <w:rFonts w:cstheme="minorHAnsi"/>
                <w:color w:val="808080"/>
                <w:sz w:val="16"/>
                <w:szCs w:val="16"/>
              </w:rPr>
              <w:t>Not identified</w:t>
            </w:r>
          </w:p>
          <w:p w14:paraId="54123A31" w14:textId="498FAEB3" w:rsidR="00CF254B" w:rsidRDefault="00CF254B" w:rsidP="001A7595">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1A7595">
              <w:rPr>
                <w:rFonts w:cstheme="minorHAnsi"/>
                <w:color w:val="808080"/>
                <w:sz w:val="16"/>
                <w:szCs w:val="16"/>
              </w:rPr>
              <w:t>Present</w:t>
            </w:r>
          </w:p>
          <w:p w14:paraId="37F208A7" w14:textId="77777777" w:rsidR="00556C55" w:rsidRDefault="00556C55" w:rsidP="00556C55">
            <w:pPr>
              <w:autoSpaceDE w:val="0"/>
              <w:autoSpaceDN w:val="0"/>
              <w:adjustRightInd w:val="0"/>
              <w:spacing w:after="0" w:line="240" w:lineRule="auto"/>
              <w:rPr>
                <w:rFonts w:cstheme="minorHAnsi"/>
                <w:color w:val="808080"/>
                <w:sz w:val="16"/>
                <w:szCs w:val="16"/>
              </w:rPr>
            </w:pPr>
          </w:p>
          <w:p w14:paraId="15870D27" w14:textId="66F9B31E" w:rsidR="006D180C" w:rsidRPr="00C47C3B" w:rsidRDefault="00BC5E68" w:rsidP="006D180C">
            <w:pPr>
              <w:autoSpaceDE w:val="0"/>
              <w:autoSpaceDN w:val="0"/>
              <w:adjustRightInd w:val="0"/>
              <w:spacing w:after="0" w:line="240" w:lineRule="auto"/>
              <w:rPr>
                <w:rFonts w:cstheme="minorHAnsi"/>
                <w:b/>
                <w:bCs/>
                <w:sz w:val="16"/>
                <w:szCs w:val="16"/>
              </w:rPr>
            </w:pPr>
            <w:r w:rsidRPr="00C47C3B">
              <w:rPr>
                <w:rFonts w:cstheme="minorHAnsi"/>
                <w:b/>
                <w:bCs/>
                <w:sz w:val="16"/>
                <w:szCs w:val="16"/>
              </w:rPr>
              <w:t>Other values are listed in Table 2</w:t>
            </w:r>
            <w:r w:rsidR="006D180C" w:rsidRPr="00C47C3B">
              <w:rPr>
                <w:rFonts w:cstheme="minorHAnsi"/>
                <w:b/>
                <w:bCs/>
                <w:sz w:val="16"/>
                <w:szCs w:val="16"/>
              </w:rPr>
              <w:t>.</w:t>
            </w:r>
          </w:p>
          <w:p w14:paraId="2C60A55C" w14:textId="3E6BDCDB" w:rsidR="001A7595" w:rsidRPr="00C47C3B" w:rsidRDefault="006D180C" w:rsidP="006D180C">
            <w:pPr>
              <w:autoSpaceDE w:val="0"/>
              <w:autoSpaceDN w:val="0"/>
              <w:adjustRightInd w:val="0"/>
              <w:spacing w:after="0" w:line="240" w:lineRule="auto"/>
              <w:contextualSpacing/>
              <w:rPr>
                <w:rFonts w:cstheme="minorHAnsi"/>
                <w:b/>
                <w:bCs/>
                <w:sz w:val="16"/>
                <w:szCs w:val="16"/>
              </w:rPr>
            </w:pPr>
            <w:r w:rsidRPr="00C47C3B">
              <w:rPr>
                <w:rFonts w:cstheme="minorHAnsi"/>
                <w:b/>
                <w:bCs/>
                <w:sz w:val="16"/>
                <w:szCs w:val="16"/>
              </w:rPr>
              <w:t>Table 2 (See the end of the document for Table</w:t>
            </w:r>
            <w:r w:rsidR="00CB3B89">
              <w:rPr>
                <w:rFonts w:cstheme="minorHAnsi"/>
                <w:b/>
                <w:bCs/>
                <w:sz w:val="16"/>
                <w:szCs w:val="16"/>
              </w:rPr>
              <w:t>s</w:t>
            </w:r>
            <w:r w:rsidR="00BC5E68" w:rsidRPr="00C47C3B">
              <w:rPr>
                <w:rFonts w:cstheme="minorHAnsi"/>
                <w:b/>
                <w:bCs/>
                <w:sz w:val="16"/>
                <w:szCs w:val="16"/>
              </w:rPr>
              <w:t>)</w:t>
            </w:r>
          </w:p>
          <w:p w14:paraId="65A31E27" w14:textId="77777777" w:rsidR="008207E6" w:rsidRPr="008207E6" w:rsidRDefault="008207E6" w:rsidP="008207E6">
            <w:pPr>
              <w:autoSpaceDE w:val="0"/>
              <w:autoSpaceDN w:val="0"/>
              <w:adjustRightInd w:val="0"/>
              <w:spacing w:after="100" w:line="240" w:lineRule="auto"/>
              <w:rPr>
                <w:rFonts w:cstheme="minorHAnsi"/>
                <w:color w:val="221E1F"/>
                <w:sz w:val="16"/>
                <w:szCs w:val="16"/>
              </w:rPr>
            </w:pPr>
          </w:p>
          <w:p w14:paraId="11994B4B" w14:textId="180E158F" w:rsidR="00CB13CB" w:rsidRPr="00F04173" w:rsidRDefault="00CB13CB" w:rsidP="00B0395B">
            <w:pPr>
              <w:spacing w:after="0" w:line="240" w:lineRule="auto"/>
              <w:contextualSpacing/>
              <w:rPr>
                <w:rFonts w:cs="Verdana"/>
                <w:iCs/>
                <w:sz w:val="16"/>
                <w:szCs w:val="16"/>
              </w:rPr>
            </w:pPr>
          </w:p>
        </w:tc>
        <w:tc>
          <w:tcPr>
            <w:tcW w:w="8222" w:type="dxa"/>
            <w:shd w:val="clear" w:color="auto" w:fill="auto"/>
          </w:tcPr>
          <w:p w14:paraId="5C6E4CB3" w14:textId="4ECD30FD" w:rsidR="008F3DF4" w:rsidRPr="008F3DF4" w:rsidRDefault="008F3DF4" w:rsidP="008F3DF4">
            <w:pPr>
              <w:spacing w:after="0" w:line="240" w:lineRule="auto"/>
              <w:rPr>
                <w:rFonts w:ascii="Calibri" w:hAnsi="Calibri" w:cs="Calibri"/>
                <w:sz w:val="16"/>
                <w:szCs w:val="16"/>
              </w:rPr>
            </w:pPr>
            <w:r w:rsidRPr="008F3DF4">
              <w:rPr>
                <w:rFonts w:ascii="Calibri" w:hAnsi="Calibri" w:cs="Calibri"/>
                <w:sz w:val="16"/>
                <w:szCs w:val="16"/>
              </w:rPr>
              <w:t>Lymph node status is an important prognostic factor for endometrial carcinoma and its assessment is crucial for determining both stage and appropriate adjuvant therapy. According to the FIGO Staging System, metastatic involvement of lymph nodes increases tumour stage (IIIC1 and IIIC2 for pelvic and para-aortic nodes, respectively).</w:t>
            </w:r>
            <w:hyperlink w:anchor="_ENREF_1" w:tooltip="FIGO Committee on Gynecological Cancer, 2009 #528" w:history="1">
              <w:r w:rsidRPr="008F3DF4">
                <w:rPr>
                  <w:rFonts w:ascii="Calibri" w:hAnsi="Calibri" w:cs="Calibri"/>
                  <w:sz w:val="16"/>
                  <w:szCs w:val="16"/>
                </w:rPr>
                <w:fldChar w:fldCharType="begin"/>
              </w:r>
              <w:r w:rsidRPr="008F3DF4">
                <w:rPr>
                  <w:rFonts w:ascii="Calibri" w:hAnsi="Calibri" w:cs="Calibri"/>
                  <w:sz w:val="16"/>
                  <w:szCs w:val="16"/>
                </w:rPr>
                <w:instrText xml:space="preserve"> ADDIN EN.CITE &lt;EndNote&gt;&lt;Cite&gt;&lt;Author&gt;FIGO Committee on Gynecological Cancer&lt;/Author&gt;&lt;Year&gt;2009&lt;/Year&gt;&lt;RecNum&gt;528&lt;/RecNum&gt;&lt;DisplayText&gt;&lt;style face="superscript"&gt;1&lt;/style&gt;&lt;/DisplayText&gt;&lt;record&gt;&lt;rec-number&gt;528&lt;/rec-number&gt;&lt;foreign-keys&gt;&lt;key app="EN" db-id="w592zazsqtfvdxe2w9sxtpt2exzt5t0wa2fx" timestamp="0"&gt;528&lt;/key&gt;&lt;/foreign-keys&gt;&lt;ref-type name="Journal Article"&gt;17&lt;/ref-type&gt;&lt;contributors&gt;&lt;authors&gt;&lt;author&gt;FIGO Committee on Gynecological Cancer,&lt;/author&gt;&lt;/authors&gt;&lt;/contributors&gt;&lt;titles&gt;&lt;title&gt;Revised FIGO staging for carcinoma of the vulva, cervix and endometrium.&lt;/title&gt;&lt;secondary-title&gt;Int. J. Gynecol. Obstet.&lt;/secondary-title&gt;&lt;/titles&gt;&lt;periodical&gt;&lt;full-title&gt;Int. J. Gynecol. Obstet.&lt;/full-title&gt;&lt;/periodical&gt;&lt;pages&gt;103-4&lt;/pages&gt;&lt;volume&gt;105&lt;/volume&gt;&lt;dates&gt;&lt;year&gt;2009&lt;/year&gt;&lt;/dates&gt;&lt;urls&gt;&lt;/urls&gt;&lt;/record&gt;&lt;/Cite&gt;&lt;/EndNote&gt;</w:instrText>
              </w:r>
              <w:r w:rsidRPr="008F3DF4">
                <w:rPr>
                  <w:rFonts w:ascii="Calibri" w:hAnsi="Calibri" w:cs="Calibri"/>
                  <w:sz w:val="16"/>
                  <w:szCs w:val="16"/>
                </w:rPr>
                <w:fldChar w:fldCharType="separate"/>
              </w:r>
              <w:r w:rsidRPr="008F3DF4">
                <w:rPr>
                  <w:rFonts w:ascii="Calibri" w:hAnsi="Calibri" w:cs="Calibri"/>
                  <w:noProof/>
                  <w:sz w:val="16"/>
                  <w:szCs w:val="16"/>
                  <w:vertAlign w:val="superscript"/>
                </w:rPr>
                <w:t>1</w:t>
              </w:r>
              <w:r w:rsidRPr="008F3DF4">
                <w:rPr>
                  <w:rFonts w:ascii="Calibri" w:hAnsi="Calibri" w:cs="Calibri"/>
                  <w:sz w:val="16"/>
                  <w:szCs w:val="16"/>
                </w:rPr>
                <w:fldChar w:fldCharType="end"/>
              </w:r>
            </w:hyperlink>
            <w:r w:rsidRPr="008F3DF4">
              <w:rPr>
                <w:rFonts w:ascii="Calibri" w:hAnsi="Calibri" w:cs="Calibri"/>
                <w:sz w:val="16"/>
                <w:szCs w:val="16"/>
              </w:rPr>
              <w:t xml:space="preserve"> In contrast, a therapeutic benefit from lymph node resection has not been shown yet in randomised trials,</w:t>
            </w:r>
            <w:hyperlink w:anchor="_ENREF_2" w:tooltip="Kitchener, 2009 #5766" w:history="1">
              <w:r w:rsidRPr="008F3DF4">
                <w:rPr>
                  <w:rFonts w:ascii="Calibri" w:hAnsi="Calibri" w:cs="Calibri"/>
                  <w:sz w:val="16"/>
                  <w:szCs w:val="16"/>
                </w:rPr>
                <w:fldChar w:fldCharType="begin">
                  <w:fldData xml:space="preserve">PEVuZE5vdGU+PENpdGU+PEF1dGhvcj5LaXRjaGVuZXI8L0F1dGhvcj48WWVhcj4yMDA5PC9ZZWFy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PEVuZE5vdGU+PENpdGU+PEF1dGhvcj5LaXRjaGVuZXI8L0F1dGhvcj48WWVhcj4yMDA5PC9ZZWFy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2-4</w:t>
              </w:r>
              <w:r w:rsidRPr="008F3DF4">
                <w:rPr>
                  <w:rFonts w:ascii="Calibri" w:hAnsi="Calibri" w:cs="Calibri"/>
                  <w:sz w:val="16"/>
                  <w:szCs w:val="16"/>
                </w:rPr>
                <w:fldChar w:fldCharType="end"/>
              </w:r>
            </w:hyperlink>
            <w:r w:rsidRPr="008F3DF4">
              <w:rPr>
                <w:rFonts w:ascii="Calibri" w:hAnsi="Calibri" w:cs="Calibri"/>
                <w:sz w:val="16"/>
                <w:szCs w:val="16"/>
              </w:rPr>
              <w:t xml:space="preserve"> although a large retrospective study has shown benefit from extensive nodal dissection especially in serous tumours.</w:t>
            </w:r>
            <w:hyperlink w:anchor="_ENREF_4" w:tooltip="Todo, 2010 #5764" w:history="1">
              <w:r w:rsidRPr="008F3DF4">
                <w:rPr>
                  <w:rFonts w:ascii="Calibri" w:hAnsi="Calibri" w:cs="Calibri"/>
                  <w:sz w:val="16"/>
                  <w:szCs w:val="16"/>
                </w:rPr>
                <w:fldChar w:fldCharType="begin">
                  <w:fldData xml:space="preserve">PEVuZE5vdGU+PENpdGU+PEF1dGhvcj5Ub2RvPC9BdXRob3I+PFllYXI+MjAxMDwvWWVhcj48UmVj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PEVuZE5vdGU+PENpdGU+PEF1dGhvcj5Ub2RvPC9BdXRob3I+PFllYXI+MjAxMDwvWWVhcj48UmVj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4</w:t>
              </w:r>
              <w:r w:rsidRPr="008F3DF4">
                <w:rPr>
                  <w:rFonts w:ascii="Calibri" w:hAnsi="Calibri" w:cs="Calibri"/>
                  <w:sz w:val="16"/>
                  <w:szCs w:val="16"/>
                </w:rPr>
                <w:fldChar w:fldCharType="end"/>
              </w:r>
            </w:hyperlink>
            <w:r w:rsidRPr="008F3DF4">
              <w:rPr>
                <w:rFonts w:ascii="Calibri" w:hAnsi="Calibri" w:cs="Calibri"/>
                <w:sz w:val="16"/>
                <w:szCs w:val="16"/>
              </w:rPr>
              <w:t xml:space="preserve"> </w:t>
            </w:r>
          </w:p>
          <w:p w14:paraId="0E814AE5" w14:textId="77777777" w:rsidR="008F3DF4" w:rsidRPr="008F3DF4" w:rsidRDefault="008F3DF4" w:rsidP="008F3DF4">
            <w:pPr>
              <w:spacing w:after="0" w:line="240" w:lineRule="auto"/>
              <w:rPr>
                <w:rFonts w:ascii="Calibri" w:hAnsi="Calibri" w:cs="Calibri"/>
                <w:sz w:val="16"/>
                <w:szCs w:val="16"/>
              </w:rPr>
            </w:pPr>
          </w:p>
          <w:p w14:paraId="1122DAD5" w14:textId="77777777" w:rsidR="008F3DF4" w:rsidRPr="008F3DF4" w:rsidRDefault="008F3DF4" w:rsidP="008F3DF4">
            <w:pPr>
              <w:spacing w:after="0" w:line="240" w:lineRule="auto"/>
              <w:rPr>
                <w:rFonts w:ascii="Calibri" w:eastAsia="Times New Roman" w:hAnsi="Calibri" w:cs="Calibri"/>
                <w:sz w:val="16"/>
                <w:szCs w:val="16"/>
              </w:rPr>
            </w:pPr>
            <w:r w:rsidRPr="008F3DF4">
              <w:rPr>
                <w:rFonts w:ascii="Calibri" w:eastAsia="Times New Roman" w:hAnsi="Calibri" w:cs="Calibri"/>
                <w:sz w:val="16"/>
                <w:szCs w:val="16"/>
              </w:rPr>
              <w:t>Intraoperative frozen section analysis can be useful to assess lymph node metastases.</w:t>
            </w:r>
            <w:hyperlink w:anchor="_ENREF_5" w:tooltip="Renz, 2020 #5772" w:history="1">
              <w:r w:rsidRPr="008F3DF4">
                <w:rPr>
                  <w:rFonts w:ascii="Calibri" w:eastAsia="Times New Roman" w:hAnsi="Calibri" w:cs="Calibri"/>
                  <w:sz w:val="16"/>
                  <w:szCs w:val="16"/>
                </w:rPr>
                <w:fldChar w:fldCharType="begin">
                  <w:fldData xml:space="preserve">PEVuZE5vdGU+PENpdGU+PEF1dGhvcj5SZW56PC9BdXRob3I+PFllYXI+MjAyMDwvWWVhcj48UmVj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==
</w:fldData>
                </w:fldChar>
              </w:r>
              <w:r w:rsidRPr="008F3DF4">
                <w:rPr>
                  <w:rFonts w:ascii="Calibri" w:eastAsia="Times New Roman" w:hAnsi="Calibri" w:cs="Calibri"/>
                  <w:sz w:val="16"/>
                  <w:szCs w:val="16"/>
                </w:rPr>
                <w:instrText xml:space="preserve"> ADDIN EN.CITE </w:instrText>
              </w:r>
              <w:r w:rsidRPr="008F3DF4">
                <w:rPr>
                  <w:rFonts w:ascii="Calibri" w:eastAsia="Times New Roman" w:hAnsi="Calibri" w:cs="Calibri"/>
                  <w:sz w:val="16"/>
                  <w:szCs w:val="16"/>
                </w:rPr>
                <w:fldChar w:fldCharType="begin">
                  <w:fldData xml:space="preserve">PEVuZE5vdGU+PENpdGU+PEF1dGhvcj5SZW56PC9BdXRob3I+PFllYXI+MjAyMDwvWWVhcj48UmVj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==
</w:fldData>
                </w:fldChar>
              </w:r>
              <w:r w:rsidRPr="008F3DF4">
                <w:rPr>
                  <w:rFonts w:ascii="Calibri" w:eastAsia="Times New Roman" w:hAnsi="Calibri" w:cs="Calibri"/>
                  <w:sz w:val="16"/>
                  <w:szCs w:val="16"/>
                </w:rPr>
                <w:instrText xml:space="preserve"> ADDIN EN.CITE.DATA </w:instrText>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end"/>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separate"/>
              </w:r>
              <w:r w:rsidRPr="008F3DF4">
                <w:rPr>
                  <w:rFonts w:ascii="Calibri" w:eastAsia="Times New Roman" w:hAnsi="Calibri" w:cs="Calibri"/>
                  <w:noProof/>
                  <w:sz w:val="16"/>
                  <w:szCs w:val="16"/>
                  <w:vertAlign w:val="superscript"/>
                </w:rPr>
                <w:t>5</w:t>
              </w:r>
              <w:r w:rsidRPr="008F3DF4">
                <w:rPr>
                  <w:rFonts w:ascii="Calibri" w:eastAsia="Times New Roman" w:hAnsi="Calibri" w:cs="Calibri"/>
                  <w:sz w:val="16"/>
                  <w:szCs w:val="16"/>
                </w:rPr>
                <w:fldChar w:fldCharType="end"/>
              </w:r>
            </w:hyperlink>
            <w:r w:rsidRPr="008F3DF4">
              <w:rPr>
                <w:rFonts w:ascii="Calibri" w:eastAsia="Times New Roman" w:hAnsi="Calibri" w:cs="Calibri"/>
                <w:sz w:val="16"/>
                <w:szCs w:val="16"/>
              </w:rPr>
              <w:t xml:space="preserve"> The technique has its limitations for the detection of </w:t>
            </w:r>
            <w:proofErr w:type="spellStart"/>
            <w:r w:rsidRPr="008F3DF4">
              <w:rPr>
                <w:rFonts w:ascii="Calibri" w:eastAsia="Times New Roman" w:hAnsi="Calibri" w:cs="Calibri"/>
                <w:sz w:val="16"/>
                <w:szCs w:val="16"/>
              </w:rPr>
              <w:t>micrometastasis</w:t>
            </w:r>
            <w:proofErr w:type="spellEnd"/>
            <w:r w:rsidRPr="008F3DF4">
              <w:rPr>
                <w:rFonts w:ascii="Calibri" w:eastAsia="Times New Roman" w:hAnsi="Calibri" w:cs="Calibri"/>
                <w:sz w:val="16"/>
                <w:szCs w:val="16"/>
              </w:rPr>
              <w:t xml:space="preserve"> and isolated tumour cells.</w:t>
            </w:r>
            <w:hyperlink w:anchor="_ENREF_6" w:tooltip="Ballester, 2012 #5773" w:history="1">
              <w:r w:rsidRPr="008F3DF4">
                <w:rPr>
                  <w:rFonts w:ascii="Calibri" w:eastAsia="Times New Roman" w:hAnsi="Calibri" w:cs="Calibri"/>
                  <w:sz w:val="16"/>
                  <w:szCs w:val="16"/>
                </w:rPr>
                <w:fldChar w:fldCharType="begin">
                  <w:fldData xml:space="preserve">PEVuZE5vdGU+PENpdGU+PEF1dGhvcj5CYWxsZXN0ZXI8L0F1dGhvcj48WWVhcj4yMDEyPC9ZZWFy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</w:fldData>
                </w:fldChar>
              </w:r>
              <w:r w:rsidRPr="008F3DF4">
                <w:rPr>
                  <w:rFonts w:ascii="Calibri" w:eastAsia="Times New Roman" w:hAnsi="Calibri" w:cs="Calibri"/>
                  <w:sz w:val="16"/>
                  <w:szCs w:val="16"/>
                </w:rPr>
                <w:instrText xml:space="preserve"> ADDIN EN.CITE </w:instrText>
              </w:r>
              <w:r w:rsidRPr="008F3DF4">
                <w:rPr>
                  <w:rFonts w:ascii="Calibri" w:eastAsia="Times New Roman" w:hAnsi="Calibri" w:cs="Calibri"/>
                  <w:sz w:val="16"/>
                  <w:szCs w:val="16"/>
                </w:rPr>
                <w:fldChar w:fldCharType="begin">
                  <w:fldData xml:space="preserve">PEVuZE5vdGU+PENpdGU+PEF1dGhvcj5CYWxsZXN0ZXI8L0F1dGhvcj48WWVhcj4yMDEyPC9ZZWFy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</w:fldData>
                </w:fldChar>
              </w:r>
              <w:r w:rsidRPr="008F3DF4">
                <w:rPr>
                  <w:rFonts w:ascii="Calibri" w:eastAsia="Times New Roman" w:hAnsi="Calibri" w:cs="Calibri"/>
                  <w:sz w:val="16"/>
                  <w:szCs w:val="16"/>
                </w:rPr>
                <w:instrText xml:space="preserve"> ADDIN EN.CITE.DATA </w:instrText>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end"/>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separate"/>
              </w:r>
              <w:r w:rsidRPr="008F3DF4">
                <w:rPr>
                  <w:rFonts w:ascii="Calibri" w:eastAsia="Times New Roman" w:hAnsi="Calibri" w:cs="Calibri"/>
                  <w:noProof/>
                  <w:sz w:val="16"/>
                  <w:szCs w:val="16"/>
                  <w:vertAlign w:val="superscript"/>
                </w:rPr>
                <w:t>6</w:t>
              </w:r>
              <w:r w:rsidRPr="008F3DF4">
                <w:rPr>
                  <w:rFonts w:ascii="Calibri" w:eastAsia="Times New Roman" w:hAnsi="Calibri" w:cs="Calibri"/>
                  <w:sz w:val="16"/>
                  <w:szCs w:val="16"/>
                </w:rPr>
                <w:fldChar w:fldCharType="end"/>
              </w:r>
            </w:hyperlink>
            <w:r w:rsidRPr="008F3DF4">
              <w:rPr>
                <w:rFonts w:ascii="Calibri" w:eastAsia="Times New Roman" w:hAnsi="Calibri" w:cs="Calibri"/>
                <w:sz w:val="16"/>
                <w:szCs w:val="16"/>
              </w:rPr>
              <w:t xml:space="preserve"> Notably, intraoperative frozen section is only justified if the results have immediate therapeutic consequences. Serial sections from different levels are not recommended to avoid tissue depletion. The tissue block used for frozen section needs to be fixed in formalin and embedded in paraffin and, if negative for metastasis, submitted for </w:t>
            </w:r>
            <w:proofErr w:type="spellStart"/>
            <w:r w:rsidRPr="008F3DF4">
              <w:rPr>
                <w:rFonts w:ascii="Calibri" w:eastAsia="Times New Roman" w:hAnsi="Calibri" w:cs="Calibri"/>
                <w:sz w:val="16"/>
                <w:szCs w:val="16"/>
              </w:rPr>
              <w:t>ultrastaging</w:t>
            </w:r>
            <w:proofErr w:type="spellEnd"/>
            <w:r w:rsidRPr="008F3DF4">
              <w:rPr>
                <w:rFonts w:ascii="Calibri" w:eastAsia="Times New Roman" w:hAnsi="Calibri" w:cs="Calibri"/>
                <w:sz w:val="16"/>
                <w:szCs w:val="16"/>
              </w:rPr>
              <w:t xml:space="preserve">. </w:t>
            </w:r>
          </w:p>
          <w:p w14:paraId="0131D43B" w14:textId="77777777" w:rsidR="008F3DF4" w:rsidRPr="008F3DF4" w:rsidRDefault="008F3DF4" w:rsidP="008F3DF4">
            <w:pPr>
              <w:spacing w:after="0" w:line="240" w:lineRule="auto"/>
              <w:rPr>
                <w:rFonts w:ascii="Calibri" w:eastAsia="Times New Roman" w:hAnsi="Calibri" w:cs="Calibri"/>
                <w:sz w:val="16"/>
                <w:szCs w:val="16"/>
              </w:rPr>
            </w:pPr>
          </w:p>
          <w:p w14:paraId="6FA78D68" w14:textId="77777777" w:rsidR="008F3DF4" w:rsidRPr="008F3DF4" w:rsidRDefault="008F3DF4" w:rsidP="008F3DF4">
            <w:pPr>
              <w:spacing w:after="0" w:line="240" w:lineRule="auto"/>
              <w:rPr>
                <w:rFonts w:ascii="Calibri" w:hAnsi="Calibri" w:cs="Calibri"/>
                <w:sz w:val="16"/>
                <w:szCs w:val="16"/>
              </w:rPr>
            </w:pPr>
            <w:r w:rsidRPr="008F3DF4">
              <w:rPr>
                <w:rFonts w:ascii="Calibri" w:hAnsi="Calibri" w:cs="Calibri"/>
                <w:sz w:val="16"/>
                <w:szCs w:val="16"/>
              </w:rPr>
              <w:t xml:space="preserve">Resected lymph nodes are categorised as regional (paracervical, parametrial, various pelvic lymph node groups, including obturator, internal, </w:t>
            </w:r>
            <w:proofErr w:type="gramStart"/>
            <w:r w:rsidRPr="008F3DF4">
              <w:rPr>
                <w:rFonts w:ascii="Calibri" w:hAnsi="Calibri" w:cs="Calibri"/>
                <w:sz w:val="16"/>
                <w:szCs w:val="16"/>
              </w:rPr>
              <w:t>common</w:t>
            </w:r>
            <w:proofErr w:type="gramEnd"/>
            <w:r w:rsidRPr="008F3DF4">
              <w:rPr>
                <w:rFonts w:ascii="Calibri" w:hAnsi="Calibri" w:cs="Calibri"/>
                <w:sz w:val="16"/>
                <w:szCs w:val="16"/>
              </w:rPr>
              <w:t xml:space="preserve"> or external iliac, presacral and lateral sacral, and para-aortic) or non-regional nodes (inguinal and other nodes). It should be noted that non-regional lymph nodes (including inguinal nodes) </w:t>
            </w:r>
            <w:proofErr w:type="gramStart"/>
            <w:r w:rsidRPr="008F3DF4">
              <w:rPr>
                <w:rFonts w:ascii="Calibri" w:hAnsi="Calibri" w:cs="Calibri"/>
                <w:sz w:val="16"/>
                <w:szCs w:val="16"/>
              </w:rPr>
              <w:t>are considered to be</w:t>
            </w:r>
            <w:proofErr w:type="gramEnd"/>
            <w:r w:rsidRPr="008F3DF4">
              <w:rPr>
                <w:rFonts w:ascii="Calibri" w:hAnsi="Calibri" w:cs="Calibri"/>
                <w:sz w:val="16"/>
                <w:szCs w:val="16"/>
              </w:rPr>
              <w:t xml:space="preserve"> distant metastases.</w:t>
            </w:r>
          </w:p>
          <w:p w14:paraId="09E8D4E8" w14:textId="77777777" w:rsidR="008F3DF4" w:rsidRPr="008F3DF4" w:rsidRDefault="008F3DF4" w:rsidP="008F3DF4">
            <w:pPr>
              <w:spacing w:after="0" w:line="240" w:lineRule="auto"/>
              <w:rPr>
                <w:rFonts w:ascii="Calibri" w:hAnsi="Calibri" w:cs="Calibri"/>
                <w:sz w:val="16"/>
                <w:szCs w:val="16"/>
              </w:rPr>
            </w:pPr>
          </w:p>
          <w:p w14:paraId="443C8C8A" w14:textId="77777777" w:rsidR="008F3DF4" w:rsidRPr="008F3DF4" w:rsidRDefault="008F3DF4" w:rsidP="008F3DF4">
            <w:pPr>
              <w:spacing w:after="0" w:line="240" w:lineRule="auto"/>
              <w:rPr>
                <w:rFonts w:ascii="Calibri" w:hAnsi="Calibri" w:cs="Calibri"/>
                <w:sz w:val="16"/>
                <w:szCs w:val="16"/>
              </w:rPr>
            </w:pPr>
            <w:r w:rsidRPr="008F3DF4">
              <w:rPr>
                <w:rFonts w:ascii="Calibri" w:hAnsi="Calibri" w:cs="Calibri"/>
                <w:sz w:val="16"/>
                <w:szCs w:val="16"/>
              </w:rPr>
              <w:t xml:space="preserve">Core data regarding lymph node status includes the number of lymph nodes identified from the various sites, the number of lymph nodes involved by metastatic tumour and the size of largest metastasis (maximum diameter in millimetres (mm)). Some other parameters which may be useful for future research may be recorded, such as </w:t>
            </w:r>
            <w:proofErr w:type="spellStart"/>
            <w:r w:rsidRPr="008F3DF4">
              <w:rPr>
                <w:rFonts w:ascii="Calibri" w:hAnsi="Calibri" w:cs="Calibri"/>
                <w:sz w:val="16"/>
                <w:szCs w:val="16"/>
              </w:rPr>
              <w:t>extranodal</w:t>
            </w:r>
            <w:proofErr w:type="spellEnd"/>
            <w:r w:rsidRPr="008F3DF4">
              <w:rPr>
                <w:rFonts w:ascii="Calibri" w:hAnsi="Calibri" w:cs="Calibri"/>
                <w:sz w:val="16"/>
                <w:szCs w:val="16"/>
              </w:rPr>
              <w:t xml:space="preserve"> spread. </w:t>
            </w:r>
            <w:proofErr w:type="spellStart"/>
            <w:r w:rsidRPr="008F3DF4">
              <w:rPr>
                <w:rFonts w:ascii="Calibri" w:hAnsi="Calibri" w:cs="Calibri"/>
                <w:sz w:val="16"/>
                <w:szCs w:val="16"/>
              </w:rPr>
              <w:t>Extranodal</w:t>
            </w:r>
            <w:proofErr w:type="spellEnd"/>
            <w:r w:rsidRPr="008F3DF4">
              <w:rPr>
                <w:rFonts w:ascii="Calibri" w:hAnsi="Calibri" w:cs="Calibri"/>
                <w:sz w:val="16"/>
                <w:szCs w:val="16"/>
              </w:rPr>
              <w:t xml:space="preserve"> </w:t>
            </w:r>
            <w:r w:rsidRPr="008F3DF4">
              <w:rPr>
                <w:rFonts w:ascii="Calibri" w:hAnsi="Calibri" w:cs="Calibri"/>
                <w:sz w:val="16"/>
                <w:szCs w:val="16"/>
              </w:rPr>
              <w:lastRenderedPageBreak/>
              <w:t>spread is a non-core element. Occasionally, metastatic tumour is present in the specimen removed, but no lymph node tissue is identified.</w:t>
            </w:r>
          </w:p>
          <w:p w14:paraId="61E8762D" w14:textId="77777777" w:rsidR="008F3DF4" w:rsidRPr="008F3DF4" w:rsidRDefault="008F3DF4" w:rsidP="008F3DF4">
            <w:pPr>
              <w:spacing w:after="0" w:line="240" w:lineRule="auto"/>
              <w:rPr>
                <w:rFonts w:ascii="Calibri" w:eastAsia="Times New Roman" w:hAnsi="Calibri" w:cs="Calibri"/>
                <w:color w:val="000000"/>
                <w:sz w:val="16"/>
                <w:szCs w:val="16"/>
                <w:shd w:val="clear" w:color="auto" w:fill="FFFFFF"/>
              </w:rPr>
            </w:pPr>
          </w:p>
          <w:p w14:paraId="2E0A99B4" w14:textId="77777777" w:rsidR="008F3DF4" w:rsidRPr="008F3DF4" w:rsidRDefault="008F3DF4" w:rsidP="008F3DF4">
            <w:pPr>
              <w:spacing w:after="0" w:line="240" w:lineRule="auto"/>
              <w:rPr>
                <w:rFonts w:ascii="Calibri" w:hAnsi="Calibri" w:cs="Calibri"/>
                <w:sz w:val="16"/>
                <w:szCs w:val="16"/>
              </w:rPr>
            </w:pPr>
            <w:r w:rsidRPr="008F3DF4">
              <w:rPr>
                <w:rFonts w:ascii="Calibri" w:hAnsi="Calibri" w:cs="Calibri"/>
                <w:sz w:val="16"/>
                <w:szCs w:val="16"/>
              </w:rPr>
              <w:t>The FIGO Staging System includes lymph node status, and its structure is similar to that of the TNM system.</w:t>
            </w:r>
            <w:r w:rsidRPr="008F3DF4">
              <w:rPr>
                <w:rFonts w:ascii="Calibri" w:hAnsi="Calibri" w:cs="Calibri"/>
                <w:sz w:val="16"/>
                <w:szCs w:val="16"/>
              </w:rPr>
              <w:fldChar w:fldCharType="begin">
                <w:fldData xml:space="preserve">PEVuZE5vdGU+PENpdGU+PEF1dGhvcj5GSUdPIENvbW1pdHRlZSBvbiBHeW5lY29sb2dpY2FsIENh
bmNlcjwvQXV0aG9yPjxZZWFyPjIwMDk8L1llYXI+PFJlY051bT41Mjg8L1JlY051bT48RGlzcGxh
eVRleHQ+PHN0eWxlIGZhY2U9InN1cGVyc2NyaXB0Ij4xLDcsODwvc3R5bGU+PC9EaXNwbGF5VGV4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L0VuZE5vdGU+AG==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PEVuZE5vdGU+PENpdGU+PEF1dGhvcj5GSUdPIENvbW1pdHRlZSBvbiBHeW5lY29sb2dpY2FsIENh
bmNlcjwvQXV0aG9yPjxZZWFyPjIwMDk8L1llYXI+PFJlY051bT41Mjg8L1JlY051bT48RGlzcGxh
eVRleHQ+PHN0eWxlIGZhY2U9InN1cGVyc2NyaXB0Ij4xLDcsODwvc3R5bGU+PC9EaXNwbGF5VGV4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L0VuZE5vdGU+AG==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hyperlink w:anchor="_ENREF_1" w:tooltip="FIGO Committee on Gynecological Cancer, 2009 #528" w:history="1">
              <w:r w:rsidRPr="008F3DF4">
                <w:rPr>
                  <w:rFonts w:ascii="Calibri" w:hAnsi="Calibri" w:cs="Calibri"/>
                  <w:noProof/>
                  <w:sz w:val="16"/>
                  <w:szCs w:val="16"/>
                  <w:vertAlign w:val="superscript"/>
                </w:rPr>
                <w:t>1</w:t>
              </w:r>
            </w:hyperlink>
            <w:r w:rsidRPr="008F3DF4">
              <w:rPr>
                <w:rFonts w:ascii="Calibri" w:hAnsi="Calibri" w:cs="Calibri"/>
                <w:noProof/>
                <w:sz w:val="16"/>
                <w:szCs w:val="16"/>
                <w:vertAlign w:val="superscript"/>
              </w:rPr>
              <w:t>,</w:t>
            </w:r>
            <w:hyperlink w:anchor="_ENREF_7" w:tooltip="Amin MB, 2017 #2447" w:history="1">
              <w:r w:rsidRPr="008F3DF4">
                <w:rPr>
                  <w:rFonts w:ascii="Calibri" w:hAnsi="Calibri" w:cs="Calibri"/>
                  <w:noProof/>
                  <w:sz w:val="16"/>
                  <w:szCs w:val="16"/>
                  <w:vertAlign w:val="superscript"/>
                </w:rPr>
                <w:t>7</w:t>
              </w:r>
            </w:hyperlink>
            <w:r w:rsidRPr="008F3DF4">
              <w:rPr>
                <w:rFonts w:ascii="Calibri" w:hAnsi="Calibri" w:cs="Calibri"/>
                <w:noProof/>
                <w:sz w:val="16"/>
                <w:szCs w:val="16"/>
                <w:vertAlign w:val="superscript"/>
              </w:rPr>
              <w:t>,</w:t>
            </w:r>
            <w:hyperlink w:anchor="_ENREF_8" w:tooltip="Brierley JD, 2016 #5311" w:history="1">
              <w:r w:rsidRPr="008F3DF4">
                <w:rPr>
                  <w:rFonts w:ascii="Calibri" w:hAnsi="Calibri" w:cs="Calibri"/>
                  <w:noProof/>
                  <w:sz w:val="16"/>
                  <w:szCs w:val="16"/>
                  <w:vertAlign w:val="superscript"/>
                </w:rPr>
                <w:t>8</w:t>
              </w:r>
            </w:hyperlink>
            <w:r w:rsidRPr="008F3DF4">
              <w:rPr>
                <w:rFonts w:ascii="Calibri" w:hAnsi="Calibri" w:cs="Calibri"/>
                <w:sz w:val="16"/>
                <w:szCs w:val="16"/>
              </w:rPr>
              <w:fldChar w:fldCharType="end"/>
            </w:r>
            <w:r w:rsidRPr="008F3DF4">
              <w:rPr>
                <w:rFonts w:ascii="Calibri" w:hAnsi="Calibri" w:cs="Calibri"/>
                <w:sz w:val="16"/>
                <w:szCs w:val="16"/>
              </w:rPr>
              <w:t xml:space="preserve"> Pelvic lymph node involvement is Stage IIIC1 and para-aortic nodal involvement Stage IIIC2. For TNM stage, regional lymph node metastases contribute to the N category, whereas metastases in non-regional nodes are regarded as distant metastasis and belong to the M category.</w:t>
            </w:r>
            <w:r w:rsidRPr="008F3DF4">
              <w:rPr>
                <w:rFonts w:ascii="Calibri" w:hAnsi="Calibri" w:cs="Calibri"/>
                <w:sz w:val="16"/>
                <w:szCs w:val="16"/>
              </w:rPr>
              <w:fldChar w:fldCharType="begin"/>
            </w:r>
            <w:r w:rsidRPr="008F3DF4">
              <w:rPr>
                <w:rFonts w:ascii="Calibri" w:hAnsi="Calibri" w:cs="Calibri"/>
                <w:sz w:val="16"/>
                <w:szCs w:val="16"/>
              </w:rPr>
              <w:instrText xml:space="preserve"> ADDIN EN.CITE &lt;EndNote&gt;&lt;Cite&gt;&lt;Author&gt;Amin MB&lt;/Author&gt;&lt;Year&gt;2017&lt;/Year&gt;&lt;RecNum&gt;2447&lt;/RecNum&gt;&lt;DisplayText&gt;&lt;style face="superscript"&gt;7,8&lt;/style&gt;&lt;/DisplayText&gt;&lt;record&gt;&lt;rec-number&gt;2447&lt;/rec-number&gt;&lt;foreign-keys&gt;&lt;key app="EN" db-id="w592zazsqtfvdxe2w9sxtpt2exzt5t0wa2fx" timestamp="0"&gt;2447&lt;/key&gt;&lt;/foreign-keys&gt;&lt;ref-type name="Edited Book"&gt;28&lt;/ref-type&gt;&lt;contributors&gt;&lt;authors&gt;&lt;author&gt;Amin MB, &lt;/author&gt;&lt;author&gt;Edge SB,&lt;/author&gt;&lt;author&gt;Greene FL, &lt;/author&gt;&lt;author&gt;Byrd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Edition&lt;/title&gt;&lt;/titles&gt;&lt;dates&gt;&lt;year&gt;2017&lt;/year&gt;&lt;/dates&gt;&lt;pub-location&gt;New York&lt;/pub-location&gt;&lt;publisher&gt;Springer&lt;/publisher&gt;&lt;urls&gt;&lt;/urls&gt;&lt;/record&gt;&lt;/Cite&gt;&lt;Cite&gt;&lt;Author&gt;Brierley JD&lt;/Author&gt;&lt;Year&gt;2016&lt;/Year&gt;&lt;RecNum&gt;5311&lt;/RecNum&gt;&lt;record&gt;&lt;rec-number&gt;5311&lt;/rec-number&gt;&lt;foreign-keys&gt;&lt;key app="EN" db-id="w592zazsqtfvdxe2w9sxtpt2exzt5t0wa2fx" timestamp="1592915501"&gt;5311&lt;/key&gt;&lt;/foreign-keys&gt;&lt;ref-type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8F3DF4">
              <w:rPr>
                <w:rFonts w:ascii="Calibri" w:hAnsi="Calibri" w:cs="Calibri"/>
                <w:sz w:val="16"/>
                <w:szCs w:val="16"/>
              </w:rPr>
              <w:fldChar w:fldCharType="separate"/>
            </w:r>
            <w:hyperlink w:anchor="_ENREF_7" w:tooltip="Amin MB, 2017 #2447" w:history="1">
              <w:r w:rsidRPr="008F3DF4">
                <w:rPr>
                  <w:rFonts w:ascii="Calibri" w:hAnsi="Calibri" w:cs="Calibri"/>
                  <w:noProof/>
                  <w:sz w:val="16"/>
                  <w:szCs w:val="16"/>
                  <w:vertAlign w:val="superscript"/>
                </w:rPr>
                <w:t>7</w:t>
              </w:r>
            </w:hyperlink>
            <w:r w:rsidRPr="008F3DF4">
              <w:rPr>
                <w:rFonts w:ascii="Calibri" w:hAnsi="Calibri" w:cs="Calibri"/>
                <w:noProof/>
                <w:sz w:val="16"/>
                <w:szCs w:val="16"/>
                <w:vertAlign w:val="superscript"/>
              </w:rPr>
              <w:t>,</w:t>
            </w:r>
            <w:hyperlink w:anchor="_ENREF_8" w:tooltip="Brierley JD, 2016 #5311" w:history="1">
              <w:r w:rsidRPr="008F3DF4">
                <w:rPr>
                  <w:rFonts w:ascii="Calibri" w:hAnsi="Calibri" w:cs="Calibri"/>
                  <w:noProof/>
                  <w:sz w:val="16"/>
                  <w:szCs w:val="16"/>
                  <w:vertAlign w:val="superscript"/>
                </w:rPr>
                <w:t>8</w:t>
              </w:r>
            </w:hyperlink>
            <w:r w:rsidRPr="008F3DF4">
              <w:rPr>
                <w:rFonts w:ascii="Calibri" w:hAnsi="Calibri" w:cs="Calibri"/>
                <w:sz w:val="16"/>
                <w:szCs w:val="16"/>
              </w:rPr>
              <w:fldChar w:fldCharType="end"/>
            </w:r>
            <w:r w:rsidRPr="008F3DF4">
              <w:rPr>
                <w:rFonts w:ascii="Calibri" w:hAnsi="Calibri" w:cs="Calibri"/>
                <w:sz w:val="16"/>
                <w:szCs w:val="16"/>
              </w:rPr>
              <w:t xml:space="preserve"> According to TNM8,</w:t>
            </w:r>
            <w:hyperlink w:anchor="_ENREF_8" w:tooltip="Brierley JD, 2016 #5311" w:history="1">
              <w:r w:rsidRPr="008F3DF4">
                <w:rPr>
                  <w:rFonts w:ascii="Calibri" w:hAnsi="Calibri" w:cs="Calibri"/>
                  <w:sz w:val="16"/>
                  <w:szCs w:val="16"/>
                </w:rPr>
                <w:fldChar w:fldCharType="begin"/>
              </w:r>
              <w:r w:rsidRPr="008F3DF4">
                <w:rPr>
                  <w:rFonts w:ascii="Calibri" w:hAnsi="Calibri" w:cs="Calibri"/>
                  <w:sz w:val="16"/>
                  <w:szCs w:val="16"/>
                </w:rPr>
                <w:instrText xml:space="preserve"> ADDIN EN.CITE &lt;EndNote&gt;&lt;Cite&gt;&lt;Author&gt;Brierley JD&lt;/Author&gt;&lt;Year&gt;2016&lt;/Year&gt;&lt;RecNum&gt;5311&lt;/RecNum&gt;&lt;DisplayText&gt;&lt;style face="superscript"&gt;8&lt;/style&gt;&lt;/DisplayText&gt;&lt;record&gt;&lt;rec-number&gt;5311&lt;/rec-number&gt;&lt;foreign-keys&gt;&lt;key app="EN" db-id="w592zazsqtfvdxe2w9sxtpt2exzt5t0wa2fx" timestamp="1592915501"&gt;5311&lt;/key&gt;&lt;/foreign-keys&gt;&lt;ref-type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8F3DF4">
                <w:rPr>
                  <w:rFonts w:ascii="Calibri" w:hAnsi="Calibri" w:cs="Calibri"/>
                  <w:sz w:val="16"/>
                  <w:szCs w:val="16"/>
                </w:rPr>
                <w:fldChar w:fldCharType="separate"/>
              </w:r>
              <w:r w:rsidRPr="008F3DF4">
                <w:rPr>
                  <w:rFonts w:ascii="Calibri" w:hAnsi="Calibri" w:cs="Calibri"/>
                  <w:noProof/>
                  <w:sz w:val="16"/>
                  <w:szCs w:val="16"/>
                  <w:vertAlign w:val="superscript"/>
                </w:rPr>
                <w:t>8</w:t>
              </w:r>
              <w:r w:rsidRPr="008F3DF4">
                <w:rPr>
                  <w:rFonts w:ascii="Calibri" w:hAnsi="Calibri" w:cs="Calibri"/>
                  <w:sz w:val="16"/>
                  <w:szCs w:val="16"/>
                </w:rPr>
                <w:fldChar w:fldCharType="end"/>
              </w:r>
            </w:hyperlink>
            <w:r w:rsidRPr="008F3DF4">
              <w:rPr>
                <w:rFonts w:ascii="Calibri" w:hAnsi="Calibri" w:cs="Calibri"/>
                <w:sz w:val="16"/>
                <w:szCs w:val="16"/>
              </w:rPr>
              <w:t xml:space="preserve"> </w:t>
            </w:r>
            <w:proofErr w:type="spellStart"/>
            <w:r w:rsidRPr="008F3DF4">
              <w:rPr>
                <w:rFonts w:ascii="Calibri" w:hAnsi="Calibri" w:cs="Calibri"/>
                <w:sz w:val="16"/>
                <w:szCs w:val="16"/>
              </w:rPr>
              <w:t>macrometastases</w:t>
            </w:r>
            <w:proofErr w:type="spellEnd"/>
            <w:r w:rsidRPr="008F3DF4">
              <w:rPr>
                <w:rFonts w:ascii="Calibri" w:hAnsi="Calibri" w:cs="Calibri"/>
                <w:sz w:val="16"/>
                <w:szCs w:val="16"/>
              </w:rPr>
              <w:t xml:space="preserve"> are &gt;2 mm, </w:t>
            </w:r>
            <w:proofErr w:type="spellStart"/>
            <w:r w:rsidRPr="008F3DF4">
              <w:rPr>
                <w:rFonts w:ascii="Calibri" w:hAnsi="Calibri" w:cs="Calibri"/>
                <w:sz w:val="16"/>
                <w:szCs w:val="16"/>
              </w:rPr>
              <w:t>micrometastases</w:t>
            </w:r>
            <w:proofErr w:type="spellEnd"/>
            <w:r w:rsidRPr="008F3DF4">
              <w:rPr>
                <w:rFonts w:ascii="Calibri" w:hAnsi="Calibri" w:cs="Calibri"/>
                <w:sz w:val="16"/>
                <w:szCs w:val="16"/>
              </w:rPr>
              <w:t xml:space="preserve"> are &gt;0.2 to 2 mm and/or &gt;200 cells, and isolated tumour cells are up to 0.2 mm and ≤200 cells. </w:t>
            </w:r>
            <w:proofErr w:type="spellStart"/>
            <w:r w:rsidRPr="008F3DF4">
              <w:rPr>
                <w:rFonts w:ascii="Calibri" w:hAnsi="Calibri" w:cs="Calibri"/>
                <w:sz w:val="16"/>
                <w:szCs w:val="16"/>
              </w:rPr>
              <w:t>Macrometastases</w:t>
            </w:r>
            <w:proofErr w:type="spellEnd"/>
            <w:r w:rsidRPr="008F3DF4">
              <w:rPr>
                <w:rFonts w:ascii="Calibri" w:hAnsi="Calibri" w:cs="Calibri"/>
                <w:sz w:val="16"/>
                <w:szCs w:val="16"/>
              </w:rPr>
              <w:t xml:space="preserve"> are regarded as pN1 or pN2 depending on location (pelvic for pN1, para-aortic for pN2), </w:t>
            </w:r>
            <w:proofErr w:type="spellStart"/>
            <w:r w:rsidRPr="008F3DF4">
              <w:rPr>
                <w:rFonts w:ascii="Calibri" w:hAnsi="Calibri" w:cs="Calibri"/>
                <w:sz w:val="16"/>
                <w:szCs w:val="16"/>
              </w:rPr>
              <w:t>micrometastases</w:t>
            </w:r>
            <w:proofErr w:type="spellEnd"/>
            <w:r w:rsidRPr="008F3DF4">
              <w:rPr>
                <w:rFonts w:ascii="Calibri" w:hAnsi="Calibri" w:cs="Calibri"/>
                <w:sz w:val="16"/>
                <w:szCs w:val="16"/>
              </w:rPr>
              <w:t xml:space="preserve"> as pN1mi or pN2mi (depending again on location of the involved lymph nodes) and isolated tumour cells are pN0(</w:t>
            </w:r>
            <w:proofErr w:type="spellStart"/>
            <w:r w:rsidRPr="008F3DF4">
              <w:rPr>
                <w:rFonts w:ascii="Calibri" w:hAnsi="Calibri" w:cs="Calibri"/>
                <w:sz w:val="16"/>
                <w:szCs w:val="16"/>
              </w:rPr>
              <w:t>i</w:t>
            </w:r>
            <w:proofErr w:type="spellEnd"/>
            <w:r w:rsidRPr="008F3DF4">
              <w:rPr>
                <w:rFonts w:ascii="Calibri" w:hAnsi="Calibri" w:cs="Calibri"/>
                <w:sz w:val="16"/>
                <w:szCs w:val="16"/>
              </w:rPr>
              <w:t>+); isolated tumour cells do not upstage a carcinoma.</w:t>
            </w:r>
            <w:hyperlink w:anchor="_ENREF_7" w:tooltip="Amin MB, 2017 #2447" w:history="1">
              <w:r w:rsidRPr="008F3DF4">
                <w:rPr>
                  <w:rFonts w:ascii="Calibri" w:hAnsi="Calibri" w:cs="Calibri"/>
                  <w:sz w:val="16"/>
                  <w:szCs w:val="16"/>
                </w:rPr>
                <w:fldChar w:fldCharType="begin">
                  <w:fldData xml:space="preserve">PEVuZE5vdGU+PENpdGU+PEF1dGhvcj5CbGFrZWx5PC9BdXRob3I+PFllYXI+MjAxOTwvWWVhcj48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cGFnZXM+NTItNTg8L3BhZ2VzPjx2b2x1bWU+Mzg8L3ZvbHVtZT48bnVtYmVyPjE8L251bWJlcj48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PEVuZE5vdGU+PENpdGU+PEF1dGhvcj5CbGFrZWx5PC9BdXRob3I+PFllYXI+MjAxOTwvWWVhcj48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cGFnZXM+NTItNTg8L3BhZ2VzPjx2b2x1bWU+Mzg8L3ZvbHVtZT48bnVtYmVyPjE8L251bWJlcj48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7-10</w:t>
              </w:r>
              <w:r w:rsidRPr="008F3DF4">
                <w:rPr>
                  <w:rFonts w:ascii="Calibri" w:hAnsi="Calibri" w:cs="Calibri"/>
                  <w:sz w:val="16"/>
                  <w:szCs w:val="16"/>
                </w:rPr>
                <w:fldChar w:fldCharType="end"/>
              </w:r>
            </w:hyperlink>
            <w:r w:rsidRPr="008F3DF4">
              <w:rPr>
                <w:rFonts w:ascii="Calibri" w:hAnsi="Calibri" w:cs="Calibri"/>
                <w:sz w:val="16"/>
                <w:szCs w:val="16"/>
              </w:rPr>
              <w:t xml:space="preserve"> </w:t>
            </w:r>
          </w:p>
          <w:p w14:paraId="67B763CF" w14:textId="77777777" w:rsidR="008F3DF4" w:rsidRPr="008F3DF4" w:rsidRDefault="008F3DF4" w:rsidP="008F3DF4">
            <w:pPr>
              <w:spacing w:after="0" w:line="240" w:lineRule="auto"/>
              <w:rPr>
                <w:rFonts w:ascii="Calibri" w:eastAsia="Times New Roman" w:hAnsi="Calibri" w:cs="Calibri"/>
                <w:sz w:val="16"/>
                <w:szCs w:val="16"/>
              </w:rPr>
            </w:pPr>
          </w:p>
          <w:p w14:paraId="017CD8BD" w14:textId="77777777" w:rsidR="008F3DF4" w:rsidRPr="008F3DF4" w:rsidRDefault="008F3DF4" w:rsidP="008F3DF4">
            <w:pPr>
              <w:spacing w:after="0" w:line="240" w:lineRule="auto"/>
              <w:rPr>
                <w:rFonts w:ascii="Calibri" w:hAnsi="Calibri" w:cs="Calibri"/>
                <w:sz w:val="16"/>
                <w:szCs w:val="16"/>
              </w:rPr>
            </w:pPr>
            <w:r w:rsidRPr="008F3DF4">
              <w:rPr>
                <w:rFonts w:ascii="Calibri" w:eastAsia="Times New Roman" w:hAnsi="Calibri" w:cs="Calibri"/>
                <w:sz w:val="16"/>
                <w:szCs w:val="16"/>
              </w:rPr>
              <w:t>Grossing of the lymph nodes is an important step for a thorough histologic evaluation.</w:t>
            </w:r>
            <w:r w:rsidRPr="008F3DF4">
              <w:rPr>
                <w:rFonts w:ascii="Calibri" w:hAnsi="Calibri" w:cs="Calibri"/>
                <w:sz w:val="16"/>
                <w:szCs w:val="16"/>
              </w:rPr>
              <w:t xml:space="preserve"> Lymph nodes up to 2 mm are embedded whole. If lymph nodes are larger than 2 mm, they should be sliced perpendicular to the long axis at 2 to 3 mm intervals and entirely submitted.</w:t>
            </w:r>
          </w:p>
          <w:p w14:paraId="2D938AA6" w14:textId="77777777" w:rsidR="008F3DF4" w:rsidRPr="008F3DF4" w:rsidRDefault="008F3DF4" w:rsidP="008F3DF4">
            <w:pPr>
              <w:spacing w:after="0" w:line="240" w:lineRule="auto"/>
              <w:rPr>
                <w:rFonts w:ascii="Calibri" w:hAnsi="Calibri" w:cs="Calibri"/>
                <w:sz w:val="16"/>
                <w:szCs w:val="16"/>
              </w:rPr>
            </w:pPr>
          </w:p>
          <w:p w14:paraId="103AE0CB" w14:textId="77777777" w:rsidR="008F3DF4" w:rsidRPr="008F3DF4" w:rsidRDefault="008F3DF4" w:rsidP="008F3DF4">
            <w:pPr>
              <w:spacing w:after="0" w:line="240" w:lineRule="auto"/>
              <w:rPr>
                <w:rFonts w:ascii="Calibri" w:hAnsi="Calibri" w:cs="Calibri"/>
                <w:sz w:val="16"/>
                <w:szCs w:val="16"/>
              </w:rPr>
            </w:pPr>
            <w:r w:rsidRPr="008F3DF4">
              <w:rPr>
                <w:rFonts w:ascii="Calibri" w:hAnsi="Calibri" w:cs="Calibri"/>
                <w:sz w:val="16"/>
                <w:szCs w:val="16"/>
              </w:rPr>
              <w:t>Traditionally, lymph node status has been assessed either by removal of enlarged and grossly suspicious lymph nodes or systematic lymphadenectomy. More recently, the technique of sentinel node biopsy has been developed and established for endometrial carcinoma as an alternative to systematic and selective lymphadenectomy. Multiple studies confirm the high sensitivity of the sentinel lymph node approach for determining the lymph node status in early-stage endometrial carcinoma and underscore the value of sentinel node biopsy in selecting therapeutic approaches.</w:t>
            </w:r>
            <w:hyperlink w:anchor="_ENREF_11" w:tooltip="Bodurtha Smith, 2017 #5775" w:history="1">
              <w:r w:rsidRPr="008F3DF4">
                <w:rPr>
                  <w:rFonts w:ascii="Calibri" w:hAnsi="Calibri" w:cs="Calibri"/>
                  <w:sz w:val="16"/>
                  <w:szCs w:val="16"/>
                </w:rPr>
                <w:fldChar w:fldCharType="begin">
                  <w:fldData xml:space="preserve">PEVuZE5vdGU+PENpdGU+PEF1dGhvcj5Cb2R1cnRoYSBTbWl0aDwvQXV0aG9yPjxZZWFyPjIwMTc8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PEVuZE5vdGU+PENpdGU+PEF1dGhvcj5Cb2R1cnRoYSBTbWl0aDwvQXV0aG9yPjxZZWFyPjIwMTc8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11-14</w:t>
              </w:r>
              <w:r w:rsidRPr="008F3DF4">
                <w:rPr>
                  <w:rFonts w:ascii="Calibri" w:hAnsi="Calibri" w:cs="Calibri"/>
                  <w:sz w:val="16"/>
                  <w:szCs w:val="16"/>
                </w:rPr>
                <w:fldChar w:fldCharType="end"/>
              </w:r>
            </w:hyperlink>
            <w:r w:rsidRPr="008F3DF4">
              <w:rPr>
                <w:rFonts w:ascii="Calibri" w:hAnsi="Calibri" w:cs="Calibri"/>
                <w:sz w:val="16"/>
                <w:szCs w:val="16"/>
              </w:rPr>
              <w:t xml:space="preserve"> Currently, indocyanine green is considered the most reliable tracer and the highest detection rate can be achieved when the substance is injected into the cervix.</w:t>
            </w:r>
            <w:r w:rsidRPr="008F3DF4">
              <w:rPr>
                <w:rFonts w:ascii="Calibri" w:hAnsi="Calibri" w:cs="Calibri"/>
                <w:sz w:val="16"/>
                <w:szCs w:val="16"/>
              </w:rPr>
              <w:fldChar w:fldCharType="begin">
                <w:fldData xml:space="preserve">PEVuZE5vdGU+PENpdGU+PEF1dGhvcj5GcnVtb3ZpdHo8L0F1dGhvcj48WWVhcj4yMDE4PC9ZZWFy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PEVuZE5vdGU+PENpdGU+PEF1dGhvcj5GcnVtb3ZpdHo8L0F1dGhvcj48WWVhcj4yMDE4PC9ZZWFy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hyperlink w:anchor="_ENREF_15" w:tooltip="Frumovitz, 2018 #5779" w:history="1">
              <w:r w:rsidRPr="008F3DF4">
                <w:rPr>
                  <w:rFonts w:ascii="Calibri" w:hAnsi="Calibri" w:cs="Calibri"/>
                  <w:noProof/>
                  <w:sz w:val="16"/>
                  <w:szCs w:val="16"/>
                  <w:vertAlign w:val="superscript"/>
                </w:rPr>
                <w:t>15</w:t>
              </w:r>
            </w:hyperlink>
            <w:r w:rsidRPr="008F3DF4">
              <w:rPr>
                <w:rFonts w:ascii="Calibri" w:hAnsi="Calibri" w:cs="Calibri"/>
                <w:noProof/>
                <w:sz w:val="16"/>
                <w:szCs w:val="16"/>
                <w:vertAlign w:val="superscript"/>
              </w:rPr>
              <w:t>,</w:t>
            </w:r>
            <w:hyperlink w:anchor="_ENREF_16" w:tooltip="Leitao, 2016 #5778" w:history="1">
              <w:r w:rsidRPr="008F3DF4">
                <w:rPr>
                  <w:rFonts w:ascii="Calibri" w:hAnsi="Calibri" w:cs="Calibri"/>
                  <w:noProof/>
                  <w:sz w:val="16"/>
                  <w:szCs w:val="16"/>
                  <w:vertAlign w:val="superscript"/>
                </w:rPr>
                <w:t>16</w:t>
              </w:r>
            </w:hyperlink>
            <w:r w:rsidRPr="008F3DF4">
              <w:rPr>
                <w:rFonts w:ascii="Calibri" w:hAnsi="Calibri" w:cs="Calibri"/>
                <w:sz w:val="16"/>
                <w:szCs w:val="16"/>
              </w:rPr>
              <w:fldChar w:fldCharType="end"/>
            </w:r>
          </w:p>
          <w:p w14:paraId="37F4984C" w14:textId="77777777" w:rsidR="008F3DF4" w:rsidRPr="008F3DF4" w:rsidRDefault="008F3DF4" w:rsidP="008F3DF4">
            <w:pPr>
              <w:spacing w:after="0" w:line="240" w:lineRule="auto"/>
              <w:rPr>
                <w:rFonts w:ascii="Calibri" w:hAnsi="Calibri" w:cs="Calibri"/>
                <w:sz w:val="16"/>
                <w:szCs w:val="16"/>
              </w:rPr>
            </w:pPr>
            <w:r w:rsidRPr="008F3DF4">
              <w:rPr>
                <w:rFonts w:ascii="Calibri" w:hAnsi="Calibri" w:cs="Calibri"/>
                <w:sz w:val="16"/>
                <w:szCs w:val="16"/>
              </w:rPr>
              <w:br w:type="page"/>
            </w:r>
          </w:p>
          <w:p w14:paraId="3D835B26" w14:textId="7C913C4C" w:rsidR="008F3DF4" w:rsidRPr="008F3DF4" w:rsidRDefault="008F3DF4" w:rsidP="008F3DF4">
            <w:pPr>
              <w:spacing w:after="0" w:line="240" w:lineRule="auto"/>
              <w:rPr>
                <w:rFonts w:ascii="Calibri" w:hAnsi="Calibri" w:cs="Calibri"/>
                <w:sz w:val="16"/>
                <w:szCs w:val="16"/>
              </w:rPr>
            </w:pPr>
            <w:r w:rsidRPr="008F3DF4">
              <w:rPr>
                <w:rFonts w:ascii="Calibri" w:hAnsi="Calibri" w:cs="Calibri"/>
                <w:sz w:val="16"/>
                <w:szCs w:val="16"/>
              </w:rPr>
              <w:t xml:space="preserve">One of the strengths of sentinel lymph node biopsy is the detection of a high percentage of lymph node positive cases by accurate analysis of one or a few lymph nodes. Isolated tumour cells, </w:t>
            </w:r>
            <w:proofErr w:type="spellStart"/>
            <w:r w:rsidRPr="008F3DF4">
              <w:rPr>
                <w:rFonts w:ascii="Calibri" w:hAnsi="Calibri" w:cs="Calibri"/>
                <w:sz w:val="16"/>
                <w:szCs w:val="16"/>
              </w:rPr>
              <w:t>micrometastases</w:t>
            </w:r>
            <w:proofErr w:type="spellEnd"/>
            <w:r w:rsidRPr="008F3DF4">
              <w:rPr>
                <w:rFonts w:ascii="Calibri" w:hAnsi="Calibri" w:cs="Calibri"/>
                <w:sz w:val="16"/>
                <w:szCs w:val="16"/>
              </w:rPr>
              <w:t xml:space="preserve">, and small </w:t>
            </w:r>
            <w:proofErr w:type="spellStart"/>
            <w:r w:rsidRPr="008F3DF4">
              <w:rPr>
                <w:rFonts w:ascii="Calibri" w:hAnsi="Calibri" w:cs="Calibri"/>
                <w:sz w:val="16"/>
                <w:szCs w:val="16"/>
              </w:rPr>
              <w:t>macrometastases</w:t>
            </w:r>
            <w:proofErr w:type="spellEnd"/>
            <w:r w:rsidRPr="008F3DF4">
              <w:rPr>
                <w:rFonts w:ascii="Calibri" w:hAnsi="Calibri" w:cs="Calibri"/>
                <w:sz w:val="16"/>
                <w:szCs w:val="16"/>
              </w:rPr>
              <w:t xml:space="preserve"> are detected by ultra-staging of the lymph nodes in combination with IHC. In addition, sentinel lymph node biopsy is associated with a substantially lower risk of post-operative morbidity, especially lower leg </w:t>
            </w:r>
            <w:r w:rsidRPr="008F3DF4">
              <w:rPr>
                <w:rStyle w:val="Emphasis"/>
                <w:rFonts w:ascii="Calibri" w:hAnsi="Calibri" w:cs="Calibri"/>
                <w:bCs/>
                <w:sz w:val="16"/>
                <w:szCs w:val="16"/>
                <w:shd w:val="clear" w:color="auto" w:fill="FFFFFF"/>
              </w:rPr>
              <w:t xml:space="preserve">lymphoedema </w:t>
            </w:r>
            <w:r w:rsidRPr="008F3DF4">
              <w:rPr>
                <w:rFonts w:ascii="Calibri" w:hAnsi="Calibri" w:cs="Calibri"/>
                <w:sz w:val="16"/>
                <w:szCs w:val="16"/>
              </w:rPr>
              <w:t>when the dissection of other pelvic lymph nodes is avoided.</w:t>
            </w:r>
            <w:r w:rsidRPr="008F3DF4">
              <w:rPr>
                <w:rFonts w:ascii="Calibri" w:hAnsi="Calibri" w:cs="Calibri"/>
                <w:sz w:val="16"/>
                <w:szCs w:val="16"/>
              </w:rPr>
              <w:fldChar w:fldCharType="begin">
                <w:fldData xml:space="preserve">PEVuZE5vdGU+PENpdGU+PEF1dGhvcj5BY2NvcnNpPC9BdXRob3I+PFllYXI+MjAyMDwvWWVhcj48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PEVuZE5vdGU+PENpdGU+PEF1dGhvcj5BY2NvcnNpPC9BdXRob3I+PFllYXI+MjAyMDwvWWVhcj48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hyperlink w:anchor="_ENREF_17" w:tooltip="Accorsi, 2020 #5780" w:history="1">
              <w:r w:rsidRPr="008F3DF4">
                <w:rPr>
                  <w:rFonts w:ascii="Calibri" w:hAnsi="Calibri" w:cs="Calibri"/>
                  <w:noProof/>
                  <w:sz w:val="16"/>
                  <w:szCs w:val="16"/>
                  <w:vertAlign w:val="superscript"/>
                </w:rPr>
                <w:t>17</w:t>
              </w:r>
            </w:hyperlink>
            <w:r w:rsidRPr="008F3DF4">
              <w:rPr>
                <w:rFonts w:ascii="Calibri" w:hAnsi="Calibri" w:cs="Calibri"/>
                <w:noProof/>
                <w:sz w:val="16"/>
                <w:szCs w:val="16"/>
                <w:vertAlign w:val="superscript"/>
              </w:rPr>
              <w:t>,</w:t>
            </w:r>
            <w:hyperlink w:anchor="_ENREF_18" w:tooltip="Helgers, 2020 #5948" w:history="1">
              <w:r w:rsidRPr="008F3DF4">
                <w:rPr>
                  <w:rFonts w:ascii="Calibri" w:hAnsi="Calibri" w:cs="Calibri"/>
                  <w:noProof/>
                  <w:sz w:val="16"/>
                  <w:szCs w:val="16"/>
                  <w:vertAlign w:val="superscript"/>
                </w:rPr>
                <w:t>18</w:t>
              </w:r>
            </w:hyperlink>
            <w:r w:rsidRPr="008F3DF4">
              <w:rPr>
                <w:rFonts w:ascii="Calibri" w:hAnsi="Calibri" w:cs="Calibri"/>
                <w:sz w:val="16"/>
                <w:szCs w:val="16"/>
              </w:rPr>
              <w:fldChar w:fldCharType="end"/>
            </w:r>
            <w:r w:rsidRPr="008F3DF4">
              <w:rPr>
                <w:rFonts w:ascii="Calibri" w:hAnsi="Calibri" w:cs="Calibri"/>
                <w:sz w:val="16"/>
                <w:szCs w:val="16"/>
              </w:rPr>
              <w:t xml:space="preserve"> </w:t>
            </w:r>
          </w:p>
          <w:p w14:paraId="734C9BD7" w14:textId="77777777" w:rsidR="008F3DF4" w:rsidRPr="008F3DF4" w:rsidRDefault="008F3DF4" w:rsidP="008F3DF4">
            <w:pPr>
              <w:spacing w:after="0" w:line="240" w:lineRule="auto"/>
              <w:rPr>
                <w:rFonts w:ascii="Calibri" w:hAnsi="Calibri" w:cs="Calibri"/>
                <w:sz w:val="16"/>
                <w:szCs w:val="16"/>
              </w:rPr>
            </w:pPr>
          </w:p>
          <w:p w14:paraId="5D037B8B" w14:textId="77777777" w:rsidR="008F3DF4" w:rsidRPr="008F3DF4" w:rsidRDefault="008F3DF4" w:rsidP="008F3DF4">
            <w:pPr>
              <w:spacing w:after="0" w:line="240" w:lineRule="auto"/>
              <w:rPr>
                <w:rFonts w:ascii="Calibri" w:hAnsi="Calibri" w:cs="Calibri"/>
                <w:sz w:val="16"/>
                <w:szCs w:val="16"/>
              </w:rPr>
            </w:pPr>
            <w:r w:rsidRPr="008F3DF4">
              <w:rPr>
                <w:rFonts w:ascii="Calibri" w:hAnsi="Calibri" w:cs="Calibri"/>
                <w:sz w:val="16"/>
                <w:szCs w:val="16"/>
              </w:rPr>
              <w:t>A study by Kim et al (2013) on low risk endometrial carcinoma patients (myometrial invasion &lt;50%, low histologic grade) has shown involvement of sentinel lymph nodes in 6% of patients, of which half were identified by pathological ultra-staging.</w:t>
            </w:r>
            <w:hyperlink w:anchor="_ENREF_19" w:tooltip="Kim, 2013 #5781" w:history="1">
              <w:r w:rsidRPr="008F3DF4">
                <w:rPr>
                  <w:rFonts w:ascii="Calibri" w:hAnsi="Calibri" w:cs="Calibri"/>
                  <w:sz w:val="16"/>
                  <w:szCs w:val="16"/>
                </w:rPr>
                <w:fldChar w:fldCharType="begin">
                  <w:fldData xml:space="preserve">PEVuZE5vdGU+PENpdGU+PEF1dGhvcj5LaW08L0F1dGhvcj48WWVhcj4yMDEzPC9ZZWFyPjxSZWNO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PEVuZE5vdGU+PENpdGU+PEF1dGhvcj5LaW08L0F1dGhvcj48WWVhcj4yMDEzPC9ZZWFyPjxSZWNO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19</w:t>
              </w:r>
              <w:r w:rsidRPr="008F3DF4">
                <w:rPr>
                  <w:rFonts w:ascii="Calibri" w:hAnsi="Calibri" w:cs="Calibri"/>
                  <w:sz w:val="16"/>
                  <w:szCs w:val="16"/>
                </w:rPr>
                <w:fldChar w:fldCharType="end"/>
              </w:r>
            </w:hyperlink>
            <w:r w:rsidRPr="008F3DF4">
              <w:rPr>
                <w:rFonts w:ascii="Calibri" w:hAnsi="Calibri" w:cs="Calibri"/>
                <w:sz w:val="16"/>
                <w:szCs w:val="16"/>
              </w:rPr>
              <w:t xml:space="preserve"> Patients with carcinomas limited to the endometrium were not identified with positive sentinel lymph nodes and, therefore, sentinel node biopsy could be omitted in this patient population.</w:t>
            </w:r>
            <w:hyperlink w:anchor="_ENREF_20" w:tooltip="Daraï, 2015 #5782" w:history="1">
              <w:r w:rsidRPr="008F3DF4">
                <w:rPr>
                  <w:rFonts w:ascii="Calibri" w:hAnsi="Calibri" w:cs="Calibri"/>
                  <w:sz w:val="16"/>
                  <w:szCs w:val="16"/>
                </w:rPr>
                <w:fldChar w:fldCharType="begin">
                  <w:fldData xml:space="preserve">PEVuZE5vdGU+PENpdGU+PEF1dGhvcj5EYXJhw688L0F1dGhvcj48WWVhcj4yMDE1PC9ZZWFyPjxS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PEVuZE5vdGU+PENpdGU+PEF1dGhvcj5EYXJhw688L0F1dGhvcj48WWVhcj4yMDE1PC9ZZWFyPjxS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20</w:t>
              </w:r>
              <w:r w:rsidRPr="008F3DF4">
                <w:rPr>
                  <w:rFonts w:ascii="Calibri" w:hAnsi="Calibri" w:cs="Calibri"/>
                  <w:sz w:val="16"/>
                  <w:szCs w:val="16"/>
                </w:rPr>
                <w:fldChar w:fldCharType="end"/>
              </w:r>
            </w:hyperlink>
            <w:r w:rsidRPr="008F3DF4">
              <w:rPr>
                <w:rFonts w:ascii="Calibri" w:hAnsi="Calibri" w:cs="Calibri"/>
                <w:sz w:val="16"/>
                <w:szCs w:val="16"/>
              </w:rPr>
              <w:t xml:space="preserve"> However, this usually is confirmed after hysterectomy only. </w:t>
            </w:r>
          </w:p>
          <w:p w14:paraId="69A767D3" w14:textId="77777777" w:rsidR="008F3DF4" w:rsidRPr="008F3DF4" w:rsidRDefault="008F3DF4" w:rsidP="008F3DF4">
            <w:pPr>
              <w:spacing w:after="0" w:line="240" w:lineRule="auto"/>
              <w:rPr>
                <w:rFonts w:ascii="Calibri" w:hAnsi="Calibri" w:cs="Calibri"/>
                <w:sz w:val="16"/>
                <w:szCs w:val="16"/>
              </w:rPr>
            </w:pPr>
          </w:p>
          <w:p w14:paraId="5646EBCF" w14:textId="518CAD6B" w:rsidR="008F3DF4" w:rsidRPr="008F3DF4" w:rsidRDefault="008F3DF4" w:rsidP="008F3DF4">
            <w:pPr>
              <w:spacing w:after="0" w:line="240" w:lineRule="auto"/>
              <w:rPr>
                <w:rFonts w:ascii="Calibri" w:hAnsi="Calibri" w:cs="Calibri"/>
                <w:sz w:val="16"/>
                <w:szCs w:val="16"/>
              </w:rPr>
            </w:pPr>
            <w:r w:rsidRPr="008F3DF4">
              <w:rPr>
                <w:rFonts w:ascii="Calibri" w:hAnsi="Calibri" w:cs="Calibri"/>
                <w:sz w:val="16"/>
                <w:szCs w:val="16"/>
              </w:rPr>
              <w:t xml:space="preserve">The presence of nodal </w:t>
            </w:r>
            <w:proofErr w:type="spellStart"/>
            <w:r w:rsidRPr="008F3DF4">
              <w:rPr>
                <w:rFonts w:ascii="Calibri" w:hAnsi="Calibri" w:cs="Calibri"/>
                <w:sz w:val="16"/>
                <w:szCs w:val="16"/>
              </w:rPr>
              <w:t>micrometastases</w:t>
            </w:r>
            <w:proofErr w:type="spellEnd"/>
            <w:r w:rsidRPr="008F3DF4">
              <w:rPr>
                <w:rFonts w:ascii="Calibri" w:hAnsi="Calibri" w:cs="Calibri"/>
                <w:sz w:val="16"/>
                <w:szCs w:val="16"/>
              </w:rPr>
              <w:t xml:space="preserve"> is associated with worse prognosis, particularly in patients not receiving adjuvant treatment.</w:t>
            </w:r>
            <w:hyperlink w:anchor="_ENREF_21" w:tooltip="Ignatov, 2019 #5783" w:history="1">
              <w:r w:rsidRPr="008F3DF4">
                <w:rPr>
                  <w:rFonts w:ascii="Calibri" w:hAnsi="Calibri" w:cs="Calibri"/>
                  <w:sz w:val="16"/>
                  <w:szCs w:val="16"/>
                </w:rPr>
                <w:fldChar w:fldCharType="begin">
                  <w:fldData xml:space="preserve">PEVuZE5vdGU+PENpdGU+PEF1dGhvcj5JZ25hdG92PC9BdXRob3I+PFllYXI+MjAxOTwvWWVhcj48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==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PEVuZE5vdGU+PENpdGU+PEF1dGhvcj5JZ25hdG92PC9BdXRob3I+PFllYXI+MjAxOTwvWWVhcj48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==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21</w:t>
              </w:r>
              <w:r w:rsidRPr="008F3DF4">
                <w:rPr>
                  <w:rFonts w:ascii="Calibri" w:hAnsi="Calibri" w:cs="Calibri"/>
                  <w:sz w:val="16"/>
                  <w:szCs w:val="16"/>
                </w:rPr>
                <w:fldChar w:fldCharType="end"/>
              </w:r>
            </w:hyperlink>
            <w:r w:rsidRPr="008F3DF4">
              <w:rPr>
                <w:rFonts w:ascii="Calibri" w:hAnsi="Calibri" w:cs="Calibri"/>
                <w:sz w:val="16"/>
                <w:szCs w:val="16"/>
              </w:rPr>
              <w:t xml:space="preserve"> There is no evidence that the presence of isolated tumour cells which would be classified as pN0(</w:t>
            </w:r>
            <w:proofErr w:type="spellStart"/>
            <w:r w:rsidRPr="008F3DF4">
              <w:rPr>
                <w:rFonts w:ascii="Calibri" w:hAnsi="Calibri" w:cs="Calibri"/>
                <w:sz w:val="16"/>
                <w:szCs w:val="16"/>
              </w:rPr>
              <w:t>i</w:t>
            </w:r>
            <w:proofErr w:type="spellEnd"/>
            <w:r w:rsidRPr="008F3DF4">
              <w:rPr>
                <w:rFonts w:ascii="Calibri" w:hAnsi="Calibri" w:cs="Calibri"/>
                <w:sz w:val="16"/>
                <w:szCs w:val="16"/>
              </w:rPr>
              <w:t>+) has prognostic ramifications. Based on large randomised trials,</w:t>
            </w:r>
            <w:hyperlink w:anchor="_ENREF_2" w:tooltip="Kitchener, 2009 #5766" w:history="1">
              <w:r w:rsidRPr="008F3DF4">
                <w:rPr>
                  <w:rFonts w:ascii="Calibri" w:hAnsi="Calibri" w:cs="Calibri"/>
                  <w:sz w:val="16"/>
                  <w:szCs w:val="16"/>
                </w:rPr>
                <w:fldChar w:fldCharType="begin">
                  <w:fldData xml:space="preserve">PEVuZE5vdGU+PENpdGU+PEF1dGhvcj5CZW5lZGV0dGkgUGFuaWNpPC9BdXRob3I+PFllYXI+MjAw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PEVuZE5vdGU+PENpdGU+PEF1dGhvcj5CZW5lZGV0dGkgUGFuaWNpPC9BdXRob3I+PFllYXI+MjAw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2-4</w:t>
              </w:r>
              <w:r w:rsidRPr="008F3DF4">
                <w:rPr>
                  <w:rFonts w:ascii="Calibri" w:hAnsi="Calibri" w:cs="Calibri"/>
                  <w:sz w:val="16"/>
                  <w:szCs w:val="16"/>
                </w:rPr>
                <w:fldChar w:fldCharType="end"/>
              </w:r>
            </w:hyperlink>
            <w:r w:rsidRPr="008F3DF4">
              <w:rPr>
                <w:rFonts w:ascii="Calibri" w:hAnsi="Calibri" w:cs="Calibri"/>
                <w:sz w:val="16"/>
                <w:szCs w:val="16"/>
              </w:rPr>
              <w:t xml:space="preserve"> lymph node staging does not show any impact on survival but provides information on extent of the disease and decisions about adjuvant treatment. According to recent ESGO-ESTRO-ESP 2020 guidelines,</w:t>
            </w:r>
            <w:hyperlink w:anchor="_ENREF_22" w:tooltip="Concin, 2021 #5954" w:history="1">
              <w:r w:rsidRPr="008F3DF4">
                <w:rPr>
                  <w:rFonts w:ascii="Calibri" w:hAnsi="Calibri" w:cs="Calibri"/>
                  <w:sz w:val="16"/>
                  <w:szCs w:val="16"/>
                </w:rPr>
                <w:fldChar w:fldCharType="begin">
                  <w:fldData xml:space="preserve">PEVuZE5vdGU+PENpdGU+PEF1dGhvcj5Db25jaW48L0F1dGhvcj48WWVhcj4yMDIxPC9ZZWFyPjxS
ZWNOdW0+NTk1NDwvUmVjTnVtPjxEaXNwbGF5VGV4dD48c3R5bGUgZmFjZT0ic3VwZXJzY3JpcHQi
PjIyPC9zdHlsZT48L0Rpc3BsYXlUZXh0PjxyZWNvcmQ+PHJlYy1udW1iZXI+NTk1NDwvcmVjLW51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YWwgb2YgcGF0aG9sb2d5PC9hYmJyLTE+PC9wZXJpb2RpY2FsPjxwYWdlcz5ET0k6IDEwLjEwMDcv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PEVuZE5vdGU+PENpdGU+PEF1dGhvcj5Db25jaW48L0F1dGhvcj48WWVhcj4yMDIxPC9ZZWFyPjxS
ZWNOdW0+NTk1NDwvUmVjTnVtPjxEaXNwbGF5VGV4dD48c3R5bGUgZmFjZT0ic3VwZXJzY3JpcHQi
PjIyPC9zdHlsZT48L0Rpc3BsYXlUZXh0PjxyZWNvcmQ+PHJlYy1udW1iZXI+NTk1NDwvcmVjLW51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YWwgb2YgcGF0aG9sb2d5PC9hYmJyLTE+PC9wZXJpb2RpY2FsPjxwYWdlcz5ET0k6IDEwLjEwMDcv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22</w:t>
              </w:r>
              <w:r w:rsidRPr="008F3DF4">
                <w:rPr>
                  <w:rFonts w:ascii="Calibri" w:hAnsi="Calibri" w:cs="Calibri"/>
                  <w:sz w:val="16"/>
                  <w:szCs w:val="16"/>
                </w:rPr>
                <w:fldChar w:fldCharType="end"/>
              </w:r>
            </w:hyperlink>
            <w:r w:rsidRPr="008F3DF4">
              <w:rPr>
                <w:rFonts w:ascii="Calibri" w:hAnsi="Calibri" w:cs="Calibri"/>
                <w:sz w:val="16"/>
                <w:szCs w:val="16"/>
              </w:rPr>
              <w:t xml:space="preserve"> sentinel lymph node biopsy can be considered for staging purposes in patients with low/intermediate risk disease and can be omitted in cases without myometrial invasion. Systematic lymphadenectomy is not recommended for these carcinomas due to the morbidity associated with the procedure and low incidence of positive nodes. For high-intermediate/high-risk carcinomas in Stages I/II, surgical lymph node staging should be performed and sentinel lymph node biopsy is an acceptable alternative to systematic lymphadenectomy.</w:t>
            </w:r>
            <w:hyperlink w:anchor="_ENREF_23" w:tooltip="Concin, 2021 #5925" w:history="1">
              <w:r w:rsidRPr="008F3DF4">
                <w:rPr>
                  <w:rFonts w:ascii="Calibri" w:hAnsi="Calibri" w:cs="Calibri"/>
                  <w:sz w:val="16"/>
                  <w:szCs w:val="16"/>
                </w:rPr>
                <w:fldChar w:fldCharType="begin">
                  <w:fldData xml:space="preserve">PEVuZE5vdGU+PENpdGU+PEF1dGhvcj5Db25jaW48L0F1dGhvcj48WWVhcj4yMDIxPC9ZZWFyPjxS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S2xpbmlrdW0sIENoYXJpdMOpLVVuaXZlcnNpdMOkdHNtZWRpemluIEJlcmxpbiwgQ29ycG9yYXRl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==
</w:fldData>
                </w:fldChar>
              </w:r>
              <w:r w:rsidRPr="008F3DF4">
                <w:rPr>
                  <w:rFonts w:ascii="Calibri" w:hAnsi="Calibri" w:cs="Calibri"/>
                  <w:sz w:val="16"/>
                  <w:szCs w:val="16"/>
                </w:rPr>
                <w:instrText xml:space="preserve"> ADDIN EN.CITE </w:instrText>
              </w:r>
              <w:r w:rsidRPr="008F3DF4">
                <w:rPr>
                  <w:rFonts w:ascii="Calibri" w:hAnsi="Calibri" w:cs="Calibri"/>
                  <w:sz w:val="16"/>
                  <w:szCs w:val="16"/>
                </w:rPr>
                <w:fldChar w:fldCharType="begin">
                  <w:fldData xml:space="preserve">PEVuZE5vdGU+PENpdGU+PEF1dGhvcj5Db25jaW48L0F1dGhvcj48WWVhcj4yMDIxPC9ZZWFyPjxS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S2xpbmlrdW0sIENoYXJpdMOpLVVuaXZlcnNpdMOkdHNtZWRpemluIEJlcmxpbiwgQ29ycG9yYXRl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==
</w:fldData>
                </w:fldChar>
              </w:r>
              <w:r w:rsidRPr="008F3DF4">
                <w:rPr>
                  <w:rFonts w:ascii="Calibri" w:hAnsi="Calibri" w:cs="Calibri"/>
                  <w:sz w:val="16"/>
                  <w:szCs w:val="16"/>
                </w:rPr>
                <w:instrText xml:space="preserve"> ADDIN EN.CITE.DATA </w:instrText>
              </w:r>
              <w:r w:rsidRPr="008F3DF4">
                <w:rPr>
                  <w:rFonts w:ascii="Calibri" w:hAnsi="Calibri" w:cs="Calibri"/>
                  <w:sz w:val="16"/>
                  <w:szCs w:val="16"/>
                </w:rPr>
              </w:r>
              <w:r w:rsidRPr="008F3DF4">
                <w:rPr>
                  <w:rFonts w:ascii="Calibri" w:hAnsi="Calibri" w:cs="Calibri"/>
                  <w:sz w:val="16"/>
                  <w:szCs w:val="16"/>
                </w:rPr>
                <w:fldChar w:fldCharType="end"/>
              </w:r>
              <w:r w:rsidRPr="008F3DF4">
                <w:rPr>
                  <w:rFonts w:ascii="Calibri" w:hAnsi="Calibri" w:cs="Calibri"/>
                  <w:sz w:val="16"/>
                  <w:szCs w:val="16"/>
                </w:rPr>
              </w:r>
              <w:r w:rsidRPr="008F3DF4">
                <w:rPr>
                  <w:rFonts w:ascii="Calibri" w:hAnsi="Calibri" w:cs="Calibri"/>
                  <w:sz w:val="16"/>
                  <w:szCs w:val="16"/>
                </w:rPr>
                <w:fldChar w:fldCharType="separate"/>
              </w:r>
              <w:r w:rsidRPr="008F3DF4">
                <w:rPr>
                  <w:rFonts w:ascii="Calibri" w:hAnsi="Calibri" w:cs="Calibri"/>
                  <w:noProof/>
                  <w:sz w:val="16"/>
                  <w:szCs w:val="16"/>
                  <w:vertAlign w:val="superscript"/>
                </w:rPr>
                <w:t>23</w:t>
              </w:r>
              <w:r w:rsidRPr="008F3DF4">
                <w:rPr>
                  <w:rFonts w:ascii="Calibri" w:hAnsi="Calibri" w:cs="Calibri"/>
                  <w:sz w:val="16"/>
                  <w:szCs w:val="16"/>
                </w:rPr>
                <w:fldChar w:fldCharType="end"/>
              </w:r>
            </w:hyperlink>
          </w:p>
          <w:p w14:paraId="79D13C16" w14:textId="77777777" w:rsidR="008F3DF4" w:rsidRPr="008F3DF4" w:rsidRDefault="008F3DF4" w:rsidP="008F3DF4">
            <w:pPr>
              <w:spacing w:after="0" w:line="240" w:lineRule="auto"/>
              <w:rPr>
                <w:rFonts w:ascii="Calibri" w:hAnsi="Calibri" w:cs="Calibri"/>
                <w:sz w:val="16"/>
                <w:szCs w:val="16"/>
              </w:rPr>
            </w:pPr>
          </w:p>
          <w:p w14:paraId="6AFB1AAA" w14:textId="780AFF43" w:rsidR="008F3DF4" w:rsidRDefault="008F3DF4" w:rsidP="008F3DF4">
            <w:pPr>
              <w:spacing w:after="0" w:line="240" w:lineRule="auto"/>
              <w:rPr>
                <w:rFonts w:ascii="Calibri" w:eastAsia="Times New Roman" w:hAnsi="Calibri" w:cs="Calibri"/>
                <w:sz w:val="16"/>
                <w:szCs w:val="16"/>
              </w:rPr>
            </w:pPr>
            <w:proofErr w:type="spellStart"/>
            <w:r w:rsidRPr="008F3DF4">
              <w:rPr>
                <w:rFonts w:ascii="Calibri" w:eastAsia="Times New Roman" w:hAnsi="Calibri" w:cs="Calibri"/>
                <w:sz w:val="16"/>
                <w:szCs w:val="16"/>
              </w:rPr>
              <w:lastRenderedPageBreak/>
              <w:t>Ultrastaging</w:t>
            </w:r>
            <w:proofErr w:type="spellEnd"/>
            <w:r w:rsidRPr="008F3DF4">
              <w:rPr>
                <w:rFonts w:ascii="Calibri" w:eastAsia="Times New Roman" w:hAnsi="Calibri" w:cs="Calibri"/>
                <w:sz w:val="16"/>
                <w:szCs w:val="16"/>
              </w:rPr>
              <w:t xml:space="preserve"> is recommended for the analysis of sentinel nodes negative for metastasis by routine histopathologic analysis since it provides valuable clinical information.</w:t>
            </w:r>
            <w:r w:rsidRPr="008F3DF4">
              <w:rPr>
                <w:rFonts w:ascii="Calibri" w:eastAsia="Times New Roman" w:hAnsi="Calibri" w:cs="Calibri"/>
                <w:sz w:val="16"/>
                <w:szCs w:val="16"/>
              </w:rPr>
              <w:fldChar w:fldCharType="begin">
                <w:fldData xml:space="preserve">PEVuZE5vdGU+PENpdGU+PEF1dGhvcj5FdXNjaGVyPC9BdXRob3I+PFllYXI+MjAxODwvWWVhcj48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YWJici0xPjwvcGVyaW9kaWNhbD48cGFnZXM+MjQyLTI1MTwvcGFnZXM+PHZvbHVtZT4zNzwvdm9s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</w:fldData>
              </w:fldChar>
            </w:r>
            <w:r w:rsidRPr="008F3DF4">
              <w:rPr>
                <w:rFonts w:ascii="Calibri" w:eastAsia="Times New Roman" w:hAnsi="Calibri" w:cs="Calibri"/>
                <w:sz w:val="16"/>
                <w:szCs w:val="16"/>
              </w:rPr>
              <w:instrText xml:space="preserve"> ADDIN EN.CITE </w:instrText>
            </w:r>
            <w:r w:rsidRPr="008F3DF4">
              <w:rPr>
                <w:rFonts w:ascii="Calibri" w:eastAsia="Times New Roman" w:hAnsi="Calibri" w:cs="Calibri"/>
                <w:sz w:val="16"/>
                <w:szCs w:val="16"/>
              </w:rPr>
              <w:fldChar w:fldCharType="begin">
                <w:fldData xml:space="preserve">PEVuZE5vdGU+PENpdGU+PEF1dGhvcj5FdXNjaGVyPC9BdXRob3I+PFllYXI+MjAxODwvWWVhcj48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YWJici0xPjwvcGVyaW9kaWNhbD48cGFnZXM+MjQyLTI1MTwvcGFnZXM+PHZvbHVtZT4zNzwvdm9s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</w:fldData>
              </w:fldChar>
            </w:r>
            <w:r w:rsidRPr="008F3DF4">
              <w:rPr>
                <w:rFonts w:ascii="Calibri" w:eastAsia="Times New Roman" w:hAnsi="Calibri" w:cs="Calibri"/>
                <w:sz w:val="16"/>
                <w:szCs w:val="16"/>
              </w:rPr>
              <w:instrText xml:space="preserve"> ADDIN EN.CITE.DATA </w:instrText>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end"/>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separate"/>
            </w:r>
            <w:hyperlink w:anchor="_ENREF_24" w:tooltip="Euscher, 2018 #5927" w:history="1">
              <w:r w:rsidRPr="008F3DF4">
                <w:rPr>
                  <w:rFonts w:ascii="Calibri" w:eastAsia="Times New Roman" w:hAnsi="Calibri" w:cs="Calibri"/>
                  <w:noProof/>
                  <w:sz w:val="16"/>
                  <w:szCs w:val="16"/>
                  <w:vertAlign w:val="superscript"/>
                </w:rPr>
                <w:t>24</w:t>
              </w:r>
            </w:hyperlink>
            <w:r w:rsidRPr="008F3DF4">
              <w:rPr>
                <w:rFonts w:ascii="Calibri" w:eastAsia="Times New Roman" w:hAnsi="Calibri" w:cs="Calibri"/>
                <w:noProof/>
                <w:sz w:val="16"/>
                <w:szCs w:val="16"/>
                <w:vertAlign w:val="superscript"/>
              </w:rPr>
              <w:t>,</w:t>
            </w:r>
            <w:hyperlink w:anchor="_ENREF_25" w:tooltip="Kim, 2013 #5926" w:history="1">
              <w:r w:rsidRPr="008F3DF4">
                <w:rPr>
                  <w:rFonts w:ascii="Calibri" w:eastAsia="Times New Roman" w:hAnsi="Calibri" w:cs="Calibri"/>
                  <w:noProof/>
                  <w:sz w:val="16"/>
                  <w:szCs w:val="16"/>
                  <w:vertAlign w:val="superscript"/>
                </w:rPr>
                <w:t>25</w:t>
              </w:r>
            </w:hyperlink>
            <w:r w:rsidRPr="008F3DF4">
              <w:rPr>
                <w:rFonts w:ascii="Calibri" w:eastAsia="Times New Roman" w:hAnsi="Calibri" w:cs="Calibri"/>
                <w:sz w:val="16"/>
                <w:szCs w:val="16"/>
              </w:rPr>
              <w:fldChar w:fldCharType="end"/>
            </w:r>
            <w:r w:rsidRPr="008F3DF4">
              <w:rPr>
                <w:rFonts w:ascii="Calibri" w:eastAsia="Times New Roman" w:hAnsi="Calibri" w:cs="Calibri"/>
                <w:sz w:val="16"/>
                <w:szCs w:val="16"/>
              </w:rPr>
              <w:t xml:space="preserve"> Notably, if sentinel nodes are negative by </w:t>
            </w:r>
            <w:proofErr w:type="spellStart"/>
            <w:r w:rsidRPr="008F3DF4">
              <w:rPr>
                <w:rFonts w:ascii="Calibri" w:eastAsia="Times New Roman" w:hAnsi="Calibri" w:cs="Calibri"/>
                <w:sz w:val="16"/>
                <w:szCs w:val="16"/>
              </w:rPr>
              <w:t>ultrastaging</w:t>
            </w:r>
            <w:proofErr w:type="spellEnd"/>
            <w:r w:rsidRPr="008F3DF4">
              <w:rPr>
                <w:rFonts w:ascii="Calibri" w:eastAsia="Times New Roman" w:hAnsi="Calibri" w:cs="Calibri"/>
                <w:sz w:val="16"/>
                <w:szCs w:val="16"/>
              </w:rPr>
              <w:t xml:space="preserve"> the occurrence of isolated nodal paraaortic metastasis is less likely.</w:t>
            </w:r>
            <w:r w:rsidRPr="008F3DF4">
              <w:rPr>
                <w:rFonts w:ascii="Calibri" w:eastAsia="Times New Roman" w:hAnsi="Calibri" w:cs="Calibri"/>
                <w:sz w:val="16"/>
                <w:szCs w:val="16"/>
              </w:rPr>
              <w:fldChar w:fldCharType="begin">
                <w:fldData xml:space="preserve">PEVuZE5vdGU+PENpdGU+PEF1dGhvcj5LaW08L0F1dGhvcj48WWVhcj4yMDEzPC9ZZWFyPjxSZWNO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</w:fldData>
              </w:fldChar>
            </w:r>
            <w:r w:rsidRPr="008F3DF4">
              <w:rPr>
                <w:rFonts w:ascii="Calibri" w:eastAsia="Times New Roman" w:hAnsi="Calibri" w:cs="Calibri"/>
                <w:sz w:val="16"/>
                <w:szCs w:val="16"/>
              </w:rPr>
              <w:instrText xml:space="preserve"> ADDIN EN.CITE </w:instrText>
            </w:r>
            <w:r w:rsidRPr="008F3DF4">
              <w:rPr>
                <w:rFonts w:ascii="Calibri" w:eastAsia="Times New Roman" w:hAnsi="Calibri" w:cs="Calibri"/>
                <w:sz w:val="16"/>
                <w:szCs w:val="16"/>
              </w:rPr>
              <w:fldChar w:fldCharType="begin">
                <w:fldData xml:space="preserve">PEVuZE5vdGU+PENpdGU+PEF1dGhvcj5LaW08L0F1dGhvcj48WWVhcj4yMDEzPC9ZZWFyPjxSZWNO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</w:fldData>
              </w:fldChar>
            </w:r>
            <w:r w:rsidRPr="008F3DF4">
              <w:rPr>
                <w:rFonts w:ascii="Calibri" w:eastAsia="Times New Roman" w:hAnsi="Calibri" w:cs="Calibri"/>
                <w:sz w:val="16"/>
                <w:szCs w:val="16"/>
              </w:rPr>
              <w:instrText xml:space="preserve"> ADDIN EN.CITE.DATA </w:instrText>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end"/>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separate"/>
            </w:r>
            <w:hyperlink w:anchor="_ENREF_22" w:tooltip="Concin, 2021 #5954" w:history="1">
              <w:r w:rsidRPr="008F3DF4">
                <w:rPr>
                  <w:rFonts w:ascii="Calibri" w:eastAsia="Times New Roman" w:hAnsi="Calibri" w:cs="Calibri"/>
                  <w:noProof/>
                  <w:sz w:val="16"/>
                  <w:szCs w:val="16"/>
                  <w:vertAlign w:val="superscript"/>
                </w:rPr>
                <w:t>22</w:t>
              </w:r>
            </w:hyperlink>
            <w:r w:rsidRPr="008F3DF4">
              <w:rPr>
                <w:rFonts w:ascii="Calibri" w:eastAsia="Times New Roman" w:hAnsi="Calibri" w:cs="Calibri"/>
                <w:noProof/>
                <w:sz w:val="16"/>
                <w:szCs w:val="16"/>
                <w:vertAlign w:val="superscript"/>
              </w:rPr>
              <w:t>,</w:t>
            </w:r>
            <w:hyperlink w:anchor="_ENREF_25" w:tooltip="Kim, 2013 #5926" w:history="1">
              <w:r w:rsidRPr="008F3DF4">
                <w:rPr>
                  <w:rFonts w:ascii="Calibri" w:eastAsia="Times New Roman" w:hAnsi="Calibri" w:cs="Calibri"/>
                  <w:noProof/>
                  <w:sz w:val="16"/>
                  <w:szCs w:val="16"/>
                  <w:vertAlign w:val="superscript"/>
                </w:rPr>
                <w:t>25</w:t>
              </w:r>
            </w:hyperlink>
            <w:r w:rsidRPr="008F3DF4">
              <w:rPr>
                <w:rFonts w:ascii="Calibri" w:eastAsia="Times New Roman" w:hAnsi="Calibri" w:cs="Calibri"/>
                <w:sz w:val="16"/>
                <w:szCs w:val="16"/>
              </w:rPr>
              <w:fldChar w:fldCharType="end"/>
            </w:r>
            <w:r w:rsidRPr="008F3DF4">
              <w:rPr>
                <w:rFonts w:ascii="Calibri" w:eastAsia="Times New Roman" w:hAnsi="Calibri" w:cs="Calibri"/>
                <w:sz w:val="16"/>
                <w:szCs w:val="16"/>
              </w:rPr>
              <w:t xml:space="preserve"> Several </w:t>
            </w:r>
            <w:proofErr w:type="spellStart"/>
            <w:r w:rsidRPr="008F3DF4">
              <w:rPr>
                <w:rFonts w:ascii="Calibri" w:eastAsia="Times New Roman" w:hAnsi="Calibri" w:cs="Calibri"/>
                <w:sz w:val="16"/>
                <w:szCs w:val="16"/>
              </w:rPr>
              <w:t>ultrastaging</w:t>
            </w:r>
            <w:proofErr w:type="spellEnd"/>
            <w:r w:rsidRPr="008F3DF4">
              <w:rPr>
                <w:rFonts w:ascii="Calibri" w:eastAsia="Times New Roman" w:hAnsi="Calibri" w:cs="Calibri"/>
                <w:sz w:val="16"/>
                <w:szCs w:val="16"/>
              </w:rPr>
              <w:t xml:space="preserve"> protocols have been published, however there is no preferred standardised technique. </w:t>
            </w:r>
            <w:proofErr w:type="spellStart"/>
            <w:r w:rsidRPr="008F3DF4">
              <w:rPr>
                <w:rFonts w:ascii="Calibri" w:eastAsia="Times New Roman" w:hAnsi="Calibri" w:cs="Calibri"/>
                <w:sz w:val="16"/>
                <w:szCs w:val="16"/>
              </w:rPr>
              <w:t>Ultrastaging</w:t>
            </w:r>
            <w:proofErr w:type="spellEnd"/>
            <w:r w:rsidRPr="008F3DF4">
              <w:rPr>
                <w:rFonts w:ascii="Calibri" w:eastAsia="Times New Roman" w:hAnsi="Calibri" w:cs="Calibri"/>
                <w:sz w:val="16"/>
                <w:szCs w:val="16"/>
              </w:rPr>
              <w:t xml:space="preserve"> consists of additional sections cut at defined intervals and stained by H&amp;E and </w:t>
            </w:r>
            <w:proofErr w:type="spellStart"/>
            <w:r w:rsidRPr="008F3DF4">
              <w:rPr>
                <w:rFonts w:ascii="Calibri" w:eastAsia="Times New Roman" w:hAnsi="Calibri" w:cs="Calibri"/>
                <w:sz w:val="16"/>
                <w:szCs w:val="16"/>
              </w:rPr>
              <w:t>pankeratin</w:t>
            </w:r>
            <w:proofErr w:type="spellEnd"/>
            <w:r w:rsidRPr="008F3DF4">
              <w:rPr>
                <w:rFonts w:ascii="Calibri" w:eastAsia="Times New Roman" w:hAnsi="Calibri" w:cs="Calibri"/>
                <w:sz w:val="16"/>
                <w:szCs w:val="16"/>
              </w:rPr>
              <w:t xml:space="preserve"> for improved detection of </w:t>
            </w:r>
            <w:proofErr w:type="spellStart"/>
            <w:r w:rsidRPr="008F3DF4">
              <w:rPr>
                <w:rFonts w:ascii="Calibri" w:eastAsia="Times New Roman" w:hAnsi="Calibri" w:cs="Calibri"/>
                <w:sz w:val="16"/>
                <w:szCs w:val="16"/>
              </w:rPr>
              <w:t>micrometastases</w:t>
            </w:r>
            <w:proofErr w:type="spellEnd"/>
            <w:r w:rsidRPr="008F3DF4">
              <w:rPr>
                <w:rFonts w:ascii="Calibri" w:eastAsia="Times New Roman" w:hAnsi="Calibri" w:cs="Calibri"/>
                <w:sz w:val="16"/>
                <w:szCs w:val="16"/>
              </w:rPr>
              <w:t xml:space="preserve"> and isolated tumour cells. There is some evidence that the results between different protocols do not reveal significant differences.</w:t>
            </w:r>
            <w:hyperlink w:anchor="_ENREF_24" w:tooltip="Euscher, 2018 #5927" w:history="1">
              <w:r w:rsidRPr="008F3DF4">
                <w:rPr>
                  <w:rFonts w:ascii="Calibri" w:eastAsia="Times New Roman" w:hAnsi="Calibri" w:cs="Calibri"/>
                  <w:sz w:val="16"/>
                  <w:szCs w:val="16"/>
                </w:rPr>
                <w:fldChar w:fldCharType="begin">
                  <w:fldData xml:space="preserve">PEVuZE5vdGU+PENpdGU+PEF1dGhvcj5FdXNjaGVyPC9BdXRob3I+PFllYXI+MjAxODwvWWVhcj48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YWJici0xPjwvcGVyaW9kaWNhbD48cGFnZXM+MjQyLTI1MTwvcGFnZXM+PHZvbHVtZT4zNzwvdm9s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</w:fldData>
                </w:fldChar>
              </w:r>
              <w:r w:rsidRPr="008F3DF4">
                <w:rPr>
                  <w:rFonts w:ascii="Calibri" w:eastAsia="Times New Roman" w:hAnsi="Calibri" w:cs="Calibri"/>
                  <w:sz w:val="16"/>
                  <w:szCs w:val="16"/>
                </w:rPr>
                <w:instrText xml:space="preserve"> ADDIN EN.CITE </w:instrText>
              </w:r>
              <w:r w:rsidRPr="008F3DF4">
                <w:rPr>
                  <w:rFonts w:ascii="Calibri" w:eastAsia="Times New Roman" w:hAnsi="Calibri" w:cs="Calibri"/>
                  <w:sz w:val="16"/>
                  <w:szCs w:val="16"/>
                </w:rPr>
                <w:fldChar w:fldCharType="begin">
                  <w:fldData xml:space="preserve">PEVuZE5vdGU+PENpdGU+PEF1dGhvcj5FdXNjaGVyPC9BdXRob3I+PFllYXI+MjAxODwvWWVhcj48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YWJici0xPjwvcGVyaW9kaWNhbD48cGFnZXM+MjQyLTI1MTwvcGFnZXM+PHZvbHVtZT4zNzwvdm9s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</w:fldData>
                </w:fldChar>
              </w:r>
              <w:r w:rsidRPr="008F3DF4">
                <w:rPr>
                  <w:rFonts w:ascii="Calibri" w:eastAsia="Times New Roman" w:hAnsi="Calibri" w:cs="Calibri"/>
                  <w:sz w:val="16"/>
                  <w:szCs w:val="16"/>
                </w:rPr>
                <w:instrText xml:space="preserve"> ADDIN EN.CITE.DATA </w:instrText>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end"/>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separate"/>
              </w:r>
              <w:r w:rsidRPr="008F3DF4">
                <w:rPr>
                  <w:rFonts w:ascii="Calibri" w:eastAsia="Times New Roman" w:hAnsi="Calibri" w:cs="Calibri"/>
                  <w:noProof/>
                  <w:sz w:val="16"/>
                  <w:szCs w:val="16"/>
                  <w:vertAlign w:val="superscript"/>
                </w:rPr>
                <w:t>24-27</w:t>
              </w:r>
              <w:r w:rsidRPr="008F3DF4">
                <w:rPr>
                  <w:rFonts w:ascii="Calibri" w:eastAsia="Times New Roman" w:hAnsi="Calibri" w:cs="Calibri"/>
                  <w:sz w:val="16"/>
                  <w:szCs w:val="16"/>
                </w:rPr>
                <w:fldChar w:fldCharType="end"/>
              </w:r>
            </w:hyperlink>
            <w:r w:rsidRPr="008F3DF4">
              <w:rPr>
                <w:rFonts w:ascii="Calibri" w:eastAsia="Times New Roman" w:hAnsi="Calibri" w:cs="Calibri"/>
                <w:sz w:val="16"/>
                <w:szCs w:val="16"/>
              </w:rPr>
              <w:t xml:space="preserve"> Two different methods were compared without significant differences: five H&amp;E levels at 250 micrometres (</w:t>
            </w:r>
            <w:proofErr w:type="spellStart"/>
            <w:r w:rsidRPr="008F3DF4">
              <w:rPr>
                <w:rFonts w:ascii="Calibri" w:eastAsia="Times New Roman" w:hAnsi="Calibri" w:cs="Calibri"/>
                <w:sz w:val="16"/>
                <w:szCs w:val="16"/>
              </w:rPr>
              <w:t>μm</w:t>
            </w:r>
            <w:proofErr w:type="spellEnd"/>
            <w:r w:rsidRPr="008F3DF4">
              <w:rPr>
                <w:rFonts w:ascii="Calibri" w:eastAsia="Times New Roman" w:hAnsi="Calibri" w:cs="Calibri"/>
                <w:sz w:val="16"/>
                <w:szCs w:val="16"/>
              </w:rPr>
              <w:t xml:space="preserve">) intervals with two unstained slides at each level; </w:t>
            </w:r>
            <w:proofErr w:type="spellStart"/>
            <w:r w:rsidRPr="008F3DF4">
              <w:rPr>
                <w:rFonts w:ascii="Calibri" w:eastAsia="Times New Roman" w:hAnsi="Calibri" w:cs="Calibri"/>
                <w:sz w:val="16"/>
                <w:szCs w:val="16"/>
              </w:rPr>
              <w:t>pankeratin</w:t>
            </w:r>
            <w:proofErr w:type="spellEnd"/>
            <w:r w:rsidRPr="008F3DF4">
              <w:rPr>
                <w:rFonts w:ascii="Calibri" w:eastAsia="Times New Roman" w:hAnsi="Calibri" w:cs="Calibri"/>
                <w:sz w:val="16"/>
                <w:szCs w:val="16"/>
              </w:rPr>
              <w:t xml:space="preserve"> IHC performed on level 1 in cases with negative H&amp;E levels; or one H&amp;E level plus two unstained slides cut 250 </w:t>
            </w:r>
            <w:proofErr w:type="spellStart"/>
            <w:r w:rsidRPr="008F3DF4">
              <w:rPr>
                <w:rFonts w:ascii="Calibri" w:eastAsia="Times New Roman" w:hAnsi="Calibri" w:cs="Calibri"/>
                <w:sz w:val="16"/>
                <w:szCs w:val="16"/>
              </w:rPr>
              <w:t>μm</w:t>
            </w:r>
            <w:proofErr w:type="spellEnd"/>
            <w:r w:rsidRPr="008F3DF4">
              <w:rPr>
                <w:rFonts w:ascii="Calibri" w:eastAsia="Times New Roman" w:hAnsi="Calibri" w:cs="Calibri"/>
                <w:sz w:val="16"/>
                <w:szCs w:val="16"/>
              </w:rPr>
              <w:t xml:space="preserve"> into the tissue block and </w:t>
            </w:r>
            <w:proofErr w:type="spellStart"/>
            <w:r w:rsidRPr="008F3DF4">
              <w:rPr>
                <w:rFonts w:ascii="Calibri" w:eastAsia="Times New Roman" w:hAnsi="Calibri" w:cs="Calibri"/>
                <w:sz w:val="16"/>
                <w:szCs w:val="16"/>
              </w:rPr>
              <w:t>pankeratin</w:t>
            </w:r>
            <w:proofErr w:type="spellEnd"/>
            <w:r w:rsidRPr="008F3DF4">
              <w:rPr>
                <w:rFonts w:ascii="Calibri" w:eastAsia="Times New Roman" w:hAnsi="Calibri" w:cs="Calibri"/>
                <w:sz w:val="16"/>
                <w:szCs w:val="16"/>
              </w:rPr>
              <w:t xml:space="preserve"> IHC performed in cases with negative H&amp;E.</w:t>
            </w:r>
            <w:hyperlink w:anchor="_ENREF_24" w:tooltip="Euscher, 2018 #5927" w:history="1">
              <w:r w:rsidRPr="008F3DF4">
                <w:rPr>
                  <w:rFonts w:ascii="Calibri" w:eastAsia="Times New Roman" w:hAnsi="Calibri" w:cs="Calibri"/>
                  <w:sz w:val="16"/>
                  <w:szCs w:val="16"/>
                </w:rPr>
                <w:fldChar w:fldCharType="begin">
                  <w:fldData xml:space="preserve">PEVuZE5vdGU+PENpdGU+PEF1dGhvcj5FdXNjaGVyPC9BdXRob3I+PFllYXI+MjAxODwvWWVhcj48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==
</w:fldData>
                </w:fldChar>
              </w:r>
              <w:r w:rsidRPr="008F3DF4">
                <w:rPr>
                  <w:rFonts w:ascii="Calibri" w:eastAsia="Times New Roman" w:hAnsi="Calibri" w:cs="Calibri"/>
                  <w:sz w:val="16"/>
                  <w:szCs w:val="16"/>
                </w:rPr>
                <w:instrText xml:space="preserve"> ADDIN EN.CITE </w:instrText>
              </w:r>
              <w:r w:rsidRPr="008F3DF4">
                <w:rPr>
                  <w:rFonts w:ascii="Calibri" w:eastAsia="Times New Roman" w:hAnsi="Calibri" w:cs="Calibri"/>
                  <w:sz w:val="16"/>
                  <w:szCs w:val="16"/>
                </w:rPr>
                <w:fldChar w:fldCharType="begin">
                  <w:fldData xml:space="preserve">PEVuZE5vdGU+PENpdGU+PEF1dGhvcj5FdXNjaGVyPC9BdXRob3I+PFllYXI+MjAxODwvWWVhcj48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==
</w:fldData>
                </w:fldChar>
              </w:r>
              <w:r w:rsidRPr="008F3DF4">
                <w:rPr>
                  <w:rFonts w:ascii="Calibri" w:eastAsia="Times New Roman" w:hAnsi="Calibri" w:cs="Calibri"/>
                  <w:sz w:val="16"/>
                  <w:szCs w:val="16"/>
                </w:rPr>
                <w:instrText xml:space="preserve"> ADDIN EN.CITE.DATA </w:instrText>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end"/>
              </w:r>
              <w:r w:rsidRPr="008F3DF4">
                <w:rPr>
                  <w:rFonts w:ascii="Calibri" w:eastAsia="Times New Roman" w:hAnsi="Calibri" w:cs="Calibri"/>
                  <w:sz w:val="16"/>
                  <w:szCs w:val="16"/>
                </w:rPr>
              </w:r>
              <w:r w:rsidRPr="008F3DF4">
                <w:rPr>
                  <w:rFonts w:ascii="Calibri" w:eastAsia="Times New Roman" w:hAnsi="Calibri" w:cs="Calibri"/>
                  <w:sz w:val="16"/>
                  <w:szCs w:val="16"/>
                </w:rPr>
                <w:fldChar w:fldCharType="separate"/>
              </w:r>
              <w:r w:rsidRPr="008F3DF4">
                <w:rPr>
                  <w:rFonts w:ascii="Calibri" w:eastAsia="Times New Roman" w:hAnsi="Calibri" w:cs="Calibri"/>
                  <w:noProof/>
                  <w:sz w:val="16"/>
                  <w:szCs w:val="16"/>
                  <w:vertAlign w:val="superscript"/>
                </w:rPr>
                <w:t>24</w:t>
              </w:r>
              <w:r w:rsidRPr="008F3DF4">
                <w:rPr>
                  <w:rFonts w:ascii="Calibri" w:eastAsia="Times New Roman" w:hAnsi="Calibri" w:cs="Calibri"/>
                  <w:sz w:val="16"/>
                  <w:szCs w:val="16"/>
                </w:rPr>
                <w:fldChar w:fldCharType="end"/>
              </w:r>
            </w:hyperlink>
            <w:r w:rsidRPr="008F3DF4">
              <w:rPr>
                <w:rFonts w:ascii="Calibri" w:eastAsia="Times New Roman" w:hAnsi="Calibri" w:cs="Calibri"/>
                <w:sz w:val="16"/>
                <w:szCs w:val="16"/>
              </w:rPr>
              <w:t xml:space="preserve"> Another protocol uses H&amp;E and </w:t>
            </w:r>
            <w:proofErr w:type="spellStart"/>
            <w:r w:rsidRPr="008F3DF4">
              <w:rPr>
                <w:rFonts w:ascii="Calibri" w:eastAsia="Times New Roman" w:hAnsi="Calibri" w:cs="Calibri"/>
                <w:sz w:val="16"/>
                <w:szCs w:val="16"/>
              </w:rPr>
              <w:t>pankeratin</w:t>
            </w:r>
            <w:proofErr w:type="spellEnd"/>
            <w:r w:rsidRPr="008F3DF4">
              <w:rPr>
                <w:rFonts w:ascii="Calibri" w:eastAsia="Times New Roman" w:hAnsi="Calibri" w:cs="Calibri"/>
                <w:sz w:val="16"/>
                <w:szCs w:val="16"/>
              </w:rPr>
              <w:t xml:space="preserve"> IHC at 50 </w:t>
            </w:r>
            <w:proofErr w:type="spellStart"/>
            <w:r w:rsidRPr="008F3DF4">
              <w:rPr>
                <w:rFonts w:ascii="Calibri" w:eastAsia="Times New Roman" w:hAnsi="Calibri" w:cs="Calibri"/>
                <w:sz w:val="16"/>
                <w:szCs w:val="16"/>
              </w:rPr>
              <w:t>μm</w:t>
            </w:r>
            <w:proofErr w:type="spellEnd"/>
            <w:r w:rsidRPr="008F3DF4">
              <w:rPr>
                <w:rFonts w:ascii="Calibri" w:eastAsia="Times New Roman" w:hAnsi="Calibri" w:cs="Calibri"/>
                <w:sz w:val="16"/>
                <w:szCs w:val="16"/>
              </w:rPr>
              <w:t xml:space="preserve"> into the tissue block with a total of five sections per block.</w:t>
            </w:r>
          </w:p>
          <w:p w14:paraId="1348D630" w14:textId="77777777" w:rsidR="008F3DF4" w:rsidRPr="008F3DF4" w:rsidRDefault="008F3DF4" w:rsidP="008F3DF4">
            <w:pPr>
              <w:spacing w:after="0" w:line="240" w:lineRule="auto"/>
              <w:rPr>
                <w:rFonts w:ascii="Calibri" w:eastAsia="Times New Roman" w:hAnsi="Calibri" w:cs="Calibri"/>
                <w:sz w:val="16"/>
                <w:szCs w:val="16"/>
              </w:rPr>
            </w:pPr>
          </w:p>
          <w:p w14:paraId="74391C98" w14:textId="52499FE1" w:rsidR="008F3DF4" w:rsidRPr="008F3DF4" w:rsidRDefault="00DF2064" w:rsidP="008F3DF4">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20B</w:t>
            </w:r>
            <w:r w:rsidR="008F3DF4" w:rsidRPr="008F3DF4">
              <w:rPr>
                <w:rFonts w:ascii="Calibri" w:hAnsi="Calibri" w:cs="Calibri"/>
                <w:color w:val="auto"/>
                <w:sz w:val="16"/>
                <w:szCs w:val="16"/>
              </w:rPr>
              <w:t>References</w:t>
            </w:r>
          </w:p>
          <w:p w14:paraId="16515ABD"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fldChar w:fldCharType="begin"/>
            </w:r>
            <w:r w:rsidRPr="008F3DF4">
              <w:rPr>
                <w:rFonts w:cs="Calibri"/>
                <w:sz w:val="16"/>
                <w:szCs w:val="16"/>
              </w:rPr>
              <w:instrText xml:space="preserve"> ADDIN EN.REFLIST </w:instrText>
            </w:r>
            <w:r w:rsidRPr="008F3DF4">
              <w:rPr>
                <w:rFonts w:cs="Calibri"/>
                <w:sz w:val="16"/>
                <w:szCs w:val="16"/>
              </w:rPr>
              <w:fldChar w:fldCharType="separate"/>
            </w:r>
            <w:r w:rsidRPr="008F3DF4">
              <w:rPr>
                <w:rFonts w:cs="Calibri"/>
                <w:sz w:val="16"/>
                <w:szCs w:val="16"/>
              </w:rPr>
              <w:t>1</w:t>
            </w:r>
            <w:r w:rsidRPr="008F3DF4">
              <w:rPr>
                <w:rFonts w:cs="Calibri"/>
                <w:sz w:val="16"/>
                <w:szCs w:val="16"/>
              </w:rPr>
              <w:tab/>
              <w:t xml:space="preserve">FIGO Committee on Gynecological Cancer (2009). Revised FIGO staging for carcinoma of the vulva, cervix and endometrium. </w:t>
            </w:r>
            <w:r w:rsidRPr="008F3DF4">
              <w:rPr>
                <w:rFonts w:cs="Calibri"/>
                <w:i/>
                <w:sz w:val="16"/>
                <w:szCs w:val="16"/>
              </w:rPr>
              <w:t>Int. J. Gynecol. Obstet.</w:t>
            </w:r>
            <w:r w:rsidRPr="008F3DF4">
              <w:rPr>
                <w:rFonts w:cs="Calibri"/>
                <w:sz w:val="16"/>
                <w:szCs w:val="16"/>
              </w:rPr>
              <w:t xml:space="preserve"> 105:103-104.</w:t>
            </w:r>
          </w:p>
          <w:p w14:paraId="4CD57560"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2</w:t>
            </w:r>
            <w:r w:rsidRPr="008F3DF4">
              <w:rPr>
                <w:rFonts w:cs="Calibri"/>
                <w:sz w:val="16"/>
                <w:szCs w:val="16"/>
              </w:rPr>
              <w:tab/>
              <w:t xml:space="preserve">Kitchener H, Swart AM, Qian Q, Amos C and Parmar MK (2009). Efficacy of systematic pelvic lymphadenectomy in endometrial cancer (MRC ASTEC trial): a randomised study. </w:t>
            </w:r>
            <w:r w:rsidRPr="008F3DF4">
              <w:rPr>
                <w:rFonts w:cs="Calibri"/>
                <w:i/>
                <w:sz w:val="16"/>
                <w:szCs w:val="16"/>
              </w:rPr>
              <w:t>Lancet</w:t>
            </w:r>
            <w:r w:rsidRPr="008F3DF4">
              <w:rPr>
                <w:rFonts w:cs="Calibri"/>
                <w:sz w:val="16"/>
                <w:szCs w:val="16"/>
              </w:rPr>
              <w:t xml:space="preserve"> 373(9658):125-136.</w:t>
            </w:r>
          </w:p>
          <w:p w14:paraId="4DEE6384" w14:textId="0091F1DB" w:rsidR="008F3DF4" w:rsidRPr="008F3DF4" w:rsidRDefault="008F3DF4" w:rsidP="008F3DF4">
            <w:pPr>
              <w:spacing w:after="0" w:line="240" w:lineRule="auto"/>
              <w:ind w:left="487" w:hanging="487"/>
              <w:rPr>
                <w:rFonts w:ascii="Calibri" w:hAnsi="Calibri" w:cs="Calibri"/>
                <w:sz w:val="16"/>
                <w:szCs w:val="16"/>
              </w:rPr>
            </w:pPr>
            <w:r w:rsidRPr="008F3DF4">
              <w:rPr>
                <w:rFonts w:ascii="Calibri" w:hAnsi="Calibri" w:cs="Calibri"/>
                <w:sz w:val="16"/>
                <w:szCs w:val="16"/>
              </w:rPr>
              <w:br w:type="page"/>
              <w:t>3</w:t>
            </w:r>
            <w:r w:rsidRPr="008F3DF4">
              <w:rPr>
                <w:rFonts w:ascii="Calibri" w:hAnsi="Calibri" w:cs="Calibri"/>
                <w:sz w:val="16"/>
                <w:szCs w:val="16"/>
              </w:rPr>
              <w:tab/>
              <w:t xml:space="preserve">Benedetti Panici P, Basile S, Maneschi F, Alberto Lissoni A, Signorelli M, Scambia G, Angioli R, Tateo S, Mangili G, Katsaros D, Garozzo G, Campagnutta E, Donadello N, Greggi S, Melpignano M, Raspagliesi F, Ragni N, Cormio G, Grassi R, Franchi M, Giannarelli D, Fossati R, Torri V, Amoroso M, Crocè C and Mangioni C (2008). Systematic pelvic lymphadenectomy vs. no lymphadenectomy in early-stage endometrial carcinoma: randomized clinical trial. </w:t>
            </w:r>
            <w:r w:rsidRPr="008F3DF4">
              <w:rPr>
                <w:rFonts w:ascii="Calibri" w:hAnsi="Calibri" w:cs="Calibri"/>
                <w:i/>
                <w:sz w:val="16"/>
                <w:szCs w:val="16"/>
              </w:rPr>
              <w:t>J Natl Cancer Inst</w:t>
            </w:r>
            <w:r w:rsidRPr="008F3DF4">
              <w:rPr>
                <w:rFonts w:ascii="Calibri" w:hAnsi="Calibri" w:cs="Calibri"/>
                <w:sz w:val="16"/>
                <w:szCs w:val="16"/>
              </w:rPr>
              <w:t xml:space="preserve"> 100(23):1707-1716.</w:t>
            </w:r>
          </w:p>
          <w:p w14:paraId="585CCA5E"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4</w:t>
            </w:r>
            <w:r w:rsidRPr="008F3DF4">
              <w:rPr>
                <w:rFonts w:cs="Calibri"/>
                <w:sz w:val="16"/>
                <w:szCs w:val="16"/>
              </w:rPr>
              <w:tab/>
              <w:t xml:space="preserve">Todo Y, Kato H, Kaneuchi M, Watari H, Takeda M and Sakuragi N (2010). Survival effect of para-aortic lymphadenectomy in endometrial cancer (SEPAL study): a retrospective cohort analysis. </w:t>
            </w:r>
            <w:r w:rsidRPr="008F3DF4">
              <w:rPr>
                <w:rFonts w:cs="Calibri"/>
                <w:i/>
                <w:sz w:val="16"/>
                <w:szCs w:val="16"/>
              </w:rPr>
              <w:t>Lancet</w:t>
            </w:r>
            <w:r w:rsidRPr="008F3DF4">
              <w:rPr>
                <w:rFonts w:cs="Calibri"/>
                <w:sz w:val="16"/>
                <w:szCs w:val="16"/>
              </w:rPr>
              <w:t xml:space="preserve"> 375(9721):1165-1172.</w:t>
            </w:r>
          </w:p>
          <w:p w14:paraId="0DB10EB8"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5</w:t>
            </w:r>
            <w:r w:rsidRPr="008F3DF4">
              <w:rPr>
                <w:rFonts w:cs="Calibri"/>
                <w:sz w:val="16"/>
                <w:szCs w:val="16"/>
              </w:rPr>
              <w:tab/>
              <w:t xml:space="preserve">Renz M, Marjon N, Devereaux K, Raghavan S, Folkins AK and Karam A (2020). Immediate intraoperative sentinel lymph node analysis by frozen section is predictive of lymph node metastasis in endometrial cancer. </w:t>
            </w:r>
            <w:r w:rsidRPr="008F3DF4">
              <w:rPr>
                <w:rFonts w:cs="Calibri"/>
                <w:i/>
                <w:sz w:val="16"/>
                <w:szCs w:val="16"/>
              </w:rPr>
              <w:t>J Robot Surg</w:t>
            </w:r>
            <w:r w:rsidRPr="008F3DF4">
              <w:rPr>
                <w:rFonts w:cs="Calibri"/>
                <w:sz w:val="16"/>
                <w:szCs w:val="16"/>
              </w:rPr>
              <w:t xml:space="preserve"> 14(1):35-40.</w:t>
            </w:r>
          </w:p>
          <w:p w14:paraId="5F63E5D6"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6</w:t>
            </w:r>
            <w:r w:rsidRPr="008F3DF4">
              <w:rPr>
                <w:rFonts w:cs="Calibri"/>
                <w:sz w:val="16"/>
                <w:szCs w:val="16"/>
              </w:rPr>
              <w:tab/>
              <w:t xml:space="preserve">Ballester M, Dubernard G, Bats AS, Heitz D, Mathevet P, Marret H, Querleu D, Golfier F, Leblanc E, Rouzier R and Daraï E (2012). Comparison of diagnostic accuracy of frozen section with imprint cytology for intraoperative examination of sentinel lymph node in early-stage endometrial cancer: results of Senti-Endo study. </w:t>
            </w:r>
            <w:r w:rsidRPr="008F3DF4">
              <w:rPr>
                <w:rFonts w:cs="Calibri"/>
                <w:i/>
                <w:sz w:val="16"/>
                <w:szCs w:val="16"/>
              </w:rPr>
              <w:t>Ann Surg Oncol</w:t>
            </w:r>
            <w:r w:rsidRPr="008F3DF4">
              <w:rPr>
                <w:rFonts w:cs="Calibri"/>
                <w:sz w:val="16"/>
                <w:szCs w:val="16"/>
              </w:rPr>
              <w:t xml:space="preserve"> 19(11):3515-3521.</w:t>
            </w:r>
          </w:p>
          <w:p w14:paraId="262C8DEC"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7</w:t>
            </w:r>
            <w:r w:rsidRPr="008F3DF4">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8F3DF4">
              <w:rPr>
                <w:rFonts w:cs="Calibri"/>
                <w:i/>
                <w:sz w:val="16"/>
                <w:szCs w:val="16"/>
              </w:rPr>
              <w:t xml:space="preserve"> AJCC Cancer Staging Manual. 8th Edition</w:t>
            </w:r>
            <w:r w:rsidRPr="008F3DF4">
              <w:rPr>
                <w:rFonts w:cs="Calibri"/>
                <w:sz w:val="16"/>
                <w:szCs w:val="16"/>
              </w:rPr>
              <w:t>, Springer, New York.</w:t>
            </w:r>
          </w:p>
          <w:p w14:paraId="328B9898"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8</w:t>
            </w:r>
            <w:r w:rsidRPr="008F3DF4">
              <w:rPr>
                <w:rFonts w:cs="Calibri"/>
                <w:sz w:val="16"/>
                <w:szCs w:val="16"/>
              </w:rPr>
              <w:tab/>
              <w:t>Brierley JD, Gospodarowicz MK and Wittekind C (eds) (2016).</w:t>
            </w:r>
            <w:r w:rsidRPr="008F3DF4">
              <w:rPr>
                <w:rFonts w:cs="Calibri"/>
                <w:i/>
                <w:sz w:val="16"/>
                <w:szCs w:val="16"/>
              </w:rPr>
              <w:t xml:space="preserve"> UICC TNM Classification of Malignant Tumours, 8th Edition</w:t>
            </w:r>
            <w:r w:rsidRPr="008F3DF4">
              <w:rPr>
                <w:rFonts w:cs="Calibri"/>
                <w:sz w:val="16"/>
                <w:szCs w:val="16"/>
              </w:rPr>
              <w:t>, Wiley, USA.</w:t>
            </w:r>
          </w:p>
          <w:p w14:paraId="6706AE23"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9</w:t>
            </w:r>
            <w:r w:rsidRPr="008F3DF4">
              <w:rPr>
                <w:rFonts w:cs="Calibri"/>
                <w:sz w:val="16"/>
                <w:szCs w:val="16"/>
              </w:rPr>
              <w:tab/>
              <w:t xml:space="preserve">Blakely M, Liu Y, Rahaman J, Prasad-Hayes M, Tismenetsky M, Wang X, Nair N, Dresser KA, Nagarsheth N and Kalir T (2019). Sentinel lymph node ultra-staging as a supplement for endometrial cancer intraoperative frozen section deficiencies. </w:t>
            </w:r>
            <w:r w:rsidRPr="008F3DF4">
              <w:rPr>
                <w:rFonts w:cs="Calibri"/>
                <w:i/>
                <w:sz w:val="16"/>
                <w:szCs w:val="16"/>
              </w:rPr>
              <w:t>Int J Gynecol Pathol</w:t>
            </w:r>
            <w:r w:rsidRPr="008F3DF4">
              <w:rPr>
                <w:rFonts w:cs="Calibri"/>
                <w:sz w:val="16"/>
                <w:szCs w:val="16"/>
              </w:rPr>
              <w:t xml:space="preserve"> 38(1):52-58.</w:t>
            </w:r>
          </w:p>
          <w:p w14:paraId="48B3C452"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10</w:t>
            </w:r>
            <w:r w:rsidRPr="008F3DF4">
              <w:rPr>
                <w:rFonts w:cs="Calibri"/>
                <w:sz w:val="16"/>
                <w:szCs w:val="16"/>
              </w:rPr>
              <w:tab/>
              <w:t xml:space="preserve">Sinno AK, Fader AN, Roche KL, Giuntoli RL, 2nd and Tanner EJ (2014). A comparison of colorimetric versus fluorometric sentinel lymph node mapping during robotic surgery for endometrial cancer. </w:t>
            </w:r>
            <w:r w:rsidRPr="008F3DF4">
              <w:rPr>
                <w:rFonts w:cs="Calibri"/>
                <w:i/>
                <w:sz w:val="16"/>
                <w:szCs w:val="16"/>
              </w:rPr>
              <w:t>Gynecol Oncol</w:t>
            </w:r>
            <w:r w:rsidRPr="008F3DF4">
              <w:rPr>
                <w:rFonts w:cs="Calibri"/>
                <w:sz w:val="16"/>
                <w:szCs w:val="16"/>
              </w:rPr>
              <w:t xml:space="preserve"> 134(2):281-286.</w:t>
            </w:r>
          </w:p>
          <w:p w14:paraId="392EB7B1"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11</w:t>
            </w:r>
            <w:r w:rsidRPr="008F3DF4">
              <w:rPr>
                <w:rFonts w:cs="Calibri"/>
                <w:sz w:val="16"/>
                <w:szCs w:val="16"/>
              </w:rPr>
              <w:tab/>
              <w:t xml:space="preserve">Bodurtha Smith AJ, Fader AN and Tanner EJ (2017). Sentinel lymph node assessment in endometrial cancer: a systematic review and meta-analysis. </w:t>
            </w:r>
            <w:r w:rsidRPr="008F3DF4">
              <w:rPr>
                <w:rFonts w:cs="Calibri"/>
                <w:i/>
                <w:sz w:val="16"/>
                <w:szCs w:val="16"/>
              </w:rPr>
              <w:t>Am J Obstet Gynecol</w:t>
            </w:r>
            <w:r w:rsidRPr="008F3DF4">
              <w:rPr>
                <w:rFonts w:cs="Calibri"/>
                <w:sz w:val="16"/>
                <w:szCs w:val="16"/>
              </w:rPr>
              <w:t xml:space="preserve"> 216(5):459-476.e410.</w:t>
            </w:r>
          </w:p>
          <w:p w14:paraId="3D4EBB68"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12</w:t>
            </w:r>
            <w:r w:rsidRPr="008F3DF4">
              <w:rPr>
                <w:rFonts w:cs="Calibri"/>
                <w:sz w:val="16"/>
                <w:szCs w:val="16"/>
              </w:rPr>
              <w:tab/>
              <w:t xml:space="preserve">Bogani G, Murgia F, Ditto A and Raspagliesi F (2019). Sentinel node mapping vs. lymphadenectomy in endometrial cancer: A systematic review and meta-analysis. </w:t>
            </w:r>
            <w:r w:rsidRPr="008F3DF4">
              <w:rPr>
                <w:rFonts w:cs="Calibri"/>
                <w:i/>
                <w:sz w:val="16"/>
                <w:szCs w:val="16"/>
              </w:rPr>
              <w:t>Gynecol Oncol</w:t>
            </w:r>
            <w:r w:rsidRPr="008F3DF4">
              <w:rPr>
                <w:rFonts w:cs="Calibri"/>
                <w:sz w:val="16"/>
                <w:szCs w:val="16"/>
              </w:rPr>
              <w:t xml:space="preserve"> 153(3):676-683.</w:t>
            </w:r>
          </w:p>
          <w:p w14:paraId="7157B386"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lastRenderedPageBreak/>
              <w:t>13</w:t>
            </w:r>
            <w:r w:rsidRPr="008F3DF4">
              <w:rPr>
                <w:rFonts w:cs="Calibri"/>
                <w:sz w:val="16"/>
                <w:szCs w:val="16"/>
              </w:rPr>
              <w:tab/>
              <w:t xml:space="preserve">Buda A, Di Martino G, Restaino S, De Ponti E, Monterossi G, Giuliani D, Ercoli A, Dell'Orto F, Dinoi G, Grassi T, Scambia G and Fanfani F (2017). The impact on survival of two different staging strategies in apparent early stage endometrial cancer comparing sentinel lymph nodes mapping algorithm and selective lymphadenectomy: An Italian retrospective analysis of two reference centers. </w:t>
            </w:r>
            <w:r w:rsidRPr="008F3DF4">
              <w:rPr>
                <w:rFonts w:cs="Calibri"/>
                <w:i/>
                <w:sz w:val="16"/>
                <w:szCs w:val="16"/>
              </w:rPr>
              <w:t>Gynecol Oncol</w:t>
            </w:r>
            <w:r w:rsidRPr="008F3DF4">
              <w:rPr>
                <w:rFonts w:cs="Calibri"/>
                <w:sz w:val="16"/>
                <w:szCs w:val="16"/>
              </w:rPr>
              <w:t xml:space="preserve"> 147(3):528-534.</w:t>
            </w:r>
          </w:p>
          <w:p w14:paraId="25172DED"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14</w:t>
            </w:r>
            <w:r w:rsidRPr="008F3DF4">
              <w:rPr>
                <w:rFonts w:cs="Calibri"/>
                <w:sz w:val="16"/>
                <w:szCs w:val="16"/>
              </w:rPr>
              <w:tab/>
              <w:t xml:space="preserve">Tschernichovsky R, Diver EJ, Schorge JO and Goodman A (2016). The role of lymphadenectomy versus sentinel lymph node biopsy in early-stage endometrial cancer: a review of the literature. </w:t>
            </w:r>
            <w:r w:rsidRPr="008F3DF4">
              <w:rPr>
                <w:rFonts w:cs="Calibri"/>
                <w:i/>
                <w:sz w:val="16"/>
                <w:szCs w:val="16"/>
              </w:rPr>
              <w:t>Am J Clin Oncol</w:t>
            </w:r>
            <w:r w:rsidRPr="008F3DF4">
              <w:rPr>
                <w:rFonts w:cs="Calibri"/>
                <w:sz w:val="16"/>
                <w:szCs w:val="16"/>
              </w:rPr>
              <w:t xml:space="preserve"> 39(5):516-521.</w:t>
            </w:r>
          </w:p>
          <w:p w14:paraId="73CBB718"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15</w:t>
            </w:r>
            <w:r w:rsidRPr="008F3DF4">
              <w:rPr>
                <w:rFonts w:cs="Calibri"/>
                <w:sz w:val="16"/>
                <w:szCs w:val="16"/>
              </w:rPr>
              <w:tab/>
              <w:t xml:space="preserve">Frumovitz M, Plante M, Lee PS, Sandadi S, Lilja JF, Escobar PF, Gien LT, Urbauer DL and Abu-Rustum NR (2018). Near-infrared fluorescence for detection of sentinel lymph nodes in women with cervical and uterine cancers (FILM): a randomised, phase 3, multicentre, non-inferiority trial. </w:t>
            </w:r>
            <w:r w:rsidRPr="008F3DF4">
              <w:rPr>
                <w:rFonts w:cs="Calibri"/>
                <w:i/>
                <w:sz w:val="16"/>
                <w:szCs w:val="16"/>
              </w:rPr>
              <w:t>Lancet Oncol</w:t>
            </w:r>
            <w:r w:rsidRPr="008F3DF4">
              <w:rPr>
                <w:rFonts w:cs="Calibri"/>
                <w:sz w:val="16"/>
                <w:szCs w:val="16"/>
              </w:rPr>
              <w:t xml:space="preserve"> 19(10):1394-1403.</w:t>
            </w:r>
          </w:p>
          <w:p w14:paraId="412872A8"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16</w:t>
            </w:r>
            <w:r w:rsidRPr="008F3DF4">
              <w:rPr>
                <w:rFonts w:cs="Calibri"/>
                <w:sz w:val="16"/>
                <w:szCs w:val="16"/>
              </w:rPr>
              <w:tab/>
              <w:t xml:space="preserve">Leitao MM, Jr. (2016). Sentinel lymph node mapping in patients with endometrial carcinoma: less can be more. </w:t>
            </w:r>
            <w:r w:rsidRPr="008F3DF4">
              <w:rPr>
                <w:rFonts w:cs="Calibri"/>
                <w:i/>
                <w:sz w:val="16"/>
                <w:szCs w:val="16"/>
              </w:rPr>
              <w:t>Curr Obstet Gynecol Rep</w:t>
            </w:r>
            <w:r w:rsidRPr="008F3DF4">
              <w:rPr>
                <w:rFonts w:cs="Calibri"/>
                <w:sz w:val="16"/>
                <w:szCs w:val="16"/>
              </w:rPr>
              <w:t xml:space="preserve"> 5(4):279-285.</w:t>
            </w:r>
          </w:p>
          <w:p w14:paraId="2F131517"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17</w:t>
            </w:r>
            <w:r w:rsidRPr="008F3DF4">
              <w:rPr>
                <w:rFonts w:cs="Calibri"/>
                <w:sz w:val="16"/>
                <w:szCs w:val="16"/>
              </w:rPr>
              <w:tab/>
              <w:t xml:space="preserve">Accorsi GS, Paiva LL, Schmidt R, Vieira M, Reis R and Andrade C (2020). Sentinel lymph node mapping vs systematic lymphadenectomy for endometrial cancer: surgical morbidity and lymphatic complications. </w:t>
            </w:r>
            <w:r w:rsidRPr="008F3DF4">
              <w:rPr>
                <w:rFonts w:cs="Calibri"/>
                <w:i/>
                <w:sz w:val="16"/>
                <w:szCs w:val="16"/>
              </w:rPr>
              <w:t>J Minim Invasive Gynecol</w:t>
            </w:r>
            <w:r w:rsidRPr="008F3DF4">
              <w:rPr>
                <w:rFonts w:cs="Calibri"/>
                <w:sz w:val="16"/>
                <w:szCs w:val="16"/>
              </w:rPr>
              <w:t xml:space="preserve"> 27(4):938-945.e932.</w:t>
            </w:r>
          </w:p>
          <w:p w14:paraId="12994AC7"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18</w:t>
            </w:r>
            <w:r w:rsidRPr="008F3DF4">
              <w:rPr>
                <w:rFonts w:cs="Calibri"/>
                <w:sz w:val="16"/>
                <w:szCs w:val="16"/>
              </w:rPr>
              <w:tab/>
              <w:t xml:space="preserve">Helgers RJA, Winkens B, Slangen BFM and Werner HMJ (2020). Lymphedema and post-operative complications after sentinel lymph node biopsy versus lymphadenectomy in endometrial carcinomas- a systematic review and meta-analysis. </w:t>
            </w:r>
            <w:r w:rsidRPr="008F3DF4">
              <w:rPr>
                <w:rFonts w:cs="Calibri"/>
                <w:i/>
                <w:sz w:val="16"/>
                <w:szCs w:val="16"/>
              </w:rPr>
              <w:t>J Clin Med</w:t>
            </w:r>
            <w:r w:rsidRPr="008F3DF4">
              <w:rPr>
                <w:rFonts w:cs="Calibri"/>
                <w:sz w:val="16"/>
                <w:szCs w:val="16"/>
              </w:rPr>
              <w:t xml:space="preserve"> 10(1):120.</w:t>
            </w:r>
          </w:p>
          <w:p w14:paraId="48CA3A89"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19</w:t>
            </w:r>
            <w:r w:rsidRPr="008F3DF4">
              <w:rPr>
                <w:rFonts w:cs="Calibri"/>
                <w:sz w:val="16"/>
                <w:szCs w:val="16"/>
              </w:rPr>
              <w:tab/>
              <w:t xml:space="preserve">Kim CH, Khoury-Collado F, Barber EL, Soslow RA, Makker V, Leitao MM, Jr., Sonoda Y, Alektiar KM, Barakat RR and Abu-Rustum NR (2013). Sentinel lymph node mapping with pathologic ultrastaging: a valuable tool for assessing nodal metastasis in low-grade endometrial cancer with superficial myoinvasion. </w:t>
            </w:r>
            <w:r w:rsidRPr="008F3DF4">
              <w:rPr>
                <w:rFonts w:cs="Calibri"/>
                <w:i/>
                <w:sz w:val="16"/>
                <w:szCs w:val="16"/>
              </w:rPr>
              <w:t>Gynecol Oncol</w:t>
            </w:r>
            <w:r w:rsidRPr="008F3DF4">
              <w:rPr>
                <w:rFonts w:cs="Calibri"/>
                <w:sz w:val="16"/>
                <w:szCs w:val="16"/>
              </w:rPr>
              <w:t xml:space="preserve"> 131(3):714-719.</w:t>
            </w:r>
          </w:p>
          <w:p w14:paraId="245258B3"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20</w:t>
            </w:r>
            <w:r w:rsidRPr="008F3DF4">
              <w:rPr>
                <w:rFonts w:cs="Calibri"/>
                <w:sz w:val="16"/>
                <w:szCs w:val="16"/>
              </w:rPr>
              <w:tab/>
              <w:t xml:space="preserve">Daraï E, Dubernard G, Bats AS, Heitz D, Mathevet P, Marret H, Querleu D, Golfier F, Leblanc E, Rouzier R and Ballester M (2015). Sentinel node biopsy for the management of early stage endometrial cancer: long-term results of the SENTI-ENDO study. </w:t>
            </w:r>
            <w:r w:rsidRPr="008F3DF4">
              <w:rPr>
                <w:rFonts w:cs="Calibri"/>
                <w:i/>
                <w:sz w:val="16"/>
                <w:szCs w:val="16"/>
              </w:rPr>
              <w:t>Gynecol Oncol</w:t>
            </w:r>
            <w:r w:rsidRPr="008F3DF4">
              <w:rPr>
                <w:rFonts w:cs="Calibri"/>
                <w:sz w:val="16"/>
                <w:szCs w:val="16"/>
              </w:rPr>
              <w:t xml:space="preserve"> 136(1):54-59.</w:t>
            </w:r>
          </w:p>
          <w:p w14:paraId="5096EEA9"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21</w:t>
            </w:r>
            <w:r w:rsidRPr="008F3DF4">
              <w:rPr>
                <w:rFonts w:cs="Calibri"/>
                <w:sz w:val="16"/>
                <w:szCs w:val="16"/>
              </w:rPr>
              <w:tab/>
              <w:t xml:space="preserve">Ignatov A, Lebius C, Ignatov T, Ivros S, Knueppel R, Papathemelis T, Ortmann O and Eggemann H (2019). Lymph node micrometastases and outcome of endometrial cancer. </w:t>
            </w:r>
            <w:r w:rsidRPr="008F3DF4">
              <w:rPr>
                <w:rFonts w:cs="Calibri"/>
                <w:i/>
                <w:sz w:val="16"/>
                <w:szCs w:val="16"/>
              </w:rPr>
              <w:t>Gynecol Oncol</w:t>
            </w:r>
            <w:r w:rsidRPr="008F3DF4">
              <w:rPr>
                <w:rFonts w:cs="Calibri"/>
                <w:sz w:val="16"/>
                <w:szCs w:val="16"/>
              </w:rPr>
              <w:t xml:space="preserve"> 154(3):475-479.</w:t>
            </w:r>
          </w:p>
          <w:p w14:paraId="69D8DAF5"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22</w:t>
            </w:r>
            <w:r w:rsidRPr="008F3DF4">
              <w:rPr>
                <w:rFonts w:cs="Calibr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8F3DF4">
              <w:rPr>
                <w:rFonts w:cs="Calibri"/>
                <w:i/>
                <w:sz w:val="16"/>
                <w:szCs w:val="16"/>
              </w:rPr>
              <w:t>Virchows Arch</w:t>
            </w:r>
            <w:r w:rsidRPr="008F3DF4">
              <w:rPr>
                <w:rFonts w:cs="Calibri"/>
                <w:sz w:val="16"/>
                <w:szCs w:val="16"/>
              </w:rPr>
              <w:t>:DOI: 10.1007/s00428-00020-03007-z.</w:t>
            </w:r>
          </w:p>
          <w:p w14:paraId="34392DD2"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23</w:t>
            </w:r>
            <w:r w:rsidRPr="008F3DF4">
              <w:rPr>
                <w:rFonts w:cs="Calibri"/>
                <w:sz w:val="16"/>
                <w:szCs w:val="16"/>
              </w:rPr>
              <w:tab/>
              <w:t xml:space="preserve">Concin N, Matias-Guiu X, Vergote I, Cibula D, Mirza MR, Marnitz S, Ledermann J, Bosse T, Chargari C, Fagotti A, Fotopoulou C, Gonzalez Martin A, Lax S, Lorusso D, Marth C, Morice P, Nout RA, O'Donnell D, Querleu D, Raspollini MR, Sehouli J, Sturdza A, Taylor A, Westermann A, Wimberger P, Colombo N, Planchamp F and Creutzberg CL (2021). ESGO/ESTRO/ESP guidelines for the management of patients with endometrial carcinoma. </w:t>
            </w:r>
            <w:r w:rsidRPr="008F3DF4">
              <w:rPr>
                <w:rFonts w:cs="Calibri"/>
                <w:i/>
                <w:sz w:val="16"/>
                <w:szCs w:val="16"/>
              </w:rPr>
              <w:t>Int J Gynecol Cancer</w:t>
            </w:r>
            <w:r w:rsidRPr="008F3DF4">
              <w:rPr>
                <w:rFonts w:cs="Calibri"/>
                <w:sz w:val="16"/>
                <w:szCs w:val="16"/>
              </w:rPr>
              <w:t xml:space="preserve"> 31(1):12-39.</w:t>
            </w:r>
          </w:p>
          <w:p w14:paraId="555E6639"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24</w:t>
            </w:r>
            <w:r w:rsidRPr="008F3DF4">
              <w:rPr>
                <w:rFonts w:cs="Calibri"/>
                <w:sz w:val="16"/>
                <w:szCs w:val="16"/>
              </w:rPr>
              <w:tab/>
              <w:t xml:space="preserve">Euscher E, Sui D, Soliman P, Westin S, Ramalingam P, Bassett R and Malpica A (2018). Ultrastaging of sentinel lymph nodes in endometrial carcinoma according to use of 2 different methods. </w:t>
            </w:r>
            <w:r w:rsidRPr="008F3DF4">
              <w:rPr>
                <w:rFonts w:cs="Calibri"/>
                <w:i/>
                <w:sz w:val="16"/>
                <w:szCs w:val="16"/>
              </w:rPr>
              <w:t>Int J Gynecol Pathol</w:t>
            </w:r>
            <w:r w:rsidRPr="008F3DF4">
              <w:rPr>
                <w:rFonts w:cs="Calibri"/>
                <w:sz w:val="16"/>
                <w:szCs w:val="16"/>
              </w:rPr>
              <w:t xml:space="preserve"> 37(3):242-251.</w:t>
            </w:r>
          </w:p>
          <w:p w14:paraId="5E61F12A" w14:textId="7D087B84" w:rsidR="008F3DF4" w:rsidRPr="008F3DF4" w:rsidRDefault="008F3DF4" w:rsidP="008F3DF4">
            <w:pPr>
              <w:spacing w:after="0" w:line="240" w:lineRule="auto"/>
              <w:ind w:left="487" w:hanging="487"/>
              <w:rPr>
                <w:rFonts w:ascii="Calibri" w:hAnsi="Calibri" w:cs="Calibri"/>
                <w:sz w:val="16"/>
                <w:szCs w:val="16"/>
              </w:rPr>
            </w:pPr>
            <w:r w:rsidRPr="008F3DF4">
              <w:rPr>
                <w:rFonts w:ascii="Calibri" w:hAnsi="Calibri" w:cs="Calibri"/>
                <w:sz w:val="16"/>
                <w:szCs w:val="16"/>
              </w:rPr>
              <w:br w:type="page"/>
              <w:t>25</w:t>
            </w:r>
            <w:r w:rsidRPr="008F3DF4">
              <w:rPr>
                <w:rFonts w:ascii="Calibri" w:hAnsi="Calibri" w:cs="Calibri"/>
                <w:sz w:val="16"/>
                <w:szCs w:val="16"/>
              </w:rPr>
              <w:tab/>
              <w:t xml:space="preserve">Kim CH, Soslow RA, Park KJ, Barber EL, Khoury-Collado F, Barlin JN, Sonoda Y, Hensley ML, Barakat RR and Abu-Rustum NR (2013). Pathologic ultrastaging improves micrometastasis detection in sentinel lymph nodes during endometrial cancer staging. </w:t>
            </w:r>
            <w:r w:rsidRPr="008F3DF4">
              <w:rPr>
                <w:rFonts w:ascii="Calibri" w:hAnsi="Calibri" w:cs="Calibri"/>
                <w:i/>
                <w:sz w:val="16"/>
                <w:szCs w:val="16"/>
              </w:rPr>
              <w:t>Int J Gynecol Cancer</w:t>
            </w:r>
            <w:r w:rsidRPr="008F3DF4">
              <w:rPr>
                <w:rFonts w:ascii="Calibri" w:hAnsi="Calibri" w:cs="Calibri"/>
                <w:sz w:val="16"/>
                <w:szCs w:val="16"/>
              </w:rPr>
              <w:t xml:space="preserve"> 23(5):964-970.</w:t>
            </w:r>
          </w:p>
          <w:p w14:paraId="035023FF" w14:textId="77777777" w:rsidR="008F3DF4" w:rsidRPr="008F3DF4" w:rsidRDefault="008F3DF4" w:rsidP="008F3DF4">
            <w:pPr>
              <w:pStyle w:val="EndNoteBibliography"/>
              <w:spacing w:after="0"/>
              <w:ind w:left="487" w:hanging="487"/>
              <w:rPr>
                <w:rFonts w:cs="Calibri"/>
                <w:sz w:val="16"/>
                <w:szCs w:val="16"/>
              </w:rPr>
            </w:pPr>
            <w:r w:rsidRPr="008F3DF4">
              <w:rPr>
                <w:rFonts w:cs="Calibri"/>
                <w:sz w:val="16"/>
                <w:szCs w:val="16"/>
              </w:rPr>
              <w:t>26</w:t>
            </w:r>
            <w:r w:rsidRPr="008F3DF4">
              <w:rPr>
                <w:rFonts w:cs="Calibri"/>
                <w:sz w:val="16"/>
                <w:szCs w:val="16"/>
              </w:rPr>
              <w:tab/>
              <w:t xml:space="preserve">Grassi T, Dell'Orto F, Jaconi M, Lamanna M, De Ponti E, Paderno M, Landoni F, Leone BE, Fruscio R and Buda A (2020). Two ultrastaging protocols for the detection of lymph node metastases in early-stage cervical and endometrial cancers. </w:t>
            </w:r>
            <w:r w:rsidRPr="008F3DF4">
              <w:rPr>
                <w:rFonts w:cs="Calibri"/>
                <w:i/>
                <w:sz w:val="16"/>
                <w:szCs w:val="16"/>
              </w:rPr>
              <w:t>Int J Gynecol Cancer</w:t>
            </w:r>
            <w:r w:rsidRPr="008F3DF4">
              <w:rPr>
                <w:rFonts w:cs="Calibri"/>
                <w:sz w:val="16"/>
                <w:szCs w:val="16"/>
              </w:rPr>
              <w:t xml:space="preserve"> 30(9):1404-1410.</w:t>
            </w:r>
          </w:p>
          <w:p w14:paraId="791B38F2" w14:textId="77777777" w:rsidR="009071F6" w:rsidRDefault="009071F6" w:rsidP="008F3DF4">
            <w:pPr>
              <w:pStyle w:val="EndNoteBibliography"/>
              <w:spacing w:after="0"/>
              <w:ind w:left="487" w:hanging="487"/>
              <w:rPr>
                <w:rFonts w:cs="Calibri"/>
                <w:sz w:val="16"/>
                <w:szCs w:val="16"/>
              </w:rPr>
            </w:pPr>
          </w:p>
          <w:p w14:paraId="4386940E" w14:textId="77777777" w:rsidR="009071F6" w:rsidRDefault="009071F6" w:rsidP="008F3DF4">
            <w:pPr>
              <w:pStyle w:val="EndNoteBibliography"/>
              <w:spacing w:after="0"/>
              <w:ind w:left="487" w:hanging="487"/>
              <w:rPr>
                <w:rFonts w:cs="Calibri"/>
                <w:sz w:val="16"/>
                <w:szCs w:val="16"/>
              </w:rPr>
            </w:pPr>
          </w:p>
          <w:p w14:paraId="40EA3664" w14:textId="2464A123" w:rsidR="00A82B0F" w:rsidRPr="008F3DF4" w:rsidRDefault="008F3DF4" w:rsidP="009071F6">
            <w:pPr>
              <w:pStyle w:val="EndNoteBibliography"/>
              <w:spacing w:after="100"/>
              <w:ind w:left="488" w:hanging="488"/>
              <w:rPr>
                <w:rFonts w:cs="Calibri"/>
                <w:iCs/>
                <w:sz w:val="16"/>
                <w:szCs w:val="16"/>
              </w:rPr>
            </w:pPr>
            <w:r w:rsidRPr="008F3DF4">
              <w:rPr>
                <w:rFonts w:cs="Calibri"/>
                <w:sz w:val="16"/>
                <w:szCs w:val="16"/>
              </w:rPr>
              <w:lastRenderedPageBreak/>
              <w:t>27</w:t>
            </w:r>
            <w:r w:rsidRPr="008F3DF4">
              <w:rPr>
                <w:rFonts w:cs="Calibri"/>
                <w:sz w:val="16"/>
                <w:szCs w:val="16"/>
              </w:rPr>
              <w:tab/>
              <w:t xml:space="preserve">Mueller JJ, Pedra Nobre S, Braxton K, Alektiar KM, Leitao MM, Jr., Aghajanian C, Ellenson LH and Abu-Rustum NR (2020). Incidence of pelvic lymph node metastasis using modern FIGO staging and sentinel lymph node mapping with ultrastaging in surgically staged patients with endometrioid and serous endometrial carcinoma. </w:t>
            </w:r>
            <w:r w:rsidRPr="008F3DF4">
              <w:rPr>
                <w:rFonts w:cs="Calibri"/>
                <w:i/>
                <w:sz w:val="16"/>
                <w:szCs w:val="16"/>
              </w:rPr>
              <w:t>Gynecol Oncol</w:t>
            </w:r>
            <w:r w:rsidRPr="008F3DF4">
              <w:rPr>
                <w:rFonts w:cs="Calibri"/>
                <w:sz w:val="16"/>
                <w:szCs w:val="16"/>
              </w:rPr>
              <w:t xml:space="preserve"> 157(3):619-623.</w:t>
            </w:r>
            <w:r>
              <w:rPr>
                <w:rFonts w:cs="Calibri"/>
                <w:sz w:val="16"/>
                <w:szCs w:val="16"/>
              </w:rPr>
              <w:t xml:space="preserve"> </w:t>
            </w:r>
            <w:r w:rsidRPr="008F3DF4">
              <w:rPr>
                <w:rFonts w:cs="Calibri"/>
                <w:sz w:val="16"/>
                <w:szCs w:val="16"/>
              </w:rPr>
              <w:fldChar w:fldCharType="end"/>
            </w:r>
          </w:p>
        </w:tc>
        <w:tc>
          <w:tcPr>
            <w:tcW w:w="1701" w:type="dxa"/>
            <w:shd w:val="clear" w:color="auto" w:fill="auto"/>
          </w:tcPr>
          <w:p w14:paraId="7435725E" w14:textId="5DD7642B" w:rsidR="00A82B0F" w:rsidRPr="007825B1" w:rsidRDefault="00A82B0F" w:rsidP="00010AB5">
            <w:pPr>
              <w:autoSpaceDE w:val="0"/>
              <w:autoSpaceDN w:val="0"/>
              <w:adjustRightInd w:val="0"/>
              <w:spacing w:after="100" w:line="240" w:lineRule="auto"/>
              <w:rPr>
                <w:rFonts w:cs="Verdana"/>
                <w:iCs/>
                <w:color w:val="221E1F"/>
                <w:sz w:val="16"/>
                <w:szCs w:val="16"/>
              </w:rPr>
            </w:pPr>
          </w:p>
        </w:tc>
      </w:tr>
      <w:tr w:rsidR="006B1943" w:rsidRPr="00CC5E7C" w14:paraId="41430765" w14:textId="77777777" w:rsidTr="00997BEF">
        <w:trPr>
          <w:trHeight w:val="456"/>
        </w:trPr>
        <w:tc>
          <w:tcPr>
            <w:tcW w:w="866" w:type="dxa"/>
            <w:shd w:val="clear" w:color="auto" w:fill="EEECE1" w:themeFill="background2"/>
          </w:tcPr>
          <w:p w14:paraId="62CF6B89" w14:textId="10A91F82" w:rsidR="006B1943" w:rsidRPr="006543AA" w:rsidRDefault="004D3933" w:rsidP="006B1943">
            <w:pPr>
              <w:spacing w:after="0" w:line="240" w:lineRule="auto"/>
              <w:rPr>
                <w:rFonts w:ascii="Calibri" w:hAnsi="Calibri"/>
                <w:sz w:val="16"/>
                <w:szCs w:val="16"/>
              </w:rPr>
            </w:pPr>
            <w:r>
              <w:rPr>
                <w:rFonts w:ascii="Calibri" w:hAnsi="Calibri"/>
                <w:sz w:val="16"/>
                <w:szCs w:val="16"/>
              </w:rPr>
              <w:lastRenderedPageBreak/>
              <w:t xml:space="preserve">Core and </w:t>
            </w:r>
            <w:r w:rsidR="006B1943" w:rsidRPr="006543AA">
              <w:rPr>
                <w:rFonts w:ascii="Calibri" w:hAnsi="Calibri"/>
                <w:sz w:val="16"/>
                <w:szCs w:val="16"/>
              </w:rPr>
              <w:t>Non-core</w:t>
            </w:r>
          </w:p>
        </w:tc>
        <w:tc>
          <w:tcPr>
            <w:tcW w:w="1843" w:type="dxa"/>
            <w:shd w:val="clear" w:color="auto" w:fill="EEECE1" w:themeFill="background2"/>
          </w:tcPr>
          <w:p w14:paraId="4A5D4A6D" w14:textId="08F5CE2C" w:rsidR="006B1943" w:rsidRPr="006543AA" w:rsidRDefault="006B1943" w:rsidP="006B1943">
            <w:pPr>
              <w:spacing w:line="240" w:lineRule="auto"/>
              <w:rPr>
                <w:rFonts w:ascii="Calibri" w:hAnsi="Calibri"/>
                <w:bCs/>
                <w:sz w:val="16"/>
                <w:szCs w:val="16"/>
              </w:rPr>
            </w:pPr>
            <w:r w:rsidRPr="004D3933">
              <w:rPr>
                <w:rFonts w:ascii="Calibri" w:hAnsi="Calibri"/>
                <w:bCs/>
                <w:sz w:val="16"/>
                <w:szCs w:val="16"/>
              </w:rPr>
              <w:t>ANCILLARY STUDIES</w:t>
            </w:r>
          </w:p>
        </w:tc>
        <w:tc>
          <w:tcPr>
            <w:tcW w:w="2551" w:type="dxa"/>
            <w:shd w:val="clear" w:color="auto" w:fill="auto"/>
          </w:tcPr>
          <w:p w14:paraId="002377DB" w14:textId="77777777" w:rsidR="006B1943" w:rsidRPr="004D3933" w:rsidRDefault="006B1943" w:rsidP="004D3933">
            <w:pPr>
              <w:pStyle w:val="ListParagraph"/>
              <w:numPr>
                <w:ilvl w:val="0"/>
                <w:numId w:val="19"/>
              </w:numPr>
              <w:spacing w:line="240" w:lineRule="auto"/>
              <w:ind w:left="171" w:hanging="171"/>
              <w:rPr>
                <w:rFonts w:cstheme="minorHAnsi"/>
                <w:sz w:val="16"/>
                <w:szCs w:val="16"/>
              </w:rPr>
            </w:pPr>
            <w:r w:rsidRPr="004D3933">
              <w:rPr>
                <w:rFonts w:cstheme="minorHAnsi"/>
                <w:sz w:val="16"/>
                <w:szCs w:val="16"/>
              </w:rPr>
              <w:t xml:space="preserve">Not performed </w:t>
            </w:r>
          </w:p>
          <w:p w14:paraId="35B0C355" w14:textId="398F6615" w:rsidR="006B1943" w:rsidRDefault="006B1943" w:rsidP="004D3933">
            <w:pPr>
              <w:pStyle w:val="ListParagraph"/>
              <w:numPr>
                <w:ilvl w:val="0"/>
                <w:numId w:val="19"/>
              </w:numPr>
              <w:spacing w:line="240" w:lineRule="auto"/>
              <w:ind w:left="171" w:hanging="171"/>
              <w:rPr>
                <w:rFonts w:cstheme="minorHAnsi"/>
                <w:sz w:val="16"/>
                <w:szCs w:val="16"/>
              </w:rPr>
            </w:pPr>
            <w:r w:rsidRPr="004D3933">
              <w:rPr>
                <w:rFonts w:cstheme="minorHAnsi"/>
                <w:sz w:val="16"/>
                <w:szCs w:val="16"/>
              </w:rPr>
              <w:t>Performed</w:t>
            </w:r>
          </w:p>
          <w:p w14:paraId="4D4C036D" w14:textId="74BA76E3" w:rsidR="00195366" w:rsidRPr="004D3933" w:rsidRDefault="00195366" w:rsidP="002F2AD3">
            <w:pPr>
              <w:pStyle w:val="ListParagraph"/>
              <w:numPr>
                <w:ilvl w:val="0"/>
                <w:numId w:val="44"/>
              </w:numPr>
              <w:spacing w:line="240" w:lineRule="auto"/>
              <w:ind w:left="344" w:hanging="142"/>
              <w:rPr>
                <w:rFonts w:cstheme="minorHAnsi"/>
                <w:sz w:val="16"/>
                <w:szCs w:val="16"/>
              </w:rPr>
            </w:pPr>
            <w:r w:rsidRPr="00195366">
              <w:rPr>
                <w:rFonts w:cstheme="minorHAnsi"/>
                <w:sz w:val="16"/>
                <w:szCs w:val="16"/>
              </w:rPr>
              <w:t xml:space="preserve">Mismatch repair testing, </w:t>
            </w:r>
            <w:r w:rsidRPr="002F2AD3">
              <w:rPr>
                <w:rFonts w:cstheme="minorHAnsi"/>
                <w:i/>
                <w:iCs/>
                <w:sz w:val="16"/>
                <w:szCs w:val="16"/>
              </w:rPr>
              <w:t>specify</w:t>
            </w:r>
          </w:p>
          <w:p w14:paraId="1EF3C245" w14:textId="1D393ACD" w:rsidR="006B1943" w:rsidRPr="00F035AE" w:rsidRDefault="006B1943" w:rsidP="006B1943">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FF0D8D">
              <w:rPr>
                <w:color w:val="808080" w:themeColor="background1" w:themeShade="80"/>
                <w:sz w:val="16"/>
                <w:szCs w:val="16"/>
              </w:rPr>
              <w:t xml:space="preserve">Immunohistochemistry, </w:t>
            </w:r>
            <w:r w:rsidRPr="00FF0D8D">
              <w:rPr>
                <w:i/>
                <w:iCs/>
                <w:color w:val="808080" w:themeColor="background1" w:themeShade="80"/>
                <w:sz w:val="16"/>
                <w:szCs w:val="16"/>
              </w:rPr>
              <w:t>specify test(s) and result(s)</w:t>
            </w:r>
          </w:p>
          <w:p w14:paraId="37919ACC" w14:textId="306FE0B8" w:rsidR="00F035AE" w:rsidRPr="00195366" w:rsidRDefault="00DF1108" w:rsidP="006B1943">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DF1108">
              <w:rPr>
                <w:color w:val="808080" w:themeColor="background1" w:themeShade="80"/>
                <w:sz w:val="16"/>
                <w:szCs w:val="16"/>
              </w:rPr>
              <w:t>Molecular findings,</w:t>
            </w:r>
            <w:r>
              <w:t xml:space="preserve"> </w:t>
            </w:r>
            <w:r w:rsidRPr="00DF1108">
              <w:rPr>
                <w:i/>
                <w:iCs/>
                <w:color w:val="808080" w:themeColor="background1" w:themeShade="80"/>
                <w:sz w:val="16"/>
                <w:szCs w:val="16"/>
              </w:rPr>
              <w:t>specify test(s) and result(s)</w:t>
            </w:r>
          </w:p>
          <w:p w14:paraId="4F0CCF3B" w14:textId="17BC58A8" w:rsidR="00195366" w:rsidRPr="0053769E" w:rsidRDefault="00195366" w:rsidP="006B1943">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195366">
              <w:rPr>
                <w:color w:val="808080" w:themeColor="background1" w:themeShade="80"/>
                <w:sz w:val="16"/>
                <w:szCs w:val="16"/>
              </w:rPr>
              <w:t xml:space="preserve">TCGA-based molecular classification, </w:t>
            </w:r>
            <w:r w:rsidRPr="00195366">
              <w:rPr>
                <w:i/>
                <w:iCs/>
                <w:color w:val="808080" w:themeColor="background1" w:themeShade="80"/>
                <w:sz w:val="16"/>
                <w:szCs w:val="16"/>
              </w:rPr>
              <w:t>specify</w:t>
            </w:r>
          </w:p>
          <w:p w14:paraId="06F49CF3" w14:textId="2E2FA350" w:rsidR="006B1943" w:rsidRPr="00DD19BC" w:rsidRDefault="006B1943" w:rsidP="006B1943">
            <w:pPr>
              <w:pStyle w:val="ListParagraph"/>
              <w:numPr>
                <w:ilvl w:val="0"/>
                <w:numId w:val="7"/>
              </w:numPr>
              <w:autoSpaceDE w:val="0"/>
              <w:autoSpaceDN w:val="0"/>
              <w:adjustRightInd w:val="0"/>
              <w:spacing w:after="120" w:line="240" w:lineRule="auto"/>
              <w:ind w:left="323" w:hanging="142"/>
              <w:rPr>
                <w:i/>
                <w:iCs/>
                <w:color w:val="808080" w:themeColor="background1" w:themeShade="80"/>
                <w:sz w:val="16"/>
                <w:szCs w:val="16"/>
              </w:rPr>
            </w:pPr>
            <w:r w:rsidRPr="00DD19BC">
              <w:rPr>
                <w:color w:val="808080" w:themeColor="background1" w:themeShade="80"/>
                <w:sz w:val="16"/>
                <w:szCs w:val="16"/>
              </w:rPr>
              <w:t xml:space="preserve">Other, </w:t>
            </w:r>
            <w:r w:rsidRPr="00DD19BC">
              <w:rPr>
                <w:i/>
                <w:iCs/>
                <w:color w:val="808080" w:themeColor="background1" w:themeShade="80"/>
                <w:sz w:val="16"/>
                <w:szCs w:val="16"/>
              </w:rPr>
              <w:t>specify test(s) and result(s)</w:t>
            </w:r>
          </w:p>
          <w:p w14:paraId="77FD0166" w14:textId="4CF71336" w:rsidR="006B1943" w:rsidRPr="00E45336" w:rsidRDefault="006B1943" w:rsidP="006B1943">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222" w:type="dxa"/>
            <w:shd w:val="clear" w:color="auto" w:fill="auto"/>
          </w:tcPr>
          <w:p w14:paraId="0D9E3281" w14:textId="6F45D8E8" w:rsidR="0009520D" w:rsidRPr="00F8426E" w:rsidRDefault="0009520D" w:rsidP="0009520D">
            <w:pPr>
              <w:spacing w:after="120" w:line="240" w:lineRule="auto"/>
              <w:rPr>
                <w:rFonts w:ascii="Calibri" w:hAnsi="Calibri" w:cs="Calibri"/>
                <w:b/>
                <w:sz w:val="16"/>
                <w:szCs w:val="16"/>
              </w:rPr>
            </w:pPr>
            <w:r w:rsidRPr="00F8426E">
              <w:rPr>
                <w:rFonts w:ascii="Calibri" w:hAnsi="Calibri" w:cs="Calibri"/>
                <w:b/>
                <w:sz w:val="16"/>
                <w:szCs w:val="16"/>
              </w:rPr>
              <w:t>Immunohistochemistry for mismatch repair proteins and MLH1 promoter methylation</w:t>
            </w:r>
          </w:p>
          <w:p w14:paraId="09043916" w14:textId="6CF4B4DA"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IHC for MMR proteins is recommended in addition to analysis for MLH1 promoter methylation when there is immunohistochemical loss of MLH1 or PMS2 as a core reporting parameter.</w:t>
            </w:r>
            <w:hyperlink w:anchor="_ENREF_1" w:tooltip="Cho, 2019 #5798" w:history="1">
              <w:r w:rsidRPr="00F8426E">
                <w:rPr>
                  <w:rFonts w:ascii="Calibri" w:hAnsi="Calibri" w:cs="Calibri"/>
                  <w:sz w:val="16"/>
                  <w:szCs w:val="16"/>
                </w:rPr>
                <w:fldChar w:fldCharType="begin">
                  <w:fldData xml:space="preserve">PEVuZE5vdGU+PENpdGU+PEF1dGhvcj5DaG88L0F1dGhvcj48WWVhcj4yMDE5PC9ZZWFyPjxSZWNO
dW0+NTc5ODwvUmVjTnVtPjxEaXNwbGF5VGV4dD48c3R5bGUgZmFjZT0ic3VwZXJzY3JpcHQiPjE8
L3N0eWxlPjwvRGlzcGxheVRleHQ+PHJlY29yZD48cmVjLW51bWJlcj41Nzk4PC9yZWMtbnVtYmVy
Pjxmb3JlaWduLWtleXM+PGtleSBhcHA9IkVOIiBkYi1pZD0idzU5MnphenNxdGZ2ZHhlMnc5c3h0
cHQyZXh6dDV0MHdhMmZ4IiB0aW1lc3RhbXA9IjE2MDcwMzg5OTEiPjU3OTg8L2tleT48L2ZvcmVp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dHMgKElTR3lQKSBFbmRvbWV0cmlhbCBDYW5jZXIgUHJvamVjdDogR3VpZGVsaW5lcyBGcm9tIHRo
ZSBTcGVjaWFsIFRlY2huaXF1ZXMgYW5kIEFuY2lsbGFyeSBTdHVkaWVzIEdyb3VwPC90aXRsZT48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PEVuZE5vdGU+PENpdGU+PEF1dGhvcj5DaG88L0F1dGhvcj48WWVhcj4yMDE5PC9ZZWFyPjxSZWNO
dW0+NTc5ODwvUmVjTnVtPjxEaXNwbGF5VGV4dD48c3R5bGUgZmFjZT0ic3VwZXJzY3JpcHQiPjE8
L3N0eWxlPjwvRGlzcGxheVRleHQ+PHJlY29yZD48cmVjLW51bWJlcj41Nzk4PC9yZWMtbnVtYmVy
Pjxmb3JlaWduLWtleXM+PGtleSBhcHA9IkVOIiBkYi1pZD0idzU5MnphenNxdGZ2ZHhlMnc5c3h0
cHQyZXh6dDV0MHdhMmZ4IiB0aW1lc3RhbXA9IjE2MDcwMzg5OTEiPjU3OTg8L2tleT48L2ZvcmVp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dHMgKElTR3lQKSBFbmRvbWV0cmlhbCBDYW5jZXIgUHJvamVjdDogR3VpZGVsaW5lcyBGcm9tIHRo
ZSBTcGVjaWFsIFRlY2huaXF1ZXMgYW5kIEFuY2lsbGFyeSBTdHVkaWVzIEdyb3VwPC90aXRsZT48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w:t>
              </w:r>
              <w:r w:rsidRPr="00F8426E">
                <w:rPr>
                  <w:rFonts w:ascii="Calibri" w:hAnsi="Calibri" w:cs="Calibri"/>
                  <w:sz w:val="16"/>
                  <w:szCs w:val="16"/>
                </w:rPr>
                <w:fldChar w:fldCharType="end"/>
              </w:r>
            </w:hyperlink>
          </w:p>
          <w:p w14:paraId="020EB9A4" w14:textId="77777777" w:rsidR="0009520D" w:rsidRPr="00F8426E" w:rsidRDefault="0009520D" w:rsidP="0009520D">
            <w:pPr>
              <w:spacing w:after="0" w:line="240" w:lineRule="auto"/>
              <w:rPr>
                <w:rFonts w:ascii="Calibri" w:hAnsi="Calibri" w:cs="Calibri"/>
                <w:sz w:val="16"/>
                <w:szCs w:val="16"/>
              </w:rPr>
            </w:pPr>
          </w:p>
          <w:p w14:paraId="09F48859" w14:textId="77777777"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Endometrial cancer is one of the most common tumours in patients with Lynch syndrome (also known as hereditary non-polyposis colorectal cancer).</w:t>
            </w:r>
            <w:r w:rsidRPr="00F8426E">
              <w:rPr>
                <w:rFonts w:ascii="Calibri" w:hAnsi="Calibri" w:cs="Calibri"/>
                <w:sz w:val="16"/>
                <w:szCs w:val="16"/>
              </w:rPr>
              <w:fldChar w:fldCharType="begin">
                <w:fldData xml:space="preserve">PEVuZE5vdGU+PENpdGU+PEF1dGhvcj5FZ29hdmlsPC9BdXRob3I+PFllYXI+MjAxMzwvWWVhcj48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PEVuZE5vdGU+PENpdGU+PEF1dGhvcj5FZ29hdmlsPC9BdXRob3I+PFllYXI+MjAxMzwvWWVhcj48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2" w:tooltip="Egoavil, 2013 #5788" w:history="1">
              <w:r w:rsidRPr="00F8426E">
                <w:rPr>
                  <w:rFonts w:ascii="Calibri" w:hAnsi="Calibri" w:cs="Calibri"/>
                  <w:noProof/>
                  <w:sz w:val="16"/>
                  <w:szCs w:val="16"/>
                  <w:vertAlign w:val="superscript"/>
                </w:rPr>
                <w:t>2</w:t>
              </w:r>
            </w:hyperlink>
            <w:r w:rsidRPr="00F8426E">
              <w:rPr>
                <w:rFonts w:ascii="Calibri" w:hAnsi="Calibri" w:cs="Calibri"/>
                <w:noProof/>
                <w:sz w:val="16"/>
                <w:szCs w:val="16"/>
                <w:vertAlign w:val="superscript"/>
              </w:rPr>
              <w:t>,</w:t>
            </w:r>
            <w:hyperlink w:anchor="_ENREF_3" w:tooltip="Stoffel, 2009 #5787" w:history="1">
              <w:r w:rsidRPr="00F8426E">
                <w:rPr>
                  <w:rFonts w:ascii="Calibri" w:hAnsi="Calibri" w:cs="Calibri"/>
                  <w:noProof/>
                  <w:sz w:val="16"/>
                  <w:szCs w:val="16"/>
                  <w:vertAlign w:val="superscript"/>
                </w:rPr>
                <w:t>3</w:t>
              </w:r>
            </w:hyperlink>
            <w:r w:rsidRPr="00F8426E">
              <w:rPr>
                <w:rFonts w:ascii="Calibri" w:hAnsi="Calibri" w:cs="Calibri"/>
                <w:sz w:val="16"/>
                <w:szCs w:val="16"/>
              </w:rPr>
              <w:fldChar w:fldCharType="end"/>
            </w:r>
            <w:r w:rsidRPr="00F8426E">
              <w:rPr>
                <w:rFonts w:ascii="Calibri" w:hAnsi="Calibri" w:cs="Calibri"/>
                <w:sz w:val="16"/>
                <w:szCs w:val="16"/>
              </w:rPr>
              <w:t xml:space="preserve"> Around 3% of all endometrial carcinomas and approximately 10% of MMR deficient (MMRd)/microsatellite unstable endometrial carcinomas are causally related to germline mutations of one of the MMR genes MLH1, PMS2, MSH2 and MSH6 or a related gene, EPCAM.</w:t>
            </w:r>
            <w:hyperlink w:anchor="_ENREF_4" w:tooltip="Cuatrecasas, 2020 #5789" w:history="1">
              <w:r w:rsidRPr="00F8426E">
                <w:rPr>
                  <w:rFonts w:ascii="Calibri" w:hAnsi="Calibri" w:cs="Calibri"/>
                  <w:sz w:val="16"/>
                  <w:szCs w:val="16"/>
                </w:rPr>
                <w:fldChar w:fldCharType="begin">
                  <w:fldData xml:space="preserve">PEVuZE5vdGU+PENpdGU+PEF1dGhvcj5DdWF0cmVjYXNhczwvQXV0aG9yPjxZZWFyPjIwMjA8L1ll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PEVuZE5vdGU+PENpdGU+PEF1dGhvcj5DdWF0cmVjYXNhczwvQXV0aG9yPjxZZWFyPjIwMjA8L1ll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4</w:t>
              </w:r>
              <w:r w:rsidRPr="00F8426E">
                <w:rPr>
                  <w:rFonts w:ascii="Calibri" w:hAnsi="Calibri" w:cs="Calibri"/>
                  <w:sz w:val="16"/>
                  <w:szCs w:val="16"/>
                </w:rPr>
                <w:fldChar w:fldCharType="end"/>
              </w:r>
            </w:hyperlink>
            <w:r w:rsidRPr="00F8426E">
              <w:rPr>
                <w:rFonts w:ascii="Calibri" w:hAnsi="Calibri" w:cs="Calibri"/>
                <w:sz w:val="16"/>
                <w:szCs w:val="16"/>
              </w:rPr>
              <w:t xml:space="preserve"> ‘Constitutive methylation’ is also a rare cause of Lynch syndrome.</w:t>
            </w:r>
            <w:hyperlink w:anchor="_ENREF_5" w:tooltip="Dámaso, 2020 #5790" w:history="1">
              <w:r w:rsidRPr="00F8426E">
                <w:rPr>
                  <w:rFonts w:ascii="Calibri" w:hAnsi="Calibri" w:cs="Calibri"/>
                  <w:sz w:val="16"/>
                  <w:szCs w:val="16"/>
                </w:rPr>
                <w:fldChar w:fldCharType="begin">
                  <w:fldData xml:space="preserve">PEVuZE5vdGU+PENpdGU+PEF1dGhvcj5Ew6FtYXNvPC9BdXRob3I+PFllYXI+MjAyMDwvWWVhcj48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PEVuZE5vdGU+PENpdGU+PEF1dGhvcj5Ew6FtYXNvPC9BdXRob3I+PFllYXI+MjAyMDwvWWVhcj48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5</w:t>
              </w:r>
              <w:r w:rsidRPr="00F8426E">
                <w:rPr>
                  <w:rFonts w:ascii="Calibri" w:hAnsi="Calibri" w:cs="Calibri"/>
                  <w:sz w:val="16"/>
                  <w:szCs w:val="16"/>
                </w:rPr>
                <w:fldChar w:fldCharType="end"/>
              </w:r>
            </w:hyperlink>
            <w:r w:rsidRPr="00F8426E">
              <w:rPr>
                <w:rFonts w:ascii="Calibri" w:hAnsi="Calibri" w:cs="Calibri"/>
                <w:sz w:val="16"/>
                <w:szCs w:val="16"/>
              </w:rPr>
              <w:t xml:space="preserve"> </w:t>
            </w:r>
          </w:p>
          <w:p w14:paraId="051F618E" w14:textId="77777777" w:rsidR="0009520D" w:rsidRPr="00F8426E" w:rsidRDefault="0009520D" w:rsidP="0009520D">
            <w:pPr>
              <w:spacing w:after="0" w:line="240" w:lineRule="auto"/>
              <w:rPr>
                <w:rFonts w:ascii="Calibri" w:hAnsi="Calibri" w:cs="Calibri"/>
                <w:sz w:val="16"/>
                <w:szCs w:val="16"/>
              </w:rPr>
            </w:pPr>
          </w:p>
          <w:p w14:paraId="1FEE36EE" w14:textId="77777777" w:rsidR="0009520D" w:rsidRPr="00F8426E" w:rsidRDefault="0009520D" w:rsidP="0009520D">
            <w:pPr>
              <w:spacing w:after="120" w:line="240" w:lineRule="auto"/>
              <w:rPr>
                <w:rFonts w:ascii="Calibri" w:hAnsi="Calibri" w:cs="Calibri"/>
                <w:sz w:val="16"/>
                <w:szCs w:val="16"/>
              </w:rPr>
            </w:pPr>
            <w:r w:rsidRPr="00F8426E">
              <w:rPr>
                <w:rFonts w:ascii="Calibri" w:hAnsi="Calibri" w:cs="Calibri"/>
                <w:sz w:val="16"/>
                <w:szCs w:val="16"/>
              </w:rPr>
              <w:t xml:space="preserve">Testing for MMR status/microsatellite instability (MSI) in endometrial carcinoma patients has been shown to be important for four key reasons: </w:t>
            </w:r>
          </w:p>
          <w:p w14:paraId="10BE1572" w14:textId="77777777" w:rsidR="0009520D" w:rsidRPr="00F8426E" w:rsidRDefault="0009520D" w:rsidP="0009520D">
            <w:pPr>
              <w:pStyle w:val="ListParagraph"/>
              <w:numPr>
                <w:ilvl w:val="0"/>
                <w:numId w:val="45"/>
              </w:numPr>
              <w:spacing w:after="0" w:line="240" w:lineRule="auto"/>
              <w:ind w:left="782"/>
              <w:rPr>
                <w:rFonts w:ascii="Calibri" w:hAnsi="Calibri" w:cs="Calibri"/>
                <w:sz w:val="16"/>
                <w:szCs w:val="16"/>
              </w:rPr>
            </w:pPr>
            <w:r w:rsidRPr="00F8426E">
              <w:rPr>
                <w:rFonts w:ascii="Calibri" w:hAnsi="Calibri" w:cs="Calibri"/>
                <w:sz w:val="16"/>
                <w:szCs w:val="16"/>
              </w:rPr>
              <w:t>Diagnostic, since MMRd/MSI is helpful to diagnose endometrioid carcinomas (as opposed to serous carcinoma or human papillomavirus (HPV)-associated cervical carcinoma</w:t>
            </w:r>
            <w:proofErr w:type="gramStart"/>
            <w:r w:rsidRPr="00F8426E">
              <w:rPr>
                <w:rFonts w:ascii="Calibri" w:hAnsi="Calibri" w:cs="Calibri"/>
                <w:sz w:val="16"/>
                <w:szCs w:val="16"/>
              </w:rPr>
              <w:t>);</w:t>
            </w:r>
            <w:proofErr w:type="gramEnd"/>
            <w:r w:rsidRPr="00F8426E">
              <w:rPr>
                <w:rFonts w:ascii="Calibri" w:hAnsi="Calibri" w:cs="Calibri"/>
                <w:sz w:val="16"/>
                <w:szCs w:val="16"/>
              </w:rPr>
              <w:t xml:space="preserve"> </w:t>
            </w:r>
          </w:p>
          <w:p w14:paraId="67495FD9" w14:textId="77777777" w:rsidR="0009520D" w:rsidRPr="00F8426E" w:rsidRDefault="0009520D" w:rsidP="0009520D">
            <w:pPr>
              <w:pStyle w:val="ListParagraph"/>
              <w:numPr>
                <w:ilvl w:val="0"/>
                <w:numId w:val="45"/>
              </w:numPr>
              <w:spacing w:after="0" w:line="240" w:lineRule="auto"/>
              <w:ind w:left="782"/>
              <w:rPr>
                <w:rFonts w:ascii="Calibri" w:hAnsi="Calibri" w:cs="Calibri"/>
                <w:sz w:val="16"/>
                <w:szCs w:val="16"/>
              </w:rPr>
            </w:pPr>
            <w:r w:rsidRPr="00F8426E">
              <w:rPr>
                <w:rFonts w:ascii="Calibri" w:hAnsi="Calibri" w:cs="Calibri"/>
                <w:sz w:val="16"/>
                <w:szCs w:val="16"/>
              </w:rPr>
              <w:t>It is part of the screening algorithm to identify potential patients with Lynch syndrome;</w:t>
            </w:r>
            <w:hyperlink w:anchor="_ENREF_6" w:tooltip="Frolova, 2015 #5791" w:history="1">
              <w:r w:rsidRPr="00F8426E">
                <w:rPr>
                  <w:rFonts w:ascii="Calibri" w:hAnsi="Calibri" w:cs="Calibri"/>
                  <w:sz w:val="16"/>
                  <w:szCs w:val="16"/>
                </w:rPr>
                <w:fldChar w:fldCharType="begin">
                  <w:fldData xml:space="preserve">PEVuZE5vdGU+PENpdGU+PEF1dGhvcj5Gcm9sb3ZhPC9BdXRob3I+PFllYXI+MjAxNTwvWWVhcj48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PEVuZE5vdGU+PENpdGU+PEF1dGhvcj5Gcm9sb3ZhPC9BdXRob3I+PFllYXI+MjAxNTwvWWVhcj48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6</w:t>
              </w:r>
              <w:r w:rsidRPr="00F8426E">
                <w:rPr>
                  <w:rFonts w:ascii="Calibri" w:hAnsi="Calibri" w:cs="Calibri"/>
                  <w:sz w:val="16"/>
                  <w:szCs w:val="16"/>
                </w:rPr>
                <w:fldChar w:fldCharType="end"/>
              </w:r>
            </w:hyperlink>
            <w:r w:rsidRPr="00F8426E">
              <w:rPr>
                <w:rFonts w:ascii="Calibri" w:hAnsi="Calibri" w:cs="Calibri"/>
                <w:sz w:val="16"/>
                <w:szCs w:val="16"/>
              </w:rPr>
              <w:t xml:space="preserve"> </w:t>
            </w:r>
          </w:p>
          <w:p w14:paraId="04EEF2D5" w14:textId="77777777" w:rsidR="0009520D" w:rsidRPr="00F8426E" w:rsidRDefault="0009520D" w:rsidP="0009520D">
            <w:pPr>
              <w:pStyle w:val="ListParagraph"/>
              <w:numPr>
                <w:ilvl w:val="0"/>
                <w:numId w:val="45"/>
              </w:numPr>
              <w:spacing w:after="0" w:line="240" w:lineRule="auto"/>
              <w:ind w:left="782"/>
              <w:rPr>
                <w:rFonts w:ascii="Calibri" w:hAnsi="Calibri" w:cs="Calibri"/>
                <w:sz w:val="16"/>
                <w:szCs w:val="16"/>
              </w:rPr>
            </w:pPr>
            <w:r w:rsidRPr="00F8426E">
              <w:rPr>
                <w:rFonts w:ascii="Calibri" w:hAnsi="Calibri" w:cs="Calibri"/>
                <w:sz w:val="16"/>
                <w:szCs w:val="16"/>
              </w:rPr>
              <w:t>Prognostic, as part of the TCGA surrogate molecular classification;</w:t>
            </w:r>
            <w:hyperlink w:anchor="_ENREF_7" w:tooltip="Talhouk, 2015 #5792" w:history="1">
              <w:r w:rsidRPr="00F8426E">
                <w:rPr>
                  <w:rFonts w:ascii="Calibri" w:hAnsi="Calibri" w:cs="Calibr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7</w:t>
              </w:r>
              <w:r w:rsidRPr="00F8426E">
                <w:rPr>
                  <w:rFonts w:ascii="Calibri" w:hAnsi="Calibri" w:cs="Calibri"/>
                  <w:sz w:val="16"/>
                  <w:szCs w:val="16"/>
                </w:rPr>
                <w:fldChar w:fldCharType="end"/>
              </w:r>
            </w:hyperlink>
            <w:r w:rsidRPr="00F8426E">
              <w:rPr>
                <w:rFonts w:ascii="Calibri" w:hAnsi="Calibri" w:cs="Calibri"/>
                <w:sz w:val="16"/>
                <w:szCs w:val="16"/>
              </w:rPr>
              <w:t xml:space="preserve"> and </w:t>
            </w:r>
          </w:p>
          <w:p w14:paraId="5DE6978A" w14:textId="77777777" w:rsidR="0009520D" w:rsidRPr="00F8426E" w:rsidRDefault="0009520D" w:rsidP="0009520D">
            <w:pPr>
              <w:pStyle w:val="ListParagraph"/>
              <w:numPr>
                <w:ilvl w:val="0"/>
                <w:numId w:val="45"/>
              </w:numPr>
              <w:spacing w:after="0" w:line="240" w:lineRule="auto"/>
              <w:ind w:left="782"/>
              <w:rPr>
                <w:rFonts w:ascii="Calibri" w:hAnsi="Calibri" w:cs="Calibri"/>
                <w:sz w:val="16"/>
                <w:szCs w:val="16"/>
              </w:rPr>
            </w:pPr>
            <w:r w:rsidRPr="00F8426E">
              <w:rPr>
                <w:rFonts w:ascii="Calibri" w:hAnsi="Calibri" w:cs="Calibri"/>
                <w:sz w:val="16"/>
                <w:szCs w:val="16"/>
              </w:rPr>
              <w:t>Therapeutically as a predictive biomarker for potential utility of immune checkpoint inhibitor therapy.</w:t>
            </w:r>
            <w:hyperlink w:anchor="_ENREF_8" w:tooltip="Green, 2020 #5793" w:history="1">
              <w:r w:rsidRPr="00F8426E">
                <w:rPr>
                  <w:rFonts w:ascii="Calibri" w:hAnsi="Calibri" w:cs="Calibri"/>
                  <w:sz w:val="16"/>
                  <w:szCs w:val="16"/>
                </w:rPr>
                <w:fldChar w:fldCharType="begin"/>
              </w:r>
              <w:r w:rsidRPr="00F8426E">
                <w:rPr>
                  <w:rFonts w:ascii="Calibri" w:hAnsi="Calibri" w:cs="Calibri"/>
                  <w:sz w:val="16"/>
                  <w:szCs w:val="16"/>
                </w:rPr>
                <w:instrText xml:space="preserve"> ADDIN EN.CITE &lt;EndNote&gt;&lt;Cite&gt;&lt;Author&gt;Green&lt;/Author&gt;&lt;Year&gt;2020&lt;/Year&gt;&lt;RecNum&gt;5793&lt;/RecNum&gt;&lt;DisplayText&gt;&lt;style face="superscript"&gt;8&lt;/style&gt;&lt;/DisplayText&gt;&lt;record&gt;&lt;rec-number&gt;5793&lt;/rec-number&gt;&lt;foreign-keys&gt;&lt;key app="EN" db-id="w592zazsqtfvdxe2w9sxtpt2exzt5t0wa2fx" timestamp="1607038688"&gt;5793&lt;/key&gt;&lt;/foreign-keys&gt;&lt;ref-type name="Journal Article"&gt;17&lt;/ref-type&gt;&lt;contributors&gt;&lt;authors&gt;&lt;author&gt;Green, A. K.&lt;/author&gt;&lt;author&gt;Feinberg, J.&lt;/author&gt;&lt;author&gt;Makker, V.&lt;/author&gt;&lt;/authors&gt;&lt;/contributors&gt;&lt;auth-address&gt;Gynecologic Medical Oncology Service, Memorial Sloan Kettering Cancer Center and Weill Cornell Medical College, New York, NY.&amp;#xD;Gynecology Service, Department of Surgery, Memorial Sloan Kettering Cancer Center, New York, NY.&lt;/auth-address&gt;&lt;titles&gt;&lt;title&gt;A review of immune checkpoint blockade therapy in endometrial cancer&lt;/title&gt;&lt;secondary-title&gt;Am Soc Clin Oncol Educ Book&lt;/secondary-title&gt;&lt;/titles&gt;&lt;periodical&gt;&lt;full-title&gt;Am Soc Clin Oncol Educ Book&lt;/full-title&gt;&lt;/periodical&gt;&lt;pages&gt;1-7&lt;/pages&gt;&lt;volume&gt;40&lt;/volume&gt;&lt;edition&gt;2020/03/28&lt;/edition&gt;&lt;keywords&gt;&lt;keyword&gt;Endometrial Neoplasms/*drug therapy&lt;/keyword&gt;&lt;keyword&gt;Female&lt;/keyword&gt;&lt;keyword&gt;Humans&lt;/keyword&gt;&lt;keyword&gt;Immunotherapy/*methods&lt;/keyword&gt;&lt;keyword&gt;Programmed Cell Death 1 Receptor/*antagonists &amp;amp; inhibitors&lt;/keyword&gt;&lt;keyword&gt;Risk Factors&lt;/keyword&gt;&lt;/keywords&gt;&lt;dates&gt;&lt;year&gt;2020&lt;/year&gt;&lt;pub-dates&gt;&lt;date&gt;Mar&lt;/date&gt;&lt;/pub-dates&gt;&lt;/dates&gt;&lt;isbn&gt;1548-8748&lt;/isbn&gt;&lt;accession-num&gt;32213091&lt;/accession-num&gt;&lt;urls&gt;&lt;/urls&gt;&lt;electronic-resource-num&gt;10.1200/edbk_280503&lt;/electronic-resource-num&gt;&lt;remote-database-provider&gt;NLM&lt;/remote-database-provider&gt;&lt;language&gt;eng&lt;/language&gt;&lt;/record&gt;&lt;/Cite&gt;&lt;/EndNote&gt;</w:instrText>
              </w:r>
              <w:r w:rsidRPr="00F8426E">
                <w:rPr>
                  <w:rFonts w:ascii="Calibri" w:hAnsi="Calibri" w:cs="Calibri"/>
                  <w:sz w:val="16"/>
                  <w:szCs w:val="16"/>
                </w:rPr>
                <w:fldChar w:fldCharType="separate"/>
              </w:r>
              <w:r w:rsidRPr="00F8426E">
                <w:rPr>
                  <w:rFonts w:ascii="Calibri" w:hAnsi="Calibri" w:cs="Calibri"/>
                  <w:noProof/>
                  <w:sz w:val="16"/>
                  <w:szCs w:val="16"/>
                  <w:vertAlign w:val="superscript"/>
                </w:rPr>
                <w:t>8</w:t>
              </w:r>
              <w:r w:rsidRPr="00F8426E">
                <w:rPr>
                  <w:rFonts w:ascii="Calibri" w:hAnsi="Calibri" w:cs="Calibri"/>
                  <w:sz w:val="16"/>
                  <w:szCs w:val="16"/>
                </w:rPr>
                <w:fldChar w:fldCharType="end"/>
              </w:r>
            </w:hyperlink>
            <w:r w:rsidRPr="00F8426E">
              <w:rPr>
                <w:rFonts w:ascii="Calibri" w:hAnsi="Calibri" w:cs="Calibri"/>
                <w:sz w:val="16"/>
                <w:szCs w:val="16"/>
              </w:rPr>
              <w:t xml:space="preserve"> </w:t>
            </w:r>
          </w:p>
          <w:p w14:paraId="725071E1" w14:textId="77777777" w:rsidR="0009520D" w:rsidRPr="00F8426E" w:rsidRDefault="0009520D" w:rsidP="0009520D">
            <w:pPr>
              <w:spacing w:after="0" w:line="240" w:lineRule="auto"/>
              <w:rPr>
                <w:rFonts w:ascii="Calibri" w:hAnsi="Calibri" w:cs="Calibri"/>
                <w:sz w:val="16"/>
                <w:szCs w:val="16"/>
              </w:rPr>
            </w:pPr>
          </w:p>
          <w:p w14:paraId="132DC265" w14:textId="3519B09A"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Systematic clinical screening of personal and family history misses a significant proportion of women with Lynch syndrome, since up to 75% of patients do not fulfill the revised Bethesda Guidelines criteria.</w:t>
            </w:r>
            <w:hyperlink w:anchor="_ENREF_9" w:tooltip="Umar, 2004 #5795" w:history="1">
              <w:r w:rsidRPr="00F8426E">
                <w:rPr>
                  <w:rFonts w:ascii="Calibri" w:hAnsi="Calibri" w:cs="Calibri"/>
                  <w:sz w:val="16"/>
                  <w:szCs w:val="16"/>
                </w:rPr>
                <w:fldChar w:fldCharType="begin">
                  <w:fldData xml:space="preserve">PEVuZE5vdGU+PENpdGU+PEF1dGhvcj5VbWFyPC9BdXRob3I+PFllYXI+MjAwNDwvWWVhcj48UmVj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PEVuZE5vdGU+PENpdGU+PEF1dGhvcj5VbWFyPC9BdXRob3I+PFllYXI+MjAwNDwvWWVhcj48UmVj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9</w:t>
              </w:r>
              <w:r w:rsidRPr="00F8426E">
                <w:rPr>
                  <w:rFonts w:ascii="Calibri" w:hAnsi="Calibri" w:cs="Calibri"/>
                  <w:sz w:val="16"/>
                  <w:szCs w:val="16"/>
                </w:rPr>
                <w:fldChar w:fldCharType="end"/>
              </w:r>
            </w:hyperlink>
            <w:r w:rsidRPr="00F8426E">
              <w:rPr>
                <w:rFonts w:ascii="Calibri" w:hAnsi="Calibri" w:cs="Calibri"/>
                <w:sz w:val="16"/>
                <w:szCs w:val="16"/>
              </w:rPr>
              <w:t xml:space="preserve"> </w:t>
            </w:r>
            <w:proofErr w:type="spellStart"/>
            <w:r w:rsidRPr="00F8426E">
              <w:rPr>
                <w:rFonts w:ascii="Calibri" w:hAnsi="Calibri" w:cs="Calibri"/>
                <w:sz w:val="16"/>
                <w:szCs w:val="16"/>
              </w:rPr>
              <w:t>ISGyP</w:t>
            </w:r>
            <w:proofErr w:type="spellEnd"/>
            <w:r w:rsidRPr="00F8426E">
              <w:rPr>
                <w:rFonts w:ascii="Calibri" w:hAnsi="Calibri" w:cs="Calibri"/>
                <w:sz w:val="16"/>
                <w:szCs w:val="16"/>
              </w:rPr>
              <w:t xml:space="preserve"> has recommended testing for MMR status/MSI in all endometrial carcinomas (preferably </w:t>
            </w:r>
            <w:proofErr w:type="spellStart"/>
            <w:r w:rsidRPr="00F8426E">
              <w:rPr>
                <w:rFonts w:ascii="Calibri" w:hAnsi="Calibri" w:cs="Calibri"/>
                <w:sz w:val="16"/>
                <w:szCs w:val="16"/>
              </w:rPr>
              <w:t>curettings</w:t>
            </w:r>
            <w:proofErr w:type="spellEnd"/>
            <w:r w:rsidRPr="00F8426E">
              <w:rPr>
                <w:rFonts w:ascii="Calibri" w:hAnsi="Calibri" w:cs="Calibri"/>
                <w:sz w:val="16"/>
                <w:szCs w:val="16"/>
              </w:rPr>
              <w:t xml:space="preserve"> or biopsy), irrespective of age.</w:t>
            </w:r>
            <w:hyperlink w:anchor="_ENREF_1" w:tooltip="Cho, 2019 #5798" w:history="1">
              <w:r w:rsidRPr="00F8426E">
                <w:rPr>
                  <w:rFonts w:ascii="Calibri" w:hAnsi="Calibri" w:cs="Calibr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w:t>
              </w:r>
              <w:r w:rsidRPr="00F8426E">
                <w:rPr>
                  <w:rFonts w:ascii="Calibri" w:hAnsi="Calibri" w:cs="Calibri"/>
                  <w:sz w:val="16"/>
                  <w:szCs w:val="16"/>
                </w:rPr>
                <w:fldChar w:fldCharType="end"/>
              </w:r>
            </w:hyperlink>
            <w:r w:rsidRPr="00F8426E">
              <w:rPr>
                <w:rFonts w:ascii="Calibri" w:hAnsi="Calibri" w:cs="Calibri"/>
                <w:sz w:val="16"/>
                <w:szCs w:val="16"/>
              </w:rPr>
              <w:t xml:space="preserve"> This has also been recommended whenever resources are available by other societies/groups, such as the Manchester International Consensus Group.</w:t>
            </w:r>
            <w:hyperlink w:anchor="_ENREF_10" w:tooltip="Crosbie, 2019 #5794" w:history="1">
              <w:r w:rsidRPr="00F8426E">
                <w:rPr>
                  <w:rFonts w:ascii="Calibri" w:hAnsi="Calibri" w:cs="Calibri"/>
                  <w:sz w:val="16"/>
                  <w:szCs w:val="16"/>
                </w:rPr>
                <w:fldChar w:fldCharType="begin">
                  <w:fldData xml:space="preserve">PEVuZE5vdGU+PENpdGU+PEF1dGhvcj5Dcm9zYmllPC9BdXRob3I+PFllYXI+MjAxOTwvWWVhcj48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PEVuZE5vdGU+PENpdGU+PEF1dGhvcj5Dcm9zYmllPC9BdXRob3I+PFllYXI+MjAxOTwvWWVhcj48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10</w:t>
              </w:r>
              <w:r w:rsidRPr="00F8426E">
                <w:rPr>
                  <w:rFonts w:ascii="Calibri" w:hAnsi="Calibri" w:cs="Calibri"/>
                  <w:sz w:val="16"/>
                  <w:szCs w:val="16"/>
                </w:rPr>
                <w:fldChar w:fldCharType="end"/>
              </w:r>
            </w:hyperlink>
            <w:r w:rsidRPr="00F8426E">
              <w:rPr>
                <w:rFonts w:ascii="Calibri" w:hAnsi="Calibri" w:cs="Calibri"/>
                <w:sz w:val="16"/>
                <w:szCs w:val="16"/>
              </w:rPr>
              <w:t xml:space="preserve"> The identification of Lynch syndrome in women with endometrial carcinoma can lead to the prevention of a second cancer in the patient and reduced incidence of cancers in family members through risk reducing strategies and heightened surveillance. </w:t>
            </w:r>
          </w:p>
          <w:p w14:paraId="5D8767B1" w14:textId="77777777" w:rsidR="0009520D" w:rsidRPr="00F8426E" w:rsidRDefault="0009520D" w:rsidP="0009520D">
            <w:pPr>
              <w:spacing w:after="0" w:line="240" w:lineRule="auto"/>
              <w:rPr>
                <w:rFonts w:ascii="Calibri" w:eastAsia="Times New Roman" w:hAnsi="Calibri" w:cs="Calibri"/>
                <w:sz w:val="16"/>
                <w:szCs w:val="16"/>
                <w:lang w:eastAsia="nl-NL"/>
              </w:rPr>
            </w:pPr>
          </w:p>
          <w:p w14:paraId="2EA1EAB0" w14:textId="7A6E06BC"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MSI</w:t>
            </w:r>
            <w:r w:rsidR="00E24133">
              <w:rPr>
                <w:rFonts w:ascii="Calibri" w:hAnsi="Calibri" w:cs="Calibri"/>
                <w:sz w:val="16"/>
                <w:szCs w:val="16"/>
              </w:rPr>
              <w:t xml:space="preserve"> </w:t>
            </w:r>
            <w:r w:rsidRPr="00F8426E">
              <w:rPr>
                <w:rFonts w:ascii="Calibri" w:hAnsi="Calibri" w:cs="Calibri"/>
                <w:sz w:val="16"/>
                <w:szCs w:val="16"/>
              </w:rPr>
              <w:t>can be detected by different methods, including polymerase chain reaction (PCR)-based approaches</w:t>
            </w:r>
            <w:r w:rsidRPr="00F8426E">
              <w:rPr>
                <w:rFonts w:ascii="Calibri" w:hAnsi="Calibri" w:cs="Calibri"/>
                <w:sz w:val="16"/>
                <w:szCs w:val="16"/>
              </w:rPr>
              <w:fldChar w:fldCharType="begin">
                <w:fldData xml:space="preserve">PEVuZE5vdGU+PENpdGU+PEF1dGhvcj5IaXNzb25nPC9BdXRob3I+PFllYXI+MjAxODwvWWVhcj48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=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PEVuZE5vdGU+PENpdGU+PEF1dGhvcj5IaXNzb25nPC9BdXRob3I+PFllYXI+MjAxODwvWWVhcj48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=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9" w:tooltip="Umar, 2004 #5795" w:history="1">
              <w:r w:rsidRPr="00F8426E">
                <w:rPr>
                  <w:rFonts w:ascii="Calibri" w:hAnsi="Calibri" w:cs="Calibri"/>
                  <w:noProof/>
                  <w:sz w:val="16"/>
                  <w:szCs w:val="16"/>
                  <w:vertAlign w:val="superscript"/>
                </w:rPr>
                <w:t>9</w:t>
              </w:r>
            </w:hyperlink>
            <w:r w:rsidRPr="00F8426E">
              <w:rPr>
                <w:rFonts w:ascii="Calibri" w:hAnsi="Calibri" w:cs="Calibri"/>
                <w:noProof/>
                <w:sz w:val="16"/>
                <w:szCs w:val="16"/>
                <w:vertAlign w:val="superscript"/>
              </w:rPr>
              <w:t>,</w:t>
            </w:r>
            <w:hyperlink w:anchor="_ENREF_11" w:tooltip="Hissong, 2018 #5796" w:history="1">
              <w:r w:rsidRPr="00F8426E">
                <w:rPr>
                  <w:rFonts w:ascii="Calibri" w:hAnsi="Calibri" w:cs="Calibri"/>
                  <w:noProof/>
                  <w:sz w:val="16"/>
                  <w:szCs w:val="16"/>
                  <w:vertAlign w:val="superscript"/>
                </w:rPr>
                <w:t>11</w:t>
              </w:r>
            </w:hyperlink>
            <w:r w:rsidRPr="00F8426E">
              <w:rPr>
                <w:rFonts w:ascii="Calibri" w:hAnsi="Calibri" w:cs="Calibri"/>
                <w:noProof/>
                <w:sz w:val="16"/>
                <w:szCs w:val="16"/>
                <w:vertAlign w:val="superscript"/>
              </w:rPr>
              <w:t>,</w:t>
            </w:r>
            <w:hyperlink w:anchor="_ENREF_12" w:tooltip="Pécriaux, 2021 #5974" w:history="1">
              <w:r w:rsidRPr="00F8426E">
                <w:rPr>
                  <w:rFonts w:ascii="Calibri" w:hAnsi="Calibri" w:cs="Calibri"/>
                  <w:noProof/>
                  <w:sz w:val="16"/>
                  <w:szCs w:val="16"/>
                  <w:vertAlign w:val="superscript"/>
                </w:rPr>
                <w:t>12</w:t>
              </w:r>
            </w:hyperlink>
            <w:r w:rsidRPr="00F8426E">
              <w:rPr>
                <w:rFonts w:ascii="Calibri" w:hAnsi="Calibri" w:cs="Calibri"/>
                <w:sz w:val="16"/>
                <w:szCs w:val="16"/>
              </w:rPr>
              <w:fldChar w:fldCharType="end"/>
            </w:r>
            <w:r w:rsidRPr="00F8426E">
              <w:rPr>
                <w:rFonts w:ascii="Calibri" w:hAnsi="Calibri" w:cs="Calibri"/>
                <w:sz w:val="16"/>
                <w:szCs w:val="16"/>
              </w:rPr>
              <w:t xml:space="preserve"> and next generation sequencing (NGS).</w:t>
            </w:r>
            <w:hyperlink w:anchor="_ENREF_13" w:tooltip="Middha, 2017 #5797" w:history="1">
              <w:r w:rsidRPr="00F8426E">
                <w:rPr>
                  <w:rFonts w:ascii="Calibri" w:hAnsi="Calibri" w:cs="Calibri"/>
                  <w:sz w:val="16"/>
                  <w:szCs w:val="16"/>
                </w:rPr>
                <w:fldChar w:fldCharType="begin">
                  <w:fldData xml:space="preserve">PEVuZE5vdGU+PENpdGU+PEF1dGhvcj5NaWRkaGE8L0F1dGhvcj48WWVhcj4yMDE3PC9ZZWFyPjxS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PEVuZE5vdGU+PENpdGU+PEF1dGhvcj5NaWRkaGE8L0F1dGhvcj48WWVhcj4yMDE3PC9ZZWFyPjxS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13</w:t>
              </w:r>
              <w:r w:rsidRPr="00F8426E">
                <w:rPr>
                  <w:rFonts w:ascii="Calibri" w:hAnsi="Calibri" w:cs="Calibri"/>
                  <w:sz w:val="16"/>
                  <w:szCs w:val="16"/>
                </w:rPr>
                <w:fldChar w:fldCharType="end"/>
              </w:r>
            </w:hyperlink>
            <w:r w:rsidRPr="00F8426E">
              <w:rPr>
                <w:rFonts w:ascii="Calibri" w:hAnsi="Calibri" w:cs="Calibri"/>
                <w:sz w:val="16"/>
                <w:szCs w:val="16"/>
              </w:rPr>
              <w:t xml:space="preserve"> NGS is in the process of being validated for this scenario. MSI can also be accurately predicted using IHC. </w:t>
            </w:r>
          </w:p>
          <w:p w14:paraId="14B51F4F" w14:textId="77777777" w:rsidR="0009520D" w:rsidRPr="00F8426E" w:rsidRDefault="0009520D" w:rsidP="0009520D">
            <w:pPr>
              <w:spacing w:after="0" w:line="240" w:lineRule="auto"/>
              <w:rPr>
                <w:rFonts w:ascii="Calibri" w:hAnsi="Calibri" w:cs="Calibri"/>
                <w:sz w:val="16"/>
                <w:szCs w:val="16"/>
              </w:rPr>
            </w:pPr>
          </w:p>
          <w:p w14:paraId="037EC41D" w14:textId="774BDD49"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 xml:space="preserve">IHC is cost effective and is implemented in most pathology departments. </w:t>
            </w:r>
            <w:proofErr w:type="spellStart"/>
            <w:r w:rsidRPr="00F8426E">
              <w:rPr>
                <w:rFonts w:ascii="Calibri" w:hAnsi="Calibri" w:cs="Calibri"/>
                <w:sz w:val="16"/>
                <w:szCs w:val="16"/>
              </w:rPr>
              <w:t>ISGyP</w:t>
            </w:r>
            <w:proofErr w:type="spellEnd"/>
            <w:r w:rsidRPr="00F8426E">
              <w:rPr>
                <w:rFonts w:ascii="Calibri" w:hAnsi="Calibri" w:cs="Calibri"/>
                <w:sz w:val="16"/>
                <w:szCs w:val="16"/>
              </w:rPr>
              <w:t xml:space="preserve"> guidelines recommend IHC as the best test for MMR deficiency and, indirectly, for MSI.</w:t>
            </w:r>
            <w:hyperlink w:anchor="_ENREF_1" w:tooltip="Cho, 2019 #5798" w:history="1">
              <w:r w:rsidRPr="00F8426E">
                <w:rPr>
                  <w:rFonts w:ascii="Calibri" w:hAnsi="Calibri" w:cs="Calibr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w:t>
              </w:r>
              <w:r w:rsidRPr="00F8426E">
                <w:rPr>
                  <w:rFonts w:ascii="Calibri" w:hAnsi="Calibri" w:cs="Calibri"/>
                  <w:sz w:val="16"/>
                  <w:szCs w:val="16"/>
                </w:rPr>
                <w:fldChar w:fldCharType="end"/>
              </w:r>
            </w:hyperlink>
            <w:r w:rsidRPr="00F8426E">
              <w:rPr>
                <w:rFonts w:ascii="Calibri" w:hAnsi="Calibri" w:cs="Calibri"/>
                <w:sz w:val="16"/>
                <w:szCs w:val="16"/>
              </w:rPr>
              <w:t xml:space="preserve"> The IHC approach consists of an assessment of the expression of four DNA MMR proteins; MLH1, PMS2, MSH6, and MSH2. A simplified version includes only PMS2 and MSH6, with expanded analysis of MLH1 when PMS2 is lost, and of MSH2 when MSH6 is lost.</w:t>
            </w:r>
            <w:hyperlink w:anchor="_ENREF_14" w:tooltip="Mojtahed, 2011 #5799" w:history="1">
              <w:r w:rsidRPr="00F8426E">
                <w:rPr>
                  <w:rFonts w:ascii="Calibri" w:hAnsi="Calibri" w:cs="Calibri"/>
                  <w:sz w:val="16"/>
                  <w:szCs w:val="16"/>
                </w:rPr>
                <w:fldChar w:fldCharType="begin">
                  <w:fldData xml:space="preserve">PEVuZE5vdGU+PENpdGU+PEF1dGhvcj5Nb2p0YWhlZDwvQXV0aG9yPjxZZWFyPjIwMTE8L1llYXI+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PEVuZE5vdGU+PENpdGU+PEF1dGhvcj5Nb2p0YWhlZDwvQXV0aG9yPjxZZWFyPjIwMTE8L1llYXI+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14</w:t>
              </w:r>
              <w:r w:rsidRPr="00F8426E">
                <w:rPr>
                  <w:rFonts w:ascii="Calibri" w:hAnsi="Calibri" w:cs="Calibri"/>
                  <w:sz w:val="16"/>
                  <w:szCs w:val="16"/>
                </w:rPr>
                <w:fldChar w:fldCharType="end"/>
              </w:r>
            </w:hyperlink>
            <w:r w:rsidRPr="00F8426E">
              <w:rPr>
                <w:rFonts w:ascii="Calibri" w:hAnsi="Calibri" w:cs="Calibri"/>
                <w:sz w:val="16"/>
                <w:szCs w:val="16"/>
              </w:rPr>
              <w:t xml:space="preserve"> Carcinomas showing loss of MLH1 and PMS2 expression should be investigated for MLH1 promoter hypermethylation,</w:t>
            </w:r>
            <w:hyperlink w:anchor="_ENREF_15" w:tooltip="Ryan, 2019 #6094" w:history="1">
              <w:r w:rsidRPr="00F8426E">
                <w:rPr>
                  <w:rFonts w:ascii="Calibri" w:hAnsi="Calibri" w:cs="Calibri"/>
                  <w:sz w:val="16"/>
                  <w:szCs w:val="16"/>
                </w:rPr>
                <w:fldChar w:fldCharType="begin">
                  <w:fldData xml:space="preserve">PEVuZE5vdGU+PENpdGU+PEF1dGhvcj5SeWFuPC9BdXRob3I+PFllYXI+MjAxOTwvWWVhcj48UmVj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PEVuZE5vdGU+PENpdGU+PEF1dGhvcj5SeWFuPC9BdXRob3I+PFllYXI+MjAxOTwvWWVhcj48UmVj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15</w:t>
              </w:r>
              <w:r w:rsidRPr="00F8426E">
                <w:rPr>
                  <w:rFonts w:ascii="Calibri" w:hAnsi="Calibri" w:cs="Calibri"/>
                  <w:sz w:val="16"/>
                  <w:szCs w:val="16"/>
                </w:rPr>
                <w:fldChar w:fldCharType="end"/>
              </w:r>
            </w:hyperlink>
            <w:r w:rsidRPr="00F8426E">
              <w:rPr>
                <w:rFonts w:ascii="Calibri" w:hAnsi="Calibri" w:cs="Calibri"/>
                <w:sz w:val="16"/>
                <w:szCs w:val="16"/>
              </w:rPr>
              <w:t xml:space="preserve"> as its presence essentially excludes Lynch syndrome. Endometrial cancer patients whose tumours are MMRd, but not methylated at the MLH1 promoter, should undergo genetic counselling with consideration for germline testing.</w:t>
            </w:r>
          </w:p>
          <w:p w14:paraId="313638AB" w14:textId="77777777" w:rsidR="0009520D" w:rsidRPr="00F8426E" w:rsidRDefault="0009520D" w:rsidP="0009520D">
            <w:pPr>
              <w:spacing w:after="0" w:line="240" w:lineRule="auto"/>
              <w:rPr>
                <w:rFonts w:ascii="Calibri" w:hAnsi="Calibri" w:cs="Calibri"/>
                <w:sz w:val="16"/>
                <w:szCs w:val="16"/>
              </w:rPr>
            </w:pPr>
          </w:p>
          <w:p w14:paraId="0828D170" w14:textId="7B5DD803"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 xml:space="preserve">IHC may be not informative when the specimen has been subjected to poor pre-analytical conditions, such as inappropriate or delayed fixation. Furthermore, occasionally there are germline genetic abnormalities that do not result in </w:t>
            </w:r>
            <w:r w:rsidRPr="00F8426E">
              <w:rPr>
                <w:rFonts w:ascii="Calibri" w:hAnsi="Calibri" w:cs="Calibri"/>
                <w:sz w:val="16"/>
                <w:szCs w:val="16"/>
              </w:rPr>
              <w:lastRenderedPageBreak/>
              <w:t>abnormal expression of MMR proteins. In these cases, PCR-based techniques to assess MSI may be appropriate, particularly when the family history is highly suspicious for Lynch syndrome. MSI detected by PCR-based methods usually requires testing both normal and tumour tissue, although there is a recently described method that only requires tumour tissue.</w:t>
            </w:r>
            <w:hyperlink w:anchor="_ENREF_16" w:tooltip="Samaison, 2019 #5802" w:history="1">
              <w:r w:rsidRPr="00F8426E">
                <w:rPr>
                  <w:rFonts w:ascii="Calibri" w:hAnsi="Calibri" w:cs="Calibri"/>
                  <w:sz w:val="16"/>
                  <w:szCs w:val="16"/>
                </w:rPr>
                <w:fldChar w:fldCharType="begin">
                  <w:fldData xml:space="preserve">PEVuZE5vdGU+PENpdGU+PEF1dGhvcj5TYW1haXNvbjwvQXV0aG9yPjxZZWFyPjIwMTk8L1llYXI+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PEVuZE5vdGU+PENpdGU+PEF1dGhvcj5TYW1haXNvbjwvQXV0aG9yPjxZZWFyPjIwMTk8L1llYXI+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16</w:t>
              </w:r>
              <w:r w:rsidRPr="00F8426E">
                <w:rPr>
                  <w:rFonts w:ascii="Calibri" w:hAnsi="Calibri" w:cs="Calibri"/>
                  <w:sz w:val="16"/>
                  <w:szCs w:val="16"/>
                </w:rPr>
                <w:fldChar w:fldCharType="end"/>
              </w:r>
            </w:hyperlink>
          </w:p>
          <w:p w14:paraId="20F77CF2" w14:textId="77777777" w:rsidR="0009520D" w:rsidRPr="00F8426E" w:rsidRDefault="0009520D" w:rsidP="0009520D">
            <w:pPr>
              <w:spacing w:after="0" w:line="240" w:lineRule="auto"/>
              <w:rPr>
                <w:rFonts w:ascii="Calibri" w:hAnsi="Calibri" w:cs="Calibri"/>
                <w:sz w:val="16"/>
                <w:szCs w:val="16"/>
              </w:rPr>
            </w:pPr>
          </w:p>
          <w:p w14:paraId="51811FC9" w14:textId="77777777"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 xml:space="preserve">The cumulative incidences of colorectal, endometrial, ovarian, upper gastrointestinal, urinary and brain cancers in women aged 75 years with Lynch syndrome, depend on the specific mutation. The cumulative incidences have been reported as: germline </w:t>
            </w:r>
            <w:r w:rsidRPr="00F8426E">
              <w:rPr>
                <w:rFonts w:ascii="Calibri" w:hAnsi="Calibri" w:cs="Calibri"/>
                <w:i/>
                <w:iCs/>
                <w:sz w:val="16"/>
                <w:szCs w:val="16"/>
              </w:rPr>
              <w:t>MLH1</w:t>
            </w:r>
            <w:r w:rsidRPr="00F8426E">
              <w:rPr>
                <w:rFonts w:ascii="Calibri" w:hAnsi="Calibri" w:cs="Calibri"/>
                <w:sz w:val="16"/>
                <w:szCs w:val="16"/>
              </w:rPr>
              <w:t xml:space="preserve"> mutation (46%,43% 10%, 21%, 8%, 1%); germline </w:t>
            </w:r>
            <w:r w:rsidRPr="00F8426E">
              <w:rPr>
                <w:rFonts w:ascii="Calibri" w:hAnsi="Calibri" w:cs="Calibri"/>
                <w:i/>
                <w:iCs/>
                <w:sz w:val="16"/>
                <w:szCs w:val="16"/>
              </w:rPr>
              <w:t>MSH2</w:t>
            </w:r>
            <w:r w:rsidRPr="00F8426E">
              <w:rPr>
                <w:rFonts w:ascii="Calibri" w:hAnsi="Calibri" w:cs="Calibri"/>
                <w:sz w:val="16"/>
                <w:szCs w:val="16"/>
              </w:rPr>
              <w:t xml:space="preserve"> mutation (43%, 57%, 17%, 10%, 25%, 5%); germline </w:t>
            </w:r>
            <w:r w:rsidRPr="00F8426E">
              <w:rPr>
                <w:rFonts w:ascii="Calibri" w:hAnsi="Calibri" w:cs="Calibri"/>
                <w:i/>
                <w:iCs/>
                <w:sz w:val="16"/>
                <w:szCs w:val="16"/>
              </w:rPr>
              <w:t>MSH6</w:t>
            </w:r>
            <w:r w:rsidRPr="00F8426E">
              <w:rPr>
                <w:rFonts w:ascii="Calibri" w:hAnsi="Calibri" w:cs="Calibri"/>
                <w:sz w:val="16"/>
                <w:szCs w:val="16"/>
              </w:rPr>
              <w:t xml:space="preserve"> mutation (15%, 46%, 13%, 7%, 11%, 1%), respectively.</w:t>
            </w:r>
            <w:hyperlink w:anchor="_ENREF_17" w:tooltip="Møller, 2018 #5803" w:history="1">
              <w:r w:rsidRPr="00F8426E">
                <w:rPr>
                  <w:rFonts w:ascii="Calibri" w:hAnsi="Calibri" w:cs="Calibri"/>
                  <w:sz w:val="16"/>
                  <w:szCs w:val="16"/>
                </w:rPr>
                <w:fldChar w:fldCharType="begin">
                  <w:fldData xml:space="preserve">PEVuZE5vdGU+PENpdGU+PEF1dGhvcj5Nw7hsbGVyPC9BdXRob3I+PFllYXI+MjAxODwvWWVhcj48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PEVuZE5vdGU+PENpdGU+PEF1dGhvcj5Nw7hsbGVyPC9BdXRob3I+PFllYXI+MjAxODwvWWVhcj48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17</w:t>
              </w:r>
              <w:r w:rsidRPr="00F8426E">
                <w:rPr>
                  <w:rFonts w:ascii="Calibri" w:hAnsi="Calibri" w:cs="Calibri"/>
                  <w:sz w:val="16"/>
                  <w:szCs w:val="16"/>
                </w:rPr>
                <w:fldChar w:fldCharType="end"/>
              </w:r>
            </w:hyperlink>
            <w:r w:rsidRPr="00F8426E">
              <w:rPr>
                <w:rFonts w:ascii="Calibri" w:hAnsi="Calibri" w:cs="Calibri"/>
                <w:sz w:val="16"/>
                <w:szCs w:val="16"/>
              </w:rPr>
              <w:t xml:space="preserve"> In contrast, PMS2 is mostly associated with a moderate increase in colon and endometrial cancer risk, with a cumulative incidence at age 80 years of 12% and 13%, respectively.</w:t>
            </w:r>
            <w:hyperlink w:anchor="_ENREF_18" w:tooltip="Ten Broeke, 2018 #5804" w:history="1">
              <w:r w:rsidRPr="00F8426E">
                <w:rPr>
                  <w:rFonts w:ascii="Calibri" w:hAnsi="Calibri" w:cs="Calibri"/>
                  <w:sz w:val="16"/>
                  <w:szCs w:val="16"/>
                </w:rPr>
                <w:fldChar w:fldCharType="begin">
                  <w:fldData xml:space="preserve">PEVuZE5vdGU+PENpdGU+PEF1dGhvcj5UZW4gQnJvZWtlPC9BdXRob3I+PFllYXI+MjAxODwvWWVh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PEVuZE5vdGU+PENpdGU+PEF1dGhvcj5UZW4gQnJvZWtlPC9BdXRob3I+PFllYXI+MjAxODwvWWVh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18</w:t>
              </w:r>
              <w:r w:rsidRPr="00F8426E">
                <w:rPr>
                  <w:rFonts w:ascii="Calibri" w:hAnsi="Calibri" w:cs="Calibri"/>
                  <w:sz w:val="16"/>
                  <w:szCs w:val="16"/>
                </w:rPr>
                <w:fldChar w:fldCharType="end"/>
              </w:r>
            </w:hyperlink>
          </w:p>
          <w:p w14:paraId="61AD53FC" w14:textId="77777777" w:rsidR="0009520D" w:rsidRPr="00F8426E" w:rsidRDefault="0009520D" w:rsidP="0009520D">
            <w:pPr>
              <w:spacing w:after="0" w:line="240" w:lineRule="auto"/>
              <w:rPr>
                <w:rFonts w:ascii="Calibri" w:hAnsi="Calibri" w:cs="Calibri"/>
                <w:b/>
                <w:sz w:val="16"/>
                <w:szCs w:val="16"/>
              </w:rPr>
            </w:pPr>
          </w:p>
          <w:p w14:paraId="517BCEF3" w14:textId="77777777" w:rsidR="0009520D" w:rsidRPr="00F8426E" w:rsidRDefault="0009520D" w:rsidP="0009520D">
            <w:pPr>
              <w:spacing w:after="120" w:line="240" w:lineRule="auto"/>
              <w:rPr>
                <w:rFonts w:ascii="Calibri" w:hAnsi="Calibri" w:cs="Calibri"/>
                <w:b/>
                <w:sz w:val="16"/>
                <w:szCs w:val="16"/>
              </w:rPr>
            </w:pPr>
            <w:r w:rsidRPr="00F8426E">
              <w:rPr>
                <w:rFonts w:ascii="Calibri" w:hAnsi="Calibri" w:cs="Calibri"/>
                <w:b/>
                <w:sz w:val="16"/>
                <w:szCs w:val="16"/>
              </w:rPr>
              <w:t>The Cancer Genome Atlas (TCGA)-based molecular classification of endometrial carcinomas</w:t>
            </w:r>
          </w:p>
          <w:p w14:paraId="15BF2968" w14:textId="2F599278"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Reporting of TCGA-based molecular classification of endometrial carcinomas is a non-core parameter. Diagnosis and classification of endometrial carcinoma has up until now largely been based on the microscopic appearance of the tumours.</w:t>
            </w:r>
            <w:hyperlink w:anchor="_ENREF_19" w:tooltip="Kurman RJ, 2014 #1776" w:history="1">
              <w:r w:rsidRPr="00F8426E">
                <w:rPr>
                  <w:rFonts w:ascii="Calibri" w:hAnsi="Calibri" w:cs="Calibri"/>
                  <w:sz w:val="16"/>
                  <w:szCs w:val="16"/>
                </w:rPr>
                <w:fldChar w:fldCharType="begin"/>
              </w:r>
              <w:r w:rsidRPr="00F8426E">
                <w:rPr>
                  <w:rFonts w:ascii="Calibri" w:hAnsi="Calibri" w:cs="Calibri"/>
                  <w:sz w:val="16"/>
                  <w:szCs w:val="16"/>
                </w:rPr>
                <w:instrText xml:space="preserve"> ADDIN EN.CITE &lt;EndNote&gt;&lt;Cite&gt;&lt;Author&gt;Kurman RJ&lt;/Author&gt;&lt;Year&gt;2014&lt;/Year&gt;&lt;RecNum&gt;1776&lt;/RecNum&gt;&lt;DisplayText&gt;&lt;style face="superscript"&gt;19&lt;/style&gt;&lt;/DisplayText&gt;&lt;record&gt;&lt;rec-number&gt;1776&lt;/rec-number&gt;&lt;foreign-keys&gt;&lt;key app="EN" db-id="w592zazsqtfvdxe2w9sxtpt2exzt5t0wa2fx" timestamp="0"&gt;1776&lt;/key&gt;&lt;/foreign-keys&gt;&lt;ref-type name="Book"&gt;6&lt;/ref-type&gt;&lt;contributors&gt;&lt;authors&gt;&lt;author&gt;Kurman RJ, &lt;/author&gt;&lt;author&gt;Carcangiu ML, &lt;/author&gt;&lt;author&gt;Herrington CS, &lt;/author&gt;&lt;author&gt;Young RH,&lt;/author&gt;&lt;/authors&gt;&lt;/contributors&gt;&lt;titles&gt;&lt;title&gt;WHO classification of tumours of the female reproductive organs&lt;/title&gt;&lt;/titles&gt;&lt;dates&gt;&lt;year&gt;2014&lt;/year&gt;&lt;/dates&gt;&lt;pub-location&gt;Lyon&lt;/pub-location&gt;&lt;publisher&gt; IARC press&lt;/publisher&gt;&lt;urls&gt;&lt;/urls&gt;&lt;/record&gt;&lt;/Cite&gt;&lt;/EndNote&gt;</w:instrText>
              </w:r>
              <w:r w:rsidRPr="00F8426E">
                <w:rPr>
                  <w:rFonts w:ascii="Calibri" w:hAnsi="Calibri" w:cs="Calibri"/>
                  <w:sz w:val="16"/>
                  <w:szCs w:val="16"/>
                </w:rPr>
                <w:fldChar w:fldCharType="separate"/>
              </w:r>
              <w:r w:rsidRPr="00F8426E">
                <w:rPr>
                  <w:rFonts w:ascii="Calibri" w:hAnsi="Calibri" w:cs="Calibri"/>
                  <w:noProof/>
                  <w:sz w:val="16"/>
                  <w:szCs w:val="16"/>
                  <w:vertAlign w:val="superscript"/>
                </w:rPr>
                <w:t>19</w:t>
              </w:r>
              <w:r w:rsidRPr="00F8426E">
                <w:rPr>
                  <w:rFonts w:ascii="Calibri" w:hAnsi="Calibri" w:cs="Calibri"/>
                  <w:sz w:val="16"/>
                  <w:szCs w:val="16"/>
                </w:rPr>
                <w:fldChar w:fldCharType="end"/>
              </w:r>
            </w:hyperlink>
            <w:r w:rsidRPr="00F8426E">
              <w:rPr>
                <w:rFonts w:ascii="Calibri" w:hAnsi="Calibri" w:cs="Calibri"/>
                <w:sz w:val="16"/>
                <w:szCs w:val="16"/>
              </w:rPr>
              <w:t xml:space="preserve"> The different histologic types have different molecular features, microscopic appearances, precursor lesions, and natural history, although in multivariate analyses,</w:t>
            </w:r>
            <w:hyperlink w:anchor="_ENREF_20" w:tooltip="Piulats, 2017 #5805" w:history="1">
              <w:r w:rsidRPr="00F8426E">
                <w:rPr>
                  <w:rFonts w:ascii="Calibri" w:hAnsi="Calibri" w:cs="Calibri"/>
                  <w:sz w:val="16"/>
                  <w:szCs w:val="16"/>
                </w:rPr>
                <w:fldChar w:fldCharType="begin">
                  <w:fldData xml:space="preserve">PEVuZE5vdGU+PENpdGU+PEF1dGhvcj5QaXVsYXRzPC9BdXRob3I+PFllYXI+MjAxNzwvWWVhcj48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PEVuZE5vdGU+PENpdGU+PEF1dGhvcj5QaXVsYXRzPC9BdXRob3I+PFllYXI+MjAxNzwvWWVhcj48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20</w:t>
              </w:r>
              <w:r w:rsidRPr="00F8426E">
                <w:rPr>
                  <w:rFonts w:ascii="Calibri" w:hAnsi="Calibri" w:cs="Calibri"/>
                  <w:sz w:val="16"/>
                  <w:szCs w:val="16"/>
                </w:rPr>
                <w:fldChar w:fldCharType="end"/>
              </w:r>
            </w:hyperlink>
            <w:r w:rsidRPr="00F8426E">
              <w:rPr>
                <w:rFonts w:ascii="Calibri" w:hAnsi="Calibri" w:cs="Calibri"/>
                <w:sz w:val="16"/>
                <w:szCs w:val="16"/>
              </w:rPr>
              <w:t xml:space="preserve"> FIGO stage and grade have more prognostic significance than </w:t>
            </w:r>
            <w:proofErr w:type="spellStart"/>
            <w:r w:rsidRPr="00F8426E">
              <w:rPr>
                <w:rFonts w:ascii="Calibri" w:hAnsi="Calibri" w:cs="Calibri"/>
                <w:sz w:val="16"/>
                <w:szCs w:val="16"/>
              </w:rPr>
              <w:t>histotype</w:t>
            </w:r>
            <w:proofErr w:type="spellEnd"/>
            <w:r w:rsidRPr="00F8426E">
              <w:rPr>
                <w:rFonts w:ascii="Calibri" w:hAnsi="Calibri" w:cs="Calibri"/>
                <w:sz w:val="16"/>
                <w:szCs w:val="16"/>
              </w:rPr>
              <w:t>. Unfortunately, histological typing engenders problems with interobserver reproducibility and prognostication. While diagnosis is quite reproducible in low grade (FIGO grades 1 and 2) endometrioid carcinomas, which account for 70% of endometrial carcinomas, in typical serous and clear cell carcinomas, there is poor interobserver agreement in approximately 10% of tumours. This is particularly evident in a subset of endometrial carcinomas with high grade morphology</w:t>
            </w:r>
            <w:hyperlink w:anchor="_ENREF_21" w:tooltip="Gilks, 2013 #5808" w:history="1">
              <w:r w:rsidRPr="00F8426E">
                <w:rPr>
                  <w:rFonts w:ascii="Calibri" w:hAnsi="Calibri" w:cs="Calibri"/>
                  <w:sz w:val="16"/>
                  <w:szCs w:val="16"/>
                </w:rPr>
                <w:fldChar w:fldCharType="begin">
                  <w:fldData xml:space="preserve">PEVuZE5vdGU+PENpdGU+PEF1dGhvcj5HaWxrczwvQXV0aG9yPjxZZWFyPjIwMTM8L1llYXI+PFJl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PEVuZE5vdGU+PENpdGU+PEF1dGhvcj5HaWxrczwvQXV0aG9yPjxZZWFyPjIwMTM8L1llYXI+PFJl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21-23</w:t>
              </w:r>
              <w:r w:rsidRPr="00F8426E">
                <w:rPr>
                  <w:rFonts w:ascii="Calibri" w:hAnsi="Calibri" w:cs="Calibri"/>
                  <w:sz w:val="16"/>
                  <w:szCs w:val="16"/>
                </w:rPr>
                <w:fldChar w:fldCharType="end"/>
              </w:r>
            </w:hyperlink>
            <w:r w:rsidRPr="00F8426E">
              <w:rPr>
                <w:rFonts w:ascii="Calibri" w:hAnsi="Calibri" w:cs="Calibri"/>
                <w:sz w:val="16"/>
                <w:szCs w:val="16"/>
              </w:rPr>
              <w:t xml:space="preserve"> with microscopic and immunohistochemical features that are shared between high grade endometrioid and serous carcinomas. </w:t>
            </w:r>
          </w:p>
          <w:p w14:paraId="61A42830" w14:textId="77777777" w:rsidR="0009520D" w:rsidRPr="00F8426E" w:rsidRDefault="0009520D" w:rsidP="0009520D">
            <w:pPr>
              <w:spacing w:after="0" w:line="240" w:lineRule="auto"/>
              <w:rPr>
                <w:rFonts w:ascii="Calibri" w:hAnsi="Calibri" w:cs="Calibri"/>
                <w:sz w:val="16"/>
                <w:szCs w:val="16"/>
              </w:rPr>
            </w:pPr>
          </w:p>
          <w:p w14:paraId="71A6961F" w14:textId="77777777" w:rsidR="0009520D" w:rsidRPr="00F8426E" w:rsidRDefault="0009520D" w:rsidP="0009520D">
            <w:pPr>
              <w:shd w:val="clear" w:color="auto" w:fill="FFFFFF"/>
              <w:spacing w:after="0" w:line="240" w:lineRule="auto"/>
              <w:rPr>
                <w:rFonts w:ascii="Calibri" w:hAnsi="Calibri" w:cs="Calibri"/>
                <w:sz w:val="16"/>
                <w:szCs w:val="16"/>
              </w:rPr>
            </w:pPr>
            <w:r w:rsidRPr="00F8426E">
              <w:rPr>
                <w:rFonts w:ascii="Calibri" w:hAnsi="Calibri" w:cs="Calibri"/>
                <w:sz w:val="16"/>
                <w:szCs w:val="16"/>
              </w:rPr>
              <w:t>The TCGA performed an integrated genomic, transcriptomic and proteomic characterisation of endometrial carcinoma.</w:t>
            </w:r>
            <w:hyperlink w:anchor="_ENREF_24" w:tooltip="Kandoth, 2013 #5812" w:history="1">
              <w:r w:rsidRPr="00F8426E">
                <w:rPr>
                  <w:rFonts w:ascii="Calibri" w:hAnsi="Calibri" w:cs="Calibri"/>
                  <w:sz w:val="16"/>
                  <w:szCs w:val="16"/>
                </w:rPr>
                <w:fldChar w:fldCharType="begin">
                  <w:fldData xml:space="preserve">PEVuZE5vdGU+PENpdGU+PEF1dGhvcj5LYW5kb3RoPC9BdXRob3I+PFllYXI+MjAxMzwvWWVhcj48
UmVjTnVtPjU4MTI8L1JlY051bT48RGlzcGxheVRleHQ+PHN0eWxlIGZhY2U9InN1cGVyc2NyaXB0
Ij4yNDwvc3R5bGU+PC9EaXNwbGF5VGV4dD48cmVjb3JkPjxyZWMtbnVtYmVyPjU4MTI8L3JlYy1u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PEVuZE5vdGU+PENpdGU+PEF1dGhvcj5LYW5kb3RoPC9BdXRob3I+PFllYXI+MjAxMzwvWWVhcj48
UmVjTnVtPjU4MTI8L1JlY051bT48RGlzcGxheVRleHQ+PHN0eWxlIGZhY2U9InN1cGVyc2NyaXB0
Ij4yNDwvc3R5bGU+PC9EaXNwbGF5VGV4dD48cmVjb3JkPjxyZWMtbnVtYmVyPjU4MTI8L3JlYy1u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24</w:t>
              </w:r>
              <w:r w:rsidRPr="00F8426E">
                <w:rPr>
                  <w:rFonts w:ascii="Calibri" w:hAnsi="Calibri" w:cs="Calibri"/>
                  <w:sz w:val="16"/>
                  <w:szCs w:val="16"/>
                </w:rPr>
                <w:fldChar w:fldCharType="end"/>
              </w:r>
            </w:hyperlink>
            <w:r w:rsidRPr="00F8426E">
              <w:rPr>
                <w:rFonts w:ascii="Calibri" w:hAnsi="Calibri" w:cs="Calibri"/>
                <w:sz w:val="16"/>
                <w:szCs w:val="16"/>
              </w:rPr>
              <w:t xml:space="preserve"> Exome sequence analysis revealed four groups of tumours. Group 1 carcinomas (7% of endometrial carcinomas) have somatic inactivating hotspot mutations in the </w:t>
            </w:r>
            <w:r w:rsidRPr="00F8426E">
              <w:rPr>
                <w:rFonts w:ascii="Calibri" w:hAnsi="Calibri" w:cs="Calibri"/>
                <w:i/>
                <w:iCs/>
                <w:sz w:val="16"/>
                <w:szCs w:val="16"/>
              </w:rPr>
              <w:t>POLE</w:t>
            </w:r>
            <w:r w:rsidRPr="00F8426E">
              <w:rPr>
                <w:rFonts w:ascii="Calibri" w:hAnsi="Calibri" w:cs="Calibri"/>
                <w:sz w:val="16"/>
                <w:szCs w:val="16"/>
              </w:rPr>
              <w:t xml:space="preserve"> exonuclease domain and a very high mutational burden (</w:t>
            </w:r>
            <w:proofErr w:type="spellStart"/>
            <w:r w:rsidRPr="00F8426E">
              <w:rPr>
                <w:rFonts w:ascii="Calibri" w:hAnsi="Calibri" w:cs="Calibri"/>
                <w:sz w:val="16"/>
                <w:szCs w:val="16"/>
              </w:rPr>
              <w:t>ultramutated</w:t>
            </w:r>
            <w:proofErr w:type="spellEnd"/>
            <w:r w:rsidRPr="00F8426E">
              <w:rPr>
                <w:rFonts w:ascii="Calibri" w:hAnsi="Calibri" w:cs="Calibri"/>
                <w:sz w:val="16"/>
                <w:szCs w:val="16"/>
              </w:rPr>
              <w:t>). FIGO grade 3 endometrioid carcinomas are highly represented in group 1, some of which resemble serous carcinomas. Irrespective of grade, group 1 tumours have an excellent prognosis, although this is not confirmed in all of the recent literature.</w:t>
            </w:r>
            <w:hyperlink w:anchor="_ENREF_24" w:tooltip="Kandoth, 2013 #5812" w:history="1">
              <w:r w:rsidRPr="00F8426E">
                <w:rPr>
                  <w:rFonts w:ascii="Calibri" w:hAnsi="Calibri" w:cs="Calibri"/>
                  <w:sz w:val="16"/>
                  <w:szCs w:val="16"/>
                </w:rPr>
                <w:fldChar w:fldCharType="begin">
                  <w:fldData xml:space="preserve">PEVuZE5vdGU+PENpdGU+PEF1dGhvcj5LYW5kb3RoPC9BdXRob3I+PFllYXI+MjAxMzwvWWVhcj48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PEVuZE5vdGU+PENpdGU+PEF1dGhvcj5LYW5kb3RoPC9BdXRob3I+PFllYXI+MjAxMzwvWWVhcj48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24-27</w:t>
              </w:r>
              <w:r w:rsidRPr="00F8426E">
                <w:rPr>
                  <w:rFonts w:ascii="Calibri" w:hAnsi="Calibri" w:cs="Calibri"/>
                  <w:sz w:val="16"/>
                  <w:szCs w:val="16"/>
                </w:rPr>
                <w:fldChar w:fldCharType="end"/>
              </w:r>
            </w:hyperlink>
            <w:r w:rsidRPr="00F8426E">
              <w:rPr>
                <w:rFonts w:ascii="Calibri" w:hAnsi="Calibri" w:cs="Calibri"/>
                <w:sz w:val="16"/>
                <w:szCs w:val="16"/>
              </w:rPr>
              <w:t xml:space="preserve"> Group 2 and Group 3 show similar progression-free survival rates that are intermediate between groups 1 and 4. With additional research, it is becoming apparent that groups 2 and 3 are heterogeneous, each having </w:t>
            </w:r>
            <w:proofErr w:type="spellStart"/>
            <w:r w:rsidRPr="00F8426E">
              <w:rPr>
                <w:rFonts w:ascii="Calibri" w:hAnsi="Calibri" w:cs="Calibri"/>
                <w:sz w:val="16"/>
                <w:szCs w:val="16"/>
              </w:rPr>
              <w:t>genomically</w:t>
            </w:r>
            <w:proofErr w:type="spellEnd"/>
            <w:r w:rsidRPr="00F8426E">
              <w:rPr>
                <w:rFonts w:ascii="Calibri" w:hAnsi="Calibri" w:cs="Calibri"/>
                <w:sz w:val="16"/>
                <w:szCs w:val="16"/>
              </w:rPr>
              <w:t>-defined subgroups of tumours, some of which are prognostically favourable and others that are unfavourable.</w:t>
            </w:r>
            <w:r w:rsidRPr="00F8426E">
              <w:rPr>
                <w:rFonts w:ascii="Calibri" w:hAnsi="Calibri" w:cs="Calibri"/>
                <w:sz w:val="16"/>
                <w:szCs w:val="16"/>
              </w:rPr>
              <w:fldChar w:fldCharType="begin">
                <w:fldData xml:space="preserve">PEVuZE5vdGU+PENpdGU+PEF1dGhvcj5LYW5kb3RoPC9BdXRob3I+PFllYXI+MjAxMzwvWWVhcj48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PEVuZE5vdGU+PENpdGU+PEF1dGhvcj5LYW5kb3RoPC9BdXRob3I+PFllYXI+MjAxMzwvWWVhcj48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24" w:tooltip="Kandoth, 2013 #5812" w:history="1">
              <w:r w:rsidRPr="00F8426E">
                <w:rPr>
                  <w:rFonts w:ascii="Calibri" w:hAnsi="Calibri" w:cs="Calibri"/>
                  <w:noProof/>
                  <w:sz w:val="16"/>
                  <w:szCs w:val="16"/>
                  <w:vertAlign w:val="superscript"/>
                </w:rPr>
                <w:t>24</w:t>
              </w:r>
            </w:hyperlink>
            <w:r w:rsidRPr="00F8426E">
              <w:rPr>
                <w:rFonts w:ascii="Calibri" w:hAnsi="Calibri" w:cs="Calibri"/>
                <w:noProof/>
                <w:sz w:val="16"/>
                <w:szCs w:val="16"/>
                <w:vertAlign w:val="superscript"/>
              </w:rPr>
              <w:t>,</w:t>
            </w:r>
            <w:hyperlink w:anchor="_ENREF_28" w:tooltip="Kommoss, 2018 #5975" w:history="1">
              <w:r w:rsidRPr="00F8426E">
                <w:rPr>
                  <w:rFonts w:ascii="Calibri" w:hAnsi="Calibri" w:cs="Calibri"/>
                  <w:noProof/>
                  <w:sz w:val="16"/>
                  <w:szCs w:val="16"/>
                  <w:vertAlign w:val="superscript"/>
                </w:rPr>
                <w:t>28-30</w:t>
              </w:r>
            </w:hyperlink>
            <w:r w:rsidRPr="00F8426E">
              <w:rPr>
                <w:rFonts w:ascii="Calibri" w:hAnsi="Calibri" w:cs="Calibri"/>
                <w:sz w:val="16"/>
                <w:szCs w:val="16"/>
              </w:rPr>
              <w:fldChar w:fldCharType="end"/>
            </w:r>
            <w:r w:rsidRPr="00F8426E">
              <w:rPr>
                <w:rFonts w:ascii="Calibri" w:hAnsi="Calibri" w:cs="Calibri"/>
                <w:sz w:val="16"/>
                <w:szCs w:val="16"/>
              </w:rPr>
              <w:t xml:space="preserve"> Group 2 (28% of tumours) include endometrioid carcinomas with MSI (hypermutated), frequently with MLH1 promoter hypermethylation and high mutation rates. Group 3 tumours (39% of endometrial carcinomas) include endometrioid carcinoma with low copy number alterations, and low mutational burden, while lacking </w:t>
            </w:r>
            <w:r w:rsidRPr="00F8426E">
              <w:rPr>
                <w:rFonts w:ascii="Calibri" w:hAnsi="Calibri" w:cs="Calibri"/>
                <w:i/>
                <w:iCs/>
                <w:sz w:val="16"/>
                <w:szCs w:val="16"/>
              </w:rPr>
              <w:t>POLE</w:t>
            </w:r>
            <w:r w:rsidRPr="00F8426E">
              <w:rPr>
                <w:rFonts w:ascii="Calibri" w:hAnsi="Calibri" w:cs="Calibri"/>
                <w:sz w:val="16"/>
                <w:szCs w:val="16"/>
              </w:rPr>
              <w:t xml:space="preserve"> mutations and MSI-high (MSI-H). Group 3 tumours have also been referred to as ‘no specific molecular profile (NSMP)’. Finally, Group 4 (serous-like or copy-number high; 26% of carcinomas) show a low mutation rate, nearly universal (95%) </w:t>
            </w:r>
            <w:r w:rsidRPr="00F8426E">
              <w:rPr>
                <w:rFonts w:ascii="Calibri" w:hAnsi="Calibri" w:cs="Calibri"/>
                <w:i/>
                <w:iCs/>
                <w:sz w:val="16"/>
                <w:szCs w:val="16"/>
              </w:rPr>
              <w:t>TP53</w:t>
            </w:r>
            <w:r w:rsidRPr="00F8426E">
              <w:rPr>
                <w:rFonts w:ascii="Calibri" w:hAnsi="Calibri" w:cs="Calibri"/>
                <w:sz w:val="16"/>
                <w:szCs w:val="16"/>
              </w:rPr>
              <w:t xml:space="preserve"> mutations, and a highly unfavourable prognosis. Most of these tumours are serous carcinomas, but up to 25% of endometrioid (mostly high grade) and clear cell carcinomas, along with carcinosarcomas, can be found in this group. </w:t>
            </w:r>
          </w:p>
          <w:p w14:paraId="1EDA178E" w14:textId="77777777" w:rsidR="0009520D" w:rsidRPr="00F8426E" w:rsidRDefault="0009520D" w:rsidP="0009520D">
            <w:pPr>
              <w:shd w:val="clear" w:color="auto" w:fill="FFFFFF"/>
              <w:spacing w:after="0" w:line="240" w:lineRule="auto"/>
              <w:rPr>
                <w:rFonts w:ascii="Calibri" w:hAnsi="Calibri" w:cs="Calibri"/>
                <w:sz w:val="16"/>
                <w:szCs w:val="16"/>
              </w:rPr>
            </w:pPr>
          </w:p>
          <w:p w14:paraId="2FC65277" w14:textId="77777777" w:rsidR="0009520D" w:rsidRPr="00F8426E" w:rsidRDefault="0009520D" w:rsidP="0009520D">
            <w:pPr>
              <w:shd w:val="clear" w:color="auto" w:fill="FFFFFF"/>
              <w:spacing w:after="0" w:line="240" w:lineRule="auto"/>
              <w:rPr>
                <w:rFonts w:ascii="Calibri" w:hAnsi="Calibri" w:cs="Calibri"/>
                <w:sz w:val="16"/>
                <w:szCs w:val="16"/>
              </w:rPr>
            </w:pPr>
            <w:r w:rsidRPr="00F8426E">
              <w:rPr>
                <w:rFonts w:ascii="Calibri" w:hAnsi="Calibri" w:cs="Calibri"/>
                <w:sz w:val="16"/>
                <w:szCs w:val="16"/>
              </w:rPr>
              <w:t>In an attempt to bring the TCGA molecular-based classification into clinical practice, different groups have proposed a surrogate (simplified) algorithm precluding comprehensive tumour profiling.</w:t>
            </w:r>
            <w:r w:rsidRPr="00F8426E">
              <w:rPr>
                <w:rFonts w:ascii="Calibri" w:hAnsi="Calibri" w:cs="Calibri"/>
                <w:sz w:val="16"/>
                <w:szCs w:val="16"/>
              </w:rPr>
              <w:fldChar w:fldCharType="begin">
                <w:fldData xml:space="preserve">PEVuZE5vdGU+PENpdGU+PEF1dGhvcj5NY0FscGluZTwvQXV0aG9yPjxZZWFyPjIwMTg8L1llYXI+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ciBDYW5jZXIgUmVzZWFyY2g8L2FiYnItMT48L3BlcmlvZGljYWw+PHBhZ2VzPjQyMTUtMjQ8L3Bh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PEVuZE5vdGU+PENpdGU+PEF1dGhvcj5NY0FscGluZTwvQXV0aG9yPjxZZWFyPjIwMTg8L1llYXI+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ciBDYW5jZXIgUmVzZWFyY2g8L2FiYnItMT48L3BlcmlvZGljYWw+PHBhZ2VzPjQyMTUtMjQ8L3Bh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7" w:tooltip="Talhouk, 2015 #5792" w:history="1">
              <w:r w:rsidRPr="00F8426E">
                <w:rPr>
                  <w:rFonts w:ascii="Calibri" w:hAnsi="Calibri" w:cs="Calibri"/>
                  <w:noProof/>
                  <w:sz w:val="16"/>
                  <w:szCs w:val="16"/>
                  <w:vertAlign w:val="superscript"/>
                </w:rPr>
                <w:t>7</w:t>
              </w:r>
            </w:hyperlink>
            <w:r w:rsidRPr="00F8426E">
              <w:rPr>
                <w:rFonts w:ascii="Calibri" w:hAnsi="Calibri" w:cs="Calibri"/>
                <w:noProof/>
                <w:sz w:val="16"/>
                <w:szCs w:val="16"/>
                <w:vertAlign w:val="superscript"/>
              </w:rPr>
              <w:t>,</w:t>
            </w:r>
            <w:hyperlink w:anchor="_ENREF_29" w:tooltip="McAlpine, 2018 #5814" w:history="1">
              <w:r w:rsidRPr="00F8426E">
                <w:rPr>
                  <w:rFonts w:ascii="Calibri" w:hAnsi="Calibri" w:cs="Calibri"/>
                  <w:noProof/>
                  <w:sz w:val="16"/>
                  <w:szCs w:val="16"/>
                  <w:vertAlign w:val="superscript"/>
                </w:rPr>
                <w:t>29</w:t>
              </w:r>
            </w:hyperlink>
            <w:r w:rsidRPr="00F8426E">
              <w:rPr>
                <w:rFonts w:ascii="Calibri" w:hAnsi="Calibri" w:cs="Calibri"/>
                <w:noProof/>
                <w:sz w:val="16"/>
                <w:szCs w:val="16"/>
                <w:vertAlign w:val="superscript"/>
              </w:rPr>
              <w:t>,</w:t>
            </w:r>
            <w:hyperlink w:anchor="_ENREF_30" w:tooltip="Stelloo, 2016 #5813" w:history="1">
              <w:r w:rsidRPr="00F8426E">
                <w:rPr>
                  <w:rFonts w:ascii="Calibri" w:hAnsi="Calibri" w:cs="Calibri"/>
                  <w:noProof/>
                  <w:sz w:val="16"/>
                  <w:szCs w:val="16"/>
                  <w:vertAlign w:val="superscript"/>
                </w:rPr>
                <w:t>30</w:t>
              </w:r>
            </w:hyperlink>
            <w:r w:rsidRPr="00F8426E">
              <w:rPr>
                <w:rFonts w:ascii="Calibri" w:hAnsi="Calibri" w:cs="Calibri"/>
                <w:sz w:val="16"/>
                <w:szCs w:val="16"/>
              </w:rPr>
              <w:fldChar w:fldCharType="end"/>
            </w:r>
            <w:r w:rsidRPr="00F8426E">
              <w:rPr>
                <w:rFonts w:ascii="Calibri" w:hAnsi="Calibri" w:cs="Calibri"/>
                <w:sz w:val="16"/>
                <w:szCs w:val="16"/>
              </w:rPr>
              <w:t xml:space="preserve"> The algorithm includes three immunohistochemical markers (p53, MSH6 and PMS2) and one molecular test (mutation analysis of </w:t>
            </w:r>
            <w:r w:rsidRPr="00F8426E">
              <w:rPr>
                <w:rFonts w:ascii="Calibri" w:hAnsi="Calibri" w:cs="Calibri"/>
                <w:i/>
                <w:iCs/>
                <w:sz w:val="16"/>
                <w:szCs w:val="16"/>
              </w:rPr>
              <w:t>POLE</w:t>
            </w:r>
            <w:r w:rsidRPr="00F8426E">
              <w:rPr>
                <w:rFonts w:ascii="Calibri" w:hAnsi="Calibri" w:cs="Calibri"/>
                <w:sz w:val="16"/>
                <w:szCs w:val="16"/>
              </w:rPr>
              <w:t xml:space="preserve">). Several studies have demonstrated the prognostic value of this TCGA-surrogate approach, and </w:t>
            </w:r>
            <w:proofErr w:type="spellStart"/>
            <w:r w:rsidRPr="00F8426E">
              <w:rPr>
                <w:rFonts w:ascii="Calibri" w:hAnsi="Calibri" w:cs="Calibri"/>
                <w:sz w:val="16"/>
                <w:szCs w:val="16"/>
              </w:rPr>
              <w:t>ISGyP</w:t>
            </w:r>
            <w:proofErr w:type="spellEnd"/>
            <w:r w:rsidRPr="00F8426E">
              <w:rPr>
                <w:rFonts w:ascii="Calibri" w:hAnsi="Calibri" w:cs="Calibri"/>
                <w:sz w:val="16"/>
                <w:szCs w:val="16"/>
              </w:rPr>
              <w:t xml:space="preserve"> have recommended this scheme.</w:t>
            </w:r>
            <w:r w:rsidRPr="00F8426E">
              <w:rPr>
                <w:rFonts w:ascii="Calibri" w:hAnsi="Calibri" w:cs="Calibri"/>
                <w:sz w:val="16"/>
                <w:szCs w:val="16"/>
              </w:rPr>
              <w:fldChar w:fldCharType="begin">
                <w:fldData xml:space="preserve">PEVuZE5vdGU+PENpdGU+PEF1dGhvcj5Tb3Nsb3c8L0F1dGhvcj48WWVhcj4yMDE5PC9ZZWFyPjxS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IFBhdGhvbG9naXN0czwvYWJici0xPjwvcGVyaW9kaWNhbD48cGFnZXM+UzY0LXM3NDwvcGFnZXM+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IChQcmludCkmI3hEOzAyNzctMTY5MTwvaXNibj48YWNjZXNzaW9uLW51bT4zMDU1MDQ4NDwvYWNj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b2RpY2FsPjxwYWdlcz5TMTE0LXMxMjI8L3BhZ2VzPjx2b2x1bWU+MzggU3VwcGwgMTwvdm9sdW1l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PEVuZE5vdGU+PENpdGU+PEF1dGhvcj5Tb3Nsb3c8L0F1dGhvcj48WWVhcj4yMDE5PC9ZZWFyPjxS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IFBhdGhvbG9naXN0czwvYWJici0xPjwvcGVyaW9kaWNhbD48cGFnZXM+UzY0LXM3NDwvcGFnZXM+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IChQcmludCkmI3hEOzAyNzctMTY5MTwvaXNibj48YWNjZXNzaW9uLW51bT4zMDU1MDQ4NDwvYWNj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b2RpY2FsPjxwYWdlcz5TMTE0LXMxMjI8L3BhZ2VzPjx2b2x1bWU+MzggU3VwcGwgMTwvdm9sdW1l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1" w:tooltip="Cho, 2019 #5798" w:history="1">
              <w:r w:rsidRPr="00F8426E">
                <w:rPr>
                  <w:rFonts w:ascii="Calibri" w:hAnsi="Calibri" w:cs="Calibri"/>
                  <w:noProof/>
                  <w:sz w:val="16"/>
                  <w:szCs w:val="16"/>
                  <w:vertAlign w:val="superscript"/>
                </w:rPr>
                <w:t>1</w:t>
              </w:r>
            </w:hyperlink>
            <w:r w:rsidRPr="00F8426E">
              <w:rPr>
                <w:rFonts w:ascii="Calibri" w:hAnsi="Calibri" w:cs="Calibri"/>
                <w:noProof/>
                <w:sz w:val="16"/>
                <w:szCs w:val="16"/>
                <w:vertAlign w:val="superscript"/>
              </w:rPr>
              <w:t>,</w:t>
            </w:r>
            <w:hyperlink w:anchor="_ENREF_28" w:tooltip="Kommoss, 2018 #5975" w:history="1">
              <w:r w:rsidRPr="00F8426E">
                <w:rPr>
                  <w:rFonts w:ascii="Calibri" w:hAnsi="Calibri" w:cs="Calibri"/>
                  <w:noProof/>
                  <w:sz w:val="16"/>
                  <w:szCs w:val="16"/>
                  <w:vertAlign w:val="superscript"/>
                </w:rPr>
                <w:t>28</w:t>
              </w:r>
            </w:hyperlink>
            <w:r w:rsidRPr="00F8426E">
              <w:rPr>
                <w:rFonts w:ascii="Calibri" w:hAnsi="Calibri" w:cs="Calibri"/>
                <w:noProof/>
                <w:sz w:val="16"/>
                <w:szCs w:val="16"/>
                <w:vertAlign w:val="superscript"/>
              </w:rPr>
              <w:t>,</w:t>
            </w:r>
            <w:hyperlink w:anchor="_ENREF_31" w:tooltip="Soslow, 2019 #5815" w:history="1">
              <w:r w:rsidRPr="00F8426E">
                <w:rPr>
                  <w:rFonts w:ascii="Calibri" w:hAnsi="Calibri" w:cs="Calibri"/>
                  <w:noProof/>
                  <w:sz w:val="16"/>
                  <w:szCs w:val="16"/>
                  <w:vertAlign w:val="superscript"/>
                </w:rPr>
                <w:t>31</w:t>
              </w:r>
            </w:hyperlink>
            <w:r w:rsidRPr="00F8426E">
              <w:rPr>
                <w:rFonts w:ascii="Calibri" w:hAnsi="Calibri" w:cs="Calibri"/>
                <w:sz w:val="16"/>
                <w:szCs w:val="16"/>
              </w:rPr>
              <w:fldChar w:fldCharType="end"/>
            </w:r>
          </w:p>
          <w:p w14:paraId="1ED414B0" w14:textId="77777777"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lastRenderedPageBreak/>
              <w:t xml:space="preserve">According to this simplified algorithm, tumours with pathogenic </w:t>
            </w:r>
            <w:r w:rsidRPr="00F8426E">
              <w:rPr>
                <w:rFonts w:ascii="Calibri" w:hAnsi="Calibri" w:cs="Calibri"/>
                <w:i/>
                <w:iCs/>
                <w:sz w:val="16"/>
                <w:szCs w:val="16"/>
              </w:rPr>
              <w:t>POLE</w:t>
            </w:r>
            <w:r w:rsidRPr="00F8426E">
              <w:rPr>
                <w:rFonts w:ascii="Calibri" w:hAnsi="Calibri" w:cs="Calibri"/>
                <w:sz w:val="16"/>
                <w:szCs w:val="16"/>
              </w:rPr>
              <w:t xml:space="preserve"> mutations correspond to </w:t>
            </w:r>
            <w:proofErr w:type="spellStart"/>
            <w:r w:rsidRPr="00F8426E">
              <w:rPr>
                <w:rFonts w:ascii="Calibri" w:hAnsi="Calibri" w:cs="Calibri"/>
                <w:sz w:val="16"/>
                <w:szCs w:val="16"/>
              </w:rPr>
              <w:t>ultramutated</w:t>
            </w:r>
            <w:proofErr w:type="spellEnd"/>
            <w:r w:rsidRPr="00F8426E">
              <w:rPr>
                <w:rFonts w:ascii="Calibri" w:hAnsi="Calibri" w:cs="Calibri"/>
                <w:sz w:val="16"/>
                <w:szCs w:val="16"/>
              </w:rPr>
              <w:t xml:space="preserve"> tumours. MSH6 or PMS2 abnormal expression defines tumours in the hypermutated group. Abnormal expression of p53 (mutated pattern), characterises the high copy number group. Finally, NSMP is defined by the absence of </w:t>
            </w:r>
            <w:r w:rsidRPr="00F8426E">
              <w:rPr>
                <w:rFonts w:ascii="Calibri" w:hAnsi="Calibri" w:cs="Calibri"/>
                <w:i/>
                <w:iCs/>
                <w:sz w:val="16"/>
                <w:szCs w:val="16"/>
              </w:rPr>
              <w:t>POLE</w:t>
            </w:r>
            <w:r w:rsidRPr="00F8426E">
              <w:rPr>
                <w:rFonts w:ascii="Calibri" w:hAnsi="Calibri" w:cs="Calibri"/>
                <w:sz w:val="16"/>
                <w:szCs w:val="16"/>
              </w:rPr>
              <w:t xml:space="preserve"> mutation, and a normal expression pattern for MSH6, PMS2 and p53.</w:t>
            </w:r>
            <w:r w:rsidRPr="00F8426E">
              <w:rPr>
                <w:rFonts w:ascii="Calibri" w:hAnsi="Calibri" w:cs="Calibri"/>
                <w:sz w:val="16"/>
                <w:szCs w:val="16"/>
              </w:rPr>
              <w:fldChar w:fldCharType="begin">
                <w:fldData xml:space="preserve">PEVuZE5vdGU+PENpdGU+PEF1dGhvcj5TdGVsbG9vPC9BdXRob3I+PFllYXI+MjAxNjwvWWVhcj48
UmVjTnVtPjU4MTM8L1JlY051bT48RGlzcGxheVRleHQ+PHN0eWxlIGZhY2U9InN1cGVyc2NyaXB0
Ij43LDMwPC9zdHlsZT48L0Rpc3BsYXlUZXh0PjxyZWNvcmQ+PHJlYy1udW1iZXI+NTgxMzwvcmVj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PEVuZE5vdGU+PENpdGU+PEF1dGhvcj5TdGVsbG9vPC9BdXRob3I+PFllYXI+MjAxNjwvWWVhcj48
UmVjTnVtPjU4MTM8L1JlY051bT48RGlzcGxheVRleHQ+PHN0eWxlIGZhY2U9InN1cGVyc2NyaXB0
Ij43LDMwPC9zdHlsZT48L0Rpc3BsYXlUZXh0PjxyZWNvcmQ+PHJlYy1udW1iZXI+NTgxMzwvcmVj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7" w:tooltip="Talhouk, 2015 #5792" w:history="1">
              <w:r w:rsidRPr="00F8426E">
                <w:rPr>
                  <w:rFonts w:ascii="Calibri" w:hAnsi="Calibri" w:cs="Calibri"/>
                  <w:noProof/>
                  <w:sz w:val="16"/>
                  <w:szCs w:val="16"/>
                  <w:vertAlign w:val="superscript"/>
                </w:rPr>
                <w:t>7</w:t>
              </w:r>
            </w:hyperlink>
            <w:r w:rsidRPr="00F8426E">
              <w:rPr>
                <w:rFonts w:ascii="Calibri" w:hAnsi="Calibri" w:cs="Calibri"/>
                <w:noProof/>
                <w:sz w:val="16"/>
                <w:szCs w:val="16"/>
                <w:vertAlign w:val="superscript"/>
              </w:rPr>
              <w:t>,</w:t>
            </w:r>
            <w:hyperlink w:anchor="_ENREF_30" w:tooltip="Stelloo, 2016 #5813" w:history="1">
              <w:r w:rsidRPr="00F8426E">
                <w:rPr>
                  <w:rFonts w:ascii="Calibri" w:hAnsi="Calibri" w:cs="Calibri"/>
                  <w:noProof/>
                  <w:sz w:val="16"/>
                  <w:szCs w:val="16"/>
                  <w:vertAlign w:val="superscript"/>
                </w:rPr>
                <w:t>30</w:t>
              </w:r>
            </w:hyperlink>
            <w:r w:rsidRPr="00F8426E">
              <w:rPr>
                <w:rFonts w:ascii="Calibri" w:hAnsi="Calibri" w:cs="Calibri"/>
                <w:sz w:val="16"/>
                <w:szCs w:val="16"/>
              </w:rPr>
              <w:fldChar w:fldCharType="end"/>
            </w:r>
          </w:p>
          <w:p w14:paraId="492A602E" w14:textId="77777777" w:rsidR="0009520D" w:rsidRPr="00F8426E" w:rsidRDefault="0009520D" w:rsidP="0009520D">
            <w:pPr>
              <w:spacing w:after="0" w:line="240" w:lineRule="auto"/>
              <w:rPr>
                <w:rFonts w:ascii="Calibri" w:hAnsi="Calibri" w:cs="Calibri"/>
                <w:sz w:val="16"/>
                <w:szCs w:val="16"/>
              </w:rPr>
            </w:pPr>
          </w:p>
          <w:p w14:paraId="79B8A00C" w14:textId="77777777" w:rsidR="0009520D" w:rsidRPr="00F8426E" w:rsidRDefault="0009520D" w:rsidP="0009520D">
            <w:pPr>
              <w:shd w:val="clear" w:color="auto" w:fill="FFFFFF"/>
              <w:spacing w:after="0" w:line="240" w:lineRule="auto"/>
              <w:rPr>
                <w:rFonts w:ascii="Calibri" w:hAnsi="Calibri" w:cs="Calibri"/>
                <w:sz w:val="16"/>
                <w:szCs w:val="16"/>
              </w:rPr>
            </w:pPr>
            <w:r w:rsidRPr="00F8426E">
              <w:rPr>
                <w:rFonts w:ascii="Calibri" w:hAnsi="Calibri" w:cs="Calibri"/>
                <w:sz w:val="16"/>
                <w:szCs w:val="16"/>
              </w:rPr>
              <w:t xml:space="preserve">The TCGA surrogate approach has been shown to be particularly helpful in the group of high </w:t>
            </w:r>
            <w:proofErr w:type="gramStart"/>
            <w:r w:rsidRPr="00F8426E">
              <w:rPr>
                <w:rFonts w:ascii="Calibri" w:hAnsi="Calibri" w:cs="Calibri"/>
                <w:sz w:val="16"/>
                <w:szCs w:val="16"/>
              </w:rPr>
              <w:t>grade</w:t>
            </w:r>
            <w:proofErr w:type="gramEnd"/>
            <w:r w:rsidRPr="00F8426E">
              <w:rPr>
                <w:rFonts w:ascii="Calibri" w:hAnsi="Calibri" w:cs="Calibri"/>
                <w:sz w:val="16"/>
                <w:szCs w:val="16"/>
              </w:rPr>
              <w:t xml:space="preserve"> endometrioid carcinomas, including cases in the grey zone between endometrioid and serous carcinomas. High grade endometrioid carcinoma had been regarded as an aggressive tumour type with some similarities to serous carcinoma. However, application of the TCGA surrogate shows that there is a group of high </w:t>
            </w:r>
            <w:proofErr w:type="gramStart"/>
            <w:r w:rsidRPr="00F8426E">
              <w:rPr>
                <w:rFonts w:ascii="Calibri" w:hAnsi="Calibri" w:cs="Calibri"/>
                <w:sz w:val="16"/>
                <w:szCs w:val="16"/>
              </w:rPr>
              <w:t>grade</w:t>
            </w:r>
            <w:proofErr w:type="gramEnd"/>
            <w:r w:rsidRPr="00F8426E">
              <w:rPr>
                <w:rFonts w:ascii="Calibri" w:hAnsi="Calibri" w:cs="Calibri"/>
                <w:sz w:val="16"/>
                <w:szCs w:val="16"/>
              </w:rPr>
              <w:t xml:space="preserve"> endometrioid carcinomas with an improved prognosis (tumours with pathogenic </w:t>
            </w:r>
            <w:r w:rsidRPr="00F8426E">
              <w:rPr>
                <w:rFonts w:ascii="Calibri" w:hAnsi="Calibri" w:cs="Calibri"/>
                <w:i/>
                <w:iCs/>
                <w:sz w:val="16"/>
                <w:szCs w:val="16"/>
              </w:rPr>
              <w:t>POLE</w:t>
            </w:r>
            <w:r w:rsidRPr="00F8426E">
              <w:rPr>
                <w:rFonts w:ascii="Calibri" w:hAnsi="Calibri" w:cs="Calibri"/>
                <w:sz w:val="16"/>
                <w:szCs w:val="16"/>
              </w:rPr>
              <w:t xml:space="preserve"> mutations), and a group with a very poor prognosis (p53-abnormal tumours). MSI-H and NSMP grade 3 endometrioid carcinomas have an intermediate prognosis.</w:t>
            </w:r>
            <w:hyperlink w:anchor="_ENREF_32" w:tooltip="Bosse, 2018 #5603" w:history="1">
              <w:r w:rsidRPr="00F8426E">
                <w:rPr>
                  <w:rFonts w:ascii="Calibri" w:hAnsi="Calibri" w:cs="Calibri"/>
                  <w:sz w:val="16"/>
                  <w:szCs w:val="16"/>
                </w:rPr>
                <w:fldChar w:fldCharType="begin">
                  <w:fldData xml:space="preserve">PEVuZE5vdGU+PENpdGU+PEF1dGhvcj5Cb3NzZTwvQXV0aG9yPjxZZWFyPjIwMTg8L1llYXI+PFJl
Y051bT41NjAzPC9SZWNOdW0+PERpc3BsYXlUZXh0PjxzdHlsZSBmYWNlPSJzdXBlcnNjcmlwdCI+
MzI8L3N0eWxlPjwvRGlzcGxheVRleHQ+PHJlY29yZD48cmVjLW51bWJlcj41NjAzPC9yZWMtbnVt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PEVuZE5vdGU+PENpdGU+PEF1dGhvcj5Cb3NzZTwvQXV0aG9yPjxZZWFyPjIwMTg8L1llYXI+PFJl
Y051bT41NjAzPC9SZWNOdW0+PERpc3BsYXlUZXh0PjxzdHlsZSBmYWNlPSJzdXBlcnNjcmlwdCI+
MzI8L3N0eWxlPjwvRGlzcGxheVRleHQ+PHJlY29yZD48cmVjLW51bWJlcj41NjAzPC9yZWMtbnVt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32</w:t>
              </w:r>
              <w:r w:rsidRPr="00F8426E">
                <w:rPr>
                  <w:rFonts w:ascii="Calibri" w:hAnsi="Calibri" w:cs="Calibri"/>
                  <w:sz w:val="16"/>
                  <w:szCs w:val="16"/>
                </w:rPr>
                <w:fldChar w:fldCharType="end"/>
              </w:r>
            </w:hyperlink>
            <w:r w:rsidRPr="00F8426E">
              <w:rPr>
                <w:rFonts w:ascii="Calibri" w:hAnsi="Calibri" w:cs="Calibri"/>
                <w:sz w:val="16"/>
                <w:szCs w:val="16"/>
              </w:rPr>
              <w:t xml:space="preserve"> Application of this algorithm for clear cell carcinoma,</w:t>
            </w:r>
            <w:hyperlink w:anchor="_ENREF_33" w:tooltip="DeLair, 2017 #5816" w:history="1">
              <w:r w:rsidRPr="00F8426E">
                <w:rPr>
                  <w:rFonts w:ascii="Calibri" w:hAnsi="Calibri" w:cs="Calibri"/>
                  <w:sz w:val="16"/>
                  <w:szCs w:val="16"/>
                </w:rPr>
                <w:fldChar w:fldCharType="begin">
                  <w:fldData xml:space="preserve">PEVuZE5vdGU+PENpdGU+PEF1dGhvcj5EZUxhaXI8L0F1dGhvcj48WWVhcj4yMDE3PC9ZZWFyPjxS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PEVuZE5vdGU+PENpdGU+PEF1dGhvcj5EZUxhaXI8L0F1dGhvcj48WWVhcj4yMDE3PC9ZZWFyPjxS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33</w:t>
              </w:r>
              <w:r w:rsidRPr="00F8426E">
                <w:rPr>
                  <w:rFonts w:ascii="Calibri" w:hAnsi="Calibri" w:cs="Calibri"/>
                  <w:sz w:val="16"/>
                  <w:szCs w:val="16"/>
                </w:rPr>
                <w:fldChar w:fldCharType="end"/>
              </w:r>
            </w:hyperlink>
            <w:r w:rsidRPr="00F8426E">
              <w:rPr>
                <w:rFonts w:ascii="Calibri" w:hAnsi="Calibri" w:cs="Calibri"/>
                <w:sz w:val="16"/>
                <w:szCs w:val="16"/>
              </w:rPr>
              <w:t xml:space="preserve"> undifferentiated carcinoma,</w:t>
            </w:r>
            <w:hyperlink w:anchor="_ENREF_34" w:tooltip="Rosa-Rosa, 2016 #5610" w:history="1">
              <w:r w:rsidRPr="00F8426E">
                <w:rPr>
                  <w:rFonts w:ascii="Calibri" w:hAnsi="Calibri" w:cs="Calibri"/>
                  <w:sz w:val="16"/>
                  <w:szCs w:val="16"/>
                </w:rPr>
                <w:fldChar w:fldCharType="begin">
                  <w:fldData xml:space="preserve">PEVuZE5vdGU+PENpdGU+PEF1dGhvcj5Sb3NhLVJvc2E8L0F1dGhvcj48WWVhcj4yMDE2PC9ZZWFy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ci0xPjwvcGVyaW9kaWNhbD48cGFnZXM+MTM5MC0xMzk4PC9wYWdlcz48dm9sdW1lPjI5PC92b2x1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PEVuZE5vdGU+PENpdGU+PEF1dGhvcj5Sb3NhLVJvc2E8L0F1dGhvcj48WWVhcj4yMDE2PC9ZZWFy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ci0xPjwvcGVyaW9kaWNhbD48cGFnZXM+MTM5MC0xMzk4PC9wYWdlcz48dm9sdW1lPjI5PC92b2x1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34</w:t>
              </w:r>
              <w:r w:rsidRPr="00F8426E">
                <w:rPr>
                  <w:rFonts w:ascii="Calibri" w:hAnsi="Calibri" w:cs="Calibri"/>
                  <w:sz w:val="16"/>
                  <w:szCs w:val="16"/>
                </w:rPr>
                <w:fldChar w:fldCharType="end"/>
              </w:r>
            </w:hyperlink>
            <w:r w:rsidRPr="00F8426E">
              <w:rPr>
                <w:rFonts w:ascii="Calibri" w:hAnsi="Calibri" w:cs="Calibri"/>
                <w:sz w:val="16"/>
                <w:szCs w:val="16"/>
              </w:rPr>
              <w:t xml:space="preserve"> neuroendocrine carcinoma,</w:t>
            </w:r>
            <w:hyperlink w:anchor="_ENREF_35" w:tooltip="Howitt, 2020 #5907" w:history="1">
              <w:r w:rsidRPr="00F8426E">
                <w:rPr>
                  <w:rFonts w:ascii="Calibri" w:hAnsi="Calibri" w:cs="Calibri"/>
                  <w:sz w:val="16"/>
                  <w:szCs w:val="16"/>
                </w:rPr>
                <w:fldChar w:fldCharType="begin">
                  <w:fldData xml:space="preserve">PEVuZE5vdGU+PENpdGU+PEF1dGhvcj5Ib3dpdHQ8L0F1dGhvcj48WWVhcj4yMDIwPC9ZZWFyPjxS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PEVuZE5vdGU+PENpdGU+PEF1dGhvcj5Ib3dpdHQ8L0F1dGhvcj48WWVhcj4yMDIwPC9ZZWFyPjxS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35</w:t>
              </w:r>
              <w:r w:rsidRPr="00F8426E">
                <w:rPr>
                  <w:rFonts w:ascii="Calibri" w:hAnsi="Calibri" w:cs="Calibri"/>
                  <w:sz w:val="16"/>
                  <w:szCs w:val="16"/>
                </w:rPr>
                <w:fldChar w:fldCharType="end"/>
              </w:r>
            </w:hyperlink>
            <w:r w:rsidRPr="00F8426E">
              <w:rPr>
                <w:rFonts w:ascii="Calibri" w:hAnsi="Calibri" w:cs="Calibri"/>
                <w:sz w:val="16"/>
                <w:szCs w:val="16"/>
              </w:rPr>
              <w:t xml:space="preserve"> and carcinosarcoma</w:t>
            </w:r>
            <w:hyperlink w:anchor="_ENREF_36" w:tooltip="Travaglino, 2020 #5817" w:history="1">
              <w:r w:rsidRPr="00F8426E">
                <w:rPr>
                  <w:rFonts w:ascii="Calibri" w:hAnsi="Calibri" w:cs="Calibri"/>
                  <w:sz w:val="16"/>
                  <w:szCs w:val="16"/>
                </w:rPr>
                <w:fldChar w:fldCharType="begin">
                  <w:fldData xml:space="preserve">PEVuZE5vdGU+PENpdGU+PEF1dGhvcj5UcmF2YWdsaW5vPC9BdXRob3I+PFllYXI+MjAyMDwvWWVh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PEVuZE5vdGU+PENpdGU+PEF1dGhvcj5UcmF2YWdsaW5vPC9BdXRob3I+PFllYXI+MjAyMDwvWWVh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36</w:t>
              </w:r>
              <w:r w:rsidRPr="00F8426E">
                <w:rPr>
                  <w:rFonts w:ascii="Calibri" w:hAnsi="Calibri" w:cs="Calibri"/>
                  <w:sz w:val="16"/>
                  <w:szCs w:val="16"/>
                </w:rPr>
                <w:fldChar w:fldCharType="end"/>
              </w:r>
            </w:hyperlink>
            <w:r w:rsidRPr="00F8426E">
              <w:rPr>
                <w:rFonts w:ascii="Calibri" w:hAnsi="Calibri" w:cs="Calibri"/>
                <w:sz w:val="16"/>
                <w:szCs w:val="16"/>
              </w:rPr>
              <w:t xml:space="preserve"> is possible, but this is currently considered investigational as these tumours were not included in the original TCGA paper.</w:t>
            </w:r>
            <w:hyperlink w:anchor="_ENREF_24" w:tooltip="Kandoth, 2013 #5812" w:history="1">
              <w:r w:rsidRPr="00F8426E">
                <w:rPr>
                  <w:rFonts w:ascii="Calibri" w:hAnsi="Calibri" w:cs="Calibri"/>
                  <w:sz w:val="16"/>
                  <w:szCs w:val="16"/>
                </w:rPr>
                <w:fldChar w:fldCharType="begin">
                  <w:fldData xml:space="preserve">PEVuZE5vdGU+PENpdGU+PEF1dGhvcj5LYW5kb3RoPC9BdXRob3I+PFllYXI+MjAxMzwvWWVhcj48
UmVjTnVtPjU4MTI8L1JlY051bT48RGlzcGxheVRleHQ+PHN0eWxlIGZhY2U9InN1cGVyc2NyaXB0
Ij4yNDwvc3R5bGU+PC9EaXNwbGF5VGV4dD48cmVjb3JkPjxyZWMtbnVtYmVyPjU4MTI8L3JlYy1u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PEVuZE5vdGU+PENpdGU+PEF1dGhvcj5LYW5kb3RoPC9BdXRob3I+PFllYXI+MjAxMzwvWWVhcj48
UmVjTnVtPjU4MTI8L1JlY051bT48RGlzcGxheVRleHQ+PHN0eWxlIGZhY2U9InN1cGVyc2NyaXB0
Ij4yNDwvc3R5bGU+PC9EaXNwbGF5VGV4dD48cmVjb3JkPjxyZWMtbnVtYmVyPjU4MTI8L3JlYy1u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24</w:t>
              </w:r>
              <w:r w:rsidRPr="00F8426E">
                <w:rPr>
                  <w:rFonts w:ascii="Calibri" w:hAnsi="Calibri" w:cs="Calibri"/>
                  <w:sz w:val="16"/>
                  <w:szCs w:val="16"/>
                </w:rPr>
                <w:fldChar w:fldCharType="end"/>
              </w:r>
            </w:hyperlink>
            <w:r w:rsidRPr="00F8426E">
              <w:rPr>
                <w:rFonts w:ascii="Calibri" w:hAnsi="Calibri" w:cs="Calibri"/>
                <w:sz w:val="16"/>
                <w:szCs w:val="16"/>
              </w:rPr>
              <w:t xml:space="preserve"> The vast majority of low grade endometrioid carcinomas are NSMP or MSI, with </w:t>
            </w:r>
            <w:r w:rsidRPr="00F8426E">
              <w:rPr>
                <w:rFonts w:ascii="Calibri" w:hAnsi="Calibri" w:cs="Calibri"/>
                <w:i/>
                <w:iCs/>
                <w:sz w:val="16"/>
                <w:szCs w:val="16"/>
              </w:rPr>
              <w:t>POLE</w:t>
            </w:r>
            <w:r w:rsidRPr="00F8426E">
              <w:rPr>
                <w:rFonts w:ascii="Calibri" w:hAnsi="Calibri" w:cs="Calibri"/>
                <w:sz w:val="16"/>
                <w:szCs w:val="16"/>
              </w:rPr>
              <w:t xml:space="preserve">-mutated, or </w:t>
            </w:r>
            <w:r w:rsidRPr="00F8426E">
              <w:rPr>
                <w:rFonts w:ascii="Calibri" w:hAnsi="Calibri" w:cs="Calibri"/>
                <w:i/>
                <w:iCs/>
                <w:sz w:val="16"/>
                <w:szCs w:val="16"/>
              </w:rPr>
              <w:t>TP53</w:t>
            </w:r>
            <w:r w:rsidRPr="00F8426E">
              <w:rPr>
                <w:rFonts w:ascii="Calibri" w:hAnsi="Calibri" w:cs="Calibri"/>
                <w:sz w:val="16"/>
                <w:szCs w:val="16"/>
              </w:rPr>
              <w:t xml:space="preserve">-abnormal tumours accounting for less than 10%. Moreover, the vast majority (95%) of serous carcinoma are </w:t>
            </w:r>
            <w:r w:rsidRPr="00F8426E">
              <w:rPr>
                <w:rFonts w:ascii="Calibri" w:hAnsi="Calibri" w:cs="Calibri"/>
                <w:i/>
                <w:iCs/>
                <w:sz w:val="16"/>
                <w:szCs w:val="16"/>
              </w:rPr>
              <w:t xml:space="preserve">TP53 </w:t>
            </w:r>
            <w:r w:rsidRPr="00F8426E">
              <w:rPr>
                <w:rFonts w:ascii="Calibri" w:hAnsi="Calibri" w:cs="Calibri"/>
                <w:sz w:val="16"/>
                <w:szCs w:val="16"/>
              </w:rPr>
              <w:t xml:space="preserve">abnormal. </w:t>
            </w:r>
          </w:p>
          <w:p w14:paraId="3AE0D64F" w14:textId="77777777" w:rsidR="0009520D" w:rsidRPr="00F8426E" w:rsidRDefault="0009520D" w:rsidP="0009520D">
            <w:pPr>
              <w:shd w:val="clear" w:color="auto" w:fill="FFFFFF"/>
              <w:spacing w:after="0" w:line="240" w:lineRule="auto"/>
              <w:rPr>
                <w:rFonts w:ascii="Calibri" w:hAnsi="Calibri" w:cs="Calibri"/>
                <w:sz w:val="16"/>
                <w:szCs w:val="16"/>
              </w:rPr>
            </w:pPr>
          </w:p>
          <w:p w14:paraId="5E8A688B" w14:textId="77777777"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 xml:space="preserve">There is still discussion about whether to apply the molecular classifier to all endometrial carcinomas or just in diagnostically challenging </w:t>
            </w:r>
            <w:proofErr w:type="gramStart"/>
            <w:r w:rsidRPr="00F8426E">
              <w:rPr>
                <w:rFonts w:ascii="Calibri" w:hAnsi="Calibri" w:cs="Calibri"/>
                <w:sz w:val="16"/>
                <w:szCs w:val="16"/>
              </w:rPr>
              <w:t>high grade</w:t>
            </w:r>
            <w:proofErr w:type="gramEnd"/>
            <w:r w:rsidRPr="00F8426E">
              <w:rPr>
                <w:rFonts w:ascii="Calibri" w:hAnsi="Calibri" w:cs="Calibri"/>
                <w:sz w:val="16"/>
                <w:szCs w:val="16"/>
              </w:rPr>
              <w:t xml:space="preserve"> tumours. An important factor in the decision to base therapy selection on genomic subgrouping, includes that most evidence is still retrospective. Prospective studies are awaited and ongoing (e.g., Post Operative Radiation Therapy in Endometrial Carcinoma-2 (PORTEC) 4a). The availability of resources, particularly for </w:t>
            </w:r>
            <w:r w:rsidRPr="00F8426E">
              <w:rPr>
                <w:rFonts w:ascii="Calibri" w:hAnsi="Calibri" w:cs="Calibri"/>
                <w:i/>
                <w:iCs/>
                <w:sz w:val="16"/>
                <w:szCs w:val="16"/>
              </w:rPr>
              <w:t>POLE</w:t>
            </w:r>
            <w:r w:rsidRPr="00F8426E">
              <w:rPr>
                <w:rFonts w:ascii="Calibri" w:hAnsi="Calibri" w:cs="Calibri"/>
                <w:sz w:val="16"/>
                <w:szCs w:val="16"/>
              </w:rPr>
              <w:t xml:space="preserve"> mutation analysis, are not always accessible. However, perhaps the most important argument against generalised introduction of the molecular classifier is that studies so far have not shown that risk stratification using TCGA molecular data is superior to the European Society for Medical Oncology (ESMO) classification, which relies on clinicopathological data.</w:t>
            </w:r>
            <w:hyperlink w:anchor="_ENREF_7" w:tooltip="Talhouk, 2015 #5792" w:history="1">
              <w:r w:rsidRPr="00F8426E">
                <w:rPr>
                  <w:rFonts w:ascii="Calibri" w:hAnsi="Calibri" w:cs="Calibr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7</w:t>
              </w:r>
              <w:r w:rsidRPr="00F8426E">
                <w:rPr>
                  <w:rFonts w:ascii="Calibri" w:hAnsi="Calibri" w:cs="Calibri"/>
                  <w:sz w:val="16"/>
                  <w:szCs w:val="16"/>
                </w:rPr>
                <w:fldChar w:fldCharType="end"/>
              </w:r>
            </w:hyperlink>
            <w:r w:rsidRPr="00F8426E">
              <w:rPr>
                <w:rFonts w:ascii="Calibri" w:hAnsi="Calibri" w:cs="Calibri"/>
                <w:sz w:val="16"/>
                <w:szCs w:val="16"/>
              </w:rPr>
              <w:t xml:space="preserve"> Also, most evidence in support of the TCGA classification is based on two large but retrospective cohorts</w:t>
            </w:r>
            <w:r w:rsidRPr="00F8426E">
              <w:rPr>
                <w:rFonts w:ascii="Calibri" w:hAnsi="Calibri" w:cs="Calibri"/>
                <w:bCs/>
                <w:sz w:val="16"/>
                <w:szCs w:val="16"/>
              </w:rPr>
              <w:t>.</w:t>
            </w:r>
            <w:r w:rsidRPr="00F8426E">
              <w:rPr>
                <w:rFonts w:ascii="Calibri" w:hAnsi="Calibri" w:cs="Calibri"/>
                <w:bCs/>
                <w:sz w:val="16"/>
                <w:szCs w:val="16"/>
              </w:rPr>
              <w:fldChar w:fldCharType="begin">
                <w:fldData xml:space="preserve">PEVuZE5vdGU+PENpdGU+PEF1dGhvcj5TdGVsbG9vPC9BdXRob3I+PFllYXI+MjAxNjwvWWVhcj48
UmVjTnVtPjU4MTM8L1JlY051bT48RGlzcGxheVRleHQ+PHN0eWxlIGZhY2U9InN1cGVyc2NyaXB0
Ij43LDMwPC9zdHlsZT48L0Rpc3BsYXlUZXh0PjxyZWNvcmQ+PHJlYy1udW1iZXI+NTgxMzwvcmVj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F8426E">
              <w:rPr>
                <w:rFonts w:ascii="Calibri" w:hAnsi="Calibri" w:cs="Calibri"/>
                <w:bCs/>
                <w:sz w:val="16"/>
                <w:szCs w:val="16"/>
              </w:rPr>
              <w:instrText xml:space="preserve"> ADDIN EN.CITE </w:instrText>
            </w:r>
            <w:r w:rsidRPr="00F8426E">
              <w:rPr>
                <w:rFonts w:ascii="Calibri" w:hAnsi="Calibri" w:cs="Calibri"/>
                <w:bCs/>
                <w:sz w:val="16"/>
                <w:szCs w:val="16"/>
              </w:rPr>
              <w:fldChar w:fldCharType="begin">
                <w:fldData xml:space="preserve">PEVuZE5vdGU+PENpdGU+PEF1dGhvcj5TdGVsbG9vPC9BdXRob3I+PFllYXI+MjAxNjwvWWVhcj48
UmVjTnVtPjU4MTM8L1JlY051bT48RGlzcGxheVRleHQ+PHN0eWxlIGZhY2U9InN1cGVyc2NyaXB0
Ij43LDMwPC9zdHlsZT48L0Rpc3BsYXlUZXh0PjxyZWNvcmQ+PHJlYy1udW1iZXI+NTgxMzwvcmVj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F8426E">
              <w:rPr>
                <w:rFonts w:ascii="Calibri" w:hAnsi="Calibri" w:cs="Calibri"/>
                <w:bCs/>
                <w:sz w:val="16"/>
                <w:szCs w:val="16"/>
              </w:rPr>
              <w:instrText xml:space="preserve"> ADDIN EN.CITE.DATA </w:instrText>
            </w:r>
            <w:r w:rsidRPr="00F8426E">
              <w:rPr>
                <w:rFonts w:ascii="Calibri" w:hAnsi="Calibri" w:cs="Calibri"/>
                <w:bCs/>
                <w:sz w:val="16"/>
                <w:szCs w:val="16"/>
              </w:rPr>
            </w:r>
            <w:r w:rsidRPr="00F8426E">
              <w:rPr>
                <w:rFonts w:ascii="Calibri" w:hAnsi="Calibri" w:cs="Calibri"/>
                <w:bCs/>
                <w:sz w:val="16"/>
                <w:szCs w:val="16"/>
              </w:rPr>
              <w:fldChar w:fldCharType="end"/>
            </w:r>
            <w:r w:rsidRPr="00F8426E">
              <w:rPr>
                <w:rFonts w:ascii="Calibri" w:hAnsi="Calibri" w:cs="Calibri"/>
                <w:bCs/>
                <w:sz w:val="16"/>
                <w:szCs w:val="16"/>
              </w:rPr>
            </w:r>
            <w:r w:rsidRPr="00F8426E">
              <w:rPr>
                <w:rFonts w:ascii="Calibri" w:hAnsi="Calibri" w:cs="Calibri"/>
                <w:bCs/>
                <w:sz w:val="16"/>
                <w:szCs w:val="16"/>
              </w:rPr>
              <w:fldChar w:fldCharType="separate"/>
            </w:r>
            <w:hyperlink w:anchor="_ENREF_7" w:tooltip="Talhouk, 2015 #5792" w:history="1">
              <w:r w:rsidRPr="00F8426E">
                <w:rPr>
                  <w:rFonts w:ascii="Calibri" w:hAnsi="Calibri" w:cs="Calibri"/>
                  <w:bCs/>
                  <w:noProof/>
                  <w:sz w:val="16"/>
                  <w:szCs w:val="16"/>
                  <w:vertAlign w:val="superscript"/>
                </w:rPr>
                <w:t>7</w:t>
              </w:r>
            </w:hyperlink>
            <w:r w:rsidRPr="00F8426E">
              <w:rPr>
                <w:rFonts w:ascii="Calibri" w:hAnsi="Calibri" w:cs="Calibri"/>
                <w:bCs/>
                <w:noProof/>
                <w:sz w:val="16"/>
                <w:szCs w:val="16"/>
                <w:vertAlign w:val="superscript"/>
              </w:rPr>
              <w:t>,</w:t>
            </w:r>
            <w:hyperlink w:anchor="_ENREF_30" w:tooltip="Stelloo, 2016 #5813" w:history="1">
              <w:r w:rsidRPr="00F8426E">
                <w:rPr>
                  <w:rFonts w:ascii="Calibri" w:hAnsi="Calibri" w:cs="Calibri"/>
                  <w:bCs/>
                  <w:noProof/>
                  <w:sz w:val="16"/>
                  <w:szCs w:val="16"/>
                  <w:vertAlign w:val="superscript"/>
                </w:rPr>
                <w:t>30</w:t>
              </w:r>
            </w:hyperlink>
            <w:r w:rsidRPr="00F8426E">
              <w:rPr>
                <w:rFonts w:ascii="Calibri" w:hAnsi="Calibri" w:cs="Calibri"/>
                <w:bCs/>
                <w:sz w:val="16"/>
                <w:szCs w:val="16"/>
              </w:rPr>
              <w:fldChar w:fldCharType="end"/>
            </w:r>
            <w:r w:rsidRPr="00F8426E">
              <w:rPr>
                <w:rFonts w:ascii="Calibri" w:hAnsi="Calibri" w:cs="Calibri"/>
                <w:bCs/>
                <w:sz w:val="16"/>
                <w:szCs w:val="16"/>
              </w:rPr>
              <w:t xml:space="preserve"> </w:t>
            </w:r>
            <w:r w:rsidRPr="00F8426E">
              <w:rPr>
                <w:rFonts w:ascii="Calibri" w:hAnsi="Calibri" w:cs="Calibri"/>
                <w:sz w:val="16"/>
                <w:szCs w:val="16"/>
              </w:rPr>
              <w:t xml:space="preserve">There are two additional complexities to </w:t>
            </w:r>
            <w:r w:rsidRPr="00F8426E">
              <w:rPr>
                <w:rFonts w:ascii="Calibri" w:hAnsi="Calibri" w:cs="Calibri"/>
                <w:i/>
                <w:iCs/>
                <w:sz w:val="16"/>
                <w:szCs w:val="16"/>
              </w:rPr>
              <w:t xml:space="preserve">POLE </w:t>
            </w:r>
            <w:r w:rsidRPr="00F8426E">
              <w:rPr>
                <w:rFonts w:ascii="Calibri" w:hAnsi="Calibri" w:cs="Calibri"/>
                <w:sz w:val="16"/>
                <w:szCs w:val="16"/>
              </w:rPr>
              <w:t>testing: distinguishing between pathogenic and non-pathogenic mutations,</w:t>
            </w:r>
            <w:hyperlink w:anchor="_ENREF_37" w:tooltip="León-Castillo, 2020 #5818" w:history="1">
              <w:r w:rsidRPr="00F8426E">
                <w:rPr>
                  <w:rFonts w:ascii="Calibri" w:hAnsi="Calibri" w:cs="Calibri"/>
                  <w:sz w:val="16"/>
                  <w:szCs w:val="16"/>
                </w:rPr>
                <w:fldChar w:fldCharType="begin">
                  <w:fldData xml:space="preserve">PEVuZE5vdGU+PENpdGU+PEF1dGhvcj5MZcOzbi1DYXN0aWxsbzwvQXV0aG9yPjxZZWFyPjIwMjA8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PEVuZE5vdGU+PENpdGU+PEF1dGhvcj5MZcOzbi1DYXN0aWxsbzwvQXV0aG9yPjxZZWFyPjIwMjA8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37</w:t>
              </w:r>
              <w:r w:rsidRPr="00F8426E">
                <w:rPr>
                  <w:rFonts w:ascii="Calibri" w:hAnsi="Calibri" w:cs="Calibri"/>
                  <w:sz w:val="16"/>
                  <w:szCs w:val="16"/>
                </w:rPr>
                <w:fldChar w:fldCharType="end"/>
              </w:r>
            </w:hyperlink>
            <w:r w:rsidRPr="00F8426E">
              <w:rPr>
                <w:rFonts w:ascii="Calibri" w:hAnsi="Calibri" w:cs="Calibri"/>
                <w:sz w:val="16"/>
                <w:szCs w:val="16"/>
              </w:rPr>
              <w:t xml:space="preserve"> and coexistence of </w:t>
            </w:r>
            <w:proofErr w:type="spellStart"/>
            <w:r w:rsidRPr="00F8426E">
              <w:rPr>
                <w:rFonts w:ascii="Calibri" w:hAnsi="Calibri" w:cs="Calibri"/>
                <w:sz w:val="16"/>
                <w:szCs w:val="16"/>
              </w:rPr>
              <w:t>ultramutation</w:t>
            </w:r>
            <w:proofErr w:type="spellEnd"/>
            <w:r w:rsidRPr="00F8426E">
              <w:rPr>
                <w:rFonts w:ascii="Calibri" w:hAnsi="Calibri" w:cs="Calibri"/>
                <w:sz w:val="16"/>
                <w:szCs w:val="16"/>
              </w:rPr>
              <w:t xml:space="preserve"> (i.e., pathogenic </w:t>
            </w:r>
            <w:r w:rsidRPr="00F8426E">
              <w:rPr>
                <w:rFonts w:ascii="Calibri" w:hAnsi="Calibri" w:cs="Calibri"/>
                <w:i/>
                <w:iCs/>
                <w:sz w:val="16"/>
                <w:szCs w:val="16"/>
              </w:rPr>
              <w:t>POLE</w:t>
            </w:r>
            <w:r w:rsidRPr="00F8426E">
              <w:rPr>
                <w:rFonts w:ascii="Calibri" w:hAnsi="Calibri" w:cs="Calibri"/>
                <w:sz w:val="16"/>
                <w:szCs w:val="16"/>
              </w:rPr>
              <w:t xml:space="preserve"> mutation) with secondary mutations in </w:t>
            </w:r>
            <w:r w:rsidRPr="00F8426E">
              <w:rPr>
                <w:rFonts w:ascii="Calibri" w:hAnsi="Calibri" w:cs="Calibri"/>
                <w:i/>
                <w:iCs/>
                <w:sz w:val="16"/>
                <w:szCs w:val="16"/>
              </w:rPr>
              <w:t>TP53</w:t>
            </w:r>
            <w:r w:rsidRPr="00F8426E">
              <w:rPr>
                <w:rFonts w:ascii="Calibri" w:hAnsi="Calibri" w:cs="Calibri"/>
                <w:sz w:val="16"/>
                <w:szCs w:val="16"/>
              </w:rPr>
              <w:t xml:space="preserve"> and/or one or more of the DNA MMR genes.</w:t>
            </w:r>
            <w:hyperlink w:anchor="_ENREF_38" w:tooltip="León-Castillo, 2020 #5819" w:history="1">
              <w:r w:rsidRPr="00F8426E">
                <w:rPr>
                  <w:rFonts w:ascii="Calibri" w:hAnsi="Calibri" w:cs="Calibri"/>
                  <w:sz w:val="16"/>
                  <w:szCs w:val="16"/>
                </w:rPr>
                <w:fldChar w:fldCharType="begin">
                  <w:fldData xml:space="preserve">PEVuZE5vdGU+PENpdGU+PEF1dGhvcj5MZcOzbi1DYXN0aWxsbzwvQXV0aG9yPjxZZWFyPjIwMjA8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PEVuZE5vdGU+PENpdGU+PEF1dGhvcj5MZcOzbi1DYXN0aWxsbzwvQXV0aG9yPjxZZWFyPjIwMjA8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38</w:t>
              </w:r>
              <w:r w:rsidRPr="00F8426E">
                <w:rPr>
                  <w:rFonts w:ascii="Calibri" w:hAnsi="Calibri" w:cs="Calibri"/>
                  <w:sz w:val="16"/>
                  <w:szCs w:val="16"/>
                </w:rPr>
                <w:fldChar w:fldCharType="end"/>
              </w:r>
            </w:hyperlink>
            <w:r w:rsidRPr="00F8426E">
              <w:rPr>
                <w:rFonts w:ascii="Calibri" w:hAnsi="Calibri" w:cs="Calibri"/>
                <w:sz w:val="16"/>
                <w:szCs w:val="16"/>
              </w:rPr>
              <w:t xml:space="preserve"> These ‘multiple classifier’ cases are currently thought to retain the favourable</w:t>
            </w:r>
          </w:p>
          <w:p w14:paraId="7ED98026" w14:textId="77777777"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 xml:space="preserve">prognosis of </w:t>
            </w:r>
            <w:r w:rsidRPr="00F8426E">
              <w:rPr>
                <w:rFonts w:ascii="Calibri" w:hAnsi="Calibri" w:cs="Calibri"/>
                <w:i/>
                <w:iCs/>
                <w:sz w:val="16"/>
                <w:szCs w:val="16"/>
              </w:rPr>
              <w:t>POLE</w:t>
            </w:r>
            <w:r w:rsidRPr="00F8426E">
              <w:rPr>
                <w:rFonts w:ascii="Calibri" w:hAnsi="Calibri" w:cs="Calibri"/>
                <w:sz w:val="16"/>
                <w:szCs w:val="16"/>
              </w:rPr>
              <w:t xml:space="preserve"> mutated tumours, regardless of the MMR or p53 status but this is still an evolving field. </w:t>
            </w:r>
          </w:p>
          <w:p w14:paraId="791621F8" w14:textId="77777777" w:rsidR="0009520D" w:rsidRPr="00F8426E" w:rsidRDefault="0009520D" w:rsidP="0009520D">
            <w:pPr>
              <w:spacing w:after="0" w:line="240" w:lineRule="auto"/>
              <w:rPr>
                <w:rFonts w:ascii="Calibri" w:hAnsi="Calibri" w:cs="Calibri"/>
                <w:b/>
                <w:sz w:val="16"/>
                <w:szCs w:val="16"/>
              </w:rPr>
            </w:pPr>
          </w:p>
          <w:p w14:paraId="61222426" w14:textId="77777777" w:rsidR="0009520D" w:rsidRPr="00F8426E" w:rsidRDefault="0009520D" w:rsidP="0009520D">
            <w:pPr>
              <w:spacing w:after="120" w:line="240" w:lineRule="auto"/>
              <w:rPr>
                <w:rFonts w:ascii="Calibri" w:hAnsi="Calibri" w:cs="Calibri"/>
                <w:b/>
                <w:sz w:val="16"/>
                <w:szCs w:val="16"/>
              </w:rPr>
            </w:pPr>
            <w:r w:rsidRPr="00F8426E">
              <w:rPr>
                <w:rFonts w:ascii="Calibri" w:hAnsi="Calibri" w:cs="Calibri"/>
                <w:b/>
                <w:sz w:val="16"/>
                <w:szCs w:val="16"/>
              </w:rPr>
              <w:t>Other markers</w:t>
            </w:r>
          </w:p>
          <w:p w14:paraId="75D1A5C9" w14:textId="5F73F7B6"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IHC may be helpful for diagnosis. With a differential diagnosis involving endometrioid and serous carcinomas, loss of expression of DNA MMR proteins, PTEN and/or ARID1A expression would favour endometrioid carcinoma, whereas both serous and endometrioid carcinomas can show aberrant p53 staining and p16 overexpression (both more common in serous carcinoma).</w:t>
            </w:r>
            <w:hyperlink w:anchor="_ENREF_39" w:tooltip="Soslow, 2013 #5820" w:history="1">
              <w:r w:rsidRPr="00F8426E">
                <w:rPr>
                  <w:rFonts w:ascii="Calibri" w:hAnsi="Calibri" w:cs="Calibri"/>
                  <w:sz w:val="16"/>
                  <w:szCs w:val="16"/>
                </w:rPr>
                <w:fldChar w:fldCharType="begin"/>
              </w:r>
              <w:r w:rsidRPr="00F8426E">
                <w:rPr>
                  <w:rFonts w:ascii="Calibri" w:hAnsi="Calibri" w:cs="Calibri"/>
                  <w:sz w:val="16"/>
                  <w:szCs w:val="16"/>
                </w:rPr>
                <w:instrText xml:space="preserve"> ADDIN EN.CITE &lt;EndNote&gt;&lt;Cite&gt;&lt;Author&gt;Soslow&lt;/Author&gt;&lt;Year&gt;2013&lt;/Year&gt;&lt;RecNum&gt;5820&lt;/RecNum&gt;&lt;DisplayText&gt;&lt;style face="superscript"&gt;39&lt;/style&gt;&lt;/DisplayText&gt;&lt;record&gt;&lt;rec-number&gt;5820&lt;/rec-number&gt;&lt;foreign-keys&gt;&lt;key app="EN" db-id="w592zazsqtfvdxe2w9sxtpt2exzt5t0wa2fx" timestamp="1607039675"&gt;5820&lt;/key&gt;&lt;/foreign-keys&gt;&lt;ref-type name="Journal Article"&gt;17&lt;/ref-type&gt;&lt;contributors&gt;&lt;authors&gt;&lt;author&gt;Soslow, R. A.&lt;/author&gt;&lt;/authors&gt;&lt;/contributors&gt;&lt;auth-address&gt;Department of Pathology, Memorial Sloan-Kettering Cancer Center, New York, NY 10065, USA. gynbreast@mskcc.org&lt;/auth-address&gt;&lt;titles&gt;&lt;title&gt;High-grade endometrial carcinomas - strategies for typing&lt;/title&gt;&lt;secondary-title&gt;Histopathology&lt;/secondary-title&gt;&lt;/titles&gt;&lt;periodical&gt;&lt;full-title&gt;Histopathology&lt;/full-title&gt;&lt;abbr-1&gt;Histopathology&lt;/abbr-1&gt;&lt;/periodical&gt;&lt;pages&gt;89-110&lt;/pages&gt;&lt;volume&gt;62&lt;/volume&gt;&lt;number&gt;1&lt;/number&gt;&lt;edition&gt;2012/12/18&lt;/edition&gt;&lt;keywords&gt;&lt;keyword&gt;Adenocarcinoma, Clear Cell/classification/*diagnosis/genetics/metabolism&lt;/keyword&gt;&lt;keyword&gt;Biomarkers, Tumor/genetics/metabolism&lt;/keyword&gt;&lt;keyword&gt;Carcinoma, Endometrioid/classification/*diagnosis/genetics/metabolism&lt;/keyword&gt;&lt;keyword&gt;Carcinosarcoma/classification/*diagnosis/genetics/metabolism&lt;/keyword&gt;&lt;keyword&gt;Cystadenocarcinoma, Serous/classification/*diagnosis/genetics/metabolism&lt;/keyword&gt;&lt;keyword&gt;Disease Progression&lt;/keyword&gt;&lt;keyword&gt;Endometrial Neoplasms/classification/*diagnosis/genetics/metabolism&lt;/keyword&gt;&lt;keyword&gt;Female&lt;/keyword&gt;&lt;keyword&gt;Gene Expression&lt;/keyword&gt;&lt;keyword&gt;Humans&lt;/keyword&gt;&lt;keyword&gt;Neoplasm Grading&lt;/keyword&gt;&lt;keyword&gt;Observer Variation&lt;/keyword&gt;&lt;keyword&gt;Reproducibility of Results&lt;/keyword&gt;&lt;/keywords&gt;&lt;dates&gt;&lt;year&gt;2013&lt;/year&gt;&lt;pub-dates&gt;&lt;date&gt;Jan&lt;/date&gt;&lt;/pub-dates&gt;&lt;/dates&gt;&lt;isbn&gt;0309-0167&lt;/isbn&gt;&lt;accession-num&gt;23240672&lt;/accession-num&gt;&lt;urls&gt;&lt;/urls&gt;&lt;electronic-resource-num&gt;10.1111/his.12029&lt;/electronic-resource-num&gt;&lt;remote-database-provider&gt;NLM&lt;/remote-database-provider&gt;&lt;language&gt;eng&lt;/language&gt;&lt;/record&gt;&lt;/Cite&gt;&lt;/EndNote&gt;</w:instrText>
              </w:r>
              <w:r w:rsidRPr="00F8426E">
                <w:rPr>
                  <w:rFonts w:ascii="Calibri" w:hAnsi="Calibri" w:cs="Calibri"/>
                  <w:sz w:val="16"/>
                  <w:szCs w:val="16"/>
                </w:rPr>
                <w:fldChar w:fldCharType="separate"/>
              </w:r>
              <w:r w:rsidRPr="00F8426E">
                <w:rPr>
                  <w:rFonts w:ascii="Calibri" w:hAnsi="Calibri" w:cs="Calibri"/>
                  <w:noProof/>
                  <w:sz w:val="16"/>
                  <w:szCs w:val="16"/>
                  <w:vertAlign w:val="superscript"/>
                </w:rPr>
                <w:t>39</w:t>
              </w:r>
              <w:r w:rsidRPr="00F8426E">
                <w:rPr>
                  <w:rFonts w:ascii="Calibri" w:hAnsi="Calibri" w:cs="Calibri"/>
                  <w:sz w:val="16"/>
                  <w:szCs w:val="16"/>
                </w:rPr>
                <w:fldChar w:fldCharType="end"/>
              </w:r>
            </w:hyperlink>
            <w:r w:rsidRPr="00F8426E">
              <w:rPr>
                <w:rFonts w:ascii="Calibri" w:hAnsi="Calibri" w:cs="Calibri"/>
                <w:sz w:val="16"/>
                <w:szCs w:val="16"/>
              </w:rPr>
              <w:t xml:space="preserve"> Napsin A, HNF1-beta and AMACR (together with negative estrogen receptor (ER))</w:t>
            </w:r>
            <w:r w:rsidRPr="00F8426E">
              <w:rPr>
                <w:rFonts w:ascii="Calibri" w:hAnsi="Calibri" w:cs="Calibri"/>
                <w:sz w:val="16"/>
                <w:szCs w:val="16"/>
              </w:rPr>
              <w:fldChar w:fldCharType="begin">
                <w:fldData xml:space="preserve">PEVuZE5vdGU+PENpdGU+PEF1dGhvcj5GYWRhcmU8L0F1dGhvcj48WWVhcj4yMDEzPC9ZZWFyPjxS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PEVuZE5vdGU+PENpdGU+PEF1dGhvcj5GYWRhcmU8L0F1dGhvcj48WWVhcj4yMDEzPC9ZZWFyPjxS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40" w:tooltip="Fadare, 2013 #5822" w:history="1">
              <w:r w:rsidRPr="00F8426E">
                <w:rPr>
                  <w:rFonts w:ascii="Calibri" w:hAnsi="Calibri" w:cs="Calibri"/>
                  <w:noProof/>
                  <w:sz w:val="16"/>
                  <w:szCs w:val="16"/>
                  <w:vertAlign w:val="superscript"/>
                </w:rPr>
                <w:t>40</w:t>
              </w:r>
            </w:hyperlink>
            <w:r w:rsidRPr="00F8426E">
              <w:rPr>
                <w:rFonts w:ascii="Calibri" w:hAnsi="Calibri" w:cs="Calibri"/>
                <w:noProof/>
                <w:sz w:val="16"/>
                <w:szCs w:val="16"/>
                <w:vertAlign w:val="superscript"/>
              </w:rPr>
              <w:t>,</w:t>
            </w:r>
            <w:hyperlink w:anchor="_ENREF_41" w:tooltip="Fadare, 2014 #5821" w:history="1">
              <w:r w:rsidRPr="00F8426E">
                <w:rPr>
                  <w:rFonts w:ascii="Calibri" w:hAnsi="Calibri" w:cs="Calibri"/>
                  <w:noProof/>
                  <w:sz w:val="16"/>
                  <w:szCs w:val="16"/>
                  <w:vertAlign w:val="superscript"/>
                </w:rPr>
                <w:t>41</w:t>
              </w:r>
            </w:hyperlink>
            <w:r w:rsidRPr="00F8426E">
              <w:rPr>
                <w:rFonts w:ascii="Calibri" w:hAnsi="Calibri" w:cs="Calibri"/>
                <w:sz w:val="16"/>
                <w:szCs w:val="16"/>
              </w:rPr>
              <w:fldChar w:fldCharType="end"/>
            </w:r>
            <w:r w:rsidRPr="00F8426E">
              <w:rPr>
                <w:rFonts w:ascii="Calibri" w:hAnsi="Calibri" w:cs="Calibri"/>
                <w:sz w:val="16"/>
                <w:szCs w:val="16"/>
              </w:rPr>
              <w:t xml:space="preserve"> may be helpful in diagnosing clear cell carcinoma. A combination of cytokeratin staining, EMA, PAX8 and E-cadherin may also be useful in distinguishing between undifferentiated carcinomas and high grade endometrioid carcinomas since the former generally shows markedly reduced staining with these markers compared to the latter. Neuroendocrine markers can help in recognition of neuroendocrine tumours,</w:t>
            </w:r>
            <w:hyperlink w:anchor="_ENREF_42" w:tooltip="Pocrnich, 2016 #5823" w:history="1">
              <w:r w:rsidRPr="00F8426E">
                <w:rPr>
                  <w:rFonts w:ascii="Calibri" w:hAnsi="Calibri" w:cs="Calibri"/>
                  <w:sz w:val="16"/>
                  <w:szCs w:val="16"/>
                </w:rPr>
                <w:fldChar w:fldCharType="begin">
                  <w:fldData xml:space="preserve">PEVuZE5vdGU+PENpdGU+PEF1dGhvcj5Qb2NybmljaDwvQXV0aG9yPjxZZWFyPjIwMTY8L1llYXI+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PEVuZE5vdGU+PENpdGU+PEF1dGhvcj5Qb2NybmljaDwvQXV0aG9yPjxZZWFyPjIwMTY8L1llYXI+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42</w:t>
              </w:r>
              <w:r w:rsidRPr="00F8426E">
                <w:rPr>
                  <w:rFonts w:ascii="Calibri" w:hAnsi="Calibri" w:cs="Calibri"/>
                  <w:sz w:val="16"/>
                  <w:szCs w:val="16"/>
                </w:rPr>
                <w:fldChar w:fldCharType="end"/>
              </w:r>
            </w:hyperlink>
            <w:r w:rsidRPr="00F8426E">
              <w:rPr>
                <w:rFonts w:ascii="Calibri" w:hAnsi="Calibri" w:cs="Calibri"/>
                <w:sz w:val="16"/>
                <w:szCs w:val="16"/>
              </w:rPr>
              <w:t xml:space="preserve"> and GATA3, TTF1, CD10 and calretinin may help in recognising mesonephric-like carcinoma.</w:t>
            </w:r>
            <w:r w:rsidRPr="00F8426E">
              <w:rPr>
                <w:rFonts w:ascii="Calibri" w:hAnsi="Calibri" w:cs="Calibri"/>
                <w:sz w:val="16"/>
                <w:szCs w:val="16"/>
              </w:rPr>
              <w:fldChar w:fldCharType="begin">
                <w:fldData xml:space="preserve">PEVuZE5vdGU+PENpdGU+PEF1dGhvcj5FdXNjaGVyPC9BdXRob3I+PFllYXI+MjAyMDwvWWVhcj48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PEVuZE5vdGU+PENpdGU+PEF1dGhvcj5FdXNjaGVyPC9BdXRob3I+PFllYXI+MjAyMDwvWWVhcj48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43" w:tooltip="Euscher, 2020 #5617" w:history="1">
              <w:r w:rsidRPr="00F8426E">
                <w:rPr>
                  <w:rFonts w:ascii="Calibri" w:hAnsi="Calibri" w:cs="Calibri"/>
                  <w:noProof/>
                  <w:sz w:val="16"/>
                  <w:szCs w:val="16"/>
                  <w:vertAlign w:val="superscript"/>
                </w:rPr>
                <w:t>43</w:t>
              </w:r>
            </w:hyperlink>
            <w:r w:rsidRPr="00F8426E">
              <w:rPr>
                <w:rFonts w:ascii="Calibri" w:hAnsi="Calibri" w:cs="Calibri"/>
                <w:noProof/>
                <w:sz w:val="16"/>
                <w:szCs w:val="16"/>
                <w:vertAlign w:val="superscript"/>
              </w:rPr>
              <w:t>,</w:t>
            </w:r>
            <w:hyperlink w:anchor="_ENREF_44" w:tooltip="Horn, 2020 #5616" w:history="1">
              <w:r w:rsidRPr="00F8426E">
                <w:rPr>
                  <w:rFonts w:ascii="Calibri" w:hAnsi="Calibri" w:cs="Calibri"/>
                  <w:noProof/>
                  <w:sz w:val="16"/>
                  <w:szCs w:val="16"/>
                  <w:vertAlign w:val="superscript"/>
                </w:rPr>
                <w:t>44</w:t>
              </w:r>
            </w:hyperlink>
            <w:r w:rsidRPr="00F8426E">
              <w:rPr>
                <w:rFonts w:ascii="Calibri" w:hAnsi="Calibri" w:cs="Calibri"/>
                <w:sz w:val="16"/>
                <w:szCs w:val="16"/>
              </w:rPr>
              <w:fldChar w:fldCharType="end"/>
            </w:r>
            <w:r w:rsidRPr="00F8426E">
              <w:rPr>
                <w:rFonts w:ascii="Calibri" w:hAnsi="Calibri" w:cs="Calibri"/>
                <w:sz w:val="16"/>
                <w:szCs w:val="16"/>
              </w:rPr>
              <w:t xml:space="preserve"> Finally, a panel including p16, ER, progesterone receptor (PR), and high risk </w:t>
            </w:r>
            <w:r w:rsidRPr="00F8426E">
              <w:rPr>
                <w:rFonts w:ascii="Calibri" w:hAnsi="Calibri" w:cs="Calibri"/>
                <w:i/>
                <w:iCs/>
                <w:sz w:val="16"/>
                <w:szCs w:val="16"/>
              </w:rPr>
              <w:t>HPV</w:t>
            </w:r>
            <w:r w:rsidRPr="00F8426E">
              <w:rPr>
                <w:rFonts w:ascii="Calibri" w:hAnsi="Calibri" w:cs="Calibri"/>
                <w:sz w:val="16"/>
                <w:szCs w:val="16"/>
              </w:rPr>
              <w:t xml:space="preserve"> in situ hybridisation may be useful in ruling out an HPV-associated endocervical adenocarcinoma.</w:t>
            </w:r>
            <w:hyperlink w:anchor="_ENREF_45" w:tooltip="Stewart, 2019 #5570" w:history="1">
              <w:r w:rsidRPr="00F8426E">
                <w:rPr>
                  <w:rFonts w:ascii="Calibri" w:hAnsi="Calibri" w:cs="Calibri"/>
                  <w:sz w:val="16"/>
                  <w:szCs w:val="16"/>
                </w:rPr>
                <w:fldChar w:fldCharType="begin">
                  <w:fldData xml:space="preserve">PEVuZE5vdGU+PENpdGU+PEF1dGhvcj5TdGV3YXJ0PC9BdXRob3I+PFllYXI+MjAxOTwvWWVhcj48
UmVjTnVtPjU1NzA8L1JlY051bT48RGlzcGxheVRleHQ+PHN0eWxlIGZhY2U9InN1cGVyc2NyaXB0
Ij40NTwvc3R5bGU+PC9EaXNwbGF5VGV4dD48cmVjb3JkPjxyZWMtbnVtYmVyPjU1NzA8L3JlYy1u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PEVuZE5vdGU+PENpdGU+PEF1dGhvcj5TdGV3YXJ0PC9BdXRob3I+PFllYXI+MjAxOTwvWWVhcj48
UmVjTnVtPjU1NzA8L1JlY051bT48RGlzcGxheVRleHQ+PHN0eWxlIGZhY2U9InN1cGVyc2NyaXB0
Ij40NTwvc3R5bGU+PC9EaXNwbGF5VGV4dD48cmVjb3JkPjxyZWMtbnVtYmVyPjU1NzA8L3JlYy1u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45</w:t>
              </w:r>
              <w:r w:rsidRPr="00F8426E">
                <w:rPr>
                  <w:rFonts w:ascii="Calibri" w:hAnsi="Calibri" w:cs="Calibri"/>
                  <w:sz w:val="16"/>
                  <w:szCs w:val="16"/>
                </w:rPr>
                <w:fldChar w:fldCharType="end"/>
              </w:r>
            </w:hyperlink>
            <w:r w:rsidRPr="00F8426E">
              <w:rPr>
                <w:rFonts w:ascii="Calibri" w:hAnsi="Calibri" w:cs="Calibri"/>
                <w:sz w:val="16"/>
                <w:szCs w:val="16"/>
              </w:rPr>
              <w:t xml:space="preserve"> </w:t>
            </w:r>
          </w:p>
          <w:p w14:paraId="06D20403" w14:textId="77777777" w:rsidR="0009520D" w:rsidRPr="00F8426E" w:rsidRDefault="0009520D" w:rsidP="0009520D">
            <w:pPr>
              <w:spacing w:after="0" w:line="240" w:lineRule="auto"/>
              <w:rPr>
                <w:rFonts w:ascii="Calibri" w:hAnsi="Calibri" w:cs="Calibri"/>
                <w:sz w:val="16"/>
                <w:szCs w:val="16"/>
              </w:rPr>
            </w:pPr>
          </w:p>
          <w:p w14:paraId="41F0A176" w14:textId="77777777"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 xml:space="preserve">There are also immunohistochemical markers of prognostic and predictive value. HER2 protein overexpression and/or </w:t>
            </w:r>
            <w:r w:rsidRPr="00F8426E">
              <w:rPr>
                <w:rFonts w:ascii="Calibri" w:hAnsi="Calibri" w:cs="Calibri"/>
                <w:i/>
                <w:iCs/>
                <w:sz w:val="16"/>
                <w:szCs w:val="16"/>
              </w:rPr>
              <w:t>HER2</w:t>
            </w:r>
            <w:r w:rsidRPr="00F8426E">
              <w:rPr>
                <w:rFonts w:ascii="Calibri" w:hAnsi="Calibri" w:cs="Calibri"/>
                <w:sz w:val="16"/>
                <w:szCs w:val="16"/>
              </w:rPr>
              <w:t xml:space="preserve"> gene amplification is encountered in approximately 25-30% of endometrial serous carcinomas,</w:t>
            </w:r>
            <w:hyperlink w:anchor="_ENREF_46" w:tooltip="Buza, 2013 #5835" w:history="1">
              <w:r w:rsidRPr="00F8426E">
                <w:rPr>
                  <w:rFonts w:ascii="Calibri" w:hAnsi="Calibri" w:cs="Calibri"/>
                  <w:sz w:val="16"/>
                  <w:szCs w:val="16"/>
                </w:rPr>
                <w:fldChar w:fldCharType="begin">
                  <w:fldData xml:space="preserve">PEVuZE5vdGU+PENpdGU+PEF1dGhvcj5CdXphPC9BdXRob3I+PFllYXI+MjAxMzwvWWVhcj48UmVj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PEVuZE5vdGU+PENpdGU+PEF1dGhvcj5CdXphPC9BdXRob3I+PFllYXI+MjAxMzwvWWVhcj48UmVj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46-48</w:t>
              </w:r>
              <w:r w:rsidRPr="00F8426E">
                <w:rPr>
                  <w:rFonts w:ascii="Calibri" w:hAnsi="Calibri" w:cs="Calibri"/>
                  <w:sz w:val="16"/>
                  <w:szCs w:val="16"/>
                </w:rPr>
                <w:fldChar w:fldCharType="end"/>
              </w:r>
            </w:hyperlink>
            <w:r w:rsidRPr="00F8426E">
              <w:rPr>
                <w:rFonts w:ascii="Calibri" w:hAnsi="Calibri" w:cs="Calibri"/>
                <w:sz w:val="16"/>
                <w:szCs w:val="16"/>
              </w:rPr>
              <w:t xml:space="preserve"> and 14% of endometrial carcinosarcomas.</w:t>
            </w:r>
            <w:hyperlink w:anchor="_ENREF_49" w:tooltip="Rottmann, 2020 #5836" w:history="1">
              <w:r w:rsidRPr="00F8426E">
                <w:rPr>
                  <w:rFonts w:ascii="Calibri" w:hAnsi="Calibri" w:cs="Calibri"/>
                  <w:sz w:val="16"/>
                  <w:szCs w:val="16"/>
                </w:rPr>
                <w:fldChar w:fldCharType="begin"/>
              </w:r>
              <w:r w:rsidRPr="00F8426E">
                <w:rPr>
                  <w:rFonts w:ascii="Calibri" w:hAnsi="Calibri" w:cs="Calibri"/>
                  <w:sz w:val="16"/>
                  <w:szCs w:val="16"/>
                </w:rPr>
                <w:instrText xml:space="preserve"> ADDIN EN.CITE &lt;EndNote&gt;&lt;Cite&gt;&lt;Author&gt;Rottmann&lt;/Author&gt;&lt;Year&gt;2020&lt;/Year&gt;&lt;RecNum&gt;5836&lt;/RecNum&gt;&lt;DisplayText&gt;&lt;style face="superscript"&gt;49&lt;/style&gt;&lt;/DisplayText&gt;&lt;record&gt;&lt;rec-number&gt;5836&lt;/rec-number&gt;&lt;foreign-keys&gt;&lt;key app="EN" db-id="w592zazsqtfvdxe2w9sxtpt2exzt5t0wa2fx" timestamp="1607040127"&gt;5836&lt;/key&gt;&lt;/foreign-keys&gt;&lt;ref-type name="Journal Article"&gt;17&lt;/ref-type&gt;&lt;contributors&gt;&lt;authors&gt;&lt;author&gt;Rottmann, D.&lt;/author&gt;&lt;author&gt;Snir, O. L.&lt;/author&gt;&lt;author&gt;Wu, X.&lt;/author&gt;&lt;author&gt;Wong, S.&lt;/author&gt;&lt;author&gt;Hui, P.&lt;/author&gt;&lt;author&gt;Santin, A. D.&lt;/author&gt;&lt;author&gt;Buza, N.&lt;/author&gt;&lt;/authors&gt;&lt;/contributors&gt;&lt;auth-address&gt;Department of Pathology, Yale School of Medicine, New Haven, CT, USA.&amp;#xD;Department of Pathology, Oregon Health &amp;amp; Science University, Portland, OR, USA.&amp;#xD;Department of Obstetrics, Gynecology, and Reproductive Sciences, Division of Gynecologic Oncology, Yale School of Medicine, New Haven, CT, USA.&amp;#xD;Department of Pathology, Yale School of Medicine, New Haven, CT, USA. natalia.buza@yale.edu.&lt;/auth-address&gt;&lt;titles&gt;&lt;title&gt;HER2 testing of gynecologic carcinosarcomas: tumor stratification for potential targeted therapy&lt;/title&gt;&lt;secondary-title&gt;Mod Pathol&lt;/secondary-title&gt;&lt;/titles&gt;&lt;periodical&gt;&lt;full-title&gt;Mod Pathol&lt;/full-title&gt;&lt;abbr-1&gt;Modern pathology : an official journal of the United States and Canadian Academy of Pathology, Inc&lt;/abbr-1&gt;&lt;/periodical&gt;&lt;pages&gt;118-127&lt;/pages&gt;&lt;volume&gt;33&lt;/volume&gt;&lt;number&gt;1&lt;/number&gt;&lt;edition&gt;2019/09/04&lt;/edition&gt;&lt;dates&gt;&lt;year&gt;2020&lt;/year&gt;&lt;pub-dates&gt;&lt;date&gt;Jan&lt;/date&gt;&lt;/pub-dates&gt;&lt;/dates&gt;&lt;isbn&gt;0893-3952&lt;/isbn&gt;&lt;accession-num&gt;31477811&lt;/accession-num&gt;&lt;urls&gt;&lt;/urls&gt;&lt;electronic-resource-num&gt;10.1038/s41379-019-0358-x&lt;/electronic-resource-num&gt;&lt;remote-database-provider&gt;NLM&lt;/remote-database-provider&gt;&lt;language&gt;eng&lt;/language&gt;&lt;/record&gt;&lt;/Cite&gt;&lt;/EndNote&gt;</w:instrText>
              </w:r>
              <w:r w:rsidRPr="00F8426E">
                <w:rPr>
                  <w:rFonts w:ascii="Calibri" w:hAnsi="Calibri" w:cs="Calibri"/>
                  <w:sz w:val="16"/>
                  <w:szCs w:val="16"/>
                </w:rPr>
                <w:fldChar w:fldCharType="separate"/>
              </w:r>
              <w:r w:rsidRPr="00F8426E">
                <w:rPr>
                  <w:rFonts w:ascii="Calibri" w:hAnsi="Calibri" w:cs="Calibri"/>
                  <w:noProof/>
                  <w:sz w:val="16"/>
                  <w:szCs w:val="16"/>
                  <w:vertAlign w:val="superscript"/>
                </w:rPr>
                <w:t>49</w:t>
              </w:r>
              <w:r w:rsidRPr="00F8426E">
                <w:rPr>
                  <w:rFonts w:ascii="Calibri" w:hAnsi="Calibri" w:cs="Calibri"/>
                  <w:sz w:val="16"/>
                  <w:szCs w:val="16"/>
                </w:rPr>
                <w:fldChar w:fldCharType="end"/>
              </w:r>
            </w:hyperlink>
            <w:r w:rsidRPr="00F8426E">
              <w:rPr>
                <w:rFonts w:ascii="Calibri" w:hAnsi="Calibri" w:cs="Calibri"/>
                <w:sz w:val="16"/>
                <w:szCs w:val="16"/>
              </w:rPr>
              <w:t xml:space="preserve"> </w:t>
            </w:r>
            <w:proofErr w:type="spellStart"/>
            <w:r w:rsidRPr="00F8426E">
              <w:rPr>
                <w:rFonts w:ascii="Calibri" w:hAnsi="Calibri" w:cs="Calibri"/>
                <w:sz w:val="16"/>
                <w:szCs w:val="16"/>
              </w:rPr>
              <w:t>Intratumoural</w:t>
            </w:r>
            <w:proofErr w:type="spellEnd"/>
            <w:r w:rsidRPr="00F8426E">
              <w:rPr>
                <w:rFonts w:ascii="Calibri" w:hAnsi="Calibri" w:cs="Calibri"/>
                <w:sz w:val="16"/>
                <w:szCs w:val="16"/>
              </w:rPr>
              <w:t xml:space="preserve"> heterogeneity of HER2 expression and gene amplification are common in these tumours and should be taken into consideration when evaluating their HER2 status.</w:t>
            </w:r>
            <w:r w:rsidRPr="00F8426E">
              <w:rPr>
                <w:rFonts w:ascii="Calibri" w:hAnsi="Calibri" w:cs="Calibri"/>
                <w:sz w:val="16"/>
                <w:szCs w:val="16"/>
              </w:rPr>
              <w:fldChar w:fldCharType="begin">
                <w:fldData xml:space="preserve">PEVuZE5vdGU+PENpdGU+PEF1dGhvcj5CdXphPC9BdXRob3I+PFllYXI+MjAxMzwvWWVhcj48UmVj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PEVuZE5vdGU+PENpdGU+PEF1dGhvcj5CdXphPC9BdXRob3I+PFllYXI+MjAxMzwvWWVhcj48UmVj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46" w:tooltip="Buza, 2013 #5835" w:history="1">
              <w:r w:rsidRPr="00F8426E">
                <w:rPr>
                  <w:rFonts w:ascii="Calibri" w:hAnsi="Calibri" w:cs="Calibri"/>
                  <w:noProof/>
                  <w:sz w:val="16"/>
                  <w:szCs w:val="16"/>
                  <w:vertAlign w:val="superscript"/>
                </w:rPr>
                <w:t>46</w:t>
              </w:r>
            </w:hyperlink>
            <w:r w:rsidRPr="00F8426E">
              <w:rPr>
                <w:rFonts w:ascii="Calibri" w:hAnsi="Calibri" w:cs="Calibri"/>
                <w:noProof/>
                <w:sz w:val="16"/>
                <w:szCs w:val="16"/>
                <w:vertAlign w:val="superscript"/>
              </w:rPr>
              <w:t>,</w:t>
            </w:r>
            <w:hyperlink w:anchor="_ENREF_50" w:tooltip="Buza, 2013 #5837" w:history="1">
              <w:r w:rsidRPr="00F8426E">
                <w:rPr>
                  <w:rFonts w:ascii="Calibri" w:hAnsi="Calibri" w:cs="Calibri"/>
                  <w:noProof/>
                  <w:sz w:val="16"/>
                  <w:szCs w:val="16"/>
                  <w:vertAlign w:val="superscript"/>
                </w:rPr>
                <w:t>50</w:t>
              </w:r>
            </w:hyperlink>
            <w:r w:rsidRPr="00F8426E">
              <w:rPr>
                <w:rFonts w:ascii="Calibri" w:hAnsi="Calibri" w:cs="Calibri"/>
                <w:sz w:val="16"/>
                <w:szCs w:val="16"/>
              </w:rPr>
              <w:fldChar w:fldCharType="end"/>
            </w:r>
            <w:r w:rsidRPr="00F8426E">
              <w:rPr>
                <w:rFonts w:ascii="Calibri" w:hAnsi="Calibri" w:cs="Calibri"/>
                <w:sz w:val="16"/>
                <w:szCs w:val="16"/>
              </w:rPr>
              <w:t xml:space="preserve"> HER2 positivity in </w:t>
            </w:r>
            <w:r w:rsidRPr="00F8426E">
              <w:rPr>
                <w:rFonts w:ascii="Calibri" w:hAnsi="Calibri" w:cs="Calibri"/>
                <w:sz w:val="16"/>
                <w:szCs w:val="16"/>
              </w:rPr>
              <w:lastRenderedPageBreak/>
              <w:t>endometrial serous carcinomas is associated with worse progression free and overall survival,</w:t>
            </w:r>
            <w:hyperlink w:anchor="_ENREF_51" w:tooltip="Erickson, 2020 #5838" w:history="1">
              <w:r w:rsidRPr="00F8426E">
                <w:rPr>
                  <w:rFonts w:ascii="Calibri" w:hAnsi="Calibri" w:cs="Calibri"/>
                  <w:sz w:val="16"/>
                  <w:szCs w:val="16"/>
                </w:rPr>
                <w:fldChar w:fldCharType="begin">
                  <w:fldData xml:space="preserve">PEVuZE5vdGU+PENpdGU+PEF1dGhvcj5Fcmlja3NvbjwvQXV0aG9yPjxZZWFyPjIwMjA8L1llYXI+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PEVuZE5vdGU+PENpdGU+PEF1dGhvcj5Fcmlja3NvbjwvQXV0aG9yPjxZZWFyPjIwMjA8L1llYXI+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51</w:t>
              </w:r>
              <w:r w:rsidRPr="00F8426E">
                <w:rPr>
                  <w:rFonts w:ascii="Calibri" w:hAnsi="Calibri" w:cs="Calibri"/>
                  <w:sz w:val="16"/>
                  <w:szCs w:val="16"/>
                </w:rPr>
                <w:fldChar w:fldCharType="end"/>
              </w:r>
            </w:hyperlink>
            <w:r w:rsidRPr="00F8426E">
              <w:rPr>
                <w:rFonts w:ascii="Calibri" w:hAnsi="Calibri" w:cs="Calibri"/>
                <w:sz w:val="16"/>
                <w:szCs w:val="16"/>
              </w:rPr>
              <w:t xml:space="preserve"> but they can be therapeutically targeted by adding trastuzumab to the standard chemotherapy regimen.</w:t>
            </w:r>
            <w:r w:rsidRPr="00F8426E">
              <w:rPr>
                <w:rFonts w:ascii="Calibri" w:hAnsi="Calibri" w:cs="Calibri"/>
                <w:sz w:val="16"/>
                <w:szCs w:val="16"/>
              </w:rPr>
              <w:fldChar w:fldCharType="begin">
                <w:fldData xml:space="preserve">PEVuZE5vdGU+PENpdGU+PEF1dGhvcj5GYWRlcjwvQXV0aG9yPjxZZWFyPjIwMjA8L1llYXI+PFJl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PEVuZE5vdGU+PENpdGU+PEF1dGhvcj5GYWRlcjwvQXV0aG9yPjxZZWFyPjIwMjA8L1llYXI+PFJl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52" w:tooltip="Fader, 2020 #5839" w:history="1">
              <w:r w:rsidRPr="00F8426E">
                <w:rPr>
                  <w:rFonts w:ascii="Calibri" w:hAnsi="Calibri" w:cs="Calibri"/>
                  <w:noProof/>
                  <w:sz w:val="16"/>
                  <w:szCs w:val="16"/>
                  <w:vertAlign w:val="superscript"/>
                </w:rPr>
                <w:t>52</w:t>
              </w:r>
            </w:hyperlink>
            <w:r w:rsidRPr="00F8426E">
              <w:rPr>
                <w:rFonts w:ascii="Calibri" w:hAnsi="Calibri" w:cs="Calibri"/>
                <w:noProof/>
                <w:sz w:val="16"/>
                <w:szCs w:val="16"/>
                <w:vertAlign w:val="superscript"/>
              </w:rPr>
              <w:t>,</w:t>
            </w:r>
            <w:hyperlink w:anchor="_ENREF_53" w:tooltip="Fader, 2018 #5826" w:history="1">
              <w:r w:rsidRPr="00F8426E">
                <w:rPr>
                  <w:rFonts w:ascii="Calibri" w:hAnsi="Calibri" w:cs="Calibri"/>
                  <w:noProof/>
                  <w:sz w:val="16"/>
                  <w:szCs w:val="16"/>
                  <w:vertAlign w:val="superscript"/>
                </w:rPr>
                <w:t>53</w:t>
              </w:r>
            </w:hyperlink>
            <w:r w:rsidRPr="00F8426E">
              <w:rPr>
                <w:rFonts w:ascii="Calibri" w:hAnsi="Calibri" w:cs="Calibri"/>
                <w:sz w:val="16"/>
                <w:szCs w:val="16"/>
              </w:rPr>
              <w:fldChar w:fldCharType="end"/>
            </w:r>
            <w:r w:rsidRPr="00F8426E">
              <w:rPr>
                <w:rFonts w:ascii="Calibri" w:hAnsi="Calibri" w:cs="Calibri"/>
                <w:sz w:val="16"/>
                <w:szCs w:val="16"/>
              </w:rPr>
              <w:t xml:space="preserve"> It has been recently shown that </w:t>
            </w:r>
            <w:r w:rsidRPr="00F8426E">
              <w:rPr>
                <w:rFonts w:ascii="Calibri" w:hAnsi="Calibri" w:cs="Calibri"/>
                <w:i/>
                <w:iCs/>
                <w:sz w:val="16"/>
                <w:szCs w:val="16"/>
              </w:rPr>
              <w:t>HER2</w:t>
            </w:r>
            <w:r w:rsidRPr="00F8426E">
              <w:rPr>
                <w:rFonts w:ascii="Calibri" w:hAnsi="Calibri" w:cs="Calibri"/>
                <w:sz w:val="16"/>
                <w:szCs w:val="16"/>
              </w:rPr>
              <w:t xml:space="preserve"> amplification is characteristic of p53-abnormal endometrial carcinomas as defined in the molecular classification, and is not restricted to the serous carcinoma category.</w:t>
            </w:r>
            <w:hyperlink w:anchor="_ENREF_54" w:tooltip="Vermij, 2020 #5923" w:history="1">
              <w:r w:rsidRPr="00F8426E">
                <w:rPr>
                  <w:rFonts w:ascii="Calibri" w:hAnsi="Calibri" w:cs="Calibri"/>
                  <w:sz w:val="16"/>
                  <w:szCs w:val="16"/>
                </w:rPr>
                <w:fldChar w:fldCharType="begin">
                  <w:fldData xml:space="preserve">PEVuZE5vdGU+PENpdGU+PEF1dGhvcj5WZXJtaWo8L0F1dGhvcj48WWVhcj4yMDIwPC9ZZWFyPjxS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==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PEVuZE5vdGU+PENpdGU+PEF1dGhvcj5WZXJtaWo8L0F1dGhvcj48WWVhcj4yMDIwPC9ZZWFyPjxS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==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54</w:t>
              </w:r>
              <w:r w:rsidRPr="00F8426E">
                <w:rPr>
                  <w:rFonts w:ascii="Calibri" w:hAnsi="Calibri" w:cs="Calibri"/>
                  <w:sz w:val="16"/>
                  <w:szCs w:val="16"/>
                </w:rPr>
                <w:fldChar w:fldCharType="end"/>
              </w:r>
            </w:hyperlink>
            <w:r w:rsidRPr="00F8426E">
              <w:rPr>
                <w:rFonts w:ascii="Calibri" w:hAnsi="Calibri" w:cs="Calibri"/>
                <w:sz w:val="16"/>
                <w:szCs w:val="16"/>
              </w:rPr>
              <w:t xml:space="preserve"> Although currently no official endometrial cancer-specific pathology HER2 scoring guidelines exist, a new set of criteria have been recently proposed based on the successful clinical trial experience.</w:t>
            </w:r>
            <w:hyperlink w:anchor="_ENREF_55" w:tooltip="Buza, 2020 #5840" w:history="1">
              <w:r w:rsidRPr="00F8426E">
                <w:rPr>
                  <w:rFonts w:ascii="Calibri" w:hAnsi="Calibri" w:cs="Calibri"/>
                  <w:sz w:val="16"/>
                  <w:szCs w:val="16"/>
                </w:rPr>
                <w:fldChar w:fldCharType="begin"/>
              </w:r>
              <w:r w:rsidRPr="00F8426E">
                <w:rPr>
                  <w:rFonts w:ascii="Calibri" w:hAnsi="Calibri" w:cs="Calibri"/>
                  <w:sz w:val="16"/>
                  <w:szCs w:val="16"/>
                </w:rPr>
                <w:instrText xml:space="preserve"> ADDIN EN.CITE &lt;EndNote&gt;&lt;Cite&gt;&lt;Author&gt;Buza&lt;/Author&gt;&lt;Year&gt;2020&lt;/Year&gt;&lt;RecNum&gt;5840&lt;/RecNum&gt;&lt;DisplayText&gt;&lt;style face="superscript"&gt;55&lt;/style&gt;&lt;/DisplayText&gt;&lt;record&gt;&lt;rec-number&gt;5840&lt;/rec-number&gt;&lt;foreign-keys&gt;&lt;key app="EN" db-id="w592zazsqtfvdxe2w9sxtpt2exzt5t0wa2fx" timestamp="1607040225"&gt;5840&lt;/key&gt;&lt;/foreign-keys&gt;&lt;ref-type name="Journal Article"&gt;17&lt;/ref-type&gt;&lt;contributors&gt;&lt;authors&gt;&lt;author&gt;Buza, N.&lt;/author&gt;&lt;/authors&gt;&lt;/contributors&gt;&lt;auth-address&gt;From the Department of Pathology, Yale University School of Medicine, New Haven, Connecticut.&lt;/auth-address&gt;&lt;titles&gt;&lt;title&gt;HER2 testing in endometrial serous carcinoma&lt;/title&gt;&lt;secondary-title&gt;Arch Pathol Lab Med&lt;/secondary-title&gt;&lt;/titles&gt;&lt;periodical&gt;&lt;full-title&gt;Arch Pathol Lab Med&lt;/full-title&gt;&lt;abbr-1&gt;Archives of pathology &amp;amp; laboratory medicine&lt;/abbr-1&gt;&lt;/periodical&gt;&lt;pages&gt;687-691&lt;/pages&gt;&lt;volume&gt;145&lt;/volume&gt;&lt;number&gt;6&lt;/number&gt;&lt;edition&gt;2020/07/11&lt;/edition&gt;&lt;dates&gt;&lt;year&gt;2020&lt;/year&gt;&lt;pub-dates&gt;&lt;date&gt;Jul 10&lt;/date&gt;&lt;/pub-dates&gt;&lt;/dates&gt;&lt;isbn&gt;0003-9985&lt;/isbn&gt;&lt;accession-num&gt;32649220&lt;/accession-num&gt;&lt;urls&gt;&lt;/urls&gt;&lt;electronic-resource-num&gt;10.5858/arpa.2020-0207-RA&lt;/electronic-resource-num&gt;&lt;remote-database-provider&gt;NLM&lt;/remote-database-provider&gt;&lt;language&gt;eng&lt;/language&gt;&lt;/record&gt;&lt;/Cite&gt;&lt;/EndNote&gt;</w:instrText>
              </w:r>
              <w:r w:rsidRPr="00F8426E">
                <w:rPr>
                  <w:rFonts w:ascii="Calibri" w:hAnsi="Calibri" w:cs="Calibri"/>
                  <w:sz w:val="16"/>
                  <w:szCs w:val="16"/>
                </w:rPr>
                <w:fldChar w:fldCharType="separate"/>
              </w:r>
              <w:r w:rsidRPr="00F8426E">
                <w:rPr>
                  <w:rFonts w:ascii="Calibri" w:hAnsi="Calibri" w:cs="Calibri"/>
                  <w:noProof/>
                  <w:sz w:val="16"/>
                  <w:szCs w:val="16"/>
                  <w:vertAlign w:val="superscript"/>
                </w:rPr>
                <w:t>55</w:t>
              </w:r>
              <w:r w:rsidRPr="00F8426E">
                <w:rPr>
                  <w:rFonts w:ascii="Calibri" w:hAnsi="Calibri" w:cs="Calibri"/>
                  <w:sz w:val="16"/>
                  <w:szCs w:val="16"/>
                </w:rPr>
                <w:fldChar w:fldCharType="end"/>
              </w:r>
            </w:hyperlink>
          </w:p>
          <w:p w14:paraId="476EF273" w14:textId="77777777" w:rsidR="0009520D" w:rsidRPr="00F8426E" w:rsidRDefault="0009520D" w:rsidP="0009520D">
            <w:pPr>
              <w:spacing w:after="0" w:line="240" w:lineRule="auto"/>
              <w:rPr>
                <w:rFonts w:ascii="Calibri" w:hAnsi="Calibri" w:cs="Calibri"/>
                <w:sz w:val="16"/>
                <w:szCs w:val="16"/>
              </w:rPr>
            </w:pPr>
          </w:p>
          <w:p w14:paraId="065803AB" w14:textId="77777777" w:rsidR="0009520D" w:rsidRPr="00F8426E" w:rsidRDefault="0009520D" w:rsidP="0009520D">
            <w:pPr>
              <w:pStyle w:val="Default"/>
              <w:rPr>
                <w:rFonts w:ascii="Calibri" w:hAnsi="Calibri" w:cs="Calibri"/>
                <w:color w:val="auto"/>
                <w:sz w:val="16"/>
                <w:szCs w:val="16"/>
              </w:rPr>
            </w:pPr>
            <w:r w:rsidRPr="00F8426E">
              <w:rPr>
                <w:rFonts w:ascii="Calibri" w:hAnsi="Calibri" w:cs="Calibri"/>
                <w:color w:val="auto"/>
                <w:sz w:val="16"/>
                <w:szCs w:val="16"/>
              </w:rPr>
              <w:t>L1CAM expression has been touted as a marker of aggressive behaviour amongst the NSMP carcinomas and is associated with non-endometrioid histology, distant metastasis and poor survival.</w:t>
            </w:r>
            <w:hyperlink w:anchor="_ENREF_56" w:tooltip="van der Putten, 2016 #5829" w:history="1">
              <w:r w:rsidRPr="00F8426E">
                <w:rPr>
                  <w:rFonts w:ascii="Calibri" w:hAnsi="Calibri" w:cs="Calibri"/>
                  <w:color w:val="auto"/>
                  <w:sz w:val="16"/>
                  <w:szCs w:val="16"/>
                </w:rPr>
                <w:fldChar w:fldCharType="begin">
                  <w:fldData xml:space="preserve">PEVuZE5vdGU+PENpdGU+PEF1dGhvcj52YW4gZGVyIFB1dHRlbjwvQXV0aG9yPjxZZWFyPjIwMTY8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</w:fldData>
                </w:fldChar>
              </w:r>
              <w:r w:rsidRPr="00F8426E">
                <w:rPr>
                  <w:rFonts w:ascii="Calibri" w:hAnsi="Calibri" w:cs="Calibri"/>
                  <w:color w:val="auto"/>
                  <w:sz w:val="16"/>
                  <w:szCs w:val="16"/>
                </w:rPr>
                <w:instrText xml:space="preserve"> ADDIN EN.CITE </w:instrText>
              </w:r>
              <w:r w:rsidRPr="00F8426E">
                <w:rPr>
                  <w:rFonts w:ascii="Calibri" w:hAnsi="Calibri" w:cs="Calibri"/>
                  <w:color w:val="auto"/>
                  <w:sz w:val="16"/>
                  <w:szCs w:val="16"/>
                </w:rPr>
                <w:fldChar w:fldCharType="begin">
                  <w:fldData xml:space="preserve">PEVuZE5vdGU+PENpdGU+PEF1dGhvcj52YW4gZGVyIFB1dHRlbjwvQXV0aG9yPjxZZWFyPjIwMTY8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</w:fldData>
                </w:fldChar>
              </w:r>
              <w:r w:rsidRPr="00F8426E">
                <w:rPr>
                  <w:rFonts w:ascii="Calibri" w:hAnsi="Calibri" w:cs="Calibri"/>
                  <w:color w:val="auto"/>
                  <w:sz w:val="16"/>
                  <w:szCs w:val="16"/>
                </w:rPr>
                <w:instrText xml:space="preserve"> ADDIN EN.CITE.DATA </w:instrText>
              </w:r>
              <w:r w:rsidRPr="00F8426E">
                <w:rPr>
                  <w:rFonts w:ascii="Calibri" w:hAnsi="Calibri" w:cs="Calibri"/>
                  <w:color w:val="auto"/>
                  <w:sz w:val="16"/>
                  <w:szCs w:val="16"/>
                </w:rPr>
              </w:r>
              <w:r w:rsidRPr="00F8426E">
                <w:rPr>
                  <w:rFonts w:ascii="Calibri" w:hAnsi="Calibri" w:cs="Calibri"/>
                  <w:color w:val="auto"/>
                  <w:sz w:val="16"/>
                  <w:szCs w:val="16"/>
                </w:rPr>
                <w:fldChar w:fldCharType="end"/>
              </w:r>
              <w:r w:rsidRPr="00F8426E">
                <w:rPr>
                  <w:rFonts w:ascii="Calibri" w:hAnsi="Calibri" w:cs="Calibri"/>
                  <w:color w:val="auto"/>
                  <w:sz w:val="16"/>
                  <w:szCs w:val="16"/>
                </w:rPr>
              </w:r>
              <w:r w:rsidRPr="00F8426E">
                <w:rPr>
                  <w:rFonts w:ascii="Calibri" w:hAnsi="Calibri" w:cs="Calibri"/>
                  <w:color w:val="auto"/>
                  <w:sz w:val="16"/>
                  <w:szCs w:val="16"/>
                </w:rPr>
                <w:fldChar w:fldCharType="separate"/>
              </w:r>
              <w:r w:rsidRPr="00F8426E">
                <w:rPr>
                  <w:rFonts w:ascii="Calibri" w:hAnsi="Calibri" w:cs="Calibri"/>
                  <w:noProof/>
                  <w:color w:val="auto"/>
                  <w:sz w:val="16"/>
                  <w:szCs w:val="16"/>
                  <w:vertAlign w:val="superscript"/>
                </w:rPr>
                <w:t>56-58</w:t>
              </w:r>
              <w:r w:rsidRPr="00F8426E">
                <w:rPr>
                  <w:rFonts w:ascii="Calibri" w:hAnsi="Calibri" w:cs="Calibri"/>
                  <w:color w:val="auto"/>
                  <w:sz w:val="16"/>
                  <w:szCs w:val="16"/>
                </w:rPr>
                <w:fldChar w:fldCharType="end"/>
              </w:r>
            </w:hyperlink>
            <w:r w:rsidRPr="00F8426E">
              <w:rPr>
                <w:rFonts w:ascii="Calibri" w:hAnsi="Calibri" w:cs="Calibri"/>
                <w:color w:val="auto"/>
                <w:sz w:val="16"/>
                <w:szCs w:val="16"/>
              </w:rPr>
              <w:t xml:space="preserve"> Mutations in </w:t>
            </w:r>
            <w:r w:rsidRPr="00F8426E">
              <w:rPr>
                <w:rFonts w:ascii="Calibri" w:hAnsi="Calibri" w:cs="Calibri"/>
                <w:i/>
                <w:iCs/>
                <w:color w:val="auto"/>
                <w:sz w:val="16"/>
                <w:szCs w:val="16"/>
              </w:rPr>
              <w:t xml:space="preserve">CTNNB1 </w:t>
            </w:r>
            <w:r w:rsidRPr="00F8426E">
              <w:rPr>
                <w:rFonts w:ascii="Calibri" w:hAnsi="Calibri" w:cs="Calibri"/>
                <w:color w:val="auto"/>
                <w:sz w:val="16"/>
                <w:szCs w:val="16"/>
              </w:rPr>
              <w:t>(but not necessarily nuclear expression of beta-catenin with IHC) are considered by some to be associated with diminished survival in low grade endometrioid carcinomas, but this is not universally accepted.</w:t>
            </w:r>
            <w:r w:rsidRPr="00F8426E">
              <w:rPr>
                <w:rFonts w:ascii="Calibri" w:hAnsi="Calibri" w:cs="Calibri"/>
                <w:color w:val="auto"/>
                <w:sz w:val="16"/>
                <w:szCs w:val="16"/>
              </w:rPr>
              <w:fldChar w:fldCharType="begin">
                <w:fldData xml:space="preserve">PEVuZE5vdGU+PENpdGU+PEF1dGhvcj5NeWVyczwvQXV0aG9yPjxZZWFyPjIwMTQ8L1llYXI+PFJl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</w:fldData>
              </w:fldChar>
            </w:r>
            <w:r w:rsidRPr="00F8426E">
              <w:rPr>
                <w:rFonts w:ascii="Calibri" w:hAnsi="Calibri" w:cs="Calibri"/>
                <w:color w:val="auto"/>
                <w:sz w:val="16"/>
                <w:szCs w:val="16"/>
              </w:rPr>
              <w:instrText xml:space="preserve"> ADDIN EN.CITE </w:instrText>
            </w:r>
            <w:r w:rsidRPr="00F8426E">
              <w:rPr>
                <w:rFonts w:ascii="Calibri" w:hAnsi="Calibri" w:cs="Calibri"/>
                <w:color w:val="auto"/>
                <w:sz w:val="16"/>
                <w:szCs w:val="16"/>
              </w:rPr>
              <w:fldChar w:fldCharType="begin">
                <w:fldData xml:space="preserve">PEVuZE5vdGU+PENpdGU+PEF1dGhvcj5NeWVyczwvQXV0aG9yPjxZZWFyPjIwMTQ8L1llYXI+PFJl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</w:fldData>
              </w:fldChar>
            </w:r>
            <w:r w:rsidRPr="00F8426E">
              <w:rPr>
                <w:rFonts w:ascii="Calibri" w:hAnsi="Calibri" w:cs="Calibri"/>
                <w:color w:val="auto"/>
                <w:sz w:val="16"/>
                <w:szCs w:val="16"/>
              </w:rPr>
              <w:instrText xml:space="preserve"> ADDIN EN.CITE.DATA </w:instrText>
            </w:r>
            <w:r w:rsidRPr="00F8426E">
              <w:rPr>
                <w:rFonts w:ascii="Calibri" w:hAnsi="Calibri" w:cs="Calibri"/>
                <w:color w:val="auto"/>
                <w:sz w:val="16"/>
                <w:szCs w:val="16"/>
              </w:rPr>
            </w:r>
            <w:r w:rsidRPr="00F8426E">
              <w:rPr>
                <w:rFonts w:ascii="Calibri" w:hAnsi="Calibri" w:cs="Calibri"/>
                <w:color w:val="auto"/>
                <w:sz w:val="16"/>
                <w:szCs w:val="16"/>
              </w:rPr>
              <w:fldChar w:fldCharType="end"/>
            </w:r>
            <w:r w:rsidRPr="00F8426E">
              <w:rPr>
                <w:rFonts w:ascii="Calibri" w:hAnsi="Calibri" w:cs="Calibri"/>
                <w:color w:val="auto"/>
                <w:sz w:val="16"/>
                <w:szCs w:val="16"/>
              </w:rPr>
            </w:r>
            <w:r w:rsidRPr="00F8426E">
              <w:rPr>
                <w:rFonts w:ascii="Calibri" w:hAnsi="Calibri" w:cs="Calibri"/>
                <w:color w:val="auto"/>
                <w:sz w:val="16"/>
                <w:szCs w:val="16"/>
              </w:rPr>
              <w:fldChar w:fldCharType="separate"/>
            </w:r>
            <w:hyperlink w:anchor="_ENREF_30" w:tooltip="Stelloo, 2016 #5813" w:history="1">
              <w:r w:rsidRPr="00F8426E">
                <w:rPr>
                  <w:rFonts w:ascii="Calibri" w:hAnsi="Calibri" w:cs="Calibri"/>
                  <w:noProof/>
                  <w:color w:val="auto"/>
                  <w:sz w:val="16"/>
                  <w:szCs w:val="16"/>
                  <w:vertAlign w:val="superscript"/>
                </w:rPr>
                <w:t>30</w:t>
              </w:r>
            </w:hyperlink>
            <w:r w:rsidRPr="00F8426E">
              <w:rPr>
                <w:rFonts w:ascii="Calibri" w:hAnsi="Calibri" w:cs="Calibri"/>
                <w:noProof/>
                <w:color w:val="auto"/>
                <w:sz w:val="16"/>
                <w:szCs w:val="16"/>
                <w:vertAlign w:val="superscript"/>
              </w:rPr>
              <w:t>,</w:t>
            </w:r>
            <w:hyperlink w:anchor="_ENREF_59" w:tooltip="Myers, 2014 #5831" w:history="1">
              <w:r w:rsidRPr="00F8426E">
                <w:rPr>
                  <w:rFonts w:ascii="Calibri" w:hAnsi="Calibri" w:cs="Calibri"/>
                  <w:noProof/>
                  <w:color w:val="auto"/>
                  <w:sz w:val="16"/>
                  <w:szCs w:val="16"/>
                  <w:vertAlign w:val="superscript"/>
                </w:rPr>
                <w:t>59</w:t>
              </w:r>
            </w:hyperlink>
            <w:r w:rsidRPr="00F8426E">
              <w:rPr>
                <w:rFonts w:ascii="Calibri" w:hAnsi="Calibri" w:cs="Calibri"/>
                <w:noProof/>
                <w:color w:val="auto"/>
                <w:sz w:val="16"/>
                <w:szCs w:val="16"/>
                <w:vertAlign w:val="superscript"/>
              </w:rPr>
              <w:t>,</w:t>
            </w:r>
            <w:hyperlink w:anchor="_ENREF_60" w:tooltip="Kurnit, 2017 #5830" w:history="1">
              <w:r w:rsidRPr="00F8426E">
                <w:rPr>
                  <w:rFonts w:ascii="Calibri" w:hAnsi="Calibri" w:cs="Calibri"/>
                  <w:noProof/>
                  <w:color w:val="auto"/>
                  <w:sz w:val="16"/>
                  <w:szCs w:val="16"/>
                  <w:vertAlign w:val="superscript"/>
                </w:rPr>
                <w:t>60</w:t>
              </w:r>
            </w:hyperlink>
            <w:r w:rsidRPr="00F8426E">
              <w:rPr>
                <w:rFonts w:ascii="Calibri" w:hAnsi="Calibri" w:cs="Calibri"/>
                <w:color w:val="auto"/>
                <w:sz w:val="16"/>
                <w:szCs w:val="16"/>
              </w:rPr>
              <w:fldChar w:fldCharType="end"/>
            </w:r>
          </w:p>
          <w:p w14:paraId="79915B15" w14:textId="77777777" w:rsidR="0009520D" w:rsidRPr="00F8426E" w:rsidRDefault="0009520D" w:rsidP="0009520D">
            <w:pPr>
              <w:spacing w:after="0" w:line="240" w:lineRule="auto"/>
              <w:rPr>
                <w:rFonts w:ascii="Calibri" w:hAnsi="Calibri" w:cs="Calibri"/>
                <w:sz w:val="16"/>
                <w:szCs w:val="16"/>
              </w:rPr>
            </w:pPr>
          </w:p>
          <w:p w14:paraId="58603C06" w14:textId="337CAFA0" w:rsidR="0009520D" w:rsidRPr="00F8426E" w:rsidRDefault="0009520D" w:rsidP="0009520D">
            <w:pPr>
              <w:spacing w:after="0" w:line="240" w:lineRule="auto"/>
              <w:rPr>
                <w:rFonts w:ascii="Calibri" w:hAnsi="Calibri" w:cs="Calibri"/>
                <w:sz w:val="16"/>
                <w:szCs w:val="16"/>
              </w:rPr>
            </w:pPr>
            <w:r w:rsidRPr="00F8426E">
              <w:rPr>
                <w:rFonts w:ascii="Calibri" w:hAnsi="Calibri" w:cs="Calibri"/>
                <w:sz w:val="16"/>
                <w:szCs w:val="16"/>
              </w:rPr>
              <w:t>ER expression has been associated with tumour behaviour and survival in endometrioid tumours.</w:t>
            </w:r>
            <w:r w:rsidRPr="00F8426E">
              <w:rPr>
                <w:rFonts w:ascii="Calibri" w:hAnsi="Calibri" w:cs="Calibri"/>
                <w:sz w:val="16"/>
                <w:szCs w:val="16"/>
              </w:rPr>
              <w:fldChar w:fldCharType="begin">
                <w:fldData xml:space="preserve">PEVuZE5vdGU+PENpdGU+PEF1dGhvcj5CYWNrZXM8L0F1dGhvcj48WWVhcj4yMDE2PC9ZZWFyPjxS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PEVuZE5vdGU+PENpdGU+PEF1dGhvcj5CYWNrZXM8L0F1dGhvcj48WWVhcj4yMDE2PC9ZZWFyPjxS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hyperlink w:anchor="_ENREF_61" w:tooltip="Backes, 2016 #5833" w:history="1">
              <w:r w:rsidRPr="00F8426E">
                <w:rPr>
                  <w:rFonts w:ascii="Calibri" w:hAnsi="Calibri" w:cs="Calibri"/>
                  <w:noProof/>
                  <w:sz w:val="16"/>
                  <w:szCs w:val="16"/>
                  <w:vertAlign w:val="superscript"/>
                </w:rPr>
                <w:t>61</w:t>
              </w:r>
            </w:hyperlink>
            <w:r w:rsidRPr="00F8426E">
              <w:rPr>
                <w:rFonts w:ascii="Calibri" w:hAnsi="Calibri" w:cs="Calibri"/>
                <w:noProof/>
                <w:sz w:val="16"/>
                <w:szCs w:val="16"/>
                <w:vertAlign w:val="superscript"/>
              </w:rPr>
              <w:t>,</w:t>
            </w:r>
            <w:hyperlink w:anchor="_ENREF_62" w:tooltip="Trovik, 2013 #5832" w:history="1">
              <w:r w:rsidRPr="00F8426E">
                <w:rPr>
                  <w:rFonts w:ascii="Calibri" w:hAnsi="Calibri" w:cs="Calibri"/>
                  <w:noProof/>
                  <w:sz w:val="16"/>
                  <w:szCs w:val="16"/>
                  <w:vertAlign w:val="superscript"/>
                </w:rPr>
                <w:t>62</w:t>
              </w:r>
            </w:hyperlink>
            <w:r w:rsidRPr="00F8426E">
              <w:rPr>
                <w:rFonts w:ascii="Calibri" w:hAnsi="Calibri" w:cs="Calibri"/>
                <w:sz w:val="16"/>
                <w:szCs w:val="16"/>
              </w:rPr>
              <w:fldChar w:fldCharType="end"/>
            </w:r>
            <w:r w:rsidRPr="00F8426E">
              <w:rPr>
                <w:rFonts w:ascii="Calibri" w:hAnsi="Calibri" w:cs="Calibri"/>
                <w:sz w:val="16"/>
                <w:szCs w:val="16"/>
              </w:rPr>
              <w:t xml:space="preserve"> ER/PR may assist with tumour classification and may be important to some clinicians for treatment planning, although there is some controversy on whether the expression status of the initial hysterectomy specimen reflects the status of the progressive disease at a later stage. A recent systematic review confirmed improved response rates to endocrine therapy in tumours with positive ER and PR, especially when determined in the metastatic tissue.</w:t>
            </w:r>
            <w:hyperlink w:anchor="_ENREF_63" w:tooltip="van Weelden, 2019 #5834" w:history="1">
              <w:r w:rsidRPr="00F8426E">
                <w:rPr>
                  <w:rFonts w:ascii="Calibri" w:hAnsi="Calibri" w:cs="Calibri"/>
                  <w:sz w:val="16"/>
                  <w:szCs w:val="16"/>
                </w:rPr>
                <w:fldChar w:fldCharType="begin"/>
              </w:r>
              <w:r w:rsidRPr="00F8426E">
                <w:rPr>
                  <w:rFonts w:ascii="Calibri" w:hAnsi="Calibri" w:cs="Calibri"/>
                  <w:sz w:val="16"/>
                  <w:szCs w:val="16"/>
                </w:rPr>
                <w:instrText xml:space="preserve"> ADDIN EN.CITE &lt;EndNote&gt;&lt;Cite&gt;&lt;Author&gt;van Weelden&lt;/Author&gt;&lt;Year&gt;2019&lt;/Year&gt;&lt;RecNum&gt;5834&lt;/RecNum&gt;&lt;DisplayText&gt;&lt;style face="superscript"&gt;63&lt;/style&gt;&lt;/DisplayText&gt;&lt;record&gt;&lt;rec-number&gt;5834&lt;/rec-number&gt;&lt;foreign-keys&gt;&lt;key app="EN" db-id="w592zazsqtfvdxe2w9sxtpt2exzt5t0wa2fx" timestamp="1607040083"&gt;5834&lt;/key&gt;&lt;/foreign-keys&gt;&lt;ref-type name="Journal Article"&gt;17&lt;/ref-type&gt;&lt;contributors&gt;&lt;authors&gt;&lt;author&gt;van Weelden, W. J.&lt;/author&gt;&lt;author&gt;Massuger, Lfag&lt;/author&gt;&lt;author&gt;Pijnenborg, J. M. A.&lt;/author&gt;&lt;author&gt;Romano, A.&lt;/author&gt;&lt;/authors&gt;&lt;/contributors&gt;&lt;auth-address&gt;Department of Obstetrics and Gynecology, Radboud Institute for Health Sciences, Radboud University Medical Center, Nijmegen, Netherlands.&amp;#xD;Department of Obstetrics and Gynecology, GROW-School for Oncology and Developmental Biology, Maastricht University Medical Centre, Maastricht, Netherlands.&lt;/auth-address&gt;&lt;titles&gt;&lt;title&gt;Anti-estrogen treatment in endometrial cancer: a systematic review&lt;/title&gt;&lt;secondary-title&gt;Front Oncol&lt;/secondary-title&gt;&lt;/titles&gt;&lt;periodical&gt;&lt;full-title&gt;Front Oncol&lt;/full-title&gt;&lt;abbr-1&gt;Frontiers in oncology&lt;/abbr-1&gt;&lt;/periodical&gt;&lt;pages&gt;359&lt;/pages&gt;&lt;volume&gt;9&lt;/volume&gt;&lt;edition&gt;2019/05/28&lt;/edition&gt;&lt;keywords&gt;&lt;keyword&gt;anti-estrogen&lt;/keyword&gt;&lt;keyword&gt;aromatase inhibitor&lt;/keyword&gt;&lt;keyword&gt;endometrial cancer&lt;/keyword&gt;&lt;keyword&gt;fulvestrant&lt;/keyword&gt;&lt;keyword&gt;review&lt;/keyword&gt;&lt;keyword&gt;tamoxifen&lt;/keyword&gt;&lt;/keywords&gt;&lt;dates&gt;&lt;year&gt;2019&lt;/year&gt;&lt;/dates&gt;&lt;isbn&gt;2234-943X (Print)&amp;#xD;2234-943x&lt;/isbn&gt;&lt;accession-num&gt;31134155&lt;/accession-num&gt;&lt;urls&gt;&lt;/urls&gt;&lt;custom2&gt;PMC6513972&lt;/custom2&gt;&lt;electronic-resource-num&gt;10.3389/fonc.2019.00359&lt;/electronic-resource-num&gt;&lt;remote-database-provider&gt;NLM&lt;/remote-database-provider&gt;&lt;language&gt;eng&lt;/language&gt;&lt;/record&gt;&lt;/Cite&gt;&lt;/EndNote&gt;</w:instrText>
              </w:r>
              <w:r w:rsidRPr="00F8426E">
                <w:rPr>
                  <w:rFonts w:ascii="Calibri" w:hAnsi="Calibri" w:cs="Calibri"/>
                  <w:sz w:val="16"/>
                  <w:szCs w:val="16"/>
                </w:rPr>
                <w:fldChar w:fldCharType="separate"/>
              </w:r>
              <w:r w:rsidRPr="00F8426E">
                <w:rPr>
                  <w:rFonts w:ascii="Calibri" w:hAnsi="Calibri" w:cs="Calibri"/>
                  <w:noProof/>
                  <w:sz w:val="16"/>
                  <w:szCs w:val="16"/>
                  <w:vertAlign w:val="superscript"/>
                </w:rPr>
                <w:t>63</w:t>
              </w:r>
              <w:r w:rsidRPr="00F8426E">
                <w:rPr>
                  <w:rFonts w:ascii="Calibri" w:hAnsi="Calibri" w:cs="Calibri"/>
                  <w:sz w:val="16"/>
                  <w:szCs w:val="16"/>
                </w:rPr>
                <w:fldChar w:fldCharType="end"/>
              </w:r>
            </w:hyperlink>
          </w:p>
          <w:p w14:paraId="7EEB94B5" w14:textId="77777777" w:rsidR="0009520D" w:rsidRPr="00F8426E" w:rsidRDefault="0009520D" w:rsidP="0009520D">
            <w:pPr>
              <w:spacing w:after="0" w:line="240" w:lineRule="auto"/>
              <w:rPr>
                <w:rFonts w:ascii="Calibri" w:hAnsi="Calibri" w:cs="Calibri"/>
                <w:sz w:val="16"/>
                <w:szCs w:val="16"/>
              </w:rPr>
            </w:pPr>
          </w:p>
          <w:p w14:paraId="2EB4DE7D" w14:textId="7F182EFA" w:rsidR="0009520D" w:rsidRDefault="0009520D" w:rsidP="0009520D">
            <w:pPr>
              <w:spacing w:after="0" w:line="240" w:lineRule="auto"/>
              <w:rPr>
                <w:rFonts w:ascii="Calibri" w:hAnsi="Calibri" w:cs="Calibri"/>
                <w:sz w:val="16"/>
                <w:szCs w:val="16"/>
              </w:rPr>
            </w:pPr>
            <w:r w:rsidRPr="00F8426E">
              <w:rPr>
                <w:rFonts w:ascii="Calibri" w:hAnsi="Calibri" w:cs="Calibri"/>
                <w:sz w:val="16"/>
                <w:szCs w:val="16"/>
              </w:rPr>
              <w:t xml:space="preserve">WT1 expression may be helpful to distinguish between a primary endometrial serous carcinoma and a </w:t>
            </w:r>
            <w:proofErr w:type="spellStart"/>
            <w:r w:rsidRPr="00F8426E">
              <w:rPr>
                <w:rFonts w:ascii="Calibri" w:hAnsi="Calibri" w:cs="Calibri"/>
                <w:sz w:val="16"/>
                <w:szCs w:val="16"/>
              </w:rPr>
              <w:t>tubo</w:t>
            </w:r>
            <w:proofErr w:type="spellEnd"/>
            <w:r w:rsidRPr="00F8426E">
              <w:rPr>
                <w:rFonts w:ascii="Calibri" w:hAnsi="Calibri" w:cs="Calibri"/>
                <w:sz w:val="16"/>
                <w:szCs w:val="16"/>
              </w:rPr>
              <w:t>-ovarian high grade serous carcinoma since the latter is more likely to be positive. However, up to 30-40% of endometrial serous carcinomas may exhibit some degree of WT1 positivity.</w:t>
            </w:r>
            <w:hyperlink w:anchor="_ENREF_64" w:tooltip="Hedley, 2014 #5908" w:history="1">
              <w:r w:rsidRPr="00F8426E">
                <w:rPr>
                  <w:rFonts w:ascii="Calibri" w:hAnsi="Calibri" w:cs="Calibri"/>
                  <w:sz w:val="16"/>
                  <w:szCs w:val="16"/>
                </w:rPr>
                <w:fldChar w:fldCharType="begin">
                  <w:fldData xml:space="preserve">PEVuZE5vdGU+PENpdGU+PEF1dGhvcj5IZWRsZXk8L0F1dGhvcj48WWVhcj4yMDE0PC9ZZWFyPjxS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</w:fldData>
                </w:fldChar>
              </w:r>
              <w:r w:rsidRPr="00F8426E">
                <w:rPr>
                  <w:rFonts w:ascii="Calibri" w:hAnsi="Calibri" w:cs="Calibri"/>
                  <w:sz w:val="16"/>
                  <w:szCs w:val="16"/>
                </w:rPr>
                <w:instrText xml:space="preserve"> ADDIN EN.CITE </w:instrText>
              </w:r>
              <w:r w:rsidRPr="00F8426E">
                <w:rPr>
                  <w:rFonts w:ascii="Calibri" w:hAnsi="Calibri" w:cs="Calibri"/>
                  <w:sz w:val="16"/>
                  <w:szCs w:val="16"/>
                </w:rPr>
                <w:fldChar w:fldCharType="begin">
                  <w:fldData xml:space="preserve">PEVuZE5vdGU+PENpdGU+PEF1dGhvcj5IZWRsZXk8L0F1dGhvcj48WWVhcj4yMDE0PC9ZZWFyPjxS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</w:fldData>
                </w:fldChar>
              </w:r>
              <w:r w:rsidRPr="00F8426E">
                <w:rPr>
                  <w:rFonts w:ascii="Calibri" w:hAnsi="Calibri" w:cs="Calibri"/>
                  <w:sz w:val="16"/>
                  <w:szCs w:val="16"/>
                </w:rPr>
                <w:instrText xml:space="preserve"> ADDIN EN.CITE.DATA </w:instrText>
              </w:r>
              <w:r w:rsidRPr="00F8426E">
                <w:rPr>
                  <w:rFonts w:ascii="Calibri" w:hAnsi="Calibri" w:cs="Calibri"/>
                  <w:sz w:val="16"/>
                  <w:szCs w:val="16"/>
                </w:rPr>
              </w:r>
              <w:r w:rsidRPr="00F8426E">
                <w:rPr>
                  <w:rFonts w:ascii="Calibri" w:hAnsi="Calibri" w:cs="Calibri"/>
                  <w:sz w:val="16"/>
                  <w:szCs w:val="16"/>
                </w:rPr>
                <w:fldChar w:fldCharType="end"/>
              </w:r>
              <w:r w:rsidRPr="00F8426E">
                <w:rPr>
                  <w:rFonts w:ascii="Calibri" w:hAnsi="Calibri" w:cs="Calibri"/>
                  <w:sz w:val="16"/>
                  <w:szCs w:val="16"/>
                </w:rPr>
              </w:r>
              <w:r w:rsidRPr="00F8426E">
                <w:rPr>
                  <w:rFonts w:ascii="Calibri" w:hAnsi="Calibri" w:cs="Calibri"/>
                  <w:sz w:val="16"/>
                  <w:szCs w:val="16"/>
                </w:rPr>
                <w:fldChar w:fldCharType="separate"/>
              </w:r>
              <w:r w:rsidRPr="00F8426E">
                <w:rPr>
                  <w:rFonts w:ascii="Calibri" w:hAnsi="Calibri" w:cs="Calibri"/>
                  <w:noProof/>
                  <w:sz w:val="16"/>
                  <w:szCs w:val="16"/>
                  <w:vertAlign w:val="superscript"/>
                </w:rPr>
                <w:t>64</w:t>
              </w:r>
              <w:r w:rsidRPr="00F8426E">
                <w:rPr>
                  <w:rFonts w:ascii="Calibri" w:hAnsi="Calibri" w:cs="Calibri"/>
                  <w:sz w:val="16"/>
                  <w:szCs w:val="16"/>
                </w:rPr>
                <w:fldChar w:fldCharType="end"/>
              </w:r>
            </w:hyperlink>
          </w:p>
          <w:p w14:paraId="5DCF1AE3" w14:textId="77777777" w:rsidR="00F8426E" w:rsidRPr="00F8426E" w:rsidRDefault="00F8426E" w:rsidP="0009520D">
            <w:pPr>
              <w:spacing w:after="0" w:line="240" w:lineRule="auto"/>
              <w:rPr>
                <w:rFonts w:ascii="Calibri" w:hAnsi="Calibri" w:cs="Calibri"/>
                <w:sz w:val="16"/>
                <w:szCs w:val="16"/>
              </w:rPr>
            </w:pPr>
          </w:p>
          <w:p w14:paraId="78E3F6F5" w14:textId="36F78F85" w:rsidR="0009520D" w:rsidRPr="00F8426E" w:rsidRDefault="00DF2064" w:rsidP="0009520D">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21B</w:t>
            </w:r>
            <w:r w:rsidR="0009520D" w:rsidRPr="00F8426E">
              <w:rPr>
                <w:rFonts w:ascii="Calibri" w:hAnsi="Calibri" w:cs="Calibri"/>
                <w:color w:val="auto"/>
                <w:sz w:val="16"/>
                <w:szCs w:val="16"/>
              </w:rPr>
              <w:t>References</w:t>
            </w:r>
          </w:p>
          <w:p w14:paraId="1D9AF301"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fldChar w:fldCharType="begin"/>
            </w:r>
            <w:r w:rsidRPr="00F8426E">
              <w:rPr>
                <w:rFonts w:cs="Calibri"/>
                <w:sz w:val="16"/>
                <w:szCs w:val="16"/>
              </w:rPr>
              <w:instrText xml:space="preserve"> ADDIN EN.REFLIST </w:instrText>
            </w:r>
            <w:r w:rsidRPr="00F8426E">
              <w:rPr>
                <w:rFonts w:cs="Calibri"/>
                <w:sz w:val="16"/>
                <w:szCs w:val="16"/>
              </w:rPr>
              <w:fldChar w:fldCharType="separate"/>
            </w:r>
            <w:r w:rsidRPr="00F8426E">
              <w:rPr>
                <w:rFonts w:cs="Calibri"/>
                <w:sz w:val="16"/>
                <w:szCs w:val="16"/>
              </w:rPr>
              <w:t>1</w:t>
            </w:r>
            <w:r w:rsidRPr="00F8426E">
              <w:rPr>
                <w:rFonts w:cs="Calibri"/>
                <w:sz w:val="16"/>
                <w:szCs w:val="16"/>
              </w:rPr>
              <w:tab/>
              <w:t xml:space="preserve">Cho KR, Cooper K, Croce S, Djordevic B, Herrington S, Howitt B, Hui P, Ip P, Koebel M, Lax S, Quade BJ, Shaw P, Vidal A, Yemelyanova A, Clarke B, Hedrick Ellenson L, Longacre TA, Shih IM, McCluggage WG, Malpica A, Oliva E, Parkash V and Matias-Guiu X (2019). International Society of Gynecological Pathologists (ISGyP) Endometrial Cancer Project: Guidelines From the Special Techniques and Ancillary Studies Group. </w:t>
            </w:r>
            <w:r w:rsidRPr="00F8426E">
              <w:rPr>
                <w:rFonts w:cs="Calibri"/>
                <w:i/>
                <w:sz w:val="16"/>
                <w:szCs w:val="16"/>
              </w:rPr>
              <w:t>Int J Gynecol Pathol</w:t>
            </w:r>
            <w:r w:rsidRPr="00F8426E">
              <w:rPr>
                <w:rFonts w:cs="Calibri"/>
                <w:sz w:val="16"/>
                <w:szCs w:val="16"/>
              </w:rPr>
              <w:t xml:space="preserve"> 38 Suppl 1(Iss 1 Suppl 1):S114-s122.</w:t>
            </w:r>
          </w:p>
          <w:p w14:paraId="4BBE2001"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w:t>
            </w:r>
            <w:r w:rsidRPr="00F8426E">
              <w:rPr>
                <w:rFonts w:cs="Calibri"/>
                <w:sz w:val="16"/>
                <w:szCs w:val="16"/>
              </w:rPr>
              <w:tab/>
              <w:t xml:space="preserve">Egoavil C, Alenda C, Castillejo A, Paya A, Peiro G, Sánchez-Heras AB, Castillejo MI, Rojas E, Barberá VM, Cigüenza S, Lopez JA, Piñero O, Román MJ, Martínez-Escoriza JC, Guarinos C, Perez-Carbonell L, Aranda FI and Soto JL (2013). Prevalence of Lynch syndrome among patients with newly diagnosed endometrial cancers. </w:t>
            </w:r>
            <w:r w:rsidRPr="00F8426E">
              <w:rPr>
                <w:rFonts w:cs="Calibri"/>
                <w:i/>
                <w:sz w:val="16"/>
                <w:szCs w:val="16"/>
              </w:rPr>
              <w:t>PLoS One</w:t>
            </w:r>
            <w:r w:rsidRPr="00F8426E">
              <w:rPr>
                <w:rFonts w:cs="Calibri"/>
                <w:sz w:val="16"/>
                <w:szCs w:val="16"/>
              </w:rPr>
              <w:t xml:space="preserve"> 8(11):e79737.</w:t>
            </w:r>
          </w:p>
          <w:p w14:paraId="1461094C"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w:t>
            </w:r>
            <w:r w:rsidRPr="00F8426E">
              <w:rPr>
                <w:rFonts w:cs="Calibri"/>
                <w:sz w:val="16"/>
                <w:szCs w:val="16"/>
              </w:rPr>
              <w:tab/>
              <w:t xml:space="preserve">Stoffel E, Mukherjee B, Raymond VM, Tayob N, Kastrinos F, Sparr J, Wang F, Bandipalliam P, Syngal S and Gruber SB (2009). Calculation of risk of colorectal and endometrial cancer among patients with Lynch syndrome. </w:t>
            </w:r>
            <w:r w:rsidRPr="00F8426E">
              <w:rPr>
                <w:rFonts w:cs="Calibri"/>
                <w:i/>
                <w:sz w:val="16"/>
                <w:szCs w:val="16"/>
              </w:rPr>
              <w:t>Gastroenterology</w:t>
            </w:r>
            <w:r w:rsidRPr="00F8426E">
              <w:rPr>
                <w:rFonts w:cs="Calibri"/>
                <w:sz w:val="16"/>
                <w:szCs w:val="16"/>
              </w:rPr>
              <w:t xml:space="preserve"> 137(5):1621-1627.</w:t>
            </w:r>
          </w:p>
          <w:p w14:paraId="60F5AAD4"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4</w:t>
            </w:r>
            <w:r w:rsidRPr="00F8426E">
              <w:rPr>
                <w:rFonts w:cs="Calibri"/>
                <w:sz w:val="16"/>
                <w:szCs w:val="16"/>
              </w:rPr>
              <w:tab/>
              <w:t xml:space="preserve">Cuatrecasas M, Gorostiaga I, Riera C, Saperas E, Llort G, Costa I, Matias-Guiu X, Carrato C, Navarro M, Pineda M, Dueñas N, Brunet J, Marco V, Trias I, Busteros JI, Mateu G, Balaguer F, Fernández-Figueras MT, Esteller M and Musulén E (2020). Complete loss of EPCAM immunoexpression identifies EPCAM deletion carriers in MSH2-negative colorectal neoplasia. </w:t>
            </w:r>
            <w:r w:rsidRPr="00F8426E">
              <w:rPr>
                <w:rFonts w:cs="Calibri"/>
                <w:i/>
                <w:sz w:val="16"/>
                <w:szCs w:val="16"/>
              </w:rPr>
              <w:t>Cancers (Basel)</w:t>
            </w:r>
            <w:r w:rsidRPr="00F8426E">
              <w:rPr>
                <w:rFonts w:cs="Calibri"/>
                <w:sz w:val="16"/>
                <w:szCs w:val="16"/>
              </w:rPr>
              <w:t xml:space="preserve"> 12(10):2803.</w:t>
            </w:r>
          </w:p>
          <w:p w14:paraId="6EF96634"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5</w:t>
            </w:r>
            <w:r w:rsidRPr="00F8426E">
              <w:rPr>
                <w:rFonts w:cs="Calibri"/>
                <w:sz w:val="16"/>
                <w:szCs w:val="16"/>
              </w:rPr>
              <w:tab/>
              <w:t xml:space="preserve">Dámaso E, González-Acosta M, Vargas-Parra G, Navarro M, Balmaña J, Ramon YCT, Tuset N, Thompson BA, Marín F, Fernández A, Gómez C, Velasco À, Solanes A, Iglesias S, Urgel G, López C, Del Valle J, Campos O, Santacana M, Matias-Guiu X, Lázaro C, Valle L, Brunet J, Pineda M and Capellá G (2020). Comprehensive constitutional genetic and epigenetic characterization of Lynch-like individuals. </w:t>
            </w:r>
            <w:r w:rsidRPr="00F8426E">
              <w:rPr>
                <w:rFonts w:cs="Calibri"/>
                <w:i/>
                <w:sz w:val="16"/>
                <w:szCs w:val="16"/>
              </w:rPr>
              <w:t>Cancers (Basel)</w:t>
            </w:r>
            <w:r w:rsidRPr="00F8426E">
              <w:rPr>
                <w:rFonts w:cs="Calibri"/>
                <w:sz w:val="16"/>
                <w:szCs w:val="16"/>
              </w:rPr>
              <w:t xml:space="preserve"> 12(7):1799.</w:t>
            </w:r>
          </w:p>
          <w:p w14:paraId="60C3035D"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6</w:t>
            </w:r>
            <w:r w:rsidRPr="00F8426E">
              <w:rPr>
                <w:rFonts w:cs="Calibri"/>
                <w:sz w:val="16"/>
                <w:szCs w:val="16"/>
              </w:rPr>
              <w:tab/>
              <w:t xml:space="preserve">Frolova AI, Babb SA, Zantow E, Hagemann AR, Powell MA, Thaker PH, Gao F and Mutch DG (2015). Impact of an immunohistochemistry-based universal screening protocol for Lynch syndrome in endometrial cancer on genetic counseling and testing. </w:t>
            </w:r>
            <w:r w:rsidRPr="00F8426E">
              <w:rPr>
                <w:rFonts w:cs="Calibri"/>
                <w:i/>
                <w:sz w:val="16"/>
                <w:szCs w:val="16"/>
              </w:rPr>
              <w:t>Gynecol Oncol</w:t>
            </w:r>
            <w:r w:rsidRPr="00F8426E">
              <w:rPr>
                <w:rFonts w:cs="Calibri"/>
                <w:sz w:val="16"/>
                <w:szCs w:val="16"/>
              </w:rPr>
              <w:t xml:space="preserve"> 137(1):7-13.</w:t>
            </w:r>
          </w:p>
          <w:p w14:paraId="1DAB248F"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lastRenderedPageBreak/>
              <w:t>7</w:t>
            </w:r>
            <w:r w:rsidRPr="00F8426E">
              <w:rPr>
                <w:rFonts w:cs="Calibri"/>
                <w:sz w:val="16"/>
                <w:szCs w:val="16"/>
              </w:rPr>
              <w:tab/>
              <w:t xml:space="preserve">Talhouk A, McConechy MK, Leung S, Li-Chang HH, Kwon JS, Melnyk N, Yang W, Senz J, Boyd N, Karnezis AN, Huntsman DG, Gilks CB and McAlpine JN (2015). A clinically applicable molecular-based classification for endometrial cancers. </w:t>
            </w:r>
            <w:r w:rsidRPr="00F8426E">
              <w:rPr>
                <w:rFonts w:cs="Calibri"/>
                <w:i/>
                <w:sz w:val="16"/>
                <w:szCs w:val="16"/>
              </w:rPr>
              <w:t>Br J Cancer</w:t>
            </w:r>
            <w:r w:rsidRPr="00F8426E">
              <w:rPr>
                <w:rFonts w:cs="Calibri"/>
                <w:sz w:val="16"/>
                <w:szCs w:val="16"/>
              </w:rPr>
              <w:t xml:space="preserve"> 113(2):299-310.</w:t>
            </w:r>
          </w:p>
          <w:p w14:paraId="08342A15"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8</w:t>
            </w:r>
            <w:r w:rsidRPr="00F8426E">
              <w:rPr>
                <w:rFonts w:cs="Calibri"/>
                <w:sz w:val="16"/>
                <w:szCs w:val="16"/>
              </w:rPr>
              <w:tab/>
              <w:t xml:space="preserve">Green AK, Feinberg J and Makker V (2020). A review of immune checkpoint blockade therapy in endometrial cancer. </w:t>
            </w:r>
            <w:r w:rsidRPr="00F8426E">
              <w:rPr>
                <w:rFonts w:cs="Calibri"/>
                <w:i/>
                <w:sz w:val="16"/>
                <w:szCs w:val="16"/>
              </w:rPr>
              <w:t>Am Soc Clin Oncol Educ Book</w:t>
            </w:r>
            <w:r w:rsidRPr="00F8426E">
              <w:rPr>
                <w:rFonts w:cs="Calibri"/>
                <w:sz w:val="16"/>
                <w:szCs w:val="16"/>
              </w:rPr>
              <w:t xml:space="preserve"> 40:1-7.</w:t>
            </w:r>
          </w:p>
          <w:p w14:paraId="16D40BE5"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9</w:t>
            </w:r>
            <w:r w:rsidRPr="00F8426E">
              <w:rPr>
                <w:rFonts w:cs="Calibri"/>
                <w:sz w:val="16"/>
                <w:szCs w:val="16"/>
              </w:rPr>
              <w:tab/>
              <w:t xml:space="preserve">Umar A, Boland CR, Terdiman JP, Syngal S, de la Chapelle A, Rüschoff J, Fishel R, Lindor NM, Burgart LJ, Hamelin R, Hamilton SR, Hiatt RA, Jass J, Lindblom A, Lynch HT, Peltomaki P, Ramsey SD, Rodriguez-Bigas MA, Vasen HF, Hawk ET, Barrett JC, Freedman AN and Srivastava S (2004). Revised Bethesda Guidelines for hereditary nonpolyposis colorectal cancer (Lynch syndrome) and microsatellite instability. </w:t>
            </w:r>
            <w:r w:rsidRPr="00F8426E">
              <w:rPr>
                <w:rFonts w:cs="Calibri"/>
                <w:i/>
                <w:sz w:val="16"/>
                <w:szCs w:val="16"/>
              </w:rPr>
              <w:t>J Natl Cancer Inst</w:t>
            </w:r>
            <w:r w:rsidRPr="00F8426E">
              <w:rPr>
                <w:rFonts w:cs="Calibri"/>
                <w:sz w:val="16"/>
                <w:szCs w:val="16"/>
              </w:rPr>
              <w:t xml:space="preserve"> 96(4):261-268.</w:t>
            </w:r>
          </w:p>
          <w:p w14:paraId="22F5CE3A"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10</w:t>
            </w:r>
            <w:r w:rsidRPr="00F8426E">
              <w:rPr>
                <w:rFonts w:cs="Calibri"/>
                <w:sz w:val="16"/>
                <w:szCs w:val="16"/>
              </w:rPr>
              <w:tab/>
              <w:t xml:space="preserve">Crosbie EJ, Ryan NAJ, Arends MJ, Bosse T, Burn J, Cornes JM, Crawford R, Eccles D, Frayling IM, Ghaem-Maghami S, Hampel H, Kauff ND, Kitchener HC, Kitson SJ, Manchanda R, McMahon RFT, Monahan KJ, Menon U, Møller P, Möslein G, Rosenthal A, Sasieni P, Seif MW, Singh N, Skarrott P, Snowsill TM, Steele R, Tischkowitz M and Evans DG (2019). The Manchester International Consensus Group recommendations for the management of gynecological cancers in Lynch syndrome. </w:t>
            </w:r>
            <w:r w:rsidRPr="00F8426E">
              <w:rPr>
                <w:rFonts w:cs="Calibri"/>
                <w:i/>
                <w:sz w:val="16"/>
                <w:szCs w:val="16"/>
              </w:rPr>
              <w:t>Genet Med</w:t>
            </w:r>
            <w:r w:rsidRPr="00F8426E">
              <w:rPr>
                <w:rFonts w:cs="Calibri"/>
                <w:sz w:val="16"/>
                <w:szCs w:val="16"/>
              </w:rPr>
              <w:t xml:space="preserve"> 21(10):2390-2400.</w:t>
            </w:r>
          </w:p>
          <w:p w14:paraId="3FB3BD6D"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11</w:t>
            </w:r>
            <w:r w:rsidRPr="00F8426E">
              <w:rPr>
                <w:rFonts w:cs="Calibri"/>
                <w:sz w:val="16"/>
                <w:szCs w:val="16"/>
              </w:rPr>
              <w:tab/>
              <w:t xml:space="preserve">Hissong E, Crowe EP, Yantiss RK and Chen YT (2018). Assessing colorectal cancer mismatch repair status in the modern era: a survey of current practices and re-evaluation of the role of microsatellite instability testing. </w:t>
            </w:r>
            <w:r w:rsidRPr="00F8426E">
              <w:rPr>
                <w:rFonts w:cs="Calibri"/>
                <w:i/>
                <w:sz w:val="16"/>
                <w:szCs w:val="16"/>
              </w:rPr>
              <w:t>Mod Pathol</w:t>
            </w:r>
            <w:r w:rsidRPr="00F8426E">
              <w:rPr>
                <w:rFonts w:cs="Calibri"/>
                <w:sz w:val="16"/>
                <w:szCs w:val="16"/>
              </w:rPr>
              <w:t xml:space="preserve"> 31(11):1756-1766.</w:t>
            </w:r>
          </w:p>
          <w:p w14:paraId="0068F43F"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12</w:t>
            </w:r>
            <w:r w:rsidRPr="00F8426E">
              <w:rPr>
                <w:rFonts w:cs="Calibri"/>
                <w:sz w:val="16"/>
                <w:szCs w:val="16"/>
              </w:rPr>
              <w:tab/>
              <w:t xml:space="preserve">Pécriaux A, Favre L, Calderaro J, Charpy C, Derman J and Pujals A (2021). Detection of microsatellite instability in a panel of solid tumours with the Idylla MSI Test using extracted DNA. </w:t>
            </w:r>
            <w:r w:rsidRPr="00F8426E">
              <w:rPr>
                <w:rFonts w:cs="Calibri"/>
                <w:i/>
                <w:sz w:val="16"/>
                <w:szCs w:val="16"/>
              </w:rPr>
              <w:t>J Clin Pathol</w:t>
            </w:r>
            <w:r w:rsidRPr="00F8426E">
              <w:rPr>
                <w:rFonts w:cs="Calibri"/>
                <w:sz w:val="16"/>
                <w:szCs w:val="16"/>
              </w:rPr>
              <w:t xml:space="preserve"> 74(1):36-42.</w:t>
            </w:r>
          </w:p>
          <w:p w14:paraId="16CCE0AB"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13</w:t>
            </w:r>
            <w:r w:rsidRPr="00F8426E">
              <w:rPr>
                <w:rFonts w:cs="Calibri"/>
                <w:sz w:val="16"/>
                <w:szCs w:val="16"/>
              </w:rPr>
              <w:tab/>
              <w:t xml:space="preserve">Middha S, Zhang L, Nafa K, Jayakumaran G, Wong D, Kim HR, Sadowska J, Berger MF, Delair DF, Shia J, Stadler Z, Klimstra DS, Ladanyi M, Zehir A and Hechtman JF (2017). Reliable pan-cancer microsatellite instability assessment by using targeted next-generation sequencing data. </w:t>
            </w:r>
            <w:r w:rsidRPr="00F8426E">
              <w:rPr>
                <w:rFonts w:cs="Calibri"/>
                <w:i/>
                <w:sz w:val="16"/>
                <w:szCs w:val="16"/>
              </w:rPr>
              <w:t>JCO Precis Oncol</w:t>
            </w:r>
            <w:r w:rsidRPr="00F8426E">
              <w:rPr>
                <w:rFonts w:cs="Calibri"/>
                <w:sz w:val="16"/>
                <w:szCs w:val="16"/>
              </w:rPr>
              <w:t xml:space="preserve"> 2017:DOI: 10.1200/PO.1217.00084.</w:t>
            </w:r>
          </w:p>
          <w:p w14:paraId="70F4025F"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14</w:t>
            </w:r>
            <w:r w:rsidRPr="00F8426E">
              <w:rPr>
                <w:rFonts w:cs="Calibri"/>
                <w:sz w:val="16"/>
                <w:szCs w:val="16"/>
              </w:rPr>
              <w:tab/>
              <w:t xml:space="preserve">Mojtahed A, Schrijver I, Ford JM, Longacre TA and Pai RK (2011). A two-antibody mismatch repair protein immunohistochemistry screening approach for colorectal carcinomas, skin sebaceous tumors, and gynecologic tract carcinomas. </w:t>
            </w:r>
            <w:r w:rsidRPr="00F8426E">
              <w:rPr>
                <w:rFonts w:cs="Calibri"/>
                <w:i/>
                <w:sz w:val="16"/>
                <w:szCs w:val="16"/>
              </w:rPr>
              <w:t>Mod Pathol</w:t>
            </w:r>
            <w:r w:rsidRPr="00F8426E">
              <w:rPr>
                <w:rFonts w:cs="Calibri"/>
                <w:sz w:val="16"/>
                <w:szCs w:val="16"/>
              </w:rPr>
              <w:t xml:space="preserve"> 24(7):1004-1014.</w:t>
            </w:r>
          </w:p>
          <w:p w14:paraId="50ABABBF"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15</w:t>
            </w:r>
            <w:r w:rsidRPr="00F8426E">
              <w:rPr>
                <w:rFonts w:cs="Calibri"/>
                <w:sz w:val="16"/>
                <w:szCs w:val="16"/>
              </w:rPr>
              <w:tab/>
              <w:t xml:space="preserve">Ryan NAJ, Glaire MA, Blake D, Cabrera-Dandy M, Evans DG and Crosbie EJ (2019). The proportion of endometrial cancers associated with Lynch syndrome: a systematic review of the literature and meta-analysis. </w:t>
            </w:r>
            <w:r w:rsidRPr="00F8426E">
              <w:rPr>
                <w:rFonts w:cs="Calibri"/>
                <w:i/>
                <w:sz w:val="16"/>
                <w:szCs w:val="16"/>
              </w:rPr>
              <w:t>Genet Med</w:t>
            </w:r>
            <w:r w:rsidRPr="00F8426E">
              <w:rPr>
                <w:rFonts w:cs="Calibri"/>
                <w:sz w:val="16"/>
                <w:szCs w:val="16"/>
              </w:rPr>
              <w:t xml:space="preserve"> 21(10):2167-2180.</w:t>
            </w:r>
          </w:p>
          <w:p w14:paraId="4A7DD6BC"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16</w:t>
            </w:r>
            <w:r w:rsidRPr="00F8426E">
              <w:rPr>
                <w:rFonts w:cs="Calibri"/>
                <w:sz w:val="16"/>
                <w:szCs w:val="16"/>
              </w:rPr>
              <w:tab/>
              <w:t xml:space="preserve">Samaison L, Grall M, Staroz F and Uguen A (2019). Microsatellite instability diagnosis using the fully automated Idylla platform: feasibility study of an in-house rapid molecular testing ancillary to immunohistochemistry in pathology laboratories. </w:t>
            </w:r>
            <w:r w:rsidRPr="00F8426E">
              <w:rPr>
                <w:rFonts w:cs="Calibri"/>
                <w:i/>
                <w:sz w:val="16"/>
                <w:szCs w:val="16"/>
              </w:rPr>
              <w:t>J Clin Pathol</w:t>
            </w:r>
            <w:r w:rsidRPr="00F8426E">
              <w:rPr>
                <w:rFonts w:cs="Calibri"/>
                <w:sz w:val="16"/>
                <w:szCs w:val="16"/>
              </w:rPr>
              <w:t xml:space="preserve"> 72(12):830-835.</w:t>
            </w:r>
          </w:p>
          <w:p w14:paraId="1BB13B05"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17</w:t>
            </w:r>
            <w:r w:rsidRPr="00F8426E">
              <w:rPr>
                <w:rFonts w:cs="Calibri"/>
                <w:sz w:val="16"/>
                <w:szCs w:val="16"/>
              </w:rPr>
              <w:tab/>
              <w:t xml:space="preserve">Møller P, Seppälä TT, Bernstein I, Holinski-Feder E, Sala P, Gareth Evans D, Lindblom A, Macrae F, Blanco I, Sijmons RH, Jeffries J, Vasen HFA, Burn J, Nakken S, Hovig E, Rødland EA, Tharmaratnam K, de Vos Tot Nederveen Cappel WH, Hill J, Wijnen JT, Jenkins MA, Green K, Lalloo F, Sunde L, Mints M, Bertario L, Pineda M, Navarro M, Morak M, Renkonen-Sinisalo L, Valentin MD, Frayling IM, Plazzer JP, Pylvanainen K, Genuardi M, Mecklin JP, Moeslein G, Sampson JR and Capella G (2018). Cancer risk and survival in path_MMR carriers by gene and gender up to 75 years of age: a report from the Prospective Lynch Syndrome Database. </w:t>
            </w:r>
            <w:r w:rsidRPr="00F8426E">
              <w:rPr>
                <w:rFonts w:cs="Calibri"/>
                <w:i/>
                <w:sz w:val="16"/>
                <w:szCs w:val="16"/>
              </w:rPr>
              <w:t>Gut</w:t>
            </w:r>
            <w:r w:rsidRPr="00F8426E">
              <w:rPr>
                <w:rFonts w:cs="Calibri"/>
                <w:sz w:val="16"/>
                <w:szCs w:val="16"/>
              </w:rPr>
              <w:t xml:space="preserve"> 67(7):1306-1316.</w:t>
            </w:r>
          </w:p>
          <w:p w14:paraId="0E4994CE"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18</w:t>
            </w:r>
            <w:r w:rsidRPr="00F8426E">
              <w:rPr>
                <w:rFonts w:cs="Calibri"/>
                <w:sz w:val="16"/>
                <w:szCs w:val="16"/>
              </w:rPr>
              <w:tab/>
              <w:t xml:space="preserve">Ten Broeke SW, van der Klift HM, Tops CMJ, Aretz S, Bernstein I, Buchanan DD, de la Chapelle A, Capella G, Clendenning M, Engel C, Gallinger S, Gomez Garcia E, Figueiredo JC, Haile R, Hampel HL, Hopper JL, Hoogerbrugge N, von Knebel Doeberitz M, Le Marchand L, Letteboer TGW, Jenkins MA, Lindblom A, Lindor NM, Mensenkamp AR, Møller P, Newcomb PA, van Os TAM, Pearlman R, Pineda M, Rahner N, Redeker EJW, Olderode-Berends MJW, Rosty C, Schackert HK, Scott R, Senter L, Spruijt L, Steinke-Lange V, Suerink M, Thibodeau S, Vos YJ, Wagner A, Winship I, Hes FJ, Vasen HFA, Wijnen JT, Nielsen M and Win AK (2018). Cancer risks for PMS2-associated Lynch Syndrome. </w:t>
            </w:r>
            <w:r w:rsidRPr="00F8426E">
              <w:rPr>
                <w:rFonts w:cs="Calibri"/>
                <w:i/>
                <w:sz w:val="16"/>
                <w:szCs w:val="16"/>
              </w:rPr>
              <w:t>J Clin Oncol</w:t>
            </w:r>
            <w:r w:rsidRPr="00F8426E">
              <w:rPr>
                <w:rFonts w:cs="Calibri"/>
                <w:sz w:val="16"/>
                <w:szCs w:val="16"/>
              </w:rPr>
              <w:t xml:space="preserve"> 36(29):2961-2968.</w:t>
            </w:r>
          </w:p>
          <w:p w14:paraId="65E760A6"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19</w:t>
            </w:r>
            <w:r w:rsidRPr="00F8426E">
              <w:rPr>
                <w:rFonts w:cs="Calibri"/>
                <w:sz w:val="16"/>
                <w:szCs w:val="16"/>
              </w:rPr>
              <w:tab/>
              <w:t xml:space="preserve">Kurman RJ, Carcangiu ML, Herrington CS and Young RH (2014). </w:t>
            </w:r>
            <w:r w:rsidRPr="00F8426E">
              <w:rPr>
                <w:rFonts w:cs="Calibri"/>
                <w:i/>
                <w:sz w:val="16"/>
                <w:szCs w:val="16"/>
              </w:rPr>
              <w:t>WHO classification of tumours of the female reproductive organs</w:t>
            </w:r>
            <w:r w:rsidRPr="00F8426E">
              <w:rPr>
                <w:rFonts w:cs="Calibri"/>
                <w:sz w:val="16"/>
                <w:szCs w:val="16"/>
              </w:rPr>
              <w:t>. IARC press, Lyon.</w:t>
            </w:r>
          </w:p>
          <w:p w14:paraId="08FB2BF1"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lastRenderedPageBreak/>
              <w:t>20</w:t>
            </w:r>
            <w:r w:rsidRPr="00F8426E">
              <w:rPr>
                <w:rFonts w:cs="Calibri"/>
                <w:sz w:val="16"/>
                <w:szCs w:val="16"/>
              </w:rPr>
              <w:tab/>
              <w:t xml:space="preserve">Piulats JM, Guerra E, Gil-Martín M, Roman-Canal B, Gatius S, Sanz-Pamplona R, Velasco A, Vidal A and Matias-Guiu X (2017). Molecular approaches for classifying endometrial carcinoma. </w:t>
            </w:r>
            <w:r w:rsidRPr="00F8426E">
              <w:rPr>
                <w:rFonts w:cs="Calibri"/>
                <w:i/>
                <w:sz w:val="16"/>
                <w:szCs w:val="16"/>
              </w:rPr>
              <w:t>Gynecol Oncol</w:t>
            </w:r>
            <w:r w:rsidRPr="00F8426E">
              <w:rPr>
                <w:rFonts w:cs="Calibri"/>
                <w:sz w:val="16"/>
                <w:szCs w:val="16"/>
              </w:rPr>
              <w:t xml:space="preserve"> 145(1):200-207.</w:t>
            </w:r>
          </w:p>
          <w:p w14:paraId="4A761D37"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21</w:t>
            </w:r>
            <w:r w:rsidRPr="00F8426E">
              <w:rPr>
                <w:rFonts w:cs="Calibri"/>
                <w:sz w:val="16"/>
                <w:szCs w:val="16"/>
              </w:rPr>
              <w:tab/>
              <w:t xml:space="preserve">Gilks CB, Oliva E and Soslow RA (2013). Poor interobserver reproducibility in the diagnosis of high-grade endometrial carcinoma. </w:t>
            </w:r>
            <w:r w:rsidRPr="00F8426E">
              <w:rPr>
                <w:rFonts w:cs="Calibri"/>
                <w:i/>
                <w:sz w:val="16"/>
                <w:szCs w:val="16"/>
              </w:rPr>
              <w:t>Am J Surg Pathol</w:t>
            </w:r>
            <w:r w:rsidRPr="00F8426E">
              <w:rPr>
                <w:rFonts w:cs="Calibri"/>
                <w:sz w:val="16"/>
                <w:szCs w:val="16"/>
              </w:rPr>
              <w:t xml:space="preserve"> 37(6):874-881.</w:t>
            </w:r>
          </w:p>
          <w:p w14:paraId="62FA8C37"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22</w:t>
            </w:r>
            <w:r w:rsidRPr="00F8426E">
              <w:rPr>
                <w:rFonts w:cs="Calibri"/>
                <w:sz w:val="16"/>
                <w:szCs w:val="16"/>
              </w:rPr>
              <w:tab/>
              <w:t xml:space="preserve">Hoang LN, McConechy MK, Köbel M, Han G, Rouzbahman M, Davidson B, Irving J, Ali RH, Leung S, McAlpine JN, Oliva E, Nucci MR, Soslow RA, Huntsman DG, Gilks CB and Lee CH (2013). Histotype-genotype correlation in 36 high-grade endometrial carcinomas. </w:t>
            </w:r>
            <w:r w:rsidRPr="00F8426E">
              <w:rPr>
                <w:rFonts w:cs="Calibri"/>
                <w:i/>
                <w:sz w:val="16"/>
                <w:szCs w:val="16"/>
              </w:rPr>
              <w:t>Am J Surg Pathol</w:t>
            </w:r>
            <w:r w:rsidRPr="00F8426E">
              <w:rPr>
                <w:rFonts w:cs="Calibri"/>
                <w:sz w:val="16"/>
                <w:szCs w:val="16"/>
              </w:rPr>
              <w:t xml:space="preserve"> 37(9):1421-1432.</w:t>
            </w:r>
          </w:p>
          <w:p w14:paraId="38F17E57"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23</w:t>
            </w:r>
            <w:r w:rsidRPr="00F8426E">
              <w:rPr>
                <w:rFonts w:cs="Calibri"/>
                <w:sz w:val="16"/>
                <w:szCs w:val="16"/>
              </w:rPr>
              <w:tab/>
              <w:t xml:space="preserve">Murali R, Davidson B, Fadare O, Carlson JA, Crum CP, Gilks CB, Irving JA, Malpica A, Matias-Guiu X, McCluggage WG, Mittal K, Oliva E, Parkash V, Rutgers JKL, Staats PN, Stewart CJR, Tornos C and Soslow RA (2019). High-grade Endometrial Carcinomas: Morphologic and Immunohistochemical Features, Diagnostic Challenges and Recommendations. </w:t>
            </w:r>
            <w:r w:rsidRPr="00F8426E">
              <w:rPr>
                <w:rFonts w:cs="Calibri"/>
                <w:i/>
                <w:sz w:val="16"/>
                <w:szCs w:val="16"/>
              </w:rPr>
              <w:t>Int J Gynecol Pathol</w:t>
            </w:r>
            <w:r w:rsidRPr="00F8426E">
              <w:rPr>
                <w:rFonts w:cs="Calibri"/>
                <w:sz w:val="16"/>
                <w:szCs w:val="16"/>
              </w:rPr>
              <w:t xml:space="preserve"> 38 Suppl 1(Iss 1 Suppl 1):S40-s63.</w:t>
            </w:r>
          </w:p>
          <w:p w14:paraId="4A162BE6"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24</w:t>
            </w:r>
            <w:r w:rsidRPr="00F8426E">
              <w:rPr>
                <w:rFonts w:cs="Calibri"/>
                <w:sz w:val="16"/>
                <w:szCs w:val="16"/>
              </w:rPr>
              <w:tab/>
              <w:t xml:space="preserve">Kandoth C, Schultz N, Cherniack AD, Akbani R, Liu Y, Shen H, Robertson AG, Pashtan I, Shen R, Benz CC, Yau C, Laird PW, Ding L, Zhang W, Mills GB, Kucherlapati R, Mardis ER and Levine DA (2013). Integrated genomic characterization of endometrial carcinoma. </w:t>
            </w:r>
            <w:r w:rsidRPr="00F8426E">
              <w:rPr>
                <w:rFonts w:cs="Calibri"/>
                <w:i/>
                <w:sz w:val="16"/>
                <w:szCs w:val="16"/>
              </w:rPr>
              <w:t>Nature</w:t>
            </w:r>
            <w:r w:rsidRPr="00F8426E">
              <w:rPr>
                <w:rFonts w:cs="Calibri"/>
                <w:sz w:val="16"/>
                <w:szCs w:val="16"/>
              </w:rPr>
              <w:t xml:space="preserve"> 497(7447):67-73.</w:t>
            </w:r>
          </w:p>
          <w:p w14:paraId="21DA88F3"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25</w:t>
            </w:r>
            <w:r w:rsidRPr="00F8426E">
              <w:rPr>
                <w:rFonts w:cs="Calibri"/>
                <w:sz w:val="16"/>
                <w:szCs w:val="16"/>
              </w:rPr>
              <w:tab/>
              <w:t xml:space="preserve">Billingsley CC, Cohn DE, Mutch DG, Hade EM and Goodfellow PJ (2016). Prognostic significance of POLE exonuclease domain mutations in high-grade endometrioid endometrial cancer on survival and recurrence: a subanalysis. </w:t>
            </w:r>
            <w:r w:rsidRPr="00F8426E">
              <w:rPr>
                <w:rFonts w:cs="Calibri"/>
                <w:i/>
                <w:sz w:val="16"/>
                <w:szCs w:val="16"/>
              </w:rPr>
              <w:t>Int J Gynecol Cancer</w:t>
            </w:r>
            <w:r w:rsidRPr="00F8426E">
              <w:rPr>
                <w:rFonts w:cs="Calibri"/>
                <w:sz w:val="16"/>
                <w:szCs w:val="16"/>
              </w:rPr>
              <w:t xml:space="preserve"> 26(5):933-938.</w:t>
            </w:r>
          </w:p>
          <w:p w14:paraId="2A884090"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26</w:t>
            </w:r>
            <w:r w:rsidRPr="00F8426E">
              <w:rPr>
                <w:rFonts w:cs="Calibri"/>
                <w:sz w:val="16"/>
                <w:szCs w:val="16"/>
              </w:rPr>
              <w:tab/>
              <w:t xml:space="preserve">Church DN, Stelloo E, Nout RA, Valtcheva N, Depreeuw J, ter Haar N, Noske A, Amant F, Tomlinson IP, Wild PJ, Lambrechts D, Jürgenliemk-Schulz IM, Jobsen JJ, Smit VT, Creutzberg CL and Bosse T (2015). Prognostic significance of POLE proofreading mutations in endometrial cancer. </w:t>
            </w:r>
            <w:r w:rsidRPr="00F8426E">
              <w:rPr>
                <w:rFonts w:cs="Calibri"/>
                <w:i/>
                <w:sz w:val="16"/>
                <w:szCs w:val="16"/>
              </w:rPr>
              <w:t>J Natl Cancer Inst</w:t>
            </w:r>
            <w:r w:rsidRPr="00F8426E">
              <w:rPr>
                <w:rFonts w:cs="Calibri"/>
                <w:sz w:val="16"/>
                <w:szCs w:val="16"/>
              </w:rPr>
              <w:t xml:space="preserve"> 107(1):402.</w:t>
            </w:r>
          </w:p>
          <w:p w14:paraId="4A6016AC"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27</w:t>
            </w:r>
            <w:r w:rsidRPr="00F8426E">
              <w:rPr>
                <w:rFonts w:cs="Calibri"/>
                <w:sz w:val="16"/>
                <w:szCs w:val="16"/>
              </w:rPr>
              <w:tab/>
              <w:t xml:space="preserve">Stasenko M, Tunnage I, Ashley CW, Rubinstein MM, Latham AJ, Da Cruz Paula A, Mueller JJ, Leitao MM, Jr., Friedman CF, Makker V, Soslow RA, DeLair DF, Hyman DM, Zamarin D, Alektiar KM, Aghajanian CA, Abu-Rustum NR, Weigelt B and Cadoo KA (2020). Clinical outcomes of patients with POLE mutated endometrioid endometrial cancer. </w:t>
            </w:r>
            <w:r w:rsidRPr="00F8426E">
              <w:rPr>
                <w:rFonts w:cs="Calibri"/>
                <w:i/>
                <w:sz w:val="16"/>
                <w:szCs w:val="16"/>
              </w:rPr>
              <w:t>Gynecol Oncol</w:t>
            </w:r>
            <w:r w:rsidRPr="00F8426E">
              <w:rPr>
                <w:rFonts w:cs="Calibri"/>
                <w:sz w:val="16"/>
                <w:szCs w:val="16"/>
              </w:rPr>
              <w:t xml:space="preserve"> 156(1):194-202.</w:t>
            </w:r>
          </w:p>
          <w:p w14:paraId="76A44463"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28</w:t>
            </w:r>
            <w:r w:rsidRPr="00F8426E">
              <w:rPr>
                <w:rFonts w:cs="Calibri"/>
                <w:sz w:val="16"/>
                <w:szCs w:val="16"/>
              </w:rPr>
              <w:tab/>
              <w:t xml:space="preserve">Kommoss S, McConechy MK, Kommoss F, Leung S, Bunz A, Magrill J, Britton H, Kommoss F, Grevenkamp F, Karnezis A, Yang W, Lum A, Krämer B, Taran F, Staebler A, Lax S, Brucker SY, Huntsman DG, Gilks CB, McAlpine JN and Talhouk A (2018). Final validation of the ProMisE molecular classifier for endometrial carcinoma in a large population-based case series. </w:t>
            </w:r>
            <w:r w:rsidRPr="00F8426E">
              <w:rPr>
                <w:rFonts w:cs="Calibri"/>
                <w:i/>
                <w:sz w:val="16"/>
                <w:szCs w:val="16"/>
              </w:rPr>
              <w:t>Ann Oncol</w:t>
            </w:r>
            <w:r w:rsidRPr="00F8426E">
              <w:rPr>
                <w:rFonts w:cs="Calibri"/>
                <w:sz w:val="16"/>
                <w:szCs w:val="16"/>
              </w:rPr>
              <w:t xml:space="preserve"> 29(5):1180-1188.</w:t>
            </w:r>
          </w:p>
          <w:p w14:paraId="3C9202DB"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29</w:t>
            </w:r>
            <w:r w:rsidRPr="00F8426E">
              <w:rPr>
                <w:rFonts w:cs="Calibri"/>
                <w:sz w:val="16"/>
                <w:szCs w:val="16"/>
              </w:rPr>
              <w:tab/>
              <w:t xml:space="preserve">McAlpine J, Leon-Castillo A and Bosse T (2018). The rise of a novel classification system for endometrial carcinoma; integration of molecular subclasses. </w:t>
            </w:r>
            <w:r w:rsidRPr="00F8426E">
              <w:rPr>
                <w:rFonts w:cs="Calibri"/>
                <w:i/>
                <w:sz w:val="16"/>
                <w:szCs w:val="16"/>
              </w:rPr>
              <w:t>J Pathol</w:t>
            </w:r>
            <w:r w:rsidRPr="00F8426E">
              <w:rPr>
                <w:rFonts w:cs="Calibri"/>
                <w:sz w:val="16"/>
                <w:szCs w:val="16"/>
              </w:rPr>
              <w:t xml:space="preserve"> 244(5):538-549.</w:t>
            </w:r>
          </w:p>
          <w:p w14:paraId="1841821A"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30</w:t>
            </w:r>
            <w:r w:rsidRPr="00F8426E">
              <w:rPr>
                <w:rFonts w:cs="Calibri"/>
                <w:sz w:val="16"/>
                <w:szCs w:val="16"/>
              </w:rPr>
              <w:tab/>
              <w:t xml:space="preserve">Stelloo E, Nout RA, Osse EM, Jürgenliemk-Schulz IJ, Jobsen JJ, Lutgens LC, van der Steen-Banasik EM, Nijman HW, Putter H, Bosse T, Creutzberg CL and Smit VT (2016). Improved risk assessment by integrating molecular and clinicopathological factors in early-stage endometrial cancer-combined analysis of the PORTEC cohorts. </w:t>
            </w:r>
            <w:r w:rsidRPr="00F8426E">
              <w:rPr>
                <w:rFonts w:cs="Calibri"/>
                <w:i/>
                <w:sz w:val="16"/>
                <w:szCs w:val="16"/>
              </w:rPr>
              <w:t>Clin Cancer Res</w:t>
            </w:r>
            <w:r w:rsidRPr="00F8426E">
              <w:rPr>
                <w:rFonts w:cs="Calibri"/>
                <w:sz w:val="16"/>
                <w:szCs w:val="16"/>
              </w:rPr>
              <w:t xml:space="preserve"> 22(16):4215-4224.</w:t>
            </w:r>
          </w:p>
          <w:p w14:paraId="507AB383"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31</w:t>
            </w:r>
            <w:r w:rsidRPr="00F8426E">
              <w:rPr>
                <w:rFonts w:cs="Calibri"/>
                <w:sz w:val="16"/>
                <w:szCs w:val="16"/>
              </w:rPr>
              <w:tab/>
              <w:t xml:space="preserve">Soslow RA, Tornos C, Park KJ, Malpica A, Matias-Guiu X, Oliva E, Parkash V, Carlson J, McCluggage WG and Gilks CB (2019). Endometrial carcinoma diagnosis: Use of FIGO grading and genomic subcategories in clinical practice: Recommendations of the International Society of Gynecological Pathologists. </w:t>
            </w:r>
            <w:r w:rsidRPr="00F8426E">
              <w:rPr>
                <w:rFonts w:cs="Calibri"/>
                <w:i/>
                <w:sz w:val="16"/>
                <w:szCs w:val="16"/>
              </w:rPr>
              <w:t>Int J Gynecol Pathol</w:t>
            </w:r>
            <w:r w:rsidRPr="00F8426E">
              <w:rPr>
                <w:rFonts w:cs="Calibri"/>
                <w:sz w:val="16"/>
                <w:szCs w:val="16"/>
              </w:rPr>
              <w:t xml:space="preserve"> 38 Suppl 1(Iss 1 Suppl 1):S64-s74.</w:t>
            </w:r>
          </w:p>
          <w:p w14:paraId="1E9D859F"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32</w:t>
            </w:r>
            <w:r w:rsidRPr="00F8426E">
              <w:rPr>
                <w:rFonts w:cs="Calibri"/>
                <w:sz w:val="16"/>
                <w:szCs w:val="16"/>
              </w:rPr>
              <w:tab/>
              <w:t xml:space="preserve">Bosse T, Nout RA, McAlpine JN, McConechy MK, Britton H, Hussein YR, Gonzalez C, Ganesan R, Steele JC, Harrison BT, Oliva E, Vidal A, Matias-Guiu X, Abu-Rustum NR, Levine DA, Gilks CB and Soslow RA (2018). Molecular classification of grade 3 endometrioid endometrial cancers identifies distinct prognostic subgroups. </w:t>
            </w:r>
            <w:r w:rsidRPr="00F8426E">
              <w:rPr>
                <w:rFonts w:cs="Calibri"/>
                <w:i/>
                <w:sz w:val="16"/>
                <w:szCs w:val="16"/>
              </w:rPr>
              <w:t>Am J Surg Pathol</w:t>
            </w:r>
            <w:r w:rsidRPr="00F8426E">
              <w:rPr>
                <w:rFonts w:cs="Calibri"/>
                <w:sz w:val="16"/>
                <w:szCs w:val="16"/>
              </w:rPr>
              <w:t xml:space="preserve"> 42(5):561-568.</w:t>
            </w:r>
          </w:p>
          <w:p w14:paraId="777F1D13"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33</w:t>
            </w:r>
            <w:r w:rsidRPr="00F8426E">
              <w:rPr>
                <w:rFonts w:cs="Calibri"/>
                <w:sz w:val="16"/>
                <w:szCs w:val="16"/>
              </w:rPr>
              <w:tab/>
              <w:t xml:space="preserve">DeLair DF, Burke KA, Selenica P, Lim RS, Scott SN, Middha S, Mohanty AS, Cheng DT, Berger MF, Soslow RA and Weigelt B (2017). The genetic landscape of endometrial clear cell carcinomas. </w:t>
            </w:r>
            <w:r w:rsidRPr="00F8426E">
              <w:rPr>
                <w:rFonts w:cs="Calibri"/>
                <w:i/>
                <w:sz w:val="16"/>
                <w:szCs w:val="16"/>
              </w:rPr>
              <w:t>J Pathol</w:t>
            </w:r>
            <w:r w:rsidRPr="00F8426E">
              <w:rPr>
                <w:rFonts w:cs="Calibri"/>
                <w:sz w:val="16"/>
                <w:szCs w:val="16"/>
              </w:rPr>
              <w:t xml:space="preserve"> 243(2):230-241.</w:t>
            </w:r>
          </w:p>
          <w:p w14:paraId="15513963"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lastRenderedPageBreak/>
              <w:t>34</w:t>
            </w:r>
            <w:r w:rsidRPr="00F8426E">
              <w:rPr>
                <w:rFonts w:cs="Calibri"/>
                <w:sz w:val="16"/>
                <w:szCs w:val="16"/>
              </w:rPr>
              <w:tab/>
              <w:t xml:space="preserve">Rosa-Rosa JM, Leskelä S, Cristóbal-Lana E, Santón A, López-García M, Muñoz G, Pérez-Mies B, Biscuola M, Prat J, Esther O, Soslow RA, Matias-Guiu X and Palacios J (2016). Molecular genetic heterogeneity in undifferentiated endometrial carcinomas. </w:t>
            </w:r>
            <w:r w:rsidRPr="00F8426E">
              <w:rPr>
                <w:rFonts w:cs="Calibri"/>
                <w:i/>
                <w:sz w:val="16"/>
                <w:szCs w:val="16"/>
              </w:rPr>
              <w:t>Mod Pathol</w:t>
            </w:r>
            <w:r w:rsidRPr="00F8426E">
              <w:rPr>
                <w:rFonts w:cs="Calibri"/>
                <w:sz w:val="16"/>
                <w:szCs w:val="16"/>
              </w:rPr>
              <w:t xml:space="preserve"> 29(11):1390-1398.</w:t>
            </w:r>
          </w:p>
          <w:p w14:paraId="478B4CFD"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35</w:t>
            </w:r>
            <w:r w:rsidRPr="00F8426E">
              <w:rPr>
                <w:rFonts w:cs="Calibri"/>
                <w:sz w:val="16"/>
                <w:szCs w:val="16"/>
              </w:rPr>
              <w:tab/>
              <w:t xml:space="preserve">Howitt BE, Dong F, Vivero M, Shah V, Lindeman N, Schoolmeester JK, Baltay M, MacConaill L, Sholl LM, Nucci MR and McCluggage WG (2020). Molecular characterization of neuroendocrine carcinomas of the endometrium: representation in all 4 TCGA groups. </w:t>
            </w:r>
            <w:r w:rsidRPr="00F8426E">
              <w:rPr>
                <w:rFonts w:cs="Calibri"/>
                <w:i/>
                <w:sz w:val="16"/>
                <w:szCs w:val="16"/>
              </w:rPr>
              <w:t>Am J Surg Pathol</w:t>
            </w:r>
            <w:r w:rsidRPr="00F8426E">
              <w:rPr>
                <w:rFonts w:cs="Calibri"/>
                <w:sz w:val="16"/>
                <w:szCs w:val="16"/>
              </w:rPr>
              <w:t xml:space="preserve"> 44(11):1541-1548.</w:t>
            </w:r>
          </w:p>
          <w:p w14:paraId="3ACB1429"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36</w:t>
            </w:r>
            <w:r w:rsidRPr="00F8426E">
              <w:rPr>
                <w:rFonts w:cs="Calibri"/>
                <w:sz w:val="16"/>
                <w:szCs w:val="16"/>
              </w:rPr>
              <w:tab/>
              <w:t xml:space="preserve">Travaglino A, Raffone A, Gencarelli A, Mollo A, Guida M, Insabato L, Santoro A, Zannoni GF and Zullo F (2020). TCGA classification of endometrial cancer: the place of carcinosarcoma. </w:t>
            </w:r>
            <w:r w:rsidRPr="00F8426E">
              <w:rPr>
                <w:rFonts w:cs="Calibri"/>
                <w:i/>
                <w:sz w:val="16"/>
                <w:szCs w:val="16"/>
              </w:rPr>
              <w:t>Pathol Oncol Res</w:t>
            </w:r>
            <w:r w:rsidRPr="00F8426E">
              <w:rPr>
                <w:rFonts w:cs="Calibri"/>
                <w:sz w:val="16"/>
                <w:szCs w:val="16"/>
              </w:rPr>
              <w:t xml:space="preserve"> 26(4):2067-2073.</w:t>
            </w:r>
          </w:p>
          <w:p w14:paraId="4253C200"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37</w:t>
            </w:r>
            <w:r w:rsidRPr="00F8426E">
              <w:rPr>
                <w:rFonts w:cs="Calibri"/>
                <w:sz w:val="16"/>
                <w:szCs w:val="16"/>
              </w:rPr>
              <w:tab/>
              <w:t xml:space="preserve">León-Castillo A, Britton H, McConechy MK, McAlpine JN, Nout R, Kommoss S, Brucker SY, Carlson JW, Epstein E, Rau TT, Bosse T, Church DN and Gilks CB (2020). Interpretation of somatic POLE mutations in endometrial carcinoma. </w:t>
            </w:r>
            <w:r w:rsidRPr="00F8426E">
              <w:rPr>
                <w:rFonts w:cs="Calibri"/>
                <w:i/>
                <w:sz w:val="16"/>
                <w:szCs w:val="16"/>
              </w:rPr>
              <w:t>J Pathol</w:t>
            </w:r>
            <w:r w:rsidRPr="00F8426E">
              <w:rPr>
                <w:rFonts w:cs="Calibri"/>
                <w:sz w:val="16"/>
                <w:szCs w:val="16"/>
              </w:rPr>
              <w:t xml:space="preserve"> 250(3):323-335.</w:t>
            </w:r>
          </w:p>
          <w:p w14:paraId="7E78975F"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38</w:t>
            </w:r>
            <w:r w:rsidRPr="00F8426E">
              <w:rPr>
                <w:rFonts w:cs="Calibri"/>
                <w:sz w:val="16"/>
                <w:szCs w:val="16"/>
              </w:rPr>
              <w:tab/>
              <w:t xml:space="preserve">León-Castillo A, Gilvazquez E, Nout R, Smit VT, McAlpine JN, McConechy M, Kommoss S, Brucker SY, Carlson JW, Epstein E, Rau TT, Soslow RA, Ganesan R, Matias-Guiu X, Oliva E, Harrison BT, Church DN, Gilks CB and Bosse T (2020). Clinicopathological and molecular characterisation of 'multiple-classifier' endometrial carcinomas. </w:t>
            </w:r>
            <w:r w:rsidRPr="00F8426E">
              <w:rPr>
                <w:rFonts w:cs="Calibri"/>
                <w:i/>
                <w:sz w:val="16"/>
                <w:szCs w:val="16"/>
              </w:rPr>
              <w:t>J Pathol</w:t>
            </w:r>
            <w:r w:rsidRPr="00F8426E">
              <w:rPr>
                <w:rFonts w:cs="Calibri"/>
                <w:sz w:val="16"/>
                <w:szCs w:val="16"/>
              </w:rPr>
              <w:t xml:space="preserve"> 250(3):312-322.</w:t>
            </w:r>
          </w:p>
          <w:p w14:paraId="790DDC9B"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39</w:t>
            </w:r>
            <w:r w:rsidRPr="00F8426E">
              <w:rPr>
                <w:rFonts w:cs="Calibri"/>
                <w:sz w:val="16"/>
                <w:szCs w:val="16"/>
              </w:rPr>
              <w:tab/>
              <w:t xml:space="preserve">Soslow RA (2013). High-grade endometrial carcinomas - strategies for typing. </w:t>
            </w:r>
            <w:r w:rsidRPr="00F8426E">
              <w:rPr>
                <w:rFonts w:cs="Calibri"/>
                <w:i/>
                <w:sz w:val="16"/>
                <w:szCs w:val="16"/>
              </w:rPr>
              <w:t>Histopathology</w:t>
            </w:r>
            <w:r w:rsidRPr="00F8426E">
              <w:rPr>
                <w:rFonts w:cs="Calibri"/>
                <w:sz w:val="16"/>
                <w:szCs w:val="16"/>
              </w:rPr>
              <w:t xml:space="preserve"> 62(1):89-110.</w:t>
            </w:r>
          </w:p>
          <w:p w14:paraId="415BD68C"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40</w:t>
            </w:r>
            <w:r w:rsidRPr="00F8426E">
              <w:rPr>
                <w:rFonts w:cs="Calibri"/>
                <w:sz w:val="16"/>
                <w:szCs w:val="16"/>
              </w:rPr>
              <w:tab/>
              <w:t xml:space="preserve">Fadare O, Parkash V, Gwin K, Hanley KZ, Jarboe EA, Liang SX, Quick CM, Zheng W, Rawish KR, Hecht JL and Desouki MM (2013). Utility of α-methylacyl-coenzyme-A racemase (p504s) immunohistochemistry in distinguishing endometrial clear cell carcinomas from serous and endometrioid carcinomas. </w:t>
            </w:r>
            <w:r w:rsidRPr="00F8426E">
              <w:rPr>
                <w:rFonts w:cs="Calibri"/>
                <w:i/>
                <w:sz w:val="16"/>
                <w:szCs w:val="16"/>
              </w:rPr>
              <w:t>Hum Pathol</w:t>
            </w:r>
            <w:r w:rsidRPr="00F8426E">
              <w:rPr>
                <w:rFonts w:cs="Calibri"/>
                <w:sz w:val="16"/>
                <w:szCs w:val="16"/>
              </w:rPr>
              <w:t xml:space="preserve"> 44(12):2814-2821.</w:t>
            </w:r>
          </w:p>
          <w:p w14:paraId="42C95CCC"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41</w:t>
            </w:r>
            <w:r w:rsidRPr="00F8426E">
              <w:rPr>
                <w:rFonts w:cs="Calibri"/>
                <w:sz w:val="16"/>
                <w:szCs w:val="16"/>
              </w:rPr>
              <w:tab/>
              <w:t xml:space="preserve">Fadare O, Desouki MM, Gwin K, Hanley KZ, Jarboe EA, Liang SX, Quick CM, Zheng W, Parkash V and Hecht JL (2014). Frequent expression of napsin A in clear cell carcinoma of the endometrium: potential diagnostic utility. </w:t>
            </w:r>
            <w:r w:rsidRPr="00F8426E">
              <w:rPr>
                <w:rFonts w:cs="Calibri"/>
                <w:i/>
                <w:sz w:val="16"/>
                <w:szCs w:val="16"/>
              </w:rPr>
              <w:t>Am J Surg Pathol</w:t>
            </w:r>
            <w:r w:rsidRPr="00F8426E">
              <w:rPr>
                <w:rFonts w:cs="Calibri"/>
                <w:sz w:val="16"/>
                <w:szCs w:val="16"/>
              </w:rPr>
              <w:t xml:space="preserve"> 38(2):189-196.</w:t>
            </w:r>
          </w:p>
          <w:p w14:paraId="2723AADE"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42</w:t>
            </w:r>
            <w:r w:rsidRPr="00F8426E">
              <w:rPr>
                <w:rFonts w:cs="Calibri"/>
                <w:sz w:val="16"/>
                <w:szCs w:val="16"/>
              </w:rPr>
              <w:tab/>
              <w:t xml:space="preserve">Pocrnich CE, Ramalingam P, Euscher ED and Malpica A (2016). Neuroendocrine Carcinoma of the Endometrium: A Clinicopathologic Study of 25 Cases. </w:t>
            </w:r>
            <w:r w:rsidRPr="00F8426E">
              <w:rPr>
                <w:rFonts w:cs="Calibri"/>
                <w:i/>
                <w:sz w:val="16"/>
                <w:szCs w:val="16"/>
              </w:rPr>
              <w:t>Am J Surg Pathol</w:t>
            </w:r>
            <w:r w:rsidRPr="00F8426E">
              <w:rPr>
                <w:rFonts w:cs="Calibri"/>
                <w:sz w:val="16"/>
                <w:szCs w:val="16"/>
              </w:rPr>
              <w:t xml:space="preserve"> 40(5):577-586.</w:t>
            </w:r>
          </w:p>
          <w:p w14:paraId="36250C1F" w14:textId="77777777" w:rsidR="0009520D" w:rsidRPr="00F8426E" w:rsidRDefault="0009520D" w:rsidP="00F8426E">
            <w:pPr>
              <w:pStyle w:val="EndNoteBibliography"/>
              <w:spacing w:after="0"/>
              <w:ind w:left="487" w:hanging="487"/>
              <w:rPr>
                <w:rFonts w:cs="Calibri"/>
                <w:sz w:val="16"/>
                <w:szCs w:val="16"/>
              </w:rPr>
            </w:pPr>
            <w:r w:rsidRPr="00F8426E">
              <w:rPr>
                <w:rFonts w:cs="Calibri"/>
                <w:sz w:val="16"/>
                <w:szCs w:val="16"/>
              </w:rPr>
              <w:t>43</w:t>
            </w:r>
            <w:r w:rsidRPr="00F8426E">
              <w:rPr>
                <w:rFonts w:cs="Calibri"/>
                <w:sz w:val="16"/>
                <w:szCs w:val="16"/>
              </w:rPr>
              <w:tab/>
              <w:t xml:space="preserve">Euscher ED, Bassett R, Duose DY, Lan C, Wistuba I, Ramondetta L, Ramalingam P and Malpica A (2020). Mesonephric-like carcinoma of the endometrium: a subset of endometrial carcinoma with an aggressive behavior. </w:t>
            </w:r>
            <w:r w:rsidRPr="00F8426E">
              <w:rPr>
                <w:rFonts w:cs="Calibri"/>
                <w:i/>
                <w:sz w:val="16"/>
                <w:szCs w:val="16"/>
              </w:rPr>
              <w:t>Am J Surg Pathol</w:t>
            </w:r>
            <w:r w:rsidRPr="00F8426E">
              <w:rPr>
                <w:rFonts w:cs="Calibri"/>
                <w:sz w:val="16"/>
                <w:szCs w:val="16"/>
              </w:rPr>
              <w:t xml:space="preserve"> 44(4):429-443.</w:t>
            </w:r>
          </w:p>
          <w:p w14:paraId="58E51560" w14:textId="77777777" w:rsidR="0009520D" w:rsidRPr="00F8426E" w:rsidRDefault="0009520D" w:rsidP="00F8426E">
            <w:pPr>
              <w:pStyle w:val="EndNoteBibliography"/>
              <w:spacing w:after="0"/>
              <w:ind w:left="487" w:hanging="487"/>
              <w:rPr>
                <w:rFonts w:cs="Calibri"/>
                <w:sz w:val="16"/>
                <w:szCs w:val="16"/>
              </w:rPr>
            </w:pPr>
            <w:bookmarkStart w:id="49" w:name="_ENREF_44"/>
            <w:r w:rsidRPr="00F8426E">
              <w:rPr>
                <w:rFonts w:cs="Calibri"/>
                <w:sz w:val="16"/>
                <w:szCs w:val="16"/>
              </w:rPr>
              <w:t>44</w:t>
            </w:r>
            <w:r w:rsidRPr="00F8426E">
              <w:rPr>
                <w:rFonts w:cs="Calibri"/>
                <w:sz w:val="16"/>
                <w:szCs w:val="16"/>
              </w:rPr>
              <w:tab/>
              <w:t xml:space="preserve">Horn LC, Höhn AK, Krücken I, Stiller M, Obeck U and Brambs CE (2020). Mesonephric-like adenocarcinomas of the uterine corpus: report of a case series and review of the literature indicating poor prognosis for this subtype of endometrial adenocarcinoma. </w:t>
            </w:r>
            <w:r w:rsidRPr="00F8426E">
              <w:rPr>
                <w:rFonts w:cs="Calibri"/>
                <w:i/>
                <w:sz w:val="16"/>
                <w:szCs w:val="16"/>
              </w:rPr>
              <w:t>J Cancer Res Clin Oncol</w:t>
            </w:r>
            <w:r w:rsidRPr="00F8426E">
              <w:rPr>
                <w:rFonts w:cs="Calibri"/>
                <w:sz w:val="16"/>
                <w:szCs w:val="16"/>
              </w:rPr>
              <w:t xml:space="preserve"> 146(4):971-983.</w:t>
            </w:r>
          </w:p>
          <w:p w14:paraId="1A24DB2F" w14:textId="77777777" w:rsidR="0009520D" w:rsidRPr="00F8426E" w:rsidRDefault="0009520D" w:rsidP="00F8426E">
            <w:pPr>
              <w:pStyle w:val="EndNoteBibliography"/>
              <w:spacing w:after="0"/>
              <w:ind w:left="487" w:hanging="487"/>
              <w:rPr>
                <w:rFonts w:cs="Calibri"/>
                <w:sz w:val="16"/>
                <w:szCs w:val="16"/>
              </w:rPr>
            </w:pPr>
            <w:bookmarkStart w:id="50" w:name="_ENREF_45"/>
            <w:bookmarkEnd w:id="49"/>
            <w:r w:rsidRPr="00F8426E">
              <w:rPr>
                <w:rFonts w:cs="Calibri"/>
                <w:sz w:val="16"/>
                <w:szCs w:val="16"/>
              </w:rPr>
              <w:t>45</w:t>
            </w:r>
            <w:r w:rsidRPr="00F8426E">
              <w:rPr>
                <w:rFonts w:cs="Calibri"/>
                <w:sz w:val="16"/>
                <w:szCs w:val="16"/>
              </w:rPr>
              <w:tab/>
              <w:t xml:space="preserve">Stewart CJR, Crum CP, McCluggage WG, Park KJ, Rutgers JK, Oliva E, Malpica A, Parkash V, Matias-Guiu X and Ronnett BM (2019). Guidelines to aid in the distinction of endometrial and endocervical carcinomas, and the distinction of independent primary carcinomas of the endometrium and adnexa from metastatic spread between these and other sites. </w:t>
            </w:r>
            <w:r w:rsidRPr="00F8426E">
              <w:rPr>
                <w:rFonts w:cs="Calibri"/>
                <w:i/>
                <w:sz w:val="16"/>
                <w:szCs w:val="16"/>
              </w:rPr>
              <w:t>Int J Gynecol Pathol</w:t>
            </w:r>
            <w:r w:rsidRPr="00F8426E">
              <w:rPr>
                <w:rFonts w:cs="Calibri"/>
                <w:sz w:val="16"/>
                <w:szCs w:val="16"/>
              </w:rPr>
              <w:t xml:space="preserve"> 38 Suppl 1(Iss 1 Suppl 1):S75-s92.</w:t>
            </w:r>
          </w:p>
          <w:p w14:paraId="03CD0D1E" w14:textId="77777777" w:rsidR="0009520D" w:rsidRPr="00F8426E" w:rsidRDefault="0009520D" w:rsidP="00F8426E">
            <w:pPr>
              <w:pStyle w:val="EndNoteBibliography"/>
              <w:spacing w:after="0"/>
              <w:ind w:left="487" w:hanging="487"/>
              <w:rPr>
                <w:rFonts w:cs="Calibri"/>
                <w:sz w:val="16"/>
                <w:szCs w:val="16"/>
              </w:rPr>
            </w:pPr>
            <w:bookmarkStart w:id="51" w:name="_ENREF_46"/>
            <w:bookmarkEnd w:id="50"/>
            <w:r w:rsidRPr="00F8426E">
              <w:rPr>
                <w:rFonts w:cs="Calibri"/>
                <w:sz w:val="16"/>
                <w:szCs w:val="16"/>
              </w:rPr>
              <w:t>46</w:t>
            </w:r>
            <w:r w:rsidRPr="00F8426E">
              <w:rPr>
                <w:rFonts w:cs="Calibri"/>
                <w:sz w:val="16"/>
                <w:szCs w:val="16"/>
              </w:rPr>
              <w:tab/>
              <w:t xml:space="preserve">Buza N, English DP, Santin AD and Hui P (2013). Toward standard HER2 testing of endometrial serous carcinoma: 4-year experience at a large academic center and recommendations for clinical practice. </w:t>
            </w:r>
            <w:r w:rsidRPr="00F8426E">
              <w:rPr>
                <w:rFonts w:cs="Calibri"/>
                <w:i/>
                <w:sz w:val="16"/>
                <w:szCs w:val="16"/>
              </w:rPr>
              <w:t>Mod Pathol</w:t>
            </w:r>
            <w:r w:rsidRPr="00F8426E">
              <w:rPr>
                <w:rFonts w:cs="Calibri"/>
                <w:sz w:val="16"/>
                <w:szCs w:val="16"/>
              </w:rPr>
              <w:t xml:space="preserve"> 26(12):1605-1612.</w:t>
            </w:r>
          </w:p>
          <w:p w14:paraId="11CB779E" w14:textId="77777777" w:rsidR="0009520D" w:rsidRPr="00F8426E" w:rsidRDefault="0009520D" w:rsidP="00F8426E">
            <w:pPr>
              <w:pStyle w:val="EndNoteBibliography"/>
              <w:spacing w:after="0"/>
              <w:ind w:left="487" w:hanging="487"/>
              <w:rPr>
                <w:rFonts w:cs="Calibri"/>
                <w:sz w:val="16"/>
                <w:szCs w:val="16"/>
              </w:rPr>
            </w:pPr>
            <w:bookmarkStart w:id="52" w:name="_ENREF_47"/>
            <w:bookmarkEnd w:id="51"/>
            <w:r w:rsidRPr="00F8426E">
              <w:rPr>
                <w:rFonts w:cs="Calibri"/>
                <w:sz w:val="16"/>
                <w:szCs w:val="16"/>
              </w:rPr>
              <w:t>47</w:t>
            </w:r>
            <w:r w:rsidRPr="00F8426E">
              <w:rPr>
                <w:rFonts w:cs="Calibri"/>
                <w:sz w:val="16"/>
                <w:szCs w:val="16"/>
              </w:rPr>
              <w:tab/>
              <w:t xml:space="preserve">Halle MK, Tangen IL, Berg HF, Hoivik EA, Mauland KK, Kusonmano K, Berg A, Hurtado A, Kalland KH, Øyan AM, Stefansson I, Vintermyr OK, Werner HM, Haldorsen IS, Trovik J, Salvesen HB and Krakstad C (2018). HER2 expression patterns in paired primary and metastatic endometrial cancer lesions. </w:t>
            </w:r>
            <w:r w:rsidRPr="00F8426E">
              <w:rPr>
                <w:rFonts w:cs="Calibri"/>
                <w:i/>
                <w:sz w:val="16"/>
                <w:szCs w:val="16"/>
              </w:rPr>
              <w:t>Br J Cancer</w:t>
            </w:r>
            <w:r w:rsidRPr="00F8426E">
              <w:rPr>
                <w:rFonts w:cs="Calibri"/>
                <w:sz w:val="16"/>
                <w:szCs w:val="16"/>
              </w:rPr>
              <w:t xml:space="preserve"> 118(3):378-387.</w:t>
            </w:r>
          </w:p>
          <w:p w14:paraId="550A4003" w14:textId="77777777" w:rsidR="0009520D" w:rsidRPr="00F8426E" w:rsidRDefault="0009520D" w:rsidP="00F8426E">
            <w:pPr>
              <w:pStyle w:val="EndNoteBibliography"/>
              <w:spacing w:after="0"/>
              <w:ind w:left="487" w:hanging="487"/>
              <w:rPr>
                <w:rFonts w:cs="Calibri"/>
                <w:sz w:val="16"/>
                <w:szCs w:val="16"/>
              </w:rPr>
            </w:pPr>
            <w:bookmarkStart w:id="53" w:name="_ENREF_48"/>
            <w:bookmarkEnd w:id="52"/>
            <w:r w:rsidRPr="00F8426E">
              <w:rPr>
                <w:rFonts w:cs="Calibri"/>
                <w:sz w:val="16"/>
                <w:szCs w:val="16"/>
              </w:rPr>
              <w:t>48</w:t>
            </w:r>
            <w:r w:rsidRPr="00F8426E">
              <w:rPr>
                <w:rFonts w:cs="Calibri"/>
                <w:sz w:val="16"/>
                <w:szCs w:val="16"/>
              </w:rPr>
              <w:tab/>
              <w:t xml:space="preserve">Zhao S, Choi M, Overton JD, Bellone S, Roque DM, Cocco E, Guzzo F, English DP, Varughese J, Gasparrini S, Bortolomai I, Buza N, Hui P, Abu-Khalaf M, Ravaggi A, Bignotti E, Bandiera E, Romani C, Todeschini P, Tassi R, Zanotti L, Carrara L, Pecorelli S, Silasi DA, Ratner E, Azodi M, Schwartz PE, Rutherford TJ, Stiegler AL, Mane S, Boggon TJ, Schlessinger J, Lifton RP and Santin AD (2013). Landscape of somatic single-nucleotide and copy-number mutations in uterine serous carcinoma. </w:t>
            </w:r>
            <w:r w:rsidRPr="00F8426E">
              <w:rPr>
                <w:rFonts w:cs="Calibri"/>
                <w:i/>
                <w:sz w:val="16"/>
                <w:szCs w:val="16"/>
              </w:rPr>
              <w:t>Proc Natl Acad Sci U S A</w:t>
            </w:r>
            <w:r w:rsidRPr="00F8426E">
              <w:rPr>
                <w:rFonts w:cs="Calibri"/>
                <w:sz w:val="16"/>
                <w:szCs w:val="16"/>
              </w:rPr>
              <w:t xml:space="preserve"> 110(8):2916-2921.</w:t>
            </w:r>
          </w:p>
          <w:p w14:paraId="01FD7115" w14:textId="77777777" w:rsidR="0009520D" w:rsidRPr="00F8426E" w:rsidRDefault="0009520D" w:rsidP="00F8426E">
            <w:pPr>
              <w:pStyle w:val="EndNoteBibliography"/>
              <w:spacing w:after="0"/>
              <w:ind w:left="487" w:hanging="487"/>
              <w:rPr>
                <w:rFonts w:cs="Calibri"/>
                <w:sz w:val="16"/>
                <w:szCs w:val="16"/>
              </w:rPr>
            </w:pPr>
            <w:bookmarkStart w:id="54" w:name="_ENREF_49"/>
            <w:bookmarkEnd w:id="53"/>
            <w:r w:rsidRPr="00F8426E">
              <w:rPr>
                <w:rFonts w:cs="Calibri"/>
                <w:sz w:val="16"/>
                <w:szCs w:val="16"/>
              </w:rPr>
              <w:lastRenderedPageBreak/>
              <w:t>49</w:t>
            </w:r>
            <w:r w:rsidRPr="00F8426E">
              <w:rPr>
                <w:rFonts w:cs="Calibri"/>
                <w:sz w:val="16"/>
                <w:szCs w:val="16"/>
              </w:rPr>
              <w:tab/>
              <w:t xml:space="preserve">Rottmann D, Snir OL, Wu X, Wong S, Hui P, Santin AD and Buza N (2020). HER2 testing of gynecologic carcinosarcomas: tumor stratification for potential targeted therapy. </w:t>
            </w:r>
            <w:r w:rsidRPr="00F8426E">
              <w:rPr>
                <w:rFonts w:cs="Calibri"/>
                <w:i/>
                <w:sz w:val="16"/>
                <w:szCs w:val="16"/>
              </w:rPr>
              <w:t>Mod Pathol</w:t>
            </w:r>
            <w:r w:rsidRPr="00F8426E">
              <w:rPr>
                <w:rFonts w:cs="Calibri"/>
                <w:sz w:val="16"/>
                <w:szCs w:val="16"/>
              </w:rPr>
              <w:t xml:space="preserve"> 33(1):118-127.</w:t>
            </w:r>
          </w:p>
          <w:p w14:paraId="42D8897D" w14:textId="77777777" w:rsidR="0009520D" w:rsidRPr="00F8426E" w:rsidRDefault="0009520D" w:rsidP="00F8426E">
            <w:pPr>
              <w:pStyle w:val="EndNoteBibliography"/>
              <w:spacing w:after="0"/>
              <w:ind w:left="487" w:hanging="487"/>
              <w:rPr>
                <w:rFonts w:cs="Calibri"/>
                <w:sz w:val="16"/>
                <w:szCs w:val="16"/>
              </w:rPr>
            </w:pPr>
            <w:bookmarkStart w:id="55" w:name="_ENREF_50"/>
            <w:bookmarkEnd w:id="54"/>
            <w:r w:rsidRPr="00F8426E">
              <w:rPr>
                <w:rFonts w:cs="Calibri"/>
                <w:sz w:val="16"/>
                <w:szCs w:val="16"/>
              </w:rPr>
              <w:t>50</w:t>
            </w:r>
            <w:r w:rsidRPr="00F8426E">
              <w:rPr>
                <w:rFonts w:cs="Calibri"/>
                <w:sz w:val="16"/>
                <w:szCs w:val="16"/>
              </w:rPr>
              <w:tab/>
              <w:t xml:space="preserve">Buza N and Hui P (2013). Marked heterogeneity of HER2/NEU gene amplification in endometrial serous carcinoma. </w:t>
            </w:r>
            <w:r w:rsidRPr="00F8426E">
              <w:rPr>
                <w:rFonts w:cs="Calibri"/>
                <w:i/>
                <w:sz w:val="16"/>
                <w:szCs w:val="16"/>
              </w:rPr>
              <w:t>Genes Chromosomes Cancer</w:t>
            </w:r>
            <w:r w:rsidRPr="00F8426E">
              <w:rPr>
                <w:rFonts w:cs="Calibri"/>
                <w:sz w:val="16"/>
                <w:szCs w:val="16"/>
              </w:rPr>
              <w:t xml:space="preserve"> 52(12):1178-1186.</w:t>
            </w:r>
          </w:p>
          <w:p w14:paraId="33077B41" w14:textId="77777777" w:rsidR="0009520D" w:rsidRPr="00F8426E" w:rsidRDefault="0009520D" w:rsidP="00F8426E">
            <w:pPr>
              <w:pStyle w:val="EndNoteBibliography"/>
              <w:spacing w:after="0"/>
              <w:ind w:left="487" w:hanging="487"/>
              <w:rPr>
                <w:rFonts w:cs="Calibri"/>
                <w:sz w:val="16"/>
                <w:szCs w:val="16"/>
              </w:rPr>
            </w:pPr>
            <w:bookmarkStart w:id="56" w:name="_ENREF_51"/>
            <w:bookmarkEnd w:id="55"/>
            <w:r w:rsidRPr="00F8426E">
              <w:rPr>
                <w:rFonts w:cs="Calibri"/>
                <w:sz w:val="16"/>
                <w:szCs w:val="16"/>
              </w:rPr>
              <w:t>51</w:t>
            </w:r>
            <w:r w:rsidRPr="00F8426E">
              <w:rPr>
                <w:rFonts w:cs="Calibri"/>
                <w:sz w:val="16"/>
                <w:szCs w:val="16"/>
              </w:rPr>
              <w:tab/>
              <w:t xml:space="preserve">Erickson BK, Najjar O, Damast S, Blakaj A, Tymon-Rosario J, Shahi M, Santin A, Klein M, Dolan M, Cimino-Mathews A, Buza N, Ferriss JS, Stone RL, Khalifa M and Fader AN (2020). Human epidermal growth factor 2 (HER2) in early stage uterine serous carcinoma: A multi-institutional cohort study. </w:t>
            </w:r>
            <w:r w:rsidRPr="00F8426E">
              <w:rPr>
                <w:rFonts w:cs="Calibri"/>
                <w:i/>
                <w:sz w:val="16"/>
                <w:szCs w:val="16"/>
              </w:rPr>
              <w:t>Gynecol Oncol</w:t>
            </w:r>
            <w:r w:rsidRPr="00F8426E">
              <w:rPr>
                <w:rFonts w:cs="Calibri"/>
                <w:sz w:val="16"/>
                <w:szCs w:val="16"/>
              </w:rPr>
              <w:t xml:space="preserve"> 159(1):17-22.</w:t>
            </w:r>
          </w:p>
          <w:p w14:paraId="2785AC29" w14:textId="77777777" w:rsidR="0009520D" w:rsidRPr="00F8426E" w:rsidRDefault="0009520D" w:rsidP="00F8426E">
            <w:pPr>
              <w:pStyle w:val="EndNoteBibliography"/>
              <w:spacing w:after="0"/>
              <w:ind w:left="487" w:hanging="487"/>
              <w:rPr>
                <w:rFonts w:cs="Calibri"/>
                <w:sz w:val="16"/>
                <w:szCs w:val="16"/>
              </w:rPr>
            </w:pPr>
            <w:bookmarkStart w:id="57" w:name="_ENREF_52"/>
            <w:bookmarkEnd w:id="56"/>
            <w:r w:rsidRPr="00F8426E">
              <w:rPr>
                <w:rFonts w:cs="Calibri"/>
                <w:sz w:val="16"/>
                <w:szCs w:val="16"/>
              </w:rPr>
              <w:t>52</w:t>
            </w:r>
            <w:r w:rsidRPr="00F8426E">
              <w:rPr>
                <w:rFonts w:cs="Calibri"/>
                <w:sz w:val="16"/>
                <w:szCs w:val="16"/>
              </w:rPr>
              <w:tab/>
              <w:t xml:space="preserve">Fader AN, Roque DM, Siegel E, Buza N, Hui P, Abdelghany O, Chambers S, Secord AA, Havrilesky L, O'Malley DM, Backes FJ, Nevadunsky N, Edraki B, Pikaart D, Lowery W, ElSahwi K, Celano P, Bellone S, Azodi M, Litkouhi B, Ratner E, Silasi DA, Schwartz PE and Santin AD (2020). Randomized phase II trial of carboplatin-paclitaxel compared with carboplatin-paclitaxel-trastuzumab in advanced (stage III-IV) or recurrent uterine serous carcinomas that overexpress Her2/Neu (NCT01367002): updated overall survival analysis. </w:t>
            </w:r>
            <w:r w:rsidRPr="00F8426E">
              <w:rPr>
                <w:rFonts w:cs="Calibri"/>
                <w:i/>
                <w:sz w:val="16"/>
                <w:szCs w:val="16"/>
              </w:rPr>
              <w:t>Clin Cancer Res</w:t>
            </w:r>
            <w:r w:rsidRPr="00F8426E">
              <w:rPr>
                <w:rFonts w:cs="Calibri"/>
                <w:sz w:val="16"/>
                <w:szCs w:val="16"/>
              </w:rPr>
              <w:t xml:space="preserve"> 26(15):3928-3935.</w:t>
            </w:r>
          </w:p>
          <w:p w14:paraId="4C4C2BA5" w14:textId="77777777" w:rsidR="0009520D" w:rsidRPr="00F8426E" w:rsidRDefault="0009520D" w:rsidP="00F8426E">
            <w:pPr>
              <w:pStyle w:val="EndNoteBibliography"/>
              <w:spacing w:after="0"/>
              <w:ind w:left="487" w:hanging="487"/>
              <w:rPr>
                <w:rFonts w:cs="Calibri"/>
                <w:sz w:val="16"/>
                <w:szCs w:val="16"/>
              </w:rPr>
            </w:pPr>
            <w:bookmarkStart w:id="58" w:name="_ENREF_53"/>
            <w:bookmarkEnd w:id="57"/>
            <w:r w:rsidRPr="00F8426E">
              <w:rPr>
                <w:rFonts w:cs="Calibri"/>
                <w:sz w:val="16"/>
                <w:szCs w:val="16"/>
              </w:rPr>
              <w:t>53</w:t>
            </w:r>
            <w:r w:rsidRPr="00F8426E">
              <w:rPr>
                <w:rFonts w:cs="Calibri"/>
                <w:sz w:val="16"/>
                <w:szCs w:val="16"/>
              </w:rPr>
              <w:tab/>
              <w:t xml:space="preserve">Fader AN, Roque DM, Siegel E, Buza N, Hui P, Abdelghany O, Chambers SK, Secord AA, Havrilesky L, O'Malley DM, Backes F, Nevadunsky N, Edraki B, Pikaart D, Lowery W, ElSahwi KS, Celano P, Bellone S, Azodi M, Litkouhi B, Ratner E, Silasi DA, Schwartz PE and Santin AD (2018). Randomized phase II trial of carboplatin-paclitaxel versus carboplatin-paclitaxel-trastuzumab in uterine serous carcinomas that overexpress human epidermal growth factor receptor 2/neu. </w:t>
            </w:r>
            <w:r w:rsidRPr="00F8426E">
              <w:rPr>
                <w:rFonts w:cs="Calibri"/>
                <w:i/>
                <w:sz w:val="16"/>
                <w:szCs w:val="16"/>
              </w:rPr>
              <w:t>J Clin Oncol</w:t>
            </w:r>
            <w:r w:rsidRPr="00F8426E">
              <w:rPr>
                <w:rFonts w:cs="Calibri"/>
                <w:sz w:val="16"/>
                <w:szCs w:val="16"/>
              </w:rPr>
              <w:t xml:space="preserve"> 36(20):2044-2051.</w:t>
            </w:r>
          </w:p>
          <w:p w14:paraId="53701D37" w14:textId="0E821CA8" w:rsidR="0009520D" w:rsidRPr="00F8426E" w:rsidRDefault="0009520D" w:rsidP="00F8426E">
            <w:pPr>
              <w:spacing w:after="0" w:line="240" w:lineRule="auto"/>
              <w:ind w:left="487" w:hanging="487"/>
              <w:rPr>
                <w:rFonts w:ascii="Calibri" w:hAnsi="Calibri" w:cs="Calibri"/>
                <w:sz w:val="16"/>
                <w:szCs w:val="16"/>
              </w:rPr>
            </w:pPr>
            <w:bookmarkStart w:id="59" w:name="_ENREF_54"/>
            <w:bookmarkEnd w:id="58"/>
            <w:r w:rsidRPr="00F8426E">
              <w:rPr>
                <w:rFonts w:ascii="Calibri" w:hAnsi="Calibri" w:cs="Calibri"/>
                <w:sz w:val="16"/>
                <w:szCs w:val="16"/>
              </w:rPr>
              <w:br w:type="page"/>
              <w:t>54</w:t>
            </w:r>
            <w:r w:rsidRPr="00F8426E">
              <w:rPr>
                <w:rFonts w:ascii="Calibri" w:hAnsi="Calibri" w:cs="Calibri"/>
                <w:sz w:val="16"/>
                <w:szCs w:val="16"/>
              </w:rPr>
              <w:tab/>
              <w:t xml:space="preserve">Vermij L, Horeweg N, Leon-Castillo A, Rutten TA, Mileshkin LR, Mackay HJ, Leary A, Powell ME, Singh N, Crosbie EJ, Smit V, Creutzberg CL and Bosse T (2020). HER2 Status in high-risk endometrial cancers (PORTEC-3): relationship with histotype, molecular classification, and clinical outcomes. </w:t>
            </w:r>
            <w:r w:rsidRPr="00F8426E">
              <w:rPr>
                <w:rFonts w:ascii="Calibri" w:hAnsi="Calibri" w:cs="Calibri"/>
                <w:i/>
                <w:sz w:val="16"/>
                <w:szCs w:val="16"/>
              </w:rPr>
              <w:t>Cancers (Basel)</w:t>
            </w:r>
            <w:r w:rsidRPr="00F8426E">
              <w:rPr>
                <w:rFonts w:ascii="Calibri" w:hAnsi="Calibri" w:cs="Calibri"/>
                <w:sz w:val="16"/>
                <w:szCs w:val="16"/>
              </w:rPr>
              <w:t xml:space="preserve"> 13(1):44.</w:t>
            </w:r>
          </w:p>
          <w:p w14:paraId="0205238E" w14:textId="77777777" w:rsidR="0009520D" w:rsidRPr="00F8426E" w:rsidRDefault="0009520D" w:rsidP="00F8426E">
            <w:pPr>
              <w:pStyle w:val="EndNoteBibliography"/>
              <w:spacing w:after="0"/>
              <w:ind w:left="487" w:hanging="487"/>
              <w:rPr>
                <w:rFonts w:cs="Calibri"/>
                <w:sz w:val="16"/>
                <w:szCs w:val="16"/>
              </w:rPr>
            </w:pPr>
            <w:bookmarkStart w:id="60" w:name="_ENREF_55"/>
            <w:bookmarkEnd w:id="59"/>
            <w:r w:rsidRPr="00F8426E">
              <w:rPr>
                <w:rFonts w:cs="Calibri"/>
                <w:sz w:val="16"/>
                <w:szCs w:val="16"/>
              </w:rPr>
              <w:t>55</w:t>
            </w:r>
            <w:r w:rsidRPr="00F8426E">
              <w:rPr>
                <w:rFonts w:cs="Calibri"/>
                <w:sz w:val="16"/>
                <w:szCs w:val="16"/>
              </w:rPr>
              <w:tab/>
              <w:t xml:space="preserve">Buza N (2020). HER2 testing in endometrial serous carcinoma. </w:t>
            </w:r>
            <w:r w:rsidRPr="00F8426E">
              <w:rPr>
                <w:rFonts w:cs="Calibri"/>
                <w:i/>
                <w:sz w:val="16"/>
                <w:szCs w:val="16"/>
              </w:rPr>
              <w:t>Arch Pathol Lab Med</w:t>
            </w:r>
            <w:r w:rsidRPr="00F8426E">
              <w:rPr>
                <w:rFonts w:cs="Calibri"/>
                <w:sz w:val="16"/>
                <w:szCs w:val="16"/>
              </w:rPr>
              <w:t xml:space="preserve"> 145(6):687-691.</w:t>
            </w:r>
          </w:p>
          <w:p w14:paraId="00047BEE" w14:textId="77777777" w:rsidR="0009520D" w:rsidRPr="00F8426E" w:rsidRDefault="0009520D" w:rsidP="00F8426E">
            <w:pPr>
              <w:pStyle w:val="EndNoteBibliography"/>
              <w:spacing w:after="0"/>
              <w:ind w:left="487" w:hanging="487"/>
              <w:rPr>
                <w:rFonts w:cs="Calibri"/>
                <w:sz w:val="16"/>
                <w:szCs w:val="16"/>
              </w:rPr>
            </w:pPr>
            <w:bookmarkStart w:id="61" w:name="_ENREF_56"/>
            <w:bookmarkEnd w:id="60"/>
            <w:r w:rsidRPr="00F8426E">
              <w:rPr>
                <w:rFonts w:cs="Calibri"/>
                <w:sz w:val="16"/>
                <w:szCs w:val="16"/>
              </w:rPr>
              <w:t>56</w:t>
            </w:r>
            <w:r w:rsidRPr="00F8426E">
              <w:rPr>
                <w:rFonts w:cs="Calibri"/>
                <w:sz w:val="16"/>
                <w:szCs w:val="16"/>
              </w:rPr>
              <w:tab/>
              <w:t xml:space="preserve">van der Putten LJ, Visser NC, van de Vijver K, Santacana M, Bronsert P, Bulten J, Hirschfeld M, Colas E, Gil-Moreno A, Garcia A, Mancebo G, Alameda F, Trovik J, Kopperud RK, Huvila J, Schrauwen S, Koskas M, Walker F, Weinberger V, Minar L, Jandakova E, Snijders MP, van den Berg-van Erp S, Matias-Guiu X, Salvesen HB, Amant F, Massuger LF and Pijnenborg JM (2016). L1CAM expression in endometrial carcinomas: an ENITEC collaboration study. </w:t>
            </w:r>
            <w:r w:rsidRPr="00F8426E">
              <w:rPr>
                <w:rFonts w:cs="Calibri"/>
                <w:i/>
                <w:sz w:val="16"/>
                <w:szCs w:val="16"/>
              </w:rPr>
              <w:t>Br J Cancer</w:t>
            </w:r>
            <w:r w:rsidRPr="00F8426E">
              <w:rPr>
                <w:rFonts w:cs="Calibri"/>
                <w:sz w:val="16"/>
                <w:szCs w:val="16"/>
              </w:rPr>
              <w:t xml:space="preserve"> 115(6):716-724.</w:t>
            </w:r>
          </w:p>
          <w:p w14:paraId="40B626EE" w14:textId="77777777" w:rsidR="0009520D" w:rsidRPr="00F8426E" w:rsidRDefault="0009520D" w:rsidP="00F8426E">
            <w:pPr>
              <w:pStyle w:val="EndNoteBibliography"/>
              <w:spacing w:after="0"/>
              <w:ind w:left="487" w:hanging="487"/>
              <w:rPr>
                <w:rFonts w:cs="Calibri"/>
                <w:sz w:val="16"/>
                <w:szCs w:val="16"/>
              </w:rPr>
            </w:pPr>
            <w:bookmarkStart w:id="62" w:name="_ENREF_57"/>
            <w:bookmarkEnd w:id="61"/>
            <w:r w:rsidRPr="00F8426E">
              <w:rPr>
                <w:rFonts w:cs="Calibri"/>
                <w:sz w:val="16"/>
                <w:szCs w:val="16"/>
              </w:rPr>
              <w:t>57</w:t>
            </w:r>
            <w:r w:rsidRPr="00F8426E">
              <w:rPr>
                <w:rFonts w:cs="Calibri"/>
                <w:sz w:val="16"/>
                <w:szCs w:val="16"/>
              </w:rPr>
              <w:tab/>
              <w:t xml:space="preserve">Van Gool IC, Stelloo E, Nout RA, Nijman HW, Edmondson RJ, Church DN, MacKay HJ, Leary A, Powell ME, Mileshkin L, Creutzberg CL, Smit VT and Bosse T (2016). Prognostic significance of L1CAM expression and its association with mutant p53 expression in high-risk endometrial cancer. </w:t>
            </w:r>
            <w:r w:rsidRPr="00F8426E">
              <w:rPr>
                <w:rFonts w:cs="Calibri"/>
                <w:i/>
                <w:sz w:val="16"/>
                <w:szCs w:val="16"/>
              </w:rPr>
              <w:t>Mod Pathol</w:t>
            </w:r>
            <w:r w:rsidRPr="00F8426E">
              <w:rPr>
                <w:rFonts w:cs="Calibri"/>
                <w:sz w:val="16"/>
                <w:szCs w:val="16"/>
              </w:rPr>
              <w:t xml:space="preserve"> 29(2):174-181.</w:t>
            </w:r>
          </w:p>
          <w:p w14:paraId="52C6C11E" w14:textId="77777777" w:rsidR="0009520D" w:rsidRPr="00F8426E" w:rsidRDefault="0009520D" w:rsidP="00F8426E">
            <w:pPr>
              <w:pStyle w:val="EndNoteBibliography"/>
              <w:spacing w:after="0"/>
              <w:ind w:left="487" w:hanging="487"/>
              <w:rPr>
                <w:rFonts w:cs="Calibri"/>
                <w:sz w:val="16"/>
                <w:szCs w:val="16"/>
              </w:rPr>
            </w:pPr>
            <w:bookmarkStart w:id="63" w:name="_ENREF_58"/>
            <w:bookmarkEnd w:id="62"/>
            <w:r w:rsidRPr="00F8426E">
              <w:rPr>
                <w:rFonts w:cs="Calibri"/>
                <w:sz w:val="16"/>
                <w:szCs w:val="16"/>
              </w:rPr>
              <w:t>58</w:t>
            </w:r>
            <w:r w:rsidRPr="00F8426E">
              <w:rPr>
                <w:rFonts w:cs="Calibri"/>
                <w:sz w:val="16"/>
                <w:szCs w:val="16"/>
              </w:rPr>
              <w:tab/>
              <w:t xml:space="preserve">Zeimet AG, Reimer D, Huszar M, Winterhoff B, Puistola U, Azim SA, Müller-Holzner E, Ben-Arie A, van Kempen LC, Petru E, Jahn S, Geels YP, Massuger LF, Amant F, Polterauer S, Lappi-Blanco E, Bulten J, Meuter A, Tanouye S, Oppelt P, Stroh-Weigert M, Reinthaller A, Mariani A, Hackl W, Netzer M, Schirmer U, Vergote I, Altevogt P, Marth C and Fogel M (2013). L1CAM in early-stage type I endometrial cancer: results of a large multicenter evaluation. </w:t>
            </w:r>
            <w:r w:rsidRPr="00F8426E">
              <w:rPr>
                <w:rFonts w:cs="Calibri"/>
                <w:i/>
                <w:sz w:val="16"/>
                <w:szCs w:val="16"/>
              </w:rPr>
              <w:t>J Natl Cancer Inst</w:t>
            </w:r>
            <w:r w:rsidRPr="00F8426E">
              <w:rPr>
                <w:rFonts w:cs="Calibri"/>
                <w:sz w:val="16"/>
                <w:szCs w:val="16"/>
              </w:rPr>
              <w:t xml:space="preserve"> 105(15):1142-1150.</w:t>
            </w:r>
          </w:p>
          <w:p w14:paraId="3E60F634" w14:textId="77777777" w:rsidR="0009520D" w:rsidRPr="00F8426E" w:rsidRDefault="0009520D" w:rsidP="00F8426E">
            <w:pPr>
              <w:pStyle w:val="EndNoteBibliography"/>
              <w:spacing w:after="0"/>
              <w:ind w:left="487" w:hanging="487"/>
              <w:rPr>
                <w:rFonts w:cs="Calibri"/>
                <w:sz w:val="16"/>
                <w:szCs w:val="16"/>
              </w:rPr>
            </w:pPr>
            <w:bookmarkStart w:id="64" w:name="_ENREF_59"/>
            <w:bookmarkEnd w:id="63"/>
            <w:r w:rsidRPr="00F8426E">
              <w:rPr>
                <w:rFonts w:cs="Calibri"/>
                <w:sz w:val="16"/>
                <w:szCs w:val="16"/>
              </w:rPr>
              <w:t>59</w:t>
            </w:r>
            <w:r w:rsidRPr="00F8426E">
              <w:rPr>
                <w:rFonts w:cs="Calibri"/>
                <w:sz w:val="16"/>
                <w:szCs w:val="16"/>
              </w:rPr>
              <w:tab/>
              <w:t xml:space="preserve">Myers A, Barry WT, Hirsch MS, Matulonis U and Lee L (2014). β-Catenin mutations in recurrent FIGO IA grade I endometrioid endometrial cancers. </w:t>
            </w:r>
            <w:r w:rsidRPr="00F8426E">
              <w:rPr>
                <w:rFonts w:cs="Calibri"/>
                <w:i/>
                <w:sz w:val="16"/>
                <w:szCs w:val="16"/>
              </w:rPr>
              <w:t>Gynecol Oncol</w:t>
            </w:r>
            <w:r w:rsidRPr="00F8426E">
              <w:rPr>
                <w:rFonts w:cs="Calibri"/>
                <w:sz w:val="16"/>
                <w:szCs w:val="16"/>
              </w:rPr>
              <w:t xml:space="preserve"> 134(2):426-427.</w:t>
            </w:r>
          </w:p>
          <w:p w14:paraId="1869D805" w14:textId="77777777" w:rsidR="0009520D" w:rsidRPr="00F8426E" w:rsidRDefault="0009520D" w:rsidP="00F8426E">
            <w:pPr>
              <w:pStyle w:val="EndNoteBibliography"/>
              <w:spacing w:after="0"/>
              <w:ind w:left="487" w:hanging="487"/>
              <w:rPr>
                <w:rFonts w:cs="Calibri"/>
                <w:sz w:val="16"/>
                <w:szCs w:val="16"/>
              </w:rPr>
            </w:pPr>
            <w:bookmarkStart w:id="65" w:name="_ENREF_60"/>
            <w:bookmarkEnd w:id="64"/>
            <w:r w:rsidRPr="00F8426E">
              <w:rPr>
                <w:rFonts w:cs="Calibri"/>
                <w:sz w:val="16"/>
                <w:szCs w:val="16"/>
              </w:rPr>
              <w:t>60</w:t>
            </w:r>
            <w:r w:rsidRPr="00F8426E">
              <w:rPr>
                <w:rFonts w:cs="Calibri"/>
                <w:sz w:val="16"/>
                <w:szCs w:val="16"/>
              </w:rPr>
              <w:tab/>
              <w:t xml:space="preserve">Kurnit KC, Kim GN, Fellman BM, Urbauer DL, Mills GB, Zhang W and Broaddus RR (2017). CTNNB1 (beta-catenin) mutation identifies low grade, early stage endometrial cancer patients at increased risk of recurrence. </w:t>
            </w:r>
            <w:r w:rsidRPr="00F8426E">
              <w:rPr>
                <w:rFonts w:cs="Calibri"/>
                <w:i/>
                <w:sz w:val="16"/>
                <w:szCs w:val="16"/>
              </w:rPr>
              <w:t>Mod Pathol</w:t>
            </w:r>
            <w:r w:rsidRPr="00F8426E">
              <w:rPr>
                <w:rFonts w:cs="Calibri"/>
                <w:sz w:val="16"/>
                <w:szCs w:val="16"/>
              </w:rPr>
              <w:t xml:space="preserve"> 30(7):1032-1041.</w:t>
            </w:r>
          </w:p>
          <w:p w14:paraId="65015507" w14:textId="77777777" w:rsidR="0009520D" w:rsidRPr="00F8426E" w:rsidRDefault="0009520D" w:rsidP="00F8426E">
            <w:pPr>
              <w:pStyle w:val="EndNoteBibliography"/>
              <w:spacing w:after="0"/>
              <w:ind w:left="487" w:hanging="487"/>
              <w:rPr>
                <w:rFonts w:cs="Calibri"/>
                <w:sz w:val="16"/>
                <w:szCs w:val="16"/>
              </w:rPr>
            </w:pPr>
            <w:bookmarkStart w:id="66" w:name="_ENREF_61"/>
            <w:bookmarkEnd w:id="65"/>
            <w:r w:rsidRPr="00F8426E">
              <w:rPr>
                <w:rFonts w:cs="Calibri"/>
                <w:sz w:val="16"/>
                <w:szCs w:val="16"/>
              </w:rPr>
              <w:t>61</w:t>
            </w:r>
            <w:r w:rsidRPr="00F8426E">
              <w:rPr>
                <w:rFonts w:cs="Calibri"/>
                <w:sz w:val="16"/>
                <w:szCs w:val="16"/>
              </w:rPr>
              <w:tab/>
              <w:t xml:space="preserve">Backes FJ, Walker CJ, Goodfellow PJ, Hade EM, Agarwal G, Mutch D, Cohn DE and Suarez AA (2016). Estrogen receptor-alpha as a predictive biomarker in endometrioid endometrial cancer. </w:t>
            </w:r>
            <w:r w:rsidRPr="00F8426E">
              <w:rPr>
                <w:rFonts w:cs="Calibri"/>
                <w:i/>
                <w:sz w:val="16"/>
                <w:szCs w:val="16"/>
              </w:rPr>
              <w:t>Gynecol Oncol</w:t>
            </w:r>
            <w:r w:rsidRPr="00F8426E">
              <w:rPr>
                <w:rFonts w:cs="Calibri"/>
                <w:sz w:val="16"/>
                <w:szCs w:val="16"/>
              </w:rPr>
              <w:t xml:space="preserve"> 141(2):312-317.</w:t>
            </w:r>
          </w:p>
          <w:p w14:paraId="394030EA" w14:textId="77777777" w:rsidR="0009520D" w:rsidRPr="00F8426E" w:rsidRDefault="0009520D" w:rsidP="00F8426E">
            <w:pPr>
              <w:pStyle w:val="EndNoteBibliography"/>
              <w:spacing w:after="0"/>
              <w:ind w:left="487" w:hanging="487"/>
              <w:rPr>
                <w:rFonts w:cs="Calibri"/>
                <w:sz w:val="16"/>
                <w:szCs w:val="16"/>
              </w:rPr>
            </w:pPr>
            <w:bookmarkStart w:id="67" w:name="_ENREF_62"/>
            <w:bookmarkEnd w:id="66"/>
            <w:r w:rsidRPr="00F8426E">
              <w:rPr>
                <w:rFonts w:cs="Calibri"/>
                <w:sz w:val="16"/>
                <w:szCs w:val="16"/>
              </w:rPr>
              <w:t>62</w:t>
            </w:r>
            <w:r w:rsidRPr="00F8426E">
              <w:rPr>
                <w:rFonts w:cs="Calibri"/>
                <w:sz w:val="16"/>
                <w:szCs w:val="16"/>
              </w:rPr>
              <w:tab/>
              <w:t xml:space="preserve">Trovik J, Wik E, Werner HM, Krakstad C, Helland H, Vandenput I, Njolstad TS, Stefansson IM, Marcickiewicz J, Tingulstad S, Staff AC, Amant F, Akslen LA and Salvesen HB (2013). Hormone receptor loss in endometrial carcinoma curettage predicts lymph node metastasis and poor outcome in prospective multicentre trial. </w:t>
            </w:r>
            <w:r w:rsidRPr="00F8426E">
              <w:rPr>
                <w:rFonts w:cs="Calibri"/>
                <w:i/>
                <w:sz w:val="16"/>
                <w:szCs w:val="16"/>
              </w:rPr>
              <w:t>Eur J Cancer</w:t>
            </w:r>
            <w:r w:rsidRPr="00F8426E">
              <w:rPr>
                <w:rFonts w:cs="Calibri"/>
                <w:sz w:val="16"/>
                <w:szCs w:val="16"/>
              </w:rPr>
              <w:t xml:space="preserve"> 49(16):3431-3441.</w:t>
            </w:r>
          </w:p>
          <w:p w14:paraId="3D555D75" w14:textId="77777777" w:rsidR="0009520D" w:rsidRPr="00F8426E" w:rsidRDefault="0009520D" w:rsidP="00F8426E">
            <w:pPr>
              <w:pStyle w:val="EndNoteBibliography"/>
              <w:spacing w:after="0"/>
              <w:ind w:left="487" w:hanging="487"/>
              <w:rPr>
                <w:rFonts w:cs="Calibri"/>
                <w:sz w:val="16"/>
                <w:szCs w:val="16"/>
              </w:rPr>
            </w:pPr>
            <w:bookmarkStart w:id="68" w:name="_ENREF_63"/>
            <w:bookmarkEnd w:id="67"/>
            <w:r w:rsidRPr="00F8426E">
              <w:rPr>
                <w:rFonts w:cs="Calibri"/>
                <w:sz w:val="16"/>
                <w:szCs w:val="16"/>
              </w:rPr>
              <w:lastRenderedPageBreak/>
              <w:t>63</w:t>
            </w:r>
            <w:r w:rsidRPr="00F8426E">
              <w:rPr>
                <w:rFonts w:cs="Calibri"/>
                <w:sz w:val="16"/>
                <w:szCs w:val="16"/>
              </w:rPr>
              <w:tab/>
              <w:t xml:space="preserve">van Weelden WJ, Massuger L, Pijnenborg JMA and Romano A (2019). Anti-estrogen treatment in endometrial cancer: a systematic review. </w:t>
            </w:r>
            <w:r w:rsidRPr="00F8426E">
              <w:rPr>
                <w:rFonts w:cs="Calibri"/>
                <w:i/>
                <w:sz w:val="16"/>
                <w:szCs w:val="16"/>
              </w:rPr>
              <w:t>Front Oncol</w:t>
            </w:r>
            <w:r w:rsidRPr="00F8426E">
              <w:rPr>
                <w:rFonts w:cs="Calibri"/>
                <w:sz w:val="16"/>
                <w:szCs w:val="16"/>
              </w:rPr>
              <w:t xml:space="preserve"> 9:359.</w:t>
            </w:r>
          </w:p>
          <w:p w14:paraId="402BA309" w14:textId="2D79C132" w:rsidR="006E2B21" w:rsidRPr="00F8426E" w:rsidRDefault="0009520D" w:rsidP="001567E7">
            <w:pPr>
              <w:pStyle w:val="EndNoteBibliography"/>
              <w:spacing w:after="100"/>
              <w:ind w:left="488" w:hanging="488"/>
              <w:rPr>
                <w:rFonts w:cs="Calibri"/>
                <w:color w:val="000000"/>
                <w:sz w:val="16"/>
                <w:szCs w:val="16"/>
              </w:rPr>
            </w:pPr>
            <w:bookmarkStart w:id="69" w:name="_ENREF_64"/>
            <w:bookmarkEnd w:id="68"/>
            <w:r w:rsidRPr="00F8426E">
              <w:rPr>
                <w:rFonts w:cs="Calibri"/>
                <w:sz w:val="16"/>
                <w:szCs w:val="16"/>
              </w:rPr>
              <w:t>64</w:t>
            </w:r>
            <w:r w:rsidRPr="00F8426E">
              <w:rPr>
                <w:rFonts w:cs="Calibri"/>
                <w:sz w:val="16"/>
                <w:szCs w:val="16"/>
              </w:rPr>
              <w:tab/>
              <w:t xml:space="preserve">Hedley C, Sriraksa R, Showeil R, Van Noorden S and El-Bahrawy M (2014). The frequency and significance of WT-1 expression in serous endometrial carcinoma. </w:t>
            </w:r>
            <w:r w:rsidRPr="00F8426E">
              <w:rPr>
                <w:rFonts w:cs="Calibri"/>
                <w:i/>
                <w:sz w:val="16"/>
                <w:szCs w:val="16"/>
              </w:rPr>
              <w:t>Hum Pathol</w:t>
            </w:r>
            <w:r w:rsidRPr="00F8426E">
              <w:rPr>
                <w:rFonts w:cs="Calibri"/>
                <w:sz w:val="16"/>
                <w:szCs w:val="16"/>
              </w:rPr>
              <w:t xml:space="preserve"> 45(9):1879-1884.</w:t>
            </w:r>
            <w:r w:rsidR="001567E7">
              <w:rPr>
                <w:rFonts w:cs="Calibri"/>
                <w:sz w:val="16"/>
                <w:szCs w:val="16"/>
              </w:rPr>
              <w:t xml:space="preserve"> </w:t>
            </w:r>
            <w:bookmarkEnd w:id="69"/>
            <w:r w:rsidRPr="00F8426E">
              <w:rPr>
                <w:rFonts w:cs="Calibri"/>
                <w:sz w:val="16"/>
                <w:szCs w:val="16"/>
              </w:rPr>
              <w:fldChar w:fldCharType="end"/>
            </w:r>
          </w:p>
        </w:tc>
        <w:tc>
          <w:tcPr>
            <w:tcW w:w="1701" w:type="dxa"/>
            <w:shd w:val="clear" w:color="auto" w:fill="auto"/>
          </w:tcPr>
          <w:p w14:paraId="651A6935" w14:textId="7666E280" w:rsidR="006B1943" w:rsidRPr="00C8237A" w:rsidRDefault="006B1943" w:rsidP="006B1943">
            <w:pPr>
              <w:autoSpaceDE w:val="0"/>
              <w:autoSpaceDN w:val="0"/>
              <w:adjustRightInd w:val="0"/>
              <w:spacing w:after="80" w:line="240" w:lineRule="auto"/>
              <w:rPr>
                <w:rFonts w:cs="Verdana"/>
                <w:color w:val="221E1F"/>
                <w:sz w:val="16"/>
                <w:szCs w:val="16"/>
              </w:rPr>
            </w:pPr>
          </w:p>
        </w:tc>
      </w:tr>
      <w:tr w:rsidR="00297083" w:rsidRPr="00CC5E7C" w14:paraId="46622B8F" w14:textId="77777777" w:rsidTr="00997BEF">
        <w:trPr>
          <w:trHeight w:val="456"/>
        </w:trPr>
        <w:tc>
          <w:tcPr>
            <w:tcW w:w="866" w:type="dxa"/>
            <w:shd w:val="clear" w:color="auto" w:fill="EEECE1" w:themeFill="background2"/>
          </w:tcPr>
          <w:p w14:paraId="2A88DCAF" w14:textId="003EC5A0" w:rsidR="00297083" w:rsidRPr="006543AA" w:rsidRDefault="00EA4050" w:rsidP="00297083">
            <w:pPr>
              <w:spacing w:after="0" w:line="240" w:lineRule="auto"/>
              <w:rPr>
                <w:rFonts w:ascii="Calibri" w:hAnsi="Calibri"/>
                <w:sz w:val="16"/>
                <w:szCs w:val="16"/>
              </w:rPr>
            </w:pPr>
            <w:r>
              <w:rPr>
                <w:rFonts w:ascii="Calibri" w:hAnsi="Calibri"/>
                <w:sz w:val="16"/>
                <w:szCs w:val="16"/>
              </w:rPr>
              <w:lastRenderedPageBreak/>
              <w:t>C</w:t>
            </w:r>
            <w:r w:rsidR="00297083">
              <w:rPr>
                <w:rFonts w:ascii="Calibri" w:hAnsi="Calibri"/>
                <w:sz w:val="16"/>
                <w:szCs w:val="16"/>
              </w:rPr>
              <w:t>ore</w:t>
            </w:r>
          </w:p>
        </w:tc>
        <w:tc>
          <w:tcPr>
            <w:tcW w:w="1843" w:type="dxa"/>
            <w:shd w:val="clear" w:color="auto" w:fill="EEECE1" w:themeFill="background2"/>
          </w:tcPr>
          <w:p w14:paraId="5F86E1D1" w14:textId="4B54753B" w:rsidR="00297083" w:rsidRPr="00EA4050" w:rsidRDefault="00EA4050" w:rsidP="00297083">
            <w:pPr>
              <w:spacing w:line="240" w:lineRule="auto"/>
              <w:rPr>
                <w:rFonts w:ascii="Calibri" w:hAnsi="Calibri"/>
                <w:bCs/>
                <w:sz w:val="16"/>
                <w:szCs w:val="16"/>
              </w:rPr>
            </w:pPr>
            <w:r w:rsidRPr="00EA4050">
              <w:rPr>
                <w:rFonts w:cstheme="minorHAnsi"/>
                <w:sz w:val="16"/>
                <w:szCs w:val="16"/>
              </w:rPr>
              <w:t>PATHOLOGICALLY CONFIRMED DISTANT METASTASIS</w:t>
            </w:r>
          </w:p>
        </w:tc>
        <w:tc>
          <w:tcPr>
            <w:tcW w:w="2551" w:type="dxa"/>
            <w:shd w:val="clear" w:color="auto" w:fill="auto"/>
          </w:tcPr>
          <w:p w14:paraId="55BD441E" w14:textId="77777777" w:rsidR="00297083" w:rsidRPr="00EA4050" w:rsidRDefault="00297083" w:rsidP="00EA4050">
            <w:pPr>
              <w:pStyle w:val="ListParagraph"/>
              <w:numPr>
                <w:ilvl w:val="0"/>
                <w:numId w:val="19"/>
              </w:numPr>
              <w:spacing w:line="240" w:lineRule="auto"/>
              <w:ind w:left="171" w:hanging="171"/>
              <w:rPr>
                <w:rFonts w:cstheme="minorHAnsi"/>
                <w:sz w:val="16"/>
                <w:szCs w:val="16"/>
              </w:rPr>
            </w:pPr>
            <w:r w:rsidRPr="00EA4050">
              <w:rPr>
                <w:rFonts w:cstheme="minorHAnsi"/>
                <w:sz w:val="16"/>
                <w:szCs w:val="16"/>
              </w:rPr>
              <w:t>None identified</w:t>
            </w:r>
          </w:p>
          <w:p w14:paraId="5491EA43" w14:textId="58EB1B92" w:rsidR="00297083" w:rsidRPr="00EA4050" w:rsidRDefault="00297083" w:rsidP="00EA4050">
            <w:pPr>
              <w:pStyle w:val="ListParagraph"/>
              <w:numPr>
                <w:ilvl w:val="0"/>
                <w:numId w:val="19"/>
              </w:numPr>
              <w:spacing w:line="240" w:lineRule="auto"/>
              <w:ind w:left="171" w:hanging="171"/>
              <w:rPr>
                <w:rFonts w:ascii="Calibri" w:hAnsi="Calibri"/>
                <w:sz w:val="16"/>
                <w:szCs w:val="16"/>
              </w:rPr>
            </w:pPr>
            <w:r w:rsidRPr="00EA4050">
              <w:rPr>
                <w:rFonts w:cstheme="minorHAnsi"/>
                <w:sz w:val="16"/>
                <w:szCs w:val="16"/>
              </w:rPr>
              <w:t xml:space="preserve">Present, </w:t>
            </w:r>
            <w:r w:rsidRPr="00EA4050">
              <w:rPr>
                <w:rFonts w:cstheme="minorHAnsi"/>
                <w:i/>
                <w:iCs/>
                <w:sz w:val="16"/>
                <w:szCs w:val="16"/>
              </w:rPr>
              <w:t>specify</w:t>
            </w:r>
            <w:r w:rsidRPr="00EA4050">
              <w:rPr>
                <w:rFonts w:ascii="Calibri" w:hAnsi="Calibri"/>
                <w:i/>
                <w:iCs/>
                <w:sz w:val="16"/>
                <w:szCs w:val="16"/>
              </w:rPr>
              <w:t xml:space="preserve"> </w:t>
            </w:r>
          </w:p>
        </w:tc>
        <w:tc>
          <w:tcPr>
            <w:tcW w:w="8222" w:type="dxa"/>
            <w:shd w:val="clear" w:color="auto" w:fill="auto"/>
          </w:tcPr>
          <w:p w14:paraId="7CD4F649" w14:textId="02A5F4E2" w:rsidR="00297083" w:rsidRPr="001F2EF4" w:rsidRDefault="00EB0E82" w:rsidP="00EB0E82">
            <w:pPr>
              <w:pStyle w:val="EndNoteBibliography"/>
              <w:spacing w:after="100"/>
              <w:rPr>
                <w:rFonts w:cs="Calibri"/>
                <w:color w:val="000000"/>
                <w:sz w:val="16"/>
                <w:szCs w:val="16"/>
              </w:rPr>
            </w:pPr>
            <w:r w:rsidRPr="00EB0E82">
              <w:rPr>
                <w:rFonts w:cs="Calibri"/>
                <w:color w:val="000000"/>
                <w:sz w:val="16"/>
                <w:szCs w:val="16"/>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p>
        </w:tc>
        <w:tc>
          <w:tcPr>
            <w:tcW w:w="1701" w:type="dxa"/>
            <w:shd w:val="clear" w:color="auto" w:fill="auto"/>
          </w:tcPr>
          <w:p w14:paraId="10F94895" w14:textId="170C0963" w:rsidR="00297083" w:rsidRPr="00C8237A" w:rsidRDefault="004E7775" w:rsidP="00297083">
            <w:pPr>
              <w:autoSpaceDE w:val="0"/>
              <w:autoSpaceDN w:val="0"/>
              <w:adjustRightInd w:val="0"/>
              <w:spacing w:after="80" w:line="240" w:lineRule="auto"/>
              <w:rPr>
                <w:rFonts w:cs="Verdana"/>
                <w:color w:val="221E1F"/>
                <w:sz w:val="16"/>
                <w:szCs w:val="16"/>
              </w:rPr>
            </w:pPr>
            <w:r w:rsidRPr="004E7775">
              <w:rPr>
                <w:rFonts w:cs="Verdana"/>
                <w:color w:val="221E1F"/>
                <w:sz w:val="16"/>
                <w:szCs w:val="16"/>
              </w:rPr>
              <w:t>Report when tissue submitted for evaluation</w:t>
            </w:r>
            <w:r>
              <w:rPr>
                <w:rFonts w:cs="Verdana"/>
                <w:color w:val="221E1F"/>
                <w:sz w:val="16"/>
                <w:szCs w:val="16"/>
              </w:rPr>
              <w:t>.</w:t>
            </w:r>
          </w:p>
        </w:tc>
      </w:tr>
      <w:tr w:rsidR="006B1943" w:rsidRPr="00CC5E7C" w14:paraId="637DEDF6" w14:textId="77777777" w:rsidTr="00997BEF">
        <w:trPr>
          <w:trHeight w:val="456"/>
        </w:trPr>
        <w:tc>
          <w:tcPr>
            <w:tcW w:w="866" w:type="dxa"/>
            <w:shd w:val="clear" w:color="auto" w:fill="EEECE1" w:themeFill="background2"/>
          </w:tcPr>
          <w:p w14:paraId="637DEDC1" w14:textId="38A04DD5" w:rsidR="006B1943" w:rsidRPr="00CF06C9" w:rsidRDefault="006B1943" w:rsidP="006B1943">
            <w:pPr>
              <w:spacing w:after="0" w:line="240" w:lineRule="auto"/>
              <w:rPr>
                <w:rFonts w:ascii="Calibri" w:hAnsi="Calibri"/>
                <w:color w:val="A6A6A6" w:themeColor="background1" w:themeShade="A6"/>
                <w:sz w:val="16"/>
                <w:szCs w:val="16"/>
              </w:rPr>
            </w:pPr>
            <w:r>
              <w:rPr>
                <w:rFonts w:ascii="Calibri" w:hAnsi="Calibri"/>
                <w:sz w:val="16"/>
                <w:szCs w:val="16"/>
              </w:rPr>
              <w:t>C</w:t>
            </w:r>
            <w:r w:rsidRPr="00152879">
              <w:rPr>
                <w:rFonts w:ascii="Calibri" w:hAnsi="Calibri"/>
                <w:sz w:val="16"/>
                <w:szCs w:val="16"/>
              </w:rPr>
              <w:t>ore</w:t>
            </w:r>
            <w:r>
              <w:rPr>
                <w:rFonts w:ascii="Calibri" w:hAnsi="Calibri"/>
                <w:sz w:val="16"/>
                <w:szCs w:val="16"/>
              </w:rPr>
              <w:t xml:space="preserve"> </w:t>
            </w:r>
          </w:p>
        </w:tc>
        <w:tc>
          <w:tcPr>
            <w:tcW w:w="1843" w:type="dxa"/>
            <w:shd w:val="clear" w:color="auto" w:fill="EEECE1" w:themeFill="background2"/>
          </w:tcPr>
          <w:p w14:paraId="637DEDC2" w14:textId="3148689A" w:rsidR="006B1943" w:rsidRPr="006C3CE6" w:rsidRDefault="006B1943" w:rsidP="006B1943">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Pr="00E67E33">
              <w:rPr>
                <w:rFonts w:ascii="Calibri" w:hAnsi="Calibri"/>
                <w:bCs/>
                <w:sz w:val="16"/>
                <w:szCs w:val="16"/>
              </w:rPr>
              <w:t>PATHOLOGICAL STAGING</w:t>
            </w:r>
            <w:r w:rsidRPr="006C3CE6">
              <w:rPr>
                <w:rFonts w:ascii="Calibri" w:hAnsi="Calibri"/>
                <w:bCs/>
                <w:sz w:val="16"/>
                <w:szCs w:val="16"/>
              </w:rPr>
              <w:t xml:space="preserve"> </w:t>
            </w:r>
          </w:p>
          <w:p w14:paraId="637DEDC3" w14:textId="77777777" w:rsidR="006B1943" w:rsidRPr="002D49D0" w:rsidRDefault="006B1943" w:rsidP="006B1943">
            <w:pPr>
              <w:spacing w:line="240" w:lineRule="auto"/>
              <w:rPr>
                <w:rFonts w:ascii="Calibri" w:hAnsi="Calibri"/>
                <w:bCs/>
                <w:color w:val="808080" w:themeColor="background1" w:themeShade="80"/>
                <w:sz w:val="16"/>
                <w:szCs w:val="16"/>
                <w:vertAlign w:val="superscript"/>
              </w:rPr>
            </w:pPr>
          </w:p>
          <w:p w14:paraId="637DEDC4" w14:textId="77777777" w:rsidR="006B1943" w:rsidRPr="002D49D0" w:rsidRDefault="006B1943" w:rsidP="006B1943">
            <w:pPr>
              <w:spacing w:after="80" w:line="240" w:lineRule="auto"/>
              <w:rPr>
                <w:rFonts w:ascii="Calibri" w:hAnsi="Calibri"/>
                <w:bCs/>
                <w:color w:val="808080" w:themeColor="background1" w:themeShade="80"/>
                <w:sz w:val="16"/>
                <w:szCs w:val="16"/>
              </w:rPr>
            </w:pPr>
          </w:p>
        </w:tc>
        <w:tc>
          <w:tcPr>
            <w:tcW w:w="2551" w:type="dxa"/>
            <w:shd w:val="clear" w:color="auto" w:fill="auto"/>
          </w:tcPr>
          <w:p w14:paraId="0E0ACF51" w14:textId="4CB3570B" w:rsidR="006B1943" w:rsidRPr="001E7D15" w:rsidRDefault="006B1943" w:rsidP="00DF5D6A">
            <w:pPr>
              <w:autoSpaceDE w:val="0"/>
              <w:autoSpaceDN w:val="0"/>
              <w:adjustRightInd w:val="0"/>
              <w:spacing w:after="80" w:line="240" w:lineRule="auto"/>
              <w:rPr>
                <w:rFonts w:cstheme="minorHAnsi"/>
                <w:b/>
                <w:bCs/>
                <w:sz w:val="16"/>
                <w:szCs w:val="16"/>
                <w:vertAlign w:val="superscript"/>
              </w:rPr>
            </w:pPr>
            <w:r w:rsidRPr="001E7D15">
              <w:rPr>
                <w:rFonts w:cstheme="minorHAnsi"/>
                <w:b/>
                <w:bCs/>
                <w:sz w:val="16"/>
                <w:szCs w:val="16"/>
              </w:rPr>
              <w:t>FIGO (20</w:t>
            </w:r>
            <w:r w:rsidR="005A6953" w:rsidRPr="001E7D15">
              <w:rPr>
                <w:rFonts w:cstheme="minorHAnsi"/>
                <w:b/>
                <w:bCs/>
                <w:sz w:val="16"/>
                <w:szCs w:val="16"/>
              </w:rPr>
              <w:t>14</w:t>
            </w:r>
            <w:r w:rsidRPr="001E7D15">
              <w:rPr>
                <w:rFonts w:cstheme="minorHAnsi"/>
                <w:b/>
                <w:bCs/>
                <w:sz w:val="16"/>
                <w:szCs w:val="16"/>
              </w:rPr>
              <w:t xml:space="preserve"> </w:t>
            </w:r>
            <w:proofErr w:type="gramStart"/>
            <w:r w:rsidRPr="001E7D15">
              <w:rPr>
                <w:rFonts w:cstheme="minorHAnsi"/>
                <w:b/>
                <w:bCs/>
                <w:sz w:val="16"/>
                <w:szCs w:val="16"/>
              </w:rPr>
              <w:t>edition)</w:t>
            </w:r>
            <w:r w:rsidR="00FC397B">
              <w:rPr>
                <w:rFonts w:cstheme="minorHAnsi"/>
                <w:b/>
                <w:bCs/>
                <w:sz w:val="16"/>
                <w:szCs w:val="16"/>
                <w:vertAlign w:val="superscript"/>
              </w:rPr>
              <w:t>c</w:t>
            </w:r>
            <w:proofErr w:type="gramEnd"/>
          </w:p>
          <w:p w14:paraId="3C468DFB" w14:textId="77777777" w:rsidR="00091BFC" w:rsidRPr="00091BFC" w:rsidRDefault="00091BFC" w:rsidP="00E65C02">
            <w:pPr>
              <w:pStyle w:val="ListParagraph"/>
              <w:numPr>
                <w:ilvl w:val="0"/>
                <w:numId w:val="19"/>
              </w:numPr>
              <w:spacing w:line="240" w:lineRule="auto"/>
              <w:ind w:left="171" w:hanging="171"/>
              <w:rPr>
                <w:rFonts w:cstheme="minorHAnsi"/>
                <w:sz w:val="16"/>
                <w:szCs w:val="16"/>
              </w:rPr>
            </w:pPr>
            <w:r w:rsidRPr="00091BFC">
              <w:rPr>
                <w:rFonts w:cstheme="minorHAnsi"/>
                <w:sz w:val="16"/>
                <w:szCs w:val="16"/>
              </w:rPr>
              <w:t>I Tumour confined to the corpus uteri</w:t>
            </w:r>
          </w:p>
          <w:p w14:paraId="79C1A561" w14:textId="34E9DF08" w:rsidR="00091BFC" w:rsidRPr="00091BFC" w:rsidRDefault="00091BFC" w:rsidP="002D645F">
            <w:pPr>
              <w:pStyle w:val="ListParagraph"/>
              <w:numPr>
                <w:ilvl w:val="0"/>
                <w:numId w:val="19"/>
              </w:numPr>
              <w:spacing w:line="240" w:lineRule="auto"/>
              <w:ind w:left="340" w:hanging="142"/>
              <w:rPr>
                <w:rFonts w:cstheme="minorHAnsi"/>
                <w:sz w:val="16"/>
                <w:szCs w:val="16"/>
              </w:rPr>
            </w:pPr>
            <w:r w:rsidRPr="00091BFC">
              <w:rPr>
                <w:rFonts w:cstheme="minorHAnsi"/>
                <w:sz w:val="16"/>
                <w:szCs w:val="16"/>
              </w:rPr>
              <w:t>IA No or less than half</w:t>
            </w:r>
            <w:r w:rsidR="002D645F">
              <w:rPr>
                <w:rFonts w:cstheme="minorHAnsi"/>
                <w:sz w:val="16"/>
                <w:szCs w:val="16"/>
              </w:rPr>
              <w:t xml:space="preserve"> </w:t>
            </w:r>
            <w:r w:rsidRPr="00091BFC">
              <w:rPr>
                <w:rFonts w:cstheme="minorHAnsi"/>
                <w:sz w:val="16"/>
                <w:szCs w:val="16"/>
              </w:rPr>
              <w:t>myometrial invasion</w:t>
            </w:r>
          </w:p>
          <w:p w14:paraId="14F27A38" w14:textId="19B0F6AF" w:rsidR="00091BFC" w:rsidRPr="00091BFC" w:rsidRDefault="00091BFC" w:rsidP="002D645F">
            <w:pPr>
              <w:pStyle w:val="ListParagraph"/>
              <w:numPr>
                <w:ilvl w:val="0"/>
                <w:numId w:val="19"/>
              </w:numPr>
              <w:spacing w:line="240" w:lineRule="auto"/>
              <w:ind w:left="340" w:hanging="142"/>
              <w:rPr>
                <w:rFonts w:cstheme="minorHAnsi"/>
                <w:sz w:val="16"/>
                <w:szCs w:val="16"/>
              </w:rPr>
            </w:pPr>
            <w:r w:rsidRPr="00091BFC">
              <w:rPr>
                <w:rFonts w:cstheme="minorHAnsi"/>
                <w:sz w:val="16"/>
                <w:szCs w:val="16"/>
              </w:rPr>
              <w:t>IB Invasion equal to or more</w:t>
            </w:r>
            <w:r w:rsidR="002D645F">
              <w:rPr>
                <w:rFonts w:cstheme="minorHAnsi"/>
                <w:sz w:val="16"/>
                <w:szCs w:val="16"/>
              </w:rPr>
              <w:t xml:space="preserve"> </w:t>
            </w:r>
            <w:r w:rsidRPr="00091BFC">
              <w:rPr>
                <w:rFonts w:cstheme="minorHAnsi"/>
                <w:sz w:val="16"/>
                <w:szCs w:val="16"/>
              </w:rPr>
              <w:t>than half of the myometrium</w:t>
            </w:r>
          </w:p>
          <w:p w14:paraId="3547731D" w14:textId="77777777" w:rsidR="00091BFC" w:rsidRPr="00091BFC" w:rsidRDefault="00091BFC" w:rsidP="00E65C02">
            <w:pPr>
              <w:pStyle w:val="ListParagraph"/>
              <w:numPr>
                <w:ilvl w:val="0"/>
                <w:numId w:val="19"/>
              </w:numPr>
              <w:spacing w:line="240" w:lineRule="auto"/>
              <w:ind w:left="171" w:hanging="171"/>
              <w:rPr>
                <w:rFonts w:cstheme="minorHAnsi"/>
                <w:sz w:val="16"/>
                <w:szCs w:val="16"/>
              </w:rPr>
            </w:pPr>
            <w:r w:rsidRPr="00091BFC">
              <w:rPr>
                <w:rFonts w:cstheme="minorHAnsi"/>
                <w:sz w:val="16"/>
                <w:szCs w:val="16"/>
              </w:rPr>
              <w:t>II Tumour invades cervical stroma, but does not extend</w:t>
            </w:r>
          </w:p>
          <w:p w14:paraId="1117DEED" w14:textId="77777777" w:rsidR="00091BFC" w:rsidRPr="00091BFC" w:rsidRDefault="00091BFC" w:rsidP="002D645F">
            <w:pPr>
              <w:pStyle w:val="ListParagraph"/>
              <w:spacing w:line="240" w:lineRule="auto"/>
              <w:ind w:left="171"/>
              <w:rPr>
                <w:rFonts w:cstheme="minorHAnsi"/>
                <w:sz w:val="16"/>
                <w:szCs w:val="16"/>
              </w:rPr>
            </w:pPr>
            <w:r w:rsidRPr="00091BFC">
              <w:rPr>
                <w:rFonts w:cstheme="minorHAnsi"/>
                <w:sz w:val="16"/>
                <w:szCs w:val="16"/>
              </w:rPr>
              <w:t xml:space="preserve">beyond the </w:t>
            </w:r>
            <w:proofErr w:type="spellStart"/>
            <w:r w:rsidRPr="00091BFC">
              <w:rPr>
                <w:rFonts w:cstheme="minorHAnsi"/>
                <w:sz w:val="16"/>
                <w:szCs w:val="16"/>
              </w:rPr>
              <w:t>uterus</w:t>
            </w:r>
            <w:r w:rsidRPr="00091BFC">
              <w:rPr>
                <w:rFonts w:cstheme="minorHAnsi"/>
                <w:sz w:val="18"/>
                <w:szCs w:val="18"/>
                <w:vertAlign w:val="superscript"/>
              </w:rPr>
              <w:t>d</w:t>
            </w:r>
            <w:proofErr w:type="spellEnd"/>
          </w:p>
          <w:p w14:paraId="5BCFF733" w14:textId="77777777" w:rsidR="00091BFC" w:rsidRPr="00091BFC" w:rsidRDefault="00091BFC" w:rsidP="00E65C02">
            <w:pPr>
              <w:pStyle w:val="ListParagraph"/>
              <w:numPr>
                <w:ilvl w:val="0"/>
                <w:numId w:val="19"/>
              </w:numPr>
              <w:spacing w:line="240" w:lineRule="auto"/>
              <w:ind w:left="171" w:hanging="171"/>
              <w:rPr>
                <w:rFonts w:cstheme="minorHAnsi"/>
                <w:sz w:val="16"/>
                <w:szCs w:val="16"/>
              </w:rPr>
            </w:pPr>
            <w:r w:rsidRPr="00091BFC">
              <w:rPr>
                <w:rFonts w:cstheme="minorHAnsi"/>
                <w:sz w:val="16"/>
                <w:szCs w:val="16"/>
              </w:rPr>
              <w:t>III Local and/or regional spread of the tumour</w:t>
            </w:r>
          </w:p>
          <w:p w14:paraId="544B35D8" w14:textId="77777777" w:rsidR="00091BFC" w:rsidRPr="00091BFC" w:rsidRDefault="00091BFC" w:rsidP="002D645F">
            <w:pPr>
              <w:pStyle w:val="ListParagraph"/>
              <w:numPr>
                <w:ilvl w:val="0"/>
                <w:numId w:val="19"/>
              </w:numPr>
              <w:spacing w:line="240" w:lineRule="auto"/>
              <w:ind w:left="340" w:hanging="142"/>
              <w:rPr>
                <w:rFonts w:cstheme="minorHAnsi"/>
                <w:sz w:val="16"/>
                <w:szCs w:val="16"/>
              </w:rPr>
            </w:pPr>
            <w:r w:rsidRPr="00091BFC">
              <w:rPr>
                <w:rFonts w:cstheme="minorHAnsi"/>
                <w:sz w:val="16"/>
                <w:szCs w:val="16"/>
              </w:rPr>
              <w:t>IIIA Tumour invades the serosa of the corpus uteri and/or</w:t>
            </w:r>
          </w:p>
          <w:p w14:paraId="645D82E6" w14:textId="77777777" w:rsidR="00091BFC" w:rsidRPr="00091BFC" w:rsidRDefault="00091BFC" w:rsidP="002D645F">
            <w:pPr>
              <w:pStyle w:val="ListParagraph"/>
              <w:numPr>
                <w:ilvl w:val="0"/>
                <w:numId w:val="19"/>
              </w:numPr>
              <w:spacing w:line="240" w:lineRule="auto"/>
              <w:ind w:left="340" w:hanging="142"/>
              <w:rPr>
                <w:rFonts w:cstheme="minorHAnsi"/>
                <w:sz w:val="16"/>
                <w:szCs w:val="16"/>
              </w:rPr>
            </w:pPr>
            <w:proofErr w:type="spellStart"/>
            <w:r w:rsidRPr="00091BFC">
              <w:rPr>
                <w:rFonts w:cstheme="minorHAnsi"/>
                <w:sz w:val="16"/>
                <w:szCs w:val="16"/>
              </w:rPr>
              <w:t>adnexaee</w:t>
            </w:r>
            <w:proofErr w:type="spellEnd"/>
          </w:p>
          <w:p w14:paraId="760A27C6" w14:textId="72738CD1" w:rsidR="00091BFC" w:rsidRDefault="00091BFC" w:rsidP="002D645F">
            <w:pPr>
              <w:pStyle w:val="ListParagraph"/>
              <w:numPr>
                <w:ilvl w:val="0"/>
                <w:numId w:val="19"/>
              </w:numPr>
              <w:spacing w:line="240" w:lineRule="auto"/>
              <w:ind w:left="340" w:hanging="142"/>
              <w:rPr>
                <w:rFonts w:cstheme="minorHAnsi"/>
                <w:sz w:val="16"/>
                <w:szCs w:val="16"/>
              </w:rPr>
            </w:pPr>
            <w:r w:rsidRPr="00091BFC">
              <w:rPr>
                <w:rFonts w:cstheme="minorHAnsi"/>
                <w:sz w:val="16"/>
                <w:szCs w:val="16"/>
              </w:rPr>
              <w:t xml:space="preserve">IIIB Vaginal involvement and/or parametrial </w:t>
            </w:r>
            <w:proofErr w:type="spellStart"/>
            <w:r w:rsidRPr="00091BFC">
              <w:rPr>
                <w:rFonts w:cstheme="minorHAnsi"/>
                <w:sz w:val="16"/>
                <w:szCs w:val="16"/>
              </w:rPr>
              <w:t>involvement</w:t>
            </w:r>
            <w:r w:rsidRPr="00E91C11">
              <w:rPr>
                <w:rFonts w:cstheme="minorHAnsi"/>
                <w:sz w:val="18"/>
                <w:szCs w:val="18"/>
                <w:vertAlign w:val="superscript"/>
              </w:rPr>
              <w:t>e</w:t>
            </w:r>
            <w:proofErr w:type="spellEnd"/>
          </w:p>
          <w:p w14:paraId="5FF24BE0" w14:textId="77777777" w:rsidR="00E65C02" w:rsidRPr="00E65C02" w:rsidRDefault="00E65C02" w:rsidP="002D645F">
            <w:pPr>
              <w:pStyle w:val="ListParagraph"/>
              <w:numPr>
                <w:ilvl w:val="0"/>
                <w:numId w:val="19"/>
              </w:numPr>
              <w:spacing w:line="240" w:lineRule="auto"/>
              <w:ind w:left="340" w:hanging="142"/>
              <w:rPr>
                <w:rFonts w:cstheme="minorHAnsi"/>
                <w:sz w:val="16"/>
                <w:szCs w:val="16"/>
              </w:rPr>
            </w:pPr>
            <w:r w:rsidRPr="00E65C02">
              <w:rPr>
                <w:rFonts w:cstheme="minorHAnsi"/>
                <w:sz w:val="16"/>
                <w:szCs w:val="16"/>
              </w:rPr>
              <w:t xml:space="preserve">IIIC Metastases to pelvic and/or para-aortic lymph </w:t>
            </w:r>
            <w:proofErr w:type="spellStart"/>
            <w:r w:rsidRPr="00E65C02">
              <w:rPr>
                <w:rFonts w:cstheme="minorHAnsi"/>
                <w:sz w:val="16"/>
                <w:szCs w:val="16"/>
              </w:rPr>
              <w:t>nodes</w:t>
            </w:r>
            <w:r w:rsidRPr="00DF5228">
              <w:rPr>
                <w:rFonts w:cstheme="minorHAnsi"/>
                <w:sz w:val="18"/>
                <w:szCs w:val="18"/>
                <w:vertAlign w:val="superscript"/>
              </w:rPr>
              <w:t>e</w:t>
            </w:r>
            <w:proofErr w:type="spellEnd"/>
          </w:p>
          <w:p w14:paraId="6D55CCAE" w14:textId="77777777" w:rsidR="00E65C02" w:rsidRPr="00E65C02" w:rsidRDefault="00E65C02" w:rsidP="00907268">
            <w:pPr>
              <w:pStyle w:val="ListParagraph"/>
              <w:numPr>
                <w:ilvl w:val="0"/>
                <w:numId w:val="19"/>
              </w:numPr>
              <w:spacing w:line="240" w:lineRule="auto"/>
              <w:ind w:left="481" w:hanging="141"/>
              <w:rPr>
                <w:rFonts w:cstheme="minorHAnsi"/>
                <w:sz w:val="16"/>
                <w:szCs w:val="16"/>
              </w:rPr>
            </w:pPr>
            <w:r w:rsidRPr="00E65C02">
              <w:rPr>
                <w:rFonts w:cstheme="minorHAnsi"/>
                <w:sz w:val="16"/>
                <w:szCs w:val="16"/>
              </w:rPr>
              <w:t>IIIC1 Positive pelvic nodes</w:t>
            </w:r>
          </w:p>
          <w:p w14:paraId="255112EA" w14:textId="78771851" w:rsidR="00E65C02" w:rsidRPr="002D645F" w:rsidRDefault="00E65C02" w:rsidP="00907268">
            <w:pPr>
              <w:pStyle w:val="ListParagraph"/>
              <w:numPr>
                <w:ilvl w:val="0"/>
                <w:numId w:val="19"/>
              </w:numPr>
              <w:spacing w:line="240" w:lineRule="auto"/>
              <w:ind w:left="481" w:hanging="141"/>
              <w:rPr>
                <w:rFonts w:cstheme="minorHAnsi"/>
                <w:sz w:val="16"/>
                <w:szCs w:val="16"/>
              </w:rPr>
            </w:pPr>
            <w:r w:rsidRPr="00E65C02">
              <w:rPr>
                <w:rFonts w:cstheme="minorHAnsi"/>
                <w:sz w:val="16"/>
                <w:szCs w:val="16"/>
              </w:rPr>
              <w:t>IIIC2 Positive para-aortic lymph nodes with/without</w:t>
            </w:r>
            <w:r w:rsidR="002D645F">
              <w:rPr>
                <w:rFonts w:cstheme="minorHAnsi"/>
                <w:sz w:val="16"/>
                <w:szCs w:val="16"/>
              </w:rPr>
              <w:t xml:space="preserve"> </w:t>
            </w:r>
            <w:r w:rsidRPr="002D645F">
              <w:rPr>
                <w:rFonts w:cstheme="minorHAnsi"/>
                <w:sz w:val="16"/>
                <w:szCs w:val="16"/>
              </w:rPr>
              <w:t>positive pelvic lymph nodes</w:t>
            </w:r>
          </w:p>
          <w:p w14:paraId="324F63B0" w14:textId="18B2813D" w:rsidR="00E65C02" w:rsidRPr="00E65C02" w:rsidRDefault="00E65C02" w:rsidP="00E65C02">
            <w:pPr>
              <w:pStyle w:val="ListParagraph"/>
              <w:numPr>
                <w:ilvl w:val="0"/>
                <w:numId w:val="19"/>
              </w:numPr>
              <w:spacing w:line="240" w:lineRule="auto"/>
              <w:ind w:left="171" w:hanging="171"/>
              <w:rPr>
                <w:rFonts w:cstheme="minorHAnsi"/>
                <w:sz w:val="16"/>
                <w:szCs w:val="16"/>
              </w:rPr>
            </w:pPr>
            <w:r w:rsidRPr="00E65C02">
              <w:rPr>
                <w:rFonts w:cstheme="minorHAnsi"/>
                <w:sz w:val="16"/>
                <w:szCs w:val="16"/>
              </w:rPr>
              <w:t>IV Tumour invades bladder</w:t>
            </w:r>
            <w:r w:rsidR="002D645F">
              <w:rPr>
                <w:rFonts w:cstheme="minorHAnsi"/>
                <w:sz w:val="16"/>
                <w:szCs w:val="16"/>
              </w:rPr>
              <w:t xml:space="preserve"> </w:t>
            </w:r>
            <w:r w:rsidRPr="00E65C02">
              <w:rPr>
                <w:rFonts w:cstheme="minorHAnsi"/>
                <w:sz w:val="16"/>
                <w:szCs w:val="16"/>
              </w:rPr>
              <w:t>and/or bowel mucosa,</w:t>
            </w:r>
          </w:p>
          <w:p w14:paraId="2AB0381F" w14:textId="77777777" w:rsidR="00E65C02" w:rsidRPr="00E65C02" w:rsidRDefault="00E65C02" w:rsidP="002D645F">
            <w:pPr>
              <w:pStyle w:val="ListParagraph"/>
              <w:spacing w:line="240" w:lineRule="auto"/>
              <w:ind w:left="171"/>
              <w:rPr>
                <w:rFonts w:cstheme="minorHAnsi"/>
                <w:sz w:val="16"/>
                <w:szCs w:val="16"/>
              </w:rPr>
            </w:pPr>
            <w:r w:rsidRPr="00E65C02">
              <w:rPr>
                <w:rFonts w:cstheme="minorHAnsi"/>
                <w:sz w:val="16"/>
                <w:szCs w:val="16"/>
              </w:rPr>
              <w:t>and/or distant metastases</w:t>
            </w:r>
          </w:p>
          <w:p w14:paraId="4565C74A" w14:textId="77777777" w:rsidR="00E65C02" w:rsidRPr="00E65C02" w:rsidRDefault="00E65C02" w:rsidP="00907268">
            <w:pPr>
              <w:pStyle w:val="ListParagraph"/>
              <w:numPr>
                <w:ilvl w:val="0"/>
                <w:numId w:val="19"/>
              </w:numPr>
              <w:spacing w:line="240" w:lineRule="auto"/>
              <w:ind w:left="340" w:hanging="142"/>
              <w:rPr>
                <w:rFonts w:cstheme="minorHAnsi"/>
                <w:sz w:val="16"/>
                <w:szCs w:val="16"/>
              </w:rPr>
            </w:pPr>
            <w:r w:rsidRPr="00E65C02">
              <w:rPr>
                <w:rFonts w:cstheme="minorHAnsi"/>
                <w:sz w:val="16"/>
                <w:szCs w:val="16"/>
              </w:rPr>
              <w:t>IVA Tumour invasion of bladder and/or bowel mucosa</w:t>
            </w:r>
          </w:p>
          <w:p w14:paraId="14260D61" w14:textId="715FAEBE" w:rsidR="00091BFC" w:rsidRPr="002D645F" w:rsidRDefault="00E65C02" w:rsidP="00907268">
            <w:pPr>
              <w:pStyle w:val="ListParagraph"/>
              <w:numPr>
                <w:ilvl w:val="0"/>
                <w:numId w:val="19"/>
              </w:numPr>
              <w:spacing w:line="240" w:lineRule="auto"/>
              <w:ind w:left="340" w:hanging="142"/>
              <w:rPr>
                <w:rFonts w:cstheme="minorHAnsi"/>
                <w:sz w:val="16"/>
                <w:szCs w:val="16"/>
              </w:rPr>
            </w:pPr>
            <w:r w:rsidRPr="00E65C02">
              <w:rPr>
                <w:rFonts w:cstheme="minorHAnsi"/>
                <w:sz w:val="16"/>
                <w:szCs w:val="16"/>
              </w:rPr>
              <w:t>IVB Distant metastases, including intra-abdominal</w:t>
            </w:r>
            <w:r w:rsidR="002D645F">
              <w:rPr>
                <w:rFonts w:cstheme="minorHAnsi"/>
                <w:sz w:val="16"/>
                <w:szCs w:val="16"/>
              </w:rPr>
              <w:t xml:space="preserve"> </w:t>
            </w:r>
            <w:r w:rsidRPr="002D645F">
              <w:rPr>
                <w:rFonts w:cstheme="minorHAnsi"/>
                <w:sz w:val="16"/>
                <w:szCs w:val="16"/>
              </w:rPr>
              <w:t>metastases and/or inguinal nodes</w:t>
            </w:r>
          </w:p>
          <w:p w14:paraId="54FAC1DF" w14:textId="5599F684" w:rsidR="006B1943" w:rsidRPr="001E7D15" w:rsidRDefault="006B1943" w:rsidP="00DF5D6A">
            <w:pPr>
              <w:autoSpaceDE w:val="0"/>
              <w:autoSpaceDN w:val="0"/>
              <w:adjustRightInd w:val="0"/>
              <w:spacing w:after="100" w:line="240" w:lineRule="auto"/>
              <w:rPr>
                <w:rFonts w:cstheme="minorHAnsi"/>
                <w:b/>
                <w:bCs/>
                <w:sz w:val="16"/>
                <w:szCs w:val="16"/>
                <w:vertAlign w:val="superscript"/>
              </w:rPr>
            </w:pPr>
            <w:r w:rsidRPr="001E7D15">
              <w:rPr>
                <w:rFonts w:cstheme="minorHAnsi"/>
                <w:b/>
                <w:bCs/>
                <w:sz w:val="16"/>
                <w:szCs w:val="16"/>
              </w:rPr>
              <w:lastRenderedPageBreak/>
              <w:t>TNM Staging (UICC TNM 8</w:t>
            </w:r>
            <w:r w:rsidRPr="001E7D15">
              <w:rPr>
                <w:rFonts w:cstheme="minorHAnsi"/>
                <w:b/>
                <w:bCs/>
                <w:sz w:val="16"/>
                <w:szCs w:val="16"/>
                <w:vertAlign w:val="superscript"/>
              </w:rPr>
              <w:t xml:space="preserve">th </w:t>
            </w:r>
            <w:r w:rsidRPr="001E7D15">
              <w:rPr>
                <w:rFonts w:cstheme="minorHAnsi"/>
                <w:b/>
                <w:bCs/>
                <w:sz w:val="16"/>
                <w:szCs w:val="16"/>
              </w:rPr>
              <w:t xml:space="preserve">edition </w:t>
            </w:r>
            <w:proofErr w:type="gramStart"/>
            <w:r w:rsidRPr="001E7D15">
              <w:rPr>
                <w:rFonts w:cstheme="minorHAnsi"/>
                <w:b/>
                <w:bCs/>
                <w:sz w:val="16"/>
                <w:szCs w:val="16"/>
              </w:rPr>
              <w:t>20</w:t>
            </w:r>
            <w:r w:rsidR="00473C80" w:rsidRPr="001E7D15">
              <w:rPr>
                <w:rFonts w:cstheme="minorHAnsi"/>
                <w:b/>
                <w:bCs/>
                <w:sz w:val="16"/>
                <w:szCs w:val="16"/>
              </w:rPr>
              <w:t>16</w:t>
            </w:r>
            <w:r w:rsidRPr="001E7D15">
              <w:rPr>
                <w:rFonts w:cstheme="minorHAnsi"/>
                <w:b/>
                <w:bCs/>
                <w:sz w:val="16"/>
                <w:szCs w:val="16"/>
              </w:rPr>
              <w:t>)</w:t>
            </w:r>
            <w:r w:rsidR="00B2502E">
              <w:rPr>
                <w:rFonts w:cstheme="minorHAnsi"/>
                <w:b/>
                <w:bCs/>
                <w:sz w:val="16"/>
                <w:szCs w:val="16"/>
                <w:vertAlign w:val="superscript"/>
              </w:rPr>
              <w:t>f</w:t>
            </w:r>
            <w:proofErr w:type="gramEnd"/>
          </w:p>
          <w:p w14:paraId="723A4AF5" w14:textId="77777777" w:rsidR="00666E18" w:rsidRDefault="006B1943" w:rsidP="00DF5D6A">
            <w:pPr>
              <w:autoSpaceDE w:val="0"/>
              <w:autoSpaceDN w:val="0"/>
              <w:adjustRightInd w:val="0"/>
              <w:spacing w:after="0" w:line="240" w:lineRule="auto"/>
              <w:rPr>
                <w:rFonts w:cstheme="minorHAnsi"/>
                <w:b/>
                <w:bCs/>
                <w:sz w:val="16"/>
                <w:szCs w:val="16"/>
              </w:rPr>
            </w:pPr>
            <w:r w:rsidRPr="001E7D15">
              <w:rPr>
                <w:rFonts w:cstheme="minorHAnsi"/>
                <w:b/>
                <w:bCs/>
                <w:sz w:val="16"/>
                <w:szCs w:val="16"/>
              </w:rPr>
              <w:t xml:space="preserve">TNM Descriptors </w:t>
            </w:r>
            <w:r w:rsidR="00666E18">
              <w:rPr>
                <w:rFonts w:cstheme="minorHAnsi"/>
                <w:b/>
                <w:bCs/>
                <w:sz w:val="16"/>
                <w:szCs w:val="16"/>
              </w:rPr>
              <w:t xml:space="preserve"> </w:t>
            </w:r>
          </w:p>
          <w:p w14:paraId="637DEDC5" w14:textId="08FD2327" w:rsidR="006B1943" w:rsidRPr="001E7D15" w:rsidRDefault="006B1943" w:rsidP="00DF5D6A">
            <w:pPr>
              <w:autoSpaceDE w:val="0"/>
              <w:autoSpaceDN w:val="0"/>
              <w:adjustRightInd w:val="0"/>
              <w:spacing w:after="0" w:line="240" w:lineRule="auto"/>
              <w:rPr>
                <w:rFonts w:cstheme="minorHAnsi"/>
                <w:b/>
                <w:bCs/>
                <w:sz w:val="16"/>
                <w:szCs w:val="16"/>
              </w:rPr>
            </w:pPr>
            <w:r w:rsidRPr="001E7D15">
              <w:rPr>
                <w:rFonts w:cstheme="minorHAnsi"/>
                <w:sz w:val="16"/>
                <w:szCs w:val="16"/>
              </w:rPr>
              <w:t>(</w:t>
            </w:r>
            <w:proofErr w:type="gramStart"/>
            <w:r w:rsidRPr="001E7D15">
              <w:rPr>
                <w:rFonts w:cstheme="minorHAnsi"/>
                <w:sz w:val="16"/>
                <w:szCs w:val="16"/>
              </w:rPr>
              <w:t>only</w:t>
            </w:r>
            <w:proofErr w:type="gramEnd"/>
            <w:r w:rsidRPr="001E7D15">
              <w:rPr>
                <w:rFonts w:cstheme="minorHAnsi"/>
                <w:sz w:val="16"/>
                <w:szCs w:val="16"/>
              </w:rPr>
              <w:t xml:space="preserve"> if applicable) </w:t>
            </w:r>
          </w:p>
          <w:p w14:paraId="048E3044" w14:textId="32C4AC92" w:rsidR="006B1943" w:rsidRPr="001E7D15" w:rsidRDefault="006B1943" w:rsidP="00DF5D6A">
            <w:pPr>
              <w:pStyle w:val="ListParagraph"/>
              <w:numPr>
                <w:ilvl w:val="0"/>
                <w:numId w:val="11"/>
              </w:numPr>
              <w:spacing w:after="100" w:line="240" w:lineRule="auto"/>
              <w:ind w:left="285" w:hanging="285"/>
              <w:rPr>
                <w:rFonts w:cstheme="minorHAnsi"/>
                <w:color w:val="221E1F"/>
                <w:sz w:val="16"/>
                <w:szCs w:val="16"/>
              </w:rPr>
            </w:pPr>
            <w:r w:rsidRPr="001E7D15">
              <w:rPr>
                <w:rFonts w:cstheme="minorHAnsi"/>
                <w:color w:val="221E1F"/>
                <w:sz w:val="16"/>
                <w:szCs w:val="16"/>
              </w:rPr>
              <w:t>m - multiple primary tumours</w:t>
            </w:r>
          </w:p>
          <w:p w14:paraId="66F5AA01" w14:textId="4B699B5D" w:rsidR="006B1943" w:rsidRPr="001E7D15" w:rsidRDefault="006B1943" w:rsidP="00DF5D6A">
            <w:pPr>
              <w:pStyle w:val="ListParagraph"/>
              <w:numPr>
                <w:ilvl w:val="0"/>
                <w:numId w:val="11"/>
              </w:numPr>
              <w:spacing w:after="100" w:line="240" w:lineRule="auto"/>
              <w:ind w:left="285" w:hanging="285"/>
              <w:rPr>
                <w:rFonts w:cstheme="minorHAnsi"/>
                <w:color w:val="221E1F"/>
                <w:sz w:val="16"/>
                <w:szCs w:val="16"/>
              </w:rPr>
            </w:pPr>
            <w:r w:rsidRPr="001E7D15">
              <w:rPr>
                <w:rFonts w:cstheme="minorHAnsi"/>
                <w:color w:val="221E1F"/>
                <w:sz w:val="16"/>
                <w:szCs w:val="16"/>
              </w:rPr>
              <w:t xml:space="preserve">r </w:t>
            </w:r>
            <w:r w:rsidR="00666E18">
              <w:rPr>
                <w:rFonts w:cstheme="minorHAnsi"/>
                <w:color w:val="221E1F"/>
                <w:sz w:val="16"/>
                <w:szCs w:val="16"/>
              </w:rPr>
              <w:t>-</w:t>
            </w:r>
            <w:r w:rsidRPr="001E7D15">
              <w:rPr>
                <w:rFonts w:cstheme="minorHAnsi"/>
                <w:color w:val="221E1F"/>
                <w:sz w:val="16"/>
                <w:szCs w:val="16"/>
              </w:rPr>
              <w:t xml:space="preserve"> recurrent</w:t>
            </w:r>
          </w:p>
          <w:p w14:paraId="5ABAC934" w14:textId="09AA57C4" w:rsidR="006B1943" w:rsidRPr="001E7D15" w:rsidRDefault="006B1943" w:rsidP="00DF5D6A">
            <w:pPr>
              <w:pStyle w:val="ListParagraph"/>
              <w:numPr>
                <w:ilvl w:val="0"/>
                <w:numId w:val="11"/>
              </w:numPr>
              <w:spacing w:after="100" w:line="240" w:lineRule="auto"/>
              <w:ind w:left="285" w:hanging="285"/>
              <w:rPr>
                <w:rFonts w:cstheme="minorHAnsi"/>
                <w:color w:val="221E1F"/>
                <w:sz w:val="16"/>
                <w:szCs w:val="16"/>
              </w:rPr>
            </w:pPr>
            <w:r w:rsidRPr="001E7D15">
              <w:rPr>
                <w:rFonts w:cstheme="minorHAnsi"/>
                <w:color w:val="221E1F"/>
                <w:sz w:val="16"/>
                <w:szCs w:val="16"/>
              </w:rPr>
              <w:t>y - post-therapy</w:t>
            </w:r>
          </w:p>
          <w:p w14:paraId="604BD2BB" w14:textId="77777777" w:rsidR="006B1943" w:rsidRPr="001E7D15" w:rsidRDefault="006B1943" w:rsidP="00DF5D6A">
            <w:pPr>
              <w:spacing w:after="0" w:line="240" w:lineRule="auto"/>
              <w:rPr>
                <w:rFonts w:cstheme="minorHAnsi"/>
                <w:b/>
                <w:bCs/>
                <w:sz w:val="16"/>
                <w:szCs w:val="16"/>
              </w:rPr>
            </w:pPr>
            <w:r w:rsidRPr="001E7D15">
              <w:rPr>
                <w:rFonts w:cstheme="minorHAnsi"/>
                <w:b/>
                <w:bCs/>
                <w:sz w:val="16"/>
                <w:szCs w:val="16"/>
              </w:rPr>
              <w:t>Primary tumour (</w:t>
            </w:r>
            <w:proofErr w:type="spellStart"/>
            <w:r w:rsidRPr="001E7D15">
              <w:rPr>
                <w:rFonts w:cstheme="minorHAnsi"/>
                <w:b/>
                <w:bCs/>
                <w:sz w:val="16"/>
                <w:szCs w:val="16"/>
              </w:rPr>
              <w:t>pT</w:t>
            </w:r>
            <w:proofErr w:type="spellEnd"/>
            <w:r w:rsidRPr="001E7D15">
              <w:rPr>
                <w:rFonts w:cstheme="minorHAnsi"/>
                <w:b/>
                <w:bCs/>
                <w:sz w:val="16"/>
                <w:szCs w:val="16"/>
              </w:rPr>
              <w:t>)</w:t>
            </w:r>
          </w:p>
          <w:p w14:paraId="52E31BC0" w14:textId="77777777" w:rsidR="00A74E8F" w:rsidRPr="00542C21" w:rsidRDefault="00A74E8F" w:rsidP="00DF5D6A">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542C21">
              <w:rPr>
                <w:rFonts w:cstheme="minorHAnsi"/>
                <w:color w:val="221E1F"/>
                <w:sz w:val="16"/>
                <w:szCs w:val="16"/>
              </w:rPr>
              <w:t xml:space="preserve">TX Primary tumour </w:t>
            </w:r>
            <w:proofErr w:type="spellStart"/>
            <w:r w:rsidRPr="00542C21">
              <w:rPr>
                <w:rFonts w:cstheme="minorHAnsi"/>
                <w:color w:val="221E1F"/>
                <w:sz w:val="16"/>
                <w:szCs w:val="16"/>
              </w:rPr>
              <w:t>can not</w:t>
            </w:r>
            <w:proofErr w:type="spellEnd"/>
            <w:r w:rsidRPr="00542C21">
              <w:rPr>
                <w:rFonts w:cstheme="minorHAnsi"/>
                <w:color w:val="221E1F"/>
                <w:sz w:val="16"/>
                <w:szCs w:val="16"/>
              </w:rPr>
              <w:t xml:space="preserve"> be assessed</w:t>
            </w:r>
          </w:p>
          <w:p w14:paraId="6DAC6E70" w14:textId="129FD724" w:rsidR="00A74E8F" w:rsidRDefault="00A74E8F" w:rsidP="0048640B">
            <w:pPr>
              <w:pStyle w:val="ListParagraph"/>
              <w:numPr>
                <w:ilvl w:val="0"/>
                <w:numId w:val="12"/>
              </w:numPr>
              <w:autoSpaceDE w:val="0"/>
              <w:autoSpaceDN w:val="0"/>
              <w:adjustRightInd w:val="0"/>
              <w:spacing w:after="0" w:line="240" w:lineRule="auto"/>
              <w:ind w:left="142" w:hanging="142"/>
              <w:rPr>
                <w:rFonts w:cstheme="minorHAnsi"/>
                <w:color w:val="221E1F"/>
                <w:sz w:val="16"/>
                <w:szCs w:val="16"/>
              </w:rPr>
            </w:pPr>
            <w:r w:rsidRPr="00542C21">
              <w:rPr>
                <w:rFonts w:cstheme="minorHAnsi"/>
                <w:color w:val="221E1F"/>
                <w:sz w:val="16"/>
                <w:szCs w:val="16"/>
              </w:rPr>
              <w:t>T0 No evidence of primary tumour</w:t>
            </w:r>
          </w:p>
          <w:p w14:paraId="122DE21E" w14:textId="04245BA6" w:rsidR="0048640B" w:rsidRPr="0048640B" w:rsidRDefault="0048640B" w:rsidP="0048640B">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48640B">
              <w:rPr>
                <w:rFonts w:cstheme="minorHAnsi"/>
                <w:color w:val="221E1F"/>
                <w:sz w:val="16"/>
                <w:szCs w:val="16"/>
              </w:rPr>
              <w:t>T1 Tumour confined to the</w:t>
            </w:r>
            <w:r w:rsidR="00C612C2">
              <w:rPr>
                <w:rFonts w:cstheme="minorHAnsi"/>
                <w:color w:val="221E1F"/>
                <w:sz w:val="16"/>
                <w:szCs w:val="16"/>
              </w:rPr>
              <w:t xml:space="preserve"> </w:t>
            </w:r>
            <w:r w:rsidRPr="0048640B">
              <w:rPr>
                <w:rFonts w:cstheme="minorHAnsi"/>
                <w:color w:val="221E1F"/>
                <w:sz w:val="16"/>
                <w:szCs w:val="16"/>
              </w:rPr>
              <w:t xml:space="preserve">corpus </w:t>
            </w:r>
            <w:proofErr w:type="spellStart"/>
            <w:r w:rsidRPr="0048640B">
              <w:rPr>
                <w:rFonts w:cstheme="minorHAnsi"/>
                <w:color w:val="221E1F"/>
                <w:sz w:val="16"/>
                <w:szCs w:val="16"/>
              </w:rPr>
              <w:t>uteri</w:t>
            </w:r>
            <w:r w:rsidRPr="00C02438">
              <w:rPr>
                <w:rFonts w:cstheme="minorHAnsi"/>
                <w:color w:val="221E1F"/>
                <w:sz w:val="18"/>
                <w:szCs w:val="18"/>
                <w:vertAlign w:val="superscript"/>
              </w:rPr>
              <w:t>g</w:t>
            </w:r>
            <w:proofErr w:type="spellEnd"/>
          </w:p>
          <w:p w14:paraId="453BC74B" w14:textId="40ACA3D7" w:rsidR="0048640B" w:rsidRPr="00C612C2" w:rsidRDefault="0048640B" w:rsidP="00C612C2">
            <w:pPr>
              <w:pStyle w:val="ListParagraph"/>
              <w:numPr>
                <w:ilvl w:val="0"/>
                <w:numId w:val="19"/>
              </w:numPr>
              <w:spacing w:line="240" w:lineRule="auto"/>
              <w:ind w:left="340" w:hanging="142"/>
              <w:rPr>
                <w:rFonts w:cstheme="minorHAnsi"/>
                <w:sz w:val="16"/>
                <w:szCs w:val="16"/>
              </w:rPr>
            </w:pPr>
            <w:r w:rsidRPr="0048640B">
              <w:rPr>
                <w:rFonts w:cstheme="minorHAnsi"/>
                <w:sz w:val="16"/>
                <w:szCs w:val="16"/>
              </w:rPr>
              <w:t>T1a Tumour limited to endometrium or invading less than</w:t>
            </w:r>
            <w:r w:rsidR="00C612C2">
              <w:rPr>
                <w:rFonts w:cstheme="minorHAnsi"/>
                <w:sz w:val="16"/>
                <w:szCs w:val="16"/>
              </w:rPr>
              <w:t xml:space="preserve"> </w:t>
            </w:r>
            <w:r w:rsidRPr="00C612C2">
              <w:rPr>
                <w:rFonts w:cstheme="minorHAnsi"/>
                <w:sz w:val="16"/>
                <w:szCs w:val="16"/>
              </w:rPr>
              <w:t>half of myometrium</w:t>
            </w:r>
          </w:p>
          <w:p w14:paraId="2159575F" w14:textId="77777777" w:rsidR="0048640B" w:rsidRPr="0048640B" w:rsidRDefault="0048640B" w:rsidP="0048640B">
            <w:pPr>
              <w:pStyle w:val="ListParagraph"/>
              <w:numPr>
                <w:ilvl w:val="0"/>
                <w:numId w:val="19"/>
              </w:numPr>
              <w:spacing w:line="240" w:lineRule="auto"/>
              <w:ind w:left="340" w:hanging="142"/>
              <w:rPr>
                <w:rFonts w:cstheme="minorHAnsi"/>
                <w:sz w:val="16"/>
                <w:szCs w:val="16"/>
              </w:rPr>
            </w:pPr>
            <w:r w:rsidRPr="0048640B">
              <w:rPr>
                <w:rFonts w:cstheme="minorHAnsi"/>
                <w:sz w:val="16"/>
                <w:szCs w:val="16"/>
              </w:rPr>
              <w:t>T1b Tumour invades one half or more of myometrium</w:t>
            </w:r>
          </w:p>
          <w:p w14:paraId="7B79AA28" w14:textId="77777777" w:rsidR="0048640B" w:rsidRPr="0048640B" w:rsidRDefault="0048640B" w:rsidP="0048640B">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48640B">
              <w:rPr>
                <w:rFonts w:cstheme="minorHAnsi"/>
                <w:color w:val="221E1F"/>
                <w:sz w:val="16"/>
                <w:szCs w:val="16"/>
              </w:rPr>
              <w:t>T2 Tumour invades cervical stroma, but does not extend</w:t>
            </w:r>
          </w:p>
          <w:p w14:paraId="0581A7C9" w14:textId="77777777" w:rsidR="0048640B" w:rsidRPr="0048640B" w:rsidRDefault="0048640B" w:rsidP="00C612C2">
            <w:pPr>
              <w:pStyle w:val="ListParagraph"/>
              <w:autoSpaceDE w:val="0"/>
              <w:autoSpaceDN w:val="0"/>
              <w:adjustRightInd w:val="0"/>
              <w:spacing w:after="100" w:line="240" w:lineRule="auto"/>
              <w:ind w:left="142"/>
              <w:rPr>
                <w:rFonts w:cstheme="minorHAnsi"/>
                <w:color w:val="221E1F"/>
                <w:sz w:val="16"/>
                <w:szCs w:val="16"/>
              </w:rPr>
            </w:pPr>
            <w:r w:rsidRPr="0048640B">
              <w:rPr>
                <w:rFonts w:cstheme="minorHAnsi"/>
                <w:color w:val="221E1F"/>
                <w:sz w:val="16"/>
                <w:szCs w:val="16"/>
              </w:rPr>
              <w:t>beyond the uterus</w:t>
            </w:r>
          </w:p>
          <w:p w14:paraId="5A0E892F" w14:textId="77777777" w:rsidR="0048640B" w:rsidRPr="0048640B" w:rsidRDefault="0048640B" w:rsidP="0048640B">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48640B">
              <w:rPr>
                <w:rFonts w:cstheme="minorHAnsi"/>
                <w:color w:val="221E1F"/>
                <w:sz w:val="16"/>
                <w:szCs w:val="16"/>
              </w:rPr>
              <w:t>T3 Local and/or regional spread as specified here:</w:t>
            </w:r>
          </w:p>
          <w:p w14:paraId="7AB1AEA1" w14:textId="77777777" w:rsidR="0048640B" w:rsidRPr="00C612C2" w:rsidRDefault="0048640B" w:rsidP="00C612C2">
            <w:pPr>
              <w:pStyle w:val="ListParagraph"/>
              <w:numPr>
                <w:ilvl w:val="0"/>
                <w:numId w:val="19"/>
              </w:numPr>
              <w:spacing w:line="240" w:lineRule="auto"/>
              <w:ind w:left="340" w:hanging="142"/>
              <w:rPr>
                <w:rFonts w:cstheme="minorHAnsi"/>
                <w:sz w:val="16"/>
                <w:szCs w:val="16"/>
              </w:rPr>
            </w:pPr>
            <w:r w:rsidRPr="00C612C2">
              <w:rPr>
                <w:rFonts w:cstheme="minorHAnsi"/>
                <w:sz w:val="16"/>
                <w:szCs w:val="16"/>
              </w:rPr>
              <w:t>T3a Tumour invades the serosa of the corpus uteri or</w:t>
            </w:r>
          </w:p>
          <w:p w14:paraId="0D855F89" w14:textId="77777777" w:rsidR="0048640B" w:rsidRPr="00C612C2" w:rsidRDefault="0048640B" w:rsidP="00C612C2">
            <w:pPr>
              <w:pStyle w:val="ListParagraph"/>
              <w:spacing w:line="240" w:lineRule="auto"/>
              <w:ind w:left="340"/>
              <w:rPr>
                <w:rFonts w:cstheme="minorHAnsi"/>
                <w:sz w:val="16"/>
                <w:szCs w:val="16"/>
              </w:rPr>
            </w:pPr>
            <w:proofErr w:type="spellStart"/>
            <w:r w:rsidRPr="00C612C2">
              <w:rPr>
                <w:rFonts w:cstheme="minorHAnsi"/>
                <w:sz w:val="16"/>
                <w:szCs w:val="16"/>
              </w:rPr>
              <w:t>adnexae</w:t>
            </w:r>
            <w:proofErr w:type="spellEnd"/>
            <w:r w:rsidRPr="00C612C2">
              <w:rPr>
                <w:rFonts w:cstheme="minorHAnsi"/>
                <w:sz w:val="16"/>
                <w:szCs w:val="16"/>
              </w:rPr>
              <w:t xml:space="preserve"> (direct extension or metastasis)</w:t>
            </w:r>
          </w:p>
          <w:p w14:paraId="50AEC6C9" w14:textId="77777777" w:rsidR="0048640B" w:rsidRPr="00C612C2" w:rsidRDefault="0048640B" w:rsidP="00C612C2">
            <w:pPr>
              <w:pStyle w:val="ListParagraph"/>
              <w:numPr>
                <w:ilvl w:val="0"/>
                <w:numId w:val="19"/>
              </w:numPr>
              <w:spacing w:line="240" w:lineRule="auto"/>
              <w:ind w:left="340" w:hanging="142"/>
              <w:rPr>
                <w:rFonts w:cstheme="minorHAnsi"/>
                <w:sz w:val="16"/>
                <w:szCs w:val="16"/>
              </w:rPr>
            </w:pPr>
            <w:r w:rsidRPr="00C612C2">
              <w:rPr>
                <w:rFonts w:cstheme="minorHAnsi"/>
                <w:sz w:val="16"/>
                <w:szCs w:val="16"/>
              </w:rPr>
              <w:t>T3b Vaginal or parametrial involvement (direct extension</w:t>
            </w:r>
          </w:p>
          <w:p w14:paraId="5C0CF9D0" w14:textId="77777777" w:rsidR="0048640B" w:rsidRPr="00C612C2" w:rsidRDefault="0048640B" w:rsidP="00C612C2">
            <w:pPr>
              <w:pStyle w:val="ListParagraph"/>
              <w:spacing w:line="240" w:lineRule="auto"/>
              <w:ind w:left="340"/>
              <w:rPr>
                <w:rFonts w:cstheme="minorHAnsi"/>
                <w:sz w:val="16"/>
                <w:szCs w:val="16"/>
              </w:rPr>
            </w:pPr>
            <w:r w:rsidRPr="00C612C2">
              <w:rPr>
                <w:rFonts w:cstheme="minorHAnsi"/>
                <w:sz w:val="16"/>
                <w:szCs w:val="16"/>
              </w:rPr>
              <w:t>or metastasis)</w:t>
            </w:r>
          </w:p>
          <w:p w14:paraId="190D3C53" w14:textId="389DE49F" w:rsidR="001F2329" w:rsidRDefault="0048640B" w:rsidP="0048640B">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48640B">
              <w:rPr>
                <w:rFonts w:cstheme="minorHAnsi"/>
                <w:color w:val="221E1F"/>
                <w:sz w:val="16"/>
                <w:szCs w:val="16"/>
              </w:rPr>
              <w:t>T4 Tumour invades</w:t>
            </w:r>
            <w:r w:rsidR="00C612C2">
              <w:rPr>
                <w:rFonts w:cstheme="minorHAnsi"/>
                <w:color w:val="221E1F"/>
                <w:sz w:val="16"/>
                <w:szCs w:val="16"/>
              </w:rPr>
              <w:t xml:space="preserve"> </w:t>
            </w:r>
            <w:r w:rsidRPr="0048640B">
              <w:rPr>
                <w:rFonts w:cstheme="minorHAnsi"/>
                <w:color w:val="221E1F"/>
                <w:sz w:val="16"/>
                <w:szCs w:val="16"/>
              </w:rPr>
              <w:t xml:space="preserve">bladder/bowel </w:t>
            </w:r>
            <w:proofErr w:type="spellStart"/>
            <w:r w:rsidRPr="0048640B">
              <w:rPr>
                <w:rFonts w:cstheme="minorHAnsi"/>
                <w:color w:val="221E1F"/>
                <w:sz w:val="16"/>
                <w:szCs w:val="16"/>
              </w:rPr>
              <w:t>mucosa</w:t>
            </w:r>
            <w:r w:rsidRPr="00BA53CD">
              <w:rPr>
                <w:rFonts w:cstheme="minorHAnsi"/>
                <w:color w:val="221E1F"/>
                <w:sz w:val="18"/>
                <w:szCs w:val="18"/>
                <w:vertAlign w:val="superscript"/>
              </w:rPr>
              <w:t>h</w:t>
            </w:r>
            <w:proofErr w:type="spellEnd"/>
          </w:p>
          <w:p w14:paraId="1C588041" w14:textId="5BC967BC" w:rsidR="00BA53CD" w:rsidRPr="00C02438" w:rsidRDefault="00C02438" w:rsidP="00C02438">
            <w:pPr>
              <w:autoSpaceDE w:val="0"/>
              <w:autoSpaceDN w:val="0"/>
              <w:adjustRightInd w:val="0"/>
              <w:spacing w:after="0" w:line="240" w:lineRule="auto"/>
              <w:rPr>
                <w:rFonts w:cstheme="minorHAnsi"/>
                <w:b/>
                <w:bCs/>
                <w:color w:val="221E1F"/>
                <w:sz w:val="16"/>
                <w:szCs w:val="16"/>
              </w:rPr>
            </w:pPr>
            <w:r w:rsidRPr="00C02438">
              <w:rPr>
                <w:rFonts w:cstheme="minorHAnsi"/>
                <w:b/>
                <w:bCs/>
                <w:color w:val="221E1F"/>
                <w:sz w:val="16"/>
                <w:szCs w:val="16"/>
              </w:rPr>
              <w:t>Regional lymph nodes (</w:t>
            </w:r>
            <w:proofErr w:type="spellStart"/>
            <w:r w:rsidRPr="00C02438">
              <w:rPr>
                <w:rFonts w:cstheme="minorHAnsi"/>
                <w:b/>
                <w:bCs/>
                <w:color w:val="221E1F"/>
                <w:sz w:val="16"/>
                <w:szCs w:val="16"/>
              </w:rPr>
              <w:t>pN</w:t>
            </w:r>
            <w:proofErr w:type="spellEnd"/>
            <w:r w:rsidRPr="00C02438">
              <w:rPr>
                <w:rFonts w:cstheme="minorHAnsi"/>
                <w:b/>
                <w:bCs/>
                <w:color w:val="221E1F"/>
                <w:sz w:val="16"/>
                <w:szCs w:val="16"/>
              </w:rPr>
              <w:t>)</w:t>
            </w:r>
          </w:p>
          <w:p w14:paraId="29509DCC" w14:textId="77777777" w:rsidR="00BA53CD" w:rsidRPr="00C02438" w:rsidRDefault="00BA53CD" w:rsidP="00C02438">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C02438">
              <w:rPr>
                <w:rFonts w:cstheme="minorHAnsi"/>
                <w:color w:val="221E1F"/>
                <w:sz w:val="16"/>
                <w:szCs w:val="16"/>
              </w:rPr>
              <w:t>NX Regional lymph nodes cannot be assessed</w:t>
            </w:r>
          </w:p>
          <w:p w14:paraId="14C254BB" w14:textId="77777777" w:rsidR="00BA53CD" w:rsidRPr="00C02438" w:rsidRDefault="00BA53CD" w:rsidP="00C02438">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C02438">
              <w:rPr>
                <w:rFonts w:cstheme="minorHAnsi"/>
                <w:color w:val="221E1F"/>
                <w:sz w:val="16"/>
                <w:szCs w:val="16"/>
              </w:rPr>
              <w:t>N0 No regional lymph node metastasis</w:t>
            </w:r>
          </w:p>
          <w:p w14:paraId="7E39578E" w14:textId="77777777" w:rsidR="00BA53CD" w:rsidRPr="00C02438" w:rsidRDefault="00BA53CD" w:rsidP="00C02438">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C02438">
              <w:rPr>
                <w:rFonts w:cstheme="minorHAnsi"/>
                <w:color w:val="221E1F"/>
                <w:sz w:val="16"/>
                <w:szCs w:val="16"/>
              </w:rPr>
              <w:t xml:space="preserve">N1 Metastasis to pelvic lymph </w:t>
            </w:r>
            <w:proofErr w:type="spellStart"/>
            <w:r w:rsidRPr="00C02438">
              <w:rPr>
                <w:rFonts w:cstheme="minorHAnsi"/>
                <w:color w:val="221E1F"/>
                <w:sz w:val="16"/>
                <w:szCs w:val="16"/>
              </w:rPr>
              <w:t>nodes</w:t>
            </w:r>
            <w:r w:rsidRPr="00C02438">
              <w:rPr>
                <w:rFonts w:cstheme="minorHAnsi"/>
                <w:color w:val="221E1F"/>
                <w:sz w:val="18"/>
                <w:szCs w:val="18"/>
                <w:vertAlign w:val="superscript"/>
              </w:rPr>
              <w:t>i</w:t>
            </w:r>
            <w:proofErr w:type="spellEnd"/>
          </w:p>
          <w:p w14:paraId="637DEDE1" w14:textId="48B3A933" w:rsidR="006B1943" w:rsidRPr="00F90F89" w:rsidRDefault="00BA53CD" w:rsidP="008E1284">
            <w:pPr>
              <w:pStyle w:val="ListParagraph"/>
              <w:numPr>
                <w:ilvl w:val="0"/>
                <w:numId w:val="12"/>
              </w:numPr>
              <w:autoSpaceDE w:val="0"/>
              <w:autoSpaceDN w:val="0"/>
              <w:adjustRightInd w:val="0"/>
              <w:spacing w:after="100" w:line="240" w:lineRule="auto"/>
              <w:ind w:left="142" w:hanging="142"/>
              <w:rPr>
                <w:rFonts w:cstheme="minorHAnsi"/>
                <w:sz w:val="16"/>
                <w:szCs w:val="16"/>
              </w:rPr>
            </w:pPr>
            <w:r w:rsidRPr="008E1284">
              <w:rPr>
                <w:rFonts w:cstheme="minorHAnsi"/>
                <w:color w:val="221E1F"/>
                <w:sz w:val="16"/>
                <w:szCs w:val="16"/>
              </w:rPr>
              <w:t>N2 Metastasis to para-aortic lymph nodes with or</w:t>
            </w:r>
            <w:r w:rsidR="00C02438" w:rsidRPr="008E1284">
              <w:rPr>
                <w:rFonts w:cstheme="minorHAnsi"/>
                <w:color w:val="221E1F"/>
                <w:sz w:val="16"/>
                <w:szCs w:val="16"/>
              </w:rPr>
              <w:t xml:space="preserve"> </w:t>
            </w:r>
            <w:r w:rsidRPr="008E1284">
              <w:rPr>
                <w:rFonts w:cstheme="minorHAnsi"/>
                <w:color w:val="221E1F"/>
                <w:sz w:val="16"/>
                <w:szCs w:val="16"/>
              </w:rPr>
              <w:t xml:space="preserve">without metastasis to pelvic lymph </w:t>
            </w:r>
            <w:proofErr w:type="spellStart"/>
            <w:r w:rsidRPr="008E1284">
              <w:rPr>
                <w:rFonts w:cstheme="minorHAnsi"/>
                <w:color w:val="221E1F"/>
                <w:sz w:val="16"/>
                <w:szCs w:val="16"/>
              </w:rPr>
              <w:t>nodes</w:t>
            </w:r>
            <w:r w:rsidRPr="008E1284">
              <w:rPr>
                <w:rFonts w:cstheme="minorHAnsi"/>
                <w:color w:val="221E1F"/>
                <w:sz w:val="18"/>
                <w:szCs w:val="18"/>
                <w:vertAlign w:val="superscript"/>
              </w:rPr>
              <w:t>i</w:t>
            </w:r>
            <w:proofErr w:type="spellEnd"/>
          </w:p>
        </w:tc>
        <w:tc>
          <w:tcPr>
            <w:tcW w:w="8222" w:type="dxa"/>
            <w:shd w:val="clear" w:color="auto" w:fill="auto"/>
          </w:tcPr>
          <w:p w14:paraId="2305CE66" w14:textId="77777777" w:rsidR="00B7127E" w:rsidRPr="00B7127E" w:rsidRDefault="00B7127E" w:rsidP="00B7127E">
            <w:pPr>
              <w:spacing w:after="0" w:line="240" w:lineRule="auto"/>
              <w:rPr>
                <w:rFonts w:ascii="Calibri" w:hAnsi="Calibri" w:cs="Calibri"/>
                <w:sz w:val="16"/>
                <w:szCs w:val="16"/>
              </w:rPr>
            </w:pPr>
            <w:r w:rsidRPr="00B7127E">
              <w:rPr>
                <w:rFonts w:ascii="Calibri" w:hAnsi="Calibri" w:cs="Calibri"/>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hyperlink w:anchor="_ENREF_1" w:tooltip="FIGO Committee on Gynecological Cancer, 2009 #528" w:history="1">
              <w:r w:rsidRPr="00B7127E">
                <w:rPr>
                  <w:rFonts w:ascii="Calibri" w:hAnsi="Calibri" w:cs="Calibri"/>
                  <w:sz w:val="16"/>
                  <w:szCs w:val="16"/>
                  <w:lang w:eastAsia="en-AU"/>
                </w:rPr>
                <w:fldChar w:fldCharType="begin">
                  <w:fldData xml:space="preserve">PEVuZE5vdGU+PENpdGU+PEF1dGhvcj5GSUdPIENvbW1pdHRlZSBvbiBHeW5lY29sb2dpY2FsIENh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ZWRlcmF0aW9uIG9mIEd5bmFlY29sb2d5IGFuZCBPYnN0ZXRyaWNzPC9hYmJyLTE+PC9wZXJpb2Rp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cj5NYWRlcmEgTSwgPC9hdXRob3I+PGF1dGhvcj5HcmVzcyBETSwgPC9hdXRob3I+PGF1dGhvcj5N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</w:fldData>
                </w:fldChar>
              </w:r>
              <w:r w:rsidRPr="00B7127E">
                <w:rPr>
                  <w:rFonts w:ascii="Calibri" w:hAnsi="Calibri" w:cs="Calibri"/>
                  <w:sz w:val="16"/>
                  <w:szCs w:val="16"/>
                  <w:lang w:eastAsia="en-AU"/>
                </w:rPr>
                <w:instrText xml:space="preserve"> ADDIN EN.CITE </w:instrText>
              </w:r>
              <w:r w:rsidRPr="00B7127E">
                <w:rPr>
                  <w:rFonts w:ascii="Calibri" w:hAnsi="Calibri" w:cs="Calibri"/>
                  <w:sz w:val="16"/>
                  <w:szCs w:val="16"/>
                  <w:lang w:eastAsia="en-AU"/>
                </w:rPr>
                <w:fldChar w:fldCharType="begin">
                  <w:fldData xml:space="preserve">PEVuZE5vdGU+PENpdGU+PEF1dGhvcj5GSUdPIENvbW1pdHRlZSBvbiBHeW5lY29sb2dpY2FsIENh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ZWRlcmF0aW9uIG9mIEd5bmFlY29sb2d5IGFuZCBPYnN0ZXRyaWNzPC9hYmJyLTE+PC9wZXJpb2Rp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cj5NYWRlcmEgTSwgPC9hdXRob3I+PGF1dGhvcj5HcmVzcyBETSwgPC9hdXRob3I+PGF1dGhvcj5N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</w:fldData>
                </w:fldChar>
              </w:r>
              <w:r w:rsidRPr="00B7127E">
                <w:rPr>
                  <w:rFonts w:ascii="Calibri" w:hAnsi="Calibri" w:cs="Calibri"/>
                  <w:sz w:val="16"/>
                  <w:szCs w:val="16"/>
                  <w:lang w:eastAsia="en-AU"/>
                </w:rPr>
                <w:instrText xml:space="preserve"> ADDIN EN.CITE.DATA </w:instrText>
              </w:r>
              <w:r w:rsidRPr="00B7127E">
                <w:rPr>
                  <w:rFonts w:ascii="Calibri" w:hAnsi="Calibri" w:cs="Calibri"/>
                  <w:sz w:val="16"/>
                  <w:szCs w:val="16"/>
                  <w:lang w:eastAsia="en-AU"/>
                </w:rPr>
              </w:r>
              <w:r w:rsidRPr="00B7127E">
                <w:rPr>
                  <w:rFonts w:ascii="Calibri" w:hAnsi="Calibri" w:cs="Calibri"/>
                  <w:sz w:val="16"/>
                  <w:szCs w:val="16"/>
                  <w:lang w:eastAsia="en-AU"/>
                </w:rPr>
                <w:fldChar w:fldCharType="end"/>
              </w:r>
              <w:r w:rsidRPr="00B7127E">
                <w:rPr>
                  <w:rFonts w:ascii="Calibri" w:hAnsi="Calibri" w:cs="Calibri"/>
                  <w:sz w:val="16"/>
                  <w:szCs w:val="16"/>
                  <w:lang w:eastAsia="en-AU"/>
                </w:rPr>
              </w:r>
              <w:r w:rsidRPr="00B7127E">
                <w:rPr>
                  <w:rFonts w:ascii="Calibri" w:hAnsi="Calibri" w:cs="Calibri"/>
                  <w:sz w:val="16"/>
                  <w:szCs w:val="16"/>
                  <w:lang w:eastAsia="en-AU"/>
                </w:rPr>
                <w:fldChar w:fldCharType="separate"/>
              </w:r>
              <w:r w:rsidRPr="00B7127E">
                <w:rPr>
                  <w:rFonts w:ascii="Calibri" w:hAnsi="Calibri" w:cs="Calibri"/>
                  <w:noProof/>
                  <w:sz w:val="16"/>
                  <w:szCs w:val="16"/>
                  <w:vertAlign w:val="superscript"/>
                  <w:lang w:eastAsia="en-AU"/>
                </w:rPr>
                <w:t>1-4</w:t>
              </w:r>
              <w:r w:rsidRPr="00B7127E">
                <w:rPr>
                  <w:rFonts w:ascii="Calibri" w:hAnsi="Calibri" w:cs="Calibri"/>
                  <w:sz w:val="16"/>
                  <w:szCs w:val="16"/>
                  <w:lang w:eastAsia="en-AU"/>
                </w:rPr>
                <w:fldChar w:fldCharType="end"/>
              </w:r>
            </w:hyperlink>
            <w:r w:rsidRPr="00B7127E">
              <w:rPr>
                <w:rFonts w:ascii="Calibri" w:hAnsi="Calibri" w:cs="Calibri"/>
                <w:sz w:val="16"/>
                <w:szCs w:val="16"/>
              </w:rPr>
              <w:t xml:space="preserve"> </w:t>
            </w:r>
          </w:p>
          <w:p w14:paraId="30CBE69D" w14:textId="77777777" w:rsidR="00B7127E" w:rsidRPr="00B7127E" w:rsidRDefault="00B7127E" w:rsidP="00B7127E">
            <w:pPr>
              <w:spacing w:after="0" w:line="240" w:lineRule="auto"/>
              <w:rPr>
                <w:rFonts w:ascii="Calibri" w:hAnsi="Calibri" w:cs="Calibri"/>
                <w:sz w:val="16"/>
                <w:szCs w:val="16"/>
              </w:rPr>
            </w:pPr>
          </w:p>
          <w:p w14:paraId="195ADA6C" w14:textId="74D7D61D" w:rsidR="00B7127E" w:rsidRPr="00B7127E" w:rsidRDefault="00B7127E" w:rsidP="00B7127E">
            <w:pPr>
              <w:spacing w:after="0" w:line="240" w:lineRule="auto"/>
              <w:rPr>
                <w:rFonts w:ascii="Calibri" w:hAnsi="Calibri" w:cs="Calibri"/>
                <w:sz w:val="16"/>
                <w:szCs w:val="16"/>
              </w:rPr>
            </w:pPr>
            <w:r w:rsidRPr="00B7127E">
              <w:rPr>
                <w:rFonts w:ascii="Calibri" w:hAnsi="Calibri" w:cs="Calibri"/>
                <w:sz w:val="16"/>
                <w:szCs w:val="16"/>
              </w:rPr>
              <w:t xml:space="preserve">The latest version of either FIGO </w:t>
            </w:r>
            <w:r w:rsidRPr="00B7127E">
              <w:rPr>
                <w:rFonts w:ascii="Calibri" w:hAnsi="Calibri" w:cs="Calibri"/>
                <w:i/>
                <w:iCs/>
                <w:sz w:val="16"/>
                <w:szCs w:val="16"/>
              </w:rPr>
              <w:t>or</w:t>
            </w:r>
            <w:r w:rsidRPr="00B7127E">
              <w:rPr>
                <w:rFonts w:ascii="Calibri" w:hAnsi="Calibri" w:cs="Calibri"/>
                <w:sz w:val="16"/>
                <w:szCs w:val="16"/>
              </w:rPr>
              <w:t xml:space="preserve"> TNM staging, </w:t>
            </w:r>
            <w:r w:rsidRPr="00B7127E">
              <w:rPr>
                <w:rFonts w:ascii="Calibri" w:hAnsi="Calibri" w:cs="Calibri"/>
                <w:i/>
                <w:iCs/>
                <w:sz w:val="16"/>
                <w:szCs w:val="16"/>
              </w:rPr>
              <w:t>or</w:t>
            </w:r>
            <w:r w:rsidRPr="00B7127E">
              <w:rPr>
                <w:rFonts w:ascii="Calibri" w:hAnsi="Calibri" w:cs="Calibri"/>
                <w:sz w:val="16"/>
                <w:szCs w:val="16"/>
              </w:rPr>
              <w:t xml:space="preserve"> both, can be used depending on local preferences.</w:t>
            </w:r>
            <w:hyperlink w:anchor="_ENREF_1" w:tooltip="FIGO Committee on Gynecological Cancer, 2009 #528" w:history="1">
              <w:r w:rsidRPr="00B7127E">
                <w:rPr>
                  <w:rFonts w:ascii="Calibri" w:hAnsi="Calibri" w:cs="Calibri"/>
                  <w:sz w:val="16"/>
                  <w:szCs w:val="16"/>
                </w:rPr>
                <w:fldChar w:fldCharType="begin">
                  <w:fldData xml:space="preserve">PEVuZE5vdGU+PENpdGU+PEF1dGhvcj5GSUdPIENvbW1pdHRlZSBvbiBHeW5lY29sb2dpY2FsIENh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ZWRlcmF0aW9uIG9mIEd5bmFlY29sb2d5IGFuZCBPYnN0ZXRyaWNzPC9hYmJyLTE+PC9wZXJpb2Rp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</w:fldData>
                </w:fldChar>
              </w:r>
              <w:r w:rsidRPr="00B7127E">
                <w:rPr>
                  <w:rFonts w:ascii="Calibri" w:hAnsi="Calibri" w:cs="Calibri"/>
                  <w:sz w:val="16"/>
                  <w:szCs w:val="16"/>
                </w:rPr>
                <w:instrText xml:space="preserve"> ADDIN EN.CITE </w:instrText>
              </w:r>
              <w:r w:rsidRPr="00B7127E">
                <w:rPr>
                  <w:rFonts w:ascii="Calibri" w:hAnsi="Calibri" w:cs="Calibri"/>
                  <w:sz w:val="16"/>
                  <w:szCs w:val="16"/>
                </w:rPr>
                <w:fldChar w:fldCharType="begin">
                  <w:fldData xml:space="preserve">PEVuZE5vdGU+PENpdGU+PEF1dGhvcj5GSUdPIENvbW1pdHRlZSBvbiBHeW5lY29sb2dpY2FsIENh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ZWRlcmF0aW9uIG9mIEd5bmFlY29sb2d5IGFuZCBPYnN0ZXRyaWNzPC9hYmJyLTE+PC9wZXJpb2Rp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</w:fldData>
                </w:fldChar>
              </w:r>
              <w:r w:rsidRPr="00B7127E">
                <w:rPr>
                  <w:rFonts w:ascii="Calibri" w:hAnsi="Calibri" w:cs="Calibri"/>
                  <w:sz w:val="16"/>
                  <w:szCs w:val="16"/>
                </w:rPr>
                <w:instrText xml:space="preserve"> ADDIN EN.CITE.DATA </w:instrText>
              </w:r>
              <w:r w:rsidRPr="00B7127E">
                <w:rPr>
                  <w:rFonts w:ascii="Calibri" w:hAnsi="Calibri" w:cs="Calibri"/>
                  <w:sz w:val="16"/>
                  <w:szCs w:val="16"/>
                </w:rPr>
              </w:r>
              <w:r w:rsidRPr="00B7127E">
                <w:rPr>
                  <w:rFonts w:ascii="Calibri" w:hAnsi="Calibri" w:cs="Calibri"/>
                  <w:sz w:val="16"/>
                  <w:szCs w:val="16"/>
                </w:rPr>
                <w:fldChar w:fldCharType="end"/>
              </w:r>
              <w:r w:rsidRPr="00B7127E">
                <w:rPr>
                  <w:rFonts w:ascii="Calibri" w:hAnsi="Calibri" w:cs="Calibri"/>
                  <w:sz w:val="16"/>
                  <w:szCs w:val="16"/>
                </w:rPr>
              </w:r>
              <w:r w:rsidRPr="00B7127E">
                <w:rPr>
                  <w:rFonts w:ascii="Calibri" w:hAnsi="Calibri" w:cs="Calibri"/>
                  <w:sz w:val="16"/>
                  <w:szCs w:val="16"/>
                </w:rPr>
                <w:fldChar w:fldCharType="separate"/>
              </w:r>
              <w:r w:rsidRPr="00B7127E">
                <w:rPr>
                  <w:rFonts w:ascii="Calibri" w:hAnsi="Calibri" w:cs="Calibri"/>
                  <w:noProof/>
                  <w:sz w:val="16"/>
                  <w:szCs w:val="16"/>
                  <w:vertAlign w:val="superscript"/>
                </w:rPr>
                <w:t>1-4</w:t>
              </w:r>
              <w:r w:rsidRPr="00B7127E">
                <w:rPr>
                  <w:rFonts w:ascii="Calibri" w:hAnsi="Calibri" w:cs="Calibri"/>
                  <w:sz w:val="16"/>
                  <w:szCs w:val="16"/>
                </w:rPr>
                <w:fldChar w:fldCharType="end"/>
              </w:r>
            </w:hyperlink>
            <w:r w:rsidRPr="00B7127E">
              <w:rPr>
                <w:rFonts w:ascii="Calibri" w:hAnsi="Calibri" w:cs="Calibri"/>
                <w:sz w:val="16"/>
                <w:szCs w:val="16"/>
              </w:rPr>
              <w:t xml:space="preserve"> The FIGO system is in widespread use internationally and is the system used in most clinical trials and research studies. However, UICC or American Joint Committee on Cancer (AJCC) versions of TNM are used or mandated in many parts of the world.</w:t>
            </w:r>
            <w:r w:rsidRPr="00B7127E">
              <w:rPr>
                <w:rFonts w:ascii="Calibri" w:hAnsi="Calibri" w:cs="Calibri"/>
                <w:sz w:val="16"/>
                <w:szCs w:val="16"/>
              </w:rPr>
              <w:fldChar w:fldCharType="begin"/>
            </w:r>
            <w:r w:rsidRPr="00B7127E">
              <w:rPr>
                <w:rFonts w:ascii="Calibri" w:hAnsi="Calibri" w:cs="Calibri"/>
                <w:sz w:val="16"/>
                <w:szCs w:val="16"/>
              </w:rPr>
              <w:instrText xml:space="preserve"> ADDIN EN.CITE &lt;EndNote&gt;&lt;Cite&gt;&lt;Author&gt;Amin MB&lt;/Author&gt;&lt;Year&gt;2017&lt;/Year&gt;&lt;RecNum&gt;2447&lt;/RecNum&gt;&lt;DisplayText&gt;&lt;style face="superscript"&gt;3,4&lt;/style&gt;&lt;/DisplayText&gt;&lt;record&gt;&lt;rec-number&gt;2447&lt;/rec-number&gt;&lt;foreign-keys&gt;&lt;key app="EN" db-id="w592zazsqtfvdxe2w9sxtpt2exzt5t0wa2fx" timestamp="0"&gt;2447&lt;/key&gt;&lt;/foreign-keys&gt;&lt;ref-type name="Edited Book"&gt;28&lt;/ref-type&gt;&lt;contributors&gt;&lt;authors&gt;&lt;author&gt;Amin MB, &lt;/author&gt;&lt;author&gt;Edge SB,&lt;/author&gt;&lt;author&gt;Greene FL, &lt;/author&gt;&lt;author&gt;Byrd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Edition&lt;/title&gt;&lt;/titles&gt;&lt;dates&gt;&lt;year&gt;2017&lt;/year&gt;&lt;/dates&gt;&lt;pub-location&gt;New York&lt;/pub-location&gt;&lt;publisher&gt;Springer&lt;/publisher&gt;&lt;urls&gt;&lt;/urls&gt;&lt;/record&gt;&lt;/Cite&gt;&lt;Cite&gt;&lt;Author&gt;Brierley JD&lt;/Author&gt;&lt;Year&gt;2016&lt;/Year&gt;&lt;RecNum&gt;5311&lt;/RecNum&gt;&lt;record&gt;&lt;rec-number&gt;5311&lt;/rec-number&gt;&lt;foreign-keys&gt;&lt;key app="EN" db-id="w592zazsqtfvdxe2w9sxtpt2exzt5t0wa2fx" timestamp="1592915501"&gt;5311&lt;/key&gt;&lt;/foreign-keys&gt;&lt;ref-type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B7127E">
              <w:rPr>
                <w:rFonts w:ascii="Calibri" w:hAnsi="Calibri" w:cs="Calibri"/>
                <w:sz w:val="16"/>
                <w:szCs w:val="16"/>
              </w:rPr>
              <w:fldChar w:fldCharType="separate"/>
            </w:r>
            <w:hyperlink w:anchor="_ENREF_3" w:tooltip="Amin MB, 2017 #2447" w:history="1">
              <w:r w:rsidRPr="00B7127E">
                <w:rPr>
                  <w:rFonts w:ascii="Calibri" w:hAnsi="Calibri" w:cs="Calibri"/>
                  <w:noProof/>
                  <w:sz w:val="16"/>
                  <w:szCs w:val="16"/>
                  <w:vertAlign w:val="superscript"/>
                </w:rPr>
                <w:t>3</w:t>
              </w:r>
            </w:hyperlink>
            <w:r w:rsidRPr="00B7127E">
              <w:rPr>
                <w:rFonts w:ascii="Calibri" w:hAnsi="Calibri" w:cs="Calibri"/>
                <w:noProof/>
                <w:sz w:val="16"/>
                <w:szCs w:val="16"/>
                <w:vertAlign w:val="superscript"/>
              </w:rPr>
              <w:t>,</w:t>
            </w:r>
            <w:hyperlink w:anchor="_ENREF_4" w:tooltip="Brierley JD, 2016 #5311" w:history="1">
              <w:r w:rsidRPr="00B7127E">
                <w:rPr>
                  <w:rFonts w:ascii="Calibri" w:hAnsi="Calibri" w:cs="Calibri"/>
                  <w:noProof/>
                  <w:sz w:val="16"/>
                  <w:szCs w:val="16"/>
                  <w:vertAlign w:val="superscript"/>
                </w:rPr>
                <w:t>4</w:t>
              </w:r>
            </w:hyperlink>
            <w:r w:rsidRPr="00B7127E">
              <w:rPr>
                <w:rFonts w:ascii="Calibri" w:hAnsi="Calibri" w:cs="Calibri"/>
                <w:sz w:val="16"/>
                <w:szCs w:val="16"/>
              </w:rPr>
              <w:fldChar w:fldCharType="end"/>
            </w:r>
            <w:r w:rsidRPr="00B7127E">
              <w:rPr>
                <w:rFonts w:ascii="Calibri" w:hAnsi="Calibri" w:cs="Calibri"/>
                <w:sz w:val="16"/>
                <w:szCs w:val="16"/>
              </w:rPr>
              <w:t xml:space="preserve"> With regards to updating of staging systems, there is collaboration between FIGO and those agencies responsible for TNM with an agreement to adopt changes to FIGO staging. Following the introduction of a new FIGO Staging System, this is usually incorporated into TNM (both UICC and AJCC versions) </w:t>
            </w:r>
            <w:proofErr w:type="gramStart"/>
            <w:r w:rsidRPr="00B7127E">
              <w:rPr>
                <w:rFonts w:ascii="Calibri" w:hAnsi="Calibri" w:cs="Calibri"/>
                <w:sz w:val="16"/>
                <w:szCs w:val="16"/>
              </w:rPr>
              <w:t>at a later date</w:t>
            </w:r>
            <w:proofErr w:type="gramEnd"/>
            <w:r w:rsidRPr="00B7127E">
              <w:rPr>
                <w:rFonts w:ascii="Calibri" w:hAnsi="Calibri" w:cs="Calibri"/>
                <w:sz w:val="16"/>
                <w:szCs w:val="16"/>
              </w:rPr>
              <w:t>. Apart from minor discrepancies in terminology, the UICC and AJCC 8</w:t>
            </w:r>
            <w:r w:rsidRPr="00B7127E">
              <w:rPr>
                <w:rFonts w:ascii="Calibri" w:hAnsi="Calibri" w:cs="Calibri"/>
                <w:sz w:val="16"/>
                <w:szCs w:val="16"/>
                <w:vertAlign w:val="superscript"/>
              </w:rPr>
              <w:t>th</w:t>
            </w:r>
            <w:r w:rsidRPr="00B7127E">
              <w:rPr>
                <w:rFonts w:ascii="Calibri" w:hAnsi="Calibri" w:cs="Calibri"/>
                <w:sz w:val="16"/>
                <w:szCs w:val="16"/>
              </w:rPr>
              <w:t xml:space="preserve"> edition systems are broadly concurrent. </w:t>
            </w:r>
          </w:p>
          <w:p w14:paraId="4D7A1C5A" w14:textId="77777777" w:rsidR="00B7127E" w:rsidRPr="00B7127E" w:rsidRDefault="00B7127E" w:rsidP="00B7127E">
            <w:pPr>
              <w:spacing w:after="0" w:line="240" w:lineRule="auto"/>
              <w:rPr>
                <w:rFonts w:ascii="Calibri" w:hAnsi="Calibri" w:cs="Calibri"/>
                <w:sz w:val="16"/>
                <w:szCs w:val="16"/>
              </w:rPr>
            </w:pPr>
          </w:p>
          <w:p w14:paraId="609E8E99" w14:textId="77777777" w:rsidR="00B7127E" w:rsidRPr="00B7127E" w:rsidRDefault="00B7127E" w:rsidP="00B7127E">
            <w:pPr>
              <w:spacing w:after="0" w:line="240" w:lineRule="auto"/>
              <w:rPr>
                <w:rFonts w:ascii="Calibri" w:hAnsi="Calibri" w:cs="Calibri"/>
                <w:sz w:val="16"/>
                <w:szCs w:val="16"/>
              </w:rPr>
            </w:pPr>
            <w:r w:rsidRPr="00B7127E">
              <w:rPr>
                <w:rFonts w:ascii="Calibri" w:hAnsi="Calibri" w:cs="Calibri"/>
                <w:sz w:val="16"/>
                <w:szCs w:val="16"/>
              </w:rPr>
              <w:t>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w:t>
            </w:r>
          </w:p>
          <w:p w14:paraId="3DD15E9F" w14:textId="77777777" w:rsidR="00B7127E" w:rsidRPr="00B7127E" w:rsidRDefault="00B7127E" w:rsidP="00B7127E">
            <w:pPr>
              <w:spacing w:after="0" w:line="240" w:lineRule="auto"/>
              <w:rPr>
                <w:rFonts w:ascii="Calibri" w:hAnsi="Calibri" w:cs="Calibri"/>
                <w:sz w:val="16"/>
                <w:szCs w:val="16"/>
                <w:lang w:eastAsia="x-none"/>
              </w:rPr>
            </w:pPr>
          </w:p>
          <w:p w14:paraId="2427C7D7" w14:textId="77777777" w:rsidR="00B7127E" w:rsidRPr="00B7127E" w:rsidRDefault="00B7127E" w:rsidP="00B7127E">
            <w:pPr>
              <w:spacing w:after="0" w:line="240" w:lineRule="auto"/>
              <w:rPr>
                <w:rFonts w:ascii="Calibri" w:hAnsi="Calibri" w:cs="Calibri"/>
                <w:bCs/>
                <w:sz w:val="16"/>
                <w:szCs w:val="16"/>
              </w:rPr>
            </w:pPr>
            <w:r w:rsidRPr="00B7127E">
              <w:rPr>
                <w:rFonts w:ascii="Calibri" w:hAnsi="Calibri" w:cs="Calibri"/>
                <w:bCs/>
                <w:sz w:val="16"/>
                <w:szCs w:val="16"/>
              </w:rPr>
              <w:t xml:space="preserve">McCluggage (2018) suggests “there are several scenarios where tumour involves sites which are not specifically mentioned in the FIGO (or TNM) Staging </w:t>
            </w:r>
            <w:proofErr w:type="gramStart"/>
            <w:r w:rsidRPr="00B7127E">
              <w:rPr>
                <w:rFonts w:ascii="Calibri" w:hAnsi="Calibri" w:cs="Calibri"/>
                <w:bCs/>
                <w:sz w:val="16"/>
                <w:szCs w:val="16"/>
              </w:rPr>
              <w:t>Systems</w:t>
            </w:r>
            <w:proofErr w:type="gramEnd"/>
            <w:r w:rsidRPr="00B7127E">
              <w:rPr>
                <w:rFonts w:ascii="Calibri" w:hAnsi="Calibri" w:cs="Calibri"/>
                <w:bCs/>
                <w:sz w:val="16"/>
                <w:szCs w:val="16"/>
              </w:rPr>
              <w:t xml:space="preserve"> and it is useful for the pathologist to know the correct staging in these scenarios. Involvement of pelvic serosal structures (cul-de-sac, bladder, sigmoid serosa) are all Stage IIIA, whereas involvement of the </w:t>
            </w:r>
            <w:proofErr w:type="spellStart"/>
            <w:r w:rsidRPr="00B7127E">
              <w:rPr>
                <w:rFonts w:ascii="Calibri" w:hAnsi="Calibri" w:cs="Calibri"/>
                <w:bCs/>
                <w:sz w:val="16"/>
                <w:szCs w:val="16"/>
              </w:rPr>
              <w:t>omentum</w:t>
            </w:r>
            <w:proofErr w:type="spellEnd"/>
            <w:r w:rsidRPr="00B7127E">
              <w:rPr>
                <w:rFonts w:ascii="Calibri" w:hAnsi="Calibri" w:cs="Calibri"/>
                <w:bCs/>
                <w:sz w:val="16"/>
                <w:szCs w:val="16"/>
              </w:rPr>
              <w:t xml:space="preserve"> and the abdominal peritoneum is Stage IVB.”</w:t>
            </w:r>
            <w:hyperlink w:anchor="_ENREF_5" w:tooltip="McCluggage, 2018 #5672" w:history="1">
              <w:r w:rsidRPr="00B7127E">
                <w:rPr>
                  <w:rFonts w:ascii="Calibri" w:hAnsi="Calibri" w:cs="Calibri"/>
                  <w:bCs/>
                  <w:sz w:val="16"/>
                  <w:szCs w:val="16"/>
                </w:rPr>
                <w:fldChar w:fldCharType="begin"/>
              </w:r>
              <w:r w:rsidRPr="00B7127E">
                <w:rPr>
                  <w:rFonts w:ascii="Calibri" w:hAnsi="Calibri" w:cs="Calibri"/>
                  <w:bCs/>
                  <w:sz w:val="16"/>
                  <w:szCs w:val="16"/>
                </w:rPr>
                <w:instrText xml:space="preserve"> ADDIN EN.CITE &lt;EndNote&gt;&lt;Cite&gt;&lt;Author&gt;McCluggage&lt;/Author&gt;&lt;Year&gt;2018&lt;/Year&gt;&lt;RecNum&gt;5672&lt;/RecNum&gt;&lt;DisplayText&gt;&lt;style face="superscript"&gt;5&lt;/style&gt;&lt;/DisplayText&gt;&lt;record&gt;&lt;rec-number&gt;5672&lt;/rec-number&gt;&lt;foreign-keys&gt;&lt;key app="EN" db-id="w592zazsqtfvdxe2w9sxtpt2exzt5t0wa2fx" timestamp="1606980465"&gt;5672&lt;/key&gt;&lt;/foreign-keys&gt;&lt;ref-type name="Journal Article"&gt;17&lt;/ref-type&gt;&lt;contributors&gt;&lt;authors&gt;&lt;author&gt;McCluggage, W. G.&lt;/author&gt;&lt;/authors&gt;&lt;/contributors&gt;&lt;auth-address&gt;Belfast Health and Social Care Trust, Belfast, UK.&lt;/auth-address&gt;&lt;titles&gt;&lt;title&gt;Pathologic staging of endometrial carcinomas: selected areas of difficulty&lt;/title&gt;&lt;secondary-title&gt;Adv Anat Pathol&lt;/secondary-title&gt;&lt;/titles&gt;&lt;periodical&gt;&lt;full-title&gt;Adv Anat Pathol&lt;/full-title&gt;&lt;abbr-1&gt;Advances in anatomic pathology&lt;/abbr-1&gt;&lt;/periodical&gt;&lt;pages&gt;71-84&lt;/pages&gt;&lt;volume&gt;25&lt;/volume&gt;&lt;number&gt;2&lt;/number&gt;&lt;edition&gt;2018/01/23&lt;/edition&gt;&lt;keywords&gt;&lt;keyword&gt;Endometrial Neoplasms/*pathology&lt;/keyword&gt;&lt;keyword&gt;Female&lt;/keyword&gt;&lt;keyword&gt;Humans&lt;/keyword&gt;&lt;keyword&gt;Neoplasm Staging/*methods&lt;/keyword&gt;&lt;/keywords&gt;&lt;dates&gt;&lt;year&gt;2018&lt;/year&gt;&lt;pub-dates&gt;&lt;date&gt;Mar&lt;/date&gt;&lt;/pub-dates&gt;&lt;/dates&gt;&lt;isbn&gt;1072-4109&lt;/isbn&gt;&lt;accession-num&gt;29356713&lt;/accession-num&gt;&lt;urls&gt;&lt;/urls&gt;&lt;electronic-resource-num&gt;10.1097/pap.0000000000000182&lt;/electronic-resource-num&gt;&lt;remote-database-provider&gt;NLM&lt;/remote-database-provider&gt;&lt;language&gt;eng&lt;/language&gt;&lt;/record&gt;&lt;/Cite&gt;&lt;/EndNote&gt;</w:instrText>
              </w:r>
              <w:r w:rsidRPr="00B7127E">
                <w:rPr>
                  <w:rFonts w:ascii="Calibri" w:hAnsi="Calibri" w:cs="Calibri"/>
                  <w:bCs/>
                  <w:sz w:val="16"/>
                  <w:szCs w:val="16"/>
                </w:rPr>
                <w:fldChar w:fldCharType="separate"/>
              </w:r>
              <w:r w:rsidRPr="00B7127E">
                <w:rPr>
                  <w:rFonts w:ascii="Calibri" w:hAnsi="Calibri" w:cs="Calibri"/>
                  <w:bCs/>
                  <w:noProof/>
                  <w:sz w:val="16"/>
                  <w:szCs w:val="16"/>
                  <w:vertAlign w:val="superscript"/>
                </w:rPr>
                <w:t>5</w:t>
              </w:r>
              <w:r w:rsidRPr="00B7127E">
                <w:rPr>
                  <w:rFonts w:ascii="Calibri" w:hAnsi="Calibri" w:cs="Calibri"/>
                  <w:bCs/>
                  <w:sz w:val="16"/>
                  <w:szCs w:val="16"/>
                </w:rPr>
                <w:fldChar w:fldCharType="end"/>
              </w:r>
            </w:hyperlink>
          </w:p>
          <w:p w14:paraId="252A40EC" w14:textId="77777777" w:rsidR="00B7127E" w:rsidRPr="00B7127E" w:rsidRDefault="00B7127E" w:rsidP="00B7127E">
            <w:pPr>
              <w:spacing w:after="0" w:line="240" w:lineRule="auto"/>
              <w:rPr>
                <w:rFonts w:ascii="Calibri" w:hAnsi="Calibri" w:cs="Calibri"/>
                <w:bCs/>
                <w:sz w:val="16"/>
                <w:szCs w:val="16"/>
              </w:rPr>
            </w:pPr>
          </w:p>
          <w:p w14:paraId="610971F4" w14:textId="679E177A" w:rsidR="00B7127E" w:rsidRDefault="00DF2064" w:rsidP="00B7127E">
            <w:pPr>
              <w:pStyle w:val="Heading1"/>
              <w:spacing w:before="0" w:line="240" w:lineRule="auto"/>
              <w:rPr>
                <w:rFonts w:ascii="Calibri" w:hAnsi="Calibri" w:cs="Calibri"/>
                <w:b w:val="0"/>
                <w:bCs w:val="0"/>
                <w:color w:val="auto"/>
                <w:sz w:val="16"/>
                <w:szCs w:val="16"/>
              </w:rPr>
            </w:pPr>
            <w:r>
              <w:rPr>
                <w:rFonts w:ascii="ZWAdobeF" w:hAnsi="ZWAdobeF" w:cs="ZWAdobeF"/>
                <w:b w:val="0"/>
                <w:bCs w:val="0"/>
                <w:color w:val="auto"/>
                <w:sz w:val="2"/>
                <w:szCs w:val="2"/>
                <w:lang w:eastAsia="en-AU"/>
              </w:rPr>
              <w:t>22B</w:t>
            </w:r>
            <w:r w:rsidR="00B7127E" w:rsidRPr="00B7127E">
              <w:rPr>
                <w:rFonts w:ascii="Calibri" w:hAnsi="Calibri" w:cs="Calibri"/>
                <w:b w:val="0"/>
                <w:bCs w:val="0"/>
                <w:color w:val="auto"/>
                <w:sz w:val="16"/>
                <w:szCs w:val="16"/>
                <w:lang w:eastAsia="en-AU"/>
              </w:rPr>
              <w:t>The reference document TNM Supplement: A commentary on uniform use, 5</w:t>
            </w:r>
            <w:r w:rsidR="00B7127E" w:rsidRPr="00B7127E">
              <w:rPr>
                <w:rFonts w:ascii="Calibri" w:hAnsi="Calibri" w:cs="Calibri"/>
                <w:b w:val="0"/>
                <w:bCs w:val="0"/>
                <w:color w:val="auto"/>
                <w:sz w:val="16"/>
                <w:szCs w:val="16"/>
                <w:vertAlign w:val="superscript"/>
                <w:lang w:eastAsia="en-AU"/>
              </w:rPr>
              <w:t>th</w:t>
            </w:r>
            <w:r w:rsidR="00B7127E" w:rsidRPr="00B7127E">
              <w:rPr>
                <w:rFonts w:ascii="Calibri" w:hAnsi="Calibri" w:cs="Calibri"/>
                <w:b w:val="0"/>
                <w:bCs w:val="0"/>
                <w:color w:val="auto"/>
                <w:sz w:val="16"/>
                <w:szCs w:val="16"/>
                <w:lang w:eastAsia="en-AU"/>
              </w:rPr>
              <w:t xml:space="preserve"> edition (C Wittekind et al. editors) </w:t>
            </w:r>
            <w:hyperlink r:id="rId9" w:history="1">
              <w:r w:rsidR="00B7127E" w:rsidRPr="00B7127E">
                <w:rPr>
                  <w:rFonts w:ascii="Calibri" w:hAnsi="Calibri" w:cs="Calibri"/>
                  <w:b w:val="0"/>
                  <w:bCs w:val="0"/>
                  <w:color w:val="auto"/>
                  <w:sz w:val="16"/>
                  <w:szCs w:val="16"/>
                  <w:lang w:eastAsia="en-AU"/>
                </w:rPr>
                <w:t>may</w:t>
              </w:r>
            </w:hyperlink>
            <w:r w:rsidR="00B7127E" w:rsidRPr="00B7127E">
              <w:rPr>
                <w:rStyle w:val="productdetail-authorsmain"/>
                <w:rFonts w:ascii="Calibri" w:hAnsi="Calibri" w:cs="Calibri"/>
                <w:b w:val="0"/>
                <w:bCs w:val="0"/>
                <w:color w:val="auto"/>
                <w:sz w:val="16"/>
                <w:szCs w:val="16"/>
              </w:rPr>
              <w:t xml:space="preserve"> be of assistance when staging.</w:t>
            </w:r>
            <w:hyperlink w:anchor="_ENREF_6" w:tooltip="Wittekind C, 2019 #1450" w:history="1">
              <w:r w:rsidR="00B7127E" w:rsidRPr="00B7127E">
                <w:rPr>
                  <w:rStyle w:val="productdetail-authorsmain"/>
                  <w:rFonts w:ascii="Calibri" w:hAnsi="Calibri" w:cs="Calibri"/>
                  <w:b w:val="0"/>
                  <w:bCs w:val="0"/>
                  <w:color w:val="auto"/>
                  <w:sz w:val="16"/>
                  <w:szCs w:val="16"/>
                </w:rPr>
                <w:fldChar w:fldCharType="begin"/>
              </w:r>
              <w:r w:rsidR="00B7127E" w:rsidRPr="00B7127E">
                <w:rPr>
                  <w:rStyle w:val="productdetail-authorsmain"/>
                  <w:rFonts w:ascii="Calibri" w:hAnsi="Calibri" w:cs="Calibri"/>
                  <w:b w:val="0"/>
                  <w:bCs w:val="0"/>
                  <w:color w:val="auto"/>
                  <w:sz w:val="16"/>
                  <w:szCs w:val="16"/>
                </w:rPr>
                <w:instrText xml:space="preserve"> ADDIN EN.CITE &lt;EndNote&gt;&lt;Cite&gt;&lt;Author&gt;Wittekind C&lt;/Author&gt;&lt;Year&gt;2019&lt;/Year&gt;&lt;RecNum&gt;1450&lt;/RecNum&gt;&lt;DisplayText&gt;&lt;style face="superscript"&gt;6&lt;/style&gt;&lt;/DisplayText&gt;&lt;record&gt;&lt;rec-number&gt;1450&lt;/rec-number&gt;&lt;foreign-keys&gt;&lt;key app="EN" db-id="w592zazsqtfvdxe2w9sxtpt2exzt5t0wa2fx" timestamp="0"&gt;1450&lt;/key&gt;&lt;/foreign-keys&gt;&lt;ref-type name="Edited Book"&gt;28&lt;/ref-type&gt;&lt;contributors&gt;&lt;authors&gt;&lt;author&gt;Wittekind C, &lt;/author&gt;&lt;author&gt;Brierley JD, &lt;/author&gt;&lt;author&gt;Lee A, &lt;/author&gt;&lt;author&gt;van Eycken E,&lt;/author&gt;&lt;/authors&gt;&lt;/contributors&gt;&lt;titles&gt;&lt;title&gt;TNM Supplement: A Commentary on Uniform Use, 5th Edition&lt;/title&gt;&lt;/titles&gt;&lt;dates&gt;&lt;year&gt;2019&lt;/year&gt;&lt;/dates&gt;&lt;publisher&gt;Wiley, USA&lt;/publisher&gt;&lt;urls&gt;&lt;/urls&gt;&lt;/record&gt;&lt;/Cite&gt;&lt;/EndNote&gt;</w:instrText>
              </w:r>
              <w:r w:rsidR="00B7127E" w:rsidRPr="00B7127E">
                <w:rPr>
                  <w:rStyle w:val="productdetail-authorsmain"/>
                  <w:rFonts w:ascii="Calibri" w:hAnsi="Calibri" w:cs="Calibri"/>
                  <w:b w:val="0"/>
                  <w:bCs w:val="0"/>
                  <w:color w:val="auto"/>
                  <w:sz w:val="16"/>
                  <w:szCs w:val="16"/>
                </w:rPr>
                <w:fldChar w:fldCharType="separate"/>
              </w:r>
              <w:r w:rsidR="00B7127E" w:rsidRPr="00B7127E">
                <w:rPr>
                  <w:rStyle w:val="productdetail-authorsmain"/>
                  <w:rFonts w:ascii="Calibri" w:hAnsi="Calibri" w:cs="Calibri"/>
                  <w:b w:val="0"/>
                  <w:bCs w:val="0"/>
                  <w:noProof/>
                  <w:color w:val="auto"/>
                  <w:sz w:val="16"/>
                  <w:szCs w:val="16"/>
                  <w:vertAlign w:val="superscript"/>
                </w:rPr>
                <w:t>6</w:t>
              </w:r>
              <w:r w:rsidR="00B7127E" w:rsidRPr="00B7127E">
                <w:rPr>
                  <w:rStyle w:val="productdetail-authorsmain"/>
                  <w:rFonts w:ascii="Calibri" w:hAnsi="Calibri" w:cs="Calibri"/>
                  <w:b w:val="0"/>
                  <w:bCs w:val="0"/>
                  <w:color w:val="auto"/>
                  <w:sz w:val="16"/>
                  <w:szCs w:val="16"/>
                </w:rPr>
                <w:fldChar w:fldCharType="end"/>
              </w:r>
            </w:hyperlink>
            <w:r w:rsidR="00B7127E" w:rsidRPr="00B7127E">
              <w:rPr>
                <w:rFonts w:ascii="Calibri" w:hAnsi="Calibri" w:cs="Calibri"/>
                <w:b w:val="0"/>
                <w:bCs w:val="0"/>
                <w:color w:val="auto"/>
                <w:sz w:val="16"/>
                <w:szCs w:val="16"/>
              </w:rPr>
              <w:t xml:space="preserve"> </w:t>
            </w:r>
          </w:p>
          <w:p w14:paraId="315D9898" w14:textId="77777777" w:rsidR="00B7127E" w:rsidRPr="003D6F99" w:rsidRDefault="00B7127E" w:rsidP="00B7127E">
            <w:pPr>
              <w:spacing w:after="0" w:line="240" w:lineRule="auto"/>
              <w:rPr>
                <w:sz w:val="16"/>
                <w:szCs w:val="16"/>
              </w:rPr>
            </w:pPr>
          </w:p>
          <w:p w14:paraId="4A96F07E" w14:textId="4E77DE75" w:rsidR="00B7127E" w:rsidRPr="00B7127E" w:rsidRDefault="00DF2064" w:rsidP="00B7127E">
            <w:pPr>
              <w:pStyle w:val="Heading1"/>
              <w:spacing w:before="0" w:line="240" w:lineRule="auto"/>
              <w:rPr>
                <w:rFonts w:ascii="Calibri" w:hAnsi="Calibri" w:cs="Calibri"/>
                <w:color w:val="auto"/>
                <w:sz w:val="16"/>
                <w:szCs w:val="16"/>
              </w:rPr>
            </w:pPr>
            <w:r>
              <w:rPr>
                <w:rFonts w:ascii="ZWAdobeF" w:hAnsi="ZWAdobeF" w:cs="ZWAdobeF"/>
                <w:b w:val="0"/>
                <w:color w:val="auto"/>
                <w:sz w:val="2"/>
                <w:szCs w:val="2"/>
              </w:rPr>
              <w:t>23B</w:t>
            </w:r>
            <w:r w:rsidR="00B7127E" w:rsidRPr="00B7127E">
              <w:rPr>
                <w:rFonts w:ascii="Calibri" w:hAnsi="Calibri" w:cs="Calibri"/>
                <w:color w:val="auto"/>
                <w:sz w:val="16"/>
                <w:szCs w:val="16"/>
              </w:rPr>
              <w:t>References</w:t>
            </w:r>
          </w:p>
          <w:p w14:paraId="3AEBFA09" w14:textId="77777777" w:rsidR="00B7127E" w:rsidRPr="00B7127E" w:rsidRDefault="00B7127E" w:rsidP="00B7127E">
            <w:pPr>
              <w:pStyle w:val="EndNoteBibliography"/>
              <w:spacing w:after="0"/>
              <w:ind w:left="487" w:hanging="487"/>
              <w:rPr>
                <w:rFonts w:cs="Calibri"/>
                <w:sz w:val="16"/>
                <w:szCs w:val="16"/>
              </w:rPr>
            </w:pPr>
            <w:r w:rsidRPr="00B7127E">
              <w:rPr>
                <w:rFonts w:cs="Calibri"/>
                <w:sz w:val="16"/>
                <w:szCs w:val="16"/>
              </w:rPr>
              <w:fldChar w:fldCharType="begin"/>
            </w:r>
            <w:r w:rsidRPr="00B7127E">
              <w:rPr>
                <w:rFonts w:cs="Calibri"/>
                <w:sz w:val="16"/>
                <w:szCs w:val="16"/>
              </w:rPr>
              <w:instrText xml:space="preserve"> ADDIN EN.REFLIST </w:instrText>
            </w:r>
            <w:r w:rsidRPr="00B7127E">
              <w:rPr>
                <w:rFonts w:cs="Calibri"/>
                <w:sz w:val="16"/>
                <w:szCs w:val="16"/>
              </w:rPr>
              <w:fldChar w:fldCharType="separate"/>
            </w:r>
            <w:r w:rsidRPr="00B7127E">
              <w:rPr>
                <w:rFonts w:cs="Calibri"/>
                <w:sz w:val="16"/>
                <w:szCs w:val="16"/>
              </w:rPr>
              <w:t>1</w:t>
            </w:r>
            <w:r w:rsidRPr="00B7127E">
              <w:rPr>
                <w:rFonts w:cs="Calibri"/>
                <w:sz w:val="16"/>
                <w:szCs w:val="16"/>
              </w:rPr>
              <w:tab/>
              <w:t xml:space="preserve">FIGO Committee on Gynecological Cancer (2009). Revised FIGO staging for carcinoma of the vulva, cervix and endometrium. </w:t>
            </w:r>
            <w:r w:rsidRPr="00B7127E">
              <w:rPr>
                <w:rFonts w:cs="Calibri"/>
                <w:i/>
                <w:sz w:val="16"/>
                <w:szCs w:val="16"/>
              </w:rPr>
              <w:t>Int. J. Gynecol. Obstet.</w:t>
            </w:r>
            <w:r w:rsidRPr="00B7127E">
              <w:rPr>
                <w:rFonts w:cs="Calibri"/>
                <w:sz w:val="16"/>
                <w:szCs w:val="16"/>
              </w:rPr>
              <w:t xml:space="preserve"> 105:103-104.</w:t>
            </w:r>
          </w:p>
          <w:p w14:paraId="0B31DA05" w14:textId="77777777" w:rsidR="00B7127E" w:rsidRPr="00B7127E" w:rsidRDefault="00B7127E" w:rsidP="00B7127E">
            <w:pPr>
              <w:pStyle w:val="EndNoteBibliography"/>
              <w:spacing w:after="0"/>
              <w:ind w:left="487" w:hanging="487"/>
              <w:rPr>
                <w:rFonts w:cs="Calibri"/>
                <w:sz w:val="16"/>
                <w:szCs w:val="16"/>
              </w:rPr>
            </w:pPr>
            <w:r w:rsidRPr="00B7127E">
              <w:rPr>
                <w:rFonts w:cs="Calibri"/>
                <w:sz w:val="16"/>
                <w:szCs w:val="16"/>
              </w:rPr>
              <w:t>2</w:t>
            </w:r>
            <w:r w:rsidRPr="00B7127E">
              <w:rPr>
                <w:rFonts w:cs="Calibri"/>
                <w:sz w:val="16"/>
                <w:szCs w:val="16"/>
              </w:rPr>
              <w:tab/>
              <w:t xml:space="preserve">Amant F, Mirza MR, Koskas M and Creutzberg CL (2018). Cancer of the corpus uteri. </w:t>
            </w:r>
            <w:r w:rsidRPr="00B7127E">
              <w:rPr>
                <w:rFonts w:cs="Calibri"/>
                <w:i/>
                <w:sz w:val="16"/>
                <w:szCs w:val="16"/>
              </w:rPr>
              <w:t>Int J Gynaecol Obstet</w:t>
            </w:r>
            <w:r w:rsidRPr="00B7127E">
              <w:rPr>
                <w:rFonts w:cs="Calibri"/>
                <w:sz w:val="16"/>
                <w:szCs w:val="16"/>
              </w:rPr>
              <w:t xml:space="preserve"> 143 Suppl 2:37-50.</w:t>
            </w:r>
          </w:p>
          <w:p w14:paraId="2DC6AD0A" w14:textId="77777777" w:rsidR="00B7127E" w:rsidRPr="00B7127E" w:rsidRDefault="00B7127E" w:rsidP="00B7127E">
            <w:pPr>
              <w:pStyle w:val="EndNoteBibliography"/>
              <w:spacing w:after="0"/>
              <w:ind w:left="487" w:hanging="487"/>
              <w:rPr>
                <w:rFonts w:cs="Calibri"/>
                <w:sz w:val="16"/>
                <w:szCs w:val="16"/>
              </w:rPr>
            </w:pPr>
            <w:r w:rsidRPr="00B7127E">
              <w:rPr>
                <w:rFonts w:cs="Calibri"/>
                <w:sz w:val="16"/>
                <w:szCs w:val="16"/>
              </w:rPr>
              <w:t>3</w:t>
            </w:r>
            <w:r w:rsidRPr="00B7127E">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B7127E">
              <w:rPr>
                <w:rFonts w:cs="Calibri"/>
                <w:i/>
                <w:sz w:val="16"/>
                <w:szCs w:val="16"/>
              </w:rPr>
              <w:t xml:space="preserve"> AJCC Cancer Staging Manual. 8th Edition</w:t>
            </w:r>
            <w:r w:rsidRPr="00B7127E">
              <w:rPr>
                <w:rFonts w:cs="Calibri"/>
                <w:sz w:val="16"/>
                <w:szCs w:val="16"/>
              </w:rPr>
              <w:t>, Springer, New York.</w:t>
            </w:r>
          </w:p>
          <w:p w14:paraId="3E42CBAB" w14:textId="77777777" w:rsidR="00B7127E" w:rsidRPr="00B7127E" w:rsidRDefault="00B7127E" w:rsidP="00B7127E">
            <w:pPr>
              <w:pStyle w:val="EndNoteBibliography"/>
              <w:spacing w:after="0"/>
              <w:ind w:left="487" w:hanging="487"/>
              <w:rPr>
                <w:rFonts w:cs="Calibri"/>
                <w:sz w:val="16"/>
                <w:szCs w:val="16"/>
              </w:rPr>
            </w:pPr>
            <w:r w:rsidRPr="00B7127E">
              <w:rPr>
                <w:rFonts w:cs="Calibri"/>
                <w:sz w:val="16"/>
                <w:szCs w:val="16"/>
              </w:rPr>
              <w:t>4</w:t>
            </w:r>
            <w:r w:rsidRPr="00B7127E">
              <w:rPr>
                <w:rFonts w:cs="Calibri"/>
                <w:sz w:val="16"/>
                <w:szCs w:val="16"/>
              </w:rPr>
              <w:tab/>
              <w:t>Brierley JD, Gospodarowicz MK and Wittekind C (eds) (2016).</w:t>
            </w:r>
            <w:r w:rsidRPr="00B7127E">
              <w:rPr>
                <w:rFonts w:cs="Calibri"/>
                <w:i/>
                <w:sz w:val="16"/>
                <w:szCs w:val="16"/>
              </w:rPr>
              <w:t xml:space="preserve"> UICC TNM Classification of Malignant Tumours, 8th Edition</w:t>
            </w:r>
            <w:r w:rsidRPr="00B7127E">
              <w:rPr>
                <w:rFonts w:cs="Calibri"/>
                <w:sz w:val="16"/>
                <w:szCs w:val="16"/>
              </w:rPr>
              <w:t>, Wiley, USA.</w:t>
            </w:r>
          </w:p>
          <w:p w14:paraId="71107F73" w14:textId="77777777" w:rsidR="00B7127E" w:rsidRDefault="00B7127E" w:rsidP="00B7127E">
            <w:pPr>
              <w:pStyle w:val="EndNoteBibliography"/>
              <w:spacing w:after="0"/>
              <w:ind w:left="487" w:hanging="487"/>
              <w:rPr>
                <w:rFonts w:cs="Calibri"/>
                <w:sz w:val="16"/>
                <w:szCs w:val="16"/>
              </w:rPr>
            </w:pPr>
            <w:r w:rsidRPr="00B7127E">
              <w:rPr>
                <w:rFonts w:cs="Calibri"/>
                <w:sz w:val="16"/>
                <w:szCs w:val="16"/>
              </w:rPr>
              <w:lastRenderedPageBreak/>
              <w:t>5</w:t>
            </w:r>
            <w:r w:rsidRPr="00B7127E">
              <w:rPr>
                <w:rFonts w:cs="Calibri"/>
                <w:sz w:val="16"/>
                <w:szCs w:val="16"/>
              </w:rPr>
              <w:tab/>
              <w:t xml:space="preserve">McCluggage WG (2018). Pathologic staging of endometrial carcinomas: selected areas of difficulty. </w:t>
            </w:r>
            <w:r w:rsidRPr="00B7127E">
              <w:rPr>
                <w:rFonts w:cs="Calibri"/>
                <w:i/>
                <w:sz w:val="16"/>
                <w:szCs w:val="16"/>
              </w:rPr>
              <w:t>Adv Anat Pathol</w:t>
            </w:r>
            <w:r w:rsidRPr="00B7127E">
              <w:rPr>
                <w:rFonts w:cs="Calibri"/>
                <w:sz w:val="16"/>
                <w:szCs w:val="16"/>
              </w:rPr>
              <w:t xml:space="preserve"> 25(2):71-84.</w:t>
            </w:r>
            <w:r>
              <w:rPr>
                <w:rFonts w:cs="Calibri"/>
                <w:sz w:val="16"/>
                <w:szCs w:val="16"/>
              </w:rPr>
              <w:t xml:space="preserve"> </w:t>
            </w:r>
          </w:p>
          <w:p w14:paraId="14598056" w14:textId="17F0198A" w:rsidR="00B7127E" w:rsidRPr="00B7127E" w:rsidRDefault="00B7127E" w:rsidP="00B7127E">
            <w:pPr>
              <w:pStyle w:val="EndNoteBibliography"/>
              <w:spacing w:after="0"/>
              <w:ind w:left="487" w:hanging="487"/>
              <w:rPr>
                <w:rFonts w:cs="Calibri"/>
                <w:sz w:val="16"/>
                <w:szCs w:val="16"/>
              </w:rPr>
            </w:pPr>
            <w:r w:rsidRPr="00B7127E">
              <w:rPr>
                <w:rFonts w:cs="Calibri"/>
                <w:sz w:val="16"/>
                <w:szCs w:val="16"/>
              </w:rPr>
              <w:t>6</w:t>
            </w:r>
            <w:r w:rsidRPr="00B7127E">
              <w:rPr>
                <w:rFonts w:cs="Calibri"/>
                <w:sz w:val="16"/>
                <w:szCs w:val="16"/>
              </w:rPr>
              <w:tab/>
              <w:t>Wittekind C, Brierley JD, Lee A and van Eycken E (eds) (2019).</w:t>
            </w:r>
            <w:r w:rsidRPr="00B7127E">
              <w:rPr>
                <w:rFonts w:cs="Calibri"/>
                <w:i/>
                <w:sz w:val="16"/>
                <w:szCs w:val="16"/>
              </w:rPr>
              <w:t xml:space="preserve"> TNM Supplement: A Commentary on Uniform Use, 5th Edition</w:t>
            </w:r>
            <w:r w:rsidRPr="00B7127E">
              <w:rPr>
                <w:rFonts w:cs="Calibri"/>
                <w:sz w:val="16"/>
                <w:szCs w:val="16"/>
              </w:rPr>
              <w:t>, Wiley, USA.</w:t>
            </w:r>
          </w:p>
          <w:p w14:paraId="489D0F13" w14:textId="77777777" w:rsidR="00B7127E" w:rsidRPr="00B7127E" w:rsidRDefault="00B7127E" w:rsidP="00B7127E">
            <w:pPr>
              <w:pStyle w:val="EndNoteBibliography"/>
              <w:spacing w:after="0"/>
              <w:rPr>
                <w:rFonts w:cs="Calibri"/>
                <w:sz w:val="16"/>
                <w:szCs w:val="16"/>
              </w:rPr>
            </w:pPr>
          </w:p>
          <w:p w14:paraId="4C582FB5" w14:textId="77777777" w:rsidR="00B7127E" w:rsidRPr="00B7127E" w:rsidRDefault="00B7127E" w:rsidP="00B7127E">
            <w:pPr>
              <w:spacing w:after="0" w:line="240" w:lineRule="auto"/>
              <w:rPr>
                <w:rFonts w:ascii="Calibri" w:hAnsi="Calibri" w:cs="Calibri"/>
                <w:sz w:val="16"/>
                <w:szCs w:val="16"/>
              </w:rPr>
            </w:pPr>
            <w:r w:rsidRPr="00B7127E">
              <w:rPr>
                <w:rFonts w:ascii="Calibri" w:hAnsi="Calibri" w:cs="Calibri"/>
                <w:sz w:val="16"/>
                <w:szCs w:val="16"/>
              </w:rPr>
              <w:fldChar w:fldCharType="end"/>
            </w:r>
          </w:p>
          <w:p w14:paraId="637DEDE9" w14:textId="5A56343A" w:rsidR="006B1943" w:rsidRPr="00B7127E" w:rsidRDefault="006B1943" w:rsidP="00B7127E">
            <w:pPr>
              <w:spacing w:after="100" w:line="240" w:lineRule="auto"/>
              <w:ind w:left="458" w:hanging="458"/>
              <w:rPr>
                <w:rFonts w:ascii="Calibri" w:hAnsi="Calibri" w:cs="Calibri"/>
                <w:color w:val="000000"/>
                <w:sz w:val="16"/>
                <w:szCs w:val="16"/>
              </w:rPr>
            </w:pPr>
          </w:p>
        </w:tc>
        <w:tc>
          <w:tcPr>
            <w:tcW w:w="1701" w:type="dxa"/>
            <w:shd w:val="clear" w:color="auto" w:fill="auto"/>
          </w:tcPr>
          <w:p w14:paraId="0A5BDD81" w14:textId="3E5107DF" w:rsidR="006B1943" w:rsidRPr="00523C69" w:rsidRDefault="006B1943" w:rsidP="006B1943">
            <w:pPr>
              <w:autoSpaceDE w:val="0"/>
              <w:autoSpaceDN w:val="0"/>
              <w:adjustRightInd w:val="0"/>
              <w:spacing w:after="100" w:line="240" w:lineRule="auto"/>
              <w:rPr>
                <w:rFonts w:cs="Verdana"/>
                <w:color w:val="221E1F"/>
                <w:sz w:val="16"/>
                <w:szCs w:val="16"/>
              </w:rPr>
            </w:pPr>
            <w:r w:rsidRPr="00523C69">
              <w:rPr>
                <w:rFonts w:cs="Verdana"/>
                <w:color w:val="221E1F"/>
                <w:sz w:val="16"/>
                <w:szCs w:val="16"/>
              </w:rPr>
              <w:lastRenderedPageBreak/>
              <w:t>Note that permission to publish the FIGO cancer staging tables may be needed in your implementation. It is advisable to check with FIGO.</w:t>
            </w:r>
          </w:p>
          <w:p w14:paraId="1C3E7642" w14:textId="09B1CD77" w:rsidR="006B1943" w:rsidRPr="00523C69" w:rsidRDefault="006B1943" w:rsidP="006B1943">
            <w:pPr>
              <w:autoSpaceDE w:val="0"/>
              <w:autoSpaceDN w:val="0"/>
              <w:adjustRightInd w:val="0"/>
              <w:spacing w:after="100" w:line="240" w:lineRule="auto"/>
              <w:rPr>
                <w:rFonts w:cs="Verdana"/>
                <w:color w:val="221E1F"/>
                <w:sz w:val="16"/>
                <w:szCs w:val="16"/>
              </w:rPr>
            </w:pPr>
            <w:r w:rsidRPr="00523C69">
              <w:rPr>
                <w:rFonts w:cs="Verdana"/>
                <w:color w:val="221E1F"/>
                <w:sz w:val="16"/>
                <w:szCs w:val="16"/>
              </w:rPr>
              <w:t>Note that permission to publish the TNM cancer staging tables may be needed in your implementation. It is advisable to check.</w:t>
            </w:r>
          </w:p>
          <w:p w14:paraId="0524114C" w14:textId="0D787936" w:rsidR="00A65543" w:rsidRPr="00523C69" w:rsidRDefault="00A65543" w:rsidP="00A65543">
            <w:pPr>
              <w:autoSpaceDE w:val="0"/>
              <w:autoSpaceDN w:val="0"/>
              <w:adjustRightInd w:val="0"/>
              <w:spacing w:after="100" w:line="240" w:lineRule="auto"/>
              <w:rPr>
                <w:rFonts w:cs="Verdana"/>
                <w:color w:val="221E1F"/>
                <w:sz w:val="16"/>
                <w:szCs w:val="16"/>
              </w:rPr>
            </w:pPr>
            <w:r w:rsidRPr="00523C69">
              <w:rPr>
                <w:rFonts w:cs="Verdana"/>
                <w:color w:val="221E1F"/>
                <w:sz w:val="18"/>
                <w:szCs w:val="18"/>
                <w:vertAlign w:val="superscript"/>
              </w:rPr>
              <w:t>c</w:t>
            </w:r>
            <w:r w:rsidRPr="00523C69">
              <w:rPr>
                <w:rFonts w:cs="Verdana"/>
                <w:color w:val="221E1F"/>
                <w:sz w:val="16"/>
                <w:szCs w:val="16"/>
              </w:rPr>
              <w:t xml:space="preserve"> Reprinted from Int J </w:t>
            </w:r>
            <w:proofErr w:type="spellStart"/>
            <w:r w:rsidRPr="00523C69">
              <w:rPr>
                <w:rFonts w:cs="Verdana"/>
                <w:color w:val="221E1F"/>
                <w:sz w:val="16"/>
                <w:szCs w:val="16"/>
              </w:rPr>
              <w:t>Gynaecol</w:t>
            </w:r>
            <w:proofErr w:type="spellEnd"/>
            <w:r w:rsidRPr="00523C69">
              <w:rPr>
                <w:rFonts w:cs="Verdana"/>
                <w:color w:val="221E1F"/>
                <w:sz w:val="16"/>
                <w:szCs w:val="16"/>
              </w:rPr>
              <w:t xml:space="preserve"> Obstet., Volume 143(Suppl. 2), Amant F, Cancer of the corpus uteri, pages 37-50, 2009, with permission from Wiley.</w:t>
            </w:r>
          </w:p>
          <w:p w14:paraId="10910226" w14:textId="77777777" w:rsidR="00A65543" w:rsidRPr="00523C69" w:rsidRDefault="00A65543" w:rsidP="00A65543">
            <w:pPr>
              <w:autoSpaceDE w:val="0"/>
              <w:autoSpaceDN w:val="0"/>
              <w:adjustRightInd w:val="0"/>
              <w:spacing w:after="0" w:line="240" w:lineRule="auto"/>
              <w:rPr>
                <w:rFonts w:cs="Verdana"/>
                <w:color w:val="221E1F"/>
                <w:sz w:val="16"/>
                <w:szCs w:val="16"/>
              </w:rPr>
            </w:pPr>
            <w:r w:rsidRPr="00523C69">
              <w:rPr>
                <w:rFonts w:cs="Verdana"/>
                <w:color w:val="221E1F"/>
                <w:sz w:val="18"/>
                <w:szCs w:val="18"/>
                <w:vertAlign w:val="superscript"/>
              </w:rPr>
              <w:t xml:space="preserve">d </w:t>
            </w:r>
            <w:r w:rsidRPr="00523C69">
              <w:rPr>
                <w:rFonts w:cs="Verdana"/>
                <w:color w:val="221E1F"/>
                <w:sz w:val="16"/>
                <w:szCs w:val="16"/>
              </w:rPr>
              <w:t>Endocervical glandular involvement only should be considered as Stage I</w:t>
            </w:r>
          </w:p>
          <w:p w14:paraId="260C1B63" w14:textId="77777777" w:rsidR="00A65543" w:rsidRPr="00523C69" w:rsidRDefault="00A65543" w:rsidP="00A65543">
            <w:pPr>
              <w:autoSpaceDE w:val="0"/>
              <w:autoSpaceDN w:val="0"/>
              <w:adjustRightInd w:val="0"/>
              <w:spacing w:after="100" w:line="240" w:lineRule="auto"/>
              <w:rPr>
                <w:rFonts w:cs="Verdana"/>
                <w:color w:val="221E1F"/>
                <w:sz w:val="16"/>
                <w:szCs w:val="16"/>
              </w:rPr>
            </w:pPr>
            <w:r w:rsidRPr="00523C69">
              <w:rPr>
                <w:rFonts w:cs="Verdana"/>
                <w:color w:val="221E1F"/>
                <w:sz w:val="16"/>
                <w:szCs w:val="16"/>
              </w:rPr>
              <w:t>and no longer Stage II.</w:t>
            </w:r>
          </w:p>
          <w:p w14:paraId="138F455A" w14:textId="3AD2E435" w:rsidR="00A65543" w:rsidRPr="00523C69" w:rsidRDefault="00A65543" w:rsidP="00A65543">
            <w:pPr>
              <w:autoSpaceDE w:val="0"/>
              <w:autoSpaceDN w:val="0"/>
              <w:adjustRightInd w:val="0"/>
              <w:spacing w:after="0" w:line="240" w:lineRule="auto"/>
              <w:rPr>
                <w:rFonts w:cs="Verdana"/>
                <w:color w:val="221E1F"/>
                <w:sz w:val="16"/>
                <w:szCs w:val="16"/>
              </w:rPr>
            </w:pPr>
            <w:r w:rsidRPr="00523C69">
              <w:rPr>
                <w:rFonts w:cs="Verdana"/>
                <w:color w:val="221E1F"/>
                <w:sz w:val="18"/>
                <w:szCs w:val="18"/>
                <w:vertAlign w:val="superscript"/>
              </w:rPr>
              <w:t>e</w:t>
            </w:r>
            <w:r w:rsidRPr="00523C69">
              <w:rPr>
                <w:rFonts w:cs="Verdana"/>
                <w:color w:val="221E1F"/>
                <w:sz w:val="16"/>
                <w:szCs w:val="16"/>
              </w:rPr>
              <w:t xml:space="preserve"> Positive cytology </w:t>
            </w:r>
            <w:proofErr w:type="gramStart"/>
            <w:r w:rsidRPr="00523C69">
              <w:rPr>
                <w:rFonts w:cs="Verdana"/>
                <w:color w:val="221E1F"/>
                <w:sz w:val="16"/>
                <w:szCs w:val="16"/>
              </w:rPr>
              <w:t>has to</w:t>
            </w:r>
            <w:proofErr w:type="gramEnd"/>
            <w:r w:rsidRPr="00523C69">
              <w:rPr>
                <w:rFonts w:cs="Verdana"/>
                <w:color w:val="221E1F"/>
                <w:sz w:val="16"/>
                <w:szCs w:val="16"/>
              </w:rPr>
              <w:t xml:space="preserve"> be reported separately without changing the stage.</w:t>
            </w:r>
          </w:p>
          <w:p w14:paraId="4789AB28" w14:textId="77777777" w:rsidR="003D0C55" w:rsidRPr="00523C69" w:rsidRDefault="003D0C55" w:rsidP="00A65543">
            <w:pPr>
              <w:autoSpaceDE w:val="0"/>
              <w:autoSpaceDN w:val="0"/>
              <w:adjustRightInd w:val="0"/>
              <w:spacing w:after="0" w:line="240" w:lineRule="auto"/>
              <w:rPr>
                <w:rFonts w:cs="Verdana"/>
                <w:color w:val="221E1F"/>
                <w:sz w:val="16"/>
                <w:szCs w:val="16"/>
              </w:rPr>
            </w:pPr>
          </w:p>
          <w:p w14:paraId="1E3248B8" w14:textId="77777777" w:rsidR="006C5621" w:rsidRDefault="006C5621" w:rsidP="003D0C55">
            <w:pPr>
              <w:autoSpaceDE w:val="0"/>
              <w:autoSpaceDN w:val="0"/>
              <w:adjustRightInd w:val="0"/>
              <w:spacing w:after="0" w:line="240" w:lineRule="auto"/>
              <w:rPr>
                <w:rFonts w:cs="Verdana"/>
                <w:color w:val="221E1F"/>
                <w:sz w:val="18"/>
                <w:szCs w:val="18"/>
                <w:vertAlign w:val="superscript"/>
              </w:rPr>
            </w:pPr>
          </w:p>
          <w:p w14:paraId="036FE70C" w14:textId="77777777" w:rsidR="006C5621" w:rsidRDefault="006C5621" w:rsidP="003D0C55">
            <w:pPr>
              <w:autoSpaceDE w:val="0"/>
              <w:autoSpaceDN w:val="0"/>
              <w:adjustRightInd w:val="0"/>
              <w:spacing w:after="0" w:line="240" w:lineRule="auto"/>
              <w:rPr>
                <w:rFonts w:cs="Verdana"/>
                <w:color w:val="221E1F"/>
                <w:sz w:val="18"/>
                <w:szCs w:val="18"/>
                <w:vertAlign w:val="superscript"/>
              </w:rPr>
            </w:pPr>
          </w:p>
          <w:p w14:paraId="134E525F" w14:textId="0A1C86E6" w:rsidR="003D0C55" w:rsidRPr="003D0C55" w:rsidRDefault="003D0C55" w:rsidP="003D0C55">
            <w:pPr>
              <w:autoSpaceDE w:val="0"/>
              <w:autoSpaceDN w:val="0"/>
              <w:adjustRightInd w:val="0"/>
              <w:spacing w:after="0" w:line="240" w:lineRule="auto"/>
              <w:rPr>
                <w:rFonts w:cs="Verdana"/>
                <w:color w:val="221E1F"/>
                <w:sz w:val="16"/>
                <w:szCs w:val="16"/>
              </w:rPr>
            </w:pPr>
            <w:r w:rsidRPr="003D0C55">
              <w:rPr>
                <w:rFonts w:cs="Verdana"/>
                <w:color w:val="221E1F"/>
                <w:sz w:val="18"/>
                <w:szCs w:val="18"/>
                <w:vertAlign w:val="superscript"/>
              </w:rPr>
              <w:lastRenderedPageBreak/>
              <w:t>f</w:t>
            </w:r>
            <w:r w:rsidRPr="003D0C55">
              <w:rPr>
                <w:rFonts w:cs="Verdana"/>
                <w:color w:val="221E1F"/>
                <w:sz w:val="16"/>
                <w:szCs w:val="16"/>
              </w:rPr>
              <w:t xml:space="preserve"> Reproduced with permission. Source: UICC TNM Classification of</w:t>
            </w:r>
          </w:p>
          <w:p w14:paraId="3EBAC1DB" w14:textId="77777777" w:rsidR="003D0C55" w:rsidRPr="003D0C55" w:rsidRDefault="003D0C55" w:rsidP="003D0C55">
            <w:pPr>
              <w:autoSpaceDE w:val="0"/>
              <w:autoSpaceDN w:val="0"/>
              <w:adjustRightInd w:val="0"/>
              <w:spacing w:after="0" w:line="240" w:lineRule="auto"/>
              <w:rPr>
                <w:rFonts w:cs="Verdana"/>
                <w:color w:val="221E1F"/>
                <w:sz w:val="16"/>
                <w:szCs w:val="16"/>
              </w:rPr>
            </w:pPr>
            <w:r w:rsidRPr="003D0C55">
              <w:rPr>
                <w:rFonts w:cs="Verdana"/>
                <w:color w:val="221E1F"/>
                <w:sz w:val="16"/>
                <w:szCs w:val="16"/>
              </w:rPr>
              <w:t>Malignant Tumours, 8th Edition, eds by James D. Brierley, Mary K.</w:t>
            </w:r>
          </w:p>
          <w:p w14:paraId="1DABC301" w14:textId="77777777" w:rsidR="003D0C55" w:rsidRPr="003D0C55" w:rsidRDefault="003D0C55" w:rsidP="003D0C55">
            <w:pPr>
              <w:autoSpaceDE w:val="0"/>
              <w:autoSpaceDN w:val="0"/>
              <w:adjustRightInd w:val="0"/>
              <w:spacing w:after="0" w:line="240" w:lineRule="auto"/>
              <w:rPr>
                <w:rFonts w:cs="Verdana"/>
                <w:color w:val="221E1F"/>
                <w:sz w:val="16"/>
                <w:szCs w:val="16"/>
              </w:rPr>
            </w:pPr>
            <w:proofErr w:type="spellStart"/>
            <w:r w:rsidRPr="003D0C55">
              <w:rPr>
                <w:rFonts w:cs="Verdana"/>
                <w:color w:val="221E1F"/>
                <w:sz w:val="16"/>
                <w:szCs w:val="16"/>
              </w:rPr>
              <w:t>Gospodarowicz</w:t>
            </w:r>
            <w:proofErr w:type="spellEnd"/>
            <w:r w:rsidRPr="003D0C55">
              <w:rPr>
                <w:rFonts w:cs="Verdana"/>
                <w:color w:val="221E1F"/>
                <w:sz w:val="16"/>
                <w:szCs w:val="16"/>
              </w:rPr>
              <w:t>, Christian Wittekind. 2016, Publisher Wiley</w:t>
            </w:r>
          </w:p>
          <w:p w14:paraId="3EB728B9" w14:textId="46AB6682" w:rsidR="00523C69" w:rsidRPr="003D0C55" w:rsidRDefault="003D0C55" w:rsidP="00523C69">
            <w:pPr>
              <w:autoSpaceDE w:val="0"/>
              <w:autoSpaceDN w:val="0"/>
              <w:adjustRightInd w:val="0"/>
              <w:spacing w:after="100" w:line="240" w:lineRule="auto"/>
              <w:rPr>
                <w:rFonts w:cs="Verdana"/>
                <w:color w:val="221E1F"/>
                <w:sz w:val="16"/>
                <w:szCs w:val="16"/>
              </w:rPr>
            </w:pPr>
            <w:r w:rsidRPr="003D0C55">
              <w:rPr>
                <w:rFonts w:cs="Verdana"/>
                <w:color w:val="221E1F"/>
                <w:sz w:val="16"/>
                <w:szCs w:val="16"/>
              </w:rPr>
              <w:t>(</w:t>
            </w:r>
            <w:proofErr w:type="gramStart"/>
            <w:r w:rsidRPr="003D0C55">
              <w:rPr>
                <w:rFonts w:cs="Verdana"/>
                <w:color w:val="221E1F"/>
                <w:sz w:val="16"/>
                <w:szCs w:val="16"/>
              </w:rPr>
              <w:t>incorporating</w:t>
            </w:r>
            <w:proofErr w:type="gramEnd"/>
            <w:r w:rsidRPr="003D0C55">
              <w:rPr>
                <w:rFonts w:cs="Verdana"/>
                <w:color w:val="221E1F"/>
                <w:sz w:val="16"/>
                <w:szCs w:val="16"/>
              </w:rPr>
              <w:t xml:space="preserve"> any errata published up until 6th October 2020).</w:t>
            </w:r>
          </w:p>
          <w:p w14:paraId="25B346FF" w14:textId="26E8445A" w:rsidR="003D0C55" w:rsidRPr="00523C69" w:rsidRDefault="003D0C55" w:rsidP="00523C69">
            <w:pPr>
              <w:autoSpaceDE w:val="0"/>
              <w:autoSpaceDN w:val="0"/>
              <w:adjustRightInd w:val="0"/>
              <w:spacing w:after="100" w:line="240" w:lineRule="auto"/>
              <w:rPr>
                <w:rFonts w:cs="Verdana"/>
                <w:color w:val="221E1F"/>
                <w:sz w:val="16"/>
                <w:szCs w:val="16"/>
              </w:rPr>
            </w:pPr>
            <w:r w:rsidRPr="005A3265">
              <w:rPr>
                <w:rFonts w:cs="Verdana"/>
                <w:color w:val="221E1F"/>
                <w:sz w:val="18"/>
                <w:szCs w:val="18"/>
                <w:vertAlign w:val="superscript"/>
              </w:rPr>
              <w:t>g</w:t>
            </w:r>
            <w:r w:rsidRPr="003D0C55">
              <w:rPr>
                <w:rFonts w:cs="Verdana"/>
                <w:color w:val="221E1F"/>
                <w:sz w:val="16"/>
                <w:szCs w:val="16"/>
              </w:rPr>
              <w:t xml:space="preserve"> Endocervical glandular involvement only should be considered as</w:t>
            </w:r>
            <w:r w:rsidR="00523C69">
              <w:rPr>
                <w:rFonts w:cs="Verdana"/>
                <w:color w:val="221E1F"/>
                <w:sz w:val="16"/>
                <w:szCs w:val="16"/>
              </w:rPr>
              <w:t xml:space="preserve"> </w:t>
            </w:r>
            <w:r w:rsidRPr="003D0C55">
              <w:rPr>
                <w:rFonts w:cs="Verdana"/>
                <w:color w:val="221E1F"/>
                <w:sz w:val="16"/>
                <w:szCs w:val="16"/>
              </w:rPr>
              <w:t>Stage I.</w:t>
            </w:r>
          </w:p>
          <w:p w14:paraId="754EFFD4" w14:textId="192F748E" w:rsidR="00523C69" w:rsidRPr="003D0C55" w:rsidRDefault="00523C69" w:rsidP="00523C69">
            <w:pPr>
              <w:autoSpaceDE w:val="0"/>
              <w:autoSpaceDN w:val="0"/>
              <w:adjustRightInd w:val="0"/>
              <w:spacing w:after="100" w:line="240" w:lineRule="auto"/>
              <w:rPr>
                <w:rFonts w:cs="Verdana"/>
                <w:color w:val="221E1F"/>
                <w:sz w:val="16"/>
                <w:szCs w:val="16"/>
              </w:rPr>
            </w:pPr>
            <w:r w:rsidRPr="005A3265">
              <w:rPr>
                <w:rFonts w:cs="Verdana"/>
                <w:color w:val="221E1F"/>
                <w:sz w:val="18"/>
                <w:szCs w:val="18"/>
                <w:vertAlign w:val="superscript"/>
              </w:rPr>
              <w:t>h</w:t>
            </w:r>
            <w:r w:rsidRPr="00523C69">
              <w:rPr>
                <w:rFonts w:cs="Verdana"/>
                <w:color w:val="221E1F"/>
                <w:sz w:val="16"/>
                <w:szCs w:val="16"/>
              </w:rPr>
              <w:t xml:space="preserve"> </w:t>
            </w:r>
            <w:proofErr w:type="gramStart"/>
            <w:r w:rsidRPr="00523C69">
              <w:rPr>
                <w:rFonts w:cs="Verdana"/>
                <w:color w:val="221E1F"/>
                <w:sz w:val="16"/>
                <w:szCs w:val="16"/>
              </w:rPr>
              <w:t>The</w:t>
            </w:r>
            <w:proofErr w:type="gramEnd"/>
            <w:r w:rsidRPr="00523C69">
              <w:rPr>
                <w:rFonts w:cs="Verdana"/>
                <w:color w:val="221E1F"/>
                <w:sz w:val="16"/>
                <w:szCs w:val="16"/>
              </w:rPr>
              <w:t xml:space="preserve"> presence of bullous oedema is not sufficient evidence to classify</w:t>
            </w:r>
            <w:r>
              <w:rPr>
                <w:rFonts w:cs="Verdana"/>
                <w:color w:val="221E1F"/>
                <w:sz w:val="16"/>
                <w:szCs w:val="16"/>
              </w:rPr>
              <w:t xml:space="preserve"> </w:t>
            </w:r>
            <w:r w:rsidRPr="00523C69">
              <w:rPr>
                <w:rFonts w:cs="Verdana"/>
                <w:color w:val="221E1F"/>
                <w:sz w:val="16"/>
                <w:szCs w:val="16"/>
              </w:rPr>
              <w:t>as T4.</w:t>
            </w:r>
          </w:p>
          <w:p w14:paraId="54B5A199" w14:textId="7647712D" w:rsidR="006B1943" w:rsidRPr="00523C69" w:rsidRDefault="003D0C55" w:rsidP="003D0C55">
            <w:pPr>
              <w:autoSpaceDE w:val="0"/>
              <w:autoSpaceDN w:val="0"/>
              <w:adjustRightInd w:val="0"/>
              <w:spacing w:after="0" w:line="240" w:lineRule="auto"/>
              <w:rPr>
                <w:rFonts w:cs="Verdana"/>
                <w:color w:val="221E1F"/>
                <w:sz w:val="16"/>
                <w:szCs w:val="16"/>
              </w:rPr>
            </w:pPr>
            <w:proofErr w:type="spellStart"/>
            <w:r w:rsidRPr="003D0C55">
              <w:rPr>
                <w:rFonts w:cs="Verdana"/>
                <w:color w:val="221E1F"/>
                <w:sz w:val="18"/>
                <w:szCs w:val="18"/>
                <w:vertAlign w:val="superscript"/>
              </w:rPr>
              <w:t>i</w:t>
            </w:r>
            <w:proofErr w:type="spellEnd"/>
            <w:r w:rsidRPr="003D0C55">
              <w:rPr>
                <w:rFonts w:cs="Verdana"/>
                <w:color w:val="221E1F"/>
                <w:sz w:val="18"/>
                <w:szCs w:val="18"/>
                <w:vertAlign w:val="superscript"/>
              </w:rPr>
              <w:t xml:space="preserve"> </w:t>
            </w:r>
            <w:r w:rsidRPr="003D0C55">
              <w:rPr>
                <w:rFonts w:cs="Verdana"/>
                <w:color w:val="221E1F"/>
                <w:sz w:val="16"/>
                <w:szCs w:val="16"/>
              </w:rPr>
              <w:t xml:space="preserve">Positive cytology </w:t>
            </w:r>
            <w:proofErr w:type="gramStart"/>
            <w:r w:rsidRPr="003D0C55">
              <w:rPr>
                <w:rFonts w:cs="Verdana"/>
                <w:color w:val="221E1F"/>
                <w:sz w:val="16"/>
                <w:szCs w:val="16"/>
              </w:rPr>
              <w:t>has to</w:t>
            </w:r>
            <w:proofErr w:type="gramEnd"/>
            <w:r w:rsidRPr="003D0C55">
              <w:rPr>
                <w:rFonts w:cs="Verdana"/>
                <w:color w:val="221E1F"/>
                <w:sz w:val="16"/>
                <w:szCs w:val="16"/>
              </w:rPr>
              <w:t xml:space="preserve"> be reported separately without changing the</w:t>
            </w:r>
            <w:r w:rsidR="00523C69">
              <w:rPr>
                <w:rFonts w:cs="Verdana"/>
                <w:color w:val="221E1F"/>
                <w:sz w:val="16"/>
                <w:szCs w:val="16"/>
              </w:rPr>
              <w:t xml:space="preserve"> </w:t>
            </w:r>
            <w:r w:rsidRPr="00523C69">
              <w:rPr>
                <w:rFonts w:cs="Verdana"/>
                <w:color w:val="221E1F"/>
                <w:sz w:val="16"/>
                <w:szCs w:val="16"/>
              </w:rPr>
              <w:t>stage.</w:t>
            </w:r>
          </w:p>
          <w:p w14:paraId="637DEDF5" w14:textId="33A9B96B" w:rsidR="006B1943" w:rsidRPr="00523C69" w:rsidRDefault="006B1943" w:rsidP="006B1943">
            <w:pPr>
              <w:autoSpaceDE w:val="0"/>
              <w:autoSpaceDN w:val="0"/>
              <w:adjustRightInd w:val="0"/>
              <w:spacing w:after="80" w:line="240" w:lineRule="auto"/>
              <w:rPr>
                <w:rFonts w:cs="Verdana"/>
                <w:color w:val="221E1F"/>
                <w:sz w:val="16"/>
                <w:szCs w:val="16"/>
              </w:rPr>
            </w:pPr>
          </w:p>
        </w:tc>
      </w:tr>
    </w:tbl>
    <w:p w14:paraId="5A10712E" w14:textId="3FEE99BC" w:rsidR="00AD7E00" w:rsidRDefault="004A708A" w:rsidP="00163800">
      <w:pPr>
        <w:spacing w:after="100" w:line="240" w:lineRule="auto"/>
        <w:rPr>
          <w:b/>
          <w:sz w:val="20"/>
          <w:szCs w:val="20"/>
          <w:u w:val="single"/>
        </w:rPr>
      </w:pPr>
      <w:r>
        <w:rPr>
          <w:b/>
          <w:sz w:val="20"/>
          <w:szCs w:val="20"/>
          <w:u w:val="single"/>
        </w:rPr>
        <w:lastRenderedPageBreak/>
        <w:t>Table</w:t>
      </w:r>
      <w:r w:rsidR="00457ACC">
        <w:rPr>
          <w:b/>
          <w:sz w:val="20"/>
          <w:szCs w:val="20"/>
          <w:u w:val="single"/>
        </w:rPr>
        <w:t>s</w:t>
      </w:r>
    </w:p>
    <w:p w14:paraId="107E9B83" w14:textId="77777777" w:rsidR="007055CF" w:rsidRPr="007055CF" w:rsidRDefault="007055CF" w:rsidP="007055CF">
      <w:pPr>
        <w:spacing w:after="120" w:line="240" w:lineRule="auto"/>
        <w:rPr>
          <w:rFonts w:eastAsia="Times New Roman"/>
          <w:b/>
          <w:bCs/>
          <w:iCs/>
          <w:sz w:val="16"/>
          <w:szCs w:val="16"/>
          <w:u w:val="single"/>
          <w:lang w:eastAsia="en-AU"/>
        </w:rPr>
      </w:pPr>
      <w:r w:rsidRPr="007055CF">
        <w:rPr>
          <w:rFonts w:eastAsia="Times New Roman"/>
          <w:b/>
          <w:bCs/>
          <w:iCs/>
          <w:sz w:val="16"/>
          <w:szCs w:val="16"/>
          <w:u w:val="single"/>
          <w:lang w:eastAsia="en-AU"/>
        </w:rPr>
        <w:t>Table 1: World Health Organization classification of tumours of the uterine corpus</w:t>
      </w:r>
      <w:r w:rsidRPr="007055CF">
        <w:rPr>
          <w:rFonts w:eastAsia="Times New Roman"/>
          <w:b/>
          <w:bCs/>
          <w:iCs/>
          <w:sz w:val="16"/>
          <w:szCs w:val="16"/>
          <w:lang w:eastAsia="en-AU"/>
        </w:rPr>
        <w:t>.</w:t>
      </w:r>
      <w:hyperlink w:anchor="_ENREF_1" w:tooltip="Kurman RJ, 2014 #1776" w:history="1">
        <w:r w:rsidRPr="007055CF">
          <w:rPr>
            <w:rFonts w:eastAsia="Times New Roman"/>
            <w:b/>
            <w:bCs/>
            <w:iCs/>
            <w:sz w:val="16"/>
            <w:szCs w:val="16"/>
            <w:lang w:eastAsia="en-AU"/>
          </w:rPr>
          <w:fldChar w:fldCharType="begin"/>
        </w:r>
        <w:r w:rsidRPr="007055CF">
          <w:rPr>
            <w:rFonts w:eastAsia="Times New Roman"/>
            <w:b/>
            <w:bCs/>
            <w:iCs/>
            <w:sz w:val="16"/>
            <w:szCs w:val="16"/>
            <w:lang w:eastAsia="en-AU"/>
          </w:rPr>
          <w:instrText xml:space="preserve"> ADDIN EN.CITE &lt;EndNote&gt;&lt;Cite&gt;&lt;Author&gt;Kurman RJ&lt;/Author&gt;&lt;Year&gt;2014&lt;/Year&gt;&lt;RecNum&gt;1776&lt;/RecNum&gt;&lt;DisplayText&gt;&lt;style face="superscript"&gt;1&lt;/style&gt;&lt;/DisplayText&gt;&lt;record&gt;&lt;rec-number&gt;1776&lt;/rec-number&gt;&lt;foreign-keys&gt;&lt;key app="EN" db-id="w592zazsqtfvdxe2w9sxtpt2exzt5t0wa2fx" timestamp="0"&gt;1776&lt;/key&gt;&lt;/foreign-keys&gt;&lt;ref-type name="Book"&gt;6&lt;/ref-type&gt;&lt;contributors&gt;&lt;authors&gt;&lt;author&gt;Kurman RJ, &lt;/author&gt;&lt;author&gt;Carcangiu ML, &lt;/author&gt;&lt;author&gt;Herrington CS, &lt;/author&gt;&lt;author&gt;Young RH,&lt;/author&gt;&lt;/authors&gt;&lt;/contributors&gt;&lt;titles&gt;&lt;title&gt;WHO classification of tumours of the female reproductive organs&lt;/title&gt;&lt;/titles&gt;&lt;dates&gt;&lt;year&gt;2014&lt;/year&gt;&lt;/dates&gt;&lt;pub-location&gt;Lyon&lt;/pub-location&gt;&lt;publisher&gt; IARC press&lt;/publisher&gt;&lt;urls&gt;&lt;/urls&gt;&lt;/record&gt;&lt;/Cite&gt;&lt;/EndNote&gt;</w:instrText>
        </w:r>
        <w:r w:rsidRPr="007055CF">
          <w:rPr>
            <w:rFonts w:eastAsia="Times New Roman"/>
            <w:b/>
            <w:bCs/>
            <w:iCs/>
            <w:sz w:val="16"/>
            <w:szCs w:val="16"/>
            <w:lang w:eastAsia="en-AU"/>
          </w:rPr>
          <w:fldChar w:fldCharType="separate"/>
        </w:r>
        <w:r w:rsidRPr="007055CF">
          <w:rPr>
            <w:rFonts w:eastAsia="Times New Roman"/>
            <w:b/>
            <w:bCs/>
            <w:iCs/>
            <w:noProof/>
            <w:sz w:val="16"/>
            <w:szCs w:val="16"/>
            <w:vertAlign w:val="superscript"/>
            <w:lang w:eastAsia="en-AU"/>
          </w:rPr>
          <w:t>1</w:t>
        </w:r>
        <w:r w:rsidRPr="007055CF">
          <w:rPr>
            <w:rFonts w:eastAsia="Times New Roman"/>
            <w:b/>
            <w:bCs/>
            <w:iCs/>
            <w:sz w:val="16"/>
            <w:szCs w:val="16"/>
            <w:lang w:eastAsia="en-AU"/>
          </w:rPr>
          <w:fldChar w:fldCharType="end"/>
        </w:r>
      </w:hyperlink>
      <w:r w:rsidRPr="007055CF">
        <w:rPr>
          <w:rFonts w:eastAsia="Times New Roman"/>
          <w:b/>
          <w:bCs/>
          <w:iCs/>
          <w:sz w:val="16"/>
          <w:szCs w:val="16"/>
          <w:u w:val="single"/>
          <w:lang w:eastAsia="en-AU"/>
        </w:rPr>
        <w:t xml:space="preserve"> </w:t>
      </w:r>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30"/>
        <w:gridCol w:w="1530"/>
      </w:tblGrid>
      <w:tr w:rsidR="007055CF" w:rsidRPr="007055CF" w14:paraId="19434858" w14:textId="77777777" w:rsidTr="00DF41A4">
        <w:trPr>
          <w:tblHeader/>
        </w:trPr>
        <w:tc>
          <w:tcPr>
            <w:tcW w:w="7230" w:type="dxa"/>
            <w:hideMark/>
          </w:tcPr>
          <w:p w14:paraId="64209B13" w14:textId="77777777" w:rsidR="007055CF" w:rsidRPr="007055CF" w:rsidRDefault="007055CF" w:rsidP="002C2313">
            <w:pPr>
              <w:tabs>
                <w:tab w:val="left" w:pos="1440"/>
              </w:tabs>
              <w:spacing w:after="0"/>
              <w:ind w:left="861" w:hanging="567"/>
              <w:rPr>
                <w:rFonts w:cs="Arial"/>
                <w:b/>
                <w:sz w:val="16"/>
                <w:szCs w:val="16"/>
              </w:rPr>
            </w:pPr>
            <w:r w:rsidRPr="007055CF">
              <w:rPr>
                <w:rFonts w:cs="Arial"/>
                <w:b/>
                <w:sz w:val="16"/>
                <w:szCs w:val="16"/>
              </w:rPr>
              <w:t>Descriptor</w:t>
            </w:r>
          </w:p>
        </w:tc>
        <w:tc>
          <w:tcPr>
            <w:tcW w:w="1530" w:type="dxa"/>
            <w:hideMark/>
          </w:tcPr>
          <w:p w14:paraId="51EA015E" w14:textId="77777777" w:rsidR="007055CF" w:rsidRPr="007055CF" w:rsidRDefault="007055CF" w:rsidP="002C2313">
            <w:pPr>
              <w:spacing w:after="0"/>
              <w:rPr>
                <w:rFonts w:cs="CenturyGothic"/>
                <w:b/>
                <w:sz w:val="16"/>
                <w:szCs w:val="16"/>
                <w:lang w:eastAsia="en-AU"/>
              </w:rPr>
            </w:pPr>
            <w:r w:rsidRPr="007055CF">
              <w:rPr>
                <w:rFonts w:cs="CenturyGothic"/>
                <w:b/>
                <w:sz w:val="16"/>
                <w:szCs w:val="16"/>
                <w:lang w:eastAsia="en-AU"/>
              </w:rPr>
              <w:t xml:space="preserve">ICD-O </w:t>
            </w:r>
            <w:proofErr w:type="spellStart"/>
            <w:r w:rsidRPr="007055CF">
              <w:rPr>
                <w:rFonts w:cs="CenturyGothic"/>
                <w:b/>
                <w:sz w:val="16"/>
                <w:szCs w:val="16"/>
                <w:lang w:eastAsia="en-AU"/>
              </w:rPr>
              <w:t>codes</w:t>
            </w:r>
            <w:r w:rsidRPr="007055CF">
              <w:rPr>
                <w:rFonts w:eastAsia="Times New Roman"/>
                <w:b/>
                <w:bCs/>
                <w:iCs/>
                <w:sz w:val="16"/>
                <w:szCs w:val="16"/>
                <w:vertAlign w:val="superscript"/>
                <w:lang w:eastAsia="en-AU"/>
              </w:rPr>
              <w:t>a</w:t>
            </w:r>
            <w:proofErr w:type="spellEnd"/>
          </w:p>
        </w:tc>
      </w:tr>
      <w:tr w:rsidR="007055CF" w:rsidRPr="007055CF" w14:paraId="6CAEF7F8" w14:textId="77777777" w:rsidTr="00DF41A4">
        <w:tc>
          <w:tcPr>
            <w:tcW w:w="7230" w:type="dxa"/>
            <w:hideMark/>
          </w:tcPr>
          <w:p w14:paraId="453B1F9A" w14:textId="77777777" w:rsidR="007055CF" w:rsidRPr="007055CF" w:rsidRDefault="007055CF" w:rsidP="002C2313">
            <w:pPr>
              <w:tabs>
                <w:tab w:val="left" w:pos="1440"/>
              </w:tabs>
              <w:spacing w:after="0"/>
              <w:ind w:left="861" w:hanging="567"/>
              <w:rPr>
                <w:rFonts w:cs="CenturyGothic"/>
                <w:b/>
                <w:sz w:val="16"/>
                <w:szCs w:val="16"/>
                <w:lang w:eastAsia="en-AU"/>
              </w:rPr>
            </w:pPr>
            <w:r w:rsidRPr="007055CF">
              <w:rPr>
                <w:rFonts w:cs="Arial"/>
                <w:b/>
                <w:bCs/>
                <w:sz w:val="16"/>
                <w:szCs w:val="16"/>
                <w:lang w:eastAsia="en-AU"/>
              </w:rPr>
              <w:t xml:space="preserve"> Endometrial epithelial tumours and precursors</w:t>
            </w:r>
          </w:p>
        </w:tc>
        <w:tc>
          <w:tcPr>
            <w:tcW w:w="1530" w:type="dxa"/>
          </w:tcPr>
          <w:p w14:paraId="0838234D" w14:textId="77777777" w:rsidR="007055CF" w:rsidRPr="007055CF" w:rsidRDefault="007055CF" w:rsidP="002C2313">
            <w:pPr>
              <w:spacing w:after="0"/>
              <w:rPr>
                <w:rFonts w:cs="CenturyGothic"/>
                <w:sz w:val="16"/>
                <w:szCs w:val="16"/>
                <w:lang w:eastAsia="en-AU"/>
              </w:rPr>
            </w:pPr>
          </w:p>
        </w:tc>
      </w:tr>
      <w:tr w:rsidR="007055CF" w:rsidRPr="007055CF" w14:paraId="1E607340" w14:textId="77777777" w:rsidTr="00DF41A4">
        <w:tc>
          <w:tcPr>
            <w:tcW w:w="7230" w:type="dxa"/>
          </w:tcPr>
          <w:p w14:paraId="0F6BCB60"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lang w:eastAsia="en-AU"/>
              </w:rPr>
              <w:t>Endometrial hyperplasia without atypia</w:t>
            </w:r>
          </w:p>
        </w:tc>
        <w:tc>
          <w:tcPr>
            <w:tcW w:w="1530" w:type="dxa"/>
          </w:tcPr>
          <w:p w14:paraId="3565D31B" w14:textId="77777777" w:rsidR="007055CF" w:rsidRPr="007055CF" w:rsidRDefault="007055CF" w:rsidP="002C2313">
            <w:pPr>
              <w:spacing w:after="0"/>
              <w:rPr>
                <w:rFonts w:cs="Arial"/>
                <w:sz w:val="16"/>
                <w:szCs w:val="16"/>
              </w:rPr>
            </w:pPr>
          </w:p>
        </w:tc>
      </w:tr>
      <w:tr w:rsidR="007055CF" w:rsidRPr="007055CF" w14:paraId="32B57641" w14:textId="77777777" w:rsidTr="00DF41A4">
        <w:tc>
          <w:tcPr>
            <w:tcW w:w="7230" w:type="dxa"/>
          </w:tcPr>
          <w:p w14:paraId="753219D1" w14:textId="77777777" w:rsidR="007055CF" w:rsidRPr="007055CF" w:rsidRDefault="007055CF" w:rsidP="002C2313">
            <w:pPr>
              <w:tabs>
                <w:tab w:val="left" w:pos="1440"/>
              </w:tabs>
              <w:spacing w:after="0"/>
              <w:ind w:left="1287" w:hanging="567"/>
              <w:rPr>
                <w:rFonts w:cs="Arial"/>
                <w:sz w:val="16"/>
                <w:szCs w:val="16"/>
                <w:lang w:eastAsia="en-AU"/>
              </w:rPr>
            </w:pPr>
            <w:r w:rsidRPr="007055CF">
              <w:rPr>
                <w:rFonts w:cs="Arial"/>
                <w:sz w:val="16"/>
                <w:szCs w:val="16"/>
                <w:lang w:eastAsia="en-AU"/>
              </w:rPr>
              <w:t>Atypical hyperplasia of the endometrium</w:t>
            </w:r>
          </w:p>
        </w:tc>
        <w:tc>
          <w:tcPr>
            <w:tcW w:w="1530" w:type="dxa"/>
          </w:tcPr>
          <w:p w14:paraId="1E155047" w14:textId="77777777" w:rsidR="007055CF" w:rsidRPr="007055CF" w:rsidRDefault="007055CF" w:rsidP="002C2313">
            <w:pPr>
              <w:spacing w:after="0"/>
              <w:rPr>
                <w:rFonts w:cs="Arial"/>
                <w:sz w:val="16"/>
                <w:szCs w:val="16"/>
              </w:rPr>
            </w:pPr>
            <w:r w:rsidRPr="007055CF">
              <w:rPr>
                <w:rFonts w:cs="Arial"/>
                <w:sz w:val="16"/>
                <w:szCs w:val="16"/>
                <w:lang w:eastAsia="en-AU"/>
              </w:rPr>
              <w:t xml:space="preserve">8380/2 </w:t>
            </w:r>
          </w:p>
        </w:tc>
      </w:tr>
      <w:tr w:rsidR="007055CF" w:rsidRPr="007055CF" w14:paraId="79E3D093" w14:textId="77777777" w:rsidTr="00DF41A4">
        <w:tc>
          <w:tcPr>
            <w:tcW w:w="7230" w:type="dxa"/>
          </w:tcPr>
          <w:p w14:paraId="768679DF" w14:textId="77777777" w:rsidR="007055CF" w:rsidRPr="007055CF" w:rsidRDefault="007055CF" w:rsidP="002C2313">
            <w:pPr>
              <w:tabs>
                <w:tab w:val="left" w:pos="1440"/>
              </w:tabs>
              <w:spacing w:after="0"/>
              <w:ind w:left="1287" w:hanging="567"/>
              <w:rPr>
                <w:rFonts w:cs="Arial"/>
                <w:sz w:val="16"/>
                <w:szCs w:val="16"/>
                <w:lang w:eastAsia="en-AU"/>
              </w:rPr>
            </w:pPr>
            <w:r w:rsidRPr="007055CF">
              <w:rPr>
                <w:rFonts w:cs="Arial"/>
                <w:sz w:val="16"/>
                <w:szCs w:val="16"/>
                <w:lang w:eastAsia="en-AU"/>
              </w:rPr>
              <w:t>Endometrioid adenocarcinoma NOS</w:t>
            </w:r>
          </w:p>
        </w:tc>
        <w:tc>
          <w:tcPr>
            <w:tcW w:w="1530" w:type="dxa"/>
          </w:tcPr>
          <w:p w14:paraId="1FFE4D2F" w14:textId="77777777" w:rsidR="007055CF" w:rsidRPr="007055CF" w:rsidRDefault="007055CF" w:rsidP="002C2313">
            <w:pPr>
              <w:spacing w:after="0"/>
              <w:rPr>
                <w:rFonts w:cs="Arial"/>
                <w:sz w:val="16"/>
                <w:szCs w:val="16"/>
              </w:rPr>
            </w:pPr>
            <w:r w:rsidRPr="007055CF">
              <w:rPr>
                <w:rFonts w:cs="Arial"/>
                <w:sz w:val="16"/>
                <w:szCs w:val="16"/>
                <w:lang w:eastAsia="en-AU"/>
              </w:rPr>
              <w:t xml:space="preserve">8380/3 </w:t>
            </w:r>
          </w:p>
        </w:tc>
      </w:tr>
      <w:tr w:rsidR="007055CF" w:rsidRPr="007055CF" w14:paraId="51CD9D14" w14:textId="77777777" w:rsidTr="00DF41A4">
        <w:tc>
          <w:tcPr>
            <w:tcW w:w="7230" w:type="dxa"/>
          </w:tcPr>
          <w:p w14:paraId="33C582B3" w14:textId="77777777" w:rsidR="007055CF" w:rsidRPr="007055CF" w:rsidRDefault="007055CF" w:rsidP="002C2313">
            <w:pPr>
              <w:tabs>
                <w:tab w:val="left" w:pos="1440"/>
              </w:tabs>
              <w:spacing w:after="0" w:line="240" w:lineRule="auto"/>
              <w:ind w:left="1644" w:hanging="567"/>
              <w:rPr>
                <w:rFonts w:cs="Arial"/>
                <w:sz w:val="16"/>
                <w:szCs w:val="16"/>
              </w:rPr>
            </w:pPr>
            <w:r w:rsidRPr="007055CF">
              <w:rPr>
                <w:rFonts w:cs="Arial"/>
                <w:i/>
                <w:iCs/>
                <w:sz w:val="16"/>
                <w:szCs w:val="16"/>
              </w:rPr>
              <w:t>POLE</w:t>
            </w:r>
            <w:r w:rsidRPr="007055CF">
              <w:rPr>
                <w:rFonts w:cs="Arial"/>
                <w:sz w:val="16"/>
                <w:szCs w:val="16"/>
              </w:rPr>
              <w:t>-</w:t>
            </w:r>
            <w:proofErr w:type="spellStart"/>
            <w:r w:rsidRPr="007055CF">
              <w:rPr>
                <w:rFonts w:cs="Arial"/>
                <w:sz w:val="16"/>
                <w:szCs w:val="16"/>
              </w:rPr>
              <w:t>ultramutated</w:t>
            </w:r>
            <w:proofErr w:type="spellEnd"/>
            <w:r w:rsidRPr="007055CF">
              <w:rPr>
                <w:rFonts w:cs="Arial"/>
                <w:sz w:val="16"/>
                <w:szCs w:val="16"/>
              </w:rPr>
              <w:t xml:space="preserve"> endometrioid carcinoma</w:t>
            </w:r>
          </w:p>
        </w:tc>
        <w:tc>
          <w:tcPr>
            <w:tcW w:w="1530" w:type="dxa"/>
          </w:tcPr>
          <w:p w14:paraId="3B33EB10" w14:textId="77777777" w:rsidR="007055CF" w:rsidRPr="007055CF" w:rsidRDefault="007055CF" w:rsidP="002C2313">
            <w:pPr>
              <w:spacing w:after="0"/>
              <w:rPr>
                <w:rFonts w:cs="Arial"/>
                <w:sz w:val="16"/>
                <w:szCs w:val="16"/>
              </w:rPr>
            </w:pPr>
          </w:p>
        </w:tc>
      </w:tr>
      <w:tr w:rsidR="007055CF" w:rsidRPr="007055CF" w14:paraId="6586389A" w14:textId="77777777" w:rsidTr="00DF41A4">
        <w:tc>
          <w:tcPr>
            <w:tcW w:w="7230" w:type="dxa"/>
          </w:tcPr>
          <w:p w14:paraId="580FE10E" w14:textId="77777777" w:rsidR="007055CF" w:rsidRPr="007055CF" w:rsidRDefault="007055CF" w:rsidP="002C2313">
            <w:pPr>
              <w:tabs>
                <w:tab w:val="left" w:pos="1440"/>
              </w:tabs>
              <w:spacing w:after="0" w:line="240" w:lineRule="auto"/>
              <w:ind w:left="1644" w:hanging="567"/>
              <w:rPr>
                <w:rFonts w:cs="Arial"/>
                <w:sz w:val="16"/>
                <w:szCs w:val="16"/>
              </w:rPr>
            </w:pPr>
            <w:r w:rsidRPr="007055CF">
              <w:rPr>
                <w:rFonts w:cs="Arial"/>
                <w:sz w:val="16"/>
                <w:szCs w:val="16"/>
              </w:rPr>
              <w:t>Mismatch repair-deficient endometrioid carcinoma</w:t>
            </w:r>
          </w:p>
        </w:tc>
        <w:tc>
          <w:tcPr>
            <w:tcW w:w="1530" w:type="dxa"/>
          </w:tcPr>
          <w:p w14:paraId="7439B94A" w14:textId="77777777" w:rsidR="007055CF" w:rsidRPr="007055CF" w:rsidRDefault="007055CF" w:rsidP="002C2313">
            <w:pPr>
              <w:spacing w:after="0"/>
              <w:rPr>
                <w:rFonts w:cs="Arial"/>
                <w:sz w:val="16"/>
                <w:szCs w:val="16"/>
              </w:rPr>
            </w:pPr>
          </w:p>
        </w:tc>
      </w:tr>
      <w:tr w:rsidR="007055CF" w:rsidRPr="007055CF" w14:paraId="1024DD34" w14:textId="77777777" w:rsidTr="00DF41A4">
        <w:tc>
          <w:tcPr>
            <w:tcW w:w="7230" w:type="dxa"/>
          </w:tcPr>
          <w:p w14:paraId="69365B5D" w14:textId="77777777" w:rsidR="007055CF" w:rsidRPr="007055CF" w:rsidRDefault="007055CF" w:rsidP="002C2313">
            <w:pPr>
              <w:tabs>
                <w:tab w:val="left" w:pos="1440"/>
              </w:tabs>
              <w:spacing w:after="0" w:line="240" w:lineRule="auto"/>
              <w:ind w:left="1644" w:hanging="567"/>
              <w:rPr>
                <w:rFonts w:cs="Arial"/>
                <w:sz w:val="16"/>
                <w:szCs w:val="16"/>
              </w:rPr>
            </w:pPr>
            <w:r w:rsidRPr="007055CF">
              <w:rPr>
                <w:rFonts w:cs="Arial"/>
                <w:sz w:val="16"/>
                <w:szCs w:val="16"/>
              </w:rPr>
              <w:t>P53-mutant endometrioid carcinoma</w:t>
            </w:r>
          </w:p>
        </w:tc>
        <w:tc>
          <w:tcPr>
            <w:tcW w:w="1530" w:type="dxa"/>
          </w:tcPr>
          <w:p w14:paraId="655BDC72" w14:textId="77777777" w:rsidR="007055CF" w:rsidRPr="007055CF" w:rsidRDefault="007055CF" w:rsidP="002C2313">
            <w:pPr>
              <w:spacing w:after="0"/>
              <w:rPr>
                <w:rFonts w:cs="Arial"/>
                <w:sz w:val="16"/>
                <w:szCs w:val="16"/>
              </w:rPr>
            </w:pPr>
          </w:p>
        </w:tc>
      </w:tr>
      <w:tr w:rsidR="007055CF" w:rsidRPr="007055CF" w14:paraId="0A837138" w14:textId="77777777" w:rsidTr="00DF41A4">
        <w:tc>
          <w:tcPr>
            <w:tcW w:w="7230" w:type="dxa"/>
          </w:tcPr>
          <w:p w14:paraId="7146DAEC" w14:textId="77777777" w:rsidR="007055CF" w:rsidRPr="007055CF" w:rsidRDefault="007055CF" w:rsidP="002C2313">
            <w:pPr>
              <w:tabs>
                <w:tab w:val="left" w:pos="1440"/>
              </w:tabs>
              <w:spacing w:after="0" w:line="240" w:lineRule="auto"/>
              <w:ind w:left="1644" w:hanging="567"/>
              <w:rPr>
                <w:rFonts w:cs="Arial"/>
                <w:sz w:val="16"/>
                <w:szCs w:val="16"/>
              </w:rPr>
            </w:pPr>
            <w:r w:rsidRPr="007055CF">
              <w:rPr>
                <w:rFonts w:cs="Arial"/>
                <w:sz w:val="16"/>
                <w:szCs w:val="16"/>
              </w:rPr>
              <w:t>No specific molecular profile (NSMP) endometrioid carcinoma</w:t>
            </w:r>
          </w:p>
        </w:tc>
        <w:tc>
          <w:tcPr>
            <w:tcW w:w="1530" w:type="dxa"/>
          </w:tcPr>
          <w:p w14:paraId="46497111" w14:textId="77777777" w:rsidR="007055CF" w:rsidRPr="007055CF" w:rsidRDefault="007055CF" w:rsidP="002C2313">
            <w:pPr>
              <w:spacing w:after="0"/>
              <w:rPr>
                <w:rFonts w:cs="Arial"/>
                <w:sz w:val="16"/>
                <w:szCs w:val="16"/>
              </w:rPr>
            </w:pPr>
          </w:p>
        </w:tc>
      </w:tr>
      <w:tr w:rsidR="007055CF" w:rsidRPr="007055CF" w14:paraId="69BE15E2" w14:textId="77777777" w:rsidTr="00DF41A4">
        <w:tc>
          <w:tcPr>
            <w:tcW w:w="7230" w:type="dxa"/>
          </w:tcPr>
          <w:p w14:paraId="6F9B353A"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Serous carcinoma NOS</w:t>
            </w:r>
          </w:p>
        </w:tc>
        <w:tc>
          <w:tcPr>
            <w:tcW w:w="1530" w:type="dxa"/>
          </w:tcPr>
          <w:p w14:paraId="3055E1A4" w14:textId="77777777" w:rsidR="007055CF" w:rsidRPr="007055CF" w:rsidRDefault="007055CF" w:rsidP="002C2313">
            <w:pPr>
              <w:spacing w:after="0"/>
              <w:rPr>
                <w:rFonts w:cs="Arial"/>
                <w:sz w:val="16"/>
                <w:szCs w:val="16"/>
              </w:rPr>
            </w:pPr>
            <w:r w:rsidRPr="007055CF">
              <w:rPr>
                <w:rFonts w:cs="Arial"/>
                <w:sz w:val="16"/>
                <w:szCs w:val="16"/>
                <w:lang w:eastAsia="en-AU"/>
              </w:rPr>
              <w:t xml:space="preserve">8441/3 </w:t>
            </w:r>
          </w:p>
        </w:tc>
      </w:tr>
      <w:tr w:rsidR="007055CF" w:rsidRPr="007055CF" w14:paraId="6A8AD021" w14:textId="77777777" w:rsidTr="00DF41A4">
        <w:tc>
          <w:tcPr>
            <w:tcW w:w="7230" w:type="dxa"/>
          </w:tcPr>
          <w:p w14:paraId="3C5A7FFB"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Clear cell adenocarcinoma NOS</w:t>
            </w:r>
          </w:p>
        </w:tc>
        <w:tc>
          <w:tcPr>
            <w:tcW w:w="1530" w:type="dxa"/>
          </w:tcPr>
          <w:p w14:paraId="76EC83D7" w14:textId="77777777" w:rsidR="007055CF" w:rsidRPr="007055CF" w:rsidRDefault="007055CF" w:rsidP="002C2313">
            <w:pPr>
              <w:spacing w:after="0"/>
              <w:rPr>
                <w:rFonts w:cs="Arial"/>
                <w:sz w:val="16"/>
                <w:szCs w:val="16"/>
              </w:rPr>
            </w:pPr>
            <w:r w:rsidRPr="007055CF">
              <w:rPr>
                <w:rFonts w:cs="Arial"/>
                <w:sz w:val="16"/>
                <w:szCs w:val="16"/>
                <w:lang w:eastAsia="en-AU"/>
              </w:rPr>
              <w:t xml:space="preserve">8310/3 </w:t>
            </w:r>
          </w:p>
        </w:tc>
      </w:tr>
      <w:tr w:rsidR="007055CF" w:rsidRPr="007055CF" w14:paraId="6FCA4627" w14:textId="77777777" w:rsidTr="00DF41A4">
        <w:tc>
          <w:tcPr>
            <w:tcW w:w="7230" w:type="dxa"/>
          </w:tcPr>
          <w:p w14:paraId="6A5F7A19"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Carcinoma, undifferentiated, NOS</w:t>
            </w:r>
          </w:p>
        </w:tc>
        <w:tc>
          <w:tcPr>
            <w:tcW w:w="1530" w:type="dxa"/>
          </w:tcPr>
          <w:p w14:paraId="6BDBF170" w14:textId="77777777" w:rsidR="007055CF" w:rsidRPr="007055CF" w:rsidRDefault="007055CF" w:rsidP="002C2313">
            <w:pPr>
              <w:spacing w:after="0"/>
              <w:rPr>
                <w:rFonts w:cs="Arial"/>
                <w:sz w:val="16"/>
                <w:szCs w:val="16"/>
              </w:rPr>
            </w:pPr>
            <w:r w:rsidRPr="007055CF">
              <w:rPr>
                <w:rFonts w:cs="Arial"/>
                <w:sz w:val="16"/>
                <w:szCs w:val="16"/>
                <w:lang w:eastAsia="en-AU"/>
              </w:rPr>
              <w:t xml:space="preserve">8020/3 </w:t>
            </w:r>
          </w:p>
        </w:tc>
      </w:tr>
      <w:tr w:rsidR="007055CF" w:rsidRPr="007055CF" w14:paraId="4CD6883C" w14:textId="77777777" w:rsidTr="00DF41A4">
        <w:tc>
          <w:tcPr>
            <w:tcW w:w="7230" w:type="dxa"/>
          </w:tcPr>
          <w:p w14:paraId="3DF238BC"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Mixed cell adenocarcinoma</w:t>
            </w:r>
          </w:p>
        </w:tc>
        <w:tc>
          <w:tcPr>
            <w:tcW w:w="1530" w:type="dxa"/>
          </w:tcPr>
          <w:p w14:paraId="107753CD" w14:textId="77777777" w:rsidR="007055CF" w:rsidRPr="007055CF" w:rsidRDefault="007055CF" w:rsidP="002C2313">
            <w:pPr>
              <w:spacing w:after="0"/>
              <w:rPr>
                <w:rFonts w:cs="Arial"/>
                <w:sz w:val="16"/>
                <w:szCs w:val="16"/>
              </w:rPr>
            </w:pPr>
            <w:r w:rsidRPr="007055CF">
              <w:rPr>
                <w:rFonts w:cs="Arial"/>
                <w:sz w:val="16"/>
                <w:szCs w:val="16"/>
                <w:lang w:eastAsia="en-AU"/>
              </w:rPr>
              <w:t>8323/3</w:t>
            </w:r>
          </w:p>
        </w:tc>
      </w:tr>
      <w:tr w:rsidR="007055CF" w:rsidRPr="007055CF" w14:paraId="23D4255A" w14:textId="77777777" w:rsidTr="00DF41A4">
        <w:tc>
          <w:tcPr>
            <w:tcW w:w="7230" w:type="dxa"/>
          </w:tcPr>
          <w:p w14:paraId="5D353871"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Mesonephric adenocarcinoma</w:t>
            </w:r>
          </w:p>
        </w:tc>
        <w:tc>
          <w:tcPr>
            <w:tcW w:w="1530" w:type="dxa"/>
          </w:tcPr>
          <w:p w14:paraId="5DC32E4D" w14:textId="77777777" w:rsidR="007055CF" w:rsidRPr="007055CF" w:rsidRDefault="007055CF" w:rsidP="002C2313">
            <w:pPr>
              <w:spacing w:after="0"/>
              <w:rPr>
                <w:rFonts w:cs="Arial"/>
                <w:sz w:val="16"/>
                <w:szCs w:val="16"/>
              </w:rPr>
            </w:pPr>
            <w:r w:rsidRPr="007055CF">
              <w:rPr>
                <w:rFonts w:cs="Arial"/>
                <w:sz w:val="16"/>
                <w:szCs w:val="16"/>
                <w:lang w:eastAsia="en-AU"/>
              </w:rPr>
              <w:t xml:space="preserve">9110/3 </w:t>
            </w:r>
          </w:p>
        </w:tc>
      </w:tr>
      <w:tr w:rsidR="007055CF" w:rsidRPr="007055CF" w14:paraId="3FD47BE4" w14:textId="77777777" w:rsidTr="00DF41A4">
        <w:tc>
          <w:tcPr>
            <w:tcW w:w="7230" w:type="dxa"/>
          </w:tcPr>
          <w:p w14:paraId="1CA9BE52"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Squamous cell carcinoma NOS</w:t>
            </w:r>
          </w:p>
        </w:tc>
        <w:tc>
          <w:tcPr>
            <w:tcW w:w="1530" w:type="dxa"/>
          </w:tcPr>
          <w:p w14:paraId="36F71459" w14:textId="77777777" w:rsidR="007055CF" w:rsidRPr="007055CF" w:rsidRDefault="007055CF" w:rsidP="002C2313">
            <w:pPr>
              <w:spacing w:after="0"/>
              <w:rPr>
                <w:rFonts w:cs="Arial"/>
                <w:sz w:val="16"/>
                <w:szCs w:val="16"/>
              </w:rPr>
            </w:pPr>
            <w:r w:rsidRPr="007055CF">
              <w:rPr>
                <w:rFonts w:cs="Arial"/>
                <w:sz w:val="16"/>
                <w:szCs w:val="16"/>
                <w:lang w:eastAsia="en-AU"/>
              </w:rPr>
              <w:t xml:space="preserve">8070/3 </w:t>
            </w:r>
          </w:p>
        </w:tc>
      </w:tr>
      <w:tr w:rsidR="007055CF" w:rsidRPr="007055CF" w14:paraId="340E2558" w14:textId="77777777" w:rsidTr="00DF41A4">
        <w:tc>
          <w:tcPr>
            <w:tcW w:w="7230" w:type="dxa"/>
          </w:tcPr>
          <w:p w14:paraId="55A1A056"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Mucinous carcinoma, gastric (gastrointestinal)-type</w:t>
            </w:r>
            <w:r w:rsidRPr="007055CF">
              <w:rPr>
                <w:rFonts w:cs="HelveticaLT-Light"/>
                <w:sz w:val="16"/>
                <w:szCs w:val="16"/>
                <w:vertAlign w:val="superscript"/>
                <w:lang w:eastAsia="en-AU"/>
              </w:rPr>
              <w:t xml:space="preserve"> b</w:t>
            </w:r>
          </w:p>
        </w:tc>
        <w:tc>
          <w:tcPr>
            <w:tcW w:w="1530" w:type="dxa"/>
          </w:tcPr>
          <w:p w14:paraId="3490DA29" w14:textId="77777777" w:rsidR="007055CF" w:rsidRPr="007055CF" w:rsidRDefault="007055CF" w:rsidP="002C2313">
            <w:pPr>
              <w:spacing w:after="0"/>
              <w:rPr>
                <w:rFonts w:cs="Arial"/>
                <w:sz w:val="16"/>
                <w:szCs w:val="16"/>
              </w:rPr>
            </w:pPr>
            <w:r w:rsidRPr="007055CF">
              <w:rPr>
                <w:rFonts w:cs="Arial"/>
                <w:sz w:val="16"/>
                <w:szCs w:val="16"/>
                <w:lang w:eastAsia="en-AU"/>
              </w:rPr>
              <w:t xml:space="preserve">8144/3 </w:t>
            </w:r>
          </w:p>
        </w:tc>
      </w:tr>
      <w:tr w:rsidR="007055CF" w:rsidRPr="007055CF" w14:paraId="762B7073" w14:textId="77777777" w:rsidTr="00DF41A4">
        <w:tc>
          <w:tcPr>
            <w:tcW w:w="7230" w:type="dxa"/>
          </w:tcPr>
          <w:p w14:paraId="1DBB81A1"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Mesonephric-like adenocarcinoma</w:t>
            </w:r>
          </w:p>
        </w:tc>
        <w:tc>
          <w:tcPr>
            <w:tcW w:w="1530" w:type="dxa"/>
          </w:tcPr>
          <w:p w14:paraId="3D68BD1A" w14:textId="77777777" w:rsidR="007055CF" w:rsidRPr="007055CF" w:rsidRDefault="007055CF" w:rsidP="002C2313">
            <w:pPr>
              <w:spacing w:after="0"/>
              <w:rPr>
                <w:rFonts w:cs="Arial"/>
                <w:sz w:val="16"/>
                <w:szCs w:val="16"/>
                <w:lang w:eastAsia="en-AU"/>
              </w:rPr>
            </w:pPr>
            <w:r w:rsidRPr="007055CF">
              <w:rPr>
                <w:rFonts w:cs="Arial"/>
                <w:sz w:val="16"/>
                <w:szCs w:val="16"/>
                <w:lang w:eastAsia="en-AU"/>
              </w:rPr>
              <w:t>9113/3</w:t>
            </w:r>
            <w:r w:rsidRPr="007055CF">
              <w:rPr>
                <w:rFonts w:cs="HelveticaLT-Light"/>
                <w:sz w:val="16"/>
                <w:szCs w:val="16"/>
                <w:vertAlign w:val="superscript"/>
                <w:lang w:eastAsia="en-AU"/>
              </w:rPr>
              <w:t xml:space="preserve"> c</w:t>
            </w:r>
          </w:p>
        </w:tc>
      </w:tr>
      <w:tr w:rsidR="007055CF" w:rsidRPr="007055CF" w14:paraId="562B5312" w14:textId="77777777" w:rsidTr="00DF41A4">
        <w:tc>
          <w:tcPr>
            <w:tcW w:w="7230" w:type="dxa"/>
          </w:tcPr>
          <w:p w14:paraId="7B85DC17"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Carcinosarcoma NOS</w:t>
            </w:r>
          </w:p>
        </w:tc>
        <w:tc>
          <w:tcPr>
            <w:tcW w:w="1530" w:type="dxa"/>
          </w:tcPr>
          <w:p w14:paraId="59596959" w14:textId="77777777" w:rsidR="007055CF" w:rsidRPr="007055CF" w:rsidRDefault="007055CF" w:rsidP="002C2313">
            <w:pPr>
              <w:spacing w:after="0"/>
              <w:rPr>
                <w:rFonts w:cs="Arial"/>
                <w:sz w:val="16"/>
                <w:szCs w:val="16"/>
                <w:lang w:eastAsia="en-AU"/>
              </w:rPr>
            </w:pPr>
            <w:r w:rsidRPr="007055CF">
              <w:rPr>
                <w:rFonts w:cs="Arial"/>
                <w:sz w:val="16"/>
                <w:szCs w:val="16"/>
                <w:lang w:eastAsia="en-AU"/>
              </w:rPr>
              <w:t>8980/3</w:t>
            </w:r>
          </w:p>
        </w:tc>
      </w:tr>
      <w:tr w:rsidR="007055CF" w:rsidRPr="007055CF" w14:paraId="467B7FC8" w14:textId="77777777" w:rsidTr="00DF41A4">
        <w:tc>
          <w:tcPr>
            <w:tcW w:w="7230" w:type="dxa"/>
          </w:tcPr>
          <w:p w14:paraId="571ECE47" w14:textId="77777777" w:rsidR="007055CF" w:rsidRPr="007055CF" w:rsidRDefault="007055CF" w:rsidP="002C2313">
            <w:pPr>
              <w:tabs>
                <w:tab w:val="left" w:pos="1440"/>
              </w:tabs>
              <w:spacing w:after="0"/>
              <w:ind w:left="1287" w:hanging="567"/>
              <w:rPr>
                <w:rFonts w:cs="Arial"/>
                <w:sz w:val="16"/>
                <w:szCs w:val="16"/>
              </w:rPr>
            </w:pPr>
            <w:r w:rsidRPr="007055CF">
              <w:rPr>
                <w:rFonts w:cs="Arial"/>
                <w:sz w:val="16"/>
                <w:szCs w:val="16"/>
              </w:rPr>
              <w:t>Neuroendocrine tumour NOS</w:t>
            </w:r>
          </w:p>
        </w:tc>
        <w:tc>
          <w:tcPr>
            <w:tcW w:w="1530" w:type="dxa"/>
          </w:tcPr>
          <w:p w14:paraId="53DC537B" w14:textId="77777777" w:rsidR="007055CF" w:rsidRPr="007055CF" w:rsidRDefault="007055CF" w:rsidP="002C2313">
            <w:pPr>
              <w:spacing w:after="0"/>
              <w:rPr>
                <w:rFonts w:cs="Arial"/>
                <w:sz w:val="16"/>
                <w:szCs w:val="16"/>
                <w:lang w:eastAsia="en-AU"/>
              </w:rPr>
            </w:pPr>
            <w:r w:rsidRPr="007055CF">
              <w:rPr>
                <w:rFonts w:cs="Arial"/>
                <w:sz w:val="16"/>
                <w:szCs w:val="16"/>
                <w:lang w:eastAsia="en-AU"/>
              </w:rPr>
              <w:t>8240/3</w:t>
            </w:r>
          </w:p>
        </w:tc>
      </w:tr>
    </w:tbl>
    <w:p w14:paraId="0AE1FD4B" w14:textId="77777777" w:rsidR="007055CF" w:rsidRPr="007055CF" w:rsidRDefault="007055CF" w:rsidP="007055CF">
      <w:pPr>
        <w:autoSpaceDE w:val="0"/>
        <w:autoSpaceDN w:val="0"/>
        <w:adjustRightInd w:val="0"/>
        <w:spacing w:after="0" w:line="240" w:lineRule="auto"/>
        <w:rPr>
          <w:rFonts w:ascii="HelveticaLT-Light" w:hAnsi="HelveticaLT-Light" w:cs="HelveticaLT-Light"/>
          <w:sz w:val="16"/>
          <w:szCs w:val="16"/>
          <w:lang w:eastAsia="en-AU"/>
        </w:rPr>
      </w:pPr>
    </w:p>
    <w:p w14:paraId="1ABECD5C" w14:textId="77777777" w:rsidR="007055CF" w:rsidRPr="007055CF" w:rsidRDefault="007055CF" w:rsidP="007055CF">
      <w:pPr>
        <w:autoSpaceDE w:val="0"/>
        <w:autoSpaceDN w:val="0"/>
        <w:adjustRightInd w:val="0"/>
        <w:spacing w:after="0" w:line="240" w:lineRule="auto"/>
        <w:rPr>
          <w:rFonts w:cs="HelveticaLT-Light"/>
          <w:sz w:val="16"/>
          <w:szCs w:val="16"/>
          <w:lang w:eastAsia="en-AU"/>
        </w:rPr>
      </w:pPr>
      <w:proofErr w:type="spellStart"/>
      <w:r w:rsidRPr="007055CF">
        <w:rPr>
          <w:rFonts w:cs="HelveticaLT-Light"/>
          <w:sz w:val="16"/>
          <w:szCs w:val="16"/>
          <w:vertAlign w:val="superscript"/>
          <w:lang w:eastAsia="en-AU"/>
        </w:rPr>
        <w:t>a</w:t>
      </w:r>
      <w:proofErr w:type="spellEnd"/>
      <w:r w:rsidRPr="007055CF">
        <w:rPr>
          <w:rFonts w:cs="HelveticaLT-Light"/>
          <w:sz w:val="16"/>
          <w:szCs w:val="16"/>
          <w:lang w:eastAsia="en-AU"/>
        </w:rPr>
        <w:t xml:space="preserve"> These morphology codes are from the International Classification of Diseases for Oncology, third edition, second revision (ICD-O-3.2).</w:t>
      </w:r>
      <w:hyperlink w:anchor="_ENREF_43" w:tooltip="Fritz, 2020 #5978" w:history="1">
        <w:r w:rsidRPr="007055CF">
          <w:rPr>
            <w:rFonts w:cs="HelveticaLT-Light"/>
            <w:sz w:val="16"/>
            <w:szCs w:val="16"/>
            <w:lang w:eastAsia="en-AU"/>
          </w:rPr>
          <w:fldChar w:fldCharType="begin">
            <w:fldData xml:space="preserve">PEVuZE5vdGU+PENpdGU+PEF1dGhvcj5Gcml0ejwvQXV0aG9yPjxZZWFyPjIwMjA8L1llYXI+PFJl
Y051bT41OTc4PC9SZWNOdW0+PERpc3BsYXlUZXh0PjxzdHlsZSBmYWNlPSJzdXBlcnNjcmlwdCI+
NDM8L3N0eWxlPjwvRGlzcGxheVRleHQ+PHJlY29yZD48cmVjLW51bWJlcj41OTc4PC9yZWMtbnVt
YmVyPjxmb3JlaWduLWtleXM+PGtleSBhcHA9IkVOIiBkYi1pZD0idzU5MnphenNxdGZ2ZHhlMnc5
c3h0cHQyZXh6dDV0MHdhMmZ4IiB0aW1lc3RhbXA9IjE2MTU3NzcxNDgiPjU5Nzg8L2tleT48L2Zv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7055CF">
          <w:rPr>
            <w:rFonts w:cs="HelveticaLT-Light"/>
            <w:sz w:val="16"/>
            <w:szCs w:val="16"/>
            <w:lang w:eastAsia="en-AU"/>
          </w:rPr>
          <w:instrText xml:space="preserve"> ADDIN EN.CITE </w:instrText>
        </w:r>
        <w:r w:rsidRPr="007055CF">
          <w:rPr>
            <w:rFonts w:cs="HelveticaLT-Light"/>
            <w:sz w:val="16"/>
            <w:szCs w:val="16"/>
            <w:lang w:eastAsia="en-AU"/>
          </w:rPr>
          <w:fldChar w:fldCharType="begin">
            <w:fldData xml:space="preserve">PEVuZE5vdGU+PENpdGU+PEF1dGhvcj5Gcml0ejwvQXV0aG9yPjxZZWFyPjIwMjA8L1llYXI+PFJl
Y051bT41OTc4PC9SZWNOdW0+PERpc3BsYXlUZXh0PjxzdHlsZSBmYWNlPSJzdXBlcnNjcmlwdCI+
NDM8L3N0eWxlPjwvRGlzcGxheVRleHQ+PHJlY29yZD48cmVjLW51bWJlcj41OTc4PC9yZWMtbnVt
YmVyPjxmb3JlaWduLWtleXM+PGtleSBhcHA9IkVOIiBkYi1pZD0idzU5MnphenNxdGZ2ZHhlMnc5
c3h0cHQyZXh6dDV0MHdhMmZ4IiB0aW1lc3RhbXA9IjE2MTU3NzcxNDgiPjU5Nzg8L2tleT48L2Zv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TSwgV2hlbGFuIFNMIChlZHMpPC9hbHQtdGl0bGU+PC90aXRsZXM+PG51bWJlcj4yMXN0IEphbnVh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</w:fldData>
          </w:fldChar>
        </w:r>
        <w:r w:rsidRPr="007055CF">
          <w:rPr>
            <w:rFonts w:cs="HelveticaLT-Light"/>
            <w:sz w:val="16"/>
            <w:szCs w:val="16"/>
            <w:lang w:eastAsia="en-AU"/>
          </w:rPr>
          <w:instrText xml:space="preserve"> ADDIN EN.CITE.DATA </w:instrText>
        </w:r>
        <w:r w:rsidRPr="007055CF">
          <w:rPr>
            <w:rFonts w:cs="HelveticaLT-Light"/>
            <w:sz w:val="16"/>
            <w:szCs w:val="16"/>
            <w:lang w:eastAsia="en-AU"/>
          </w:rPr>
        </w:r>
        <w:r w:rsidRPr="007055CF">
          <w:rPr>
            <w:rFonts w:cs="HelveticaLT-Light"/>
            <w:sz w:val="16"/>
            <w:szCs w:val="16"/>
            <w:lang w:eastAsia="en-AU"/>
          </w:rPr>
          <w:fldChar w:fldCharType="end"/>
        </w:r>
        <w:r w:rsidRPr="007055CF">
          <w:rPr>
            <w:rFonts w:cs="HelveticaLT-Light"/>
            <w:sz w:val="16"/>
            <w:szCs w:val="16"/>
            <w:lang w:eastAsia="en-AU"/>
          </w:rPr>
        </w:r>
        <w:r w:rsidRPr="007055CF">
          <w:rPr>
            <w:rFonts w:cs="HelveticaLT-Light"/>
            <w:sz w:val="16"/>
            <w:szCs w:val="16"/>
            <w:lang w:eastAsia="en-AU"/>
          </w:rPr>
          <w:fldChar w:fldCharType="separate"/>
        </w:r>
        <w:r w:rsidRPr="007055CF">
          <w:rPr>
            <w:rFonts w:cs="HelveticaLT-Light"/>
            <w:noProof/>
            <w:sz w:val="16"/>
            <w:szCs w:val="16"/>
            <w:vertAlign w:val="superscript"/>
            <w:lang w:eastAsia="en-AU"/>
          </w:rPr>
          <w:t>43</w:t>
        </w:r>
        <w:r w:rsidRPr="007055CF">
          <w:rPr>
            <w:rFonts w:cs="HelveticaLT-Light"/>
            <w:sz w:val="16"/>
            <w:szCs w:val="16"/>
            <w:lang w:eastAsia="en-AU"/>
          </w:rPr>
          <w:fldChar w:fldCharType="end"/>
        </w:r>
      </w:hyperlink>
      <w:r w:rsidRPr="007055CF">
        <w:rPr>
          <w:rFonts w:cs="HelveticaLT-Light"/>
          <w:sz w:val="16"/>
          <w:szCs w:val="16"/>
          <w:lang w:eastAsia="en-AU"/>
        </w:rPr>
        <w:t xml:space="preserve"> Behaviour is coded /0 for benign tumours; /1 for unspecified, borderline, or uncertain behaviour; /2 for carcinoma in situ and grade III intraepithelial neoplasia; and /3 for malignant tumours, primary site; and /6 for malignant tumours, metastatic site. </w:t>
      </w:r>
      <w:r w:rsidRPr="007055CF">
        <w:rPr>
          <w:rFonts w:cs="HelveticaLT-Light"/>
          <w:sz w:val="16"/>
          <w:szCs w:val="16"/>
        </w:rPr>
        <w:t>Subtype labels are indented.</w:t>
      </w:r>
    </w:p>
    <w:p w14:paraId="24D91538" w14:textId="1FA0F81F" w:rsidR="007055CF" w:rsidRPr="007055CF" w:rsidRDefault="007055CF" w:rsidP="007055CF">
      <w:pPr>
        <w:spacing w:after="120" w:line="240" w:lineRule="auto"/>
        <w:rPr>
          <w:rFonts w:cs="HelveticaLT-Light"/>
          <w:sz w:val="16"/>
          <w:szCs w:val="16"/>
          <w:lang w:eastAsia="en-AU"/>
        </w:rPr>
      </w:pPr>
      <w:r w:rsidRPr="007055CF">
        <w:rPr>
          <w:rFonts w:cs="HelveticaLT-Light"/>
          <w:sz w:val="16"/>
          <w:szCs w:val="16"/>
          <w:vertAlign w:val="superscript"/>
          <w:lang w:eastAsia="en-AU"/>
        </w:rPr>
        <w:t>b</w:t>
      </w:r>
      <w:r w:rsidRPr="007055CF">
        <w:rPr>
          <w:rFonts w:cs="HelveticaLT-Light"/>
          <w:sz w:val="16"/>
          <w:szCs w:val="16"/>
          <w:lang w:eastAsia="en-AU"/>
        </w:rPr>
        <w:t xml:space="preserve"> Codes marked with an asterisk were approved by the International Agency for Research on Cancer (IARC)/WHO Committee for ICD-O at its meeting in June 2020. Incorporates all relevant changes from the 5</w:t>
      </w:r>
      <w:r w:rsidRPr="007055CF">
        <w:rPr>
          <w:rFonts w:cs="HelveticaLT-Light"/>
          <w:sz w:val="16"/>
          <w:szCs w:val="16"/>
          <w:vertAlign w:val="superscript"/>
          <w:lang w:eastAsia="en-AU"/>
        </w:rPr>
        <w:t>th</w:t>
      </w:r>
      <w:r w:rsidRPr="007055CF">
        <w:rPr>
          <w:rFonts w:cs="HelveticaLT-Light"/>
          <w:sz w:val="16"/>
          <w:szCs w:val="16"/>
          <w:lang w:eastAsia="en-AU"/>
        </w:rPr>
        <w:t xml:space="preserve"> edition Corrigenda June 2021.</w:t>
      </w:r>
    </w:p>
    <w:p w14:paraId="370FD42B" w14:textId="334AA482" w:rsidR="007055CF" w:rsidRDefault="007055CF" w:rsidP="007055CF">
      <w:pPr>
        <w:spacing w:line="240" w:lineRule="auto"/>
        <w:rPr>
          <w:rFonts w:cs="HelveticaLT-Light"/>
          <w:sz w:val="16"/>
          <w:szCs w:val="16"/>
          <w:lang w:eastAsia="en-AU"/>
        </w:rPr>
      </w:pPr>
      <w:r w:rsidRPr="007055CF">
        <w:rPr>
          <w:rFonts w:cs="HelveticaLT-Light"/>
          <w:sz w:val="16"/>
          <w:szCs w:val="16"/>
          <w:lang w:eastAsia="en-AU"/>
        </w:rPr>
        <w:t>© World Health Organization/International Agency for Research on Cancer. Reproduced with permission.</w:t>
      </w:r>
    </w:p>
    <w:p w14:paraId="5195E77E" w14:textId="5F832292" w:rsidR="00B76306" w:rsidRPr="00B76306" w:rsidRDefault="00B76306" w:rsidP="00B76306">
      <w:pPr>
        <w:spacing w:after="0" w:line="240" w:lineRule="auto"/>
        <w:rPr>
          <w:rFonts w:cs="HelveticaLT-Light"/>
          <w:b/>
          <w:bCs/>
          <w:sz w:val="16"/>
          <w:szCs w:val="16"/>
          <w:lang w:eastAsia="en-AU"/>
        </w:rPr>
      </w:pPr>
      <w:r w:rsidRPr="00B76306">
        <w:rPr>
          <w:rFonts w:cs="HelveticaLT-Light"/>
          <w:b/>
          <w:bCs/>
          <w:sz w:val="16"/>
          <w:szCs w:val="16"/>
          <w:lang w:eastAsia="en-AU"/>
        </w:rPr>
        <w:t>References</w:t>
      </w:r>
    </w:p>
    <w:p w14:paraId="4CDDD543" w14:textId="0EBC2C87" w:rsidR="00DF40E8" w:rsidRPr="00B76306" w:rsidRDefault="00DF40E8" w:rsidP="00B76306">
      <w:pPr>
        <w:spacing w:after="0" w:line="240" w:lineRule="auto"/>
        <w:ind w:left="426" w:hanging="426"/>
        <w:rPr>
          <w:rFonts w:ascii="Calibri" w:hAnsi="Calibri" w:cs="Calibri"/>
          <w:sz w:val="16"/>
          <w:szCs w:val="16"/>
          <w:lang w:eastAsia="en-AU"/>
        </w:rPr>
      </w:pPr>
      <w:r w:rsidRPr="00B76306">
        <w:rPr>
          <w:rFonts w:ascii="Calibri" w:hAnsi="Calibri" w:cs="Calibri"/>
          <w:sz w:val="16"/>
          <w:szCs w:val="16"/>
        </w:rPr>
        <w:t>1</w:t>
      </w:r>
      <w:r w:rsidRPr="00B76306">
        <w:rPr>
          <w:rFonts w:ascii="Calibri" w:hAnsi="Calibri" w:cs="Calibri"/>
          <w:sz w:val="16"/>
          <w:szCs w:val="16"/>
        </w:rPr>
        <w:tab/>
        <w:t xml:space="preserve">Kurman RJ, </w:t>
      </w:r>
      <w:proofErr w:type="spellStart"/>
      <w:r w:rsidRPr="00B76306">
        <w:rPr>
          <w:rFonts w:ascii="Calibri" w:hAnsi="Calibri" w:cs="Calibri"/>
          <w:sz w:val="16"/>
          <w:szCs w:val="16"/>
        </w:rPr>
        <w:t>Carcangiu</w:t>
      </w:r>
      <w:proofErr w:type="spellEnd"/>
      <w:r w:rsidRPr="00B76306">
        <w:rPr>
          <w:rFonts w:ascii="Calibri" w:hAnsi="Calibri" w:cs="Calibri"/>
          <w:sz w:val="16"/>
          <w:szCs w:val="16"/>
        </w:rPr>
        <w:t xml:space="preserve"> ML, Herrington CS and Young RH (2014). </w:t>
      </w:r>
      <w:r w:rsidRPr="00B76306">
        <w:rPr>
          <w:rFonts w:ascii="Calibri" w:hAnsi="Calibri" w:cs="Calibri"/>
          <w:i/>
          <w:sz w:val="16"/>
          <w:szCs w:val="16"/>
        </w:rPr>
        <w:t>WHO classification of tumours of the female reproductive organs</w:t>
      </w:r>
      <w:r w:rsidRPr="00B76306">
        <w:rPr>
          <w:rFonts w:ascii="Calibri" w:hAnsi="Calibri" w:cs="Calibri"/>
          <w:sz w:val="16"/>
          <w:szCs w:val="16"/>
        </w:rPr>
        <w:t>. IARC press, Lyon</w:t>
      </w:r>
    </w:p>
    <w:p w14:paraId="526B5372" w14:textId="77777777" w:rsidR="00B76306" w:rsidRPr="00B76306" w:rsidRDefault="00B76306" w:rsidP="00B76306">
      <w:pPr>
        <w:pStyle w:val="EndNoteBibliography"/>
        <w:spacing w:after="0"/>
        <w:ind w:left="426" w:hanging="426"/>
        <w:rPr>
          <w:rFonts w:cs="Calibri"/>
          <w:sz w:val="16"/>
          <w:szCs w:val="16"/>
        </w:rPr>
      </w:pPr>
      <w:r w:rsidRPr="00B76306">
        <w:rPr>
          <w:rFonts w:cs="Calibri"/>
          <w:sz w:val="16"/>
          <w:szCs w:val="16"/>
        </w:rPr>
        <w:t>43</w:t>
      </w:r>
      <w:r w:rsidRPr="00B76306">
        <w:rPr>
          <w:rFonts w:cs="Calibri"/>
          <w:sz w:val="16"/>
          <w:szCs w:val="16"/>
        </w:rPr>
        <w:tab/>
        <w:t xml:space="preserve">Fritz A, Percy C, Jack A, Shanmugaratnam K, Sobin LH, Parkin DM, Whelan SL (eds) (2020). </w:t>
      </w:r>
      <w:r w:rsidRPr="00B76306">
        <w:rPr>
          <w:rFonts w:cs="Calibri"/>
          <w:i/>
          <w:sz w:val="16"/>
          <w:szCs w:val="16"/>
        </w:rPr>
        <w:t>International Classification of Diseases for Oncology, Third edition, Second revision ICD-O-3.2</w:t>
      </w:r>
      <w:r w:rsidRPr="00B76306">
        <w:rPr>
          <w:rFonts w:cs="Calibri"/>
          <w:sz w:val="16"/>
          <w:szCs w:val="16"/>
        </w:rPr>
        <w:t>. Available from:  http://www.iacr.com.fr/index.php?option=com_content&amp;view=category&amp;layout=blog&amp;id=100&amp;Itemid=577 (Accessed 21st January 2021).</w:t>
      </w:r>
    </w:p>
    <w:p w14:paraId="6616AB72" w14:textId="77777777" w:rsidR="00DF40E8" w:rsidRPr="007055CF" w:rsidRDefault="00DF40E8" w:rsidP="007055CF">
      <w:pPr>
        <w:spacing w:line="240" w:lineRule="auto"/>
        <w:rPr>
          <w:rFonts w:cs="HelveticaLT-Light"/>
          <w:sz w:val="16"/>
          <w:szCs w:val="16"/>
          <w:lang w:eastAsia="en-AU"/>
        </w:rPr>
      </w:pPr>
    </w:p>
    <w:p w14:paraId="3F8C9D62" w14:textId="77777777" w:rsidR="007055CF" w:rsidRPr="007055CF" w:rsidRDefault="007055CF" w:rsidP="00163800">
      <w:pPr>
        <w:spacing w:after="100" w:line="240" w:lineRule="auto"/>
        <w:rPr>
          <w:b/>
          <w:sz w:val="16"/>
          <w:szCs w:val="16"/>
          <w:u w:val="single"/>
        </w:rPr>
      </w:pPr>
    </w:p>
    <w:p w14:paraId="4179605C" w14:textId="3B633156" w:rsidR="00E66E3B" w:rsidRDefault="00E66E3B" w:rsidP="00E66E3B">
      <w:pPr>
        <w:autoSpaceDE w:val="0"/>
        <w:autoSpaceDN w:val="0"/>
        <w:adjustRightInd w:val="0"/>
        <w:spacing w:after="0" w:line="240" w:lineRule="auto"/>
        <w:rPr>
          <w:sz w:val="16"/>
          <w:szCs w:val="16"/>
        </w:rPr>
      </w:pPr>
    </w:p>
    <w:p w14:paraId="67688954" w14:textId="30695A98" w:rsidR="002341FA" w:rsidRDefault="002341FA" w:rsidP="00E66E3B">
      <w:pPr>
        <w:autoSpaceDE w:val="0"/>
        <w:autoSpaceDN w:val="0"/>
        <w:adjustRightInd w:val="0"/>
        <w:spacing w:after="0" w:line="240" w:lineRule="auto"/>
        <w:rPr>
          <w:sz w:val="16"/>
          <w:szCs w:val="16"/>
        </w:rPr>
      </w:pPr>
    </w:p>
    <w:p w14:paraId="54C55574" w14:textId="316C33FC" w:rsidR="002341FA" w:rsidRDefault="002341FA" w:rsidP="00E66E3B">
      <w:pPr>
        <w:autoSpaceDE w:val="0"/>
        <w:autoSpaceDN w:val="0"/>
        <w:adjustRightInd w:val="0"/>
        <w:spacing w:after="0" w:line="240" w:lineRule="auto"/>
        <w:rPr>
          <w:sz w:val="16"/>
          <w:szCs w:val="16"/>
        </w:rPr>
      </w:pPr>
    </w:p>
    <w:p w14:paraId="1F131328" w14:textId="39D29962" w:rsidR="002341FA" w:rsidRDefault="002341FA" w:rsidP="00E66E3B">
      <w:pPr>
        <w:autoSpaceDE w:val="0"/>
        <w:autoSpaceDN w:val="0"/>
        <w:adjustRightInd w:val="0"/>
        <w:spacing w:after="0" w:line="240" w:lineRule="auto"/>
        <w:rPr>
          <w:sz w:val="16"/>
          <w:szCs w:val="16"/>
        </w:rPr>
      </w:pPr>
    </w:p>
    <w:p w14:paraId="5F5312C0" w14:textId="11033AE7" w:rsidR="002341FA" w:rsidRDefault="002341FA" w:rsidP="00E66E3B">
      <w:pPr>
        <w:autoSpaceDE w:val="0"/>
        <w:autoSpaceDN w:val="0"/>
        <w:adjustRightInd w:val="0"/>
        <w:spacing w:after="0" w:line="240" w:lineRule="auto"/>
        <w:rPr>
          <w:sz w:val="16"/>
          <w:szCs w:val="16"/>
        </w:rPr>
      </w:pPr>
    </w:p>
    <w:p w14:paraId="43F759A7" w14:textId="03373C2E" w:rsidR="002341FA" w:rsidRDefault="002341FA" w:rsidP="00E66E3B">
      <w:pPr>
        <w:autoSpaceDE w:val="0"/>
        <w:autoSpaceDN w:val="0"/>
        <w:adjustRightInd w:val="0"/>
        <w:spacing w:after="0" w:line="240" w:lineRule="auto"/>
        <w:rPr>
          <w:sz w:val="16"/>
          <w:szCs w:val="16"/>
        </w:rPr>
      </w:pPr>
    </w:p>
    <w:p w14:paraId="790C6263" w14:textId="6B275A37" w:rsidR="002341FA" w:rsidRDefault="002341FA" w:rsidP="00E66E3B">
      <w:pPr>
        <w:autoSpaceDE w:val="0"/>
        <w:autoSpaceDN w:val="0"/>
        <w:adjustRightInd w:val="0"/>
        <w:spacing w:after="0" w:line="240" w:lineRule="auto"/>
        <w:rPr>
          <w:sz w:val="16"/>
          <w:szCs w:val="16"/>
        </w:rPr>
      </w:pPr>
    </w:p>
    <w:p w14:paraId="5FBCD043" w14:textId="698E83E9" w:rsidR="002341FA" w:rsidRDefault="002341FA" w:rsidP="00E66E3B">
      <w:pPr>
        <w:autoSpaceDE w:val="0"/>
        <w:autoSpaceDN w:val="0"/>
        <w:adjustRightInd w:val="0"/>
        <w:spacing w:after="0" w:line="240" w:lineRule="auto"/>
        <w:rPr>
          <w:sz w:val="16"/>
          <w:szCs w:val="16"/>
        </w:rPr>
      </w:pPr>
    </w:p>
    <w:p w14:paraId="0264D4AB" w14:textId="2B23E049" w:rsidR="006D180C" w:rsidRPr="000D742B" w:rsidRDefault="002705DA" w:rsidP="006C6F72">
      <w:pPr>
        <w:autoSpaceDE w:val="0"/>
        <w:autoSpaceDN w:val="0"/>
        <w:adjustRightInd w:val="0"/>
        <w:spacing w:after="100" w:line="240" w:lineRule="auto"/>
        <w:rPr>
          <w:b/>
          <w:bCs/>
          <w:sz w:val="16"/>
          <w:szCs w:val="16"/>
          <w:u w:val="single"/>
        </w:rPr>
      </w:pPr>
      <w:r w:rsidRPr="000D742B">
        <w:rPr>
          <w:b/>
          <w:bCs/>
          <w:sz w:val="16"/>
          <w:szCs w:val="16"/>
          <w:u w:val="single"/>
        </w:rPr>
        <w:lastRenderedPageBreak/>
        <w:t xml:space="preserve">Table </w:t>
      </w:r>
      <w:r w:rsidR="006D180C" w:rsidRPr="000D742B">
        <w:rPr>
          <w:b/>
          <w:bCs/>
          <w:sz w:val="16"/>
          <w:szCs w:val="16"/>
          <w:u w:val="single"/>
        </w:rPr>
        <w:t>2</w:t>
      </w:r>
      <w:r w:rsidR="00EC7FD7" w:rsidRPr="000D742B">
        <w:rPr>
          <w:b/>
          <w:bCs/>
          <w:sz w:val="16"/>
          <w:szCs w:val="16"/>
          <w:u w:val="single"/>
        </w:rPr>
        <w:t xml:space="preserve">:  Lymph node status – </w:t>
      </w:r>
      <w:r w:rsidR="00755B6F" w:rsidRPr="000D742B">
        <w:rPr>
          <w:b/>
          <w:bCs/>
          <w:sz w:val="16"/>
          <w:szCs w:val="16"/>
          <w:u w:val="single"/>
        </w:rPr>
        <w:t>c</w:t>
      </w:r>
      <w:r w:rsidR="00EC7FD7" w:rsidRPr="000D742B">
        <w:rPr>
          <w:b/>
          <w:bCs/>
          <w:sz w:val="16"/>
          <w:szCs w:val="16"/>
          <w:u w:val="single"/>
        </w:rPr>
        <w:t>ore</w:t>
      </w:r>
      <w:r w:rsidR="00690F69" w:rsidRPr="000D742B">
        <w:rPr>
          <w:b/>
          <w:bCs/>
          <w:sz w:val="16"/>
          <w:szCs w:val="16"/>
          <w:u w:val="single"/>
        </w:rPr>
        <w:t xml:space="preserve"> and non-core </w:t>
      </w:r>
      <w:r w:rsidR="00EC7FD7" w:rsidRPr="000D742B">
        <w:rPr>
          <w:b/>
          <w:bCs/>
          <w:sz w:val="16"/>
          <w:szCs w:val="16"/>
          <w:u w:val="single"/>
        </w:rPr>
        <w:t>element</w:t>
      </w:r>
      <w:r w:rsidR="00690F69" w:rsidRPr="000D742B">
        <w:rPr>
          <w:b/>
          <w:bCs/>
          <w:sz w:val="16"/>
          <w:szCs w:val="16"/>
          <w:u w:val="single"/>
        </w:rPr>
        <w:t xml:space="preserve">. All </w:t>
      </w:r>
      <w:proofErr w:type="spellStart"/>
      <w:r w:rsidR="00690F69" w:rsidRPr="000D742B">
        <w:rPr>
          <w:b/>
          <w:bCs/>
          <w:sz w:val="16"/>
          <w:szCs w:val="16"/>
          <w:u w:val="single"/>
        </w:rPr>
        <w:t>f</w:t>
      </w:r>
      <w:r w:rsidR="00755B6F" w:rsidRPr="000D742B">
        <w:rPr>
          <w:b/>
          <w:bCs/>
          <w:sz w:val="16"/>
          <w:szCs w:val="16"/>
          <w:u w:val="single"/>
        </w:rPr>
        <w:t>eilds</w:t>
      </w:r>
      <w:proofErr w:type="spellEnd"/>
      <w:r w:rsidR="00690F69" w:rsidRPr="000D742B">
        <w:rPr>
          <w:b/>
          <w:bCs/>
          <w:sz w:val="16"/>
          <w:szCs w:val="16"/>
          <w:u w:val="single"/>
        </w:rPr>
        <w:t xml:space="preserve"> listed in </w:t>
      </w:r>
      <w:r w:rsidR="00755B6F" w:rsidRPr="000D742B">
        <w:rPr>
          <w:b/>
          <w:bCs/>
          <w:sz w:val="16"/>
          <w:szCs w:val="16"/>
          <w:u w:val="single"/>
        </w:rPr>
        <w:t>this</w:t>
      </w:r>
      <w:r w:rsidR="00690F69" w:rsidRPr="000D742B">
        <w:rPr>
          <w:b/>
          <w:bCs/>
          <w:sz w:val="16"/>
          <w:szCs w:val="16"/>
          <w:u w:val="single"/>
        </w:rPr>
        <w:t xml:space="preserve"> ta</w:t>
      </w:r>
      <w:r w:rsidR="00755B6F" w:rsidRPr="000D742B">
        <w:rPr>
          <w:b/>
          <w:bCs/>
          <w:sz w:val="16"/>
          <w:szCs w:val="16"/>
          <w:u w:val="single"/>
        </w:rPr>
        <w:t>ble</w:t>
      </w:r>
      <w:r w:rsidR="00690F69" w:rsidRPr="000D742B">
        <w:rPr>
          <w:b/>
          <w:bCs/>
          <w:sz w:val="16"/>
          <w:szCs w:val="16"/>
          <w:u w:val="single"/>
        </w:rPr>
        <w:t xml:space="preserve"> are </w:t>
      </w:r>
      <w:r w:rsidR="00755B6F" w:rsidRPr="000D742B">
        <w:rPr>
          <w:b/>
          <w:bCs/>
          <w:sz w:val="16"/>
          <w:szCs w:val="16"/>
          <w:u w:val="single"/>
        </w:rPr>
        <w:t>c</w:t>
      </w:r>
      <w:r w:rsidR="00690F69" w:rsidRPr="000D742B">
        <w:rPr>
          <w:b/>
          <w:bCs/>
          <w:sz w:val="16"/>
          <w:szCs w:val="16"/>
          <w:u w:val="single"/>
        </w:rPr>
        <w:t>ore</w:t>
      </w:r>
      <w:r w:rsidR="00755B6F" w:rsidRPr="000D742B">
        <w:rPr>
          <w:b/>
          <w:bCs/>
          <w:sz w:val="16"/>
          <w:szCs w:val="16"/>
          <w:u w:val="single"/>
        </w:rPr>
        <w:t>.</w:t>
      </w:r>
    </w:p>
    <w:p w14:paraId="755ACD33" w14:textId="143163A1" w:rsidR="00933384" w:rsidRDefault="002341FA" w:rsidP="00933384">
      <w:pPr>
        <w:rPr>
          <w:rFonts w:ascii="Calibri" w:hAnsi="Calibri" w:cs="Calibri"/>
          <w:sz w:val="16"/>
          <w:szCs w:val="16"/>
        </w:rPr>
      </w:pPr>
      <w:r>
        <w:rPr>
          <w:noProof/>
        </w:rPr>
        <w:drawing>
          <wp:inline distT="0" distB="0" distL="0" distR="0" wp14:anchorId="45C7D741" wp14:editId="6A18F51E">
            <wp:extent cx="5382894" cy="1841213"/>
            <wp:effectExtent l="0" t="0" r="8890" b="6985"/>
            <wp:docPr id="1" name="Picture 1" descr="P110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107#yIS1"/>
                    <pic:cNvPicPr/>
                  </pic:nvPicPr>
                  <pic:blipFill>
                    <a:blip r:embed="rId10"/>
                    <a:stretch>
                      <a:fillRect/>
                    </a:stretch>
                  </pic:blipFill>
                  <pic:spPr>
                    <a:xfrm>
                      <a:off x="0" y="0"/>
                      <a:ext cx="5464190" cy="1869020"/>
                    </a:xfrm>
                    <a:prstGeom prst="rect">
                      <a:avLst/>
                    </a:prstGeom>
                  </pic:spPr>
                </pic:pic>
              </a:graphicData>
            </a:graphic>
          </wp:inline>
        </w:drawing>
      </w:r>
    </w:p>
    <w:p w14:paraId="5A270551" w14:textId="222F828E" w:rsidR="005152A2" w:rsidRDefault="00933384" w:rsidP="006C6F72">
      <w:pPr>
        <w:spacing w:after="0" w:line="240" w:lineRule="auto"/>
        <w:rPr>
          <w:rFonts w:ascii="Calibri" w:hAnsi="Calibri" w:cs="Calibri"/>
          <w:sz w:val="16"/>
          <w:szCs w:val="16"/>
        </w:rPr>
      </w:pPr>
      <w:r w:rsidRPr="006C6F72">
        <w:rPr>
          <w:rFonts w:ascii="Calibri" w:hAnsi="Calibri" w:cs="Calibri"/>
          <w:sz w:val="18"/>
          <w:szCs w:val="18"/>
          <w:vertAlign w:val="superscript"/>
        </w:rPr>
        <w:t xml:space="preserve">b </w:t>
      </w:r>
      <w:r w:rsidRPr="00933384">
        <w:rPr>
          <w:rFonts w:ascii="Calibri" w:hAnsi="Calibri" w:cs="Calibri"/>
          <w:sz w:val="16"/>
          <w:szCs w:val="16"/>
        </w:rPr>
        <w:t>If the actual number of lymph nodes examined or the number of positive nodes cannot be determined due, for example, to fragmentation, then this</w:t>
      </w:r>
      <w:r>
        <w:rPr>
          <w:rFonts w:ascii="Calibri" w:hAnsi="Calibri" w:cs="Calibri"/>
          <w:sz w:val="16"/>
          <w:szCs w:val="16"/>
        </w:rPr>
        <w:t xml:space="preserve"> </w:t>
      </w:r>
      <w:r w:rsidRPr="00933384">
        <w:rPr>
          <w:rFonts w:ascii="Calibri" w:hAnsi="Calibri" w:cs="Calibri"/>
          <w:sz w:val="16"/>
          <w:szCs w:val="16"/>
        </w:rPr>
        <w:t>should be indicated in the response.</w:t>
      </w:r>
    </w:p>
    <w:p w14:paraId="13B04998" w14:textId="6D04150C" w:rsidR="00DF2585" w:rsidRPr="00DF2585" w:rsidRDefault="00DF2585" w:rsidP="00DF2585">
      <w:pPr>
        <w:rPr>
          <w:rFonts w:ascii="Calibri" w:hAnsi="Calibri" w:cs="Calibri"/>
          <w:sz w:val="16"/>
          <w:szCs w:val="16"/>
        </w:rPr>
      </w:pPr>
    </w:p>
    <w:p w14:paraId="50A85C7A" w14:textId="65F09C8B" w:rsidR="00DF2585" w:rsidRPr="00DF2585" w:rsidRDefault="00DF2585" w:rsidP="00DF2585">
      <w:pPr>
        <w:rPr>
          <w:rFonts w:ascii="Calibri" w:hAnsi="Calibri" w:cs="Calibri"/>
          <w:sz w:val="16"/>
          <w:szCs w:val="16"/>
        </w:rPr>
      </w:pPr>
    </w:p>
    <w:p w14:paraId="5AB273BC" w14:textId="0B0EDB13" w:rsidR="00DF2585" w:rsidRPr="00DF2585" w:rsidRDefault="00DF2585" w:rsidP="00DF2585">
      <w:pPr>
        <w:rPr>
          <w:rFonts w:ascii="Calibri" w:hAnsi="Calibri" w:cs="Calibri"/>
          <w:sz w:val="16"/>
          <w:szCs w:val="16"/>
        </w:rPr>
      </w:pPr>
    </w:p>
    <w:p w14:paraId="53F73155" w14:textId="4D2C6404" w:rsidR="00DF2585" w:rsidRPr="00DF2585" w:rsidRDefault="00DF2585" w:rsidP="00DF2585">
      <w:pPr>
        <w:rPr>
          <w:rFonts w:ascii="Calibri" w:hAnsi="Calibri" w:cs="Calibri"/>
          <w:sz w:val="16"/>
          <w:szCs w:val="16"/>
        </w:rPr>
      </w:pPr>
    </w:p>
    <w:p w14:paraId="3B05DB00" w14:textId="6AAF57E7" w:rsidR="00DF2585" w:rsidRPr="00DF2585" w:rsidRDefault="00DF2585" w:rsidP="00DF2585">
      <w:pPr>
        <w:rPr>
          <w:rFonts w:ascii="Calibri" w:hAnsi="Calibri" w:cs="Calibri"/>
          <w:sz w:val="16"/>
          <w:szCs w:val="16"/>
        </w:rPr>
      </w:pPr>
    </w:p>
    <w:p w14:paraId="63CC2F01" w14:textId="2B341D65" w:rsidR="00DF2585" w:rsidRPr="00DF2585" w:rsidRDefault="00DF2585" w:rsidP="00DF2585">
      <w:pPr>
        <w:rPr>
          <w:rFonts w:ascii="Calibri" w:hAnsi="Calibri" w:cs="Calibri"/>
          <w:sz w:val="16"/>
          <w:szCs w:val="16"/>
        </w:rPr>
      </w:pPr>
    </w:p>
    <w:p w14:paraId="095871FA" w14:textId="211945D6" w:rsidR="00DF2585" w:rsidRDefault="00DF2585" w:rsidP="00DF2585">
      <w:pPr>
        <w:rPr>
          <w:rFonts w:ascii="Calibri" w:hAnsi="Calibri" w:cs="Calibri"/>
          <w:sz w:val="16"/>
          <w:szCs w:val="16"/>
        </w:rPr>
      </w:pPr>
    </w:p>
    <w:p w14:paraId="6198D731" w14:textId="3F845256" w:rsidR="00DF2585" w:rsidRPr="00DF2585" w:rsidRDefault="00DF2585" w:rsidP="00DF2585">
      <w:pPr>
        <w:tabs>
          <w:tab w:val="left" w:pos="7044"/>
        </w:tabs>
        <w:rPr>
          <w:rFonts w:ascii="Calibri" w:hAnsi="Calibri" w:cs="Calibri"/>
          <w:sz w:val="16"/>
          <w:szCs w:val="16"/>
        </w:rPr>
      </w:pPr>
      <w:r>
        <w:rPr>
          <w:rFonts w:ascii="Calibri" w:hAnsi="Calibri" w:cs="Calibri"/>
          <w:sz w:val="16"/>
          <w:szCs w:val="16"/>
        </w:rPr>
        <w:tab/>
      </w:r>
    </w:p>
    <w:sectPr w:rsidR="00DF2585" w:rsidRPr="00DF2585" w:rsidSect="003018AB">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678" w:bottom="1276" w:left="709" w:header="426"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AD62" w14:textId="77777777" w:rsidR="00176914" w:rsidRDefault="00176914" w:rsidP="008F654B">
      <w:pPr>
        <w:spacing w:after="0" w:line="240" w:lineRule="auto"/>
      </w:pPr>
      <w:r>
        <w:separator/>
      </w:r>
    </w:p>
  </w:endnote>
  <w:endnote w:type="continuationSeparator" w:id="0">
    <w:p w14:paraId="1EB6AD7E" w14:textId="77777777" w:rsidR="00176914" w:rsidRDefault="00176914"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BE93" w14:textId="77777777" w:rsidR="00156E7B" w:rsidRDefault="00156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9A0A" w14:textId="471F2C43" w:rsidR="003018AB" w:rsidRPr="00C6343F" w:rsidRDefault="003018AB" w:rsidP="003018AB">
    <w:pPr>
      <w:pStyle w:val="Footer"/>
      <w:tabs>
        <w:tab w:val="left" w:pos="795"/>
        <w:tab w:val="center" w:pos="7725"/>
      </w:tabs>
      <w:spacing w:before="200" w:after="80"/>
      <w:rPr>
        <w:bCs/>
        <w:sz w:val="20"/>
        <w:szCs w:val="20"/>
      </w:rPr>
    </w:pPr>
    <w:r>
      <w:rPr>
        <w:bCs/>
        <w:sz w:val="20"/>
        <w:szCs w:val="20"/>
      </w:rPr>
      <w:tab/>
    </w:r>
    <w:r>
      <w:rPr>
        <w:bCs/>
        <w:sz w:val="20"/>
        <w:szCs w:val="20"/>
      </w:rPr>
      <w:tab/>
    </w:r>
    <w:r w:rsidRPr="00C6343F">
      <w:rPr>
        <w:bCs/>
        <w:sz w:val="20"/>
        <w:szCs w:val="20"/>
      </w:rPr>
      <w:t xml:space="preserve">Use of this dataset is only permitted subject to the details described at: </w:t>
    </w:r>
    <w:hyperlink r:id="rId1" w:history="1">
      <w:r w:rsidRPr="00F21BD6">
        <w:rPr>
          <w:rStyle w:val="Hyperlink"/>
          <w:bCs/>
          <w:sz w:val="20"/>
          <w:szCs w:val="20"/>
          <w:u w:val="none"/>
        </w:rPr>
        <w:t>Disclaimer - International Collaboration on Cancer Reporting (iccr-cancer.org)</w:t>
      </w:r>
    </w:hyperlink>
  </w:p>
  <w:p w14:paraId="420EBDE5" w14:textId="2B80C24E" w:rsidR="001E4817" w:rsidRDefault="001E4817" w:rsidP="002D543F">
    <w:pPr>
      <w:pStyle w:val="Footer"/>
      <w:rPr>
        <w:b/>
        <w:bCs/>
        <w:i/>
        <w:sz w:val="20"/>
        <w:szCs w:val="20"/>
      </w:rPr>
    </w:pPr>
    <w:r w:rsidRPr="002D543F">
      <w:rPr>
        <w:bCs/>
        <w:sz w:val="20"/>
        <w:szCs w:val="20"/>
      </w:rPr>
      <w:t xml:space="preserve">Version </w:t>
    </w:r>
    <w:r w:rsidR="007A6C8F">
      <w:rPr>
        <w:bCs/>
        <w:sz w:val="20"/>
        <w:szCs w:val="20"/>
      </w:rPr>
      <w:t>4</w:t>
    </w:r>
    <w:r w:rsidRPr="002D543F">
      <w:rPr>
        <w:bCs/>
        <w:sz w:val="20"/>
        <w:szCs w:val="20"/>
      </w:rPr>
      <w:t>.</w:t>
    </w:r>
    <w:r w:rsidR="00483EFD">
      <w:rPr>
        <w:bCs/>
        <w:sz w:val="20"/>
        <w:szCs w:val="20"/>
      </w:rPr>
      <w:t>1</w:t>
    </w:r>
    <w:r w:rsidRPr="00B67C93">
      <w:rPr>
        <w:bCs/>
        <w:sz w:val="20"/>
        <w:szCs w:val="20"/>
      </w:rPr>
      <w:t xml:space="preserve"> published </w:t>
    </w:r>
    <w:r w:rsidR="00DA288B">
      <w:rPr>
        <w:bCs/>
        <w:sz w:val="20"/>
        <w:szCs w:val="20"/>
      </w:rPr>
      <w:t>August</w:t>
    </w:r>
    <w:r>
      <w:rPr>
        <w:bCs/>
        <w:sz w:val="20"/>
        <w:szCs w:val="20"/>
      </w:rPr>
      <w:t xml:space="preserve">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00361CF0" w:rsidRPr="00361CF0">
      <w:rPr>
        <w:color w:val="251A05"/>
        <w:sz w:val="14"/>
        <w:szCs w:val="14"/>
      </w:rPr>
      <w:t xml:space="preserve"> </w:t>
    </w:r>
    <w:r w:rsidR="00B147F3" w:rsidRPr="00B147F3">
      <w:rPr>
        <w:rFonts w:ascii="Calibri" w:hAnsi="Calibri" w:cs="Calibri"/>
        <w:sz w:val="20"/>
        <w:szCs w:val="20"/>
      </w:rPr>
      <w:t>978-1-922324-26-9</w:t>
    </w:r>
    <w:r w:rsidRPr="00B147F3">
      <w:rPr>
        <w:rFonts w:ascii="Calibri" w:hAnsi="Calibri" w:cs="Calibri"/>
        <w:bCs/>
        <w:iCs/>
        <w:sz w:val="20"/>
        <w:szCs w:val="20"/>
      </w:rPr>
      <w:t xml:space="preserve">                                                                                                                       </w:t>
    </w:r>
    <w:r w:rsidR="00997166" w:rsidRPr="00B147F3">
      <w:rPr>
        <w:rFonts w:ascii="Calibri" w:hAnsi="Calibri" w:cs="Calibri"/>
        <w:bCs/>
        <w:iCs/>
        <w:sz w:val="20"/>
        <w:szCs w:val="20"/>
      </w:rPr>
      <w:t xml:space="preserve"> </w:t>
    </w:r>
    <w:r w:rsidR="00DA288B">
      <w:rPr>
        <w:rFonts w:ascii="Calibri" w:hAnsi="Calibri" w:cs="Calibri"/>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5B5588">
      <w:rPr>
        <w:bCs/>
        <w:iCs/>
        <w:noProof/>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5B5588">
      <w:rPr>
        <w:bCs/>
        <w:iCs/>
        <w:noProof/>
        <w:sz w:val="20"/>
        <w:szCs w:val="20"/>
      </w:rPr>
      <w:t>13</w:t>
    </w:r>
    <w:r w:rsidRPr="00A84C2F">
      <w:rPr>
        <w:bCs/>
        <w:iCs/>
        <w:sz w:val="20"/>
        <w:szCs w:val="20"/>
      </w:rPr>
      <w:fldChar w:fldCharType="end"/>
    </w:r>
  </w:p>
  <w:p w14:paraId="637DEE90" w14:textId="1B3C3702" w:rsidR="001E4817" w:rsidRPr="00B67C93" w:rsidRDefault="001E4817" w:rsidP="002D543F">
    <w:pPr>
      <w:pStyle w:val="Footer"/>
      <w:spacing w:before="80"/>
      <w:jc w:val="center"/>
      <w:rPr>
        <w:sz w:val="20"/>
        <w:szCs w:val="20"/>
      </w:rPr>
    </w:pPr>
    <w:r w:rsidRPr="00B67C93">
      <w:rPr>
        <w:i/>
        <w:sz w:val="20"/>
        <w:szCs w:val="20"/>
      </w:rPr>
      <w:t>© 2021 International Collaboration on Cancer Reporting Limited (ICCR).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FA65" w14:textId="77777777" w:rsidR="00156E7B" w:rsidRDefault="00156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0BD7" w14:textId="77777777" w:rsidR="00176914" w:rsidRDefault="00176914" w:rsidP="008F654B">
      <w:pPr>
        <w:spacing w:after="0" w:line="240" w:lineRule="auto"/>
      </w:pPr>
      <w:r>
        <w:separator/>
      </w:r>
    </w:p>
  </w:footnote>
  <w:footnote w:type="continuationSeparator" w:id="0">
    <w:p w14:paraId="55CD3471" w14:textId="77777777" w:rsidR="00176914" w:rsidRDefault="00176914"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5903" w14:textId="77777777" w:rsidR="00156E7B" w:rsidRDefault="00156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332F" w14:textId="77777777" w:rsidR="00156E7B" w:rsidRDefault="00156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AC09" w14:textId="77777777" w:rsidR="00156E7B" w:rsidRDefault="00156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BA4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525C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225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88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A6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E0A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4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A4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87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E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4096DF4"/>
    <w:multiLevelType w:val="hybridMultilevel"/>
    <w:tmpl w:val="1E9CA362"/>
    <w:lvl w:ilvl="0" w:tplc="76565584">
      <w:start w:val="1"/>
      <w:numFmt w:val="bullet"/>
      <w:lvlText w:val="□"/>
      <w:lvlJc w:val="left"/>
      <w:pPr>
        <w:ind w:left="720" w:hanging="360"/>
      </w:pPr>
      <w:rPr>
        <w:rFonts w:asciiTheme="minorHAnsi" w:hAnsiTheme="minorHAnsi" w:hint="default"/>
        <w:color w:val="000000" w:themeColor="text1"/>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4805D3B"/>
    <w:multiLevelType w:val="hybridMultilevel"/>
    <w:tmpl w:val="E1F067AC"/>
    <w:lvl w:ilvl="0" w:tplc="3B688782">
      <w:start w:val="1"/>
      <w:numFmt w:val="bullet"/>
      <w:lvlText w:val=""/>
      <w:lvlJc w:val="left"/>
      <w:pPr>
        <w:ind w:left="1077" w:hanging="357"/>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05BA5869"/>
    <w:multiLevelType w:val="hybridMultilevel"/>
    <w:tmpl w:val="EFECE31C"/>
    <w:lvl w:ilvl="0" w:tplc="104690A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3615ED"/>
    <w:multiLevelType w:val="hybridMultilevel"/>
    <w:tmpl w:val="70A037C4"/>
    <w:lvl w:ilvl="0" w:tplc="66205410">
      <w:start w:val="1"/>
      <w:numFmt w:val="decimal"/>
      <w:lvlText w:val="%1."/>
      <w:lvlJc w:val="left"/>
      <w:pPr>
        <w:ind w:left="107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8"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28B0025"/>
    <w:multiLevelType w:val="hybridMultilevel"/>
    <w:tmpl w:val="BA5A8F40"/>
    <w:lvl w:ilvl="0" w:tplc="EC3A2A9C">
      <w:start w:val="1"/>
      <w:numFmt w:val="bullet"/>
      <w:lvlText w:val="o"/>
      <w:lvlJc w:val="left"/>
      <w:pPr>
        <w:ind w:left="891"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20" w15:restartNumberingAfterBreak="0">
    <w:nsid w:val="128B16B2"/>
    <w:multiLevelType w:val="hybridMultilevel"/>
    <w:tmpl w:val="74D205D0"/>
    <w:lvl w:ilvl="0" w:tplc="0C09000F">
      <w:start w:val="1"/>
      <w:numFmt w:val="decimal"/>
      <w:lvlText w:val="%1."/>
      <w:lvlJc w:val="left"/>
      <w:pPr>
        <w:ind w:left="433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5923706"/>
    <w:multiLevelType w:val="hybridMultilevel"/>
    <w:tmpl w:val="591CF17E"/>
    <w:lvl w:ilvl="0" w:tplc="0C090003">
      <w:start w:val="1"/>
      <w:numFmt w:val="bullet"/>
      <w:lvlText w:val="o"/>
      <w:lvlJc w:val="left"/>
      <w:pPr>
        <w:ind w:left="729" w:hanging="360"/>
      </w:pPr>
      <w:rPr>
        <w:rFonts w:ascii="Courier New" w:hAnsi="Courier New" w:cs="Courier New" w:hint="default"/>
        <w:color w:val="auto"/>
        <w:sz w:val="16"/>
        <w:szCs w:val="16"/>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22" w15:restartNumberingAfterBreak="0">
    <w:nsid w:val="1AC47E22"/>
    <w:multiLevelType w:val="hybridMultilevel"/>
    <w:tmpl w:val="E902B678"/>
    <w:lvl w:ilvl="0" w:tplc="D09A2FA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8A4A97"/>
    <w:multiLevelType w:val="hybridMultilevel"/>
    <w:tmpl w:val="FE0E05DC"/>
    <w:lvl w:ilvl="0" w:tplc="B302CCA8">
      <w:start w:val="1"/>
      <w:numFmt w:val="decimal"/>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6B4768D"/>
    <w:multiLevelType w:val="hybridMultilevel"/>
    <w:tmpl w:val="3BC448EA"/>
    <w:lvl w:ilvl="0" w:tplc="CC04740A">
      <w:start w:val="1"/>
      <w:numFmt w:val="decimal"/>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6E750E"/>
    <w:multiLevelType w:val="hybridMultilevel"/>
    <w:tmpl w:val="C3924ECC"/>
    <w:lvl w:ilvl="0" w:tplc="73A294AA">
      <w:start w:val="1"/>
      <w:numFmt w:val="bullet"/>
      <w:lvlText w:val="o"/>
      <w:lvlJc w:val="left"/>
      <w:rPr>
        <w:rFonts w:ascii="Courier New" w:hAnsi="Courier New" w:cs="Courier New"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A823F5"/>
    <w:multiLevelType w:val="hybridMultilevel"/>
    <w:tmpl w:val="4830DD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F55008"/>
    <w:multiLevelType w:val="hybridMultilevel"/>
    <w:tmpl w:val="1C763344"/>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54574C"/>
    <w:multiLevelType w:val="hybridMultilevel"/>
    <w:tmpl w:val="9F2E2C8A"/>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30" w15:restartNumberingAfterBreak="0">
    <w:nsid w:val="3F9A267E"/>
    <w:multiLevelType w:val="hybridMultilevel"/>
    <w:tmpl w:val="0E80B67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01F2D3B"/>
    <w:multiLevelType w:val="hybridMultilevel"/>
    <w:tmpl w:val="AE5813A6"/>
    <w:lvl w:ilvl="0" w:tplc="06621994">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BD6D9B"/>
    <w:multiLevelType w:val="hybridMultilevel"/>
    <w:tmpl w:val="54328D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087678"/>
    <w:multiLevelType w:val="hybridMultilevel"/>
    <w:tmpl w:val="05D63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61275A"/>
    <w:multiLevelType w:val="hybridMultilevel"/>
    <w:tmpl w:val="DE3669F2"/>
    <w:lvl w:ilvl="0" w:tplc="E2DCC2C0">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761EDD"/>
    <w:multiLevelType w:val="hybridMultilevel"/>
    <w:tmpl w:val="91E6A43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217D5D"/>
    <w:multiLevelType w:val="hybridMultilevel"/>
    <w:tmpl w:val="39F6DCB8"/>
    <w:lvl w:ilvl="0" w:tplc="CFB4BF94">
      <w:start w:val="1"/>
      <w:numFmt w:val="bullet"/>
      <w:lvlText w:val="□"/>
      <w:lvlJc w:val="left"/>
      <w:pPr>
        <w:ind w:left="891" w:hanging="360"/>
      </w:pPr>
      <w:rPr>
        <w:rFonts w:asciiTheme="minorHAnsi" w:hAnsiTheme="minorHAnsi" w:hint="default"/>
        <w:color w:val="auto"/>
        <w:sz w:val="16"/>
        <w:szCs w:val="16"/>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37" w15:restartNumberingAfterBreak="0">
    <w:nsid w:val="57407C02"/>
    <w:multiLevelType w:val="hybridMultilevel"/>
    <w:tmpl w:val="5D3632BA"/>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69205E"/>
    <w:multiLevelType w:val="hybridMultilevel"/>
    <w:tmpl w:val="022EFFD6"/>
    <w:lvl w:ilvl="0" w:tplc="CFB4BF94">
      <w:start w:val="1"/>
      <w:numFmt w:val="bullet"/>
      <w:lvlText w:val="□"/>
      <w:lvlJc w:val="left"/>
      <w:pPr>
        <w:ind w:left="1399" w:hanging="360"/>
      </w:pPr>
      <w:rPr>
        <w:rFonts w:asciiTheme="minorHAnsi" w:hAnsiTheme="minorHAnsi" w:hint="default"/>
        <w:color w:val="auto"/>
        <w:sz w:val="16"/>
        <w:szCs w:val="16"/>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39" w15:restartNumberingAfterBreak="0">
    <w:nsid w:val="694433B6"/>
    <w:multiLevelType w:val="hybridMultilevel"/>
    <w:tmpl w:val="72E68558"/>
    <w:lvl w:ilvl="0" w:tplc="0409000F">
      <w:start w:val="1"/>
      <w:numFmt w:val="decimal"/>
      <w:lvlText w:val="%1."/>
      <w:lvlJc w:val="left"/>
      <w:pPr>
        <w:ind w:left="644" w:hanging="360"/>
      </w:pPr>
      <w:rPr>
        <w:rFonts w:cs="Times New Roman"/>
      </w:rPr>
    </w:lvl>
    <w:lvl w:ilvl="1" w:tplc="6AA8236C">
      <w:start w:val="1"/>
      <w:numFmt w:val="lowerLetter"/>
      <w:lvlText w:val="%2."/>
      <w:lvlJc w:val="left"/>
      <w:pPr>
        <w:ind w:left="1077" w:hanging="357"/>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31799A"/>
    <w:multiLevelType w:val="hybridMultilevel"/>
    <w:tmpl w:val="94FE7534"/>
    <w:lvl w:ilvl="0" w:tplc="CE7611D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6F0A48"/>
    <w:multiLevelType w:val="hybridMultilevel"/>
    <w:tmpl w:val="1AEC4E38"/>
    <w:lvl w:ilvl="0" w:tplc="3530F852">
      <w:start w:val="1"/>
      <w:numFmt w:val="decimal"/>
      <w:lvlText w:val="%1."/>
      <w:lvlJc w:val="left"/>
      <w:pPr>
        <w:ind w:left="1077" w:hanging="35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D265C3"/>
    <w:multiLevelType w:val="hybridMultilevel"/>
    <w:tmpl w:val="777C613E"/>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8230232">
    <w:abstractNumId w:val="18"/>
  </w:num>
  <w:num w:numId="2" w16cid:durableId="2049406451">
    <w:abstractNumId w:val="15"/>
  </w:num>
  <w:num w:numId="3" w16cid:durableId="383067520">
    <w:abstractNumId w:val="43"/>
  </w:num>
  <w:num w:numId="4" w16cid:durableId="766579171">
    <w:abstractNumId w:val="42"/>
  </w:num>
  <w:num w:numId="5" w16cid:durableId="1845440797">
    <w:abstractNumId w:val="40"/>
  </w:num>
  <w:num w:numId="6" w16cid:durableId="1656834817">
    <w:abstractNumId w:val="34"/>
  </w:num>
  <w:num w:numId="7" w16cid:durableId="587928739">
    <w:abstractNumId w:val="17"/>
  </w:num>
  <w:num w:numId="8" w16cid:durableId="687754293">
    <w:abstractNumId w:val="22"/>
  </w:num>
  <w:num w:numId="9" w16cid:durableId="2112891142">
    <w:abstractNumId w:val="28"/>
  </w:num>
  <w:num w:numId="10" w16cid:durableId="648751184">
    <w:abstractNumId w:val="41"/>
  </w:num>
  <w:num w:numId="11" w16cid:durableId="2132093811">
    <w:abstractNumId w:val="29"/>
  </w:num>
  <w:num w:numId="12" w16cid:durableId="1529370272">
    <w:abstractNumId w:val="21"/>
  </w:num>
  <w:num w:numId="13" w16cid:durableId="921063318">
    <w:abstractNumId w:val="33"/>
  </w:num>
  <w:num w:numId="14" w16cid:durableId="167985480">
    <w:abstractNumId w:val="30"/>
  </w:num>
  <w:num w:numId="15" w16cid:durableId="1355034502">
    <w:abstractNumId w:val="12"/>
  </w:num>
  <w:num w:numId="16" w16cid:durableId="2078168859">
    <w:abstractNumId w:val="25"/>
  </w:num>
  <w:num w:numId="17" w16cid:durableId="1710295888">
    <w:abstractNumId w:val="31"/>
  </w:num>
  <w:num w:numId="18" w16cid:durableId="858197236">
    <w:abstractNumId w:val="27"/>
  </w:num>
  <w:num w:numId="19" w16cid:durableId="1520317830">
    <w:abstractNumId w:val="37"/>
  </w:num>
  <w:num w:numId="20" w16cid:durableId="1548493558">
    <w:abstractNumId w:val="45"/>
  </w:num>
  <w:num w:numId="21" w16cid:durableId="166217679">
    <w:abstractNumId w:val="9"/>
  </w:num>
  <w:num w:numId="22" w16cid:durableId="2096048191">
    <w:abstractNumId w:val="7"/>
  </w:num>
  <w:num w:numId="23" w16cid:durableId="173039244">
    <w:abstractNumId w:val="6"/>
  </w:num>
  <w:num w:numId="24" w16cid:durableId="575628771">
    <w:abstractNumId w:val="5"/>
  </w:num>
  <w:num w:numId="25" w16cid:durableId="1240166745">
    <w:abstractNumId w:val="4"/>
  </w:num>
  <w:num w:numId="26" w16cid:durableId="273244965">
    <w:abstractNumId w:val="8"/>
  </w:num>
  <w:num w:numId="27" w16cid:durableId="748771640">
    <w:abstractNumId w:val="3"/>
  </w:num>
  <w:num w:numId="28" w16cid:durableId="194543413">
    <w:abstractNumId w:val="2"/>
  </w:num>
  <w:num w:numId="29" w16cid:durableId="1642224495">
    <w:abstractNumId w:val="1"/>
  </w:num>
  <w:num w:numId="30" w16cid:durableId="1458910345">
    <w:abstractNumId w:val="0"/>
  </w:num>
  <w:num w:numId="31" w16cid:durableId="92363569">
    <w:abstractNumId w:val="20"/>
  </w:num>
  <w:num w:numId="32" w16cid:durableId="2009942734">
    <w:abstractNumId w:val="26"/>
  </w:num>
  <w:num w:numId="33" w16cid:durableId="1264459646">
    <w:abstractNumId w:val="16"/>
  </w:num>
  <w:num w:numId="34" w16cid:durableId="435448901">
    <w:abstractNumId w:val="14"/>
  </w:num>
  <w:num w:numId="35" w16cid:durableId="888415021">
    <w:abstractNumId w:val="35"/>
  </w:num>
  <w:num w:numId="36" w16cid:durableId="2103718629">
    <w:abstractNumId w:val="32"/>
  </w:num>
  <w:num w:numId="37" w16cid:durableId="1928224059">
    <w:abstractNumId w:val="38"/>
  </w:num>
  <w:num w:numId="38" w16cid:durableId="1534146506">
    <w:abstractNumId w:val="44"/>
  </w:num>
  <w:num w:numId="39" w16cid:durableId="1665936111">
    <w:abstractNumId w:val="39"/>
  </w:num>
  <w:num w:numId="40" w16cid:durableId="1255282058">
    <w:abstractNumId w:val="39"/>
    <w:lvlOverride w:ilvl="0">
      <w:lvl w:ilvl="0" w:tplc="0409000F">
        <w:start w:val="3"/>
        <w:numFmt w:val="lowerLetter"/>
        <w:lvlText w:val="%1."/>
        <w:lvlJc w:val="left"/>
        <w:pPr>
          <w:ind w:left="1440" w:hanging="360"/>
        </w:pPr>
        <w:rPr>
          <w:rFonts w:hint="default"/>
        </w:rPr>
      </w:lvl>
    </w:lvlOverride>
    <w:lvlOverride w:ilvl="1">
      <w:lvl w:ilvl="1" w:tplc="6AA8236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16cid:durableId="1939096470">
    <w:abstractNumId w:val="19"/>
  </w:num>
  <w:num w:numId="42" w16cid:durableId="725881941">
    <w:abstractNumId w:val="23"/>
  </w:num>
  <w:num w:numId="43" w16cid:durableId="1584144930">
    <w:abstractNumId w:val="13"/>
  </w:num>
  <w:num w:numId="44" w16cid:durableId="534387867">
    <w:abstractNumId w:val="36"/>
  </w:num>
  <w:num w:numId="45" w16cid:durableId="136066720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8C8"/>
    <w:rsid w:val="00001756"/>
    <w:rsid w:val="000018AB"/>
    <w:rsid w:val="00001DC6"/>
    <w:rsid w:val="000026C0"/>
    <w:rsid w:val="00002AB9"/>
    <w:rsid w:val="00003017"/>
    <w:rsid w:val="0000526C"/>
    <w:rsid w:val="00005B25"/>
    <w:rsid w:val="00005E63"/>
    <w:rsid w:val="0000784F"/>
    <w:rsid w:val="000107B9"/>
    <w:rsid w:val="00010AA7"/>
    <w:rsid w:val="00010AB5"/>
    <w:rsid w:val="00010BE8"/>
    <w:rsid w:val="000111E7"/>
    <w:rsid w:val="0001145F"/>
    <w:rsid w:val="00011CE0"/>
    <w:rsid w:val="0001322D"/>
    <w:rsid w:val="000135A4"/>
    <w:rsid w:val="00014333"/>
    <w:rsid w:val="0001454C"/>
    <w:rsid w:val="00014DC2"/>
    <w:rsid w:val="0001637D"/>
    <w:rsid w:val="0001674F"/>
    <w:rsid w:val="00016E0A"/>
    <w:rsid w:val="000174AA"/>
    <w:rsid w:val="00020FEF"/>
    <w:rsid w:val="00021177"/>
    <w:rsid w:val="00021F31"/>
    <w:rsid w:val="000221B7"/>
    <w:rsid w:val="000232C0"/>
    <w:rsid w:val="000239AF"/>
    <w:rsid w:val="000242B8"/>
    <w:rsid w:val="000249F1"/>
    <w:rsid w:val="00024D6B"/>
    <w:rsid w:val="00025330"/>
    <w:rsid w:val="00025463"/>
    <w:rsid w:val="00025C75"/>
    <w:rsid w:val="000264A2"/>
    <w:rsid w:val="00026CFE"/>
    <w:rsid w:val="00027A53"/>
    <w:rsid w:val="00027E5D"/>
    <w:rsid w:val="00030538"/>
    <w:rsid w:val="000306C6"/>
    <w:rsid w:val="00031130"/>
    <w:rsid w:val="00031D45"/>
    <w:rsid w:val="00031D72"/>
    <w:rsid w:val="00031DBE"/>
    <w:rsid w:val="000337CB"/>
    <w:rsid w:val="000339D8"/>
    <w:rsid w:val="000349F7"/>
    <w:rsid w:val="00034B42"/>
    <w:rsid w:val="00040E38"/>
    <w:rsid w:val="00041AB9"/>
    <w:rsid w:val="00041BCD"/>
    <w:rsid w:val="00041E50"/>
    <w:rsid w:val="000420FA"/>
    <w:rsid w:val="0004282C"/>
    <w:rsid w:val="00043179"/>
    <w:rsid w:val="00043BEA"/>
    <w:rsid w:val="00045877"/>
    <w:rsid w:val="000473C6"/>
    <w:rsid w:val="00047CD9"/>
    <w:rsid w:val="000501D9"/>
    <w:rsid w:val="000504D9"/>
    <w:rsid w:val="00051012"/>
    <w:rsid w:val="000521E6"/>
    <w:rsid w:val="00052A02"/>
    <w:rsid w:val="00052DC3"/>
    <w:rsid w:val="00053037"/>
    <w:rsid w:val="000541D9"/>
    <w:rsid w:val="0005544C"/>
    <w:rsid w:val="00055766"/>
    <w:rsid w:val="000557E4"/>
    <w:rsid w:val="00056079"/>
    <w:rsid w:val="00056520"/>
    <w:rsid w:val="00057DDE"/>
    <w:rsid w:val="0006280F"/>
    <w:rsid w:val="00063025"/>
    <w:rsid w:val="00063C97"/>
    <w:rsid w:val="00064BD4"/>
    <w:rsid w:val="00064CA7"/>
    <w:rsid w:val="0006648D"/>
    <w:rsid w:val="00066B67"/>
    <w:rsid w:val="00066ED0"/>
    <w:rsid w:val="00067E8E"/>
    <w:rsid w:val="0007011F"/>
    <w:rsid w:val="0007099F"/>
    <w:rsid w:val="00070C76"/>
    <w:rsid w:val="000711E1"/>
    <w:rsid w:val="00071236"/>
    <w:rsid w:val="000714A6"/>
    <w:rsid w:val="000729EC"/>
    <w:rsid w:val="00072B4C"/>
    <w:rsid w:val="00072C8B"/>
    <w:rsid w:val="00072D09"/>
    <w:rsid w:val="00073216"/>
    <w:rsid w:val="00074497"/>
    <w:rsid w:val="0007567C"/>
    <w:rsid w:val="00075E6E"/>
    <w:rsid w:val="000764C6"/>
    <w:rsid w:val="000766A2"/>
    <w:rsid w:val="00076F85"/>
    <w:rsid w:val="000770EE"/>
    <w:rsid w:val="0007710D"/>
    <w:rsid w:val="00077581"/>
    <w:rsid w:val="00077916"/>
    <w:rsid w:val="00080341"/>
    <w:rsid w:val="00080748"/>
    <w:rsid w:val="000816AC"/>
    <w:rsid w:val="00082B7F"/>
    <w:rsid w:val="0008326E"/>
    <w:rsid w:val="0008335A"/>
    <w:rsid w:val="00083670"/>
    <w:rsid w:val="000836C0"/>
    <w:rsid w:val="00083970"/>
    <w:rsid w:val="00084740"/>
    <w:rsid w:val="00084884"/>
    <w:rsid w:val="00085A8D"/>
    <w:rsid w:val="00086AEF"/>
    <w:rsid w:val="00086DA9"/>
    <w:rsid w:val="00090387"/>
    <w:rsid w:val="0009066A"/>
    <w:rsid w:val="000909C9"/>
    <w:rsid w:val="0009140E"/>
    <w:rsid w:val="00091BFC"/>
    <w:rsid w:val="00091D27"/>
    <w:rsid w:val="00092589"/>
    <w:rsid w:val="000926C6"/>
    <w:rsid w:val="00092AA2"/>
    <w:rsid w:val="00093288"/>
    <w:rsid w:val="00093532"/>
    <w:rsid w:val="000936E1"/>
    <w:rsid w:val="00093BDC"/>
    <w:rsid w:val="000951BC"/>
    <w:rsid w:val="0009520D"/>
    <w:rsid w:val="000952DF"/>
    <w:rsid w:val="00095401"/>
    <w:rsid w:val="00095C8A"/>
    <w:rsid w:val="0009642C"/>
    <w:rsid w:val="000966EB"/>
    <w:rsid w:val="000975E4"/>
    <w:rsid w:val="00097F8F"/>
    <w:rsid w:val="000A0D7E"/>
    <w:rsid w:val="000A20E6"/>
    <w:rsid w:val="000A22C6"/>
    <w:rsid w:val="000A4A0D"/>
    <w:rsid w:val="000A56C0"/>
    <w:rsid w:val="000A5FEE"/>
    <w:rsid w:val="000A6322"/>
    <w:rsid w:val="000A6335"/>
    <w:rsid w:val="000A6AFE"/>
    <w:rsid w:val="000A70C0"/>
    <w:rsid w:val="000A7576"/>
    <w:rsid w:val="000A7AE6"/>
    <w:rsid w:val="000B01AA"/>
    <w:rsid w:val="000B0CE5"/>
    <w:rsid w:val="000B2222"/>
    <w:rsid w:val="000B2667"/>
    <w:rsid w:val="000B36E9"/>
    <w:rsid w:val="000B414D"/>
    <w:rsid w:val="000B4373"/>
    <w:rsid w:val="000B4A29"/>
    <w:rsid w:val="000B5963"/>
    <w:rsid w:val="000B6200"/>
    <w:rsid w:val="000B646C"/>
    <w:rsid w:val="000B68A5"/>
    <w:rsid w:val="000B70C1"/>
    <w:rsid w:val="000B7940"/>
    <w:rsid w:val="000C03BA"/>
    <w:rsid w:val="000C0791"/>
    <w:rsid w:val="000C1547"/>
    <w:rsid w:val="000C1AD1"/>
    <w:rsid w:val="000C22A1"/>
    <w:rsid w:val="000C27B1"/>
    <w:rsid w:val="000C2E87"/>
    <w:rsid w:val="000C43A6"/>
    <w:rsid w:val="000C526D"/>
    <w:rsid w:val="000C52B4"/>
    <w:rsid w:val="000C6E09"/>
    <w:rsid w:val="000C749C"/>
    <w:rsid w:val="000C7732"/>
    <w:rsid w:val="000C7EEA"/>
    <w:rsid w:val="000D1FCE"/>
    <w:rsid w:val="000D3193"/>
    <w:rsid w:val="000D4C8A"/>
    <w:rsid w:val="000D4EDA"/>
    <w:rsid w:val="000D4F26"/>
    <w:rsid w:val="000D555D"/>
    <w:rsid w:val="000D6631"/>
    <w:rsid w:val="000D6C9E"/>
    <w:rsid w:val="000D6D20"/>
    <w:rsid w:val="000D742B"/>
    <w:rsid w:val="000E0FA7"/>
    <w:rsid w:val="000E1493"/>
    <w:rsid w:val="000E1A99"/>
    <w:rsid w:val="000E1F6C"/>
    <w:rsid w:val="000E3411"/>
    <w:rsid w:val="000E3FB7"/>
    <w:rsid w:val="000E4818"/>
    <w:rsid w:val="000E497D"/>
    <w:rsid w:val="000E5989"/>
    <w:rsid w:val="000E5A15"/>
    <w:rsid w:val="000E6014"/>
    <w:rsid w:val="000E6FAE"/>
    <w:rsid w:val="000E7429"/>
    <w:rsid w:val="000E7456"/>
    <w:rsid w:val="000E7B43"/>
    <w:rsid w:val="000F051C"/>
    <w:rsid w:val="000F0AD2"/>
    <w:rsid w:val="000F19E2"/>
    <w:rsid w:val="000F32A2"/>
    <w:rsid w:val="000F3470"/>
    <w:rsid w:val="000F3748"/>
    <w:rsid w:val="000F4D59"/>
    <w:rsid w:val="000F5151"/>
    <w:rsid w:val="000F6229"/>
    <w:rsid w:val="000F637E"/>
    <w:rsid w:val="000F6804"/>
    <w:rsid w:val="000F7678"/>
    <w:rsid w:val="000F76F5"/>
    <w:rsid w:val="000F78A4"/>
    <w:rsid w:val="000F7AB9"/>
    <w:rsid w:val="001004B1"/>
    <w:rsid w:val="00100797"/>
    <w:rsid w:val="00102CAE"/>
    <w:rsid w:val="00104925"/>
    <w:rsid w:val="00105706"/>
    <w:rsid w:val="001058FF"/>
    <w:rsid w:val="00105C10"/>
    <w:rsid w:val="001062F8"/>
    <w:rsid w:val="00106A56"/>
    <w:rsid w:val="00106E05"/>
    <w:rsid w:val="00107DB7"/>
    <w:rsid w:val="00107E15"/>
    <w:rsid w:val="00110049"/>
    <w:rsid w:val="001101C8"/>
    <w:rsid w:val="00110A58"/>
    <w:rsid w:val="00110CD5"/>
    <w:rsid w:val="00111BEF"/>
    <w:rsid w:val="00112A03"/>
    <w:rsid w:val="0011314F"/>
    <w:rsid w:val="001137C2"/>
    <w:rsid w:val="0011406D"/>
    <w:rsid w:val="001144D0"/>
    <w:rsid w:val="0011456C"/>
    <w:rsid w:val="00114B0A"/>
    <w:rsid w:val="00115867"/>
    <w:rsid w:val="0011697B"/>
    <w:rsid w:val="001172FB"/>
    <w:rsid w:val="00117595"/>
    <w:rsid w:val="001177CD"/>
    <w:rsid w:val="00120854"/>
    <w:rsid w:val="00120D27"/>
    <w:rsid w:val="00121B29"/>
    <w:rsid w:val="00122152"/>
    <w:rsid w:val="0012222A"/>
    <w:rsid w:val="00122C66"/>
    <w:rsid w:val="00122D9D"/>
    <w:rsid w:val="00123794"/>
    <w:rsid w:val="00123F0A"/>
    <w:rsid w:val="00124521"/>
    <w:rsid w:val="0012610A"/>
    <w:rsid w:val="00126330"/>
    <w:rsid w:val="001265F1"/>
    <w:rsid w:val="00126F66"/>
    <w:rsid w:val="001272A6"/>
    <w:rsid w:val="001275DD"/>
    <w:rsid w:val="00130143"/>
    <w:rsid w:val="0013082A"/>
    <w:rsid w:val="001308D2"/>
    <w:rsid w:val="00130952"/>
    <w:rsid w:val="00130AEB"/>
    <w:rsid w:val="00131D2B"/>
    <w:rsid w:val="00132783"/>
    <w:rsid w:val="00132A01"/>
    <w:rsid w:val="00132BAD"/>
    <w:rsid w:val="00133965"/>
    <w:rsid w:val="001342D0"/>
    <w:rsid w:val="00134BFC"/>
    <w:rsid w:val="001353D0"/>
    <w:rsid w:val="001359D5"/>
    <w:rsid w:val="00135CA2"/>
    <w:rsid w:val="00137A38"/>
    <w:rsid w:val="00137F74"/>
    <w:rsid w:val="001407C7"/>
    <w:rsid w:val="00140AC0"/>
    <w:rsid w:val="00141BA6"/>
    <w:rsid w:val="00141C90"/>
    <w:rsid w:val="00141F06"/>
    <w:rsid w:val="001422AA"/>
    <w:rsid w:val="001429DD"/>
    <w:rsid w:val="00143096"/>
    <w:rsid w:val="001431B0"/>
    <w:rsid w:val="001433AE"/>
    <w:rsid w:val="00143F87"/>
    <w:rsid w:val="00144110"/>
    <w:rsid w:val="00144D19"/>
    <w:rsid w:val="00145B4A"/>
    <w:rsid w:val="001512F5"/>
    <w:rsid w:val="001515BF"/>
    <w:rsid w:val="00151B2E"/>
    <w:rsid w:val="00152000"/>
    <w:rsid w:val="00152879"/>
    <w:rsid w:val="00153491"/>
    <w:rsid w:val="0015356E"/>
    <w:rsid w:val="00153ACA"/>
    <w:rsid w:val="00154A1E"/>
    <w:rsid w:val="00154DD4"/>
    <w:rsid w:val="00154F7B"/>
    <w:rsid w:val="00156272"/>
    <w:rsid w:val="00156313"/>
    <w:rsid w:val="00156503"/>
    <w:rsid w:val="001565FA"/>
    <w:rsid w:val="001567E7"/>
    <w:rsid w:val="0015684D"/>
    <w:rsid w:val="00156B86"/>
    <w:rsid w:val="00156E7B"/>
    <w:rsid w:val="00156FA0"/>
    <w:rsid w:val="0015752D"/>
    <w:rsid w:val="00160820"/>
    <w:rsid w:val="00161188"/>
    <w:rsid w:val="001628EF"/>
    <w:rsid w:val="00163800"/>
    <w:rsid w:val="001658C5"/>
    <w:rsid w:val="00166129"/>
    <w:rsid w:val="0016688D"/>
    <w:rsid w:val="00166DBB"/>
    <w:rsid w:val="0016712F"/>
    <w:rsid w:val="0016735F"/>
    <w:rsid w:val="0017095B"/>
    <w:rsid w:val="00170988"/>
    <w:rsid w:val="00170B14"/>
    <w:rsid w:val="001716C2"/>
    <w:rsid w:val="00172134"/>
    <w:rsid w:val="00172891"/>
    <w:rsid w:val="00172A30"/>
    <w:rsid w:val="00174176"/>
    <w:rsid w:val="00174250"/>
    <w:rsid w:val="001743C5"/>
    <w:rsid w:val="001749E2"/>
    <w:rsid w:val="00174D05"/>
    <w:rsid w:val="00175F1E"/>
    <w:rsid w:val="00176914"/>
    <w:rsid w:val="00176EA0"/>
    <w:rsid w:val="00177840"/>
    <w:rsid w:val="0018038E"/>
    <w:rsid w:val="00180719"/>
    <w:rsid w:val="00180A62"/>
    <w:rsid w:val="00180B32"/>
    <w:rsid w:val="00181659"/>
    <w:rsid w:val="0018179D"/>
    <w:rsid w:val="00181A22"/>
    <w:rsid w:val="00181FEC"/>
    <w:rsid w:val="00184056"/>
    <w:rsid w:val="00184837"/>
    <w:rsid w:val="00184E98"/>
    <w:rsid w:val="00185E8A"/>
    <w:rsid w:val="001865AB"/>
    <w:rsid w:val="00190BFF"/>
    <w:rsid w:val="00190D8C"/>
    <w:rsid w:val="001926BD"/>
    <w:rsid w:val="001929A9"/>
    <w:rsid w:val="00192EA5"/>
    <w:rsid w:val="001931D0"/>
    <w:rsid w:val="00193740"/>
    <w:rsid w:val="00194122"/>
    <w:rsid w:val="00194D86"/>
    <w:rsid w:val="00195366"/>
    <w:rsid w:val="0019592D"/>
    <w:rsid w:val="00195C65"/>
    <w:rsid w:val="00197215"/>
    <w:rsid w:val="00197A10"/>
    <w:rsid w:val="00197AFB"/>
    <w:rsid w:val="001A0074"/>
    <w:rsid w:val="001A0325"/>
    <w:rsid w:val="001A03A1"/>
    <w:rsid w:val="001A04F5"/>
    <w:rsid w:val="001A06CD"/>
    <w:rsid w:val="001A0A25"/>
    <w:rsid w:val="001A1004"/>
    <w:rsid w:val="001A1DB4"/>
    <w:rsid w:val="001A37BE"/>
    <w:rsid w:val="001A4800"/>
    <w:rsid w:val="001A4F3A"/>
    <w:rsid w:val="001A5BCA"/>
    <w:rsid w:val="001A5C8C"/>
    <w:rsid w:val="001A68B2"/>
    <w:rsid w:val="001A6EC4"/>
    <w:rsid w:val="001A6F58"/>
    <w:rsid w:val="001A711A"/>
    <w:rsid w:val="001A7146"/>
    <w:rsid w:val="001A7595"/>
    <w:rsid w:val="001A762C"/>
    <w:rsid w:val="001A7BC9"/>
    <w:rsid w:val="001B17C0"/>
    <w:rsid w:val="001B19DF"/>
    <w:rsid w:val="001B1BC9"/>
    <w:rsid w:val="001B2534"/>
    <w:rsid w:val="001B2668"/>
    <w:rsid w:val="001B2C57"/>
    <w:rsid w:val="001B2D37"/>
    <w:rsid w:val="001B34CB"/>
    <w:rsid w:val="001B34CC"/>
    <w:rsid w:val="001B35F6"/>
    <w:rsid w:val="001B3C24"/>
    <w:rsid w:val="001B3D9C"/>
    <w:rsid w:val="001B443B"/>
    <w:rsid w:val="001B48C1"/>
    <w:rsid w:val="001B495B"/>
    <w:rsid w:val="001B4E75"/>
    <w:rsid w:val="001B564D"/>
    <w:rsid w:val="001B5F75"/>
    <w:rsid w:val="001B624B"/>
    <w:rsid w:val="001B73EF"/>
    <w:rsid w:val="001C0692"/>
    <w:rsid w:val="001C0B28"/>
    <w:rsid w:val="001C2349"/>
    <w:rsid w:val="001C258B"/>
    <w:rsid w:val="001C3667"/>
    <w:rsid w:val="001C3F53"/>
    <w:rsid w:val="001C3F81"/>
    <w:rsid w:val="001C407E"/>
    <w:rsid w:val="001C4DF2"/>
    <w:rsid w:val="001C4F11"/>
    <w:rsid w:val="001D0771"/>
    <w:rsid w:val="001D11AA"/>
    <w:rsid w:val="001D1222"/>
    <w:rsid w:val="001D18B8"/>
    <w:rsid w:val="001D1D6F"/>
    <w:rsid w:val="001D26E3"/>
    <w:rsid w:val="001D2AC5"/>
    <w:rsid w:val="001D4150"/>
    <w:rsid w:val="001D4377"/>
    <w:rsid w:val="001D4D67"/>
    <w:rsid w:val="001D517F"/>
    <w:rsid w:val="001D51A8"/>
    <w:rsid w:val="001D6AF4"/>
    <w:rsid w:val="001D6D48"/>
    <w:rsid w:val="001D7190"/>
    <w:rsid w:val="001E06C3"/>
    <w:rsid w:val="001E0E4F"/>
    <w:rsid w:val="001E0FE8"/>
    <w:rsid w:val="001E11AB"/>
    <w:rsid w:val="001E1505"/>
    <w:rsid w:val="001E1EA1"/>
    <w:rsid w:val="001E2FF8"/>
    <w:rsid w:val="001E3EC0"/>
    <w:rsid w:val="001E4817"/>
    <w:rsid w:val="001E49A7"/>
    <w:rsid w:val="001E4C7B"/>
    <w:rsid w:val="001E5DCD"/>
    <w:rsid w:val="001E5FEE"/>
    <w:rsid w:val="001E68DA"/>
    <w:rsid w:val="001E7494"/>
    <w:rsid w:val="001E7D15"/>
    <w:rsid w:val="001F111A"/>
    <w:rsid w:val="001F18B8"/>
    <w:rsid w:val="001F1A48"/>
    <w:rsid w:val="001F2329"/>
    <w:rsid w:val="001F2DF2"/>
    <w:rsid w:val="001F2EF4"/>
    <w:rsid w:val="001F4BDF"/>
    <w:rsid w:val="001F535C"/>
    <w:rsid w:val="001F53A5"/>
    <w:rsid w:val="001F5B66"/>
    <w:rsid w:val="001F5D2B"/>
    <w:rsid w:val="001F646C"/>
    <w:rsid w:val="001F6D4A"/>
    <w:rsid w:val="002008ED"/>
    <w:rsid w:val="00200B02"/>
    <w:rsid w:val="00201DEE"/>
    <w:rsid w:val="00201FB1"/>
    <w:rsid w:val="00201FF3"/>
    <w:rsid w:val="0020288F"/>
    <w:rsid w:val="00202C5E"/>
    <w:rsid w:val="00203471"/>
    <w:rsid w:val="002037D7"/>
    <w:rsid w:val="002040BD"/>
    <w:rsid w:val="00204565"/>
    <w:rsid w:val="00204E9C"/>
    <w:rsid w:val="002058D9"/>
    <w:rsid w:val="00206401"/>
    <w:rsid w:val="00207082"/>
    <w:rsid w:val="0020736B"/>
    <w:rsid w:val="00207387"/>
    <w:rsid w:val="00207640"/>
    <w:rsid w:val="0021064F"/>
    <w:rsid w:val="002109DD"/>
    <w:rsid w:val="00212270"/>
    <w:rsid w:val="00212A4B"/>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3B1"/>
    <w:rsid w:val="00224750"/>
    <w:rsid w:val="00225517"/>
    <w:rsid w:val="00225896"/>
    <w:rsid w:val="00225F2A"/>
    <w:rsid w:val="002260F5"/>
    <w:rsid w:val="00227BCE"/>
    <w:rsid w:val="0023096A"/>
    <w:rsid w:val="0023099D"/>
    <w:rsid w:val="00230D81"/>
    <w:rsid w:val="002320E9"/>
    <w:rsid w:val="0023256E"/>
    <w:rsid w:val="0023257A"/>
    <w:rsid w:val="002341FA"/>
    <w:rsid w:val="00234379"/>
    <w:rsid w:val="00234563"/>
    <w:rsid w:val="0023517C"/>
    <w:rsid w:val="00235790"/>
    <w:rsid w:val="00236231"/>
    <w:rsid w:val="002366B6"/>
    <w:rsid w:val="00236B7F"/>
    <w:rsid w:val="002370E4"/>
    <w:rsid w:val="00237894"/>
    <w:rsid w:val="00237897"/>
    <w:rsid w:val="0023798C"/>
    <w:rsid w:val="00237C08"/>
    <w:rsid w:val="00240998"/>
    <w:rsid w:val="002409BF"/>
    <w:rsid w:val="00240D91"/>
    <w:rsid w:val="00240DE0"/>
    <w:rsid w:val="0024228B"/>
    <w:rsid w:val="002423D2"/>
    <w:rsid w:val="00242A9B"/>
    <w:rsid w:val="00243887"/>
    <w:rsid w:val="002458F2"/>
    <w:rsid w:val="00246C7E"/>
    <w:rsid w:val="002471BF"/>
    <w:rsid w:val="002500DC"/>
    <w:rsid w:val="0025069A"/>
    <w:rsid w:val="00250897"/>
    <w:rsid w:val="0025148A"/>
    <w:rsid w:val="0025165C"/>
    <w:rsid w:val="00251DA4"/>
    <w:rsid w:val="00251E90"/>
    <w:rsid w:val="002526E7"/>
    <w:rsid w:val="00252990"/>
    <w:rsid w:val="00253159"/>
    <w:rsid w:val="00253439"/>
    <w:rsid w:val="00253F3A"/>
    <w:rsid w:val="002540E1"/>
    <w:rsid w:val="002559E9"/>
    <w:rsid w:val="0025619F"/>
    <w:rsid w:val="002561D1"/>
    <w:rsid w:val="002567F0"/>
    <w:rsid w:val="00256881"/>
    <w:rsid w:val="00256946"/>
    <w:rsid w:val="00256B9C"/>
    <w:rsid w:val="00257851"/>
    <w:rsid w:val="00260100"/>
    <w:rsid w:val="00261B05"/>
    <w:rsid w:val="0026269C"/>
    <w:rsid w:val="002626A0"/>
    <w:rsid w:val="00262FF4"/>
    <w:rsid w:val="002636E4"/>
    <w:rsid w:val="00264F5E"/>
    <w:rsid w:val="00266353"/>
    <w:rsid w:val="002665FF"/>
    <w:rsid w:val="00267071"/>
    <w:rsid w:val="002702A2"/>
    <w:rsid w:val="002705DA"/>
    <w:rsid w:val="002707BD"/>
    <w:rsid w:val="002709A9"/>
    <w:rsid w:val="00270D64"/>
    <w:rsid w:val="00272891"/>
    <w:rsid w:val="00272AC1"/>
    <w:rsid w:val="00273145"/>
    <w:rsid w:val="002738EF"/>
    <w:rsid w:val="00273A59"/>
    <w:rsid w:val="00274B5D"/>
    <w:rsid w:val="00275295"/>
    <w:rsid w:val="0027552D"/>
    <w:rsid w:val="0027597F"/>
    <w:rsid w:val="00275A27"/>
    <w:rsid w:val="00276F4A"/>
    <w:rsid w:val="00277859"/>
    <w:rsid w:val="00277A05"/>
    <w:rsid w:val="00280BBF"/>
    <w:rsid w:val="0028111C"/>
    <w:rsid w:val="00281620"/>
    <w:rsid w:val="002829FC"/>
    <w:rsid w:val="00282B92"/>
    <w:rsid w:val="00283177"/>
    <w:rsid w:val="0028342A"/>
    <w:rsid w:val="00283652"/>
    <w:rsid w:val="0028447B"/>
    <w:rsid w:val="00285747"/>
    <w:rsid w:val="00285959"/>
    <w:rsid w:val="00287045"/>
    <w:rsid w:val="002875D2"/>
    <w:rsid w:val="002878BC"/>
    <w:rsid w:val="00290F03"/>
    <w:rsid w:val="00291211"/>
    <w:rsid w:val="00292F97"/>
    <w:rsid w:val="0029463C"/>
    <w:rsid w:val="002958D7"/>
    <w:rsid w:val="00295BDC"/>
    <w:rsid w:val="00295CC1"/>
    <w:rsid w:val="002968E5"/>
    <w:rsid w:val="00296A80"/>
    <w:rsid w:val="00296FBB"/>
    <w:rsid w:val="00297083"/>
    <w:rsid w:val="002974B2"/>
    <w:rsid w:val="002A139F"/>
    <w:rsid w:val="002A140E"/>
    <w:rsid w:val="002A24C5"/>
    <w:rsid w:val="002A3DEC"/>
    <w:rsid w:val="002A3F2A"/>
    <w:rsid w:val="002A486B"/>
    <w:rsid w:val="002A4BFD"/>
    <w:rsid w:val="002A4D9B"/>
    <w:rsid w:val="002A59EA"/>
    <w:rsid w:val="002A5A16"/>
    <w:rsid w:val="002A6225"/>
    <w:rsid w:val="002A671F"/>
    <w:rsid w:val="002A6805"/>
    <w:rsid w:val="002A79F0"/>
    <w:rsid w:val="002A7F1E"/>
    <w:rsid w:val="002B0E3B"/>
    <w:rsid w:val="002B101F"/>
    <w:rsid w:val="002B1401"/>
    <w:rsid w:val="002B18A6"/>
    <w:rsid w:val="002B18EF"/>
    <w:rsid w:val="002B2B96"/>
    <w:rsid w:val="002B2C7F"/>
    <w:rsid w:val="002B3011"/>
    <w:rsid w:val="002B3A4C"/>
    <w:rsid w:val="002B47BC"/>
    <w:rsid w:val="002B4EA1"/>
    <w:rsid w:val="002B50C3"/>
    <w:rsid w:val="002B5A0B"/>
    <w:rsid w:val="002B6084"/>
    <w:rsid w:val="002B6F0A"/>
    <w:rsid w:val="002B7916"/>
    <w:rsid w:val="002B7D5A"/>
    <w:rsid w:val="002C1EB5"/>
    <w:rsid w:val="002C2512"/>
    <w:rsid w:val="002C3BDD"/>
    <w:rsid w:val="002C3CBD"/>
    <w:rsid w:val="002C4739"/>
    <w:rsid w:val="002C4D93"/>
    <w:rsid w:val="002C5022"/>
    <w:rsid w:val="002C52D5"/>
    <w:rsid w:val="002C637C"/>
    <w:rsid w:val="002C73D9"/>
    <w:rsid w:val="002D0772"/>
    <w:rsid w:val="002D0AD7"/>
    <w:rsid w:val="002D0D15"/>
    <w:rsid w:val="002D1A59"/>
    <w:rsid w:val="002D40EC"/>
    <w:rsid w:val="002D4230"/>
    <w:rsid w:val="002D49D0"/>
    <w:rsid w:val="002D51A6"/>
    <w:rsid w:val="002D543F"/>
    <w:rsid w:val="002D5B6C"/>
    <w:rsid w:val="002D5F18"/>
    <w:rsid w:val="002D645F"/>
    <w:rsid w:val="002D67B4"/>
    <w:rsid w:val="002D6D38"/>
    <w:rsid w:val="002D72CB"/>
    <w:rsid w:val="002D7588"/>
    <w:rsid w:val="002E050A"/>
    <w:rsid w:val="002E122F"/>
    <w:rsid w:val="002E1742"/>
    <w:rsid w:val="002E2A88"/>
    <w:rsid w:val="002E3793"/>
    <w:rsid w:val="002E40E3"/>
    <w:rsid w:val="002E4FC4"/>
    <w:rsid w:val="002E5B66"/>
    <w:rsid w:val="002E6541"/>
    <w:rsid w:val="002E68F2"/>
    <w:rsid w:val="002E72FA"/>
    <w:rsid w:val="002F08C2"/>
    <w:rsid w:val="002F0F75"/>
    <w:rsid w:val="002F1693"/>
    <w:rsid w:val="002F16CD"/>
    <w:rsid w:val="002F2228"/>
    <w:rsid w:val="002F2AD3"/>
    <w:rsid w:val="002F43CF"/>
    <w:rsid w:val="002F4E9C"/>
    <w:rsid w:val="002F50CE"/>
    <w:rsid w:val="002F5267"/>
    <w:rsid w:val="002F58B0"/>
    <w:rsid w:val="002F5FCF"/>
    <w:rsid w:val="002F69D4"/>
    <w:rsid w:val="002F6ABB"/>
    <w:rsid w:val="002F6B74"/>
    <w:rsid w:val="002F6E5B"/>
    <w:rsid w:val="002F6FCD"/>
    <w:rsid w:val="00300417"/>
    <w:rsid w:val="00300AC0"/>
    <w:rsid w:val="003016C3"/>
    <w:rsid w:val="003018AB"/>
    <w:rsid w:val="00301EA2"/>
    <w:rsid w:val="00302C08"/>
    <w:rsid w:val="00303FE2"/>
    <w:rsid w:val="003049D6"/>
    <w:rsid w:val="00304F63"/>
    <w:rsid w:val="00305099"/>
    <w:rsid w:val="00305795"/>
    <w:rsid w:val="00305A37"/>
    <w:rsid w:val="00305E61"/>
    <w:rsid w:val="003064EB"/>
    <w:rsid w:val="0030704B"/>
    <w:rsid w:val="00307C72"/>
    <w:rsid w:val="00307EDE"/>
    <w:rsid w:val="00311D00"/>
    <w:rsid w:val="00311EC3"/>
    <w:rsid w:val="00312CB0"/>
    <w:rsid w:val="0031315A"/>
    <w:rsid w:val="00313667"/>
    <w:rsid w:val="003137B6"/>
    <w:rsid w:val="00313A94"/>
    <w:rsid w:val="00315415"/>
    <w:rsid w:val="0031596D"/>
    <w:rsid w:val="003160DD"/>
    <w:rsid w:val="00317A0D"/>
    <w:rsid w:val="00321100"/>
    <w:rsid w:val="00321164"/>
    <w:rsid w:val="003213FA"/>
    <w:rsid w:val="0032168D"/>
    <w:rsid w:val="00321EDC"/>
    <w:rsid w:val="00322847"/>
    <w:rsid w:val="00322886"/>
    <w:rsid w:val="003234BF"/>
    <w:rsid w:val="00323847"/>
    <w:rsid w:val="00323B57"/>
    <w:rsid w:val="003258B8"/>
    <w:rsid w:val="003258FF"/>
    <w:rsid w:val="00326914"/>
    <w:rsid w:val="00327785"/>
    <w:rsid w:val="0033025E"/>
    <w:rsid w:val="00330B72"/>
    <w:rsid w:val="00330F41"/>
    <w:rsid w:val="00331436"/>
    <w:rsid w:val="0033168C"/>
    <w:rsid w:val="0033253F"/>
    <w:rsid w:val="0033292E"/>
    <w:rsid w:val="00332A07"/>
    <w:rsid w:val="00333B11"/>
    <w:rsid w:val="00333B2C"/>
    <w:rsid w:val="003340CD"/>
    <w:rsid w:val="0033413A"/>
    <w:rsid w:val="0033585A"/>
    <w:rsid w:val="00335CDD"/>
    <w:rsid w:val="00335DC7"/>
    <w:rsid w:val="00336189"/>
    <w:rsid w:val="0033651E"/>
    <w:rsid w:val="00336665"/>
    <w:rsid w:val="00337310"/>
    <w:rsid w:val="00337A4B"/>
    <w:rsid w:val="0034136F"/>
    <w:rsid w:val="003413C0"/>
    <w:rsid w:val="00341BD2"/>
    <w:rsid w:val="003420DF"/>
    <w:rsid w:val="003423D5"/>
    <w:rsid w:val="00343150"/>
    <w:rsid w:val="00343BCB"/>
    <w:rsid w:val="00343D75"/>
    <w:rsid w:val="003442A8"/>
    <w:rsid w:val="0034451C"/>
    <w:rsid w:val="00344A28"/>
    <w:rsid w:val="00345213"/>
    <w:rsid w:val="00345792"/>
    <w:rsid w:val="00345C18"/>
    <w:rsid w:val="00346A62"/>
    <w:rsid w:val="00352563"/>
    <w:rsid w:val="00353BA8"/>
    <w:rsid w:val="0035431E"/>
    <w:rsid w:val="003545A5"/>
    <w:rsid w:val="00354FA6"/>
    <w:rsid w:val="0035517C"/>
    <w:rsid w:val="00355524"/>
    <w:rsid w:val="00355745"/>
    <w:rsid w:val="00355DBD"/>
    <w:rsid w:val="0035668D"/>
    <w:rsid w:val="00357631"/>
    <w:rsid w:val="00360C64"/>
    <w:rsid w:val="00361CF0"/>
    <w:rsid w:val="00362E9C"/>
    <w:rsid w:val="00363AD6"/>
    <w:rsid w:val="00363EC3"/>
    <w:rsid w:val="003641C4"/>
    <w:rsid w:val="00364493"/>
    <w:rsid w:val="00364884"/>
    <w:rsid w:val="00364D47"/>
    <w:rsid w:val="00367582"/>
    <w:rsid w:val="0036780A"/>
    <w:rsid w:val="00367E44"/>
    <w:rsid w:val="003700FE"/>
    <w:rsid w:val="003702B8"/>
    <w:rsid w:val="003702DD"/>
    <w:rsid w:val="00370C7F"/>
    <w:rsid w:val="00370FEB"/>
    <w:rsid w:val="0037195D"/>
    <w:rsid w:val="00371ACE"/>
    <w:rsid w:val="003722FF"/>
    <w:rsid w:val="003729D1"/>
    <w:rsid w:val="00373385"/>
    <w:rsid w:val="003733EB"/>
    <w:rsid w:val="00374A48"/>
    <w:rsid w:val="00374D16"/>
    <w:rsid w:val="00374F77"/>
    <w:rsid w:val="00375ACF"/>
    <w:rsid w:val="00376FC4"/>
    <w:rsid w:val="00380F4D"/>
    <w:rsid w:val="00382AE8"/>
    <w:rsid w:val="00383037"/>
    <w:rsid w:val="00383A3B"/>
    <w:rsid w:val="003845C8"/>
    <w:rsid w:val="00384A83"/>
    <w:rsid w:val="00384C70"/>
    <w:rsid w:val="00385FC3"/>
    <w:rsid w:val="00386128"/>
    <w:rsid w:val="0038683A"/>
    <w:rsid w:val="0038783E"/>
    <w:rsid w:val="003900EA"/>
    <w:rsid w:val="0039012B"/>
    <w:rsid w:val="00390490"/>
    <w:rsid w:val="00391611"/>
    <w:rsid w:val="003917F4"/>
    <w:rsid w:val="00391DF9"/>
    <w:rsid w:val="00391F40"/>
    <w:rsid w:val="00392498"/>
    <w:rsid w:val="00392C5B"/>
    <w:rsid w:val="00392CCE"/>
    <w:rsid w:val="00392D58"/>
    <w:rsid w:val="00393098"/>
    <w:rsid w:val="00393708"/>
    <w:rsid w:val="00393B56"/>
    <w:rsid w:val="00394484"/>
    <w:rsid w:val="00394C66"/>
    <w:rsid w:val="003955F9"/>
    <w:rsid w:val="00395725"/>
    <w:rsid w:val="00396025"/>
    <w:rsid w:val="00396103"/>
    <w:rsid w:val="00396450"/>
    <w:rsid w:val="003967ED"/>
    <w:rsid w:val="0039693A"/>
    <w:rsid w:val="00397A1B"/>
    <w:rsid w:val="00397B30"/>
    <w:rsid w:val="003A0188"/>
    <w:rsid w:val="003A0316"/>
    <w:rsid w:val="003A1926"/>
    <w:rsid w:val="003A20E0"/>
    <w:rsid w:val="003A2341"/>
    <w:rsid w:val="003A3CE5"/>
    <w:rsid w:val="003A3FE5"/>
    <w:rsid w:val="003A425B"/>
    <w:rsid w:val="003A4791"/>
    <w:rsid w:val="003A4889"/>
    <w:rsid w:val="003A4ACE"/>
    <w:rsid w:val="003A4D9C"/>
    <w:rsid w:val="003A5820"/>
    <w:rsid w:val="003A62EB"/>
    <w:rsid w:val="003A6742"/>
    <w:rsid w:val="003A6BBE"/>
    <w:rsid w:val="003A7524"/>
    <w:rsid w:val="003B0FC5"/>
    <w:rsid w:val="003B1083"/>
    <w:rsid w:val="003B1302"/>
    <w:rsid w:val="003B1D27"/>
    <w:rsid w:val="003B2B39"/>
    <w:rsid w:val="003B3303"/>
    <w:rsid w:val="003B485F"/>
    <w:rsid w:val="003B56D5"/>
    <w:rsid w:val="003B575F"/>
    <w:rsid w:val="003B6439"/>
    <w:rsid w:val="003B68E3"/>
    <w:rsid w:val="003B7DC5"/>
    <w:rsid w:val="003B7E0D"/>
    <w:rsid w:val="003C150F"/>
    <w:rsid w:val="003C2328"/>
    <w:rsid w:val="003C23FC"/>
    <w:rsid w:val="003C241D"/>
    <w:rsid w:val="003C29AB"/>
    <w:rsid w:val="003C6991"/>
    <w:rsid w:val="003C6A95"/>
    <w:rsid w:val="003D0684"/>
    <w:rsid w:val="003D0AC2"/>
    <w:rsid w:val="003D0C55"/>
    <w:rsid w:val="003D23B8"/>
    <w:rsid w:val="003D276B"/>
    <w:rsid w:val="003D2C3B"/>
    <w:rsid w:val="003D2CD1"/>
    <w:rsid w:val="003D2F11"/>
    <w:rsid w:val="003D3D26"/>
    <w:rsid w:val="003D613A"/>
    <w:rsid w:val="003D65F2"/>
    <w:rsid w:val="003D6838"/>
    <w:rsid w:val="003D6F99"/>
    <w:rsid w:val="003D77D4"/>
    <w:rsid w:val="003D7893"/>
    <w:rsid w:val="003D7EC1"/>
    <w:rsid w:val="003E0867"/>
    <w:rsid w:val="003E223B"/>
    <w:rsid w:val="003E2F35"/>
    <w:rsid w:val="003E2FA7"/>
    <w:rsid w:val="003E335E"/>
    <w:rsid w:val="003E3480"/>
    <w:rsid w:val="003E3AC2"/>
    <w:rsid w:val="003E442A"/>
    <w:rsid w:val="003E513C"/>
    <w:rsid w:val="003E5651"/>
    <w:rsid w:val="003E597C"/>
    <w:rsid w:val="003E5C17"/>
    <w:rsid w:val="003E6317"/>
    <w:rsid w:val="003E78F2"/>
    <w:rsid w:val="003E7D27"/>
    <w:rsid w:val="003F0252"/>
    <w:rsid w:val="003F280F"/>
    <w:rsid w:val="003F35E9"/>
    <w:rsid w:val="003F360F"/>
    <w:rsid w:val="003F463F"/>
    <w:rsid w:val="003F4B2A"/>
    <w:rsid w:val="003F5A91"/>
    <w:rsid w:val="003F5B7C"/>
    <w:rsid w:val="003F5EB6"/>
    <w:rsid w:val="003F5EC3"/>
    <w:rsid w:val="003F675B"/>
    <w:rsid w:val="003F688D"/>
    <w:rsid w:val="003F79E5"/>
    <w:rsid w:val="003F7DB6"/>
    <w:rsid w:val="003F7F4C"/>
    <w:rsid w:val="00400620"/>
    <w:rsid w:val="00401FA0"/>
    <w:rsid w:val="00402135"/>
    <w:rsid w:val="00402444"/>
    <w:rsid w:val="00403EE9"/>
    <w:rsid w:val="004048E1"/>
    <w:rsid w:val="0040546F"/>
    <w:rsid w:val="00405DFD"/>
    <w:rsid w:val="00406173"/>
    <w:rsid w:val="004063F2"/>
    <w:rsid w:val="004065C6"/>
    <w:rsid w:val="00406919"/>
    <w:rsid w:val="0041016D"/>
    <w:rsid w:val="0041044A"/>
    <w:rsid w:val="00411075"/>
    <w:rsid w:val="004117D6"/>
    <w:rsid w:val="00412350"/>
    <w:rsid w:val="00412D24"/>
    <w:rsid w:val="00414528"/>
    <w:rsid w:val="00414D1D"/>
    <w:rsid w:val="004171CC"/>
    <w:rsid w:val="00420CF6"/>
    <w:rsid w:val="004216A0"/>
    <w:rsid w:val="0042184E"/>
    <w:rsid w:val="0042193E"/>
    <w:rsid w:val="00421B34"/>
    <w:rsid w:val="00421CA2"/>
    <w:rsid w:val="00422F94"/>
    <w:rsid w:val="004231A4"/>
    <w:rsid w:val="00423986"/>
    <w:rsid w:val="00423EDF"/>
    <w:rsid w:val="00423F20"/>
    <w:rsid w:val="00424371"/>
    <w:rsid w:val="004244A2"/>
    <w:rsid w:val="00424755"/>
    <w:rsid w:val="00424CB5"/>
    <w:rsid w:val="004252D2"/>
    <w:rsid w:val="0042583B"/>
    <w:rsid w:val="00425A25"/>
    <w:rsid w:val="00425ED0"/>
    <w:rsid w:val="00425F76"/>
    <w:rsid w:val="00426063"/>
    <w:rsid w:val="00426F4A"/>
    <w:rsid w:val="004272F0"/>
    <w:rsid w:val="004278A5"/>
    <w:rsid w:val="00430278"/>
    <w:rsid w:val="00431823"/>
    <w:rsid w:val="00431CC4"/>
    <w:rsid w:val="00433CA9"/>
    <w:rsid w:val="004359B1"/>
    <w:rsid w:val="00436D5A"/>
    <w:rsid w:val="0043745D"/>
    <w:rsid w:val="00437CFC"/>
    <w:rsid w:val="0044073E"/>
    <w:rsid w:val="004409F7"/>
    <w:rsid w:val="00440A4F"/>
    <w:rsid w:val="00441381"/>
    <w:rsid w:val="004414EA"/>
    <w:rsid w:val="00441535"/>
    <w:rsid w:val="00442363"/>
    <w:rsid w:val="0044244B"/>
    <w:rsid w:val="00443F7A"/>
    <w:rsid w:val="0044403D"/>
    <w:rsid w:val="00444049"/>
    <w:rsid w:val="00444AB4"/>
    <w:rsid w:val="00444DC2"/>
    <w:rsid w:val="0044622E"/>
    <w:rsid w:val="004464AB"/>
    <w:rsid w:val="00446B8D"/>
    <w:rsid w:val="00446C1C"/>
    <w:rsid w:val="00446C5A"/>
    <w:rsid w:val="004517CD"/>
    <w:rsid w:val="00452595"/>
    <w:rsid w:val="00453012"/>
    <w:rsid w:val="004549F3"/>
    <w:rsid w:val="00454E16"/>
    <w:rsid w:val="004553CB"/>
    <w:rsid w:val="004554A1"/>
    <w:rsid w:val="00455ED4"/>
    <w:rsid w:val="00456CFE"/>
    <w:rsid w:val="004572C8"/>
    <w:rsid w:val="00457ACC"/>
    <w:rsid w:val="00460C49"/>
    <w:rsid w:val="00460F18"/>
    <w:rsid w:val="0046164D"/>
    <w:rsid w:val="00462092"/>
    <w:rsid w:val="00462C0B"/>
    <w:rsid w:val="00462C1E"/>
    <w:rsid w:val="00462F69"/>
    <w:rsid w:val="00463A81"/>
    <w:rsid w:val="00464B2A"/>
    <w:rsid w:val="00464B2D"/>
    <w:rsid w:val="004650F2"/>
    <w:rsid w:val="004653E4"/>
    <w:rsid w:val="004656AF"/>
    <w:rsid w:val="004667D8"/>
    <w:rsid w:val="00470984"/>
    <w:rsid w:val="00471683"/>
    <w:rsid w:val="00471FBF"/>
    <w:rsid w:val="004726DA"/>
    <w:rsid w:val="00472FEA"/>
    <w:rsid w:val="00473113"/>
    <w:rsid w:val="00473C80"/>
    <w:rsid w:val="00474776"/>
    <w:rsid w:val="004747B3"/>
    <w:rsid w:val="00474D25"/>
    <w:rsid w:val="00475927"/>
    <w:rsid w:val="00475A50"/>
    <w:rsid w:val="00475BB8"/>
    <w:rsid w:val="00475F0B"/>
    <w:rsid w:val="0047606E"/>
    <w:rsid w:val="00476E4B"/>
    <w:rsid w:val="00477293"/>
    <w:rsid w:val="004775DE"/>
    <w:rsid w:val="004779A8"/>
    <w:rsid w:val="0048020B"/>
    <w:rsid w:val="00480CFA"/>
    <w:rsid w:val="00481553"/>
    <w:rsid w:val="00481A69"/>
    <w:rsid w:val="00481B96"/>
    <w:rsid w:val="0048230B"/>
    <w:rsid w:val="00483757"/>
    <w:rsid w:val="00483EFD"/>
    <w:rsid w:val="00484144"/>
    <w:rsid w:val="00484CE3"/>
    <w:rsid w:val="004859B8"/>
    <w:rsid w:val="0048640B"/>
    <w:rsid w:val="00486580"/>
    <w:rsid w:val="00486B00"/>
    <w:rsid w:val="0048738F"/>
    <w:rsid w:val="004873E8"/>
    <w:rsid w:val="004900D6"/>
    <w:rsid w:val="00490DFF"/>
    <w:rsid w:val="00491369"/>
    <w:rsid w:val="00492518"/>
    <w:rsid w:val="00492BC0"/>
    <w:rsid w:val="00493276"/>
    <w:rsid w:val="00493C82"/>
    <w:rsid w:val="00493FB5"/>
    <w:rsid w:val="00494FE0"/>
    <w:rsid w:val="004954F5"/>
    <w:rsid w:val="004956B1"/>
    <w:rsid w:val="004969BA"/>
    <w:rsid w:val="00496B56"/>
    <w:rsid w:val="00497065"/>
    <w:rsid w:val="00497D7C"/>
    <w:rsid w:val="00497F7A"/>
    <w:rsid w:val="004A0913"/>
    <w:rsid w:val="004A0D0A"/>
    <w:rsid w:val="004A11D7"/>
    <w:rsid w:val="004A1628"/>
    <w:rsid w:val="004A180E"/>
    <w:rsid w:val="004A1FAD"/>
    <w:rsid w:val="004A2728"/>
    <w:rsid w:val="004A27F8"/>
    <w:rsid w:val="004A29C2"/>
    <w:rsid w:val="004A3B82"/>
    <w:rsid w:val="004A4BD6"/>
    <w:rsid w:val="004A4E69"/>
    <w:rsid w:val="004A563E"/>
    <w:rsid w:val="004A5C73"/>
    <w:rsid w:val="004A6237"/>
    <w:rsid w:val="004A6549"/>
    <w:rsid w:val="004A68DA"/>
    <w:rsid w:val="004A6F3A"/>
    <w:rsid w:val="004A708A"/>
    <w:rsid w:val="004A7D36"/>
    <w:rsid w:val="004B1CAB"/>
    <w:rsid w:val="004B2265"/>
    <w:rsid w:val="004B4788"/>
    <w:rsid w:val="004B481E"/>
    <w:rsid w:val="004B482A"/>
    <w:rsid w:val="004B4BC1"/>
    <w:rsid w:val="004B51FA"/>
    <w:rsid w:val="004B5602"/>
    <w:rsid w:val="004B5A73"/>
    <w:rsid w:val="004B5FCD"/>
    <w:rsid w:val="004B6159"/>
    <w:rsid w:val="004B6C5E"/>
    <w:rsid w:val="004C1AF4"/>
    <w:rsid w:val="004C1BAC"/>
    <w:rsid w:val="004C1C31"/>
    <w:rsid w:val="004C2215"/>
    <w:rsid w:val="004C3884"/>
    <w:rsid w:val="004C3F75"/>
    <w:rsid w:val="004C4CF9"/>
    <w:rsid w:val="004C5ABB"/>
    <w:rsid w:val="004C5CEC"/>
    <w:rsid w:val="004C6A97"/>
    <w:rsid w:val="004D0233"/>
    <w:rsid w:val="004D0976"/>
    <w:rsid w:val="004D0AA8"/>
    <w:rsid w:val="004D1426"/>
    <w:rsid w:val="004D176E"/>
    <w:rsid w:val="004D1FBB"/>
    <w:rsid w:val="004D2757"/>
    <w:rsid w:val="004D28F7"/>
    <w:rsid w:val="004D3060"/>
    <w:rsid w:val="004D30E8"/>
    <w:rsid w:val="004D351C"/>
    <w:rsid w:val="004D3933"/>
    <w:rsid w:val="004D4A4C"/>
    <w:rsid w:val="004D535A"/>
    <w:rsid w:val="004D623F"/>
    <w:rsid w:val="004D6323"/>
    <w:rsid w:val="004D7246"/>
    <w:rsid w:val="004D7A0A"/>
    <w:rsid w:val="004D7CF0"/>
    <w:rsid w:val="004E04C2"/>
    <w:rsid w:val="004E0BEF"/>
    <w:rsid w:val="004E1005"/>
    <w:rsid w:val="004E14A3"/>
    <w:rsid w:val="004E1DDF"/>
    <w:rsid w:val="004E23F0"/>
    <w:rsid w:val="004E2C24"/>
    <w:rsid w:val="004E386B"/>
    <w:rsid w:val="004E483D"/>
    <w:rsid w:val="004E4AA4"/>
    <w:rsid w:val="004E4F0B"/>
    <w:rsid w:val="004E503D"/>
    <w:rsid w:val="004E57E2"/>
    <w:rsid w:val="004E6387"/>
    <w:rsid w:val="004E656A"/>
    <w:rsid w:val="004E6728"/>
    <w:rsid w:val="004E674A"/>
    <w:rsid w:val="004E6ABB"/>
    <w:rsid w:val="004E6FEC"/>
    <w:rsid w:val="004E757E"/>
    <w:rsid w:val="004E7775"/>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EDC"/>
    <w:rsid w:val="005021E3"/>
    <w:rsid w:val="00502362"/>
    <w:rsid w:val="00502649"/>
    <w:rsid w:val="00502942"/>
    <w:rsid w:val="00502E04"/>
    <w:rsid w:val="00502F65"/>
    <w:rsid w:val="005033B6"/>
    <w:rsid w:val="0050440A"/>
    <w:rsid w:val="005048DB"/>
    <w:rsid w:val="005049E6"/>
    <w:rsid w:val="00505D05"/>
    <w:rsid w:val="00506A45"/>
    <w:rsid w:val="00506E4F"/>
    <w:rsid w:val="00507C21"/>
    <w:rsid w:val="00507C5A"/>
    <w:rsid w:val="00507DD7"/>
    <w:rsid w:val="00511072"/>
    <w:rsid w:val="00511C08"/>
    <w:rsid w:val="00511C16"/>
    <w:rsid w:val="00511C60"/>
    <w:rsid w:val="0051264C"/>
    <w:rsid w:val="005132DE"/>
    <w:rsid w:val="005132EF"/>
    <w:rsid w:val="00513403"/>
    <w:rsid w:val="00513A43"/>
    <w:rsid w:val="005140E6"/>
    <w:rsid w:val="00514100"/>
    <w:rsid w:val="00514262"/>
    <w:rsid w:val="005143C8"/>
    <w:rsid w:val="005149DD"/>
    <w:rsid w:val="00514A87"/>
    <w:rsid w:val="00514DCE"/>
    <w:rsid w:val="005152A2"/>
    <w:rsid w:val="00515984"/>
    <w:rsid w:val="005161AC"/>
    <w:rsid w:val="005166FD"/>
    <w:rsid w:val="00516BC0"/>
    <w:rsid w:val="00516CA4"/>
    <w:rsid w:val="00516F11"/>
    <w:rsid w:val="005172DD"/>
    <w:rsid w:val="00520A66"/>
    <w:rsid w:val="00521C8A"/>
    <w:rsid w:val="00522074"/>
    <w:rsid w:val="0052276F"/>
    <w:rsid w:val="005228FC"/>
    <w:rsid w:val="00522D8A"/>
    <w:rsid w:val="005230C9"/>
    <w:rsid w:val="0052310D"/>
    <w:rsid w:val="00523C69"/>
    <w:rsid w:val="00524013"/>
    <w:rsid w:val="0052445F"/>
    <w:rsid w:val="00524C4E"/>
    <w:rsid w:val="005252CC"/>
    <w:rsid w:val="0052648A"/>
    <w:rsid w:val="005279FA"/>
    <w:rsid w:val="00527FBB"/>
    <w:rsid w:val="00530003"/>
    <w:rsid w:val="0053023B"/>
    <w:rsid w:val="0053118D"/>
    <w:rsid w:val="0053146E"/>
    <w:rsid w:val="00531FC4"/>
    <w:rsid w:val="00532180"/>
    <w:rsid w:val="00532809"/>
    <w:rsid w:val="005330F3"/>
    <w:rsid w:val="0053318F"/>
    <w:rsid w:val="00533288"/>
    <w:rsid w:val="00533950"/>
    <w:rsid w:val="00534679"/>
    <w:rsid w:val="005346CB"/>
    <w:rsid w:val="0053634B"/>
    <w:rsid w:val="00536DF6"/>
    <w:rsid w:val="0053769E"/>
    <w:rsid w:val="00537798"/>
    <w:rsid w:val="00537A62"/>
    <w:rsid w:val="005403F3"/>
    <w:rsid w:val="00540C97"/>
    <w:rsid w:val="00541268"/>
    <w:rsid w:val="00541C49"/>
    <w:rsid w:val="005420AB"/>
    <w:rsid w:val="00542108"/>
    <w:rsid w:val="00542C21"/>
    <w:rsid w:val="00542EBD"/>
    <w:rsid w:val="0054320B"/>
    <w:rsid w:val="0054344D"/>
    <w:rsid w:val="00543E4D"/>
    <w:rsid w:val="00544303"/>
    <w:rsid w:val="005456CF"/>
    <w:rsid w:val="00550274"/>
    <w:rsid w:val="00550C80"/>
    <w:rsid w:val="0055260D"/>
    <w:rsid w:val="00552769"/>
    <w:rsid w:val="005529E5"/>
    <w:rsid w:val="00553ACC"/>
    <w:rsid w:val="005545EE"/>
    <w:rsid w:val="00554751"/>
    <w:rsid w:val="00554A97"/>
    <w:rsid w:val="00554EC3"/>
    <w:rsid w:val="00555D02"/>
    <w:rsid w:val="0055626E"/>
    <w:rsid w:val="005562E2"/>
    <w:rsid w:val="00556C55"/>
    <w:rsid w:val="0055725B"/>
    <w:rsid w:val="00560942"/>
    <w:rsid w:val="00560CA6"/>
    <w:rsid w:val="00560D91"/>
    <w:rsid w:val="00562867"/>
    <w:rsid w:val="00562D57"/>
    <w:rsid w:val="00563DF3"/>
    <w:rsid w:val="005641ED"/>
    <w:rsid w:val="0056431B"/>
    <w:rsid w:val="0056465D"/>
    <w:rsid w:val="00564DA5"/>
    <w:rsid w:val="00565CCD"/>
    <w:rsid w:val="00565F96"/>
    <w:rsid w:val="0056625D"/>
    <w:rsid w:val="005668EE"/>
    <w:rsid w:val="00566C61"/>
    <w:rsid w:val="0056778E"/>
    <w:rsid w:val="00570558"/>
    <w:rsid w:val="00571F78"/>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5FB"/>
    <w:rsid w:val="00585735"/>
    <w:rsid w:val="00585B71"/>
    <w:rsid w:val="00586322"/>
    <w:rsid w:val="00586AB4"/>
    <w:rsid w:val="0058703D"/>
    <w:rsid w:val="0058712B"/>
    <w:rsid w:val="00587A20"/>
    <w:rsid w:val="00587D6C"/>
    <w:rsid w:val="0059061C"/>
    <w:rsid w:val="00590891"/>
    <w:rsid w:val="00590DD5"/>
    <w:rsid w:val="005910DD"/>
    <w:rsid w:val="00592496"/>
    <w:rsid w:val="00593BD7"/>
    <w:rsid w:val="00593FF0"/>
    <w:rsid w:val="00594B08"/>
    <w:rsid w:val="00594D83"/>
    <w:rsid w:val="005958DD"/>
    <w:rsid w:val="005958FD"/>
    <w:rsid w:val="00596B31"/>
    <w:rsid w:val="005A103F"/>
    <w:rsid w:val="005A12B8"/>
    <w:rsid w:val="005A15AC"/>
    <w:rsid w:val="005A1F01"/>
    <w:rsid w:val="005A25F1"/>
    <w:rsid w:val="005A3168"/>
    <w:rsid w:val="005A3265"/>
    <w:rsid w:val="005A3879"/>
    <w:rsid w:val="005A59BC"/>
    <w:rsid w:val="005A5AE1"/>
    <w:rsid w:val="005A65DA"/>
    <w:rsid w:val="005A65FA"/>
    <w:rsid w:val="005A6953"/>
    <w:rsid w:val="005A6C25"/>
    <w:rsid w:val="005A71D1"/>
    <w:rsid w:val="005B02D9"/>
    <w:rsid w:val="005B1A4E"/>
    <w:rsid w:val="005B1F5E"/>
    <w:rsid w:val="005B2129"/>
    <w:rsid w:val="005B29B4"/>
    <w:rsid w:val="005B2D55"/>
    <w:rsid w:val="005B3294"/>
    <w:rsid w:val="005B3E61"/>
    <w:rsid w:val="005B4934"/>
    <w:rsid w:val="005B495E"/>
    <w:rsid w:val="005B5165"/>
    <w:rsid w:val="005B5588"/>
    <w:rsid w:val="005B5E57"/>
    <w:rsid w:val="005B5F9C"/>
    <w:rsid w:val="005B6865"/>
    <w:rsid w:val="005C0368"/>
    <w:rsid w:val="005C2FD3"/>
    <w:rsid w:val="005C3F6A"/>
    <w:rsid w:val="005C54DB"/>
    <w:rsid w:val="005C638F"/>
    <w:rsid w:val="005C6B57"/>
    <w:rsid w:val="005C6EC6"/>
    <w:rsid w:val="005C728C"/>
    <w:rsid w:val="005C7ED9"/>
    <w:rsid w:val="005D033F"/>
    <w:rsid w:val="005D079E"/>
    <w:rsid w:val="005D0AD0"/>
    <w:rsid w:val="005D1845"/>
    <w:rsid w:val="005D26C8"/>
    <w:rsid w:val="005D32E3"/>
    <w:rsid w:val="005D37A4"/>
    <w:rsid w:val="005D38DA"/>
    <w:rsid w:val="005D46A1"/>
    <w:rsid w:val="005D4BEE"/>
    <w:rsid w:val="005D4DEE"/>
    <w:rsid w:val="005D50DD"/>
    <w:rsid w:val="005D553C"/>
    <w:rsid w:val="005D5AE3"/>
    <w:rsid w:val="005D5CAF"/>
    <w:rsid w:val="005D6480"/>
    <w:rsid w:val="005D6BD9"/>
    <w:rsid w:val="005D7671"/>
    <w:rsid w:val="005D76E6"/>
    <w:rsid w:val="005D7AA0"/>
    <w:rsid w:val="005E0386"/>
    <w:rsid w:val="005E1470"/>
    <w:rsid w:val="005E2436"/>
    <w:rsid w:val="005E2AB2"/>
    <w:rsid w:val="005E2EE4"/>
    <w:rsid w:val="005E3716"/>
    <w:rsid w:val="005E3AD4"/>
    <w:rsid w:val="005E3DBD"/>
    <w:rsid w:val="005E3DD9"/>
    <w:rsid w:val="005E4807"/>
    <w:rsid w:val="005E4A4A"/>
    <w:rsid w:val="005E4D62"/>
    <w:rsid w:val="005E597E"/>
    <w:rsid w:val="005E7BBC"/>
    <w:rsid w:val="005E7E5E"/>
    <w:rsid w:val="005F1551"/>
    <w:rsid w:val="005F16A9"/>
    <w:rsid w:val="005F1E93"/>
    <w:rsid w:val="005F1F68"/>
    <w:rsid w:val="005F2C92"/>
    <w:rsid w:val="005F2E64"/>
    <w:rsid w:val="005F31E0"/>
    <w:rsid w:val="005F368A"/>
    <w:rsid w:val="005F3CC6"/>
    <w:rsid w:val="005F3D3D"/>
    <w:rsid w:val="005F4402"/>
    <w:rsid w:val="005F44CA"/>
    <w:rsid w:val="005F459A"/>
    <w:rsid w:val="005F51E4"/>
    <w:rsid w:val="005F5289"/>
    <w:rsid w:val="005F6532"/>
    <w:rsid w:val="005F671F"/>
    <w:rsid w:val="005F68E9"/>
    <w:rsid w:val="005F7515"/>
    <w:rsid w:val="005F7BCC"/>
    <w:rsid w:val="005F7D4E"/>
    <w:rsid w:val="005F7F17"/>
    <w:rsid w:val="00600422"/>
    <w:rsid w:val="006007EC"/>
    <w:rsid w:val="00601830"/>
    <w:rsid w:val="006023FD"/>
    <w:rsid w:val="0060333A"/>
    <w:rsid w:val="006039DA"/>
    <w:rsid w:val="00604542"/>
    <w:rsid w:val="006048A7"/>
    <w:rsid w:val="00605E52"/>
    <w:rsid w:val="00606093"/>
    <w:rsid w:val="0060665D"/>
    <w:rsid w:val="00606DE1"/>
    <w:rsid w:val="006079F8"/>
    <w:rsid w:val="00607B15"/>
    <w:rsid w:val="00607D1A"/>
    <w:rsid w:val="0061007F"/>
    <w:rsid w:val="0061139A"/>
    <w:rsid w:val="00611458"/>
    <w:rsid w:val="00611CA1"/>
    <w:rsid w:val="00612069"/>
    <w:rsid w:val="00614113"/>
    <w:rsid w:val="006146A6"/>
    <w:rsid w:val="00615090"/>
    <w:rsid w:val="006154ED"/>
    <w:rsid w:val="006156EF"/>
    <w:rsid w:val="00615997"/>
    <w:rsid w:val="00620931"/>
    <w:rsid w:val="0062366C"/>
    <w:rsid w:val="006237EB"/>
    <w:rsid w:val="00624C90"/>
    <w:rsid w:val="0062514B"/>
    <w:rsid w:val="00625610"/>
    <w:rsid w:val="00625FFE"/>
    <w:rsid w:val="00626847"/>
    <w:rsid w:val="00626BB5"/>
    <w:rsid w:val="00626D18"/>
    <w:rsid w:val="006273B4"/>
    <w:rsid w:val="00627977"/>
    <w:rsid w:val="00627C23"/>
    <w:rsid w:val="00630BBC"/>
    <w:rsid w:val="006317BD"/>
    <w:rsid w:val="00631E84"/>
    <w:rsid w:val="00632FF8"/>
    <w:rsid w:val="006338B9"/>
    <w:rsid w:val="00633D9C"/>
    <w:rsid w:val="006343F8"/>
    <w:rsid w:val="006344AD"/>
    <w:rsid w:val="0063469C"/>
    <w:rsid w:val="00634EEB"/>
    <w:rsid w:val="00636879"/>
    <w:rsid w:val="00636B21"/>
    <w:rsid w:val="006379BC"/>
    <w:rsid w:val="00637BE9"/>
    <w:rsid w:val="0064000B"/>
    <w:rsid w:val="006408B1"/>
    <w:rsid w:val="00640B36"/>
    <w:rsid w:val="006432EA"/>
    <w:rsid w:val="00643B17"/>
    <w:rsid w:val="00645709"/>
    <w:rsid w:val="00645AB9"/>
    <w:rsid w:val="006465AD"/>
    <w:rsid w:val="0064679F"/>
    <w:rsid w:val="00646B8E"/>
    <w:rsid w:val="00647137"/>
    <w:rsid w:val="00647704"/>
    <w:rsid w:val="00647828"/>
    <w:rsid w:val="00647944"/>
    <w:rsid w:val="00647E9B"/>
    <w:rsid w:val="00650D98"/>
    <w:rsid w:val="00650EA9"/>
    <w:rsid w:val="0065117A"/>
    <w:rsid w:val="00651518"/>
    <w:rsid w:val="006515BD"/>
    <w:rsid w:val="00652AAA"/>
    <w:rsid w:val="00652CA3"/>
    <w:rsid w:val="00653692"/>
    <w:rsid w:val="006543AA"/>
    <w:rsid w:val="006548F8"/>
    <w:rsid w:val="0065741F"/>
    <w:rsid w:val="006579F5"/>
    <w:rsid w:val="00657C17"/>
    <w:rsid w:val="00657ED3"/>
    <w:rsid w:val="00660AED"/>
    <w:rsid w:val="006618B4"/>
    <w:rsid w:val="00661F42"/>
    <w:rsid w:val="0066340F"/>
    <w:rsid w:val="0066343A"/>
    <w:rsid w:val="0066352D"/>
    <w:rsid w:val="00663805"/>
    <w:rsid w:val="0066402A"/>
    <w:rsid w:val="00664850"/>
    <w:rsid w:val="00664D2D"/>
    <w:rsid w:val="00664D92"/>
    <w:rsid w:val="00664ED6"/>
    <w:rsid w:val="00665105"/>
    <w:rsid w:val="00665563"/>
    <w:rsid w:val="00666163"/>
    <w:rsid w:val="00666C93"/>
    <w:rsid w:val="00666D16"/>
    <w:rsid w:val="00666D3E"/>
    <w:rsid w:val="00666E18"/>
    <w:rsid w:val="0066730C"/>
    <w:rsid w:val="00667BD6"/>
    <w:rsid w:val="00671C77"/>
    <w:rsid w:val="006725A4"/>
    <w:rsid w:val="006730AD"/>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390A"/>
    <w:rsid w:val="00683E8B"/>
    <w:rsid w:val="00684497"/>
    <w:rsid w:val="00684534"/>
    <w:rsid w:val="00684542"/>
    <w:rsid w:val="00684B6E"/>
    <w:rsid w:val="006853B7"/>
    <w:rsid w:val="0068575B"/>
    <w:rsid w:val="00686004"/>
    <w:rsid w:val="006864E4"/>
    <w:rsid w:val="0068731F"/>
    <w:rsid w:val="00687BBB"/>
    <w:rsid w:val="00687C40"/>
    <w:rsid w:val="00687D67"/>
    <w:rsid w:val="00690008"/>
    <w:rsid w:val="00690F1A"/>
    <w:rsid w:val="00690F69"/>
    <w:rsid w:val="006910D4"/>
    <w:rsid w:val="006922AB"/>
    <w:rsid w:val="0069344D"/>
    <w:rsid w:val="00694DD8"/>
    <w:rsid w:val="00694FCF"/>
    <w:rsid w:val="0069693D"/>
    <w:rsid w:val="006974F3"/>
    <w:rsid w:val="006A04DD"/>
    <w:rsid w:val="006A0539"/>
    <w:rsid w:val="006A137B"/>
    <w:rsid w:val="006A281B"/>
    <w:rsid w:val="006A2D69"/>
    <w:rsid w:val="006A305B"/>
    <w:rsid w:val="006A338E"/>
    <w:rsid w:val="006A38E8"/>
    <w:rsid w:val="006A4433"/>
    <w:rsid w:val="006A635F"/>
    <w:rsid w:val="006A6912"/>
    <w:rsid w:val="006A773C"/>
    <w:rsid w:val="006B012C"/>
    <w:rsid w:val="006B01BA"/>
    <w:rsid w:val="006B0C15"/>
    <w:rsid w:val="006B0CCD"/>
    <w:rsid w:val="006B16F5"/>
    <w:rsid w:val="006B1943"/>
    <w:rsid w:val="006B1BBC"/>
    <w:rsid w:val="006B1C22"/>
    <w:rsid w:val="006B1D98"/>
    <w:rsid w:val="006B2067"/>
    <w:rsid w:val="006B229A"/>
    <w:rsid w:val="006B292D"/>
    <w:rsid w:val="006B2A2D"/>
    <w:rsid w:val="006B2C22"/>
    <w:rsid w:val="006B2FF9"/>
    <w:rsid w:val="006B3710"/>
    <w:rsid w:val="006B38DB"/>
    <w:rsid w:val="006B435A"/>
    <w:rsid w:val="006B446A"/>
    <w:rsid w:val="006B505C"/>
    <w:rsid w:val="006B561F"/>
    <w:rsid w:val="006B660C"/>
    <w:rsid w:val="006B7308"/>
    <w:rsid w:val="006B733C"/>
    <w:rsid w:val="006B7F33"/>
    <w:rsid w:val="006C01F4"/>
    <w:rsid w:val="006C08DC"/>
    <w:rsid w:val="006C092B"/>
    <w:rsid w:val="006C1702"/>
    <w:rsid w:val="006C2247"/>
    <w:rsid w:val="006C271E"/>
    <w:rsid w:val="006C3CE6"/>
    <w:rsid w:val="006C40F6"/>
    <w:rsid w:val="006C438F"/>
    <w:rsid w:val="006C4778"/>
    <w:rsid w:val="006C508D"/>
    <w:rsid w:val="006C535E"/>
    <w:rsid w:val="006C556B"/>
    <w:rsid w:val="006C5621"/>
    <w:rsid w:val="006C5A39"/>
    <w:rsid w:val="006C6C9A"/>
    <w:rsid w:val="006C6F72"/>
    <w:rsid w:val="006C7D9B"/>
    <w:rsid w:val="006D01BF"/>
    <w:rsid w:val="006D0FBD"/>
    <w:rsid w:val="006D180C"/>
    <w:rsid w:val="006D1DD6"/>
    <w:rsid w:val="006D2376"/>
    <w:rsid w:val="006D265D"/>
    <w:rsid w:val="006D339C"/>
    <w:rsid w:val="006D3EF8"/>
    <w:rsid w:val="006D413B"/>
    <w:rsid w:val="006D46A1"/>
    <w:rsid w:val="006D4CC5"/>
    <w:rsid w:val="006D4D8F"/>
    <w:rsid w:val="006D5910"/>
    <w:rsid w:val="006D5B00"/>
    <w:rsid w:val="006D6473"/>
    <w:rsid w:val="006D6610"/>
    <w:rsid w:val="006D6AA3"/>
    <w:rsid w:val="006D6EAB"/>
    <w:rsid w:val="006D7511"/>
    <w:rsid w:val="006E04B4"/>
    <w:rsid w:val="006E1C29"/>
    <w:rsid w:val="006E1E24"/>
    <w:rsid w:val="006E21F2"/>
    <w:rsid w:val="006E2B21"/>
    <w:rsid w:val="006E2F2C"/>
    <w:rsid w:val="006E389E"/>
    <w:rsid w:val="006E3B79"/>
    <w:rsid w:val="006E4BC8"/>
    <w:rsid w:val="006E4FD8"/>
    <w:rsid w:val="006E60DD"/>
    <w:rsid w:val="006E68AC"/>
    <w:rsid w:val="006E69AC"/>
    <w:rsid w:val="006E71AF"/>
    <w:rsid w:val="006E72BC"/>
    <w:rsid w:val="006E7C58"/>
    <w:rsid w:val="006E7D88"/>
    <w:rsid w:val="006F0FED"/>
    <w:rsid w:val="006F1AEA"/>
    <w:rsid w:val="006F1F8E"/>
    <w:rsid w:val="006F2A3C"/>
    <w:rsid w:val="006F373A"/>
    <w:rsid w:val="006F4023"/>
    <w:rsid w:val="006F4B20"/>
    <w:rsid w:val="006F4DA6"/>
    <w:rsid w:val="006F52A0"/>
    <w:rsid w:val="006F700A"/>
    <w:rsid w:val="006F703E"/>
    <w:rsid w:val="006F728D"/>
    <w:rsid w:val="006F761F"/>
    <w:rsid w:val="006F7D0D"/>
    <w:rsid w:val="00700295"/>
    <w:rsid w:val="00701EB9"/>
    <w:rsid w:val="0070376D"/>
    <w:rsid w:val="00703942"/>
    <w:rsid w:val="00704306"/>
    <w:rsid w:val="00704FE2"/>
    <w:rsid w:val="007055CF"/>
    <w:rsid w:val="007068BC"/>
    <w:rsid w:val="0071088F"/>
    <w:rsid w:val="0071155B"/>
    <w:rsid w:val="0071195D"/>
    <w:rsid w:val="007128EC"/>
    <w:rsid w:val="0071386E"/>
    <w:rsid w:val="007145AE"/>
    <w:rsid w:val="00714922"/>
    <w:rsid w:val="0071522A"/>
    <w:rsid w:val="007162C8"/>
    <w:rsid w:val="00716491"/>
    <w:rsid w:val="00716698"/>
    <w:rsid w:val="0071688C"/>
    <w:rsid w:val="00716E71"/>
    <w:rsid w:val="00717EBD"/>
    <w:rsid w:val="00717F0E"/>
    <w:rsid w:val="00717F17"/>
    <w:rsid w:val="00717F73"/>
    <w:rsid w:val="007205B6"/>
    <w:rsid w:val="007207C8"/>
    <w:rsid w:val="007208C6"/>
    <w:rsid w:val="00720C9F"/>
    <w:rsid w:val="0072424D"/>
    <w:rsid w:val="00724649"/>
    <w:rsid w:val="00725A07"/>
    <w:rsid w:val="00725F3A"/>
    <w:rsid w:val="00725FA9"/>
    <w:rsid w:val="00726F93"/>
    <w:rsid w:val="007278D8"/>
    <w:rsid w:val="00727EA2"/>
    <w:rsid w:val="00730B15"/>
    <w:rsid w:val="00731129"/>
    <w:rsid w:val="00731F60"/>
    <w:rsid w:val="0073232E"/>
    <w:rsid w:val="00732819"/>
    <w:rsid w:val="00732ABE"/>
    <w:rsid w:val="00733212"/>
    <w:rsid w:val="007334CF"/>
    <w:rsid w:val="007341F5"/>
    <w:rsid w:val="007350FA"/>
    <w:rsid w:val="007358B1"/>
    <w:rsid w:val="00735B21"/>
    <w:rsid w:val="00735BCF"/>
    <w:rsid w:val="00735EEB"/>
    <w:rsid w:val="00736640"/>
    <w:rsid w:val="00737F41"/>
    <w:rsid w:val="00740222"/>
    <w:rsid w:val="00740555"/>
    <w:rsid w:val="007410BE"/>
    <w:rsid w:val="007412EC"/>
    <w:rsid w:val="0074172D"/>
    <w:rsid w:val="007419FF"/>
    <w:rsid w:val="0074238F"/>
    <w:rsid w:val="007428AF"/>
    <w:rsid w:val="00742BA1"/>
    <w:rsid w:val="00743001"/>
    <w:rsid w:val="007437BA"/>
    <w:rsid w:val="00743831"/>
    <w:rsid w:val="00744674"/>
    <w:rsid w:val="00744BA3"/>
    <w:rsid w:val="007452C8"/>
    <w:rsid w:val="00745D5D"/>
    <w:rsid w:val="00745D6D"/>
    <w:rsid w:val="00746F3D"/>
    <w:rsid w:val="00750386"/>
    <w:rsid w:val="007510A0"/>
    <w:rsid w:val="00751337"/>
    <w:rsid w:val="0075311D"/>
    <w:rsid w:val="007538B8"/>
    <w:rsid w:val="00753C8A"/>
    <w:rsid w:val="00753EA6"/>
    <w:rsid w:val="00754128"/>
    <w:rsid w:val="00755B09"/>
    <w:rsid w:val="00755B6F"/>
    <w:rsid w:val="007561FF"/>
    <w:rsid w:val="00756345"/>
    <w:rsid w:val="0075654E"/>
    <w:rsid w:val="00756AD4"/>
    <w:rsid w:val="00756D0A"/>
    <w:rsid w:val="00756E0B"/>
    <w:rsid w:val="007579D8"/>
    <w:rsid w:val="00760481"/>
    <w:rsid w:val="00760A2F"/>
    <w:rsid w:val="00760D54"/>
    <w:rsid w:val="007610DC"/>
    <w:rsid w:val="00761617"/>
    <w:rsid w:val="00761ECA"/>
    <w:rsid w:val="00761FF7"/>
    <w:rsid w:val="00762561"/>
    <w:rsid w:val="0076361A"/>
    <w:rsid w:val="00763DDA"/>
    <w:rsid w:val="00763F2C"/>
    <w:rsid w:val="00764077"/>
    <w:rsid w:val="007641AB"/>
    <w:rsid w:val="00765017"/>
    <w:rsid w:val="00765F2A"/>
    <w:rsid w:val="00766D34"/>
    <w:rsid w:val="0076746B"/>
    <w:rsid w:val="00767952"/>
    <w:rsid w:val="00771074"/>
    <w:rsid w:val="007710B4"/>
    <w:rsid w:val="00771503"/>
    <w:rsid w:val="00771C10"/>
    <w:rsid w:val="00772E53"/>
    <w:rsid w:val="00772F36"/>
    <w:rsid w:val="00773E7A"/>
    <w:rsid w:val="007740DA"/>
    <w:rsid w:val="00774398"/>
    <w:rsid w:val="00775C63"/>
    <w:rsid w:val="00775E42"/>
    <w:rsid w:val="00776072"/>
    <w:rsid w:val="00776E99"/>
    <w:rsid w:val="00777203"/>
    <w:rsid w:val="00777DAF"/>
    <w:rsid w:val="00781200"/>
    <w:rsid w:val="00781C10"/>
    <w:rsid w:val="00782199"/>
    <w:rsid w:val="00782324"/>
    <w:rsid w:val="007825B1"/>
    <w:rsid w:val="0078286A"/>
    <w:rsid w:val="00782CDD"/>
    <w:rsid w:val="00782D1E"/>
    <w:rsid w:val="0078316C"/>
    <w:rsid w:val="00783D66"/>
    <w:rsid w:val="00783D81"/>
    <w:rsid w:val="007847F1"/>
    <w:rsid w:val="00786237"/>
    <w:rsid w:val="00786BFD"/>
    <w:rsid w:val="007870DA"/>
    <w:rsid w:val="00790307"/>
    <w:rsid w:val="00790332"/>
    <w:rsid w:val="007907C9"/>
    <w:rsid w:val="00791140"/>
    <w:rsid w:val="007911E2"/>
    <w:rsid w:val="00791E29"/>
    <w:rsid w:val="00792244"/>
    <w:rsid w:val="007923DE"/>
    <w:rsid w:val="007924A3"/>
    <w:rsid w:val="007933AC"/>
    <w:rsid w:val="00793855"/>
    <w:rsid w:val="0079459A"/>
    <w:rsid w:val="007948E0"/>
    <w:rsid w:val="007960BB"/>
    <w:rsid w:val="00796A6D"/>
    <w:rsid w:val="00796D36"/>
    <w:rsid w:val="007A1E58"/>
    <w:rsid w:val="007A2063"/>
    <w:rsid w:val="007A239B"/>
    <w:rsid w:val="007A29C4"/>
    <w:rsid w:val="007A2A7D"/>
    <w:rsid w:val="007A3432"/>
    <w:rsid w:val="007A448C"/>
    <w:rsid w:val="007A5DDB"/>
    <w:rsid w:val="007A5E87"/>
    <w:rsid w:val="007A5FF7"/>
    <w:rsid w:val="007A640E"/>
    <w:rsid w:val="007A6948"/>
    <w:rsid w:val="007A6AB8"/>
    <w:rsid w:val="007A6C8F"/>
    <w:rsid w:val="007B0254"/>
    <w:rsid w:val="007B029B"/>
    <w:rsid w:val="007B11C5"/>
    <w:rsid w:val="007B1FA9"/>
    <w:rsid w:val="007B2675"/>
    <w:rsid w:val="007B417A"/>
    <w:rsid w:val="007B4846"/>
    <w:rsid w:val="007B4DA0"/>
    <w:rsid w:val="007B54A5"/>
    <w:rsid w:val="007B6D8A"/>
    <w:rsid w:val="007B6E18"/>
    <w:rsid w:val="007B731B"/>
    <w:rsid w:val="007B7B80"/>
    <w:rsid w:val="007C06C3"/>
    <w:rsid w:val="007C088D"/>
    <w:rsid w:val="007C12D2"/>
    <w:rsid w:val="007C1A53"/>
    <w:rsid w:val="007C3127"/>
    <w:rsid w:val="007C3B13"/>
    <w:rsid w:val="007C418C"/>
    <w:rsid w:val="007C4484"/>
    <w:rsid w:val="007C4742"/>
    <w:rsid w:val="007C5217"/>
    <w:rsid w:val="007C52D8"/>
    <w:rsid w:val="007C5323"/>
    <w:rsid w:val="007C6271"/>
    <w:rsid w:val="007C6A70"/>
    <w:rsid w:val="007C7492"/>
    <w:rsid w:val="007D05B6"/>
    <w:rsid w:val="007D09F4"/>
    <w:rsid w:val="007D16EE"/>
    <w:rsid w:val="007D1B72"/>
    <w:rsid w:val="007D1F80"/>
    <w:rsid w:val="007D2FA6"/>
    <w:rsid w:val="007D34FB"/>
    <w:rsid w:val="007D3CE7"/>
    <w:rsid w:val="007D490D"/>
    <w:rsid w:val="007D4982"/>
    <w:rsid w:val="007D4A06"/>
    <w:rsid w:val="007D4DEA"/>
    <w:rsid w:val="007D506E"/>
    <w:rsid w:val="007D5351"/>
    <w:rsid w:val="007D56C4"/>
    <w:rsid w:val="007D7CFB"/>
    <w:rsid w:val="007D7E1C"/>
    <w:rsid w:val="007E0011"/>
    <w:rsid w:val="007E0135"/>
    <w:rsid w:val="007E03C7"/>
    <w:rsid w:val="007E118E"/>
    <w:rsid w:val="007E1B13"/>
    <w:rsid w:val="007E24C9"/>
    <w:rsid w:val="007E3169"/>
    <w:rsid w:val="007E4F86"/>
    <w:rsid w:val="007E557B"/>
    <w:rsid w:val="007E6AD4"/>
    <w:rsid w:val="007E6D12"/>
    <w:rsid w:val="007E77A2"/>
    <w:rsid w:val="007E783B"/>
    <w:rsid w:val="007E78E3"/>
    <w:rsid w:val="007E7BCC"/>
    <w:rsid w:val="007E7F53"/>
    <w:rsid w:val="007F045C"/>
    <w:rsid w:val="007F059F"/>
    <w:rsid w:val="007F071F"/>
    <w:rsid w:val="007F0795"/>
    <w:rsid w:val="007F0A5E"/>
    <w:rsid w:val="007F1A1D"/>
    <w:rsid w:val="007F3473"/>
    <w:rsid w:val="007F3FE6"/>
    <w:rsid w:val="007F4A05"/>
    <w:rsid w:val="007F5540"/>
    <w:rsid w:val="007F568B"/>
    <w:rsid w:val="007F587B"/>
    <w:rsid w:val="007F5BFF"/>
    <w:rsid w:val="007F6178"/>
    <w:rsid w:val="007F61CB"/>
    <w:rsid w:val="007F7849"/>
    <w:rsid w:val="007F7DA0"/>
    <w:rsid w:val="00800435"/>
    <w:rsid w:val="00800825"/>
    <w:rsid w:val="00801119"/>
    <w:rsid w:val="008014DB"/>
    <w:rsid w:val="008019AD"/>
    <w:rsid w:val="00801AAE"/>
    <w:rsid w:val="008045E0"/>
    <w:rsid w:val="00804779"/>
    <w:rsid w:val="00805C16"/>
    <w:rsid w:val="00807ECC"/>
    <w:rsid w:val="00807F83"/>
    <w:rsid w:val="00811313"/>
    <w:rsid w:val="008114ED"/>
    <w:rsid w:val="00811760"/>
    <w:rsid w:val="008118F0"/>
    <w:rsid w:val="00813612"/>
    <w:rsid w:val="00813ED6"/>
    <w:rsid w:val="00813F0D"/>
    <w:rsid w:val="0081416E"/>
    <w:rsid w:val="00814CB6"/>
    <w:rsid w:val="00815B5C"/>
    <w:rsid w:val="00815BFD"/>
    <w:rsid w:val="00816AF6"/>
    <w:rsid w:val="00816D9C"/>
    <w:rsid w:val="00816FEC"/>
    <w:rsid w:val="0081785F"/>
    <w:rsid w:val="00817CBD"/>
    <w:rsid w:val="008207E6"/>
    <w:rsid w:val="00821B9A"/>
    <w:rsid w:val="0082283C"/>
    <w:rsid w:val="00822B30"/>
    <w:rsid w:val="008236DE"/>
    <w:rsid w:val="00823767"/>
    <w:rsid w:val="008239D9"/>
    <w:rsid w:val="00823B6E"/>
    <w:rsid w:val="00823EAA"/>
    <w:rsid w:val="00823EB1"/>
    <w:rsid w:val="00827BF6"/>
    <w:rsid w:val="00830729"/>
    <w:rsid w:val="00832A75"/>
    <w:rsid w:val="008333E2"/>
    <w:rsid w:val="00833452"/>
    <w:rsid w:val="00834574"/>
    <w:rsid w:val="008348D1"/>
    <w:rsid w:val="008352AE"/>
    <w:rsid w:val="008352FD"/>
    <w:rsid w:val="00835A67"/>
    <w:rsid w:val="00835C69"/>
    <w:rsid w:val="00836A3B"/>
    <w:rsid w:val="00836FA1"/>
    <w:rsid w:val="00837A1C"/>
    <w:rsid w:val="00837AFB"/>
    <w:rsid w:val="00840415"/>
    <w:rsid w:val="00840BBD"/>
    <w:rsid w:val="00841776"/>
    <w:rsid w:val="0084178C"/>
    <w:rsid w:val="00842BD3"/>
    <w:rsid w:val="008433D0"/>
    <w:rsid w:val="00843508"/>
    <w:rsid w:val="00844E68"/>
    <w:rsid w:val="00844EEC"/>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272"/>
    <w:rsid w:val="00855A93"/>
    <w:rsid w:val="00855C1B"/>
    <w:rsid w:val="008560D4"/>
    <w:rsid w:val="0085657F"/>
    <w:rsid w:val="00856ED9"/>
    <w:rsid w:val="00857B54"/>
    <w:rsid w:val="00857CDD"/>
    <w:rsid w:val="00857E03"/>
    <w:rsid w:val="00860C1F"/>
    <w:rsid w:val="00861969"/>
    <w:rsid w:val="00861EF4"/>
    <w:rsid w:val="00863334"/>
    <w:rsid w:val="00864BF4"/>
    <w:rsid w:val="00864C93"/>
    <w:rsid w:val="008660AB"/>
    <w:rsid w:val="00866806"/>
    <w:rsid w:val="00866A38"/>
    <w:rsid w:val="00866F29"/>
    <w:rsid w:val="0086719D"/>
    <w:rsid w:val="00867A13"/>
    <w:rsid w:val="00867B5F"/>
    <w:rsid w:val="00870486"/>
    <w:rsid w:val="00870495"/>
    <w:rsid w:val="008705B3"/>
    <w:rsid w:val="0087194C"/>
    <w:rsid w:val="00871C98"/>
    <w:rsid w:val="00873B97"/>
    <w:rsid w:val="00873CF2"/>
    <w:rsid w:val="00873E2E"/>
    <w:rsid w:val="00874342"/>
    <w:rsid w:val="00875044"/>
    <w:rsid w:val="00875611"/>
    <w:rsid w:val="00875652"/>
    <w:rsid w:val="00876058"/>
    <w:rsid w:val="0087621A"/>
    <w:rsid w:val="00876B88"/>
    <w:rsid w:val="00876E0F"/>
    <w:rsid w:val="00880CE0"/>
    <w:rsid w:val="008819EF"/>
    <w:rsid w:val="00881CE1"/>
    <w:rsid w:val="008838E7"/>
    <w:rsid w:val="0088444A"/>
    <w:rsid w:val="00885A0B"/>
    <w:rsid w:val="00885BCA"/>
    <w:rsid w:val="008870B5"/>
    <w:rsid w:val="008871C2"/>
    <w:rsid w:val="00890237"/>
    <w:rsid w:val="008904BB"/>
    <w:rsid w:val="008916C4"/>
    <w:rsid w:val="008926CB"/>
    <w:rsid w:val="00893403"/>
    <w:rsid w:val="00894178"/>
    <w:rsid w:val="00894215"/>
    <w:rsid w:val="008947D5"/>
    <w:rsid w:val="008952E5"/>
    <w:rsid w:val="008968ED"/>
    <w:rsid w:val="00896F8F"/>
    <w:rsid w:val="00897AFD"/>
    <w:rsid w:val="00897DA6"/>
    <w:rsid w:val="008A0672"/>
    <w:rsid w:val="008A1502"/>
    <w:rsid w:val="008A22DE"/>
    <w:rsid w:val="008A28FE"/>
    <w:rsid w:val="008A37AB"/>
    <w:rsid w:val="008A3D94"/>
    <w:rsid w:val="008A3DC2"/>
    <w:rsid w:val="008A3FDB"/>
    <w:rsid w:val="008A4EA4"/>
    <w:rsid w:val="008A575B"/>
    <w:rsid w:val="008A57B5"/>
    <w:rsid w:val="008A58BA"/>
    <w:rsid w:val="008A6286"/>
    <w:rsid w:val="008A6EE1"/>
    <w:rsid w:val="008A712D"/>
    <w:rsid w:val="008A787C"/>
    <w:rsid w:val="008B00AC"/>
    <w:rsid w:val="008B05CD"/>
    <w:rsid w:val="008B0775"/>
    <w:rsid w:val="008B1B8F"/>
    <w:rsid w:val="008B2B49"/>
    <w:rsid w:val="008B2E23"/>
    <w:rsid w:val="008B3CC2"/>
    <w:rsid w:val="008B59FE"/>
    <w:rsid w:val="008B6090"/>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455E"/>
    <w:rsid w:val="008C5632"/>
    <w:rsid w:val="008C57F7"/>
    <w:rsid w:val="008C58C5"/>
    <w:rsid w:val="008C61A1"/>
    <w:rsid w:val="008C6542"/>
    <w:rsid w:val="008C74C3"/>
    <w:rsid w:val="008C7FF1"/>
    <w:rsid w:val="008D06AA"/>
    <w:rsid w:val="008D080E"/>
    <w:rsid w:val="008D0892"/>
    <w:rsid w:val="008D1A79"/>
    <w:rsid w:val="008D2125"/>
    <w:rsid w:val="008D212E"/>
    <w:rsid w:val="008D26DE"/>
    <w:rsid w:val="008D2DEE"/>
    <w:rsid w:val="008D2ECD"/>
    <w:rsid w:val="008D59C1"/>
    <w:rsid w:val="008D6823"/>
    <w:rsid w:val="008D71FB"/>
    <w:rsid w:val="008D7ECA"/>
    <w:rsid w:val="008E1209"/>
    <w:rsid w:val="008E1284"/>
    <w:rsid w:val="008E16BC"/>
    <w:rsid w:val="008E1ECF"/>
    <w:rsid w:val="008E2320"/>
    <w:rsid w:val="008E4223"/>
    <w:rsid w:val="008E5447"/>
    <w:rsid w:val="008E6B2E"/>
    <w:rsid w:val="008E6D32"/>
    <w:rsid w:val="008E71F1"/>
    <w:rsid w:val="008E76B9"/>
    <w:rsid w:val="008F028E"/>
    <w:rsid w:val="008F0607"/>
    <w:rsid w:val="008F0AA9"/>
    <w:rsid w:val="008F2323"/>
    <w:rsid w:val="008F3489"/>
    <w:rsid w:val="008F3B28"/>
    <w:rsid w:val="008F3DF4"/>
    <w:rsid w:val="008F49E4"/>
    <w:rsid w:val="008F51D3"/>
    <w:rsid w:val="008F568F"/>
    <w:rsid w:val="008F5C26"/>
    <w:rsid w:val="008F64CE"/>
    <w:rsid w:val="008F654B"/>
    <w:rsid w:val="008F6AC4"/>
    <w:rsid w:val="008F6FF4"/>
    <w:rsid w:val="008F7002"/>
    <w:rsid w:val="008F7B75"/>
    <w:rsid w:val="00900220"/>
    <w:rsid w:val="009010B3"/>
    <w:rsid w:val="009014A9"/>
    <w:rsid w:val="00903243"/>
    <w:rsid w:val="009037EA"/>
    <w:rsid w:val="00903B26"/>
    <w:rsid w:val="00905081"/>
    <w:rsid w:val="0090513D"/>
    <w:rsid w:val="00906D2A"/>
    <w:rsid w:val="00906D44"/>
    <w:rsid w:val="009071F6"/>
    <w:rsid w:val="00907268"/>
    <w:rsid w:val="009074D8"/>
    <w:rsid w:val="00907EBC"/>
    <w:rsid w:val="00907F2C"/>
    <w:rsid w:val="009106D4"/>
    <w:rsid w:val="00910CE5"/>
    <w:rsid w:val="00911F20"/>
    <w:rsid w:val="0091220D"/>
    <w:rsid w:val="009125B1"/>
    <w:rsid w:val="00912CB9"/>
    <w:rsid w:val="0091343F"/>
    <w:rsid w:val="00913B7C"/>
    <w:rsid w:val="009144A3"/>
    <w:rsid w:val="009159D0"/>
    <w:rsid w:val="00916223"/>
    <w:rsid w:val="009202A8"/>
    <w:rsid w:val="00921057"/>
    <w:rsid w:val="0092174A"/>
    <w:rsid w:val="00921785"/>
    <w:rsid w:val="00921BD5"/>
    <w:rsid w:val="009220A3"/>
    <w:rsid w:val="009225E7"/>
    <w:rsid w:val="00924535"/>
    <w:rsid w:val="009247D0"/>
    <w:rsid w:val="00924D99"/>
    <w:rsid w:val="00924ED2"/>
    <w:rsid w:val="00927013"/>
    <w:rsid w:val="0092716E"/>
    <w:rsid w:val="00930240"/>
    <w:rsid w:val="009309F9"/>
    <w:rsid w:val="00930AF8"/>
    <w:rsid w:val="00931933"/>
    <w:rsid w:val="0093252A"/>
    <w:rsid w:val="00933384"/>
    <w:rsid w:val="00933968"/>
    <w:rsid w:val="00933DCD"/>
    <w:rsid w:val="009340E0"/>
    <w:rsid w:val="0093454F"/>
    <w:rsid w:val="009351F2"/>
    <w:rsid w:val="00936168"/>
    <w:rsid w:val="0093687E"/>
    <w:rsid w:val="00937E9D"/>
    <w:rsid w:val="00937F33"/>
    <w:rsid w:val="009404EF"/>
    <w:rsid w:val="0094071E"/>
    <w:rsid w:val="00940BE0"/>
    <w:rsid w:val="0094164B"/>
    <w:rsid w:val="0094234B"/>
    <w:rsid w:val="0094242B"/>
    <w:rsid w:val="00942936"/>
    <w:rsid w:val="00943629"/>
    <w:rsid w:val="00943F69"/>
    <w:rsid w:val="00944147"/>
    <w:rsid w:val="009441FC"/>
    <w:rsid w:val="009445E2"/>
    <w:rsid w:val="0094596B"/>
    <w:rsid w:val="00946380"/>
    <w:rsid w:val="0094669E"/>
    <w:rsid w:val="00946B11"/>
    <w:rsid w:val="00946BD2"/>
    <w:rsid w:val="00947420"/>
    <w:rsid w:val="00947655"/>
    <w:rsid w:val="009476A3"/>
    <w:rsid w:val="00947926"/>
    <w:rsid w:val="009501A0"/>
    <w:rsid w:val="00950FC5"/>
    <w:rsid w:val="0095161C"/>
    <w:rsid w:val="00953428"/>
    <w:rsid w:val="00953686"/>
    <w:rsid w:val="009545DD"/>
    <w:rsid w:val="00955219"/>
    <w:rsid w:val="00955CAE"/>
    <w:rsid w:val="00955D9C"/>
    <w:rsid w:val="00955DC8"/>
    <w:rsid w:val="00957276"/>
    <w:rsid w:val="009572C9"/>
    <w:rsid w:val="0095761C"/>
    <w:rsid w:val="00957724"/>
    <w:rsid w:val="0096107A"/>
    <w:rsid w:val="00961FDE"/>
    <w:rsid w:val="00962135"/>
    <w:rsid w:val="00962477"/>
    <w:rsid w:val="00962EB9"/>
    <w:rsid w:val="00964010"/>
    <w:rsid w:val="0096456F"/>
    <w:rsid w:val="0096465C"/>
    <w:rsid w:val="009646B2"/>
    <w:rsid w:val="00964AC1"/>
    <w:rsid w:val="00964BD6"/>
    <w:rsid w:val="00965036"/>
    <w:rsid w:val="00965706"/>
    <w:rsid w:val="00966691"/>
    <w:rsid w:val="00966D9C"/>
    <w:rsid w:val="0096709E"/>
    <w:rsid w:val="00967836"/>
    <w:rsid w:val="0097060C"/>
    <w:rsid w:val="00970687"/>
    <w:rsid w:val="009709D0"/>
    <w:rsid w:val="009712C7"/>
    <w:rsid w:val="0097152E"/>
    <w:rsid w:val="00973525"/>
    <w:rsid w:val="00973AE0"/>
    <w:rsid w:val="00973B6B"/>
    <w:rsid w:val="0097486D"/>
    <w:rsid w:val="00974E40"/>
    <w:rsid w:val="009763DD"/>
    <w:rsid w:val="00976C53"/>
    <w:rsid w:val="009774E5"/>
    <w:rsid w:val="00977901"/>
    <w:rsid w:val="009779C4"/>
    <w:rsid w:val="009802DC"/>
    <w:rsid w:val="00980887"/>
    <w:rsid w:val="00980C0F"/>
    <w:rsid w:val="00981CBE"/>
    <w:rsid w:val="00982980"/>
    <w:rsid w:val="0098300E"/>
    <w:rsid w:val="00983680"/>
    <w:rsid w:val="00983737"/>
    <w:rsid w:val="00983A79"/>
    <w:rsid w:val="009844D3"/>
    <w:rsid w:val="0098588A"/>
    <w:rsid w:val="0098608D"/>
    <w:rsid w:val="00986BB6"/>
    <w:rsid w:val="00986F0B"/>
    <w:rsid w:val="00990B03"/>
    <w:rsid w:val="00990CCD"/>
    <w:rsid w:val="009920C9"/>
    <w:rsid w:val="00993AED"/>
    <w:rsid w:val="00994875"/>
    <w:rsid w:val="00994C36"/>
    <w:rsid w:val="00995306"/>
    <w:rsid w:val="0099575F"/>
    <w:rsid w:val="009963C5"/>
    <w:rsid w:val="00996603"/>
    <w:rsid w:val="00997166"/>
    <w:rsid w:val="00997BEF"/>
    <w:rsid w:val="009A0202"/>
    <w:rsid w:val="009A10BC"/>
    <w:rsid w:val="009A1B24"/>
    <w:rsid w:val="009A1E97"/>
    <w:rsid w:val="009A1FB4"/>
    <w:rsid w:val="009A252E"/>
    <w:rsid w:val="009A2660"/>
    <w:rsid w:val="009A2795"/>
    <w:rsid w:val="009A2A89"/>
    <w:rsid w:val="009A382F"/>
    <w:rsid w:val="009A4C24"/>
    <w:rsid w:val="009A5BC1"/>
    <w:rsid w:val="009A5BD5"/>
    <w:rsid w:val="009A7C3E"/>
    <w:rsid w:val="009B0B2F"/>
    <w:rsid w:val="009B18C1"/>
    <w:rsid w:val="009B20BC"/>
    <w:rsid w:val="009B2ABA"/>
    <w:rsid w:val="009B3156"/>
    <w:rsid w:val="009B3372"/>
    <w:rsid w:val="009B363E"/>
    <w:rsid w:val="009B3768"/>
    <w:rsid w:val="009B4C00"/>
    <w:rsid w:val="009B63FC"/>
    <w:rsid w:val="009B6E7F"/>
    <w:rsid w:val="009C21BB"/>
    <w:rsid w:val="009C3548"/>
    <w:rsid w:val="009C3902"/>
    <w:rsid w:val="009C4222"/>
    <w:rsid w:val="009C4E48"/>
    <w:rsid w:val="009C5682"/>
    <w:rsid w:val="009C59D2"/>
    <w:rsid w:val="009C6052"/>
    <w:rsid w:val="009C6384"/>
    <w:rsid w:val="009C65DA"/>
    <w:rsid w:val="009C6C6D"/>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64DE"/>
    <w:rsid w:val="009D7541"/>
    <w:rsid w:val="009D7558"/>
    <w:rsid w:val="009D7742"/>
    <w:rsid w:val="009D7A39"/>
    <w:rsid w:val="009D7C71"/>
    <w:rsid w:val="009D7F0B"/>
    <w:rsid w:val="009E0B99"/>
    <w:rsid w:val="009E12A2"/>
    <w:rsid w:val="009E1798"/>
    <w:rsid w:val="009E1A23"/>
    <w:rsid w:val="009E1C60"/>
    <w:rsid w:val="009E21FE"/>
    <w:rsid w:val="009E3328"/>
    <w:rsid w:val="009E346E"/>
    <w:rsid w:val="009E3A71"/>
    <w:rsid w:val="009E3D87"/>
    <w:rsid w:val="009E4BBD"/>
    <w:rsid w:val="009E5E2F"/>
    <w:rsid w:val="009E61A4"/>
    <w:rsid w:val="009E6620"/>
    <w:rsid w:val="009E7015"/>
    <w:rsid w:val="009E71B2"/>
    <w:rsid w:val="009E7367"/>
    <w:rsid w:val="009E7398"/>
    <w:rsid w:val="009E7F33"/>
    <w:rsid w:val="009F213E"/>
    <w:rsid w:val="009F2364"/>
    <w:rsid w:val="009F254A"/>
    <w:rsid w:val="009F2BB2"/>
    <w:rsid w:val="009F3798"/>
    <w:rsid w:val="009F3839"/>
    <w:rsid w:val="009F4473"/>
    <w:rsid w:val="009F4765"/>
    <w:rsid w:val="009F487F"/>
    <w:rsid w:val="009F55A3"/>
    <w:rsid w:val="009F6AFF"/>
    <w:rsid w:val="009F739D"/>
    <w:rsid w:val="009F798B"/>
    <w:rsid w:val="00A008A9"/>
    <w:rsid w:val="00A009C2"/>
    <w:rsid w:val="00A013E0"/>
    <w:rsid w:val="00A04825"/>
    <w:rsid w:val="00A04E4F"/>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3BDB"/>
    <w:rsid w:val="00A13F59"/>
    <w:rsid w:val="00A140BC"/>
    <w:rsid w:val="00A141FB"/>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334"/>
    <w:rsid w:val="00A224E1"/>
    <w:rsid w:val="00A225D3"/>
    <w:rsid w:val="00A22EFF"/>
    <w:rsid w:val="00A2380B"/>
    <w:rsid w:val="00A244A6"/>
    <w:rsid w:val="00A2515A"/>
    <w:rsid w:val="00A25724"/>
    <w:rsid w:val="00A25A99"/>
    <w:rsid w:val="00A25C91"/>
    <w:rsid w:val="00A262E3"/>
    <w:rsid w:val="00A26FF0"/>
    <w:rsid w:val="00A27324"/>
    <w:rsid w:val="00A27385"/>
    <w:rsid w:val="00A27E3E"/>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BB3"/>
    <w:rsid w:val="00A41CB9"/>
    <w:rsid w:val="00A425D2"/>
    <w:rsid w:val="00A44E62"/>
    <w:rsid w:val="00A45E31"/>
    <w:rsid w:val="00A45FAB"/>
    <w:rsid w:val="00A47351"/>
    <w:rsid w:val="00A47697"/>
    <w:rsid w:val="00A50368"/>
    <w:rsid w:val="00A506AE"/>
    <w:rsid w:val="00A50730"/>
    <w:rsid w:val="00A50EAC"/>
    <w:rsid w:val="00A523B3"/>
    <w:rsid w:val="00A541BA"/>
    <w:rsid w:val="00A5496D"/>
    <w:rsid w:val="00A549CE"/>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877"/>
    <w:rsid w:val="00A649B1"/>
    <w:rsid w:val="00A65543"/>
    <w:rsid w:val="00A65DE3"/>
    <w:rsid w:val="00A6613E"/>
    <w:rsid w:val="00A663C2"/>
    <w:rsid w:val="00A66B83"/>
    <w:rsid w:val="00A66BFD"/>
    <w:rsid w:val="00A66E7F"/>
    <w:rsid w:val="00A6733A"/>
    <w:rsid w:val="00A67ED7"/>
    <w:rsid w:val="00A701C5"/>
    <w:rsid w:val="00A7180B"/>
    <w:rsid w:val="00A71901"/>
    <w:rsid w:val="00A71BE5"/>
    <w:rsid w:val="00A71FE0"/>
    <w:rsid w:val="00A723BB"/>
    <w:rsid w:val="00A725DB"/>
    <w:rsid w:val="00A729BA"/>
    <w:rsid w:val="00A72F1E"/>
    <w:rsid w:val="00A73860"/>
    <w:rsid w:val="00A73B23"/>
    <w:rsid w:val="00A74149"/>
    <w:rsid w:val="00A747A2"/>
    <w:rsid w:val="00A749CA"/>
    <w:rsid w:val="00A74E8F"/>
    <w:rsid w:val="00A7574A"/>
    <w:rsid w:val="00A75BCA"/>
    <w:rsid w:val="00A77858"/>
    <w:rsid w:val="00A802D7"/>
    <w:rsid w:val="00A80555"/>
    <w:rsid w:val="00A80607"/>
    <w:rsid w:val="00A80921"/>
    <w:rsid w:val="00A80F94"/>
    <w:rsid w:val="00A81936"/>
    <w:rsid w:val="00A8202B"/>
    <w:rsid w:val="00A822B7"/>
    <w:rsid w:val="00A8274D"/>
    <w:rsid w:val="00A82925"/>
    <w:rsid w:val="00A82B0F"/>
    <w:rsid w:val="00A82BA9"/>
    <w:rsid w:val="00A82C4D"/>
    <w:rsid w:val="00A83048"/>
    <w:rsid w:val="00A83453"/>
    <w:rsid w:val="00A8385E"/>
    <w:rsid w:val="00A844B9"/>
    <w:rsid w:val="00A84C2F"/>
    <w:rsid w:val="00A84E96"/>
    <w:rsid w:val="00A870D6"/>
    <w:rsid w:val="00A87C0F"/>
    <w:rsid w:val="00A87C5D"/>
    <w:rsid w:val="00A91109"/>
    <w:rsid w:val="00A91C64"/>
    <w:rsid w:val="00A91F5D"/>
    <w:rsid w:val="00A926CD"/>
    <w:rsid w:val="00A927B4"/>
    <w:rsid w:val="00A92FB7"/>
    <w:rsid w:val="00A9345E"/>
    <w:rsid w:val="00A94332"/>
    <w:rsid w:val="00A9562C"/>
    <w:rsid w:val="00A96014"/>
    <w:rsid w:val="00A961BB"/>
    <w:rsid w:val="00A96C43"/>
    <w:rsid w:val="00A96D24"/>
    <w:rsid w:val="00A97326"/>
    <w:rsid w:val="00A97D36"/>
    <w:rsid w:val="00AA0824"/>
    <w:rsid w:val="00AA0878"/>
    <w:rsid w:val="00AA09BA"/>
    <w:rsid w:val="00AA1258"/>
    <w:rsid w:val="00AA1293"/>
    <w:rsid w:val="00AA12C3"/>
    <w:rsid w:val="00AA1F30"/>
    <w:rsid w:val="00AA2085"/>
    <w:rsid w:val="00AA238B"/>
    <w:rsid w:val="00AA30D8"/>
    <w:rsid w:val="00AA361C"/>
    <w:rsid w:val="00AA3C49"/>
    <w:rsid w:val="00AA3D32"/>
    <w:rsid w:val="00AA514F"/>
    <w:rsid w:val="00AA5C99"/>
    <w:rsid w:val="00AA5D74"/>
    <w:rsid w:val="00AA5F02"/>
    <w:rsid w:val="00AA5FCA"/>
    <w:rsid w:val="00AA676B"/>
    <w:rsid w:val="00AA6CD8"/>
    <w:rsid w:val="00AA74AB"/>
    <w:rsid w:val="00AA7838"/>
    <w:rsid w:val="00AA7BC4"/>
    <w:rsid w:val="00AA7DA4"/>
    <w:rsid w:val="00AA7E45"/>
    <w:rsid w:val="00AB027B"/>
    <w:rsid w:val="00AB0DCE"/>
    <w:rsid w:val="00AB1893"/>
    <w:rsid w:val="00AB2A0E"/>
    <w:rsid w:val="00AB2AF5"/>
    <w:rsid w:val="00AB32B2"/>
    <w:rsid w:val="00AB38AF"/>
    <w:rsid w:val="00AB4144"/>
    <w:rsid w:val="00AB4D25"/>
    <w:rsid w:val="00AB4FFC"/>
    <w:rsid w:val="00AB664A"/>
    <w:rsid w:val="00AB681B"/>
    <w:rsid w:val="00AC02C5"/>
    <w:rsid w:val="00AC09A1"/>
    <w:rsid w:val="00AC1109"/>
    <w:rsid w:val="00AC1370"/>
    <w:rsid w:val="00AC1981"/>
    <w:rsid w:val="00AC1FF9"/>
    <w:rsid w:val="00AC229E"/>
    <w:rsid w:val="00AC2A56"/>
    <w:rsid w:val="00AC2F71"/>
    <w:rsid w:val="00AC3361"/>
    <w:rsid w:val="00AC4174"/>
    <w:rsid w:val="00AC445E"/>
    <w:rsid w:val="00AC470F"/>
    <w:rsid w:val="00AC4D3B"/>
    <w:rsid w:val="00AC4ECE"/>
    <w:rsid w:val="00AC5833"/>
    <w:rsid w:val="00AC6F90"/>
    <w:rsid w:val="00AD0BF9"/>
    <w:rsid w:val="00AD1418"/>
    <w:rsid w:val="00AD26A8"/>
    <w:rsid w:val="00AD27BD"/>
    <w:rsid w:val="00AD2889"/>
    <w:rsid w:val="00AD3495"/>
    <w:rsid w:val="00AD42E0"/>
    <w:rsid w:val="00AD61FB"/>
    <w:rsid w:val="00AD65B0"/>
    <w:rsid w:val="00AD7E00"/>
    <w:rsid w:val="00AE035B"/>
    <w:rsid w:val="00AE0864"/>
    <w:rsid w:val="00AE0937"/>
    <w:rsid w:val="00AE10EF"/>
    <w:rsid w:val="00AE13DC"/>
    <w:rsid w:val="00AE32DC"/>
    <w:rsid w:val="00AE483B"/>
    <w:rsid w:val="00AE4A35"/>
    <w:rsid w:val="00AE4A60"/>
    <w:rsid w:val="00AE4B4F"/>
    <w:rsid w:val="00AE4BA1"/>
    <w:rsid w:val="00AE4C15"/>
    <w:rsid w:val="00AE4D97"/>
    <w:rsid w:val="00AE5AD4"/>
    <w:rsid w:val="00AE5B71"/>
    <w:rsid w:val="00AE5D60"/>
    <w:rsid w:val="00AE7336"/>
    <w:rsid w:val="00AE7762"/>
    <w:rsid w:val="00AE7AB3"/>
    <w:rsid w:val="00AE7BC6"/>
    <w:rsid w:val="00AE7C4B"/>
    <w:rsid w:val="00AE7DD4"/>
    <w:rsid w:val="00AF078B"/>
    <w:rsid w:val="00AF10D0"/>
    <w:rsid w:val="00AF180E"/>
    <w:rsid w:val="00AF1955"/>
    <w:rsid w:val="00AF1DFA"/>
    <w:rsid w:val="00AF2435"/>
    <w:rsid w:val="00AF2643"/>
    <w:rsid w:val="00AF27A4"/>
    <w:rsid w:val="00AF4366"/>
    <w:rsid w:val="00AF456C"/>
    <w:rsid w:val="00AF474B"/>
    <w:rsid w:val="00AF6908"/>
    <w:rsid w:val="00AF78FE"/>
    <w:rsid w:val="00AF7B3B"/>
    <w:rsid w:val="00AF7ED9"/>
    <w:rsid w:val="00B00031"/>
    <w:rsid w:val="00B00C06"/>
    <w:rsid w:val="00B01090"/>
    <w:rsid w:val="00B023C6"/>
    <w:rsid w:val="00B029C5"/>
    <w:rsid w:val="00B02A13"/>
    <w:rsid w:val="00B02EA1"/>
    <w:rsid w:val="00B02FE2"/>
    <w:rsid w:val="00B0395B"/>
    <w:rsid w:val="00B03F04"/>
    <w:rsid w:val="00B0418E"/>
    <w:rsid w:val="00B04462"/>
    <w:rsid w:val="00B055BD"/>
    <w:rsid w:val="00B0592C"/>
    <w:rsid w:val="00B05AF6"/>
    <w:rsid w:val="00B06D08"/>
    <w:rsid w:val="00B0702D"/>
    <w:rsid w:val="00B07D47"/>
    <w:rsid w:val="00B07DC5"/>
    <w:rsid w:val="00B1006C"/>
    <w:rsid w:val="00B10B10"/>
    <w:rsid w:val="00B10D64"/>
    <w:rsid w:val="00B118D6"/>
    <w:rsid w:val="00B11AC6"/>
    <w:rsid w:val="00B12016"/>
    <w:rsid w:val="00B12E3D"/>
    <w:rsid w:val="00B130CC"/>
    <w:rsid w:val="00B147F3"/>
    <w:rsid w:val="00B149E4"/>
    <w:rsid w:val="00B14BB7"/>
    <w:rsid w:val="00B15271"/>
    <w:rsid w:val="00B15C79"/>
    <w:rsid w:val="00B15E4C"/>
    <w:rsid w:val="00B162B9"/>
    <w:rsid w:val="00B167DA"/>
    <w:rsid w:val="00B1770C"/>
    <w:rsid w:val="00B17E0F"/>
    <w:rsid w:val="00B2278E"/>
    <w:rsid w:val="00B22D74"/>
    <w:rsid w:val="00B23E93"/>
    <w:rsid w:val="00B23F28"/>
    <w:rsid w:val="00B23F2F"/>
    <w:rsid w:val="00B243ED"/>
    <w:rsid w:val="00B24948"/>
    <w:rsid w:val="00B2502E"/>
    <w:rsid w:val="00B2510C"/>
    <w:rsid w:val="00B2655F"/>
    <w:rsid w:val="00B27652"/>
    <w:rsid w:val="00B30DC3"/>
    <w:rsid w:val="00B313E4"/>
    <w:rsid w:val="00B3146C"/>
    <w:rsid w:val="00B3170D"/>
    <w:rsid w:val="00B31A39"/>
    <w:rsid w:val="00B31F74"/>
    <w:rsid w:val="00B3224A"/>
    <w:rsid w:val="00B325D5"/>
    <w:rsid w:val="00B326E7"/>
    <w:rsid w:val="00B330CA"/>
    <w:rsid w:val="00B3397E"/>
    <w:rsid w:val="00B33B2A"/>
    <w:rsid w:val="00B343CE"/>
    <w:rsid w:val="00B34968"/>
    <w:rsid w:val="00B34FE8"/>
    <w:rsid w:val="00B363E5"/>
    <w:rsid w:val="00B3660D"/>
    <w:rsid w:val="00B36699"/>
    <w:rsid w:val="00B37BD6"/>
    <w:rsid w:val="00B40E07"/>
    <w:rsid w:val="00B40ED5"/>
    <w:rsid w:val="00B411AB"/>
    <w:rsid w:val="00B41D32"/>
    <w:rsid w:val="00B41E4E"/>
    <w:rsid w:val="00B43F55"/>
    <w:rsid w:val="00B46137"/>
    <w:rsid w:val="00B46BF2"/>
    <w:rsid w:val="00B50A28"/>
    <w:rsid w:val="00B518B4"/>
    <w:rsid w:val="00B52A92"/>
    <w:rsid w:val="00B52D56"/>
    <w:rsid w:val="00B5425F"/>
    <w:rsid w:val="00B54354"/>
    <w:rsid w:val="00B55971"/>
    <w:rsid w:val="00B56012"/>
    <w:rsid w:val="00B5745F"/>
    <w:rsid w:val="00B60891"/>
    <w:rsid w:val="00B60D7A"/>
    <w:rsid w:val="00B618B5"/>
    <w:rsid w:val="00B61A10"/>
    <w:rsid w:val="00B62054"/>
    <w:rsid w:val="00B62AC8"/>
    <w:rsid w:val="00B62C4B"/>
    <w:rsid w:val="00B634E4"/>
    <w:rsid w:val="00B63EFF"/>
    <w:rsid w:val="00B63FFA"/>
    <w:rsid w:val="00B64118"/>
    <w:rsid w:val="00B64794"/>
    <w:rsid w:val="00B658E7"/>
    <w:rsid w:val="00B6592D"/>
    <w:rsid w:val="00B664AC"/>
    <w:rsid w:val="00B66D06"/>
    <w:rsid w:val="00B66FA7"/>
    <w:rsid w:val="00B67122"/>
    <w:rsid w:val="00B67B68"/>
    <w:rsid w:val="00B67C93"/>
    <w:rsid w:val="00B67F41"/>
    <w:rsid w:val="00B70465"/>
    <w:rsid w:val="00B7127E"/>
    <w:rsid w:val="00B72695"/>
    <w:rsid w:val="00B72CC3"/>
    <w:rsid w:val="00B73495"/>
    <w:rsid w:val="00B74014"/>
    <w:rsid w:val="00B742EC"/>
    <w:rsid w:val="00B74375"/>
    <w:rsid w:val="00B76306"/>
    <w:rsid w:val="00B76B7B"/>
    <w:rsid w:val="00B77BA7"/>
    <w:rsid w:val="00B77DB4"/>
    <w:rsid w:val="00B808DF"/>
    <w:rsid w:val="00B80ADC"/>
    <w:rsid w:val="00B80EA1"/>
    <w:rsid w:val="00B80FD7"/>
    <w:rsid w:val="00B81376"/>
    <w:rsid w:val="00B82C8B"/>
    <w:rsid w:val="00B82CD1"/>
    <w:rsid w:val="00B83933"/>
    <w:rsid w:val="00B84734"/>
    <w:rsid w:val="00B8655E"/>
    <w:rsid w:val="00B86ED7"/>
    <w:rsid w:val="00B87689"/>
    <w:rsid w:val="00B90B15"/>
    <w:rsid w:val="00B90B64"/>
    <w:rsid w:val="00B91F7C"/>
    <w:rsid w:val="00B92C60"/>
    <w:rsid w:val="00B92ECD"/>
    <w:rsid w:val="00B9315F"/>
    <w:rsid w:val="00B93989"/>
    <w:rsid w:val="00B94034"/>
    <w:rsid w:val="00B94149"/>
    <w:rsid w:val="00B94282"/>
    <w:rsid w:val="00B9496E"/>
    <w:rsid w:val="00B9525A"/>
    <w:rsid w:val="00B957F8"/>
    <w:rsid w:val="00B957FC"/>
    <w:rsid w:val="00B97B79"/>
    <w:rsid w:val="00B97D4B"/>
    <w:rsid w:val="00BA0662"/>
    <w:rsid w:val="00BA147E"/>
    <w:rsid w:val="00BA15CC"/>
    <w:rsid w:val="00BA1AB1"/>
    <w:rsid w:val="00BA384E"/>
    <w:rsid w:val="00BA38F9"/>
    <w:rsid w:val="00BA3CD0"/>
    <w:rsid w:val="00BA44E6"/>
    <w:rsid w:val="00BA53CD"/>
    <w:rsid w:val="00BA5996"/>
    <w:rsid w:val="00BA5DF0"/>
    <w:rsid w:val="00BA6123"/>
    <w:rsid w:val="00BA6B60"/>
    <w:rsid w:val="00BA76A0"/>
    <w:rsid w:val="00BA7E90"/>
    <w:rsid w:val="00BB006C"/>
    <w:rsid w:val="00BB0275"/>
    <w:rsid w:val="00BB073F"/>
    <w:rsid w:val="00BB0B88"/>
    <w:rsid w:val="00BB0CC5"/>
    <w:rsid w:val="00BB0DCE"/>
    <w:rsid w:val="00BB1D71"/>
    <w:rsid w:val="00BB1F72"/>
    <w:rsid w:val="00BB226D"/>
    <w:rsid w:val="00BB3066"/>
    <w:rsid w:val="00BB30F7"/>
    <w:rsid w:val="00BB323B"/>
    <w:rsid w:val="00BB35F5"/>
    <w:rsid w:val="00BB3DCF"/>
    <w:rsid w:val="00BB5EC6"/>
    <w:rsid w:val="00BB6905"/>
    <w:rsid w:val="00BB6E89"/>
    <w:rsid w:val="00BB795C"/>
    <w:rsid w:val="00BC123C"/>
    <w:rsid w:val="00BC23E7"/>
    <w:rsid w:val="00BC2717"/>
    <w:rsid w:val="00BC2E68"/>
    <w:rsid w:val="00BC38DD"/>
    <w:rsid w:val="00BC3D3C"/>
    <w:rsid w:val="00BC3F70"/>
    <w:rsid w:val="00BC4667"/>
    <w:rsid w:val="00BC59F9"/>
    <w:rsid w:val="00BC5A49"/>
    <w:rsid w:val="00BC5C5E"/>
    <w:rsid w:val="00BC5E5D"/>
    <w:rsid w:val="00BC5E68"/>
    <w:rsid w:val="00BC6AFC"/>
    <w:rsid w:val="00BC6B78"/>
    <w:rsid w:val="00BC7B0D"/>
    <w:rsid w:val="00BD05A3"/>
    <w:rsid w:val="00BD1CBE"/>
    <w:rsid w:val="00BD33CF"/>
    <w:rsid w:val="00BD33F2"/>
    <w:rsid w:val="00BD39E8"/>
    <w:rsid w:val="00BD3EAB"/>
    <w:rsid w:val="00BD3FEA"/>
    <w:rsid w:val="00BD4B14"/>
    <w:rsid w:val="00BD4C6C"/>
    <w:rsid w:val="00BD5325"/>
    <w:rsid w:val="00BD5E26"/>
    <w:rsid w:val="00BD6939"/>
    <w:rsid w:val="00BD717E"/>
    <w:rsid w:val="00BD7708"/>
    <w:rsid w:val="00BD7A92"/>
    <w:rsid w:val="00BE0370"/>
    <w:rsid w:val="00BE0C7B"/>
    <w:rsid w:val="00BE0E0C"/>
    <w:rsid w:val="00BE1116"/>
    <w:rsid w:val="00BE1488"/>
    <w:rsid w:val="00BE18EB"/>
    <w:rsid w:val="00BE37E7"/>
    <w:rsid w:val="00BE3F03"/>
    <w:rsid w:val="00BE469B"/>
    <w:rsid w:val="00BE4A26"/>
    <w:rsid w:val="00BE4D86"/>
    <w:rsid w:val="00BE520B"/>
    <w:rsid w:val="00BE6317"/>
    <w:rsid w:val="00BE667B"/>
    <w:rsid w:val="00BE6789"/>
    <w:rsid w:val="00BE690B"/>
    <w:rsid w:val="00BE7015"/>
    <w:rsid w:val="00BE7592"/>
    <w:rsid w:val="00BE79BC"/>
    <w:rsid w:val="00BE7A85"/>
    <w:rsid w:val="00BE7A99"/>
    <w:rsid w:val="00BE7D81"/>
    <w:rsid w:val="00BE7EA7"/>
    <w:rsid w:val="00BF1F78"/>
    <w:rsid w:val="00BF2B04"/>
    <w:rsid w:val="00BF2C1A"/>
    <w:rsid w:val="00BF319F"/>
    <w:rsid w:val="00BF4652"/>
    <w:rsid w:val="00BF4C10"/>
    <w:rsid w:val="00BF4DA0"/>
    <w:rsid w:val="00BF5FDE"/>
    <w:rsid w:val="00BF67AD"/>
    <w:rsid w:val="00BF6CE1"/>
    <w:rsid w:val="00BF7D25"/>
    <w:rsid w:val="00BF7E4F"/>
    <w:rsid w:val="00C00BC6"/>
    <w:rsid w:val="00C02438"/>
    <w:rsid w:val="00C03490"/>
    <w:rsid w:val="00C03D89"/>
    <w:rsid w:val="00C03DD5"/>
    <w:rsid w:val="00C03E3D"/>
    <w:rsid w:val="00C03E9D"/>
    <w:rsid w:val="00C04B29"/>
    <w:rsid w:val="00C04FEB"/>
    <w:rsid w:val="00C05567"/>
    <w:rsid w:val="00C05743"/>
    <w:rsid w:val="00C05DD9"/>
    <w:rsid w:val="00C05FFD"/>
    <w:rsid w:val="00C07796"/>
    <w:rsid w:val="00C07933"/>
    <w:rsid w:val="00C07A30"/>
    <w:rsid w:val="00C1027A"/>
    <w:rsid w:val="00C1044A"/>
    <w:rsid w:val="00C11442"/>
    <w:rsid w:val="00C11F93"/>
    <w:rsid w:val="00C1211B"/>
    <w:rsid w:val="00C12643"/>
    <w:rsid w:val="00C12826"/>
    <w:rsid w:val="00C12CDF"/>
    <w:rsid w:val="00C1304A"/>
    <w:rsid w:val="00C13079"/>
    <w:rsid w:val="00C13277"/>
    <w:rsid w:val="00C13330"/>
    <w:rsid w:val="00C133B1"/>
    <w:rsid w:val="00C135E4"/>
    <w:rsid w:val="00C13FEE"/>
    <w:rsid w:val="00C14574"/>
    <w:rsid w:val="00C147F1"/>
    <w:rsid w:val="00C15118"/>
    <w:rsid w:val="00C171F2"/>
    <w:rsid w:val="00C1798C"/>
    <w:rsid w:val="00C17F5A"/>
    <w:rsid w:val="00C203B9"/>
    <w:rsid w:val="00C20711"/>
    <w:rsid w:val="00C20791"/>
    <w:rsid w:val="00C20B68"/>
    <w:rsid w:val="00C20D5C"/>
    <w:rsid w:val="00C21F3F"/>
    <w:rsid w:val="00C22074"/>
    <w:rsid w:val="00C23667"/>
    <w:rsid w:val="00C23782"/>
    <w:rsid w:val="00C238A2"/>
    <w:rsid w:val="00C23D82"/>
    <w:rsid w:val="00C2436B"/>
    <w:rsid w:val="00C254CE"/>
    <w:rsid w:val="00C25795"/>
    <w:rsid w:val="00C25E4A"/>
    <w:rsid w:val="00C26416"/>
    <w:rsid w:val="00C273FD"/>
    <w:rsid w:val="00C3000B"/>
    <w:rsid w:val="00C30866"/>
    <w:rsid w:val="00C3099D"/>
    <w:rsid w:val="00C31517"/>
    <w:rsid w:val="00C320B3"/>
    <w:rsid w:val="00C33043"/>
    <w:rsid w:val="00C348C3"/>
    <w:rsid w:val="00C34FD0"/>
    <w:rsid w:val="00C3535B"/>
    <w:rsid w:val="00C354EF"/>
    <w:rsid w:val="00C36274"/>
    <w:rsid w:val="00C364CE"/>
    <w:rsid w:val="00C36A7F"/>
    <w:rsid w:val="00C37163"/>
    <w:rsid w:val="00C371BA"/>
    <w:rsid w:val="00C40179"/>
    <w:rsid w:val="00C412F2"/>
    <w:rsid w:val="00C413D5"/>
    <w:rsid w:val="00C43CF9"/>
    <w:rsid w:val="00C4404A"/>
    <w:rsid w:val="00C44274"/>
    <w:rsid w:val="00C45F46"/>
    <w:rsid w:val="00C46815"/>
    <w:rsid w:val="00C471F5"/>
    <w:rsid w:val="00C4720E"/>
    <w:rsid w:val="00C477F8"/>
    <w:rsid w:val="00C47C3B"/>
    <w:rsid w:val="00C47D9D"/>
    <w:rsid w:val="00C47E6E"/>
    <w:rsid w:val="00C500E1"/>
    <w:rsid w:val="00C50FD1"/>
    <w:rsid w:val="00C5377E"/>
    <w:rsid w:val="00C53D7B"/>
    <w:rsid w:val="00C542A1"/>
    <w:rsid w:val="00C55DBF"/>
    <w:rsid w:val="00C572B4"/>
    <w:rsid w:val="00C577D3"/>
    <w:rsid w:val="00C60005"/>
    <w:rsid w:val="00C60542"/>
    <w:rsid w:val="00C60632"/>
    <w:rsid w:val="00C60941"/>
    <w:rsid w:val="00C60946"/>
    <w:rsid w:val="00C60997"/>
    <w:rsid w:val="00C612C2"/>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3196"/>
    <w:rsid w:val="00C73523"/>
    <w:rsid w:val="00C73736"/>
    <w:rsid w:val="00C7478F"/>
    <w:rsid w:val="00C755BE"/>
    <w:rsid w:val="00C75D69"/>
    <w:rsid w:val="00C760C0"/>
    <w:rsid w:val="00C7646A"/>
    <w:rsid w:val="00C80757"/>
    <w:rsid w:val="00C809B8"/>
    <w:rsid w:val="00C809DB"/>
    <w:rsid w:val="00C80A6B"/>
    <w:rsid w:val="00C812B9"/>
    <w:rsid w:val="00C8179F"/>
    <w:rsid w:val="00C8190D"/>
    <w:rsid w:val="00C81DA4"/>
    <w:rsid w:val="00C8237A"/>
    <w:rsid w:val="00C82AC3"/>
    <w:rsid w:val="00C832A8"/>
    <w:rsid w:val="00C83A29"/>
    <w:rsid w:val="00C85541"/>
    <w:rsid w:val="00C86012"/>
    <w:rsid w:val="00C86AE6"/>
    <w:rsid w:val="00C86B18"/>
    <w:rsid w:val="00C90646"/>
    <w:rsid w:val="00C907B2"/>
    <w:rsid w:val="00C9092E"/>
    <w:rsid w:val="00C90936"/>
    <w:rsid w:val="00C9109E"/>
    <w:rsid w:val="00C911DF"/>
    <w:rsid w:val="00C91AE4"/>
    <w:rsid w:val="00C92E22"/>
    <w:rsid w:val="00C92F8C"/>
    <w:rsid w:val="00C938A9"/>
    <w:rsid w:val="00C9497C"/>
    <w:rsid w:val="00C94BD1"/>
    <w:rsid w:val="00C9504A"/>
    <w:rsid w:val="00C95CA9"/>
    <w:rsid w:val="00C97F4A"/>
    <w:rsid w:val="00CA1514"/>
    <w:rsid w:val="00CA19C2"/>
    <w:rsid w:val="00CA1AF9"/>
    <w:rsid w:val="00CA280E"/>
    <w:rsid w:val="00CA2ECE"/>
    <w:rsid w:val="00CA4461"/>
    <w:rsid w:val="00CA455D"/>
    <w:rsid w:val="00CA48DE"/>
    <w:rsid w:val="00CA51E3"/>
    <w:rsid w:val="00CA5449"/>
    <w:rsid w:val="00CA5831"/>
    <w:rsid w:val="00CA58BD"/>
    <w:rsid w:val="00CA5BF4"/>
    <w:rsid w:val="00CA5CFF"/>
    <w:rsid w:val="00CA7170"/>
    <w:rsid w:val="00CA7207"/>
    <w:rsid w:val="00CB0262"/>
    <w:rsid w:val="00CB0554"/>
    <w:rsid w:val="00CB13CB"/>
    <w:rsid w:val="00CB1421"/>
    <w:rsid w:val="00CB18E4"/>
    <w:rsid w:val="00CB1D37"/>
    <w:rsid w:val="00CB297F"/>
    <w:rsid w:val="00CB3818"/>
    <w:rsid w:val="00CB3B89"/>
    <w:rsid w:val="00CB3EF6"/>
    <w:rsid w:val="00CB6A9C"/>
    <w:rsid w:val="00CB6BE6"/>
    <w:rsid w:val="00CC19E9"/>
    <w:rsid w:val="00CC250A"/>
    <w:rsid w:val="00CC2776"/>
    <w:rsid w:val="00CC336F"/>
    <w:rsid w:val="00CC363E"/>
    <w:rsid w:val="00CC5E7C"/>
    <w:rsid w:val="00CC6D60"/>
    <w:rsid w:val="00CC747A"/>
    <w:rsid w:val="00CD04B4"/>
    <w:rsid w:val="00CD242F"/>
    <w:rsid w:val="00CD3373"/>
    <w:rsid w:val="00CD3A29"/>
    <w:rsid w:val="00CD3B49"/>
    <w:rsid w:val="00CD4193"/>
    <w:rsid w:val="00CD46D1"/>
    <w:rsid w:val="00CD4C17"/>
    <w:rsid w:val="00CD562E"/>
    <w:rsid w:val="00CD5CDA"/>
    <w:rsid w:val="00CD62B7"/>
    <w:rsid w:val="00CD63CB"/>
    <w:rsid w:val="00CD73C5"/>
    <w:rsid w:val="00CD7460"/>
    <w:rsid w:val="00CD7511"/>
    <w:rsid w:val="00CD75B4"/>
    <w:rsid w:val="00CD7894"/>
    <w:rsid w:val="00CD7B20"/>
    <w:rsid w:val="00CE0483"/>
    <w:rsid w:val="00CE04E2"/>
    <w:rsid w:val="00CE0F3F"/>
    <w:rsid w:val="00CE17ED"/>
    <w:rsid w:val="00CE20EE"/>
    <w:rsid w:val="00CE2160"/>
    <w:rsid w:val="00CE289A"/>
    <w:rsid w:val="00CE2B7F"/>
    <w:rsid w:val="00CE3902"/>
    <w:rsid w:val="00CE3BB5"/>
    <w:rsid w:val="00CE3D07"/>
    <w:rsid w:val="00CE4A8F"/>
    <w:rsid w:val="00CF06A0"/>
    <w:rsid w:val="00CF06C9"/>
    <w:rsid w:val="00CF096D"/>
    <w:rsid w:val="00CF2119"/>
    <w:rsid w:val="00CF2326"/>
    <w:rsid w:val="00CF254B"/>
    <w:rsid w:val="00CF4664"/>
    <w:rsid w:val="00CF468A"/>
    <w:rsid w:val="00CF4C52"/>
    <w:rsid w:val="00CF4FCC"/>
    <w:rsid w:val="00CF50E5"/>
    <w:rsid w:val="00CF531D"/>
    <w:rsid w:val="00CF5746"/>
    <w:rsid w:val="00CF5863"/>
    <w:rsid w:val="00CF593F"/>
    <w:rsid w:val="00CF59A2"/>
    <w:rsid w:val="00CF5BD8"/>
    <w:rsid w:val="00CF61B6"/>
    <w:rsid w:val="00CF6663"/>
    <w:rsid w:val="00CF7970"/>
    <w:rsid w:val="00CF7EFA"/>
    <w:rsid w:val="00D00477"/>
    <w:rsid w:val="00D00E32"/>
    <w:rsid w:val="00D01ACF"/>
    <w:rsid w:val="00D01F45"/>
    <w:rsid w:val="00D02351"/>
    <w:rsid w:val="00D02E85"/>
    <w:rsid w:val="00D0497A"/>
    <w:rsid w:val="00D052EF"/>
    <w:rsid w:val="00D05C08"/>
    <w:rsid w:val="00D0663D"/>
    <w:rsid w:val="00D0690B"/>
    <w:rsid w:val="00D07490"/>
    <w:rsid w:val="00D07A8A"/>
    <w:rsid w:val="00D101A2"/>
    <w:rsid w:val="00D1042B"/>
    <w:rsid w:val="00D1119B"/>
    <w:rsid w:val="00D1173B"/>
    <w:rsid w:val="00D11A18"/>
    <w:rsid w:val="00D11B4F"/>
    <w:rsid w:val="00D11DEE"/>
    <w:rsid w:val="00D12008"/>
    <w:rsid w:val="00D127AD"/>
    <w:rsid w:val="00D128B4"/>
    <w:rsid w:val="00D12B81"/>
    <w:rsid w:val="00D133A8"/>
    <w:rsid w:val="00D142ED"/>
    <w:rsid w:val="00D148F0"/>
    <w:rsid w:val="00D16674"/>
    <w:rsid w:val="00D16743"/>
    <w:rsid w:val="00D20707"/>
    <w:rsid w:val="00D217F6"/>
    <w:rsid w:val="00D21C98"/>
    <w:rsid w:val="00D231D2"/>
    <w:rsid w:val="00D23F43"/>
    <w:rsid w:val="00D24BD7"/>
    <w:rsid w:val="00D26374"/>
    <w:rsid w:val="00D2647D"/>
    <w:rsid w:val="00D268E7"/>
    <w:rsid w:val="00D26E07"/>
    <w:rsid w:val="00D275A6"/>
    <w:rsid w:val="00D2796B"/>
    <w:rsid w:val="00D31D53"/>
    <w:rsid w:val="00D330F6"/>
    <w:rsid w:val="00D33EBA"/>
    <w:rsid w:val="00D342C7"/>
    <w:rsid w:val="00D35615"/>
    <w:rsid w:val="00D358F1"/>
    <w:rsid w:val="00D35980"/>
    <w:rsid w:val="00D406C1"/>
    <w:rsid w:val="00D406CE"/>
    <w:rsid w:val="00D4179D"/>
    <w:rsid w:val="00D43063"/>
    <w:rsid w:val="00D43682"/>
    <w:rsid w:val="00D449C9"/>
    <w:rsid w:val="00D452A9"/>
    <w:rsid w:val="00D454E6"/>
    <w:rsid w:val="00D47001"/>
    <w:rsid w:val="00D47711"/>
    <w:rsid w:val="00D47C4C"/>
    <w:rsid w:val="00D47F52"/>
    <w:rsid w:val="00D5072F"/>
    <w:rsid w:val="00D510EF"/>
    <w:rsid w:val="00D515E9"/>
    <w:rsid w:val="00D51957"/>
    <w:rsid w:val="00D51989"/>
    <w:rsid w:val="00D51BDD"/>
    <w:rsid w:val="00D52062"/>
    <w:rsid w:val="00D528AC"/>
    <w:rsid w:val="00D532BA"/>
    <w:rsid w:val="00D538F6"/>
    <w:rsid w:val="00D53C71"/>
    <w:rsid w:val="00D545BB"/>
    <w:rsid w:val="00D54A16"/>
    <w:rsid w:val="00D54FFA"/>
    <w:rsid w:val="00D559E0"/>
    <w:rsid w:val="00D55A37"/>
    <w:rsid w:val="00D55C47"/>
    <w:rsid w:val="00D55C99"/>
    <w:rsid w:val="00D5765D"/>
    <w:rsid w:val="00D60811"/>
    <w:rsid w:val="00D620F1"/>
    <w:rsid w:val="00D64850"/>
    <w:rsid w:val="00D65EAB"/>
    <w:rsid w:val="00D65F84"/>
    <w:rsid w:val="00D660C0"/>
    <w:rsid w:val="00D668BC"/>
    <w:rsid w:val="00D6717C"/>
    <w:rsid w:val="00D676A1"/>
    <w:rsid w:val="00D67B46"/>
    <w:rsid w:val="00D67CD8"/>
    <w:rsid w:val="00D67D73"/>
    <w:rsid w:val="00D70077"/>
    <w:rsid w:val="00D701D2"/>
    <w:rsid w:val="00D70481"/>
    <w:rsid w:val="00D7114C"/>
    <w:rsid w:val="00D7121B"/>
    <w:rsid w:val="00D71CEE"/>
    <w:rsid w:val="00D7281B"/>
    <w:rsid w:val="00D72C45"/>
    <w:rsid w:val="00D72FBC"/>
    <w:rsid w:val="00D73597"/>
    <w:rsid w:val="00D74572"/>
    <w:rsid w:val="00D7558B"/>
    <w:rsid w:val="00D76796"/>
    <w:rsid w:val="00D8021F"/>
    <w:rsid w:val="00D808C9"/>
    <w:rsid w:val="00D80F2E"/>
    <w:rsid w:val="00D8250D"/>
    <w:rsid w:val="00D82545"/>
    <w:rsid w:val="00D829F5"/>
    <w:rsid w:val="00D83030"/>
    <w:rsid w:val="00D83290"/>
    <w:rsid w:val="00D834E2"/>
    <w:rsid w:val="00D84C00"/>
    <w:rsid w:val="00D84D73"/>
    <w:rsid w:val="00D84ED5"/>
    <w:rsid w:val="00D85058"/>
    <w:rsid w:val="00D856F9"/>
    <w:rsid w:val="00D8595E"/>
    <w:rsid w:val="00D86119"/>
    <w:rsid w:val="00D87049"/>
    <w:rsid w:val="00D8709C"/>
    <w:rsid w:val="00D87A6F"/>
    <w:rsid w:val="00D9147C"/>
    <w:rsid w:val="00D916B9"/>
    <w:rsid w:val="00D9281C"/>
    <w:rsid w:val="00D929E2"/>
    <w:rsid w:val="00D92D32"/>
    <w:rsid w:val="00D930F4"/>
    <w:rsid w:val="00D943E6"/>
    <w:rsid w:val="00D955C0"/>
    <w:rsid w:val="00D95CFB"/>
    <w:rsid w:val="00D96A15"/>
    <w:rsid w:val="00D97CB9"/>
    <w:rsid w:val="00D97E7C"/>
    <w:rsid w:val="00DA09C9"/>
    <w:rsid w:val="00DA173A"/>
    <w:rsid w:val="00DA21B0"/>
    <w:rsid w:val="00DA27E4"/>
    <w:rsid w:val="00DA2829"/>
    <w:rsid w:val="00DA288B"/>
    <w:rsid w:val="00DA2D5E"/>
    <w:rsid w:val="00DA2FA4"/>
    <w:rsid w:val="00DA525F"/>
    <w:rsid w:val="00DA585E"/>
    <w:rsid w:val="00DA58CF"/>
    <w:rsid w:val="00DA6263"/>
    <w:rsid w:val="00DB006E"/>
    <w:rsid w:val="00DB0450"/>
    <w:rsid w:val="00DB0630"/>
    <w:rsid w:val="00DB095B"/>
    <w:rsid w:val="00DB10E2"/>
    <w:rsid w:val="00DB141F"/>
    <w:rsid w:val="00DB1E63"/>
    <w:rsid w:val="00DB271C"/>
    <w:rsid w:val="00DB28AD"/>
    <w:rsid w:val="00DB2D3F"/>
    <w:rsid w:val="00DB346F"/>
    <w:rsid w:val="00DB3E8D"/>
    <w:rsid w:val="00DB4DBC"/>
    <w:rsid w:val="00DB5E5C"/>
    <w:rsid w:val="00DB669B"/>
    <w:rsid w:val="00DB6B46"/>
    <w:rsid w:val="00DB6F90"/>
    <w:rsid w:val="00DB7216"/>
    <w:rsid w:val="00DC0422"/>
    <w:rsid w:val="00DC0EA3"/>
    <w:rsid w:val="00DC1AB2"/>
    <w:rsid w:val="00DC2DCB"/>
    <w:rsid w:val="00DC3017"/>
    <w:rsid w:val="00DC35CB"/>
    <w:rsid w:val="00DC3E9F"/>
    <w:rsid w:val="00DC59D4"/>
    <w:rsid w:val="00DC5FDA"/>
    <w:rsid w:val="00DC6304"/>
    <w:rsid w:val="00DC67AF"/>
    <w:rsid w:val="00DC6AD0"/>
    <w:rsid w:val="00DC6BDD"/>
    <w:rsid w:val="00DC71DC"/>
    <w:rsid w:val="00DC7813"/>
    <w:rsid w:val="00DC78FF"/>
    <w:rsid w:val="00DD03A8"/>
    <w:rsid w:val="00DD0F94"/>
    <w:rsid w:val="00DD1858"/>
    <w:rsid w:val="00DD19BC"/>
    <w:rsid w:val="00DD20A2"/>
    <w:rsid w:val="00DD253C"/>
    <w:rsid w:val="00DD2E7E"/>
    <w:rsid w:val="00DD2EF0"/>
    <w:rsid w:val="00DD34B7"/>
    <w:rsid w:val="00DD34E3"/>
    <w:rsid w:val="00DD3ECF"/>
    <w:rsid w:val="00DD57C8"/>
    <w:rsid w:val="00DD5C51"/>
    <w:rsid w:val="00DD5D9C"/>
    <w:rsid w:val="00DD673D"/>
    <w:rsid w:val="00DD6D1E"/>
    <w:rsid w:val="00DD6F60"/>
    <w:rsid w:val="00DD72C9"/>
    <w:rsid w:val="00DE012D"/>
    <w:rsid w:val="00DE073F"/>
    <w:rsid w:val="00DE3340"/>
    <w:rsid w:val="00DE3D59"/>
    <w:rsid w:val="00DE4738"/>
    <w:rsid w:val="00DE4899"/>
    <w:rsid w:val="00DE4D8B"/>
    <w:rsid w:val="00DE4F1D"/>
    <w:rsid w:val="00DE504C"/>
    <w:rsid w:val="00DE5088"/>
    <w:rsid w:val="00DE5864"/>
    <w:rsid w:val="00DE5CD5"/>
    <w:rsid w:val="00DE5CF8"/>
    <w:rsid w:val="00DE6036"/>
    <w:rsid w:val="00DE6DFF"/>
    <w:rsid w:val="00DE7E0F"/>
    <w:rsid w:val="00DF05EA"/>
    <w:rsid w:val="00DF0891"/>
    <w:rsid w:val="00DF1108"/>
    <w:rsid w:val="00DF137F"/>
    <w:rsid w:val="00DF139D"/>
    <w:rsid w:val="00DF1A6D"/>
    <w:rsid w:val="00DF2064"/>
    <w:rsid w:val="00DF2585"/>
    <w:rsid w:val="00DF25B3"/>
    <w:rsid w:val="00DF27DC"/>
    <w:rsid w:val="00DF3E3D"/>
    <w:rsid w:val="00DF40E8"/>
    <w:rsid w:val="00DF41A4"/>
    <w:rsid w:val="00DF5228"/>
    <w:rsid w:val="00DF5D6A"/>
    <w:rsid w:val="00DF641D"/>
    <w:rsid w:val="00DF64A7"/>
    <w:rsid w:val="00DF67CA"/>
    <w:rsid w:val="00DF6DFD"/>
    <w:rsid w:val="00DF7AA2"/>
    <w:rsid w:val="00E0010D"/>
    <w:rsid w:val="00E00483"/>
    <w:rsid w:val="00E00B42"/>
    <w:rsid w:val="00E014AB"/>
    <w:rsid w:val="00E0154C"/>
    <w:rsid w:val="00E0188B"/>
    <w:rsid w:val="00E01D71"/>
    <w:rsid w:val="00E01EA7"/>
    <w:rsid w:val="00E028F1"/>
    <w:rsid w:val="00E03020"/>
    <w:rsid w:val="00E040CB"/>
    <w:rsid w:val="00E047CF"/>
    <w:rsid w:val="00E04998"/>
    <w:rsid w:val="00E04BDD"/>
    <w:rsid w:val="00E05744"/>
    <w:rsid w:val="00E069E7"/>
    <w:rsid w:val="00E0702C"/>
    <w:rsid w:val="00E0724B"/>
    <w:rsid w:val="00E07BF6"/>
    <w:rsid w:val="00E07E9C"/>
    <w:rsid w:val="00E10271"/>
    <w:rsid w:val="00E10AA3"/>
    <w:rsid w:val="00E11020"/>
    <w:rsid w:val="00E11059"/>
    <w:rsid w:val="00E11274"/>
    <w:rsid w:val="00E114B5"/>
    <w:rsid w:val="00E1161D"/>
    <w:rsid w:val="00E121F1"/>
    <w:rsid w:val="00E123B2"/>
    <w:rsid w:val="00E12FE8"/>
    <w:rsid w:val="00E13522"/>
    <w:rsid w:val="00E13E90"/>
    <w:rsid w:val="00E146C8"/>
    <w:rsid w:val="00E148F8"/>
    <w:rsid w:val="00E14939"/>
    <w:rsid w:val="00E15545"/>
    <w:rsid w:val="00E1569C"/>
    <w:rsid w:val="00E15755"/>
    <w:rsid w:val="00E1607F"/>
    <w:rsid w:val="00E17B54"/>
    <w:rsid w:val="00E20142"/>
    <w:rsid w:val="00E214EE"/>
    <w:rsid w:val="00E236B5"/>
    <w:rsid w:val="00E238DD"/>
    <w:rsid w:val="00E23AD3"/>
    <w:rsid w:val="00E23E0C"/>
    <w:rsid w:val="00E23EDF"/>
    <w:rsid w:val="00E24133"/>
    <w:rsid w:val="00E245B6"/>
    <w:rsid w:val="00E25ADA"/>
    <w:rsid w:val="00E2689D"/>
    <w:rsid w:val="00E268BB"/>
    <w:rsid w:val="00E26A07"/>
    <w:rsid w:val="00E26BC4"/>
    <w:rsid w:val="00E27098"/>
    <w:rsid w:val="00E27962"/>
    <w:rsid w:val="00E27F9A"/>
    <w:rsid w:val="00E3112C"/>
    <w:rsid w:val="00E32C0C"/>
    <w:rsid w:val="00E33412"/>
    <w:rsid w:val="00E33C2A"/>
    <w:rsid w:val="00E34AC3"/>
    <w:rsid w:val="00E36CEE"/>
    <w:rsid w:val="00E36D55"/>
    <w:rsid w:val="00E373FA"/>
    <w:rsid w:val="00E4005C"/>
    <w:rsid w:val="00E407FD"/>
    <w:rsid w:val="00E4099C"/>
    <w:rsid w:val="00E412B5"/>
    <w:rsid w:val="00E41A94"/>
    <w:rsid w:val="00E41E82"/>
    <w:rsid w:val="00E41FDA"/>
    <w:rsid w:val="00E425D0"/>
    <w:rsid w:val="00E42970"/>
    <w:rsid w:val="00E42F51"/>
    <w:rsid w:val="00E432D6"/>
    <w:rsid w:val="00E437F7"/>
    <w:rsid w:val="00E43D9A"/>
    <w:rsid w:val="00E44057"/>
    <w:rsid w:val="00E44781"/>
    <w:rsid w:val="00E44C02"/>
    <w:rsid w:val="00E45336"/>
    <w:rsid w:val="00E459BB"/>
    <w:rsid w:val="00E4606C"/>
    <w:rsid w:val="00E46316"/>
    <w:rsid w:val="00E46719"/>
    <w:rsid w:val="00E467F1"/>
    <w:rsid w:val="00E468DD"/>
    <w:rsid w:val="00E507A7"/>
    <w:rsid w:val="00E512A0"/>
    <w:rsid w:val="00E513E1"/>
    <w:rsid w:val="00E51816"/>
    <w:rsid w:val="00E52212"/>
    <w:rsid w:val="00E52401"/>
    <w:rsid w:val="00E52812"/>
    <w:rsid w:val="00E5289F"/>
    <w:rsid w:val="00E533A1"/>
    <w:rsid w:val="00E53910"/>
    <w:rsid w:val="00E53DC3"/>
    <w:rsid w:val="00E543BF"/>
    <w:rsid w:val="00E5487F"/>
    <w:rsid w:val="00E56975"/>
    <w:rsid w:val="00E57012"/>
    <w:rsid w:val="00E570AB"/>
    <w:rsid w:val="00E5778B"/>
    <w:rsid w:val="00E57BC5"/>
    <w:rsid w:val="00E60D42"/>
    <w:rsid w:val="00E621A7"/>
    <w:rsid w:val="00E63E0D"/>
    <w:rsid w:val="00E63F68"/>
    <w:rsid w:val="00E642CD"/>
    <w:rsid w:val="00E64DEF"/>
    <w:rsid w:val="00E64E03"/>
    <w:rsid w:val="00E65392"/>
    <w:rsid w:val="00E653BE"/>
    <w:rsid w:val="00E65A98"/>
    <w:rsid w:val="00E65C02"/>
    <w:rsid w:val="00E66584"/>
    <w:rsid w:val="00E6658B"/>
    <w:rsid w:val="00E66A8F"/>
    <w:rsid w:val="00E66B33"/>
    <w:rsid w:val="00E66E3B"/>
    <w:rsid w:val="00E66F4F"/>
    <w:rsid w:val="00E6701A"/>
    <w:rsid w:val="00E67D65"/>
    <w:rsid w:val="00E67E33"/>
    <w:rsid w:val="00E70770"/>
    <w:rsid w:val="00E70918"/>
    <w:rsid w:val="00E70B8D"/>
    <w:rsid w:val="00E70C67"/>
    <w:rsid w:val="00E718DF"/>
    <w:rsid w:val="00E71981"/>
    <w:rsid w:val="00E71B91"/>
    <w:rsid w:val="00E71C5A"/>
    <w:rsid w:val="00E71CD7"/>
    <w:rsid w:val="00E71D92"/>
    <w:rsid w:val="00E7222B"/>
    <w:rsid w:val="00E7368B"/>
    <w:rsid w:val="00E736D5"/>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1C11"/>
    <w:rsid w:val="00E92014"/>
    <w:rsid w:val="00E93F9C"/>
    <w:rsid w:val="00E941C4"/>
    <w:rsid w:val="00E9432E"/>
    <w:rsid w:val="00E9471A"/>
    <w:rsid w:val="00E94838"/>
    <w:rsid w:val="00E94B0C"/>
    <w:rsid w:val="00E94C99"/>
    <w:rsid w:val="00E94DB6"/>
    <w:rsid w:val="00E95070"/>
    <w:rsid w:val="00E952F5"/>
    <w:rsid w:val="00E95545"/>
    <w:rsid w:val="00E968C2"/>
    <w:rsid w:val="00E97077"/>
    <w:rsid w:val="00E979D7"/>
    <w:rsid w:val="00E97D5D"/>
    <w:rsid w:val="00EA02AD"/>
    <w:rsid w:val="00EA095D"/>
    <w:rsid w:val="00EA1CC3"/>
    <w:rsid w:val="00EA1F83"/>
    <w:rsid w:val="00EA207C"/>
    <w:rsid w:val="00EA2989"/>
    <w:rsid w:val="00EA4050"/>
    <w:rsid w:val="00EA4C32"/>
    <w:rsid w:val="00EA50C4"/>
    <w:rsid w:val="00EA57E5"/>
    <w:rsid w:val="00EA5897"/>
    <w:rsid w:val="00EA5E98"/>
    <w:rsid w:val="00EA6065"/>
    <w:rsid w:val="00EA6C79"/>
    <w:rsid w:val="00EA727B"/>
    <w:rsid w:val="00EB0E82"/>
    <w:rsid w:val="00EB154F"/>
    <w:rsid w:val="00EB2C31"/>
    <w:rsid w:val="00EB344D"/>
    <w:rsid w:val="00EB3AA7"/>
    <w:rsid w:val="00EB3B70"/>
    <w:rsid w:val="00EB3DC4"/>
    <w:rsid w:val="00EB47AB"/>
    <w:rsid w:val="00EB5CDD"/>
    <w:rsid w:val="00EB5FFB"/>
    <w:rsid w:val="00EB6153"/>
    <w:rsid w:val="00EB6418"/>
    <w:rsid w:val="00EB675B"/>
    <w:rsid w:val="00EB6815"/>
    <w:rsid w:val="00EB6DFA"/>
    <w:rsid w:val="00EB7114"/>
    <w:rsid w:val="00EB7C81"/>
    <w:rsid w:val="00EC023C"/>
    <w:rsid w:val="00EC072B"/>
    <w:rsid w:val="00EC09D3"/>
    <w:rsid w:val="00EC0A79"/>
    <w:rsid w:val="00EC0E27"/>
    <w:rsid w:val="00EC0ED1"/>
    <w:rsid w:val="00EC0FFE"/>
    <w:rsid w:val="00EC134E"/>
    <w:rsid w:val="00EC1534"/>
    <w:rsid w:val="00EC19C2"/>
    <w:rsid w:val="00EC1AC5"/>
    <w:rsid w:val="00EC1B4D"/>
    <w:rsid w:val="00EC1E3C"/>
    <w:rsid w:val="00EC21A2"/>
    <w:rsid w:val="00EC2AFB"/>
    <w:rsid w:val="00EC2E7B"/>
    <w:rsid w:val="00EC3255"/>
    <w:rsid w:val="00EC3CF3"/>
    <w:rsid w:val="00EC4C50"/>
    <w:rsid w:val="00EC606B"/>
    <w:rsid w:val="00EC6239"/>
    <w:rsid w:val="00EC6D99"/>
    <w:rsid w:val="00EC6DC0"/>
    <w:rsid w:val="00EC727B"/>
    <w:rsid w:val="00EC7A8A"/>
    <w:rsid w:val="00EC7FD7"/>
    <w:rsid w:val="00ED0D46"/>
    <w:rsid w:val="00ED0FD0"/>
    <w:rsid w:val="00ED20CF"/>
    <w:rsid w:val="00ED2793"/>
    <w:rsid w:val="00ED2FB0"/>
    <w:rsid w:val="00ED3204"/>
    <w:rsid w:val="00ED5D94"/>
    <w:rsid w:val="00ED5F81"/>
    <w:rsid w:val="00ED662D"/>
    <w:rsid w:val="00ED6AB3"/>
    <w:rsid w:val="00ED7235"/>
    <w:rsid w:val="00EE11B8"/>
    <w:rsid w:val="00EE1276"/>
    <w:rsid w:val="00EE1367"/>
    <w:rsid w:val="00EE142C"/>
    <w:rsid w:val="00EE187D"/>
    <w:rsid w:val="00EE1B56"/>
    <w:rsid w:val="00EE25C3"/>
    <w:rsid w:val="00EE26BB"/>
    <w:rsid w:val="00EE26D7"/>
    <w:rsid w:val="00EE2948"/>
    <w:rsid w:val="00EE2AE4"/>
    <w:rsid w:val="00EE2E1A"/>
    <w:rsid w:val="00EE4931"/>
    <w:rsid w:val="00EE5228"/>
    <w:rsid w:val="00EE52BD"/>
    <w:rsid w:val="00EE5EA9"/>
    <w:rsid w:val="00EE7994"/>
    <w:rsid w:val="00EE7F4D"/>
    <w:rsid w:val="00EF0290"/>
    <w:rsid w:val="00EF032A"/>
    <w:rsid w:val="00EF11BF"/>
    <w:rsid w:val="00EF11E0"/>
    <w:rsid w:val="00EF1F3F"/>
    <w:rsid w:val="00EF2925"/>
    <w:rsid w:val="00EF2CF0"/>
    <w:rsid w:val="00EF2EBF"/>
    <w:rsid w:val="00EF2F55"/>
    <w:rsid w:val="00EF37F0"/>
    <w:rsid w:val="00EF3A40"/>
    <w:rsid w:val="00EF4BC3"/>
    <w:rsid w:val="00EF4BD8"/>
    <w:rsid w:val="00EF5233"/>
    <w:rsid w:val="00EF5390"/>
    <w:rsid w:val="00EF56B4"/>
    <w:rsid w:val="00EF59F3"/>
    <w:rsid w:val="00EF64B1"/>
    <w:rsid w:val="00EF6D74"/>
    <w:rsid w:val="00EF740F"/>
    <w:rsid w:val="00F00717"/>
    <w:rsid w:val="00F00882"/>
    <w:rsid w:val="00F00CB7"/>
    <w:rsid w:val="00F00D2E"/>
    <w:rsid w:val="00F019CA"/>
    <w:rsid w:val="00F0223C"/>
    <w:rsid w:val="00F030E6"/>
    <w:rsid w:val="00F035AE"/>
    <w:rsid w:val="00F0362A"/>
    <w:rsid w:val="00F04173"/>
    <w:rsid w:val="00F04762"/>
    <w:rsid w:val="00F05DA7"/>
    <w:rsid w:val="00F06801"/>
    <w:rsid w:val="00F06803"/>
    <w:rsid w:val="00F06A2E"/>
    <w:rsid w:val="00F06DCF"/>
    <w:rsid w:val="00F07251"/>
    <w:rsid w:val="00F0779E"/>
    <w:rsid w:val="00F07FFE"/>
    <w:rsid w:val="00F11788"/>
    <w:rsid w:val="00F13460"/>
    <w:rsid w:val="00F13B9F"/>
    <w:rsid w:val="00F13C5D"/>
    <w:rsid w:val="00F1484E"/>
    <w:rsid w:val="00F15E57"/>
    <w:rsid w:val="00F16271"/>
    <w:rsid w:val="00F1636A"/>
    <w:rsid w:val="00F1655E"/>
    <w:rsid w:val="00F16602"/>
    <w:rsid w:val="00F1693B"/>
    <w:rsid w:val="00F202A5"/>
    <w:rsid w:val="00F2036B"/>
    <w:rsid w:val="00F203A1"/>
    <w:rsid w:val="00F206F1"/>
    <w:rsid w:val="00F2070B"/>
    <w:rsid w:val="00F20C71"/>
    <w:rsid w:val="00F20CE5"/>
    <w:rsid w:val="00F2181A"/>
    <w:rsid w:val="00F21B58"/>
    <w:rsid w:val="00F22221"/>
    <w:rsid w:val="00F22432"/>
    <w:rsid w:val="00F22AE5"/>
    <w:rsid w:val="00F22B07"/>
    <w:rsid w:val="00F22DFE"/>
    <w:rsid w:val="00F231A9"/>
    <w:rsid w:val="00F23414"/>
    <w:rsid w:val="00F24591"/>
    <w:rsid w:val="00F24AF0"/>
    <w:rsid w:val="00F250F8"/>
    <w:rsid w:val="00F25A15"/>
    <w:rsid w:val="00F26B01"/>
    <w:rsid w:val="00F26E5D"/>
    <w:rsid w:val="00F2769F"/>
    <w:rsid w:val="00F27F4B"/>
    <w:rsid w:val="00F27F78"/>
    <w:rsid w:val="00F303CB"/>
    <w:rsid w:val="00F31899"/>
    <w:rsid w:val="00F31C97"/>
    <w:rsid w:val="00F321E8"/>
    <w:rsid w:val="00F3286B"/>
    <w:rsid w:val="00F329BC"/>
    <w:rsid w:val="00F3412F"/>
    <w:rsid w:val="00F3562D"/>
    <w:rsid w:val="00F37452"/>
    <w:rsid w:val="00F40351"/>
    <w:rsid w:val="00F40FF3"/>
    <w:rsid w:val="00F415BC"/>
    <w:rsid w:val="00F4285F"/>
    <w:rsid w:val="00F43E8B"/>
    <w:rsid w:val="00F47366"/>
    <w:rsid w:val="00F4771B"/>
    <w:rsid w:val="00F47F85"/>
    <w:rsid w:val="00F50357"/>
    <w:rsid w:val="00F50565"/>
    <w:rsid w:val="00F53044"/>
    <w:rsid w:val="00F53556"/>
    <w:rsid w:val="00F53868"/>
    <w:rsid w:val="00F53F21"/>
    <w:rsid w:val="00F53FDA"/>
    <w:rsid w:val="00F54E67"/>
    <w:rsid w:val="00F54EB8"/>
    <w:rsid w:val="00F55034"/>
    <w:rsid w:val="00F5579D"/>
    <w:rsid w:val="00F559DD"/>
    <w:rsid w:val="00F55B4A"/>
    <w:rsid w:val="00F5620A"/>
    <w:rsid w:val="00F56C75"/>
    <w:rsid w:val="00F60C72"/>
    <w:rsid w:val="00F61338"/>
    <w:rsid w:val="00F615F8"/>
    <w:rsid w:val="00F626E2"/>
    <w:rsid w:val="00F62838"/>
    <w:rsid w:val="00F62A0B"/>
    <w:rsid w:val="00F62BE9"/>
    <w:rsid w:val="00F62FDD"/>
    <w:rsid w:val="00F631C9"/>
    <w:rsid w:val="00F63E2D"/>
    <w:rsid w:val="00F64DF6"/>
    <w:rsid w:val="00F6567B"/>
    <w:rsid w:val="00F65FE7"/>
    <w:rsid w:val="00F667B8"/>
    <w:rsid w:val="00F67165"/>
    <w:rsid w:val="00F67AC7"/>
    <w:rsid w:val="00F67B50"/>
    <w:rsid w:val="00F67C12"/>
    <w:rsid w:val="00F7087C"/>
    <w:rsid w:val="00F71E31"/>
    <w:rsid w:val="00F721C2"/>
    <w:rsid w:val="00F72B68"/>
    <w:rsid w:val="00F72F41"/>
    <w:rsid w:val="00F72F68"/>
    <w:rsid w:val="00F733F5"/>
    <w:rsid w:val="00F75690"/>
    <w:rsid w:val="00F75AC2"/>
    <w:rsid w:val="00F762FF"/>
    <w:rsid w:val="00F76309"/>
    <w:rsid w:val="00F767CD"/>
    <w:rsid w:val="00F76832"/>
    <w:rsid w:val="00F76B0B"/>
    <w:rsid w:val="00F774BF"/>
    <w:rsid w:val="00F77534"/>
    <w:rsid w:val="00F77BDB"/>
    <w:rsid w:val="00F80160"/>
    <w:rsid w:val="00F80374"/>
    <w:rsid w:val="00F805C7"/>
    <w:rsid w:val="00F811FF"/>
    <w:rsid w:val="00F81CD6"/>
    <w:rsid w:val="00F82490"/>
    <w:rsid w:val="00F82A1B"/>
    <w:rsid w:val="00F83CCC"/>
    <w:rsid w:val="00F8426E"/>
    <w:rsid w:val="00F847A3"/>
    <w:rsid w:val="00F859B6"/>
    <w:rsid w:val="00F864A6"/>
    <w:rsid w:val="00F869D6"/>
    <w:rsid w:val="00F86AC3"/>
    <w:rsid w:val="00F87A91"/>
    <w:rsid w:val="00F87C96"/>
    <w:rsid w:val="00F90417"/>
    <w:rsid w:val="00F904EE"/>
    <w:rsid w:val="00F90F89"/>
    <w:rsid w:val="00F921B5"/>
    <w:rsid w:val="00F92AAD"/>
    <w:rsid w:val="00F92B6E"/>
    <w:rsid w:val="00F93046"/>
    <w:rsid w:val="00F93F13"/>
    <w:rsid w:val="00F941A9"/>
    <w:rsid w:val="00F94B5D"/>
    <w:rsid w:val="00F94EB8"/>
    <w:rsid w:val="00F95530"/>
    <w:rsid w:val="00F9576F"/>
    <w:rsid w:val="00F95A1B"/>
    <w:rsid w:val="00F95CAF"/>
    <w:rsid w:val="00F95D1B"/>
    <w:rsid w:val="00F95DD7"/>
    <w:rsid w:val="00F96FFF"/>
    <w:rsid w:val="00F9714E"/>
    <w:rsid w:val="00F97247"/>
    <w:rsid w:val="00FA0618"/>
    <w:rsid w:val="00FA0D7B"/>
    <w:rsid w:val="00FA1072"/>
    <w:rsid w:val="00FA1C71"/>
    <w:rsid w:val="00FA29BF"/>
    <w:rsid w:val="00FA33B0"/>
    <w:rsid w:val="00FA3439"/>
    <w:rsid w:val="00FA394B"/>
    <w:rsid w:val="00FA4004"/>
    <w:rsid w:val="00FA4EDA"/>
    <w:rsid w:val="00FA5E9E"/>
    <w:rsid w:val="00FA5EA0"/>
    <w:rsid w:val="00FA5F37"/>
    <w:rsid w:val="00FA6964"/>
    <w:rsid w:val="00FA7990"/>
    <w:rsid w:val="00FB138E"/>
    <w:rsid w:val="00FB1401"/>
    <w:rsid w:val="00FB1475"/>
    <w:rsid w:val="00FB2150"/>
    <w:rsid w:val="00FB37D7"/>
    <w:rsid w:val="00FB3801"/>
    <w:rsid w:val="00FB4266"/>
    <w:rsid w:val="00FB46ED"/>
    <w:rsid w:val="00FB5606"/>
    <w:rsid w:val="00FB5EB4"/>
    <w:rsid w:val="00FB5F13"/>
    <w:rsid w:val="00FB6691"/>
    <w:rsid w:val="00FB6E95"/>
    <w:rsid w:val="00FC03B4"/>
    <w:rsid w:val="00FC0583"/>
    <w:rsid w:val="00FC08D0"/>
    <w:rsid w:val="00FC094E"/>
    <w:rsid w:val="00FC099E"/>
    <w:rsid w:val="00FC09CD"/>
    <w:rsid w:val="00FC0AD4"/>
    <w:rsid w:val="00FC0F9B"/>
    <w:rsid w:val="00FC16E8"/>
    <w:rsid w:val="00FC1765"/>
    <w:rsid w:val="00FC227F"/>
    <w:rsid w:val="00FC229A"/>
    <w:rsid w:val="00FC3379"/>
    <w:rsid w:val="00FC370B"/>
    <w:rsid w:val="00FC397B"/>
    <w:rsid w:val="00FC3E58"/>
    <w:rsid w:val="00FC4085"/>
    <w:rsid w:val="00FC41FB"/>
    <w:rsid w:val="00FC4847"/>
    <w:rsid w:val="00FC496C"/>
    <w:rsid w:val="00FC49E6"/>
    <w:rsid w:val="00FC4C22"/>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1D2"/>
    <w:rsid w:val="00FD5E41"/>
    <w:rsid w:val="00FD6389"/>
    <w:rsid w:val="00FD64D1"/>
    <w:rsid w:val="00FD69D2"/>
    <w:rsid w:val="00FD72BA"/>
    <w:rsid w:val="00FD77F0"/>
    <w:rsid w:val="00FD7BB3"/>
    <w:rsid w:val="00FE09D5"/>
    <w:rsid w:val="00FE187A"/>
    <w:rsid w:val="00FE1A7E"/>
    <w:rsid w:val="00FE28C5"/>
    <w:rsid w:val="00FE34C9"/>
    <w:rsid w:val="00FE6418"/>
    <w:rsid w:val="00FE74D4"/>
    <w:rsid w:val="00FE78B8"/>
    <w:rsid w:val="00FE7C03"/>
    <w:rsid w:val="00FF0D8D"/>
    <w:rsid w:val="00FF10B4"/>
    <w:rsid w:val="00FF16ED"/>
    <w:rsid w:val="00FF1A86"/>
    <w:rsid w:val="00FF318B"/>
    <w:rsid w:val="00FF3EFB"/>
    <w:rsid w:val="00FF4290"/>
    <w:rsid w:val="00FF5175"/>
    <w:rsid w:val="00FF51B6"/>
    <w:rsid w:val="00FF579C"/>
    <w:rsid w:val="00FF5D0E"/>
    <w:rsid w:val="00FF630E"/>
    <w:rsid w:val="00FF6557"/>
    <w:rsid w:val="00FF6675"/>
    <w:rsid w:val="00FF6940"/>
    <w:rsid w:val="00FF6ABD"/>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2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1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12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12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12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122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12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10"/>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PageNumber">
    <w:name w:val="page number"/>
    <w:uiPriority w:val="99"/>
    <w:rsid w:val="00392D58"/>
    <w:rPr>
      <w:rFonts w:ascii="Times New Roman" w:hAnsi="Times New Roman" w:cs="Times New Roman"/>
      <w:b/>
      <w:sz w:val="20"/>
      <w:szCs w:val="20"/>
    </w:rPr>
  </w:style>
  <w:style w:type="paragraph" w:styleId="Bibliography">
    <w:name w:val="Bibliography"/>
    <w:basedOn w:val="Normal"/>
    <w:next w:val="Normal"/>
    <w:uiPriority w:val="37"/>
    <w:semiHidden/>
    <w:unhideWhenUsed/>
    <w:rsid w:val="001D1222"/>
  </w:style>
  <w:style w:type="paragraph" w:styleId="BlockText">
    <w:name w:val="Block Text"/>
    <w:basedOn w:val="Normal"/>
    <w:uiPriority w:val="99"/>
    <w:semiHidden/>
    <w:unhideWhenUsed/>
    <w:rsid w:val="001D12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D1222"/>
    <w:pPr>
      <w:spacing w:after="120"/>
    </w:pPr>
  </w:style>
  <w:style w:type="character" w:customStyle="1" w:styleId="BodyTextChar">
    <w:name w:val="Body Text Char"/>
    <w:basedOn w:val="DefaultParagraphFont"/>
    <w:link w:val="BodyText"/>
    <w:uiPriority w:val="99"/>
    <w:semiHidden/>
    <w:rsid w:val="001D1222"/>
  </w:style>
  <w:style w:type="paragraph" w:styleId="BodyText2">
    <w:name w:val="Body Text 2"/>
    <w:basedOn w:val="Normal"/>
    <w:link w:val="BodyText2Char"/>
    <w:uiPriority w:val="99"/>
    <w:semiHidden/>
    <w:unhideWhenUsed/>
    <w:rsid w:val="001D1222"/>
    <w:pPr>
      <w:spacing w:after="120" w:line="480" w:lineRule="auto"/>
    </w:pPr>
  </w:style>
  <w:style w:type="character" w:customStyle="1" w:styleId="BodyText2Char">
    <w:name w:val="Body Text 2 Char"/>
    <w:basedOn w:val="DefaultParagraphFont"/>
    <w:link w:val="BodyText2"/>
    <w:uiPriority w:val="99"/>
    <w:semiHidden/>
    <w:rsid w:val="001D1222"/>
  </w:style>
  <w:style w:type="paragraph" w:styleId="BodyText3">
    <w:name w:val="Body Text 3"/>
    <w:basedOn w:val="Normal"/>
    <w:link w:val="BodyText3Char"/>
    <w:uiPriority w:val="99"/>
    <w:semiHidden/>
    <w:unhideWhenUsed/>
    <w:rsid w:val="001D1222"/>
    <w:pPr>
      <w:spacing w:after="120"/>
    </w:pPr>
    <w:rPr>
      <w:sz w:val="16"/>
      <w:szCs w:val="16"/>
    </w:rPr>
  </w:style>
  <w:style w:type="character" w:customStyle="1" w:styleId="BodyText3Char">
    <w:name w:val="Body Text 3 Char"/>
    <w:basedOn w:val="DefaultParagraphFont"/>
    <w:link w:val="BodyText3"/>
    <w:uiPriority w:val="99"/>
    <w:semiHidden/>
    <w:rsid w:val="001D1222"/>
    <w:rPr>
      <w:sz w:val="16"/>
      <w:szCs w:val="16"/>
    </w:rPr>
  </w:style>
  <w:style w:type="paragraph" w:styleId="BodyTextFirstIndent">
    <w:name w:val="Body Text First Indent"/>
    <w:basedOn w:val="BodyText"/>
    <w:link w:val="BodyTextFirstIndentChar"/>
    <w:uiPriority w:val="99"/>
    <w:semiHidden/>
    <w:unhideWhenUsed/>
    <w:rsid w:val="001D1222"/>
    <w:pPr>
      <w:spacing w:after="200"/>
      <w:ind w:firstLine="360"/>
    </w:pPr>
  </w:style>
  <w:style w:type="character" w:customStyle="1" w:styleId="BodyTextFirstIndentChar">
    <w:name w:val="Body Text First Indent Char"/>
    <w:basedOn w:val="BodyTextChar"/>
    <w:link w:val="BodyTextFirstIndent"/>
    <w:uiPriority w:val="99"/>
    <w:semiHidden/>
    <w:rsid w:val="001D1222"/>
  </w:style>
  <w:style w:type="paragraph" w:styleId="BodyTextIndent">
    <w:name w:val="Body Text Indent"/>
    <w:basedOn w:val="Normal"/>
    <w:link w:val="BodyTextIndentChar"/>
    <w:uiPriority w:val="99"/>
    <w:semiHidden/>
    <w:unhideWhenUsed/>
    <w:rsid w:val="001D1222"/>
    <w:pPr>
      <w:spacing w:after="120"/>
      <w:ind w:left="283"/>
    </w:pPr>
  </w:style>
  <w:style w:type="character" w:customStyle="1" w:styleId="BodyTextIndentChar">
    <w:name w:val="Body Text Indent Char"/>
    <w:basedOn w:val="DefaultParagraphFont"/>
    <w:link w:val="BodyTextIndent"/>
    <w:uiPriority w:val="99"/>
    <w:semiHidden/>
    <w:rsid w:val="001D1222"/>
  </w:style>
  <w:style w:type="paragraph" w:styleId="BodyTextFirstIndent2">
    <w:name w:val="Body Text First Indent 2"/>
    <w:basedOn w:val="BodyTextIndent"/>
    <w:link w:val="BodyTextFirstIndent2Char"/>
    <w:uiPriority w:val="99"/>
    <w:semiHidden/>
    <w:unhideWhenUsed/>
    <w:rsid w:val="001D122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D1222"/>
  </w:style>
  <w:style w:type="paragraph" w:styleId="BodyTextIndent2">
    <w:name w:val="Body Text Indent 2"/>
    <w:basedOn w:val="Normal"/>
    <w:link w:val="BodyTextIndent2Char"/>
    <w:uiPriority w:val="99"/>
    <w:semiHidden/>
    <w:unhideWhenUsed/>
    <w:rsid w:val="001D1222"/>
    <w:pPr>
      <w:spacing w:after="120" w:line="480" w:lineRule="auto"/>
      <w:ind w:left="283"/>
    </w:pPr>
  </w:style>
  <w:style w:type="character" w:customStyle="1" w:styleId="BodyTextIndent2Char">
    <w:name w:val="Body Text Indent 2 Char"/>
    <w:basedOn w:val="DefaultParagraphFont"/>
    <w:link w:val="BodyTextIndent2"/>
    <w:uiPriority w:val="99"/>
    <w:semiHidden/>
    <w:rsid w:val="001D1222"/>
  </w:style>
  <w:style w:type="paragraph" w:styleId="BodyTextIndent3">
    <w:name w:val="Body Text Indent 3"/>
    <w:basedOn w:val="Normal"/>
    <w:link w:val="BodyTextIndent3Char"/>
    <w:uiPriority w:val="99"/>
    <w:semiHidden/>
    <w:unhideWhenUsed/>
    <w:rsid w:val="001D12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1222"/>
    <w:rPr>
      <w:sz w:val="16"/>
      <w:szCs w:val="16"/>
    </w:rPr>
  </w:style>
  <w:style w:type="paragraph" w:styleId="Caption">
    <w:name w:val="caption"/>
    <w:basedOn w:val="Normal"/>
    <w:next w:val="Normal"/>
    <w:uiPriority w:val="35"/>
    <w:semiHidden/>
    <w:unhideWhenUsed/>
    <w:qFormat/>
    <w:rsid w:val="001D122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D1222"/>
    <w:pPr>
      <w:spacing w:after="0" w:line="240" w:lineRule="auto"/>
      <w:ind w:left="4252"/>
    </w:pPr>
  </w:style>
  <w:style w:type="character" w:customStyle="1" w:styleId="ClosingChar">
    <w:name w:val="Closing Char"/>
    <w:basedOn w:val="DefaultParagraphFont"/>
    <w:link w:val="Closing"/>
    <w:uiPriority w:val="99"/>
    <w:semiHidden/>
    <w:rsid w:val="001D1222"/>
  </w:style>
  <w:style w:type="paragraph" w:styleId="Date">
    <w:name w:val="Date"/>
    <w:basedOn w:val="Normal"/>
    <w:next w:val="Normal"/>
    <w:link w:val="DateChar"/>
    <w:uiPriority w:val="99"/>
    <w:semiHidden/>
    <w:unhideWhenUsed/>
    <w:rsid w:val="001D1222"/>
  </w:style>
  <w:style w:type="character" w:customStyle="1" w:styleId="DateChar">
    <w:name w:val="Date Char"/>
    <w:basedOn w:val="DefaultParagraphFont"/>
    <w:link w:val="Date"/>
    <w:uiPriority w:val="99"/>
    <w:semiHidden/>
    <w:rsid w:val="001D1222"/>
  </w:style>
  <w:style w:type="paragraph" w:styleId="DocumentMap">
    <w:name w:val="Document Map"/>
    <w:basedOn w:val="Normal"/>
    <w:link w:val="DocumentMapChar"/>
    <w:uiPriority w:val="99"/>
    <w:semiHidden/>
    <w:unhideWhenUsed/>
    <w:rsid w:val="001D12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1222"/>
    <w:rPr>
      <w:rFonts w:ascii="Segoe UI" w:hAnsi="Segoe UI" w:cs="Segoe UI"/>
      <w:sz w:val="16"/>
      <w:szCs w:val="16"/>
    </w:rPr>
  </w:style>
  <w:style w:type="paragraph" w:styleId="E-mailSignature">
    <w:name w:val="E-mail Signature"/>
    <w:basedOn w:val="Normal"/>
    <w:link w:val="E-mailSignatureChar"/>
    <w:uiPriority w:val="99"/>
    <w:semiHidden/>
    <w:unhideWhenUsed/>
    <w:rsid w:val="001D1222"/>
    <w:pPr>
      <w:spacing w:after="0" w:line="240" w:lineRule="auto"/>
    </w:pPr>
  </w:style>
  <w:style w:type="character" w:customStyle="1" w:styleId="E-mailSignatureChar">
    <w:name w:val="E-mail Signature Char"/>
    <w:basedOn w:val="DefaultParagraphFont"/>
    <w:link w:val="E-mailSignature"/>
    <w:uiPriority w:val="99"/>
    <w:semiHidden/>
    <w:rsid w:val="001D1222"/>
  </w:style>
  <w:style w:type="paragraph" w:styleId="EndnoteText">
    <w:name w:val="endnote text"/>
    <w:basedOn w:val="Normal"/>
    <w:link w:val="EndnoteTextChar"/>
    <w:uiPriority w:val="99"/>
    <w:semiHidden/>
    <w:unhideWhenUsed/>
    <w:rsid w:val="001D1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222"/>
    <w:rPr>
      <w:sz w:val="20"/>
      <w:szCs w:val="20"/>
    </w:rPr>
  </w:style>
  <w:style w:type="paragraph" w:styleId="EnvelopeAddress">
    <w:name w:val="envelope address"/>
    <w:basedOn w:val="Normal"/>
    <w:uiPriority w:val="99"/>
    <w:semiHidden/>
    <w:unhideWhenUsed/>
    <w:rsid w:val="001D1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12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22"/>
    <w:rPr>
      <w:sz w:val="20"/>
      <w:szCs w:val="20"/>
    </w:rPr>
  </w:style>
  <w:style w:type="character" w:customStyle="1" w:styleId="Heading2Char">
    <w:name w:val="Heading 2 Char"/>
    <w:basedOn w:val="DefaultParagraphFont"/>
    <w:link w:val="Heading2"/>
    <w:uiPriority w:val="9"/>
    <w:semiHidden/>
    <w:rsid w:val="001D12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12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12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12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122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122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1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12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1222"/>
    <w:pPr>
      <w:spacing w:after="0" w:line="240" w:lineRule="auto"/>
    </w:pPr>
    <w:rPr>
      <w:i/>
      <w:iCs/>
    </w:rPr>
  </w:style>
  <w:style w:type="character" w:customStyle="1" w:styleId="HTMLAddressChar">
    <w:name w:val="HTML Address Char"/>
    <w:basedOn w:val="DefaultParagraphFont"/>
    <w:link w:val="HTMLAddress"/>
    <w:uiPriority w:val="99"/>
    <w:semiHidden/>
    <w:rsid w:val="001D1222"/>
    <w:rPr>
      <w:i/>
      <w:iCs/>
    </w:rPr>
  </w:style>
  <w:style w:type="paragraph" w:styleId="HTMLPreformatted">
    <w:name w:val="HTML Preformatted"/>
    <w:basedOn w:val="Normal"/>
    <w:link w:val="HTMLPreformattedChar"/>
    <w:uiPriority w:val="99"/>
    <w:semiHidden/>
    <w:unhideWhenUsed/>
    <w:rsid w:val="001D12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222"/>
    <w:rPr>
      <w:rFonts w:ascii="Consolas" w:hAnsi="Consolas"/>
      <w:sz w:val="20"/>
      <w:szCs w:val="20"/>
    </w:rPr>
  </w:style>
  <w:style w:type="paragraph" w:styleId="Index1">
    <w:name w:val="index 1"/>
    <w:basedOn w:val="Normal"/>
    <w:next w:val="Normal"/>
    <w:autoRedefine/>
    <w:uiPriority w:val="99"/>
    <w:semiHidden/>
    <w:unhideWhenUsed/>
    <w:rsid w:val="001D1222"/>
    <w:pPr>
      <w:spacing w:after="0" w:line="240" w:lineRule="auto"/>
      <w:ind w:left="220" w:hanging="220"/>
    </w:pPr>
  </w:style>
  <w:style w:type="paragraph" w:styleId="Index2">
    <w:name w:val="index 2"/>
    <w:basedOn w:val="Normal"/>
    <w:next w:val="Normal"/>
    <w:autoRedefine/>
    <w:uiPriority w:val="99"/>
    <w:semiHidden/>
    <w:unhideWhenUsed/>
    <w:rsid w:val="001D1222"/>
    <w:pPr>
      <w:spacing w:after="0" w:line="240" w:lineRule="auto"/>
      <w:ind w:left="440" w:hanging="220"/>
    </w:pPr>
  </w:style>
  <w:style w:type="paragraph" w:styleId="Index3">
    <w:name w:val="index 3"/>
    <w:basedOn w:val="Normal"/>
    <w:next w:val="Normal"/>
    <w:autoRedefine/>
    <w:uiPriority w:val="99"/>
    <w:semiHidden/>
    <w:unhideWhenUsed/>
    <w:rsid w:val="001D1222"/>
    <w:pPr>
      <w:spacing w:after="0" w:line="240" w:lineRule="auto"/>
      <w:ind w:left="660" w:hanging="220"/>
    </w:pPr>
  </w:style>
  <w:style w:type="paragraph" w:styleId="Index4">
    <w:name w:val="index 4"/>
    <w:basedOn w:val="Normal"/>
    <w:next w:val="Normal"/>
    <w:autoRedefine/>
    <w:uiPriority w:val="99"/>
    <w:semiHidden/>
    <w:unhideWhenUsed/>
    <w:rsid w:val="001D1222"/>
    <w:pPr>
      <w:spacing w:after="0" w:line="240" w:lineRule="auto"/>
      <w:ind w:left="880" w:hanging="220"/>
    </w:pPr>
  </w:style>
  <w:style w:type="paragraph" w:styleId="Index5">
    <w:name w:val="index 5"/>
    <w:basedOn w:val="Normal"/>
    <w:next w:val="Normal"/>
    <w:autoRedefine/>
    <w:uiPriority w:val="99"/>
    <w:semiHidden/>
    <w:unhideWhenUsed/>
    <w:rsid w:val="001D1222"/>
    <w:pPr>
      <w:spacing w:after="0" w:line="240" w:lineRule="auto"/>
      <w:ind w:left="1100" w:hanging="220"/>
    </w:pPr>
  </w:style>
  <w:style w:type="paragraph" w:styleId="Index6">
    <w:name w:val="index 6"/>
    <w:basedOn w:val="Normal"/>
    <w:next w:val="Normal"/>
    <w:autoRedefine/>
    <w:uiPriority w:val="99"/>
    <w:semiHidden/>
    <w:unhideWhenUsed/>
    <w:rsid w:val="001D1222"/>
    <w:pPr>
      <w:spacing w:after="0" w:line="240" w:lineRule="auto"/>
      <w:ind w:left="1320" w:hanging="220"/>
    </w:pPr>
  </w:style>
  <w:style w:type="paragraph" w:styleId="Index7">
    <w:name w:val="index 7"/>
    <w:basedOn w:val="Normal"/>
    <w:next w:val="Normal"/>
    <w:autoRedefine/>
    <w:uiPriority w:val="99"/>
    <w:semiHidden/>
    <w:unhideWhenUsed/>
    <w:rsid w:val="001D1222"/>
    <w:pPr>
      <w:spacing w:after="0" w:line="240" w:lineRule="auto"/>
      <w:ind w:left="1540" w:hanging="220"/>
    </w:pPr>
  </w:style>
  <w:style w:type="paragraph" w:styleId="Index8">
    <w:name w:val="index 8"/>
    <w:basedOn w:val="Normal"/>
    <w:next w:val="Normal"/>
    <w:autoRedefine/>
    <w:uiPriority w:val="99"/>
    <w:semiHidden/>
    <w:unhideWhenUsed/>
    <w:rsid w:val="001D1222"/>
    <w:pPr>
      <w:spacing w:after="0" w:line="240" w:lineRule="auto"/>
      <w:ind w:left="1760" w:hanging="220"/>
    </w:pPr>
  </w:style>
  <w:style w:type="paragraph" w:styleId="Index9">
    <w:name w:val="index 9"/>
    <w:basedOn w:val="Normal"/>
    <w:next w:val="Normal"/>
    <w:autoRedefine/>
    <w:uiPriority w:val="99"/>
    <w:semiHidden/>
    <w:unhideWhenUsed/>
    <w:rsid w:val="001D1222"/>
    <w:pPr>
      <w:spacing w:after="0" w:line="240" w:lineRule="auto"/>
      <w:ind w:left="1980" w:hanging="220"/>
    </w:pPr>
  </w:style>
  <w:style w:type="paragraph" w:styleId="IndexHeading">
    <w:name w:val="index heading"/>
    <w:basedOn w:val="Normal"/>
    <w:next w:val="Index1"/>
    <w:uiPriority w:val="99"/>
    <w:semiHidden/>
    <w:unhideWhenUsed/>
    <w:rsid w:val="001D12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1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1222"/>
    <w:rPr>
      <w:i/>
      <w:iCs/>
      <w:color w:val="4F81BD" w:themeColor="accent1"/>
    </w:rPr>
  </w:style>
  <w:style w:type="paragraph" w:styleId="List">
    <w:name w:val="List"/>
    <w:basedOn w:val="Normal"/>
    <w:uiPriority w:val="99"/>
    <w:semiHidden/>
    <w:unhideWhenUsed/>
    <w:rsid w:val="001D1222"/>
    <w:pPr>
      <w:ind w:left="283" w:hanging="283"/>
      <w:contextualSpacing/>
    </w:pPr>
  </w:style>
  <w:style w:type="paragraph" w:styleId="List2">
    <w:name w:val="List 2"/>
    <w:basedOn w:val="Normal"/>
    <w:uiPriority w:val="99"/>
    <w:semiHidden/>
    <w:unhideWhenUsed/>
    <w:rsid w:val="001D1222"/>
    <w:pPr>
      <w:ind w:left="566" w:hanging="283"/>
      <w:contextualSpacing/>
    </w:pPr>
  </w:style>
  <w:style w:type="paragraph" w:styleId="List3">
    <w:name w:val="List 3"/>
    <w:basedOn w:val="Normal"/>
    <w:uiPriority w:val="99"/>
    <w:semiHidden/>
    <w:unhideWhenUsed/>
    <w:rsid w:val="001D1222"/>
    <w:pPr>
      <w:ind w:left="849" w:hanging="283"/>
      <w:contextualSpacing/>
    </w:pPr>
  </w:style>
  <w:style w:type="paragraph" w:styleId="List4">
    <w:name w:val="List 4"/>
    <w:basedOn w:val="Normal"/>
    <w:uiPriority w:val="99"/>
    <w:semiHidden/>
    <w:unhideWhenUsed/>
    <w:rsid w:val="001D1222"/>
    <w:pPr>
      <w:ind w:left="1132" w:hanging="283"/>
      <w:contextualSpacing/>
    </w:pPr>
  </w:style>
  <w:style w:type="paragraph" w:styleId="List5">
    <w:name w:val="List 5"/>
    <w:basedOn w:val="Normal"/>
    <w:uiPriority w:val="99"/>
    <w:semiHidden/>
    <w:unhideWhenUsed/>
    <w:rsid w:val="001D1222"/>
    <w:pPr>
      <w:ind w:left="1415" w:hanging="283"/>
      <w:contextualSpacing/>
    </w:pPr>
  </w:style>
  <w:style w:type="paragraph" w:styleId="ListBullet">
    <w:name w:val="List Bullet"/>
    <w:basedOn w:val="Normal"/>
    <w:uiPriority w:val="99"/>
    <w:semiHidden/>
    <w:unhideWhenUsed/>
    <w:rsid w:val="001D1222"/>
    <w:pPr>
      <w:numPr>
        <w:numId w:val="21"/>
      </w:numPr>
      <w:contextualSpacing/>
    </w:pPr>
  </w:style>
  <w:style w:type="paragraph" w:styleId="ListBullet2">
    <w:name w:val="List Bullet 2"/>
    <w:basedOn w:val="Normal"/>
    <w:uiPriority w:val="99"/>
    <w:semiHidden/>
    <w:unhideWhenUsed/>
    <w:rsid w:val="001D1222"/>
    <w:pPr>
      <w:numPr>
        <w:numId w:val="22"/>
      </w:numPr>
      <w:contextualSpacing/>
    </w:pPr>
  </w:style>
  <w:style w:type="paragraph" w:styleId="ListBullet3">
    <w:name w:val="List Bullet 3"/>
    <w:basedOn w:val="Normal"/>
    <w:uiPriority w:val="99"/>
    <w:semiHidden/>
    <w:unhideWhenUsed/>
    <w:rsid w:val="001D1222"/>
    <w:pPr>
      <w:numPr>
        <w:numId w:val="23"/>
      </w:numPr>
      <w:contextualSpacing/>
    </w:pPr>
  </w:style>
  <w:style w:type="paragraph" w:styleId="ListBullet4">
    <w:name w:val="List Bullet 4"/>
    <w:basedOn w:val="Normal"/>
    <w:uiPriority w:val="99"/>
    <w:semiHidden/>
    <w:unhideWhenUsed/>
    <w:rsid w:val="001D1222"/>
    <w:pPr>
      <w:numPr>
        <w:numId w:val="24"/>
      </w:numPr>
      <w:contextualSpacing/>
    </w:pPr>
  </w:style>
  <w:style w:type="paragraph" w:styleId="ListBullet5">
    <w:name w:val="List Bullet 5"/>
    <w:basedOn w:val="Normal"/>
    <w:uiPriority w:val="99"/>
    <w:semiHidden/>
    <w:unhideWhenUsed/>
    <w:rsid w:val="001D1222"/>
    <w:pPr>
      <w:numPr>
        <w:numId w:val="25"/>
      </w:numPr>
      <w:contextualSpacing/>
    </w:pPr>
  </w:style>
  <w:style w:type="paragraph" w:styleId="ListContinue">
    <w:name w:val="List Continue"/>
    <w:basedOn w:val="Normal"/>
    <w:uiPriority w:val="99"/>
    <w:semiHidden/>
    <w:unhideWhenUsed/>
    <w:rsid w:val="001D1222"/>
    <w:pPr>
      <w:spacing w:after="120"/>
      <w:ind w:left="283"/>
      <w:contextualSpacing/>
    </w:pPr>
  </w:style>
  <w:style w:type="paragraph" w:styleId="ListContinue2">
    <w:name w:val="List Continue 2"/>
    <w:basedOn w:val="Normal"/>
    <w:uiPriority w:val="99"/>
    <w:semiHidden/>
    <w:unhideWhenUsed/>
    <w:rsid w:val="001D1222"/>
    <w:pPr>
      <w:spacing w:after="120"/>
      <w:ind w:left="566"/>
      <w:contextualSpacing/>
    </w:pPr>
  </w:style>
  <w:style w:type="paragraph" w:styleId="ListContinue3">
    <w:name w:val="List Continue 3"/>
    <w:basedOn w:val="Normal"/>
    <w:uiPriority w:val="99"/>
    <w:semiHidden/>
    <w:unhideWhenUsed/>
    <w:rsid w:val="001D1222"/>
    <w:pPr>
      <w:spacing w:after="120"/>
      <w:ind w:left="849"/>
      <w:contextualSpacing/>
    </w:pPr>
  </w:style>
  <w:style w:type="paragraph" w:styleId="ListContinue4">
    <w:name w:val="List Continue 4"/>
    <w:basedOn w:val="Normal"/>
    <w:uiPriority w:val="99"/>
    <w:semiHidden/>
    <w:unhideWhenUsed/>
    <w:rsid w:val="001D1222"/>
    <w:pPr>
      <w:spacing w:after="120"/>
      <w:ind w:left="1132"/>
      <w:contextualSpacing/>
    </w:pPr>
  </w:style>
  <w:style w:type="paragraph" w:styleId="ListContinue5">
    <w:name w:val="List Continue 5"/>
    <w:basedOn w:val="Normal"/>
    <w:uiPriority w:val="99"/>
    <w:semiHidden/>
    <w:unhideWhenUsed/>
    <w:rsid w:val="001D1222"/>
    <w:pPr>
      <w:spacing w:after="120"/>
      <w:ind w:left="1415"/>
      <w:contextualSpacing/>
    </w:pPr>
  </w:style>
  <w:style w:type="paragraph" w:styleId="ListNumber">
    <w:name w:val="List Number"/>
    <w:basedOn w:val="Normal"/>
    <w:uiPriority w:val="99"/>
    <w:semiHidden/>
    <w:unhideWhenUsed/>
    <w:rsid w:val="001D1222"/>
    <w:pPr>
      <w:numPr>
        <w:numId w:val="26"/>
      </w:numPr>
      <w:contextualSpacing/>
    </w:pPr>
  </w:style>
  <w:style w:type="paragraph" w:styleId="ListNumber2">
    <w:name w:val="List Number 2"/>
    <w:basedOn w:val="Normal"/>
    <w:uiPriority w:val="99"/>
    <w:semiHidden/>
    <w:unhideWhenUsed/>
    <w:rsid w:val="001D1222"/>
    <w:pPr>
      <w:numPr>
        <w:numId w:val="27"/>
      </w:numPr>
      <w:contextualSpacing/>
    </w:pPr>
  </w:style>
  <w:style w:type="paragraph" w:styleId="ListNumber3">
    <w:name w:val="List Number 3"/>
    <w:basedOn w:val="Normal"/>
    <w:uiPriority w:val="99"/>
    <w:semiHidden/>
    <w:unhideWhenUsed/>
    <w:rsid w:val="001D1222"/>
    <w:pPr>
      <w:numPr>
        <w:numId w:val="28"/>
      </w:numPr>
      <w:contextualSpacing/>
    </w:pPr>
  </w:style>
  <w:style w:type="paragraph" w:styleId="ListNumber4">
    <w:name w:val="List Number 4"/>
    <w:basedOn w:val="Normal"/>
    <w:uiPriority w:val="99"/>
    <w:semiHidden/>
    <w:unhideWhenUsed/>
    <w:rsid w:val="001D1222"/>
    <w:pPr>
      <w:numPr>
        <w:numId w:val="29"/>
      </w:numPr>
      <w:contextualSpacing/>
    </w:pPr>
  </w:style>
  <w:style w:type="paragraph" w:styleId="ListNumber5">
    <w:name w:val="List Number 5"/>
    <w:basedOn w:val="Normal"/>
    <w:uiPriority w:val="99"/>
    <w:semiHidden/>
    <w:unhideWhenUsed/>
    <w:rsid w:val="001D1222"/>
    <w:pPr>
      <w:numPr>
        <w:numId w:val="30"/>
      </w:numPr>
      <w:contextualSpacing/>
    </w:pPr>
  </w:style>
  <w:style w:type="paragraph" w:styleId="MacroText">
    <w:name w:val="macro"/>
    <w:link w:val="MacroTextChar"/>
    <w:uiPriority w:val="99"/>
    <w:semiHidden/>
    <w:unhideWhenUsed/>
    <w:rsid w:val="001D1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1222"/>
    <w:rPr>
      <w:rFonts w:ascii="Consolas" w:hAnsi="Consolas"/>
      <w:sz w:val="20"/>
      <w:szCs w:val="20"/>
    </w:rPr>
  </w:style>
  <w:style w:type="paragraph" w:styleId="MessageHeader">
    <w:name w:val="Message Header"/>
    <w:basedOn w:val="Normal"/>
    <w:link w:val="MessageHeaderChar"/>
    <w:uiPriority w:val="99"/>
    <w:semiHidden/>
    <w:unhideWhenUsed/>
    <w:rsid w:val="001D1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1222"/>
    <w:rPr>
      <w:rFonts w:asciiTheme="majorHAnsi" w:eastAsiaTheme="majorEastAsia" w:hAnsiTheme="majorHAnsi" w:cstheme="majorBidi"/>
      <w:sz w:val="24"/>
      <w:szCs w:val="24"/>
      <w:shd w:val="pct20" w:color="auto" w:fill="auto"/>
    </w:rPr>
  </w:style>
  <w:style w:type="paragraph" w:styleId="NoSpacing">
    <w:name w:val="No Spacing"/>
    <w:uiPriority w:val="1"/>
    <w:qFormat/>
    <w:rsid w:val="001D1222"/>
    <w:pPr>
      <w:spacing w:after="0" w:line="240" w:lineRule="auto"/>
    </w:pPr>
  </w:style>
  <w:style w:type="paragraph" w:styleId="NormalWeb">
    <w:name w:val="Normal (Web)"/>
    <w:basedOn w:val="Normal"/>
    <w:uiPriority w:val="99"/>
    <w:semiHidden/>
    <w:unhideWhenUsed/>
    <w:rsid w:val="001D1222"/>
    <w:rPr>
      <w:rFonts w:ascii="Times New Roman" w:hAnsi="Times New Roman" w:cs="Times New Roman"/>
      <w:sz w:val="24"/>
      <w:szCs w:val="24"/>
    </w:rPr>
  </w:style>
  <w:style w:type="paragraph" w:styleId="NormalIndent">
    <w:name w:val="Normal Indent"/>
    <w:basedOn w:val="Normal"/>
    <w:uiPriority w:val="99"/>
    <w:semiHidden/>
    <w:unhideWhenUsed/>
    <w:rsid w:val="001D1222"/>
    <w:pPr>
      <w:ind w:left="720"/>
    </w:pPr>
  </w:style>
  <w:style w:type="paragraph" w:styleId="NoteHeading">
    <w:name w:val="Note Heading"/>
    <w:basedOn w:val="Normal"/>
    <w:next w:val="Normal"/>
    <w:link w:val="NoteHeadingChar"/>
    <w:uiPriority w:val="99"/>
    <w:semiHidden/>
    <w:unhideWhenUsed/>
    <w:rsid w:val="001D1222"/>
    <w:pPr>
      <w:spacing w:after="0" w:line="240" w:lineRule="auto"/>
    </w:pPr>
  </w:style>
  <w:style w:type="character" w:customStyle="1" w:styleId="NoteHeadingChar">
    <w:name w:val="Note Heading Char"/>
    <w:basedOn w:val="DefaultParagraphFont"/>
    <w:link w:val="NoteHeading"/>
    <w:uiPriority w:val="99"/>
    <w:semiHidden/>
    <w:rsid w:val="001D1222"/>
  </w:style>
  <w:style w:type="paragraph" w:styleId="PlainText">
    <w:name w:val="Plain Text"/>
    <w:basedOn w:val="Normal"/>
    <w:link w:val="PlainTextChar"/>
    <w:uiPriority w:val="99"/>
    <w:unhideWhenUsed/>
    <w:rsid w:val="001D12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1222"/>
    <w:rPr>
      <w:rFonts w:ascii="Consolas" w:hAnsi="Consolas"/>
      <w:sz w:val="21"/>
      <w:szCs w:val="21"/>
    </w:rPr>
  </w:style>
  <w:style w:type="paragraph" w:styleId="Quote">
    <w:name w:val="Quote"/>
    <w:basedOn w:val="Normal"/>
    <w:next w:val="Normal"/>
    <w:link w:val="QuoteChar"/>
    <w:uiPriority w:val="29"/>
    <w:qFormat/>
    <w:rsid w:val="001D1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1222"/>
    <w:rPr>
      <w:i/>
      <w:iCs/>
      <w:color w:val="404040" w:themeColor="text1" w:themeTint="BF"/>
    </w:rPr>
  </w:style>
  <w:style w:type="paragraph" w:styleId="Salutation">
    <w:name w:val="Salutation"/>
    <w:basedOn w:val="Normal"/>
    <w:next w:val="Normal"/>
    <w:link w:val="SalutationChar"/>
    <w:uiPriority w:val="99"/>
    <w:semiHidden/>
    <w:unhideWhenUsed/>
    <w:rsid w:val="001D1222"/>
  </w:style>
  <w:style w:type="character" w:customStyle="1" w:styleId="SalutationChar">
    <w:name w:val="Salutation Char"/>
    <w:basedOn w:val="DefaultParagraphFont"/>
    <w:link w:val="Salutation"/>
    <w:uiPriority w:val="99"/>
    <w:semiHidden/>
    <w:rsid w:val="001D1222"/>
  </w:style>
  <w:style w:type="paragraph" w:styleId="Signature">
    <w:name w:val="Signature"/>
    <w:basedOn w:val="Normal"/>
    <w:link w:val="SignatureChar"/>
    <w:uiPriority w:val="99"/>
    <w:semiHidden/>
    <w:unhideWhenUsed/>
    <w:rsid w:val="001D1222"/>
    <w:pPr>
      <w:spacing w:after="0" w:line="240" w:lineRule="auto"/>
      <w:ind w:left="4252"/>
    </w:pPr>
  </w:style>
  <w:style w:type="character" w:customStyle="1" w:styleId="SignatureChar">
    <w:name w:val="Signature Char"/>
    <w:basedOn w:val="DefaultParagraphFont"/>
    <w:link w:val="Signature"/>
    <w:uiPriority w:val="99"/>
    <w:semiHidden/>
    <w:rsid w:val="001D1222"/>
  </w:style>
  <w:style w:type="paragraph" w:styleId="Subtitle">
    <w:name w:val="Subtitle"/>
    <w:basedOn w:val="Normal"/>
    <w:next w:val="Normal"/>
    <w:link w:val="SubtitleChar"/>
    <w:uiPriority w:val="11"/>
    <w:qFormat/>
    <w:rsid w:val="001D1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22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1222"/>
    <w:pPr>
      <w:spacing w:after="0"/>
      <w:ind w:left="220" w:hanging="220"/>
    </w:pPr>
  </w:style>
  <w:style w:type="paragraph" w:styleId="TableofFigures">
    <w:name w:val="table of figures"/>
    <w:basedOn w:val="Normal"/>
    <w:next w:val="Normal"/>
    <w:uiPriority w:val="99"/>
    <w:semiHidden/>
    <w:unhideWhenUsed/>
    <w:rsid w:val="001D1222"/>
    <w:pPr>
      <w:spacing w:after="0"/>
    </w:pPr>
  </w:style>
  <w:style w:type="paragraph" w:styleId="Title">
    <w:name w:val="Title"/>
    <w:basedOn w:val="Normal"/>
    <w:next w:val="Normal"/>
    <w:link w:val="TitleChar"/>
    <w:uiPriority w:val="10"/>
    <w:qFormat/>
    <w:rsid w:val="001D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1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1222"/>
    <w:pPr>
      <w:spacing w:after="100"/>
    </w:pPr>
  </w:style>
  <w:style w:type="paragraph" w:styleId="TOC2">
    <w:name w:val="toc 2"/>
    <w:basedOn w:val="Normal"/>
    <w:next w:val="Normal"/>
    <w:autoRedefine/>
    <w:uiPriority w:val="39"/>
    <w:semiHidden/>
    <w:unhideWhenUsed/>
    <w:rsid w:val="001D1222"/>
    <w:pPr>
      <w:spacing w:after="100"/>
      <w:ind w:left="220"/>
    </w:pPr>
  </w:style>
  <w:style w:type="paragraph" w:styleId="TOC3">
    <w:name w:val="toc 3"/>
    <w:basedOn w:val="Normal"/>
    <w:next w:val="Normal"/>
    <w:autoRedefine/>
    <w:uiPriority w:val="39"/>
    <w:semiHidden/>
    <w:unhideWhenUsed/>
    <w:rsid w:val="001D1222"/>
    <w:pPr>
      <w:spacing w:after="100"/>
      <w:ind w:left="440"/>
    </w:pPr>
  </w:style>
  <w:style w:type="paragraph" w:styleId="TOC4">
    <w:name w:val="toc 4"/>
    <w:basedOn w:val="Normal"/>
    <w:next w:val="Normal"/>
    <w:autoRedefine/>
    <w:uiPriority w:val="39"/>
    <w:semiHidden/>
    <w:unhideWhenUsed/>
    <w:rsid w:val="001D1222"/>
    <w:pPr>
      <w:spacing w:after="100"/>
      <w:ind w:left="660"/>
    </w:pPr>
  </w:style>
  <w:style w:type="paragraph" w:styleId="TOC5">
    <w:name w:val="toc 5"/>
    <w:basedOn w:val="Normal"/>
    <w:next w:val="Normal"/>
    <w:autoRedefine/>
    <w:uiPriority w:val="39"/>
    <w:semiHidden/>
    <w:unhideWhenUsed/>
    <w:rsid w:val="001D1222"/>
    <w:pPr>
      <w:spacing w:after="100"/>
      <w:ind w:left="880"/>
    </w:pPr>
  </w:style>
  <w:style w:type="paragraph" w:styleId="TOC6">
    <w:name w:val="toc 6"/>
    <w:basedOn w:val="Normal"/>
    <w:next w:val="Normal"/>
    <w:autoRedefine/>
    <w:uiPriority w:val="39"/>
    <w:semiHidden/>
    <w:unhideWhenUsed/>
    <w:rsid w:val="001D1222"/>
    <w:pPr>
      <w:spacing w:after="100"/>
      <w:ind w:left="1100"/>
    </w:pPr>
  </w:style>
  <w:style w:type="paragraph" w:styleId="TOC7">
    <w:name w:val="toc 7"/>
    <w:basedOn w:val="Normal"/>
    <w:next w:val="Normal"/>
    <w:autoRedefine/>
    <w:uiPriority w:val="39"/>
    <w:semiHidden/>
    <w:unhideWhenUsed/>
    <w:rsid w:val="001D1222"/>
    <w:pPr>
      <w:spacing w:after="100"/>
      <w:ind w:left="1320"/>
    </w:pPr>
  </w:style>
  <w:style w:type="paragraph" w:styleId="TOC8">
    <w:name w:val="toc 8"/>
    <w:basedOn w:val="Normal"/>
    <w:next w:val="Normal"/>
    <w:autoRedefine/>
    <w:uiPriority w:val="39"/>
    <w:semiHidden/>
    <w:unhideWhenUsed/>
    <w:rsid w:val="001D1222"/>
    <w:pPr>
      <w:spacing w:after="100"/>
      <w:ind w:left="1540"/>
    </w:pPr>
  </w:style>
  <w:style w:type="paragraph" w:styleId="TOC9">
    <w:name w:val="toc 9"/>
    <w:basedOn w:val="Normal"/>
    <w:next w:val="Normal"/>
    <w:autoRedefine/>
    <w:uiPriority w:val="39"/>
    <w:semiHidden/>
    <w:unhideWhenUsed/>
    <w:rsid w:val="001D1222"/>
    <w:pPr>
      <w:spacing w:after="100"/>
      <w:ind w:left="1760"/>
    </w:pPr>
  </w:style>
  <w:style w:type="paragraph" w:styleId="TOCHeading">
    <w:name w:val="TOC Heading"/>
    <w:basedOn w:val="Heading1"/>
    <w:next w:val="Normal"/>
    <w:uiPriority w:val="39"/>
    <w:semiHidden/>
    <w:unhideWhenUsed/>
    <w:qFormat/>
    <w:rsid w:val="001D1222"/>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customStyle="1" w:styleId="ColorfulShading-Accent31">
    <w:name w:val="Colorful Shading - Accent 31"/>
    <w:basedOn w:val="Normal"/>
    <w:uiPriority w:val="34"/>
    <w:qFormat/>
    <w:rsid w:val="009D7F0B"/>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1F2E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1F2EF4"/>
    <w:rPr>
      <w:rFonts w:ascii="Calibri" w:eastAsia="Times New Roman" w:hAnsi="Calibri" w:cs="Times New Roman"/>
      <w:lang w:val="en-US"/>
    </w:rPr>
  </w:style>
  <w:style w:type="character" w:customStyle="1" w:styleId="citation-part">
    <w:name w:val="citation-part"/>
    <w:basedOn w:val="DefaultParagraphFont"/>
    <w:rsid w:val="00AB664A"/>
  </w:style>
  <w:style w:type="character" w:styleId="PlaceholderText">
    <w:name w:val="Placeholder Text"/>
    <w:basedOn w:val="DefaultParagraphFont"/>
    <w:uiPriority w:val="99"/>
    <w:semiHidden/>
    <w:rsid w:val="00FB1475"/>
    <w:rPr>
      <w:color w:val="808080"/>
    </w:rPr>
  </w:style>
  <w:style w:type="character" w:styleId="UnresolvedMention">
    <w:name w:val="Unresolved Mention"/>
    <w:basedOn w:val="DefaultParagraphFont"/>
    <w:uiPriority w:val="99"/>
    <w:semiHidden/>
    <w:unhideWhenUsed/>
    <w:rsid w:val="00E64DEF"/>
    <w:rPr>
      <w:color w:val="605E5C"/>
      <w:shd w:val="clear" w:color="auto" w:fill="E1DFDD"/>
    </w:rPr>
  </w:style>
  <w:style w:type="character" w:customStyle="1" w:styleId="productdetail-authorsmain">
    <w:name w:val="productdetail-authorsmain"/>
    <w:basedOn w:val="DefaultParagraphFont"/>
    <w:rsid w:val="00B7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u.wiley.com/WileyCDA/Section/id-370022.html?query=Christian+Wittekin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46</Pages>
  <Words>27021</Words>
  <Characters>279110</Characters>
  <Application>Microsoft Office Word</Application>
  <DocSecurity>0</DocSecurity>
  <Lines>2325</Lines>
  <Paragraphs>611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702</cp:revision>
  <cp:lastPrinted>2022-03-17T00:19:00Z</cp:lastPrinted>
  <dcterms:created xsi:type="dcterms:W3CDTF">2022-02-06T23:32:00Z</dcterms:created>
  <dcterms:modified xsi:type="dcterms:W3CDTF">2022-08-31T23:35:00Z</dcterms:modified>
</cp:coreProperties>
</file>