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30A43340" w14:textId="77777777" w:rsidTr="00CB6A9C">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30A4333A" w14:textId="225CF56B"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r w:rsidR="006D33FE">
              <w:rPr>
                <w:rFonts w:ascii="Calibri" w:hAnsi="Calibri"/>
                <w:b/>
                <w:bCs/>
                <w:color w:val="000000"/>
                <w:sz w:val="16"/>
                <w:szCs w:val="16"/>
              </w:rPr>
              <w:t>/</w:t>
            </w:r>
          </w:p>
          <w:p w14:paraId="30A4333B"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30A4333C"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30A4333D"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30A4333E"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30A4333F"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7162C8" w14:paraId="30A43369" w14:textId="77777777" w:rsidTr="00A262E3">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30A43341" w14:textId="77777777" w:rsidR="007162C8" w:rsidRDefault="007162C8"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342" w14:textId="77777777" w:rsidR="007162C8" w:rsidRPr="0099575F" w:rsidRDefault="007162C8" w:rsidP="007162C8">
            <w:pPr>
              <w:spacing w:after="0"/>
              <w:jc w:val="both"/>
              <w:rPr>
                <w:rFonts w:ascii="Calibri" w:hAnsi="Calibri"/>
                <w:color w:val="000000"/>
                <w:sz w:val="16"/>
                <w:szCs w:val="16"/>
              </w:rPr>
            </w:pPr>
            <w:r w:rsidRPr="007162C8">
              <w:rPr>
                <w:rFonts w:ascii="Calibri" w:hAnsi="Calibri"/>
                <w:bCs/>
                <w:color w:val="000000"/>
                <w:sz w:val="16"/>
                <w:szCs w:val="16"/>
              </w:rPr>
              <w:t>CLINICAL INFORMATION</w:t>
            </w:r>
          </w:p>
        </w:tc>
        <w:tc>
          <w:tcPr>
            <w:tcW w:w="2836" w:type="dxa"/>
            <w:tcBorders>
              <w:top w:val="nil"/>
              <w:left w:val="nil"/>
              <w:bottom w:val="single" w:sz="4" w:space="0" w:color="auto"/>
              <w:right w:val="single" w:sz="4" w:space="0" w:color="auto"/>
            </w:tcBorders>
            <w:shd w:val="clear" w:color="auto" w:fill="auto"/>
          </w:tcPr>
          <w:p w14:paraId="30A43343" w14:textId="77777777" w:rsidR="007162C8" w:rsidRDefault="007162C8" w:rsidP="007162C8">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r w:rsidR="00B243ED">
              <w:rPr>
                <w:rFonts w:ascii="Calibri" w:hAnsi="Calibri"/>
                <w:color w:val="000000"/>
                <w:sz w:val="16"/>
                <w:szCs w:val="16"/>
              </w:rPr>
              <w:t>/text</w:t>
            </w:r>
            <w:r w:rsidRPr="0099575F">
              <w:rPr>
                <w:rFonts w:ascii="Calibri" w:hAnsi="Calibri"/>
                <w:color w:val="000000"/>
                <w:sz w:val="16"/>
                <w:szCs w:val="16"/>
              </w:rPr>
              <w:t>:</w:t>
            </w:r>
          </w:p>
          <w:p w14:paraId="30A43344" w14:textId="77777777" w:rsidR="007162C8" w:rsidRPr="007162C8" w:rsidRDefault="007162C8" w:rsidP="007162C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Information not provided</w:t>
            </w:r>
          </w:p>
          <w:p w14:paraId="30A43345" w14:textId="77777777" w:rsidR="007162C8" w:rsidRDefault="007162C8" w:rsidP="007162C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OR</w:t>
            </w:r>
          </w:p>
          <w:p w14:paraId="30A43346" w14:textId="77777777" w:rsidR="00414528" w:rsidRPr="00414528" w:rsidRDefault="00414528" w:rsidP="0041452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w:t>
            </w:r>
            <w:r w:rsidRPr="00414528">
              <w:rPr>
                <w:rFonts w:ascii="Calibri" w:hAnsi="Calibri"/>
                <w:color w:val="000000"/>
                <w:sz w:val="16"/>
                <w:szCs w:val="16"/>
              </w:rPr>
              <w:t>Hormonal status</w:t>
            </w:r>
          </w:p>
          <w:p w14:paraId="30A43347" w14:textId="77777777" w:rsidR="00414528" w:rsidRPr="00414528" w:rsidRDefault="00414528" w:rsidP="00414528">
            <w:pPr>
              <w:pStyle w:val="ListParagraph"/>
              <w:numPr>
                <w:ilvl w:val="0"/>
                <w:numId w:val="9"/>
              </w:numPr>
              <w:spacing w:after="0"/>
              <w:ind w:left="317" w:hanging="142"/>
              <w:rPr>
                <w:rFonts w:ascii="Calibri" w:hAnsi="Calibri"/>
                <w:color w:val="000000"/>
                <w:sz w:val="16"/>
                <w:szCs w:val="16"/>
              </w:rPr>
            </w:pPr>
            <w:r w:rsidRPr="00414528">
              <w:rPr>
                <w:rFonts w:ascii="Calibri" w:hAnsi="Calibri"/>
                <w:color w:val="000000"/>
                <w:sz w:val="16"/>
                <w:szCs w:val="16"/>
              </w:rPr>
              <w:t>Biochemically functioning (select all that apply)</w:t>
            </w:r>
          </w:p>
          <w:p w14:paraId="30A43348" w14:textId="77777777" w:rsidR="00414528" w:rsidRPr="00414528" w:rsidRDefault="00414528" w:rsidP="00414528">
            <w:pPr>
              <w:pStyle w:val="ListParagraph"/>
              <w:numPr>
                <w:ilvl w:val="0"/>
                <w:numId w:val="16"/>
              </w:numPr>
              <w:spacing w:after="0"/>
              <w:ind w:left="601" w:hanging="241"/>
              <w:rPr>
                <w:rFonts w:ascii="Calibri" w:hAnsi="Calibri"/>
                <w:color w:val="000000"/>
                <w:sz w:val="16"/>
                <w:szCs w:val="16"/>
              </w:rPr>
            </w:pPr>
            <w:proofErr w:type="spellStart"/>
            <w:r w:rsidRPr="00414528">
              <w:rPr>
                <w:rFonts w:ascii="Calibri" w:hAnsi="Calibri"/>
                <w:color w:val="000000"/>
                <w:sz w:val="16"/>
                <w:szCs w:val="16"/>
              </w:rPr>
              <w:t>Metanephrine</w:t>
            </w:r>
            <w:proofErr w:type="spellEnd"/>
            <w:r w:rsidRPr="00414528">
              <w:rPr>
                <w:rFonts w:ascii="Calibri" w:hAnsi="Calibri"/>
                <w:color w:val="000000"/>
                <w:sz w:val="16"/>
                <w:szCs w:val="16"/>
              </w:rPr>
              <w:t xml:space="preserve"> and/or adrenaline</w:t>
            </w:r>
          </w:p>
          <w:p w14:paraId="30A43349" w14:textId="77777777" w:rsidR="00414528" w:rsidRPr="00414528" w:rsidRDefault="00414528" w:rsidP="00414528">
            <w:pPr>
              <w:pStyle w:val="ListParagraph"/>
              <w:numPr>
                <w:ilvl w:val="0"/>
                <w:numId w:val="16"/>
              </w:numPr>
              <w:spacing w:after="0"/>
              <w:ind w:left="601" w:hanging="241"/>
              <w:rPr>
                <w:rFonts w:ascii="Calibri" w:hAnsi="Calibri"/>
                <w:color w:val="000000"/>
                <w:sz w:val="16"/>
                <w:szCs w:val="16"/>
              </w:rPr>
            </w:pPr>
            <w:r w:rsidRPr="00414528">
              <w:rPr>
                <w:rFonts w:ascii="Calibri" w:hAnsi="Calibri"/>
                <w:color w:val="000000"/>
                <w:sz w:val="16"/>
                <w:szCs w:val="16"/>
              </w:rPr>
              <w:t>Normetanephrine and/or noradrenaline</w:t>
            </w:r>
          </w:p>
          <w:p w14:paraId="30A4334A" w14:textId="77777777" w:rsidR="00414528" w:rsidRPr="00414528" w:rsidRDefault="00414528" w:rsidP="00414528">
            <w:pPr>
              <w:pStyle w:val="ListParagraph"/>
              <w:numPr>
                <w:ilvl w:val="0"/>
                <w:numId w:val="16"/>
              </w:numPr>
              <w:spacing w:after="0"/>
              <w:ind w:left="601" w:hanging="241"/>
              <w:rPr>
                <w:rFonts w:ascii="Calibri" w:hAnsi="Calibri"/>
                <w:color w:val="000000"/>
                <w:sz w:val="16"/>
                <w:szCs w:val="16"/>
              </w:rPr>
            </w:pPr>
            <w:proofErr w:type="spellStart"/>
            <w:r w:rsidRPr="00414528">
              <w:rPr>
                <w:rFonts w:ascii="Calibri" w:hAnsi="Calibri"/>
                <w:color w:val="000000"/>
                <w:sz w:val="16"/>
                <w:szCs w:val="16"/>
              </w:rPr>
              <w:t>Methoxytyramine</w:t>
            </w:r>
            <w:proofErr w:type="spellEnd"/>
            <w:r w:rsidRPr="00414528">
              <w:rPr>
                <w:rFonts w:ascii="Calibri" w:hAnsi="Calibri"/>
                <w:color w:val="000000"/>
                <w:sz w:val="16"/>
                <w:szCs w:val="16"/>
              </w:rPr>
              <w:t xml:space="preserve"> and/or dopamine</w:t>
            </w:r>
          </w:p>
          <w:p w14:paraId="30A4334B" w14:textId="77777777" w:rsidR="00414528" w:rsidRPr="00414528" w:rsidRDefault="00414528" w:rsidP="00414528">
            <w:pPr>
              <w:pStyle w:val="ListParagraph"/>
              <w:numPr>
                <w:ilvl w:val="0"/>
                <w:numId w:val="16"/>
              </w:numPr>
              <w:spacing w:after="0"/>
              <w:ind w:left="601" w:hanging="241"/>
              <w:rPr>
                <w:rFonts w:ascii="Calibri" w:hAnsi="Calibri"/>
                <w:color w:val="000000"/>
                <w:sz w:val="16"/>
                <w:szCs w:val="16"/>
              </w:rPr>
            </w:pPr>
            <w:r w:rsidRPr="00414528">
              <w:rPr>
                <w:rFonts w:ascii="Calibri" w:hAnsi="Calibri"/>
                <w:color w:val="000000"/>
                <w:sz w:val="16"/>
                <w:szCs w:val="16"/>
              </w:rPr>
              <w:t xml:space="preserve">Other, </w:t>
            </w:r>
            <w:r w:rsidRPr="007E4227">
              <w:rPr>
                <w:rFonts w:ascii="Calibri" w:hAnsi="Calibri"/>
                <w:i/>
                <w:color w:val="000000"/>
                <w:sz w:val="16"/>
                <w:szCs w:val="16"/>
              </w:rPr>
              <w:t>specify</w:t>
            </w:r>
          </w:p>
          <w:p w14:paraId="30A4334C" w14:textId="77777777" w:rsidR="00414528" w:rsidRPr="00414528" w:rsidRDefault="00414528" w:rsidP="00414528">
            <w:pPr>
              <w:pStyle w:val="ListParagraph"/>
              <w:numPr>
                <w:ilvl w:val="0"/>
                <w:numId w:val="9"/>
              </w:numPr>
              <w:spacing w:after="0"/>
              <w:ind w:left="317" w:hanging="142"/>
              <w:rPr>
                <w:rFonts w:ascii="Calibri" w:hAnsi="Calibri"/>
                <w:color w:val="000000"/>
                <w:sz w:val="16"/>
                <w:szCs w:val="16"/>
              </w:rPr>
            </w:pPr>
            <w:r w:rsidRPr="00414528">
              <w:rPr>
                <w:rFonts w:ascii="Calibri" w:hAnsi="Calibri"/>
                <w:color w:val="000000"/>
                <w:sz w:val="16"/>
                <w:szCs w:val="16"/>
              </w:rPr>
              <w:t xml:space="preserve">Biochemically silent </w:t>
            </w:r>
          </w:p>
          <w:p w14:paraId="30A4334D" w14:textId="77777777" w:rsidR="00414528" w:rsidRPr="00414528" w:rsidRDefault="00414528" w:rsidP="00414528">
            <w:pPr>
              <w:pStyle w:val="ListParagraph"/>
              <w:numPr>
                <w:ilvl w:val="0"/>
                <w:numId w:val="9"/>
              </w:numPr>
              <w:spacing w:after="0"/>
              <w:ind w:left="317" w:hanging="142"/>
              <w:rPr>
                <w:rFonts w:ascii="Calibri" w:hAnsi="Calibri"/>
                <w:color w:val="000000"/>
                <w:sz w:val="16"/>
                <w:szCs w:val="16"/>
              </w:rPr>
            </w:pPr>
            <w:r w:rsidRPr="00414528">
              <w:rPr>
                <w:rFonts w:ascii="Calibri" w:hAnsi="Calibri"/>
                <w:color w:val="000000"/>
                <w:sz w:val="16"/>
                <w:szCs w:val="16"/>
              </w:rPr>
              <w:t>Biochemical analysis not performed</w:t>
            </w:r>
          </w:p>
          <w:p w14:paraId="30A4334E" w14:textId="77777777" w:rsidR="00414528" w:rsidRDefault="00414528" w:rsidP="00414528">
            <w:pPr>
              <w:pStyle w:val="ListParagraph"/>
              <w:numPr>
                <w:ilvl w:val="0"/>
                <w:numId w:val="9"/>
              </w:numPr>
              <w:spacing w:after="0"/>
              <w:ind w:left="317" w:hanging="142"/>
              <w:rPr>
                <w:rFonts w:ascii="Calibri" w:hAnsi="Calibri"/>
                <w:color w:val="000000"/>
                <w:sz w:val="16"/>
                <w:szCs w:val="16"/>
              </w:rPr>
            </w:pPr>
            <w:r w:rsidRPr="00414528">
              <w:rPr>
                <w:rFonts w:ascii="Calibri" w:hAnsi="Calibri"/>
                <w:color w:val="000000"/>
                <w:sz w:val="16"/>
                <w:szCs w:val="16"/>
              </w:rPr>
              <w:t>Cannot be determined (testing status not known)</w:t>
            </w:r>
          </w:p>
          <w:p w14:paraId="30A4334F" w14:textId="77777777" w:rsidR="00414528" w:rsidRDefault="00414528" w:rsidP="0041452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w:t>
            </w:r>
            <w:r w:rsidRPr="00414528">
              <w:rPr>
                <w:rFonts w:ascii="Calibri" w:hAnsi="Calibri"/>
                <w:color w:val="000000"/>
                <w:sz w:val="16"/>
                <w:szCs w:val="16"/>
              </w:rPr>
              <w:t xml:space="preserve">Imaging findings, </w:t>
            </w:r>
            <w:r w:rsidRPr="00414528">
              <w:rPr>
                <w:rFonts w:ascii="Calibri" w:hAnsi="Calibri"/>
                <w:i/>
                <w:iCs/>
                <w:color w:val="000000"/>
                <w:sz w:val="16"/>
                <w:szCs w:val="16"/>
              </w:rPr>
              <w:t>specify</w:t>
            </w:r>
          </w:p>
          <w:p w14:paraId="30A43350" w14:textId="77777777" w:rsidR="00414528" w:rsidRPr="00414528" w:rsidRDefault="00414528" w:rsidP="0041452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w:t>
            </w:r>
            <w:r w:rsidRPr="00414528">
              <w:rPr>
                <w:rFonts w:ascii="Calibri" w:hAnsi="Calibri"/>
                <w:color w:val="000000"/>
                <w:sz w:val="16"/>
                <w:szCs w:val="16"/>
              </w:rPr>
              <w:t xml:space="preserve">Relevant biopsy/cytology results, </w:t>
            </w:r>
            <w:r w:rsidRPr="00414528">
              <w:rPr>
                <w:rFonts w:ascii="Calibri" w:hAnsi="Calibri"/>
                <w:i/>
                <w:iCs/>
                <w:color w:val="000000"/>
                <w:sz w:val="16"/>
                <w:szCs w:val="16"/>
              </w:rPr>
              <w:t xml:space="preserve">specify </w:t>
            </w:r>
          </w:p>
          <w:p w14:paraId="30A43351" w14:textId="77777777" w:rsidR="00414528" w:rsidRPr="00414528" w:rsidRDefault="00414528" w:rsidP="0041452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w:t>
            </w:r>
            <w:r w:rsidRPr="00414528">
              <w:rPr>
                <w:rFonts w:ascii="Calibri" w:hAnsi="Calibri"/>
                <w:color w:val="000000"/>
                <w:sz w:val="16"/>
                <w:szCs w:val="16"/>
              </w:rPr>
              <w:t>Previous therapy (including pre-operative embolization, chemotherapy, radiotherapy, targeted therapy, immunotherapy)</w:t>
            </w:r>
            <w:r w:rsidRPr="00414528">
              <w:rPr>
                <w:rFonts w:ascii="Calibri" w:hAnsi="Calibri"/>
                <w:i/>
                <w:iCs/>
                <w:color w:val="000000"/>
                <w:sz w:val="16"/>
                <w:szCs w:val="16"/>
              </w:rPr>
              <w:t xml:space="preserve">, specify </w:t>
            </w:r>
          </w:p>
          <w:p w14:paraId="30A43352" w14:textId="77777777" w:rsidR="00414528" w:rsidRPr="00414528" w:rsidRDefault="00414528" w:rsidP="0041452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w:t>
            </w:r>
            <w:r w:rsidRPr="00414528">
              <w:rPr>
                <w:rFonts w:ascii="Calibri" w:hAnsi="Calibri"/>
                <w:color w:val="000000"/>
                <w:sz w:val="16"/>
                <w:szCs w:val="16"/>
              </w:rPr>
              <w:t xml:space="preserve">Relevant familial history, </w:t>
            </w:r>
            <w:r w:rsidRPr="00414528">
              <w:rPr>
                <w:rFonts w:ascii="Calibri" w:hAnsi="Calibri"/>
                <w:i/>
                <w:iCs/>
                <w:color w:val="000000"/>
                <w:sz w:val="16"/>
                <w:szCs w:val="16"/>
              </w:rPr>
              <w:t>specify</w:t>
            </w:r>
          </w:p>
          <w:p w14:paraId="30A43353" w14:textId="77777777" w:rsidR="00414528" w:rsidRPr="00414528" w:rsidRDefault="00414528" w:rsidP="0041452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w:t>
            </w:r>
            <w:r w:rsidRPr="00414528">
              <w:rPr>
                <w:rFonts w:ascii="Calibri" w:hAnsi="Calibri"/>
                <w:color w:val="000000"/>
                <w:sz w:val="16"/>
                <w:szCs w:val="16"/>
              </w:rPr>
              <w:t xml:space="preserve">Presence of endocrine or other tumours, </w:t>
            </w:r>
            <w:r w:rsidRPr="00414528">
              <w:rPr>
                <w:rFonts w:ascii="Calibri" w:hAnsi="Calibri"/>
                <w:i/>
                <w:iCs/>
                <w:color w:val="000000"/>
                <w:sz w:val="16"/>
                <w:szCs w:val="16"/>
              </w:rPr>
              <w:t>specify</w:t>
            </w:r>
          </w:p>
          <w:p w14:paraId="30A43354" w14:textId="77777777" w:rsidR="00414528" w:rsidRPr="00414528" w:rsidRDefault="00414528" w:rsidP="0041452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w:t>
            </w:r>
            <w:r w:rsidRPr="00414528">
              <w:rPr>
                <w:rFonts w:ascii="Calibri" w:hAnsi="Calibri"/>
                <w:color w:val="000000"/>
                <w:sz w:val="16"/>
                <w:szCs w:val="16"/>
              </w:rPr>
              <w:t xml:space="preserve">Germline mutation or familial syndrome, </w:t>
            </w:r>
            <w:r w:rsidRPr="00414528">
              <w:rPr>
                <w:rFonts w:ascii="Calibri" w:hAnsi="Calibri"/>
                <w:i/>
                <w:iCs/>
                <w:color w:val="000000"/>
                <w:sz w:val="16"/>
                <w:szCs w:val="16"/>
              </w:rPr>
              <w:t>specify mutation if known</w:t>
            </w:r>
          </w:p>
          <w:p w14:paraId="30A43355" w14:textId="77777777" w:rsidR="007162C8" w:rsidRPr="0099575F" w:rsidRDefault="00414528" w:rsidP="0041452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w:t>
            </w:r>
            <w:r w:rsidRPr="00414528">
              <w:rPr>
                <w:rFonts w:ascii="Calibri" w:hAnsi="Calibri"/>
                <w:color w:val="000000"/>
                <w:sz w:val="16"/>
                <w:szCs w:val="16"/>
              </w:rPr>
              <w:t xml:space="preserve">Other, </w:t>
            </w:r>
            <w:r w:rsidRPr="00414528">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30A43356" w14:textId="77777777" w:rsidR="00CD73C5" w:rsidRPr="00CD73C5" w:rsidRDefault="00CD73C5" w:rsidP="00CD73C5">
            <w:pPr>
              <w:spacing w:after="0"/>
              <w:rPr>
                <w:color w:val="000000"/>
                <w:sz w:val="16"/>
                <w:szCs w:val="16"/>
              </w:rPr>
            </w:pPr>
            <w:r w:rsidRPr="00CD73C5">
              <w:rPr>
                <w:color w:val="000000"/>
                <w:sz w:val="16"/>
                <w:szCs w:val="16"/>
              </w:rPr>
              <w:t>Clinical data provide important guidance to pathologists for establishing a diagnosis and for assisting clinicians in planning patient management. Optimally, information should be provided on biochemical function, individual and family history, multiple tumours and the presence of additional endocrine or non-endocrine tumours that may be components of a syndrome.</w:t>
            </w:r>
            <w:r w:rsidRPr="00CD73C5">
              <w:rPr>
                <w:color w:val="000000"/>
                <w:sz w:val="16"/>
                <w:szCs w:val="16"/>
              </w:rPr>
              <w:fldChar w:fldCharType="begin"/>
            </w:r>
            <w:r w:rsidRPr="00CD73C5">
              <w:rPr>
                <w:color w:val="000000"/>
                <w:sz w:val="16"/>
                <w:szCs w:val="16"/>
              </w:rPr>
              <w:instrText xml:space="preserve"> ADDIN EN.CITE &lt;EndNote&gt;&lt;Cite&gt;&lt;Author&gt;Lloyd&lt;/Author&gt;&lt;Year&gt;2017&lt;/Year&gt;&lt;RecNum&gt;157&lt;/RecNum&gt;&lt;DisplayText&gt;&lt;style face="superscript"&gt;1&lt;/style&gt;&lt;/DisplayText&gt;&lt;record&gt;&lt;rec-number&gt;157&lt;/rec-number&gt;&lt;foreign-keys&gt;&lt;key app="EN" db-id="9vwv20pwv22w5vefxd2ppf9f0d5rdt0epavr" timestamp="1563710778"&gt;157&lt;/key&gt;&lt;/foreign-keys&gt;&lt;ref-type name="Book"&gt;6&lt;/ref-type&gt;&lt;contributors&gt;&lt;authors&gt;&lt;author&gt;Lloyd, RV.&lt;/author&gt;&lt;author&gt;Osamura, RY.&lt;/author&gt;&lt;author&gt;Klöppel, G.&lt;/author&gt;&lt;author&gt;Rosai, J.  &lt;/author&gt;&lt;/authors&gt;&lt;/contributors&gt;&lt;titles&gt;&lt;title&gt;WHO Classification of Tumours of Endocrine Organs, 4th ed&lt;/title&gt;&lt;/titles&gt;&lt;dates&gt;&lt;year&gt;2017&lt;/year&gt;&lt;/dates&gt;&lt;pub-location&gt;Lyon&lt;/pub-location&gt;&lt;publisher&gt;IARC Press&lt;/publisher&gt;&lt;urls&gt;&lt;/urls&gt;&lt;/record&gt;&lt;/Cite&gt;&lt;/EndNote&gt;</w:instrText>
            </w:r>
            <w:r w:rsidRPr="00CD73C5">
              <w:rPr>
                <w:color w:val="000000"/>
                <w:sz w:val="16"/>
                <w:szCs w:val="16"/>
              </w:rPr>
              <w:fldChar w:fldCharType="separate"/>
            </w:r>
            <w:r w:rsidRPr="00CD73C5">
              <w:rPr>
                <w:color w:val="000000"/>
                <w:sz w:val="16"/>
                <w:szCs w:val="16"/>
                <w:vertAlign w:val="superscript"/>
              </w:rPr>
              <w:t>1</w:t>
            </w:r>
            <w:r w:rsidRPr="00CD73C5">
              <w:rPr>
                <w:color w:val="000000"/>
                <w:sz w:val="16"/>
                <w:szCs w:val="16"/>
              </w:rPr>
              <w:fldChar w:fldCharType="end"/>
            </w:r>
            <w:r w:rsidRPr="00CD73C5">
              <w:rPr>
                <w:color w:val="000000"/>
                <w:sz w:val="16"/>
                <w:szCs w:val="16"/>
              </w:rPr>
              <w:t xml:space="preserve"> Almost 50% of phaeochromocytomas/paragangliomas are hereditary, making them the most hereditarily determined of all human tumours, and at least 15 hereditary susceptibility genes are now associated with their development.</w:t>
            </w:r>
            <w:r w:rsidRPr="00CD73C5">
              <w:rPr>
                <w:color w:val="000000"/>
                <w:sz w:val="16"/>
                <w:szCs w:val="16"/>
              </w:rPr>
              <w:fldChar w:fldCharType="begin">
                <w:fldData xml:space="preserve">PEVuZE5vdGU+PENpdGU+PEF1dGhvcj5Hcm91cDwvQXV0aG9yPjxZZWFyPjIwMTc8L1llYXI+PFJl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</w:fldData>
              </w:fldChar>
            </w:r>
            <w:r w:rsidRPr="00CD73C5">
              <w:rPr>
                <w:color w:val="000000"/>
                <w:sz w:val="16"/>
                <w:szCs w:val="16"/>
              </w:rPr>
              <w:instrText xml:space="preserve"> ADDIN EN.CITE </w:instrText>
            </w:r>
            <w:r w:rsidRPr="00CD73C5">
              <w:rPr>
                <w:color w:val="000000"/>
                <w:sz w:val="16"/>
                <w:szCs w:val="16"/>
              </w:rPr>
              <w:fldChar w:fldCharType="begin">
                <w:fldData xml:space="preserve">PEVuZE5vdGU+PENpdGU+PEF1dGhvcj5Hcm91cDwvQXV0aG9yPjxZZWFyPjIwMTc8L1llYXI+PFJl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</w:fldData>
              </w:fldChar>
            </w:r>
            <w:r w:rsidRPr="00CD73C5">
              <w:rPr>
                <w:color w:val="000000"/>
                <w:sz w:val="16"/>
                <w:szCs w:val="16"/>
              </w:rPr>
              <w:instrText xml:space="preserve"> ADDIN EN.CITE.DATA </w:instrText>
            </w:r>
            <w:r w:rsidRPr="00CD73C5">
              <w:rPr>
                <w:color w:val="000000"/>
                <w:sz w:val="16"/>
                <w:szCs w:val="16"/>
              </w:rPr>
            </w:r>
            <w:r w:rsidRPr="00CD73C5">
              <w:rPr>
                <w:color w:val="000000"/>
                <w:sz w:val="16"/>
                <w:szCs w:val="16"/>
              </w:rPr>
              <w:fldChar w:fldCharType="end"/>
            </w:r>
            <w:r w:rsidRPr="00CD73C5">
              <w:rPr>
                <w:color w:val="000000"/>
                <w:sz w:val="16"/>
                <w:szCs w:val="16"/>
              </w:rPr>
            </w:r>
            <w:r w:rsidRPr="00CD73C5">
              <w:rPr>
                <w:color w:val="000000"/>
                <w:sz w:val="16"/>
                <w:szCs w:val="16"/>
              </w:rPr>
              <w:fldChar w:fldCharType="separate"/>
            </w:r>
            <w:r w:rsidRPr="00CD73C5">
              <w:rPr>
                <w:color w:val="000000"/>
                <w:sz w:val="16"/>
                <w:szCs w:val="16"/>
                <w:vertAlign w:val="superscript"/>
              </w:rPr>
              <w:t>2</w:t>
            </w:r>
            <w:r w:rsidRPr="00CD73C5">
              <w:rPr>
                <w:color w:val="000000"/>
                <w:sz w:val="16"/>
                <w:szCs w:val="16"/>
              </w:rPr>
              <w:fldChar w:fldCharType="end"/>
            </w:r>
            <w:r w:rsidRPr="00CD73C5">
              <w:rPr>
                <w:color w:val="000000"/>
                <w:sz w:val="16"/>
                <w:szCs w:val="16"/>
              </w:rPr>
              <w:t xml:space="preserve"> Distinct correlations exist between genotype, biochemical phenotype,</w:t>
            </w:r>
            <w:r w:rsidRPr="00CD73C5">
              <w:rPr>
                <w:color w:val="000000"/>
                <w:sz w:val="16"/>
                <w:szCs w:val="16"/>
              </w:rPr>
              <w:fldChar w:fldCharType="begin">
                <w:fldData xml:space="preserve">PEVuZE5vdGU+PENpdGU+PEF1dGhvcj5FaXNlbmhvZmVyPC9BdXRob3I+PFllYXI+MjAxNzwvWWVh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</w:fldData>
              </w:fldChar>
            </w:r>
            <w:r w:rsidRPr="00CD73C5">
              <w:rPr>
                <w:color w:val="000000"/>
                <w:sz w:val="16"/>
                <w:szCs w:val="16"/>
              </w:rPr>
              <w:instrText xml:space="preserve"> ADDIN EN.CITE </w:instrText>
            </w:r>
            <w:r w:rsidRPr="00CD73C5">
              <w:rPr>
                <w:color w:val="000000"/>
                <w:sz w:val="16"/>
                <w:szCs w:val="16"/>
              </w:rPr>
              <w:fldChar w:fldCharType="begin">
                <w:fldData xml:space="preserve">PEVuZE5vdGU+PENpdGU+PEF1dGhvcj5FaXNlbmhvZmVyPC9BdXRob3I+PFllYXI+MjAxNzwvWWVh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</w:fldData>
              </w:fldChar>
            </w:r>
            <w:r w:rsidRPr="00CD73C5">
              <w:rPr>
                <w:color w:val="000000"/>
                <w:sz w:val="16"/>
                <w:szCs w:val="16"/>
              </w:rPr>
              <w:instrText xml:space="preserve"> ADDIN EN.CITE.DATA </w:instrText>
            </w:r>
            <w:r w:rsidRPr="00CD73C5">
              <w:rPr>
                <w:color w:val="000000"/>
                <w:sz w:val="16"/>
                <w:szCs w:val="16"/>
              </w:rPr>
            </w:r>
            <w:r w:rsidRPr="00CD73C5">
              <w:rPr>
                <w:color w:val="000000"/>
                <w:sz w:val="16"/>
                <w:szCs w:val="16"/>
              </w:rPr>
              <w:fldChar w:fldCharType="end"/>
            </w:r>
            <w:r w:rsidRPr="00CD73C5">
              <w:rPr>
                <w:color w:val="000000"/>
                <w:sz w:val="16"/>
                <w:szCs w:val="16"/>
              </w:rPr>
            </w:r>
            <w:r w:rsidRPr="00CD73C5">
              <w:rPr>
                <w:color w:val="000000"/>
                <w:sz w:val="16"/>
                <w:szCs w:val="16"/>
              </w:rPr>
              <w:fldChar w:fldCharType="separate"/>
            </w:r>
            <w:r w:rsidRPr="00CD73C5">
              <w:rPr>
                <w:color w:val="000000"/>
                <w:sz w:val="16"/>
                <w:szCs w:val="16"/>
                <w:vertAlign w:val="superscript"/>
              </w:rPr>
              <w:t>3</w:t>
            </w:r>
            <w:r w:rsidRPr="00CD73C5">
              <w:rPr>
                <w:color w:val="000000"/>
                <w:sz w:val="16"/>
                <w:szCs w:val="16"/>
              </w:rPr>
              <w:fldChar w:fldCharType="end"/>
            </w:r>
            <w:r w:rsidRPr="00CD73C5">
              <w:rPr>
                <w:color w:val="000000"/>
                <w:sz w:val="16"/>
                <w:szCs w:val="16"/>
              </w:rPr>
              <w:t xml:space="preserve"> tumour distribution, prognosis, and syndromic associations.</w:t>
            </w:r>
            <w:r w:rsidRPr="00CD73C5">
              <w:rPr>
                <w:color w:val="000000"/>
                <w:sz w:val="16"/>
                <w:szCs w:val="16"/>
              </w:rPr>
              <w:fldChar w:fldCharType="begin">
                <w:fldData xml:space="preserve">PEVuZE5vdGU+PENpdGU+PEF1dGhvcj5NZXRlPC9BdXRob3I+PFllYXI+MjAxNDwvWWVhcj48UmVj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</w:fldData>
              </w:fldChar>
            </w:r>
            <w:r w:rsidRPr="00CD73C5">
              <w:rPr>
                <w:color w:val="000000"/>
                <w:sz w:val="16"/>
                <w:szCs w:val="16"/>
              </w:rPr>
              <w:instrText xml:space="preserve"> ADDIN EN.CITE </w:instrText>
            </w:r>
            <w:r w:rsidRPr="00CD73C5">
              <w:rPr>
                <w:color w:val="000000"/>
                <w:sz w:val="16"/>
                <w:szCs w:val="16"/>
              </w:rPr>
              <w:fldChar w:fldCharType="begin">
                <w:fldData xml:space="preserve">PEVuZE5vdGU+PENpdGU+PEF1dGhvcj5NZXRlPC9BdXRob3I+PFllYXI+MjAxNDwvWWVhcj48UmVj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</w:fldData>
              </w:fldChar>
            </w:r>
            <w:r w:rsidRPr="00CD73C5">
              <w:rPr>
                <w:color w:val="000000"/>
                <w:sz w:val="16"/>
                <w:szCs w:val="16"/>
              </w:rPr>
              <w:instrText xml:space="preserve"> ADDIN EN.CITE.DATA </w:instrText>
            </w:r>
            <w:r w:rsidRPr="00CD73C5">
              <w:rPr>
                <w:color w:val="000000"/>
                <w:sz w:val="16"/>
                <w:szCs w:val="16"/>
              </w:rPr>
            </w:r>
            <w:r w:rsidRPr="00CD73C5">
              <w:rPr>
                <w:color w:val="000000"/>
                <w:sz w:val="16"/>
                <w:szCs w:val="16"/>
              </w:rPr>
              <w:fldChar w:fldCharType="end"/>
            </w:r>
            <w:r w:rsidRPr="00CD73C5">
              <w:rPr>
                <w:color w:val="000000"/>
                <w:sz w:val="16"/>
                <w:szCs w:val="16"/>
              </w:rPr>
            </w:r>
            <w:r w:rsidRPr="00CD73C5">
              <w:rPr>
                <w:color w:val="000000"/>
                <w:sz w:val="16"/>
                <w:szCs w:val="16"/>
              </w:rPr>
              <w:fldChar w:fldCharType="separate"/>
            </w:r>
            <w:r w:rsidRPr="00CD73C5">
              <w:rPr>
                <w:color w:val="000000"/>
                <w:sz w:val="16"/>
                <w:szCs w:val="16"/>
                <w:vertAlign w:val="superscript"/>
              </w:rPr>
              <w:t>4,5</w:t>
            </w:r>
            <w:r w:rsidRPr="00CD73C5">
              <w:rPr>
                <w:color w:val="000000"/>
                <w:sz w:val="16"/>
                <w:szCs w:val="16"/>
              </w:rPr>
              <w:fldChar w:fldCharType="end"/>
            </w:r>
          </w:p>
          <w:p w14:paraId="30A43357" w14:textId="77777777" w:rsidR="00CD73C5" w:rsidRPr="00C07A30" w:rsidRDefault="00CD73C5" w:rsidP="00CD73C5">
            <w:pPr>
              <w:spacing w:after="0"/>
              <w:rPr>
                <w:color w:val="000000"/>
                <w:sz w:val="12"/>
                <w:szCs w:val="12"/>
              </w:rPr>
            </w:pPr>
          </w:p>
          <w:p w14:paraId="30A43358" w14:textId="77777777" w:rsidR="00CD73C5" w:rsidRPr="00CD73C5" w:rsidRDefault="00CD73C5" w:rsidP="00CD73C5">
            <w:pPr>
              <w:spacing w:after="0"/>
              <w:rPr>
                <w:color w:val="000000"/>
                <w:sz w:val="16"/>
                <w:szCs w:val="16"/>
              </w:rPr>
            </w:pPr>
            <w:r w:rsidRPr="00CD73C5">
              <w:rPr>
                <w:color w:val="000000"/>
                <w:sz w:val="16"/>
                <w:szCs w:val="16"/>
              </w:rPr>
              <w:t>Most phaeochromocytomas and sympathetic paragangliomas are capable of synthesizing catecholamines and are also associated with clinical signs and symptoms related to catecholamine excess. In contrast, parasympathetic paragangliomas are rarely symptomatic and often lack tyrosine hydroxylase, the enzyme required for catecholamine synthesis, making them biochemically as well as clinically silent.</w:t>
            </w:r>
            <w:r w:rsidRPr="00CD73C5">
              <w:rPr>
                <w:color w:val="000000"/>
                <w:sz w:val="16"/>
                <w:szCs w:val="16"/>
              </w:rPr>
              <w:fldChar w:fldCharType="begin"/>
            </w:r>
            <w:r w:rsidRPr="00CD73C5">
              <w:rPr>
                <w:color w:val="000000"/>
                <w:sz w:val="16"/>
                <w:szCs w:val="16"/>
              </w:rPr>
              <w:instrText xml:space="preserve"> ADDIN EN.CITE &lt;EndNote&gt;&lt;Cite&gt;&lt;Author&gt;Tischler&lt;/Author&gt;&lt;Year&gt;2008&lt;/Year&gt;&lt;RecNum&gt;124&lt;/RecNum&gt;&lt;DisplayText&gt;&lt;style face="superscript"&gt;6&lt;/style&gt;&lt;/DisplayText&gt;&lt;record&gt;&lt;rec-number&gt;124&lt;/rec-number&gt;&lt;foreign-keys&gt;&lt;key app="EN" db-id="9vwv20pwv22w5vefxd2ppf9f0d5rdt0epavr" timestamp="0"&gt;124&lt;/key&gt;&lt;/foreign-keys&gt;&lt;ref-type name="Journal Article"&gt;17&lt;/ref-type&gt;&lt;contributors&gt;&lt;authors&gt;&lt;author&gt;Tischler, A. S.&lt;/author&gt;&lt;/authors&gt;&lt;/contributors&gt;&lt;auth-address&gt;Department of Pathology, Tufts New England Medical Center, Boston, MA 02111, USA. atischler@tufts-nemc.org&lt;/auth-address&gt;&lt;titles&gt;&lt;title&gt;Pheochromocytoma and extra-adrenal paraganglioma: updates&lt;/title&gt;&lt;secondary-title&gt;Arch Pathol Lab Med&lt;/secondary-title&gt;&lt;alt-title&gt;Archives of pathology &amp;amp; laboratory medicine&lt;/alt-title&gt;&lt;/titles&gt;&lt;periodical&gt;&lt;full-title&gt;Arch Pathol Lab Med&lt;/full-title&gt;&lt;abbr-1&gt;Archives of pathology &amp;amp; laboratory medicine&lt;/abbr-1&gt;&lt;/periodical&gt;&lt;alt-periodical&gt;&lt;full-title&gt;Arch Pathol Lab Med&lt;/full-title&gt;&lt;abbr-1&gt;Archives of pathology &amp;amp; laboratory medicine&lt;/abbr-1&gt;&lt;/alt-periodical&gt;&lt;pages&gt;1272-84&lt;/pages&gt;&lt;volume&gt;132&lt;/volume&gt;&lt;number&gt;8&lt;/number&gt;&lt;edition&gt;2008/08/08&lt;/edition&gt;&lt;keywords&gt;&lt;keyword&gt;*Adrenal Gland Neoplasms/genetics/pathology&lt;/keyword&gt;&lt;keyword&gt;Biomedical Research&lt;/keyword&gt;&lt;keyword&gt;Endocrinology/*trends&lt;/keyword&gt;&lt;keyword&gt;Gene Expression Profiling&lt;/keyword&gt;&lt;keyword&gt;Humans&lt;/keyword&gt;&lt;keyword&gt;*Paraganglioma, Extra-Adrenal/genetics/pathology&lt;/keyword&gt;&lt;keyword&gt;*Pheochromocytoma/genetics/pathology&lt;/keyword&gt;&lt;/keywords&gt;&lt;dates&gt;&lt;year&gt;2008&lt;/year&gt;&lt;pub-dates&gt;&lt;date&gt;Aug&lt;/date&gt;&lt;/pub-dates&gt;&lt;/dates&gt;&lt;isbn&gt;0003-9985&lt;/isbn&gt;&lt;accession-num&gt;18684026&lt;/accession-num&gt;&lt;urls&gt;&lt;/urls&gt;&lt;electronic-resource-num&gt;10.1043/1543-2165(2008)132[1272:paepu]2.0.co;2&lt;/electronic-resource-num&gt;&lt;remote-database-provider&gt;NLM&lt;/remote-database-provider&gt;&lt;language&gt;eng&lt;/language&gt;&lt;/record&gt;&lt;/Cite&gt;&lt;/EndNote&gt;</w:instrText>
            </w:r>
            <w:r w:rsidRPr="00CD73C5">
              <w:rPr>
                <w:color w:val="000000"/>
                <w:sz w:val="16"/>
                <w:szCs w:val="16"/>
              </w:rPr>
              <w:fldChar w:fldCharType="separate"/>
            </w:r>
            <w:r w:rsidRPr="00CD73C5">
              <w:rPr>
                <w:color w:val="000000"/>
                <w:sz w:val="16"/>
                <w:szCs w:val="16"/>
                <w:vertAlign w:val="superscript"/>
              </w:rPr>
              <w:t>6</w:t>
            </w:r>
            <w:r w:rsidRPr="00CD73C5">
              <w:rPr>
                <w:color w:val="000000"/>
                <w:sz w:val="16"/>
                <w:szCs w:val="16"/>
              </w:rPr>
              <w:fldChar w:fldCharType="end"/>
            </w:r>
            <w:r w:rsidRPr="00CD73C5">
              <w:rPr>
                <w:color w:val="000000"/>
                <w:sz w:val="16"/>
                <w:szCs w:val="16"/>
              </w:rPr>
              <w:t xml:space="preserve"> There is overwhelming evidence that biochemical testing for phaeochromocytoma/paraganglioma should include </w:t>
            </w:r>
            <w:proofErr w:type="spellStart"/>
            <w:r w:rsidRPr="00CD73C5">
              <w:rPr>
                <w:color w:val="000000"/>
                <w:sz w:val="16"/>
                <w:szCs w:val="16"/>
              </w:rPr>
              <w:t>metanephrines</w:t>
            </w:r>
            <w:proofErr w:type="spellEnd"/>
            <w:r w:rsidRPr="00CD73C5">
              <w:rPr>
                <w:color w:val="000000"/>
                <w:sz w:val="16"/>
                <w:szCs w:val="16"/>
              </w:rPr>
              <w:t>, measured either in plasma or urine, as these are superior to measurements of catecholamines.</w:t>
            </w:r>
            <w:r w:rsidRPr="00CD73C5">
              <w:rPr>
                <w:color w:val="000000"/>
                <w:sz w:val="16"/>
                <w:szCs w:val="16"/>
              </w:rPr>
              <w:fldChar w:fldCharType="begin">
                <w:fldData xml:space="preserve">PEVuZE5vdGU+PENpdGU+PEF1dGhvcj5MZW5kZXJzPC9BdXRob3I+PFllYXI+MjAxNDwvWWVhcj48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</w:fldData>
              </w:fldChar>
            </w:r>
            <w:r w:rsidRPr="00CD73C5">
              <w:rPr>
                <w:color w:val="000000"/>
                <w:sz w:val="16"/>
                <w:szCs w:val="16"/>
              </w:rPr>
              <w:instrText xml:space="preserve"> ADDIN EN.CITE </w:instrText>
            </w:r>
            <w:r w:rsidRPr="00CD73C5">
              <w:rPr>
                <w:color w:val="000000"/>
                <w:sz w:val="16"/>
                <w:szCs w:val="16"/>
              </w:rPr>
              <w:fldChar w:fldCharType="begin">
                <w:fldData xml:space="preserve">PEVuZE5vdGU+PENpdGU+PEF1dGhvcj5MZW5kZXJzPC9BdXRob3I+PFllYXI+MjAxNDwvWWVhcj48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</w:fldData>
              </w:fldChar>
            </w:r>
            <w:r w:rsidRPr="00CD73C5">
              <w:rPr>
                <w:color w:val="000000"/>
                <w:sz w:val="16"/>
                <w:szCs w:val="16"/>
              </w:rPr>
              <w:instrText xml:space="preserve"> ADDIN EN.CITE.DATA </w:instrText>
            </w:r>
            <w:r w:rsidRPr="00CD73C5">
              <w:rPr>
                <w:color w:val="000000"/>
                <w:sz w:val="16"/>
                <w:szCs w:val="16"/>
              </w:rPr>
            </w:r>
            <w:r w:rsidRPr="00CD73C5">
              <w:rPr>
                <w:color w:val="000000"/>
                <w:sz w:val="16"/>
                <w:szCs w:val="16"/>
              </w:rPr>
              <w:fldChar w:fldCharType="end"/>
            </w:r>
            <w:r w:rsidRPr="00CD73C5">
              <w:rPr>
                <w:color w:val="000000"/>
                <w:sz w:val="16"/>
                <w:szCs w:val="16"/>
              </w:rPr>
            </w:r>
            <w:r w:rsidRPr="00CD73C5">
              <w:rPr>
                <w:color w:val="000000"/>
                <w:sz w:val="16"/>
                <w:szCs w:val="16"/>
              </w:rPr>
              <w:fldChar w:fldCharType="separate"/>
            </w:r>
            <w:r w:rsidRPr="00CD73C5">
              <w:rPr>
                <w:color w:val="000000"/>
                <w:sz w:val="16"/>
                <w:szCs w:val="16"/>
                <w:vertAlign w:val="superscript"/>
              </w:rPr>
              <w:t>7</w:t>
            </w:r>
            <w:r w:rsidRPr="00CD73C5">
              <w:rPr>
                <w:color w:val="000000"/>
                <w:sz w:val="16"/>
                <w:szCs w:val="16"/>
              </w:rPr>
              <w:fldChar w:fldCharType="end"/>
            </w:r>
            <w:r w:rsidRPr="00CD73C5">
              <w:rPr>
                <w:color w:val="000000"/>
                <w:sz w:val="16"/>
                <w:szCs w:val="16"/>
              </w:rPr>
              <w:t xml:space="preserve"> Many clinically silent paragangliomas, particularly of the sympathoadrenal type, will produce </w:t>
            </w:r>
            <w:proofErr w:type="spellStart"/>
            <w:r w:rsidRPr="00CD73C5">
              <w:rPr>
                <w:color w:val="000000"/>
                <w:sz w:val="16"/>
                <w:szCs w:val="16"/>
              </w:rPr>
              <w:t>metanephrines</w:t>
            </w:r>
            <w:proofErr w:type="spellEnd"/>
            <w:r w:rsidRPr="00CD73C5">
              <w:rPr>
                <w:color w:val="000000"/>
                <w:sz w:val="16"/>
                <w:szCs w:val="16"/>
              </w:rPr>
              <w:t xml:space="preserve"> and/or </w:t>
            </w:r>
            <w:proofErr w:type="spellStart"/>
            <w:r w:rsidRPr="00CD73C5">
              <w:rPr>
                <w:color w:val="000000"/>
                <w:sz w:val="16"/>
                <w:szCs w:val="16"/>
              </w:rPr>
              <w:t>methoxytyramine</w:t>
            </w:r>
            <w:proofErr w:type="spellEnd"/>
            <w:r w:rsidRPr="00CD73C5">
              <w:rPr>
                <w:color w:val="000000"/>
                <w:sz w:val="16"/>
                <w:szCs w:val="16"/>
              </w:rPr>
              <w:t xml:space="preserve"> and therefore are amenable to biochemical testing.</w:t>
            </w:r>
            <w:r w:rsidRPr="00CD73C5">
              <w:rPr>
                <w:color w:val="000000"/>
                <w:sz w:val="16"/>
                <w:szCs w:val="16"/>
              </w:rPr>
              <w:fldChar w:fldCharType="begin">
                <w:fldData xml:space="preserve">PEVuZE5vdGU+PENpdGU+PEF1dGhvcj5FaXNlbmhvZmVyPC9BdXRob3I+PFllYXI+MjAxNzwvWWVh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</w:fldData>
              </w:fldChar>
            </w:r>
            <w:r w:rsidRPr="00CD73C5">
              <w:rPr>
                <w:color w:val="000000"/>
                <w:sz w:val="16"/>
                <w:szCs w:val="16"/>
              </w:rPr>
              <w:instrText xml:space="preserve"> ADDIN EN.CITE </w:instrText>
            </w:r>
            <w:r w:rsidRPr="00CD73C5">
              <w:rPr>
                <w:color w:val="000000"/>
                <w:sz w:val="16"/>
                <w:szCs w:val="16"/>
              </w:rPr>
              <w:fldChar w:fldCharType="begin">
                <w:fldData xml:space="preserve">PEVuZE5vdGU+PENpdGU+PEF1dGhvcj5FaXNlbmhvZmVyPC9BdXRob3I+PFllYXI+MjAxNzwvWWVh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</w:fldData>
              </w:fldChar>
            </w:r>
            <w:r w:rsidRPr="00CD73C5">
              <w:rPr>
                <w:color w:val="000000"/>
                <w:sz w:val="16"/>
                <w:szCs w:val="16"/>
              </w:rPr>
              <w:instrText xml:space="preserve"> ADDIN EN.CITE.DATA </w:instrText>
            </w:r>
            <w:r w:rsidRPr="00CD73C5">
              <w:rPr>
                <w:color w:val="000000"/>
                <w:sz w:val="16"/>
                <w:szCs w:val="16"/>
              </w:rPr>
            </w:r>
            <w:r w:rsidRPr="00CD73C5">
              <w:rPr>
                <w:color w:val="000000"/>
                <w:sz w:val="16"/>
                <w:szCs w:val="16"/>
              </w:rPr>
              <w:fldChar w:fldCharType="end"/>
            </w:r>
            <w:r w:rsidRPr="00CD73C5">
              <w:rPr>
                <w:color w:val="000000"/>
                <w:sz w:val="16"/>
                <w:szCs w:val="16"/>
              </w:rPr>
            </w:r>
            <w:r w:rsidRPr="00CD73C5">
              <w:rPr>
                <w:color w:val="000000"/>
                <w:sz w:val="16"/>
                <w:szCs w:val="16"/>
              </w:rPr>
              <w:fldChar w:fldCharType="separate"/>
            </w:r>
            <w:r w:rsidRPr="00CD73C5">
              <w:rPr>
                <w:color w:val="000000"/>
                <w:sz w:val="16"/>
                <w:szCs w:val="16"/>
                <w:vertAlign w:val="superscript"/>
              </w:rPr>
              <w:t>2,3</w:t>
            </w:r>
            <w:r w:rsidRPr="00CD73C5">
              <w:rPr>
                <w:color w:val="000000"/>
                <w:sz w:val="16"/>
                <w:szCs w:val="16"/>
              </w:rPr>
              <w:fldChar w:fldCharType="end"/>
            </w:r>
          </w:p>
          <w:p w14:paraId="30A43359" w14:textId="77777777" w:rsidR="00CD73C5" w:rsidRPr="00C07A30" w:rsidRDefault="00CD73C5" w:rsidP="00CD73C5">
            <w:pPr>
              <w:spacing w:after="0"/>
              <w:rPr>
                <w:color w:val="000000"/>
                <w:sz w:val="12"/>
                <w:szCs w:val="12"/>
              </w:rPr>
            </w:pPr>
          </w:p>
          <w:p w14:paraId="30A4335A" w14:textId="77777777" w:rsidR="00CD73C5" w:rsidRPr="00CD73C5" w:rsidRDefault="00CD73C5" w:rsidP="00CD73C5">
            <w:pPr>
              <w:spacing w:after="0"/>
              <w:rPr>
                <w:color w:val="000000"/>
                <w:sz w:val="16"/>
                <w:szCs w:val="16"/>
              </w:rPr>
            </w:pPr>
            <w:r w:rsidRPr="00CD73C5">
              <w:rPr>
                <w:color w:val="000000"/>
                <w:sz w:val="16"/>
                <w:szCs w:val="16"/>
              </w:rPr>
              <w:t>Similarly to other neuroendocrine neoplasms, phaeochromocytomas and extra-adrenal paragangliomas are also capable of producing and secreting peptides that can cause clinical syndromes.</w:t>
            </w:r>
            <w:r w:rsidRPr="00CD73C5">
              <w:rPr>
                <w:color w:val="000000"/>
                <w:sz w:val="16"/>
                <w:szCs w:val="16"/>
              </w:rPr>
              <w:fldChar w:fldCharType="begin">
                <w:fldData xml:space="preserve">PEVuZE5vdGU+PENpdGU+PEF1dGhvcj5OZXVtYW5uPC9BdXRob3I+PFllYXI+MjAxOTwvWWVhcj48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Y2luZTwvYWJici0xPjwvYWx0LXBlcmlvZGljYWw+PHBhZ2VzPjU1Mi01NjU8L3BhZ2VzPjx2b2x1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</w:fldData>
              </w:fldChar>
            </w:r>
            <w:r w:rsidRPr="00CD73C5">
              <w:rPr>
                <w:color w:val="000000"/>
                <w:sz w:val="16"/>
                <w:szCs w:val="16"/>
              </w:rPr>
              <w:instrText xml:space="preserve"> ADDIN EN.CITE </w:instrText>
            </w:r>
            <w:r w:rsidRPr="00CD73C5">
              <w:rPr>
                <w:color w:val="000000"/>
                <w:sz w:val="16"/>
                <w:szCs w:val="16"/>
              </w:rPr>
              <w:fldChar w:fldCharType="begin">
                <w:fldData xml:space="preserve">PEVuZE5vdGU+PENpdGU+PEF1dGhvcj5OZXVtYW5uPC9BdXRob3I+PFllYXI+MjAxOTwvWWVhcj48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Y2luZTwvYWJici0xPjwvYWx0LXBlcmlvZGljYWw+PHBhZ2VzPjU1Mi01NjU8L3BhZ2VzPjx2b2x1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</w:fldData>
              </w:fldChar>
            </w:r>
            <w:r w:rsidRPr="00CD73C5">
              <w:rPr>
                <w:color w:val="000000"/>
                <w:sz w:val="16"/>
                <w:szCs w:val="16"/>
              </w:rPr>
              <w:instrText xml:space="preserve"> ADDIN EN.CITE.DATA </w:instrText>
            </w:r>
            <w:r w:rsidRPr="00CD73C5">
              <w:rPr>
                <w:color w:val="000000"/>
                <w:sz w:val="16"/>
                <w:szCs w:val="16"/>
              </w:rPr>
            </w:r>
            <w:r w:rsidRPr="00CD73C5">
              <w:rPr>
                <w:color w:val="000000"/>
                <w:sz w:val="16"/>
                <w:szCs w:val="16"/>
              </w:rPr>
              <w:fldChar w:fldCharType="end"/>
            </w:r>
            <w:r w:rsidRPr="00CD73C5">
              <w:rPr>
                <w:color w:val="000000"/>
                <w:sz w:val="16"/>
                <w:szCs w:val="16"/>
              </w:rPr>
            </w:r>
            <w:r w:rsidRPr="00CD73C5">
              <w:rPr>
                <w:color w:val="000000"/>
                <w:sz w:val="16"/>
                <w:szCs w:val="16"/>
              </w:rPr>
              <w:fldChar w:fldCharType="separate"/>
            </w:r>
            <w:r w:rsidRPr="00CD73C5">
              <w:rPr>
                <w:color w:val="000000"/>
                <w:sz w:val="16"/>
                <w:szCs w:val="16"/>
                <w:vertAlign w:val="superscript"/>
              </w:rPr>
              <w:t>8</w:t>
            </w:r>
            <w:r w:rsidRPr="00CD73C5">
              <w:rPr>
                <w:color w:val="000000"/>
                <w:sz w:val="16"/>
                <w:szCs w:val="16"/>
              </w:rPr>
              <w:fldChar w:fldCharType="end"/>
            </w:r>
            <w:r w:rsidRPr="00CD73C5">
              <w:rPr>
                <w:color w:val="000000"/>
                <w:sz w:val="16"/>
                <w:szCs w:val="16"/>
              </w:rPr>
              <w:t xml:space="preserve"> Production of adrenocorticotropic hormone, ß-endorphin, corticotropin-releasing hormone, calcitonin gene-related peptide, vasoactive intestinal peptide, growth hormone-releasing hormone, neuropeptide Y, peptide YY, insulin-like growth factor-1, galanin, adrenomedullin, serotonin, somatostatin, and gastrin like neuropeptide have been reported.</w:t>
            </w:r>
            <w:r w:rsidRPr="00CD73C5">
              <w:rPr>
                <w:color w:val="000000"/>
                <w:sz w:val="16"/>
                <w:szCs w:val="16"/>
              </w:rPr>
              <w:fldChar w:fldCharType="begin">
                <w:fldData xml:space="preserve">PEVuZE5vdGU+PENpdGU+PEF1dGhvcj5NZXRlPC9BdXRob3I+PFllYXI+MjAxNDwvWWVhcj48UmVj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</w:fldData>
              </w:fldChar>
            </w:r>
            <w:r w:rsidRPr="00CD73C5">
              <w:rPr>
                <w:color w:val="000000"/>
                <w:sz w:val="16"/>
                <w:szCs w:val="16"/>
              </w:rPr>
              <w:instrText xml:space="preserve"> ADDIN EN.CITE </w:instrText>
            </w:r>
            <w:r w:rsidRPr="00CD73C5">
              <w:rPr>
                <w:color w:val="000000"/>
                <w:sz w:val="16"/>
                <w:szCs w:val="16"/>
              </w:rPr>
              <w:fldChar w:fldCharType="begin">
                <w:fldData xml:space="preserve">PEVuZE5vdGU+PENpdGU+PEF1dGhvcj5NZXRlPC9BdXRob3I+PFllYXI+MjAxNDwvWWVhcj48UmVj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</w:fldData>
              </w:fldChar>
            </w:r>
            <w:r w:rsidRPr="00CD73C5">
              <w:rPr>
                <w:color w:val="000000"/>
                <w:sz w:val="16"/>
                <w:szCs w:val="16"/>
              </w:rPr>
              <w:instrText xml:space="preserve"> ADDIN EN.CITE.DATA </w:instrText>
            </w:r>
            <w:r w:rsidRPr="00CD73C5">
              <w:rPr>
                <w:color w:val="000000"/>
                <w:sz w:val="16"/>
                <w:szCs w:val="16"/>
              </w:rPr>
            </w:r>
            <w:r w:rsidRPr="00CD73C5">
              <w:rPr>
                <w:color w:val="000000"/>
                <w:sz w:val="16"/>
                <w:szCs w:val="16"/>
              </w:rPr>
              <w:fldChar w:fldCharType="end"/>
            </w:r>
            <w:r w:rsidRPr="00CD73C5">
              <w:rPr>
                <w:color w:val="000000"/>
                <w:sz w:val="16"/>
                <w:szCs w:val="16"/>
              </w:rPr>
            </w:r>
            <w:r w:rsidRPr="00CD73C5">
              <w:rPr>
                <w:color w:val="000000"/>
                <w:sz w:val="16"/>
                <w:szCs w:val="16"/>
              </w:rPr>
              <w:fldChar w:fldCharType="separate"/>
            </w:r>
            <w:r w:rsidRPr="00CD73C5">
              <w:rPr>
                <w:color w:val="000000"/>
                <w:sz w:val="16"/>
                <w:szCs w:val="16"/>
                <w:vertAlign w:val="superscript"/>
              </w:rPr>
              <w:t>4</w:t>
            </w:r>
            <w:r w:rsidRPr="00CD73C5">
              <w:rPr>
                <w:color w:val="000000"/>
                <w:sz w:val="16"/>
                <w:szCs w:val="16"/>
              </w:rPr>
              <w:fldChar w:fldCharType="end"/>
            </w:r>
          </w:p>
          <w:p w14:paraId="30A4335B" w14:textId="77777777" w:rsidR="00CD73C5" w:rsidRPr="00C07A30" w:rsidRDefault="00CD73C5" w:rsidP="00CD73C5">
            <w:pPr>
              <w:spacing w:after="0"/>
              <w:rPr>
                <w:color w:val="000000"/>
                <w:sz w:val="12"/>
                <w:szCs w:val="12"/>
              </w:rPr>
            </w:pPr>
          </w:p>
          <w:p w14:paraId="30A4335C" w14:textId="77777777" w:rsidR="00CD73C5" w:rsidRPr="00CD73C5" w:rsidRDefault="00CD73C5" w:rsidP="00CD73C5">
            <w:pPr>
              <w:spacing w:after="0"/>
              <w:rPr>
                <w:color w:val="000000"/>
                <w:sz w:val="16"/>
                <w:szCs w:val="16"/>
              </w:rPr>
            </w:pPr>
            <w:r w:rsidRPr="00CD73C5">
              <w:rPr>
                <w:color w:val="000000"/>
                <w:sz w:val="16"/>
                <w:szCs w:val="16"/>
              </w:rPr>
              <w:t xml:space="preserve">As with other tumours, previous procedures can alter the microscopic appearance of a tumour, and </w:t>
            </w:r>
            <w:r w:rsidRPr="00CD73C5">
              <w:rPr>
                <w:bCs/>
                <w:color w:val="000000"/>
                <w:sz w:val="16"/>
                <w:szCs w:val="16"/>
              </w:rPr>
              <w:t>should be recorded.</w:t>
            </w:r>
            <w:r w:rsidRPr="00CD73C5">
              <w:rPr>
                <w:color w:val="000000"/>
                <w:sz w:val="16"/>
                <w:szCs w:val="16"/>
              </w:rPr>
              <w:t xml:space="preserve"> Fine needle aspiration or core needle biopsy may cause tumour infarction or interfere with assessment of invasion. Preoperative embolization is an established cause of necrosis in head and neck paragangliomas.</w:t>
            </w:r>
            <w:r w:rsidRPr="00CD73C5">
              <w:rPr>
                <w:color w:val="000000"/>
                <w:sz w:val="16"/>
                <w:szCs w:val="16"/>
              </w:rPr>
              <w:fldChar w:fldCharType="begin"/>
            </w:r>
            <w:r w:rsidRPr="00CD73C5">
              <w:rPr>
                <w:color w:val="000000"/>
                <w:sz w:val="16"/>
                <w:szCs w:val="16"/>
              </w:rPr>
              <w:instrText xml:space="preserve"> ADDIN EN.CITE &lt;EndNote&gt;&lt;Cite&gt;&lt;Author&gt;Tischler&lt;/Author&gt;&lt;Year&gt;2008&lt;/Year&gt;&lt;RecNum&gt;124&lt;/RecNum&gt;&lt;DisplayText&gt;&lt;style face="superscript"&gt;6&lt;/style&gt;&lt;/DisplayText&gt;&lt;record&gt;&lt;rec-number&gt;124&lt;/rec-number&gt;&lt;foreign-keys&gt;&lt;key app="EN" db-id="9vwv20pwv22w5vefxd2ppf9f0d5rdt0epavr" timestamp="0"&gt;124&lt;/key&gt;&lt;/foreign-keys&gt;&lt;ref-type name="Journal Article"&gt;17&lt;/ref-type&gt;&lt;contributors&gt;&lt;authors&gt;&lt;author&gt;Tischler, A. S.&lt;/author&gt;&lt;/authors&gt;&lt;/contributors&gt;&lt;auth-address&gt;Department of Pathology, Tufts New England Medical Center, Boston, MA 02111, USA. atischler@tufts-nemc.org&lt;/auth-address&gt;&lt;titles&gt;&lt;title&gt;Pheochromocytoma and extra-adrenal paraganglioma: updates&lt;/title&gt;&lt;secondary-title&gt;Arch Pathol Lab Med&lt;/secondary-title&gt;&lt;alt-title&gt;Archives of pathology &amp;amp; laboratory medicine&lt;/alt-title&gt;&lt;/titles&gt;&lt;periodical&gt;&lt;full-title&gt;Arch Pathol Lab Med&lt;/full-title&gt;&lt;abbr-1&gt;Archives of pathology &amp;amp; laboratory medicine&lt;/abbr-1&gt;&lt;/periodical&gt;&lt;alt-periodical&gt;&lt;full-title&gt;Arch Pathol Lab Med&lt;/full-title&gt;&lt;abbr-1&gt;Archives of pathology &amp;amp; laboratory medicine&lt;/abbr-1&gt;&lt;/alt-periodical&gt;&lt;pages&gt;1272-84&lt;/pages&gt;&lt;volume&gt;132&lt;/volume&gt;&lt;number&gt;8&lt;/number&gt;&lt;edition&gt;2008/08/08&lt;/edition&gt;&lt;keywords&gt;&lt;keyword&gt;*Adrenal Gland Neoplasms/genetics/pathology&lt;/keyword&gt;&lt;keyword&gt;Biomedical Research&lt;/keyword&gt;&lt;keyword&gt;Endocrinology/*trends&lt;/keyword&gt;&lt;keyword&gt;Gene Expression Profiling&lt;/keyword&gt;&lt;keyword&gt;Humans&lt;/keyword&gt;&lt;keyword&gt;*Paraganglioma, Extra-Adrenal/genetics/pathology&lt;/keyword&gt;&lt;keyword&gt;*Pheochromocytoma/genetics/pathology&lt;/keyword&gt;&lt;/keywords&gt;&lt;dates&gt;&lt;year&gt;2008&lt;/year&gt;&lt;pub-dates&gt;&lt;date&gt;Aug&lt;/date&gt;&lt;/pub-dates&gt;&lt;/dates&gt;&lt;isbn&gt;0003-9985&lt;/isbn&gt;&lt;accession-num&gt;18684026&lt;/accession-num&gt;&lt;urls&gt;&lt;/urls&gt;&lt;electronic-resource-num&gt;10.1043/1543-2165(2008)132[1272:paepu]2.0.co;2&lt;/electronic-resource-num&gt;&lt;remote-database-provider&gt;NLM&lt;/remote-database-provider&gt;&lt;language&gt;eng&lt;/language&gt;&lt;/record&gt;&lt;/Cite&gt;&lt;/EndNote&gt;</w:instrText>
            </w:r>
            <w:r w:rsidRPr="00CD73C5">
              <w:rPr>
                <w:color w:val="000000"/>
                <w:sz w:val="16"/>
                <w:szCs w:val="16"/>
              </w:rPr>
              <w:fldChar w:fldCharType="separate"/>
            </w:r>
            <w:r w:rsidRPr="00CD73C5">
              <w:rPr>
                <w:color w:val="000000"/>
                <w:sz w:val="16"/>
                <w:szCs w:val="16"/>
                <w:vertAlign w:val="superscript"/>
              </w:rPr>
              <w:t>6</w:t>
            </w:r>
            <w:r w:rsidRPr="00CD73C5">
              <w:rPr>
                <w:color w:val="000000"/>
                <w:sz w:val="16"/>
                <w:szCs w:val="16"/>
              </w:rPr>
              <w:fldChar w:fldCharType="end"/>
            </w:r>
            <w:r w:rsidRPr="00CD73C5">
              <w:rPr>
                <w:color w:val="000000"/>
                <w:sz w:val="16"/>
                <w:szCs w:val="16"/>
              </w:rPr>
              <w:t xml:space="preserve"> Partial adrenalectomy, which is increasingly utilized in treating patients with pheochromocytomas,</w:t>
            </w:r>
            <w:r w:rsidRPr="00CD73C5">
              <w:rPr>
                <w:color w:val="000000"/>
                <w:sz w:val="16"/>
                <w:szCs w:val="16"/>
              </w:rPr>
              <w:fldChar w:fldCharType="begin"/>
            </w:r>
            <w:r w:rsidRPr="00CD73C5">
              <w:rPr>
                <w:color w:val="000000"/>
                <w:sz w:val="16"/>
                <w:szCs w:val="16"/>
              </w:rPr>
              <w:instrText xml:space="preserve"> ADDIN EN.CITE &lt;EndNote&gt;&lt;Cite&gt;&lt;Author&gt;Asher&lt;/Author&gt;&lt;Year&gt;2011&lt;/Year&gt;&lt;RecNum&gt;1871&lt;/RecNum&gt;&lt;DisplayText&gt;&lt;style face="superscript"&gt;9&lt;/style&gt;&lt;/DisplayText&gt;&lt;record&gt;&lt;rec-number&gt;1871&lt;/rec-number&gt;&lt;foreign-keys&gt;&lt;key app="EN" db-id="wpadvt59owvzx0er0f45prrx00tzszpfwvaf" timestamp="1534284592"&gt;1871&lt;/key&gt;&lt;/foreign-keys&gt;&lt;ref-type name="Journal Article"&gt;17&lt;/ref-type&gt;&lt;contributors&gt;&lt;authors&gt;&lt;author&gt;Asher, Kevin P.&lt;/author&gt;&lt;author&gt;Gupta, Gopal N.&lt;/author&gt;&lt;author&gt;Boris, Ronald S.&lt;/author&gt;&lt;author&gt;Pinto, Peter A.&lt;/author&gt;&lt;author&gt;Linehan, W. Marston&lt;/author&gt;&lt;author&gt;Bratslavsky, Gennady&lt;/author&gt;&lt;/authors&gt;&lt;/contributors&gt;&lt;titles&gt;&lt;title&gt;Robot-Assisted Laparoscopic Partial Adrenalectomy for Pheochromocytoma: The National Cancer Institute Technique&lt;/title&gt;&lt;secondary-title&gt;European Urology&lt;/secondary-title&gt;&lt;/titles&gt;&lt;periodical&gt;&lt;full-title&gt;European Urology&lt;/full-title&gt;&lt;/periodical&gt;&lt;pages&gt;118-124&lt;/pages&gt;&lt;volume&gt;60&lt;/volume&gt;&lt;number&gt;1&lt;/number&gt;&lt;dates&gt;&lt;year&gt;2011&lt;/year&gt;&lt;/dates&gt;&lt;publisher&gt;Elsevier&lt;/publisher&gt;&lt;isbn&gt;0302-2838&lt;/isbn&gt;&lt;urls&gt;&lt;related-urls&gt;&lt;url&gt;https://doi.org/10.1016/j.eururo.2011.03.046&lt;/url&gt;&lt;/related-urls&gt;&lt;/urls&gt;&lt;electronic-resource-num&gt;10.1016/j.eururo.2011.03.046&lt;/electronic-resource-num&gt;&lt;access-date&gt;2018/08/14&lt;/access-date&gt;&lt;/record&gt;&lt;/Cite&gt;&lt;/EndNote&gt;</w:instrText>
            </w:r>
            <w:r w:rsidRPr="00CD73C5">
              <w:rPr>
                <w:color w:val="000000"/>
                <w:sz w:val="16"/>
                <w:szCs w:val="16"/>
              </w:rPr>
              <w:fldChar w:fldCharType="separate"/>
            </w:r>
            <w:r w:rsidRPr="00CD73C5">
              <w:rPr>
                <w:color w:val="000000"/>
                <w:sz w:val="16"/>
                <w:szCs w:val="16"/>
                <w:vertAlign w:val="superscript"/>
              </w:rPr>
              <w:t>9</w:t>
            </w:r>
            <w:r w:rsidRPr="00CD73C5">
              <w:rPr>
                <w:color w:val="000000"/>
                <w:sz w:val="16"/>
                <w:szCs w:val="16"/>
              </w:rPr>
              <w:fldChar w:fldCharType="end"/>
            </w:r>
            <w:r w:rsidRPr="00CD73C5">
              <w:rPr>
                <w:color w:val="000000"/>
                <w:sz w:val="16"/>
                <w:szCs w:val="16"/>
              </w:rPr>
              <w:t xml:space="preserve"> might also be expected to cause long term changes in histology of the residual adrenal.</w:t>
            </w:r>
          </w:p>
          <w:p w14:paraId="30A4335D" w14:textId="77777777" w:rsidR="007162C8" w:rsidRPr="00C07A30" w:rsidRDefault="007162C8" w:rsidP="00A262E3">
            <w:pPr>
              <w:spacing w:after="0"/>
              <w:rPr>
                <w:color w:val="000000"/>
                <w:sz w:val="12"/>
                <w:szCs w:val="12"/>
              </w:rPr>
            </w:pPr>
          </w:p>
          <w:p w14:paraId="30A4335E" w14:textId="77777777" w:rsidR="00CD73C5" w:rsidRPr="00CD73C5" w:rsidRDefault="00CD73C5" w:rsidP="00CD73C5">
            <w:pPr>
              <w:spacing w:after="0"/>
              <w:rPr>
                <w:b/>
                <w:color w:val="000000"/>
                <w:sz w:val="16"/>
                <w:szCs w:val="16"/>
              </w:rPr>
            </w:pPr>
            <w:r w:rsidRPr="00CD73C5">
              <w:rPr>
                <w:b/>
                <w:color w:val="000000"/>
                <w:sz w:val="16"/>
                <w:szCs w:val="16"/>
              </w:rPr>
              <w:t xml:space="preserve">References </w:t>
            </w:r>
          </w:p>
          <w:p w14:paraId="30A4335F" w14:textId="77777777" w:rsidR="00CD73C5" w:rsidRPr="00CD73C5" w:rsidRDefault="00CD73C5" w:rsidP="00CD73C5">
            <w:pPr>
              <w:spacing w:after="0"/>
              <w:rPr>
                <w:color w:val="000000"/>
                <w:sz w:val="16"/>
                <w:szCs w:val="16"/>
                <w:lang w:val="en-US"/>
              </w:rPr>
            </w:pPr>
            <w:r w:rsidRPr="00CD73C5">
              <w:rPr>
                <w:color w:val="000000"/>
                <w:sz w:val="16"/>
                <w:szCs w:val="16"/>
                <w:lang w:val="en-US"/>
              </w:rPr>
              <w:fldChar w:fldCharType="begin"/>
            </w:r>
            <w:r w:rsidRPr="00CD73C5">
              <w:rPr>
                <w:color w:val="000000"/>
                <w:sz w:val="16"/>
                <w:szCs w:val="16"/>
                <w:lang w:val="en-US"/>
              </w:rPr>
              <w:instrText xml:space="preserve"> ADDIN EN.REFLIST </w:instrText>
            </w:r>
            <w:r w:rsidRPr="00CD73C5">
              <w:rPr>
                <w:color w:val="000000"/>
                <w:sz w:val="16"/>
                <w:szCs w:val="16"/>
                <w:lang w:val="en-US"/>
              </w:rPr>
              <w:fldChar w:fldCharType="separate"/>
            </w:r>
            <w:r>
              <w:rPr>
                <w:color w:val="000000"/>
                <w:sz w:val="16"/>
                <w:szCs w:val="16"/>
                <w:lang w:val="en-US"/>
              </w:rPr>
              <w:t xml:space="preserve">1 </w:t>
            </w:r>
            <w:r w:rsidRPr="00CD73C5">
              <w:rPr>
                <w:color w:val="000000"/>
                <w:sz w:val="16"/>
                <w:szCs w:val="16"/>
                <w:lang w:val="en-US"/>
              </w:rPr>
              <w:t xml:space="preserve">Lloyd R, Osamura R, Klöppel G and Rosai J (eds) (2017). </w:t>
            </w:r>
            <w:r w:rsidRPr="00CD73C5">
              <w:rPr>
                <w:i/>
                <w:color w:val="000000"/>
                <w:sz w:val="16"/>
                <w:szCs w:val="16"/>
                <w:lang w:val="en-US"/>
              </w:rPr>
              <w:t>WHO Classification of Tumours of Endocrine Organs, 4th ed</w:t>
            </w:r>
            <w:r w:rsidRPr="00CD73C5">
              <w:rPr>
                <w:color w:val="000000"/>
                <w:sz w:val="16"/>
                <w:szCs w:val="16"/>
                <w:lang w:val="en-US"/>
              </w:rPr>
              <w:t>. IARC Press, Lyon.</w:t>
            </w:r>
          </w:p>
          <w:p w14:paraId="30A43360" w14:textId="77777777" w:rsidR="00CD73C5" w:rsidRPr="00CD73C5" w:rsidRDefault="00CD73C5" w:rsidP="00CD73C5">
            <w:pPr>
              <w:spacing w:after="0"/>
              <w:rPr>
                <w:color w:val="000000"/>
                <w:sz w:val="16"/>
                <w:szCs w:val="16"/>
                <w:lang w:val="en-US"/>
              </w:rPr>
            </w:pPr>
            <w:r>
              <w:rPr>
                <w:color w:val="000000"/>
                <w:sz w:val="16"/>
                <w:szCs w:val="16"/>
                <w:lang w:val="en-US"/>
              </w:rPr>
              <w:t xml:space="preserve">2 </w:t>
            </w:r>
            <w:r w:rsidRPr="00CD73C5">
              <w:rPr>
                <w:color w:val="000000"/>
                <w:sz w:val="16"/>
                <w:szCs w:val="16"/>
                <w:lang w:val="en-US"/>
              </w:rPr>
              <w:t xml:space="preserve">Toledo RA, Burnichon N, Cascon A, Benn DE, Bayley JP, Welander J, Tops CM, Firth H, Dwight T, Ercolino T, Mannelli M, Opocher G, Clifton-Bligh R, Gimm O, Maher ER, Robledo M, Gimenez-Roqueplo AP and Dahia PL (2017). Consensus Statement on next-generation-sequencing-based diagnostic testing of hereditary phaeochromocytomas and paragangliomas. </w:t>
            </w:r>
            <w:r w:rsidRPr="00CD73C5">
              <w:rPr>
                <w:i/>
                <w:color w:val="000000"/>
                <w:sz w:val="16"/>
                <w:szCs w:val="16"/>
                <w:lang w:val="en-US"/>
              </w:rPr>
              <w:t>Nat Rev Endocrinol</w:t>
            </w:r>
            <w:r w:rsidRPr="00CD73C5">
              <w:rPr>
                <w:color w:val="000000"/>
                <w:sz w:val="16"/>
                <w:szCs w:val="16"/>
                <w:lang w:val="en-US"/>
              </w:rPr>
              <w:t xml:space="preserve"> 13(4):233-247.</w:t>
            </w:r>
          </w:p>
          <w:p w14:paraId="30A43361" w14:textId="77777777" w:rsidR="00CD73C5" w:rsidRPr="00CD73C5" w:rsidRDefault="00CD73C5" w:rsidP="00CD73C5">
            <w:pPr>
              <w:spacing w:after="0"/>
              <w:rPr>
                <w:color w:val="000000"/>
                <w:sz w:val="16"/>
                <w:szCs w:val="16"/>
                <w:lang w:val="en-US"/>
              </w:rPr>
            </w:pPr>
            <w:r>
              <w:rPr>
                <w:color w:val="000000"/>
                <w:sz w:val="16"/>
                <w:szCs w:val="16"/>
                <w:lang w:val="en-US"/>
              </w:rPr>
              <w:t xml:space="preserve">3 </w:t>
            </w:r>
            <w:r w:rsidRPr="00CD73C5">
              <w:rPr>
                <w:color w:val="000000"/>
                <w:sz w:val="16"/>
                <w:szCs w:val="16"/>
                <w:lang w:val="en-US"/>
              </w:rPr>
              <w:t xml:space="preserve">Eisenhofer G, Klink B, Richter S, Lenders JW and Robledo M (2017). Metabologenomics of Phaeochromocytoma and Paraganglioma: An Integrated Approach for Personalised Biochemical and Genetic Testing. </w:t>
            </w:r>
            <w:r w:rsidRPr="00CD73C5">
              <w:rPr>
                <w:i/>
                <w:color w:val="000000"/>
                <w:sz w:val="16"/>
                <w:szCs w:val="16"/>
                <w:lang w:val="en-US"/>
              </w:rPr>
              <w:t>Clin Biochem Rev</w:t>
            </w:r>
            <w:r w:rsidRPr="00CD73C5">
              <w:rPr>
                <w:color w:val="000000"/>
                <w:sz w:val="16"/>
                <w:szCs w:val="16"/>
                <w:lang w:val="en-US"/>
              </w:rPr>
              <w:t xml:space="preserve"> 38(2):69-100.</w:t>
            </w:r>
          </w:p>
          <w:p w14:paraId="30A43362" w14:textId="77777777" w:rsidR="00CD73C5" w:rsidRPr="00CD73C5" w:rsidRDefault="00CD73C5" w:rsidP="00CD73C5">
            <w:pPr>
              <w:spacing w:after="0"/>
              <w:rPr>
                <w:color w:val="000000"/>
                <w:sz w:val="16"/>
                <w:szCs w:val="16"/>
                <w:lang w:val="en-US"/>
              </w:rPr>
            </w:pPr>
            <w:r>
              <w:rPr>
                <w:color w:val="000000"/>
                <w:sz w:val="16"/>
                <w:szCs w:val="16"/>
                <w:lang w:val="en-US"/>
              </w:rPr>
              <w:t xml:space="preserve">4 </w:t>
            </w:r>
            <w:r w:rsidRPr="00CD73C5">
              <w:rPr>
                <w:color w:val="000000"/>
                <w:sz w:val="16"/>
                <w:szCs w:val="16"/>
                <w:lang w:val="en-US"/>
              </w:rPr>
              <w:t xml:space="preserve">Mete O, Tischler AS, de Krijger R, McNicol AM, Eisenhofer G, Pacak K, Ezzat S and Asa SL (2014). Protocol for the examination of specimens from patients with pheochromocytomas and extra-adrenal paragangliomas. </w:t>
            </w:r>
            <w:r w:rsidRPr="00CD73C5">
              <w:rPr>
                <w:i/>
                <w:color w:val="000000"/>
                <w:sz w:val="16"/>
                <w:szCs w:val="16"/>
                <w:lang w:val="en-US"/>
              </w:rPr>
              <w:t>Arch Pathol Lab Med</w:t>
            </w:r>
            <w:r w:rsidRPr="00CD73C5">
              <w:rPr>
                <w:color w:val="000000"/>
                <w:sz w:val="16"/>
                <w:szCs w:val="16"/>
                <w:lang w:val="en-US"/>
              </w:rPr>
              <w:t xml:space="preserve"> 138(2):182-188.</w:t>
            </w:r>
          </w:p>
          <w:p w14:paraId="30A43363" w14:textId="77777777" w:rsidR="00CD73C5" w:rsidRPr="00CD73C5" w:rsidRDefault="00CD73C5" w:rsidP="00CD73C5">
            <w:pPr>
              <w:spacing w:after="0"/>
              <w:rPr>
                <w:color w:val="000000"/>
                <w:sz w:val="16"/>
                <w:szCs w:val="16"/>
                <w:lang w:val="en-US"/>
              </w:rPr>
            </w:pPr>
            <w:r>
              <w:rPr>
                <w:color w:val="000000"/>
                <w:sz w:val="16"/>
                <w:szCs w:val="16"/>
                <w:lang w:val="en-US"/>
              </w:rPr>
              <w:lastRenderedPageBreak/>
              <w:t xml:space="preserve">5 </w:t>
            </w:r>
            <w:r w:rsidRPr="00CD73C5">
              <w:rPr>
                <w:color w:val="000000"/>
                <w:sz w:val="16"/>
                <w:szCs w:val="16"/>
                <w:lang w:val="en-US"/>
              </w:rPr>
              <w:t xml:space="preserve">Turchini J, Cheung VKY, Tischler AS, De Krijger RR and Gill AJ (2018). Pathology and genetics of phaeochromocytoma and paraganglioma. </w:t>
            </w:r>
            <w:r w:rsidRPr="00CD73C5">
              <w:rPr>
                <w:i/>
                <w:color w:val="000000"/>
                <w:sz w:val="16"/>
                <w:szCs w:val="16"/>
                <w:lang w:val="en-US"/>
              </w:rPr>
              <w:t>Histopathology</w:t>
            </w:r>
            <w:r w:rsidRPr="00CD73C5">
              <w:rPr>
                <w:color w:val="000000"/>
                <w:sz w:val="16"/>
                <w:szCs w:val="16"/>
                <w:lang w:val="en-US"/>
              </w:rPr>
              <w:t xml:space="preserve"> 72(1):97-105.</w:t>
            </w:r>
          </w:p>
          <w:p w14:paraId="30A43364" w14:textId="77777777" w:rsidR="00CD73C5" w:rsidRPr="00CD73C5" w:rsidRDefault="00CD73C5" w:rsidP="00CD73C5">
            <w:pPr>
              <w:spacing w:after="0"/>
              <w:rPr>
                <w:color w:val="000000"/>
                <w:sz w:val="16"/>
                <w:szCs w:val="16"/>
                <w:lang w:val="en-US"/>
              </w:rPr>
            </w:pPr>
            <w:r>
              <w:rPr>
                <w:color w:val="000000"/>
                <w:sz w:val="16"/>
                <w:szCs w:val="16"/>
                <w:lang w:val="en-US"/>
              </w:rPr>
              <w:t xml:space="preserve">6 </w:t>
            </w:r>
            <w:r w:rsidRPr="00CD73C5">
              <w:rPr>
                <w:color w:val="000000"/>
                <w:sz w:val="16"/>
                <w:szCs w:val="16"/>
                <w:lang w:val="en-US"/>
              </w:rPr>
              <w:t xml:space="preserve">Tischler AS (2008). Pheochromocytoma and extra-adrenal paraganglioma: updates. </w:t>
            </w:r>
            <w:r w:rsidRPr="00CD73C5">
              <w:rPr>
                <w:i/>
                <w:color w:val="000000"/>
                <w:sz w:val="16"/>
                <w:szCs w:val="16"/>
                <w:lang w:val="en-US"/>
              </w:rPr>
              <w:t>Arch Pathol Lab Med</w:t>
            </w:r>
            <w:r w:rsidRPr="00CD73C5">
              <w:rPr>
                <w:color w:val="000000"/>
                <w:sz w:val="16"/>
                <w:szCs w:val="16"/>
                <w:lang w:val="en-US"/>
              </w:rPr>
              <w:t xml:space="preserve"> 132(8):1272-1284.</w:t>
            </w:r>
          </w:p>
          <w:p w14:paraId="30A43365" w14:textId="77777777" w:rsidR="00CD73C5" w:rsidRPr="00CD73C5" w:rsidRDefault="00CD73C5" w:rsidP="00CD73C5">
            <w:pPr>
              <w:spacing w:after="0"/>
              <w:rPr>
                <w:color w:val="000000"/>
                <w:sz w:val="16"/>
                <w:szCs w:val="16"/>
                <w:lang w:val="en-US"/>
              </w:rPr>
            </w:pPr>
            <w:r>
              <w:rPr>
                <w:color w:val="000000"/>
                <w:sz w:val="16"/>
                <w:szCs w:val="16"/>
                <w:lang w:val="en-US"/>
              </w:rPr>
              <w:t xml:space="preserve">7 </w:t>
            </w:r>
            <w:r w:rsidRPr="00CD73C5">
              <w:rPr>
                <w:color w:val="000000"/>
                <w:sz w:val="16"/>
                <w:szCs w:val="16"/>
                <w:lang w:val="en-US"/>
              </w:rPr>
              <w:t xml:space="preserve">Lenders JW, Duh QY, Eisenhofer G, Gimenez-Roqueplo AP, Grebe SK, Murad MH, Naruse M, Pacak K and Young WF, Jr. (2014). Pheochromocytoma and paraganglioma: an endocrine society clinical practice guideline. </w:t>
            </w:r>
            <w:r w:rsidRPr="00CD73C5">
              <w:rPr>
                <w:i/>
                <w:color w:val="000000"/>
                <w:sz w:val="16"/>
                <w:szCs w:val="16"/>
                <w:lang w:val="en-US"/>
              </w:rPr>
              <w:t>J Clin Endocrinol Metab</w:t>
            </w:r>
            <w:r w:rsidRPr="00CD73C5">
              <w:rPr>
                <w:color w:val="000000"/>
                <w:sz w:val="16"/>
                <w:szCs w:val="16"/>
                <w:lang w:val="en-US"/>
              </w:rPr>
              <w:t xml:space="preserve"> 99(6):1915-1942.</w:t>
            </w:r>
          </w:p>
          <w:p w14:paraId="30A43366" w14:textId="77777777" w:rsidR="00CD73C5" w:rsidRPr="00CD73C5" w:rsidRDefault="00CD73C5" w:rsidP="00CD73C5">
            <w:pPr>
              <w:spacing w:after="0"/>
              <w:rPr>
                <w:color w:val="000000"/>
                <w:sz w:val="16"/>
                <w:szCs w:val="16"/>
                <w:lang w:val="en-US"/>
              </w:rPr>
            </w:pPr>
            <w:r>
              <w:rPr>
                <w:color w:val="000000"/>
                <w:sz w:val="16"/>
                <w:szCs w:val="16"/>
                <w:lang w:val="en-US"/>
              </w:rPr>
              <w:t xml:space="preserve">8 </w:t>
            </w:r>
            <w:r w:rsidRPr="00CD73C5">
              <w:rPr>
                <w:color w:val="000000"/>
                <w:sz w:val="16"/>
                <w:szCs w:val="16"/>
                <w:lang w:val="en-US"/>
              </w:rPr>
              <w:t xml:space="preserve">Neumann HPH, Young WF, Jr. and Eng C (2019). Pheochromocytoma and Paraganglioma. </w:t>
            </w:r>
            <w:r w:rsidRPr="00CD73C5">
              <w:rPr>
                <w:i/>
                <w:color w:val="000000"/>
                <w:sz w:val="16"/>
                <w:szCs w:val="16"/>
                <w:lang w:val="en-US"/>
              </w:rPr>
              <w:t>N Engl J Med</w:t>
            </w:r>
            <w:r w:rsidRPr="00CD73C5">
              <w:rPr>
                <w:color w:val="000000"/>
                <w:sz w:val="16"/>
                <w:szCs w:val="16"/>
                <w:lang w:val="en-US"/>
              </w:rPr>
              <w:t xml:space="preserve"> 381(6):552-565.</w:t>
            </w:r>
          </w:p>
          <w:p w14:paraId="30A43367" w14:textId="77777777" w:rsidR="00CD73C5" w:rsidRPr="007162C8" w:rsidRDefault="00CD73C5" w:rsidP="00CD73C5">
            <w:pPr>
              <w:spacing w:after="0"/>
              <w:rPr>
                <w:color w:val="000000"/>
                <w:sz w:val="16"/>
                <w:szCs w:val="16"/>
              </w:rPr>
            </w:pPr>
            <w:r>
              <w:rPr>
                <w:color w:val="000000"/>
                <w:sz w:val="16"/>
                <w:szCs w:val="16"/>
                <w:lang w:val="en-US"/>
              </w:rPr>
              <w:t xml:space="preserve">9 </w:t>
            </w:r>
            <w:r w:rsidRPr="00CD73C5">
              <w:rPr>
                <w:color w:val="000000"/>
                <w:sz w:val="16"/>
                <w:szCs w:val="16"/>
                <w:lang w:val="en-US"/>
              </w:rPr>
              <w:t xml:space="preserve">Asher KP, Gupta GN, Boris RS, Pinto PA, Linehan WM and Bratslavsky G (2011). Robot-Assisted Laparoscopic Partial Adrenalectomy for Pheochromocytoma: The National Cancer Institute Technique. </w:t>
            </w:r>
            <w:r w:rsidRPr="00CD73C5">
              <w:rPr>
                <w:i/>
                <w:color w:val="000000"/>
                <w:sz w:val="16"/>
                <w:szCs w:val="16"/>
                <w:lang w:val="en-US"/>
              </w:rPr>
              <w:t>European Urology</w:t>
            </w:r>
            <w:r w:rsidRPr="00CD73C5">
              <w:rPr>
                <w:color w:val="000000"/>
                <w:sz w:val="16"/>
                <w:szCs w:val="16"/>
                <w:lang w:val="en-US"/>
              </w:rPr>
              <w:t xml:space="preserve"> 60(1):118-124.</w:t>
            </w:r>
            <w:r w:rsidRPr="00CD73C5">
              <w:rPr>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368" w14:textId="77777777" w:rsidR="007162C8" w:rsidRPr="00733212" w:rsidRDefault="007162C8" w:rsidP="00181A22">
            <w:pPr>
              <w:rPr>
                <w:rFonts w:ascii="Calibri" w:hAnsi="Calibri"/>
                <w:color w:val="000000"/>
                <w:sz w:val="16"/>
                <w:szCs w:val="16"/>
              </w:rPr>
            </w:pPr>
          </w:p>
        </w:tc>
      </w:tr>
      <w:tr w:rsidR="009144A3" w14:paraId="30A43377"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0A4336A" w14:textId="77777777" w:rsidR="009144A3" w:rsidRDefault="0099575F"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36B" w14:textId="77777777" w:rsidR="009144A3" w:rsidRPr="00733212" w:rsidRDefault="0099575F" w:rsidP="00733212">
            <w:pPr>
              <w:spacing w:after="0"/>
              <w:rPr>
                <w:rFonts w:ascii="Calibri" w:hAnsi="Calibri"/>
                <w:color w:val="000000"/>
                <w:sz w:val="16"/>
                <w:szCs w:val="16"/>
              </w:rPr>
            </w:pPr>
            <w:r w:rsidRPr="0099575F">
              <w:rPr>
                <w:rFonts w:ascii="Calibri" w:hAnsi="Calibri"/>
                <w:color w:val="000000"/>
                <w:sz w:val="16"/>
                <w:szCs w:val="16"/>
              </w:rPr>
              <w:t>OPERATIVE PROCEDURE</w:t>
            </w:r>
          </w:p>
        </w:tc>
        <w:tc>
          <w:tcPr>
            <w:tcW w:w="2836" w:type="dxa"/>
            <w:tcBorders>
              <w:top w:val="nil"/>
              <w:left w:val="nil"/>
              <w:bottom w:val="single" w:sz="4" w:space="0" w:color="auto"/>
              <w:right w:val="single" w:sz="4" w:space="0" w:color="auto"/>
            </w:tcBorders>
            <w:shd w:val="clear" w:color="auto" w:fill="auto"/>
          </w:tcPr>
          <w:p w14:paraId="30A4336C" w14:textId="77777777" w:rsidR="009144A3" w:rsidRDefault="0099575F" w:rsidP="00733212">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r w:rsidR="003F688D">
              <w:rPr>
                <w:rFonts w:ascii="Calibri" w:hAnsi="Calibri"/>
                <w:color w:val="000000"/>
                <w:sz w:val="16"/>
                <w:szCs w:val="16"/>
              </w:rPr>
              <w:t>/text</w:t>
            </w:r>
            <w:r w:rsidRPr="0099575F">
              <w:rPr>
                <w:rFonts w:ascii="Calibri" w:hAnsi="Calibri"/>
                <w:color w:val="000000"/>
                <w:sz w:val="16"/>
                <w:szCs w:val="16"/>
              </w:rPr>
              <w:t>:</w:t>
            </w:r>
          </w:p>
          <w:p w14:paraId="30A4336D" w14:textId="77777777" w:rsidR="0099575F" w:rsidRDefault="0099575F"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Not specified</w:t>
            </w:r>
          </w:p>
          <w:p w14:paraId="30A4336E" w14:textId="77777777" w:rsidR="0099575F" w:rsidRDefault="0099575F"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30A4336F" w14:textId="77777777" w:rsidR="003F688D" w:rsidRPr="003F688D" w:rsidRDefault="0099575F" w:rsidP="003F688D">
            <w:pPr>
              <w:pStyle w:val="Default"/>
              <w:rPr>
                <w:color w:val="221E1F"/>
                <w:sz w:val="16"/>
                <w:szCs w:val="16"/>
              </w:rPr>
            </w:pPr>
            <w:r w:rsidRPr="00B66FA7">
              <w:rPr>
                <w:rFonts w:ascii="Calibri" w:hAnsi="Calibri"/>
                <w:sz w:val="16"/>
                <w:szCs w:val="16"/>
              </w:rPr>
              <w:t xml:space="preserve">• </w:t>
            </w:r>
            <w:r w:rsidR="001931D0" w:rsidRPr="001931D0">
              <w:rPr>
                <w:rFonts w:asciiTheme="minorHAnsi" w:hAnsiTheme="minorHAnsi"/>
                <w:color w:val="221E1F"/>
                <w:sz w:val="16"/>
                <w:szCs w:val="16"/>
              </w:rPr>
              <w:t xml:space="preserve">Biopsy (core needle, incisional, excisional), </w:t>
            </w:r>
            <w:r w:rsidR="001931D0" w:rsidRPr="007E4227">
              <w:rPr>
                <w:rFonts w:asciiTheme="minorHAnsi" w:hAnsiTheme="minorHAnsi"/>
                <w:i/>
                <w:color w:val="221E1F"/>
                <w:sz w:val="16"/>
                <w:szCs w:val="16"/>
              </w:rPr>
              <w:t>specify</w:t>
            </w:r>
          </w:p>
          <w:p w14:paraId="30A43370" w14:textId="77777777" w:rsidR="00835C69" w:rsidRPr="001931D0" w:rsidRDefault="003F688D" w:rsidP="00835C69">
            <w:pPr>
              <w:pStyle w:val="Default"/>
              <w:rPr>
                <w:rFonts w:asciiTheme="minorHAnsi" w:hAnsiTheme="minorHAnsi"/>
                <w:color w:val="221E1F"/>
                <w:sz w:val="16"/>
                <w:szCs w:val="16"/>
              </w:rPr>
            </w:pPr>
            <w:r w:rsidRPr="003F688D">
              <w:rPr>
                <w:rFonts w:asciiTheme="minorHAnsi" w:hAnsiTheme="minorHAnsi"/>
                <w:color w:val="221E1F"/>
                <w:sz w:val="16"/>
                <w:szCs w:val="16"/>
              </w:rPr>
              <w:t xml:space="preserve">• </w:t>
            </w:r>
            <w:r w:rsidR="00835C69" w:rsidRPr="001931D0">
              <w:rPr>
                <w:rFonts w:asciiTheme="minorHAnsi" w:hAnsiTheme="minorHAnsi"/>
                <w:color w:val="221E1F"/>
                <w:sz w:val="16"/>
                <w:szCs w:val="16"/>
              </w:rPr>
              <w:t xml:space="preserve"> Open resection, </w:t>
            </w:r>
            <w:r w:rsidR="00835C69" w:rsidRPr="001931D0">
              <w:rPr>
                <w:rFonts w:asciiTheme="minorHAnsi" w:hAnsiTheme="minorHAnsi"/>
                <w:i/>
                <w:iCs/>
                <w:color w:val="221E1F"/>
                <w:sz w:val="16"/>
                <w:szCs w:val="16"/>
              </w:rPr>
              <w:t>specify procedure, including other organs if present (e.g., adrenal resection and liver biopsy)</w:t>
            </w:r>
          </w:p>
          <w:p w14:paraId="30A43371" w14:textId="77777777" w:rsidR="00835C69" w:rsidRPr="001931D0" w:rsidRDefault="001931D0" w:rsidP="00835C69">
            <w:pPr>
              <w:pStyle w:val="Default"/>
              <w:rPr>
                <w:rFonts w:asciiTheme="minorHAnsi" w:hAnsiTheme="minorHAnsi"/>
                <w:color w:val="221E1F"/>
                <w:sz w:val="16"/>
                <w:szCs w:val="16"/>
              </w:rPr>
            </w:pPr>
            <w:r w:rsidRPr="001931D0">
              <w:rPr>
                <w:rFonts w:asciiTheme="minorHAnsi" w:hAnsiTheme="minorHAnsi"/>
                <w:color w:val="221E1F"/>
                <w:sz w:val="16"/>
                <w:szCs w:val="16"/>
              </w:rPr>
              <w:t xml:space="preserve">• </w:t>
            </w:r>
            <w:r w:rsidR="00835C69" w:rsidRPr="001931D0">
              <w:rPr>
                <w:rFonts w:asciiTheme="minorHAnsi" w:hAnsiTheme="minorHAnsi"/>
                <w:color w:val="221E1F"/>
                <w:sz w:val="16"/>
                <w:szCs w:val="16"/>
              </w:rPr>
              <w:t>Laparoscopic</w:t>
            </w:r>
          </w:p>
          <w:p w14:paraId="30A43372" w14:textId="77777777" w:rsidR="00835C69" w:rsidRPr="001931D0" w:rsidRDefault="001931D0" w:rsidP="00835C69">
            <w:pPr>
              <w:pStyle w:val="Default"/>
              <w:rPr>
                <w:rFonts w:asciiTheme="minorHAnsi" w:hAnsiTheme="minorHAnsi"/>
                <w:color w:val="221E1F"/>
                <w:sz w:val="16"/>
                <w:szCs w:val="16"/>
              </w:rPr>
            </w:pPr>
            <w:r w:rsidRPr="001931D0">
              <w:rPr>
                <w:rFonts w:asciiTheme="minorHAnsi" w:hAnsiTheme="minorHAnsi"/>
                <w:color w:val="221E1F"/>
                <w:sz w:val="16"/>
                <w:szCs w:val="16"/>
              </w:rPr>
              <w:t xml:space="preserve">• </w:t>
            </w:r>
            <w:r w:rsidR="00835C69" w:rsidRPr="001931D0">
              <w:rPr>
                <w:rFonts w:asciiTheme="minorHAnsi" w:hAnsiTheme="minorHAnsi"/>
                <w:color w:val="221E1F"/>
                <w:sz w:val="16"/>
                <w:szCs w:val="16"/>
              </w:rPr>
              <w:t>Organ-sparing</w:t>
            </w:r>
          </w:p>
          <w:p w14:paraId="30A43373" w14:textId="77777777" w:rsidR="0099575F" w:rsidRPr="006D1DD6" w:rsidRDefault="001931D0" w:rsidP="00835C69">
            <w:pPr>
              <w:autoSpaceDE w:val="0"/>
              <w:autoSpaceDN w:val="0"/>
              <w:adjustRightInd w:val="0"/>
              <w:spacing w:after="40" w:line="181" w:lineRule="atLeast"/>
              <w:rPr>
                <w:rFonts w:cs="Verdana"/>
                <w:color w:val="221E1F"/>
                <w:sz w:val="16"/>
                <w:szCs w:val="16"/>
              </w:rPr>
            </w:pPr>
            <w:r w:rsidRPr="001931D0">
              <w:rPr>
                <w:rFonts w:cs="Verdana"/>
                <w:color w:val="221E1F"/>
                <w:sz w:val="16"/>
                <w:szCs w:val="16"/>
              </w:rPr>
              <w:t xml:space="preserve">• </w:t>
            </w:r>
            <w:r w:rsidR="00835C69" w:rsidRPr="001931D0">
              <w:rPr>
                <w:rFonts w:cs="Verdana"/>
                <w:color w:val="221E1F"/>
                <w:sz w:val="16"/>
                <w:szCs w:val="16"/>
              </w:rPr>
              <w:t xml:space="preserve">Other (e.g., conversion, laparoscopic to open), </w:t>
            </w:r>
            <w:r w:rsidR="00835C69" w:rsidRPr="001931D0">
              <w:rPr>
                <w:rFonts w:cs="Verdana"/>
                <w:i/>
                <w:iCs/>
                <w:color w:val="221E1F"/>
                <w:sz w:val="16"/>
                <w:szCs w:val="16"/>
              </w:rPr>
              <w:t>specify</w:t>
            </w:r>
          </w:p>
        </w:tc>
        <w:tc>
          <w:tcPr>
            <w:tcW w:w="8221" w:type="dxa"/>
            <w:tcBorders>
              <w:top w:val="nil"/>
              <w:left w:val="nil"/>
              <w:bottom w:val="single" w:sz="4" w:space="0" w:color="auto"/>
              <w:right w:val="single" w:sz="4" w:space="0" w:color="auto"/>
            </w:tcBorders>
            <w:shd w:val="clear" w:color="auto" w:fill="auto"/>
          </w:tcPr>
          <w:p w14:paraId="30A43374" w14:textId="77777777" w:rsidR="0081416E" w:rsidRPr="0081416E" w:rsidRDefault="0081416E" w:rsidP="0081416E">
            <w:pPr>
              <w:spacing w:after="0"/>
              <w:rPr>
                <w:rFonts w:ascii="Calibri" w:hAnsi="Calibri"/>
                <w:color w:val="000000"/>
                <w:sz w:val="16"/>
                <w:szCs w:val="16"/>
              </w:rPr>
            </w:pPr>
            <w:r w:rsidRPr="0081416E">
              <w:rPr>
                <w:rFonts w:ascii="Calibri" w:hAnsi="Calibri"/>
                <w:bCs/>
                <w:color w:val="000000"/>
                <w:sz w:val="16"/>
                <w:szCs w:val="16"/>
              </w:rPr>
              <w:t xml:space="preserve">Laparoscopic surgery is frequently used and this may lead to some disruption or fragmentation of the gland/tumour. This may cause problems in assessing tumour size, integrity of the tumour capsule and completeness of excision and may also cause distortion of vascular channels, making assessment of </w:t>
            </w:r>
            <w:proofErr w:type="spellStart"/>
            <w:r w:rsidRPr="0081416E">
              <w:rPr>
                <w:rFonts w:ascii="Calibri" w:hAnsi="Calibri"/>
                <w:bCs/>
                <w:color w:val="000000"/>
                <w:sz w:val="16"/>
                <w:szCs w:val="16"/>
              </w:rPr>
              <w:t>lymphovascular</w:t>
            </w:r>
            <w:proofErr w:type="spellEnd"/>
            <w:r w:rsidRPr="0081416E">
              <w:rPr>
                <w:rFonts w:ascii="Calibri" w:hAnsi="Calibri"/>
                <w:bCs/>
                <w:color w:val="000000"/>
                <w:sz w:val="16"/>
                <w:szCs w:val="16"/>
              </w:rPr>
              <w:t xml:space="preserve"> invasion difficult. In the rare cases where the specimen has been morcellated, tumour size should be obtained from either the surgeon or from pre-operative cross-sectional </w:t>
            </w:r>
            <w:r w:rsidRPr="0081416E">
              <w:rPr>
                <w:rFonts w:ascii="Calibri" w:hAnsi="Calibri"/>
                <w:color w:val="000000"/>
                <w:sz w:val="16"/>
                <w:szCs w:val="16"/>
              </w:rPr>
              <w:t>imaging studies.</w:t>
            </w:r>
          </w:p>
          <w:p w14:paraId="30A43375" w14:textId="77777777" w:rsidR="00227BCE" w:rsidRPr="00600422" w:rsidRDefault="00227BCE" w:rsidP="0087565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0A43376" w14:textId="77777777" w:rsidR="009144A3" w:rsidRPr="006D1DD6" w:rsidRDefault="009144A3" w:rsidP="006D1DD6">
            <w:pPr>
              <w:rPr>
                <w:color w:val="000000"/>
                <w:sz w:val="16"/>
                <w:szCs w:val="16"/>
              </w:rPr>
            </w:pPr>
          </w:p>
        </w:tc>
      </w:tr>
      <w:tr w:rsidR="00FC49E6" w14:paraId="30A43389" w14:textId="77777777" w:rsidTr="005E3716">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30A43378"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379" w14:textId="77777777" w:rsidR="0092716E" w:rsidRDefault="00733212" w:rsidP="00733212">
            <w:pPr>
              <w:spacing w:after="0"/>
              <w:rPr>
                <w:rFonts w:ascii="Calibri" w:hAnsi="Calibri"/>
                <w:color w:val="000000"/>
                <w:sz w:val="16"/>
                <w:szCs w:val="16"/>
              </w:rPr>
            </w:pPr>
            <w:r w:rsidRPr="00733212">
              <w:rPr>
                <w:rFonts w:ascii="Calibri" w:hAnsi="Calibri"/>
                <w:color w:val="000000"/>
                <w:sz w:val="16"/>
                <w:szCs w:val="16"/>
              </w:rPr>
              <w:t>SPECIMEN</w:t>
            </w:r>
            <w:r w:rsidR="0092716E">
              <w:rPr>
                <w:rFonts w:ascii="Calibri" w:hAnsi="Calibri"/>
                <w:color w:val="000000"/>
                <w:sz w:val="16"/>
                <w:szCs w:val="16"/>
              </w:rPr>
              <w:t>(S)</w:t>
            </w:r>
          </w:p>
          <w:p w14:paraId="30A4337A" w14:textId="77777777" w:rsidR="00FC49E6" w:rsidRPr="00A05404" w:rsidRDefault="00733212" w:rsidP="00733212">
            <w:pPr>
              <w:spacing w:after="0"/>
              <w:rPr>
                <w:rFonts w:ascii="Calibri" w:hAnsi="Calibri"/>
                <w:color w:val="000000"/>
                <w:sz w:val="16"/>
                <w:szCs w:val="16"/>
              </w:rPr>
            </w:pPr>
            <w:r w:rsidRPr="00733212">
              <w:rPr>
                <w:rFonts w:ascii="Calibri" w:hAnsi="Calibri"/>
                <w:color w:val="000000"/>
                <w:sz w:val="16"/>
                <w:szCs w:val="16"/>
              </w:rPr>
              <w:t>SUBMITTED</w:t>
            </w:r>
          </w:p>
        </w:tc>
        <w:tc>
          <w:tcPr>
            <w:tcW w:w="2836" w:type="dxa"/>
            <w:tcBorders>
              <w:top w:val="nil"/>
              <w:left w:val="nil"/>
              <w:bottom w:val="single" w:sz="4" w:space="0" w:color="auto"/>
              <w:right w:val="single" w:sz="4" w:space="0" w:color="auto"/>
            </w:tcBorders>
            <w:shd w:val="clear" w:color="auto" w:fill="auto"/>
          </w:tcPr>
          <w:p w14:paraId="30A4337B" w14:textId="77777777" w:rsidR="00957276" w:rsidRDefault="00957276" w:rsidP="00A11B0E">
            <w:pPr>
              <w:autoSpaceDE w:val="0"/>
              <w:autoSpaceDN w:val="0"/>
              <w:adjustRightInd w:val="0"/>
              <w:spacing w:after="40" w:line="181" w:lineRule="atLeast"/>
              <w:rPr>
                <w:rFonts w:ascii="Calibri" w:hAnsi="Calibri"/>
                <w:color w:val="000000"/>
                <w:sz w:val="16"/>
                <w:szCs w:val="16"/>
              </w:rPr>
            </w:pPr>
            <w:r w:rsidRPr="00957276">
              <w:rPr>
                <w:rFonts w:ascii="Calibri" w:hAnsi="Calibri"/>
                <w:color w:val="000000"/>
                <w:sz w:val="16"/>
                <w:szCs w:val="16"/>
              </w:rPr>
              <w:t>Multi selection value list (select all that apply)</w:t>
            </w:r>
            <w:r w:rsidR="00DB271C">
              <w:rPr>
                <w:rFonts w:ascii="Calibri" w:hAnsi="Calibri"/>
                <w:color w:val="000000"/>
                <w:sz w:val="16"/>
                <w:szCs w:val="16"/>
              </w:rPr>
              <w:t>/text</w:t>
            </w:r>
            <w:r w:rsidRPr="00957276">
              <w:rPr>
                <w:rFonts w:ascii="Calibri" w:hAnsi="Calibri"/>
                <w:color w:val="000000"/>
                <w:sz w:val="16"/>
                <w:szCs w:val="16"/>
              </w:rPr>
              <w:t>:</w:t>
            </w:r>
          </w:p>
          <w:p w14:paraId="30A4337C" w14:textId="77777777" w:rsidR="00A11B0E" w:rsidRPr="00A11B0E"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Not specified</w:t>
            </w:r>
          </w:p>
          <w:p w14:paraId="30A4337D" w14:textId="77777777" w:rsidR="000111E7" w:rsidRDefault="000111E7"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30A4337E" w14:textId="77777777" w:rsidR="00DB271C" w:rsidRDefault="0092716E" w:rsidP="0081416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81416E" w:rsidRPr="0081416E">
              <w:rPr>
                <w:rFonts w:ascii="Calibri" w:hAnsi="Calibri"/>
                <w:color w:val="000000"/>
                <w:sz w:val="16"/>
                <w:szCs w:val="16"/>
              </w:rPr>
              <w:t xml:space="preserve"> Adrenal gland</w:t>
            </w:r>
          </w:p>
          <w:p w14:paraId="30A4337F" w14:textId="77777777" w:rsidR="00DB271C" w:rsidRPr="00DB271C" w:rsidRDefault="00DB271C" w:rsidP="00DB271C">
            <w:pPr>
              <w:pStyle w:val="ListParagraph"/>
              <w:numPr>
                <w:ilvl w:val="0"/>
                <w:numId w:val="9"/>
              </w:numPr>
              <w:spacing w:after="0"/>
              <w:ind w:left="317" w:hanging="142"/>
              <w:rPr>
                <w:rFonts w:ascii="Calibri" w:hAnsi="Calibri"/>
                <w:color w:val="000000"/>
                <w:sz w:val="16"/>
                <w:szCs w:val="16"/>
              </w:rPr>
            </w:pPr>
            <w:r w:rsidRPr="00DB271C">
              <w:rPr>
                <w:rFonts w:ascii="Calibri" w:hAnsi="Calibri"/>
                <w:color w:val="000000"/>
                <w:sz w:val="16"/>
                <w:szCs w:val="16"/>
              </w:rPr>
              <w:t>Left</w:t>
            </w:r>
          </w:p>
          <w:p w14:paraId="30A43380" w14:textId="77777777" w:rsidR="00DB271C" w:rsidRDefault="00DB271C" w:rsidP="00DB271C">
            <w:pPr>
              <w:pStyle w:val="ListParagraph"/>
              <w:numPr>
                <w:ilvl w:val="0"/>
                <w:numId w:val="9"/>
              </w:numPr>
              <w:spacing w:after="0"/>
              <w:ind w:left="317" w:hanging="142"/>
              <w:rPr>
                <w:rFonts w:ascii="Calibri" w:hAnsi="Calibri"/>
                <w:color w:val="000000"/>
                <w:sz w:val="16"/>
                <w:szCs w:val="16"/>
              </w:rPr>
            </w:pPr>
            <w:r w:rsidRPr="00DB271C">
              <w:rPr>
                <w:rFonts w:ascii="Calibri" w:hAnsi="Calibri"/>
                <w:color w:val="000000"/>
                <w:sz w:val="16"/>
                <w:szCs w:val="16"/>
              </w:rPr>
              <w:t>Right</w:t>
            </w:r>
          </w:p>
          <w:p w14:paraId="30A43381" w14:textId="77777777" w:rsidR="00DB271C" w:rsidRPr="00DB271C" w:rsidRDefault="00DB271C" w:rsidP="0081416E">
            <w:pPr>
              <w:autoSpaceDE w:val="0"/>
              <w:autoSpaceDN w:val="0"/>
              <w:adjustRightInd w:val="0"/>
              <w:spacing w:after="40" w:line="181" w:lineRule="atLeast"/>
              <w:rPr>
                <w:rFonts w:ascii="Calibri" w:hAnsi="Calibri"/>
                <w:color w:val="000000"/>
                <w:sz w:val="16"/>
                <w:szCs w:val="16"/>
              </w:rPr>
            </w:pPr>
            <w:r w:rsidRPr="00C92E22">
              <w:rPr>
                <w:rFonts w:ascii="Calibri" w:hAnsi="Calibri"/>
                <w:color w:val="000000"/>
                <w:sz w:val="16"/>
                <w:szCs w:val="16"/>
              </w:rPr>
              <w:t xml:space="preserve">• </w:t>
            </w:r>
            <w:r w:rsidR="0081416E" w:rsidRPr="0081416E">
              <w:rPr>
                <w:rFonts w:ascii="Calibri" w:hAnsi="Calibri"/>
                <w:color w:val="000000"/>
                <w:sz w:val="16"/>
                <w:szCs w:val="16"/>
              </w:rPr>
              <w:t xml:space="preserve"> Biopsy tissue, </w:t>
            </w:r>
            <w:r w:rsidR="0081416E" w:rsidRPr="0081416E">
              <w:rPr>
                <w:rFonts w:ascii="Calibri" w:hAnsi="Calibri"/>
                <w:i/>
                <w:iCs/>
                <w:color w:val="000000"/>
                <w:sz w:val="16"/>
                <w:szCs w:val="16"/>
              </w:rPr>
              <w:t>specify site(s) and laterality</w:t>
            </w:r>
          </w:p>
          <w:p w14:paraId="30A43382" w14:textId="77777777" w:rsidR="0081416E" w:rsidRPr="0081416E" w:rsidRDefault="00DB271C" w:rsidP="0081416E">
            <w:pPr>
              <w:autoSpaceDE w:val="0"/>
              <w:autoSpaceDN w:val="0"/>
              <w:adjustRightInd w:val="0"/>
              <w:spacing w:after="40" w:line="181" w:lineRule="atLeast"/>
              <w:rPr>
                <w:rFonts w:ascii="Calibri" w:hAnsi="Calibri"/>
                <w:color w:val="000000"/>
                <w:sz w:val="16"/>
                <w:szCs w:val="16"/>
              </w:rPr>
            </w:pPr>
            <w:r w:rsidRPr="00C92E22">
              <w:rPr>
                <w:rFonts w:ascii="Calibri" w:hAnsi="Calibri"/>
                <w:color w:val="000000"/>
                <w:sz w:val="16"/>
                <w:szCs w:val="16"/>
              </w:rPr>
              <w:t xml:space="preserve">• </w:t>
            </w:r>
            <w:r w:rsidR="0081416E" w:rsidRPr="0081416E">
              <w:rPr>
                <w:rFonts w:ascii="Calibri" w:hAnsi="Calibri"/>
                <w:color w:val="000000"/>
                <w:sz w:val="16"/>
                <w:szCs w:val="16"/>
              </w:rPr>
              <w:t xml:space="preserve"> Lymph nodes, </w:t>
            </w:r>
            <w:r w:rsidR="0081416E" w:rsidRPr="0081416E">
              <w:rPr>
                <w:rFonts w:ascii="Calibri" w:hAnsi="Calibri"/>
                <w:i/>
                <w:iCs/>
                <w:color w:val="000000"/>
                <w:sz w:val="16"/>
                <w:szCs w:val="16"/>
              </w:rPr>
              <w:t xml:space="preserve">specify </w:t>
            </w:r>
            <w:r w:rsidR="0081416E">
              <w:rPr>
                <w:rFonts w:ascii="Calibri" w:hAnsi="Calibri"/>
                <w:i/>
                <w:iCs/>
                <w:color w:val="000000"/>
                <w:sz w:val="16"/>
                <w:szCs w:val="16"/>
              </w:rPr>
              <w:t>b</w:t>
            </w:r>
            <w:r w:rsidR="0081416E" w:rsidRPr="0081416E">
              <w:rPr>
                <w:rFonts w:ascii="Calibri" w:hAnsi="Calibri"/>
                <w:i/>
                <w:iCs/>
                <w:color w:val="000000"/>
                <w:sz w:val="16"/>
                <w:szCs w:val="16"/>
              </w:rPr>
              <w:t>iopsy/dissection, site(s) and laterality</w:t>
            </w:r>
          </w:p>
          <w:p w14:paraId="30A43383" w14:textId="77777777" w:rsidR="00FC49E6" w:rsidRPr="00DB271C" w:rsidRDefault="0081416E" w:rsidP="0081416E">
            <w:pPr>
              <w:autoSpaceDE w:val="0"/>
              <w:autoSpaceDN w:val="0"/>
              <w:adjustRightInd w:val="0"/>
              <w:spacing w:after="40" w:line="181" w:lineRule="atLeast"/>
              <w:rPr>
                <w:rFonts w:ascii="Calibri" w:hAnsi="Calibri"/>
                <w:i/>
                <w:color w:val="000000"/>
                <w:sz w:val="16"/>
                <w:szCs w:val="16"/>
              </w:rPr>
            </w:pPr>
            <w:r w:rsidRPr="00C92E22">
              <w:rPr>
                <w:rFonts w:ascii="Calibri" w:hAnsi="Calibri"/>
                <w:color w:val="000000"/>
                <w:sz w:val="16"/>
                <w:szCs w:val="16"/>
              </w:rPr>
              <w:t xml:space="preserve">• </w:t>
            </w:r>
            <w:r w:rsidRPr="0081416E">
              <w:rPr>
                <w:rFonts w:ascii="Calibri" w:hAnsi="Calibri"/>
                <w:color w:val="000000"/>
                <w:sz w:val="16"/>
                <w:szCs w:val="16"/>
              </w:rPr>
              <w:t xml:space="preserve"> Other (e.g., right neck mass, midline abdominal mass), </w:t>
            </w:r>
            <w:r w:rsidRPr="0081416E">
              <w:rPr>
                <w:rFonts w:ascii="Calibri" w:hAnsi="Calibri"/>
                <w:i/>
                <w:iCs/>
                <w:color w:val="000000"/>
                <w:sz w:val="16"/>
                <w:szCs w:val="16"/>
              </w:rPr>
              <w:t>specify site(s) and laterality</w:t>
            </w:r>
          </w:p>
        </w:tc>
        <w:tc>
          <w:tcPr>
            <w:tcW w:w="8221" w:type="dxa"/>
            <w:tcBorders>
              <w:top w:val="nil"/>
              <w:left w:val="nil"/>
              <w:bottom w:val="single" w:sz="4" w:space="0" w:color="auto"/>
              <w:right w:val="single" w:sz="4" w:space="0" w:color="auto"/>
            </w:tcBorders>
            <w:shd w:val="clear" w:color="auto" w:fill="auto"/>
          </w:tcPr>
          <w:p w14:paraId="30A43384" w14:textId="77777777" w:rsidR="00F64DF6" w:rsidRPr="00F64DF6" w:rsidRDefault="00F64DF6" w:rsidP="00F64DF6">
            <w:pPr>
              <w:spacing w:after="0"/>
              <w:rPr>
                <w:rFonts w:ascii="Calibri" w:hAnsi="Calibri"/>
                <w:color w:val="000000"/>
                <w:sz w:val="16"/>
                <w:szCs w:val="16"/>
              </w:rPr>
            </w:pPr>
            <w:r w:rsidRPr="00F64DF6">
              <w:rPr>
                <w:rFonts w:ascii="Calibri" w:hAnsi="Calibri"/>
                <w:color w:val="000000"/>
                <w:sz w:val="16"/>
                <w:szCs w:val="16"/>
              </w:rPr>
              <w:t>All anatomical structures removed or biopsied as part of the procedure should be identified.</w:t>
            </w:r>
            <w:r w:rsidRPr="00F64DF6" w:rsidDel="00653E1B">
              <w:rPr>
                <w:rFonts w:ascii="Calibri" w:hAnsi="Calibri"/>
                <w:color w:val="000000"/>
                <w:sz w:val="16"/>
                <w:szCs w:val="16"/>
              </w:rPr>
              <w:t xml:space="preserve"> </w:t>
            </w:r>
            <w:r w:rsidRPr="00F64DF6">
              <w:rPr>
                <w:rFonts w:ascii="Calibri" w:hAnsi="Calibri"/>
                <w:color w:val="000000"/>
                <w:sz w:val="16"/>
                <w:szCs w:val="16"/>
              </w:rPr>
              <w:t xml:space="preserve">Examples of “other” specimens may include additional tissues or organs (e.g., kidney, larynx), or deposits of recurrent or metastatic tumour. </w:t>
            </w:r>
          </w:p>
          <w:p w14:paraId="30A43385" w14:textId="77777777" w:rsidR="00F64DF6" w:rsidRPr="00F64DF6" w:rsidRDefault="00F64DF6" w:rsidP="00F64DF6">
            <w:pPr>
              <w:spacing w:after="0"/>
              <w:rPr>
                <w:rFonts w:ascii="Calibri" w:hAnsi="Calibri"/>
                <w:color w:val="000000"/>
                <w:sz w:val="16"/>
                <w:szCs w:val="16"/>
              </w:rPr>
            </w:pPr>
          </w:p>
          <w:p w14:paraId="30A43386" w14:textId="77777777" w:rsidR="00F64DF6" w:rsidRPr="00F64DF6" w:rsidRDefault="00F64DF6" w:rsidP="00F64DF6">
            <w:pPr>
              <w:spacing w:after="0"/>
              <w:rPr>
                <w:rFonts w:ascii="Calibri" w:hAnsi="Calibri"/>
                <w:color w:val="000000"/>
                <w:sz w:val="16"/>
                <w:szCs w:val="16"/>
              </w:rPr>
            </w:pPr>
            <w:r w:rsidRPr="00F64DF6">
              <w:rPr>
                <w:rFonts w:ascii="Calibri" w:hAnsi="Calibri"/>
                <w:color w:val="000000"/>
                <w:sz w:val="16"/>
                <w:szCs w:val="16"/>
              </w:rPr>
              <w:t>Laterality information is needed for correct identification of specimens. The designation of laterality may include right, left or midline.</w:t>
            </w:r>
          </w:p>
          <w:p w14:paraId="30A43387" w14:textId="77777777" w:rsidR="00FC49E6" w:rsidRPr="002A3F2A" w:rsidRDefault="00FC49E6" w:rsidP="0092716E">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0A43388"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t>.</w:t>
            </w:r>
          </w:p>
        </w:tc>
      </w:tr>
      <w:tr w:rsidR="00FF4290" w14:paraId="30A43399" w14:textId="77777777" w:rsidTr="00C07A30">
        <w:trPr>
          <w:cantSplit/>
          <w:trHeight w:val="657"/>
        </w:trPr>
        <w:tc>
          <w:tcPr>
            <w:tcW w:w="866" w:type="dxa"/>
            <w:tcBorders>
              <w:top w:val="nil"/>
              <w:left w:val="single" w:sz="4" w:space="0" w:color="auto"/>
              <w:bottom w:val="single" w:sz="4" w:space="0" w:color="auto"/>
              <w:right w:val="single" w:sz="4" w:space="0" w:color="auto"/>
            </w:tcBorders>
            <w:shd w:val="clear" w:color="000000" w:fill="EEECE1"/>
          </w:tcPr>
          <w:p w14:paraId="30A4338A" w14:textId="77777777" w:rsidR="00FF4290" w:rsidRPr="00A05404" w:rsidRDefault="00FF4290" w:rsidP="00181A22">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30A4338B" w14:textId="77777777" w:rsidR="00FF4290" w:rsidRPr="00FF4290" w:rsidRDefault="00FF4290" w:rsidP="00FF4290">
            <w:pPr>
              <w:autoSpaceDE w:val="0"/>
              <w:autoSpaceDN w:val="0"/>
              <w:adjustRightInd w:val="0"/>
              <w:spacing w:after="40" w:line="181" w:lineRule="atLeast"/>
              <w:rPr>
                <w:rFonts w:ascii="Calibri" w:hAnsi="Calibri"/>
                <w:color w:val="000000"/>
                <w:sz w:val="16"/>
                <w:szCs w:val="16"/>
              </w:rPr>
            </w:pPr>
            <w:r w:rsidRPr="00FF4290">
              <w:rPr>
                <w:rFonts w:ascii="Calibri" w:hAnsi="Calibri"/>
                <w:color w:val="000000"/>
                <w:sz w:val="16"/>
                <w:szCs w:val="16"/>
              </w:rPr>
              <w:t xml:space="preserve"> </w:t>
            </w:r>
            <w:r w:rsidRPr="00FF4290">
              <w:rPr>
                <w:rFonts w:ascii="Calibri" w:hAnsi="Calibri"/>
                <w:bCs/>
                <w:color w:val="000000"/>
                <w:sz w:val="16"/>
                <w:szCs w:val="16"/>
              </w:rPr>
              <w:t>TUMOUR FOCALITY</w:t>
            </w:r>
          </w:p>
        </w:tc>
        <w:tc>
          <w:tcPr>
            <w:tcW w:w="2836" w:type="dxa"/>
            <w:tcBorders>
              <w:top w:val="nil"/>
              <w:left w:val="nil"/>
              <w:bottom w:val="single" w:sz="4" w:space="0" w:color="auto"/>
              <w:right w:val="single" w:sz="4" w:space="0" w:color="auto"/>
            </w:tcBorders>
            <w:shd w:val="clear" w:color="auto" w:fill="auto"/>
          </w:tcPr>
          <w:p w14:paraId="30A4338C" w14:textId="77777777" w:rsidR="00FF4290" w:rsidRPr="00FF4290" w:rsidRDefault="00FF4290" w:rsidP="00FF4290">
            <w:pPr>
              <w:spacing w:after="0"/>
              <w:rPr>
                <w:rFonts w:ascii="Calibri" w:hAnsi="Calibri"/>
                <w:color w:val="000000"/>
                <w:sz w:val="16"/>
                <w:szCs w:val="16"/>
              </w:rPr>
            </w:pPr>
            <w:r w:rsidRPr="00FF4290">
              <w:rPr>
                <w:rFonts w:ascii="Calibri" w:hAnsi="Calibri"/>
                <w:color w:val="000000"/>
                <w:sz w:val="16"/>
                <w:szCs w:val="16"/>
              </w:rPr>
              <w:t>Single selection value list</w:t>
            </w:r>
            <w:r>
              <w:rPr>
                <w:rFonts w:ascii="Calibri" w:hAnsi="Calibri"/>
                <w:color w:val="000000"/>
                <w:sz w:val="16"/>
                <w:szCs w:val="16"/>
              </w:rPr>
              <w:t>/</w:t>
            </w:r>
            <w:r w:rsidR="007948E0">
              <w:rPr>
                <w:rFonts w:ascii="Calibri" w:hAnsi="Calibri"/>
                <w:color w:val="000000"/>
                <w:sz w:val="16"/>
                <w:szCs w:val="16"/>
              </w:rPr>
              <w:t>n</w:t>
            </w:r>
            <w:r>
              <w:rPr>
                <w:rFonts w:ascii="Calibri" w:hAnsi="Calibri"/>
                <w:color w:val="000000"/>
                <w:sz w:val="16"/>
                <w:szCs w:val="16"/>
              </w:rPr>
              <w:t>umeric/text</w:t>
            </w:r>
            <w:r w:rsidRPr="00FF4290">
              <w:rPr>
                <w:rFonts w:ascii="Calibri" w:hAnsi="Calibri"/>
                <w:color w:val="000000"/>
                <w:sz w:val="16"/>
                <w:szCs w:val="16"/>
              </w:rPr>
              <w:t>:</w:t>
            </w:r>
          </w:p>
          <w:p w14:paraId="30A4338D" w14:textId="77777777" w:rsidR="00FF4290" w:rsidRPr="00FF4290" w:rsidRDefault="00FF4290" w:rsidP="00FF4290">
            <w:pPr>
              <w:spacing w:after="0"/>
              <w:rPr>
                <w:rFonts w:ascii="Calibri" w:hAnsi="Calibri"/>
                <w:color w:val="000000"/>
                <w:sz w:val="16"/>
                <w:szCs w:val="16"/>
              </w:rPr>
            </w:pPr>
            <w:r w:rsidRPr="00751337">
              <w:rPr>
                <w:rFonts w:ascii="Calibri" w:hAnsi="Calibri"/>
                <w:color w:val="000000"/>
                <w:sz w:val="16"/>
                <w:szCs w:val="16"/>
              </w:rPr>
              <w:t xml:space="preserve">• </w:t>
            </w:r>
            <w:r w:rsidRPr="00FF4290">
              <w:rPr>
                <w:rFonts w:ascii="Calibri" w:hAnsi="Calibri"/>
                <w:color w:val="000000"/>
                <w:sz w:val="16"/>
                <w:szCs w:val="16"/>
              </w:rPr>
              <w:t>Unifocal</w:t>
            </w:r>
          </w:p>
          <w:p w14:paraId="30A4338E" w14:textId="77777777" w:rsidR="00FF4290" w:rsidRPr="00FF4290" w:rsidRDefault="00FF4290" w:rsidP="00FF4290">
            <w:pPr>
              <w:spacing w:after="0"/>
              <w:rPr>
                <w:rFonts w:ascii="Calibri" w:hAnsi="Calibri"/>
                <w:color w:val="000000"/>
                <w:sz w:val="16"/>
                <w:szCs w:val="16"/>
              </w:rPr>
            </w:pPr>
            <w:r w:rsidRPr="00751337">
              <w:rPr>
                <w:rFonts w:ascii="Calibri" w:hAnsi="Calibri"/>
                <w:color w:val="000000"/>
                <w:sz w:val="16"/>
                <w:szCs w:val="16"/>
              </w:rPr>
              <w:t xml:space="preserve">• </w:t>
            </w:r>
            <w:r w:rsidRPr="00FF4290">
              <w:rPr>
                <w:rFonts w:ascii="Calibri" w:hAnsi="Calibri"/>
                <w:color w:val="000000"/>
                <w:sz w:val="16"/>
                <w:szCs w:val="16"/>
              </w:rPr>
              <w:t>Multiple</w:t>
            </w:r>
          </w:p>
          <w:p w14:paraId="30A4338F" w14:textId="77777777" w:rsidR="00FF4290" w:rsidRPr="00FF4290" w:rsidRDefault="00FF4290" w:rsidP="00FF4290">
            <w:pPr>
              <w:pStyle w:val="ListParagraph"/>
              <w:numPr>
                <w:ilvl w:val="0"/>
                <w:numId w:val="9"/>
              </w:numPr>
              <w:spacing w:after="0"/>
              <w:ind w:left="317" w:hanging="142"/>
              <w:rPr>
                <w:rFonts w:ascii="Calibri" w:hAnsi="Calibri"/>
                <w:i/>
                <w:color w:val="000000"/>
                <w:sz w:val="16"/>
                <w:szCs w:val="16"/>
              </w:rPr>
            </w:pPr>
            <w:r w:rsidRPr="00FF4290">
              <w:rPr>
                <w:rFonts w:ascii="Calibri" w:hAnsi="Calibri"/>
                <w:color w:val="000000"/>
                <w:sz w:val="16"/>
                <w:szCs w:val="16"/>
              </w:rPr>
              <w:t xml:space="preserve">Multifocal (separate tumours in the same organ), </w:t>
            </w:r>
            <w:r w:rsidRPr="00FF4290">
              <w:rPr>
                <w:rFonts w:ascii="Calibri" w:hAnsi="Calibri"/>
                <w:i/>
                <w:color w:val="000000"/>
                <w:sz w:val="16"/>
                <w:szCs w:val="16"/>
              </w:rPr>
              <w:t xml:space="preserve">specify number of tumours </w:t>
            </w:r>
          </w:p>
          <w:p w14:paraId="30A43390" w14:textId="77777777" w:rsidR="00FF4290" w:rsidRPr="00FF4290" w:rsidRDefault="00FF4290" w:rsidP="00FF4290">
            <w:pPr>
              <w:pStyle w:val="ListParagraph"/>
              <w:numPr>
                <w:ilvl w:val="0"/>
                <w:numId w:val="9"/>
              </w:numPr>
              <w:spacing w:after="0"/>
              <w:ind w:left="317" w:hanging="142"/>
              <w:rPr>
                <w:rFonts w:ascii="Calibri" w:hAnsi="Calibri"/>
                <w:i/>
                <w:color w:val="000000"/>
                <w:sz w:val="16"/>
                <w:szCs w:val="16"/>
              </w:rPr>
            </w:pPr>
            <w:r w:rsidRPr="00FF4290">
              <w:rPr>
                <w:rFonts w:ascii="Calibri" w:hAnsi="Calibri"/>
                <w:color w:val="000000"/>
                <w:sz w:val="16"/>
                <w:szCs w:val="16"/>
              </w:rPr>
              <w:t xml:space="preserve">Multiple tumours in separate </w:t>
            </w:r>
            <w:proofErr w:type="spellStart"/>
            <w:r w:rsidRPr="00FF4290">
              <w:rPr>
                <w:rFonts w:ascii="Calibri" w:hAnsi="Calibri"/>
                <w:color w:val="000000"/>
                <w:sz w:val="16"/>
                <w:szCs w:val="16"/>
              </w:rPr>
              <w:t>organs,</w:t>
            </w:r>
            <w:r w:rsidRPr="00FF4290">
              <w:rPr>
                <w:rFonts w:ascii="Calibri" w:hAnsi="Calibri"/>
                <w:color w:val="000000"/>
                <w:sz w:val="18"/>
                <w:szCs w:val="18"/>
                <w:vertAlign w:val="superscript"/>
              </w:rPr>
              <w:t>a</w:t>
            </w:r>
            <w:proofErr w:type="spellEnd"/>
            <w:r w:rsidRPr="00FF4290">
              <w:rPr>
                <w:rFonts w:ascii="Calibri" w:hAnsi="Calibri"/>
                <w:color w:val="000000"/>
                <w:sz w:val="16"/>
                <w:szCs w:val="16"/>
              </w:rPr>
              <w:t xml:space="preserve"> </w:t>
            </w:r>
            <w:r w:rsidRPr="00FF4290">
              <w:rPr>
                <w:rFonts w:ascii="Calibri" w:hAnsi="Calibri"/>
                <w:i/>
                <w:color w:val="000000"/>
                <w:sz w:val="16"/>
                <w:szCs w:val="16"/>
              </w:rPr>
              <w:t>specify number of tumours</w:t>
            </w:r>
          </w:p>
          <w:p w14:paraId="30A43391" w14:textId="77777777" w:rsidR="00FF4290" w:rsidRPr="00FF4290" w:rsidRDefault="00FF4290" w:rsidP="00FF4290">
            <w:pPr>
              <w:spacing w:after="0"/>
              <w:rPr>
                <w:rFonts w:ascii="Calibri" w:hAnsi="Calibri"/>
                <w:color w:val="000000"/>
                <w:sz w:val="16"/>
                <w:szCs w:val="16"/>
              </w:rPr>
            </w:pPr>
            <w:r w:rsidRPr="00751337">
              <w:rPr>
                <w:rFonts w:ascii="Calibri" w:hAnsi="Calibri"/>
                <w:color w:val="000000"/>
                <w:sz w:val="16"/>
                <w:szCs w:val="16"/>
              </w:rPr>
              <w:t xml:space="preserve">• </w:t>
            </w:r>
            <w:r w:rsidRPr="00FF4290">
              <w:rPr>
                <w:rFonts w:ascii="Calibri" w:hAnsi="Calibri"/>
                <w:color w:val="000000"/>
                <w:sz w:val="16"/>
                <w:szCs w:val="16"/>
              </w:rPr>
              <w:t>Indeterminate</w:t>
            </w:r>
          </w:p>
          <w:p w14:paraId="30A43392" w14:textId="77777777" w:rsidR="00FF4290" w:rsidRPr="00194122" w:rsidRDefault="00FF4290" w:rsidP="00FF4290">
            <w:pPr>
              <w:spacing w:after="0"/>
              <w:rPr>
                <w:rFonts w:ascii="Calibri" w:hAnsi="Calibri"/>
                <w:color w:val="000000"/>
                <w:sz w:val="16"/>
                <w:szCs w:val="16"/>
              </w:rPr>
            </w:pPr>
            <w:r w:rsidRPr="00751337">
              <w:rPr>
                <w:rFonts w:ascii="Calibri" w:hAnsi="Calibri"/>
                <w:color w:val="000000"/>
                <w:sz w:val="16"/>
                <w:szCs w:val="16"/>
              </w:rPr>
              <w:t xml:space="preserve">• </w:t>
            </w:r>
            <w:r w:rsidRPr="00FF4290">
              <w:rPr>
                <w:rFonts w:ascii="Calibri" w:hAnsi="Calibri"/>
                <w:color w:val="000000"/>
                <w:sz w:val="16"/>
                <w:szCs w:val="16"/>
              </w:rPr>
              <w:t xml:space="preserve">Cannot be assessed, </w:t>
            </w:r>
            <w:r w:rsidRPr="00FF4290">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30A43393" w14:textId="77777777" w:rsidR="001F6D4A" w:rsidRPr="001F6D4A" w:rsidRDefault="001F6D4A" w:rsidP="001F6D4A">
            <w:pPr>
              <w:spacing w:after="0"/>
              <w:rPr>
                <w:rFonts w:ascii="Calibri" w:hAnsi="Calibri"/>
                <w:color w:val="000000"/>
                <w:sz w:val="16"/>
                <w:szCs w:val="16"/>
                <w:lang w:val="x-none"/>
              </w:rPr>
            </w:pPr>
            <w:r w:rsidRPr="001F6D4A">
              <w:rPr>
                <w:rFonts w:ascii="Calibri" w:hAnsi="Calibri"/>
                <w:color w:val="000000"/>
                <w:sz w:val="16"/>
                <w:szCs w:val="16"/>
                <w:lang w:val="x-none"/>
              </w:rPr>
              <w:t>The presence of mul</w:t>
            </w:r>
            <w:r w:rsidRPr="001F6D4A">
              <w:rPr>
                <w:rFonts w:ascii="Calibri" w:hAnsi="Calibri"/>
                <w:color w:val="000000"/>
                <w:sz w:val="16"/>
                <w:szCs w:val="16"/>
              </w:rPr>
              <w:t>tiple</w:t>
            </w:r>
            <w:r w:rsidRPr="001F6D4A">
              <w:rPr>
                <w:rFonts w:ascii="Calibri" w:hAnsi="Calibri"/>
                <w:color w:val="000000"/>
                <w:sz w:val="16"/>
                <w:szCs w:val="16"/>
                <w:lang w:val="x-none"/>
              </w:rPr>
              <w:t xml:space="preserve"> </w:t>
            </w:r>
            <w:r w:rsidRPr="001F6D4A">
              <w:rPr>
                <w:rFonts w:ascii="Calibri" w:hAnsi="Calibri"/>
                <w:color w:val="000000"/>
                <w:sz w:val="16"/>
                <w:szCs w:val="16"/>
                <w:lang w:val="en-US"/>
              </w:rPr>
              <w:t xml:space="preserve">or multifocal </w:t>
            </w:r>
            <w:proofErr w:type="spellStart"/>
            <w:r w:rsidRPr="001F6D4A">
              <w:rPr>
                <w:rFonts w:ascii="Calibri" w:hAnsi="Calibri"/>
                <w:color w:val="000000"/>
                <w:sz w:val="16"/>
                <w:szCs w:val="16"/>
                <w:lang w:val="x-none"/>
              </w:rPr>
              <w:t>tumo</w:t>
            </w:r>
            <w:r w:rsidRPr="001F6D4A">
              <w:rPr>
                <w:rFonts w:ascii="Calibri" w:hAnsi="Calibri"/>
                <w:color w:val="000000"/>
                <w:sz w:val="16"/>
                <w:szCs w:val="16"/>
              </w:rPr>
              <w:t>u</w:t>
            </w:r>
            <w:r w:rsidRPr="001F6D4A">
              <w:rPr>
                <w:rFonts w:ascii="Calibri" w:hAnsi="Calibri"/>
                <w:color w:val="000000"/>
                <w:sz w:val="16"/>
                <w:szCs w:val="16"/>
                <w:lang w:val="x-none"/>
              </w:rPr>
              <w:t>rs</w:t>
            </w:r>
            <w:proofErr w:type="spellEnd"/>
            <w:r w:rsidRPr="001F6D4A">
              <w:rPr>
                <w:rFonts w:ascii="Calibri" w:hAnsi="Calibri"/>
                <w:color w:val="000000"/>
                <w:sz w:val="16"/>
                <w:szCs w:val="16"/>
                <w:lang w:val="x-none"/>
              </w:rPr>
              <w:t xml:space="preserve"> is an important clue to the presence of hereditary disease</w:t>
            </w:r>
            <w:r w:rsidRPr="001F6D4A">
              <w:rPr>
                <w:rFonts w:ascii="Calibri" w:hAnsi="Calibri"/>
                <w:color w:val="000000"/>
                <w:sz w:val="16"/>
                <w:szCs w:val="16"/>
                <w:lang w:val="en-US"/>
              </w:rPr>
              <w:t>.</w:t>
            </w:r>
            <w:r w:rsidRPr="001F6D4A">
              <w:rPr>
                <w:rFonts w:ascii="Calibri" w:hAnsi="Calibri"/>
                <w:color w:val="000000"/>
                <w:sz w:val="16"/>
                <w:szCs w:val="16"/>
                <w:lang w:val="en-US"/>
              </w:rPr>
              <w:fldChar w:fldCharType="begin">
                <w:fldData xml:space="preserve">PEVuZE5vdGU+PENpdGU+PEF1dGhvcj5UaXNjaGxlcjwvQXV0aG9yPjxZZWFyPjIwMTU8L1llYXI+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</w:fldData>
              </w:fldChar>
            </w:r>
            <w:r w:rsidRPr="001F6D4A">
              <w:rPr>
                <w:rFonts w:ascii="Calibri" w:hAnsi="Calibri"/>
                <w:color w:val="000000"/>
                <w:sz w:val="16"/>
                <w:szCs w:val="16"/>
                <w:lang w:val="en-US"/>
              </w:rPr>
              <w:instrText xml:space="preserve"> ADDIN EN.CITE </w:instrText>
            </w:r>
            <w:r w:rsidRPr="001F6D4A">
              <w:rPr>
                <w:rFonts w:ascii="Calibri" w:hAnsi="Calibri"/>
                <w:color w:val="000000"/>
                <w:sz w:val="16"/>
                <w:szCs w:val="16"/>
                <w:lang w:val="en-US"/>
              </w:rPr>
              <w:fldChar w:fldCharType="begin">
                <w:fldData xml:space="preserve">PEVuZE5vdGU+PENpdGU+PEF1dGhvcj5UaXNjaGxlcjwvQXV0aG9yPjxZZWFyPjIwMTU8L1llYXI+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</w:fldData>
              </w:fldChar>
            </w:r>
            <w:r w:rsidRPr="001F6D4A">
              <w:rPr>
                <w:rFonts w:ascii="Calibri" w:hAnsi="Calibri"/>
                <w:color w:val="000000"/>
                <w:sz w:val="16"/>
                <w:szCs w:val="16"/>
                <w:lang w:val="en-US"/>
              </w:rPr>
              <w:instrText xml:space="preserve"> ADDIN EN.CITE.DATA </w:instrText>
            </w:r>
            <w:r w:rsidRPr="001F6D4A">
              <w:rPr>
                <w:rFonts w:ascii="Calibri" w:hAnsi="Calibri"/>
                <w:color w:val="000000"/>
                <w:sz w:val="16"/>
                <w:szCs w:val="16"/>
              </w:rPr>
            </w:r>
            <w:r w:rsidRPr="001F6D4A">
              <w:rPr>
                <w:rFonts w:ascii="Calibri" w:hAnsi="Calibri"/>
                <w:color w:val="000000"/>
                <w:sz w:val="16"/>
                <w:szCs w:val="16"/>
              </w:rPr>
              <w:fldChar w:fldCharType="end"/>
            </w:r>
            <w:r w:rsidRPr="001F6D4A">
              <w:rPr>
                <w:rFonts w:ascii="Calibri" w:hAnsi="Calibri"/>
                <w:color w:val="000000"/>
                <w:sz w:val="16"/>
                <w:szCs w:val="16"/>
                <w:lang w:val="en-US"/>
              </w:rPr>
            </w:r>
            <w:r w:rsidRPr="001F6D4A">
              <w:rPr>
                <w:rFonts w:ascii="Calibri" w:hAnsi="Calibri"/>
                <w:color w:val="000000"/>
                <w:sz w:val="16"/>
                <w:szCs w:val="16"/>
                <w:lang w:val="en-US"/>
              </w:rPr>
              <w:fldChar w:fldCharType="separate"/>
            </w:r>
            <w:r w:rsidRPr="001F6D4A">
              <w:rPr>
                <w:rFonts w:ascii="Calibri" w:hAnsi="Calibri"/>
                <w:color w:val="000000"/>
                <w:sz w:val="16"/>
                <w:szCs w:val="16"/>
                <w:vertAlign w:val="superscript"/>
                <w:lang w:val="en-US"/>
              </w:rPr>
              <w:t>1</w:t>
            </w:r>
            <w:r w:rsidRPr="001F6D4A">
              <w:rPr>
                <w:rFonts w:ascii="Calibri" w:hAnsi="Calibri"/>
                <w:color w:val="000000"/>
                <w:sz w:val="16"/>
                <w:szCs w:val="16"/>
              </w:rPr>
              <w:fldChar w:fldCharType="end"/>
            </w:r>
            <w:r w:rsidRPr="001F6D4A">
              <w:rPr>
                <w:rFonts w:ascii="Calibri" w:hAnsi="Calibri"/>
                <w:color w:val="000000"/>
                <w:sz w:val="16"/>
                <w:szCs w:val="16"/>
                <w:lang w:val="x-none"/>
              </w:rPr>
              <w:t xml:space="preserve"> </w:t>
            </w:r>
            <w:r w:rsidRPr="001F6D4A">
              <w:rPr>
                <w:rFonts w:ascii="Calibri" w:hAnsi="Calibri"/>
                <w:color w:val="000000"/>
                <w:sz w:val="16"/>
                <w:szCs w:val="16"/>
                <w:lang w:val="en-US"/>
              </w:rPr>
              <w:t>Multi</w:t>
            </w:r>
            <w:r w:rsidRPr="001F6D4A">
              <w:rPr>
                <w:rFonts w:ascii="Calibri" w:hAnsi="Calibri"/>
                <w:color w:val="000000"/>
                <w:sz w:val="16"/>
                <w:szCs w:val="16"/>
                <w:lang w:val="x-none"/>
              </w:rPr>
              <w:t>focality is defined as separate foci of tumour in the same organ</w:t>
            </w:r>
            <w:r w:rsidRPr="001F6D4A">
              <w:rPr>
                <w:rFonts w:ascii="Calibri" w:hAnsi="Calibri"/>
                <w:color w:val="000000"/>
                <w:sz w:val="16"/>
                <w:szCs w:val="16"/>
                <w:lang w:val="en-US"/>
              </w:rPr>
              <w:t xml:space="preserve">, in contrast to multiple </w:t>
            </w:r>
            <w:proofErr w:type="spellStart"/>
            <w:r w:rsidRPr="001F6D4A">
              <w:rPr>
                <w:rFonts w:ascii="Calibri" w:hAnsi="Calibri"/>
                <w:color w:val="000000"/>
                <w:sz w:val="16"/>
                <w:szCs w:val="16"/>
                <w:lang w:val="en-US"/>
              </w:rPr>
              <w:t>tumours</w:t>
            </w:r>
            <w:proofErr w:type="spellEnd"/>
            <w:r w:rsidRPr="001F6D4A">
              <w:rPr>
                <w:rFonts w:ascii="Calibri" w:hAnsi="Calibri"/>
                <w:color w:val="000000"/>
                <w:sz w:val="16"/>
                <w:szCs w:val="16"/>
                <w:lang w:val="en-US"/>
              </w:rPr>
              <w:t xml:space="preserve"> in separate organs (e.g.,</w:t>
            </w:r>
            <w:r w:rsidRPr="001F6D4A">
              <w:rPr>
                <w:rFonts w:ascii="Calibri" w:hAnsi="Calibri"/>
                <w:color w:val="000000"/>
                <w:sz w:val="16"/>
                <w:szCs w:val="16"/>
                <w:lang w:val="x-none"/>
              </w:rPr>
              <w:t xml:space="preserve"> two or three removed paragangliomas or a paraganglioma and a </w:t>
            </w:r>
            <w:proofErr w:type="spellStart"/>
            <w:r w:rsidRPr="001F6D4A">
              <w:rPr>
                <w:rFonts w:ascii="Calibri" w:hAnsi="Calibri"/>
                <w:color w:val="000000"/>
                <w:sz w:val="16"/>
                <w:szCs w:val="16"/>
                <w:lang w:val="x-none"/>
              </w:rPr>
              <w:t>ph</w:t>
            </w:r>
            <w:r w:rsidRPr="001F6D4A">
              <w:rPr>
                <w:rFonts w:ascii="Calibri" w:hAnsi="Calibri"/>
                <w:color w:val="000000"/>
                <w:sz w:val="16"/>
                <w:szCs w:val="16"/>
                <w:lang w:val="en-GB"/>
              </w:rPr>
              <w:t>a</w:t>
            </w:r>
            <w:r w:rsidRPr="001F6D4A">
              <w:rPr>
                <w:rFonts w:ascii="Calibri" w:hAnsi="Calibri"/>
                <w:color w:val="000000"/>
                <w:sz w:val="16"/>
                <w:szCs w:val="16"/>
                <w:lang w:val="x-none"/>
              </w:rPr>
              <w:t>eochromocytoma</w:t>
            </w:r>
            <w:proofErr w:type="spellEnd"/>
            <w:r w:rsidRPr="001F6D4A">
              <w:rPr>
                <w:rFonts w:ascii="Calibri" w:hAnsi="Calibri"/>
                <w:color w:val="000000"/>
                <w:sz w:val="16"/>
                <w:szCs w:val="16"/>
                <w:lang w:val="en-US"/>
              </w:rPr>
              <w:t xml:space="preserve">). These designations apply to primary </w:t>
            </w:r>
            <w:proofErr w:type="spellStart"/>
            <w:r w:rsidRPr="001F6D4A">
              <w:rPr>
                <w:rFonts w:ascii="Calibri" w:hAnsi="Calibri"/>
                <w:color w:val="000000"/>
                <w:sz w:val="16"/>
                <w:szCs w:val="16"/>
                <w:lang w:val="en-US"/>
              </w:rPr>
              <w:t>tumours</w:t>
            </w:r>
            <w:proofErr w:type="spellEnd"/>
            <w:r w:rsidRPr="001F6D4A">
              <w:rPr>
                <w:rFonts w:ascii="Calibri" w:hAnsi="Calibri"/>
                <w:color w:val="000000"/>
                <w:sz w:val="16"/>
                <w:szCs w:val="16"/>
                <w:lang w:val="en-US"/>
              </w:rPr>
              <w:t xml:space="preserve">, not metastases, and require histologic confirmation that </w:t>
            </w:r>
            <w:proofErr w:type="spellStart"/>
            <w:r w:rsidRPr="001F6D4A">
              <w:rPr>
                <w:rFonts w:ascii="Calibri" w:hAnsi="Calibri"/>
                <w:color w:val="000000"/>
                <w:sz w:val="16"/>
                <w:szCs w:val="16"/>
                <w:lang w:val="en-US"/>
              </w:rPr>
              <w:t>tumour</w:t>
            </w:r>
            <w:proofErr w:type="spellEnd"/>
            <w:r w:rsidRPr="001F6D4A">
              <w:rPr>
                <w:rFonts w:ascii="Calibri" w:hAnsi="Calibri"/>
                <w:color w:val="000000"/>
                <w:sz w:val="16"/>
                <w:szCs w:val="16"/>
                <w:lang w:val="en-US"/>
              </w:rPr>
              <w:t xml:space="preserve"> is present. In some cases it may not be possible to determine whether a specimen represents a </w:t>
            </w:r>
            <w:proofErr w:type="spellStart"/>
            <w:r w:rsidRPr="001F6D4A">
              <w:rPr>
                <w:rFonts w:ascii="Calibri" w:hAnsi="Calibri"/>
                <w:color w:val="000000"/>
                <w:sz w:val="16"/>
                <w:szCs w:val="16"/>
                <w:lang w:val="en-US"/>
              </w:rPr>
              <w:t>metatasis</w:t>
            </w:r>
            <w:proofErr w:type="spellEnd"/>
            <w:r w:rsidRPr="001F6D4A">
              <w:rPr>
                <w:rFonts w:ascii="Calibri" w:hAnsi="Calibri"/>
                <w:color w:val="000000"/>
                <w:sz w:val="16"/>
                <w:szCs w:val="16"/>
                <w:lang w:val="en-US"/>
              </w:rPr>
              <w:t xml:space="preserve"> or a separate primary (e.g., a suspected lymph node with no residual lymph node architecture or a solitary pulmonary nodule</w:t>
            </w:r>
            <w:r w:rsidRPr="001F6D4A">
              <w:rPr>
                <w:rFonts w:ascii="Calibri" w:hAnsi="Calibri"/>
                <w:color w:val="000000"/>
                <w:sz w:val="16"/>
                <w:szCs w:val="16"/>
                <w:lang w:val="en-US"/>
              </w:rPr>
              <w:fldChar w:fldCharType="begin"/>
            </w:r>
            <w:r w:rsidRPr="001F6D4A">
              <w:rPr>
                <w:rFonts w:ascii="Calibri" w:hAnsi="Calibri"/>
                <w:color w:val="000000"/>
                <w:sz w:val="16"/>
                <w:szCs w:val="16"/>
                <w:lang w:val="en-US"/>
              </w:rPr>
              <w:instrText xml:space="preserve"> ADDIN EN.CITE &lt;EndNote&gt;&lt;Cite&gt;&lt;Author&gt;Aubertine&lt;/Author&gt;&lt;Year&gt;2004&lt;/Year&gt;&lt;RecNum&gt;106&lt;/RecNum&gt;&lt;DisplayText&gt;&lt;style face="superscript"&gt;2&lt;/style&gt;&lt;/DisplayText&gt;&lt;record&gt;&lt;rec-number&gt;106&lt;/rec-number&gt;&lt;foreign-keys&gt;&lt;key app="EN" db-id="9vwv20pwv22w5vefxd2ppf9f0d5rdt0epavr" timestamp="0"&gt;106&lt;/key&gt;&lt;/foreign-keys&gt;&lt;ref-type name="Journal Article"&gt;17&lt;/ref-type&gt;&lt;contributors&gt;&lt;authors&gt;&lt;author&gt;Aubertine, C. L.&lt;/author&gt;&lt;author&gt;Flieder, D. B.&lt;/author&gt;&lt;/authors&gt;&lt;/contributors&gt;&lt;auth-address&gt;Department of Pathology and Laboratory Medicine, New York Presbyterian Hospital-Weill Cornell Medical College, NY 10021, USA.&lt;/auth-address&gt;&lt;titles&gt;&lt;title&gt;Primary paraganglioma of the lung&lt;/title&gt;&lt;secondary-title&gt;Ann Diagn Pathol&lt;/secondary-title&gt;&lt;alt-title&gt;Annals of diagnostic pathology&lt;/alt-title&gt;&lt;/titles&gt;&lt;pages&gt;237-41&lt;/pages&gt;&lt;volume&gt;8&lt;/volume&gt;&lt;number&gt;4&lt;/number&gt;&lt;edition&gt;2004/08/04&lt;/edition&gt;&lt;keywords&gt;&lt;keyword&gt;Adult&lt;/keyword&gt;&lt;keyword&gt;Humans&lt;/keyword&gt;&lt;keyword&gt;Immunohistochemistry&lt;/keyword&gt;&lt;keyword&gt;Lung Neoplasms/metabolism/*pathology&lt;/keyword&gt;&lt;keyword&gt;Male&lt;/keyword&gt;&lt;keyword&gt;Paraganglioma/metabolism/*pathology&lt;/keyword&gt;&lt;/keywords&gt;&lt;dates&gt;&lt;year&gt;2004&lt;/year&gt;&lt;pub-dates&gt;&lt;date&gt;Aug&lt;/date&gt;&lt;/pub-dates&gt;&lt;/dates&gt;&lt;isbn&gt;1092-9134 (Print)&amp;#xD;1092-9134&lt;/isbn&gt;&lt;accession-num&gt;15290677&lt;/accession-num&gt;&lt;urls&gt;&lt;/urls&gt;&lt;remote-database-provider&gt;NLM&lt;/remote-database-provider&gt;&lt;language&gt;eng&lt;/language&gt;&lt;/record&gt;&lt;/Cite&gt;&lt;/EndNote&gt;</w:instrText>
            </w:r>
            <w:r w:rsidRPr="001F6D4A">
              <w:rPr>
                <w:rFonts w:ascii="Calibri" w:hAnsi="Calibri"/>
                <w:color w:val="000000"/>
                <w:sz w:val="16"/>
                <w:szCs w:val="16"/>
                <w:lang w:val="en-US"/>
              </w:rPr>
              <w:fldChar w:fldCharType="separate"/>
            </w:r>
            <w:r w:rsidRPr="001F6D4A">
              <w:rPr>
                <w:rFonts w:ascii="Calibri" w:hAnsi="Calibri"/>
                <w:color w:val="000000"/>
                <w:sz w:val="16"/>
                <w:szCs w:val="16"/>
                <w:vertAlign w:val="superscript"/>
                <w:lang w:val="en-US"/>
              </w:rPr>
              <w:t>2</w:t>
            </w:r>
            <w:r w:rsidRPr="001F6D4A">
              <w:rPr>
                <w:rFonts w:ascii="Calibri" w:hAnsi="Calibri"/>
                <w:color w:val="000000"/>
                <w:sz w:val="16"/>
                <w:szCs w:val="16"/>
              </w:rPr>
              <w:fldChar w:fldCharType="end"/>
            </w:r>
            <w:r w:rsidRPr="001F6D4A">
              <w:rPr>
                <w:rFonts w:ascii="Calibri" w:hAnsi="Calibri"/>
                <w:color w:val="000000"/>
                <w:sz w:val="16"/>
                <w:szCs w:val="16"/>
                <w:lang w:val="en-US"/>
              </w:rPr>
              <w:t xml:space="preserve">). Similarly, it may not be possible to determine whether a fragmented specimen is multifocal. These examples would be classified as indeterminate. </w:t>
            </w:r>
            <w:r w:rsidRPr="001F6D4A">
              <w:rPr>
                <w:rFonts w:ascii="Calibri" w:hAnsi="Calibri"/>
                <w:color w:val="000000"/>
                <w:sz w:val="16"/>
                <w:szCs w:val="16"/>
                <w:lang w:val="x-none"/>
              </w:rPr>
              <w:t xml:space="preserve">Specimens should be carefully examined both macroscopically and microscopically to </w:t>
            </w:r>
            <w:proofErr w:type="spellStart"/>
            <w:r w:rsidRPr="001F6D4A">
              <w:rPr>
                <w:rFonts w:ascii="Calibri" w:hAnsi="Calibri"/>
                <w:color w:val="000000"/>
                <w:sz w:val="16"/>
                <w:szCs w:val="16"/>
                <w:lang w:val="x-none"/>
              </w:rPr>
              <w:t>det</w:t>
            </w:r>
            <w:r w:rsidRPr="001F6D4A">
              <w:rPr>
                <w:rFonts w:ascii="Calibri" w:hAnsi="Calibri"/>
                <w:color w:val="000000"/>
                <w:sz w:val="16"/>
                <w:szCs w:val="16"/>
                <w:lang w:val="en-US"/>
              </w:rPr>
              <w:t>e</w:t>
            </w:r>
            <w:r w:rsidRPr="001F6D4A">
              <w:rPr>
                <w:rFonts w:ascii="Calibri" w:hAnsi="Calibri"/>
                <w:color w:val="000000"/>
                <w:sz w:val="16"/>
                <w:szCs w:val="16"/>
                <w:lang w:val="x-none"/>
              </w:rPr>
              <w:t>rmine</w:t>
            </w:r>
            <w:proofErr w:type="spellEnd"/>
            <w:r w:rsidRPr="001F6D4A">
              <w:rPr>
                <w:rFonts w:ascii="Calibri" w:hAnsi="Calibri"/>
                <w:color w:val="000000"/>
                <w:sz w:val="16"/>
                <w:szCs w:val="16"/>
                <w:lang w:val="x-none"/>
              </w:rPr>
              <w:t xml:space="preserve"> whether multiple </w:t>
            </w:r>
            <w:r w:rsidRPr="001F6D4A">
              <w:rPr>
                <w:rFonts w:ascii="Calibri" w:hAnsi="Calibri"/>
                <w:color w:val="000000"/>
                <w:sz w:val="16"/>
                <w:szCs w:val="16"/>
                <w:lang w:val="en-US"/>
              </w:rPr>
              <w:t xml:space="preserve">or multifocal </w:t>
            </w:r>
            <w:proofErr w:type="spellStart"/>
            <w:r w:rsidRPr="001F6D4A">
              <w:rPr>
                <w:rFonts w:ascii="Calibri" w:hAnsi="Calibri"/>
                <w:color w:val="000000"/>
                <w:sz w:val="16"/>
                <w:szCs w:val="16"/>
                <w:lang w:val="x-none"/>
              </w:rPr>
              <w:t>tumo</w:t>
            </w:r>
            <w:r w:rsidRPr="001F6D4A">
              <w:rPr>
                <w:rFonts w:ascii="Calibri" w:hAnsi="Calibri"/>
                <w:color w:val="000000"/>
                <w:sz w:val="16"/>
                <w:szCs w:val="16"/>
              </w:rPr>
              <w:t>u</w:t>
            </w:r>
            <w:r w:rsidRPr="001F6D4A">
              <w:rPr>
                <w:rFonts w:ascii="Calibri" w:hAnsi="Calibri"/>
                <w:color w:val="000000"/>
                <w:sz w:val="16"/>
                <w:szCs w:val="16"/>
                <w:lang w:val="x-none"/>
              </w:rPr>
              <w:t>rs</w:t>
            </w:r>
            <w:proofErr w:type="spellEnd"/>
            <w:r w:rsidRPr="001F6D4A">
              <w:rPr>
                <w:rFonts w:ascii="Calibri" w:hAnsi="Calibri"/>
                <w:color w:val="000000"/>
                <w:sz w:val="16"/>
                <w:szCs w:val="16"/>
                <w:lang w:val="x-none"/>
              </w:rPr>
              <w:t xml:space="preserve"> are present. In most cases </w:t>
            </w:r>
            <w:r w:rsidRPr="001F6D4A">
              <w:rPr>
                <w:rFonts w:ascii="Calibri" w:hAnsi="Calibri"/>
                <w:color w:val="000000"/>
                <w:sz w:val="16"/>
                <w:szCs w:val="16"/>
                <w:lang w:val="en-US"/>
              </w:rPr>
              <w:t>multifocality</w:t>
            </w:r>
            <w:r w:rsidRPr="001F6D4A">
              <w:rPr>
                <w:rFonts w:ascii="Calibri" w:hAnsi="Calibri"/>
                <w:color w:val="000000"/>
                <w:sz w:val="16"/>
                <w:szCs w:val="16"/>
                <w:lang w:val="x-none"/>
              </w:rPr>
              <w:t xml:space="preserve"> specifically applies to the adrenal gland. </w:t>
            </w:r>
            <w:r w:rsidRPr="001F6D4A">
              <w:rPr>
                <w:rFonts w:ascii="Calibri" w:hAnsi="Calibri"/>
                <w:color w:val="000000"/>
                <w:sz w:val="16"/>
                <w:szCs w:val="16"/>
                <w:lang w:val="en-US"/>
              </w:rPr>
              <w:t>However, o</w:t>
            </w:r>
            <w:proofErr w:type="spellStart"/>
            <w:r w:rsidRPr="001F6D4A">
              <w:rPr>
                <w:rFonts w:ascii="Calibri" w:hAnsi="Calibri"/>
                <w:color w:val="000000"/>
                <w:sz w:val="16"/>
                <w:szCs w:val="16"/>
                <w:lang w:val="x-none"/>
              </w:rPr>
              <w:t>ccasional</w:t>
            </w:r>
            <w:proofErr w:type="spellEnd"/>
            <w:r w:rsidRPr="001F6D4A">
              <w:rPr>
                <w:rFonts w:ascii="Calibri" w:hAnsi="Calibri"/>
                <w:color w:val="000000"/>
                <w:sz w:val="16"/>
                <w:szCs w:val="16"/>
                <w:lang w:val="x-none"/>
              </w:rPr>
              <w:t xml:space="preserve"> </w:t>
            </w:r>
            <w:r w:rsidRPr="001F6D4A">
              <w:rPr>
                <w:rFonts w:ascii="Calibri" w:hAnsi="Calibri"/>
                <w:color w:val="000000"/>
                <w:sz w:val="16"/>
                <w:szCs w:val="16"/>
                <w:lang w:val="en-US"/>
              </w:rPr>
              <w:t xml:space="preserve">adrenal </w:t>
            </w:r>
            <w:r w:rsidRPr="001F6D4A">
              <w:rPr>
                <w:rFonts w:ascii="Calibri" w:hAnsi="Calibri"/>
                <w:color w:val="000000"/>
                <w:sz w:val="16"/>
                <w:szCs w:val="16"/>
                <w:lang w:val="x-none"/>
              </w:rPr>
              <w:t xml:space="preserve">specimens may contain both a </w:t>
            </w:r>
            <w:proofErr w:type="spellStart"/>
            <w:r w:rsidRPr="001F6D4A">
              <w:rPr>
                <w:rFonts w:ascii="Calibri" w:hAnsi="Calibri"/>
                <w:color w:val="000000"/>
                <w:sz w:val="16"/>
                <w:szCs w:val="16"/>
                <w:lang w:val="x-none"/>
              </w:rPr>
              <w:t>ph</w:t>
            </w:r>
            <w:r w:rsidRPr="001F6D4A">
              <w:rPr>
                <w:rFonts w:ascii="Calibri" w:hAnsi="Calibri"/>
                <w:color w:val="000000"/>
                <w:sz w:val="16"/>
                <w:szCs w:val="16"/>
                <w:lang w:val="en-GB"/>
              </w:rPr>
              <w:t>a</w:t>
            </w:r>
            <w:r w:rsidRPr="001F6D4A">
              <w:rPr>
                <w:rFonts w:ascii="Calibri" w:hAnsi="Calibri"/>
                <w:color w:val="000000"/>
                <w:sz w:val="16"/>
                <w:szCs w:val="16"/>
                <w:lang w:val="x-none"/>
              </w:rPr>
              <w:t>eochromocytoma</w:t>
            </w:r>
            <w:proofErr w:type="spellEnd"/>
            <w:r w:rsidRPr="001F6D4A">
              <w:rPr>
                <w:rFonts w:ascii="Calibri" w:hAnsi="Calibri"/>
                <w:color w:val="000000"/>
                <w:sz w:val="16"/>
                <w:szCs w:val="16"/>
                <w:lang w:val="en-US"/>
              </w:rPr>
              <w:t xml:space="preserve"> </w:t>
            </w:r>
            <w:r w:rsidRPr="001F6D4A">
              <w:rPr>
                <w:rFonts w:ascii="Calibri" w:hAnsi="Calibri"/>
                <w:color w:val="000000"/>
                <w:sz w:val="16"/>
                <w:szCs w:val="16"/>
                <w:lang w:val="x-none"/>
              </w:rPr>
              <w:t xml:space="preserve">and a nearby </w:t>
            </w:r>
            <w:proofErr w:type="spellStart"/>
            <w:r w:rsidRPr="001F6D4A">
              <w:rPr>
                <w:rFonts w:ascii="Calibri" w:hAnsi="Calibri"/>
                <w:color w:val="000000"/>
                <w:sz w:val="16"/>
                <w:szCs w:val="16"/>
                <w:lang w:val="x-none"/>
              </w:rPr>
              <w:t>extraadrenal</w:t>
            </w:r>
            <w:proofErr w:type="spellEnd"/>
            <w:r w:rsidRPr="001F6D4A">
              <w:rPr>
                <w:rFonts w:ascii="Calibri" w:hAnsi="Calibri"/>
                <w:color w:val="000000"/>
                <w:sz w:val="16"/>
                <w:szCs w:val="16"/>
                <w:lang w:val="x-none"/>
              </w:rPr>
              <w:t xml:space="preserve"> paraganglioma</w:t>
            </w:r>
            <w:r w:rsidRPr="001F6D4A">
              <w:rPr>
                <w:rFonts w:ascii="Calibri" w:hAnsi="Calibri"/>
                <w:color w:val="000000"/>
                <w:sz w:val="16"/>
                <w:szCs w:val="16"/>
              </w:rPr>
              <w:t>.</w:t>
            </w:r>
          </w:p>
          <w:p w14:paraId="30A43394" w14:textId="77777777" w:rsidR="001F6D4A" w:rsidRPr="001F6D4A" w:rsidRDefault="001F6D4A" w:rsidP="001F6D4A">
            <w:pPr>
              <w:spacing w:after="0"/>
              <w:rPr>
                <w:rFonts w:ascii="Calibri" w:hAnsi="Calibri"/>
                <w:color w:val="000000"/>
                <w:sz w:val="16"/>
                <w:szCs w:val="16"/>
              </w:rPr>
            </w:pPr>
          </w:p>
          <w:p w14:paraId="30A43395" w14:textId="77777777" w:rsidR="001F6D4A" w:rsidRPr="001F6D4A" w:rsidRDefault="001F6D4A" w:rsidP="001F6D4A">
            <w:pPr>
              <w:spacing w:after="0"/>
              <w:rPr>
                <w:rFonts w:ascii="Calibri" w:hAnsi="Calibri"/>
                <w:b/>
                <w:color w:val="000000"/>
                <w:sz w:val="16"/>
                <w:szCs w:val="16"/>
              </w:rPr>
            </w:pPr>
            <w:r w:rsidRPr="001F6D4A">
              <w:rPr>
                <w:rFonts w:ascii="Calibri" w:hAnsi="Calibri"/>
                <w:b/>
                <w:color w:val="000000"/>
                <w:sz w:val="16"/>
                <w:szCs w:val="16"/>
              </w:rPr>
              <w:t xml:space="preserve">References </w:t>
            </w:r>
          </w:p>
          <w:p w14:paraId="30A43396" w14:textId="77777777" w:rsidR="001F6D4A" w:rsidRPr="001F6D4A" w:rsidRDefault="001F6D4A" w:rsidP="001F6D4A">
            <w:pPr>
              <w:spacing w:after="0"/>
              <w:rPr>
                <w:rFonts w:ascii="Calibri" w:hAnsi="Calibri"/>
                <w:color w:val="000000"/>
                <w:sz w:val="16"/>
                <w:szCs w:val="16"/>
                <w:lang w:val="x-none"/>
              </w:rPr>
            </w:pPr>
            <w:r w:rsidRPr="001F6D4A">
              <w:rPr>
                <w:rFonts w:ascii="Calibri" w:hAnsi="Calibri"/>
                <w:color w:val="000000"/>
                <w:sz w:val="16"/>
                <w:szCs w:val="16"/>
                <w:lang w:val="x-none"/>
              </w:rPr>
              <w:fldChar w:fldCharType="begin"/>
            </w:r>
            <w:r w:rsidRPr="001F6D4A">
              <w:rPr>
                <w:rFonts w:ascii="Calibri" w:hAnsi="Calibri"/>
                <w:color w:val="000000"/>
                <w:sz w:val="16"/>
                <w:szCs w:val="16"/>
                <w:lang w:val="x-none"/>
              </w:rPr>
              <w:instrText xml:space="preserve"> ADDIN EN.REFLIST </w:instrText>
            </w:r>
            <w:r w:rsidRPr="001F6D4A">
              <w:rPr>
                <w:rFonts w:ascii="Calibri" w:hAnsi="Calibri"/>
                <w:color w:val="000000"/>
                <w:sz w:val="16"/>
                <w:szCs w:val="16"/>
                <w:lang w:val="x-none"/>
              </w:rPr>
              <w:fldChar w:fldCharType="separate"/>
            </w:r>
            <w:r>
              <w:rPr>
                <w:rFonts w:ascii="Calibri" w:hAnsi="Calibri"/>
                <w:color w:val="000000"/>
                <w:sz w:val="16"/>
                <w:szCs w:val="16"/>
                <w:lang w:val="x-none"/>
              </w:rPr>
              <w:t>1</w:t>
            </w:r>
            <w:r>
              <w:rPr>
                <w:rFonts w:ascii="Calibri" w:hAnsi="Calibri"/>
                <w:color w:val="000000"/>
                <w:sz w:val="16"/>
                <w:szCs w:val="16"/>
              </w:rPr>
              <w:t xml:space="preserve"> </w:t>
            </w:r>
            <w:r w:rsidRPr="001F6D4A">
              <w:rPr>
                <w:rFonts w:ascii="Calibri" w:hAnsi="Calibri"/>
                <w:color w:val="000000"/>
                <w:sz w:val="16"/>
                <w:szCs w:val="16"/>
                <w:lang w:val="x-none"/>
              </w:rPr>
              <w:t xml:space="preserve">Tischler AS and deKrijger RR (2015). 15 YEARS OF PARAGANGLIOMA: Pathology of pheochromocytoma and paraganglioma. </w:t>
            </w:r>
            <w:r w:rsidRPr="001F6D4A">
              <w:rPr>
                <w:rFonts w:ascii="Calibri" w:hAnsi="Calibri"/>
                <w:i/>
                <w:color w:val="000000"/>
                <w:sz w:val="16"/>
                <w:szCs w:val="16"/>
                <w:lang w:val="x-none"/>
              </w:rPr>
              <w:t>Endocr Relat Cancer</w:t>
            </w:r>
            <w:r w:rsidRPr="001F6D4A">
              <w:rPr>
                <w:rFonts w:ascii="Calibri" w:hAnsi="Calibri"/>
                <w:color w:val="000000"/>
                <w:sz w:val="16"/>
                <w:szCs w:val="16"/>
                <w:lang w:val="x-none"/>
              </w:rPr>
              <w:t xml:space="preserve"> 22(4):T123-133.</w:t>
            </w:r>
          </w:p>
          <w:p w14:paraId="30A43397" w14:textId="77777777" w:rsidR="00FF4290" w:rsidRPr="00C135E4" w:rsidRDefault="001F6D4A" w:rsidP="001F6D4A">
            <w:pPr>
              <w:spacing w:after="0"/>
              <w:rPr>
                <w:rFonts w:ascii="Calibri" w:hAnsi="Calibri"/>
                <w:color w:val="000000"/>
                <w:sz w:val="16"/>
                <w:szCs w:val="16"/>
              </w:rPr>
            </w:pPr>
            <w:r>
              <w:rPr>
                <w:rFonts w:ascii="Calibri" w:hAnsi="Calibri"/>
                <w:color w:val="000000"/>
                <w:sz w:val="16"/>
                <w:szCs w:val="16"/>
                <w:lang w:val="x-none"/>
              </w:rPr>
              <w:t>2</w:t>
            </w:r>
            <w:r>
              <w:rPr>
                <w:rFonts w:ascii="Calibri" w:hAnsi="Calibri"/>
                <w:color w:val="000000"/>
                <w:sz w:val="16"/>
                <w:szCs w:val="16"/>
              </w:rPr>
              <w:t xml:space="preserve"> </w:t>
            </w:r>
            <w:r w:rsidRPr="001F6D4A">
              <w:rPr>
                <w:rFonts w:ascii="Calibri" w:hAnsi="Calibri"/>
                <w:color w:val="000000"/>
                <w:sz w:val="16"/>
                <w:szCs w:val="16"/>
                <w:lang w:val="x-none"/>
              </w:rPr>
              <w:t xml:space="preserve">Aubertine CL and Flieder DB (2004). Primary paraganglioma of the lung. </w:t>
            </w:r>
            <w:r w:rsidRPr="001F6D4A">
              <w:rPr>
                <w:rFonts w:ascii="Calibri" w:hAnsi="Calibri"/>
                <w:i/>
                <w:color w:val="000000"/>
                <w:sz w:val="16"/>
                <w:szCs w:val="16"/>
                <w:lang w:val="x-none"/>
              </w:rPr>
              <w:t>Ann Diagn Pathol</w:t>
            </w:r>
            <w:r w:rsidRPr="001F6D4A">
              <w:rPr>
                <w:rFonts w:ascii="Calibri" w:hAnsi="Calibri"/>
                <w:color w:val="000000"/>
                <w:sz w:val="16"/>
                <w:szCs w:val="16"/>
                <w:lang w:val="x-none"/>
              </w:rPr>
              <w:t xml:space="preserve"> 8(4):237-241.</w:t>
            </w:r>
            <w:r w:rsidRPr="001F6D4A">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398" w14:textId="77777777" w:rsidR="00FF4290" w:rsidRPr="00FF4290" w:rsidRDefault="00FF4290" w:rsidP="00FF4290">
            <w:pPr>
              <w:rPr>
                <w:rFonts w:ascii="Calibri" w:hAnsi="Calibri"/>
                <w:color w:val="000000"/>
                <w:sz w:val="16"/>
                <w:szCs w:val="16"/>
              </w:rPr>
            </w:pPr>
            <w:proofErr w:type="spellStart"/>
            <w:r w:rsidRPr="00FF4290">
              <w:rPr>
                <w:rFonts w:ascii="Calibri" w:hAnsi="Calibri"/>
                <w:color w:val="000000"/>
                <w:sz w:val="18"/>
                <w:szCs w:val="18"/>
                <w:vertAlign w:val="superscript"/>
              </w:rPr>
              <w:t>a</w:t>
            </w:r>
            <w:proofErr w:type="spellEnd"/>
            <w:r w:rsidRPr="00FF4290">
              <w:rPr>
                <w:rFonts w:ascii="Calibri" w:hAnsi="Calibri"/>
                <w:color w:val="000000"/>
                <w:sz w:val="16"/>
                <w:szCs w:val="16"/>
              </w:rPr>
              <w:t xml:space="preserve"> </w:t>
            </w:r>
            <w:r w:rsidRPr="00FF4290">
              <w:rPr>
                <w:rFonts w:ascii="Calibri" w:hAnsi="Calibri"/>
                <w:iCs/>
                <w:color w:val="000000"/>
                <w:sz w:val="16"/>
                <w:szCs w:val="16"/>
              </w:rPr>
              <w:t>If multiple tumours from different organs are present, separate datasets should be used to record all following elements for each tumour.</w:t>
            </w:r>
          </w:p>
        </w:tc>
      </w:tr>
      <w:tr w:rsidR="00FC6619" w14:paraId="30A433C9"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0A4339A" w14:textId="77777777" w:rsidR="00FC6619" w:rsidRPr="00CC5E7C" w:rsidRDefault="00FC6619" w:rsidP="00181A22">
            <w:pPr>
              <w:rPr>
                <w:rFonts w:ascii="Calibri" w:hAnsi="Calibri"/>
                <w:color w:val="000000"/>
                <w:sz w:val="16"/>
                <w:szCs w:val="16"/>
              </w:rPr>
            </w:pPr>
            <w:r w:rsidRPr="00A05404">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39B" w14:textId="77777777" w:rsidR="00FC6619" w:rsidRPr="00CC5E7C" w:rsidRDefault="00FC6619" w:rsidP="001D26E3">
            <w:pPr>
              <w:autoSpaceDE w:val="0"/>
              <w:autoSpaceDN w:val="0"/>
              <w:adjustRightInd w:val="0"/>
              <w:spacing w:after="40" w:line="181" w:lineRule="atLeast"/>
              <w:rPr>
                <w:rFonts w:ascii="Calibri" w:hAnsi="Calibri"/>
                <w:color w:val="000000"/>
                <w:sz w:val="16"/>
                <w:szCs w:val="16"/>
              </w:rPr>
            </w:pPr>
            <w:r w:rsidRPr="00E92014">
              <w:rPr>
                <w:rFonts w:ascii="Calibri" w:hAnsi="Calibri"/>
                <w:color w:val="000000"/>
                <w:sz w:val="16"/>
                <w:szCs w:val="16"/>
              </w:rPr>
              <w:t xml:space="preserve">TUMOUR </w:t>
            </w:r>
            <w:proofErr w:type="spellStart"/>
            <w:r w:rsidR="00B411AB" w:rsidRPr="00B411AB">
              <w:rPr>
                <w:rFonts w:ascii="Calibri" w:hAnsi="Calibri"/>
                <w:color w:val="000000"/>
                <w:sz w:val="16"/>
                <w:szCs w:val="16"/>
              </w:rPr>
              <w:t>S</w:t>
            </w:r>
            <w:r w:rsidR="00B411AB" w:rsidRPr="00B411AB">
              <w:rPr>
                <w:rFonts w:ascii="Calibri" w:hAnsi="Calibri"/>
                <w:bCs/>
                <w:color w:val="000000"/>
                <w:sz w:val="16"/>
                <w:szCs w:val="16"/>
              </w:rPr>
              <w:t>ITE</w:t>
            </w:r>
            <w:r w:rsidR="00B411AB" w:rsidRPr="00B411AB">
              <w:rPr>
                <w:rFonts w:ascii="Calibri" w:hAnsi="Calibri"/>
                <w:bCs/>
                <w:color w:val="000000"/>
                <w:sz w:val="18"/>
                <w:szCs w:val="18"/>
                <w:vertAlign w:val="superscript"/>
              </w:rPr>
              <w:t>a</w:t>
            </w:r>
            <w:proofErr w:type="spellEnd"/>
          </w:p>
        </w:tc>
        <w:tc>
          <w:tcPr>
            <w:tcW w:w="2836" w:type="dxa"/>
            <w:tcBorders>
              <w:top w:val="nil"/>
              <w:left w:val="nil"/>
              <w:bottom w:val="single" w:sz="4" w:space="0" w:color="auto"/>
              <w:right w:val="single" w:sz="4" w:space="0" w:color="auto"/>
            </w:tcBorders>
            <w:shd w:val="clear" w:color="auto" w:fill="auto"/>
          </w:tcPr>
          <w:p w14:paraId="30A4339C" w14:textId="77777777" w:rsidR="00FC6619" w:rsidRDefault="00FC6619" w:rsidP="00A05404">
            <w:pPr>
              <w:spacing w:after="0"/>
              <w:rPr>
                <w:rFonts w:ascii="Calibri" w:hAnsi="Calibri"/>
                <w:color w:val="000000"/>
                <w:sz w:val="16"/>
                <w:szCs w:val="16"/>
              </w:rPr>
            </w:pPr>
            <w:r w:rsidRPr="00194122">
              <w:rPr>
                <w:rFonts w:ascii="Calibri" w:hAnsi="Calibri"/>
                <w:color w:val="000000"/>
                <w:sz w:val="16"/>
                <w:szCs w:val="16"/>
              </w:rPr>
              <w:t>Multi selection value list (select all that apply)</w:t>
            </w:r>
            <w:r w:rsidR="00E268BB">
              <w:rPr>
                <w:rFonts w:ascii="Calibri" w:hAnsi="Calibri"/>
                <w:color w:val="000000"/>
                <w:sz w:val="16"/>
                <w:szCs w:val="16"/>
              </w:rPr>
              <w:t>/</w:t>
            </w:r>
            <w:r w:rsidR="007948E0">
              <w:rPr>
                <w:rFonts w:ascii="Calibri" w:hAnsi="Calibri"/>
                <w:color w:val="000000"/>
                <w:sz w:val="16"/>
                <w:szCs w:val="16"/>
              </w:rPr>
              <w:t>n</w:t>
            </w:r>
            <w:r w:rsidR="00B411AB">
              <w:rPr>
                <w:rFonts w:ascii="Calibri" w:hAnsi="Calibri"/>
                <w:color w:val="000000"/>
                <w:sz w:val="16"/>
                <w:szCs w:val="16"/>
              </w:rPr>
              <w:t>umeric/</w:t>
            </w:r>
            <w:r w:rsidR="00E268BB">
              <w:rPr>
                <w:rFonts w:ascii="Calibri" w:hAnsi="Calibri"/>
                <w:color w:val="000000"/>
                <w:sz w:val="16"/>
                <w:szCs w:val="16"/>
              </w:rPr>
              <w:t>text</w:t>
            </w:r>
            <w:r w:rsidRPr="00194122">
              <w:rPr>
                <w:rFonts w:ascii="Calibri" w:hAnsi="Calibri"/>
                <w:color w:val="000000"/>
                <w:sz w:val="16"/>
                <w:szCs w:val="16"/>
              </w:rPr>
              <w:t>:</w:t>
            </w:r>
          </w:p>
          <w:p w14:paraId="30A4339D" w14:textId="77777777" w:rsidR="00FC6619" w:rsidRDefault="00FC6619" w:rsidP="00A05404">
            <w:pPr>
              <w:spacing w:after="0"/>
              <w:rPr>
                <w:rFonts w:ascii="Calibri" w:hAnsi="Calibri"/>
                <w:color w:val="000000"/>
                <w:sz w:val="16"/>
                <w:szCs w:val="16"/>
              </w:rPr>
            </w:pPr>
            <w:r w:rsidRPr="00751337">
              <w:rPr>
                <w:rFonts w:ascii="Calibri" w:hAnsi="Calibri"/>
                <w:color w:val="000000"/>
                <w:sz w:val="16"/>
                <w:szCs w:val="16"/>
              </w:rPr>
              <w:t xml:space="preserve">• </w:t>
            </w:r>
            <w:r>
              <w:rPr>
                <w:rFonts w:ascii="Calibri" w:hAnsi="Calibri"/>
                <w:color w:val="000000"/>
                <w:sz w:val="16"/>
                <w:szCs w:val="16"/>
              </w:rPr>
              <w:t>Not specified</w:t>
            </w:r>
          </w:p>
          <w:p w14:paraId="30A4339E" w14:textId="77777777" w:rsidR="00FC6619" w:rsidRDefault="00FC6619" w:rsidP="00A05404">
            <w:pPr>
              <w:spacing w:after="0"/>
              <w:rPr>
                <w:rFonts w:ascii="Calibri" w:hAnsi="Calibri"/>
                <w:color w:val="000000"/>
                <w:sz w:val="16"/>
                <w:szCs w:val="16"/>
              </w:rPr>
            </w:pPr>
            <w:r>
              <w:rPr>
                <w:rFonts w:ascii="Calibri" w:hAnsi="Calibri"/>
                <w:color w:val="000000"/>
                <w:sz w:val="16"/>
                <w:szCs w:val="16"/>
              </w:rPr>
              <w:t>OR</w:t>
            </w:r>
          </w:p>
          <w:p w14:paraId="30A4339F" w14:textId="77777777" w:rsidR="00FC6619" w:rsidRDefault="00FC6619" w:rsidP="00E92014">
            <w:pPr>
              <w:spacing w:after="0"/>
              <w:rPr>
                <w:rFonts w:ascii="Calibri" w:hAnsi="Calibri"/>
                <w:color w:val="000000"/>
                <w:sz w:val="16"/>
                <w:szCs w:val="16"/>
              </w:rPr>
            </w:pPr>
            <w:r w:rsidRPr="00751337">
              <w:rPr>
                <w:rFonts w:ascii="Calibri" w:hAnsi="Calibri"/>
                <w:color w:val="000000"/>
                <w:sz w:val="16"/>
                <w:szCs w:val="16"/>
              </w:rPr>
              <w:t xml:space="preserve">• </w:t>
            </w:r>
            <w:r w:rsidR="00B411AB">
              <w:rPr>
                <w:rFonts w:ascii="Calibri" w:hAnsi="Calibri"/>
                <w:color w:val="000000"/>
                <w:sz w:val="16"/>
                <w:szCs w:val="16"/>
              </w:rPr>
              <w:t>Adrenal</w:t>
            </w:r>
          </w:p>
          <w:p w14:paraId="30A433A0" w14:textId="77777777" w:rsidR="00FC6619" w:rsidRDefault="00FC6619"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30A433A1" w14:textId="77777777" w:rsidR="00FC6619" w:rsidRDefault="00FC6619"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30A433A2" w14:textId="77777777" w:rsidR="00F67C12" w:rsidRDefault="00FC6619" w:rsidP="00F67C12">
            <w:pPr>
              <w:spacing w:after="0"/>
              <w:rPr>
                <w:rFonts w:ascii="Calibri" w:hAnsi="Calibri"/>
                <w:color w:val="000000"/>
                <w:sz w:val="16"/>
                <w:szCs w:val="16"/>
              </w:rPr>
            </w:pPr>
            <w:r w:rsidRPr="00E92014">
              <w:rPr>
                <w:rFonts w:ascii="Calibri" w:hAnsi="Calibri"/>
                <w:color w:val="000000"/>
                <w:sz w:val="16"/>
                <w:szCs w:val="16"/>
              </w:rPr>
              <w:t xml:space="preserve">• </w:t>
            </w:r>
            <w:r w:rsidR="00B411AB" w:rsidRPr="00B411AB">
              <w:rPr>
                <w:rFonts w:ascii="Calibri" w:hAnsi="Calibri"/>
                <w:color w:val="000000"/>
                <w:sz w:val="16"/>
                <w:szCs w:val="16"/>
              </w:rPr>
              <w:t>Other abdominal or pelvic</w:t>
            </w:r>
            <w:r w:rsidR="00B411AB">
              <w:rPr>
                <w:rFonts w:ascii="Calibri" w:hAnsi="Calibri"/>
                <w:color w:val="000000"/>
                <w:sz w:val="16"/>
                <w:szCs w:val="16"/>
              </w:rPr>
              <w:t xml:space="preserve"> </w:t>
            </w:r>
          </w:p>
          <w:p w14:paraId="30A433A3" w14:textId="77777777" w:rsidR="00B411AB" w:rsidRDefault="00B411AB" w:rsidP="00F67C12">
            <w:pPr>
              <w:spacing w:after="0"/>
              <w:rPr>
                <w:rFonts w:ascii="Calibri" w:hAnsi="Calibri"/>
                <w:color w:val="000000"/>
                <w:sz w:val="16"/>
                <w:szCs w:val="16"/>
              </w:rPr>
            </w:pPr>
            <w:r>
              <w:rPr>
                <w:rFonts w:ascii="Calibri" w:hAnsi="Calibri"/>
                <w:color w:val="000000"/>
                <w:sz w:val="16"/>
                <w:szCs w:val="16"/>
              </w:rPr>
              <w:t xml:space="preserve">     (single select)</w:t>
            </w:r>
          </w:p>
          <w:p w14:paraId="30A433A4" w14:textId="77777777" w:rsidR="00B411AB" w:rsidRDefault="00B411AB" w:rsidP="00B411AB">
            <w:pPr>
              <w:pStyle w:val="ListParagraph"/>
              <w:numPr>
                <w:ilvl w:val="0"/>
                <w:numId w:val="9"/>
              </w:numPr>
              <w:spacing w:after="0"/>
              <w:ind w:left="317" w:hanging="142"/>
              <w:rPr>
                <w:rFonts w:ascii="Calibri" w:hAnsi="Calibri"/>
                <w:color w:val="000000"/>
                <w:sz w:val="16"/>
                <w:szCs w:val="16"/>
              </w:rPr>
            </w:pPr>
            <w:r w:rsidRPr="00B411AB">
              <w:rPr>
                <w:rFonts w:ascii="Calibri" w:hAnsi="Calibri"/>
                <w:color w:val="000000"/>
                <w:sz w:val="16"/>
                <w:szCs w:val="16"/>
              </w:rPr>
              <w:t>Paraaortic</w:t>
            </w:r>
          </w:p>
          <w:p w14:paraId="30A433A5" w14:textId="77777777" w:rsidR="00B411AB" w:rsidRPr="00B411AB" w:rsidRDefault="00B411AB" w:rsidP="00B411AB">
            <w:pPr>
              <w:pStyle w:val="ListParagraph"/>
              <w:numPr>
                <w:ilvl w:val="0"/>
                <w:numId w:val="9"/>
              </w:numPr>
              <w:spacing w:after="0"/>
              <w:ind w:left="317" w:hanging="142"/>
              <w:rPr>
                <w:rFonts w:ascii="Calibri" w:hAnsi="Calibri"/>
                <w:color w:val="000000"/>
                <w:sz w:val="16"/>
                <w:szCs w:val="16"/>
              </w:rPr>
            </w:pPr>
            <w:r w:rsidRPr="00B411AB">
              <w:rPr>
                <w:rFonts w:ascii="Calibri" w:hAnsi="Calibri"/>
                <w:color w:val="000000"/>
                <w:sz w:val="16"/>
                <w:szCs w:val="16"/>
              </w:rPr>
              <w:t>Urinary bladder</w:t>
            </w:r>
          </w:p>
          <w:p w14:paraId="30A433A6" w14:textId="77777777" w:rsidR="00B411AB" w:rsidRPr="00B411AB" w:rsidRDefault="00B411AB" w:rsidP="00B411AB">
            <w:pPr>
              <w:pStyle w:val="ListParagraph"/>
              <w:numPr>
                <w:ilvl w:val="0"/>
                <w:numId w:val="9"/>
              </w:numPr>
              <w:spacing w:after="0"/>
              <w:ind w:left="317" w:hanging="142"/>
              <w:rPr>
                <w:rFonts w:ascii="Calibri" w:hAnsi="Calibri"/>
                <w:color w:val="000000"/>
                <w:sz w:val="16"/>
                <w:szCs w:val="16"/>
              </w:rPr>
            </w:pPr>
            <w:r w:rsidRPr="00B411AB">
              <w:rPr>
                <w:rFonts w:ascii="Calibri" w:hAnsi="Calibri"/>
                <w:color w:val="000000"/>
                <w:sz w:val="16"/>
                <w:szCs w:val="16"/>
              </w:rPr>
              <w:t xml:space="preserve">Other, </w:t>
            </w:r>
            <w:r w:rsidRPr="004C2215">
              <w:rPr>
                <w:rFonts w:ascii="Calibri" w:hAnsi="Calibri"/>
                <w:i/>
                <w:color w:val="000000"/>
                <w:sz w:val="16"/>
                <w:szCs w:val="16"/>
              </w:rPr>
              <w:t>specify</w:t>
            </w:r>
          </w:p>
          <w:p w14:paraId="30A433A7" w14:textId="77777777" w:rsidR="00615997" w:rsidRPr="00615997" w:rsidRDefault="00615997" w:rsidP="00615997">
            <w:pPr>
              <w:spacing w:after="0"/>
              <w:rPr>
                <w:rFonts w:ascii="Calibri" w:hAnsi="Calibri"/>
                <w:color w:val="000000"/>
                <w:sz w:val="16"/>
                <w:szCs w:val="16"/>
              </w:rPr>
            </w:pPr>
            <w:r w:rsidRPr="00615997">
              <w:rPr>
                <w:rFonts w:ascii="Calibri" w:hAnsi="Calibri"/>
                <w:color w:val="000000"/>
                <w:sz w:val="16"/>
                <w:szCs w:val="16"/>
              </w:rPr>
              <w:t>• Thorax</w:t>
            </w:r>
          </w:p>
          <w:p w14:paraId="30A433A8" w14:textId="77777777" w:rsidR="00615997" w:rsidRPr="00615997" w:rsidRDefault="00615997" w:rsidP="00615997">
            <w:pPr>
              <w:spacing w:after="0"/>
              <w:rPr>
                <w:rFonts w:ascii="Calibri" w:hAnsi="Calibri"/>
                <w:color w:val="000000"/>
                <w:sz w:val="16"/>
                <w:szCs w:val="16"/>
              </w:rPr>
            </w:pPr>
            <w:r w:rsidRPr="00615997">
              <w:rPr>
                <w:rFonts w:ascii="Calibri" w:hAnsi="Calibri"/>
                <w:color w:val="000000"/>
                <w:sz w:val="16"/>
                <w:szCs w:val="16"/>
              </w:rPr>
              <w:t xml:space="preserve">     (single select)</w:t>
            </w:r>
          </w:p>
          <w:p w14:paraId="30A433A9" w14:textId="77777777" w:rsidR="00615997" w:rsidRPr="00615997" w:rsidRDefault="00615997" w:rsidP="00615997">
            <w:pPr>
              <w:pStyle w:val="ListParagraph"/>
              <w:numPr>
                <w:ilvl w:val="0"/>
                <w:numId w:val="9"/>
              </w:numPr>
              <w:spacing w:after="0"/>
              <w:ind w:left="317" w:hanging="142"/>
              <w:rPr>
                <w:rFonts w:ascii="Calibri" w:hAnsi="Calibri"/>
                <w:color w:val="000000"/>
                <w:sz w:val="16"/>
                <w:szCs w:val="16"/>
              </w:rPr>
            </w:pPr>
            <w:r w:rsidRPr="00615997">
              <w:rPr>
                <w:rFonts w:ascii="Calibri" w:hAnsi="Calibri"/>
                <w:color w:val="000000"/>
                <w:sz w:val="16"/>
                <w:szCs w:val="16"/>
              </w:rPr>
              <w:t>Paraaortic</w:t>
            </w:r>
          </w:p>
          <w:p w14:paraId="30A433AA" w14:textId="77777777" w:rsidR="00615997" w:rsidRDefault="00615997" w:rsidP="00615997">
            <w:pPr>
              <w:pStyle w:val="ListParagraph"/>
              <w:numPr>
                <w:ilvl w:val="0"/>
                <w:numId w:val="9"/>
              </w:numPr>
              <w:spacing w:after="0"/>
              <w:ind w:left="317" w:hanging="142"/>
              <w:rPr>
                <w:rFonts w:ascii="Calibri" w:hAnsi="Calibri"/>
                <w:color w:val="000000"/>
                <w:sz w:val="16"/>
                <w:szCs w:val="16"/>
              </w:rPr>
            </w:pPr>
            <w:r w:rsidRPr="00615997">
              <w:rPr>
                <w:rFonts w:ascii="Calibri" w:hAnsi="Calibri"/>
                <w:color w:val="000000"/>
                <w:sz w:val="16"/>
                <w:szCs w:val="16"/>
              </w:rPr>
              <w:t xml:space="preserve">Cardiac </w:t>
            </w:r>
          </w:p>
          <w:p w14:paraId="30A433AB" w14:textId="77777777" w:rsidR="00615997" w:rsidRPr="00615997" w:rsidRDefault="00615997" w:rsidP="00615997">
            <w:pPr>
              <w:pStyle w:val="ListParagraph"/>
              <w:numPr>
                <w:ilvl w:val="0"/>
                <w:numId w:val="9"/>
              </w:numPr>
              <w:spacing w:after="0"/>
              <w:ind w:left="317" w:hanging="142"/>
              <w:rPr>
                <w:rFonts w:ascii="Calibri" w:hAnsi="Calibri"/>
                <w:color w:val="000000"/>
                <w:sz w:val="16"/>
                <w:szCs w:val="16"/>
              </w:rPr>
            </w:pPr>
            <w:r w:rsidRPr="00615997">
              <w:rPr>
                <w:rFonts w:ascii="Calibri" w:hAnsi="Calibri"/>
                <w:color w:val="000000"/>
                <w:sz w:val="16"/>
                <w:szCs w:val="16"/>
              </w:rPr>
              <w:t>Other,</w:t>
            </w:r>
            <w:r w:rsidRPr="004C2215">
              <w:rPr>
                <w:rFonts w:ascii="Calibri" w:hAnsi="Calibri"/>
                <w:i/>
                <w:color w:val="000000"/>
                <w:sz w:val="16"/>
                <w:szCs w:val="16"/>
              </w:rPr>
              <w:t xml:space="preserve"> specify</w:t>
            </w:r>
          </w:p>
          <w:p w14:paraId="30A433AC" w14:textId="77777777" w:rsidR="00FC6619" w:rsidRDefault="00F67C12" w:rsidP="00F67C12">
            <w:pPr>
              <w:spacing w:after="0"/>
              <w:rPr>
                <w:rFonts w:ascii="Calibri" w:hAnsi="Calibri"/>
                <w:color w:val="000000"/>
                <w:sz w:val="16"/>
                <w:szCs w:val="16"/>
              </w:rPr>
            </w:pPr>
            <w:r w:rsidRPr="00E92014">
              <w:rPr>
                <w:rFonts w:ascii="Calibri" w:hAnsi="Calibri"/>
                <w:color w:val="000000"/>
                <w:sz w:val="16"/>
                <w:szCs w:val="16"/>
              </w:rPr>
              <w:t xml:space="preserve">• </w:t>
            </w:r>
            <w:r w:rsidR="004C2215" w:rsidRPr="004C2215">
              <w:rPr>
                <w:rFonts w:ascii="Calibri" w:hAnsi="Calibri"/>
                <w:color w:val="000000"/>
                <w:sz w:val="16"/>
                <w:szCs w:val="16"/>
              </w:rPr>
              <w:t>Head and neck</w:t>
            </w:r>
          </w:p>
          <w:p w14:paraId="30A433AD" w14:textId="77777777" w:rsidR="004C2215" w:rsidRPr="004C2215" w:rsidRDefault="004C2215" w:rsidP="004C2215">
            <w:pPr>
              <w:pStyle w:val="ListParagraph"/>
              <w:numPr>
                <w:ilvl w:val="0"/>
                <w:numId w:val="9"/>
              </w:numPr>
              <w:spacing w:after="0"/>
              <w:ind w:left="317" w:hanging="142"/>
              <w:rPr>
                <w:rFonts w:ascii="Calibri" w:hAnsi="Calibri"/>
                <w:color w:val="000000"/>
                <w:sz w:val="16"/>
                <w:szCs w:val="16"/>
              </w:rPr>
            </w:pPr>
            <w:r w:rsidRPr="004C2215">
              <w:rPr>
                <w:rFonts w:ascii="Calibri" w:hAnsi="Calibri"/>
                <w:color w:val="000000"/>
                <w:sz w:val="16"/>
                <w:szCs w:val="16"/>
              </w:rPr>
              <w:t>Carotid body</w:t>
            </w:r>
          </w:p>
          <w:p w14:paraId="30A433AE" w14:textId="77777777" w:rsidR="004C2215" w:rsidRPr="004C2215" w:rsidRDefault="004C2215" w:rsidP="004C2215">
            <w:pPr>
              <w:pStyle w:val="ListParagraph"/>
              <w:numPr>
                <w:ilvl w:val="0"/>
                <w:numId w:val="17"/>
              </w:numPr>
              <w:spacing w:after="0"/>
              <w:ind w:left="601" w:hanging="241"/>
              <w:rPr>
                <w:rFonts w:ascii="Calibri" w:hAnsi="Calibri"/>
                <w:color w:val="000000"/>
                <w:sz w:val="16"/>
                <w:szCs w:val="16"/>
              </w:rPr>
            </w:pPr>
            <w:r w:rsidRPr="004C2215">
              <w:rPr>
                <w:rFonts w:ascii="Calibri" w:hAnsi="Calibri"/>
                <w:color w:val="000000"/>
                <w:sz w:val="16"/>
                <w:szCs w:val="16"/>
              </w:rPr>
              <w:t>Left</w:t>
            </w:r>
          </w:p>
          <w:p w14:paraId="30A433AF" w14:textId="77777777" w:rsidR="004C2215" w:rsidRDefault="004C2215" w:rsidP="004C2215">
            <w:pPr>
              <w:pStyle w:val="ListParagraph"/>
              <w:numPr>
                <w:ilvl w:val="0"/>
                <w:numId w:val="17"/>
              </w:numPr>
              <w:spacing w:after="0"/>
              <w:ind w:left="601" w:hanging="241"/>
              <w:rPr>
                <w:rFonts w:ascii="Calibri" w:hAnsi="Calibri"/>
                <w:color w:val="000000"/>
                <w:sz w:val="16"/>
                <w:szCs w:val="16"/>
              </w:rPr>
            </w:pPr>
            <w:r w:rsidRPr="004C2215">
              <w:rPr>
                <w:rFonts w:ascii="Calibri" w:hAnsi="Calibri"/>
                <w:color w:val="000000"/>
                <w:sz w:val="16"/>
                <w:szCs w:val="16"/>
              </w:rPr>
              <w:t>Right</w:t>
            </w:r>
          </w:p>
          <w:p w14:paraId="30A433B0" w14:textId="77777777" w:rsidR="000264A2" w:rsidRDefault="000264A2" w:rsidP="000264A2">
            <w:pPr>
              <w:spacing w:after="0"/>
              <w:rPr>
                <w:rFonts w:ascii="Calibri" w:hAnsi="Calibri"/>
                <w:color w:val="000000"/>
                <w:sz w:val="16"/>
                <w:szCs w:val="16"/>
              </w:rPr>
            </w:pPr>
          </w:p>
          <w:p w14:paraId="30A433B1" w14:textId="77777777" w:rsidR="000264A2" w:rsidRPr="000264A2" w:rsidRDefault="000264A2" w:rsidP="000264A2">
            <w:pPr>
              <w:spacing w:after="0"/>
              <w:rPr>
                <w:rFonts w:ascii="Calibri" w:hAnsi="Calibri"/>
                <w:color w:val="000000"/>
                <w:sz w:val="16"/>
                <w:szCs w:val="16"/>
              </w:rPr>
            </w:pPr>
          </w:p>
          <w:p w14:paraId="30A433B2" w14:textId="77777777" w:rsidR="004C2215" w:rsidRPr="004C2215" w:rsidRDefault="004C2215" w:rsidP="004C2215">
            <w:pPr>
              <w:pStyle w:val="ListParagraph"/>
              <w:numPr>
                <w:ilvl w:val="0"/>
                <w:numId w:val="9"/>
              </w:numPr>
              <w:spacing w:after="0"/>
              <w:ind w:left="317" w:hanging="142"/>
              <w:rPr>
                <w:rFonts w:ascii="Calibri" w:hAnsi="Calibri"/>
                <w:color w:val="000000"/>
                <w:sz w:val="16"/>
                <w:szCs w:val="16"/>
              </w:rPr>
            </w:pPr>
            <w:r w:rsidRPr="004C2215">
              <w:rPr>
                <w:rFonts w:ascii="Calibri" w:hAnsi="Calibri"/>
                <w:color w:val="000000"/>
                <w:sz w:val="16"/>
                <w:szCs w:val="16"/>
              </w:rPr>
              <w:lastRenderedPageBreak/>
              <w:t>Middle ear (</w:t>
            </w:r>
            <w:proofErr w:type="spellStart"/>
            <w:r w:rsidRPr="004C2215">
              <w:rPr>
                <w:rFonts w:ascii="Calibri" w:hAnsi="Calibri"/>
                <w:color w:val="000000"/>
                <w:sz w:val="16"/>
                <w:szCs w:val="16"/>
              </w:rPr>
              <w:t>jugulotympanic</w:t>
            </w:r>
            <w:proofErr w:type="spellEnd"/>
            <w:r w:rsidRPr="004C2215">
              <w:rPr>
                <w:rFonts w:ascii="Calibri" w:hAnsi="Calibri"/>
                <w:color w:val="000000"/>
                <w:sz w:val="16"/>
                <w:szCs w:val="16"/>
              </w:rPr>
              <w:t>)</w:t>
            </w:r>
          </w:p>
          <w:p w14:paraId="30A433B3" w14:textId="77777777" w:rsidR="004C2215" w:rsidRPr="004C2215" w:rsidRDefault="004C2215" w:rsidP="004C2215">
            <w:pPr>
              <w:pStyle w:val="ListParagraph"/>
              <w:numPr>
                <w:ilvl w:val="0"/>
                <w:numId w:val="17"/>
              </w:numPr>
              <w:spacing w:after="0"/>
              <w:ind w:left="601" w:hanging="241"/>
              <w:rPr>
                <w:rFonts w:ascii="Calibri" w:hAnsi="Calibri"/>
                <w:color w:val="000000"/>
                <w:sz w:val="16"/>
                <w:szCs w:val="16"/>
              </w:rPr>
            </w:pPr>
            <w:r w:rsidRPr="004C2215">
              <w:rPr>
                <w:rFonts w:ascii="Calibri" w:hAnsi="Calibri"/>
                <w:color w:val="000000"/>
                <w:sz w:val="16"/>
                <w:szCs w:val="16"/>
              </w:rPr>
              <w:t>Left</w:t>
            </w:r>
          </w:p>
          <w:p w14:paraId="30A433B4" w14:textId="77777777" w:rsidR="004C2215" w:rsidRPr="004C2215" w:rsidRDefault="004C2215" w:rsidP="004C2215">
            <w:pPr>
              <w:pStyle w:val="ListParagraph"/>
              <w:numPr>
                <w:ilvl w:val="0"/>
                <w:numId w:val="17"/>
              </w:numPr>
              <w:spacing w:after="0"/>
              <w:ind w:left="601" w:hanging="241"/>
              <w:rPr>
                <w:rFonts w:ascii="Calibri" w:hAnsi="Calibri"/>
                <w:color w:val="000000"/>
                <w:sz w:val="16"/>
                <w:szCs w:val="16"/>
              </w:rPr>
            </w:pPr>
            <w:r w:rsidRPr="004C2215">
              <w:rPr>
                <w:rFonts w:ascii="Calibri" w:hAnsi="Calibri"/>
                <w:color w:val="000000"/>
                <w:sz w:val="16"/>
                <w:szCs w:val="16"/>
              </w:rPr>
              <w:t>Right</w:t>
            </w:r>
          </w:p>
          <w:p w14:paraId="30A433B5" w14:textId="77777777" w:rsidR="004C2215" w:rsidRPr="004C2215" w:rsidRDefault="004C2215" w:rsidP="004C2215">
            <w:pPr>
              <w:pStyle w:val="ListParagraph"/>
              <w:numPr>
                <w:ilvl w:val="0"/>
                <w:numId w:val="9"/>
              </w:numPr>
              <w:spacing w:after="0"/>
              <w:ind w:left="317" w:hanging="142"/>
              <w:rPr>
                <w:rFonts w:ascii="Calibri" w:hAnsi="Calibri"/>
                <w:color w:val="000000"/>
                <w:sz w:val="16"/>
                <w:szCs w:val="16"/>
              </w:rPr>
            </w:pPr>
            <w:r w:rsidRPr="004C2215">
              <w:rPr>
                <w:rFonts w:ascii="Calibri" w:hAnsi="Calibri"/>
                <w:color w:val="000000"/>
                <w:sz w:val="16"/>
                <w:szCs w:val="16"/>
              </w:rPr>
              <w:t>Vagal</w:t>
            </w:r>
          </w:p>
          <w:p w14:paraId="30A433B6" w14:textId="77777777" w:rsidR="004C2215" w:rsidRPr="004C2215" w:rsidRDefault="004C2215" w:rsidP="004C2215">
            <w:pPr>
              <w:pStyle w:val="ListParagraph"/>
              <w:numPr>
                <w:ilvl w:val="0"/>
                <w:numId w:val="17"/>
              </w:numPr>
              <w:spacing w:after="0"/>
              <w:ind w:left="601" w:hanging="241"/>
              <w:rPr>
                <w:rFonts w:ascii="Calibri" w:hAnsi="Calibri"/>
                <w:color w:val="000000"/>
                <w:sz w:val="16"/>
                <w:szCs w:val="16"/>
              </w:rPr>
            </w:pPr>
            <w:r w:rsidRPr="004C2215">
              <w:rPr>
                <w:rFonts w:ascii="Calibri" w:hAnsi="Calibri"/>
                <w:color w:val="000000"/>
                <w:sz w:val="16"/>
                <w:szCs w:val="16"/>
              </w:rPr>
              <w:t>Right</w:t>
            </w:r>
          </w:p>
          <w:p w14:paraId="30A433B7" w14:textId="77777777" w:rsidR="004C2215" w:rsidRPr="004C2215" w:rsidRDefault="004C2215" w:rsidP="004C2215">
            <w:pPr>
              <w:pStyle w:val="ListParagraph"/>
              <w:numPr>
                <w:ilvl w:val="0"/>
                <w:numId w:val="17"/>
              </w:numPr>
              <w:spacing w:after="0"/>
              <w:ind w:left="601" w:hanging="241"/>
              <w:rPr>
                <w:rFonts w:ascii="Calibri" w:hAnsi="Calibri"/>
                <w:color w:val="000000"/>
                <w:sz w:val="16"/>
                <w:szCs w:val="16"/>
              </w:rPr>
            </w:pPr>
            <w:r w:rsidRPr="004C2215">
              <w:rPr>
                <w:rFonts w:ascii="Calibri" w:hAnsi="Calibri"/>
                <w:color w:val="000000"/>
                <w:sz w:val="16"/>
                <w:szCs w:val="16"/>
              </w:rPr>
              <w:t>Left</w:t>
            </w:r>
          </w:p>
          <w:p w14:paraId="30A433B8" w14:textId="77777777" w:rsidR="004C2215" w:rsidRPr="004C2215" w:rsidRDefault="004C2215" w:rsidP="004C2215">
            <w:pPr>
              <w:pStyle w:val="ListParagraph"/>
              <w:numPr>
                <w:ilvl w:val="0"/>
                <w:numId w:val="9"/>
              </w:numPr>
              <w:spacing w:after="0"/>
              <w:ind w:left="317" w:hanging="142"/>
              <w:rPr>
                <w:rFonts w:ascii="Calibri" w:hAnsi="Calibri"/>
                <w:color w:val="000000"/>
                <w:sz w:val="16"/>
                <w:szCs w:val="16"/>
              </w:rPr>
            </w:pPr>
            <w:r w:rsidRPr="004C2215">
              <w:rPr>
                <w:rFonts w:ascii="Calibri" w:hAnsi="Calibri"/>
                <w:color w:val="000000"/>
                <w:sz w:val="16"/>
                <w:szCs w:val="16"/>
              </w:rPr>
              <w:t>Laryngeal</w:t>
            </w:r>
          </w:p>
          <w:p w14:paraId="30A433B9" w14:textId="77777777" w:rsidR="004C2215" w:rsidRPr="004C2215" w:rsidRDefault="004C2215" w:rsidP="004C2215">
            <w:pPr>
              <w:pStyle w:val="ListParagraph"/>
              <w:numPr>
                <w:ilvl w:val="0"/>
                <w:numId w:val="17"/>
              </w:numPr>
              <w:spacing w:after="0"/>
              <w:ind w:left="601" w:hanging="241"/>
              <w:rPr>
                <w:rFonts w:ascii="Calibri" w:hAnsi="Calibri"/>
                <w:color w:val="000000"/>
                <w:sz w:val="16"/>
                <w:szCs w:val="16"/>
              </w:rPr>
            </w:pPr>
            <w:r w:rsidRPr="004C2215">
              <w:rPr>
                <w:rFonts w:ascii="Calibri" w:hAnsi="Calibri"/>
                <w:color w:val="000000"/>
                <w:sz w:val="16"/>
                <w:szCs w:val="16"/>
              </w:rPr>
              <w:t>Left</w:t>
            </w:r>
          </w:p>
          <w:p w14:paraId="30A433BA" w14:textId="77777777" w:rsidR="004C2215" w:rsidRPr="004C2215" w:rsidRDefault="004C2215" w:rsidP="004C2215">
            <w:pPr>
              <w:pStyle w:val="ListParagraph"/>
              <w:numPr>
                <w:ilvl w:val="0"/>
                <w:numId w:val="17"/>
              </w:numPr>
              <w:spacing w:after="0"/>
              <w:ind w:left="601" w:hanging="241"/>
              <w:rPr>
                <w:rFonts w:ascii="Calibri" w:hAnsi="Calibri"/>
                <w:color w:val="000000"/>
                <w:sz w:val="16"/>
                <w:szCs w:val="16"/>
              </w:rPr>
            </w:pPr>
            <w:r w:rsidRPr="004C2215">
              <w:rPr>
                <w:rFonts w:ascii="Calibri" w:hAnsi="Calibri"/>
                <w:color w:val="000000"/>
                <w:sz w:val="16"/>
                <w:szCs w:val="16"/>
              </w:rPr>
              <w:t>Right</w:t>
            </w:r>
          </w:p>
          <w:p w14:paraId="30A433BB" w14:textId="77777777" w:rsidR="004C2215" w:rsidRPr="00335DC7" w:rsidRDefault="004C2215" w:rsidP="004C2215">
            <w:pPr>
              <w:pStyle w:val="ListParagraph"/>
              <w:numPr>
                <w:ilvl w:val="0"/>
                <w:numId w:val="9"/>
              </w:numPr>
              <w:spacing w:after="0"/>
              <w:ind w:left="317" w:hanging="142"/>
              <w:rPr>
                <w:rFonts w:ascii="Calibri" w:hAnsi="Calibri"/>
                <w:color w:val="000000"/>
                <w:sz w:val="16"/>
                <w:szCs w:val="16"/>
              </w:rPr>
            </w:pPr>
            <w:r w:rsidRPr="004C2215">
              <w:rPr>
                <w:rFonts w:ascii="Calibri" w:hAnsi="Calibri"/>
                <w:color w:val="000000"/>
                <w:sz w:val="16"/>
                <w:szCs w:val="16"/>
              </w:rPr>
              <w:t xml:space="preserve">Other, </w:t>
            </w:r>
            <w:r w:rsidRPr="004C2215">
              <w:rPr>
                <w:rFonts w:ascii="Calibri" w:hAnsi="Calibri"/>
                <w:i/>
                <w:color w:val="000000"/>
                <w:sz w:val="16"/>
                <w:szCs w:val="16"/>
              </w:rPr>
              <w:t>specify site(s) and laterality</w:t>
            </w:r>
          </w:p>
        </w:tc>
        <w:tc>
          <w:tcPr>
            <w:tcW w:w="8221" w:type="dxa"/>
            <w:tcBorders>
              <w:top w:val="nil"/>
              <w:left w:val="nil"/>
              <w:bottom w:val="single" w:sz="4" w:space="0" w:color="auto"/>
              <w:right w:val="single" w:sz="4" w:space="0" w:color="auto"/>
            </w:tcBorders>
            <w:shd w:val="clear" w:color="auto" w:fill="auto"/>
          </w:tcPr>
          <w:p w14:paraId="30A433BC" w14:textId="77777777" w:rsidR="00C500E1" w:rsidRPr="00C500E1" w:rsidRDefault="00C500E1" w:rsidP="00C500E1">
            <w:pPr>
              <w:spacing w:after="0"/>
              <w:rPr>
                <w:rFonts w:ascii="Calibri" w:hAnsi="Calibri"/>
                <w:color w:val="000000"/>
                <w:sz w:val="16"/>
                <w:szCs w:val="16"/>
              </w:rPr>
            </w:pPr>
            <w:r w:rsidRPr="00C500E1">
              <w:rPr>
                <w:rFonts w:ascii="Calibri" w:hAnsi="Calibri"/>
                <w:color w:val="000000"/>
                <w:sz w:val="16"/>
                <w:szCs w:val="16"/>
              </w:rPr>
              <w:lastRenderedPageBreak/>
              <w:t>This element is defined as the site from which the surgeon has removed tumour tissue, and requires histologic confirmation that tumour is present.</w:t>
            </w:r>
          </w:p>
          <w:p w14:paraId="30A433BD" w14:textId="77777777" w:rsidR="00C500E1" w:rsidRPr="00C500E1" w:rsidRDefault="00C500E1" w:rsidP="00C500E1">
            <w:pPr>
              <w:spacing w:after="0"/>
              <w:rPr>
                <w:rFonts w:ascii="Calibri" w:hAnsi="Calibri"/>
                <w:color w:val="000000"/>
                <w:sz w:val="16"/>
                <w:szCs w:val="16"/>
              </w:rPr>
            </w:pPr>
          </w:p>
          <w:p w14:paraId="30A433BE" w14:textId="77777777" w:rsidR="00C500E1" w:rsidRPr="00C500E1" w:rsidRDefault="00C500E1" w:rsidP="00C500E1">
            <w:pPr>
              <w:spacing w:after="0"/>
              <w:rPr>
                <w:rFonts w:ascii="Calibri" w:hAnsi="Calibri"/>
                <w:color w:val="000000"/>
                <w:sz w:val="16"/>
                <w:szCs w:val="16"/>
              </w:rPr>
            </w:pPr>
            <w:r w:rsidRPr="00C500E1">
              <w:rPr>
                <w:rFonts w:ascii="Calibri" w:hAnsi="Calibri"/>
                <w:color w:val="000000"/>
                <w:sz w:val="16"/>
                <w:szCs w:val="16"/>
              </w:rPr>
              <w:t xml:space="preserve">The anatomic location of a paraganglioma has important clinical correlations with predictive value concerning genotype, hormonal function, likelihood of additional and </w:t>
            </w:r>
            <w:proofErr w:type="spellStart"/>
            <w:r w:rsidRPr="00C500E1">
              <w:rPr>
                <w:rFonts w:ascii="Calibri" w:hAnsi="Calibri"/>
                <w:color w:val="000000"/>
                <w:sz w:val="16"/>
                <w:szCs w:val="16"/>
              </w:rPr>
              <w:t>syndromically</w:t>
            </w:r>
            <w:proofErr w:type="spellEnd"/>
            <w:r w:rsidRPr="00C500E1">
              <w:rPr>
                <w:rFonts w:ascii="Calibri" w:hAnsi="Calibri"/>
                <w:color w:val="000000"/>
                <w:sz w:val="16"/>
                <w:szCs w:val="16"/>
              </w:rPr>
              <w:t xml:space="preserve"> associated tumours, and risk of metastasis.</w:t>
            </w:r>
            <w:r w:rsidRPr="00767952">
              <w:rPr>
                <w:rFonts w:ascii="Calibri" w:hAnsi="Calibri"/>
                <w:color w:val="000000"/>
                <w:sz w:val="16"/>
                <w:szCs w:val="16"/>
                <w:vertAlign w:val="superscript"/>
              </w:rPr>
              <w:t>1</w:t>
            </w:r>
          </w:p>
          <w:p w14:paraId="30A433BF" w14:textId="77777777" w:rsidR="00C500E1" w:rsidRPr="00C500E1" w:rsidRDefault="00C500E1" w:rsidP="00C500E1">
            <w:pPr>
              <w:spacing w:after="0"/>
              <w:rPr>
                <w:rFonts w:ascii="Calibri" w:hAnsi="Calibri"/>
                <w:color w:val="000000"/>
                <w:sz w:val="16"/>
                <w:szCs w:val="16"/>
              </w:rPr>
            </w:pPr>
          </w:p>
          <w:p w14:paraId="30A433C0" w14:textId="77777777" w:rsidR="00FC6619" w:rsidRDefault="00C500E1" w:rsidP="00C500E1">
            <w:pPr>
              <w:spacing w:after="0"/>
              <w:rPr>
                <w:rFonts w:ascii="Calibri" w:hAnsi="Calibri"/>
                <w:color w:val="000000"/>
                <w:sz w:val="16"/>
                <w:szCs w:val="16"/>
              </w:rPr>
            </w:pPr>
            <w:r w:rsidRPr="00C500E1">
              <w:rPr>
                <w:rFonts w:ascii="Calibri" w:hAnsi="Calibri"/>
                <w:color w:val="000000"/>
                <w:sz w:val="16"/>
                <w:szCs w:val="16"/>
              </w:rPr>
              <w:t>Metastatic sites such as bone, liver, lung, lymph node, etc. should specifically indicate which bone(s)/which lung(s)/which lymph node(s), and the number of tumours, independently for each site.</w:t>
            </w:r>
          </w:p>
          <w:p w14:paraId="30A433C1" w14:textId="77777777" w:rsidR="00C500E1" w:rsidRDefault="00C500E1" w:rsidP="00C500E1">
            <w:pPr>
              <w:spacing w:after="0"/>
              <w:rPr>
                <w:rFonts w:ascii="Calibri" w:hAnsi="Calibri"/>
                <w:b/>
                <w:color w:val="000000"/>
                <w:sz w:val="16"/>
                <w:szCs w:val="16"/>
              </w:rPr>
            </w:pPr>
          </w:p>
          <w:p w14:paraId="30A433C2" w14:textId="77777777" w:rsidR="00C500E1" w:rsidRPr="00C500E1" w:rsidRDefault="00C500E1" w:rsidP="00C500E1">
            <w:pPr>
              <w:spacing w:after="0"/>
              <w:rPr>
                <w:rFonts w:ascii="Calibri" w:hAnsi="Calibri"/>
                <w:b/>
                <w:color w:val="000000"/>
                <w:sz w:val="16"/>
                <w:szCs w:val="16"/>
              </w:rPr>
            </w:pPr>
            <w:r w:rsidRPr="00C500E1">
              <w:rPr>
                <w:rFonts w:ascii="Calibri" w:hAnsi="Calibri"/>
                <w:b/>
                <w:color w:val="000000"/>
                <w:sz w:val="16"/>
                <w:szCs w:val="16"/>
              </w:rPr>
              <w:t xml:space="preserve">References </w:t>
            </w:r>
          </w:p>
          <w:p w14:paraId="30A433C3" w14:textId="77777777" w:rsidR="00C500E1" w:rsidRPr="00C500E1" w:rsidRDefault="00C500E1" w:rsidP="00C500E1">
            <w:pPr>
              <w:spacing w:after="0"/>
              <w:rPr>
                <w:rFonts w:ascii="Calibri" w:hAnsi="Calibri"/>
                <w:color w:val="000000"/>
                <w:sz w:val="16"/>
                <w:szCs w:val="16"/>
                <w:lang w:val="x-none"/>
              </w:rPr>
            </w:pPr>
            <w:r w:rsidRPr="00C500E1">
              <w:rPr>
                <w:rFonts w:ascii="Calibri" w:hAnsi="Calibri"/>
                <w:color w:val="000000"/>
                <w:sz w:val="16"/>
                <w:szCs w:val="16"/>
                <w:lang w:val="x-none"/>
              </w:rPr>
              <w:fldChar w:fldCharType="begin"/>
            </w:r>
            <w:r w:rsidRPr="00C500E1">
              <w:rPr>
                <w:rFonts w:ascii="Calibri" w:hAnsi="Calibri"/>
                <w:color w:val="000000"/>
                <w:sz w:val="16"/>
                <w:szCs w:val="16"/>
                <w:lang w:val="x-none"/>
              </w:rPr>
              <w:instrText xml:space="preserve"> ADDIN EN.REFLIST </w:instrText>
            </w:r>
            <w:r w:rsidRPr="00C500E1">
              <w:rPr>
                <w:rFonts w:ascii="Calibri" w:hAnsi="Calibri"/>
                <w:color w:val="000000"/>
                <w:sz w:val="16"/>
                <w:szCs w:val="16"/>
                <w:lang w:val="x-none"/>
              </w:rPr>
              <w:fldChar w:fldCharType="separate"/>
            </w:r>
            <w:r>
              <w:rPr>
                <w:rFonts w:ascii="Calibri" w:hAnsi="Calibri"/>
                <w:color w:val="000000"/>
                <w:sz w:val="16"/>
                <w:szCs w:val="16"/>
                <w:lang w:val="x-none"/>
              </w:rPr>
              <w:t>1</w:t>
            </w:r>
            <w:r>
              <w:rPr>
                <w:rFonts w:ascii="Calibri" w:hAnsi="Calibri"/>
                <w:color w:val="000000"/>
                <w:sz w:val="16"/>
                <w:szCs w:val="16"/>
              </w:rPr>
              <w:t xml:space="preserve"> </w:t>
            </w:r>
            <w:r w:rsidRPr="00C500E1">
              <w:rPr>
                <w:rFonts w:ascii="Calibri" w:hAnsi="Calibri"/>
                <w:color w:val="000000"/>
                <w:sz w:val="16"/>
                <w:szCs w:val="16"/>
                <w:lang w:val="x-none"/>
              </w:rPr>
              <w:t xml:space="preserve">Benn DE, Robinson BG and Clifton-Bligh RJ (2015). 15 YEARS OF PARAGANGLIOMA: Clinical manifestations of paraganglioma syndromes types 1-5. </w:t>
            </w:r>
            <w:r w:rsidRPr="00C500E1">
              <w:rPr>
                <w:rFonts w:ascii="Calibri" w:hAnsi="Calibri"/>
                <w:i/>
                <w:color w:val="000000"/>
                <w:sz w:val="16"/>
                <w:szCs w:val="16"/>
                <w:lang w:val="x-none"/>
              </w:rPr>
              <w:t>Endocr Relat Cancer</w:t>
            </w:r>
            <w:r w:rsidRPr="00C500E1">
              <w:rPr>
                <w:rFonts w:ascii="Calibri" w:hAnsi="Calibri"/>
                <w:color w:val="000000"/>
                <w:sz w:val="16"/>
                <w:szCs w:val="16"/>
                <w:lang w:val="x-none"/>
              </w:rPr>
              <w:t xml:space="preserve"> 22(4):T91-T103.</w:t>
            </w:r>
          </w:p>
          <w:p w14:paraId="30A433C4" w14:textId="77777777" w:rsidR="00C500E1" w:rsidRPr="00C500E1" w:rsidRDefault="00C500E1" w:rsidP="00C500E1">
            <w:pPr>
              <w:spacing w:after="0"/>
              <w:rPr>
                <w:rFonts w:ascii="Calibri" w:hAnsi="Calibri"/>
                <w:color w:val="000000"/>
                <w:sz w:val="16"/>
                <w:szCs w:val="16"/>
                <w:lang w:val="x-none"/>
              </w:rPr>
            </w:pPr>
          </w:p>
          <w:p w14:paraId="30A433C5" w14:textId="77777777" w:rsidR="00C500E1" w:rsidRPr="00CC5E7C" w:rsidRDefault="00C500E1" w:rsidP="00C500E1">
            <w:pPr>
              <w:spacing w:after="0"/>
              <w:rPr>
                <w:rFonts w:ascii="Calibri" w:hAnsi="Calibri"/>
                <w:color w:val="000000"/>
                <w:sz w:val="16"/>
                <w:szCs w:val="16"/>
              </w:rPr>
            </w:pPr>
            <w:r w:rsidRPr="00C500E1">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3C6" w14:textId="77777777" w:rsidR="00FC6619" w:rsidRDefault="00B411AB" w:rsidP="00B411AB">
            <w:pPr>
              <w:rPr>
                <w:rFonts w:ascii="Calibri" w:hAnsi="Calibri"/>
                <w:iCs/>
                <w:color w:val="000000"/>
                <w:sz w:val="16"/>
                <w:szCs w:val="16"/>
              </w:rPr>
            </w:pPr>
            <w:r w:rsidRPr="00B411AB">
              <w:rPr>
                <w:rFonts w:ascii="Calibri" w:hAnsi="Calibri"/>
                <w:iCs/>
                <w:color w:val="000000"/>
                <w:sz w:val="16"/>
                <w:szCs w:val="16"/>
              </w:rPr>
              <w:t>Specify number of tumours at any site containing more than one tumour.</w:t>
            </w:r>
          </w:p>
          <w:p w14:paraId="30A433C7" w14:textId="77777777" w:rsidR="00C07A30" w:rsidRDefault="00C07A30" w:rsidP="00B411AB">
            <w:pPr>
              <w:rPr>
                <w:rFonts w:ascii="Calibri" w:hAnsi="Calibri"/>
                <w:iCs/>
                <w:color w:val="000000"/>
                <w:sz w:val="16"/>
                <w:szCs w:val="16"/>
              </w:rPr>
            </w:pPr>
            <w:proofErr w:type="spellStart"/>
            <w:r w:rsidRPr="00C07A30">
              <w:rPr>
                <w:rFonts w:ascii="Calibri" w:hAnsi="Calibri"/>
                <w:iCs/>
                <w:color w:val="000000"/>
                <w:sz w:val="16"/>
                <w:szCs w:val="16"/>
                <w:vertAlign w:val="superscript"/>
              </w:rPr>
              <w:t>a</w:t>
            </w:r>
            <w:proofErr w:type="spellEnd"/>
            <w:r w:rsidRPr="00C07A30">
              <w:rPr>
                <w:rFonts w:ascii="Calibri" w:hAnsi="Calibri"/>
                <w:iCs/>
                <w:color w:val="000000"/>
                <w:sz w:val="16"/>
                <w:szCs w:val="16"/>
              </w:rPr>
              <w:t xml:space="preserve"> If multiple tumours from different organs are present, separate datasets should be used to record all following elements for each tumour.</w:t>
            </w:r>
          </w:p>
          <w:p w14:paraId="30A433C8" w14:textId="77777777" w:rsidR="00B411AB" w:rsidRPr="00B411AB" w:rsidRDefault="00B411AB" w:rsidP="00B411AB">
            <w:pPr>
              <w:rPr>
                <w:rFonts w:ascii="Calibri" w:hAnsi="Calibri"/>
                <w:color w:val="000000"/>
                <w:sz w:val="16"/>
                <w:szCs w:val="16"/>
              </w:rPr>
            </w:pPr>
          </w:p>
        </w:tc>
      </w:tr>
      <w:tr w:rsidR="00D51BDD" w:rsidRPr="00CC5E7C" w14:paraId="30A433D3" w14:textId="77777777" w:rsidTr="007E4227">
        <w:trPr>
          <w:trHeight w:val="957"/>
        </w:trPr>
        <w:tc>
          <w:tcPr>
            <w:tcW w:w="866" w:type="dxa"/>
            <w:tcBorders>
              <w:top w:val="nil"/>
              <w:left w:val="single" w:sz="4" w:space="0" w:color="auto"/>
              <w:bottom w:val="single" w:sz="4" w:space="0" w:color="auto"/>
              <w:right w:val="single" w:sz="4" w:space="0" w:color="auto"/>
            </w:tcBorders>
            <w:shd w:val="clear" w:color="000000" w:fill="EEECE1"/>
          </w:tcPr>
          <w:p w14:paraId="30A433CA" w14:textId="77777777" w:rsidR="00D51BDD" w:rsidRDefault="00D51BDD"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3CB" w14:textId="77777777" w:rsidR="00D51BDD" w:rsidRPr="003C241D" w:rsidRDefault="003C241D" w:rsidP="00273145">
            <w:pPr>
              <w:rPr>
                <w:rFonts w:ascii="Calibri" w:hAnsi="Calibri"/>
                <w:color w:val="000000"/>
                <w:sz w:val="16"/>
                <w:szCs w:val="16"/>
              </w:rPr>
            </w:pPr>
            <w:r w:rsidRPr="003C241D">
              <w:rPr>
                <w:rFonts w:ascii="Calibri" w:hAnsi="Calibri"/>
                <w:bCs/>
                <w:color w:val="000000"/>
                <w:sz w:val="16"/>
                <w:szCs w:val="16"/>
              </w:rPr>
              <w:t>SPECIMEN INTEGRITY</w:t>
            </w:r>
          </w:p>
        </w:tc>
        <w:tc>
          <w:tcPr>
            <w:tcW w:w="2836" w:type="dxa"/>
            <w:tcBorders>
              <w:top w:val="nil"/>
              <w:left w:val="nil"/>
              <w:bottom w:val="single" w:sz="4" w:space="0" w:color="auto"/>
              <w:right w:val="single" w:sz="4" w:space="0" w:color="auto"/>
            </w:tcBorders>
            <w:shd w:val="clear" w:color="auto" w:fill="auto"/>
          </w:tcPr>
          <w:p w14:paraId="30A433CC" w14:textId="77777777" w:rsidR="00D620F1" w:rsidRDefault="00D620F1" w:rsidP="00684534">
            <w:pPr>
              <w:spacing w:after="0"/>
              <w:rPr>
                <w:rFonts w:ascii="Calibri" w:hAnsi="Calibri"/>
                <w:color w:val="000000"/>
                <w:sz w:val="16"/>
                <w:szCs w:val="16"/>
              </w:rPr>
            </w:pPr>
            <w:r>
              <w:rPr>
                <w:rFonts w:ascii="Calibri" w:hAnsi="Calibri"/>
                <w:color w:val="000000"/>
                <w:sz w:val="16"/>
                <w:szCs w:val="16"/>
              </w:rPr>
              <w:t>Single select value list:</w:t>
            </w:r>
          </w:p>
          <w:p w14:paraId="30A433CD" w14:textId="77777777" w:rsidR="003C241D" w:rsidRPr="003C241D" w:rsidRDefault="00D51BDD" w:rsidP="003C241D">
            <w:pPr>
              <w:spacing w:after="0"/>
              <w:rPr>
                <w:rFonts w:ascii="Calibri" w:hAnsi="Calibri"/>
                <w:color w:val="000000"/>
                <w:sz w:val="16"/>
                <w:szCs w:val="16"/>
              </w:rPr>
            </w:pPr>
            <w:r w:rsidRPr="00E92014">
              <w:rPr>
                <w:rFonts w:ascii="Calibri" w:hAnsi="Calibri"/>
                <w:color w:val="000000"/>
                <w:sz w:val="16"/>
                <w:szCs w:val="16"/>
              </w:rPr>
              <w:t xml:space="preserve">• </w:t>
            </w:r>
            <w:r>
              <w:rPr>
                <w:rFonts w:ascii="Calibri" w:hAnsi="Calibri"/>
                <w:color w:val="000000"/>
                <w:sz w:val="16"/>
                <w:szCs w:val="16"/>
              </w:rPr>
              <w:t xml:space="preserve"> </w:t>
            </w:r>
            <w:r w:rsidR="003C241D" w:rsidRPr="003C241D">
              <w:rPr>
                <w:rFonts w:ascii="Calibri" w:hAnsi="Calibri"/>
                <w:color w:val="000000"/>
                <w:sz w:val="16"/>
                <w:szCs w:val="16"/>
              </w:rPr>
              <w:t>Specimen intact</w:t>
            </w:r>
          </w:p>
          <w:p w14:paraId="30A433CE" w14:textId="77777777" w:rsidR="003C241D" w:rsidRPr="003C241D" w:rsidRDefault="003C241D" w:rsidP="003C241D">
            <w:pPr>
              <w:spacing w:after="0"/>
              <w:rPr>
                <w:rFonts w:ascii="Calibri" w:hAnsi="Calibri"/>
                <w:color w:val="000000"/>
                <w:sz w:val="16"/>
                <w:szCs w:val="16"/>
              </w:rPr>
            </w:pPr>
            <w:r w:rsidRPr="003C241D">
              <w:rPr>
                <w:rFonts w:ascii="Calibri" w:hAnsi="Calibri"/>
                <w:color w:val="000000"/>
                <w:sz w:val="16"/>
                <w:szCs w:val="16"/>
              </w:rPr>
              <w:t>•  Fragmented specimen</w:t>
            </w:r>
          </w:p>
          <w:p w14:paraId="30A433CF" w14:textId="77777777" w:rsidR="00D620F1" w:rsidRPr="00D620F1" w:rsidRDefault="003C241D" w:rsidP="003C241D">
            <w:pPr>
              <w:spacing w:after="0"/>
              <w:rPr>
                <w:rFonts w:cs="Verdana"/>
                <w:color w:val="221E1F"/>
                <w:sz w:val="16"/>
                <w:szCs w:val="16"/>
              </w:rPr>
            </w:pPr>
            <w:r w:rsidRPr="003C241D">
              <w:rPr>
                <w:rFonts w:ascii="Calibri" w:hAnsi="Calibri"/>
                <w:color w:val="000000"/>
                <w:sz w:val="16"/>
                <w:szCs w:val="16"/>
              </w:rPr>
              <w:t xml:space="preserve">•  Cannot be assessed, </w:t>
            </w:r>
            <w:r w:rsidRPr="003C241D">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30A433D0" w14:textId="77777777" w:rsidR="003C241D" w:rsidRPr="003C241D" w:rsidRDefault="003C241D" w:rsidP="003C241D">
            <w:pPr>
              <w:spacing w:after="0"/>
              <w:rPr>
                <w:rFonts w:ascii="Calibri" w:hAnsi="Calibri"/>
                <w:color w:val="000000"/>
                <w:sz w:val="16"/>
                <w:szCs w:val="16"/>
              </w:rPr>
            </w:pPr>
            <w:r w:rsidRPr="003C241D">
              <w:rPr>
                <w:rFonts w:ascii="Calibri" w:hAnsi="Calibri"/>
                <w:bCs/>
                <w:color w:val="000000"/>
                <w:sz w:val="16"/>
                <w:szCs w:val="16"/>
              </w:rPr>
              <w:t xml:space="preserve">Tumour fragmentation often results from laparoscopic surgery and may cause problems in assessing tumour size, integrity of the tumour capsule, </w:t>
            </w:r>
            <w:proofErr w:type="spellStart"/>
            <w:r w:rsidRPr="003C241D">
              <w:rPr>
                <w:rFonts w:ascii="Calibri" w:hAnsi="Calibri"/>
                <w:bCs/>
                <w:color w:val="000000"/>
                <w:sz w:val="16"/>
                <w:szCs w:val="16"/>
              </w:rPr>
              <w:t>lymphovascular</w:t>
            </w:r>
            <w:proofErr w:type="spellEnd"/>
            <w:r w:rsidRPr="003C241D">
              <w:rPr>
                <w:rFonts w:ascii="Calibri" w:hAnsi="Calibri"/>
                <w:bCs/>
                <w:color w:val="000000"/>
                <w:sz w:val="16"/>
                <w:szCs w:val="16"/>
              </w:rPr>
              <w:t xml:space="preserve"> invasion and completeness of excision. </w:t>
            </w:r>
          </w:p>
          <w:p w14:paraId="30A433D1" w14:textId="77777777" w:rsidR="00D51BDD" w:rsidRPr="00464B2A" w:rsidRDefault="00D51BDD" w:rsidP="00924ED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0A433D2" w14:textId="77777777" w:rsidR="00D51BDD" w:rsidRPr="00CC5E7C" w:rsidRDefault="00D51BDD" w:rsidP="00CC5E7C">
            <w:pPr>
              <w:rPr>
                <w:rFonts w:ascii="Calibri" w:hAnsi="Calibri"/>
                <w:color w:val="000000"/>
                <w:sz w:val="16"/>
                <w:szCs w:val="16"/>
              </w:rPr>
            </w:pPr>
          </w:p>
        </w:tc>
      </w:tr>
      <w:tr w:rsidR="00FC6619" w:rsidRPr="00CC5E7C" w14:paraId="30A433EF" w14:textId="77777777" w:rsidTr="00DD6F60">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0A433D4" w14:textId="7EB300DB" w:rsidR="00FC6619" w:rsidRDefault="00FC6619" w:rsidP="008916C4">
            <w:pPr>
              <w:spacing w:after="0"/>
              <w:rPr>
                <w:rFonts w:ascii="Calibri" w:hAnsi="Calibri"/>
                <w:color w:val="000000"/>
                <w:sz w:val="16"/>
                <w:szCs w:val="16"/>
              </w:rPr>
            </w:pPr>
            <w:r>
              <w:rPr>
                <w:rFonts w:ascii="Calibri" w:hAnsi="Calibri"/>
                <w:color w:val="000000"/>
                <w:sz w:val="16"/>
                <w:szCs w:val="16"/>
              </w:rPr>
              <w:t>Core</w:t>
            </w:r>
            <w:r w:rsidR="00264B9A">
              <w:rPr>
                <w:rFonts w:ascii="Calibri" w:hAnsi="Calibri"/>
                <w:color w:val="000000"/>
                <w:sz w:val="16"/>
                <w:szCs w:val="16"/>
              </w:rPr>
              <w:t xml:space="preserve"> and</w:t>
            </w:r>
          </w:p>
          <w:p w14:paraId="30A433D5" w14:textId="77777777" w:rsidR="00FC6619" w:rsidRPr="00E1569C" w:rsidRDefault="00C07A30" w:rsidP="008916C4">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30A433D6" w14:textId="77777777" w:rsidR="00FC6619" w:rsidRPr="00E1569C" w:rsidRDefault="00FC6619" w:rsidP="00273145">
            <w:pPr>
              <w:rPr>
                <w:rFonts w:ascii="Calibri" w:hAnsi="Calibri"/>
                <w:color w:val="000000"/>
                <w:sz w:val="16"/>
                <w:szCs w:val="16"/>
              </w:rPr>
            </w:pPr>
            <w:r w:rsidRPr="00684534">
              <w:rPr>
                <w:rFonts w:ascii="Calibri" w:hAnsi="Calibri"/>
                <w:color w:val="000000"/>
                <w:sz w:val="16"/>
                <w:szCs w:val="16"/>
              </w:rPr>
              <w:t>TUMOUR DIMENSIONS</w:t>
            </w:r>
          </w:p>
        </w:tc>
        <w:tc>
          <w:tcPr>
            <w:tcW w:w="2836" w:type="dxa"/>
            <w:tcBorders>
              <w:top w:val="nil"/>
              <w:left w:val="nil"/>
              <w:bottom w:val="single" w:sz="4" w:space="0" w:color="auto"/>
              <w:right w:val="single" w:sz="4" w:space="0" w:color="auto"/>
            </w:tcBorders>
            <w:shd w:val="clear" w:color="auto" w:fill="auto"/>
          </w:tcPr>
          <w:p w14:paraId="30A433D7" w14:textId="77777777" w:rsidR="00FC6619" w:rsidRDefault="00396103" w:rsidP="00684534">
            <w:pPr>
              <w:spacing w:after="0"/>
              <w:rPr>
                <w:rFonts w:ascii="Calibri" w:hAnsi="Calibri"/>
                <w:color w:val="000000"/>
                <w:sz w:val="16"/>
                <w:szCs w:val="16"/>
              </w:rPr>
            </w:pPr>
            <w:r>
              <w:rPr>
                <w:rFonts w:ascii="Calibri" w:hAnsi="Calibri"/>
                <w:color w:val="000000"/>
                <w:sz w:val="16"/>
                <w:szCs w:val="16"/>
              </w:rPr>
              <w:t>Numeric/text</w:t>
            </w:r>
          </w:p>
          <w:p w14:paraId="30A433D8" w14:textId="77777777" w:rsidR="00FC6619" w:rsidRDefault="00FC6619" w:rsidP="00684534">
            <w:pPr>
              <w:spacing w:after="0"/>
              <w:rPr>
                <w:rFonts w:ascii="Calibri" w:hAnsi="Calibri"/>
                <w:color w:val="000000"/>
                <w:sz w:val="16"/>
                <w:szCs w:val="16"/>
              </w:rPr>
            </w:pPr>
            <w:r w:rsidRPr="00B66FA7">
              <w:rPr>
                <w:rFonts w:ascii="Calibri" w:hAnsi="Calibri"/>
                <w:color w:val="000000"/>
                <w:sz w:val="16"/>
                <w:szCs w:val="16"/>
              </w:rPr>
              <w:t xml:space="preserve">• </w:t>
            </w:r>
            <w:r w:rsidRPr="00684534">
              <w:rPr>
                <w:rFonts w:ascii="Calibri" w:hAnsi="Calibri"/>
                <w:color w:val="000000"/>
                <w:sz w:val="16"/>
                <w:szCs w:val="16"/>
              </w:rPr>
              <w:t>Maximum tumour dimension</w:t>
            </w:r>
            <w:r>
              <w:rPr>
                <w:rFonts w:ascii="Calibri" w:hAnsi="Calibri"/>
                <w:color w:val="000000"/>
                <w:sz w:val="16"/>
                <w:szCs w:val="16"/>
              </w:rPr>
              <w:t xml:space="preserve"> </w:t>
            </w:r>
            <w:r w:rsidRPr="00F76B0B">
              <w:rPr>
                <w:rFonts w:ascii="Calibri" w:hAnsi="Calibri"/>
                <w:color w:val="000000"/>
                <w:sz w:val="16"/>
                <w:szCs w:val="16"/>
              </w:rPr>
              <w:t>(largest tumour)</w:t>
            </w:r>
            <w:r>
              <w:rPr>
                <w:rFonts w:ascii="Calibri" w:hAnsi="Calibri"/>
                <w:color w:val="000000"/>
                <w:sz w:val="16"/>
                <w:szCs w:val="16"/>
              </w:rPr>
              <w:t xml:space="preserve"> ___ mm </w:t>
            </w:r>
          </w:p>
          <w:p w14:paraId="30A433D9" w14:textId="77777777" w:rsidR="00FC6619" w:rsidRDefault="00FC6619" w:rsidP="005D76E6">
            <w:pPr>
              <w:spacing w:after="0"/>
              <w:rPr>
                <w:rFonts w:ascii="Calibri" w:hAnsi="Calibri"/>
                <w:color w:val="000000"/>
                <w:sz w:val="16"/>
                <w:szCs w:val="16"/>
              </w:rPr>
            </w:pPr>
          </w:p>
          <w:p w14:paraId="30A433DA" w14:textId="77777777" w:rsidR="00FC6619" w:rsidRDefault="00C07A30" w:rsidP="005D76E6">
            <w:pPr>
              <w:spacing w:after="0"/>
              <w:rPr>
                <w:rFonts w:ascii="Calibri" w:hAnsi="Calibri"/>
                <w:color w:val="000000"/>
                <w:sz w:val="16"/>
                <w:szCs w:val="16"/>
              </w:rPr>
            </w:pPr>
            <w:r>
              <w:rPr>
                <w:rFonts w:ascii="Calibri" w:hAnsi="Calibri"/>
                <w:color w:val="000000"/>
                <w:sz w:val="16"/>
                <w:szCs w:val="16"/>
              </w:rPr>
              <w:t>Non-core</w:t>
            </w:r>
          </w:p>
          <w:p w14:paraId="30A433DB" w14:textId="77777777" w:rsidR="00FC6619" w:rsidRDefault="00FC6619" w:rsidP="005D76E6">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684534">
              <w:rPr>
                <w:rFonts w:ascii="Calibri" w:hAnsi="Calibri"/>
                <w:color w:val="000000"/>
                <w:sz w:val="16"/>
                <w:szCs w:val="16"/>
              </w:rPr>
              <w:t>Additional dimensions (largest tumour)</w:t>
            </w:r>
          </w:p>
          <w:p w14:paraId="30A433DC" w14:textId="77777777" w:rsidR="00FC6619" w:rsidRDefault="00FC6619" w:rsidP="005D76E6">
            <w:pPr>
              <w:spacing w:after="0"/>
              <w:rPr>
                <w:rFonts w:ascii="Calibri" w:hAnsi="Calibri"/>
                <w:color w:val="000000"/>
                <w:sz w:val="16"/>
                <w:szCs w:val="16"/>
              </w:rPr>
            </w:pPr>
            <w:r w:rsidRPr="00684534">
              <w:rPr>
                <w:rFonts w:ascii="Calibri" w:hAnsi="Calibri"/>
                <w:color w:val="000000"/>
                <w:sz w:val="16"/>
                <w:szCs w:val="16"/>
              </w:rPr>
              <w:t xml:space="preserve"> ___ mm  x   ___ mm  </w:t>
            </w:r>
          </w:p>
          <w:p w14:paraId="30A433DD" w14:textId="77777777" w:rsidR="00FC6619" w:rsidRDefault="00FC6619" w:rsidP="005D76E6">
            <w:pPr>
              <w:spacing w:after="0"/>
              <w:rPr>
                <w:rFonts w:ascii="Calibri" w:hAnsi="Calibri"/>
                <w:color w:val="000000"/>
                <w:sz w:val="16"/>
                <w:szCs w:val="16"/>
              </w:rPr>
            </w:pPr>
          </w:p>
          <w:p w14:paraId="30A433DE" w14:textId="77777777" w:rsidR="00FC6619" w:rsidRDefault="00FC6619" w:rsidP="005D76E6">
            <w:pPr>
              <w:spacing w:after="0"/>
              <w:rPr>
                <w:rFonts w:ascii="Calibri" w:hAnsi="Calibri"/>
                <w:color w:val="000000"/>
                <w:sz w:val="16"/>
                <w:szCs w:val="16"/>
              </w:rPr>
            </w:pPr>
            <w:r>
              <w:rPr>
                <w:rFonts w:ascii="Calibri" w:hAnsi="Calibri"/>
                <w:color w:val="000000"/>
                <w:sz w:val="16"/>
                <w:szCs w:val="16"/>
              </w:rPr>
              <w:t>OR</w:t>
            </w:r>
          </w:p>
          <w:p w14:paraId="30A433DF" w14:textId="77777777" w:rsidR="00FC6619" w:rsidRDefault="00FC6619" w:rsidP="005D76E6">
            <w:pPr>
              <w:spacing w:after="0"/>
              <w:rPr>
                <w:rFonts w:ascii="Calibri" w:hAnsi="Calibri"/>
                <w:color w:val="000000"/>
                <w:sz w:val="16"/>
                <w:szCs w:val="16"/>
              </w:rPr>
            </w:pPr>
          </w:p>
          <w:p w14:paraId="30A433E0" w14:textId="77777777" w:rsidR="00FC6619" w:rsidRPr="005D76E6" w:rsidRDefault="00FC6619" w:rsidP="005D76E6">
            <w:pPr>
              <w:spacing w:after="0"/>
              <w:rPr>
                <w:rFonts w:ascii="Calibri" w:hAnsi="Calibri"/>
                <w:color w:val="000000"/>
                <w:sz w:val="16"/>
                <w:szCs w:val="16"/>
              </w:rPr>
            </w:pPr>
            <w:r w:rsidRPr="005D76E6">
              <w:rPr>
                <w:rFonts w:ascii="Calibri" w:hAnsi="Calibri"/>
                <w:color w:val="000000"/>
                <w:sz w:val="16"/>
                <w:szCs w:val="16"/>
              </w:rPr>
              <w:t xml:space="preserve">• </w:t>
            </w:r>
            <w:r w:rsidRPr="00684534">
              <w:rPr>
                <w:rFonts w:ascii="Calibri" w:hAnsi="Calibri"/>
                <w:color w:val="000000"/>
                <w:sz w:val="16"/>
                <w:szCs w:val="16"/>
              </w:rPr>
              <w:t>Cannot be assessed,</w:t>
            </w:r>
            <w:r w:rsidRPr="00396103">
              <w:rPr>
                <w:rFonts w:ascii="Calibri" w:hAnsi="Calibri"/>
                <w:i/>
                <w:color w:val="000000"/>
                <w:sz w:val="16"/>
                <w:szCs w:val="16"/>
              </w:rPr>
              <w:t xml:space="preserve"> specify</w:t>
            </w:r>
          </w:p>
        </w:tc>
        <w:tc>
          <w:tcPr>
            <w:tcW w:w="8221" w:type="dxa"/>
            <w:tcBorders>
              <w:top w:val="nil"/>
              <w:left w:val="nil"/>
              <w:bottom w:val="single" w:sz="4" w:space="0" w:color="auto"/>
              <w:right w:val="single" w:sz="4" w:space="0" w:color="auto"/>
            </w:tcBorders>
            <w:shd w:val="clear" w:color="auto" w:fill="auto"/>
          </w:tcPr>
          <w:p w14:paraId="30A433E1" w14:textId="77777777" w:rsidR="00DD6F60" w:rsidRPr="00DD6F60" w:rsidRDefault="00DD6F60" w:rsidP="00DD6F60">
            <w:pPr>
              <w:spacing w:after="0"/>
              <w:rPr>
                <w:rFonts w:ascii="Calibri" w:hAnsi="Calibri"/>
                <w:bCs/>
                <w:color w:val="000000"/>
                <w:sz w:val="16"/>
                <w:szCs w:val="16"/>
                <w:lang w:val="en-US"/>
              </w:rPr>
            </w:pPr>
            <w:proofErr w:type="spellStart"/>
            <w:r w:rsidRPr="00DD6F60">
              <w:rPr>
                <w:rFonts w:ascii="Calibri" w:hAnsi="Calibri"/>
                <w:bCs/>
                <w:color w:val="000000"/>
                <w:sz w:val="16"/>
                <w:szCs w:val="16"/>
                <w:lang w:val="en-US"/>
              </w:rPr>
              <w:t>Tumour</w:t>
            </w:r>
            <w:proofErr w:type="spellEnd"/>
            <w:r w:rsidRPr="00DD6F60">
              <w:rPr>
                <w:rFonts w:ascii="Calibri" w:hAnsi="Calibri"/>
                <w:bCs/>
                <w:color w:val="000000"/>
                <w:sz w:val="16"/>
                <w:szCs w:val="16"/>
                <w:lang w:val="en-US"/>
              </w:rPr>
              <w:t xml:space="preserve"> measurements should not include adjacent fat or other </w:t>
            </w:r>
            <w:proofErr w:type="spellStart"/>
            <w:r w:rsidRPr="00DD6F60">
              <w:rPr>
                <w:rFonts w:ascii="Calibri" w:hAnsi="Calibri"/>
                <w:bCs/>
                <w:color w:val="000000"/>
                <w:sz w:val="16"/>
                <w:szCs w:val="16"/>
                <w:lang w:val="en-US"/>
              </w:rPr>
              <w:t>non neoplastic</w:t>
            </w:r>
            <w:proofErr w:type="spellEnd"/>
            <w:r w:rsidRPr="00DD6F60">
              <w:rPr>
                <w:rFonts w:ascii="Calibri" w:hAnsi="Calibri"/>
                <w:bCs/>
                <w:color w:val="000000"/>
                <w:sz w:val="16"/>
                <w:szCs w:val="16"/>
                <w:lang w:val="en-US"/>
              </w:rPr>
              <w:t xml:space="preserve"> tissue. The dimensions recorded should be the most complete as determined by accurately assessing gross and microscopic measurements. </w:t>
            </w:r>
          </w:p>
          <w:p w14:paraId="30A433E2" w14:textId="77777777" w:rsidR="00DD6F60" w:rsidRPr="00DD6F60" w:rsidRDefault="00DD6F60" w:rsidP="00DD6F60">
            <w:pPr>
              <w:spacing w:after="0"/>
              <w:rPr>
                <w:rFonts w:ascii="Calibri" w:hAnsi="Calibri"/>
                <w:bCs/>
                <w:color w:val="000000"/>
                <w:sz w:val="16"/>
                <w:szCs w:val="16"/>
                <w:lang w:val="en-US"/>
              </w:rPr>
            </w:pPr>
          </w:p>
          <w:p w14:paraId="30A433E3" w14:textId="77777777" w:rsidR="00DD6F60" w:rsidRPr="00DD6F60" w:rsidRDefault="00DD6F60" w:rsidP="00DD6F60">
            <w:pPr>
              <w:spacing w:after="0"/>
              <w:rPr>
                <w:rFonts w:ascii="Calibri" w:hAnsi="Calibri"/>
                <w:color w:val="000000"/>
                <w:sz w:val="16"/>
                <w:szCs w:val="16"/>
                <w:lang w:val="en-US"/>
              </w:rPr>
            </w:pPr>
            <w:r w:rsidRPr="00DD6F60">
              <w:rPr>
                <w:rFonts w:ascii="Calibri" w:hAnsi="Calibri"/>
                <w:bCs/>
                <w:color w:val="000000"/>
                <w:sz w:val="16"/>
                <w:szCs w:val="16"/>
                <w:lang w:val="x-none"/>
              </w:rPr>
              <w:t xml:space="preserve">Large </w:t>
            </w:r>
            <w:proofErr w:type="spellStart"/>
            <w:r w:rsidRPr="00DD6F60">
              <w:rPr>
                <w:rFonts w:ascii="Calibri" w:hAnsi="Calibri"/>
                <w:bCs/>
                <w:color w:val="000000"/>
                <w:sz w:val="16"/>
                <w:szCs w:val="16"/>
                <w:lang w:val="x-none"/>
              </w:rPr>
              <w:t>tumo</w:t>
            </w:r>
            <w:r w:rsidRPr="00DD6F60">
              <w:rPr>
                <w:rFonts w:ascii="Calibri" w:hAnsi="Calibri"/>
                <w:bCs/>
                <w:color w:val="000000"/>
                <w:sz w:val="16"/>
                <w:szCs w:val="16"/>
              </w:rPr>
              <w:t>u</w:t>
            </w:r>
            <w:proofErr w:type="spellEnd"/>
            <w:r w:rsidRPr="00DD6F60">
              <w:rPr>
                <w:rFonts w:ascii="Calibri" w:hAnsi="Calibri"/>
                <w:bCs/>
                <w:color w:val="000000"/>
                <w:sz w:val="16"/>
                <w:szCs w:val="16"/>
                <w:lang w:val="x-none"/>
              </w:rPr>
              <w:t>r size (&gt;5</w:t>
            </w:r>
            <w:r w:rsidRPr="00DD6F60">
              <w:rPr>
                <w:rFonts w:ascii="Calibri" w:hAnsi="Calibri"/>
                <w:bCs/>
                <w:color w:val="000000"/>
                <w:sz w:val="16"/>
                <w:szCs w:val="16"/>
                <w:lang w:val="en-US"/>
              </w:rPr>
              <w:t>0</w:t>
            </w:r>
            <w:r w:rsidRPr="00DD6F60">
              <w:rPr>
                <w:rFonts w:ascii="Calibri" w:hAnsi="Calibri"/>
                <w:bCs/>
                <w:color w:val="000000"/>
                <w:sz w:val="16"/>
                <w:szCs w:val="16"/>
                <w:lang w:val="x-none"/>
              </w:rPr>
              <w:t xml:space="preserve"> </w:t>
            </w:r>
            <w:r w:rsidRPr="00DD6F60">
              <w:rPr>
                <w:rFonts w:ascii="Calibri" w:hAnsi="Calibri"/>
                <w:bCs/>
                <w:color w:val="000000"/>
                <w:sz w:val="16"/>
                <w:szCs w:val="16"/>
                <w:lang w:val="en-US"/>
              </w:rPr>
              <w:t>m</w:t>
            </w:r>
            <w:r w:rsidRPr="00DD6F60">
              <w:rPr>
                <w:rFonts w:ascii="Calibri" w:hAnsi="Calibri"/>
                <w:bCs/>
                <w:color w:val="000000"/>
                <w:sz w:val="16"/>
                <w:szCs w:val="16"/>
                <w:lang w:val="x-none"/>
              </w:rPr>
              <w:t>m) correlates to metastatic potential in some, but not all studies, although possibly not as an independently useful criterion</w:t>
            </w:r>
            <w:r w:rsidRPr="00DD6F60">
              <w:rPr>
                <w:rFonts w:ascii="Calibri" w:hAnsi="Calibri"/>
                <w:bCs/>
                <w:color w:val="000000"/>
                <w:sz w:val="16"/>
                <w:szCs w:val="16"/>
                <w:lang w:val="en-US"/>
              </w:rPr>
              <w:t>.</w:t>
            </w:r>
            <w:r w:rsidRPr="00DD6F60">
              <w:rPr>
                <w:rFonts w:ascii="Calibri" w:hAnsi="Calibri"/>
                <w:bCs/>
                <w:color w:val="000000"/>
                <w:sz w:val="16"/>
                <w:szCs w:val="16"/>
                <w:lang w:val="en-US"/>
              </w:rPr>
              <w:fldChar w:fldCharType="begin">
                <w:fldData xml:space="preserve">PEVuZE5vdGU+PENpdGU+PEF1dGhvcj5QYWNhazwvQXV0aG9yPjxZZWFyPjIwMDc8L1llYXI+PFJl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</w:fldData>
              </w:fldChar>
            </w:r>
            <w:r w:rsidRPr="00DD6F60">
              <w:rPr>
                <w:rFonts w:ascii="Calibri" w:hAnsi="Calibri"/>
                <w:bCs/>
                <w:color w:val="000000"/>
                <w:sz w:val="16"/>
                <w:szCs w:val="16"/>
                <w:lang w:val="en-US"/>
              </w:rPr>
              <w:instrText xml:space="preserve"> ADDIN EN.CITE </w:instrText>
            </w:r>
            <w:r w:rsidRPr="00DD6F60">
              <w:rPr>
                <w:rFonts w:ascii="Calibri" w:hAnsi="Calibri"/>
                <w:bCs/>
                <w:color w:val="000000"/>
                <w:sz w:val="16"/>
                <w:szCs w:val="16"/>
                <w:lang w:val="en-US"/>
              </w:rPr>
              <w:fldChar w:fldCharType="begin">
                <w:fldData xml:space="preserve">PEVuZE5vdGU+PENpdGU+PEF1dGhvcj5QYWNhazwvQXV0aG9yPjxZZWFyPjIwMDc8L1llYXI+PFJl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</w:fldData>
              </w:fldChar>
            </w:r>
            <w:r w:rsidRPr="00DD6F60">
              <w:rPr>
                <w:rFonts w:ascii="Calibri" w:hAnsi="Calibri"/>
                <w:bCs/>
                <w:color w:val="000000"/>
                <w:sz w:val="16"/>
                <w:szCs w:val="16"/>
                <w:lang w:val="en-US"/>
              </w:rPr>
              <w:instrText xml:space="preserve"> ADDIN EN.CITE.DATA </w:instrText>
            </w:r>
            <w:r w:rsidRPr="00DD6F60">
              <w:rPr>
                <w:rFonts w:ascii="Calibri" w:hAnsi="Calibri"/>
                <w:color w:val="000000"/>
                <w:sz w:val="16"/>
                <w:szCs w:val="16"/>
              </w:rPr>
            </w:r>
            <w:r w:rsidRPr="00DD6F60">
              <w:rPr>
                <w:rFonts w:ascii="Calibri" w:hAnsi="Calibri"/>
                <w:color w:val="000000"/>
                <w:sz w:val="16"/>
                <w:szCs w:val="16"/>
              </w:rPr>
              <w:fldChar w:fldCharType="end"/>
            </w:r>
            <w:r w:rsidRPr="00DD6F60">
              <w:rPr>
                <w:rFonts w:ascii="Calibri" w:hAnsi="Calibri"/>
                <w:bCs/>
                <w:color w:val="000000"/>
                <w:sz w:val="16"/>
                <w:szCs w:val="16"/>
                <w:lang w:val="en-US"/>
              </w:rPr>
            </w:r>
            <w:r w:rsidRPr="00DD6F60">
              <w:rPr>
                <w:rFonts w:ascii="Calibri" w:hAnsi="Calibri"/>
                <w:bCs/>
                <w:color w:val="000000"/>
                <w:sz w:val="16"/>
                <w:szCs w:val="16"/>
                <w:lang w:val="en-US"/>
              </w:rPr>
              <w:fldChar w:fldCharType="separate"/>
            </w:r>
            <w:r w:rsidRPr="00DD6F60">
              <w:rPr>
                <w:rFonts w:ascii="Calibri" w:hAnsi="Calibri"/>
                <w:bCs/>
                <w:color w:val="000000"/>
                <w:sz w:val="16"/>
                <w:szCs w:val="16"/>
                <w:vertAlign w:val="superscript"/>
                <w:lang w:val="en-US"/>
              </w:rPr>
              <w:t>1,2</w:t>
            </w:r>
            <w:r w:rsidRPr="00DD6F60">
              <w:rPr>
                <w:rFonts w:ascii="Calibri" w:hAnsi="Calibri"/>
                <w:color w:val="000000"/>
                <w:sz w:val="16"/>
                <w:szCs w:val="16"/>
              </w:rPr>
              <w:fldChar w:fldCharType="end"/>
            </w:r>
            <w:r w:rsidRPr="00DD6F60">
              <w:rPr>
                <w:rFonts w:ascii="Calibri" w:hAnsi="Calibri"/>
                <w:bCs/>
                <w:color w:val="000000"/>
                <w:sz w:val="16"/>
                <w:szCs w:val="16"/>
                <w:lang w:val="en-US"/>
              </w:rPr>
              <w:t xml:space="preserve"> However, t</w:t>
            </w:r>
            <w:proofErr w:type="spellStart"/>
            <w:r w:rsidRPr="00DD6F60">
              <w:rPr>
                <w:rFonts w:ascii="Calibri" w:hAnsi="Calibri"/>
                <w:color w:val="000000"/>
                <w:sz w:val="16"/>
                <w:szCs w:val="16"/>
                <w:lang w:val="x-none"/>
              </w:rPr>
              <w:t>umo</w:t>
            </w:r>
            <w:r w:rsidRPr="00DD6F60">
              <w:rPr>
                <w:rFonts w:ascii="Calibri" w:hAnsi="Calibri"/>
                <w:color w:val="000000"/>
                <w:sz w:val="16"/>
                <w:szCs w:val="16"/>
              </w:rPr>
              <w:t>u</w:t>
            </w:r>
            <w:proofErr w:type="spellEnd"/>
            <w:r w:rsidRPr="00DD6F60">
              <w:rPr>
                <w:rFonts w:ascii="Calibri" w:hAnsi="Calibri"/>
                <w:color w:val="000000"/>
                <w:sz w:val="16"/>
                <w:szCs w:val="16"/>
                <w:lang w:val="x-none"/>
              </w:rPr>
              <w:t>r size ≥5</w:t>
            </w:r>
            <w:r w:rsidRPr="00DD6F60">
              <w:rPr>
                <w:rFonts w:ascii="Calibri" w:hAnsi="Calibri"/>
                <w:color w:val="000000"/>
                <w:sz w:val="16"/>
                <w:szCs w:val="16"/>
              </w:rPr>
              <w:t>0</w:t>
            </w:r>
            <w:r w:rsidRPr="00DD6F60">
              <w:rPr>
                <w:rFonts w:ascii="Calibri" w:hAnsi="Calibri"/>
                <w:color w:val="000000"/>
                <w:sz w:val="16"/>
                <w:szCs w:val="16"/>
                <w:lang w:val="x-none"/>
              </w:rPr>
              <w:t xml:space="preserve"> </w:t>
            </w:r>
            <w:proofErr w:type="spellStart"/>
            <w:r w:rsidRPr="00DD6F60">
              <w:rPr>
                <w:rFonts w:ascii="Calibri" w:hAnsi="Calibri"/>
                <w:color w:val="000000"/>
                <w:sz w:val="16"/>
                <w:szCs w:val="16"/>
              </w:rPr>
              <w:t>m</w:t>
            </w:r>
            <w:r w:rsidRPr="00DD6F60">
              <w:rPr>
                <w:rFonts w:ascii="Calibri" w:hAnsi="Calibri"/>
                <w:color w:val="000000"/>
                <w:sz w:val="16"/>
                <w:szCs w:val="16"/>
                <w:lang w:val="x-none"/>
              </w:rPr>
              <w:t>m</w:t>
            </w:r>
            <w:proofErr w:type="spellEnd"/>
            <w:r w:rsidRPr="00DD6F60">
              <w:rPr>
                <w:rFonts w:ascii="Calibri" w:hAnsi="Calibri"/>
                <w:color w:val="000000"/>
                <w:sz w:val="16"/>
                <w:szCs w:val="16"/>
                <w:lang w:val="x-none"/>
              </w:rPr>
              <w:t xml:space="preserve"> is </w:t>
            </w:r>
            <w:r w:rsidRPr="00DD6F60">
              <w:rPr>
                <w:rFonts w:ascii="Calibri" w:hAnsi="Calibri"/>
                <w:color w:val="000000"/>
                <w:sz w:val="16"/>
                <w:szCs w:val="16"/>
              </w:rPr>
              <w:t xml:space="preserve">included as </w:t>
            </w:r>
            <w:r w:rsidRPr="00DD6F60">
              <w:rPr>
                <w:rFonts w:ascii="Calibri" w:hAnsi="Calibri"/>
                <w:color w:val="000000"/>
                <w:sz w:val="16"/>
                <w:szCs w:val="16"/>
                <w:lang w:val="x-none"/>
              </w:rPr>
              <w:t>a staging criterion in the A</w:t>
            </w:r>
            <w:r w:rsidRPr="00DD6F60">
              <w:rPr>
                <w:rFonts w:ascii="Calibri" w:hAnsi="Calibri"/>
                <w:color w:val="000000"/>
                <w:sz w:val="16"/>
                <w:szCs w:val="16"/>
              </w:rPr>
              <w:t xml:space="preserve">merican </w:t>
            </w:r>
            <w:r w:rsidRPr="00DD6F60">
              <w:rPr>
                <w:rFonts w:ascii="Calibri" w:hAnsi="Calibri"/>
                <w:bCs/>
                <w:color w:val="000000"/>
                <w:sz w:val="16"/>
                <w:szCs w:val="16"/>
                <w:lang w:val="x-none"/>
              </w:rPr>
              <w:t>Joint Committee on Cancer</w:t>
            </w:r>
            <w:r w:rsidRPr="00DD6F60">
              <w:rPr>
                <w:rFonts w:ascii="Calibri" w:hAnsi="Calibri"/>
                <w:color w:val="000000"/>
                <w:sz w:val="16"/>
                <w:szCs w:val="16"/>
              </w:rPr>
              <w:t xml:space="preserve"> (A</w:t>
            </w:r>
            <w:r w:rsidRPr="00DD6F60">
              <w:rPr>
                <w:rFonts w:ascii="Calibri" w:hAnsi="Calibri"/>
                <w:color w:val="000000"/>
                <w:sz w:val="16"/>
                <w:szCs w:val="16"/>
                <w:lang w:val="x-none"/>
              </w:rPr>
              <w:t>JCC</w:t>
            </w:r>
            <w:r w:rsidRPr="00DD6F60">
              <w:rPr>
                <w:rFonts w:ascii="Calibri" w:hAnsi="Calibri"/>
                <w:color w:val="000000"/>
                <w:sz w:val="16"/>
                <w:szCs w:val="16"/>
              </w:rPr>
              <w:t>) TNM 8 Staging Manual</w:t>
            </w:r>
            <w:r w:rsidRPr="00DD6F60">
              <w:rPr>
                <w:rFonts w:ascii="Calibri" w:hAnsi="Calibri"/>
                <w:color w:val="000000"/>
                <w:sz w:val="16"/>
                <w:szCs w:val="16"/>
                <w:lang w:val="x-none"/>
              </w:rPr>
              <w:t>.</w:t>
            </w:r>
            <w:r w:rsidRPr="00DD6F60">
              <w:rPr>
                <w:rFonts w:ascii="Calibri" w:hAnsi="Calibri"/>
                <w:color w:val="000000"/>
                <w:sz w:val="16"/>
                <w:szCs w:val="16"/>
                <w:lang w:val="x-none"/>
              </w:rPr>
              <w:fldChar w:fldCharType="begin">
                <w:fldData xml:space="preserve">PEVuZE5vdGU+PENpdGU+PEF1dGhvcj5BbWluPC9BdXRob3I+PFllYXI+MjAxNzwvWWVhcj48UmVj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</w:fldData>
              </w:fldChar>
            </w:r>
            <w:r w:rsidRPr="00DD6F60">
              <w:rPr>
                <w:rFonts w:ascii="Calibri" w:hAnsi="Calibri"/>
                <w:color w:val="000000"/>
                <w:sz w:val="16"/>
                <w:szCs w:val="16"/>
                <w:lang w:val="x-none"/>
              </w:rPr>
              <w:instrText xml:space="preserve"> ADDIN EN.CITE </w:instrText>
            </w:r>
            <w:r w:rsidRPr="00DD6F60">
              <w:rPr>
                <w:rFonts w:ascii="Calibri" w:hAnsi="Calibri"/>
                <w:color w:val="000000"/>
                <w:sz w:val="16"/>
                <w:szCs w:val="16"/>
                <w:lang w:val="x-none"/>
              </w:rPr>
              <w:fldChar w:fldCharType="begin">
                <w:fldData xml:space="preserve">PEVuZE5vdGU+PENpdGU+PEF1dGhvcj5BbWluPC9BdXRob3I+PFllYXI+MjAxNzwvWWVhcj48UmVj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</w:fldData>
              </w:fldChar>
            </w:r>
            <w:r w:rsidRPr="00DD6F60">
              <w:rPr>
                <w:rFonts w:ascii="Calibri" w:hAnsi="Calibri"/>
                <w:color w:val="000000"/>
                <w:sz w:val="16"/>
                <w:szCs w:val="16"/>
                <w:lang w:val="x-none"/>
              </w:rPr>
              <w:instrText xml:space="preserve"> ADDIN EN.CITE.DATA </w:instrText>
            </w:r>
            <w:r w:rsidRPr="00DD6F60">
              <w:rPr>
                <w:rFonts w:ascii="Calibri" w:hAnsi="Calibri"/>
                <w:color w:val="000000"/>
                <w:sz w:val="16"/>
                <w:szCs w:val="16"/>
              </w:rPr>
            </w:r>
            <w:r w:rsidRPr="00DD6F60">
              <w:rPr>
                <w:rFonts w:ascii="Calibri" w:hAnsi="Calibri"/>
                <w:color w:val="000000"/>
                <w:sz w:val="16"/>
                <w:szCs w:val="16"/>
              </w:rPr>
              <w:fldChar w:fldCharType="end"/>
            </w:r>
            <w:r w:rsidRPr="00DD6F60">
              <w:rPr>
                <w:rFonts w:ascii="Calibri" w:hAnsi="Calibri"/>
                <w:color w:val="000000"/>
                <w:sz w:val="16"/>
                <w:szCs w:val="16"/>
                <w:lang w:val="x-none"/>
              </w:rPr>
            </w:r>
            <w:r w:rsidRPr="00DD6F60">
              <w:rPr>
                <w:rFonts w:ascii="Calibri" w:hAnsi="Calibri"/>
                <w:color w:val="000000"/>
                <w:sz w:val="16"/>
                <w:szCs w:val="16"/>
                <w:lang w:val="x-none"/>
              </w:rPr>
              <w:fldChar w:fldCharType="separate"/>
            </w:r>
            <w:r w:rsidRPr="00DD6F60">
              <w:rPr>
                <w:rFonts w:ascii="Calibri" w:hAnsi="Calibri"/>
                <w:color w:val="000000"/>
                <w:sz w:val="16"/>
                <w:szCs w:val="16"/>
                <w:vertAlign w:val="superscript"/>
                <w:lang w:val="x-none"/>
              </w:rPr>
              <w:t>3,4</w:t>
            </w:r>
            <w:r w:rsidRPr="00DD6F60">
              <w:rPr>
                <w:rFonts w:ascii="Calibri" w:hAnsi="Calibri"/>
                <w:color w:val="000000"/>
                <w:sz w:val="16"/>
                <w:szCs w:val="16"/>
              </w:rPr>
              <w:fldChar w:fldCharType="end"/>
            </w:r>
            <w:r w:rsidRPr="00DD6F60">
              <w:rPr>
                <w:rFonts w:ascii="Calibri" w:hAnsi="Calibri"/>
                <w:color w:val="000000"/>
                <w:sz w:val="16"/>
                <w:szCs w:val="16"/>
                <w:lang w:val="en-US"/>
              </w:rPr>
              <w:t xml:space="preserve"> </w:t>
            </w:r>
          </w:p>
          <w:p w14:paraId="30A433E4" w14:textId="77777777" w:rsidR="00DD6F60" w:rsidRPr="00DD6F60" w:rsidRDefault="00DD6F60" w:rsidP="00DD6F60">
            <w:pPr>
              <w:spacing w:after="0"/>
              <w:rPr>
                <w:rFonts w:ascii="Calibri" w:hAnsi="Calibri"/>
                <w:color w:val="000000"/>
                <w:sz w:val="16"/>
                <w:szCs w:val="16"/>
                <w:lang w:val="en-US"/>
              </w:rPr>
            </w:pPr>
          </w:p>
          <w:p w14:paraId="30A433E5" w14:textId="77777777" w:rsidR="00DD6F60" w:rsidRPr="00DD6F60" w:rsidRDefault="00DD6F60" w:rsidP="00DD6F60">
            <w:pPr>
              <w:spacing w:after="0"/>
              <w:rPr>
                <w:rFonts w:ascii="Calibri" w:hAnsi="Calibri"/>
                <w:color w:val="000000"/>
                <w:sz w:val="16"/>
                <w:szCs w:val="16"/>
                <w:lang w:val="en-US"/>
              </w:rPr>
            </w:pPr>
            <w:proofErr w:type="spellStart"/>
            <w:r w:rsidRPr="00DD6F60">
              <w:rPr>
                <w:rFonts w:ascii="Calibri" w:hAnsi="Calibri"/>
                <w:color w:val="000000"/>
                <w:sz w:val="16"/>
                <w:szCs w:val="16"/>
                <w:lang w:val="en-US"/>
              </w:rPr>
              <w:t>Tumour</w:t>
            </w:r>
            <w:proofErr w:type="spellEnd"/>
            <w:r w:rsidRPr="00DD6F60">
              <w:rPr>
                <w:rFonts w:ascii="Calibri" w:hAnsi="Calibri"/>
                <w:color w:val="000000"/>
                <w:sz w:val="16"/>
                <w:szCs w:val="16"/>
                <w:lang w:val="en-US"/>
              </w:rPr>
              <w:t xml:space="preserve"> sampling for microscopy should represent all variations in the gross appearance and consistency of the </w:t>
            </w:r>
            <w:proofErr w:type="spellStart"/>
            <w:r w:rsidRPr="00DD6F60">
              <w:rPr>
                <w:rFonts w:ascii="Calibri" w:hAnsi="Calibri"/>
                <w:color w:val="000000"/>
                <w:sz w:val="16"/>
                <w:szCs w:val="16"/>
                <w:lang w:val="en-US"/>
              </w:rPr>
              <w:t>tumour</w:t>
            </w:r>
            <w:proofErr w:type="spellEnd"/>
            <w:r w:rsidRPr="00DD6F60">
              <w:rPr>
                <w:rFonts w:ascii="Calibri" w:hAnsi="Calibri"/>
                <w:color w:val="000000"/>
                <w:sz w:val="16"/>
                <w:szCs w:val="16"/>
                <w:lang w:val="en-US"/>
              </w:rPr>
              <w:t xml:space="preserve">, as well as margins and other specific features of interest. The general guideline of at least 1 section per cm of </w:t>
            </w:r>
            <w:proofErr w:type="spellStart"/>
            <w:r w:rsidRPr="00DD6F60">
              <w:rPr>
                <w:rFonts w:ascii="Calibri" w:hAnsi="Calibri"/>
                <w:color w:val="000000"/>
                <w:sz w:val="16"/>
                <w:szCs w:val="16"/>
                <w:lang w:val="en-US"/>
              </w:rPr>
              <w:t>tumour</w:t>
            </w:r>
            <w:proofErr w:type="spellEnd"/>
            <w:r w:rsidRPr="00DD6F60">
              <w:rPr>
                <w:rFonts w:ascii="Calibri" w:hAnsi="Calibri"/>
                <w:color w:val="000000"/>
                <w:sz w:val="16"/>
                <w:szCs w:val="16"/>
                <w:lang w:val="en-US"/>
              </w:rPr>
              <w:t xml:space="preserve"> should be considered.</w:t>
            </w:r>
          </w:p>
          <w:p w14:paraId="30A433E6" w14:textId="77777777" w:rsidR="00DD6F60" w:rsidRPr="00DD6F60" w:rsidRDefault="00DD6F60" w:rsidP="00DD6F60">
            <w:pPr>
              <w:spacing w:after="0"/>
              <w:rPr>
                <w:rFonts w:ascii="Calibri" w:hAnsi="Calibri"/>
                <w:color w:val="000000"/>
                <w:sz w:val="16"/>
                <w:szCs w:val="16"/>
                <w:lang w:val="en-US"/>
              </w:rPr>
            </w:pPr>
          </w:p>
          <w:p w14:paraId="30A433E7" w14:textId="77777777" w:rsidR="00DD6F60" w:rsidRPr="00DD6F60" w:rsidRDefault="00DD6F60" w:rsidP="00DD6F60">
            <w:pPr>
              <w:spacing w:after="0"/>
              <w:rPr>
                <w:rFonts w:ascii="Calibri" w:hAnsi="Calibri"/>
                <w:b/>
                <w:color w:val="000000"/>
                <w:sz w:val="16"/>
                <w:szCs w:val="16"/>
              </w:rPr>
            </w:pPr>
            <w:r w:rsidRPr="00DD6F60">
              <w:rPr>
                <w:rFonts w:ascii="Calibri" w:hAnsi="Calibri"/>
                <w:bCs/>
                <w:color w:val="000000"/>
                <w:sz w:val="16"/>
                <w:szCs w:val="16"/>
              </w:rPr>
              <w:t xml:space="preserve">In the rare cases where the specimen has been morcellated, tumour size should be obtained from either the surgeon or from pre-operative cross-sectional </w:t>
            </w:r>
            <w:r w:rsidRPr="00DD6F60">
              <w:rPr>
                <w:rFonts w:ascii="Calibri" w:hAnsi="Calibri"/>
                <w:color w:val="000000"/>
                <w:sz w:val="16"/>
                <w:szCs w:val="16"/>
              </w:rPr>
              <w:t>imaging studies.</w:t>
            </w:r>
            <w:r w:rsidRPr="00DD6F60">
              <w:rPr>
                <w:rFonts w:ascii="Calibri" w:hAnsi="Calibri"/>
                <w:b/>
                <w:color w:val="000000"/>
                <w:sz w:val="16"/>
                <w:szCs w:val="16"/>
              </w:rPr>
              <w:t xml:space="preserve">       </w:t>
            </w:r>
          </w:p>
          <w:p w14:paraId="30A433E8" w14:textId="77777777" w:rsidR="00464B2A" w:rsidRDefault="00464B2A" w:rsidP="00791140">
            <w:pPr>
              <w:spacing w:after="0"/>
              <w:rPr>
                <w:rFonts w:ascii="Calibri" w:hAnsi="Calibri"/>
                <w:color w:val="000000"/>
                <w:sz w:val="16"/>
                <w:szCs w:val="16"/>
              </w:rPr>
            </w:pPr>
          </w:p>
          <w:p w14:paraId="30A433E9" w14:textId="77777777" w:rsidR="00DD6F60" w:rsidRPr="00DD6F60" w:rsidRDefault="00DD6F60" w:rsidP="00DD6F60">
            <w:pPr>
              <w:spacing w:after="0"/>
              <w:rPr>
                <w:rFonts w:ascii="Calibri" w:hAnsi="Calibri"/>
                <w:b/>
                <w:color w:val="000000"/>
                <w:sz w:val="16"/>
                <w:szCs w:val="16"/>
              </w:rPr>
            </w:pPr>
            <w:r w:rsidRPr="00DD6F60">
              <w:rPr>
                <w:rFonts w:ascii="Calibri" w:hAnsi="Calibri"/>
                <w:b/>
                <w:color w:val="000000"/>
                <w:sz w:val="16"/>
                <w:szCs w:val="16"/>
              </w:rPr>
              <w:t xml:space="preserve">References </w:t>
            </w:r>
          </w:p>
          <w:p w14:paraId="30A433EA" w14:textId="77777777" w:rsidR="00DD6F60" w:rsidRPr="00DD6F60" w:rsidRDefault="00DD6F60" w:rsidP="00DD6F60">
            <w:pPr>
              <w:spacing w:after="0"/>
              <w:rPr>
                <w:rFonts w:ascii="Calibri" w:hAnsi="Calibri"/>
                <w:color w:val="000000"/>
                <w:sz w:val="16"/>
                <w:szCs w:val="16"/>
                <w:lang w:val="x-none"/>
              </w:rPr>
            </w:pPr>
            <w:r w:rsidRPr="00DD6F60">
              <w:rPr>
                <w:rFonts w:ascii="Calibri" w:hAnsi="Calibri"/>
                <w:color w:val="000000"/>
                <w:sz w:val="16"/>
                <w:szCs w:val="16"/>
                <w:lang w:val="x-none"/>
              </w:rPr>
              <w:fldChar w:fldCharType="begin"/>
            </w:r>
            <w:r w:rsidRPr="00DD6F60">
              <w:rPr>
                <w:rFonts w:ascii="Calibri" w:hAnsi="Calibri"/>
                <w:color w:val="000000"/>
                <w:sz w:val="16"/>
                <w:szCs w:val="16"/>
                <w:lang w:val="x-none"/>
              </w:rPr>
              <w:instrText xml:space="preserve"> ADDIN EN.REFLIST </w:instrText>
            </w:r>
            <w:r w:rsidRPr="00DD6F60">
              <w:rPr>
                <w:rFonts w:ascii="Calibri" w:hAnsi="Calibri"/>
                <w:color w:val="000000"/>
                <w:sz w:val="16"/>
                <w:szCs w:val="16"/>
                <w:lang w:val="x-none"/>
              </w:rPr>
              <w:fldChar w:fldCharType="separate"/>
            </w:r>
            <w:r>
              <w:rPr>
                <w:rFonts w:ascii="Calibri" w:hAnsi="Calibri"/>
                <w:color w:val="000000"/>
                <w:sz w:val="16"/>
                <w:szCs w:val="16"/>
                <w:lang w:val="x-none"/>
              </w:rPr>
              <w:t>1</w:t>
            </w:r>
            <w:r>
              <w:rPr>
                <w:rFonts w:ascii="Calibri" w:hAnsi="Calibri"/>
                <w:color w:val="000000"/>
                <w:sz w:val="16"/>
                <w:szCs w:val="16"/>
              </w:rPr>
              <w:t xml:space="preserve"> </w:t>
            </w:r>
            <w:r w:rsidRPr="00DD6F60">
              <w:rPr>
                <w:rFonts w:ascii="Calibri" w:hAnsi="Calibri"/>
                <w:color w:val="000000"/>
                <w:sz w:val="16"/>
                <w:szCs w:val="16"/>
                <w:lang w:val="x-none"/>
              </w:rPr>
              <w:t>Pacak K, Eisenhofer G, Ahlman H, Bornstein SR, Gimenez-Roqueplo AP, Grossman AB, Kimura N, Mannelli M, McNicol AM</w:t>
            </w:r>
            <w:r w:rsidRPr="00DD6F60">
              <w:rPr>
                <w:rFonts w:ascii="Calibri" w:hAnsi="Calibri"/>
                <w:color w:val="000000"/>
                <w:sz w:val="16"/>
                <w:szCs w:val="16"/>
              </w:rPr>
              <w:t xml:space="preserve"> and</w:t>
            </w:r>
            <w:r w:rsidRPr="00DD6F60">
              <w:rPr>
                <w:rFonts w:ascii="Calibri" w:hAnsi="Calibri"/>
                <w:color w:val="000000"/>
                <w:sz w:val="16"/>
                <w:szCs w:val="16"/>
                <w:lang w:val="x-none"/>
              </w:rPr>
              <w:t xml:space="preserve"> Tischler AS (2007). Pheochromocytoma: recommendations for clinical practice from the First International Symposium. October 2005. </w:t>
            </w:r>
            <w:r w:rsidRPr="00DD6F60">
              <w:rPr>
                <w:rFonts w:ascii="Calibri" w:hAnsi="Calibri"/>
                <w:i/>
                <w:color w:val="000000"/>
                <w:sz w:val="16"/>
                <w:szCs w:val="16"/>
                <w:lang w:val="x-none"/>
              </w:rPr>
              <w:t>Nat Clin Pract Endocrinol Metab</w:t>
            </w:r>
            <w:r w:rsidRPr="00DD6F60">
              <w:rPr>
                <w:rFonts w:ascii="Calibri" w:hAnsi="Calibri"/>
                <w:color w:val="000000"/>
                <w:sz w:val="16"/>
                <w:szCs w:val="16"/>
                <w:lang w:val="x-none"/>
              </w:rPr>
              <w:t xml:space="preserve"> 3(2):92-102.</w:t>
            </w:r>
          </w:p>
          <w:p w14:paraId="30A433EB" w14:textId="77777777" w:rsidR="00DD6F60" w:rsidRPr="00DD6F60" w:rsidRDefault="00DD6F60" w:rsidP="00DD6F60">
            <w:pPr>
              <w:spacing w:after="0"/>
              <w:rPr>
                <w:rFonts w:ascii="Calibri" w:hAnsi="Calibri"/>
                <w:color w:val="000000"/>
                <w:sz w:val="16"/>
                <w:szCs w:val="16"/>
                <w:lang w:val="x-none"/>
              </w:rPr>
            </w:pPr>
            <w:r>
              <w:rPr>
                <w:rFonts w:ascii="Calibri" w:hAnsi="Calibri"/>
                <w:color w:val="000000"/>
                <w:sz w:val="16"/>
                <w:szCs w:val="16"/>
                <w:lang w:val="x-none"/>
              </w:rPr>
              <w:t>2</w:t>
            </w:r>
            <w:r>
              <w:rPr>
                <w:rFonts w:ascii="Calibri" w:hAnsi="Calibri"/>
                <w:color w:val="000000"/>
                <w:sz w:val="16"/>
                <w:szCs w:val="16"/>
              </w:rPr>
              <w:t xml:space="preserve"> </w:t>
            </w:r>
            <w:r w:rsidRPr="00DD6F60">
              <w:rPr>
                <w:rFonts w:ascii="Calibri" w:hAnsi="Calibri"/>
                <w:color w:val="000000"/>
                <w:sz w:val="16"/>
                <w:szCs w:val="16"/>
                <w:lang w:val="x-none"/>
              </w:rPr>
              <w:t xml:space="preserve">Eisenhofer G, Lenders JW, Siegert G, Bornstein SR, Friberg P, Milosevic D, Mannelli M, Linehan WM, Adams K, Timmers HJ and Pacak K (2012). Plasma methoxytyramine: a novel biomarker of metastatic pheochromocytoma and paraganglioma in relation to established risk factors of tumour size, location and SDHB mutation status. </w:t>
            </w:r>
            <w:r w:rsidRPr="00DD6F60">
              <w:rPr>
                <w:rFonts w:ascii="Calibri" w:hAnsi="Calibri"/>
                <w:i/>
                <w:color w:val="000000"/>
                <w:sz w:val="16"/>
                <w:szCs w:val="16"/>
                <w:lang w:val="x-none"/>
              </w:rPr>
              <w:t>Eur J Cancer</w:t>
            </w:r>
            <w:r w:rsidRPr="00DD6F60">
              <w:rPr>
                <w:rFonts w:ascii="Calibri" w:hAnsi="Calibri"/>
                <w:color w:val="000000"/>
                <w:sz w:val="16"/>
                <w:szCs w:val="16"/>
                <w:lang w:val="x-none"/>
              </w:rPr>
              <w:t xml:space="preserve"> 48(11):1739-1749.</w:t>
            </w:r>
          </w:p>
          <w:p w14:paraId="30A433EC" w14:textId="77777777" w:rsidR="00DD6F60" w:rsidRPr="00DD6F60" w:rsidRDefault="00DD6F60" w:rsidP="00DD6F60">
            <w:pPr>
              <w:spacing w:after="0"/>
              <w:rPr>
                <w:rFonts w:ascii="Calibri" w:hAnsi="Calibri"/>
                <w:color w:val="000000"/>
                <w:sz w:val="16"/>
                <w:szCs w:val="16"/>
                <w:lang w:val="x-none"/>
              </w:rPr>
            </w:pPr>
            <w:r>
              <w:rPr>
                <w:rFonts w:ascii="Calibri" w:hAnsi="Calibri"/>
                <w:color w:val="000000"/>
                <w:sz w:val="16"/>
                <w:szCs w:val="16"/>
                <w:lang w:val="x-none"/>
              </w:rPr>
              <w:t>3</w:t>
            </w:r>
            <w:r>
              <w:rPr>
                <w:rFonts w:ascii="Calibri" w:hAnsi="Calibri"/>
                <w:color w:val="000000"/>
                <w:sz w:val="16"/>
                <w:szCs w:val="16"/>
              </w:rPr>
              <w:t xml:space="preserve"> </w:t>
            </w:r>
            <w:r w:rsidRPr="00DD6F60">
              <w:rPr>
                <w:rFonts w:ascii="Calibri" w:hAnsi="Calibri"/>
                <w:color w:val="000000"/>
                <w:sz w:val="16"/>
                <w:szCs w:val="16"/>
                <w:lang w:val="x-none"/>
              </w:rPr>
              <w:t>Amin MB, Edge S, Greene FL, Byrd DR, Brookland RK, Washington MK, Gershenwald JE, Compton CC, Hess KR, Sullivan DC, Jessup JM, Brierley JD, Gaspar LE, Schilsky RL, Balch CM, Winchester DP, Asare EA, Madera M, Gress DM</w:t>
            </w:r>
            <w:r w:rsidRPr="00DD6F60">
              <w:rPr>
                <w:rFonts w:ascii="Calibri" w:hAnsi="Calibri"/>
                <w:color w:val="000000"/>
                <w:sz w:val="16"/>
                <w:szCs w:val="16"/>
              </w:rPr>
              <w:t xml:space="preserve"> and</w:t>
            </w:r>
            <w:r w:rsidRPr="00DD6F60">
              <w:rPr>
                <w:rFonts w:ascii="Calibri" w:hAnsi="Calibri"/>
                <w:color w:val="000000"/>
                <w:sz w:val="16"/>
                <w:szCs w:val="16"/>
                <w:lang w:val="x-none"/>
              </w:rPr>
              <w:t xml:space="preserve"> Meyer LR (eds) (2017). </w:t>
            </w:r>
            <w:r w:rsidRPr="00DD6F60">
              <w:rPr>
                <w:rFonts w:ascii="Calibri" w:hAnsi="Calibri"/>
                <w:i/>
                <w:color w:val="000000"/>
                <w:sz w:val="16"/>
                <w:szCs w:val="16"/>
                <w:lang w:val="x-none"/>
              </w:rPr>
              <w:t>AJCC Cancer Staging Manual. 8th ed</w:t>
            </w:r>
            <w:r w:rsidRPr="00DD6F60">
              <w:rPr>
                <w:rFonts w:ascii="Calibri" w:hAnsi="Calibri"/>
                <w:color w:val="000000"/>
                <w:sz w:val="16"/>
                <w:szCs w:val="16"/>
                <w:lang w:val="x-none"/>
              </w:rPr>
              <w:t>. Springer., New York.</w:t>
            </w:r>
          </w:p>
          <w:p w14:paraId="30A433ED" w14:textId="77777777" w:rsidR="00DD6F60" w:rsidRPr="005C638F" w:rsidRDefault="00DD6F60" w:rsidP="00DD6F60">
            <w:pPr>
              <w:spacing w:after="0"/>
              <w:rPr>
                <w:rFonts w:ascii="Calibri" w:hAnsi="Calibri"/>
                <w:color w:val="000000"/>
                <w:sz w:val="16"/>
                <w:szCs w:val="16"/>
              </w:rPr>
            </w:pPr>
            <w:r>
              <w:rPr>
                <w:rFonts w:ascii="Calibri" w:hAnsi="Calibri"/>
                <w:color w:val="000000"/>
                <w:sz w:val="16"/>
                <w:szCs w:val="16"/>
                <w:lang w:val="x-none"/>
              </w:rPr>
              <w:lastRenderedPageBreak/>
              <w:t>4</w:t>
            </w:r>
            <w:r>
              <w:rPr>
                <w:rFonts w:ascii="Calibri" w:hAnsi="Calibri"/>
                <w:color w:val="000000"/>
                <w:sz w:val="16"/>
                <w:szCs w:val="16"/>
              </w:rPr>
              <w:t xml:space="preserve"> </w:t>
            </w:r>
            <w:r w:rsidRPr="00DD6F60">
              <w:rPr>
                <w:rFonts w:ascii="Calibri" w:hAnsi="Calibri"/>
                <w:color w:val="000000"/>
                <w:sz w:val="16"/>
                <w:szCs w:val="16"/>
                <w:lang w:val="x-none"/>
              </w:rPr>
              <w:t xml:space="preserve">Roman-Gonzalez A and Jimenez C (2017). Malignant pheochromocytoma-paraganglioma: pathogenesis, TNM staging, and current clinical trials. </w:t>
            </w:r>
            <w:r w:rsidRPr="00DD6F60">
              <w:rPr>
                <w:rFonts w:ascii="Calibri" w:hAnsi="Calibri"/>
                <w:i/>
                <w:color w:val="000000"/>
                <w:sz w:val="16"/>
                <w:szCs w:val="16"/>
                <w:lang w:val="x-none"/>
              </w:rPr>
              <w:t>Curr Opin Endocrinol Diabetes Obes</w:t>
            </w:r>
            <w:r w:rsidRPr="00DD6F60">
              <w:rPr>
                <w:rFonts w:ascii="Calibri" w:hAnsi="Calibri"/>
                <w:color w:val="000000"/>
                <w:sz w:val="16"/>
                <w:szCs w:val="16"/>
                <w:lang w:val="x-none"/>
              </w:rPr>
              <w:t xml:space="preserve"> 24(3):174-183.</w:t>
            </w:r>
            <w:r w:rsidRPr="00DD6F60">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3EE" w14:textId="77777777" w:rsidR="00FC6619" w:rsidRPr="00CC5E7C" w:rsidRDefault="00FC6619" w:rsidP="00CC5E7C">
            <w:pPr>
              <w:rPr>
                <w:rFonts w:ascii="Calibri" w:hAnsi="Calibri"/>
                <w:color w:val="000000"/>
                <w:sz w:val="16"/>
                <w:szCs w:val="16"/>
              </w:rPr>
            </w:pPr>
          </w:p>
        </w:tc>
      </w:tr>
      <w:tr w:rsidR="00E543BF" w:rsidRPr="00CC5E7C" w14:paraId="30A4340C"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0A433F0" w14:textId="77777777" w:rsidR="00E543BF" w:rsidRDefault="00E543BF"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3F1" w14:textId="77777777" w:rsidR="00E543BF" w:rsidRPr="00E543BF" w:rsidRDefault="00E543BF" w:rsidP="00A05404">
            <w:pPr>
              <w:rPr>
                <w:rFonts w:ascii="Calibri" w:hAnsi="Calibri"/>
                <w:color w:val="000000"/>
                <w:sz w:val="16"/>
                <w:szCs w:val="16"/>
              </w:rPr>
            </w:pPr>
            <w:r w:rsidRPr="00E543BF">
              <w:rPr>
                <w:rFonts w:ascii="Calibri" w:hAnsi="Calibri"/>
                <w:bCs/>
                <w:color w:val="000000"/>
                <w:sz w:val="16"/>
                <w:szCs w:val="16"/>
              </w:rPr>
              <w:t>MEDULLARY HYPERPLASIA</w:t>
            </w:r>
          </w:p>
        </w:tc>
        <w:tc>
          <w:tcPr>
            <w:tcW w:w="2836" w:type="dxa"/>
            <w:tcBorders>
              <w:top w:val="nil"/>
              <w:left w:val="nil"/>
              <w:bottom w:val="single" w:sz="4" w:space="0" w:color="auto"/>
              <w:right w:val="single" w:sz="4" w:space="0" w:color="auto"/>
            </w:tcBorders>
            <w:shd w:val="clear" w:color="auto" w:fill="auto"/>
          </w:tcPr>
          <w:p w14:paraId="30A433F2" w14:textId="77777777" w:rsidR="00E543BF" w:rsidRPr="00E543BF" w:rsidRDefault="00E543BF" w:rsidP="00E543BF">
            <w:pPr>
              <w:spacing w:after="0"/>
              <w:rPr>
                <w:rFonts w:ascii="Calibri" w:hAnsi="Calibri"/>
                <w:color w:val="000000"/>
                <w:sz w:val="16"/>
                <w:szCs w:val="16"/>
              </w:rPr>
            </w:pPr>
            <w:r w:rsidRPr="00E543BF">
              <w:rPr>
                <w:rFonts w:ascii="Calibri" w:hAnsi="Calibri"/>
                <w:color w:val="000000"/>
                <w:sz w:val="16"/>
                <w:szCs w:val="16"/>
              </w:rPr>
              <w:t>Single selection value list/text:</w:t>
            </w:r>
          </w:p>
          <w:p w14:paraId="30A433F3" w14:textId="77777777" w:rsidR="00E543BF" w:rsidRPr="00E543BF" w:rsidRDefault="00E543BF" w:rsidP="00E543BF">
            <w:pPr>
              <w:spacing w:after="0"/>
              <w:rPr>
                <w:rFonts w:ascii="Calibri" w:hAnsi="Calibri"/>
                <w:color w:val="000000"/>
                <w:sz w:val="16"/>
                <w:szCs w:val="16"/>
              </w:rPr>
            </w:pPr>
            <w:r w:rsidRPr="00E543BF">
              <w:rPr>
                <w:rFonts w:ascii="Calibri" w:hAnsi="Calibri"/>
                <w:b/>
                <w:color w:val="000000"/>
                <w:sz w:val="16"/>
                <w:szCs w:val="16"/>
              </w:rPr>
              <w:t>Medullary nodules (</w:t>
            </w:r>
            <w:proofErr w:type="spellStart"/>
            <w:r w:rsidRPr="00E543BF">
              <w:rPr>
                <w:rFonts w:ascii="Calibri" w:hAnsi="Calibri"/>
                <w:b/>
                <w:color w:val="000000"/>
                <w:sz w:val="16"/>
                <w:szCs w:val="16"/>
              </w:rPr>
              <w:t>microphaeochromocytoma</w:t>
            </w:r>
            <w:proofErr w:type="spellEnd"/>
            <w:r w:rsidRPr="00E543BF">
              <w:rPr>
                <w:rFonts w:ascii="Calibri" w:hAnsi="Calibri"/>
                <w:b/>
                <w:color w:val="000000"/>
                <w:sz w:val="16"/>
                <w:szCs w:val="16"/>
              </w:rPr>
              <w:t>)</w:t>
            </w:r>
            <w:r w:rsidRPr="00E543BF">
              <w:rPr>
                <w:rFonts w:ascii="Calibri" w:hAnsi="Calibri"/>
                <w:color w:val="000000"/>
                <w:sz w:val="16"/>
                <w:szCs w:val="16"/>
              </w:rPr>
              <w:t xml:space="preserve"> (&lt;10 mm)</w:t>
            </w:r>
          </w:p>
          <w:p w14:paraId="30A433F4" w14:textId="77777777" w:rsidR="00E543BF" w:rsidRDefault="00E543BF" w:rsidP="00E543BF">
            <w:pPr>
              <w:spacing w:after="0"/>
              <w:rPr>
                <w:rFonts w:ascii="Calibri" w:hAnsi="Calibri"/>
                <w:color w:val="000000"/>
                <w:sz w:val="16"/>
                <w:szCs w:val="16"/>
              </w:rPr>
            </w:pPr>
            <w:r w:rsidRPr="005D76E6">
              <w:rPr>
                <w:rFonts w:ascii="Calibri" w:hAnsi="Calibri"/>
                <w:color w:val="000000"/>
                <w:sz w:val="16"/>
                <w:szCs w:val="16"/>
              </w:rPr>
              <w:t xml:space="preserve">• </w:t>
            </w:r>
            <w:r w:rsidRPr="00E543BF">
              <w:rPr>
                <w:rFonts w:ascii="Calibri" w:hAnsi="Calibri"/>
                <w:color w:val="000000"/>
                <w:sz w:val="16"/>
                <w:szCs w:val="16"/>
              </w:rPr>
              <w:t>Present</w:t>
            </w:r>
          </w:p>
          <w:p w14:paraId="30A433F5" w14:textId="77777777" w:rsidR="00E543BF" w:rsidRPr="00E543BF" w:rsidRDefault="00E543BF" w:rsidP="00E543BF">
            <w:pPr>
              <w:spacing w:after="0"/>
              <w:rPr>
                <w:rFonts w:ascii="Calibri" w:hAnsi="Calibri"/>
                <w:color w:val="000000"/>
                <w:sz w:val="16"/>
                <w:szCs w:val="16"/>
              </w:rPr>
            </w:pPr>
            <w:r w:rsidRPr="005D76E6">
              <w:rPr>
                <w:rFonts w:ascii="Calibri" w:hAnsi="Calibri"/>
                <w:color w:val="000000"/>
                <w:sz w:val="16"/>
                <w:szCs w:val="16"/>
              </w:rPr>
              <w:t xml:space="preserve">• </w:t>
            </w:r>
            <w:r>
              <w:rPr>
                <w:rFonts w:ascii="Calibri" w:hAnsi="Calibri"/>
                <w:color w:val="000000"/>
                <w:sz w:val="16"/>
                <w:szCs w:val="16"/>
              </w:rPr>
              <w:t xml:space="preserve"> </w:t>
            </w:r>
            <w:r w:rsidRPr="00E543BF">
              <w:rPr>
                <w:rFonts w:ascii="Calibri" w:hAnsi="Calibri"/>
                <w:color w:val="000000"/>
                <w:sz w:val="16"/>
                <w:szCs w:val="16"/>
              </w:rPr>
              <w:t>Absent</w:t>
            </w:r>
          </w:p>
          <w:p w14:paraId="30A433F6" w14:textId="77777777" w:rsidR="00E543BF" w:rsidRDefault="00E543BF" w:rsidP="00E543BF">
            <w:pPr>
              <w:spacing w:after="0"/>
              <w:rPr>
                <w:rFonts w:ascii="Calibri" w:hAnsi="Calibri"/>
                <w:color w:val="000000"/>
                <w:sz w:val="16"/>
                <w:szCs w:val="16"/>
              </w:rPr>
            </w:pPr>
            <w:r w:rsidRPr="005D76E6">
              <w:rPr>
                <w:rFonts w:ascii="Calibri" w:hAnsi="Calibri"/>
                <w:color w:val="000000"/>
                <w:sz w:val="16"/>
                <w:szCs w:val="16"/>
              </w:rPr>
              <w:t xml:space="preserve">• </w:t>
            </w:r>
            <w:r w:rsidRPr="00E543BF">
              <w:rPr>
                <w:rFonts w:ascii="Calibri" w:hAnsi="Calibri"/>
                <w:color w:val="000000"/>
                <w:sz w:val="16"/>
                <w:szCs w:val="16"/>
              </w:rPr>
              <w:t>Indeterminate</w:t>
            </w:r>
          </w:p>
          <w:p w14:paraId="30A433F7" w14:textId="77777777" w:rsidR="00E543BF" w:rsidRDefault="00E543BF" w:rsidP="00E543BF">
            <w:pPr>
              <w:spacing w:after="0"/>
              <w:rPr>
                <w:rFonts w:ascii="Calibri" w:hAnsi="Calibri"/>
                <w:color w:val="000000"/>
                <w:sz w:val="16"/>
                <w:szCs w:val="16"/>
              </w:rPr>
            </w:pPr>
            <w:r w:rsidRPr="005D76E6">
              <w:rPr>
                <w:rFonts w:ascii="Calibri" w:hAnsi="Calibri"/>
                <w:color w:val="000000"/>
                <w:sz w:val="16"/>
                <w:szCs w:val="16"/>
              </w:rPr>
              <w:t xml:space="preserve">• </w:t>
            </w:r>
            <w:r w:rsidRPr="00E543BF">
              <w:rPr>
                <w:rFonts w:ascii="Calibri" w:hAnsi="Calibri"/>
                <w:color w:val="000000"/>
                <w:sz w:val="16"/>
                <w:szCs w:val="16"/>
              </w:rPr>
              <w:t>Cannot be assessed, specify</w:t>
            </w:r>
          </w:p>
          <w:p w14:paraId="30A433F8" w14:textId="77777777" w:rsidR="00E543BF" w:rsidRPr="00E543BF" w:rsidRDefault="00E543BF" w:rsidP="00E543BF">
            <w:pPr>
              <w:spacing w:after="0"/>
              <w:rPr>
                <w:rFonts w:ascii="Calibri" w:hAnsi="Calibri"/>
                <w:color w:val="000000"/>
                <w:sz w:val="16"/>
                <w:szCs w:val="16"/>
              </w:rPr>
            </w:pPr>
          </w:p>
          <w:p w14:paraId="30A433F9" w14:textId="77777777" w:rsidR="00E543BF" w:rsidRPr="00E543BF" w:rsidRDefault="00E543BF" w:rsidP="00E543BF">
            <w:pPr>
              <w:spacing w:after="0"/>
              <w:rPr>
                <w:rFonts w:ascii="Calibri" w:hAnsi="Calibri"/>
                <w:b/>
                <w:color w:val="000000"/>
                <w:sz w:val="16"/>
                <w:szCs w:val="16"/>
              </w:rPr>
            </w:pPr>
            <w:r w:rsidRPr="00E543BF">
              <w:rPr>
                <w:rFonts w:ascii="Calibri" w:hAnsi="Calibri"/>
                <w:b/>
                <w:color w:val="000000"/>
                <w:sz w:val="16"/>
                <w:szCs w:val="16"/>
              </w:rPr>
              <w:t>Diffuse hyperplasia</w:t>
            </w:r>
          </w:p>
          <w:p w14:paraId="30A433FA" w14:textId="77777777" w:rsidR="00E543BF" w:rsidRPr="00E543BF" w:rsidRDefault="00E543BF" w:rsidP="00E543BF">
            <w:pPr>
              <w:spacing w:after="0"/>
              <w:rPr>
                <w:rFonts w:ascii="Calibri" w:hAnsi="Calibri"/>
                <w:color w:val="000000"/>
                <w:sz w:val="16"/>
                <w:szCs w:val="16"/>
              </w:rPr>
            </w:pPr>
            <w:r w:rsidRPr="00E543BF">
              <w:rPr>
                <w:rFonts w:ascii="Calibri" w:hAnsi="Calibri"/>
                <w:color w:val="000000"/>
                <w:sz w:val="16"/>
                <w:szCs w:val="16"/>
              </w:rPr>
              <w:t>• Present</w:t>
            </w:r>
          </w:p>
          <w:p w14:paraId="30A433FB" w14:textId="77777777" w:rsidR="00E543BF" w:rsidRPr="00E543BF" w:rsidRDefault="00E543BF" w:rsidP="00E543BF">
            <w:pPr>
              <w:spacing w:after="0"/>
              <w:rPr>
                <w:rFonts w:ascii="Calibri" w:hAnsi="Calibri"/>
                <w:color w:val="000000"/>
                <w:sz w:val="16"/>
                <w:szCs w:val="16"/>
              </w:rPr>
            </w:pPr>
            <w:r w:rsidRPr="00E543BF">
              <w:rPr>
                <w:rFonts w:ascii="Calibri" w:hAnsi="Calibri"/>
                <w:color w:val="000000"/>
                <w:sz w:val="16"/>
                <w:szCs w:val="16"/>
              </w:rPr>
              <w:t>•  Absent</w:t>
            </w:r>
          </w:p>
          <w:p w14:paraId="30A433FC" w14:textId="77777777" w:rsidR="00E543BF" w:rsidRPr="00E543BF" w:rsidRDefault="00E543BF" w:rsidP="00E543BF">
            <w:pPr>
              <w:spacing w:after="0"/>
              <w:rPr>
                <w:rFonts w:ascii="Calibri" w:hAnsi="Calibri"/>
                <w:color w:val="000000"/>
                <w:sz w:val="16"/>
                <w:szCs w:val="16"/>
              </w:rPr>
            </w:pPr>
            <w:r w:rsidRPr="00E543BF">
              <w:rPr>
                <w:rFonts w:ascii="Calibri" w:hAnsi="Calibri"/>
                <w:color w:val="000000"/>
                <w:sz w:val="16"/>
                <w:szCs w:val="16"/>
              </w:rPr>
              <w:t>• Indeterminate</w:t>
            </w:r>
          </w:p>
          <w:p w14:paraId="30A433FD" w14:textId="77777777" w:rsidR="00E543BF" w:rsidRDefault="00E543BF" w:rsidP="00E543BF">
            <w:pPr>
              <w:spacing w:after="0"/>
              <w:rPr>
                <w:rFonts w:ascii="Calibri" w:hAnsi="Calibri"/>
                <w:color w:val="000000"/>
                <w:sz w:val="16"/>
                <w:szCs w:val="16"/>
              </w:rPr>
            </w:pPr>
            <w:r w:rsidRPr="00E543BF">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30A433FE" w14:textId="77777777" w:rsidR="00ED5D94" w:rsidRPr="00ED5D94" w:rsidRDefault="00ED5D94" w:rsidP="00ED5D94">
            <w:pPr>
              <w:autoSpaceDE w:val="0"/>
              <w:autoSpaceDN w:val="0"/>
              <w:adjustRightInd w:val="0"/>
              <w:spacing w:after="0" w:line="240" w:lineRule="auto"/>
              <w:rPr>
                <w:rFonts w:ascii="Calibri" w:hAnsi="Calibri"/>
                <w:color w:val="000000"/>
                <w:sz w:val="16"/>
                <w:szCs w:val="16"/>
                <w:lang w:val="en-US"/>
              </w:rPr>
            </w:pPr>
            <w:r w:rsidRPr="00ED5D94">
              <w:rPr>
                <w:rFonts w:ascii="Calibri" w:hAnsi="Calibri"/>
                <w:color w:val="000000"/>
                <w:sz w:val="16"/>
                <w:szCs w:val="16"/>
                <w:lang w:val="en-US"/>
              </w:rPr>
              <w:t>Adrenal medullary nodules either coexisting with phaeochromocytoma/paraganglioma, or in a background of diffuse adrenal medullary expansion are an important clue to the presence of hereditary disease.</w:t>
            </w:r>
            <w:r w:rsidRPr="00ED5D94">
              <w:rPr>
                <w:rFonts w:ascii="Calibri" w:hAnsi="Calibri"/>
                <w:color w:val="000000"/>
                <w:sz w:val="16"/>
                <w:szCs w:val="16"/>
                <w:lang w:val="en-US"/>
              </w:rPr>
              <w:fldChar w:fldCharType="begin">
                <w:fldData xml:space="preserve">PEVuZE5vdGU+PENpdGU+PEF1dGhvcj5UaXNjaGxlcjwvQXV0aG9yPjxZZWFyPjIwMTU8L1llYXI+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</w:fldData>
              </w:fldChar>
            </w:r>
            <w:r w:rsidRPr="00ED5D94">
              <w:rPr>
                <w:rFonts w:ascii="Calibri" w:hAnsi="Calibri"/>
                <w:color w:val="000000"/>
                <w:sz w:val="16"/>
                <w:szCs w:val="16"/>
                <w:lang w:val="en-US"/>
              </w:rPr>
              <w:instrText xml:space="preserve"> ADDIN EN.CITE </w:instrText>
            </w:r>
            <w:r w:rsidRPr="00ED5D94">
              <w:rPr>
                <w:rFonts w:ascii="Calibri" w:hAnsi="Calibri"/>
                <w:color w:val="000000"/>
                <w:sz w:val="16"/>
                <w:szCs w:val="16"/>
                <w:lang w:val="en-US"/>
              </w:rPr>
              <w:fldChar w:fldCharType="begin">
                <w:fldData xml:space="preserve">PEVuZE5vdGU+PENpdGU+PEF1dGhvcj5UaXNjaGxlcjwvQXV0aG9yPjxZZWFyPjIwMTU8L1llYXI+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</w:fldData>
              </w:fldChar>
            </w:r>
            <w:r w:rsidRPr="00ED5D94">
              <w:rPr>
                <w:rFonts w:ascii="Calibri" w:hAnsi="Calibri"/>
                <w:color w:val="000000"/>
                <w:sz w:val="16"/>
                <w:szCs w:val="16"/>
                <w:lang w:val="en-US"/>
              </w:rPr>
              <w:instrText xml:space="preserve"> ADDIN EN.CITE.DATA </w:instrText>
            </w:r>
            <w:r w:rsidRPr="00ED5D94">
              <w:rPr>
                <w:rFonts w:ascii="Calibri" w:hAnsi="Calibri"/>
                <w:color w:val="000000"/>
                <w:sz w:val="16"/>
                <w:szCs w:val="16"/>
              </w:rPr>
            </w:r>
            <w:r w:rsidRPr="00ED5D94">
              <w:rPr>
                <w:rFonts w:ascii="Calibri" w:hAnsi="Calibri"/>
                <w:color w:val="000000"/>
                <w:sz w:val="16"/>
                <w:szCs w:val="16"/>
              </w:rPr>
              <w:fldChar w:fldCharType="end"/>
            </w:r>
            <w:r w:rsidRPr="00ED5D94">
              <w:rPr>
                <w:rFonts w:ascii="Calibri" w:hAnsi="Calibri"/>
                <w:color w:val="000000"/>
                <w:sz w:val="16"/>
                <w:szCs w:val="16"/>
                <w:lang w:val="en-US"/>
              </w:rPr>
            </w:r>
            <w:r w:rsidRPr="00ED5D94">
              <w:rPr>
                <w:rFonts w:ascii="Calibri" w:hAnsi="Calibri"/>
                <w:color w:val="000000"/>
                <w:sz w:val="16"/>
                <w:szCs w:val="16"/>
                <w:lang w:val="en-US"/>
              </w:rPr>
              <w:fldChar w:fldCharType="separate"/>
            </w:r>
            <w:r w:rsidRPr="00ED5D94">
              <w:rPr>
                <w:rFonts w:ascii="Calibri" w:hAnsi="Calibri"/>
                <w:color w:val="000000"/>
                <w:sz w:val="16"/>
                <w:szCs w:val="16"/>
                <w:vertAlign w:val="superscript"/>
                <w:lang w:val="en-US"/>
              </w:rPr>
              <w:t>1</w:t>
            </w:r>
            <w:r w:rsidRPr="00ED5D94">
              <w:rPr>
                <w:rFonts w:ascii="Calibri" w:hAnsi="Calibri"/>
                <w:color w:val="000000"/>
                <w:sz w:val="16"/>
                <w:szCs w:val="16"/>
              </w:rPr>
              <w:fldChar w:fldCharType="end"/>
            </w:r>
            <w:r w:rsidRPr="00ED5D94">
              <w:rPr>
                <w:rFonts w:ascii="Calibri" w:hAnsi="Calibri"/>
                <w:color w:val="000000"/>
                <w:sz w:val="16"/>
                <w:szCs w:val="16"/>
                <w:lang w:val="en-US"/>
              </w:rPr>
              <w:t xml:space="preserve"> They most often are associated with MEN2, but have recently been described in other disorders.</w:t>
            </w:r>
            <w:r w:rsidRPr="00ED5D94">
              <w:rPr>
                <w:rFonts w:ascii="Calibri" w:hAnsi="Calibri"/>
                <w:color w:val="000000"/>
                <w:sz w:val="16"/>
                <w:szCs w:val="16"/>
                <w:lang w:val="en-US"/>
              </w:rPr>
              <w:fldChar w:fldCharType="begin">
                <w:fldData xml:space="preserve">PEVuZE5vdGU+PENpdGU+PEF1dGhvcj5Sb21hbmV0PC9BdXRob3I+PFllYXI+MjAxNzwvWWVhcj48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</w:fldData>
              </w:fldChar>
            </w:r>
            <w:r w:rsidRPr="00ED5D94">
              <w:rPr>
                <w:rFonts w:ascii="Calibri" w:hAnsi="Calibri"/>
                <w:color w:val="000000"/>
                <w:sz w:val="16"/>
                <w:szCs w:val="16"/>
                <w:lang w:val="en-US"/>
              </w:rPr>
              <w:instrText xml:space="preserve"> ADDIN EN.CITE </w:instrText>
            </w:r>
            <w:r w:rsidRPr="00ED5D94">
              <w:rPr>
                <w:rFonts w:ascii="Calibri" w:hAnsi="Calibri"/>
                <w:color w:val="000000"/>
                <w:sz w:val="16"/>
                <w:szCs w:val="16"/>
                <w:lang w:val="en-US"/>
              </w:rPr>
              <w:fldChar w:fldCharType="begin">
                <w:fldData xml:space="preserve">PEVuZE5vdGU+PENpdGU+PEF1dGhvcj5Sb21hbmV0PC9BdXRob3I+PFllYXI+MjAxNzwvWWVhcj48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</w:fldData>
              </w:fldChar>
            </w:r>
            <w:r w:rsidRPr="00ED5D94">
              <w:rPr>
                <w:rFonts w:ascii="Calibri" w:hAnsi="Calibri"/>
                <w:color w:val="000000"/>
                <w:sz w:val="16"/>
                <w:szCs w:val="16"/>
                <w:lang w:val="en-US"/>
              </w:rPr>
              <w:instrText xml:space="preserve"> ADDIN EN.CITE.DATA </w:instrText>
            </w:r>
            <w:r w:rsidRPr="00ED5D94">
              <w:rPr>
                <w:rFonts w:ascii="Calibri" w:hAnsi="Calibri"/>
                <w:color w:val="000000"/>
                <w:sz w:val="16"/>
                <w:szCs w:val="16"/>
              </w:rPr>
            </w:r>
            <w:r w:rsidRPr="00ED5D94">
              <w:rPr>
                <w:rFonts w:ascii="Calibri" w:hAnsi="Calibri"/>
                <w:color w:val="000000"/>
                <w:sz w:val="16"/>
                <w:szCs w:val="16"/>
              </w:rPr>
              <w:fldChar w:fldCharType="end"/>
            </w:r>
            <w:r w:rsidRPr="00ED5D94">
              <w:rPr>
                <w:rFonts w:ascii="Calibri" w:hAnsi="Calibri"/>
                <w:color w:val="000000"/>
                <w:sz w:val="16"/>
                <w:szCs w:val="16"/>
                <w:lang w:val="en-US"/>
              </w:rPr>
            </w:r>
            <w:r w:rsidRPr="00ED5D94">
              <w:rPr>
                <w:rFonts w:ascii="Calibri" w:hAnsi="Calibri"/>
                <w:color w:val="000000"/>
                <w:sz w:val="16"/>
                <w:szCs w:val="16"/>
                <w:lang w:val="en-US"/>
              </w:rPr>
              <w:fldChar w:fldCharType="separate"/>
            </w:r>
            <w:r w:rsidRPr="00ED5D94">
              <w:rPr>
                <w:rFonts w:ascii="Calibri" w:hAnsi="Calibri"/>
                <w:color w:val="000000"/>
                <w:sz w:val="16"/>
                <w:szCs w:val="16"/>
                <w:vertAlign w:val="superscript"/>
                <w:lang w:val="en-US"/>
              </w:rPr>
              <w:t>2</w:t>
            </w:r>
            <w:r w:rsidRPr="00ED5D94">
              <w:rPr>
                <w:rFonts w:ascii="Calibri" w:hAnsi="Calibri"/>
                <w:color w:val="000000"/>
                <w:sz w:val="16"/>
                <w:szCs w:val="16"/>
              </w:rPr>
              <w:fldChar w:fldCharType="end"/>
            </w:r>
            <w:r w:rsidRPr="00ED5D94">
              <w:rPr>
                <w:rFonts w:ascii="Calibri" w:hAnsi="Calibri"/>
                <w:color w:val="000000"/>
                <w:sz w:val="16"/>
                <w:szCs w:val="16"/>
                <w:lang w:val="en-US"/>
              </w:rPr>
              <w:t xml:space="preserve"> Historically, nodules &lt;1 cm have been arbitrarily called hyperplastic nodules or nodular adrenal medullary hyperplasia. Current molecular evidence suggests they are more appropriately considered microphaeochromocytomas.</w:t>
            </w:r>
            <w:r w:rsidRPr="00ED5D94">
              <w:rPr>
                <w:rFonts w:ascii="Calibri" w:hAnsi="Calibri"/>
                <w:color w:val="000000"/>
                <w:sz w:val="16"/>
                <w:szCs w:val="16"/>
                <w:lang w:val="en-US"/>
              </w:rPr>
              <w:fldChar w:fldCharType="begin">
                <w:fldData xml:space="preserve">PEVuZE5vdGU+PENpdGU+PEF1dGhvcj5Lb3JwZXJzaG9lazwvQXV0aG9yPjxZZWFyPjIwMTQ8L1ll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</w:fldData>
              </w:fldChar>
            </w:r>
            <w:r w:rsidRPr="00ED5D94">
              <w:rPr>
                <w:rFonts w:ascii="Calibri" w:hAnsi="Calibri"/>
                <w:color w:val="000000"/>
                <w:sz w:val="16"/>
                <w:szCs w:val="16"/>
                <w:lang w:val="en-US"/>
              </w:rPr>
              <w:instrText xml:space="preserve"> ADDIN EN.CITE </w:instrText>
            </w:r>
            <w:r w:rsidRPr="00ED5D94">
              <w:rPr>
                <w:rFonts w:ascii="Calibri" w:hAnsi="Calibri"/>
                <w:color w:val="000000"/>
                <w:sz w:val="16"/>
                <w:szCs w:val="16"/>
                <w:lang w:val="en-US"/>
              </w:rPr>
              <w:fldChar w:fldCharType="begin">
                <w:fldData xml:space="preserve">PEVuZE5vdGU+PENpdGU+PEF1dGhvcj5Lb3JwZXJzaG9lazwvQXV0aG9yPjxZZWFyPjIwMTQ8L1ll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</w:fldData>
              </w:fldChar>
            </w:r>
            <w:r w:rsidRPr="00ED5D94">
              <w:rPr>
                <w:rFonts w:ascii="Calibri" w:hAnsi="Calibri"/>
                <w:color w:val="000000"/>
                <w:sz w:val="16"/>
                <w:szCs w:val="16"/>
                <w:lang w:val="en-US"/>
              </w:rPr>
              <w:instrText xml:space="preserve"> ADDIN EN.CITE.DATA </w:instrText>
            </w:r>
            <w:r w:rsidRPr="00ED5D94">
              <w:rPr>
                <w:rFonts w:ascii="Calibri" w:hAnsi="Calibri"/>
                <w:color w:val="000000"/>
                <w:sz w:val="16"/>
                <w:szCs w:val="16"/>
              </w:rPr>
            </w:r>
            <w:r w:rsidRPr="00ED5D94">
              <w:rPr>
                <w:rFonts w:ascii="Calibri" w:hAnsi="Calibri"/>
                <w:color w:val="000000"/>
                <w:sz w:val="16"/>
                <w:szCs w:val="16"/>
              </w:rPr>
              <w:fldChar w:fldCharType="end"/>
            </w:r>
            <w:r w:rsidRPr="00ED5D94">
              <w:rPr>
                <w:rFonts w:ascii="Calibri" w:hAnsi="Calibri"/>
                <w:color w:val="000000"/>
                <w:sz w:val="16"/>
                <w:szCs w:val="16"/>
                <w:lang w:val="en-US"/>
              </w:rPr>
            </w:r>
            <w:r w:rsidRPr="00ED5D94">
              <w:rPr>
                <w:rFonts w:ascii="Calibri" w:hAnsi="Calibri"/>
                <w:color w:val="000000"/>
                <w:sz w:val="16"/>
                <w:szCs w:val="16"/>
                <w:lang w:val="en-US"/>
              </w:rPr>
              <w:fldChar w:fldCharType="separate"/>
            </w:r>
            <w:r w:rsidRPr="00ED5D94">
              <w:rPr>
                <w:rFonts w:ascii="Calibri" w:hAnsi="Calibri"/>
                <w:color w:val="000000"/>
                <w:sz w:val="16"/>
                <w:szCs w:val="16"/>
                <w:vertAlign w:val="superscript"/>
                <w:lang w:val="en-US"/>
              </w:rPr>
              <w:t>3</w:t>
            </w:r>
            <w:r w:rsidRPr="00ED5D94">
              <w:rPr>
                <w:rFonts w:ascii="Calibri" w:hAnsi="Calibri"/>
                <w:color w:val="000000"/>
                <w:sz w:val="16"/>
                <w:szCs w:val="16"/>
              </w:rPr>
              <w:fldChar w:fldCharType="end"/>
            </w:r>
          </w:p>
          <w:p w14:paraId="30A433FF" w14:textId="77777777" w:rsidR="00ED5D94" w:rsidRPr="00ED5D94" w:rsidRDefault="00ED5D94" w:rsidP="00ED5D94">
            <w:pPr>
              <w:autoSpaceDE w:val="0"/>
              <w:autoSpaceDN w:val="0"/>
              <w:adjustRightInd w:val="0"/>
              <w:spacing w:after="0" w:line="240" w:lineRule="auto"/>
              <w:rPr>
                <w:rFonts w:ascii="Calibri" w:hAnsi="Calibri"/>
                <w:color w:val="000000"/>
                <w:sz w:val="16"/>
                <w:szCs w:val="16"/>
                <w:lang w:val="en-US"/>
              </w:rPr>
            </w:pPr>
          </w:p>
          <w:p w14:paraId="30A43400" w14:textId="77777777" w:rsidR="00ED5D94" w:rsidRPr="00ED5D94" w:rsidRDefault="00ED5D94" w:rsidP="00ED5D94">
            <w:pPr>
              <w:autoSpaceDE w:val="0"/>
              <w:autoSpaceDN w:val="0"/>
              <w:adjustRightInd w:val="0"/>
              <w:spacing w:after="0" w:line="240" w:lineRule="auto"/>
              <w:rPr>
                <w:rFonts w:ascii="Calibri" w:hAnsi="Calibri"/>
                <w:color w:val="000000"/>
                <w:sz w:val="16"/>
                <w:szCs w:val="16"/>
              </w:rPr>
            </w:pPr>
            <w:r w:rsidRPr="00ED5D94">
              <w:rPr>
                <w:rFonts w:ascii="Calibri" w:hAnsi="Calibri"/>
                <w:color w:val="000000"/>
                <w:sz w:val="16"/>
                <w:szCs w:val="16"/>
              </w:rPr>
              <w:t xml:space="preserve">Adrenal gland (or glands) received for diagnosis of possible </w:t>
            </w:r>
            <w:proofErr w:type="spellStart"/>
            <w:r w:rsidRPr="00ED5D94">
              <w:rPr>
                <w:rFonts w:ascii="Calibri" w:hAnsi="Calibri"/>
                <w:color w:val="000000"/>
                <w:sz w:val="16"/>
                <w:szCs w:val="16"/>
              </w:rPr>
              <w:t>microphaeochromocytoma</w:t>
            </w:r>
            <w:proofErr w:type="spellEnd"/>
            <w:r w:rsidRPr="00ED5D94">
              <w:rPr>
                <w:rFonts w:ascii="Calibri" w:hAnsi="Calibri"/>
                <w:color w:val="000000"/>
                <w:sz w:val="16"/>
                <w:szCs w:val="16"/>
              </w:rPr>
              <w:t xml:space="preserve"> or adrenal medullary hyperplasia should be oriented and dissected clean of as much fat/connective tissue as possible and then accurately weighed.</w:t>
            </w:r>
            <w:r w:rsidRPr="00ED5D94">
              <w:rPr>
                <w:rFonts w:ascii="Calibri" w:hAnsi="Calibri"/>
                <w:color w:val="000000"/>
                <w:sz w:val="16"/>
                <w:szCs w:val="16"/>
                <w:lang w:val="en-US"/>
              </w:rPr>
              <w:t xml:space="preserve"> Because this would preclude evaluation of the fat for microscopic involvement by a </w:t>
            </w:r>
            <w:proofErr w:type="spellStart"/>
            <w:r w:rsidRPr="00ED5D94">
              <w:rPr>
                <w:rFonts w:ascii="Calibri" w:hAnsi="Calibri"/>
                <w:color w:val="000000"/>
                <w:sz w:val="16"/>
                <w:szCs w:val="16"/>
                <w:lang w:val="en-US"/>
              </w:rPr>
              <w:t>tumour</w:t>
            </w:r>
            <w:proofErr w:type="spellEnd"/>
            <w:r w:rsidRPr="00ED5D94">
              <w:rPr>
                <w:rFonts w:ascii="Calibri" w:hAnsi="Calibri"/>
                <w:color w:val="000000"/>
                <w:sz w:val="16"/>
                <w:szCs w:val="16"/>
                <w:lang w:val="en-US"/>
              </w:rPr>
              <w:t>,</w:t>
            </w:r>
            <w:r w:rsidRPr="00ED5D94">
              <w:rPr>
                <w:rFonts w:ascii="Calibri" w:hAnsi="Calibri"/>
                <w:color w:val="000000"/>
                <w:sz w:val="16"/>
                <w:szCs w:val="16"/>
              </w:rPr>
              <w:t xml:space="preserve"> it should not be done in cases where invasive tumour is a consideration. Sequential sections of roughly equal thickness are made in the transverse plane to display the distribution and amount of medullary tissue in the general regions - head, body and tail.</w:t>
            </w:r>
            <w:r w:rsidRPr="00ED5D94">
              <w:rPr>
                <w:rFonts w:ascii="Calibri" w:hAnsi="Calibri"/>
                <w:color w:val="000000"/>
                <w:sz w:val="16"/>
                <w:szCs w:val="16"/>
              </w:rPr>
              <w:fldChar w:fldCharType="begin"/>
            </w:r>
            <w:r w:rsidRPr="00ED5D94">
              <w:rPr>
                <w:rFonts w:ascii="Calibri" w:hAnsi="Calibri"/>
                <w:color w:val="000000"/>
                <w:sz w:val="16"/>
                <w:szCs w:val="16"/>
              </w:rPr>
              <w:instrText xml:space="preserve"> ADDIN EN.CITE &lt;EndNote&gt;&lt;Cite&gt;&lt;Author&gt;Lack&lt;/Author&gt;&lt;Year&gt;2007&lt;/Year&gt;&lt;RecNum&gt;173&lt;/RecNum&gt;&lt;DisplayText&gt;&lt;style face="superscript"&gt;4&lt;/style&gt;&lt;/DisplayText&gt;&lt;record&gt;&lt;rec-number&gt;173&lt;/rec-number&gt;&lt;foreign-keys&gt;&lt;key app="EN" db-id="2zp95axwg9a0v7eepts5vpfb9e0525xzpra0" timestamp="1557142696"&gt;173&lt;/key&gt;&lt;/foreign-keys&gt;&lt;ref-type name="Book"&gt;6&lt;/ref-type&gt;&lt;contributors&gt;&lt;authors&gt;&lt;author&gt;Lack, EE.&lt;/author&gt;&lt;/authors&gt;&lt;/contributors&gt;&lt;titles&gt;&lt;title&gt;Tumors of the Adrenal Gland and Extraadrenal Paraganglia&lt;/title&gt;&lt;/titles&gt;&lt;dates&gt;&lt;year&gt;2007&lt;/year&gt;&lt;/dates&gt;&lt;pub-location&gt;Washington, DC.&lt;/pub-location&gt;&lt;publisher&gt;American Registry Of Pathology.&lt;/publisher&gt;&lt;urls&gt;&lt;/urls&gt;&lt;/record&gt;&lt;/Cite&gt;&lt;/EndNote&gt;</w:instrText>
            </w:r>
            <w:r w:rsidRPr="00ED5D94">
              <w:rPr>
                <w:rFonts w:ascii="Calibri" w:hAnsi="Calibri"/>
                <w:color w:val="000000"/>
                <w:sz w:val="16"/>
                <w:szCs w:val="16"/>
              </w:rPr>
              <w:fldChar w:fldCharType="separate"/>
            </w:r>
            <w:r w:rsidRPr="00ED5D94">
              <w:rPr>
                <w:rFonts w:ascii="Calibri" w:hAnsi="Calibri"/>
                <w:color w:val="000000"/>
                <w:sz w:val="16"/>
                <w:szCs w:val="16"/>
                <w:vertAlign w:val="superscript"/>
              </w:rPr>
              <w:t>4</w:t>
            </w:r>
            <w:r w:rsidRPr="00ED5D94">
              <w:rPr>
                <w:rFonts w:ascii="Calibri" w:hAnsi="Calibri"/>
                <w:color w:val="000000"/>
                <w:sz w:val="16"/>
                <w:szCs w:val="16"/>
              </w:rPr>
              <w:fldChar w:fldCharType="end"/>
            </w:r>
            <w:r w:rsidRPr="00ED5D94">
              <w:rPr>
                <w:rFonts w:ascii="Calibri" w:hAnsi="Calibri"/>
                <w:color w:val="000000"/>
                <w:sz w:val="16"/>
                <w:szCs w:val="16"/>
              </w:rPr>
              <w:t xml:space="preserve"> Medulla is normally present only in the head and body of the gland, with only minimal extension into the alae but not into the tail. The presence of substantial adrenal medullary tissue in the tail or alae strongly suggests adrenal medullary hyperplasia. Normal medulla usually does not represent more than one-third of the gland thickness, with cortex on each side comprising the other two thirds. However, anatomic variants exist, and definitive diagnosis of medullary hyperplasia in the absence of nodules may require quantitative morphometric analysis.</w:t>
            </w:r>
            <w:r w:rsidRPr="00ED5D94">
              <w:rPr>
                <w:rFonts w:ascii="Calibri" w:hAnsi="Calibri"/>
                <w:color w:val="000000"/>
                <w:sz w:val="16"/>
                <w:szCs w:val="16"/>
              </w:rPr>
              <w:fldChar w:fldCharType="begin"/>
            </w:r>
            <w:r w:rsidRPr="00ED5D94">
              <w:rPr>
                <w:rFonts w:ascii="Calibri" w:hAnsi="Calibri"/>
                <w:color w:val="000000"/>
                <w:sz w:val="16"/>
                <w:szCs w:val="16"/>
              </w:rPr>
              <w:instrText xml:space="preserve"> ADDIN EN.CITE &lt;EndNote&gt;&lt;Cite&gt;&lt;Author&gt;DeLellis&lt;/Author&gt;&lt;Year&gt;1976&lt;/Year&gt;&lt;RecNum&gt;108&lt;/RecNum&gt;&lt;DisplayText&gt;&lt;style face="superscript"&gt;5&lt;/style&gt;&lt;/DisplayText&gt;&lt;record&gt;&lt;rec-number&gt;108&lt;/rec-number&gt;&lt;foreign-keys&gt;&lt;key app="EN" db-id="9vwv20pwv22w5vefxd2ppf9f0d5rdt0epavr" timestamp="0"&gt;108&lt;/key&gt;&lt;/foreign-keys&gt;&lt;ref-type name="Journal Article"&gt;17&lt;/ref-type&gt;&lt;contributors&gt;&lt;authors&gt;&lt;author&gt;DeLellis, R. A.&lt;/author&gt;&lt;author&gt;Wolfe, H. J.&lt;/author&gt;&lt;author&gt;Gagel, R. F.&lt;/author&gt;&lt;author&gt;Feldman, Z. T.&lt;/author&gt;&lt;author&gt;Miller, H. H.&lt;/author&gt;&lt;author&gt;Gang, D. L.&lt;/author&gt;&lt;author&gt;Reichlin, S.&lt;/author&gt;&lt;/authors&gt;&lt;/contributors&gt;&lt;titles&gt;&lt;title&gt;Adrenal medullary hyperplasia. A morphometric analysis in patients with familial medullary thyroid carcinoma&lt;/title&gt;&lt;secondary-title&gt;Am J Pathol&lt;/secondary-title&gt;&lt;alt-title&gt;The American journal of pathology&lt;/alt-title&gt;&lt;/titles&gt;&lt;pages&gt;177-96&lt;/pages&gt;&lt;volume&gt;83&lt;/volume&gt;&lt;number&gt;1&lt;/number&gt;&lt;edition&gt;1976/04/01&lt;/edition&gt;&lt;keywords&gt;&lt;keyword&gt;Adrenal Medulla/*pathology&lt;/keyword&gt;&lt;keyword&gt;Adult&lt;/keyword&gt;&lt;keyword&gt;Aged&lt;/keyword&gt;&lt;keyword&gt;Animals&lt;/keyword&gt;&lt;keyword&gt;Carcinoma/*genetics/pathology&lt;/keyword&gt;&lt;keyword&gt;Child&lt;/keyword&gt;&lt;keyword&gt;Female&lt;/keyword&gt;&lt;keyword&gt;Humans&lt;/keyword&gt;&lt;keyword&gt;Hyperplasia&lt;/keyword&gt;&lt;keyword&gt;Male&lt;/keyword&gt;&lt;keyword&gt;Organ Size&lt;/keyword&gt;&lt;keyword&gt;Pheochromocytoma/pathology&lt;/keyword&gt;&lt;keyword&gt;Retrospective Studies&lt;/keyword&gt;&lt;keyword&gt;Thyroid Neoplasms/*genetics/pathology&lt;/keyword&gt;&lt;/keywords&gt;&lt;dates&gt;&lt;year&gt;1976&lt;/year&gt;&lt;pub-dates&gt;&lt;date&gt;Apr&lt;/date&gt;&lt;/pub-dates&gt;&lt;/dates&gt;&lt;isbn&gt;0002-9440 (Print)&amp;#xD;0002-9440&lt;/isbn&gt;&lt;accession-num&gt;1275056&lt;/accession-num&gt;&lt;urls&gt;&lt;/urls&gt;&lt;custom2&gt;PMC2032434&lt;/custom2&gt;&lt;remote-database-provider&gt;NLM&lt;/remote-database-provider&gt;&lt;language&gt;eng&lt;/language&gt;&lt;/record&gt;&lt;/Cite&gt;&lt;/EndNote&gt;</w:instrText>
            </w:r>
            <w:r w:rsidRPr="00ED5D94">
              <w:rPr>
                <w:rFonts w:ascii="Calibri" w:hAnsi="Calibri"/>
                <w:color w:val="000000"/>
                <w:sz w:val="16"/>
                <w:szCs w:val="16"/>
              </w:rPr>
              <w:fldChar w:fldCharType="separate"/>
            </w:r>
            <w:r w:rsidRPr="00ED5D94">
              <w:rPr>
                <w:rFonts w:ascii="Calibri" w:hAnsi="Calibri"/>
                <w:color w:val="000000"/>
                <w:sz w:val="16"/>
                <w:szCs w:val="16"/>
                <w:vertAlign w:val="superscript"/>
              </w:rPr>
              <w:t>5</w:t>
            </w:r>
            <w:r w:rsidRPr="00ED5D94">
              <w:rPr>
                <w:rFonts w:ascii="Calibri" w:hAnsi="Calibri"/>
                <w:color w:val="000000"/>
                <w:sz w:val="16"/>
                <w:szCs w:val="16"/>
              </w:rPr>
              <w:fldChar w:fldCharType="end"/>
            </w:r>
          </w:p>
          <w:p w14:paraId="30A43401" w14:textId="77777777" w:rsidR="00ED5D94" w:rsidRPr="00ED5D94" w:rsidRDefault="00ED5D94" w:rsidP="00ED5D94">
            <w:pPr>
              <w:autoSpaceDE w:val="0"/>
              <w:autoSpaceDN w:val="0"/>
              <w:adjustRightInd w:val="0"/>
              <w:spacing w:after="0" w:line="240" w:lineRule="auto"/>
              <w:rPr>
                <w:rFonts w:ascii="Calibri" w:hAnsi="Calibri"/>
                <w:color w:val="000000"/>
                <w:sz w:val="16"/>
                <w:szCs w:val="16"/>
              </w:rPr>
            </w:pPr>
          </w:p>
          <w:p w14:paraId="30A43402" w14:textId="77777777" w:rsidR="00ED5D94" w:rsidRPr="00ED5D94" w:rsidRDefault="00ED5D94" w:rsidP="00ED5D94">
            <w:pPr>
              <w:autoSpaceDE w:val="0"/>
              <w:autoSpaceDN w:val="0"/>
              <w:adjustRightInd w:val="0"/>
              <w:spacing w:after="0" w:line="240" w:lineRule="auto"/>
              <w:rPr>
                <w:rFonts w:ascii="Calibri" w:hAnsi="Calibri"/>
                <w:color w:val="000000"/>
                <w:sz w:val="16"/>
                <w:szCs w:val="16"/>
              </w:rPr>
            </w:pPr>
            <w:r w:rsidRPr="00ED5D94">
              <w:rPr>
                <w:rFonts w:ascii="Calibri" w:hAnsi="Calibri"/>
                <w:color w:val="000000"/>
                <w:sz w:val="16"/>
                <w:szCs w:val="16"/>
              </w:rPr>
              <w:t>Although it is sometimes difficult to define the tail of an adrenal gland distorted by a phaeochromocytoma, it should be remembered that adrenal medullary nodules</w:t>
            </w:r>
            <w:r w:rsidRPr="00ED5D94">
              <w:rPr>
                <w:rFonts w:ascii="Calibri" w:hAnsi="Calibri"/>
                <w:color w:val="000000"/>
                <w:sz w:val="16"/>
                <w:szCs w:val="16"/>
              </w:rPr>
              <w:fldChar w:fldCharType="begin"/>
            </w:r>
            <w:r w:rsidRPr="00ED5D94">
              <w:rPr>
                <w:rFonts w:ascii="Calibri" w:hAnsi="Calibri"/>
                <w:color w:val="000000"/>
                <w:sz w:val="16"/>
                <w:szCs w:val="16"/>
              </w:rPr>
              <w:instrText xml:space="preserve"> ADDIN EN.CITE &lt;EndNote&gt;&lt;Cite&gt;&lt;Author&gt;DeLellis&lt;/Author&gt;&lt;Year&gt;1976&lt;/Year&gt;&lt;RecNum&gt;108&lt;/RecNum&gt;&lt;DisplayText&gt;&lt;style face="superscript"&gt;5&lt;/style&gt;&lt;/DisplayText&gt;&lt;record&gt;&lt;rec-number&gt;108&lt;/rec-number&gt;&lt;foreign-keys&gt;&lt;key app="EN" db-id="9vwv20pwv22w5vefxd2ppf9f0d5rdt0epavr" timestamp="0"&gt;108&lt;/key&gt;&lt;/foreign-keys&gt;&lt;ref-type name="Journal Article"&gt;17&lt;/ref-type&gt;&lt;contributors&gt;&lt;authors&gt;&lt;author&gt;DeLellis, R. A.&lt;/author&gt;&lt;author&gt;Wolfe, H. J.&lt;/author&gt;&lt;author&gt;Gagel, R. F.&lt;/author&gt;&lt;author&gt;Feldman, Z. T.&lt;/author&gt;&lt;author&gt;Miller, H. H.&lt;/author&gt;&lt;author&gt;Gang, D. L.&lt;/author&gt;&lt;author&gt;Reichlin, S.&lt;/author&gt;&lt;/authors&gt;&lt;/contributors&gt;&lt;titles&gt;&lt;title&gt;Adrenal medullary hyperplasia. A morphometric analysis in patients with familial medullary thyroid carcinoma&lt;/title&gt;&lt;secondary-title&gt;Am J Pathol&lt;/secondary-title&gt;&lt;alt-title&gt;The American journal of pathology&lt;/alt-title&gt;&lt;/titles&gt;&lt;pages&gt;177-96&lt;/pages&gt;&lt;volume&gt;83&lt;/volume&gt;&lt;number&gt;1&lt;/number&gt;&lt;edition&gt;1976/04/01&lt;/edition&gt;&lt;keywords&gt;&lt;keyword&gt;Adrenal Medulla/*pathology&lt;/keyword&gt;&lt;keyword&gt;Adult&lt;/keyword&gt;&lt;keyword&gt;Aged&lt;/keyword&gt;&lt;keyword&gt;Animals&lt;/keyword&gt;&lt;keyword&gt;Carcinoma/*genetics/pathology&lt;/keyword&gt;&lt;keyword&gt;Child&lt;/keyword&gt;&lt;keyword&gt;Female&lt;/keyword&gt;&lt;keyword&gt;Humans&lt;/keyword&gt;&lt;keyword&gt;Hyperplasia&lt;/keyword&gt;&lt;keyword&gt;Male&lt;/keyword&gt;&lt;keyword&gt;Organ Size&lt;/keyword&gt;&lt;keyword&gt;Pheochromocytoma/pathology&lt;/keyword&gt;&lt;keyword&gt;Retrospective Studies&lt;/keyword&gt;&lt;keyword&gt;Thyroid Neoplasms/*genetics/pathology&lt;/keyword&gt;&lt;/keywords&gt;&lt;dates&gt;&lt;year&gt;1976&lt;/year&gt;&lt;pub-dates&gt;&lt;date&gt;Apr&lt;/date&gt;&lt;/pub-dates&gt;&lt;/dates&gt;&lt;isbn&gt;0002-9440 (Print)&amp;#xD;0002-9440&lt;/isbn&gt;&lt;accession-num&gt;1275056&lt;/accession-num&gt;&lt;urls&gt;&lt;/urls&gt;&lt;custom2&gt;PMC2032434&lt;/custom2&gt;&lt;remote-database-provider&gt;NLM&lt;/remote-database-provider&gt;&lt;language&gt;eng&lt;/language&gt;&lt;/record&gt;&lt;/Cite&gt;&lt;/EndNote&gt;</w:instrText>
            </w:r>
            <w:r w:rsidRPr="00ED5D94">
              <w:rPr>
                <w:rFonts w:ascii="Calibri" w:hAnsi="Calibri"/>
                <w:color w:val="000000"/>
                <w:sz w:val="16"/>
                <w:szCs w:val="16"/>
              </w:rPr>
              <w:fldChar w:fldCharType="separate"/>
            </w:r>
            <w:r w:rsidRPr="00ED5D94">
              <w:rPr>
                <w:rFonts w:ascii="Calibri" w:hAnsi="Calibri"/>
                <w:color w:val="000000"/>
                <w:sz w:val="16"/>
                <w:szCs w:val="16"/>
                <w:vertAlign w:val="superscript"/>
              </w:rPr>
              <w:t>5</w:t>
            </w:r>
            <w:r w:rsidRPr="00ED5D94">
              <w:rPr>
                <w:rFonts w:ascii="Calibri" w:hAnsi="Calibri"/>
                <w:color w:val="000000"/>
                <w:sz w:val="16"/>
                <w:szCs w:val="16"/>
              </w:rPr>
              <w:fldChar w:fldCharType="end"/>
            </w:r>
            <w:r w:rsidRPr="00ED5D94">
              <w:rPr>
                <w:rFonts w:ascii="Calibri" w:hAnsi="Calibri"/>
                <w:color w:val="000000"/>
                <w:sz w:val="16"/>
                <w:szCs w:val="16"/>
              </w:rPr>
              <w:t xml:space="preserve"> and phaeochromocytomas can occur in adrenals in MEN2 syndrome without an obvious background of diffuse hyperplasia. The adrenal gland adjacent to an apparently sporadic phaeochromocytoma should therefore be sectioned as above and carefully examined for small nodules.</w:t>
            </w:r>
            <w:r w:rsidRPr="00ED5D94">
              <w:rPr>
                <w:rFonts w:ascii="Calibri" w:hAnsi="Calibri"/>
                <w:color w:val="000000"/>
                <w:sz w:val="16"/>
                <w:szCs w:val="16"/>
              </w:rPr>
              <w:fldChar w:fldCharType="begin">
                <w:fldData xml:space="preserve">PEVuZE5vdGU+PENpdGU+PEF1dGhvcj5NZXRlPC9BdXRob3I+PFllYXI+MjAxNDwvWWVhcj48UmVj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</w:fldData>
              </w:fldChar>
            </w:r>
            <w:r w:rsidRPr="00ED5D94">
              <w:rPr>
                <w:rFonts w:ascii="Calibri" w:hAnsi="Calibri"/>
                <w:color w:val="000000"/>
                <w:sz w:val="16"/>
                <w:szCs w:val="16"/>
              </w:rPr>
              <w:instrText xml:space="preserve"> ADDIN EN.CITE </w:instrText>
            </w:r>
            <w:r w:rsidRPr="00ED5D94">
              <w:rPr>
                <w:rFonts w:ascii="Calibri" w:hAnsi="Calibri"/>
                <w:color w:val="000000"/>
                <w:sz w:val="16"/>
                <w:szCs w:val="16"/>
              </w:rPr>
              <w:fldChar w:fldCharType="begin">
                <w:fldData xml:space="preserve">PEVuZE5vdGU+PENpdGU+PEF1dGhvcj5NZXRlPC9BdXRob3I+PFllYXI+MjAxNDwvWWVhcj48UmVj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</w:fldData>
              </w:fldChar>
            </w:r>
            <w:r w:rsidRPr="00ED5D94">
              <w:rPr>
                <w:rFonts w:ascii="Calibri" w:hAnsi="Calibri"/>
                <w:color w:val="000000"/>
                <w:sz w:val="16"/>
                <w:szCs w:val="16"/>
              </w:rPr>
              <w:instrText xml:space="preserve"> ADDIN EN.CITE.DATA </w:instrText>
            </w:r>
            <w:r w:rsidRPr="00ED5D94">
              <w:rPr>
                <w:rFonts w:ascii="Calibri" w:hAnsi="Calibri"/>
                <w:color w:val="000000"/>
                <w:sz w:val="16"/>
                <w:szCs w:val="16"/>
              </w:rPr>
            </w:r>
            <w:r w:rsidRPr="00ED5D94">
              <w:rPr>
                <w:rFonts w:ascii="Calibri" w:hAnsi="Calibri"/>
                <w:color w:val="000000"/>
                <w:sz w:val="16"/>
                <w:szCs w:val="16"/>
              </w:rPr>
              <w:fldChar w:fldCharType="end"/>
            </w:r>
            <w:r w:rsidRPr="00ED5D94">
              <w:rPr>
                <w:rFonts w:ascii="Calibri" w:hAnsi="Calibri"/>
                <w:color w:val="000000"/>
                <w:sz w:val="16"/>
                <w:szCs w:val="16"/>
              </w:rPr>
            </w:r>
            <w:r w:rsidRPr="00ED5D94">
              <w:rPr>
                <w:rFonts w:ascii="Calibri" w:hAnsi="Calibri"/>
                <w:color w:val="000000"/>
                <w:sz w:val="16"/>
                <w:szCs w:val="16"/>
              </w:rPr>
              <w:fldChar w:fldCharType="separate"/>
            </w:r>
            <w:r w:rsidRPr="00ED5D94">
              <w:rPr>
                <w:rFonts w:ascii="Calibri" w:hAnsi="Calibri"/>
                <w:color w:val="000000"/>
                <w:sz w:val="16"/>
                <w:szCs w:val="16"/>
                <w:vertAlign w:val="superscript"/>
              </w:rPr>
              <w:t>6</w:t>
            </w:r>
            <w:r w:rsidRPr="00ED5D94">
              <w:rPr>
                <w:rFonts w:ascii="Calibri" w:hAnsi="Calibri"/>
                <w:color w:val="000000"/>
                <w:sz w:val="16"/>
                <w:szCs w:val="16"/>
              </w:rPr>
              <w:fldChar w:fldCharType="end"/>
            </w:r>
            <w:r w:rsidRPr="00ED5D94">
              <w:rPr>
                <w:rFonts w:ascii="Calibri" w:hAnsi="Calibri"/>
                <w:color w:val="000000"/>
                <w:sz w:val="16"/>
                <w:szCs w:val="16"/>
              </w:rPr>
              <w:t xml:space="preserve"> </w:t>
            </w:r>
          </w:p>
          <w:p w14:paraId="30A43403" w14:textId="77777777" w:rsidR="00E543BF" w:rsidRDefault="00E543BF" w:rsidP="00F5579D">
            <w:pPr>
              <w:autoSpaceDE w:val="0"/>
              <w:autoSpaceDN w:val="0"/>
              <w:adjustRightInd w:val="0"/>
              <w:spacing w:after="0" w:line="240" w:lineRule="auto"/>
              <w:rPr>
                <w:rFonts w:ascii="Calibri" w:hAnsi="Calibri"/>
                <w:color w:val="000000"/>
                <w:sz w:val="16"/>
                <w:szCs w:val="16"/>
              </w:rPr>
            </w:pPr>
          </w:p>
          <w:p w14:paraId="30A43404" w14:textId="77777777" w:rsidR="00ED5D94" w:rsidRPr="00ED5D94" w:rsidRDefault="00ED5D94" w:rsidP="00ED5D94">
            <w:pPr>
              <w:autoSpaceDE w:val="0"/>
              <w:autoSpaceDN w:val="0"/>
              <w:adjustRightInd w:val="0"/>
              <w:spacing w:after="0" w:line="240" w:lineRule="auto"/>
              <w:rPr>
                <w:rFonts w:ascii="Calibri" w:hAnsi="Calibri"/>
                <w:b/>
                <w:color w:val="000000"/>
                <w:sz w:val="16"/>
                <w:szCs w:val="16"/>
              </w:rPr>
            </w:pPr>
            <w:r w:rsidRPr="00ED5D94">
              <w:rPr>
                <w:rFonts w:ascii="Calibri" w:hAnsi="Calibri"/>
                <w:b/>
                <w:color w:val="000000"/>
                <w:sz w:val="16"/>
                <w:szCs w:val="16"/>
              </w:rPr>
              <w:t xml:space="preserve">References </w:t>
            </w:r>
          </w:p>
          <w:p w14:paraId="30A43405" w14:textId="77777777" w:rsidR="00ED5D94" w:rsidRPr="00ED5D94" w:rsidRDefault="00ED5D94" w:rsidP="00ED5D94">
            <w:pPr>
              <w:autoSpaceDE w:val="0"/>
              <w:autoSpaceDN w:val="0"/>
              <w:adjustRightInd w:val="0"/>
              <w:spacing w:after="0" w:line="240" w:lineRule="auto"/>
              <w:rPr>
                <w:rFonts w:ascii="Calibri" w:hAnsi="Calibri"/>
                <w:color w:val="000000"/>
                <w:sz w:val="16"/>
                <w:szCs w:val="16"/>
                <w:lang w:val="en-US"/>
              </w:rPr>
            </w:pPr>
            <w:r w:rsidRPr="00ED5D94">
              <w:rPr>
                <w:rFonts w:ascii="Calibri" w:hAnsi="Calibri"/>
                <w:color w:val="000000"/>
                <w:sz w:val="16"/>
                <w:szCs w:val="16"/>
                <w:lang w:val="en-US"/>
              </w:rPr>
              <w:fldChar w:fldCharType="begin"/>
            </w:r>
            <w:r w:rsidRPr="00ED5D94">
              <w:rPr>
                <w:rFonts w:ascii="Calibri" w:hAnsi="Calibri"/>
                <w:color w:val="000000"/>
                <w:sz w:val="16"/>
                <w:szCs w:val="16"/>
                <w:lang w:val="en-US"/>
              </w:rPr>
              <w:instrText xml:space="preserve"> ADDIN EN.REFLIST </w:instrText>
            </w:r>
            <w:r w:rsidRPr="00ED5D94">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ED5D94">
              <w:rPr>
                <w:rFonts w:ascii="Calibri" w:hAnsi="Calibri"/>
                <w:color w:val="000000"/>
                <w:sz w:val="16"/>
                <w:szCs w:val="16"/>
                <w:lang w:val="en-US"/>
              </w:rPr>
              <w:t xml:space="preserve">Tischler AS and deKrijger RR (2015). 15 YEARS OF PARAGANGLIOMA: Pathology of pheochromocytoma and paraganglioma. </w:t>
            </w:r>
            <w:r w:rsidRPr="00ED5D94">
              <w:rPr>
                <w:rFonts w:ascii="Calibri" w:hAnsi="Calibri"/>
                <w:i/>
                <w:color w:val="000000"/>
                <w:sz w:val="16"/>
                <w:szCs w:val="16"/>
                <w:lang w:val="en-US"/>
              </w:rPr>
              <w:t>Endocr Relat Cancer</w:t>
            </w:r>
            <w:r w:rsidRPr="00ED5D94">
              <w:rPr>
                <w:rFonts w:ascii="Calibri" w:hAnsi="Calibri"/>
                <w:color w:val="000000"/>
                <w:sz w:val="16"/>
                <w:szCs w:val="16"/>
                <w:lang w:val="en-US"/>
              </w:rPr>
              <w:t xml:space="preserve"> 22(4):T123-133.</w:t>
            </w:r>
          </w:p>
          <w:p w14:paraId="30A43406" w14:textId="77777777" w:rsidR="00ED5D94" w:rsidRPr="00ED5D94" w:rsidRDefault="00ED5D94" w:rsidP="00ED5D94">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2 </w:t>
            </w:r>
            <w:r w:rsidRPr="00ED5D94">
              <w:rPr>
                <w:rFonts w:ascii="Calibri" w:hAnsi="Calibri"/>
                <w:color w:val="000000"/>
                <w:sz w:val="16"/>
                <w:szCs w:val="16"/>
                <w:lang w:val="en-US"/>
              </w:rPr>
              <w:t xml:space="preserve">Romanet P, Guerin C, Pedini P, Essamet W, Castinetti F, Sebag F, Roche P, Cascon A, Tischler AS, Pacak K, Barlier A and Taieb D (2017). Pathological and Genetic Characterization of Bilateral Adrenomedullary Hyperplasia in a Patient with Germline MAX Mutation. </w:t>
            </w:r>
            <w:r w:rsidRPr="00ED5D94">
              <w:rPr>
                <w:rFonts w:ascii="Calibri" w:hAnsi="Calibri"/>
                <w:i/>
                <w:color w:val="000000"/>
                <w:sz w:val="16"/>
                <w:szCs w:val="16"/>
                <w:lang w:val="en-US"/>
              </w:rPr>
              <w:t>Endocr Pathol</w:t>
            </w:r>
            <w:r w:rsidRPr="00ED5D94">
              <w:rPr>
                <w:rFonts w:ascii="Calibri" w:hAnsi="Calibri"/>
                <w:color w:val="000000"/>
                <w:sz w:val="16"/>
                <w:szCs w:val="16"/>
                <w:lang w:val="en-US"/>
              </w:rPr>
              <w:t xml:space="preserve"> 28(4):302-307.</w:t>
            </w:r>
          </w:p>
          <w:p w14:paraId="30A43407" w14:textId="77777777" w:rsidR="00ED5D94" w:rsidRPr="00ED5D94" w:rsidRDefault="00ED5D94" w:rsidP="00ED5D94">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3 </w:t>
            </w:r>
            <w:r w:rsidRPr="00ED5D94">
              <w:rPr>
                <w:rFonts w:ascii="Calibri" w:hAnsi="Calibri"/>
                <w:color w:val="000000"/>
                <w:sz w:val="16"/>
                <w:szCs w:val="16"/>
                <w:lang w:val="en-US"/>
              </w:rPr>
              <w:t xml:space="preserve">Korpershoek E, Petri BJ, Post E, van Eijck CH, Oldenburg RA, Belt EJ, de Herder WW, de Krijger RR and Dinjens WN (2014). Adrenal medullary hyperplasia is a precursor lesion for pheochromocytoma in MEN2 syndrome. </w:t>
            </w:r>
            <w:r w:rsidRPr="00ED5D94">
              <w:rPr>
                <w:rFonts w:ascii="Calibri" w:hAnsi="Calibri"/>
                <w:i/>
                <w:color w:val="000000"/>
                <w:sz w:val="16"/>
                <w:szCs w:val="16"/>
                <w:lang w:val="en-US"/>
              </w:rPr>
              <w:t>Neoplasia</w:t>
            </w:r>
            <w:r w:rsidRPr="00ED5D94">
              <w:rPr>
                <w:rFonts w:ascii="Calibri" w:hAnsi="Calibri"/>
                <w:color w:val="000000"/>
                <w:sz w:val="16"/>
                <w:szCs w:val="16"/>
                <w:lang w:val="en-US"/>
              </w:rPr>
              <w:t xml:space="preserve"> 16(10):868-873.</w:t>
            </w:r>
          </w:p>
          <w:p w14:paraId="30A43408" w14:textId="77777777" w:rsidR="00ED5D94" w:rsidRPr="00ED5D94" w:rsidRDefault="00ED5D94" w:rsidP="00ED5D94">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4 </w:t>
            </w:r>
            <w:r w:rsidRPr="00ED5D94">
              <w:rPr>
                <w:rFonts w:ascii="Calibri" w:hAnsi="Calibri"/>
                <w:color w:val="000000"/>
                <w:sz w:val="16"/>
                <w:szCs w:val="16"/>
                <w:lang w:val="en-US"/>
              </w:rPr>
              <w:t xml:space="preserve">Lack E (2007). </w:t>
            </w:r>
            <w:r w:rsidRPr="00ED5D94">
              <w:rPr>
                <w:rFonts w:ascii="Calibri" w:hAnsi="Calibri"/>
                <w:i/>
                <w:color w:val="000000"/>
                <w:sz w:val="16"/>
                <w:szCs w:val="16"/>
                <w:lang w:val="en-US"/>
              </w:rPr>
              <w:t>Tumors of the Adrenal Gland and Extraadrenal Paraganglia</w:t>
            </w:r>
            <w:r w:rsidRPr="00ED5D94">
              <w:rPr>
                <w:rFonts w:ascii="Calibri" w:hAnsi="Calibri"/>
                <w:color w:val="000000"/>
                <w:sz w:val="16"/>
                <w:szCs w:val="16"/>
                <w:lang w:val="en-US"/>
              </w:rPr>
              <w:t>. American Registry Of Pathology., Washington, DC.</w:t>
            </w:r>
          </w:p>
          <w:p w14:paraId="30A43409" w14:textId="77777777" w:rsidR="00ED5D94" w:rsidRPr="00ED5D94" w:rsidRDefault="00ED5D94" w:rsidP="00ED5D94">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5 </w:t>
            </w:r>
            <w:r w:rsidRPr="00ED5D94">
              <w:rPr>
                <w:rFonts w:ascii="Calibri" w:hAnsi="Calibri"/>
                <w:color w:val="000000"/>
                <w:sz w:val="16"/>
                <w:szCs w:val="16"/>
                <w:lang w:val="en-US"/>
              </w:rPr>
              <w:t xml:space="preserve">DeLellis RA, Wolfe HJ, Gagel RF, Feldman ZT, Miller HH, Gang DL and Reichlin S (1976). Adrenal medullary hyperplasia. A morphometric analysis in patients with familial medullary thyroid carcinoma. </w:t>
            </w:r>
            <w:r w:rsidRPr="00ED5D94">
              <w:rPr>
                <w:rFonts w:ascii="Calibri" w:hAnsi="Calibri"/>
                <w:i/>
                <w:color w:val="000000"/>
                <w:sz w:val="16"/>
                <w:szCs w:val="16"/>
                <w:lang w:val="en-US"/>
              </w:rPr>
              <w:t>Am J Pathol</w:t>
            </w:r>
            <w:r w:rsidRPr="00ED5D94">
              <w:rPr>
                <w:rFonts w:ascii="Calibri" w:hAnsi="Calibri"/>
                <w:color w:val="000000"/>
                <w:sz w:val="16"/>
                <w:szCs w:val="16"/>
                <w:lang w:val="en-US"/>
              </w:rPr>
              <w:t xml:space="preserve"> 83(1):177-196.</w:t>
            </w:r>
          </w:p>
          <w:p w14:paraId="30A4340A" w14:textId="77777777" w:rsidR="00ED5D94" w:rsidRPr="00F5579D" w:rsidRDefault="00ED5D94" w:rsidP="00ED5D94">
            <w:pPr>
              <w:autoSpaceDE w:val="0"/>
              <w:autoSpaceDN w:val="0"/>
              <w:adjustRightInd w:val="0"/>
              <w:spacing w:after="0" w:line="240" w:lineRule="auto"/>
              <w:rPr>
                <w:rFonts w:ascii="Calibri" w:hAnsi="Calibri"/>
                <w:color w:val="000000"/>
                <w:sz w:val="16"/>
                <w:szCs w:val="16"/>
              </w:rPr>
            </w:pPr>
            <w:r>
              <w:rPr>
                <w:rFonts w:ascii="Calibri" w:hAnsi="Calibri"/>
                <w:color w:val="000000"/>
                <w:sz w:val="16"/>
                <w:szCs w:val="16"/>
                <w:lang w:val="en-US"/>
              </w:rPr>
              <w:t xml:space="preserve">6 </w:t>
            </w:r>
            <w:r w:rsidRPr="00ED5D94">
              <w:rPr>
                <w:rFonts w:ascii="Calibri" w:hAnsi="Calibri"/>
                <w:color w:val="000000"/>
                <w:sz w:val="16"/>
                <w:szCs w:val="16"/>
                <w:lang w:val="en-US"/>
              </w:rPr>
              <w:t xml:space="preserve">Mete O, Tischler AS, de Krijger R, McNicol AM, Eisenhofer G, Pacak K, Ezzat S and Asa SL (2014). Protocol for the examination of specimens from patients with pheochromocytomas and extra-adrenal paragangliomas. </w:t>
            </w:r>
            <w:r w:rsidRPr="00ED5D94">
              <w:rPr>
                <w:rFonts w:ascii="Calibri" w:hAnsi="Calibri"/>
                <w:i/>
                <w:color w:val="000000"/>
                <w:sz w:val="16"/>
                <w:szCs w:val="16"/>
                <w:lang w:val="en-US"/>
              </w:rPr>
              <w:t>Arch Pathol Lab Med</w:t>
            </w:r>
            <w:r w:rsidRPr="00ED5D94">
              <w:rPr>
                <w:rFonts w:ascii="Calibri" w:hAnsi="Calibri"/>
                <w:color w:val="000000"/>
                <w:sz w:val="16"/>
                <w:szCs w:val="16"/>
                <w:lang w:val="en-US"/>
              </w:rPr>
              <w:t xml:space="preserve"> 138(2):182-188.</w:t>
            </w:r>
            <w:r w:rsidRPr="00ED5D94">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40B" w14:textId="77777777" w:rsidR="00E543BF" w:rsidRPr="00E543BF" w:rsidRDefault="00E543BF" w:rsidP="00027E5D">
            <w:pPr>
              <w:spacing w:after="0"/>
              <w:rPr>
                <w:rFonts w:ascii="Calibri" w:hAnsi="Calibri"/>
                <w:color w:val="000000"/>
                <w:sz w:val="16"/>
                <w:szCs w:val="16"/>
              </w:rPr>
            </w:pPr>
            <w:r w:rsidRPr="00E543BF">
              <w:rPr>
                <w:rFonts w:ascii="Calibri" w:hAnsi="Calibri"/>
                <w:iCs/>
                <w:color w:val="000000"/>
                <w:sz w:val="16"/>
                <w:szCs w:val="16"/>
              </w:rPr>
              <w:t>Applicable to adrenal specimens only</w:t>
            </w:r>
            <w:r>
              <w:rPr>
                <w:rFonts w:ascii="Calibri" w:hAnsi="Calibri"/>
                <w:iCs/>
                <w:color w:val="000000"/>
                <w:sz w:val="16"/>
                <w:szCs w:val="16"/>
              </w:rPr>
              <w:t>.</w:t>
            </w:r>
          </w:p>
        </w:tc>
      </w:tr>
      <w:tr w:rsidR="00FC6619" w:rsidRPr="00CC5E7C" w14:paraId="30A43436"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0A4340D" w14:textId="77777777" w:rsidR="00FC6619" w:rsidRDefault="00FC6619"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40E" w14:textId="77777777" w:rsidR="00FC6619" w:rsidRPr="005C638F" w:rsidRDefault="00FC6619" w:rsidP="00A05404">
            <w:pPr>
              <w:rPr>
                <w:rFonts w:ascii="Calibri" w:hAnsi="Calibri"/>
                <w:color w:val="000000"/>
                <w:sz w:val="16"/>
                <w:szCs w:val="16"/>
              </w:rPr>
            </w:pPr>
            <w:r w:rsidRPr="003A4D9C">
              <w:rPr>
                <w:rFonts w:ascii="Calibri" w:hAnsi="Calibri"/>
                <w:color w:val="000000"/>
                <w:sz w:val="16"/>
                <w:szCs w:val="16"/>
              </w:rPr>
              <w:t>HISTOLOGICAL TUMOUR TYPE</w:t>
            </w:r>
          </w:p>
        </w:tc>
        <w:tc>
          <w:tcPr>
            <w:tcW w:w="2836" w:type="dxa"/>
            <w:tcBorders>
              <w:top w:val="nil"/>
              <w:left w:val="nil"/>
              <w:bottom w:val="single" w:sz="4" w:space="0" w:color="auto"/>
              <w:right w:val="single" w:sz="4" w:space="0" w:color="auto"/>
            </w:tcBorders>
            <w:shd w:val="clear" w:color="auto" w:fill="auto"/>
          </w:tcPr>
          <w:p w14:paraId="30A4340F" w14:textId="77777777" w:rsidR="00FC6619" w:rsidRDefault="00791140" w:rsidP="005C638F">
            <w:pPr>
              <w:spacing w:after="0"/>
              <w:rPr>
                <w:rFonts w:ascii="Calibri" w:hAnsi="Calibri"/>
                <w:color w:val="000000"/>
                <w:sz w:val="16"/>
                <w:szCs w:val="16"/>
              </w:rPr>
            </w:pPr>
            <w:r>
              <w:rPr>
                <w:rFonts w:ascii="Calibri" w:hAnsi="Calibri"/>
                <w:color w:val="000000"/>
                <w:sz w:val="16"/>
                <w:szCs w:val="16"/>
              </w:rPr>
              <w:t>Single selection value list</w:t>
            </w:r>
            <w:r w:rsidR="00A56B94">
              <w:rPr>
                <w:rFonts w:ascii="Calibri" w:hAnsi="Calibri"/>
                <w:color w:val="000000"/>
                <w:sz w:val="16"/>
                <w:szCs w:val="16"/>
              </w:rPr>
              <w:t>/numeric/text</w:t>
            </w:r>
            <w:r>
              <w:rPr>
                <w:rFonts w:ascii="Calibri" w:hAnsi="Calibri"/>
                <w:color w:val="000000"/>
                <w:sz w:val="16"/>
                <w:szCs w:val="16"/>
              </w:rPr>
              <w:t>:</w:t>
            </w:r>
          </w:p>
          <w:p w14:paraId="30A43410" w14:textId="77777777" w:rsidR="00840415" w:rsidRPr="00840415" w:rsidRDefault="00791140" w:rsidP="00840415">
            <w:pPr>
              <w:spacing w:after="0"/>
              <w:rPr>
                <w:rFonts w:ascii="Calibri" w:hAnsi="Calibri"/>
                <w:color w:val="000000"/>
                <w:sz w:val="16"/>
                <w:szCs w:val="16"/>
              </w:rPr>
            </w:pPr>
            <w:r w:rsidRPr="005D76E6">
              <w:rPr>
                <w:rFonts w:ascii="Calibri" w:hAnsi="Calibri"/>
                <w:color w:val="000000"/>
                <w:sz w:val="16"/>
                <w:szCs w:val="16"/>
              </w:rPr>
              <w:t xml:space="preserve">• </w:t>
            </w:r>
            <w:r>
              <w:rPr>
                <w:rFonts w:ascii="Calibri" w:hAnsi="Calibri"/>
                <w:color w:val="000000"/>
                <w:sz w:val="16"/>
                <w:szCs w:val="16"/>
              </w:rPr>
              <w:t xml:space="preserve"> </w:t>
            </w:r>
            <w:r w:rsidR="00840415" w:rsidRPr="00840415">
              <w:rPr>
                <w:rFonts w:ascii="Calibri" w:hAnsi="Calibri"/>
                <w:color w:val="000000"/>
                <w:sz w:val="16"/>
                <w:szCs w:val="16"/>
              </w:rPr>
              <w:t>Phaeochromocytoma</w:t>
            </w:r>
          </w:p>
          <w:p w14:paraId="30A43411" w14:textId="77777777" w:rsidR="00840415" w:rsidRPr="00840415" w:rsidRDefault="00840415" w:rsidP="00840415">
            <w:pPr>
              <w:spacing w:after="0"/>
              <w:rPr>
                <w:rFonts w:ascii="Calibri" w:hAnsi="Calibri"/>
                <w:color w:val="000000"/>
                <w:sz w:val="16"/>
                <w:szCs w:val="16"/>
              </w:rPr>
            </w:pPr>
            <w:r w:rsidRPr="00840415">
              <w:rPr>
                <w:rFonts w:ascii="Calibri" w:hAnsi="Calibri"/>
                <w:color w:val="000000"/>
                <w:sz w:val="16"/>
                <w:szCs w:val="16"/>
              </w:rPr>
              <w:t>•  Extra-adrenal paraganglioma</w:t>
            </w:r>
          </w:p>
          <w:p w14:paraId="30A43412" w14:textId="77777777" w:rsidR="00840415" w:rsidRPr="00840415" w:rsidRDefault="00840415" w:rsidP="00840415">
            <w:pPr>
              <w:spacing w:after="0"/>
              <w:rPr>
                <w:rFonts w:ascii="Calibri" w:hAnsi="Calibri"/>
                <w:color w:val="000000"/>
                <w:sz w:val="16"/>
                <w:szCs w:val="16"/>
              </w:rPr>
            </w:pPr>
            <w:r w:rsidRPr="00840415">
              <w:rPr>
                <w:rFonts w:ascii="Calibri" w:hAnsi="Calibri"/>
                <w:color w:val="000000"/>
                <w:sz w:val="16"/>
                <w:szCs w:val="16"/>
              </w:rPr>
              <w:t xml:space="preserve">•  Composite phaeochromocytoma </w:t>
            </w:r>
          </w:p>
          <w:p w14:paraId="30A43413" w14:textId="77777777" w:rsidR="00840415" w:rsidRPr="00840415" w:rsidRDefault="00840415" w:rsidP="00840415">
            <w:pPr>
              <w:pStyle w:val="ListParagraph"/>
              <w:numPr>
                <w:ilvl w:val="0"/>
                <w:numId w:val="9"/>
              </w:numPr>
              <w:spacing w:after="0"/>
              <w:ind w:left="317" w:hanging="142"/>
              <w:rPr>
                <w:rFonts w:ascii="Calibri" w:hAnsi="Calibri"/>
                <w:color w:val="000000"/>
                <w:sz w:val="16"/>
                <w:szCs w:val="16"/>
              </w:rPr>
            </w:pPr>
            <w:r w:rsidRPr="00840415">
              <w:rPr>
                <w:rFonts w:ascii="Calibri" w:hAnsi="Calibri"/>
                <w:color w:val="000000"/>
                <w:sz w:val="16"/>
                <w:szCs w:val="16"/>
              </w:rPr>
              <w:lastRenderedPageBreak/>
              <w:t xml:space="preserve">Neuroblastoma, specify  </w:t>
            </w:r>
          </w:p>
          <w:p w14:paraId="30A43414" w14:textId="77777777" w:rsidR="00840415" w:rsidRDefault="00840415" w:rsidP="00840415">
            <w:pPr>
              <w:pStyle w:val="ListParagraph"/>
              <w:numPr>
                <w:ilvl w:val="0"/>
                <w:numId w:val="18"/>
              </w:numPr>
              <w:spacing w:after="0"/>
              <w:ind w:left="601" w:hanging="241"/>
              <w:rPr>
                <w:rFonts w:ascii="Calibri" w:hAnsi="Calibri"/>
                <w:color w:val="000000"/>
                <w:sz w:val="16"/>
                <w:szCs w:val="16"/>
              </w:rPr>
            </w:pPr>
            <w:r w:rsidRPr="00840415">
              <w:rPr>
                <w:rFonts w:ascii="Calibri" w:hAnsi="Calibri"/>
                <w:color w:val="000000"/>
                <w:sz w:val="16"/>
                <w:szCs w:val="16"/>
              </w:rPr>
              <w:t xml:space="preserve">____% </w:t>
            </w:r>
          </w:p>
          <w:p w14:paraId="30A43415" w14:textId="77777777" w:rsidR="00840415" w:rsidRDefault="00840415" w:rsidP="00840415">
            <w:pPr>
              <w:pStyle w:val="ListParagraph"/>
              <w:numPr>
                <w:ilvl w:val="0"/>
                <w:numId w:val="9"/>
              </w:numPr>
              <w:spacing w:after="0"/>
              <w:ind w:left="317" w:hanging="142"/>
              <w:rPr>
                <w:rFonts w:ascii="Calibri" w:hAnsi="Calibri"/>
                <w:color w:val="000000"/>
                <w:sz w:val="16"/>
                <w:szCs w:val="16"/>
              </w:rPr>
            </w:pPr>
            <w:proofErr w:type="spellStart"/>
            <w:r w:rsidRPr="00840415">
              <w:rPr>
                <w:rFonts w:ascii="Calibri" w:hAnsi="Calibri"/>
                <w:color w:val="000000"/>
                <w:sz w:val="16"/>
                <w:szCs w:val="16"/>
              </w:rPr>
              <w:t>Ganglioneuroblastoma</w:t>
            </w:r>
            <w:proofErr w:type="spellEnd"/>
            <w:r w:rsidRPr="00840415">
              <w:rPr>
                <w:rFonts w:ascii="Calibri" w:hAnsi="Calibri"/>
                <w:color w:val="000000"/>
                <w:sz w:val="16"/>
                <w:szCs w:val="16"/>
              </w:rPr>
              <w:t>, specify</w:t>
            </w:r>
          </w:p>
          <w:p w14:paraId="30A43416" w14:textId="77777777" w:rsidR="00840415" w:rsidRPr="00840415" w:rsidRDefault="00840415" w:rsidP="00840415">
            <w:pPr>
              <w:numPr>
                <w:ilvl w:val="0"/>
                <w:numId w:val="18"/>
              </w:numPr>
              <w:spacing w:after="0"/>
              <w:ind w:left="601" w:hanging="241"/>
              <w:rPr>
                <w:rFonts w:ascii="Calibri" w:hAnsi="Calibri"/>
                <w:color w:val="000000"/>
                <w:sz w:val="16"/>
                <w:szCs w:val="16"/>
              </w:rPr>
            </w:pPr>
            <w:r w:rsidRPr="00840415">
              <w:rPr>
                <w:rFonts w:ascii="Calibri" w:hAnsi="Calibri"/>
                <w:color w:val="000000"/>
                <w:sz w:val="16"/>
                <w:szCs w:val="16"/>
              </w:rPr>
              <w:t xml:space="preserve">____% </w:t>
            </w:r>
          </w:p>
          <w:p w14:paraId="30A43417" w14:textId="77777777" w:rsidR="00840415" w:rsidRPr="00840415" w:rsidRDefault="00840415" w:rsidP="00840415">
            <w:pPr>
              <w:pStyle w:val="ListParagraph"/>
              <w:numPr>
                <w:ilvl w:val="0"/>
                <w:numId w:val="9"/>
              </w:numPr>
              <w:spacing w:after="0"/>
              <w:ind w:left="317" w:hanging="142"/>
              <w:rPr>
                <w:rFonts w:ascii="Calibri" w:hAnsi="Calibri"/>
                <w:color w:val="000000"/>
                <w:sz w:val="16"/>
                <w:szCs w:val="16"/>
              </w:rPr>
            </w:pPr>
            <w:r w:rsidRPr="00840415">
              <w:rPr>
                <w:rFonts w:ascii="Calibri" w:hAnsi="Calibri"/>
                <w:color w:val="000000"/>
                <w:sz w:val="16"/>
                <w:szCs w:val="16"/>
              </w:rPr>
              <w:t>Ganglioneuroma, specify</w:t>
            </w:r>
          </w:p>
          <w:p w14:paraId="30A43418" w14:textId="77777777" w:rsidR="00840415" w:rsidRPr="00840415" w:rsidRDefault="00840415" w:rsidP="00840415">
            <w:pPr>
              <w:numPr>
                <w:ilvl w:val="0"/>
                <w:numId w:val="18"/>
              </w:numPr>
              <w:spacing w:after="0"/>
              <w:ind w:left="601" w:hanging="241"/>
              <w:rPr>
                <w:rFonts w:ascii="Calibri" w:hAnsi="Calibri"/>
                <w:color w:val="000000"/>
                <w:sz w:val="16"/>
                <w:szCs w:val="16"/>
              </w:rPr>
            </w:pPr>
            <w:r w:rsidRPr="00840415">
              <w:rPr>
                <w:rFonts w:ascii="Calibri" w:hAnsi="Calibri"/>
                <w:color w:val="000000"/>
                <w:sz w:val="16"/>
                <w:szCs w:val="16"/>
              </w:rPr>
              <w:t>____%</w:t>
            </w:r>
          </w:p>
          <w:p w14:paraId="30A43419" w14:textId="77777777" w:rsidR="00840415" w:rsidRPr="00840415" w:rsidRDefault="00840415" w:rsidP="00840415">
            <w:pPr>
              <w:pStyle w:val="ListParagraph"/>
              <w:numPr>
                <w:ilvl w:val="0"/>
                <w:numId w:val="9"/>
              </w:numPr>
              <w:spacing w:after="0"/>
              <w:ind w:left="317" w:hanging="142"/>
              <w:rPr>
                <w:rFonts w:ascii="Calibri" w:hAnsi="Calibri"/>
                <w:color w:val="000000"/>
                <w:sz w:val="16"/>
                <w:szCs w:val="16"/>
              </w:rPr>
            </w:pPr>
            <w:r w:rsidRPr="00840415">
              <w:rPr>
                <w:rFonts w:ascii="Calibri" w:hAnsi="Calibri"/>
                <w:color w:val="000000"/>
                <w:sz w:val="16"/>
                <w:szCs w:val="16"/>
              </w:rPr>
              <w:t>Malignant peripheral nerve sheath tumour, specify</w:t>
            </w:r>
          </w:p>
          <w:p w14:paraId="30A4341A" w14:textId="77777777" w:rsidR="00791140" w:rsidRPr="00FD72BA" w:rsidRDefault="00840415" w:rsidP="00840415">
            <w:pPr>
              <w:numPr>
                <w:ilvl w:val="0"/>
                <w:numId w:val="18"/>
              </w:numPr>
              <w:spacing w:after="0"/>
              <w:ind w:left="601" w:hanging="241"/>
              <w:rPr>
                <w:rFonts w:ascii="Calibri" w:hAnsi="Calibri"/>
                <w:color w:val="000000"/>
                <w:sz w:val="16"/>
                <w:szCs w:val="16"/>
              </w:rPr>
            </w:pPr>
            <w:r w:rsidRPr="00840415">
              <w:rPr>
                <w:rFonts w:ascii="Calibri" w:hAnsi="Calibri"/>
                <w:color w:val="000000"/>
                <w:sz w:val="16"/>
                <w:szCs w:val="16"/>
              </w:rPr>
              <w:t>____%</w:t>
            </w:r>
          </w:p>
          <w:p w14:paraId="30A4341B" w14:textId="77777777" w:rsidR="00840415" w:rsidRPr="00840415" w:rsidRDefault="00840415" w:rsidP="0084041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840415">
              <w:rPr>
                <w:rFonts w:ascii="Calibri" w:hAnsi="Calibri"/>
                <w:color w:val="000000"/>
                <w:sz w:val="16"/>
                <w:szCs w:val="16"/>
              </w:rPr>
              <w:t xml:space="preserve">Composite paraganglioma </w:t>
            </w:r>
          </w:p>
          <w:p w14:paraId="30A4341C" w14:textId="77777777" w:rsidR="00840415" w:rsidRPr="00840415" w:rsidRDefault="00840415" w:rsidP="00840415">
            <w:pPr>
              <w:pStyle w:val="ListParagraph"/>
              <w:numPr>
                <w:ilvl w:val="0"/>
                <w:numId w:val="9"/>
              </w:numPr>
              <w:spacing w:after="0"/>
              <w:ind w:left="317" w:hanging="142"/>
              <w:rPr>
                <w:rFonts w:ascii="Calibri" w:hAnsi="Calibri"/>
                <w:color w:val="000000"/>
                <w:sz w:val="16"/>
                <w:szCs w:val="16"/>
              </w:rPr>
            </w:pPr>
            <w:r w:rsidRPr="00840415">
              <w:rPr>
                <w:rFonts w:ascii="Calibri" w:hAnsi="Calibri"/>
                <w:color w:val="000000"/>
                <w:sz w:val="16"/>
                <w:szCs w:val="16"/>
              </w:rPr>
              <w:t>Neuroblastoma, specify</w:t>
            </w:r>
          </w:p>
          <w:p w14:paraId="30A4341D" w14:textId="77777777" w:rsidR="00840415" w:rsidRPr="00840415" w:rsidRDefault="00840415" w:rsidP="00840415">
            <w:pPr>
              <w:numPr>
                <w:ilvl w:val="0"/>
                <w:numId w:val="18"/>
              </w:numPr>
              <w:spacing w:after="0"/>
              <w:ind w:left="601" w:hanging="241"/>
              <w:rPr>
                <w:rFonts w:ascii="Calibri" w:hAnsi="Calibri"/>
                <w:color w:val="000000"/>
                <w:sz w:val="16"/>
                <w:szCs w:val="16"/>
              </w:rPr>
            </w:pPr>
            <w:r w:rsidRPr="00840415">
              <w:rPr>
                <w:rFonts w:ascii="Calibri" w:hAnsi="Calibri"/>
                <w:color w:val="000000"/>
                <w:sz w:val="16"/>
                <w:szCs w:val="16"/>
              </w:rPr>
              <w:t>____%</w:t>
            </w:r>
          </w:p>
          <w:p w14:paraId="30A4341E" w14:textId="77777777" w:rsidR="00FD72BA" w:rsidRPr="00840415" w:rsidRDefault="00840415" w:rsidP="00840415">
            <w:pPr>
              <w:pStyle w:val="ListParagraph"/>
              <w:numPr>
                <w:ilvl w:val="0"/>
                <w:numId w:val="9"/>
              </w:numPr>
              <w:spacing w:after="0"/>
              <w:ind w:left="317" w:hanging="142"/>
              <w:rPr>
                <w:rFonts w:ascii="Calibri" w:hAnsi="Calibri"/>
                <w:color w:val="000000"/>
                <w:sz w:val="16"/>
                <w:szCs w:val="16"/>
              </w:rPr>
            </w:pPr>
            <w:proofErr w:type="spellStart"/>
            <w:r w:rsidRPr="00840415">
              <w:rPr>
                <w:rFonts w:ascii="Calibri" w:hAnsi="Calibri"/>
                <w:color w:val="000000"/>
                <w:sz w:val="16"/>
                <w:szCs w:val="16"/>
              </w:rPr>
              <w:t>Ganglioneuroblastoma</w:t>
            </w:r>
            <w:proofErr w:type="spellEnd"/>
            <w:r w:rsidRPr="00840415">
              <w:rPr>
                <w:rFonts w:ascii="Calibri" w:hAnsi="Calibri"/>
                <w:color w:val="000000"/>
                <w:sz w:val="16"/>
                <w:szCs w:val="16"/>
              </w:rPr>
              <w:t>, specify</w:t>
            </w:r>
          </w:p>
          <w:p w14:paraId="30A4341F" w14:textId="77777777" w:rsidR="00840415" w:rsidRPr="00840415" w:rsidRDefault="00840415" w:rsidP="00840415">
            <w:pPr>
              <w:numPr>
                <w:ilvl w:val="0"/>
                <w:numId w:val="18"/>
              </w:numPr>
              <w:spacing w:after="0"/>
              <w:ind w:left="601" w:hanging="241"/>
              <w:rPr>
                <w:rFonts w:ascii="Calibri" w:hAnsi="Calibri"/>
                <w:color w:val="000000"/>
                <w:sz w:val="16"/>
                <w:szCs w:val="16"/>
              </w:rPr>
            </w:pPr>
            <w:r w:rsidRPr="00840415">
              <w:rPr>
                <w:rFonts w:ascii="Calibri" w:hAnsi="Calibri"/>
                <w:color w:val="000000"/>
                <w:sz w:val="16"/>
                <w:szCs w:val="16"/>
              </w:rPr>
              <w:t>____%</w:t>
            </w:r>
          </w:p>
          <w:p w14:paraId="30A43420" w14:textId="77777777" w:rsidR="00840415" w:rsidRPr="00840415" w:rsidRDefault="00840415" w:rsidP="00840415">
            <w:pPr>
              <w:pStyle w:val="ListParagraph"/>
              <w:numPr>
                <w:ilvl w:val="0"/>
                <w:numId w:val="9"/>
              </w:numPr>
              <w:spacing w:after="0"/>
              <w:ind w:left="317" w:hanging="142"/>
              <w:rPr>
                <w:rFonts w:ascii="Calibri" w:hAnsi="Calibri"/>
                <w:color w:val="000000"/>
                <w:sz w:val="16"/>
                <w:szCs w:val="16"/>
              </w:rPr>
            </w:pPr>
            <w:r w:rsidRPr="00840415">
              <w:rPr>
                <w:rFonts w:ascii="Calibri" w:hAnsi="Calibri"/>
                <w:color w:val="000000"/>
                <w:sz w:val="16"/>
                <w:szCs w:val="16"/>
              </w:rPr>
              <w:t>Ganglioneuroma, specify</w:t>
            </w:r>
          </w:p>
          <w:p w14:paraId="30A43421" w14:textId="77777777" w:rsidR="00840415" w:rsidRPr="00840415" w:rsidRDefault="00840415" w:rsidP="00840415">
            <w:pPr>
              <w:numPr>
                <w:ilvl w:val="0"/>
                <w:numId w:val="18"/>
              </w:numPr>
              <w:spacing w:after="0"/>
              <w:ind w:left="601" w:hanging="241"/>
              <w:rPr>
                <w:rFonts w:ascii="Calibri" w:hAnsi="Calibri"/>
                <w:color w:val="000000"/>
                <w:sz w:val="16"/>
                <w:szCs w:val="16"/>
              </w:rPr>
            </w:pPr>
            <w:r w:rsidRPr="00840415">
              <w:rPr>
                <w:rFonts w:ascii="Calibri" w:hAnsi="Calibri"/>
                <w:color w:val="000000"/>
                <w:sz w:val="16"/>
                <w:szCs w:val="16"/>
              </w:rPr>
              <w:t>____%</w:t>
            </w:r>
          </w:p>
          <w:p w14:paraId="30A43422" w14:textId="77777777" w:rsidR="00840415" w:rsidRPr="00840415" w:rsidRDefault="00840415" w:rsidP="00840415">
            <w:pPr>
              <w:pStyle w:val="ListParagraph"/>
              <w:numPr>
                <w:ilvl w:val="0"/>
                <w:numId w:val="9"/>
              </w:numPr>
              <w:spacing w:after="0"/>
              <w:ind w:left="317" w:hanging="142"/>
              <w:rPr>
                <w:rFonts w:ascii="Calibri" w:hAnsi="Calibri"/>
                <w:color w:val="000000"/>
                <w:sz w:val="16"/>
                <w:szCs w:val="16"/>
              </w:rPr>
            </w:pPr>
            <w:r w:rsidRPr="00840415">
              <w:rPr>
                <w:rFonts w:ascii="Calibri" w:hAnsi="Calibri"/>
                <w:color w:val="000000"/>
                <w:sz w:val="16"/>
                <w:szCs w:val="16"/>
              </w:rPr>
              <w:t>Malignant peripheral nerve sheath tumour, specify</w:t>
            </w:r>
          </w:p>
          <w:p w14:paraId="30A43423" w14:textId="77777777" w:rsidR="00840415" w:rsidRPr="00840415" w:rsidRDefault="00840415" w:rsidP="00840415">
            <w:pPr>
              <w:numPr>
                <w:ilvl w:val="0"/>
                <w:numId w:val="18"/>
              </w:numPr>
              <w:spacing w:after="0"/>
              <w:ind w:left="601" w:hanging="241"/>
              <w:rPr>
                <w:rFonts w:ascii="Calibri" w:hAnsi="Calibri"/>
                <w:color w:val="000000"/>
                <w:sz w:val="16"/>
                <w:szCs w:val="16"/>
              </w:rPr>
            </w:pPr>
            <w:r w:rsidRPr="00840415">
              <w:rPr>
                <w:rFonts w:ascii="Calibri" w:hAnsi="Calibri"/>
                <w:color w:val="000000"/>
                <w:sz w:val="16"/>
                <w:szCs w:val="16"/>
              </w:rPr>
              <w:t>____%</w:t>
            </w:r>
          </w:p>
          <w:p w14:paraId="30A43424" w14:textId="77777777" w:rsidR="00840415" w:rsidRDefault="00840415" w:rsidP="00840415">
            <w:pPr>
              <w:spacing w:after="0"/>
              <w:rPr>
                <w:rFonts w:cs="Verdana"/>
                <w:i/>
                <w:iCs/>
                <w:color w:val="221E1F"/>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840415">
              <w:rPr>
                <w:rFonts w:cs="Verdana"/>
                <w:color w:val="221E1F"/>
                <w:sz w:val="16"/>
                <w:szCs w:val="16"/>
              </w:rPr>
              <w:t xml:space="preserve">Other, </w:t>
            </w:r>
            <w:r w:rsidRPr="00840415">
              <w:rPr>
                <w:rFonts w:cs="Verdana"/>
                <w:i/>
                <w:iCs/>
                <w:color w:val="221E1F"/>
                <w:sz w:val="16"/>
                <w:szCs w:val="16"/>
              </w:rPr>
              <w:t>specify</w:t>
            </w:r>
          </w:p>
          <w:p w14:paraId="30A43425" w14:textId="77777777" w:rsidR="004D535A" w:rsidRPr="00840415" w:rsidRDefault="004D535A" w:rsidP="00402444">
            <w:pPr>
              <w:numPr>
                <w:ilvl w:val="0"/>
                <w:numId w:val="18"/>
              </w:numPr>
              <w:spacing w:after="0"/>
              <w:rPr>
                <w:color w:val="000000"/>
                <w:sz w:val="16"/>
                <w:szCs w:val="16"/>
              </w:rPr>
            </w:pPr>
            <w:r w:rsidRPr="004D535A">
              <w:rPr>
                <w:rFonts w:cs="Verdana"/>
                <w:i/>
                <w:iCs/>
                <w:color w:val="221E1F"/>
                <w:sz w:val="16"/>
                <w:szCs w:val="16"/>
              </w:rPr>
              <w:t>____%</w:t>
            </w:r>
          </w:p>
        </w:tc>
        <w:tc>
          <w:tcPr>
            <w:tcW w:w="8221" w:type="dxa"/>
            <w:tcBorders>
              <w:top w:val="nil"/>
              <w:left w:val="nil"/>
              <w:bottom w:val="single" w:sz="4" w:space="0" w:color="auto"/>
              <w:right w:val="single" w:sz="4" w:space="0" w:color="auto"/>
            </w:tcBorders>
            <w:shd w:val="clear" w:color="auto" w:fill="auto"/>
          </w:tcPr>
          <w:p w14:paraId="30A43426" w14:textId="77777777" w:rsidR="00402444" w:rsidRPr="00402444" w:rsidRDefault="00402444" w:rsidP="00402444">
            <w:pPr>
              <w:autoSpaceDE w:val="0"/>
              <w:autoSpaceDN w:val="0"/>
              <w:adjustRightInd w:val="0"/>
              <w:spacing w:after="0" w:line="240" w:lineRule="auto"/>
              <w:rPr>
                <w:rFonts w:ascii="Calibri" w:hAnsi="Calibri"/>
                <w:color w:val="000000"/>
                <w:sz w:val="16"/>
                <w:szCs w:val="16"/>
              </w:rPr>
            </w:pPr>
            <w:r w:rsidRPr="00402444">
              <w:rPr>
                <w:rFonts w:ascii="Calibri" w:hAnsi="Calibri"/>
                <w:color w:val="000000"/>
                <w:sz w:val="16"/>
                <w:szCs w:val="16"/>
              </w:rPr>
              <w:lastRenderedPageBreak/>
              <w:t>All tumours of the adrenal medulla and extra-adrenal paraganglia should be given a type based on  the most recent edition of the World Health Organization (WHO) Classification of Tumours of Endocrine Organs.</w:t>
            </w:r>
            <w:r w:rsidRPr="00402444">
              <w:rPr>
                <w:rFonts w:ascii="Calibri" w:hAnsi="Calibri"/>
                <w:color w:val="000000"/>
                <w:sz w:val="16"/>
                <w:szCs w:val="16"/>
              </w:rPr>
              <w:fldChar w:fldCharType="begin"/>
            </w:r>
            <w:r w:rsidRPr="00402444">
              <w:rPr>
                <w:rFonts w:ascii="Calibri" w:hAnsi="Calibri"/>
                <w:color w:val="000000"/>
                <w:sz w:val="16"/>
                <w:szCs w:val="16"/>
              </w:rPr>
              <w:instrText xml:space="preserve"> ADDIN EN.CITE &lt;EndNote&gt;&lt;Cite&gt;&lt;Author&gt;Lloyd&lt;/Author&gt;&lt;Year&gt;2017&lt;/Year&gt;&lt;RecNum&gt;157&lt;/RecNum&gt;&lt;DisplayText&gt;&lt;style face="superscript"&gt;1&lt;/style&gt;&lt;/DisplayText&gt;&lt;record&gt;&lt;rec-number&gt;157&lt;/rec-number&gt;&lt;foreign-keys&gt;&lt;key app="EN" db-id="9vwv20pwv22w5vefxd2ppf9f0d5rdt0epavr" timestamp="1563710778"&gt;157&lt;/key&gt;&lt;/foreign-keys&gt;&lt;ref-type name="Book"&gt;6&lt;/ref-type&gt;&lt;contributors&gt;&lt;authors&gt;&lt;author&gt;Lloyd, RV.&lt;/author&gt;&lt;author&gt;Osamura, RY.&lt;/author&gt;&lt;author&gt;Klöppel, G.&lt;/author&gt;&lt;author&gt;Rosai, J.  &lt;/author&gt;&lt;/authors&gt;&lt;/contributors&gt;&lt;titles&gt;&lt;title&gt;WHO Classification of Tumours of Endocrine Organs, 4th ed&lt;/title&gt;&lt;/titles&gt;&lt;dates&gt;&lt;year&gt;2017&lt;/year&gt;&lt;/dates&gt;&lt;pub-location&gt;Lyon&lt;/pub-location&gt;&lt;publisher&gt;IARC Press&lt;/publisher&gt;&lt;urls&gt;&lt;/urls&gt;&lt;/record&gt;&lt;/Cite&gt;&lt;/EndNote&gt;</w:instrText>
            </w:r>
            <w:r w:rsidRPr="00402444">
              <w:rPr>
                <w:rFonts w:ascii="Calibri" w:hAnsi="Calibri"/>
                <w:color w:val="000000"/>
                <w:sz w:val="16"/>
                <w:szCs w:val="16"/>
              </w:rPr>
              <w:fldChar w:fldCharType="separate"/>
            </w:r>
            <w:r w:rsidRPr="00402444">
              <w:rPr>
                <w:rFonts w:ascii="Calibri" w:hAnsi="Calibri"/>
                <w:color w:val="000000"/>
                <w:sz w:val="16"/>
                <w:szCs w:val="16"/>
                <w:vertAlign w:val="superscript"/>
              </w:rPr>
              <w:t>1</w:t>
            </w:r>
            <w:r w:rsidRPr="00402444">
              <w:rPr>
                <w:rFonts w:ascii="Calibri" w:hAnsi="Calibri"/>
                <w:color w:val="000000"/>
                <w:sz w:val="16"/>
                <w:szCs w:val="16"/>
              </w:rPr>
              <w:fldChar w:fldCharType="end"/>
            </w:r>
            <w:r w:rsidRPr="00402444">
              <w:rPr>
                <w:rFonts w:ascii="Calibri" w:hAnsi="Calibri"/>
                <w:color w:val="000000"/>
                <w:sz w:val="16"/>
                <w:szCs w:val="16"/>
              </w:rPr>
              <w:t xml:space="preserve"> A composite tumour is defined as a tumour that combines morphological features of paraganglioma or phaeochromocytoma with those of a developmentally related neurogenic tumour including, ganglioneuroma, </w:t>
            </w:r>
            <w:proofErr w:type="spellStart"/>
            <w:r w:rsidRPr="00402444">
              <w:rPr>
                <w:rFonts w:ascii="Calibri" w:hAnsi="Calibri"/>
                <w:color w:val="000000"/>
                <w:sz w:val="16"/>
                <w:szCs w:val="16"/>
              </w:rPr>
              <w:t>ganglioneuroblastoma</w:t>
            </w:r>
            <w:proofErr w:type="spellEnd"/>
            <w:r w:rsidRPr="00402444">
              <w:rPr>
                <w:rFonts w:ascii="Calibri" w:hAnsi="Calibri"/>
                <w:color w:val="000000"/>
                <w:sz w:val="16"/>
                <w:szCs w:val="16"/>
              </w:rPr>
              <w:t>, neuroblastoma or malignant peripheral nerve sheath tumour.</w:t>
            </w:r>
            <w:r w:rsidRPr="00402444">
              <w:rPr>
                <w:rFonts w:ascii="Calibri" w:hAnsi="Calibri"/>
                <w:color w:val="000000"/>
                <w:sz w:val="16"/>
                <w:szCs w:val="16"/>
              </w:rPr>
              <w:fldChar w:fldCharType="begin"/>
            </w:r>
            <w:r w:rsidRPr="00402444">
              <w:rPr>
                <w:rFonts w:ascii="Calibri" w:hAnsi="Calibri"/>
                <w:color w:val="000000"/>
                <w:sz w:val="16"/>
                <w:szCs w:val="16"/>
              </w:rPr>
              <w:instrText xml:space="preserve"> ADDIN EN.CITE &lt;EndNote&gt;&lt;Cite&gt;&lt;Author&gt;Lloyd&lt;/Author&gt;&lt;Year&gt;2017&lt;/Year&gt;&lt;RecNum&gt;157&lt;/RecNum&gt;&lt;DisplayText&gt;&lt;style face="superscript"&gt;1&lt;/style&gt;&lt;/DisplayText&gt;&lt;record&gt;&lt;rec-number&gt;157&lt;/rec-number&gt;&lt;foreign-keys&gt;&lt;key app="EN" db-id="9vwv20pwv22w5vefxd2ppf9f0d5rdt0epavr" timestamp="1563710778"&gt;157&lt;/key&gt;&lt;/foreign-keys&gt;&lt;ref-type name="Book"&gt;6&lt;/ref-type&gt;&lt;contributors&gt;&lt;authors&gt;&lt;author&gt;Lloyd, RV.&lt;/author&gt;&lt;author&gt;Osamura, RY.&lt;/author&gt;&lt;author&gt;Klöppel, G.&lt;/author&gt;&lt;author&gt;Rosai, J.  &lt;/author&gt;&lt;/authors&gt;&lt;/contributors&gt;&lt;titles&gt;&lt;title&gt;WHO Classification of Tumours of Endocrine Organs, 4th ed&lt;/title&gt;&lt;/titles&gt;&lt;dates&gt;&lt;year&gt;2017&lt;/year&gt;&lt;/dates&gt;&lt;pub-location&gt;Lyon&lt;/pub-location&gt;&lt;publisher&gt;IARC Press&lt;/publisher&gt;&lt;urls&gt;&lt;/urls&gt;&lt;/record&gt;&lt;/Cite&gt;&lt;/EndNote&gt;</w:instrText>
            </w:r>
            <w:r w:rsidRPr="00402444">
              <w:rPr>
                <w:rFonts w:ascii="Calibri" w:hAnsi="Calibri"/>
                <w:color w:val="000000"/>
                <w:sz w:val="16"/>
                <w:szCs w:val="16"/>
              </w:rPr>
              <w:fldChar w:fldCharType="separate"/>
            </w:r>
            <w:r w:rsidRPr="00402444">
              <w:rPr>
                <w:rFonts w:ascii="Calibri" w:hAnsi="Calibri"/>
                <w:color w:val="000000"/>
                <w:sz w:val="16"/>
                <w:szCs w:val="16"/>
                <w:vertAlign w:val="superscript"/>
              </w:rPr>
              <w:t>1</w:t>
            </w:r>
            <w:r w:rsidRPr="00402444">
              <w:rPr>
                <w:rFonts w:ascii="Calibri" w:hAnsi="Calibri"/>
                <w:color w:val="000000"/>
                <w:sz w:val="16"/>
                <w:szCs w:val="16"/>
              </w:rPr>
              <w:fldChar w:fldCharType="end"/>
            </w:r>
            <w:r w:rsidRPr="00402444">
              <w:rPr>
                <w:rFonts w:ascii="Calibri" w:hAnsi="Calibri"/>
                <w:color w:val="000000"/>
                <w:sz w:val="16"/>
                <w:szCs w:val="16"/>
              </w:rPr>
              <w:t xml:space="preserve"> There is no specified percentage of the second tumour type.</w:t>
            </w:r>
            <w:r w:rsidRPr="00402444">
              <w:rPr>
                <w:rFonts w:ascii="Calibri" w:hAnsi="Calibri"/>
                <w:color w:val="000000"/>
                <w:sz w:val="16"/>
                <w:szCs w:val="16"/>
              </w:rPr>
              <w:fldChar w:fldCharType="begin"/>
            </w:r>
            <w:r w:rsidRPr="00402444">
              <w:rPr>
                <w:rFonts w:ascii="Calibri" w:hAnsi="Calibri"/>
                <w:color w:val="000000"/>
                <w:sz w:val="16"/>
                <w:szCs w:val="16"/>
              </w:rPr>
              <w:instrText xml:space="preserve"> ADDIN EN.CITE &lt;EndNote&gt;&lt;Cite&gt;&lt;Author&gt;Lloyd&lt;/Author&gt;&lt;Year&gt;2017&lt;/Year&gt;&lt;RecNum&gt;157&lt;/RecNum&gt;&lt;DisplayText&gt;&lt;style face="superscript"&gt;1&lt;/style&gt;&lt;/DisplayText&gt;&lt;record&gt;&lt;rec-number&gt;157&lt;/rec-number&gt;&lt;foreign-keys&gt;&lt;key app="EN" db-id="9vwv20pwv22w5vefxd2ppf9f0d5rdt0epavr" timestamp="1563710778"&gt;157&lt;/key&gt;&lt;/foreign-keys&gt;&lt;ref-type name="Book"&gt;6&lt;/ref-type&gt;&lt;contributors&gt;&lt;authors&gt;&lt;author&gt;Lloyd, RV.&lt;/author&gt;&lt;author&gt;Osamura, RY.&lt;/author&gt;&lt;author&gt;Klöppel, G.&lt;/author&gt;&lt;author&gt;Rosai, J.  &lt;/author&gt;&lt;/authors&gt;&lt;/contributors&gt;&lt;titles&gt;&lt;title&gt;WHO Classification of Tumours of Endocrine Organs, 4th ed&lt;/title&gt;&lt;/titles&gt;&lt;dates&gt;&lt;year&gt;2017&lt;/year&gt;&lt;/dates&gt;&lt;pub-location&gt;Lyon&lt;/pub-location&gt;&lt;publisher&gt;IARC Press&lt;/publisher&gt;&lt;urls&gt;&lt;/urls&gt;&lt;/record&gt;&lt;/Cite&gt;&lt;/EndNote&gt;</w:instrText>
            </w:r>
            <w:r w:rsidRPr="00402444">
              <w:rPr>
                <w:rFonts w:ascii="Calibri" w:hAnsi="Calibri"/>
                <w:color w:val="000000"/>
                <w:sz w:val="16"/>
                <w:szCs w:val="16"/>
              </w:rPr>
              <w:fldChar w:fldCharType="separate"/>
            </w:r>
            <w:r w:rsidRPr="00402444">
              <w:rPr>
                <w:rFonts w:ascii="Calibri" w:hAnsi="Calibri"/>
                <w:color w:val="000000"/>
                <w:sz w:val="16"/>
                <w:szCs w:val="16"/>
                <w:vertAlign w:val="superscript"/>
              </w:rPr>
              <w:t>1</w:t>
            </w:r>
            <w:r w:rsidRPr="00402444">
              <w:rPr>
                <w:rFonts w:ascii="Calibri" w:hAnsi="Calibri"/>
                <w:color w:val="000000"/>
                <w:sz w:val="16"/>
                <w:szCs w:val="16"/>
              </w:rPr>
              <w:fldChar w:fldCharType="end"/>
            </w:r>
            <w:r w:rsidRPr="00402444">
              <w:rPr>
                <w:rFonts w:ascii="Calibri" w:hAnsi="Calibri"/>
                <w:color w:val="000000"/>
                <w:sz w:val="16"/>
                <w:szCs w:val="16"/>
              </w:rPr>
              <w:t xml:space="preserve"> However, </w:t>
            </w:r>
            <w:r w:rsidRPr="00402444">
              <w:rPr>
                <w:rFonts w:ascii="Calibri" w:hAnsi="Calibri"/>
                <w:color w:val="000000"/>
                <w:sz w:val="16"/>
                <w:szCs w:val="16"/>
              </w:rPr>
              <w:lastRenderedPageBreak/>
              <w:t>complete histoarchitecture of the second tumour type is required. Scattered neuron-like cells often seen in phaeochromocytomas are not sufficient. This designation is separate from mixed corticomedullary neoplasms, which would be included in “other”.</w:t>
            </w:r>
          </w:p>
          <w:p w14:paraId="30A43427" w14:textId="77777777" w:rsidR="00402444" w:rsidRPr="00402444" w:rsidRDefault="00402444" w:rsidP="00402444">
            <w:pPr>
              <w:autoSpaceDE w:val="0"/>
              <w:autoSpaceDN w:val="0"/>
              <w:adjustRightInd w:val="0"/>
              <w:spacing w:after="0" w:line="240" w:lineRule="auto"/>
              <w:rPr>
                <w:rFonts w:ascii="Calibri" w:hAnsi="Calibri"/>
                <w:color w:val="000000"/>
                <w:sz w:val="16"/>
                <w:szCs w:val="16"/>
              </w:rPr>
            </w:pPr>
          </w:p>
          <w:p w14:paraId="30A43428" w14:textId="77777777" w:rsidR="00402444" w:rsidRPr="00402444" w:rsidRDefault="00402444" w:rsidP="00402444">
            <w:pPr>
              <w:autoSpaceDE w:val="0"/>
              <w:autoSpaceDN w:val="0"/>
              <w:adjustRightInd w:val="0"/>
              <w:spacing w:after="0" w:line="240" w:lineRule="auto"/>
              <w:rPr>
                <w:rFonts w:ascii="Calibri" w:hAnsi="Calibri"/>
                <w:b/>
                <w:color w:val="000000"/>
                <w:sz w:val="16"/>
                <w:szCs w:val="16"/>
              </w:rPr>
            </w:pPr>
            <w:r w:rsidRPr="00402444">
              <w:rPr>
                <w:rFonts w:ascii="Calibri" w:hAnsi="Calibri"/>
                <w:color w:val="000000"/>
                <w:sz w:val="16"/>
                <w:szCs w:val="16"/>
              </w:rPr>
              <w:t xml:space="preserve">The most common second component of composite tumours is ganglioneuroma (70-80% of cases) followed by </w:t>
            </w:r>
            <w:proofErr w:type="spellStart"/>
            <w:r w:rsidRPr="00402444">
              <w:rPr>
                <w:rFonts w:ascii="Calibri" w:hAnsi="Calibri"/>
                <w:color w:val="000000"/>
                <w:sz w:val="16"/>
                <w:szCs w:val="16"/>
              </w:rPr>
              <w:t>ganglioneuroblastoma</w:t>
            </w:r>
            <w:proofErr w:type="spellEnd"/>
            <w:r w:rsidRPr="00402444">
              <w:rPr>
                <w:rFonts w:ascii="Calibri" w:hAnsi="Calibri"/>
                <w:color w:val="000000"/>
                <w:sz w:val="16"/>
                <w:szCs w:val="16"/>
              </w:rPr>
              <w:t xml:space="preserve"> (15-20%). Although the latter is morphologically comparable to paediatric </w:t>
            </w:r>
            <w:proofErr w:type="spellStart"/>
            <w:r w:rsidRPr="00402444">
              <w:rPr>
                <w:rFonts w:ascii="Calibri" w:hAnsi="Calibri"/>
                <w:color w:val="000000"/>
                <w:sz w:val="16"/>
                <w:szCs w:val="16"/>
              </w:rPr>
              <w:t>ganglioneuroblastoma</w:t>
            </w:r>
            <w:proofErr w:type="spellEnd"/>
            <w:r w:rsidRPr="00402444">
              <w:rPr>
                <w:rFonts w:ascii="Calibri" w:hAnsi="Calibri"/>
                <w:color w:val="000000"/>
                <w:sz w:val="16"/>
                <w:szCs w:val="16"/>
              </w:rPr>
              <w:t>, it differs in molecular and clinical perspectives and confers only a low risk of metastases.</w:t>
            </w:r>
            <w:r w:rsidRPr="00402444">
              <w:rPr>
                <w:rFonts w:ascii="Calibri" w:hAnsi="Calibri"/>
                <w:color w:val="000000"/>
                <w:sz w:val="16"/>
                <w:szCs w:val="16"/>
              </w:rPr>
              <w:fldChar w:fldCharType="begin"/>
            </w:r>
            <w:r w:rsidRPr="00402444">
              <w:rPr>
                <w:rFonts w:ascii="Calibri" w:hAnsi="Calibri"/>
                <w:color w:val="000000"/>
                <w:sz w:val="16"/>
                <w:szCs w:val="16"/>
              </w:rPr>
              <w:instrText xml:space="preserve"> ADDIN EN.CITE &lt;EndNote&gt;&lt;Cite&gt;&lt;Author&gt;Lloyd&lt;/Author&gt;&lt;Year&gt;2017&lt;/Year&gt;&lt;RecNum&gt;157&lt;/RecNum&gt;&lt;DisplayText&gt;&lt;style face="superscript"&gt;1,2&lt;/style&gt;&lt;/DisplayText&gt;&lt;record&gt;&lt;rec-number&gt;157&lt;/rec-number&gt;&lt;foreign-keys&gt;&lt;key app="EN" db-id="9vwv20pwv22w5vefxd2ppf9f0d5rdt0epavr" timestamp="1563710778"&gt;157&lt;/key&gt;&lt;/foreign-keys&gt;&lt;ref-type name="Book"&gt;6&lt;/ref-type&gt;&lt;contributors&gt;&lt;authors&gt;&lt;author&gt;Lloyd, RV.&lt;/author&gt;&lt;author&gt;Osamura, RY.&lt;/author&gt;&lt;author&gt;Klöppel, G.&lt;/author&gt;&lt;author&gt;Rosai, J.  &lt;/author&gt;&lt;/authors&gt;&lt;/contributors&gt;&lt;titles&gt;&lt;title&gt;WHO Classification of Tumours of Endocrine Organs, 4th ed&lt;/title&gt;&lt;/titles&gt;&lt;dates&gt;&lt;year&gt;2017&lt;/year&gt;&lt;/dates&gt;&lt;pub-location&gt;Lyon&lt;/pub-location&gt;&lt;publisher&gt;IARC Press&lt;/publisher&gt;&lt;urls&gt;&lt;/urls&gt;&lt;/record&gt;&lt;/Cite&gt;&lt;Cite&gt;&lt;Author&gt;Lack&lt;/Author&gt;&lt;Year&gt;2007&lt;/Year&gt;&lt;RecNum&gt;158&lt;/RecNum&gt;&lt;record&gt;&lt;rec-number&gt;158&lt;/rec-number&gt;&lt;foreign-keys&gt;&lt;key app="EN" db-id="9vwv20pwv22w5vefxd2ppf9f0d5rdt0epavr" timestamp="1563711708"&gt;158&lt;/key&gt;&lt;/foreign-keys&gt;&lt;ref-type name="Book"&gt;6&lt;/ref-type&gt;&lt;contributors&gt;&lt;authors&gt;&lt;author&gt;Lack, E.&lt;/author&gt;&lt;/authors&gt;&lt;/contributors&gt;&lt;titles&gt;&lt;title&gt;Tumors of the Adrenal Gland and Extraadrenal Paraganglia&lt;/title&gt;&lt;/titles&gt;&lt;dates&gt;&lt;year&gt;2007&lt;/year&gt;&lt;/dates&gt;&lt;pub-location&gt;Washington, DC&lt;/pub-location&gt;&lt;publisher&gt;American Registry of Pathology&lt;/publisher&gt;&lt;urls&gt;&lt;/urls&gt;&lt;/record&gt;&lt;/Cite&gt;&lt;/EndNote&gt;</w:instrText>
            </w:r>
            <w:r w:rsidRPr="00402444">
              <w:rPr>
                <w:rFonts w:ascii="Calibri" w:hAnsi="Calibri"/>
                <w:color w:val="000000"/>
                <w:sz w:val="16"/>
                <w:szCs w:val="16"/>
              </w:rPr>
              <w:fldChar w:fldCharType="separate"/>
            </w:r>
            <w:r w:rsidRPr="00402444">
              <w:rPr>
                <w:rFonts w:ascii="Calibri" w:hAnsi="Calibri"/>
                <w:color w:val="000000"/>
                <w:sz w:val="16"/>
                <w:szCs w:val="16"/>
                <w:vertAlign w:val="superscript"/>
              </w:rPr>
              <w:t>1,2</w:t>
            </w:r>
            <w:r w:rsidRPr="00402444">
              <w:rPr>
                <w:rFonts w:ascii="Calibri" w:hAnsi="Calibri"/>
                <w:color w:val="000000"/>
                <w:sz w:val="16"/>
                <w:szCs w:val="16"/>
              </w:rPr>
              <w:fldChar w:fldCharType="end"/>
            </w:r>
            <w:r w:rsidRPr="00402444">
              <w:rPr>
                <w:rFonts w:ascii="Calibri" w:hAnsi="Calibri"/>
                <w:b/>
                <w:color w:val="000000"/>
                <w:sz w:val="16"/>
                <w:szCs w:val="16"/>
              </w:rPr>
              <w:t xml:space="preserve"> </w:t>
            </w:r>
          </w:p>
          <w:p w14:paraId="30A43429" w14:textId="77777777" w:rsidR="00402444" w:rsidRPr="00402444" w:rsidRDefault="00402444" w:rsidP="00402444">
            <w:pPr>
              <w:autoSpaceDE w:val="0"/>
              <w:autoSpaceDN w:val="0"/>
              <w:adjustRightInd w:val="0"/>
              <w:spacing w:after="0" w:line="240" w:lineRule="auto"/>
              <w:rPr>
                <w:rFonts w:ascii="Calibri" w:hAnsi="Calibri"/>
                <w:color w:val="000000"/>
                <w:sz w:val="16"/>
                <w:szCs w:val="16"/>
              </w:rPr>
            </w:pPr>
          </w:p>
          <w:p w14:paraId="30A4342A" w14:textId="77777777" w:rsidR="00402444" w:rsidRPr="00402444" w:rsidRDefault="00402444" w:rsidP="00402444">
            <w:pPr>
              <w:autoSpaceDE w:val="0"/>
              <w:autoSpaceDN w:val="0"/>
              <w:adjustRightInd w:val="0"/>
              <w:spacing w:after="0" w:line="240" w:lineRule="auto"/>
              <w:rPr>
                <w:rFonts w:ascii="Calibri" w:hAnsi="Calibri"/>
                <w:b/>
                <w:color w:val="000000"/>
                <w:sz w:val="16"/>
                <w:szCs w:val="16"/>
              </w:rPr>
            </w:pPr>
            <w:r w:rsidRPr="00402444">
              <w:rPr>
                <w:rFonts w:ascii="Calibri" w:hAnsi="Calibri"/>
                <w:b/>
                <w:color w:val="000000"/>
                <w:sz w:val="16"/>
                <w:szCs w:val="16"/>
              </w:rPr>
              <w:t xml:space="preserve">References </w:t>
            </w:r>
          </w:p>
          <w:p w14:paraId="30A4342B" w14:textId="77777777" w:rsidR="00402444" w:rsidRPr="00402444" w:rsidRDefault="00402444" w:rsidP="00402444">
            <w:pPr>
              <w:autoSpaceDE w:val="0"/>
              <w:autoSpaceDN w:val="0"/>
              <w:adjustRightInd w:val="0"/>
              <w:spacing w:after="0" w:line="240" w:lineRule="auto"/>
              <w:rPr>
                <w:rFonts w:ascii="Calibri" w:hAnsi="Calibri"/>
                <w:color w:val="000000"/>
                <w:sz w:val="16"/>
                <w:szCs w:val="16"/>
                <w:lang w:val="en-US"/>
              </w:rPr>
            </w:pPr>
            <w:r w:rsidRPr="00402444">
              <w:rPr>
                <w:rFonts w:ascii="Calibri" w:hAnsi="Calibri"/>
                <w:color w:val="000000"/>
                <w:sz w:val="16"/>
                <w:szCs w:val="16"/>
                <w:lang w:val="en-US"/>
              </w:rPr>
              <w:fldChar w:fldCharType="begin"/>
            </w:r>
            <w:r w:rsidRPr="00402444">
              <w:rPr>
                <w:rFonts w:ascii="Calibri" w:hAnsi="Calibri"/>
                <w:color w:val="000000"/>
                <w:sz w:val="16"/>
                <w:szCs w:val="16"/>
                <w:lang w:val="en-US"/>
              </w:rPr>
              <w:instrText xml:space="preserve"> ADDIN EN.REFLIST </w:instrText>
            </w:r>
            <w:r w:rsidRPr="00402444">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402444">
              <w:rPr>
                <w:rFonts w:ascii="Calibri" w:hAnsi="Calibri"/>
                <w:color w:val="000000"/>
                <w:sz w:val="16"/>
                <w:szCs w:val="16"/>
                <w:lang w:val="en-US"/>
              </w:rPr>
              <w:t xml:space="preserve">Lloyd R, Osamura R, Klöppel G and Rosai J (eds) (2017). </w:t>
            </w:r>
            <w:r w:rsidRPr="00402444">
              <w:rPr>
                <w:rFonts w:ascii="Calibri" w:hAnsi="Calibri"/>
                <w:i/>
                <w:color w:val="000000"/>
                <w:sz w:val="16"/>
                <w:szCs w:val="16"/>
                <w:lang w:val="en-US"/>
              </w:rPr>
              <w:t>WHO Classification of Tumours of Endocrine Organs, 4th ed</w:t>
            </w:r>
            <w:r w:rsidRPr="00402444">
              <w:rPr>
                <w:rFonts w:ascii="Calibri" w:hAnsi="Calibri"/>
                <w:color w:val="000000"/>
                <w:sz w:val="16"/>
                <w:szCs w:val="16"/>
                <w:lang w:val="en-US"/>
              </w:rPr>
              <w:t>. IARC Press, Lyon.</w:t>
            </w:r>
          </w:p>
          <w:p w14:paraId="30A4342C" w14:textId="77777777" w:rsidR="00402444" w:rsidRPr="00402444" w:rsidRDefault="00402444" w:rsidP="00402444">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2 </w:t>
            </w:r>
            <w:r w:rsidRPr="00402444">
              <w:rPr>
                <w:rFonts w:ascii="Calibri" w:hAnsi="Calibri"/>
                <w:color w:val="000000"/>
                <w:sz w:val="16"/>
                <w:szCs w:val="16"/>
                <w:lang w:val="en-US"/>
              </w:rPr>
              <w:t xml:space="preserve">Lack E (2007). </w:t>
            </w:r>
            <w:r w:rsidRPr="00402444">
              <w:rPr>
                <w:rFonts w:ascii="Calibri" w:hAnsi="Calibri"/>
                <w:i/>
                <w:color w:val="000000"/>
                <w:sz w:val="16"/>
                <w:szCs w:val="16"/>
                <w:lang w:val="en-US"/>
              </w:rPr>
              <w:t>Tumors of the Adrenal Gland and Extraadrenal Paraganglia</w:t>
            </w:r>
            <w:r w:rsidRPr="00402444">
              <w:rPr>
                <w:rFonts w:ascii="Calibri" w:hAnsi="Calibri"/>
                <w:color w:val="000000"/>
                <w:sz w:val="16"/>
                <w:szCs w:val="16"/>
                <w:lang w:val="en-US"/>
              </w:rPr>
              <w:t>. American Registry of Pathology, Washington, DC.</w:t>
            </w:r>
          </w:p>
          <w:p w14:paraId="30A4342D" w14:textId="77777777" w:rsidR="00402444" w:rsidRPr="00402444" w:rsidRDefault="00402444" w:rsidP="00402444">
            <w:pPr>
              <w:autoSpaceDE w:val="0"/>
              <w:autoSpaceDN w:val="0"/>
              <w:adjustRightInd w:val="0"/>
              <w:spacing w:after="0" w:line="240" w:lineRule="auto"/>
              <w:rPr>
                <w:rFonts w:ascii="Calibri" w:hAnsi="Calibri"/>
                <w:color w:val="000000"/>
                <w:sz w:val="16"/>
                <w:szCs w:val="16"/>
                <w:lang w:val="en-US"/>
              </w:rPr>
            </w:pPr>
          </w:p>
          <w:p w14:paraId="30A4342E" w14:textId="77777777" w:rsidR="00791140" w:rsidRPr="00E069E7" w:rsidRDefault="00402444" w:rsidP="00402444">
            <w:pPr>
              <w:autoSpaceDE w:val="0"/>
              <w:autoSpaceDN w:val="0"/>
              <w:adjustRightInd w:val="0"/>
              <w:spacing w:after="0" w:line="240" w:lineRule="auto"/>
              <w:rPr>
                <w:rFonts w:ascii="Calibri" w:hAnsi="Calibri"/>
                <w:color w:val="000000"/>
                <w:sz w:val="16"/>
                <w:szCs w:val="16"/>
              </w:rPr>
            </w:pPr>
            <w:r w:rsidRPr="00402444">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42F" w14:textId="77777777" w:rsidR="004E4AA4" w:rsidRPr="004E4AA4" w:rsidRDefault="004E4AA4" w:rsidP="004E4AA4">
            <w:pPr>
              <w:spacing w:after="0"/>
              <w:rPr>
                <w:rFonts w:ascii="Calibri" w:hAnsi="Calibri"/>
                <w:color w:val="000000"/>
                <w:sz w:val="16"/>
                <w:szCs w:val="16"/>
              </w:rPr>
            </w:pPr>
            <w:r w:rsidRPr="004E4AA4">
              <w:rPr>
                <w:rFonts w:ascii="Calibri" w:hAnsi="Calibri"/>
                <w:iCs/>
                <w:color w:val="000000"/>
                <w:sz w:val="16"/>
                <w:szCs w:val="16"/>
              </w:rPr>
              <w:lastRenderedPageBreak/>
              <w:t>Value list from the W</w:t>
            </w:r>
            <w:r w:rsidR="007948E0">
              <w:rPr>
                <w:rFonts w:ascii="Calibri" w:hAnsi="Calibri"/>
                <w:iCs/>
                <w:color w:val="000000"/>
                <w:sz w:val="16"/>
                <w:szCs w:val="16"/>
              </w:rPr>
              <w:t>HO</w:t>
            </w:r>
            <w:r w:rsidRPr="004E4AA4">
              <w:rPr>
                <w:rFonts w:ascii="Calibri" w:hAnsi="Calibri"/>
                <w:iCs/>
                <w:color w:val="000000"/>
                <w:sz w:val="16"/>
                <w:szCs w:val="16"/>
              </w:rPr>
              <w:t xml:space="preserve"> Classification </w:t>
            </w:r>
          </w:p>
          <w:p w14:paraId="30A43430" w14:textId="77777777" w:rsidR="004E4AA4" w:rsidRPr="004E4AA4" w:rsidRDefault="004E4AA4" w:rsidP="004E4AA4">
            <w:pPr>
              <w:spacing w:after="0"/>
              <w:rPr>
                <w:rFonts w:ascii="Calibri" w:hAnsi="Calibri"/>
                <w:color w:val="000000"/>
                <w:sz w:val="16"/>
                <w:szCs w:val="16"/>
              </w:rPr>
            </w:pPr>
            <w:r w:rsidRPr="004E4AA4">
              <w:rPr>
                <w:rFonts w:ascii="Calibri" w:hAnsi="Calibri"/>
                <w:iCs/>
                <w:color w:val="000000"/>
                <w:sz w:val="16"/>
                <w:szCs w:val="16"/>
              </w:rPr>
              <w:t xml:space="preserve">of Tumours: Pathology and Genetics of </w:t>
            </w:r>
            <w:r w:rsidRPr="004E4AA4">
              <w:rPr>
                <w:rFonts w:ascii="Calibri" w:hAnsi="Calibri"/>
                <w:iCs/>
                <w:color w:val="000000"/>
                <w:sz w:val="16"/>
                <w:szCs w:val="16"/>
              </w:rPr>
              <w:lastRenderedPageBreak/>
              <w:t>Tumours of Endocrine</w:t>
            </w:r>
          </w:p>
          <w:p w14:paraId="30A43431" w14:textId="77777777" w:rsidR="00FC6619" w:rsidRDefault="004E4AA4" w:rsidP="004E4AA4">
            <w:pPr>
              <w:spacing w:after="0"/>
              <w:rPr>
                <w:rFonts w:ascii="Calibri" w:hAnsi="Calibri"/>
                <w:iCs/>
                <w:color w:val="000000"/>
                <w:sz w:val="16"/>
                <w:szCs w:val="16"/>
              </w:rPr>
            </w:pPr>
            <w:r>
              <w:rPr>
                <w:rFonts w:ascii="Calibri" w:hAnsi="Calibri"/>
                <w:iCs/>
                <w:color w:val="000000"/>
                <w:sz w:val="16"/>
                <w:szCs w:val="16"/>
              </w:rPr>
              <w:t>Organs (2017).</w:t>
            </w:r>
          </w:p>
          <w:p w14:paraId="30A43432" w14:textId="77777777" w:rsidR="008E1209" w:rsidRDefault="008E1209" w:rsidP="004E4AA4">
            <w:pPr>
              <w:spacing w:after="0"/>
              <w:rPr>
                <w:rFonts w:ascii="Calibri" w:hAnsi="Calibri"/>
                <w:iCs/>
                <w:color w:val="000000"/>
                <w:sz w:val="16"/>
                <w:szCs w:val="16"/>
              </w:rPr>
            </w:pPr>
          </w:p>
          <w:p w14:paraId="30A43433" w14:textId="68B5F854" w:rsidR="008E1209" w:rsidRDefault="008E1209" w:rsidP="004E4AA4">
            <w:pPr>
              <w:spacing w:after="0"/>
              <w:rPr>
                <w:rFonts w:ascii="Calibri" w:hAnsi="Calibri"/>
                <w:iCs/>
                <w:color w:val="000000"/>
                <w:sz w:val="16"/>
                <w:szCs w:val="16"/>
              </w:rPr>
            </w:pPr>
            <w:r w:rsidRPr="008E1209">
              <w:rPr>
                <w:rFonts w:ascii="Calibri" w:hAnsi="Calibri"/>
                <w:iCs/>
                <w:color w:val="000000"/>
                <w:sz w:val="16"/>
                <w:szCs w:val="16"/>
              </w:rPr>
              <w:t xml:space="preserve">Note that permission to publish the WHO classification of tumours may be needed in your implementation. It is advisable to check with the </w:t>
            </w:r>
            <w:r w:rsidR="000A0D03" w:rsidRPr="000A0D03">
              <w:rPr>
                <w:rFonts w:ascii="Calibri" w:hAnsi="Calibri"/>
                <w:iCs/>
                <w:color w:val="000000"/>
                <w:sz w:val="16"/>
                <w:szCs w:val="16"/>
              </w:rPr>
              <w:t xml:space="preserve"> International Agency for Research on Cancer</w:t>
            </w:r>
            <w:r w:rsidR="000A0D03">
              <w:rPr>
                <w:rFonts w:ascii="Calibri" w:hAnsi="Calibri"/>
                <w:iCs/>
                <w:color w:val="000000"/>
                <w:sz w:val="16"/>
                <w:szCs w:val="16"/>
              </w:rPr>
              <w:t xml:space="preserve"> </w:t>
            </w:r>
            <w:r w:rsidRPr="008E1209">
              <w:rPr>
                <w:rFonts w:ascii="Calibri" w:hAnsi="Calibri"/>
                <w:iCs/>
                <w:color w:val="000000"/>
                <w:sz w:val="16"/>
                <w:szCs w:val="16"/>
              </w:rPr>
              <w:t>(IARC).</w:t>
            </w:r>
          </w:p>
          <w:p w14:paraId="30A43434" w14:textId="77777777" w:rsidR="004E4AA4" w:rsidRDefault="004E4AA4" w:rsidP="004E4AA4">
            <w:pPr>
              <w:spacing w:after="0"/>
              <w:rPr>
                <w:rFonts w:ascii="Calibri" w:hAnsi="Calibri"/>
                <w:iCs/>
                <w:color w:val="000000"/>
                <w:sz w:val="16"/>
                <w:szCs w:val="16"/>
              </w:rPr>
            </w:pPr>
          </w:p>
          <w:p w14:paraId="30A43435" w14:textId="77777777" w:rsidR="004E4AA4" w:rsidRPr="004E4AA4" w:rsidRDefault="004E4AA4" w:rsidP="004E4AA4">
            <w:pPr>
              <w:spacing w:after="0"/>
              <w:rPr>
                <w:rFonts w:ascii="Calibri" w:hAnsi="Calibri"/>
                <w:color w:val="000000"/>
                <w:sz w:val="16"/>
                <w:szCs w:val="16"/>
              </w:rPr>
            </w:pPr>
          </w:p>
        </w:tc>
      </w:tr>
      <w:tr w:rsidR="00C60946" w:rsidRPr="00CC5E7C" w14:paraId="30A43448" w14:textId="77777777" w:rsidTr="00176EA0">
        <w:trPr>
          <w:trHeight w:val="2925"/>
        </w:trPr>
        <w:tc>
          <w:tcPr>
            <w:tcW w:w="866" w:type="dxa"/>
            <w:tcBorders>
              <w:top w:val="nil"/>
              <w:left w:val="single" w:sz="4" w:space="0" w:color="auto"/>
              <w:bottom w:val="single" w:sz="4" w:space="0" w:color="auto"/>
              <w:right w:val="single" w:sz="4" w:space="0" w:color="auto"/>
            </w:tcBorders>
            <w:shd w:val="clear" w:color="000000" w:fill="EEECE1"/>
          </w:tcPr>
          <w:p w14:paraId="30A43437" w14:textId="77777777" w:rsidR="00C60946" w:rsidRDefault="00030538"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30A43438" w14:textId="77777777" w:rsidR="00C60946" w:rsidRPr="001265F1" w:rsidRDefault="001265F1" w:rsidP="00273145">
            <w:pPr>
              <w:rPr>
                <w:rFonts w:ascii="Calibri" w:hAnsi="Calibri"/>
                <w:bCs/>
                <w:color w:val="000000"/>
                <w:sz w:val="16"/>
                <w:szCs w:val="16"/>
              </w:rPr>
            </w:pPr>
            <w:r w:rsidRPr="001265F1">
              <w:rPr>
                <w:rFonts w:ascii="Calibri" w:hAnsi="Calibri"/>
                <w:bCs/>
                <w:color w:val="000000"/>
                <w:sz w:val="16"/>
                <w:szCs w:val="16"/>
              </w:rPr>
              <w:t>EXTENT OF INVASION</w:t>
            </w:r>
          </w:p>
        </w:tc>
        <w:tc>
          <w:tcPr>
            <w:tcW w:w="2836" w:type="dxa"/>
            <w:tcBorders>
              <w:top w:val="nil"/>
              <w:left w:val="nil"/>
              <w:bottom w:val="single" w:sz="4" w:space="0" w:color="auto"/>
              <w:right w:val="single" w:sz="4" w:space="0" w:color="auto"/>
            </w:tcBorders>
            <w:shd w:val="clear" w:color="auto" w:fill="auto"/>
          </w:tcPr>
          <w:p w14:paraId="30A43439" w14:textId="77777777" w:rsidR="001265F1" w:rsidRPr="001265F1" w:rsidRDefault="001265F1" w:rsidP="001265F1">
            <w:pPr>
              <w:spacing w:after="0"/>
              <w:rPr>
                <w:rFonts w:ascii="Calibri" w:hAnsi="Calibri"/>
                <w:color w:val="000000"/>
                <w:sz w:val="16"/>
                <w:szCs w:val="16"/>
              </w:rPr>
            </w:pPr>
            <w:r w:rsidRPr="001265F1">
              <w:rPr>
                <w:rFonts w:ascii="Calibri" w:hAnsi="Calibri"/>
                <w:color w:val="000000"/>
                <w:sz w:val="16"/>
                <w:szCs w:val="16"/>
              </w:rPr>
              <w:t>Multi selection value list (select all that apply)/text:</w:t>
            </w:r>
          </w:p>
          <w:p w14:paraId="30A4343A" w14:textId="77777777" w:rsidR="001265F1" w:rsidRDefault="00C60946" w:rsidP="001265F1">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1265F1" w:rsidRPr="001265F1">
              <w:rPr>
                <w:rFonts w:ascii="Calibri" w:hAnsi="Calibri"/>
                <w:color w:val="000000"/>
                <w:sz w:val="16"/>
                <w:szCs w:val="16"/>
              </w:rPr>
              <w:t>Cannot be assessed</w:t>
            </w:r>
          </w:p>
          <w:p w14:paraId="30A4343B" w14:textId="77777777" w:rsidR="007128EC" w:rsidRDefault="007128EC" w:rsidP="001265F1">
            <w:pPr>
              <w:spacing w:after="0"/>
              <w:rPr>
                <w:rFonts w:ascii="Calibri" w:hAnsi="Calibri"/>
                <w:color w:val="000000"/>
                <w:sz w:val="16"/>
                <w:szCs w:val="16"/>
              </w:rPr>
            </w:pPr>
            <w:r>
              <w:rPr>
                <w:rFonts w:ascii="Calibri" w:hAnsi="Calibri"/>
                <w:color w:val="000000"/>
                <w:sz w:val="16"/>
                <w:szCs w:val="16"/>
              </w:rPr>
              <w:t>OR</w:t>
            </w:r>
          </w:p>
          <w:p w14:paraId="30A4343C" w14:textId="77777777" w:rsidR="007128EC" w:rsidRDefault="007128EC" w:rsidP="001265F1">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Pr>
                <w:rStyle w:val="A3"/>
              </w:rPr>
              <w:t xml:space="preserve">Microscopic </w:t>
            </w:r>
            <w:proofErr w:type="spellStart"/>
            <w:r>
              <w:rPr>
                <w:rStyle w:val="A3"/>
              </w:rPr>
              <w:t>transcapsular</w:t>
            </w:r>
            <w:proofErr w:type="spellEnd"/>
            <w:r>
              <w:rPr>
                <w:rStyle w:val="A3"/>
              </w:rPr>
              <w:t xml:space="preserve"> penetration of tumour capsule within an organ</w:t>
            </w:r>
          </w:p>
          <w:p w14:paraId="30A4343D" w14:textId="77777777" w:rsidR="007128EC" w:rsidRPr="007128EC" w:rsidRDefault="001265F1" w:rsidP="007128EC">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7128EC" w:rsidRPr="007128EC">
              <w:rPr>
                <w:rFonts w:ascii="Calibri" w:hAnsi="Calibri"/>
                <w:color w:val="000000"/>
                <w:sz w:val="16"/>
                <w:szCs w:val="16"/>
              </w:rPr>
              <w:t xml:space="preserve">Microscopic </w:t>
            </w:r>
            <w:proofErr w:type="spellStart"/>
            <w:r w:rsidR="007128EC" w:rsidRPr="007128EC">
              <w:rPr>
                <w:rFonts w:ascii="Calibri" w:hAnsi="Calibri"/>
                <w:color w:val="000000"/>
                <w:sz w:val="16"/>
                <w:szCs w:val="16"/>
              </w:rPr>
              <w:t>transcapsular</w:t>
            </w:r>
            <w:proofErr w:type="spellEnd"/>
            <w:r w:rsidR="007128EC" w:rsidRPr="007128EC">
              <w:rPr>
                <w:rFonts w:ascii="Calibri" w:hAnsi="Calibri"/>
                <w:color w:val="000000"/>
                <w:sz w:val="16"/>
                <w:szCs w:val="16"/>
              </w:rPr>
              <w:t xml:space="preserve"> penetration of organ capsule</w:t>
            </w:r>
          </w:p>
          <w:p w14:paraId="30A4343E" w14:textId="77777777" w:rsidR="007128EC" w:rsidRPr="007128EC" w:rsidRDefault="007128EC" w:rsidP="007128EC">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128EC">
              <w:rPr>
                <w:rFonts w:ascii="Calibri" w:hAnsi="Calibri"/>
                <w:color w:val="000000"/>
                <w:sz w:val="16"/>
                <w:szCs w:val="16"/>
              </w:rPr>
              <w:t xml:space="preserve">Invasion into </w:t>
            </w:r>
            <w:proofErr w:type="spellStart"/>
            <w:r w:rsidRPr="007128EC">
              <w:rPr>
                <w:rFonts w:ascii="Calibri" w:hAnsi="Calibri"/>
                <w:color w:val="000000"/>
                <w:sz w:val="16"/>
                <w:szCs w:val="16"/>
              </w:rPr>
              <w:t>peritumoural</w:t>
            </w:r>
            <w:proofErr w:type="spellEnd"/>
            <w:r w:rsidRPr="007128EC">
              <w:rPr>
                <w:rFonts w:ascii="Calibri" w:hAnsi="Calibri"/>
                <w:color w:val="000000"/>
                <w:sz w:val="16"/>
                <w:szCs w:val="16"/>
              </w:rPr>
              <w:t xml:space="preserve"> soft tissue</w:t>
            </w:r>
          </w:p>
          <w:p w14:paraId="30A4343F" w14:textId="77777777" w:rsidR="00C60946" w:rsidRPr="007128EC" w:rsidRDefault="007128EC" w:rsidP="007128EC">
            <w:pPr>
              <w:spacing w:after="0"/>
              <w:rPr>
                <w:rFonts w:ascii="Calibri" w:hAnsi="Calibri"/>
                <w:i/>
                <w:iCs/>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128EC">
              <w:rPr>
                <w:rFonts w:ascii="Calibri" w:hAnsi="Calibri"/>
                <w:color w:val="000000"/>
                <w:sz w:val="16"/>
                <w:szCs w:val="16"/>
              </w:rPr>
              <w:t xml:space="preserve">Invasion into adjacent structure(s)/organ(s), </w:t>
            </w:r>
            <w:r w:rsidRPr="007128EC">
              <w:rPr>
                <w:rFonts w:ascii="Calibri" w:hAnsi="Calibri"/>
                <w:i/>
                <w:iCs/>
                <w:color w:val="000000"/>
                <w:sz w:val="16"/>
                <w:szCs w:val="16"/>
              </w:rPr>
              <w:t xml:space="preserve">specify </w:t>
            </w:r>
          </w:p>
        </w:tc>
        <w:tc>
          <w:tcPr>
            <w:tcW w:w="8221" w:type="dxa"/>
            <w:tcBorders>
              <w:top w:val="nil"/>
              <w:left w:val="nil"/>
              <w:bottom w:val="single" w:sz="4" w:space="0" w:color="auto"/>
              <w:right w:val="single" w:sz="4" w:space="0" w:color="auto"/>
            </w:tcBorders>
            <w:shd w:val="clear" w:color="auto" w:fill="auto"/>
          </w:tcPr>
          <w:p w14:paraId="30A43440" w14:textId="77777777" w:rsidR="007F0A5E" w:rsidRPr="007F0A5E" w:rsidRDefault="007F0A5E" w:rsidP="007F0A5E">
            <w:pPr>
              <w:spacing w:after="0"/>
              <w:rPr>
                <w:rFonts w:ascii="Calibri" w:hAnsi="Calibri"/>
                <w:color w:val="000000"/>
                <w:sz w:val="16"/>
                <w:szCs w:val="16"/>
              </w:rPr>
            </w:pPr>
            <w:r w:rsidRPr="007F0A5E">
              <w:rPr>
                <w:rFonts w:ascii="Calibri" w:hAnsi="Calibri"/>
                <w:color w:val="000000"/>
                <w:sz w:val="16"/>
                <w:szCs w:val="16"/>
              </w:rPr>
              <w:t>Invasion is a reported risk factor for development of metastases when considered in conjunction with other adverse features. However, invasion is currently categorized and weighted inconsistently.</w:t>
            </w:r>
            <w:r w:rsidRPr="007F0A5E">
              <w:rPr>
                <w:rFonts w:ascii="Calibri" w:hAnsi="Calibri"/>
                <w:color w:val="000000"/>
                <w:sz w:val="16"/>
                <w:szCs w:val="16"/>
              </w:rPr>
              <w:fldChar w:fldCharType="begin">
                <w:fldData xml:space="preserve">PEVuZE5vdGU+PENpdGU+PEF1dGhvcj5UaXNjaGxlcjwvQXV0aG9yPjxZZWFyPjIwMTU8L1llYXI+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</w:fldData>
              </w:fldChar>
            </w:r>
            <w:r w:rsidRPr="007F0A5E">
              <w:rPr>
                <w:rFonts w:ascii="Calibri" w:hAnsi="Calibri"/>
                <w:color w:val="000000"/>
                <w:sz w:val="16"/>
                <w:szCs w:val="16"/>
              </w:rPr>
              <w:instrText xml:space="preserve"> ADDIN EN.CITE </w:instrText>
            </w:r>
            <w:r w:rsidRPr="007F0A5E">
              <w:rPr>
                <w:rFonts w:ascii="Calibri" w:hAnsi="Calibri"/>
                <w:color w:val="000000"/>
                <w:sz w:val="16"/>
                <w:szCs w:val="16"/>
              </w:rPr>
              <w:fldChar w:fldCharType="begin">
                <w:fldData xml:space="preserve">PEVuZE5vdGU+PENpdGU+PEF1dGhvcj5UaXNjaGxlcjwvQXV0aG9yPjxZZWFyPjIwMTU8L1llYXI+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</w:fldData>
              </w:fldChar>
            </w:r>
            <w:r w:rsidRPr="007F0A5E">
              <w:rPr>
                <w:rFonts w:ascii="Calibri" w:hAnsi="Calibri"/>
                <w:color w:val="000000"/>
                <w:sz w:val="16"/>
                <w:szCs w:val="16"/>
              </w:rPr>
              <w:instrText xml:space="preserve"> ADDIN EN.CITE.DATA </w:instrText>
            </w:r>
            <w:r w:rsidRPr="007F0A5E">
              <w:rPr>
                <w:rFonts w:ascii="Calibri" w:hAnsi="Calibri"/>
                <w:color w:val="000000"/>
                <w:sz w:val="16"/>
                <w:szCs w:val="16"/>
              </w:rPr>
            </w:r>
            <w:r w:rsidRPr="007F0A5E">
              <w:rPr>
                <w:rFonts w:ascii="Calibri" w:hAnsi="Calibri"/>
                <w:color w:val="000000"/>
                <w:sz w:val="16"/>
                <w:szCs w:val="16"/>
              </w:rPr>
              <w:fldChar w:fldCharType="end"/>
            </w:r>
            <w:r w:rsidRPr="007F0A5E">
              <w:rPr>
                <w:rFonts w:ascii="Calibri" w:hAnsi="Calibri"/>
                <w:color w:val="000000"/>
                <w:sz w:val="16"/>
                <w:szCs w:val="16"/>
              </w:rPr>
            </w:r>
            <w:r w:rsidRPr="007F0A5E">
              <w:rPr>
                <w:rFonts w:ascii="Calibri" w:hAnsi="Calibri"/>
                <w:color w:val="000000"/>
                <w:sz w:val="16"/>
                <w:szCs w:val="16"/>
              </w:rPr>
              <w:fldChar w:fldCharType="separate"/>
            </w:r>
            <w:r w:rsidRPr="007F0A5E">
              <w:rPr>
                <w:rFonts w:ascii="Calibri" w:hAnsi="Calibri"/>
                <w:color w:val="000000"/>
                <w:sz w:val="16"/>
                <w:szCs w:val="16"/>
                <w:vertAlign w:val="superscript"/>
              </w:rPr>
              <w:t>1</w:t>
            </w:r>
            <w:r w:rsidRPr="007F0A5E">
              <w:rPr>
                <w:rFonts w:ascii="Calibri" w:hAnsi="Calibri"/>
                <w:color w:val="000000"/>
                <w:sz w:val="16"/>
                <w:szCs w:val="16"/>
              </w:rPr>
              <w:fldChar w:fldCharType="end"/>
            </w:r>
            <w:r w:rsidRPr="007F0A5E">
              <w:rPr>
                <w:rFonts w:ascii="Calibri" w:hAnsi="Calibri"/>
                <w:color w:val="000000"/>
                <w:sz w:val="16"/>
                <w:szCs w:val="16"/>
              </w:rPr>
              <w:t xml:space="preserve"> Precise descriptions of the nature and extent of invasion are required in conjunction with other adverse factors in order to optimally guide patient management.</w:t>
            </w:r>
            <w:r w:rsidRPr="007F0A5E" w:rsidDel="005D366F">
              <w:rPr>
                <w:rFonts w:ascii="Calibri" w:hAnsi="Calibri"/>
                <w:color w:val="000000"/>
                <w:sz w:val="16"/>
                <w:szCs w:val="16"/>
              </w:rPr>
              <w:t xml:space="preserve"> </w:t>
            </w:r>
          </w:p>
          <w:p w14:paraId="30A43441" w14:textId="77777777" w:rsidR="007F0A5E" w:rsidRPr="007F0A5E" w:rsidRDefault="007F0A5E" w:rsidP="007F0A5E">
            <w:pPr>
              <w:spacing w:after="0"/>
              <w:rPr>
                <w:rFonts w:ascii="Calibri" w:hAnsi="Calibri"/>
                <w:color w:val="000000"/>
                <w:sz w:val="16"/>
                <w:szCs w:val="16"/>
              </w:rPr>
            </w:pPr>
          </w:p>
          <w:p w14:paraId="30A43442" w14:textId="77777777" w:rsidR="007F0A5E" w:rsidRPr="007F0A5E" w:rsidRDefault="007F0A5E" w:rsidP="007F0A5E">
            <w:pPr>
              <w:spacing w:after="0"/>
              <w:rPr>
                <w:rFonts w:ascii="Calibri" w:hAnsi="Calibri"/>
                <w:color w:val="000000"/>
                <w:sz w:val="16"/>
                <w:szCs w:val="16"/>
              </w:rPr>
            </w:pPr>
            <w:r w:rsidRPr="007F0A5E">
              <w:rPr>
                <w:rFonts w:ascii="Calibri" w:hAnsi="Calibri"/>
                <w:color w:val="000000"/>
                <w:sz w:val="16"/>
                <w:szCs w:val="16"/>
              </w:rPr>
              <w:t>As phaeochromocytomas usually do not have a capsule,</w:t>
            </w:r>
            <w:r w:rsidRPr="007F0A5E">
              <w:rPr>
                <w:rFonts w:ascii="Calibri" w:hAnsi="Calibri"/>
                <w:color w:val="000000"/>
                <w:sz w:val="16"/>
                <w:szCs w:val="16"/>
              </w:rPr>
              <w:fldChar w:fldCharType="begin"/>
            </w:r>
            <w:r w:rsidRPr="007F0A5E">
              <w:rPr>
                <w:rFonts w:ascii="Calibri" w:hAnsi="Calibri"/>
                <w:color w:val="000000"/>
                <w:sz w:val="16"/>
                <w:szCs w:val="16"/>
              </w:rPr>
              <w:instrText xml:space="preserve"> ADDIN EN.CITE &lt;EndNote&gt;&lt;Cite&gt;&lt;Author&gt;Lack&lt;/Author&gt;&lt;Year&gt;2007&lt;/Year&gt;&lt;RecNum&gt;173&lt;/RecNum&gt;&lt;DisplayText&gt;&lt;style face="superscript"&gt;2&lt;/style&gt;&lt;/DisplayText&gt;&lt;record&gt;&lt;rec-number&gt;173&lt;/rec-number&gt;&lt;foreign-keys&gt;&lt;key app="EN" db-id="2zp95axwg9a0v7eepts5vpfb9e0525xzpra0" timestamp="1557142696"&gt;173&lt;/key&gt;&lt;/foreign-keys&gt;&lt;ref-type name="Book"&gt;6&lt;/ref-type&gt;&lt;contributors&gt;&lt;authors&gt;&lt;author&gt;Lack, EE.&lt;/author&gt;&lt;/authors&gt;&lt;/contributors&gt;&lt;titles&gt;&lt;title&gt;Tumors of the Adrenal Gland and Extraadrenal Paraganglia&lt;/title&gt;&lt;/titles&gt;&lt;dates&gt;&lt;year&gt;2007&lt;/year&gt;&lt;/dates&gt;&lt;pub-location&gt;Washington, DC.&lt;/pub-location&gt;&lt;publisher&gt;American Registry Of Pathology.&lt;/publisher&gt;&lt;urls&gt;&lt;/urls&gt;&lt;/record&gt;&lt;/Cite&gt;&lt;/EndNote&gt;</w:instrText>
            </w:r>
            <w:r w:rsidRPr="007F0A5E">
              <w:rPr>
                <w:rFonts w:ascii="Calibri" w:hAnsi="Calibri"/>
                <w:color w:val="000000"/>
                <w:sz w:val="16"/>
                <w:szCs w:val="16"/>
              </w:rPr>
              <w:fldChar w:fldCharType="separate"/>
            </w:r>
            <w:r w:rsidRPr="007F0A5E">
              <w:rPr>
                <w:rFonts w:ascii="Calibri" w:hAnsi="Calibri"/>
                <w:color w:val="000000"/>
                <w:sz w:val="16"/>
                <w:szCs w:val="16"/>
                <w:vertAlign w:val="superscript"/>
              </w:rPr>
              <w:t>2</w:t>
            </w:r>
            <w:r w:rsidRPr="007F0A5E">
              <w:rPr>
                <w:rFonts w:ascii="Calibri" w:hAnsi="Calibri"/>
                <w:color w:val="000000"/>
                <w:sz w:val="16"/>
                <w:szCs w:val="16"/>
              </w:rPr>
              <w:fldChar w:fldCharType="end"/>
            </w:r>
            <w:r w:rsidRPr="007F0A5E">
              <w:rPr>
                <w:rFonts w:ascii="Calibri" w:hAnsi="Calibri"/>
                <w:color w:val="000000"/>
                <w:sz w:val="16"/>
                <w:szCs w:val="16"/>
              </w:rPr>
              <w:t xml:space="preserve"> the adrenal capsule becomes the capsule of the tumour in most cases. Within other organs an encapsulated tumour may be more likely. If a tumour capsule is present, invasion of the organ capsule and tumour capsule should be documented separately. Capsular invasion is not assessed in a biopsy.</w:t>
            </w:r>
          </w:p>
          <w:p w14:paraId="30A43443" w14:textId="77777777" w:rsidR="007F0A5E" w:rsidRPr="007F0A5E" w:rsidRDefault="007F0A5E" w:rsidP="007F0A5E">
            <w:pPr>
              <w:spacing w:after="0"/>
              <w:rPr>
                <w:rFonts w:ascii="Calibri" w:hAnsi="Calibri"/>
                <w:color w:val="000000"/>
                <w:sz w:val="16"/>
                <w:szCs w:val="16"/>
              </w:rPr>
            </w:pPr>
          </w:p>
          <w:p w14:paraId="30A43444" w14:textId="77777777" w:rsidR="007F0A5E" w:rsidRPr="007F0A5E" w:rsidRDefault="007F0A5E" w:rsidP="007F0A5E">
            <w:pPr>
              <w:spacing w:after="0"/>
              <w:rPr>
                <w:rFonts w:ascii="Calibri" w:hAnsi="Calibri"/>
                <w:b/>
                <w:color w:val="000000"/>
                <w:sz w:val="16"/>
                <w:szCs w:val="16"/>
              </w:rPr>
            </w:pPr>
            <w:r w:rsidRPr="007F0A5E">
              <w:rPr>
                <w:rFonts w:ascii="Calibri" w:hAnsi="Calibri"/>
                <w:b/>
                <w:color w:val="000000"/>
                <w:sz w:val="16"/>
                <w:szCs w:val="16"/>
              </w:rPr>
              <w:t xml:space="preserve">References </w:t>
            </w:r>
          </w:p>
          <w:p w14:paraId="30A43445" w14:textId="77777777" w:rsidR="007F0A5E" w:rsidRPr="007F0A5E" w:rsidRDefault="007F0A5E" w:rsidP="007F0A5E">
            <w:pPr>
              <w:spacing w:after="0"/>
              <w:rPr>
                <w:rFonts w:ascii="Calibri" w:hAnsi="Calibri"/>
                <w:color w:val="000000"/>
                <w:sz w:val="16"/>
                <w:szCs w:val="16"/>
                <w:lang w:val="en-US"/>
              </w:rPr>
            </w:pPr>
            <w:r w:rsidRPr="007F0A5E">
              <w:rPr>
                <w:rFonts w:ascii="Calibri" w:hAnsi="Calibri"/>
                <w:color w:val="000000"/>
                <w:sz w:val="16"/>
                <w:szCs w:val="16"/>
                <w:lang w:val="en-US"/>
              </w:rPr>
              <w:fldChar w:fldCharType="begin"/>
            </w:r>
            <w:r w:rsidRPr="007F0A5E">
              <w:rPr>
                <w:rFonts w:ascii="Calibri" w:hAnsi="Calibri"/>
                <w:color w:val="000000"/>
                <w:sz w:val="16"/>
                <w:szCs w:val="16"/>
                <w:lang w:val="en-US"/>
              </w:rPr>
              <w:instrText xml:space="preserve"> ADDIN EN.REFLIST </w:instrText>
            </w:r>
            <w:r w:rsidRPr="007F0A5E">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F0A5E">
              <w:rPr>
                <w:rFonts w:ascii="Calibri" w:hAnsi="Calibri"/>
                <w:color w:val="000000"/>
                <w:sz w:val="16"/>
                <w:szCs w:val="16"/>
                <w:lang w:val="en-US"/>
              </w:rPr>
              <w:t xml:space="preserve">Tischler AS and deKrijger RR (2015). 15 YEARS OF PARAGANGLIOMA: Pathology of pheochromocytoma and paraganglioma. </w:t>
            </w:r>
            <w:r w:rsidRPr="007F0A5E">
              <w:rPr>
                <w:rFonts w:ascii="Calibri" w:hAnsi="Calibri"/>
                <w:i/>
                <w:color w:val="000000"/>
                <w:sz w:val="16"/>
                <w:szCs w:val="16"/>
                <w:lang w:val="en-US"/>
              </w:rPr>
              <w:t>Endocr Relat Cancer</w:t>
            </w:r>
            <w:r w:rsidRPr="007F0A5E">
              <w:rPr>
                <w:rFonts w:ascii="Calibri" w:hAnsi="Calibri"/>
                <w:color w:val="000000"/>
                <w:sz w:val="16"/>
                <w:szCs w:val="16"/>
                <w:lang w:val="en-US"/>
              </w:rPr>
              <w:t xml:space="preserve"> 22(4):T123-133.</w:t>
            </w:r>
          </w:p>
          <w:p w14:paraId="30A43446" w14:textId="77777777" w:rsidR="00C60946" w:rsidRPr="009D2200" w:rsidRDefault="007F0A5E" w:rsidP="007F0A5E">
            <w:pPr>
              <w:spacing w:after="0"/>
              <w:rPr>
                <w:rFonts w:ascii="Calibri" w:hAnsi="Calibri"/>
                <w:color w:val="000000"/>
                <w:sz w:val="16"/>
                <w:szCs w:val="16"/>
              </w:rPr>
            </w:pPr>
            <w:r>
              <w:rPr>
                <w:rFonts w:ascii="Calibri" w:hAnsi="Calibri"/>
                <w:color w:val="000000"/>
                <w:sz w:val="16"/>
                <w:szCs w:val="16"/>
                <w:lang w:val="en-US"/>
              </w:rPr>
              <w:t xml:space="preserve">2 </w:t>
            </w:r>
            <w:r w:rsidRPr="007F0A5E">
              <w:rPr>
                <w:rFonts w:ascii="Calibri" w:hAnsi="Calibri"/>
                <w:color w:val="000000"/>
                <w:sz w:val="16"/>
                <w:szCs w:val="16"/>
                <w:lang w:val="en-US"/>
              </w:rPr>
              <w:t xml:space="preserve">Lack E (2007). </w:t>
            </w:r>
            <w:r w:rsidRPr="007F0A5E">
              <w:rPr>
                <w:rFonts w:ascii="Calibri" w:hAnsi="Calibri"/>
                <w:i/>
                <w:color w:val="000000"/>
                <w:sz w:val="16"/>
                <w:szCs w:val="16"/>
                <w:lang w:val="en-US"/>
              </w:rPr>
              <w:t>Tumors of the Adrenal Gland and Extraadrenal Paraganglia</w:t>
            </w:r>
            <w:r w:rsidRPr="007F0A5E">
              <w:rPr>
                <w:rFonts w:ascii="Calibri" w:hAnsi="Calibri"/>
                <w:color w:val="000000"/>
                <w:sz w:val="16"/>
                <w:szCs w:val="16"/>
                <w:lang w:val="en-US"/>
              </w:rPr>
              <w:t>. American Registry Of Pathology., Washington, DC.</w:t>
            </w:r>
            <w:r w:rsidRPr="007F0A5E">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447" w14:textId="77777777" w:rsidR="00C60946" w:rsidRPr="006974F3" w:rsidRDefault="00C60946" w:rsidP="00CC5E7C">
            <w:pPr>
              <w:rPr>
                <w:rFonts w:ascii="Calibri" w:hAnsi="Calibri"/>
                <w:color w:val="000000"/>
                <w:sz w:val="16"/>
                <w:szCs w:val="16"/>
              </w:rPr>
            </w:pPr>
          </w:p>
        </w:tc>
      </w:tr>
      <w:tr w:rsidR="00030538" w:rsidRPr="00CC5E7C" w14:paraId="30A4345D" w14:textId="77777777" w:rsidTr="009E4BBD">
        <w:trPr>
          <w:trHeight w:val="3067"/>
        </w:trPr>
        <w:tc>
          <w:tcPr>
            <w:tcW w:w="866" w:type="dxa"/>
            <w:tcBorders>
              <w:top w:val="nil"/>
              <w:left w:val="single" w:sz="4" w:space="0" w:color="auto"/>
              <w:bottom w:val="single" w:sz="4" w:space="0" w:color="auto"/>
              <w:right w:val="single" w:sz="4" w:space="0" w:color="auto"/>
            </w:tcBorders>
            <w:shd w:val="clear" w:color="000000" w:fill="EEECE1"/>
          </w:tcPr>
          <w:p w14:paraId="30A43449" w14:textId="77777777" w:rsidR="00585B71" w:rsidRDefault="00030538" w:rsidP="00585B71">
            <w:pPr>
              <w:spacing w:after="0"/>
              <w:rPr>
                <w:rFonts w:ascii="Calibri" w:hAnsi="Calibri"/>
                <w:color w:val="000000"/>
                <w:sz w:val="16"/>
                <w:szCs w:val="16"/>
              </w:rPr>
            </w:pPr>
            <w:r>
              <w:rPr>
                <w:rFonts w:ascii="Calibri" w:hAnsi="Calibri"/>
                <w:color w:val="000000"/>
                <w:sz w:val="16"/>
                <w:szCs w:val="16"/>
              </w:rPr>
              <w:lastRenderedPageBreak/>
              <w:t>Core</w:t>
            </w:r>
          </w:p>
          <w:p w14:paraId="30A4344A" w14:textId="77777777" w:rsidR="00030538" w:rsidRDefault="00030538" w:rsidP="001628E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30A4344B" w14:textId="77777777" w:rsidR="00030538" w:rsidRPr="002F69D4" w:rsidRDefault="002F69D4" w:rsidP="00030538">
            <w:pPr>
              <w:spacing w:after="0"/>
              <w:rPr>
                <w:rFonts w:ascii="Calibri" w:hAnsi="Calibri"/>
                <w:bCs/>
                <w:color w:val="000000"/>
                <w:sz w:val="16"/>
                <w:szCs w:val="16"/>
              </w:rPr>
            </w:pPr>
            <w:r w:rsidRPr="002F69D4">
              <w:rPr>
                <w:rFonts w:ascii="Calibri" w:hAnsi="Calibri"/>
                <w:bCs/>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30A4344C" w14:textId="77777777" w:rsidR="0001454C" w:rsidRDefault="0001454C" w:rsidP="00A50730">
            <w:pPr>
              <w:spacing w:after="40"/>
              <w:rPr>
                <w:rFonts w:ascii="Calibri" w:hAnsi="Calibri"/>
                <w:color w:val="000000"/>
                <w:sz w:val="16"/>
                <w:szCs w:val="16"/>
              </w:rPr>
            </w:pPr>
            <w:r w:rsidRPr="0001454C">
              <w:rPr>
                <w:rFonts w:ascii="Calibri" w:hAnsi="Calibri"/>
                <w:color w:val="000000"/>
                <w:sz w:val="16"/>
                <w:szCs w:val="16"/>
              </w:rPr>
              <w:t>Multi selection value li</w:t>
            </w:r>
            <w:r w:rsidR="00A56B94">
              <w:rPr>
                <w:rFonts w:ascii="Calibri" w:hAnsi="Calibri"/>
                <w:color w:val="000000"/>
                <w:sz w:val="16"/>
                <w:szCs w:val="16"/>
              </w:rPr>
              <w:t>st (select all that apply)/text:</w:t>
            </w:r>
          </w:p>
          <w:p w14:paraId="30A4344D" w14:textId="77777777" w:rsidR="00A50730" w:rsidRPr="00A50730" w:rsidRDefault="00030538" w:rsidP="00A50730">
            <w:pPr>
              <w:spacing w:after="40"/>
              <w:rPr>
                <w:rFonts w:cs="Verdana"/>
                <w:color w:val="221E1F"/>
                <w:sz w:val="16"/>
                <w:szCs w:val="16"/>
              </w:rPr>
            </w:pPr>
            <w:r w:rsidRPr="00A50730">
              <w:rPr>
                <w:color w:val="000000"/>
                <w:sz w:val="16"/>
                <w:szCs w:val="16"/>
              </w:rPr>
              <w:t xml:space="preserve">• </w:t>
            </w:r>
            <w:r w:rsidR="00A50730" w:rsidRPr="00A50730">
              <w:rPr>
                <w:rFonts w:cs="Verdana"/>
                <w:color w:val="221E1F"/>
                <w:sz w:val="16"/>
                <w:szCs w:val="16"/>
              </w:rPr>
              <w:t>Not identified</w:t>
            </w:r>
          </w:p>
          <w:p w14:paraId="30A4344E" w14:textId="77777777" w:rsidR="0001454C" w:rsidRDefault="00A50730" w:rsidP="00A50730">
            <w:pPr>
              <w:spacing w:after="0"/>
              <w:rPr>
                <w:rFonts w:cs="Verdana"/>
                <w:color w:val="221E1F"/>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50730">
              <w:rPr>
                <w:rFonts w:cs="Verdana"/>
                <w:color w:val="221E1F"/>
                <w:sz w:val="16"/>
                <w:szCs w:val="16"/>
              </w:rPr>
              <w:t>Present</w:t>
            </w:r>
            <w:r w:rsidR="0001454C" w:rsidRPr="0001454C">
              <w:rPr>
                <w:rFonts w:cs="Verdana"/>
                <w:color w:val="221E1F"/>
                <w:sz w:val="16"/>
                <w:szCs w:val="16"/>
              </w:rPr>
              <w:t xml:space="preserve"> </w:t>
            </w:r>
            <w:r w:rsidR="0001454C">
              <w:rPr>
                <w:rFonts w:cs="Verdana"/>
                <w:color w:val="221E1F"/>
                <w:sz w:val="16"/>
                <w:szCs w:val="16"/>
              </w:rPr>
              <w:t>(select all that apply)</w:t>
            </w:r>
          </w:p>
          <w:p w14:paraId="30A4344F" w14:textId="77777777" w:rsidR="0001454C" w:rsidRPr="0001454C" w:rsidRDefault="0001454C" w:rsidP="0001454C">
            <w:pPr>
              <w:pStyle w:val="ListParagraph"/>
              <w:numPr>
                <w:ilvl w:val="0"/>
                <w:numId w:val="9"/>
              </w:numPr>
              <w:spacing w:after="0"/>
              <w:ind w:left="317" w:hanging="142"/>
              <w:rPr>
                <w:rFonts w:ascii="Calibri" w:hAnsi="Calibri"/>
                <w:i/>
                <w:color w:val="000000"/>
                <w:sz w:val="16"/>
                <w:szCs w:val="16"/>
              </w:rPr>
            </w:pPr>
            <w:r w:rsidRPr="0001454C">
              <w:rPr>
                <w:rFonts w:ascii="Calibri" w:hAnsi="Calibri"/>
                <w:color w:val="000000"/>
                <w:sz w:val="16"/>
                <w:szCs w:val="16"/>
              </w:rPr>
              <w:t xml:space="preserve">Periadrenal or peritumoral for extra-adrenal tumours, </w:t>
            </w:r>
            <w:r w:rsidRPr="0001454C">
              <w:rPr>
                <w:rFonts w:ascii="Calibri" w:hAnsi="Calibri"/>
                <w:i/>
                <w:color w:val="000000"/>
                <w:sz w:val="16"/>
                <w:szCs w:val="16"/>
              </w:rPr>
              <w:t>specify</w:t>
            </w:r>
          </w:p>
          <w:p w14:paraId="30A43450" w14:textId="77777777" w:rsidR="0001454C" w:rsidRPr="0001454C" w:rsidRDefault="0001454C" w:rsidP="0001454C">
            <w:pPr>
              <w:pStyle w:val="ListParagraph"/>
              <w:numPr>
                <w:ilvl w:val="0"/>
                <w:numId w:val="19"/>
              </w:numPr>
              <w:spacing w:after="0"/>
              <w:ind w:left="601" w:hanging="142"/>
              <w:rPr>
                <w:rFonts w:cs="Verdana"/>
                <w:color w:val="221E1F"/>
                <w:sz w:val="16"/>
                <w:szCs w:val="16"/>
              </w:rPr>
            </w:pPr>
            <w:r w:rsidRPr="0001454C">
              <w:rPr>
                <w:rFonts w:cs="Verdana"/>
                <w:color w:val="221E1F"/>
                <w:sz w:val="16"/>
                <w:szCs w:val="16"/>
              </w:rPr>
              <w:t>Intracapsular</w:t>
            </w:r>
          </w:p>
          <w:p w14:paraId="30A43451" w14:textId="77777777" w:rsidR="00A50730" w:rsidRPr="0001454C" w:rsidRDefault="0001454C" w:rsidP="00A50730">
            <w:pPr>
              <w:pStyle w:val="ListParagraph"/>
              <w:numPr>
                <w:ilvl w:val="0"/>
                <w:numId w:val="19"/>
              </w:numPr>
              <w:spacing w:after="0"/>
              <w:ind w:left="601" w:hanging="142"/>
              <w:rPr>
                <w:rFonts w:cs="Verdana"/>
                <w:color w:val="221E1F"/>
                <w:sz w:val="16"/>
                <w:szCs w:val="16"/>
              </w:rPr>
            </w:pPr>
            <w:r w:rsidRPr="0001454C">
              <w:rPr>
                <w:rFonts w:cs="Verdana"/>
                <w:color w:val="221E1F"/>
                <w:sz w:val="16"/>
                <w:szCs w:val="16"/>
              </w:rPr>
              <w:t>Extracapsular</w:t>
            </w:r>
          </w:p>
          <w:p w14:paraId="30A43452" w14:textId="77777777" w:rsidR="00585B71" w:rsidRPr="00585B71" w:rsidRDefault="00585B71" w:rsidP="00585B71">
            <w:pPr>
              <w:pStyle w:val="ListParagraph"/>
              <w:numPr>
                <w:ilvl w:val="0"/>
                <w:numId w:val="9"/>
              </w:numPr>
              <w:spacing w:after="0"/>
              <w:ind w:left="317" w:hanging="142"/>
              <w:rPr>
                <w:rFonts w:ascii="Calibri" w:hAnsi="Calibri"/>
                <w:color w:val="000000"/>
                <w:sz w:val="16"/>
                <w:szCs w:val="16"/>
              </w:rPr>
            </w:pPr>
            <w:r w:rsidRPr="00585B71">
              <w:rPr>
                <w:rFonts w:ascii="Calibri" w:hAnsi="Calibri"/>
                <w:color w:val="000000"/>
                <w:sz w:val="16"/>
                <w:szCs w:val="16"/>
              </w:rPr>
              <w:t>Adrenal vein</w:t>
            </w:r>
          </w:p>
          <w:p w14:paraId="30A43453" w14:textId="77777777" w:rsidR="00585B71" w:rsidRPr="00585B71" w:rsidRDefault="00585B71" w:rsidP="00585B71">
            <w:pPr>
              <w:pStyle w:val="ListParagraph"/>
              <w:numPr>
                <w:ilvl w:val="0"/>
                <w:numId w:val="9"/>
              </w:numPr>
              <w:spacing w:after="0"/>
              <w:ind w:left="317" w:hanging="142"/>
              <w:rPr>
                <w:rFonts w:ascii="Calibri" w:hAnsi="Calibri"/>
                <w:color w:val="000000"/>
                <w:sz w:val="16"/>
                <w:szCs w:val="16"/>
              </w:rPr>
            </w:pPr>
            <w:r w:rsidRPr="00585B71">
              <w:rPr>
                <w:rFonts w:ascii="Calibri" w:hAnsi="Calibri"/>
                <w:color w:val="000000"/>
                <w:sz w:val="16"/>
                <w:szCs w:val="16"/>
              </w:rPr>
              <w:t>Vena cava</w:t>
            </w:r>
          </w:p>
          <w:p w14:paraId="30A43454" w14:textId="77777777" w:rsidR="00030538" w:rsidRPr="00030538" w:rsidRDefault="00585B71" w:rsidP="00585B71">
            <w:pPr>
              <w:pStyle w:val="ListParagraph"/>
              <w:numPr>
                <w:ilvl w:val="0"/>
                <w:numId w:val="9"/>
              </w:numPr>
              <w:spacing w:after="0"/>
              <w:ind w:left="317" w:hanging="142"/>
              <w:rPr>
                <w:color w:val="000000"/>
                <w:sz w:val="16"/>
                <w:szCs w:val="16"/>
              </w:rPr>
            </w:pPr>
            <w:r w:rsidRPr="00585B71">
              <w:rPr>
                <w:rFonts w:ascii="Calibri" w:hAnsi="Calibri"/>
                <w:color w:val="000000"/>
                <w:sz w:val="16"/>
                <w:szCs w:val="16"/>
              </w:rPr>
              <w:t>Other (e.g., adrenal central vein and tributaries)</w:t>
            </w:r>
            <w:r w:rsidRPr="00585B71">
              <w:rPr>
                <w:rFonts w:ascii="Calibri" w:hAnsi="Calibri"/>
                <w:i/>
                <w:iCs/>
                <w:color w:val="000000"/>
                <w:sz w:val="16"/>
                <w:szCs w:val="16"/>
              </w:rPr>
              <w:t>, specify</w:t>
            </w:r>
          </w:p>
        </w:tc>
        <w:tc>
          <w:tcPr>
            <w:tcW w:w="8221" w:type="dxa"/>
            <w:tcBorders>
              <w:top w:val="nil"/>
              <w:left w:val="nil"/>
              <w:bottom w:val="single" w:sz="4" w:space="0" w:color="auto"/>
              <w:right w:val="single" w:sz="4" w:space="0" w:color="auto"/>
            </w:tcBorders>
            <w:shd w:val="clear" w:color="auto" w:fill="auto"/>
          </w:tcPr>
          <w:p w14:paraId="30A43455" w14:textId="77777777" w:rsidR="00E94DB6" w:rsidRPr="00E94DB6" w:rsidRDefault="00E94DB6" w:rsidP="00E94DB6">
            <w:pPr>
              <w:spacing w:after="0"/>
              <w:rPr>
                <w:rFonts w:ascii="Calibri" w:hAnsi="Calibri"/>
                <w:color w:val="000000"/>
                <w:sz w:val="16"/>
                <w:szCs w:val="16"/>
              </w:rPr>
            </w:pPr>
            <w:r w:rsidRPr="00E94DB6">
              <w:rPr>
                <w:rFonts w:ascii="Calibri" w:hAnsi="Calibri"/>
                <w:color w:val="000000"/>
                <w:sz w:val="16"/>
                <w:szCs w:val="16"/>
              </w:rPr>
              <w:t>Vessel invasion is a reported risk factor for development of metastases when considered in conjunction with other adverse features.</w:t>
            </w:r>
            <w:r w:rsidRPr="00AE7AB3">
              <w:rPr>
                <w:rFonts w:ascii="Calibri" w:hAnsi="Calibri"/>
                <w:color w:val="000000"/>
                <w:sz w:val="16"/>
                <w:szCs w:val="16"/>
                <w:vertAlign w:val="superscript"/>
              </w:rPr>
              <w:t>1</w:t>
            </w:r>
            <w:r w:rsidRPr="00E94DB6">
              <w:rPr>
                <w:rFonts w:ascii="Calibri" w:hAnsi="Calibri"/>
                <w:color w:val="000000"/>
                <w:sz w:val="16"/>
                <w:szCs w:val="16"/>
              </w:rPr>
              <w:t xml:space="preserve"> Precise descriptions of the nature and extent of vascular invasion are required in conjunction with other adverse factors in order to optimally guide patient management.</w:t>
            </w:r>
            <w:r w:rsidRPr="00E94DB6">
              <w:rPr>
                <w:rFonts w:ascii="Calibri" w:hAnsi="Calibri"/>
                <w:color w:val="000000"/>
                <w:sz w:val="16"/>
                <w:szCs w:val="16"/>
                <w:vertAlign w:val="superscript"/>
              </w:rPr>
              <w:t>1</w:t>
            </w:r>
          </w:p>
          <w:p w14:paraId="30A43456" w14:textId="77777777" w:rsidR="00E94DB6" w:rsidRPr="00E94DB6" w:rsidRDefault="00E94DB6" w:rsidP="00E94DB6">
            <w:pPr>
              <w:spacing w:after="0"/>
              <w:rPr>
                <w:rFonts w:ascii="Calibri" w:hAnsi="Calibri"/>
                <w:color w:val="000000"/>
                <w:sz w:val="16"/>
                <w:szCs w:val="16"/>
              </w:rPr>
            </w:pPr>
          </w:p>
          <w:p w14:paraId="30A43457" w14:textId="77777777" w:rsidR="00030538" w:rsidRDefault="00E94DB6" w:rsidP="00E94DB6">
            <w:pPr>
              <w:spacing w:after="0"/>
              <w:rPr>
                <w:rFonts w:ascii="Calibri" w:hAnsi="Calibri"/>
                <w:color w:val="000000"/>
                <w:sz w:val="16"/>
                <w:szCs w:val="16"/>
                <w:vertAlign w:val="superscript"/>
              </w:rPr>
            </w:pPr>
            <w:r w:rsidRPr="00E94DB6">
              <w:rPr>
                <w:rFonts w:ascii="Calibri" w:hAnsi="Calibri"/>
                <w:color w:val="000000"/>
                <w:sz w:val="16"/>
                <w:szCs w:val="16"/>
              </w:rPr>
              <w:t>There are currently no firm data for phaeochromocytoma or paraganglioma to assess whether metastatic risk increases progressively with involvement of small to larger vessels, although extrapolation from other tumours would suggest that is the case. In the adrenal, invasion of one or more tributaries of the central vein may be an important event leading to involvement of the adrenal vein and the vena cava. This may be facilitated by the normal anatomy within the adrenal where arcades of mural smooth muscle provide gaps through which normal cortex and/or medulla or tumours derived from them can protrude into the vascular space(s).</w:t>
            </w:r>
            <w:r w:rsidRPr="00E94DB6">
              <w:rPr>
                <w:rFonts w:ascii="Calibri" w:hAnsi="Calibri"/>
                <w:color w:val="000000"/>
                <w:sz w:val="16"/>
                <w:szCs w:val="16"/>
                <w:vertAlign w:val="superscript"/>
              </w:rPr>
              <w:t>2</w:t>
            </w:r>
          </w:p>
          <w:p w14:paraId="30A43458" w14:textId="77777777" w:rsidR="00E94DB6" w:rsidRDefault="00E94DB6" w:rsidP="00E94DB6">
            <w:pPr>
              <w:spacing w:after="0"/>
              <w:rPr>
                <w:rFonts w:ascii="Calibri" w:hAnsi="Calibri"/>
                <w:color w:val="000000"/>
                <w:sz w:val="16"/>
                <w:szCs w:val="16"/>
                <w:vertAlign w:val="superscript"/>
              </w:rPr>
            </w:pPr>
          </w:p>
          <w:p w14:paraId="30A43459" w14:textId="77777777" w:rsidR="00E94DB6" w:rsidRPr="00E94DB6" w:rsidRDefault="00E94DB6" w:rsidP="00E94DB6">
            <w:pPr>
              <w:spacing w:after="0"/>
              <w:rPr>
                <w:rFonts w:ascii="Calibri" w:hAnsi="Calibri"/>
                <w:b/>
                <w:color w:val="000000"/>
                <w:sz w:val="16"/>
                <w:szCs w:val="16"/>
              </w:rPr>
            </w:pPr>
            <w:r w:rsidRPr="00E94DB6">
              <w:rPr>
                <w:rFonts w:ascii="Calibri" w:hAnsi="Calibri"/>
                <w:b/>
                <w:color w:val="000000"/>
                <w:sz w:val="16"/>
                <w:szCs w:val="16"/>
              </w:rPr>
              <w:t xml:space="preserve">References </w:t>
            </w:r>
          </w:p>
          <w:p w14:paraId="30A4345A" w14:textId="77777777" w:rsidR="00E94DB6" w:rsidRPr="00E94DB6" w:rsidRDefault="00E94DB6" w:rsidP="00E94DB6">
            <w:pPr>
              <w:spacing w:after="0"/>
              <w:rPr>
                <w:rFonts w:ascii="Calibri" w:hAnsi="Calibri"/>
                <w:color w:val="000000"/>
                <w:sz w:val="16"/>
                <w:szCs w:val="16"/>
                <w:lang w:val="en-US"/>
              </w:rPr>
            </w:pPr>
            <w:r w:rsidRPr="00E94DB6">
              <w:rPr>
                <w:rFonts w:ascii="Calibri" w:hAnsi="Calibri"/>
                <w:color w:val="000000"/>
                <w:sz w:val="16"/>
                <w:szCs w:val="16"/>
                <w:lang w:val="en-US"/>
              </w:rPr>
              <w:fldChar w:fldCharType="begin"/>
            </w:r>
            <w:r w:rsidRPr="00E94DB6">
              <w:rPr>
                <w:rFonts w:ascii="Calibri" w:hAnsi="Calibri"/>
                <w:color w:val="000000"/>
                <w:sz w:val="16"/>
                <w:szCs w:val="16"/>
                <w:lang w:val="en-US"/>
              </w:rPr>
              <w:instrText xml:space="preserve"> ADDIN EN.REFLIST </w:instrText>
            </w:r>
            <w:r w:rsidRPr="00E94DB6">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E94DB6">
              <w:rPr>
                <w:rFonts w:ascii="Calibri" w:hAnsi="Calibri"/>
                <w:color w:val="000000"/>
                <w:sz w:val="16"/>
                <w:szCs w:val="16"/>
                <w:lang w:val="en-US"/>
              </w:rPr>
              <w:t xml:space="preserve">Tischler AS and deKrijger RR (2015). 15 YEARS OF PARAGANGLIOMA: Pathology of pheochromocytoma and paraganglioma. </w:t>
            </w:r>
            <w:r w:rsidRPr="00E94DB6">
              <w:rPr>
                <w:rFonts w:ascii="Calibri" w:hAnsi="Calibri"/>
                <w:i/>
                <w:color w:val="000000"/>
                <w:sz w:val="16"/>
                <w:szCs w:val="16"/>
                <w:lang w:val="en-US"/>
              </w:rPr>
              <w:t>Endocr Relat Cancer</w:t>
            </w:r>
            <w:r w:rsidRPr="00E94DB6">
              <w:rPr>
                <w:rFonts w:ascii="Calibri" w:hAnsi="Calibri"/>
                <w:color w:val="000000"/>
                <w:sz w:val="16"/>
                <w:szCs w:val="16"/>
                <w:lang w:val="en-US"/>
              </w:rPr>
              <w:t xml:space="preserve"> 22(4):T123-133.</w:t>
            </w:r>
          </w:p>
          <w:p w14:paraId="30A4345B" w14:textId="77777777" w:rsidR="00E94DB6" w:rsidRPr="00E94DB6" w:rsidRDefault="00E94DB6" w:rsidP="00E94DB6">
            <w:pPr>
              <w:spacing w:after="0"/>
              <w:rPr>
                <w:rFonts w:ascii="Calibri" w:hAnsi="Calibri"/>
                <w:color w:val="000000"/>
                <w:sz w:val="16"/>
                <w:szCs w:val="16"/>
              </w:rPr>
            </w:pPr>
            <w:r>
              <w:rPr>
                <w:rFonts w:ascii="Calibri" w:hAnsi="Calibri"/>
                <w:color w:val="000000"/>
                <w:sz w:val="16"/>
                <w:szCs w:val="16"/>
                <w:lang w:val="en-US"/>
              </w:rPr>
              <w:t xml:space="preserve">2 </w:t>
            </w:r>
            <w:r w:rsidRPr="00E94DB6">
              <w:rPr>
                <w:rFonts w:ascii="Calibri" w:hAnsi="Calibri"/>
                <w:color w:val="000000"/>
                <w:sz w:val="16"/>
                <w:szCs w:val="16"/>
                <w:lang w:val="en-US"/>
              </w:rPr>
              <w:t xml:space="preserve">Lack E (2007). </w:t>
            </w:r>
            <w:r w:rsidRPr="00E94DB6">
              <w:rPr>
                <w:rFonts w:ascii="Calibri" w:hAnsi="Calibri"/>
                <w:i/>
                <w:color w:val="000000"/>
                <w:sz w:val="16"/>
                <w:szCs w:val="16"/>
                <w:lang w:val="en-US"/>
              </w:rPr>
              <w:t>Tumors of the Adrenal Gland and Extraadrenal Paraganglia</w:t>
            </w:r>
            <w:r w:rsidRPr="00E94DB6">
              <w:rPr>
                <w:rFonts w:ascii="Calibri" w:hAnsi="Calibri"/>
                <w:color w:val="000000"/>
                <w:sz w:val="16"/>
                <w:szCs w:val="16"/>
                <w:lang w:val="en-US"/>
              </w:rPr>
              <w:t>. American Registry Of Pathology., Washington, DC.</w:t>
            </w:r>
            <w:r w:rsidRPr="00E94DB6">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45C" w14:textId="77777777" w:rsidR="00030538" w:rsidRPr="006974F3" w:rsidRDefault="00030538" w:rsidP="00CC5E7C">
            <w:pPr>
              <w:rPr>
                <w:rFonts w:ascii="Calibri" w:hAnsi="Calibri"/>
                <w:color w:val="000000"/>
                <w:sz w:val="16"/>
                <w:szCs w:val="16"/>
              </w:rPr>
            </w:pPr>
          </w:p>
        </w:tc>
      </w:tr>
      <w:tr w:rsidR="00F415BC" w:rsidRPr="00CC5E7C" w14:paraId="30A43474"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0A4345E" w14:textId="7230ECD8" w:rsidR="00F415BC" w:rsidRDefault="00F415BC" w:rsidP="00834574">
            <w:pPr>
              <w:spacing w:after="0"/>
              <w:rPr>
                <w:rFonts w:ascii="Calibri" w:hAnsi="Calibri"/>
                <w:color w:val="000000"/>
                <w:sz w:val="16"/>
                <w:szCs w:val="16"/>
              </w:rPr>
            </w:pPr>
            <w:r>
              <w:rPr>
                <w:rFonts w:ascii="Calibri" w:hAnsi="Calibri"/>
                <w:color w:val="000000"/>
                <w:sz w:val="16"/>
                <w:szCs w:val="16"/>
              </w:rPr>
              <w:t>Core</w:t>
            </w:r>
            <w:r w:rsidR="00264B9A">
              <w:rPr>
                <w:rFonts w:ascii="Calibri" w:hAnsi="Calibri"/>
                <w:color w:val="000000"/>
                <w:sz w:val="16"/>
                <w:szCs w:val="16"/>
              </w:rPr>
              <w:t xml:space="preserve"> and</w:t>
            </w:r>
          </w:p>
          <w:p w14:paraId="30A4345F" w14:textId="77777777" w:rsidR="00F415BC" w:rsidRDefault="00C07A30" w:rsidP="001628EF">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30A43460" w14:textId="77777777" w:rsidR="00F415BC" w:rsidRPr="000F0AD2" w:rsidRDefault="00F415BC" w:rsidP="00273145">
            <w:pPr>
              <w:rPr>
                <w:rFonts w:ascii="Calibri" w:hAnsi="Calibri"/>
                <w:color w:val="000000"/>
                <w:sz w:val="16"/>
                <w:szCs w:val="16"/>
              </w:rPr>
            </w:pPr>
            <w:r w:rsidRPr="00725FA9">
              <w:rPr>
                <w:rFonts w:ascii="Calibri" w:hAnsi="Calibri"/>
                <w:bCs/>
                <w:color w:val="000000"/>
                <w:sz w:val="16"/>
                <w:szCs w:val="16"/>
              </w:rPr>
              <w:t>MARGIN STATUS</w:t>
            </w:r>
          </w:p>
        </w:tc>
        <w:tc>
          <w:tcPr>
            <w:tcW w:w="2836" w:type="dxa"/>
            <w:tcBorders>
              <w:top w:val="nil"/>
              <w:left w:val="nil"/>
              <w:bottom w:val="single" w:sz="4" w:space="0" w:color="auto"/>
              <w:right w:val="single" w:sz="4" w:space="0" w:color="auto"/>
            </w:tcBorders>
            <w:shd w:val="clear" w:color="auto" w:fill="auto"/>
          </w:tcPr>
          <w:p w14:paraId="30A43461" w14:textId="77777777" w:rsidR="00F415BC" w:rsidRPr="00725FA9" w:rsidRDefault="00F415BC" w:rsidP="00725FA9">
            <w:pPr>
              <w:spacing w:after="0"/>
              <w:rPr>
                <w:rFonts w:ascii="Calibri" w:hAnsi="Calibri"/>
                <w:color w:val="000000"/>
                <w:sz w:val="16"/>
                <w:szCs w:val="16"/>
              </w:rPr>
            </w:pPr>
            <w:r w:rsidRPr="00725FA9">
              <w:rPr>
                <w:rFonts w:ascii="Calibri" w:hAnsi="Calibri"/>
                <w:color w:val="000000"/>
                <w:sz w:val="16"/>
                <w:szCs w:val="16"/>
              </w:rPr>
              <w:t>Single selection value list</w:t>
            </w:r>
            <w:r>
              <w:rPr>
                <w:rFonts w:ascii="Calibri" w:hAnsi="Calibri"/>
                <w:color w:val="000000"/>
                <w:sz w:val="16"/>
                <w:szCs w:val="16"/>
              </w:rPr>
              <w:t>/text/numeric</w:t>
            </w:r>
            <w:r w:rsidRPr="00725FA9">
              <w:rPr>
                <w:rFonts w:ascii="Calibri" w:hAnsi="Calibri"/>
                <w:color w:val="000000"/>
                <w:sz w:val="16"/>
                <w:szCs w:val="16"/>
              </w:rPr>
              <w:t>:</w:t>
            </w:r>
          </w:p>
          <w:p w14:paraId="30A43462" w14:textId="77777777" w:rsidR="00F415BC" w:rsidRDefault="00F415BC" w:rsidP="00725FA9">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 xml:space="preserve">Not involved </w:t>
            </w:r>
            <w:r w:rsidR="000E5989">
              <w:rPr>
                <w:rFonts w:ascii="Calibri" w:hAnsi="Calibri"/>
                <w:color w:val="000000"/>
                <w:sz w:val="16"/>
                <w:szCs w:val="16"/>
              </w:rPr>
              <w:t>(R0)</w:t>
            </w:r>
          </w:p>
          <w:p w14:paraId="30A43463" w14:textId="77777777" w:rsidR="00F415BC" w:rsidRDefault="00F415BC" w:rsidP="00725FA9">
            <w:pPr>
              <w:spacing w:after="0"/>
              <w:rPr>
                <w:rFonts w:ascii="Calibri" w:hAnsi="Calibri"/>
                <w:color w:val="000000"/>
                <w:sz w:val="16"/>
                <w:szCs w:val="16"/>
              </w:rPr>
            </w:pPr>
            <w:r>
              <w:rPr>
                <w:rFonts w:ascii="Calibri" w:hAnsi="Calibri"/>
                <w:color w:val="000000"/>
                <w:sz w:val="16"/>
                <w:szCs w:val="16"/>
              </w:rPr>
              <w:t xml:space="preserve">     </w:t>
            </w:r>
            <w:r w:rsidR="00C07A30">
              <w:rPr>
                <w:rFonts w:ascii="Calibri" w:hAnsi="Calibri"/>
                <w:color w:val="000000"/>
                <w:sz w:val="16"/>
                <w:szCs w:val="16"/>
              </w:rPr>
              <w:t>Non-core</w:t>
            </w:r>
          </w:p>
          <w:p w14:paraId="30A43464" w14:textId="77777777" w:rsidR="00F415BC" w:rsidRDefault="00F415BC" w:rsidP="00D142ED">
            <w:pPr>
              <w:pStyle w:val="ListParagraph"/>
              <w:numPr>
                <w:ilvl w:val="0"/>
                <w:numId w:val="9"/>
              </w:numPr>
              <w:spacing w:after="0"/>
              <w:ind w:left="317" w:hanging="141"/>
              <w:rPr>
                <w:rFonts w:ascii="Calibri" w:hAnsi="Calibri"/>
                <w:color w:val="000000"/>
                <w:sz w:val="16"/>
                <w:szCs w:val="16"/>
              </w:rPr>
            </w:pPr>
            <w:r w:rsidRPr="00834574">
              <w:rPr>
                <w:rFonts w:ascii="Calibri" w:hAnsi="Calibri"/>
                <w:color w:val="000000"/>
                <w:sz w:val="16"/>
                <w:szCs w:val="16"/>
              </w:rPr>
              <w:t xml:space="preserve">Distance of tumour to closest margin </w:t>
            </w:r>
            <w:r w:rsidRPr="002409BF">
              <w:rPr>
                <w:rFonts w:ascii="Calibri" w:hAnsi="Calibri"/>
                <w:color w:val="000000"/>
                <w:sz w:val="16"/>
                <w:szCs w:val="16"/>
              </w:rPr>
              <w:t xml:space="preserve">___ mm </w:t>
            </w:r>
          </w:p>
          <w:p w14:paraId="30A43465" w14:textId="77777777" w:rsidR="007F045C" w:rsidRPr="002409BF" w:rsidRDefault="007F045C" w:rsidP="007F045C">
            <w:pPr>
              <w:pStyle w:val="ListParagraph"/>
              <w:numPr>
                <w:ilvl w:val="0"/>
                <w:numId w:val="9"/>
              </w:numPr>
              <w:spacing w:after="0"/>
              <w:ind w:left="317" w:hanging="141"/>
              <w:rPr>
                <w:rFonts w:ascii="Calibri" w:hAnsi="Calibri"/>
                <w:color w:val="000000"/>
                <w:sz w:val="16"/>
                <w:szCs w:val="16"/>
              </w:rPr>
            </w:pPr>
            <w:r w:rsidRPr="007F045C">
              <w:rPr>
                <w:rFonts w:ascii="Calibri" w:hAnsi="Calibri"/>
                <w:color w:val="000000"/>
                <w:sz w:val="16"/>
                <w:szCs w:val="16"/>
              </w:rPr>
              <w:t xml:space="preserve">Closest margin, </w:t>
            </w:r>
            <w:r w:rsidRPr="007F045C">
              <w:rPr>
                <w:rFonts w:ascii="Calibri" w:hAnsi="Calibri"/>
                <w:i/>
                <w:color w:val="000000"/>
                <w:sz w:val="16"/>
                <w:szCs w:val="16"/>
              </w:rPr>
              <w:t>specify if possible</w:t>
            </w:r>
          </w:p>
          <w:p w14:paraId="30A43466" w14:textId="77777777" w:rsidR="000E5989" w:rsidRDefault="00F415BC" w:rsidP="00725FA9">
            <w:pPr>
              <w:spacing w:after="0"/>
              <w:rPr>
                <w:rFonts w:ascii="Calibri" w:hAnsi="Calibri"/>
                <w:color w:val="000000"/>
                <w:sz w:val="16"/>
                <w:szCs w:val="16"/>
              </w:rPr>
            </w:pPr>
            <w:r w:rsidRPr="00CB6A9C">
              <w:rPr>
                <w:rFonts w:ascii="Calibri" w:hAnsi="Calibri"/>
                <w:color w:val="000000"/>
                <w:sz w:val="16"/>
                <w:szCs w:val="16"/>
              </w:rPr>
              <w:t xml:space="preserve">• </w:t>
            </w:r>
            <w:r w:rsidR="000E5989">
              <w:rPr>
                <w:rFonts w:ascii="Calibri" w:hAnsi="Calibri"/>
                <w:color w:val="000000"/>
                <w:sz w:val="16"/>
                <w:szCs w:val="16"/>
              </w:rPr>
              <w:t>Involved</w:t>
            </w:r>
          </w:p>
          <w:p w14:paraId="30A43467" w14:textId="77777777" w:rsidR="007F045C" w:rsidRPr="007F045C" w:rsidRDefault="007F045C" w:rsidP="00725FA9">
            <w:pPr>
              <w:spacing w:after="0"/>
              <w:rPr>
                <w:rFonts w:ascii="Calibri" w:hAnsi="Calibri"/>
                <w:b/>
                <w:color w:val="000000"/>
                <w:sz w:val="16"/>
                <w:szCs w:val="16"/>
              </w:rPr>
            </w:pPr>
            <w:r>
              <w:rPr>
                <w:rFonts w:ascii="Calibri" w:hAnsi="Calibri"/>
                <w:color w:val="000000"/>
                <w:sz w:val="16"/>
                <w:szCs w:val="16"/>
              </w:rPr>
              <w:t xml:space="preserve">     </w:t>
            </w:r>
            <w:r w:rsidRPr="007F045C">
              <w:rPr>
                <w:rFonts w:ascii="Calibri" w:hAnsi="Calibri"/>
                <w:b/>
                <w:color w:val="000000"/>
                <w:sz w:val="16"/>
                <w:szCs w:val="16"/>
              </w:rPr>
              <w:t>Extent</w:t>
            </w:r>
          </w:p>
          <w:p w14:paraId="30A43468" w14:textId="77777777" w:rsidR="007F045C" w:rsidRPr="007F045C" w:rsidRDefault="007F045C" w:rsidP="000E5989">
            <w:pPr>
              <w:pStyle w:val="ListParagraph"/>
              <w:numPr>
                <w:ilvl w:val="0"/>
                <w:numId w:val="9"/>
              </w:numPr>
              <w:spacing w:after="0"/>
              <w:ind w:left="317" w:hanging="142"/>
              <w:rPr>
                <w:rFonts w:ascii="Calibri" w:hAnsi="Calibri"/>
                <w:color w:val="000000"/>
                <w:sz w:val="16"/>
                <w:szCs w:val="16"/>
              </w:rPr>
            </w:pPr>
            <w:r w:rsidRPr="007F045C">
              <w:rPr>
                <w:rFonts w:ascii="Calibri" w:hAnsi="Calibri"/>
                <w:color w:val="000000"/>
                <w:sz w:val="16"/>
                <w:szCs w:val="16"/>
              </w:rPr>
              <w:t>R1 (microscopic)</w:t>
            </w:r>
            <w:r w:rsidRPr="007F045C">
              <w:rPr>
                <w:rFonts w:ascii="Calibri" w:hAnsi="Calibri"/>
                <w:i/>
                <w:iCs/>
                <w:color w:val="000000"/>
                <w:sz w:val="16"/>
                <w:szCs w:val="16"/>
              </w:rPr>
              <w:t>, specify if possible</w:t>
            </w:r>
          </w:p>
          <w:p w14:paraId="30A43469" w14:textId="77777777" w:rsidR="007F045C" w:rsidRPr="007F045C" w:rsidRDefault="007F045C" w:rsidP="007F045C">
            <w:pPr>
              <w:pStyle w:val="ListParagraph"/>
              <w:spacing w:after="0"/>
              <w:ind w:left="317"/>
              <w:rPr>
                <w:rFonts w:ascii="Calibri" w:hAnsi="Calibri"/>
                <w:color w:val="000000"/>
                <w:sz w:val="16"/>
                <w:szCs w:val="16"/>
              </w:rPr>
            </w:pPr>
            <w:r>
              <w:rPr>
                <w:rFonts w:ascii="Calibri" w:hAnsi="Calibri"/>
                <w:color w:val="000000"/>
                <w:sz w:val="16"/>
                <w:szCs w:val="16"/>
              </w:rPr>
              <w:t>___ mm</w:t>
            </w:r>
          </w:p>
          <w:p w14:paraId="30A4346A" w14:textId="77777777" w:rsidR="007F045C" w:rsidRDefault="007F045C" w:rsidP="007F045C">
            <w:pPr>
              <w:pStyle w:val="ListParagraph"/>
              <w:numPr>
                <w:ilvl w:val="0"/>
                <w:numId w:val="9"/>
              </w:numPr>
              <w:spacing w:after="0"/>
              <w:ind w:left="317" w:hanging="142"/>
              <w:rPr>
                <w:rFonts w:ascii="Calibri" w:hAnsi="Calibri"/>
                <w:color w:val="000000"/>
                <w:sz w:val="16"/>
                <w:szCs w:val="16"/>
              </w:rPr>
            </w:pPr>
            <w:r w:rsidRPr="007F045C">
              <w:rPr>
                <w:rFonts w:ascii="Calibri" w:hAnsi="Calibri"/>
                <w:color w:val="000000"/>
                <w:sz w:val="16"/>
                <w:szCs w:val="16"/>
              </w:rPr>
              <w:t>R2 (macroscopic)</w:t>
            </w:r>
            <w:r w:rsidRPr="007F045C">
              <w:rPr>
                <w:rFonts w:ascii="Calibri" w:hAnsi="Calibri"/>
                <w:i/>
                <w:iCs/>
                <w:color w:val="000000"/>
                <w:sz w:val="16"/>
                <w:szCs w:val="16"/>
              </w:rPr>
              <w:t>, specify if possible</w:t>
            </w:r>
            <w:r>
              <w:rPr>
                <w:rFonts w:ascii="Calibri" w:hAnsi="Calibri"/>
                <w:i/>
                <w:iCs/>
                <w:color w:val="000000"/>
                <w:sz w:val="16"/>
                <w:szCs w:val="16"/>
              </w:rPr>
              <w:t xml:space="preserve">   </w:t>
            </w:r>
            <w:r w:rsidRPr="007F045C">
              <w:rPr>
                <w:rFonts w:ascii="Calibri" w:hAnsi="Calibri"/>
                <w:color w:val="000000"/>
                <w:sz w:val="16"/>
                <w:szCs w:val="16"/>
              </w:rPr>
              <w:t>___ mm</w:t>
            </w:r>
          </w:p>
          <w:p w14:paraId="30A4346B" w14:textId="77777777" w:rsidR="007F045C" w:rsidRPr="007F045C" w:rsidRDefault="007F045C" w:rsidP="007F045C">
            <w:pPr>
              <w:pStyle w:val="ListParagraph"/>
              <w:numPr>
                <w:ilvl w:val="0"/>
                <w:numId w:val="9"/>
              </w:numPr>
              <w:spacing w:after="0"/>
              <w:ind w:left="317" w:hanging="142"/>
              <w:rPr>
                <w:rFonts w:ascii="Calibri" w:hAnsi="Calibri"/>
                <w:color w:val="000000"/>
                <w:sz w:val="16"/>
                <w:szCs w:val="16"/>
              </w:rPr>
            </w:pPr>
            <w:r w:rsidRPr="007F045C">
              <w:rPr>
                <w:rFonts w:ascii="Calibri" w:hAnsi="Calibri"/>
                <w:color w:val="000000"/>
                <w:sz w:val="16"/>
                <w:szCs w:val="16"/>
              </w:rPr>
              <w:t xml:space="preserve">Location of involved margin(s), </w:t>
            </w:r>
            <w:r w:rsidRPr="007F045C">
              <w:rPr>
                <w:rFonts w:ascii="Calibri" w:hAnsi="Calibri"/>
                <w:i/>
                <w:iCs/>
                <w:color w:val="000000"/>
                <w:sz w:val="16"/>
                <w:szCs w:val="16"/>
              </w:rPr>
              <w:t>specify if possible</w:t>
            </w:r>
          </w:p>
          <w:p w14:paraId="30A4346C" w14:textId="77777777" w:rsidR="00F415BC" w:rsidRPr="00725FA9" w:rsidRDefault="00F415BC" w:rsidP="000E5989">
            <w:pPr>
              <w:spacing w:after="0"/>
              <w:rPr>
                <w:rFonts w:ascii="Calibri" w:hAnsi="Calibri"/>
                <w:color w:val="000000"/>
                <w:sz w:val="16"/>
                <w:szCs w:val="16"/>
              </w:rPr>
            </w:pPr>
            <w:r w:rsidRPr="00834574">
              <w:rPr>
                <w:rFonts w:ascii="Calibri" w:hAnsi="Calibri"/>
                <w:color w:val="000000"/>
                <w:sz w:val="16"/>
                <w:szCs w:val="16"/>
              </w:rPr>
              <w:t xml:space="preserve">• </w:t>
            </w:r>
            <w:r w:rsidRPr="00725FA9">
              <w:rPr>
                <w:rFonts w:ascii="Calibri" w:hAnsi="Calibri"/>
                <w:color w:val="000000"/>
                <w:sz w:val="16"/>
                <w:szCs w:val="16"/>
              </w:rPr>
              <w:t xml:space="preserve">Cannot be assessed, </w:t>
            </w:r>
            <w:r w:rsidRPr="00834574">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30A4346D" w14:textId="77777777" w:rsidR="00A370A1" w:rsidRPr="00A370A1" w:rsidRDefault="00A370A1" w:rsidP="00A370A1">
            <w:pPr>
              <w:spacing w:after="0"/>
              <w:rPr>
                <w:rFonts w:ascii="Calibri" w:hAnsi="Calibri"/>
                <w:color w:val="000000"/>
                <w:sz w:val="16"/>
                <w:szCs w:val="16"/>
              </w:rPr>
            </w:pPr>
            <w:r w:rsidRPr="00A370A1">
              <w:rPr>
                <w:rFonts w:ascii="Calibri" w:hAnsi="Calibri"/>
                <w:color w:val="000000"/>
                <w:sz w:val="16"/>
                <w:szCs w:val="16"/>
              </w:rPr>
              <w:t>Incomplete excision has been associated with local recurrence.</w:t>
            </w:r>
            <w:r w:rsidRPr="00A370A1">
              <w:rPr>
                <w:rFonts w:ascii="Calibri" w:hAnsi="Calibri"/>
                <w:color w:val="000000"/>
                <w:sz w:val="16"/>
                <w:szCs w:val="16"/>
              </w:rPr>
              <w:fldChar w:fldCharType="begin"/>
            </w:r>
            <w:r w:rsidRPr="00A370A1">
              <w:rPr>
                <w:rFonts w:ascii="Calibri" w:hAnsi="Calibri"/>
                <w:color w:val="000000"/>
                <w:sz w:val="16"/>
                <w:szCs w:val="16"/>
              </w:rPr>
              <w:instrText xml:space="preserve"> ADDIN EN.CITE &lt;EndNote&gt;&lt;Cite&gt;&lt;Author&gt;Li&lt;/Author&gt;&lt;Year&gt;2001&lt;/Year&gt;&lt;RecNum&gt;117&lt;/RecNum&gt;&lt;DisplayText&gt;&lt;style face="superscript"&gt;1&lt;/style&gt;&lt;/DisplayText&gt;&lt;record&gt;&lt;rec-number&gt;117&lt;/rec-number&gt;&lt;foreign-keys&gt;&lt;key app="EN" db-id="9vwv20pwv22w5vefxd2ppf9f0d5rdt0epavr" timestamp="0"&gt;117&lt;/key&gt;&lt;/foreign-keys&gt;&lt;ref-type name="Journal Article"&gt;17&lt;/ref-type&gt;&lt;contributors&gt;&lt;authors&gt;&lt;author&gt;Li, ML.&lt;/author&gt;&lt;author&gt;Fitzgerald, PA.&lt;/author&gt;&lt;author&gt;Price, DC.&lt;/author&gt;&lt;author&gt;Norton, JA.&lt;/author&gt;&lt;/authors&gt;&lt;/contributors&gt;&lt;auth-address&gt;University of California, San Francisco, Calif., USA.&lt;/auth-address&gt;&lt;titles&gt;&lt;title&gt;Iatrogenic pheochromocytomatosis: a previously unreported result of laparoscopic adrenalectomy&lt;/title&gt;&lt;secondary-title&gt;Surgery&lt;/secondary-title&gt;&lt;alt-title&gt;Surgery&lt;/alt-title&gt;&lt;/titles&gt;&lt;pages&gt;1072-7&lt;/pages&gt;&lt;volume&gt;130&lt;/volume&gt;&lt;number&gt;6&lt;/number&gt;&lt;edition&gt;2001/12/14&lt;/edition&gt;&lt;keywords&gt;&lt;keyword&gt;3-Iodobenzylguanidine&lt;/keyword&gt;&lt;keyword&gt;Adrenal Gland Neoplasms/diagnostic imaging/*surgery&lt;/keyword&gt;&lt;keyword&gt;*Adrenalectomy&lt;/keyword&gt;&lt;keyword&gt;Adult&lt;/keyword&gt;&lt;keyword&gt;Female&lt;/keyword&gt;&lt;keyword&gt;Humans&lt;/keyword&gt;&lt;keyword&gt;Laparoscopy&lt;/keyword&gt;&lt;keyword&gt;Male&lt;/keyword&gt;&lt;keyword&gt;Middle Aged&lt;/keyword&gt;&lt;keyword&gt;Pheochromocytoma/diagnostic imaging/*surgery&lt;/keyword&gt;&lt;keyword&gt;Radionuclide Imaging&lt;/keyword&gt;&lt;keyword&gt;Retrospective Studies&lt;/keyword&gt;&lt;keyword&gt;Tomography, X-Ray Computed&lt;/keyword&gt;&lt;/keywords&gt;&lt;dates&gt;&lt;year&gt;2001&lt;/year&gt;&lt;pub-dates&gt;&lt;date&gt;Dec&lt;/date&gt;&lt;/pub-dates&gt;&lt;/dates&gt;&lt;isbn&gt;0039-6060 (Print)&amp;#xD;0039-6060&lt;/isbn&gt;&lt;accession-num&gt;11742341&lt;/accession-num&gt;&lt;urls&gt;&lt;/urls&gt;&lt;electronic-resource-num&gt;10.1067/msy.2001.118373&lt;/electronic-resource-num&gt;&lt;remote-database-provider&gt;NLM&lt;/remote-database-provider&gt;&lt;language&gt;eng&lt;/language&gt;&lt;/record&gt;&lt;/Cite&gt;&lt;/EndNote&gt;</w:instrText>
            </w:r>
            <w:r w:rsidRPr="00A370A1">
              <w:rPr>
                <w:rFonts w:ascii="Calibri" w:hAnsi="Calibri"/>
                <w:color w:val="000000"/>
                <w:sz w:val="16"/>
                <w:szCs w:val="16"/>
              </w:rPr>
              <w:fldChar w:fldCharType="separate"/>
            </w:r>
            <w:r w:rsidRPr="00A370A1">
              <w:rPr>
                <w:rFonts w:ascii="Calibri" w:hAnsi="Calibri"/>
                <w:color w:val="000000"/>
                <w:sz w:val="16"/>
                <w:szCs w:val="16"/>
                <w:vertAlign w:val="superscript"/>
              </w:rPr>
              <w:t>1</w:t>
            </w:r>
            <w:r w:rsidRPr="00A370A1">
              <w:rPr>
                <w:rFonts w:ascii="Calibri" w:hAnsi="Calibri"/>
                <w:color w:val="000000"/>
                <w:sz w:val="16"/>
                <w:szCs w:val="16"/>
              </w:rPr>
              <w:fldChar w:fldCharType="end"/>
            </w:r>
            <w:r w:rsidRPr="00A370A1">
              <w:rPr>
                <w:rFonts w:ascii="Calibri" w:hAnsi="Calibri"/>
                <w:color w:val="000000"/>
                <w:sz w:val="16"/>
                <w:szCs w:val="16"/>
              </w:rPr>
              <w:t xml:space="preserve"> </w:t>
            </w:r>
            <w:r w:rsidRPr="00A370A1">
              <w:rPr>
                <w:rFonts w:ascii="Calibri" w:hAnsi="Calibri"/>
                <w:color w:val="000000"/>
                <w:sz w:val="16"/>
                <w:szCs w:val="16"/>
                <w:lang w:val="en-US"/>
              </w:rPr>
              <w:t xml:space="preserve">Positive margins are defined both grossly, as </w:t>
            </w:r>
            <w:proofErr w:type="spellStart"/>
            <w:r w:rsidRPr="00A370A1">
              <w:rPr>
                <w:rFonts w:ascii="Calibri" w:hAnsi="Calibri"/>
                <w:color w:val="000000"/>
                <w:sz w:val="16"/>
                <w:szCs w:val="16"/>
                <w:lang w:val="en-US"/>
              </w:rPr>
              <w:t>tumour</w:t>
            </w:r>
            <w:proofErr w:type="spellEnd"/>
            <w:r w:rsidRPr="00A370A1">
              <w:rPr>
                <w:rFonts w:ascii="Calibri" w:hAnsi="Calibri"/>
                <w:color w:val="000000"/>
                <w:sz w:val="16"/>
                <w:szCs w:val="16"/>
                <w:lang w:val="en-US"/>
              </w:rPr>
              <w:t xml:space="preserve"> obviously transected and microscopically as “</w:t>
            </w:r>
            <w:proofErr w:type="spellStart"/>
            <w:r w:rsidRPr="00A370A1">
              <w:rPr>
                <w:rFonts w:ascii="Calibri" w:hAnsi="Calibri"/>
                <w:color w:val="000000"/>
                <w:sz w:val="16"/>
                <w:szCs w:val="16"/>
                <w:lang w:val="en-US"/>
              </w:rPr>
              <w:t>tumour</w:t>
            </w:r>
            <w:proofErr w:type="spellEnd"/>
            <w:r w:rsidRPr="00A370A1">
              <w:rPr>
                <w:rFonts w:ascii="Calibri" w:hAnsi="Calibri"/>
                <w:color w:val="000000"/>
                <w:sz w:val="16"/>
                <w:szCs w:val="16"/>
                <w:lang w:val="en-US"/>
              </w:rPr>
              <w:t xml:space="preserve"> on ink”, if the surface is inked. </w:t>
            </w:r>
            <w:r w:rsidRPr="00A370A1">
              <w:rPr>
                <w:rFonts w:ascii="Calibri" w:hAnsi="Calibri"/>
                <w:color w:val="000000"/>
                <w:sz w:val="16"/>
                <w:szCs w:val="16"/>
              </w:rPr>
              <w:t xml:space="preserve">Adrenalectomy specimens </w:t>
            </w:r>
            <w:r w:rsidRPr="00A370A1">
              <w:rPr>
                <w:rFonts w:ascii="Calibri" w:hAnsi="Calibri"/>
                <w:color w:val="000000"/>
                <w:sz w:val="16"/>
                <w:szCs w:val="16"/>
                <w:lang w:val="en-US"/>
              </w:rPr>
              <w:t>especially</w:t>
            </w:r>
            <w:r w:rsidRPr="00A370A1">
              <w:rPr>
                <w:rFonts w:ascii="Calibri" w:hAnsi="Calibri"/>
                <w:color w:val="000000"/>
                <w:sz w:val="16"/>
                <w:szCs w:val="16"/>
              </w:rPr>
              <w:t xml:space="preserve"> are frequently damaged and very irregular, often precluding both the application of ink, and reliable gross assessment. In these cases the margins cannot be assessed.</w:t>
            </w:r>
          </w:p>
          <w:p w14:paraId="30A4346E" w14:textId="77777777" w:rsidR="00A370A1" w:rsidRPr="00A370A1" w:rsidRDefault="00A370A1" w:rsidP="00A370A1">
            <w:pPr>
              <w:spacing w:after="0"/>
              <w:rPr>
                <w:rFonts w:ascii="Calibri" w:hAnsi="Calibri"/>
                <w:color w:val="000000"/>
                <w:sz w:val="16"/>
                <w:szCs w:val="16"/>
              </w:rPr>
            </w:pPr>
          </w:p>
          <w:p w14:paraId="30A4346F" w14:textId="77777777" w:rsidR="00A370A1" w:rsidRPr="00A370A1" w:rsidRDefault="00A370A1" w:rsidP="00A370A1">
            <w:pPr>
              <w:spacing w:after="0"/>
              <w:rPr>
                <w:rFonts w:ascii="Calibri" w:hAnsi="Calibri"/>
                <w:b/>
                <w:color w:val="000000"/>
                <w:sz w:val="16"/>
                <w:szCs w:val="16"/>
              </w:rPr>
            </w:pPr>
            <w:r w:rsidRPr="00A370A1">
              <w:rPr>
                <w:rFonts w:ascii="Calibri" w:hAnsi="Calibri"/>
                <w:b/>
                <w:color w:val="000000"/>
                <w:sz w:val="16"/>
                <w:szCs w:val="16"/>
              </w:rPr>
              <w:t xml:space="preserve">References </w:t>
            </w:r>
          </w:p>
          <w:p w14:paraId="30A43470" w14:textId="77777777" w:rsidR="00A370A1" w:rsidRPr="00A370A1" w:rsidRDefault="00A370A1" w:rsidP="00A370A1">
            <w:pPr>
              <w:spacing w:after="0"/>
              <w:rPr>
                <w:rFonts w:ascii="Calibri" w:hAnsi="Calibri"/>
                <w:color w:val="000000"/>
                <w:sz w:val="16"/>
                <w:szCs w:val="16"/>
                <w:lang w:val="en-US"/>
              </w:rPr>
            </w:pPr>
            <w:r w:rsidRPr="00A370A1">
              <w:rPr>
                <w:rFonts w:ascii="Calibri" w:hAnsi="Calibri"/>
                <w:color w:val="000000"/>
                <w:sz w:val="16"/>
                <w:szCs w:val="16"/>
                <w:lang w:val="en-US"/>
              </w:rPr>
              <w:fldChar w:fldCharType="begin"/>
            </w:r>
            <w:r w:rsidRPr="00A370A1">
              <w:rPr>
                <w:rFonts w:ascii="Calibri" w:hAnsi="Calibri"/>
                <w:color w:val="000000"/>
                <w:sz w:val="16"/>
                <w:szCs w:val="16"/>
                <w:lang w:val="en-US"/>
              </w:rPr>
              <w:instrText xml:space="preserve"> ADDIN EN.REFLIST </w:instrText>
            </w:r>
            <w:r w:rsidRPr="00A370A1">
              <w:rPr>
                <w:rFonts w:ascii="Calibri" w:hAnsi="Calibri"/>
                <w:color w:val="000000"/>
                <w:sz w:val="16"/>
                <w:szCs w:val="16"/>
                <w:lang w:val="en-US"/>
              </w:rPr>
              <w:fldChar w:fldCharType="separate"/>
            </w:r>
            <w:r w:rsidRPr="00A370A1">
              <w:rPr>
                <w:rFonts w:ascii="Calibri" w:hAnsi="Calibri"/>
                <w:color w:val="000000"/>
                <w:sz w:val="16"/>
                <w:szCs w:val="16"/>
                <w:lang w:val="en-US"/>
              </w:rPr>
              <w:t>1</w:t>
            </w:r>
            <w:r>
              <w:rPr>
                <w:rFonts w:ascii="Calibri" w:hAnsi="Calibri"/>
                <w:color w:val="000000"/>
                <w:sz w:val="16"/>
                <w:szCs w:val="16"/>
                <w:lang w:val="en-US"/>
              </w:rPr>
              <w:t xml:space="preserve"> </w:t>
            </w:r>
            <w:r w:rsidRPr="00A370A1">
              <w:rPr>
                <w:rFonts w:ascii="Calibri" w:hAnsi="Calibri"/>
                <w:color w:val="000000"/>
                <w:sz w:val="16"/>
                <w:szCs w:val="16"/>
                <w:lang w:val="en-US"/>
              </w:rPr>
              <w:t xml:space="preserve">Li M, Fitzgerald P, Price D and Norton J (2001). Iatrogenic pheochromocytomatosis: a previously unreported result of laparoscopic adrenalectomy. </w:t>
            </w:r>
            <w:r w:rsidRPr="00A370A1">
              <w:rPr>
                <w:rFonts w:ascii="Calibri" w:hAnsi="Calibri"/>
                <w:i/>
                <w:color w:val="000000"/>
                <w:sz w:val="16"/>
                <w:szCs w:val="16"/>
                <w:lang w:val="en-US"/>
              </w:rPr>
              <w:t>Surgery</w:t>
            </w:r>
            <w:r w:rsidRPr="00A370A1">
              <w:rPr>
                <w:rFonts w:ascii="Calibri" w:hAnsi="Calibri"/>
                <w:color w:val="000000"/>
                <w:sz w:val="16"/>
                <w:szCs w:val="16"/>
                <w:lang w:val="en-US"/>
              </w:rPr>
              <w:t xml:space="preserve"> 130(6):1072-1077.</w:t>
            </w:r>
          </w:p>
          <w:p w14:paraId="30A43471" w14:textId="77777777" w:rsidR="00A370A1" w:rsidRPr="00A370A1" w:rsidRDefault="00A370A1" w:rsidP="00A370A1">
            <w:pPr>
              <w:spacing w:after="0"/>
              <w:rPr>
                <w:rFonts w:ascii="Calibri" w:hAnsi="Calibri"/>
                <w:color w:val="000000"/>
                <w:sz w:val="16"/>
                <w:szCs w:val="16"/>
                <w:lang w:val="en-US"/>
              </w:rPr>
            </w:pPr>
          </w:p>
          <w:p w14:paraId="30A43472" w14:textId="77777777" w:rsidR="00F415BC" w:rsidRPr="004F4DA8" w:rsidRDefault="00A370A1" w:rsidP="00A370A1">
            <w:pPr>
              <w:spacing w:after="0"/>
              <w:rPr>
                <w:rFonts w:ascii="Calibri" w:hAnsi="Calibri"/>
                <w:color w:val="000000"/>
                <w:sz w:val="16"/>
                <w:szCs w:val="16"/>
              </w:rPr>
            </w:pPr>
            <w:r w:rsidRPr="00A370A1">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473" w14:textId="77777777" w:rsidR="00F415BC" w:rsidRPr="00CC5E7C" w:rsidRDefault="00F415BC" w:rsidP="00CC5E7C">
            <w:pPr>
              <w:rPr>
                <w:rFonts w:ascii="Calibri" w:hAnsi="Calibri"/>
                <w:color w:val="000000"/>
                <w:sz w:val="16"/>
                <w:szCs w:val="16"/>
              </w:rPr>
            </w:pPr>
          </w:p>
        </w:tc>
      </w:tr>
      <w:tr w:rsidR="00580B39" w:rsidRPr="00CC5E7C" w14:paraId="30A43486"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0A43475" w14:textId="77777777" w:rsidR="00580B39" w:rsidRDefault="00580B39"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476" w14:textId="77777777" w:rsidR="00580B39" w:rsidRPr="00580B39" w:rsidRDefault="00580B39" w:rsidP="00273145">
            <w:pPr>
              <w:rPr>
                <w:rFonts w:ascii="Calibri" w:hAnsi="Calibri"/>
                <w:bCs/>
                <w:color w:val="000000"/>
                <w:sz w:val="16"/>
                <w:szCs w:val="16"/>
              </w:rPr>
            </w:pPr>
            <w:r w:rsidRPr="00580B39">
              <w:rPr>
                <w:rFonts w:ascii="Calibri" w:hAnsi="Calibri"/>
                <w:bCs/>
                <w:color w:val="000000"/>
                <w:sz w:val="16"/>
                <w:szCs w:val="16"/>
              </w:rPr>
              <w:t>PROLIFERATIVE FRACTION</w:t>
            </w:r>
          </w:p>
        </w:tc>
        <w:tc>
          <w:tcPr>
            <w:tcW w:w="2836" w:type="dxa"/>
            <w:tcBorders>
              <w:top w:val="nil"/>
              <w:left w:val="nil"/>
              <w:bottom w:val="single" w:sz="4" w:space="0" w:color="auto"/>
              <w:right w:val="single" w:sz="4" w:space="0" w:color="auto"/>
            </w:tcBorders>
            <w:shd w:val="clear" w:color="auto" w:fill="auto"/>
          </w:tcPr>
          <w:p w14:paraId="30A43477" w14:textId="77777777" w:rsidR="00580B39" w:rsidRPr="00580B39" w:rsidRDefault="00580B39" w:rsidP="00580B39">
            <w:pPr>
              <w:spacing w:after="0"/>
              <w:rPr>
                <w:rFonts w:ascii="Calibri" w:hAnsi="Calibri"/>
                <w:color w:val="000000"/>
                <w:sz w:val="16"/>
                <w:szCs w:val="16"/>
              </w:rPr>
            </w:pPr>
            <w:r w:rsidRPr="00580B39">
              <w:rPr>
                <w:rFonts w:ascii="Calibri" w:hAnsi="Calibri"/>
                <w:color w:val="000000"/>
                <w:sz w:val="16"/>
                <w:szCs w:val="16"/>
              </w:rPr>
              <w:t>Single selection value list/numeric:</w:t>
            </w:r>
          </w:p>
          <w:p w14:paraId="30A43478" w14:textId="77777777" w:rsidR="00580B39" w:rsidRPr="00580B39" w:rsidRDefault="00580B39" w:rsidP="00580B39">
            <w:pPr>
              <w:spacing w:after="0"/>
              <w:rPr>
                <w:rFonts w:ascii="Calibri" w:hAnsi="Calibri"/>
                <w:color w:val="000000"/>
                <w:sz w:val="16"/>
                <w:szCs w:val="16"/>
              </w:rPr>
            </w:pPr>
            <w:r w:rsidRPr="00834574">
              <w:rPr>
                <w:rFonts w:ascii="Calibri" w:hAnsi="Calibri"/>
                <w:color w:val="000000"/>
                <w:sz w:val="16"/>
                <w:szCs w:val="16"/>
              </w:rPr>
              <w:t xml:space="preserve">• </w:t>
            </w:r>
            <w:r w:rsidRPr="00580B39">
              <w:rPr>
                <w:rFonts w:ascii="Calibri" w:hAnsi="Calibri"/>
                <w:color w:val="000000"/>
                <w:sz w:val="16"/>
                <w:szCs w:val="16"/>
              </w:rPr>
              <w:t>Mitotic count /2 mm</w:t>
            </w:r>
            <w:r w:rsidRPr="00580B39">
              <w:rPr>
                <w:rFonts w:ascii="Calibri" w:hAnsi="Calibri"/>
                <w:color w:val="000000"/>
                <w:sz w:val="18"/>
                <w:szCs w:val="18"/>
                <w:vertAlign w:val="superscript"/>
              </w:rPr>
              <w:t>2</w:t>
            </w:r>
          </w:p>
          <w:p w14:paraId="30A43479" w14:textId="77777777" w:rsidR="00580B39" w:rsidRPr="00580B39" w:rsidRDefault="00580B39" w:rsidP="00580B39">
            <w:pPr>
              <w:spacing w:after="0"/>
              <w:rPr>
                <w:rFonts w:ascii="Calibri" w:hAnsi="Calibri"/>
                <w:color w:val="000000"/>
                <w:sz w:val="16"/>
                <w:szCs w:val="16"/>
              </w:rPr>
            </w:pPr>
            <w:r>
              <w:rPr>
                <w:rFonts w:ascii="Calibri" w:hAnsi="Calibri"/>
                <w:color w:val="000000"/>
                <w:sz w:val="16"/>
                <w:szCs w:val="16"/>
              </w:rPr>
              <w:t>AND/OR</w:t>
            </w:r>
          </w:p>
          <w:p w14:paraId="30A4347A" w14:textId="77777777" w:rsidR="00580B39" w:rsidRDefault="00580B39" w:rsidP="00580B39">
            <w:pPr>
              <w:spacing w:after="0"/>
              <w:rPr>
                <w:rFonts w:ascii="Calibri" w:hAnsi="Calibri"/>
                <w:color w:val="000000"/>
                <w:sz w:val="16"/>
                <w:szCs w:val="16"/>
              </w:rPr>
            </w:pPr>
            <w:r w:rsidRPr="00834574">
              <w:rPr>
                <w:rFonts w:ascii="Calibri" w:hAnsi="Calibri"/>
                <w:color w:val="000000"/>
                <w:sz w:val="16"/>
                <w:szCs w:val="16"/>
              </w:rPr>
              <w:t xml:space="preserve">• </w:t>
            </w:r>
            <w:r w:rsidRPr="00580B39">
              <w:rPr>
                <w:rFonts w:ascii="Calibri" w:hAnsi="Calibri"/>
                <w:color w:val="000000"/>
                <w:sz w:val="16"/>
                <w:szCs w:val="16"/>
              </w:rPr>
              <w:t>Ki-67</w:t>
            </w:r>
            <w:r>
              <w:rPr>
                <w:rFonts w:ascii="Calibri" w:hAnsi="Calibri"/>
                <w:color w:val="000000"/>
                <w:sz w:val="16"/>
                <w:szCs w:val="16"/>
              </w:rPr>
              <w:t xml:space="preserve">  ___%</w:t>
            </w:r>
          </w:p>
          <w:p w14:paraId="30A4347B" w14:textId="77777777" w:rsidR="00580B39" w:rsidRPr="008E71F1" w:rsidRDefault="00580B39" w:rsidP="00580B39">
            <w:pPr>
              <w:spacing w:after="0"/>
              <w:rPr>
                <w:rFonts w:ascii="Calibri" w:hAnsi="Calibri"/>
                <w:color w:val="000000"/>
                <w:sz w:val="16"/>
                <w:szCs w:val="16"/>
              </w:rPr>
            </w:pPr>
            <w:r w:rsidRPr="00834574">
              <w:rPr>
                <w:rFonts w:ascii="Calibri" w:hAnsi="Calibri"/>
                <w:color w:val="000000"/>
                <w:sz w:val="16"/>
                <w:szCs w:val="16"/>
              </w:rPr>
              <w:t xml:space="preserve">• </w:t>
            </w:r>
            <w:r w:rsidRPr="00725FA9">
              <w:rPr>
                <w:rFonts w:ascii="Calibri" w:hAnsi="Calibri"/>
                <w:color w:val="000000"/>
                <w:sz w:val="16"/>
                <w:szCs w:val="16"/>
              </w:rPr>
              <w:t>Cannot be assessed</w:t>
            </w:r>
          </w:p>
        </w:tc>
        <w:tc>
          <w:tcPr>
            <w:tcW w:w="8221" w:type="dxa"/>
            <w:tcBorders>
              <w:top w:val="nil"/>
              <w:left w:val="nil"/>
              <w:bottom w:val="single" w:sz="4" w:space="0" w:color="auto"/>
              <w:right w:val="single" w:sz="4" w:space="0" w:color="auto"/>
            </w:tcBorders>
            <w:shd w:val="clear" w:color="auto" w:fill="auto"/>
          </w:tcPr>
          <w:p w14:paraId="30A4347C" w14:textId="77777777" w:rsidR="006753C3" w:rsidRPr="006753C3" w:rsidRDefault="006753C3" w:rsidP="006753C3">
            <w:pPr>
              <w:spacing w:after="0"/>
              <w:rPr>
                <w:rFonts w:ascii="Calibri" w:hAnsi="Calibri"/>
                <w:color w:val="000000"/>
                <w:sz w:val="16"/>
                <w:szCs w:val="16"/>
              </w:rPr>
            </w:pPr>
            <w:r w:rsidRPr="006753C3">
              <w:rPr>
                <w:rFonts w:ascii="Calibri" w:hAnsi="Calibri"/>
                <w:color w:val="000000"/>
                <w:sz w:val="16"/>
                <w:szCs w:val="16"/>
              </w:rPr>
              <w:t>Mitotic count and/or Ki-67 proliferation index is now widely utilized in risk stratification for other neuroendocrine tumours. A high proliferative fraction based on either mitoses</w:t>
            </w:r>
            <w:r w:rsidRPr="006753C3">
              <w:rPr>
                <w:rFonts w:ascii="Calibri" w:hAnsi="Calibri"/>
                <w:color w:val="000000"/>
                <w:sz w:val="16"/>
                <w:szCs w:val="16"/>
              </w:rPr>
              <w:fldChar w:fldCharType="begin">
                <w:fldData xml:space="preserve">PEVuZE5vdGU+PENpdGU+PEF1dGhvcj5TdHJvbmc8L0F1dGhvcj48WWVhcj4yMDA4PC9ZZWFyPjxS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</w:fldData>
              </w:fldChar>
            </w:r>
            <w:r w:rsidRPr="006753C3">
              <w:rPr>
                <w:rFonts w:ascii="Calibri" w:hAnsi="Calibri"/>
                <w:color w:val="000000"/>
                <w:sz w:val="16"/>
                <w:szCs w:val="16"/>
              </w:rPr>
              <w:instrText xml:space="preserve"> ADDIN EN.CITE </w:instrText>
            </w:r>
            <w:r w:rsidRPr="006753C3">
              <w:rPr>
                <w:rFonts w:ascii="Calibri" w:hAnsi="Calibri"/>
                <w:color w:val="000000"/>
                <w:sz w:val="16"/>
                <w:szCs w:val="16"/>
              </w:rPr>
              <w:fldChar w:fldCharType="begin">
                <w:fldData xml:space="preserve">PEVuZE5vdGU+PENpdGU+PEF1dGhvcj5TdHJvbmc8L0F1dGhvcj48WWVhcj4yMDA4PC9ZZWFyPjxS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</w:fldData>
              </w:fldChar>
            </w:r>
            <w:r w:rsidRPr="006753C3">
              <w:rPr>
                <w:rFonts w:ascii="Calibri" w:hAnsi="Calibri"/>
                <w:color w:val="000000"/>
                <w:sz w:val="16"/>
                <w:szCs w:val="16"/>
              </w:rPr>
              <w:instrText xml:space="preserve"> ADDIN EN.CITE.DATA </w:instrText>
            </w:r>
            <w:r w:rsidRPr="006753C3">
              <w:rPr>
                <w:rFonts w:ascii="Calibri" w:hAnsi="Calibri"/>
                <w:color w:val="000000"/>
                <w:sz w:val="16"/>
                <w:szCs w:val="16"/>
              </w:rPr>
            </w:r>
            <w:r w:rsidRPr="006753C3">
              <w:rPr>
                <w:rFonts w:ascii="Calibri" w:hAnsi="Calibri"/>
                <w:color w:val="000000"/>
                <w:sz w:val="16"/>
                <w:szCs w:val="16"/>
              </w:rPr>
              <w:fldChar w:fldCharType="end"/>
            </w:r>
            <w:r w:rsidRPr="006753C3">
              <w:rPr>
                <w:rFonts w:ascii="Calibri" w:hAnsi="Calibri"/>
                <w:color w:val="000000"/>
                <w:sz w:val="16"/>
                <w:szCs w:val="16"/>
              </w:rPr>
            </w:r>
            <w:r w:rsidRPr="006753C3">
              <w:rPr>
                <w:rFonts w:ascii="Calibri" w:hAnsi="Calibri"/>
                <w:color w:val="000000"/>
                <w:sz w:val="16"/>
                <w:szCs w:val="16"/>
              </w:rPr>
              <w:fldChar w:fldCharType="separate"/>
            </w:r>
            <w:r w:rsidRPr="006753C3">
              <w:rPr>
                <w:rFonts w:ascii="Calibri" w:hAnsi="Calibri"/>
                <w:color w:val="000000"/>
                <w:sz w:val="16"/>
                <w:szCs w:val="16"/>
                <w:vertAlign w:val="superscript"/>
              </w:rPr>
              <w:t>1</w:t>
            </w:r>
            <w:r w:rsidRPr="006753C3">
              <w:rPr>
                <w:rFonts w:ascii="Calibri" w:hAnsi="Calibri"/>
                <w:color w:val="000000"/>
                <w:sz w:val="16"/>
                <w:szCs w:val="16"/>
              </w:rPr>
              <w:fldChar w:fldCharType="end"/>
            </w:r>
            <w:r w:rsidRPr="006753C3">
              <w:rPr>
                <w:rFonts w:ascii="Calibri" w:hAnsi="Calibri"/>
                <w:color w:val="000000"/>
                <w:sz w:val="16"/>
                <w:szCs w:val="16"/>
              </w:rPr>
              <w:t xml:space="preserve"> or Ki-67</w:t>
            </w:r>
            <w:r w:rsidRPr="006753C3">
              <w:rPr>
                <w:rFonts w:ascii="Calibri" w:hAnsi="Calibri"/>
                <w:color w:val="000000"/>
                <w:sz w:val="16"/>
                <w:szCs w:val="16"/>
              </w:rPr>
              <w:fldChar w:fldCharType="begin">
                <w:fldData xml:space="preserve">PEVuZE5vdGU+PENpdGU+PEF1dGhvcj5LaW11cmE8L0F1dGhvcj48WWVhcj4yMDE0PC9ZZWFyPjxS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</w:fldData>
              </w:fldChar>
            </w:r>
            <w:r w:rsidRPr="006753C3">
              <w:rPr>
                <w:rFonts w:ascii="Calibri" w:hAnsi="Calibri"/>
                <w:color w:val="000000"/>
                <w:sz w:val="16"/>
                <w:szCs w:val="16"/>
              </w:rPr>
              <w:instrText xml:space="preserve"> ADDIN EN.CITE </w:instrText>
            </w:r>
            <w:r w:rsidRPr="006753C3">
              <w:rPr>
                <w:rFonts w:ascii="Calibri" w:hAnsi="Calibri"/>
                <w:color w:val="000000"/>
                <w:sz w:val="16"/>
                <w:szCs w:val="16"/>
              </w:rPr>
              <w:fldChar w:fldCharType="begin">
                <w:fldData xml:space="preserve">PEVuZE5vdGU+PENpdGU+PEF1dGhvcj5LaW11cmE8L0F1dGhvcj48WWVhcj4yMDE0PC9ZZWFyPjxS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</w:fldData>
              </w:fldChar>
            </w:r>
            <w:r w:rsidRPr="006753C3">
              <w:rPr>
                <w:rFonts w:ascii="Calibri" w:hAnsi="Calibri"/>
                <w:color w:val="000000"/>
                <w:sz w:val="16"/>
                <w:szCs w:val="16"/>
              </w:rPr>
              <w:instrText xml:space="preserve"> ADDIN EN.CITE.DATA </w:instrText>
            </w:r>
            <w:r w:rsidRPr="006753C3">
              <w:rPr>
                <w:rFonts w:ascii="Calibri" w:hAnsi="Calibri"/>
                <w:color w:val="000000"/>
                <w:sz w:val="16"/>
                <w:szCs w:val="16"/>
              </w:rPr>
            </w:r>
            <w:r w:rsidRPr="006753C3">
              <w:rPr>
                <w:rFonts w:ascii="Calibri" w:hAnsi="Calibri"/>
                <w:color w:val="000000"/>
                <w:sz w:val="16"/>
                <w:szCs w:val="16"/>
              </w:rPr>
              <w:fldChar w:fldCharType="end"/>
            </w:r>
            <w:r w:rsidRPr="006753C3">
              <w:rPr>
                <w:rFonts w:ascii="Calibri" w:hAnsi="Calibri"/>
                <w:color w:val="000000"/>
                <w:sz w:val="16"/>
                <w:szCs w:val="16"/>
              </w:rPr>
            </w:r>
            <w:r w:rsidRPr="006753C3">
              <w:rPr>
                <w:rFonts w:ascii="Calibri" w:hAnsi="Calibri"/>
                <w:color w:val="000000"/>
                <w:sz w:val="16"/>
                <w:szCs w:val="16"/>
              </w:rPr>
              <w:fldChar w:fldCharType="separate"/>
            </w:r>
            <w:r w:rsidRPr="006753C3">
              <w:rPr>
                <w:rFonts w:ascii="Calibri" w:hAnsi="Calibri"/>
                <w:color w:val="000000"/>
                <w:sz w:val="16"/>
                <w:szCs w:val="16"/>
                <w:vertAlign w:val="superscript"/>
              </w:rPr>
              <w:t>2</w:t>
            </w:r>
            <w:r w:rsidRPr="006753C3">
              <w:rPr>
                <w:rFonts w:ascii="Calibri" w:hAnsi="Calibri"/>
                <w:color w:val="000000"/>
                <w:sz w:val="16"/>
                <w:szCs w:val="16"/>
              </w:rPr>
              <w:fldChar w:fldCharType="end"/>
            </w:r>
            <w:r w:rsidRPr="006753C3">
              <w:rPr>
                <w:rFonts w:ascii="Calibri" w:hAnsi="Calibri"/>
                <w:color w:val="000000"/>
                <w:sz w:val="16"/>
                <w:szCs w:val="16"/>
              </w:rPr>
              <w:t xml:space="preserve"> is a reported risk factor for development of metastases</w:t>
            </w:r>
            <w:r w:rsidRPr="006753C3" w:rsidDel="00762751">
              <w:rPr>
                <w:rFonts w:ascii="Calibri" w:hAnsi="Calibri"/>
                <w:color w:val="000000"/>
                <w:sz w:val="16"/>
                <w:szCs w:val="16"/>
              </w:rPr>
              <w:t xml:space="preserve"> </w:t>
            </w:r>
            <w:r w:rsidRPr="006753C3">
              <w:rPr>
                <w:rFonts w:ascii="Calibri" w:hAnsi="Calibri"/>
                <w:color w:val="000000"/>
                <w:sz w:val="16"/>
                <w:szCs w:val="16"/>
              </w:rPr>
              <w:t xml:space="preserve">for phaeochromocytoma and paraganglioma. </w:t>
            </w:r>
          </w:p>
          <w:p w14:paraId="30A4347D" w14:textId="77777777" w:rsidR="006753C3" w:rsidRPr="006753C3" w:rsidRDefault="006753C3" w:rsidP="006753C3">
            <w:pPr>
              <w:spacing w:after="0"/>
              <w:rPr>
                <w:rFonts w:ascii="Calibri" w:hAnsi="Calibri"/>
                <w:color w:val="000000"/>
                <w:sz w:val="16"/>
                <w:szCs w:val="16"/>
              </w:rPr>
            </w:pPr>
            <w:r w:rsidRPr="006753C3">
              <w:rPr>
                <w:rFonts w:ascii="Calibri" w:hAnsi="Calibri"/>
                <w:color w:val="000000"/>
                <w:sz w:val="16"/>
                <w:szCs w:val="16"/>
              </w:rPr>
              <w:t xml:space="preserve"> </w:t>
            </w:r>
          </w:p>
          <w:p w14:paraId="30A4347E" w14:textId="77777777" w:rsidR="006753C3" w:rsidRDefault="006753C3" w:rsidP="006753C3">
            <w:pPr>
              <w:spacing w:after="0"/>
              <w:rPr>
                <w:rFonts w:ascii="Calibri" w:hAnsi="Calibri"/>
                <w:color w:val="000000"/>
                <w:sz w:val="16"/>
                <w:szCs w:val="16"/>
                <w:lang w:val="en-US"/>
              </w:rPr>
            </w:pPr>
            <w:r w:rsidRPr="006753C3">
              <w:rPr>
                <w:rFonts w:ascii="Calibri" w:hAnsi="Calibri"/>
                <w:color w:val="000000"/>
                <w:sz w:val="16"/>
                <w:szCs w:val="16"/>
              </w:rPr>
              <w:t>Mitotic count should be performed in a minimum area of 2 mm</w:t>
            </w:r>
            <w:r w:rsidRPr="006753C3">
              <w:rPr>
                <w:rFonts w:ascii="Calibri" w:hAnsi="Calibri"/>
                <w:color w:val="000000"/>
                <w:sz w:val="16"/>
                <w:szCs w:val="16"/>
                <w:vertAlign w:val="superscript"/>
              </w:rPr>
              <w:t>2</w:t>
            </w:r>
            <w:r w:rsidRPr="006753C3">
              <w:rPr>
                <w:rFonts w:ascii="Calibri" w:hAnsi="Calibri"/>
                <w:color w:val="000000"/>
                <w:sz w:val="16"/>
                <w:szCs w:val="16"/>
              </w:rPr>
              <w:t xml:space="preserve">, which is equivalent to approximately 10 high power fields (HPFs) in many microscopes. There is currently no standard approach to scoring a Ki-67 labelling index in phaeochromocytoma and paraganglioma and this has been emphasised. On the basis of established methodology for </w:t>
            </w:r>
            <w:r w:rsidRPr="006753C3">
              <w:rPr>
                <w:rFonts w:ascii="Calibri" w:hAnsi="Calibri"/>
                <w:color w:val="000000"/>
                <w:sz w:val="16"/>
                <w:szCs w:val="16"/>
              </w:rPr>
              <w:lastRenderedPageBreak/>
              <w:t>other neuroendocrine tumours,</w:t>
            </w:r>
            <w:r w:rsidRPr="006753C3">
              <w:rPr>
                <w:rFonts w:ascii="Calibri" w:hAnsi="Calibri"/>
                <w:color w:val="000000"/>
                <w:sz w:val="16"/>
                <w:szCs w:val="16"/>
              </w:rPr>
              <w:fldChar w:fldCharType="begin"/>
            </w:r>
            <w:r w:rsidRPr="006753C3">
              <w:rPr>
                <w:rFonts w:ascii="Calibri" w:hAnsi="Calibri"/>
                <w:color w:val="000000"/>
                <w:sz w:val="16"/>
                <w:szCs w:val="16"/>
              </w:rPr>
              <w:instrText xml:space="preserve"> ADDIN EN.CITE &lt;EndNote&gt;&lt;Cite&gt;&lt;Author&gt;Lloyd&lt;/Author&gt;&lt;Year&gt;2017&lt;/Year&gt;&lt;RecNum&gt;157&lt;/RecNum&gt;&lt;DisplayText&gt;&lt;style face="superscript"&gt;3&lt;/style&gt;&lt;/DisplayText&gt;&lt;record&gt;&lt;rec-number&gt;157&lt;/rec-number&gt;&lt;foreign-keys&gt;&lt;key app="EN" db-id="9vwv20pwv22w5vefxd2ppf9f0d5rdt0epavr" timestamp="1563710778"&gt;157&lt;/key&gt;&lt;/foreign-keys&gt;&lt;ref-type name="Book"&gt;6&lt;/ref-type&gt;&lt;contributors&gt;&lt;authors&gt;&lt;author&gt;Lloyd, RV.&lt;/author&gt;&lt;author&gt;Osamura, RY.&lt;/author&gt;&lt;author&gt;Klöppel, G.&lt;/author&gt;&lt;author&gt;Rosai, J.  &lt;/author&gt;&lt;/authors&gt;&lt;/contributors&gt;&lt;titles&gt;&lt;title&gt;WHO Classification of Tumours of Endocrine Organs, 4th ed&lt;/title&gt;&lt;/titles&gt;&lt;dates&gt;&lt;year&gt;2017&lt;/year&gt;&lt;/dates&gt;&lt;pub-location&gt;Lyon&lt;/pub-location&gt;&lt;publisher&gt;IARC Press&lt;/publisher&gt;&lt;urls&gt;&lt;/urls&gt;&lt;/record&gt;&lt;/Cite&gt;&lt;/EndNote&gt;</w:instrText>
            </w:r>
            <w:r w:rsidRPr="006753C3">
              <w:rPr>
                <w:rFonts w:ascii="Calibri" w:hAnsi="Calibri"/>
                <w:color w:val="000000"/>
                <w:sz w:val="16"/>
                <w:szCs w:val="16"/>
              </w:rPr>
              <w:fldChar w:fldCharType="separate"/>
            </w:r>
            <w:r w:rsidRPr="006753C3">
              <w:rPr>
                <w:rFonts w:ascii="Calibri" w:hAnsi="Calibri"/>
                <w:color w:val="000000"/>
                <w:sz w:val="16"/>
                <w:szCs w:val="16"/>
                <w:vertAlign w:val="superscript"/>
              </w:rPr>
              <w:t>3</w:t>
            </w:r>
            <w:r w:rsidRPr="006753C3">
              <w:rPr>
                <w:rFonts w:ascii="Calibri" w:hAnsi="Calibri"/>
                <w:color w:val="000000"/>
                <w:sz w:val="16"/>
                <w:szCs w:val="16"/>
              </w:rPr>
              <w:fldChar w:fldCharType="end"/>
            </w:r>
            <w:r w:rsidRPr="006753C3">
              <w:rPr>
                <w:rFonts w:ascii="Calibri" w:hAnsi="Calibri"/>
                <w:color w:val="000000"/>
                <w:sz w:val="16"/>
                <w:szCs w:val="16"/>
              </w:rPr>
              <w:t xml:space="preserve"> it is recommended that the Ki-67 index should be reported as percentage of positive tumour cells per 40x field HPF (0.2 mm</w:t>
            </w:r>
            <w:r w:rsidRPr="006753C3">
              <w:rPr>
                <w:rFonts w:ascii="Calibri" w:hAnsi="Calibri"/>
                <w:color w:val="000000"/>
                <w:sz w:val="16"/>
                <w:szCs w:val="16"/>
                <w:vertAlign w:val="superscript"/>
              </w:rPr>
              <w:t>2</w:t>
            </w:r>
            <w:r w:rsidRPr="006753C3">
              <w:rPr>
                <w:rFonts w:ascii="Calibri" w:hAnsi="Calibri"/>
                <w:color w:val="000000"/>
                <w:sz w:val="16"/>
                <w:szCs w:val="16"/>
              </w:rPr>
              <w:t>) in area of highest nuclear labelling.</w:t>
            </w:r>
            <w:r w:rsidRPr="006753C3">
              <w:rPr>
                <w:rFonts w:ascii="Calibri" w:hAnsi="Calibri"/>
                <w:color w:val="000000"/>
                <w:sz w:val="16"/>
                <w:szCs w:val="16"/>
              </w:rPr>
              <w:fldChar w:fldCharType="begin">
                <w:fldData xml:space="preserve">PEVuZE5vdGU+PENpdGU+PEF1dGhvcj5LaW11cmE8L0F1dGhvcj48WWVhcj4yMDE0PC9ZZWFyPjxS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</w:fldData>
              </w:fldChar>
            </w:r>
            <w:r w:rsidRPr="006753C3">
              <w:rPr>
                <w:rFonts w:ascii="Calibri" w:hAnsi="Calibri"/>
                <w:color w:val="000000"/>
                <w:sz w:val="16"/>
                <w:szCs w:val="16"/>
              </w:rPr>
              <w:instrText xml:space="preserve"> ADDIN EN.CITE </w:instrText>
            </w:r>
            <w:r w:rsidRPr="006753C3">
              <w:rPr>
                <w:rFonts w:ascii="Calibri" w:hAnsi="Calibri"/>
                <w:color w:val="000000"/>
                <w:sz w:val="16"/>
                <w:szCs w:val="16"/>
              </w:rPr>
              <w:fldChar w:fldCharType="begin">
                <w:fldData xml:space="preserve">PEVuZE5vdGU+PENpdGU+PEF1dGhvcj5LaW11cmE8L0F1dGhvcj48WWVhcj4yMDE0PC9ZZWFyPjxS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</w:fldData>
              </w:fldChar>
            </w:r>
            <w:r w:rsidRPr="006753C3">
              <w:rPr>
                <w:rFonts w:ascii="Calibri" w:hAnsi="Calibri"/>
                <w:color w:val="000000"/>
                <w:sz w:val="16"/>
                <w:szCs w:val="16"/>
              </w:rPr>
              <w:instrText xml:space="preserve"> ADDIN EN.CITE.DATA </w:instrText>
            </w:r>
            <w:r w:rsidRPr="006753C3">
              <w:rPr>
                <w:rFonts w:ascii="Calibri" w:hAnsi="Calibri"/>
                <w:color w:val="000000"/>
                <w:sz w:val="16"/>
                <w:szCs w:val="16"/>
              </w:rPr>
            </w:r>
            <w:r w:rsidRPr="006753C3">
              <w:rPr>
                <w:rFonts w:ascii="Calibri" w:hAnsi="Calibri"/>
                <w:color w:val="000000"/>
                <w:sz w:val="16"/>
                <w:szCs w:val="16"/>
              </w:rPr>
              <w:fldChar w:fldCharType="end"/>
            </w:r>
            <w:r w:rsidRPr="006753C3">
              <w:rPr>
                <w:rFonts w:ascii="Calibri" w:hAnsi="Calibri"/>
                <w:color w:val="000000"/>
                <w:sz w:val="16"/>
                <w:szCs w:val="16"/>
              </w:rPr>
            </w:r>
            <w:r w:rsidRPr="006753C3">
              <w:rPr>
                <w:rFonts w:ascii="Calibri" w:hAnsi="Calibri"/>
                <w:color w:val="000000"/>
                <w:sz w:val="16"/>
                <w:szCs w:val="16"/>
              </w:rPr>
              <w:fldChar w:fldCharType="separate"/>
            </w:r>
            <w:r w:rsidRPr="006753C3">
              <w:rPr>
                <w:rFonts w:ascii="Calibri" w:hAnsi="Calibri"/>
                <w:color w:val="000000"/>
                <w:sz w:val="16"/>
                <w:szCs w:val="16"/>
                <w:vertAlign w:val="superscript"/>
              </w:rPr>
              <w:t>2,4</w:t>
            </w:r>
            <w:r w:rsidRPr="006753C3">
              <w:rPr>
                <w:rFonts w:ascii="Calibri" w:hAnsi="Calibri"/>
                <w:color w:val="000000"/>
                <w:sz w:val="16"/>
                <w:szCs w:val="16"/>
              </w:rPr>
              <w:fldChar w:fldCharType="end"/>
            </w:r>
            <w:r w:rsidRPr="006753C3">
              <w:rPr>
                <w:rFonts w:ascii="Calibri" w:hAnsi="Calibri"/>
                <w:color w:val="000000"/>
                <w:sz w:val="16"/>
                <w:szCs w:val="16"/>
              </w:rPr>
              <w:t xml:space="preserve"> Counts should ideally be </w:t>
            </w:r>
            <w:r w:rsidRPr="006753C3">
              <w:rPr>
                <w:rFonts w:ascii="Calibri" w:hAnsi="Calibri"/>
                <w:color w:val="000000"/>
                <w:sz w:val="16"/>
                <w:szCs w:val="16"/>
                <w:lang w:val="en-CA"/>
              </w:rPr>
              <w:t>based on manual counts of printed images or appropriately validated automated image analysis; visual estimates have proven less accurate for multiple tumour types.</w:t>
            </w:r>
            <w:r w:rsidRPr="006753C3">
              <w:rPr>
                <w:rFonts w:ascii="Calibri" w:hAnsi="Calibri"/>
                <w:color w:val="000000"/>
                <w:sz w:val="16"/>
                <w:szCs w:val="16"/>
                <w:lang w:val="en-CA"/>
              </w:rPr>
              <w:fldChar w:fldCharType="begin"/>
            </w:r>
            <w:r w:rsidRPr="006753C3">
              <w:rPr>
                <w:rFonts w:ascii="Calibri" w:hAnsi="Calibri"/>
                <w:color w:val="000000"/>
                <w:sz w:val="16"/>
                <w:szCs w:val="16"/>
                <w:lang w:val="en-CA"/>
              </w:rPr>
              <w:instrText xml:space="preserve"> ADDIN EN.CITE &lt;EndNote&gt;&lt;Cite&gt;&lt;Author&gt;Lloyd&lt;/Author&gt;&lt;Year&gt;2017&lt;/Year&gt;&lt;RecNum&gt;157&lt;/RecNum&gt;&lt;DisplayText&gt;&lt;style face="superscript"&gt;3&lt;/style&gt;&lt;/DisplayText&gt;&lt;record&gt;&lt;rec-number&gt;157&lt;/rec-number&gt;&lt;foreign-keys&gt;&lt;key app="EN" db-id="9vwv20pwv22w5vefxd2ppf9f0d5rdt0epavr" timestamp="1563710778"&gt;157&lt;/key&gt;&lt;/foreign-keys&gt;&lt;ref-type name="Book"&gt;6&lt;/ref-type&gt;&lt;contributors&gt;&lt;authors&gt;&lt;author&gt;Lloyd, RV.&lt;/author&gt;&lt;author&gt;Osamura, RY.&lt;/author&gt;&lt;author&gt;Klöppel, G.&lt;/author&gt;&lt;author&gt;Rosai, J.  &lt;/author&gt;&lt;/authors&gt;&lt;/contributors&gt;&lt;titles&gt;&lt;title&gt;WHO Classification of Tumours of Endocrine Organs, 4th ed&lt;/title&gt;&lt;/titles&gt;&lt;dates&gt;&lt;year&gt;2017&lt;/year&gt;&lt;/dates&gt;&lt;pub-location&gt;Lyon&lt;/pub-location&gt;&lt;publisher&gt;IARC Press&lt;/publisher&gt;&lt;urls&gt;&lt;/urls&gt;&lt;/record&gt;&lt;/Cite&gt;&lt;/EndNote&gt;</w:instrText>
            </w:r>
            <w:r w:rsidRPr="006753C3">
              <w:rPr>
                <w:rFonts w:ascii="Calibri" w:hAnsi="Calibri"/>
                <w:color w:val="000000"/>
                <w:sz w:val="16"/>
                <w:szCs w:val="16"/>
                <w:lang w:val="en-CA"/>
              </w:rPr>
              <w:fldChar w:fldCharType="separate"/>
            </w:r>
            <w:r w:rsidRPr="006753C3">
              <w:rPr>
                <w:rFonts w:ascii="Calibri" w:hAnsi="Calibri"/>
                <w:color w:val="000000"/>
                <w:sz w:val="16"/>
                <w:szCs w:val="16"/>
                <w:vertAlign w:val="superscript"/>
                <w:lang w:val="en-CA"/>
              </w:rPr>
              <w:t>3</w:t>
            </w:r>
            <w:r w:rsidRPr="006753C3">
              <w:rPr>
                <w:rFonts w:ascii="Calibri" w:hAnsi="Calibri"/>
                <w:color w:val="000000"/>
                <w:sz w:val="16"/>
                <w:szCs w:val="16"/>
              </w:rPr>
              <w:fldChar w:fldCharType="end"/>
            </w:r>
            <w:r w:rsidRPr="006753C3">
              <w:rPr>
                <w:rFonts w:ascii="Calibri" w:hAnsi="Calibri"/>
                <w:color w:val="000000"/>
                <w:sz w:val="16"/>
                <w:szCs w:val="16"/>
                <w:lang w:val="en-US"/>
              </w:rPr>
              <w:t xml:space="preserve"> </w:t>
            </w:r>
          </w:p>
          <w:p w14:paraId="30A4347F" w14:textId="77777777" w:rsidR="006753C3" w:rsidRPr="006753C3" w:rsidRDefault="006753C3" w:rsidP="006753C3">
            <w:pPr>
              <w:spacing w:after="0"/>
              <w:rPr>
                <w:rFonts w:ascii="Calibri" w:hAnsi="Calibri"/>
                <w:color w:val="000000"/>
                <w:sz w:val="16"/>
                <w:szCs w:val="16"/>
                <w:lang w:val="en-US"/>
              </w:rPr>
            </w:pPr>
          </w:p>
          <w:p w14:paraId="30A43480" w14:textId="77777777" w:rsidR="006753C3" w:rsidRPr="006753C3" w:rsidRDefault="006753C3" w:rsidP="006753C3">
            <w:pPr>
              <w:spacing w:after="0"/>
              <w:rPr>
                <w:rFonts w:ascii="Calibri" w:hAnsi="Calibri"/>
                <w:b/>
                <w:color w:val="000000"/>
                <w:sz w:val="16"/>
                <w:szCs w:val="16"/>
              </w:rPr>
            </w:pPr>
            <w:r w:rsidRPr="006753C3">
              <w:rPr>
                <w:rFonts w:ascii="Calibri" w:hAnsi="Calibri"/>
                <w:b/>
                <w:color w:val="000000"/>
                <w:sz w:val="16"/>
                <w:szCs w:val="16"/>
              </w:rPr>
              <w:t xml:space="preserve">References </w:t>
            </w:r>
          </w:p>
          <w:p w14:paraId="30A43481" w14:textId="77777777" w:rsidR="006753C3" w:rsidRPr="006753C3" w:rsidRDefault="006753C3" w:rsidP="006753C3">
            <w:pPr>
              <w:spacing w:after="0"/>
              <w:rPr>
                <w:rFonts w:ascii="Calibri" w:hAnsi="Calibri"/>
                <w:color w:val="000000"/>
                <w:sz w:val="16"/>
                <w:szCs w:val="16"/>
                <w:lang w:val="en-US"/>
              </w:rPr>
            </w:pPr>
            <w:r w:rsidRPr="006753C3">
              <w:rPr>
                <w:rFonts w:ascii="Calibri" w:hAnsi="Calibri"/>
                <w:color w:val="000000"/>
                <w:sz w:val="16"/>
                <w:szCs w:val="16"/>
                <w:lang w:val="en-US"/>
              </w:rPr>
              <w:fldChar w:fldCharType="begin"/>
            </w:r>
            <w:r w:rsidRPr="006753C3">
              <w:rPr>
                <w:rFonts w:ascii="Calibri" w:hAnsi="Calibri"/>
                <w:color w:val="000000"/>
                <w:sz w:val="16"/>
                <w:szCs w:val="16"/>
                <w:lang w:val="en-US"/>
              </w:rPr>
              <w:instrText xml:space="preserve"> ADDIN EN.REFLIST </w:instrText>
            </w:r>
            <w:r w:rsidRPr="006753C3">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6753C3">
              <w:rPr>
                <w:rFonts w:ascii="Calibri" w:hAnsi="Calibri"/>
                <w:color w:val="000000"/>
                <w:sz w:val="16"/>
                <w:szCs w:val="16"/>
                <w:lang w:val="en-US"/>
              </w:rPr>
              <w:t xml:space="preserve">Strong VE, Kennedy T, Al-Ahmadie H, Tang L, Coleman J, Fong Y, Brennan M and Ghossein RA (2008). Prognostic indicators of malignancy in adrenal pheochromocytomas: clinical, histopathologic, and cell cycle/apoptosis gene expression analysis. </w:t>
            </w:r>
            <w:r w:rsidRPr="006753C3">
              <w:rPr>
                <w:rFonts w:ascii="Calibri" w:hAnsi="Calibri"/>
                <w:i/>
                <w:color w:val="000000"/>
                <w:sz w:val="16"/>
                <w:szCs w:val="16"/>
                <w:lang w:val="en-US"/>
              </w:rPr>
              <w:t>Surgery</w:t>
            </w:r>
            <w:r w:rsidRPr="006753C3">
              <w:rPr>
                <w:rFonts w:ascii="Calibri" w:hAnsi="Calibri"/>
                <w:color w:val="000000"/>
                <w:sz w:val="16"/>
                <w:szCs w:val="16"/>
                <w:lang w:val="en-US"/>
              </w:rPr>
              <w:t xml:space="preserve"> 143(6):759-768.</w:t>
            </w:r>
          </w:p>
          <w:p w14:paraId="30A43482" w14:textId="77777777" w:rsidR="006753C3" w:rsidRPr="006753C3" w:rsidRDefault="006753C3" w:rsidP="006753C3">
            <w:pPr>
              <w:spacing w:after="0"/>
              <w:rPr>
                <w:rFonts w:ascii="Calibri" w:hAnsi="Calibri"/>
                <w:color w:val="000000"/>
                <w:sz w:val="16"/>
                <w:szCs w:val="16"/>
                <w:lang w:val="en-US"/>
              </w:rPr>
            </w:pPr>
            <w:r>
              <w:rPr>
                <w:rFonts w:ascii="Calibri" w:hAnsi="Calibri"/>
                <w:color w:val="000000"/>
                <w:sz w:val="16"/>
                <w:szCs w:val="16"/>
                <w:lang w:val="en-US"/>
              </w:rPr>
              <w:t xml:space="preserve">2 </w:t>
            </w:r>
            <w:r w:rsidRPr="006753C3">
              <w:rPr>
                <w:rFonts w:ascii="Calibri" w:hAnsi="Calibri"/>
                <w:color w:val="000000"/>
                <w:sz w:val="16"/>
                <w:szCs w:val="16"/>
                <w:lang w:val="en-US"/>
              </w:rPr>
              <w:t xml:space="preserve">Kimura N, Takayanagi R, Takizawa N, Itagaki E, Katabami T, Kakoi N, Rakugi H, Ikeda Y, Tanabe A, Nigawara T, Ito S, Kimura I and Naruse M (2014). Pathological grading for predicting metastasis in phaeochromocytoma and paraganglioma. </w:t>
            </w:r>
            <w:r w:rsidRPr="006753C3">
              <w:rPr>
                <w:rFonts w:ascii="Calibri" w:hAnsi="Calibri"/>
                <w:i/>
                <w:color w:val="000000"/>
                <w:sz w:val="16"/>
                <w:szCs w:val="16"/>
                <w:lang w:val="en-US"/>
              </w:rPr>
              <w:t>Endocr Relat Cancer</w:t>
            </w:r>
            <w:r w:rsidRPr="006753C3">
              <w:rPr>
                <w:rFonts w:ascii="Calibri" w:hAnsi="Calibri"/>
                <w:color w:val="000000"/>
                <w:sz w:val="16"/>
                <w:szCs w:val="16"/>
                <w:lang w:val="en-US"/>
              </w:rPr>
              <w:t xml:space="preserve"> 21(3):405-414.</w:t>
            </w:r>
          </w:p>
          <w:p w14:paraId="30A43483" w14:textId="77777777" w:rsidR="006753C3" w:rsidRPr="006753C3" w:rsidRDefault="006753C3" w:rsidP="006753C3">
            <w:pPr>
              <w:spacing w:after="0"/>
              <w:rPr>
                <w:rFonts w:ascii="Calibri" w:hAnsi="Calibri"/>
                <w:color w:val="000000"/>
                <w:sz w:val="16"/>
                <w:szCs w:val="16"/>
                <w:lang w:val="en-US"/>
              </w:rPr>
            </w:pPr>
            <w:r>
              <w:rPr>
                <w:rFonts w:ascii="Calibri" w:hAnsi="Calibri"/>
                <w:color w:val="000000"/>
                <w:sz w:val="16"/>
                <w:szCs w:val="16"/>
                <w:lang w:val="en-US"/>
              </w:rPr>
              <w:t xml:space="preserve">3 </w:t>
            </w:r>
            <w:r w:rsidRPr="006753C3">
              <w:rPr>
                <w:rFonts w:ascii="Calibri" w:hAnsi="Calibri"/>
                <w:color w:val="000000"/>
                <w:sz w:val="16"/>
                <w:szCs w:val="16"/>
                <w:lang w:val="en-US"/>
              </w:rPr>
              <w:t xml:space="preserve">Lloyd R, Osamura R, Klöppel G and Rosai J (eds) (2017). </w:t>
            </w:r>
            <w:r w:rsidRPr="006753C3">
              <w:rPr>
                <w:rFonts w:ascii="Calibri" w:hAnsi="Calibri"/>
                <w:i/>
                <w:color w:val="000000"/>
                <w:sz w:val="16"/>
                <w:szCs w:val="16"/>
                <w:lang w:val="en-US"/>
              </w:rPr>
              <w:t>WHO Classification of Tumours of Endocrine Organs, 4th ed</w:t>
            </w:r>
            <w:r w:rsidRPr="006753C3">
              <w:rPr>
                <w:rFonts w:ascii="Calibri" w:hAnsi="Calibri"/>
                <w:color w:val="000000"/>
                <w:sz w:val="16"/>
                <w:szCs w:val="16"/>
                <w:lang w:val="en-US"/>
              </w:rPr>
              <w:t>. IARC Press, Lyon.</w:t>
            </w:r>
          </w:p>
          <w:p w14:paraId="30A43484" w14:textId="77777777" w:rsidR="00580B39" w:rsidRPr="0097060C" w:rsidRDefault="006753C3" w:rsidP="006753C3">
            <w:pPr>
              <w:spacing w:after="0"/>
              <w:rPr>
                <w:rFonts w:ascii="Calibri" w:hAnsi="Calibri"/>
                <w:color w:val="000000"/>
                <w:sz w:val="16"/>
                <w:szCs w:val="16"/>
              </w:rPr>
            </w:pPr>
            <w:r>
              <w:rPr>
                <w:rFonts w:ascii="Calibri" w:hAnsi="Calibri"/>
                <w:color w:val="000000"/>
                <w:sz w:val="16"/>
                <w:szCs w:val="16"/>
                <w:lang w:val="en-US"/>
              </w:rPr>
              <w:t xml:space="preserve">4 </w:t>
            </w:r>
            <w:r w:rsidRPr="006753C3">
              <w:rPr>
                <w:rFonts w:ascii="Calibri" w:hAnsi="Calibri"/>
                <w:color w:val="000000"/>
                <w:sz w:val="16"/>
                <w:szCs w:val="16"/>
                <w:lang w:val="en-US"/>
              </w:rPr>
              <w:t xml:space="preserve">Mete O, Tischler AS, de Krijger R, McNicol AM, Eisenhofer G, Pacak K, Ezzat S and Asa SL (2014). Protocol for the examination of specimens from patients with pheochromocytomas and extra-adrenal paragangliomas. </w:t>
            </w:r>
            <w:r w:rsidRPr="006753C3">
              <w:rPr>
                <w:rFonts w:ascii="Calibri" w:hAnsi="Calibri"/>
                <w:i/>
                <w:color w:val="000000"/>
                <w:sz w:val="16"/>
                <w:szCs w:val="16"/>
                <w:lang w:val="en-US"/>
              </w:rPr>
              <w:t>Arch Pathol Lab Med</w:t>
            </w:r>
            <w:r w:rsidRPr="006753C3">
              <w:rPr>
                <w:rFonts w:ascii="Calibri" w:hAnsi="Calibri"/>
                <w:color w:val="000000"/>
                <w:sz w:val="16"/>
                <w:szCs w:val="16"/>
                <w:lang w:val="en-US"/>
              </w:rPr>
              <w:t xml:space="preserve"> 138(2):182-188.</w:t>
            </w:r>
            <w:r w:rsidRPr="006753C3">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485" w14:textId="77777777" w:rsidR="00580B39" w:rsidRPr="00CC5E7C" w:rsidRDefault="00580B39" w:rsidP="00CC5E7C">
            <w:pPr>
              <w:rPr>
                <w:rFonts w:ascii="Calibri" w:hAnsi="Calibri"/>
                <w:color w:val="000000"/>
                <w:sz w:val="16"/>
                <w:szCs w:val="16"/>
              </w:rPr>
            </w:pPr>
          </w:p>
        </w:tc>
      </w:tr>
      <w:tr w:rsidR="00F415BC" w:rsidRPr="00CC5E7C" w14:paraId="30A434A4"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0A43487" w14:textId="0EBE6FF4" w:rsidR="002E050A" w:rsidRDefault="00F415BC" w:rsidP="002E050A">
            <w:pPr>
              <w:spacing w:after="0"/>
              <w:rPr>
                <w:rFonts w:ascii="Calibri" w:hAnsi="Calibri"/>
                <w:color w:val="000000"/>
                <w:sz w:val="16"/>
                <w:szCs w:val="16"/>
              </w:rPr>
            </w:pPr>
            <w:r>
              <w:rPr>
                <w:rFonts w:ascii="Calibri" w:hAnsi="Calibri"/>
                <w:color w:val="000000"/>
                <w:sz w:val="16"/>
                <w:szCs w:val="16"/>
              </w:rPr>
              <w:t>Core</w:t>
            </w:r>
            <w:r w:rsidR="00264B9A">
              <w:rPr>
                <w:rFonts w:ascii="Calibri" w:hAnsi="Calibri"/>
                <w:color w:val="000000"/>
                <w:sz w:val="16"/>
                <w:szCs w:val="16"/>
              </w:rPr>
              <w:t xml:space="preserve"> and</w:t>
            </w:r>
          </w:p>
          <w:p w14:paraId="30A43488" w14:textId="77777777" w:rsidR="00F415BC" w:rsidRDefault="00C07A30" w:rsidP="001628EF">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30A43489" w14:textId="77777777" w:rsidR="00F415BC" w:rsidRPr="00452595" w:rsidRDefault="00F415BC" w:rsidP="00273145">
            <w:pPr>
              <w:rPr>
                <w:rFonts w:ascii="Calibri" w:hAnsi="Calibri"/>
                <w:bCs/>
                <w:color w:val="000000"/>
                <w:sz w:val="16"/>
                <w:szCs w:val="16"/>
              </w:rPr>
            </w:pPr>
            <w:r w:rsidRPr="00452595">
              <w:rPr>
                <w:rFonts w:ascii="Calibri" w:hAnsi="Calibri"/>
                <w:bCs/>
                <w:color w:val="000000"/>
                <w:sz w:val="16"/>
                <w:szCs w:val="16"/>
              </w:rPr>
              <w:t>LYMPH NODE STATUS</w:t>
            </w:r>
          </w:p>
        </w:tc>
        <w:tc>
          <w:tcPr>
            <w:tcW w:w="2836" w:type="dxa"/>
            <w:tcBorders>
              <w:top w:val="nil"/>
              <w:left w:val="nil"/>
              <w:bottom w:val="single" w:sz="4" w:space="0" w:color="auto"/>
              <w:right w:val="single" w:sz="4" w:space="0" w:color="auto"/>
            </w:tcBorders>
            <w:shd w:val="clear" w:color="auto" w:fill="auto"/>
          </w:tcPr>
          <w:p w14:paraId="30A4348A" w14:textId="77777777" w:rsidR="00F415BC" w:rsidRPr="008E71F1" w:rsidRDefault="00F415BC" w:rsidP="008E71F1">
            <w:pPr>
              <w:spacing w:after="0"/>
              <w:rPr>
                <w:rFonts w:ascii="Calibri" w:hAnsi="Calibri"/>
                <w:color w:val="000000"/>
                <w:sz w:val="16"/>
                <w:szCs w:val="16"/>
              </w:rPr>
            </w:pPr>
            <w:r w:rsidRPr="008E71F1">
              <w:rPr>
                <w:rFonts w:ascii="Calibri" w:hAnsi="Calibri"/>
                <w:color w:val="000000"/>
                <w:sz w:val="16"/>
                <w:szCs w:val="16"/>
              </w:rPr>
              <w:t>Single selection value list/text/numeric:</w:t>
            </w:r>
          </w:p>
          <w:p w14:paraId="30A4348B" w14:textId="77777777" w:rsidR="00F415BC" w:rsidRDefault="00F415BC" w:rsidP="00452595">
            <w:pPr>
              <w:spacing w:after="0"/>
              <w:rPr>
                <w:rFonts w:ascii="Calibri" w:hAnsi="Calibri"/>
                <w:color w:val="000000"/>
                <w:sz w:val="16"/>
                <w:szCs w:val="16"/>
              </w:rPr>
            </w:pPr>
            <w:r w:rsidRPr="00725FA9">
              <w:rPr>
                <w:rFonts w:ascii="Calibri" w:hAnsi="Calibri"/>
                <w:color w:val="000000"/>
                <w:sz w:val="16"/>
                <w:szCs w:val="16"/>
              </w:rPr>
              <w:t xml:space="preserve">• </w:t>
            </w:r>
            <w:r w:rsidRPr="00452595">
              <w:rPr>
                <w:rFonts w:ascii="Calibri" w:hAnsi="Calibri"/>
                <w:color w:val="000000"/>
                <w:sz w:val="16"/>
                <w:szCs w:val="16"/>
              </w:rPr>
              <w:t>No nodes submitted or found</w:t>
            </w:r>
          </w:p>
          <w:p w14:paraId="30A4348C" w14:textId="77777777" w:rsidR="00176EA0" w:rsidRPr="00176EA0" w:rsidRDefault="00176EA0" w:rsidP="00452595">
            <w:pPr>
              <w:spacing w:after="0"/>
              <w:rPr>
                <w:rFonts w:ascii="Calibri" w:hAnsi="Calibri"/>
                <w:color w:val="000000"/>
                <w:sz w:val="8"/>
                <w:szCs w:val="8"/>
              </w:rPr>
            </w:pPr>
          </w:p>
          <w:p w14:paraId="30A4348D" w14:textId="77777777" w:rsidR="00F415BC" w:rsidRDefault="00F415BC" w:rsidP="00452595">
            <w:pPr>
              <w:spacing w:after="0"/>
              <w:rPr>
                <w:rFonts w:ascii="Calibri" w:hAnsi="Calibri"/>
                <w:color w:val="000000"/>
                <w:sz w:val="16"/>
                <w:szCs w:val="16"/>
              </w:rPr>
            </w:pPr>
            <w:r>
              <w:rPr>
                <w:rFonts w:ascii="Calibri" w:hAnsi="Calibri"/>
                <w:color w:val="000000"/>
                <w:sz w:val="16"/>
                <w:szCs w:val="16"/>
              </w:rPr>
              <w:t>OR</w:t>
            </w:r>
          </w:p>
          <w:p w14:paraId="30A4348E" w14:textId="77777777" w:rsidR="00176EA0" w:rsidRPr="00176EA0" w:rsidRDefault="00176EA0" w:rsidP="00452595">
            <w:pPr>
              <w:spacing w:after="0"/>
              <w:rPr>
                <w:rFonts w:ascii="Calibri" w:hAnsi="Calibri"/>
                <w:color w:val="000000"/>
                <w:sz w:val="8"/>
                <w:szCs w:val="8"/>
              </w:rPr>
            </w:pPr>
          </w:p>
          <w:p w14:paraId="30A4348F" w14:textId="77777777" w:rsidR="002E050A" w:rsidRDefault="00F415BC" w:rsidP="00452595">
            <w:pPr>
              <w:spacing w:after="0"/>
              <w:rPr>
                <w:rFonts w:ascii="Calibri" w:hAnsi="Calibri"/>
                <w:color w:val="000000"/>
                <w:sz w:val="16"/>
                <w:szCs w:val="16"/>
              </w:rPr>
            </w:pPr>
            <w:r w:rsidRPr="00725FA9">
              <w:rPr>
                <w:rFonts w:ascii="Calibri" w:hAnsi="Calibri"/>
                <w:color w:val="000000"/>
                <w:sz w:val="16"/>
                <w:szCs w:val="16"/>
              </w:rPr>
              <w:t xml:space="preserve">• </w:t>
            </w:r>
            <w:r w:rsidR="002E050A" w:rsidRPr="002E050A">
              <w:rPr>
                <w:rFonts w:ascii="Calibri" w:hAnsi="Calibri"/>
                <w:color w:val="000000"/>
                <w:sz w:val="16"/>
                <w:szCs w:val="16"/>
              </w:rPr>
              <w:t xml:space="preserve">Lymph node biopsy, </w:t>
            </w:r>
            <w:r w:rsidR="002E050A" w:rsidRPr="002E050A">
              <w:rPr>
                <w:rFonts w:ascii="Calibri" w:hAnsi="Calibri"/>
                <w:i/>
                <w:iCs/>
                <w:color w:val="000000"/>
                <w:sz w:val="16"/>
                <w:szCs w:val="16"/>
              </w:rPr>
              <w:t>specify site(s), if applicable</w:t>
            </w:r>
          </w:p>
          <w:p w14:paraId="30A43490" w14:textId="77777777" w:rsidR="00F415BC" w:rsidRDefault="002E050A" w:rsidP="00452595">
            <w:pPr>
              <w:spacing w:after="0"/>
              <w:rPr>
                <w:rFonts w:ascii="Calibri" w:hAnsi="Calibri"/>
                <w:color w:val="000000"/>
                <w:sz w:val="16"/>
                <w:szCs w:val="16"/>
              </w:rPr>
            </w:pPr>
            <w:r w:rsidRPr="002E050A">
              <w:rPr>
                <w:rFonts w:ascii="Calibri" w:hAnsi="Calibri"/>
                <w:color w:val="000000"/>
                <w:sz w:val="16"/>
                <w:szCs w:val="16"/>
              </w:rPr>
              <w:t xml:space="preserve">• </w:t>
            </w:r>
            <w:r w:rsidR="00F415BC" w:rsidRPr="008E71F1">
              <w:rPr>
                <w:rFonts w:ascii="Calibri" w:hAnsi="Calibri"/>
                <w:color w:val="000000"/>
                <w:sz w:val="16"/>
                <w:szCs w:val="16"/>
              </w:rPr>
              <w:t>Number of lymph nodes examined</w:t>
            </w:r>
            <w:r w:rsidR="00F415BC">
              <w:rPr>
                <w:rFonts w:ascii="Calibri" w:hAnsi="Calibri"/>
                <w:color w:val="000000"/>
                <w:sz w:val="16"/>
                <w:szCs w:val="16"/>
              </w:rPr>
              <w:t xml:space="preserve"> </w:t>
            </w:r>
          </w:p>
          <w:p w14:paraId="30A43491" w14:textId="77777777" w:rsidR="00F415BC" w:rsidRPr="008E71F1" w:rsidRDefault="00F415BC" w:rsidP="008E71F1">
            <w:pPr>
              <w:spacing w:after="0"/>
              <w:rPr>
                <w:rFonts w:ascii="Calibri" w:hAnsi="Calibri"/>
                <w:color w:val="000000"/>
                <w:sz w:val="16"/>
                <w:szCs w:val="16"/>
              </w:rPr>
            </w:pPr>
            <w:r w:rsidRPr="00725FA9">
              <w:rPr>
                <w:rFonts w:ascii="Calibri" w:hAnsi="Calibri"/>
                <w:color w:val="000000"/>
                <w:sz w:val="16"/>
                <w:szCs w:val="16"/>
              </w:rPr>
              <w:t xml:space="preserve">• </w:t>
            </w:r>
            <w:r w:rsidRPr="008E71F1">
              <w:rPr>
                <w:rFonts w:ascii="Calibri" w:hAnsi="Calibri"/>
                <w:color w:val="000000"/>
                <w:sz w:val="16"/>
                <w:szCs w:val="16"/>
              </w:rPr>
              <w:t>Not involved</w:t>
            </w:r>
          </w:p>
          <w:p w14:paraId="30A43492" w14:textId="77777777" w:rsidR="00F415BC" w:rsidRDefault="00F415BC" w:rsidP="008E71F1">
            <w:pPr>
              <w:spacing w:after="0"/>
              <w:rPr>
                <w:rFonts w:ascii="Calibri" w:hAnsi="Calibri"/>
                <w:color w:val="000000"/>
                <w:sz w:val="16"/>
                <w:szCs w:val="16"/>
              </w:rPr>
            </w:pPr>
            <w:r w:rsidRPr="00725FA9">
              <w:rPr>
                <w:rFonts w:ascii="Calibri" w:hAnsi="Calibri"/>
                <w:color w:val="000000"/>
                <w:sz w:val="16"/>
                <w:szCs w:val="16"/>
              </w:rPr>
              <w:t xml:space="preserve">• </w:t>
            </w:r>
            <w:r w:rsidRPr="008E71F1">
              <w:rPr>
                <w:rFonts w:ascii="Calibri" w:hAnsi="Calibri"/>
                <w:color w:val="000000"/>
                <w:sz w:val="16"/>
                <w:szCs w:val="16"/>
              </w:rPr>
              <w:t>Involved</w:t>
            </w:r>
          </w:p>
          <w:p w14:paraId="30A43493" w14:textId="77777777" w:rsidR="00F415BC" w:rsidRPr="008E71F1" w:rsidRDefault="00F415BC" w:rsidP="008E71F1">
            <w:pPr>
              <w:pStyle w:val="ListParagraph"/>
              <w:numPr>
                <w:ilvl w:val="0"/>
                <w:numId w:val="9"/>
              </w:numPr>
              <w:spacing w:after="0"/>
              <w:ind w:left="317" w:hanging="142"/>
              <w:rPr>
                <w:rFonts w:ascii="Calibri" w:hAnsi="Calibri"/>
                <w:color w:val="000000"/>
                <w:sz w:val="16"/>
                <w:szCs w:val="16"/>
              </w:rPr>
            </w:pPr>
            <w:r w:rsidRPr="008E71F1">
              <w:rPr>
                <w:rFonts w:ascii="Calibri" w:hAnsi="Calibri"/>
                <w:color w:val="000000"/>
                <w:sz w:val="16"/>
                <w:szCs w:val="16"/>
              </w:rPr>
              <w:t>Number of positive lymph nodes</w:t>
            </w:r>
          </w:p>
          <w:p w14:paraId="30A43494" w14:textId="77777777" w:rsidR="00F415BC" w:rsidRDefault="00F415BC" w:rsidP="00452595">
            <w:pPr>
              <w:pStyle w:val="ListParagraph"/>
              <w:numPr>
                <w:ilvl w:val="0"/>
                <w:numId w:val="9"/>
              </w:numPr>
              <w:spacing w:after="0"/>
              <w:ind w:left="317" w:hanging="142"/>
              <w:rPr>
                <w:rFonts w:ascii="Calibri" w:hAnsi="Calibri"/>
                <w:color w:val="000000"/>
                <w:sz w:val="16"/>
                <w:szCs w:val="16"/>
              </w:rPr>
            </w:pPr>
            <w:r w:rsidRPr="008E71F1">
              <w:rPr>
                <w:rFonts w:ascii="Calibri" w:hAnsi="Calibri"/>
                <w:color w:val="000000"/>
                <w:sz w:val="16"/>
                <w:szCs w:val="16"/>
              </w:rPr>
              <w:t>Number cannot be determined</w:t>
            </w:r>
          </w:p>
          <w:p w14:paraId="30A43495" w14:textId="77777777" w:rsidR="002E050A" w:rsidRPr="00176EA0" w:rsidRDefault="002E050A" w:rsidP="002E050A">
            <w:pPr>
              <w:spacing w:after="0"/>
              <w:rPr>
                <w:rFonts w:ascii="Calibri" w:hAnsi="Calibri"/>
                <w:color w:val="000000"/>
                <w:sz w:val="12"/>
                <w:szCs w:val="12"/>
              </w:rPr>
            </w:pPr>
          </w:p>
          <w:p w14:paraId="30A43496" w14:textId="77777777" w:rsidR="002E050A" w:rsidRDefault="00C07A30" w:rsidP="002E050A">
            <w:pPr>
              <w:spacing w:after="0"/>
              <w:rPr>
                <w:rFonts w:ascii="Calibri" w:hAnsi="Calibri"/>
                <w:color w:val="000000"/>
                <w:sz w:val="16"/>
                <w:szCs w:val="16"/>
              </w:rPr>
            </w:pPr>
            <w:r>
              <w:rPr>
                <w:rFonts w:ascii="Calibri" w:hAnsi="Calibri"/>
                <w:color w:val="000000"/>
                <w:sz w:val="16"/>
                <w:szCs w:val="16"/>
              </w:rPr>
              <w:t>Non-core</w:t>
            </w:r>
          </w:p>
          <w:p w14:paraId="30A43497" w14:textId="77777777" w:rsidR="002E050A" w:rsidRDefault="002E050A" w:rsidP="002E050A">
            <w:pPr>
              <w:spacing w:after="0"/>
              <w:rPr>
                <w:rFonts w:ascii="Calibri" w:hAnsi="Calibri"/>
                <w:b/>
                <w:color w:val="000000"/>
                <w:sz w:val="16"/>
                <w:szCs w:val="16"/>
              </w:rPr>
            </w:pPr>
            <w:proofErr w:type="spellStart"/>
            <w:r w:rsidRPr="002E050A">
              <w:rPr>
                <w:rFonts w:ascii="Calibri" w:hAnsi="Calibri"/>
                <w:b/>
                <w:bCs/>
                <w:color w:val="000000"/>
                <w:sz w:val="16"/>
                <w:szCs w:val="16"/>
              </w:rPr>
              <w:t>Extranodal</w:t>
            </w:r>
            <w:proofErr w:type="spellEnd"/>
            <w:r w:rsidRPr="002E050A">
              <w:rPr>
                <w:rFonts w:ascii="Calibri" w:hAnsi="Calibri"/>
                <w:b/>
                <w:bCs/>
                <w:color w:val="000000"/>
                <w:sz w:val="16"/>
                <w:szCs w:val="16"/>
              </w:rPr>
              <w:t xml:space="preserve"> extension (ENE)</w:t>
            </w:r>
          </w:p>
          <w:p w14:paraId="30A43498" w14:textId="77777777" w:rsidR="002E050A" w:rsidRPr="002E050A" w:rsidRDefault="002E050A" w:rsidP="002E050A">
            <w:pPr>
              <w:spacing w:after="0"/>
              <w:rPr>
                <w:rFonts w:ascii="Calibri" w:hAnsi="Calibri"/>
                <w:color w:val="000000"/>
                <w:sz w:val="16"/>
                <w:szCs w:val="16"/>
              </w:rPr>
            </w:pPr>
            <w:r w:rsidRPr="00725FA9">
              <w:rPr>
                <w:rFonts w:ascii="Calibri" w:hAnsi="Calibri"/>
                <w:color w:val="000000"/>
                <w:sz w:val="16"/>
                <w:szCs w:val="16"/>
              </w:rPr>
              <w:t xml:space="preserve">• </w:t>
            </w:r>
            <w:r w:rsidRPr="002E050A">
              <w:rPr>
                <w:rFonts w:ascii="Calibri" w:hAnsi="Calibri"/>
                <w:color w:val="000000"/>
                <w:sz w:val="16"/>
                <w:szCs w:val="16"/>
              </w:rPr>
              <w:t>Not identified</w:t>
            </w:r>
          </w:p>
          <w:p w14:paraId="30A43499" w14:textId="77777777" w:rsidR="002E050A" w:rsidRPr="002E050A" w:rsidRDefault="002E050A" w:rsidP="002E050A">
            <w:pPr>
              <w:spacing w:after="0"/>
              <w:rPr>
                <w:rFonts w:ascii="Calibri" w:hAnsi="Calibri"/>
                <w:color w:val="000000"/>
                <w:sz w:val="16"/>
                <w:szCs w:val="16"/>
              </w:rPr>
            </w:pPr>
            <w:r w:rsidRPr="00725FA9">
              <w:rPr>
                <w:rFonts w:ascii="Calibri" w:hAnsi="Calibri"/>
                <w:color w:val="000000"/>
                <w:sz w:val="16"/>
                <w:szCs w:val="16"/>
              </w:rPr>
              <w:t xml:space="preserve">• </w:t>
            </w:r>
            <w:r w:rsidRPr="002E050A">
              <w:rPr>
                <w:rFonts w:ascii="Calibri" w:hAnsi="Calibri"/>
                <w:color w:val="000000"/>
                <w:sz w:val="16"/>
                <w:szCs w:val="16"/>
              </w:rPr>
              <w:t>Present</w:t>
            </w:r>
          </w:p>
          <w:p w14:paraId="30A4349A" w14:textId="77777777" w:rsidR="002E050A" w:rsidRPr="002E050A" w:rsidRDefault="002E050A" w:rsidP="002E050A">
            <w:pPr>
              <w:pStyle w:val="ListParagraph"/>
              <w:numPr>
                <w:ilvl w:val="0"/>
                <w:numId w:val="22"/>
              </w:numPr>
              <w:spacing w:after="0"/>
              <w:ind w:left="459" w:hanging="218"/>
              <w:rPr>
                <w:rFonts w:ascii="Calibri" w:hAnsi="Calibri"/>
                <w:color w:val="000000"/>
                <w:sz w:val="16"/>
                <w:szCs w:val="16"/>
              </w:rPr>
            </w:pPr>
            <w:r w:rsidRPr="002E050A">
              <w:rPr>
                <w:rFonts w:ascii="Calibri" w:hAnsi="Calibri"/>
                <w:color w:val="000000"/>
                <w:sz w:val="16"/>
                <w:szCs w:val="16"/>
              </w:rPr>
              <w:t>Number of nodes with ENE</w:t>
            </w:r>
          </w:p>
          <w:p w14:paraId="30A4349B" w14:textId="77777777" w:rsidR="002E050A" w:rsidRDefault="002E050A" w:rsidP="002E050A">
            <w:pPr>
              <w:spacing w:after="0"/>
              <w:rPr>
                <w:rFonts w:ascii="Calibri" w:hAnsi="Calibri"/>
                <w:b/>
                <w:color w:val="000000"/>
                <w:sz w:val="16"/>
                <w:szCs w:val="16"/>
              </w:rPr>
            </w:pPr>
            <w:r w:rsidRPr="00725FA9">
              <w:rPr>
                <w:rFonts w:ascii="Calibri" w:hAnsi="Calibri"/>
                <w:color w:val="000000"/>
                <w:sz w:val="16"/>
                <w:szCs w:val="16"/>
              </w:rPr>
              <w:t xml:space="preserve">• </w:t>
            </w:r>
            <w:r w:rsidRPr="002E050A">
              <w:rPr>
                <w:rFonts w:ascii="Calibri" w:hAnsi="Calibri"/>
                <w:color w:val="000000"/>
                <w:sz w:val="16"/>
                <w:szCs w:val="16"/>
              </w:rPr>
              <w:t>Cannot be determined</w:t>
            </w:r>
          </w:p>
          <w:p w14:paraId="30A4349C" w14:textId="77777777" w:rsidR="002E050A" w:rsidRPr="002E050A" w:rsidRDefault="002E050A" w:rsidP="002E050A">
            <w:pPr>
              <w:spacing w:after="0"/>
              <w:rPr>
                <w:rFonts w:ascii="Calibri" w:hAnsi="Calibri"/>
                <w:color w:val="000000"/>
                <w:sz w:val="16"/>
                <w:szCs w:val="16"/>
              </w:rPr>
            </w:pPr>
            <w:r w:rsidRPr="00725FA9">
              <w:rPr>
                <w:rFonts w:ascii="Calibri" w:hAnsi="Calibri"/>
                <w:color w:val="000000"/>
                <w:sz w:val="16"/>
                <w:szCs w:val="16"/>
              </w:rPr>
              <w:t xml:space="preserve">• </w:t>
            </w:r>
            <w:r w:rsidRPr="002E050A">
              <w:rPr>
                <w:rFonts w:ascii="Calibri" w:hAnsi="Calibri"/>
                <w:color w:val="000000"/>
                <w:sz w:val="16"/>
                <w:szCs w:val="16"/>
              </w:rPr>
              <w:t>Maximum dimension of largest lymph node metastasis</w:t>
            </w:r>
          </w:p>
        </w:tc>
        <w:tc>
          <w:tcPr>
            <w:tcW w:w="8221" w:type="dxa"/>
            <w:tcBorders>
              <w:top w:val="nil"/>
              <w:left w:val="nil"/>
              <w:bottom w:val="single" w:sz="4" w:space="0" w:color="auto"/>
              <w:right w:val="single" w:sz="4" w:space="0" w:color="auto"/>
            </w:tcBorders>
            <w:shd w:val="clear" w:color="auto" w:fill="auto"/>
          </w:tcPr>
          <w:p w14:paraId="30A4349D" w14:textId="77777777" w:rsidR="00390490" w:rsidRPr="00390490" w:rsidRDefault="00390490" w:rsidP="00390490">
            <w:pPr>
              <w:spacing w:after="0"/>
              <w:rPr>
                <w:rFonts w:ascii="Calibri" w:hAnsi="Calibri"/>
                <w:color w:val="000000"/>
                <w:sz w:val="16"/>
                <w:szCs w:val="16"/>
                <w:lang w:val="en-US"/>
              </w:rPr>
            </w:pPr>
            <w:r w:rsidRPr="00390490">
              <w:rPr>
                <w:rFonts w:ascii="Calibri" w:hAnsi="Calibri"/>
                <w:color w:val="000000"/>
                <w:sz w:val="16"/>
                <w:szCs w:val="16"/>
                <w:lang w:val="en-US"/>
              </w:rPr>
              <w:t xml:space="preserve">Regional lymph nodes are found within the anatomic area in which a </w:t>
            </w:r>
            <w:proofErr w:type="spellStart"/>
            <w:r w:rsidRPr="00390490">
              <w:rPr>
                <w:rFonts w:ascii="Calibri" w:hAnsi="Calibri"/>
                <w:color w:val="000000"/>
                <w:sz w:val="16"/>
                <w:szCs w:val="16"/>
                <w:lang w:val="en-US"/>
              </w:rPr>
              <w:t>tumour</w:t>
            </w:r>
            <w:proofErr w:type="spellEnd"/>
            <w:r w:rsidRPr="00390490">
              <w:rPr>
                <w:rFonts w:ascii="Calibri" w:hAnsi="Calibri"/>
                <w:color w:val="000000"/>
                <w:sz w:val="16"/>
                <w:szCs w:val="16"/>
                <w:lang w:val="en-US"/>
              </w:rPr>
              <w:t xml:space="preserve"> is located and receive lymphatic drainage from that area. They are, therefore, anatomically related to the </w:t>
            </w:r>
            <w:proofErr w:type="spellStart"/>
            <w:r w:rsidRPr="00390490">
              <w:rPr>
                <w:rFonts w:ascii="Calibri" w:hAnsi="Calibri"/>
                <w:color w:val="000000"/>
                <w:sz w:val="16"/>
                <w:szCs w:val="16"/>
                <w:lang w:val="en-US"/>
              </w:rPr>
              <w:t>tumour</w:t>
            </w:r>
            <w:proofErr w:type="spellEnd"/>
            <w:r w:rsidRPr="00390490">
              <w:rPr>
                <w:rFonts w:ascii="Calibri" w:hAnsi="Calibri"/>
                <w:color w:val="000000"/>
                <w:sz w:val="16"/>
                <w:szCs w:val="16"/>
                <w:lang w:val="en-US"/>
              </w:rPr>
              <w:t xml:space="preserve"> and may be the earliest sites of lymph node metastases. </w:t>
            </w:r>
          </w:p>
          <w:p w14:paraId="30A4349E" w14:textId="77777777" w:rsidR="00390490" w:rsidRPr="00390490" w:rsidRDefault="00390490" w:rsidP="00390490">
            <w:pPr>
              <w:spacing w:after="0"/>
              <w:rPr>
                <w:rFonts w:ascii="Calibri" w:hAnsi="Calibri"/>
                <w:color w:val="000000"/>
                <w:sz w:val="16"/>
                <w:szCs w:val="16"/>
                <w:lang w:val="en-US"/>
              </w:rPr>
            </w:pPr>
          </w:p>
          <w:p w14:paraId="30A4349F" w14:textId="77777777" w:rsidR="00390490" w:rsidRPr="00390490" w:rsidRDefault="00390490" w:rsidP="00390490">
            <w:pPr>
              <w:spacing w:after="0"/>
              <w:rPr>
                <w:rFonts w:ascii="Calibri" w:hAnsi="Calibri"/>
                <w:color w:val="000000"/>
                <w:sz w:val="16"/>
                <w:szCs w:val="16"/>
                <w:lang w:val="en-US"/>
              </w:rPr>
            </w:pPr>
            <w:r w:rsidRPr="00390490">
              <w:rPr>
                <w:rFonts w:ascii="Calibri" w:hAnsi="Calibri"/>
                <w:color w:val="000000"/>
                <w:sz w:val="16"/>
                <w:szCs w:val="16"/>
                <w:lang w:val="x-none"/>
              </w:rPr>
              <w:t xml:space="preserve">In keeping with practices applied to other tumours to stratify risk of early nodal involvement, the pathology report should state the total number of lymph nodes examined and the number of nodes with metastases. </w:t>
            </w:r>
            <w:r w:rsidRPr="00390490">
              <w:rPr>
                <w:rFonts w:ascii="Calibri" w:hAnsi="Calibri"/>
                <w:color w:val="000000"/>
                <w:sz w:val="16"/>
                <w:szCs w:val="16"/>
                <w:lang w:val="en-US"/>
              </w:rPr>
              <w:t xml:space="preserve">Size of </w:t>
            </w:r>
            <w:proofErr w:type="spellStart"/>
            <w:r w:rsidRPr="00390490">
              <w:rPr>
                <w:rFonts w:ascii="Calibri" w:hAnsi="Calibri"/>
                <w:color w:val="000000"/>
                <w:sz w:val="16"/>
                <w:szCs w:val="16"/>
                <w:lang w:val="en-US"/>
              </w:rPr>
              <w:t>tumour</w:t>
            </w:r>
            <w:proofErr w:type="spellEnd"/>
            <w:r w:rsidRPr="00390490">
              <w:rPr>
                <w:rFonts w:ascii="Calibri" w:hAnsi="Calibri"/>
                <w:color w:val="000000"/>
                <w:sz w:val="16"/>
                <w:szCs w:val="16"/>
                <w:lang w:val="en-US"/>
              </w:rPr>
              <w:t xml:space="preserve"> deposit within the lymph node may be correlated with outcome, and thus it is recommended to report the greatest </w:t>
            </w:r>
            <w:proofErr w:type="spellStart"/>
            <w:r w:rsidRPr="00390490">
              <w:rPr>
                <w:rFonts w:ascii="Calibri" w:hAnsi="Calibri"/>
                <w:color w:val="000000"/>
                <w:sz w:val="16"/>
                <w:szCs w:val="16"/>
                <w:lang w:val="en-US"/>
              </w:rPr>
              <w:t>tumour</w:t>
            </w:r>
            <w:proofErr w:type="spellEnd"/>
            <w:r w:rsidRPr="00390490">
              <w:rPr>
                <w:rFonts w:ascii="Calibri" w:hAnsi="Calibri"/>
                <w:color w:val="000000"/>
                <w:sz w:val="16"/>
                <w:szCs w:val="16"/>
                <w:lang w:val="en-US"/>
              </w:rPr>
              <w:t xml:space="preserve"> dimension identified within the lymph node dissection/biopsy sample.</w:t>
            </w:r>
          </w:p>
          <w:p w14:paraId="30A434A0" w14:textId="77777777" w:rsidR="00390490" w:rsidRPr="00390490" w:rsidRDefault="00390490" w:rsidP="00390490">
            <w:pPr>
              <w:spacing w:after="0"/>
              <w:rPr>
                <w:rFonts w:ascii="Calibri" w:hAnsi="Calibri"/>
                <w:color w:val="000000"/>
                <w:sz w:val="16"/>
                <w:szCs w:val="16"/>
                <w:lang w:val="en-US"/>
              </w:rPr>
            </w:pPr>
          </w:p>
          <w:p w14:paraId="30A434A1" w14:textId="77777777" w:rsidR="00390490" w:rsidRPr="00390490" w:rsidRDefault="00390490" w:rsidP="00390490">
            <w:pPr>
              <w:spacing w:after="0"/>
              <w:rPr>
                <w:rFonts w:ascii="Calibri" w:hAnsi="Calibri"/>
                <w:color w:val="000000"/>
                <w:sz w:val="16"/>
                <w:szCs w:val="16"/>
                <w:lang w:val="en-US"/>
              </w:rPr>
            </w:pPr>
            <w:r w:rsidRPr="00390490">
              <w:rPr>
                <w:rFonts w:ascii="Calibri" w:hAnsi="Calibri"/>
                <w:color w:val="000000"/>
                <w:sz w:val="16"/>
                <w:szCs w:val="16"/>
                <w:lang w:val="en-US"/>
              </w:rPr>
              <w:t>Lymph node biopsies are sometimes received as intact resections and sometimes as multiple fragments. In the latter, the number of nodes will be known only if specified by the surgeon and otherwise is undetermined.</w:t>
            </w:r>
          </w:p>
          <w:p w14:paraId="30A434A2" w14:textId="77777777" w:rsidR="0097060C" w:rsidRPr="00285959" w:rsidRDefault="0097060C" w:rsidP="0097060C">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0A434A3" w14:textId="77777777" w:rsidR="00F415BC" w:rsidRPr="00CC5E7C" w:rsidRDefault="00F415BC" w:rsidP="00CC5E7C">
            <w:pPr>
              <w:rPr>
                <w:rFonts w:ascii="Calibri" w:hAnsi="Calibri"/>
                <w:color w:val="000000"/>
                <w:sz w:val="16"/>
                <w:szCs w:val="16"/>
              </w:rPr>
            </w:pPr>
          </w:p>
        </w:tc>
      </w:tr>
      <w:tr w:rsidR="00F415BC" w:rsidRPr="00CC5E7C" w14:paraId="30A434D3"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0A434A5" w14:textId="77777777" w:rsidR="00F415BC" w:rsidRDefault="00C07A30" w:rsidP="001628EF">
            <w:pPr>
              <w:rPr>
                <w:rFonts w:ascii="Calibri" w:hAnsi="Calibri"/>
                <w:color w:val="000000"/>
                <w:sz w:val="16"/>
                <w:szCs w:val="16"/>
              </w:rPr>
            </w:pPr>
            <w:r>
              <w:rPr>
                <w:rFonts w:ascii="Calibri" w:hAnsi="Calibri"/>
                <w:color w:val="000000"/>
                <w:sz w:val="16"/>
                <w:szCs w:val="16"/>
              </w:rPr>
              <w:lastRenderedPageBreak/>
              <w:t>Non-core</w:t>
            </w:r>
          </w:p>
        </w:tc>
        <w:tc>
          <w:tcPr>
            <w:tcW w:w="1559" w:type="dxa"/>
            <w:tcBorders>
              <w:top w:val="nil"/>
              <w:left w:val="nil"/>
              <w:bottom w:val="single" w:sz="4" w:space="0" w:color="auto"/>
              <w:right w:val="single" w:sz="4" w:space="0" w:color="auto"/>
            </w:tcBorders>
            <w:shd w:val="clear" w:color="000000" w:fill="EEECE1"/>
          </w:tcPr>
          <w:p w14:paraId="30A434A6" w14:textId="77777777" w:rsidR="00F415BC" w:rsidRPr="0085490E" w:rsidRDefault="0085490E" w:rsidP="00C542A1">
            <w:pPr>
              <w:rPr>
                <w:rFonts w:ascii="Calibri" w:hAnsi="Calibri"/>
                <w:bCs/>
                <w:color w:val="000000"/>
                <w:sz w:val="16"/>
                <w:szCs w:val="16"/>
              </w:rPr>
            </w:pPr>
            <w:r w:rsidRPr="0085490E">
              <w:rPr>
                <w:rFonts w:ascii="Calibri" w:hAnsi="Calibri"/>
                <w:bCs/>
                <w:color w:val="000000"/>
                <w:sz w:val="16"/>
                <w:szCs w:val="16"/>
              </w:rPr>
              <w:t>ADVERSE FEATURES</w:t>
            </w:r>
          </w:p>
        </w:tc>
        <w:tc>
          <w:tcPr>
            <w:tcW w:w="2836" w:type="dxa"/>
            <w:tcBorders>
              <w:top w:val="nil"/>
              <w:left w:val="nil"/>
              <w:bottom w:val="single" w:sz="4" w:space="0" w:color="auto"/>
              <w:right w:val="single" w:sz="4" w:space="0" w:color="auto"/>
            </w:tcBorders>
            <w:shd w:val="clear" w:color="auto" w:fill="auto"/>
          </w:tcPr>
          <w:p w14:paraId="30A434A7" w14:textId="77777777" w:rsidR="00F415BC" w:rsidRDefault="00F415BC" w:rsidP="00590DD5">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r>
              <w:rPr>
                <w:rFonts w:ascii="Calibri" w:hAnsi="Calibri"/>
                <w:color w:val="000000"/>
                <w:sz w:val="16"/>
                <w:szCs w:val="16"/>
              </w:rPr>
              <w:t>/</w:t>
            </w:r>
            <w:r w:rsidR="00C542A1">
              <w:rPr>
                <w:rFonts w:ascii="Calibri" w:hAnsi="Calibri"/>
                <w:color w:val="000000"/>
                <w:sz w:val="16"/>
                <w:szCs w:val="16"/>
              </w:rPr>
              <w:t>single select/</w:t>
            </w:r>
            <w:r>
              <w:rPr>
                <w:rFonts w:ascii="Calibri" w:hAnsi="Calibri"/>
                <w:color w:val="000000"/>
                <w:sz w:val="16"/>
                <w:szCs w:val="16"/>
              </w:rPr>
              <w:t>text</w:t>
            </w:r>
            <w:r w:rsidRPr="003702DD">
              <w:rPr>
                <w:rFonts w:ascii="Calibri" w:hAnsi="Calibri"/>
                <w:color w:val="000000"/>
                <w:sz w:val="16"/>
                <w:szCs w:val="16"/>
              </w:rPr>
              <w:t>:</w:t>
            </w:r>
          </w:p>
          <w:p w14:paraId="30A434A8" w14:textId="77777777" w:rsidR="0085490E" w:rsidRDefault="0085490E" w:rsidP="00590DD5">
            <w:pPr>
              <w:spacing w:after="0"/>
              <w:rPr>
                <w:rFonts w:ascii="Calibri" w:hAnsi="Calibri"/>
                <w:b/>
                <w:bCs/>
                <w:color w:val="000000"/>
                <w:sz w:val="16"/>
                <w:szCs w:val="16"/>
              </w:rPr>
            </w:pPr>
            <w:r w:rsidRPr="0085490E">
              <w:rPr>
                <w:rFonts w:ascii="Calibri" w:hAnsi="Calibri"/>
                <w:b/>
                <w:bCs/>
                <w:color w:val="000000"/>
                <w:sz w:val="16"/>
                <w:szCs w:val="16"/>
              </w:rPr>
              <w:t>Histological features</w:t>
            </w:r>
          </w:p>
          <w:p w14:paraId="30A434A9" w14:textId="77777777" w:rsidR="0085490E" w:rsidRDefault="0085490E" w:rsidP="0085490E">
            <w:pPr>
              <w:spacing w:after="0"/>
              <w:rPr>
                <w:rFonts w:ascii="Calibri" w:hAnsi="Calibri"/>
                <w:bCs/>
                <w:color w:val="000000"/>
                <w:sz w:val="16"/>
                <w:szCs w:val="16"/>
              </w:rPr>
            </w:pPr>
            <w:r w:rsidRPr="00725FA9">
              <w:rPr>
                <w:rFonts w:ascii="Calibri" w:hAnsi="Calibri"/>
                <w:color w:val="000000"/>
                <w:sz w:val="16"/>
                <w:szCs w:val="16"/>
              </w:rPr>
              <w:t xml:space="preserve">• </w:t>
            </w:r>
            <w:r w:rsidRPr="0085490E">
              <w:rPr>
                <w:rFonts w:ascii="Calibri" w:hAnsi="Calibri"/>
                <w:bCs/>
                <w:color w:val="000000"/>
                <w:sz w:val="16"/>
                <w:szCs w:val="16"/>
              </w:rPr>
              <w:t xml:space="preserve">Necrosis </w:t>
            </w:r>
          </w:p>
          <w:p w14:paraId="30A434AA" w14:textId="77777777" w:rsidR="0085490E" w:rsidRPr="0085490E" w:rsidRDefault="0085490E" w:rsidP="0085490E">
            <w:pPr>
              <w:spacing w:after="0"/>
              <w:rPr>
                <w:rFonts w:ascii="Calibri" w:hAnsi="Calibri"/>
                <w:bCs/>
                <w:color w:val="000000"/>
                <w:sz w:val="16"/>
                <w:szCs w:val="16"/>
              </w:rPr>
            </w:pPr>
            <w:r>
              <w:rPr>
                <w:rFonts w:ascii="Calibri" w:hAnsi="Calibri"/>
                <w:bCs/>
                <w:color w:val="000000"/>
                <w:sz w:val="16"/>
                <w:szCs w:val="16"/>
              </w:rPr>
              <w:t xml:space="preserve">     (Single select)</w:t>
            </w:r>
          </w:p>
          <w:p w14:paraId="30A434AB" w14:textId="77777777" w:rsidR="0085490E" w:rsidRPr="0085490E" w:rsidRDefault="0085490E" w:rsidP="0085490E">
            <w:pPr>
              <w:pStyle w:val="ListParagraph"/>
              <w:numPr>
                <w:ilvl w:val="0"/>
                <w:numId w:val="9"/>
              </w:numPr>
              <w:spacing w:after="0"/>
              <w:ind w:left="317" w:hanging="142"/>
              <w:rPr>
                <w:rFonts w:ascii="Calibri" w:hAnsi="Calibri"/>
                <w:color w:val="000000"/>
                <w:sz w:val="16"/>
                <w:szCs w:val="16"/>
              </w:rPr>
            </w:pPr>
            <w:proofErr w:type="spellStart"/>
            <w:r w:rsidRPr="0085490E">
              <w:rPr>
                <w:rFonts w:ascii="Calibri" w:hAnsi="Calibri"/>
                <w:color w:val="000000"/>
                <w:sz w:val="16"/>
                <w:szCs w:val="16"/>
              </w:rPr>
              <w:t>Comedonecrosis</w:t>
            </w:r>
            <w:proofErr w:type="spellEnd"/>
          </w:p>
          <w:p w14:paraId="30A434AC" w14:textId="77777777" w:rsidR="0085490E" w:rsidRPr="0085490E" w:rsidRDefault="0085490E" w:rsidP="0085490E">
            <w:pPr>
              <w:pStyle w:val="ListParagraph"/>
              <w:numPr>
                <w:ilvl w:val="0"/>
                <w:numId w:val="9"/>
              </w:numPr>
              <w:spacing w:after="0"/>
              <w:ind w:left="317" w:hanging="142"/>
              <w:rPr>
                <w:rFonts w:ascii="Calibri" w:hAnsi="Calibri"/>
                <w:color w:val="000000"/>
                <w:sz w:val="16"/>
                <w:szCs w:val="16"/>
              </w:rPr>
            </w:pPr>
            <w:r w:rsidRPr="0085490E">
              <w:rPr>
                <w:rFonts w:ascii="Calibri" w:hAnsi="Calibri"/>
                <w:color w:val="000000"/>
                <w:sz w:val="16"/>
                <w:szCs w:val="16"/>
              </w:rPr>
              <w:t>Other, specify</w:t>
            </w:r>
          </w:p>
          <w:p w14:paraId="30A434AD" w14:textId="77777777" w:rsidR="0085490E" w:rsidRDefault="0085490E" w:rsidP="0085490E">
            <w:pPr>
              <w:spacing w:after="0"/>
              <w:rPr>
                <w:rFonts w:ascii="Calibri" w:hAnsi="Calibri"/>
                <w:bCs/>
                <w:color w:val="000000"/>
                <w:sz w:val="16"/>
                <w:szCs w:val="16"/>
              </w:rPr>
            </w:pPr>
            <w:r w:rsidRPr="00725FA9">
              <w:rPr>
                <w:rFonts w:ascii="Calibri" w:hAnsi="Calibri"/>
                <w:color w:val="000000"/>
                <w:sz w:val="16"/>
                <w:szCs w:val="16"/>
              </w:rPr>
              <w:t xml:space="preserve">• </w:t>
            </w:r>
            <w:r w:rsidRPr="0085490E">
              <w:rPr>
                <w:rFonts w:ascii="Calibri" w:hAnsi="Calibri"/>
                <w:bCs/>
                <w:color w:val="000000"/>
                <w:sz w:val="16"/>
                <w:szCs w:val="16"/>
              </w:rPr>
              <w:t>Growth pattern</w:t>
            </w:r>
          </w:p>
          <w:p w14:paraId="30A434AE" w14:textId="77777777" w:rsidR="0085490E" w:rsidRPr="0085490E" w:rsidRDefault="0085490E" w:rsidP="0085490E">
            <w:pPr>
              <w:spacing w:after="0"/>
              <w:rPr>
                <w:rFonts w:ascii="Calibri" w:hAnsi="Calibri"/>
                <w:bCs/>
                <w:color w:val="000000"/>
                <w:sz w:val="16"/>
                <w:szCs w:val="16"/>
              </w:rPr>
            </w:pPr>
            <w:r>
              <w:rPr>
                <w:rFonts w:ascii="Calibri" w:hAnsi="Calibri"/>
                <w:bCs/>
                <w:color w:val="000000"/>
                <w:sz w:val="16"/>
                <w:szCs w:val="16"/>
              </w:rPr>
              <w:t xml:space="preserve">     (Single select)</w:t>
            </w:r>
          </w:p>
          <w:p w14:paraId="30A434AF" w14:textId="77777777" w:rsidR="0085490E" w:rsidRPr="0085490E" w:rsidRDefault="0085490E" w:rsidP="0085490E">
            <w:pPr>
              <w:pStyle w:val="ListParagraph"/>
              <w:numPr>
                <w:ilvl w:val="0"/>
                <w:numId w:val="9"/>
              </w:numPr>
              <w:spacing w:after="0"/>
              <w:ind w:left="317" w:hanging="142"/>
              <w:rPr>
                <w:rFonts w:ascii="Calibri" w:hAnsi="Calibri"/>
                <w:color w:val="000000"/>
                <w:sz w:val="16"/>
                <w:szCs w:val="16"/>
              </w:rPr>
            </w:pPr>
            <w:r w:rsidRPr="0085490E">
              <w:rPr>
                <w:rFonts w:ascii="Calibri" w:hAnsi="Calibri"/>
                <w:color w:val="000000"/>
                <w:sz w:val="16"/>
                <w:szCs w:val="16"/>
              </w:rPr>
              <w:t>Large and irregular nests</w:t>
            </w:r>
          </w:p>
          <w:p w14:paraId="30A434B0" w14:textId="77777777" w:rsidR="0085490E" w:rsidRPr="0085490E" w:rsidRDefault="0085490E" w:rsidP="0085490E">
            <w:pPr>
              <w:pStyle w:val="ListParagraph"/>
              <w:numPr>
                <w:ilvl w:val="0"/>
                <w:numId w:val="9"/>
              </w:numPr>
              <w:spacing w:after="0"/>
              <w:ind w:left="317" w:hanging="142"/>
              <w:rPr>
                <w:rFonts w:ascii="Calibri" w:hAnsi="Calibri"/>
                <w:color w:val="000000"/>
                <w:sz w:val="16"/>
                <w:szCs w:val="16"/>
              </w:rPr>
            </w:pPr>
            <w:r w:rsidRPr="0085490E">
              <w:rPr>
                <w:rFonts w:ascii="Calibri" w:hAnsi="Calibri"/>
                <w:color w:val="000000"/>
                <w:sz w:val="16"/>
                <w:szCs w:val="16"/>
              </w:rPr>
              <w:t xml:space="preserve">Diffuse </w:t>
            </w:r>
          </w:p>
          <w:p w14:paraId="30A434B1" w14:textId="77777777" w:rsidR="0085490E" w:rsidRPr="0085490E" w:rsidRDefault="0085490E" w:rsidP="0085490E">
            <w:pPr>
              <w:pStyle w:val="ListParagraph"/>
              <w:numPr>
                <w:ilvl w:val="0"/>
                <w:numId w:val="9"/>
              </w:numPr>
              <w:spacing w:after="0"/>
              <w:ind w:left="317" w:hanging="142"/>
              <w:rPr>
                <w:rFonts w:ascii="Calibri" w:hAnsi="Calibri"/>
                <w:color w:val="000000"/>
                <w:sz w:val="16"/>
                <w:szCs w:val="16"/>
              </w:rPr>
            </w:pPr>
            <w:proofErr w:type="spellStart"/>
            <w:r w:rsidRPr="0085490E">
              <w:rPr>
                <w:rFonts w:ascii="Calibri" w:hAnsi="Calibri"/>
                <w:color w:val="000000"/>
                <w:sz w:val="16"/>
                <w:szCs w:val="16"/>
              </w:rPr>
              <w:t>Pseudorosette</w:t>
            </w:r>
            <w:proofErr w:type="spellEnd"/>
            <w:r w:rsidRPr="0085490E">
              <w:rPr>
                <w:rFonts w:ascii="Calibri" w:hAnsi="Calibri"/>
                <w:color w:val="000000"/>
                <w:sz w:val="16"/>
                <w:szCs w:val="16"/>
              </w:rPr>
              <w:t xml:space="preserve"> (even focal)</w:t>
            </w:r>
          </w:p>
          <w:p w14:paraId="30A434B2" w14:textId="77777777" w:rsidR="0085490E" w:rsidRDefault="0085490E" w:rsidP="0085490E">
            <w:pPr>
              <w:spacing w:after="0"/>
              <w:rPr>
                <w:rFonts w:ascii="Calibri" w:hAnsi="Calibri"/>
                <w:bCs/>
                <w:color w:val="000000"/>
                <w:sz w:val="16"/>
                <w:szCs w:val="16"/>
              </w:rPr>
            </w:pPr>
            <w:r w:rsidRPr="00725FA9">
              <w:rPr>
                <w:rFonts w:ascii="Calibri" w:hAnsi="Calibri"/>
                <w:color w:val="000000"/>
                <w:sz w:val="16"/>
                <w:szCs w:val="16"/>
              </w:rPr>
              <w:t xml:space="preserve">• </w:t>
            </w:r>
            <w:r w:rsidRPr="0085490E">
              <w:rPr>
                <w:rFonts w:ascii="Calibri" w:hAnsi="Calibri"/>
                <w:bCs/>
                <w:color w:val="000000"/>
                <w:sz w:val="16"/>
                <w:szCs w:val="16"/>
              </w:rPr>
              <w:t>Cellularity</w:t>
            </w:r>
          </w:p>
          <w:p w14:paraId="30A434B3" w14:textId="77777777" w:rsidR="0085490E" w:rsidRPr="0085490E" w:rsidRDefault="0085490E" w:rsidP="0085490E">
            <w:pPr>
              <w:spacing w:after="0"/>
              <w:rPr>
                <w:rFonts w:ascii="Calibri" w:hAnsi="Calibri"/>
                <w:bCs/>
                <w:color w:val="000000"/>
                <w:sz w:val="16"/>
                <w:szCs w:val="16"/>
              </w:rPr>
            </w:pPr>
            <w:r>
              <w:rPr>
                <w:rFonts w:ascii="Calibri" w:hAnsi="Calibri"/>
                <w:bCs/>
                <w:color w:val="000000"/>
                <w:sz w:val="16"/>
                <w:szCs w:val="16"/>
              </w:rPr>
              <w:t xml:space="preserve">     (Single select)</w:t>
            </w:r>
          </w:p>
          <w:p w14:paraId="30A434B4" w14:textId="77777777" w:rsidR="0085490E" w:rsidRPr="0085490E" w:rsidRDefault="0085490E" w:rsidP="0085490E">
            <w:pPr>
              <w:pStyle w:val="ListParagraph"/>
              <w:numPr>
                <w:ilvl w:val="0"/>
                <w:numId w:val="9"/>
              </w:numPr>
              <w:spacing w:after="0"/>
              <w:ind w:left="317" w:hanging="142"/>
              <w:rPr>
                <w:rFonts w:ascii="Calibri" w:hAnsi="Calibri"/>
                <w:color w:val="000000"/>
                <w:sz w:val="16"/>
                <w:szCs w:val="16"/>
              </w:rPr>
            </w:pPr>
            <w:r w:rsidRPr="0085490E">
              <w:rPr>
                <w:rFonts w:ascii="Calibri" w:hAnsi="Calibri"/>
                <w:color w:val="000000"/>
                <w:sz w:val="16"/>
                <w:szCs w:val="16"/>
              </w:rPr>
              <w:t>Moderate (150–250 cells/U)</w:t>
            </w:r>
          </w:p>
          <w:p w14:paraId="30A434B5" w14:textId="77777777" w:rsidR="0085490E" w:rsidRPr="0085490E" w:rsidRDefault="0085490E" w:rsidP="0085490E">
            <w:pPr>
              <w:pStyle w:val="ListParagraph"/>
              <w:numPr>
                <w:ilvl w:val="0"/>
                <w:numId w:val="9"/>
              </w:numPr>
              <w:spacing w:after="0"/>
              <w:ind w:left="317" w:hanging="142"/>
              <w:rPr>
                <w:rFonts w:ascii="Calibri" w:hAnsi="Calibri"/>
                <w:color w:val="000000"/>
                <w:sz w:val="16"/>
                <w:szCs w:val="16"/>
              </w:rPr>
            </w:pPr>
            <w:r w:rsidRPr="0085490E">
              <w:rPr>
                <w:rFonts w:ascii="Calibri" w:hAnsi="Calibri"/>
                <w:color w:val="000000"/>
                <w:sz w:val="16"/>
                <w:szCs w:val="16"/>
              </w:rPr>
              <w:t xml:space="preserve">High (&gt;250 cells/U) </w:t>
            </w:r>
          </w:p>
          <w:p w14:paraId="30A434B6" w14:textId="77777777" w:rsidR="0085490E" w:rsidRPr="0085490E" w:rsidRDefault="0085490E" w:rsidP="0085490E">
            <w:pPr>
              <w:pStyle w:val="ListParagraph"/>
              <w:numPr>
                <w:ilvl w:val="0"/>
                <w:numId w:val="9"/>
              </w:numPr>
              <w:spacing w:after="0"/>
              <w:ind w:left="317" w:hanging="142"/>
              <w:rPr>
                <w:rFonts w:ascii="Calibri" w:hAnsi="Calibri"/>
                <w:color w:val="000000"/>
                <w:sz w:val="16"/>
                <w:szCs w:val="16"/>
              </w:rPr>
            </w:pPr>
            <w:r w:rsidRPr="0085490E">
              <w:rPr>
                <w:rFonts w:ascii="Calibri" w:hAnsi="Calibri"/>
                <w:color w:val="000000"/>
                <w:sz w:val="16"/>
                <w:szCs w:val="16"/>
              </w:rPr>
              <w:t>Indeterminate</w:t>
            </w:r>
          </w:p>
          <w:p w14:paraId="30A434B7" w14:textId="77777777" w:rsidR="0085490E" w:rsidRDefault="0085490E" w:rsidP="00590DD5">
            <w:pPr>
              <w:spacing w:after="0"/>
              <w:rPr>
                <w:rFonts w:ascii="Calibri" w:hAnsi="Calibri"/>
                <w:bCs/>
                <w:color w:val="000000"/>
                <w:sz w:val="16"/>
                <w:szCs w:val="16"/>
              </w:rPr>
            </w:pPr>
            <w:r w:rsidRPr="00725FA9">
              <w:rPr>
                <w:rFonts w:ascii="Calibri" w:hAnsi="Calibri"/>
                <w:color w:val="000000"/>
                <w:sz w:val="16"/>
                <w:szCs w:val="16"/>
              </w:rPr>
              <w:t xml:space="preserve">• </w:t>
            </w:r>
            <w:r w:rsidRPr="0085490E">
              <w:rPr>
                <w:rFonts w:ascii="Calibri" w:hAnsi="Calibri"/>
                <w:bCs/>
                <w:color w:val="000000"/>
                <w:sz w:val="16"/>
                <w:szCs w:val="16"/>
              </w:rPr>
              <w:t>Cytologic features</w:t>
            </w:r>
          </w:p>
          <w:p w14:paraId="30A434B8" w14:textId="77777777" w:rsidR="0085490E" w:rsidRPr="0085490E" w:rsidRDefault="0085490E" w:rsidP="0085490E">
            <w:pPr>
              <w:spacing w:after="0"/>
              <w:rPr>
                <w:rFonts w:ascii="Calibri" w:hAnsi="Calibri"/>
                <w:bCs/>
                <w:color w:val="000000"/>
                <w:sz w:val="16"/>
                <w:szCs w:val="16"/>
              </w:rPr>
            </w:pPr>
            <w:r>
              <w:rPr>
                <w:rFonts w:ascii="Calibri" w:hAnsi="Calibri"/>
                <w:bCs/>
                <w:color w:val="000000"/>
                <w:sz w:val="16"/>
                <w:szCs w:val="16"/>
              </w:rPr>
              <w:t xml:space="preserve">     (Single select)</w:t>
            </w:r>
          </w:p>
          <w:p w14:paraId="30A434B9" w14:textId="77777777" w:rsidR="0085490E" w:rsidRDefault="0085490E" w:rsidP="0085490E">
            <w:pPr>
              <w:pStyle w:val="ListParagraph"/>
              <w:numPr>
                <w:ilvl w:val="0"/>
                <w:numId w:val="9"/>
              </w:numPr>
              <w:spacing w:after="0"/>
              <w:ind w:left="317" w:hanging="142"/>
              <w:rPr>
                <w:rFonts w:ascii="Calibri" w:hAnsi="Calibri"/>
                <w:color w:val="000000"/>
                <w:sz w:val="16"/>
                <w:szCs w:val="16"/>
              </w:rPr>
            </w:pPr>
            <w:r w:rsidRPr="0085490E">
              <w:rPr>
                <w:rFonts w:ascii="Calibri" w:hAnsi="Calibri"/>
                <w:color w:val="000000"/>
                <w:sz w:val="16"/>
                <w:szCs w:val="16"/>
              </w:rPr>
              <w:t>Spindle cells</w:t>
            </w:r>
          </w:p>
          <w:p w14:paraId="30A434BA" w14:textId="77777777" w:rsidR="0085490E" w:rsidRPr="0085490E" w:rsidRDefault="0085490E" w:rsidP="0085490E">
            <w:pPr>
              <w:pStyle w:val="ListParagraph"/>
              <w:numPr>
                <w:ilvl w:val="0"/>
                <w:numId w:val="9"/>
              </w:numPr>
              <w:spacing w:after="0"/>
              <w:ind w:left="317" w:hanging="142"/>
              <w:rPr>
                <w:rFonts w:ascii="Calibri" w:hAnsi="Calibri"/>
                <w:color w:val="000000"/>
                <w:sz w:val="16"/>
                <w:szCs w:val="16"/>
              </w:rPr>
            </w:pPr>
            <w:r w:rsidRPr="0085490E">
              <w:rPr>
                <w:rFonts w:ascii="Calibri" w:hAnsi="Calibri"/>
                <w:color w:val="000000"/>
                <w:sz w:val="16"/>
                <w:szCs w:val="16"/>
              </w:rPr>
              <w:t xml:space="preserve">Other, </w:t>
            </w:r>
            <w:r w:rsidRPr="0085490E">
              <w:rPr>
                <w:rFonts w:ascii="Calibri" w:hAnsi="Calibri"/>
                <w:i/>
                <w:color w:val="000000"/>
                <w:sz w:val="16"/>
                <w:szCs w:val="16"/>
              </w:rPr>
              <w:t>specify</w:t>
            </w:r>
          </w:p>
          <w:p w14:paraId="30A434BB" w14:textId="77777777" w:rsidR="0085490E" w:rsidRPr="0085490E" w:rsidRDefault="0085490E" w:rsidP="0085490E">
            <w:pPr>
              <w:spacing w:after="0"/>
              <w:rPr>
                <w:rFonts w:ascii="Calibri" w:hAnsi="Calibri"/>
                <w:i/>
                <w:color w:val="000000"/>
                <w:sz w:val="16"/>
                <w:szCs w:val="16"/>
              </w:rPr>
            </w:pPr>
            <w:r w:rsidRPr="00725FA9">
              <w:rPr>
                <w:rFonts w:ascii="Calibri" w:hAnsi="Calibri"/>
                <w:color w:val="000000"/>
                <w:sz w:val="16"/>
                <w:szCs w:val="16"/>
              </w:rPr>
              <w:t xml:space="preserve">• </w:t>
            </w:r>
            <w:r w:rsidRPr="0085490E">
              <w:rPr>
                <w:rFonts w:ascii="Calibri" w:hAnsi="Calibri"/>
                <w:color w:val="000000"/>
                <w:sz w:val="16"/>
                <w:szCs w:val="16"/>
              </w:rPr>
              <w:t xml:space="preserve">Other, </w:t>
            </w:r>
            <w:r w:rsidRPr="0085490E">
              <w:rPr>
                <w:rFonts w:ascii="Calibri" w:hAnsi="Calibri"/>
                <w:i/>
                <w:color w:val="000000"/>
                <w:sz w:val="16"/>
                <w:szCs w:val="16"/>
              </w:rPr>
              <w:t>specify</w:t>
            </w:r>
          </w:p>
          <w:p w14:paraId="30A434BC" w14:textId="77777777" w:rsidR="0085490E" w:rsidRDefault="0085490E" w:rsidP="00590DD5">
            <w:pPr>
              <w:spacing w:after="0"/>
              <w:rPr>
                <w:rFonts w:ascii="Calibri" w:hAnsi="Calibri"/>
                <w:color w:val="000000"/>
                <w:sz w:val="16"/>
                <w:szCs w:val="16"/>
              </w:rPr>
            </w:pPr>
          </w:p>
          <w:p w14:paraId="30A434BD" w14:textId="77777777" w:rsidR="0085490E" w:rsidRPr="0085490E" w:rsidRDefault="0085490E" w:rsidP="0085490E">
            <w:pPr>
              <w:spacing w:after="0"/>
              <w:rPr>
                <w:rFonts w:ascii="Calibri" w:hAnsi="Calibri"/>
                <w:color w:val="000000"/>
                <w:sz w:val="16"/>
                <w:szCs w:val="16"/>
              </w:rPr>
            </w:pPr>
            <w:r w:rsidRPr="0085490E">
              <w:rPr>
                <w:rFonts w:ascii="Calibri" w:hAnsi="Calibri"/>
                <w:b/>
                <w:bCs/>
                <w:color w:val="000000"/>
                <w:sz w:val="16"/>
                <w:szCs w:val="16"/>
              </w:rPr>
              <w:t>Other features</w:t>
            </w:r>
          </w:p>
          <w:p w14:paraId="30A434BE" w14:textId="77777777" w:rsidR="0085490E" w:rsidRPr="0085490E" w:rsidRDefault="0085490E" w:rsidP="0085490E">
            <w:pPr>
              <w:spacing w:after="0"/>
              <w:rPr>
                <w:rFonts w:ascii="Calibri" w:hAnsi="Calibri"/>
                <w:color w:val="000000"/>
                <w:sz w:val="16"/>
                <w:szCs w:val="16"/>
              </w:rPr>
            </w:pPr>
            <w:r w:rsidRPr="00725FA9">
              <w:rPr>
                <w:rFonts w:ascii="Calibri" w:hAnsi="Calibri"/>
                <w:color w:val="000000"/>
                <w:sz w:val="16"/>
                <w:szCs w:val="16"/>
              </w:rPr>
              <w:t xml:space="preserve">• </w:t>
            </w:r>
            <w:r w:rsidRPr="0085490E">
              <w:rPr>
                <w:rFonts w:ascii="Calibri" w:hAnsi="Calibri"/>
                <w:color w:val="000000"/>
                <w:sz w:val="16"/>
                <w:szCs w:val="16"/>
              </w:rPr>
              <w:t>Extra-adrenal abdominal or mediastinal location</w:t>
            </w:r>
          </w:p>
          <w:p w14:paraId="30A434BF" w14:textId="77777777" w:rsidR="0085490E" w:rsidRPr="0085490E" w:rsidRDefault="0085490E" w:rsidP="0085490E">
            <w:pPr>
              <w:spacing w:after="0"/>
              <w:rPr>
                <w:rFonts w:ascii="Calibri" w:hAnsi="Calibri"/>
                <w:color w:val="000000"/>
                <w:sz w:val="16"/>
                <w:szCs w:val="16"/>
              </w:rPr>
            </w:pPr>
            <w:r w:rsidRPr="00725FA9">
              <w:rPr>
                <w:rFonts w:ascii="Calibri" w:hAnsi="Calibri"/>
                <w:color w:val="000000"/>
                <w:sz w:val="16"/>
                <w:szCs w:val="16"/>
              </w:rPr>
              <w:t xml:space="preserve">• </w:t>
            </w:r>
            <w:r w:rsidRPr="0085490E">
              <w:rPr>
                <w:rFonts w:ascii="Calibri" w:hAnsi="Calibri"/>
                <w:color w:val="000000"/>
                <w:sz w:val="16"/>
                <w:szCs w:val="16"/>
              </w:rPr>
              <w:t>Size &gt;50 mm</w:t>
            </w:r>
          </w:p>
          <w:p w14:paraId="30A434C0" w14:textId="77777777" w:rsidR="0085490E" w:rsidRPr="0085490E" w:rsidRDefault="0085490E" w:rsidP="0085490E">
            <w:pPr>
              <w:spacing w:after="0"/>
              <w:rPr>
                <w:rFonts w:ascii="Calibri" w:hAnsi="Calibri"/>
                <w:color w:val="000000"/>
                <w:sz w:val="16"/>
                <w:szCs w:val="16"/>
              </w:rPr>
            </w:pPr>
            <w:r w:rsidRPr="00725FA9">
              <w:rPr>
                <w:rFonts w:ascii="Calibri" w:hAnsi="Calibri"/>
                <w:color w:val="000000"/>
                <w:sz w:val="16"/>
                <w:szCs w:val="16"/>
              </w:rPr>
              <w:t xml:space="preserve">• </w:t>
            </w:r>
            <w:r w:rsidRPr="0085490E">
              <w:rPr>
                <w:rFonts w:ascii="Calibri" w:hAnsi="Calibri"/>
                <w:color w:val="000000"/>
                <w:sz w:val="16"/>
                <w:szCs w:val="16"/>
              </w:rPr>
              <w:t>Negative staining for SDHB</w:t>
            </w:r>
          </w:p>
          <w:p w14:paraId="30A434C1" w14:textId="77777777" w:rsidR="00F415BC" w:rsidRPr="0085490E" w:rsidRDefault="0085490E" w:rsidP="0085490E">
            <w:pPr>
              <w:spacing w:after="0"/>
              <w:rPr>
                <w:rFonts w:ascii="Calibri" w:hAnsi="Calibri"/>
                <w:color w:val="000000"/>
                <w:sz w:val="16"/>
                <w:szCs w:val="16"/>
              </w:rPr>
            </w:pPr>
            <w:r w:rsidRPr="00725FA9">
              <w:rPr>
                <w:rFonts w:ascii="Calibri" w:hAnsi="Calibri"/>
                <w:color w:val="000000"/>
                <w:sz w:val="16"/>
                <w:szCs w:val="16"/>
              </w:rPr>
              <w:t xml:space="preserve">• </w:t>
            </w:r>
            <w:r w:rsidRPr="0085490E">
              <w:rPr>
                <w:rFonts w:ascii="Calibri" w:hAnsi="Calibri"/>
                <w:color w:val="000000"/>
                <w:sz w:val="16"/>
                <w:szCs w:val="16"/>
              </w:rPr>
              <w:t xml:space="preserve">Biochemical testing showing high levels of </w:t>
            </w:r>
            <w:proofErr w:type="spellStart"/>
            <w:r w:rsidRPr="0085490E">
              <w:rPr>
                <w:rFonts w:ascii="Calibri" w:hAnsi="Calibri"/>
                <w:color w:val="000000"/>
                <w:sz w:val="16"/>
                <w:szCs w:val="16"/>
              </w:rPr>
              <w:t>methoxytyramine</w:t>
            </w:r>
            <w:proofErr w:type="spellEnd"/>
          </w:p>
        </w:tc>
        <w:tc>
          <w:tcPr>
            <w:tcW w:w="8221" w:type="dxa"/>
            <w:tcBorders>
              <w:top w:val="nil"/>
              <w:left w:val="nil"/>
              <w:bottom w:val="single" w:sz="4" w:space="0" w:color="auto"/>
              <w:right w:val="single" w:sz="4" w:space="0" w:color="auto"/>
            </w:tcBorders>
            <w:shd w:val="clear" w:color="auto" w:fill="auto"/>
          </w:tcPr>
          <w:p w14:paraId="30A434C2" w14:textId="77777777" w:rsidR="00876E0F" w:rsidRPr="00876E0F" w:rsidRDefault="00876E0F" w:rsidP="00876E0F">
            <w:pPr>
              <w:spacing w:after="0"/>
              <w:rPr>
                <w:rFonts w:ascii="Calibri" w:hAnsi="Calibri"/>
                <w:color w:val="000000"/>
                <w:sz w:val="16"/>
                <w:szCs w:val="16"/>
              </w:rPr>
            </w:pPr>
            <w:r w:rsidRPr="00876E0F">
              <w:rPr>
                <w:rFonts w:ascii="Calibri" w:hAnsi="Calibri"/>
                <w:color w:val="000000"/>
                <w:sz w:val="16"/>
                <w:szCs w:val="16"/>
              </w:rPr>
              <w:t xml:space="preserve">While the cumulative summary of adverse features may be clinically helpful it is not a required component of the pathology report and is therefore listed as </w:t>
            </w:r>
            <w:r w:rsidR="00C07A30">
              <w:rPr>
                <w:rFonts w:ascii="Calibri" w:hAnsi="Calibri"/>
                <w:color w:val="000000"/>
                <w:sz w:val="16"/>
                <w:szCs w:val="16"/>
              </w:rPr>
              <w:t>Non-core</w:t>
            </w:r>
            <w:r w:rsidRPr="00876E0F">
              <w:rPr>
                <w:rFonts w:ascii="Calibri" w:hAnsi="Calibri"/>
                <w:color w:val="000000"/>
                <w:sz w:val="16"/>
                <w:szCs w:val="16"/>
              </w:rPr>
              <w:t>. Individual features (tumour size and location) that are core are so listed in other sections.</w:t>
            </w:r>
          </w:p>
          <w:p w14:paraId="30A434C3" w14:textId="77777777" w:rsidR="00876E0F" w:rsidRPr="00876E0F" w:rsidRDefault="00876E0F" w:rsidP="00876E0F">
            <w:pPr>
              <w:spacing w:after="0"/>
              <w:rPr>
                <w:rFonts w:ascii="Calibri" w:hAnsi="Calibri"/>
                <w:color w:val="000000"/>
                <w:sz w:val="16"/>
                <w:szCs w:val="16"/>
              </w:rPr>
            </w:pPr>
          </w:p>
          <w:p w14:paraId="30A434C4" w14:textId="77777777" w:rsidR="00876E0F" w:rsidRPr="00876E0F" w:rsidRDefault="00876E0F" w:rsidP="00876E0F">
            <w:pPr>
              <w:spacing w:after="0"/>
              <w:rPr>
                <w:rFonts w:ascii="Calibri" w:hAnsi="Calibri"/>
                <w:color w:val="000000"/>
                <w:sz w:val="16"/>
                <w:szCs w:val="16"/>
              </w:rPr>
            </w:pPr>
            <w:r w:rsidRPr="00876E0F">
              <w:rPr>
                <w:rFonts w:ascii="Calibri" w:hAnsi="Calibri"/>
                <w:color w:val="000000"/>
                <w:sz w:val="16"/>
                <w:szCs w:val="16"/>
              </w:rPr>
              <w:t>Several categories of histological features are putative risk factors for development of metastases in multiple publications and overlap in the two major proposed scoring systems for risk stratification, PASS</w:t>
            </w:r>
            <w:r w:rsidRPr="00876E0F">
              <w:rPr>
                <w:rFonts w:ascii="Calibri" w:hAnsi="Calibri"/>
                <w:color w:val="000000"/>
                <w:sz w:val="16"/>
                <w:szCs w:val="16"/>
              </w:rPr>
              <w:fldChar w:fldCharType="begin">
                <w:fldData xml:space="preserve">PEVuZE5vdGU+PENpdGU+PEF1dGhvcj5UaG9tcHNvbjwvQXV0aG9yPjxZZWFyPjIwMDI8L1llYXI+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</w:fldData>
              </w:fldChar>
            </w:r>
            <w:r w:rsidRPr="00876E0F">
              <w:rPr>
                <w:rFonts w:ascii="Calibri" w:hAnsi="Calibri"/>
                <w:color w:val="000000"/>
                <w:sz w:val="16"/>
                <w:szCs w:val="16"/>
              </w:rPr>
              <w:instrText xml:space="preserve"> ADDIN EN.CITE </w:instrText>
            </w:r>
            <w:r w:rsidRPr="00876E0F">
              <w:rPr>
                <w:rFonts w:ascii="Calibri" w:hAnsi="Calibri"/>
                <w:color w:val="000000"/>
                <w:sz w:val="16"/>
                <w:szCs w:val="16"/>
              </w:rPr>
              <w:fldChar w:fldCharType="begin">
                <w:fldData xml:space="preserve">PEVuZE5vdGU+PENpdGU+PEF1dGhvcj5UaG9tcHNvbjwvQXV0aG9yPjxZZWFyPjIwMDI8L1llYXI+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</w:fldData>
              </w:fldChar>
            </w:r>
            <w:r w:rsidRPr="00876E0F">
              <w:rPr>
                <w:rFonts w:ascii="Calibri" w:hAnsi="Calibri"/>
                <w:color w:val="000000"/>
                <w:sz w:val="16"/>
                <w:szCs w:val="16"/>
              </w:rPr>
              <w:instrText xml:space="preserve"> ADDIN EN.CITE.DATA </w:instrText>
            </w:r>
            <w:r w:rsidRPr="00876E0F">
              <w:rPr>
                <w:rFonts w:ascii="Calibri" w:hAnsi="Calibri"/>
                <w:color w:val="000000"/>
                <w:sz w:val="16"/>
                <w:szCs w:val="16"/>
              </w:rPr>
            </w:r>
            <w:r w:rsidRPr="00876E0F">
              <w:rPr>
                <w:rFonts w:ascii="Calibri" w:hAnsi="Calibri"/>
                <w:color w:val="000000"/>
                <w:sz w:val="16"/>
                <w:szCs w:val="16"/>
              </w:rPr>
              <w:fldChar w:fldCharType="end"/>
            </w:r>
            <w:r w:rsidRPr="00876E0F">
              <w:rPr>
                <w:rFonts w:ascii="Calibri" w:hAnsi="Calibri"/>
                <w:color w:val="000000"/>
                <w:sz w:val="16"/>
                <w:szCs w:val="16"/>
              </w:rPr>
            </w:r>
            <w:r w:rsidRPr="00876E0F">
              <w:rPr>
                <w:rFonts w:ascii="Calibri" w:hAnsi="Calibri"/>
                <w:color w:val="000000"/>
                <w:sz w:val="16"/>
                <w:szCs w:val="16"/>
              </w:rPr>
              <w:fldChar w:fldCharType="separate"/>
            </w:r>
            <w:r w:rsidRPr="00876E0F">
              <w:rPr>
                <w:rFonts w:ascii="Calibri" w:hAnsi="Calibri"/>
                <w:color w:val="000000"/>
                <w:sz w:val="16"/>
                <w:szCs w:val="16"/>
                <w:vertAlign w:val="superscript"/>
              </w:rPr>
              <w:t>1</w:t>
            </w:r>
            <w:r w:rsidRPr="00876E0F">
              <w:rPr>
                <w:rFonts w:ascii="Calibri" w:hAnsi="Calibri"/>
                <w:color w:val="000000"/>
                <w:sz w:val="16"/>
                <w:szCs w:val="16"/>
              </w:rPr>
              <w:fldChar w:fldCharType="end"/>
            </w:r>
            <w:r w:rsidRPr="00876E0F">
              <w:rPr>
                <w:rFonts w:ascii="Calibri" w:hAnsi="Calibri"/>
                <w:color w:val="000000"/>
                <w:sz w:val="16"/>
                <w:szCs w:val="16"/>
              </w:rPr>
              <w:t xml:space="preserve"> and GAPP.</w:t>
            </w:r>
            <w:r w:rsidRPr="00876E0F">
              <w:rPr>
                <w:rFonts w:ascii="Calibri" w:hAnsi="Calibri"/>
                <w:color w:val="000000"/>
                <w:sz w:val="16"/>
                <w:szCs w:val="16"/>
              </w:rPr>
              <w:fldChar w:fldCharType="begin">
                <w:fldData xml:space="preserve">PEVuZE5vdGU+PENpdGU+PEF1dGhvcj5LaW11cmE8L0F1dGhvcj48WWVhcj4yMDE0PC9ZZWFyPjxS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</w:fldData>
              </w:fldChar>
            </w:r>
            <w:r w:rsidRPr="00876E0F">
              <w:rPr>
                <w:rFonts w:ascii="Calibri" w:hAnsi="Calibri"/>
                <w:color w:val="000000"/>
                <w:sz w:val="16"/>
                <w:szCs w:val="16"/>
              </w:rPr>
              <w:instrText xml:space="preserve"> ADDIN EN.CITE </w:instrText>
            </w:r>
            <w:r w:rsidRPr="00876E0F">
              <w:rPr>
                <w:rFonts w:ascii="Calibri" w:hAnsi="Calibri"/>
                <w:color w:val="000000"/>
                <w:sz w:val="16"/>
                <w:szCs w:val="16"/>
              </w:rPr>
              <w:fldChar w:fldCharType="begin">
                <w:fldData xml:space="preserve">PEVuZE5vdGU+PENpdGU+PEF1dGhvcj5LaW11cmE8L0F1dGhvcj48WWVhcj4yMDE0PC9ZZWFyPjxS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</w:fldData>
              </w:fldChar>
            </w:r>
            <w:r w:rsidRPr="00876E0F">
              <w:rPr>
                <w:rFonts w:ascii="Calibri" w:hAnsi="Calibri"/>
                <w:color w:val="000000"/>
                <w:sz w:val="16"/>
                <w:szCs w:val="16"/>
              </w:rPr>
              <w:instrText xml:space="preserve"> ADDIN EN.CITE.DATA </w:instrText>
            </w:r>
            <w:r w:rsidRPr="00876E0F">
              <w:rPr>
                <w:rFonts w:ascii="Calibri" w:hAnsi="Calibri"/>
                <w:color w:val="000000"/>
                <w:sz w:val="16"/>
                <w:szCs w:val="16"/>
              </w:rPr>
            </w:r>
            <w:r w:rsidRPr="00876E0F">
              <w:rPr>
                <w:rFonts w:ascii="Calibri" w:hAnsi="Calibri"/>
                <w:color w:val="000000"/>
                <w:sz w:val="16"/>
                <w:szCs w:val="16"/>
              </w:rPr>
              <w:fldChar w:fldCharType="end"/>
            </w:r>
            <w:r w:rsidRPr="00876E0F">
              <w:rPr>
                <w:rFonts w:ascii="Calibri" w:hAnsi="Calibri"/>
                <w:color w:val="000000"/>
                <w:sz w:val="16"/>
                <w:szCs w:val="16"/>
              </w:rPr>
            </w:r>
            <w:r w:rsidRPr="00876E0F">
              <w:rPr>
                <w:rFonts w:ascii="Calibri" w:hAnsi="Calibri"/>
                <w:color w:val="000000"/>
                <w:sz w:val="16"/>
                <w:szCs w:val="16"/>
              </w:rPr>
              <w:fldChar w:fldCharType="separate"/>
            </w:r>
            <w:r w:rsidRPr="00876E0F">
              <w:rPr>
                <w:rFonts w:ascii="Calibri" w:hAnsi="Calibri"/>
                <w:color w:val="000000"/>
                <w:sz w:val="16"/>
                <w:szCs w:val="16"/>
                <w:vertAlign w:val="superscript"/>
              </w:rPr>
              <w:t>2</w:t>
            </w:r>
            <w:r w:rsidRPr="00876E0F">
              <w:rPr>
                <w:rFonts w:ascii="Calibri" w:hAnsi="Calibri"/>
                <w:color w:val="000000"/>
                <w:sz w:val="16"/>
                <w:szCs w:val="16"/>
              </w:rPr>
              <w:fldChar w:fldCharType="end"/>
            </w:r>
            <w:r w:rsidRPr="00876E0F">
              <w:rPr>
                <w:rFonts w:ascii="Calibri" w:hAnsi="Calibri"/>
                <w:color w:val="000000"/>
                <w:sz w:val="16"/>
                <w:szCs w:val="16"/>
              </w:rPr>
              <w:t xml:space="preserve"> However, the individual parameters within the categories are assessed and weighted differently in the two systems. No scoring system is currently required or endorsed, but histologic features may be considered in conjunction with other data for cumulative risk stratification in order to optimally guide patient management. </w:t>
            </w:r>
            <w:proofErr w:type="spellStart"/>
            <w:r w:rsidRPr="00876E0F">
              <w:rPr>
                <w:rFonts w:ascii="Calibri" w:hAnsi="Calibri"/>
                <w:color w:val="000000"/>
                <w:sz w:val="16"/>
                <w:szCs w:val="16"/>
              </w:rPr>
              <w:t>Comedonecrosis</w:t>
            </w:r>
            <w:proofErr w:type="spellEnd"/>
            <w:r w:rsidRPr="00876E0F">
              <w:rPr>
                <w:rFonts w:ascii="Calibri" w:hAnsi="Calibri"/>
                <w:color w:val="000000"/>
                <w:sz w:val="16"/>
                <w:szCs w:val="16"/>
              </w:rPr>
              <w:t xml:space="preserve"> and growth pattern are the most readily recognized and possibly the most predictive parameters, while cellularity is potentially highly subjective. To reduce subjectivity, it was recommended that cellularity be quantitated by counting the number of cells within an area (U) encompassed by a square grid in a 10x ocular viewed with a 40x high power field (HPF), corresponding to 0.0625 mm.</w:t>
            </w:r>
            <w:r w:rsidRPr="00876E0F">
              <w:rPr>
                <w:rFonts w:ascii="Calibri" w:hAnsi="Calibri"/>
                <w:color w:val="000000"/>
                <w:sz w:val="16"/>
                <w:szCs w:val="16"/>
              </w:rPr>
              <w:fldChar w:fldCharType="begin">
                <w:fldData xml:space="preserve">PEVuZE5vdGU+PENpdGU+PEF1dGhvcj5LaW11cmE8L0F1dGhvcj48WWVhcj4yMDE0PC9ZZWFyPjxS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</w:fldData>
              </w:fldChar>
            </w:r>
            <w:r w:rsidRPr="00876E0F">
              <w:rPr>
                <w:rFonts w:ascii="Calibri" w:hAnsi="Calibri"/>
                <w:color w:val="000000"/>
                <w:sz w:val="16"/>
                <w:szCs w:val="16"/>
              </w:rPr>
              <w:instrText xml:space="preserve"> ADDIN EN.CITE </w:instrText>
            </w:r>
            <w:r w:rsidRPr="00876E0F">
              <w:rPr>
                <w:rFonts w:ascii="Calibri" w:hAnsi="Calibri"/>
                <w:color w:val="000000"/>
                <w:sz w:val="16"/>
                <w:szCs w:val="16"/>
              </w:rPr>
              <w:fldChar w:fldCharType="begin">
                <w:fldData xml:space="preserve">PEVuZE5vdGU+PENpdGU+PEF1dGhvcj5LaW11cmE8L0F1dGhvcj48WWVhcj4yMDE0PC9ZZWFyPjxS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</w:fldData>
              </w:fldChar>
            </w:r>
            <w:r w:rsidRPr="00876E0F">
              <w:rPr>
                <w:rFonts w:ascii="Calibri" w:hAnsi="Calibri"/>
                <w:color w:val="000000"/>
                <w:sz w:val="16"/>
                <w:szCs w:val="16"/>
              </w:rPr>
              <w:instrText xml:space="preserve"> ADDIN EN.CITE.DATA </w:instrText>
            </w:r>
            <w:r w:rsidRPr="00876E0F">
              <w:rPr>
                <w:rFonts w:ascii="Calibri" w:hAnsi="Calibri"/>
                <w:color w:val="000000"/>
                <w:sz w:val="16"/>
                <w:szCs w:val="16"/>
              </w:rPr>
            </w:r>
            <w:r w:rsidRPr="00876E0F">
              <w:rPr>
                <w:rFonts w:ascii="Calibri" w:hAnsi="Calibri"/>
                <w:color w:val="000000"/>
                <w:sz w:val="16"/>
                <w:szCs w:val="16"/>
              </w:rPr>
              <w:fldChar w:fldCharType="end"/>
            </w:r>
            <w:r w:rsidRPr="00876E0F">
              <w:rPr>
                <w:rFonts w:ascii="Calibri" w:hAnsi="Calibri"/>
                <w:color w:val="000000"/>
                <w:sz w:val="16"/>
                <w:szCs w:val="16"/>
              </w:rPr>
            </w:r>
            <w:r w:rsidRPr="00876E0F">
              <w:rPr>
                <w:rFonts w:ascii="Calibri" w:hAnsi="Calibri"/>
                <w:color w:val="000000"/>
                <w:sz w:val="16"/>
                <w:szCs w:val="16"/>
              </w:rPr>
              <w:fldChar w:fldCharType="separate"/>
            </w:r>
            <w:r w:rsidRPr="00876E0F">
              <w:rPr>
                <w:rFonts w:ascii="Calibri" w:hAnsi="Calibri"/>
                <w:color w:val="000000"/>
                <w:sz w:val="16"/>
                <w:szCs w:val="16"/>
                <w:vertAlign w:val="superscript"/>
              </w:rPr>
              <w:t>2,3</w:t>
            </w:r>
            <w:r w:rsidRPr="00876E0F">
              <w:rPr>
                <w:rFonts w:ascii="Calibri" w:hAnsi="Calibri"/>
                <w:color w:val="000000"/>
                <w:sz w:val="16"/>
                <w:szCs w:val="16"/>
              </w:rPr>
              <w:fldChar w:fldCharType="end"/>
            </w:r>
            <w:r w:rsidRPr="00876E0F">
              <w:rPr>
                <w:rFonts w:ascii="Calibri" w:hAnsi="Calibri"/>
                <w:color w:val="000000"/>
                <w:sz w:val="16"/>
                <w:szCs w:val="16"/>
              </w:rPr>
              <w:t xml:space="preserve"> Necrosis does not include ischemic necrosis secondary to therapeutic embolization or spontaneous infarction.</w:t>
            </w:r>
          </w:p>
          <w:p w14:paraId="30A434C5" w14:textId="77777777" w:rsidR="00876E0F" w:rsidRPr="00876E0F" w:rsidRDefault="00876E0F" w:rsidP="00876E0F">
            <w:pPr>
              <w:spacing w:after="0"/>
              <w:rPr>
                <w:rFonts w:ascii="Calibri" w:hAnsi="Calibri"/>
                <w:color w:val="000000"/>
                <w:sz w:val="16"/>
                <w:szCs w:val="16"/>
              </w:rPr>
            </w:pPr>
          </w:p>
          <w:p w14:paraId="30A434C6" w14:textId="77777777" w:rsidR="00876E0F" w:rsidRPr="00876E0F" w:rsidRDefault="00876E0F" w:rsidP="00876E0F">
            <w:pPr>
              <w:spacing w:after="0"/>
              <w:rPr>
                <w:rFonts w:ascii="Calibri" w:hAnsi="Calibri"/>
                <w:color w:val="000000"/>
                <w:sz w:val="16"/>
                <w:szCs w:val="16"/>
              </w:rPr>
            </w:pPr>
            <w:r w:rsidRPr="00876E0F">
              <w:rPr>
                <w:rFonts w:ascii="Calibri" w:hAnsi="Calibri"/>
                <w:color w:val="000000"/>
                <w:sz w:val="16"/>
                <w:szCs w:val="16"/>
                <w:lang w:val="x-none"/>
              </w:rPr>
              <w:t xml:space="preserve">PASS was designed for </w:t>
            </w:r>
            <w:proofErr w:type="spellStart"/>
            <w:r w:rsidRPr="00876E0F">
              <w:rPr>
                <w:rFonts w:ascii="Calibri" w:hAnsi="Calibri"/>
                <w:color w:val="000000"/>
                <w:sz w:val="16"/>
                <w:szCs w:val="16"/>
                <w:lang w:val="x-none"/>
              </w:rPr>
              <w:t>ph</w:t>
            </w:r>
            <w:r w:rsidRPr="00876E0F">
              <w:rPr>
                <w:rFonts w:ascii="Calibri" w:hAnsi="Calibri"/>
                <w:color w:val="000000"/>
                <w:sz w:val="16"/>
                <w:szCs w:val="16"/>
                <w:lang w:val="en-GB"/>
              </w:rPr>
              <w:t>a</w:t>
            </w:r>
            <w:r w:rsidRPr="00876E0F">
              <w:rPr>
                <w:rFonts w:ascii="Calibri" w:hAnsi="Calibri"/>
                <w:color w:val="000000"/>
                <w:sz w:val="16"/>
                <w:szCs w:val="16"/>
                <w:lang w:val="x-none"/>
              </w:rPr>
              <w:t>eochromocytomas</w:t>
            </w:r>
            <w:proofErr w:type="spellEnd"/>
            <w:r w:rsidRPr="00876E0F">
              <w:rPr>
                <w:rFonts w:ascii="Calibri" w:hAnsi="Calibri"/>
                <w:color w:val="000000"/>
                <w:sz w:val="16"/>
                <w:szCs w:val="16"/>
                <w:lang w:val="x-none"/>
              </w:rPr>
              <w:t xml:space="preserve">, while GAPP was intended for both </w:t>
            </w:r>
            <w:proofErr w:type="spellStart"/>
            <w:r w:rsidRPr="00876E0F">
              <w:rPr>
                <w:rFonts w:ascii="Calibri" w:hAnsi="Calibri"/>
                <w:color w:val="000000"/>
                <w:sz w:val="16"/>
                <w:szCs w:val="16"/>
                <w:lang w:val="x-none"/>
              </w:rPr>
              <w:t>ph</w:t>
            </w:r>
            <w:r w:rsidRPr="00876E0F">
              <w:rPr>
                <w:rFonts w:ascii="Calibri" w:hAnsi="Calibri"/>
                <w:color w:val="000000"/>
                <w:sz w:val="16"/>
                <w:szCs w:val="16"/>
                <w:lang w:val="en-GB"/>
              </w:rPr>
              <w:t>a</w:t>
            </w:r>
            <w:r w:rsidRPr="00876E0F">
              <w:rPr>
                <w:rFonts w:ascii="Calibri" w:hAnsi="Calibri"/>
                <w:color w:val="000000"/>
                <w:sz w:val="16"/>
                <w:szCs w:val="16"/>
                <w:lang w:val="x-none"/>
              </w:rPr>
              <w:t>eochromomocytomas</w:t>
            </w:r>
            <w:proofErr w:type="spellEnd"/>
            <w:r w:rsidRPr="00876E0F">
              <w:rPr>
                <w:rFonts w:ascii="Calibri" w:hAnsi="Calibri"/>
                <w:color w:val="000000"/>
                <w:sz w:val="16"/>
                <w:szCs w:val="16"/>
                <w:lang w:val="x-none"/>
              </w:rPr>
              <w:t xml:space="preserve"> and sympathetic paragangliomas. No scoring system currently applies to head and neck paragangliomas, although individual parameters may provide useful information </w:t>
            </w:r>
            <w:r w:rsidRPr="00876E0F">
              <w:rPr>
                <w:rFonts w:ascii="Calibri" w:hAnsi="Calibri"/>
                <w:color w:val="000000"/>
                <w:sz w:val="16"/>
                <w:szCs w:val="16"/>
                <w:lang w:val="en-US"/>
              </w:rPr>
              <w:t>for those tumours.</w:t>
            </w:r>
            <w:r w:rsidRPr="00876E0F">
              <w:rPr>
                <w:rFonts w:ascii="Calibri" w:hAnsi="Calibri"/>
                <w:color w:val="000000"/>
                <w:sz w:val="16"/>
                <w:szCs w:val="16"/>
                <w:lang w:val="en-US"/>
              </w:rPr>
              <w:fldChar w:fldCharType="begin">
                <w:fldData xml:space="preserve">PEVuZE5vdGU+PENpdGU+PEF1dGhvcj5FbGxpczwvQXV0aG9yPjxZZWFyPjIwMTQ8L1llYXI+PFJl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==
</w:fldData>
              </w:fldChar>
            </w:r>
            <w:r w:rsidRPr="00876E0F">
              <w:rPr>
                <w:rFonts w:ascii="Calibri" w:hAnsi="Calibri"/>
                <w:color w:val="000000"/>
                <w:sz w:val="16"/>
                <w:szCs w:val="16"/>
                <w:lang w:val="en-US"/>
              </w:rPr>
              <w:instrText xml:space="preserve"> ADDIN EN.CITE </w:instrText>
            </w:r>
            <w:r w:rsidRPr="00876E0F">
              <w:rPr>
                <w:rFonts w:ascii="Calibri" w:hAnsi="Calibri"/>
                <w:color w:val="000000"/>
                <w:sz w:val="16"/>
                <w:szCs w:val="16"/>
                <w:lang w:val="en-US"/>
              </w:rPr>
              <w:fldChar w:fldCharType="begin">
                <w:fldData xml:space="preserve">PEVuZE5vdGU+PENpdGU+PEF1dGhvcj5FbGxpczwvQXV0aG9yPjxZZWFyPjIwMTQ8L1llYXI+PFJl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==
</w:fldData>
              </w:fldChar>
            </w:r>
            <w:r w:rsidRPr="00876E0F">
              <w:rPr>
                <w:rFonts w:ascii="Calibri" w:hAnsi="Calibri"/>
                <w:color w:val="000000"/>
                <w:sz w:val="16"/>
                <w:szCs w:val="16"/>
                <w:lang w:val="en-US"/>
              </w:rPr>
              <w:instrText xml:space="preserve"> ADDIN EN.CITE.DATA </w:instrText>
            </w:r>
            <w:r w:rsidRPr="00876E0F">
              <w:rPr>
                <w:rFonts w:ascii="Calibri" w:hAnsi="Calibri"/>
                <w:color w:val="000000"/>
                <w:sz w:val="16"/>
                <w:szCs w:val="16"/>
              </w:rPr>
            </w:r>
            <w:r w:rsidRPr="00876E0F">
              <w:rPr>
                <w:rFonts w:ascii="Calibri" w:hAnsi="Calibri"/>
                <w:color w:val="000000"/>
                <w:sz w:val="16"/>
                <w:szCs w:val="16"/>
              </w:rPr>
              <w:fldChar w:fldCharType="end"/>
            </w:r>
            <w:r w:rsidRPr="00876E0F">
              <w:rPr>
                <w:rFonts w:ascii="Calibri" w:hAnsi="Calibri"/>
                <w:color w:val="000000"/>
                <w:sz w:val="16"/>
                <w:szCs w:val="16"/>
                <w:lang w:val="en-US"/>
              </w:rPr>
            </w:r>
            <w:r w:rsidRPr="00876E0F">
              <w:rPr>
                <w:rFonts w:ascii="Calibri" w:hAnsi="Calibri"/>
                <w:color w:val="000000"/>
                <w:sz w:val="16"/>
                <w:szCs w:val="16"/>
                <w:lang w:val="en-US"/>
              </w:rPr>
              <w:fldChar w:fldCharType="separate"/>
            </w:r>
            <w:r w:rsidRPr="00876E0F">
              <w:rPr>
                <w:rFonts w:ascii="Calibri" w:hAnsi="Calibri"/>
                <w:color w:val="000000"/>
                <w:sz w:val="16"/>
                <w:szCs w:val="16"/>
                <w:vertAlign w:val="superscript"/>
                <w:lang w:val="en-US"/>
              </w:rPr>
              <w:t>4</w:t>
            </w:r>
            <w:r w:rsidRPr="00876E0F">
              <w:rPr>
                <w:rFonts w:ascii="Calibri" w:hAnsi="Calibri"/>
                <w:color w:val="000000"/>
                <w:sz w:val="16"/>
                <w:szCs w:val="16"/>
              </w:rPr>
              <w:fldChar w:fldCharType="end"/>
            </w:r>
            <w:r w:rsidRPr="00876E0F">
              <w:rPr>
                <w:rFonts w:ascii="Calibri" w:hAnsi="Calibri"/>
                <w:color w:val="000000"/>
                <w:sz w:val="16"/>
                <w:szCs w:val="16"/>
                <w:lang w:val="en-US"/>
              </w:rPr>
              <w:t xml:space="preserve"> </w:t>
            </w:r>
            <w:r w:rsidRPr="00876E0F">
              <w:rPr>
                <w:rFonts w:ascii="Calibri" w:hAnsi="Calibri"/>
                <w:color w:val="000000"/>
                <w:sz w:val="16"/>
                <w:szCs w:val="16"/>
                <w:lang w:val="x-none"/>
              </w:rPr>
              <w:t>Use of either</w:t>
            </w:r>
            <w:r w:rsidRPr="00876E0F">
              <w:rPr>
                <w:rFonts w:ascii="Calibri" w:hAnsi="Calibri"/>
                <w:color w:val="000000"/>
                <w:sz w:val="16"/>
                <w:szCs w:val="16"/>
                <w:lang w:val="en-US"/>
              </w:rPr>
              <w:t xml:space="preserve"> </w:t>
            </w:r>
            <w:r w:rsidRPr="00876E0F">
              <w:rPr>
                <w:rFonts w:ascii="Calibri" w:hAnsi="Calibri"/>
                <w:color w:val="000000"/>
                <w:sz w:val="16"/>
                <w:szCs w:val="16"/>
                <w:lang w:val="x-none"/>
              </w:rPr>
              <w:t>scoring system is optional. A 2019 meta-analysis of multiple papers employing PASS or GAPP</w:t>
            </w:r>
            <w:r w:rsidRPr="00876E0F">
              <w:rPr>
                <w:rFonts w:ascii="Calibri" w:hAnsi="Calibri"/>
                <w:color w:val="000000"/>
                <w:sz w:val="16"/>
                <w:szCs w:val="16"/>
              </w:rPr>
              <w:t>,</w:t>
            </w:r>
            <w:r w:rsidRPr="00876E0F">
              <w:rPr>
                <w:rFonts w:ascii="Calibri" w:hAnsi="Calibri"/>
                <w:color w:val="000000"/>
                <w:sz w:val="16"/>
                <w:szCs w:val="16"/>
                <w:lang w:val="x-none"/>
              </w:rPr>
              <w:t xml:space="preserve"> concludes that a low score with either </w:t>
            </w:r>
            <w:r w:rsidRPr="00876E0F">
              <w:rPr>
                <w:rFonts w:ascii="Calibri" w:hAnsi="Calibri"/>
                <w:color w:val="000000"/>
                <w:sz w:val="16"/>
                <w:szCs w:val="16"/>
                <w:lang w:val="en-US"/>
              </w:rPr>
              <w:t xml:space="preserve">histological </w:t>
            </w:r>
            <w:r w:rsidRPr="00876E0F">
              <w:rPr>
                <w:rFonts w:ascii="Calibri" w:hAnsi="Calibri"/>
                <w:color w:val="000000"/>
                <w:sz w:val="16"/>
                <w:szCs w:val="16"/>
                <w:lang w:val="x-none"/>
              </w:rPr>
              <w:t xml:space="preserve">system is a </w:t>
            </w:r>
            <w:proofErr w:type="spellStart"/>
            <w:r w:rsidRPr="00876E0F">
              <w:rPr>
                <w:rFonts w:ascii="Calibri" w:hAnsi="Calibri"/>
                <w:color w:val="000000"/>
                <w:sz w:val="16"/>
                <w:szCs w:val="16"/>
                <w:lang w:val="x-none"/>
              </w:rPr>
              <w:t>stong</w:t>
            </w:r>
            <w:proofErr w:type="spellEnd"/>
            <w:r w:rsidRPr="00876E0F">
              <w:rPr>
                <w:rFonts w:ascii="Calibri" w:hAnsi="Calibri"/>
                <w:color w:val="000000"/>
                <w:sz w:val="16"/>
                <w:szCs w:val="16"/>
                <w:lang w:val="x-none"/>
              </w:rPr>
              <w:t xml:space="preserve"> predictor of low </w:t>
            </w:r>
            <w:proofErr w:type="spellStart"/>
            <w:r w:rsidRPr="00876E0F">
              <w:rPr>
                <w:rFonts w:ascii="Calibri" w:hAnsi="Calibri"/>
                <w:color w:val="000000"/>
                <w:sz w:val="16"/>
                <w:szCs w:val="16"/>
                <w:lang w:val="x-none"/>
              </w:rPr>
              <w:t>metastaic</w:t>
            </w:r>
            <w:proofErr w:type="spellEnd"/>
            <w:r w:rsidRPr="00876E0F">
              <w:rPr>
                <w:rFonts w:ascii="Calibri" w:hAnsi="Calibri"/>
                <w:color w:val="000000"/>
                <w:sz w:val="16"/>
                <w:szCs w:val="16"/>
                <w:lang w:val="x-none"/>
              </w:rPr>
              <w:t xml:space="preserve"> risk but that high scores have little </w:t>
            </w:r>
            <w:r w:rsidRPr="00876E0F">
              <w:rPr>
                <w:rFonts w:ascii="Calibri" w:hAnsi="Calibri"/>
                <w:color w:val="000000"/>
                <w:sz w:val="16"/>
                <w:szCs w:val="16"/>
                <w:lang w:val="en-US"/>
              </w:rPr>
              <w:t>predictive</w:t>
            </w:r>
            <w:r w:rsidRPr="00876E0F">
              <w:rPr>
                <w:rFonts w:ascii="Calibri" w:hAnsi="Calibri"/>
                <w:color w:val="000000"/>
                <w:sz w:val="16"/>
                <w:szCs w:val="16"/>
                <w:lang w:val="x-none"/>
              </w:rPr>
              <w:t xml:space="preserve"> value</w:t>
            </w:r>
            <w:r w:rsidRPr="00876E0F">
              <w:rPr>
                <w:rFonts w:ascii="Calibri" w:hAnsi="Calibri"/>
                <w:color w:val="000000"/>
                <w:sz w:val="16"/>
                <w:szCs w:val="16"/>
                <w:lang w:val="en-US"/>
              </w:rPr>
              <w:t xml:space="preserve"> in the absence of additional features including genotype and biochemical testing.</w:t>
            </w:r>
            <w:r w:rsidRPr="00876E0F">
              <w:rPr>
                <w:rFonts w:ascii="Calibri" w:hAnsi="Calibri"/>
                <w:color w:val="000000"/>
                <w:sz w:val="16"/>
                <w:szCs w:val="16"/>
                <w:lang w:val="en-US"/>
              </w:rPr>
              <w:fldChar w:fldCharType="begin">
                <w:fldData xml:space="preserve">PEVuZE5vdGU+PENpdGU+PEF1dGhvcj5TdGVubWFuPC9BdXRob3I+PFllYXI+MjAxOTwvWWVhcj48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</w:fldData>
              </w:fldChar>
            </w:r>
            <w:r w:rsidRPr="00876E0F">
              <w:rPr>
                <w:rFonts w:ascii="Calibri" w:hAnsi="Calibri"/>
                <w:color w:val="000000"/>
                <w:sz w:val="16"/>
                <w:szCs w:val="16"/>
                <w:lang w:val="en-US"/>
              </w:rPr>
              <w:instrText xml:space="preserve"> ADDIN EN.CITE </w:instrText>
            </w:r>
            <w:r w:rsidRPr="00876E0F">
              <w:rPr>
                <w:rFonts w:ascii="Calibri" w:hAnsi="Calibri"/>
                <w:color w:val="000000"/>
                <w:sz w:val="16"/>
                <w:szCs w:val="16"/>
                <w:lang w:val="en-US"/>
              </w:rPr>
              <w:fldChar w:fldCharType="begin">
                <w:fldData xml:space="preserve">PEVuZE5vdGU+PENpdGU+PEF1dGhvcj5TdGVubWFuPC9BdXRob3I+PFllYXI+MjAxOTwvWWVhcj48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</w:fldData>
              </w:fldChar>
            </w:r>
            <w:r w:rsidRPr="00876E0F">
              <w:rPr>
                <w:rFonts w:ascii="Calibri" w:hAnsi="Calibri"/>
                <w:color w:val="000000"/>
                <w:sz w:val="16"/>
                <w:szCs w:val="16"/>
                <w:lang w:val="en-US"/>
              </w:rPr>
              <w:instrText xml:space="preserve"> ADDIN EN.CITE.DATA </w:instrText>
            </w:r>
            <w:r w:rsidRPr="00876E0F">
              <w:rPr>
                <w:rFonts w:ascii="Calibri" w:hAnsi="Calibri"/>
                <w:color w:val="000000"/>
                <w:sz w:val="16"/>
                <w:szCs w:val="16"/>
              </w:rPr>
            </w:r>
            <w:r w:rsidRPr="00876E0F">
              <w:rPr>
                <w:rFonts w:ascii="Calibri" w:hAnsi="Calibri"/>
                <w:color w:val="000000"/>
                <w:sz w:val="16"/>
                <w:szCs w:val="16"/>
              </w:rPr>
              <w:fldChar w:fldCharType="end"/>
            </w:r>
            <w:r w:rsidRPr="00876E0F">
              <w:rPr>
                <w:rFonts w:ascii="Calibri" w:hAnsi="Calibri"/>
                <w:color w:val="000000"/>
                <w:sz w:val="16"/>
                <w:szCs w:val="16"/>
                <w:lang w:val="en-US"/>
              </w:rPr>
            </w:r>
            <w:r w:rsidRPr="00876E0F">
              <w:rPr>
                <w:rFonts w:ascii="Calibri" w:hAnsi="Calibri"/>
                <w:color w:val="000000"/>
                <w:sz w:val="16"/>
                <w:szCs w:val="16"/>
                <w:lang w:val="en-US"/>
              </w:rPr>
              <w:fldChar w:fldCharType="separate"/>
            </w:r>
            <w:r w:rsidRPr="00876E0F">
              <w:rPr>
                <w:rFonts w:ascii="Calibri" w:hAnsi="Calibri"/>
                <w:color w:val="000000"/>
                <w:sz w:val="16"/>
                <w:szCs w:val="16"/>
                <w:vertAlign w:val="superscript"/>
                <w:lang w:val="en-US"/>
              </w:rPr>
              <w:t>5</w:t>
            </w:r>
            <w:r w:rsidRPr="00876E0F">
              <w:rPr>
                <w:rFonts w:ascii="Calibri" w:hAnsi="Calibri"/>
                <w:color w:val="000000"/>
                <w:sz w:val="16"/>
                <w:szCs w:val="16"/>
              </w:rPr>
              <w:fldChar w:fldCharType="end"/>
            </w:r>
            <w:r w:rsidRPr="00876E0F">
              <w:rPr>
                <w:rFonts w:ascii="Calibri" w:hAnsi="Calibri"/>
                <w:color w:val="000000"/>
                <w:sz w:val="16"/>
                <w:szCs w:val="16"/>
                <w:lang w:val="en-US"/>
              </w:rPr>
              <w:t xml:space="preserve"> </w:t>
            </w:r>
            <w:r w:rsidRPr="00876E0F">
              <w:rPr>
                <w:rFonts w:ascii="Calibri" w:hAnsi="Calibri"/>
                <w:color w:val="000000"/>
                <w:sz w:val="16"/>
                <w:szCs w:val="16"/>
                <w:lang w:val="x-none"/>
              </w:rPr>
              <w:t>Poor concordance between expert pathologists has been noted in a PASS study</w:t>
            </w:r>
            <w:r w:rsidRPr="00876E0F">
              <w:rPr>
                <w:rFonts w:ascii="Calibri" w:hAnsi="Calibri"/>
                <w:color w:val="000000"/>
                <w:sz w:val="16"/>
                <w:szCs w:val="16"/>
              </w:rPr>
              <w:t>.</w:t>
            </w:r>
            <w:r w:rsidRPr="00876E0F">
              <w:rPr>
                <w:rFonts w:ascii="Calibri" w:hAnsi="Calibri"/>
                <w:color w:val="000000"/>
                <w:sz w:val="16"/>
                <w:szCs w:val="16"/>
              </w:rPr>
              <w:fldChar w:fldCharType="begin">
                <w:fldData xml:space="preserve">PEVuZE5vdGU+PENpdGU+PEF1dGhvcj5XdTwvQXV0aG9yPjxZZWFyPjIwMDk8L1llYXI+PFJlY051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</w:fldData>
              </w:fldChar>
            </w:r>
            <w:r w:rsidRPr="00876E0F">
              <w:rPr>
                <w:rFonts w:ascii="Calibri" w:hAnsi="Calibri"/>
                <w:color w:val="000000"/>
                <w:sz w:val="16"/>
                <w:szCs w:val="16"/>
              </w:rPr>
              <w:instrText xml:space="preserve"> ADDIN EN.CITE </w:instrText>
            </w:r>
            <w:r w:rsidRPr="00876E0F">
              <w:rPr>
                <w:rFonts w:ascii="Calibri" w:hAnsi="Calibri"/>
                <w:color w:val="000000"/>
                <w:sz w:val="16"/>
                <w:szCs w:val="16"/>
              </w:rPr>
              <w:fldChar w:fldCharType="begin">
                <w:fldData xml:space="preserve">PEVuZE5vdGU+PENpdGU+PEF1dGhvcj5XdTwvQXV0aG9yPjxZZWFyPjIwMDk8L1llYXI+PFJlY051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</w:fldData>
              </w:fldChar>
            </w:r>
            <w:r w:rsidRPr="00876E0F">
              <w:rPr>
                <w:rFonts w:ascii="Calibri" w:hAnsi="Calibri"/>
                <w:color w:val="000000"/>
                <w:sz w:val="16"/>
                <w:szCs w:val="16"/>
              </w:rPr>
              <w:instrText xml:space="preserve"> ADDIN EN.CITE.DATA </w:instrText>
            </w:r>
            <w:r w:rsidRPr="00876E0F">
              <w:rPr>
                <w:rFonts w:ascii="Calibri" w:hAnsi="Calibri"/>
                <w:color w:val="000000"/>
                <w:sz w:val="16"/>
                <w:szCs w:val="16"/>
              </w:rPr>
            </w:r>
            <w:r w:rsidRPr="00876E0F">
              <w:rPr>
                <w:rFonts w:ascii="Calibri" w:hAnsi="Calibri"/>
                <w:color w:val="000000"/>
                <w:sz w:val="16"/>
                <w:szCs w:val="16"/>
              </w:rPr>
              <w:fldChar w:fldCharType="end"/>
            </w:r>
            <w:r w:rsidRPr="00876E0F">
              <w:rPr>
                <w:rFonts w:ascii="Calibri" w:hAnsi="Calibri"/>
                <w:color w:val="000000"/>
                <w:sz w:val="16"/>
                <w:szCs w:val="16"/>
              </w:rPr>
            </w:r>
            <w:r w:rsidRPr="00876E0F">
              <w:rPr>
                <w:rFonts w:ascii="Calibri" w:hAnsi="Calibri"/>
                <w:color w:val="000000"/>
                <w:sz w:val="16"/>
                <w:szCs w:val="16"/>
              </w:rPr>
              <w:fldChar w:fldCharType="separate"/>
            </w:r>
            <w:r w:rsidRPr="00876E0F">
              <w:rPr>
                <w:rFonts w:ascii="Calibri" w:hAnsi="Calibri"/>
                <w:color w:val="000000"/>
                <w:sz w:val="16"/>
                <w:szCs w:val="16"/>
                <w:vertAlign w:val="superscript"/>
              </w:rPr>
              <w:t>6</w:t>
            </w:r>
            <w:r w:rsidRPr="00876E0F">
              <w:rPr>
                <w:rFonts w:ascii="Calibri" w:hAnsi="Calibri"/>
                <w:color w:val="000000"/>
                <w:sz w:val="16"/>
                <w:szCs w:val="16"/>
              </w:rPr>
              <w:fldChar w:fldCharType="end"/>
            </w:r>
            <w:r w:rsidRPr="00876E0F">
              <w:rPr>
                <w:rFonts w:ascii="Calibri" w:hAnsi="Calibri"/>
                <w:color w:val="000000"/>
                <w:sz w:val="16"/>
                <w:szCs w:val="16"/>
              </w:rPr>
              <w:t xml:space="preserve"> </w:t>
            </w:r>
          </w:p>
          <w:p w14:paraId="30A434C7" w14:textId="77777777" w:rsidR="00876E0F" w:rsidRPr="00876E0F" w:rsidRDefault="00876E0F" w:rsidP="00876E0F">
            <w:pPr>
              <w:spacing w:after="0"/>
              <w:rPr>
                <w:rFonts w:ascii="Calibri" w:hAnsi="Calibri"/>
                <w:color w:val="000000"/>
                <w:sz w:val="16"/>
                <w:szCs w:val="16"/>
              </w:rPr>
            </w:pPr>
          </w:p>
          <w:p w14:paraId="30A434C8" w14:textId="77777777" w:rsidR="00876E0F" w:rsidRPr="00876E0F" w:rsidRDefault="00876E0F" w:rsidP="00876E0F">
            <w:pPr>
              <w:spacing w:after="0"/>
              <w:rPr>
                <w:rFonts w:ascii="Calibri" w:hAnsi="Calibri"/>
                <w:b/>
                <w:color w:val="000000"/>
                <w:sz w:val="16"/>
                <w:szCs w:val="16"/>
              </w:rPr>
            </w:pPr>
            <w:r w:rsidRPr="00876E0F">
              <w:rPr>
                <w:rFonts w:ascii="Calibri" w:hAnsi="Calibri"/>
                <w:color w:val="000000"/>
                <w:sz w:val="16"/>
                <w:szCs w:val="16"/>
                <w:lang w:val="en-US"/>
              </w:rPr>
              <w:t>Coarse nodularity is a gross finding reported to be associated with metastatic risk.</w:t>
            </w:r>
            <w:r w:rsidRPr="00876E0F">
              <w:rPr>
                <w:rFonts w:ascii="Calibri" w:hAnsi="Calibri"/>
                <w:color w:val="000000"/>
                <w:sz w:val="16"/>
                <w:szCs w:val="16"/>
                <w:lang w:val="en-US"/>
              </w:rPr>
              <w:fldChar w:fldCharType="begin"/>
            </w:r>
            <w:r w:rsidRPr="00876E0F">
              <w:rPr>
                <w:rFonts w:ascii="Calibri" w:hAnsi="Calibri"/>
                <w:color w:val="000000"/>
                <w:sz w:val="16"/>
                <w:szCs w:val="16"/>
                <w:lang w:val="en-US"/>
              </w:rPr>
              <w:instrText xml:space="preserve"> ADDIN EN.CITE &lt;EndNote&gt;&lt;Cite&gt;&lt;Author&gt;Linnoila&lt;/Author&gt;&lt;Year&gt;1990&lt;/Year&gt;&lt;RecNum&gt;167&lt;/RecNum&gt;&lt;DisplayText&gt;&lt;style face="superscript"&gt;7&lt;/style&gt;&lt;/DisplayText&gt;&lt;record&gt;&lt;rec-number&gt;167&lt;/rec-number&gt;&lt;foreign-keys&gt;&lt;key app="EN" db-id="9vwv20pwv22w5vefxd2ppf9f0d5rdt0epavr" timestamp="1573005937"&gt;167&lt;/key&gt;&lt;/foreign-keys&gt;&lt;ref-type name="Journal Article"&gt;17&lt;/ref-type&gt;&lt;contributors&gt;&lt;authors&gt;&lt;author&gt;Linnoila, R. I.&lt;/author&gt;&lt;author&gt;Keiser, H. R.&lt;/author&gt;&lt;author&gt;Steinberg, S. M.&lt;/author&gt;&lt;author&gt;Lack, E. E.&lt;/author&gt;&lt;/authors&gt;&lt;/contributors&gt;&lt;auth-address&gt;National Cancer Institute-Navy Medical Oncology, Branch, Naval Hospital, Bethesda, MD 20814.&lt;/auth-address&gt;&lt;titles&gt;&lt;title&gt;Histopathology of benign versus malignant sympathoadrenal paragangliomas: clinicopathologic study of 120 cases including unusual histologic features&lt;/title&gt;&lt;secondary-title&gt;Hum Pathol&lt;/secondary-title&gt;&lt;alt-title&gt;Human pathology&lt;/alt-title&gt;&lt;/titles&gt;&lt;periodical&gt;&lt;full-title&gt;Hum Pathol&lt;/full-title&gt;&lt;abbr-1&gt;Human pathology&lt;/abbr-1&gt;&lt;/periodical&gt;&lt;alt-periodical&gt;&lt;full-title&gt;Hum Pathol&lt;/full-title&gt;&lt;abbr-1&gt;Human pathology&lt;/abbr-1&gt;&lt;/alt-periodical&gt;&lt;pages&gt;1168-80&lt;/pages&gt;&lt;volume&gt;21&lt;/volume&gt;&lt;number&gt;11&lt;/number&gt;&lt;edition&gt;1990/11/01&lt;/edition&gt;&lt;keywords&gt;&lt;keyword&gt;Adolescent&lt;/keyword&gt;&lt;keyword&gt;Adrenal Gland Neoplasms/*pathology&lt;/keyword&gt;&lt;keyword&gt;Adult&lt;/keyword&gt;&lt;keyword&gt;Child&lt;/keyword&gt;&lt;keyword&gt;Female&lt;/keyword&gt;&lt;keyword&gt;Humans&lt;/keyword&gt;&lt;keyword&gt;Male&lt;/keyword&gt;&lt;keyword&gt;Middle Aged&lt;/keyword&gt;&lt;keyword&gt;Paraganglioma/*pathology&lt;/keyword&gt;&lt;keyword&gt;Paraganglioma, Extra-Adrenal/*pathology&lt;/keyword&gt;&lt;keyword&gt;Pheochromocytoma/pathology&lt;/keyword&gt;&lt;keyword&gt;Urinary Bladder Neoplasms/pathology&lt;/keyword&gt;&lt;/keywords&gt;&lt;dates&gt;&lt;year&gt;1990&lt;/year&gt;&lt;pub-dates&gt;&lt;date&gt;Nov&lt;/date&gt;&lt;/pub-dates&gt;&lt;/dates&gt;&lt;isbn&gt;0046-8177 (Print)&amp;#xD;0046-8177&lt;/isbn&gt;&lt;accession-num&gt;2172151&lt;/accession-num&gt;&lt;urls&gt;&lt;/urls&gt;&lt;electronic-resource-num&gt;10.1016/0046-8177(90)90155-x&lt;/electronic-resource-num&gt;&lt;remote-database-provider&gt;NLM&lt;/remote-database-provider&gt;&lt;language&gt;eng&lt;/language&gt;&lt;/record&gt;&lt;/Cite&gt;&lt;/EndNote&gt;</w:instrText>
            </w:r>
            <w:r w:rsidRPr="00876E0F">
              <w:rPr>
                <w:rFonts w:ascii="Calibri" w:hAnsi="Calibri"/>
                <w:color w:val="000000"/>
                <w:sz w:val="16"/>
                <w:szCs w:val="16"/>
                <w:lang w:val="en-US"/>
              </w:rPr>
              <w:fldChar w:fldCharType="separate"/>
            </w:r>
            <w:r w:rsidRPr="00876E0F">
              <w:rPr>
                <w:rFonts w:ascii="Calibri" w:hAnsi="Calibri"/>
                <w:color w:val="000000"/>
                <w:sz w:val="16"/>
                <w:szCs w:val="16"/>
                <w:vertAlign w:val="superscript"/>
                <w:lang w:val="en-US"/>
              </w:rPr>
              <w:t>7</w:t>
            </w:r>
            <w:r w:rsidRPr="00876E0F">
              <w:rPr>
                <w:rFonts w:ascii="Calibri" w:hAnsi="Calibri"/>
                <w:color w:val="000000"/>
                <w:sz w:val="16"/>
                <w:szCs w:val="16"/>
              </w:rPr>
              <w:fldChar w:fldCharType="end"/>
            </w:r>
            <w:r w:rsidRPr="00876E0F">
              <w:rPr>
                <w:rFonts w:ascii="Calibri" w:hAnsi="Calibri"/>
                <w:b/>
                <w:color w:val="000000"/>
                <w:sz w:val="16"/>
                <w:szCs w:val="16"/>
              </w:rPr>
              <w:t xml:space="preserve">    </w:t>
            </w:r>
          </w:p>
          <w:p w14:paraId="30A434C9" w14:textId="77777777" w:rsidR="00876E0F" w:rsidRPr="00876E0F" w:rsidRDefault="00876E0F" w:rsidP="00876E0F">
            <w:pPr>
              <w:spacing w:after="0"/>
              <w:rPr>
                <w:rFonts w:ascii="Calibri" w:hAnsi="Calibri"/>
                <w:color w:val="000000"/>
                <w:sz w:val="16"/>
                <w:szCs w:val="16"/>
              </w:rPr>
            </w:pPr>
          </w:p>
          <w:p w14:paraId="30A434CA" w14:textId="77777777" w:rsidR="00876E0F" w:rsidRPr="00876E0F" w:rsidRDefault="00876E0F" w:rsidP="00876E0F">
            <w:pPr>
              <w:spacing w:after="0"/>
              <w:rPr>
                <w:rFonts w:ascii="Calibri" w:hAnsi="Calibri"/>
                <w:b/>
                <w:color w:val="000000"/>
                <w:sz w:val="16"/>
                <w:szCs w:val="16"/>
              </w:rPr>
            </w:pPr>
            <w:r w:rsidRPr="00876E0F">
              <w:rPr>
                <w:rFonts w:ascii="Calibri" w:hAnsi="Calibri"/>
                <w:b/>
                <w:color w:val="000000"/>
                <w:sz w:val="16"/>
                <w:szCs w:val="16"/>
              </w:rPr>
              <w:t xml:space="preserve">References </w:t>
            </w:r>
          </w:p>
          <w:p w14:paraId="30A434CB" w14:textId="77777777" w:rsidR="00876E0F" w:rsidRPr="00876E0F" w:rsidRDefault="00876E0F" w:rsidP="00876E0F">
            <w:pPr>
              <w:spacing w:after="0"/>
              <w:rPr>
                <w:rFonts w:ascii="Calibri" w:hAnsi="Calibri"/>
                <w:color w:val="000000"/>
                <w:sz w:val="16"/>
                <w:szCs w:val="16"/>
                <w:lang w:val="x-none"/>
              </w:rPr>
            </w:pPr>
            <w:r w:rsidRPr="00876E0F">
              <w:rPr>
                <w:rFonts w:ascii="Calibri" w:hAnsi="Calibri"/>
                <w:color w:val="000000"/>
                <w:sz w:val="16"/>
                <w:szCs w:val="16"/>
                <w:lang w:val="x-none"/>
              </w:rPr>
              <w:fldChar w:fldCharType="begin"/>
            </w:r>
            <w:r w:rsidRPr="00876E0F">
              <w:rPr>
                <w:rFonts w:ascii="Calibri" w:hAnsi="Calibri"/>
                <w:color w:val="000000"/>
                <w:sz w:val="16"/>
                <w:szCs w:val="16"/>
                <w:lang w:val="x-none"/>
              </w:rPr>
              <w:instrText xml:space="preserve"> ADDIN EN.REFLIST </w:instrText>
            </w:r>
            <w:r w:rsidRPr="00876E0F">
              <w:rPr>
                <w:rFonts w:ascii="Calibri" w:hAnsi="Calibri"/>
                <w:color w:val="000000"/>
                <w:sz w:val="16"/>
                <w:szCs w:val="16"/>
                <w:lang w:val="x-none"/>
              </w:rPr>
              <w:fldChar w:fldCharType="separate"/>
            </w:r>
            <w:r w:rsidRPr="00876E0F">
              <w:rPr>
                <w:rFonts w:ascii="Calibri" w:hAnsi="Calibri"/>
                <w:color w:val="000000"/>
                <w:sz w:val="16"/>
                <w:szCs w:val="16"/>
                <w:lang w:val="x-none"/>
              </w:rPr>
              <w:t>1</w:t>
            </w:r>
            <w:r>
              <w:rPr>
                <w:rFonts w:ascii="Calibri" w:hAnsi="Calibri"/>
                <w:color w:val="000000"/>
                <w:sz w:val="16"/>
                <w:szCs w:val="16"/>
              </w:rPr>
              <w:t xml:space="preserve"> </w:t>
            </w:r>
            <w:r w:rsidRPr="00876E0F">
              <w:rPr>
                <w:rFonts w:ascii="Calibri" w:hAnsi="Calibri"/>
                <w:color w:val="000000"/>
                <w:sz w:val="16"/>
                <w:szCs w:val="16"/>
                <w:lang w:val="x-none"/>
              </w:rPr>
              <w:t xml:space="preserve">Thompson LD (2002). Pheochromocytoma of the Adrenal gland Scaled Score (PASS) to separate benign from malignant neoplasms: a clinicopathologic and immunophenotypic study of 100 cases. </w:t>
            </w:r>
            <w:r w:rsidRPr="00876E0F">
              <w:rPr>
                <w:rFonts w:ascii="Calibri" w:hAnsi="Calibri"/>
                <w:i/>
                <w:color w:val="000000"/>
                <w:sz w:val="16"/>
                <w:szCs w:val="16"/>
                <w:lang w:val="x-none"/>
              </w:rPr>
              <w:t>Am J Surg Pathol</w:t>
            </w:r>
            <w:r w:rsidRPr="00876E0F">
              <w:rPr>
                <w:rFonts w:ascii="Calibri" w:hAnsi="Calibri"/>
                <w:color w:val="000000"/>
                <w:sz w:val="16"/>
                <w:szCs w:val="16"/>
                <w:lang w:val="x-none"/>
              </w:rPr>
              <w:t xml:space="preserve"> 26(5):551-566.</w:t>
            </w:r>
          </w:p>
          <w:p w14:paraId="30A434CC" w14:textId="77777777" w:rsidR="00876E0F" w:rsidRPr="00876E0F" w:rsidRDefault="00876E0F" w:rsidP="00876E0F">
            <w:pPr>
              <w:spacing w:after="0"/>
              <w:rPr>
                <w:rFonts w:ascii="Calibri" w:hAnsi="Calibri"/>
                <w:color w:val="000000"/>
                <w:sz w:val="16"/>
                <w:szCs w:val="16"/>
              </w:rPr>
            </w:pPr>
            <w:r w:rsidRPr="00876E0F">
              <w:rPr>
                <w:rFonts w:ascii="Calibri" w:hAnsi="Calibri"/>
                <w:color w:val="000000"/>
                <w:sz w:val="16"/>
                <w:szCs w:val="16"/>
                <w:lang w:val="x-none"/>
              </w:rPr>
              <w:t>2</w:t>
            </w:r>
            <w:r>
              <w:rPr>
                <w:rFonts w:ascii="Calibri" w:hAnsi="Calibri"/>
                <w:color w:val="000000"/>
                <w:sz w:val="16"/>
                <w:szCs w:val="16"/>
              </w:rPr>
              <w:t xml:space="preserve"> </w:t>
            </w:r>
            <w:r w:rsidRPr="00876E0F">
              <w:rPr>
                <w:rFonts w:ascii="Calibri" w:hAnsi="Calibri"/>
                <w:color w:val="000000"/>
                <w:sz w:val="16"/>
                <w:szCs w:val="16"/>
                <w:lang w:val="x-none"/>
              </w:rPr>
              <w:t>Kimura N, Takayanagi R, Takizawa N, Itagaki E, Katabami T, Kakoi N, Rakugi H, Ikeda Y, Tanabe A, Nigawara T, Ito S, Kimura I</w:t>
            </w:r>
            <w:r w:rsidRPr="00876E0F">
              <w:rPr>
                <w:rFonts w:ascii="Calibri" w:hAnsi="Calibri"/>
                <w:color w:val="000000"/>
                <w:sz w:val="16"/>
                <w:szCs w:val="16"/>
              </w:rPr>
              <w:t xml:space="preserve"> and </w:t>
            </w:r>
            <w:r w:rsidRPr="00876E0F">
              <w:rPr>
                <w:rFonts w:ascii="Calibri" w:hAnsi="Calibri"/>
                <w:color w:val="000000"/>
                <w:sz w:val="16"/>
                <w:szCs w:val="16"/>
                <w:lang w:val="x-none"/>
              </w:rPr>
              <w:t xml:space="preserve">Naruse M (2014). Pathological grading for predicting metastasis in phaeochromocytoma and paraganglioma. </w:t>
            </w:r>
            <w:r w:rsidRPr="00876E0F">
              <w:rPr>
                <w:rFonts w:ascii="Calibri" w:hAnsi="Calibri"/>
                <w:i/>
                <w:color w:val="000000"/>
                <w:sz w:val="16"/>
                <w:szCs w:val="16"/>
                <w:lang w:val="x-none"/>
              </w:rPr>
              <w:t>Endocr Relat Cancer</w:t>
            </w:r>
            <w:r w:rsidRPr="00876E0F">
              <w:rPr>
                <w:rFonts w:ascii="Calibri" w:hAnsi="Calibri"/>
                <w:color w:val="000000"/>
                <w:sz w:val="16"/>
                <w:szCs w:val="16"/>
                <w:lang w:val="x-none"/>
              </w:rPr>
              <w:t xml:space="preserve"> 21(3):405-414.</w:t>
            </w:r>
          </w:p>
          <w:p w14:paraId="30A434CD" w14:textId="77777777" w:rsidR="00876E0F" w:rsidRPr="00876E0F" w:rsidRDefault="00876E0F" w:rsidP="00876E0F">
            <w:pPr>
              <w:spacing w:after="0"/>
              <w:rPr>
                <w:rFonts w:ascii="Calibri" w:hAnsi="Calibri"/>
                <w:color w:val="000000"/>
                <w:sz w:val="16"/>
                <w:szCs w:val="16"/>
                <w:lang w:val="x-none"/>
              </w:rPr>
            </w:pPr>
            <w:r w:rsidRPr="00876E0F">
              <w:rPr>
                <w:rFonts w:ascii="Calibri" w:hAnsi="Calibri"/>
                <w:color w:val="000000"/>
                <w:sz w:val="16"/>
                <w:szCs w:val="16"/>
                <w:lang w:val="x-none"/>
              </w:rPr>
              <w:t>3</w:t>
            </w:r>
            <w:r>
              <w:rPr>
                <w:rFonts w:ascii="Calibri" w:hAnsi="Calibri"/>
                <w:color w:val="000000"/>
                <w:sz w:val="16"/>
                <w:szCs w:val="16"/>
              </w:rPr>
              <w:t xml:space="preserve"> </w:t>
            </w:r>
            <w:r w:rsidRPr="00876E0F">
              <w:rPr>
                <w:rFonts w:ascii="Calibri" w:hAnsi="Calibri"/>
                <w:color w:val="000000"/>
                <w:sz w:val="16"/>
                <w:szCs w:val="16"/>
                <w:lang w:val="x-none"/>
              </w:rPr>
              <w:t xml:space="preserve">Toledo RA, Burnichon N, Cascon A, Benn D, Bayley J, Welander J, Tops C, Firth H, Dwight T, Ercolino T, Mannelli M, Opocher G, Clifton-Bligh R, Gimm O, Maher E, Robledo M, Gimenez-Roqueplo A and Dahia P (2017). Consensus Statement on next-generation-sequencing-based diagnostic testing of hereditary phaeochromocytomas and paragangliomas. </w:t>
            </w:r>
            <w:r w:rsidRPr="00876E0F">
              <w:rPr>
                <w:rFonts w:ascii="Calibri" w:hAnsi="Calibri"/>
                <w:i/>
                <w:color w:val="000000"/>
                <w:sz w:val="16"/>
                <w:szCs w:val="16"/>
                <w:lang w:val="x-none"/>
              </w:rPr>
              <w:t>Nat Rev Endocrinol</w:t>
            </w:r>
            <w:r w:rsidRPr="00876E0F">
              <w:rPr>
                <w:rFonts w:ascii="Calibri" w:hAnsi="Calibri"/>
                <w:color w:val="000000"/>
                <w:sz w:val="16"/>
                <w:szCs w:val="16"/>
                <w:lang w:val="x-none"/>
              </w:rPr>
              <w:t xml:space="preserve"> 13(4):233-247.</w:t>
            </w:r>
          </w:p>
          <w:p w14:paraId="30A434CE" w14:textId="77777777" w:rsidR="00876E0F" w:rsidRPr="00876E0F" w:rsidRDefault="00876E0F" w:rsidP="00876E0F">
            <w:pPr>
              <w:spacing w:after="0"/>
              <w:rPr>
                <w:rFonts w:ascii="Calibri" w:hAnsi="Calibri"/>
                <w:color w:val="000000"/>
                <w:sz w:val="16"/>
                <w:szCs w:val="16"/>
                <w:lang w:val="x-none"/>
              </w:rPr>
            </w:pPr>
            <w:r w:rsidRPr="00876E0F">
              <w:rPr>
                <w:rFonts w:ascii="Calibri" w:hAnsi="Calibri"/>
                <w:color w:val="000000"/>
                <w:sz w:val="16"/>
                <w:szCs w:val="16"/>
                <w:lang w:val="x-none"/>
              </w:rPr>
              <w:t>4</w:t>
            </w:r>
            <w:r>
              <w:rPr>
                <w:rFonts w:ascii="Calibri" w:hAnsi="Calibri"/>
                <w:color w:val="000000"/>
                <w:sz w:val="16"/>
                <w:szCs w:val="16"/>
              </w:rPr>
              <w:t xml:space="preserve"> </w:t>
            </w:r>
            <w:r w:rsidRPr="00876E0F">
              <w:rPr>
                <w:rFonts w:ascii="Calibri" w:hAnsi="Calibri"/>
                <w:color w:val="000000"/>
                <w:sz w:val="16"/>
                <w:szCs w:val="16"/>
                <w:lang w:val="x-none"/>
              </w:rPr>
              <w:t xml:space="preserve">Ellis RJ, Patel D, Prodanov T, Nilubol N, Pacak K and Kebebew E (2014). The presence of SDHB mutations should modify surgical indications for carotid body paragangliomas. </w:t>
            </w:r>
            <w:r w:rsidRPr="00876E0F">
              <w:rPr>
                <w:rFonts w:ascii="Calibri" w:hAnsi="Calibri"/>
                <w:i/>
                <w:color w:val="000000"/>
                <w:sz w:val="16"/>
                <w:szCs w:val="16"/>
                <w:lang w:val="x-none"/>
              </w:rPr>
              <w:t>Ann Surg</w:t>
            </w:r>
            <w:r w:rsidRPr="00876E0F">
              <w:rPr>
                <w:rFonts w:ascii="Calibri" w:hAnsi="Calibri"/>
                <w:color w:val="000000"/>
                <w:sz w:val="16"/>
                <w:szCs w:val="16"/>
                <w:lang w:val="x-none"/>
              </w:rPr>
              <w:t xml:space="preserve"> 260(1):158-162.</w:t>
            </w:r>
          </w:p>
          <w:p w14:paraId="30A434CF" w14:textId="77777777" w:rsidR="00876E0F" w:rsidRPr="00876E0F" w:rsidRDefault="00876E0F" w:rsidP="00876E0F">
            <w:pPr>
              <w:spacing w:after="0"/>
              <w:rPr>
                <w:rFonts w:ascii="Calibri" w:hAnsi="Calibri"/>
                <w:color w:val="000000"/>
                <w:sz w:val="16"/>
                <w:szCs w:val="16"/>
                <w:lang w:val="x-none"/>
              </w:rPr>
            </w:pPr>
            <w:r w:rsidRPr="00876E0F">
              <w:rPr>
                <w:rFonts w:ascii="Calibri" w:hAnsi="Calibri"/>
                <w:color w:val="000000"/>
                <w:sz w:val="16"/>
                <w:szCs w:val="16"/>
                <w:lang w:val="x-none"/>
              </w:rPr>
              <w:t>5</w:t>
            </w:r>
            <w:r>
              <w:rPr>
                <w:rFonts w:ascii="Calibri" w:hAnsi="Calibri"/>
                <w:color w:val="000000"/>
                <w:sz w:val="16"/>
                <w:szCs w:val="16"/>
              </w:rPr>
              <w:t xml:space="preserve"> </w:t>
            </w:r>
            <w:r w:rsidRPr="00876E0F">
              <w:rPr>
                <w:rFonts w:ascii="Calibri" w:hAnsi="Calibri"/>
                <w:color w:val="000000"/>
                <w:sz w:val="16"/>
                <w:szCs w:val="16"/>
                <w:lang w:val="x-none"/>
              </w:rPr>
              <w:t xml:space="preserve">Stenman A, Zedenius J and Juhlin CC (2019). The Value of Histological Algorithms to Predict the Malignancy Potential of Pheochromocytomas and Abdominal Paragangliomas-A Meta-Analysis and Systematic Review of the Literature. </w:t>
            </w:r>
            <w:r w:rsidRPr="00876E0F">
              <w:rPr>
                <w:rFonts w:ascii="Calibri" w:hAnsi="Calibri"/>
                <w:i/>
                <w:color w:val="000000"/>
                <w:sz w:val="16"/>
                <w:szCs w:val="16"/>
                <w:lang w:val="x-none"/>
              </w:rPr>
              <w:t>Cancers (Basel)</w:t>
            </w:r>
            <w:r w:rsidRPr="00876E0F">
              <w:rPr>
                <w:rFonts w:ascii="Calibri" w:hAnsi="Calibri"/>
                <w:color w:val="000000"/>
                <w:sz w:val="16"/>
                <w:szCs w:val="16"/>
                <w:lang w:val="x-none"/>
              </w:rPr>
              <w:t xml:space="preserve"> 11(2).</w:t>
            </w:r>
          </w:p>
          <w:p w14:paraId="30A434D0" w14:textId="77777777" w:rsidR="00876E0F" w:rsidRPr="00876E0F" w:rsidRDefault="00876E0F" w:rsidP="00876E0F">
            <w:pPr>
              <w:spacing w:after="0"/>
              <w:rPr>
                <w:rFonts w:ascii="Calibri" w:hAnsi="Calibri"/>
                <w:color w:val="000000"/>
                <w:sz w:val="16"/>
                <w:szCs w:val="16"/>
                <w:lang w:val="x-none"/>
              </w:rPr>
            </w:pPr>
            <w:r w:rsidRPr="00876E0F">
              <w:rPr>
                <w:rFonts w:ascii="Calibri" w:hAnsi="Calibri"/>
                <w:color w:val="000000"/>
                <w:sz w:val="16"/>
                <w:szCs w:val="16"/>
                <w:lang w:val="x-none"/>
              </w:rPr>
              <w:lastRenderedPageBreak/>
              <w:t>6</w:t>
            </w:r>
            <w:r>
              <w:rPr>
                <w:rFonts w:ascii="Calibri" w:hAnsi="Calibri"/>
                <w:color w:val="000000"/>
                <w:sz w:val="16"/>
                <w:szCs w:val="16"/>
              </w:rPr>
              <w:t xml:space="preserve"> </w:t>
            </w:r>
            <w:r w:rsidRPr="00876E0F">
              <w:rPr>
                <w:rFonts w:ascii="Calibri" w:hAnsi="Calibri"/>
                <w:color w:val="000000"/>
                <w:sz w:val="16"/>
                <w:szCs w:val="16"/>
                <w:lang w:val="x-none"/>
              </w:rPr>
              <w:t xml:space="preserve">Wu D, Tischler AS, Lloyd RV, DeLellis RA, de Krijger R, van Nederveen F and Nose V (2009). Observer variation in the application of the Pheochromocytoma of the Adrenal Gland Scaled Score. </w:t>
            </w:r>
            <w:r w:rsidRPr="00876E0F">
              <w:rPr>
                <w:rFonts w:ascii="Calibri" w:hAnsi="Calibri"/>
                <w:i/>
                <w:color w:val="000000"/>
                <w:sz w:val="16"/>
                <w:szCs w:val="16"/>
                <w:lang w:val="x-none"/>
              </w:rPr>
              <w:t>Am J Surg Pathol</w:t>
            </w:r>
            <w:r w:rsidRPr="00876E0F">
              <w:rPr>
                <w:rFonts w:ascii="Calibri" w:hAnsi="Calibri"/>
                <w:color w:val="000000"/>
                <w:sz w:val="16"/>
                <w:szCs w:val="16"/>
                <w:lang w:val="x-none"/>
              </w:rPr>
              <w:t xml:space="preserve"> 33(4):599-608.</w:t>
            </w:r>
          </w:p>
          <w:p w14:paraId="30A434D1" w14:textId="77777777" w:rsidR="00F415BC" w:rsidRPr="00DC3017" w:rsidRDefault="00876E0F" w:rsidP="00876E0F">
            <w:pPr>
              <w:spacing w:after="0"/>
              <w:rPr>
                <w:rFonts w:ascii="Calibri" w:hAnsi="Calibri"/>
                <w:color w:val="000000"/>
                <w:sz w:val="16"/>
                <w:szCs w:val="16"/>
              </w:rPr>
            </w:pPr>
            <w:r w:rsidRPr="00876E0F">
              <w:rPr>
                <w:rFonts w:ascii="Calibri" w:hAnsi="Calibri"/>
                <w:color w:val="000000"/>
                <w:sz w:val="16"/>
                <w:szCs w:val="16"/>
                <w:lang w:val="x-none"/>
              </w:rPr>
              <w:t>7</w:t>
            </w:r>
            <w:r>
              <w:rPr>
                <w:rFonts w:ascii="Calibri" w:hAnsi="Calibri"/>
                <w:color w:val="000000"/>
                <w:sz w:val="16"/>
                <w:szCs w:val="16"/>
              </w:rPr>
              <w:t xml:space="preserve"> </w:t>
            </w:r>
            <w:r w:rsidRPr="00876E0F">
              <w:rPr>
                <w:rFonts w:ascii="Calibri" w:hAnsi="Calibri"/>
                <w:color w:val="000000"/>
                <w:sz w:val="16"/>
                <w:szCs w:val="16"/>
                <w:lang w:val="x-none"/>
              </w:rPr>
              <w:t xml:space="preserve">Linnoila RI, Keiser HR, Steinberg SM and Lack EE (1990). Histopathology of benign versus malignant sympathoadrenal paragangliomas: clinicopathologic study of 120 cases including unusual histologic features. </w:t>
            </w:r>
            <w:r w:rsidRPr="00876E0F">
              <w:rPr>
                <w:rFonts w:ascii="Calibri" w:hAnsi="Calibri"/>
                <w:i/>
                <w:color w:val="000000"/>
                <w:sz w:val="16"/>
                <w:szCs w:val="16"/>
                <w:lang w:val="x-none"/>
              </w:rPr>
              <w:t>Hum Pathol</w:t>
            </w:r>
            <w:r w:rsidRPr="00876E0F">
              <w:rPr>
                <w:rFonts w:ascii="Calibri" w:hAnsi="Calibri"/>
                <w:color w:val="000000"/>
                <w:sz w:val="16"/>
                <w:szCs w:val="16"/>
                <w:lang w:val="x-none"/>
              </w:rPr>
              <w:t xml:space="preserve"> 21(11):1168-1180.</w:t>
            </w:r>
            <w:r w:rsidRPr="00876E0F">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4D2" w14:textId="77777777" w:rsidR="00F415BC" w:rsidRPr="00CC5E7C" w:rsidRDefault="00F415BC" w:rsidP="00CC5E7C">
            <w:pPr>
              <w:rPr>
                <w:rFonts w:ascii="Calibri" w:hAnsi="Calibri"/>
                <w:color w:val="000000"/>
                <w:sz w:val="16"/>
                <w:szCs w:val="16"/>
              </w:rPr>
            </w:pPr>
          </w:p>
        </w:tc>
      </w:tr>
      <w:tr w:rsidR="00AE035B" w:rsidRPr="00CC5E7C" w14:paraId="30A434F3"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0A434D4" w14:textId="77777777" w:rsidR="00AE035B" w:rsidRDefault="00C07A30" w:rsidP="001628EF">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30A434D5" w14:textId="77777777" w:rsidR="00AE035B" w:rsidRPr="00141BA6" w:rsidRDefault="00AE035B" w:rsidP="00C542A1">
            <w:pPr>
              <w:rPr>
                <w:rFonts w:ascii="Calibri" w:hAnsi="Calibri"/>
                <w:bCs/>
                <w:color w:val="000000"/>
                <w:sz w:val="16"/>
                <w:szCs w:val="16"/>
              </w:rPr>
            </w:pPr>
            <w:r w:rsidRPr="00AE035B">
              <w:rPr>
                <w:rFonts w:ascii="Calibri" w:hAnsi="Calibri"/>
                <w:bCs/>
                <w:color w:val="00000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30A434D6" w14:textId="77777777" w:rsidR="00AE035B" w:rsidRDefault="00AE035B" w:rsidP="00AE035B">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r>
              <w:rPr>
                <w:rFonts w:ascii="Calibri" w:hAnsi="Calibri"/>
                <w:color w:val="000000"/>
                <w:sz w:val="16"/>
                <w:szCs w:val="16"/>
              </w:rPr>
              <w:t>/</w:t>
            </w:r>
            <w:r w:rsidR="007948E0">
              <w:rPr>
                <w:rFonts w:ascii="Calibri" w:hAnsi="Calibri"/>
                <w:color w:val="000000"/>
                <w:sz w:val="16"/>
                <w:szCs w:val="16"/>
              </w:rPr>
              <w:t>n</w:t>
            </w:r>
            <w:r w:rsidR="001C407E">
              <w:rPr>
                <w:rFonts w:ascii="Calibri" w:hAnsi="Calibri"/>
                <w:color w:val="000000"/>
                <w:sz w:val="16"/>
                <w:szCs w:val="16"/>
              </w:rPr>
              <w:t>umeric/</w:t>
            </w:r>
            <w:r>
              <w:rPr>
                <w:rFonts w:ascii="Calibri" w:hAnsi="Calibri"/>
                <w:color w:val="000000"/>
                <w:sz w:val="16"/>
                <w:szCs w:val="16"/>
              </w:rPr>
              <w:t>text</w:t>
            </w:r>
            <w:r w:rsidRPr="003702DD">
              <w:rPr>
                <w:rFonts w:ascii="Calibri" w:hAnsi="Calibri"/>
                <w:color w:val="000000"/>
                <w:sz w:val="16"/>
                <w:szCs w:val="16"/>
              </w:rPr>
              <w:t>:</w:t>
            </w:r>
          </w:p>
          <w:p w14:paraId="30A434D7" w14:textId="77777777" w:rsidR="00AE035B" w:rsidRDefault="001C407E" w:rsidP="00AE035B">
            <w:pPr>
              <w:spacing w:after="0"/>
              <w:rPr>
                <w:rFonts w:ascii="Calibri" w:hAnsi="Calibri"/>
                <w:color w:val="000000"/>
                <w:sz w:val="16"/>
                <w:szCs w:val="16"/>
              </w:rPr>
            </w:pPr>
            <w:r w:rsidRPr="00725FA9">
              <w:rPr>
                <w:rFonts w:ascii="Calibri" w:hAnsi="Calibri"/>
                <w:color w:val="000000"/>
                <w:sz w:val="16"/>
                <w:szCs w:val="16"/>
              </w:rPr>
              <w:t xml:space="preserve">• </w:t>
            </w:r>
            <w:r w:rsidR="00AE035B" w:rsidRPr="00AE035B">
              <w:rPr>
                <w:rFonts w:ascii="Calibri" w:hAnsi="Calibri"/>
                <w:color w:val="000000"/>
                <w:sz w:val="16"/>
                <w:szCs w:val="16"/>
              </w:rPr>
              <w:t>Not performed</w:t>
            </w:r>
          </w:p>
          <w:p w14:paraId="30A434D8" w14:textId="77777777" w:rsidR="00AE035B" w:rsidRPr="00AE035B" w:rsidRDefault="00AE035B" w:rsidP="00AE035B">
            <w:pPr>
              <w:spacing w:after="0"/>
              <w:rPr>
                <w:rFonts w:ascii="Calibri" w:hAnsi="Calibri"/>
                <w:color w:val="000000"/>
                <w:sz w:val="16"/>
                <w:szCs w:val="16"/>
              </w:rPr>
            </w:pPr>
            <w:r>
              <w:rPr>
                <w:rFonts w:ascii="Calibri" w:hAnsi="Calibri"/>
                <w:color w:val="000000"/>
                <w:sz w:val="16"/>
                <w:szCs w:val="16"/>
              </w:rPr>
              <w:t xml:space="preserve">OR </w:t>
            </w:r>
          </w:p>
          <w:p w14:paraId="30A434D9" w14:textId="77777777" w:rsidR="00AE035B" w:rsidRPr="00AE035B" w:rsidRDefault="001C407E" w:rsidP="00AE035B">
            <w:pPr>
              <w:spacing w:after="0"/>
              <w:rPr>
                <w:rFonts w:ascii="Calibri" w:hAnsi="Calibri"/>
                <w:color w:val="000000"/>
                <w:sz w:val="16"/>
                <w:szCs w:val="16"/>
              </w:rPr>
            </w:pPr>
            <w:r w:rsidRPr="00725FA9">
              <w:rPr>
                <w:rFonts w:ascii="Calibri" w:hAnsi="Calibri"/>
                <w:color w:val="000000"/>
                <w:sz w:val="16"/>
                <w:szCs w:val="16"/>
              </w:rPr>
              <w:t xml:space="preserve">• </w:t>
            </w:r>
            <w:r>
              <w:rPr>
                <w:rFonts w:ascii="Calibri" w:hAnsi="Calibri"/>
                <w:color w:val="000000"/>
                <w:sz w:val="16"/>
                <w:szCs w:val="16"/>
              </w:rPr>
              <w:t xml:space="preserve"> </w:t>
            </w:r>
            <w:r w:rsidR="00AE035B" w:rsidRPr="00AE035B">
              <w:rPr>
                <w:rFonts w:ascii="Calibri" w:hAnsi="Calibri"/>
                <w:color w:val="000000"/>
                <w:sz w:val="16"/>
                <w:szCs w:val="16"/>
              </w:rPr>
              <w:t>Immunohistochemistry performed</w:t>
            </w:r>
          </w:p>
          <w:p w14:paraId="30A434DA" w14:textId="77777777" w:rsidR="001A0A25" w:rsidRPr="001A0A25" w:rsidRDefault="001A0A25" w:rsidP="001A0A25">
            <w:pPr>
              <w:pStyle w:val="ListParagraph"/>
              <w:numPr>
                <w:ilvl w:val="0"/>
                <w:numId w:val="9"/>
              </w:numPr>
              <w:ind w:left="317" w:hanging="142"/>
              <w:rPr>
                <w:rFonts w:ascii="Calibri" w:hAnsi="Calibri"/>
                <w:color w:val="000000"/>
                <w:sz w:val="16"/>
                <w:szCs w:val="16"/>
              </w:rPr>
            </w:pPr>
            <w:r w:rsidRPr="001A0A25">
              <w:rPr>
                <w:rFonts w:ascii="Calibri" w:hAnsi="Calibri"/>
                <w:color w:val="000000"/>
                <w:sz w:val="16"/>
                <w:szCs w:val="16"/>
              </w:rPr>
              <w:t xml:space="preserve">Chromogranin A, </w:t>
            </w:r>
            <w:r w:rsidRPr="001A0A25">
              <w:rPr>
                <w:rFonts w:ascii="Calibri" w:hAnsi="Calibri"/>
                <w:i/>
                <w:iCs/>
                <w:color w:val="000000"/>
                <w:sz w:val="16"/>
                <w:szCs w:val="16"/>
              </w:rPr>
              <w:t>specify result</w:t>
            </w:r>
          </w:p>
          <w:p w14:paraId="30A434DB" w14:textId="77777777" w:rsidR="001A0A25" w:rsidRPr="001A0A25" w:rsidRDefault="001A0A25" w:rsidP="001A0A25">
            <w:pPr>
              <w:pStyle w:val="ListParagraph"/>
              <w:numPr>
                <w:ilvl w:val="0"/>
                <w:numId w:val="9"/>
              </w:numPr>
              <w:ind w:left="317" w:hanging="142"/>
              <w:rPr>
                <w:rFonts w:ascii="Calibri" w:hAnsi="Calibri"/>
                <w:color w:val="000000"/>
                <w:sz w:val="16"/>
                <w:szCs w:val="16"/>
              </w:rPr>
            </w:pPr>
            <w:r w:rsidRPr="001A0A25">
              <w:rPr>
                <w:rFonts w:ascii="Calibri" w:hAnsi="Calibri"/>
                <w:color w:val="000000"/>
                <w:sz w:val="16"/>
                <w:szCs w:val="16"/>
              </w:rPr>
              <w:t xml:space="preserve">Synaptophysin, </w:t>
            </w:r>
            <w:r w:rsidRPr="001A0A25">
              <w:rPr>
                <w:rFonts w:ascii="Calibri" w:hAnsi="Calibri"/>
                <w:i/>
                <w:iCs/>
                <w:color w:val="000000"/>
                <w:sz w:val="16"/>
                <w:szCs w:val="16"/>
              </w:rPr>
              <w:t>specify result</w:t>
            </w:r>
          </w:p>
          <w:p w14:paraId="30A434DC" w14:textId="77777777" w:rsidR="001A0A25" w:rsidRPr="001A0A25" w:rsidRDefault="001A0A25" w:rsidP="001A0A25">
            <w:pPr>
              <w:pStyle w:val="ListParagraph"/>
              <w:numPr>
                <w:ilvl w:val="0"/>
                <w:numId w:val="9"/>
              </w:numPr>
              <w:ind w:left="317" w:hanging="142"/>
              <w:rPr>
                <w:rFonts w:ascii="Calibri" w:hAnsi="Calibri"/>
                <w:color w:val="000000"/>
                <w:sz w:val="16"/>
                <w:szCs w:val="16"/>
              </w:rPr>
            </w:pPr>
            <w:r w:rsidRPr="001A0A25">
              <w:rPr>
                <w:rFonts w:ascii="Calibri" w:hAnsi="Calibri"/>
                <w:color w:val="000000"/>
                <w:sz w:val="16"/>
                <w:szCs w:val="16"/>
              </w:rPr>
              <w:t xml:space="preserve">S-100, </w:t>
            </w:r>
            <w:r w:rsidRPr="001A0A25">
              <w:rPr>
                <w:rFonts w:ascii="Calibri" w:hAnsi="Calibri"/>
                <w:i/>
                <w:iCs/>
                <w:color w:val="000000"/>
                <w:sz w:val="16"/>
                <w:szCs w:val="16"/>
              </w:rPr>
              <w:t>specify result</w:t>
            </w:r>
          </w:p>
          <w:p w14:paraId="30A434DD" w14:textId="77777777" w:rsidR="001A0A25" w:rsidRPr="001A0A25" w:rsidRDefault="001A0A25" w:rsidP="001A0A25">
            <w:pPr>
              <w:pStyle w:val="ListParagraph"/>
              <w:numPr>
                <w:ilvl w:val="0"/>
                <w:numId w:val="9"/>
              </w:numPr>
              <w:ind w:left="317" w:hanging="142"/>
              <w:rPr>
                <w:rFonts w:ascii="Calibri" w:hAnsi="Calibri"/>
                <w:color w:val="000000"/>
                <w:sz w:val="16"/>
                <w:szCs w:val="16"/>
              </w:rPr>
            </w:pPr>
            <w:r w:rsidRPr="001A0A25">
              <w:rPr>
                <w:rFonts w:ascii="Calibri" w:hAnsi="Calibri"/>
                <w:color w:val="000000"/>
                <w:sz w:val="16"/>
                <w:szCs w:val="16"/>
              </w:rPr>
              <w:t xml:space="preserve">SDHB, </w:t>
            </w:r>
            <w:r w:rsidRPr="001A0A25">
              <w:rPr>
                <w:rFonts w:ascii="Calibri" w:hAnsi="Calibri"/>
                <w:i/>
                <w:iCs/>
                <w:color w:val="000000"/>
                <w:sz w:val="16"/>
                <w:szCs w:val="16"/>
              </w:rPr>
              <w:t>specify result</w:t>
            </w:r>
          </w:p>
          <w:p w14:paraId="30A434DE" w14:textId="77777777" w:rsidR="001A0A25" w:rsidRPr="001A0A25" w:rsidRDefault="001A0A25" w:rsidP="001A0A25">
            <w:pPr>
              <w:pStyle w:val="ListParagraph"/>
              <w:numPr>
                <w:ilvl w:val="0"/>
                <w:numId w:val="9"/>
              </w:numPr>
              <w:ind w:left="317" w:hanging="142"/>
              <w:rPr>
                <w:rFonts w:ascii="Calibri" w:hAnsi="Calibri"/>
                <w:color w:val="000000"/>
                <w:sz w:val="16"/>
                <w:szCs w:val="16"/>
              </w:rPr>
            </w:pPr>
            <w:r w:rsidRPr="001A0A25">
              <w:rPr>
                <w:rFonts w:ascii="Calibri" w:hAnsi="Calibri"/>
                <w:color w:val="000000"/>
                <w:sz w:val="16"/>
                <w:szCs w:val="16"/>
              </w:rPr>
              <w:t xml:space="preserve">Tyrosine hydroxylase, </w:t>
            </w:r>
            <w:r w:rsidRPr="001A0A25">
              <w:rPr>
                <w:rFonts w:ascii="Calibri" w:hAnsi="Calibri"/>
                <w:i/>
                <w:iCs/>
                <w:color w:val="000000"/>
                <w:sz w:val="16"/>
                <w:szCs w:val="16"/>
              </w:rPr>
              <w:t>specify result</w:t>
            </w:r>
          </w:p>
          <w:p w14:paraId="30A434DF" w14:textId="77777777" w:rsidR="001A0A25" w:rsidRPr="001A0A25" w:rsidRDefault="001A0A25" w:rsidP="00493FB5">
            <w:pPr>
              <w:pStyle w:val="ListParagraph"/>
              <w:numPr>
                <w:ilvl w:val="0"/>
                <w:numId w:val="9"/>
              </w:numPr>
              <w:spacing w:after="0"/>
              <w:ind w:left="317" w:hanging="142"/>
              <w:rPr>
                <w:rFonts w:ascii="Calibri" w:hAnsi="Calibri"/>
                <w:color w:val="000000"/>
                <w:sz w:val="16"/>
                <w:szCs w:val="16"/>
              </w:rPr>
            </w:pPr>
            <w:r w:rsidRPr="001A0A25">
              <w:rPr>
                <w:rFonts w:ascii="Calibri" w:hAnsi="Calibri"/>
                <w:color w:val="000000"/>
                <w:sz w:val="16"/>
                <w:szCs w:val="16"/>
              </w:rPr>
              <w:t xml:space="preserve">Other, </w:t>
            </w:r>
            <w:r w:rsidRPr="00493FB5">
              <w:rPr>
                <w:rFonts w:ascii="Calibri" w:hAnsi="Calibri"/>
                <w:i/>
                <w:color w:val="000000"/>
                <w:sz w:val="16"/>
                <w:szCs w:val="16"/>
              </w:rPr>
              <w:t>specify</w:t>
            </w:r>
          </w:p>
          <w:p w14:paraId="30A434E0" w14:textId="77777777" w:rsidR="00AE035B" w:rsidRDefault="001C407E" w:rsidP="001A0A25">
            <w:pPr>
              <w:spacing w:after="0"/>
              <w:rPr>
                <w:rFonts w:ascii="Calibri" w:hAnsi="Calibri"/>
                <w:i/>
                <w:iCs/>
                <w:color w:val="000000"/>
                <w:sz w:val="16"/>
                <w:szCs w:val="16"/>
              </w:rPr>
            </w:pPr>
            <w:r w:rsidRPr="00725FA9">
              <w:rPr>
                <w:rFonts w:ascii="Calibri" w:hAnsi="Calibri"/>
                <w:color w:val="000000"/>
                <w:sz w:val="16"/>
                <w:szCs w:val="16"/>
              </w:rPr>
              <w:t xml:space="preserve">• </w:t>
            </w:r>
            <w:r w:rsidR="00493FB5" w:rsidRPr="00493FB5">
              <w:rPr>
                <w:rFonts w:ascii="Calibri" w:hAnsi="Calibri"/>
                <w:color w:val="000000"/>
                <w:sz w:val="16"/>
                <w:szCs w:val="16"/>
              </w:rPr>
              <w:t xml:space="preserve">Molecular testing performed, </w:t>
            </w:r>
            <w:r w:rsidR="00493FB5" w:rsidRPr="00493FB5">
              <w:rPr>
                <w:rFonts w:ascii="Calibri" w:hAnsi="Calibri"/>
                <w:i/>
                <w:iCs/>
                <w:color w:val="000000"/>
                <w:sz w:val="16"/>
                <w:szCs w:val="16"/>
              </w:rPr>
              <w:t>specify result(s) if available</w:t>
            </w:r>
          </w:p>
          <w:p w14:paraId="30A434E1" w14:textId="77777777" w:rsidR="00AE035B" w:rsidRPr="003702DD" w:rsidRDefault="00493FB5" w:rsidP="00493FB5">
            <w:pPr>
              <w:spacing w:after="0"/>
              <w:rPr>
                <w:rFonts w:ascii="Calibri" w:hAnsi="Calibri"/>
                <w:color w:val="000000"/>
                <w:sz w:val="16"/>
                <w:szCs w:val="16"/>
              </w:rPr>
            </w:pPr>
            <w:r w:rsidRPr="00493FB5">
              <w:rPr>
                <w:rFonts w:ascii="Calibri" w:hAnsi="Calibri"/>
                <w:i/>
                <w:iCs/>
                <w:color w:val="000000"/>
                <w:sz w:val="16"/>
                <w:szCs w:val="16"/>
              </w:rPr>
              <w:t xml:space="preserve">• </w:t>
            </w:r>
            <w:r w:rsidRPr="00493FB5">
              <w:rPr>
                <w:rFonts w:ascii="Calibri" w:hAnsi="Calibri"/>
                <w:iCs/>
                <w:color w:val="000000"/>
                <w:sz w:val="16"/>
                <w:szCs w:val="16"/>
              </w:rPr>
              <w:t>Other,</w:t>
            </w:r>
            <w:r w:rsidRPr="00493FB5">
              <w:rPr>
                <w:rFonts w:ascii="Calibri" w:hAnsi="Calibri"/>
                <w:i/>
                <w:iCs/>
                <w:color w:val="000000"/>
                <w:sz w:val="16"/>
                <w:szCs w:val="16"/>
              </w:rPr>
              <w:t xml:space="preserve"> specify</w:t>
            </w:r>
          </w:p>
        </w:tc>
        <w:tc>
          <w:tcPr>
            <w:tcW w:w="8221" w:type="dxa"/>
            <w:tcBorders>
              <w:top w:val="nil"/>
              <w:left w:val="nil"/>
              <w:bottom w:val="single" w:sz="4" w:space="0" w:color="auto"/>
              <w:right w:val="single" w:sz="4" w:space="0" w:color="auto"/>
            </w:tcBorders>
            <w:shd w:val="clear" w:color="auto" w:fill="auto"/>
          </w:tcPr>
          <w:p w14:paraId="30A434E2" w14:textId="77777777" w:rsidR="00C664AD" w:rsidRPr="00C664AD" w:rsidRDefault="00C664AD" w:rsidP="00C664AD">
            <w:pPr>
              <w:spacing w:after="0" w:line="240" w:lineRule="auto"/>
              <w:rPr>
                <w:rFonts w:ascii="Calibri" w:hAnsi="Calibri"/>
                <w:color w:val="000000"/>
                <w:sz w:val="16"/>
                <w:szCs w:val="16"/>
              </w:rPr>
            </w:pPr>
            <w:r w:rsidRPr="00C664AD">
              <w:rPr>
                <w:rFonts w:ascii="Calibri" w:hAnsi="Calibri"/>
                <w:color w:val="000000"/>
                <w:sz w:val="16"/>
                <w:szCs w:val="16"/>
                <w:lang w:val="x-none"/>
              </w:rPr>
              <w:t>The</w:t>
            </w:r>
            <w:r w:rsidRPr="00C664AD">
              <w:rPr>
                <w:rFonts w:ascii="Calibri" w:hAnsi="Calibri"/>
                <w:color w:val="000000"/>
                <w:sz w:val="16"/>
                <w:szCs w:val="16"/>
              </w:rPr>
              <w:t xml:space="preserve"> differential</w:t>
            </w:r>
            <w:r w:rsidRPr="00C664AD">
              <w:rPr>
                <w:rFonts w:ascii="Calibri" w:hAnsi="Calibri"/>
                <w:color w:val="000000"/>
                <w:sz w:val="16"/>
                <w:szCs w:val="16"/>
                <w:lang w:val="x-none"/>
              </w:rPr>
              <w:t xml:space="preserve"> diagnosis of </w:t>
            </w:r>
            <w:proofErr w:type="spellStart"/>
            <w:r w:rsidRPr="00C664AD">
              <w:rPr>
                <w:rFonts w:ascii="Calibri" w:hAnsi="Calibri"/>
                <w:color w:val="000000"/>
                <w:sz w:val="16"/>
                <w:szCs w:val="16"/>
                <w:lang w:val="x-none"/>
              </w:rPr>
              <w:t>ph</w:t>
            </w:r>
            <w:r w:rsidRPr="00C664AD">
              <w:rPr>
                <w:rFonts w:ascii="Calibri" w:hAnsi="Calibri"/>
                <w:color w:val="000000"/>
                <w:sz w:val="16"/>
                <w:szCs w:val="16"/>
                <w:lang w:val="en-GB"/>
              </w:rPr>
              <w:t>a</w:t>
            </w:r>
            <w:r w:rsidRPr="00C664AD">
              <w:rPr>
                <w:rFonts w:ascii="Calibri" w:hAnsi="Calibri"/>
                <w:color w:val="000000"/>
                <w:sz w:val="16"/>
                <w:szCs w:val="16"/>
                <w:lang w:val="x-none"/>
              </w:rPr>
              <w:t>eochromocytoma</w:t>
            </w:r>
            <w:proofErr w:type="spellEnd"/>
            <w:r w:rsidRPr="00C664AD">
              <w:rPr>
                <w:rFonts w:ascii="Calibri" w:hAnsi="Calibri"/>
                <w:color w:val="000000"/>
                <w:sz w:val="16"/>
                <w:szCs w:val="16"/>
                <w:lang w:val="x-none"/>
              </w:rPr>
              <w:t xml:space="preserve"> or paraganglioma often requires use of</w:t>
            </w:r>
            <w:r w:rsidRPr="00C664AD">
              <w:rPr>
                <w:rFonts w:ascii="Calibri" w:hAnsi="Calibri"/>
                <w:color w:val="000000"/>
                <w:sz w:val="16"/>
                <w:szCs w:val="16"/>
              </w:rPr>
              <w:t xml:space="preserve"> generic</w:t>
            </w:r>
            <w:r w:rsidRPr="00C664AD">
              <w:rPr>
                <w:rFonts w:ascii="Calibri" w:hAnsi="Calibri"/>
                <w:color w:val="000000"/>
                <w:sz w:val="16"/>
                <w:szCs w:val="16"/>
                <w:lang w:val="en-US"/>
              </w:rPr>
              <w:t xml:space="preserve"> </w:t>
            </w:r>
            <w:r w:rsidRPr="00C664AD">
              <w:rPr>
                <w:rFonts w:ascii="Calibri" w:hAnsi="Calibri"/>
                <w:color w:val="000000"/>
                <w:sz w:val="16"/>
                <w:szCs w:val="16"/>
                <w:lang w:val="x-none"/>
              </w:rPr>
              <w:t xml:space="preserve"> immunohistochemical markers to establish the neuroendocrine nature of a tumour together with additional </w:t>
            </w:r>
            <w:r w:rsidRPr="00C664AD">
              <w:rPr>
                <w:rFonts w:ascii="Calibri" w:hAnsi="Calibri"/>
                <w:color w:val="000000"/>
                <w:sz w:val="16"/>
                <w:szCs w:val="16"/>
                <w:lang w:val="en-US"/>
              </w:rPr>
              <w:t xml:space="preserve">more specific </w:t>
            </w:r>
            <w:r w:rsidRPr="00C664AD">
              <w:rPr>
                <w:rFonts w:ascii="Calibri" w:hAnsi="Calibri"/>
                <w:color w:val="000000"/>
                <w:sz w:val="16"/>
                <w:szCs w:val="16"/>
                <w:lang w:val="x-none"/>
              </w:rPr>
              <w:t>markers to confirm the diagnosis or exclude other entities, including other neuroendocrine neoplasms.</w:t>
            </w:r>
            <w:r w:rsidRPr="00C664AD">
              <w:rPr>
                <w:rFonts w:ascii="Calibri" w:hAnsi="Calibri"/>
                <w:color w:val="000000"/>
                <w:sz w:val="16"/>
                <w:szCs w:val="16"/>
                <w:lang w:val="x-none"/>
              </w:rPr>
              <w:fldChar w:fldCharType="begin">
                <w:fldData xml:space="preserve">PEVuZE5vdGU+PENpdGU+PEF1dGhvcj5UaXNjaGxlcjwvQXV0aG9yPjxZZWFyPjIwMDg8L1llYXI+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==
</w:fldData>
              </w:fldChar>
            </w:r>
            <w:r w:rsidRPr="00C664AD">
              <w:rPr>
                <w:rFonts w:ascii="Calibri" w:hAnsi="Calibri"/>
                <w:color w:val="000000"/>
                <w:sz w:val="16"/>
                <w:szCs w:val="16"/>
                <w:lang w:val="x-none"/>
              </w:rPr>
              <w:instrText xml:space="preserve"> ADDIN EN.CITE </w:instrText>
            </w:r>
            <w:r w:rsidRPr="00C664AD">
              <w:rPr>
                <w:rFonts w:ascii="Calibri" w:hAnsi="Calibri"/>
                <w:color w:val="000000"/>
                <w:sz w:val="16"/>
                <w:szCs w:val="16"/>
                <w:lang w:val="x-none"/>
              </w:rPr>
              <w:fldChar w:fldCharType="begin">
                <w:fldData xml:space="preserve">PEVuZE5vdGU+PENpdGU+PEF1dGhvcj5UaXNjaGxlcjwvQXV0aG9yPjxZZWFyPjIwMDg8L1llYXI+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==
</w:fldData>
              </w:fldChar>
            </w:r>
            <w:r w:rsidRPr="00C664AD">
              <w:rPr>
                <w:rFonts w:ascii="Calibri" w:hAnsi="Calibri"/>
                <w:color w:val="000000"/>
                <w:sz w:val="16"/>
                <w:szCs w:val="16"/>
                <w:lang w:val="x-none"/>
              </w:rPr>
              <w:instrText xml:space="preserve"> ADDIN EN.CITE.DATA </w:instrText>
            </w:r>
            <w:r w:rsidRPr="00C664AD">
              <w:rPr>
                <w:rFonts w:ascii="Calibri" w:hAnsi="Calibri"/>
                <w:color w:val="000000"/>
                <w:sz w:val="16"/>
                <w:szCs w:val="16"/>
              </w:rPr>
            </w:r>
            <w:r w:rsidRPr="00C664AD">
              <w:rPr>
                <w:rFonts w:ascii="Calibri" w:hAnsi="Calibri"/>
                <w:color w:val="000000"/>
                <w:sz w:val="16"/>
                <w:szCs w:val="16"/>
              </w:rPr>
              <w:fldChar w:fldCharType="end"/>
            </w:r>
            <w:r w:rsidRPr="00C664AD">
              <w:rPr>
                <w:rFonts w:ascii="Calibri" w:hAnsi="Calibri"/>
                <w:color w:val="000000"/>
                <w:sz w:val="16"/>
                <w:szCs w:val="16"/>
                <w:lang w:val="x-none"/>
              </w:rPr>
            </w:r>
            <w:r w:rsidRPr="00C664AD">
              <w:rPr>
                <w:rFonts w:ascii="Calibri" w:hAnsi="Calibri"/>
                <w:color w:val="000000"/>
                <w:sz w:val="16"/>
                <w:szCs w:val="16"/>
                <w:lang w:val="x-none"/>
              </w:rPr>
              <w:fldChar w:fldCharType="separate"/>
            </w:r>
            <w:r w:rsidRPr="00C664AD">
              <w:rPr>
                <w:rFonts w:ascii="Calibri" w:hAnsi="Calibri"/>
                <w:color w:val="000000"/>
                <w:sz w:val="16"/>
                <w:szCs w:val="16"/>
                <w:vertAlign w:val="superscript"/>
                <w:lang w:val="x-none"/>
              </w:rPr>
              <w:t>1-3</w:t>
            </w:r>
            <w:r w:rsidRPr="00C664AD">
              <w:rPr>
                <w:rFonts w:ascii="Calibri" w:hAnsi="Calibri"/>
                <w:color w:val="000000"/>
                <w:sz w:val="16"/>
                <w:szCs w:val="16"/>
              </w:rPr>
              <w:fldChar w:fldCharType="end"/>
            </w:r>
            <w:r w:rsidRPr="00C664AD">
              <w:rPr>
                <w:rFonts w:ascii="Calibri" w:hAnsi="Calibri"/>
                <w:color w:val="000000"/>
                <w:sz w:val="16"/>
                <w:szCs w:val="16"/>
                <w:lang w:val="x-none"/>
              </w:rPr>
              <w:t xml:space="preserve"> The most frequently utilized positive </w:t>
            </w:r>
            <w:r w:rsidRPr="00C664AD">
              <w:rPr>
                <w:rFonts w:ascii="Calibri" w:hAnsi="Calibri"/>
                <w:color w:val="000000"/>
                <w:sz w:val="16"/>
                <w:szCs w:val="16"/>
              </w:rPr>
              <w:t>generic</w:t>
            </w:r>
            <w:r w:rsidRPr="00C664AD">
              <w:rPr>
                <w:rFonts w:ascii="Calibri" w:hAnsi="Calibri"/>
                <w:color w:val="000000"/>
                <w:sz w:val="16"/>
                <w:szCs w:val="16"/>
                <w:lang w:val="x-none"/>
              </w:rPr>
              <w:t xml:space="preserve"> markers in most contexts are chromogranin A </w:t>
            </w:r>
            <w:r w:rsidRPr="00C664AD">
              <w:rPr>
                <w:rFonts w:ascii="Calibri" w:hAnsi="Calibri"/>
                <w:color w:val="000000"/>
                <w:sz w:val="16"/>
                <w:szCs w:val="16"/>
                <w:lang w:val="en-US"/>
              </w:rPr>
              <w:t>(</w:t>
            </w:r>
            <w:proofErr w:type="spellStart"/>
            <w:r w:rsidRPr="00C664AD">
              <w:rPr>
                <w:rFonts w:ascii="Calibri" w:hAnsi="Calibri"/>
                <w:color w:val="000000"/>
                <w:sz w:val="16"/>
                <w:szCs w:val="16"/>
                <w:lang w:val="en-US"/>
              </w:rPr>
              <w:t>CgA</w:t>
            </w:r>
            <w:proofErr w:type="spellEnd"/>
            <w:r w:rsidRPr="00C664AD">
              <w:rPr>
                <w:rFonts w:ascii="Calibri" w:hAnsi="Calibri"/>
                <w:color w:val="000000"/>
                <w:sz w:val="16"/>
                <w:szCs w:val="16"/>
                <w:lang w:val="en-US"/>
              </w:rPr>
              <w:t>)</w:t>
            </w:r>
            <w:r w:rsidRPr="00C664AD">
              <w:rPr>
                <w:rFonts w:ascii="Calibri" w:hAnsi="Calibri"/>
                <w:color w:val="000000"/>
                <w:sz w:val="16"/>
                <w:szCs w:val="16"/>
                <w:lang w:val="x-none"/>
              </w:rPr>
              <w:t xml:space="preserve"> and synaptophysin.</w:t>
            </w:r>
            <w:r w:rsidRPr="00C664AD">
              <w:rPr>
                <w:rFonts w:ascii="Calibri" w:hAnsi="Calibri"/>
                <w:color w:val="000000"/>
                <w:sz w:val="16"/>
                <w:szCs w:val="16"/>
              </w:rPr>
              <w:t xml:space="preserve"> </w:t>
            </w:r>
            <w:r w:rsidRPr="00C664AD">
              <w:rPr>
                <w:rFonts w:ascii="Calibri" w:hAnsi="Calibri"/>
                <w:color w:val="000000"/>
                <w:sz w:val="16"/>
                <w:szCs w:val="16"/>
                <w:lang w:val="x-none"/>
              </w:rPr>
              <w:t xml:space="preserve">However, synaptophysin is expressed in adrenal cortex and must not be used to distinguish </w:t>
            </w:r>
            <w:proofErr w:type="spellStart"/>
            <w:r w:rsidRPr="00C664AD">
              <w:rPr>
                <w:rFonts w:ascii="Calibri" w:hAnsi="Calibri"/>
                <w:color w:val="000000"/>
                <w:sz w:val="16"/>
                <w:szCs w:val="16"/>
                <w:lang w:val="x-none"/>
              </w:rPr>
              <w:t>ph</w:t>
            </w:r>
            <w:r w:rsidRPr="00C664AD">
              <w:rPr>
                <w:rFonts w:ascii="Calibri" w:hAnsi="Calibri"/>
                <w:color w:val="000000"/>
                <w:sz w:val="16"/>
                <w:szCs w:val="16"/>
                <w:lang w:val="en-GB"/>
              </w:rPr>
              <w:t>a</w:t>
            </w:r>
            <w:r w:rsidRPr="00C664AD">
              <w:rPr>
                <w:rFonts w:ascii="Calibri" w:hAnsi="Calibri"/>
                <w:color w:val="000000"/>
                <w:sz w:val="16"/>
                <w:szCs w:val="16"/>
                <w:lang w:val="x-none"/>
              </w:rPr>
              <w:t>eochromocytomas</w:t>
            </w:r>
            <w:proofErr w:type="spellEnd"/>
            <w:r w:rsidRPr="00C664AD">
              <w:rPr>
                <w:rFonts w:ascii="Calibri" w:hAnsi="Calibri"/>
                <w:color w:val="000000"/>
                <w:sz w:val="16"/>
                <w:szCs w:val="16"/>
                <w:lang w:val="x-none"/>
              </w:rPr>
              <w:t xml:space="preserve"> from cortical neoplasms. Additional useful positive markers include tyrosine hydroxylase to demonstrate capacity for catecholamine synthesis, and S100 to demonstrate sustentacular cells. Useful negative markers include keratins and inhibin. A caveat is that head and neck paragangliomas are often completely negative for tyrosine hydroxylase and also negative or only focally positive for </w:t>
            </w:r>
            <w:proofErr w:type="spellStart"/>
            <w:r w:rsidRPr="00C664AD">
              <w:rPr>
                <w:rFonts w:ascii="Calibri" w:hAnsi="Calibri"/>
                <w:color w:val="000000"/>
                <w:sz w:val="16"/>
                <w:szCs w:val="16"/>
                <w:lang w:val="x-none"/>
              </w:rPr>
              <w:t>CgA</w:t>
            </w:r>
            <w:proofErr w:type="spellEnd"/>
            <w:r w:rsidRPr="00C664AD">
              <w:rPr>
                <w:rFonts w:ascii="Calibri" w:hAnsi="Calibri"/>
                <w:color w:val="000000"/>
                <w:sz w:val="16"/>
                <w:szCs w:val="16"/>
                <w:lang w:val="x-none"/>
              </w:rPr>
              <w:t xml:space="preserve"> and synaptophysin.</w:t>
            </w:r>
            <w:r w:rsidRPr="00C664AD">
              <w:rPr>
                <w:rFonts w:ascii="Calibri" w:hAnsi="Calibri"/>
                <w:color w:val="000000"/>
                <w:sz w:val="16"/>
                <w:szCs w:val="16"/>
                <w:lang w:val="x-none"/>
              </w:rPr>
              <w:fldChar w:fldCharType="begin"/>
            </w:r>
            <w:r w:rsidRPr="00C664AD">
              <w:rPr>
                <w:rFonts w:ascii="Calibri" w:hAnsi="Calibri"/>
                <w:color w:val="000000"/>
                <w:sz w:val="16"/>
                <w:szCs w:val="16"/>
                <w:lang w:val="x-none"/>
              </w:rPr>
              <w:instrText xml:space="preserve"> ADDIN EN.CITE &lt;EndNote&gt;&lt;Cite&gt;&lt;Author&gt;Tischler&lt;/Author&gt;&lt;Year&gt;2008&lt;/Year&gt;&lt;RecNum&gt;124&lt;/RecNum&gt;&lt;DisplayText&gt;&lt;style face="superscript"&gt;1&lt;/style&gt;&lt;/DisplayText&gt;&lt;record&gt;&lt;rec-number&gt;124&lt;/rec-number&gt;&lt;foreign-keys&gt;&lt;key app="EN" db-id="9vwv20pwv22w5vefxd2ppf9f0d5rdt0epavr" timestamp="0"&gt;124&lt;/key&gt;&lt;/foreign-keys&gt;&lt;ref-type name="Journal Article"&gt;17&lt;/ref-type&gt;&lt;contributors&gt;&lt;authors&gt;&lt;author&gt;Tischler, A. S.&lt;/author&gt;&lt;/authors&gt;&lt;/contributors&gt;&lt;auth-address&gt;Department of Pathology, Tufts New England Medical Center, Boston, MA 02111, USA. atischler@tufts-nemc.org&lt;/auth-address&gt;&lt;titles&gt;&lt;title&gt;Pheochromocytoma and extra-adrenal paraganglioma: updates&lt;/title&gt;&lt;secondary-title&gt;Arch Pathol Lab Med&lt;/secondary-title&gt;&lt;alt-title&gt;Archives of pathology &amp;amp; laboratory medicine&lt;/alt-title&gt;&lt;/titles&gt;&lt;periodical&gt;&lt;full-title&gt;Arch Pathol Lab Med&lt;/full-title&gt;&lt;abbr-1&gt;Archives of pathology &amp;amp; laboratory medicine&lt;/abbr-1&gt;&lt;/periodical&gt;&lt;alt-periodical&gt;&lt;full-title&gt;Arch Pathol Lab Med&lt;/full-title&gt;&lt;abbr-1&gt;Archives of pathology &amp;amp; laboratory medicine&lt;/abbr-1&gt;&lt;/alt-periodical&gt;&lt;pages&gt;1272-84&lt;/pages&gt;&lt;volume&gt;132&lt;/volume&gt;&lt;number&gt;8&lt;/number&gt;&lt;edition&gt;2008/08/08&lt;/edition&gt;&lt;keywords&gt;&lt;keyword&gt;*Adrenal Gland Neoplasms/genetics/pathology&lt;/keyword&gt;&lt;keyword&gt;Biomedical Research&lt;/keyword&gt;&lt;keyword&gt;Endocrinology/*trends&lt;/keyword&gt;&lt;keyword&gt;Gene Expression Profiling&lt;/keyword&gt;&lt;keyword&gt;Humans&lt;/keyword&gt;&lt;keyword&gt;*Paraganglioma, Extra-Adrenal/genetics/pathology&lt;/keyword&gt;&lt;keyword&gt;*Pheochromocytoma/genetics/pathology&lt;/keyword&gt;&lt;/keywords&gt;&lt;dates&gt;&lt;year&gt;2008&lt;/year&gt;&lt;pub-dates&gt;&lt;date&gt;Aug&lt;/date&gt;&lt;/pub-dates&gt;&lt;/dates&gt;&lt;isbn&gt;0003-9985&lt;/isbn&gt;&lt;accession-num&gt;18684026&lt;/accession-num&gt;&lt;urls&gt;&lt;/urls&gt;&lt;electronic-resource-num&gt;10.1043/1543-2165(2008)132[1272:paepu]2.0.co;2&lt;/electronic-resource-num&gt;&lt;remote-database-provider&gt;NLM&lt;/remote-database-provider&gt;&lt;language&gt;eng&lt;/language&gt;&lt;/record&gt;&lt;/Cite&gt;&lt;/EndNote&gt;</w:instrText>
            </w:r>
            <w:r w:rsidRPr="00C664AD">
              <w:rPr>
                <w:rFonts w:ascii="Calibri" w:hAnsi="Calibri"/>
                <w:color w:val="000000"/>
                <w:sz w:val="16"/>
                <w:szCs w:val="16"/>
                <w:lang w:val="x-none"/>
              </w:rPr>
              <w:fldChar w:fldCharType="separate"/>
            </w:r>
            <w:r w:rsidRPr="00C664AD">
              <w:rPr>
                <w:rFonts w:ascii="Calibri" w:hAnsi="Calibri"/>
                <w:color w:val="000000"/>
                <w:sz w:val="16"/>
                <w:szCs w:val="16"/>
                <w:vertAlign w:val="superscript"/>
                <w:lang w:val="x-none"/>
              </w:rPr>
              <w:t>1</w:t>
            </w:r>
            <w:r w:rsidRPr="00C664AD">
              <w:rPr>
                <w:rFonts w:ascii="Calibri" w:hAnsi="Calibri"/>
                <w:color w:val="000000"/>
                <w:sz w:val="16"/>
                <w:szCs w:val="16"/>
              </w:rPr>
              <w:fldChar w:fldCharType="end"/>
            </w:r>
            <w:r w:rsidRPr="00C664AD">
              <w:rPr>
                <w:rFonts w:ascii="Calibri" w:hAnsi="Calibri"/>
                <w:color w:val="000000"/>
                <w:sz w:val="16"/>
                <w:szCs w:val="16"/>
                <w:lang w:val="x-none"/>
              </w:rPr>
              <w:t xml:space="preserve"> In those cases the presence of sustentacular cells can be particularly helpful</w:t>
            </w:r>
            <w:r w:rsidRPr="00C664AD">
              <w:rPr>
                <w:rFonts w:ascii="Calibri" w:hAnsi="Calibri"/>
                <w:color w:val="000000"/>
                <w:sz w:val="16"/>
                <w:szCs w:val="16"/>
                <w:lang w:val="en-CA"/>
              </w:rPr>
              <w:t>; however, sustentacular-like cells can also be found in other neuroendocrine tumours and are therefore not diagnostic</w:t>
            </w:r>
            <w:r w:rsidRPr="00C664AD">
              <w:rPr>
                <w:rFonts w:ascii="Calibri" w:hAnsi="Calibri"/>
                <w:color w:val="000000"/>
                <w:sz w:val="16"/>
                <w:szCs w:val="16"/>
                <w:lang w:val="x-none"/>
              </w:rPr>
              <w:t>. Additional potentially useful positive markers</w:t>
            </w:r>
            <w:r w:rsidRPr="00C664AD">
              <w:rPr>
                <w:rFonts w:ascii="Calibri" w:hAnsi="Calibri"/>
                <w:color w:val="000000"/>
                <w:sz w:val="16"/>
                <w:szCs w:val="16"/>
                <w:lang w:val="en-US"/>
              </w:rPr>
              <w:t xml:space="preserve"> that have been</w:t>
            </w:r>
            <w:r w:rsidRPr="00C664AD">
              <w:rPr>
                <w:rFonts w:ascii="Calibri" w:hAnsi="Calibri"/>
                <w:color w:val="000000"/>
                <w:sz w:val="16"/>
                <w:szCs w:val="16"/>
                <w:lang w:val="x-none"/>
              </w:rPr>
              <w:t xml:space="preserve"> proposed include dopamine beta-hydroxylase</w:t>
            </w:r>
            <w:r w:rsidRPr="00C664AD">
              <w:rPr>
                <w:rFonts w:ascii="Calibri" w:hAnsi="Calibri"/>
                <w:color w:val="000000"/>
                <w:sz w:val="16"/>
                <w:szCs w:val="16"/>
                <w:lang w:val="en-US"/>
              </w:rPr>
              <w:t>,</w:t>
            </w:r>
            <w:r w:rsidRPr="00C664AD">
              <w:rPr>
                <w:rFonts w:ascii="Calibri" w:hAnsi="Calibri"/>
                <w:color w:val="000000"/>
                <w:sz w:val="16"/>
                <w:szCs w:val="16"/>
                <w:lang w:val="x-none"/>
              </w:rPr>
              <w:fldChar w:fldCharType="begin"/>
            </w:r>
            <w:r w:rsidRPr="00C664AD">
              <w:rPr>
                <w:rFonts w:ascii="Calibri" w:hAnsi="Calibri"/>
                <w:color w:val="000000"/>
                <w:sz w:val="16"/>
                <w:szCs w:val="16"/>
                <w:lang w:val="x-none"/>
              </w:rPr>
              <w:instrText xml:space="preserve"> ADDIN EN.CITE &lt;EndNote&gt;&lt;Cite&gt;&lt;Author&gt;Kimura&lt;/Author&gt;&lt;Year&gt;1992&lt;/Year&gt;&lt;RecNum&gt;916&lt;/RecNum&gt;&lt;DisplayText&gt;&lt;style face="superscript"&gt;4&lt;/style&gt;&lt;/DisplayText&gt;&lt;record&gt;&lt;rec-number&gt;916&lt;/rec-number&gt;&lt;foreign-keys&gt;&lt;key app="EN" db-id="wpadvt59owvzx0er0f45prrx00tzszpfwvaf" timestamp="1429894977"&gt;916&lt;/key&gt;&lt;/foreign-keys&gt;&lt;ref-type name="Journal Article"&gt;17&lt;/ref-type&gt;&lt;contributors&gt;&lt;authors&gt;&lt;author&gt;Kimura, N.&lt;/author&gt;&lt;author&gt;Miura, Y.&lt;/author&gt;&lt;author&gt;Nagatsu, I.&lt;/author&gt;&lt;author&gt;Nagura, H.&lt;/author&gt;&lt;/authors&gt;&lt;/contributors&gt;&lt;auth-address&gt;Department of Pathology, Tohoku University School of Medicine, Sendai, Japan.&lt;/auth-address&gt;&lt;titles&gt;&lt;title&gt;Catecholamine synthesizing enzymes in 70 cases of functioning and non- functioning phaeochromocytoma and extra-adrenal paraganglioma&lt;/title&gt;&lt;secondary-title&gt;Virchows Arch A Pathol Anat Histopathol&lt;/secondary-title&gt;&lt;/titles&gt;&lt;periodical&gt;&lt;full-title&gt;Virchows Arch A Pathol Anat Histopathol&lt;/full-title&gt;&lt;/periodical&gt;&lt;pages&gt;25-32&lt;/pages&gt;&lt;volume&gt;421&lt;/volume&gt;&lt;number&gt;1&lt;/number&gt;&lt;keywords&gt;&lt;keyword&gt;Adrenal Gland Neoplasms/*enzymology/pathology&lt;/keyword&gt;&lt;keyword&gt;Adult&lt;/keyword&gt;&lt;keyword&gt;Aged&lt;/keyword&gt;&lt;keyword&gt;Aromatic-L-Amino-Acid Decarboxylases/*analysis&lt;/keyword&gt;&lt;keyword&gt;Catecholamines/metabolism&lt;/keyword&gt;&lt;keyword&gt;Dopamine beta-Hydroxylase/*analysis&lt;/keyword&gt;&lt;keyword&gt;Female&lt;/keyword&gt;&lt;keyword&gt;Human&lt;/keyword&gt;&lt;keyword&gt;Male&lt;/keyword&gt;&lt;keyword&gt;Middle Age&lt;/keyword&gt;&lt;keyword&gt;Paraganglioma/*enzymology/pathology&lt;/keyword&gt;&lt;keyword&gt;Phenylethanolamine N-Methyltransferase/*analysis&lt;/keyword&gt;&lt;keyword&gt;Pheochromocytoma/*enzymology/pathology&lt;/keyword&gt;&lt;keyword&gt;Support, Non-U.S. Gov&amp;apos;t&lt;/keyword&gt;&lt;keyword&gt;Tyrosine 3-Monooxygenase/*analysis&lt;/keyword&gt;&lt;/keywords&gt;&lt;dates&gt;&lt;year&gt;1992&lt;/year&gt;&lt;/dates&gt;&lt;accession-num&gt;1353277&lt;/accession-num&gt;&lt;urls&gt;&lt;related-urls&gt;&lt;url&gt;http://www.ncbi.nlm.nih.gov/htbin-post/Entrez/query?db=m&amp;amp;form=6&amp;amp;dopt=r&amp;amp;uid=1353277&lt;/url&gt;&lt;/related-urls&gt;&lt;/urls&gt;&lt;/record&gt;&lt;/Cite&gt;&lt;/EndNote&gt;</w:instrText>
            </w:r>
            <w:r w:rsidRPr="00C664AD">
              <w:rPr>
                <w:rFonts w:ascii="Calibri" w:hAnsi="Calibri"/>
                <w:color w:val="000000"/>
                <w:sz w:val="16"/>
                <w:szCs w:val="16"/>
                <w:lang w:val="x-none"/>
              </w:rPr>
              <w:fldChar w:fldCharType="separate"/>
            </w:r>
            <w:r w:rsidRPr="00C664AD">
              <w:rPr>
                <w:rFonts w:ascii="Calibri" w:hAnsi="Calibri"/>
                <w:color w:val="000000"/>
                <w:sz w:val="16"/>
                <w:szCs w:val="16"/>
                <w:vertAlign w:val="superscript"/>
                <w:lang w:val="x-none"/>
              </w:rPr>
              <w:t>4</w:t>
            </w:r>
            <w:r w:rsidRPr="00C664AD">
              <w:rPr>
                <w:rFonts w:ascii="Calibri" w:hAnsi="Calibri"/>
                <w:color w:val="000000"/>
                <w:sz w:val="16"/>
                <w:szCs w:val="16"/>
              </w:rPr>
              <w:fldChar w:fldCharType="end"/>
            </w:r>
            <w:r w:rsidRPr="00C664AD">
              <w:rPr>
                <w:rFonts w:ascii="Calibri" w:hAnsi="Calibri"/>
                <w:color w:val="000000"/>
                <w:sz w:val="16"/>
                <w:szCs w:val="16"/>
                <w:lang w:val="x-none"/>
              </w:rPr>
              <w:t xml:space="preserve"> INSM1</w:t>
            </w:r>
            <w:r w:rsidRPr="00C664AD">
              <w:rPr>
                <w:rFonts w:ascii="Calibri" w:hAnsi="Calibri"/>
                <w:color w:val="000000"/>
                <w:sz w:val="16"/>
                <w:szCs w:val="16"/>
              </w:rPr>
              <w:t>,</w:t>
            </w:r>
            <w:r w:rsidRPr="00C664AD">
              <w:rPr>
                <w:rFonts w:ascii="Calibri" w:hAnsi="Calibri"/>
                <w:color w:val="000000"/>
                <w:sz w:val="16"/>
                <w:szCs w:val="16"/>
                <w:lang w:val="x-none"/>
              </w:rPr>
              <w:fldChar w:fldCharType="begin">
                <w:fldData xml:space="preserve">PEVuZE5vdGU+PENpdGU+PEF1dGhvcj5Sb29wZXI8L0F1dGhvcj48WWVhcj4yMDE4PC9ZZWFyPjxS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Z2VzPjY2NS02NzE8L3BhZ2VzPjx2b2x1bWU+NDI8L3ZvbHVtZT48bnVtYmVyPjU8L251bWJlcj48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</w:fldData>
              </w:fldChar>
            </w:r>
            <w:r w:rsidRPr="00C664AD">
              <w:rPr>
                <w:rFonts w:ascii="Calibri" w:hAnsi="Calibri"/>
                <w:color w:val="000000"/>
                <w:sz w:val="16"/>
                <w:szCs w:val="16"/>
                <w:lang w:val="x-none"/>
              </w:rPr>
              <w:instrText xml:space="preserve"> ADDIN EN.CITE </w:instrText>
            </w:r>
            <w:r w:rsidRPr="00C664AD">
              <w:rPr>
                <w:rFonts w:ascii="Calibri" w:hAnsi="Calibri"/>
                <w:color w:val="000000"/>
                <w:sz w:val="16"/>
                <w:szCs w:val="16"/>
                <w:lang w:val="x-none"/>
              </w:rPr>
              <w:fldChar w:fldCharType="begin">
                <w:fldData xml:space="preserve">PEVuZE5vdGU+PENpdGU+PEF1dGhvcj5Sb29wZXI8L0F1dGhvcj48WWVhcj4yMDE4PC9ZZWFyPjxS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Z2VzPjY2NS02NzE8L3BhZ2VzPjx2b2x1bWU+NDI8L3ZvbHVtZT48bnVtYmVyPjU8L251bWJlcj48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</w:fldData>
              </w:fldChar>
            </w:r>
            <w:r w:rsidRPr="00C664AD">
              <w:rPr>
                <w:rFonts w:ascii="Calibri" w:hAnsi="Calibri"/>
                <w:color w:val="000000"/>
                <w:sz w:val="16"/>
                <w:szCs w:val="16"/>
                <w:lang w:val="x-none"/>
              </w:rPr>
              <w:instrText xml:space="preserve"> ADDIN EN.CITE.DATA </w:instrText>
            </w:r>
            <w:r w:rsidRPr="00C664AD">
              <w:rPr>
                <w:rFonts w:ascii="Calibri" w:hAnsi="Calibri"/>
                <w:color w:val="000000"/>
                <w:sz w:val="16"/>
                <w:szCs w:val="16"/>
              </w:rPr>
            </w:r>
            <w:r w:rsidRPr="00C664AD">
              <w:rPr>
                <w:rFonts w:ascii="Calibri" w:hAnsi="Calibri"/>
                <w:color w:val="000000"/>
                <w:sz w:val="16"/>
                <w:szCs w:val="16"/>
              </w:rPr>
              <w:fldChar w:fldCharType="end"/>
            </w:r>
            <w:r w:rsidRPr="00C664AD">
              <w:rPr>
                <w:rFonts w:ascii="Calibri" w:hAnsi="Calibri"/>
                <w:color w:val="000000"/>
                <w:sz w:val="16"/>
                <w:szCs w:val="16"/>
                <w:lang w:val="x-none"/>
              </w:rPr>
            </w:r>
            <w:r w:rsidRPr="00C664AD">
              <w:rPr>
                <w:rFonts w:ascii="Calibri" w:hAnsi="Calibri"/>
                <w:color w:val="000000"/>
                <w:sz w:val="16"/>
                <w:szCs w:val="16"/>
                <w:lang w:val="x-none"/>
              </w:rPr>
              <w:fldChar w:fldCharType="separate"/>
            </w:r>
            <w:r w:rsidRPr="00C664AD">
              <w:rPr>
                <w:rFonts w:ascii="Calibri" w:hAnsi="Calibri"/>
                <w:color w:val="000000"/>
                <w:sz w:val="16"/>
                <w:szCs w:val="16"/>
                <w:vertAlign w:val="superscript"/>
                <w:lang w:val="x-none"/>
              </w:rPr>
              <w:t>5</w:t>
            </w:r>
            <w:r w:rsidRPr="00C664AD">
              <w:rPr>
                <w:rFonts w:ascii="Calibri" w:hAnsi="Calibri"/>
                <w:color w:val="000000"/>
                <w:sz w:val="16"/>
                <w:szCs w:val="16"/>
              </w:rPr>
              <w:fldChar w:fldCharType="end"/>
            </w:r>
            <w:r w:rsidRPr="00C664AD">
              <w:rPr>
                <w:rFonts w:ascii="Calibri" w:hAnsi="Calibri"/>
                <w:color w:val="000000"/>
                <w:sz w:val="16"/>
                <w:szCs w:val="16"/>
                <w:lang w:val="en-US"/>
              </w:rPr>
              <w:t xml:space="preserve"> NKX2.2</w:t>
            </w:r>
            <w:r w:rsidRPr="00C664AD">
              <w:rPr>
                <w:rFonts w:ascii="Calibri" w:hAnsi="Calibri"/>
                <w:color w:val="000000"/>
                <w:sz w:val="16"/>
                <w:szCs w:val="16"/>
                <w:lang w:val="en-US"/>
              </w:rPr>
              <w:fldChar w:fldCharType="begin">
                <w:fldData xml:space="preserve">PEVuZE5vdGU+PENpdGU+PEF1dGhvcj5NY0N1aXN0b248L0F1dGhvcj48WWVhcj4yMDE4PC9ZZWFy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</w:fldData>
              </w:fldChar>
            </w:r>
            <w:r w:rsidRPr="00C664AD">
              <w:rPr>
                <w:rFonts w:ascii="Calibri" w:hAnsi="Calibri"/>
                <w:color w:val="000000"/>
                <w:sz w:val="16"/>
                <w:szCs w:val="16"/>
                <w:lang w:val="en-US"/>
              </w:rPr>
              <w:instrText xml:space="preserve"> ADDIN EN.CITE </w:instrText>
            </w:r>
            <w:r w:rsidRPr="00C664AD">
              <w:rPr>
                <w:rFonts w:ascii="Calibri" w:hAnsi="Calibri"/>
                <w:color w:val="000000"/>
                <w:sz w:val="16"/>
                <w:szCs w:val="16"/>
                <w:lang w:val="en-US"/>
              </w:rPr>
              <w:fldChar w:fldCharType="begin">
                <w:fldData xml:space="preserve">PEVuZE5vdGU+PENpdGU+PEF1dGhvcj5NY0N1aXN0b248L0F1dGhvcj48WWVhcj4yMDE4PC9ZZWFy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</w:fldData>
              </w:fldChar>
            </w:r>
            <w:r w:rsidRPr="00C664AD">
              <w:rPr>
                <w:rFonts w:ascii="Calibri" w:hAnsi="Calibri"/>
                <w:color w:val="000000"/>
                <w:sz w:val="16"/>
                <w:szCs w:val="16"/>
                <w:lang w:val="en-US"/>
              </w:rPr>
              <w:instrText xml:space="preserve"> ADDIN EN.CITE.DATA </w:instrText>
            </w:r>
            <w:r w:rsidRPr="00C664AD">
              <w:rPr>
                <w:rFonts w:ascii="Calibri" w:hAnsi="Calibri"/>
                <w:color w:val="000000"/>
                <w:sz w:val="16"/>
                <w:szCs w:val="16"/>
              </w:rPr>
            </w:r>
            <w:r w:rsidRPr="00C664AD">
              <w:rPr>
                <w:rFonts w:ascii="Calibri" w:hAnsi="Calibri"/>
                <w:color w:val="000000"/>
                <w:sz w:val="16"/>
                <w:szCs w:val="16"/>
              </w:rPr>
              <w:fldChar w:fldCharType="end"/>
            </w:r>
            <w:r w:rsidRPr="00C664AD">
              <w:rPr>
                <w:rFonts w:ascii="Calibri" w:hAnsi="Calibri"/>
                <w:color w:val="000000"/>
                <w:sz w:val="16"/>
                <w:szCs w:val="16"/>
                <w:lang w:val="en-US"/>
              </w:rPr>
            </w:r>
            <w:r w:rsidRPr="00C664AD">
              <w:rPr>
                <w:rFonts w:ascii="Calibri" w:hAnsi="Calibri"/>
                <w:color w:val="000000"/>
                <w:sz w:val="16"/>
                <w:szCs w:val="16"/>
                <w:lang w:val="en-US"/>
              </w:rPr>
              <w:fldChar w:fldCharType="separate"/>
            </w:r>
            <w:r w:rsidRPr="00C664AD">
              <w:rPr>
                <w:rFonts w:ascii="Calibri" w:hAnsi="Calibri"/>
                <w:color w:val="000000"/>
                <w:sz w:val="16"/>
                <w:szCs w:val="16"/>
                <w:vertAlign w:val="superscript"/>
                <w:lang w:val="en-US"/>
              </w:rPr>
              <w:t>6</w:t>
            </w:r>
            <w:r w:rsidRPr="00C664AD">
              <w:rPr>
                <w:rFonts w:ascii="Calibri" w:hAnsi="Calibri"/>
                <w:color w:val="000000"/>
                <w:sz w:val="16"/>
                <w:szCs w:val="16"/>
              </w:rPr>
              <w:fldChar w:fldCharType="end"/>
            </w:r>
            <w:r w:rsidRPr="00C664AD">
              <w:rPr>
                <w:rFonts w:ascii="Calibri" w:hAnsi="Calibri"/>
                <w:color w:val="000000"/>
                <w:sz w:val="16"/>
                <w:szCs w:val="16"/>
                <w:lang w:val="en-US"/>
              </w:rPr>
              <w:t xml:space="preserve"> </w:t>
            </w:r>
            <w:r w:rsidRPr="00C664AD">
              <w:rPr>
                <w:rFonts w:ascii="Calibri" w:hAnsi="Calibri"/>
                <w:color w:val="000000"/>
                <w:sz w:val="16"/>
                <w:szCs w:val="16"/>
                <w:lang w:val="x-none"/>
              </w:rPr>
              <w:t>and GATA-3.</w:t>
            </w:r>
            <w:r w:rsidRPr="00C664AD">
              <w:rPr>
                <w:rFonts w:ascii="Calibri" w:hAnsi="Calibri"/>
                <w:color w:val="000000"/>
                <w:sz w:val="16"/>
                <w:szCs w:val="16"/>
                <w:lang w:val="x-none"/>
              </w:rPr>
              <w:fldChar w:fldCharType="begin">
                <w:fldData xml:space="preserve">PEVuZE5vdGU+PENpdGU+PEF1dGhvcj5NaWV0dGluZW48L0F1dGhvcj48WWVhcj4yMDE0PC9ZZWFy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</w:fldData>
              </w:fldChar>
            </w:r>
            <w:r w:rsidRPr="00C664AD">
              <w:rPr>
                <w:rFonts w:ascii="Calibri" w:hAnsi="Calibri"/>
                <w:color w:val="000000"/>
                <w:sz w:val="16"/>
                <w:szCs w:val="16"/>
                <w:lang w:val="x-none"/>
              </w:rPr>
              <w:instrText xml:space="preserve"> ADDIN EN.CITE </w:instrText>
            </w:r>
            <w:r w:rsidRPr="00C664AD">
              <w:rPr>
                <w:rFonts w:ascii="Calibri" w:hAnsi="Calibri"/>
                <w:color w:val="000000"/>
                <w:sz w:val="16"/>
                <w:szCs w:val="16"/>
                <w:lang w:val="x-none"/>
              </w:rPr>
              <w:fldChar w:fldCharType="begin">
                <w:fldData xml:space="preserve">PEVuZE5vdGU+PENpdGU+PEF1dGhvcj5NaWV0dGluZW48L0F1dGhvcj48WWVhcj4yMDE0PC9ZZWFy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</w:fldData>
              </w:fldChar>
            </w:r>
            <w:r w:rsidRPr="00C664AD">
              <w:rPr>
                <w:rFonts w:ascii="Calibri" w:hAnsi="Calibri"/>
                <w:color w:val="000000"/>
                <w:sz w:val="16"/>
                <w:szCs w:val="16"/>
                <w:lang w:val="x-none"/>
              </w:rPr>
              <w:instrText xml:space="preserve"> ADDIN EN.CITE.DATA </w:instrText>
            </w:r>
            <w:r w:rsidRPr="00C664AD">
              <w:rPr>
                <w:rFonts w:ascii="Calibri" w:hAnsi="Calibri"/>
                <w:color w:val="000000"/>
                <w:sz w:val="16"/>
                <w:szCs w:val="16"/>
              </w:rPr>
            </w:r>
            <w:r w:rsidRPr="00C664AD">
              <w:rPr>
                <w:rFonts w:ascii="Calibri" w:hAnsi="Calibri"/>
                <w:color w:val="000000"/>
                <w:sz w:val="16"/>
                <w:szCs w:val="16"/>
              </w:rPr>
              <w:fldChar w:fldCharType="end"/>
            </w:r>
            <w:r w:rsidRPr="00C664AD">
              <w:rPr>
                <w:rFonts w:ascii="Calibri" w:hAnsi="Calibri"/>
                <w:color w:val="000000"/>
                <w:sz w:val="16"/>
                <w:szCs w:val="16"/>
                <w:lang w:val="x-none"/>
              </w:rPr>
            </w:r>
            <w:r w:rsidRPr="00C664AD">
              <w:rPr>
                <w:rFonts w:ascii="Calibri" w:hAnsi="Calibri"/>
                <w:color w:val="000000"/>
                <w:sz w:val="16"/>
                <w:szCs w:val="16"/>
                <w:lang w:val="x-none"/>
              </w:rPr>
              <w:fldChar w:fldCharType="separate"/>
            </w:r>
            <w:r w:rsidRPr="00C664AD">
              <w:rPr>
                <w:rFonts w:ascii="Calibri" w:hAnsi="Calibri"/>
                <w:color w:val="000000"/>
                <w:sz w:val="16"/>
                <w:szCs w:val="16"/>
                <w:vertAlign w:val="superscript"/>
                <w:lang w:val="x-none"/>
              </w:rPr>
              <w:t>3,7</w:t>
            </w:r>
            <w:r w:rsidRPr="00C664AD">
              <w:rPr>
                <w:rFonts w:ascii="Calibri" w:hAnsi="Calibri"/>
                <w:color w:val="000000"/>
                <w:sz w:val="16"/>
                <w:szCs w:val="16"/>
              </w:rPr>
              <w:fldChar w:fldCharType="end"/>
            </w:r>
          </w:p>
          <w:p w14:paraId="30A434E3" w14:textId="77777777" w:rsidR="00C664AD" w:rsidRPr="00C664AD" w:rsidRDefault="00C664AD" w:rsidP="00C664AD">
            <w:pPr>
              <w:spacing w:after="0" w:line="240" w:lineRule="auto"/>
              <w:rPr>
                <w:rFonts w:ascii="Calibri" w:hAnsi="Calibri"/>
                <w:color w:val="000000"/>
                <w:sz w:val="16"/>
                <w:szCs w:val="16"/>
              </w:rPr>
            </w:pPr>
          </w:p>
          <w:p w14:paraId="30A434E4" w14:textId="77777777" w:rsidR="00C664AD" w:rsidRDefault="00C664AD" w:rsidP="00C664AD">
            <w:pPr>
              <w:spacing w:after="0" w:line="240" w:lineRule="auto"/>
              <w:rPr>
                <w:rFonts w:ascii="Calibri" w:hAnsi="Calibri"/>
                <w:color w:val="000000"/>
                <w:sz w:val="16"/>
                <w:szCs w:val="16"/>
              </w:rPr>
            </w:pPr>
            <w:r w:rsidRPr="00C664AD">
              <w:rPr>
                <w:rFonts w:ascii="Calibri" w:hAnsi="Calibri"/>
                <w:color w:val="000000"/>
                <w:sz w:val="16"/>
                <w:szCs w:val="16"/>
                <w:lang w:val="x-none"/>
              </w:rPr>
              <w:t xml:space="preserve">In addition to aiding diagnosis, </w:t>
            </w:r>
            <w:r w:rsidRPr="00C664AD">
              <w:rPr>
                <w:rFonts w:ascii="Calibri" w:hAnsi="Calibri"/>
                <w:color w:val="000000"/>
                <w:sz w:val="16"/>
                <w:szCs w:val="16"/>
              </w:rPr>
              <w:t xml:space="preserve">immunohistochemistry </w:t>
            </w:r>
            <w:r w:rsidRPr="00C664AD">
              <w:rPr>
                <w:rFonts w:ascii="Calibri" w:hAnsi="Calibri"/>
                <w:color w:val="000000"/>
                <w:sz w:val="16"/>
                <w:szCs w:val="16"/>
                <w:lang w:val="x-none"/>
              </w:rPr>
              <w:t>is increasingly used as a genetic screen. This particularly applies to staining for loss of SDHB, which also serves as a prognostic marker</w:t>
            </w:r>
            <w:r w:rsidRPr="00C664AD">
              <w:rPr>
                <w:rFonts w:ascii="Calibri" w:hAnsi="Calibri"/>
                <w:color w:val="000000"/>
                <w:sz w:val="16"/>
                <w:szCs w:val="16"/>
              </w:rPr>
              <w:t>.</w:t>
            </w:r>
            <w:r w:rsidRPr="00C664AD">
              <w:rPr>
                <w:rFonts w:ascii="Calibri" w:hAnsi="Calibri"/>
                <w:color w:val="000000"/>
                <w:sz w:val="16"/>
                <w:szCs w:val="16"/>
              </w:rPr>
              <w:fldChar w:fldCharType="begin">
                <w:fldData xml:space="preserve">PEVuZE5vdGU+PENpdGU+PEF1dGhvcj52YW4gTmVkZXJ2ZWVuPC9BdXRob3I+PFllYXI+MjAwOTwv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</w:fldData>
              </w:fldChar>
            </w:r>
            <w:r w:rsidRPr="00C664AD">
              <w:rPr>
                <w:rFonts w:ascii="Calibri" w:hAnsi="Calibri"/>
                <w:color w:val="000000"/>
                <w:sz w:val="16"/>
                <w:szCs w:val="16"/>
              </w:rPr>
              <w:instrText xml:space="preserve"> ADDIN EN.CITE </w:instrText>
            </w:r>
            <w:r w:rsidRPr="00C664AD">
              <w:rPr>
                <w:rFonts w:ascii="Calibri" w:hAnsi="Calibri"/>
                <w:color w:val="000000"/>
                <w:sz w:val="16"/>
                <w:szCs w:val="16"/>
              </w:rPr>
              <w:fldChar w:fldCharType="begin">
                <w:fldData xml:space="preserve">PEVuZE5vdGU+PENpdGU+PEF1dGhvcj52YW4gTmVkZXJ2ZWVuPC9BdXRob3I+PFllYXI+MjAwOTwv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</w:fldData>
              </w:fldChar>
            </w:r>
            <w:r w:rsidRPr="00C664AD">
              <w:rPr>
                <w:rFonts w:ascii="Calibri" w:hAnsi="Calibri"/>
                <w:color w:val="000000"/>
                <w:sz w:val="16"/>
                <w:szCs w:val="16"/>
              </w:rPr>
              <w:instrText xml:space="preserve"> ADDIN EN.CITE.DATA </w:instrText>
            </w:r>
            <w:r w:rsidRPr="00C664AD">
              <w:rPr>
                <w:rFonts w:ascii="Calibri" w:hAnsi="Calibri"/>
                <w:color w:val="000000"/>
                <w:sz w:val="16"/>
                <w:szCs w:val="16"/>
              </w:rPr>
            </w:r>
            <w:r w:rsidRPr="00C664AD">
              <w:rPr>
                <w:rFonts w:ascii="Calibri" w:hAnsi="Calibri"/>
                <w:color w:val="000000"/>
                <w:sz w:val="16"/>
                <w:szCs w:val="16"/>
              </w:rPr>
              <w:fldChar w:fldCharType="end"/>
            </w:r>
            <w:r w:rsidRPr="00C664AD">
              <w:rPr>
                <w:rFonts w:ascii="Calibri" w:hAnsi="Calibri"/>
                <w:color w:val="000000"/>
                <w:sz w:val="16"/>
                <w:szCs w:val="16"/>
              </w:rPr>
            </w:r>
            <w:r w:rsidRPr="00C664AD">
              <w:rPr>
                <w:rFonts w:ascii="Calibri" w:hAnsi="Calibri"/>
                <w:color w:val="000000"/>
                <w:sz w:val="16"/>
                <w:szCs w:val="16"/>
              </w:rPr>
              <w:fldChar w:fldCharType="separate"/>
            </w:r>
            <w:r w:rsidRPr="00C664AD">
              <w:rPr>
                <w:rFonts w:ascii="Calibri" w:hAnsi="Calibri"/>
                <w:color w:val="000000"/>
                <w:sz w:val="16"/>
                <w:szCs w:val="16"/>
                <w:vertAlign w:val="superscript"/>
              </w:rPr>
              <w:t>8,9</w:t>
            </w:r>
            <w:r w:rsidRPr="00C664AD">
              <w:rPr>
                <w:rFonts w:ascii="Calibri" w:hAnsi="Calibri"/>
                <w:color w:val="000000"/>
                <w:sz w:val="16"/>
                <w:szCs w:val="16"/>
              </w:rPr>
              <w:fldChar w:fldCharType="end"/>
            </w:r>
          </w:p>
          <w:p w14:paraId="30A434E5" w14:textId="77777777" w:rsidR="00C664AD" w:rsidRPr="00C664AD" w:rsidRDefault="00C664AD" w:rsidP="00C664AD">
            <w:pPr>
              <w:spacing w:after="0" w:line="240" w:lineRule="auto"/>
              <w:rPr>
                <w:rFonts w:ascii="Calibri" w:hAnsi="Calibri"/>
                <w:color w:val="000000"/>
                <w:sz w:val="16"/>
                <w:szCs w:val="16"/>
                <w:lang w:val="en-US"/>
              </w:rPr>
            </w:pPr>
          </w:p>
          <w:p w14:paraId="30A434E6" w14:textId="77777777" w:rsidR="00C664AD" w:rsidRPr="00C664AD" w:rsidRDefault="00C664AD" w:rsidP="00C664AD">
            <w:pPr>
              <w:spacing w:after="0" w:line="240" w:lineRule="auto"/>
              <w:rPr>
                <w:rFonts w:ascii="Calibri" w:hAnsi="Calibri"/>
                <w:b/>
                <w:color w:val="000000"/>
                <w:sz w:val="16"/>
                <w:szCs w:val="16"/>
              </w:rPr>
            </w:pPr>
            <w:r w:rsidRPr="00C664AD">
              <w:rPr>
                <w:rFonts w:ascii="Calibri" w:hAnsi="Calibri"/>
                <w:b/>
                <w:color w:val="000000"/>
                <w:sz w:val="16"/>
                <w:szCs w:val="16"/>
              </w:rPr>
              <w:t xml:space="preserve">References </w:t>
            </w:r>
          </w:p>
          <w:p w14:paraId="30A434E7" w14:textId="77777777" w:rsidR="00C664AD" w:rsidRPr="00C664AD" w:rsidRDefault="00C664AD" w:rsidP="00C664AD">
            <w:pPr>
              <w:spacing w:after="0" w:line="240" w:lineRule="auto"/>
              <w:rPr>
                <w:rFonts w:ascii="Calibri" w:hAnsi="Calibri"/>
                <w:color w:val="000000"/>
                <w:sz w:val="16"/>
                <w:szCs w:val="16"/>
                <w:lang w:val="x-none"/>
              </w:rPr>
            </w:pPr>
            <w:r w:rsidRPr="00C664AD">
              <w:rPr>
                <w:rFonts w:ascii="Calibri" w:hAnsi="Calibri"/>
                <w:color w:val="000000"/>
                <w:sz w:val="16"/>
                <w:szCs w:val="16"/>
                <w:lang w:val="x-none"/>
              </w:rPr>
              <w:fldChar w:fldCharType="begin"/>
            </w:r>
            <w:r w:rsidRPr="00C664AD">
              <w:rPr>
                <w:rFonts w:ascii="Calibri" w:hAnsi="Calibri"/>
                <w:color w:val="000000"/>
                <w:sz w:val="16"/>
                <w:szCs w:val="16"/>
                <w:lang w:val="x-none"/>
              </w:rPr>
              <w:instrText xml:space="preserve"> ADDIN EN.REFLIST </w:instrText>
            </w:r>
            <w:r w:rsidRPr="00C664AD">
              <w:rPr>
                <w:rFonts w:ascii="Calibri" w:hAnsi="Calibri"/>
                <w:color w:val="000000"/>
                <w:sz w:val="16"/>
                <w:szCs w:val="16"/>
                <w:lang w:val="x-none"/>
              </w:rPr>
              <w:fldChar w:fldCharType="separate"/>
            </w:r>
            <w:r>
              <w:rPr>
                <w:rFonts w:ascii="Calibri" w:hAnsi="Calibri"/>
                <w:color w:val="000000"/>
                <w:sz w:val="16"/>
                <w:szCs w:val="16"/>
                <w:lang w:val="x-none"/>
              </w:rPr>
              <w:t>1</w:t>
            </w:r>
            <w:r>
              <w:rPr>
                <w:rFonts w:ascii="Calibri" w:hAnsi="Calibri"/>
                <w:color w:val="000000"/>
                <w:sz w:val="16"/>
                <w:szCs w:val="16"/>
              </w:rPr>
              <w:t xml:space="preserve"> </w:t>
            </w:r>
            <w:r w:rsidRPr="00C664AD">
              <w:rPr>
                <w:rFonts w:ascii="Calibri" w:hAnsi="Calibri"/>
                <w:color w:val="000000"/>
                <w:sz w:val="16"/>
                <w:szCs w:val="16"/>
                <w:lang w:val="x-none"/>
              </w:rPr>
              <w:t xml:space="preserve">Tischler AS (2008). Pheochromocytoma and extra-adrenal paraganglioma: updates. </w:t>
            </w:r>
            <w:r w:rsidRPr="00C664AD">
              <w:rPr>
                <w:rFonts w:ascii="Calibri" w:hAnsi="Calibri"/>
                <w:i/>
                <w:color w:val="000000"/>
                <w:sz w:val="16"/>
                <w:szCs w:val="16"/>
                <w:lang w:val="x-none"/>
              </w:rPr>
              <w:t>Arch Pathol Lab Med</w:t>
            </w:r>
            <w:r w:rsidRPr="00C664AD">
              <w:rPr>
                <w:rFonts w:ascii="Calibri" w:hAnsi="Calibri"/>
                <w:color w:val="000000"/>
                <w:sz w:val="16"/>
                <w:szCs w:val="16"/>
                <w:lang w:val="x-none"/>
              </w:rPr>
              <w:t xml:space="preserve"> 132(8):1272-1284.</w:t>
            </w:r>
          </w:p>
          <w:p w14:paraId="30A434E8" w14:textId="77777777" w:rsidR="00C664AD" w:rsidRPr="00C664AD" w:rsidRDefault="00C664AD" w:rsidP="00C664AD">
            <w:pPr>
              <w:spacing w:after="0" w:line="240" w:lineRule="auto"/>
              <w:rPr>
                <w:rFonts w:ascii="Calibri" w:hAnsi="Calibri"/>
                <w:color w:val="000000"/>
                <w:sz w:val="16"/>
                <w:szCs w:val="16"/>
                <w:lang w:val="x-none"/>
              </w:rPr>
            </w:pPr>
            <w:r>
              <w:rPr>
                <w:rFonts w:ascii="Calibri" w:hAnsi="Calibri"/>
                <w:color w:val="000000"/>
                <w:sz w:val="16"/>
                <w:szCs w:val="16"/>
                <w:lang w:val="x-none"/>
              </w:rPr>
              <w:t>2</w:t>
            </w:r>
            <w:r>
              <w:rPr>
                <w:rFonts w:ascii="Calibri" w:hAnsi="Calibri"/>
                <w:color w:val="000000"/>
                <w:sz w:val="16"/>
                <w:szCs w:val="16"/>
              </w:rPr>
              <w:t xml:space="preserve"> </w:t>
            </w:r>
            <w:r w:rsidRPr="00C664AD">
              <w:rPr>
                <w:rFonts w:ascii="Calibri" w:hAnsi="Calibri"/>
                <w:color w:val="000000"/>
                <w:sz w:val="16"/>
                <w:szCs w:val="16"/>
                <w:lang w:val="x-none"/>
              </w:rPr>
              <w:t xml:space="preserve">Kimura N, Takekoshi K and Naruse M (2018). Risk Stratification on Pheochromocytoma and Paraganglioma from Laboratory and Clinical Medicine. </w:t>
            </w:r>
            <w:r w:rsidRPr="00C664AD">
              <w:rPr>
                <w:rFonts w:ascii="Calibri" w:hAnsi="Calibri"/>
                <w:i/>
                <w:color w:val="000000"/>
                <w:sz w:val="16"/>
                <w:szCs w:val="16"/>
                <w:lang w:val="x-none"/>
              </w:rPr>
              <w:t>J Clin Med</w:t>
            </w:r>
            <w:r w:rsidRPr="00C664AD">
              <w:rPr>
                <w:rFonts w:ascii="Calibri" w:hAnsi="Calibri"/>
                <w:color w:val="000000"/>
                <w:sz w:val="16"/>
                <w:szCs w:val="16"/>
                <w:lang w:val="x-none"/>
              </w:rPr>
              <w:t xml:space="preserve"> 7(9).</w:t>
            </w:r>
          </w:p>
          <w:p w14:paraId="30A434E9" w14:textId="77777777" w:rsidR="00C664AD" w:rsidRPr="00C664AD" w:rsidRDefault="00C664AD" w:rsidP="00C664AD">
            <w:pPr>
              <w:spacing w:after="0" w:line="240" w:lineRule="auto"/>
              <w:rPr>
                <w:rFonts w:ascii="Calibri" w:hAnsi="Calibri"/>
                <w:color w:val="000000"/>
                <w:sz w:val="16"/>
                <w:szCs w:val="16"/>
                <w:lang w:val="x-none"/>
              </w:rPr>
            </w:pPr>
            <w:r>
              <w:rPr>
                <w:rFonts w:ascii="Calibri" w:hAnsi="Calibri"/>
                <w:color w:val="000000"/>
                <w:sz w:val="16"/>
                <w:szCs w:val="16"/>
                <w:lang w:val="x-none"/>
              </w:rPr>
              <w:t>3</w:t>
            </w:r>
            <w:r>
              <w:rPr>
                <w:rFonts w:ascii="Calibri" w:hAnsi="Calibri"/>
                <w:color w:val="000000"/>
                <w:sz w:val="16"/>
                <w:szCs w:val="16"/>
              </w:rPr>
              <w:t xml:space="preserve"> </w:t>
            </w:r>
            <w:r w:rsidRPr="00C664AD">
              <w:rPr>
                <w:rFonts w:ascii="Calibri" w:hAnsi="Calibri"/>
                <w:color w:val="000000"/>
                <w:sz w:val="16"/>
                <w:szCs w:val="16"/>
                <w:lang w:val="x-none"/>
              </w:rPr>
              <w:t xml:space="preserve">Asa SL, Ezzat S and Mete O (2018). The Diagnosis and Clinical Significance of Paragangliomas in Unusual Locations. </w:t>
            </w:r>
            <w:r w:rsidRPr="00C664AD">
              <w:rPr>
                <w:rFonts w:ascii="Calibri" w:hAnsi="Calibri"/>
                <w:i/>
                <w:color w:val="000000"/>
                <w:sz w:val="16"/>
                <w:szCs w:val="16"/>
                <w:lang w:val="x-none"/>
              </w:rPr>
              <w:t>J Clin Med</w:t>
            </w:r>
            <w:r w:rsidRPr="00C664AD">
              <w:rPr>
                <w:rFonts w:ascii="Calibri" w:hAnsi="Calibri"/>
                <w:color w:val="000000"/>
                <w:sz w:val="16"/>
                <w:szCs w:val="16"/>
                <w:lang w:val="x-none"/>
              </w:rPr>
              <w:t xml:space="preserve"> 7(9).</w:t>
            </w:r>
          </w:p>
          <w:p w14:paraId="30A434EA" w14:textId="77777777" w:rsidR="00C664AD" w:rsidRPr="00C664AD" w:rsidRDefault="00C664AD" w:rsidP="00C664AD">
            <w:pPr>
              <w:spacing w:after="0" w:line="240" w:lineRule="auto"/>
              <w:rPr>
                <w:rFonts w:ascii="Calibri" w:hAnsi="Calibri"/>
                <w:color w:val="000000"/>
                <w:sz w:val="16"/>
                <w:szCs w:val="16"/>
                <w:lang w:val="x-none"/>
              </w:rPr>
            </w:pPr>
            <w:r>
              <w:rPr>
                <w:rFonts w:ascii="Calibri" w:hAnsi="Calibri"/>
                <w:color w:val="000000"/>
                <w:sz w:val="16"/>
                <w:szCs w:val="16"/>
                <w:lang w:val="x-none"/>
              </w:rPr>
              <w:t>4</w:t>
            </w:r>
            <w:r>
              <w:rPr>
                <w:rFonts w:ascii="Calibri" w:hAnsi="Calibri"/>
                <w:color w:val="000000"/>
                <w:sz w:val="16"/>
                <w:szCs w:val="16"/>
              </w:rPr>
              <w:t xml:space="preserve"> </w:t>
            </w:r>
            <w:r w:rsidRPr="00C664AD">
              <w:rPr>
                <w:rFonts w:ascii="Calibri" w:hAnsi="Calibri"/>
                <w:color w:val="000000"/>
                <w:sz w:val="16"/>
                <w:szCs w:val="16"/>
                <w:lang w:val="x-none"/>
              </w:rPr>
              <w:t xml:space="preserve">Kimura N, Miura Y, Nagatsu I and Nagura H (1992). Catecholamine synthesizing enzymes in 70 cases of functioning and non- functioning phaeochromocytoma and extra-adrenal paraganglioma. </w:t>
            </w:r>
            <w:r w:rsidRPr="00C664AD">
              <w:rPr>
                <w:rFonts w:ascii="Calibri" w:hAnsi="Calibri"/>
                <w:i/>
                <w:color w:val="000000"/>
                <w:sz w:val="16"/>
                <w:szCs w:val="16"/>
                <w:lang w:val="x-none"/>
              </w:rPr>
              <w:t>Virchows Arch A Pathol Anat Histopathol</w:t>
            </w:r>
            <w:r w:rsidRPr="00C664AD">
              <w:rPr>
                <w:rFonts w:ascii="Calibri" w:hAnsi="Calibri"/>
                <w:color w:val="000000"/>
                <w:sz w:val="16"/>
                <w:szCs w:val="16"/>
                <w:lang w:val="x-none"/>
              </w:rPr>
              <w:t xml:space="preserve"> 421(1):25-32.</w:t>
            </w:r>
          </w:p>
          <w:p w14:paraId="30A434EB" w14:textId="77777777" w:rsidR="00C664AD" w:rsidRPr="00C664AD" w:rsidRDefault="00C664AD" w:rsidP="00C664AD">
            <w:pPr>
              <w:spacing w:after="0" w:line="240" w:lineRule="auto"/>
              <w:rPr>
                <w:rFonts w:ascii="Calibri" w:hAnsi="Calibri"/>
                <w:color w:val="000000"/>
                <w:sz w:val="16"/>
                <w:szCs w:val="16"/>
                <w:lang w:val="x-none"/>
              </w:rPr>
            </w:pPr>
            <w:r>
              <w:rPr>
                <w:rFonts w:ascii="Calibri" w:hAnsi="Calibri"/>
                <w:color w:val="000000"/>
                <w:sz w:val="16"/>
                <w:szCs w:val="16"/>
                <w:lang w:val="x-none"/>
              </w:rPr>
              <w:t>5</w:t>
            </w:r>
            <w:r>
              <w:rPr>
                <w:rFonts w:ascii="Calibri" w:hAnsi="Calibri"/>
                <w:color w:val="000000"/>
                <w:sz w:val="16"/>
                <w:szCs w:val="16"/>
              </w:rPr>
              <w:t xml:space="preserve"> </w:t>
            </w:r>
            <w:r w:rsidRPr="00C664AD">
              <w:rPr>
                <w:rFonts w:ascii="Calibri" w:hAnsi="Calibri"/>
                <w:color w:val="000000"/>
                <w:sz w:val="16"/>
                <w:szCs w:val="16"/>
                <w:lang w:val="x-none"/>
              </w:rPr>
              <w:t xml:space="preserve">Rooper LM, Bishop JA and Westra WH (2018). INSM1 is a Sensitive and Specific Marker of Neuroendocrine Differentiation in Head and Neck Tumors. </w:t>
            </w:r>
            <w:r w:rsidRPr="00C664AD">
              <w:rPr>
                <w:rFonts w:ascii="Calibri" w:hAnsi="Calibri"/>
                <w:i/>
                <w:color w:val="000000"/>
                <w:sz w:val="16"/>
                <w:szCs w:val="16"/>
                <w:lang w:val="x-none"/>
              </w:rPr>
              <w:t>Am J Surg Pathol</w:t>
            </w:r>
            <w:r w:rsidRPr="00C664AD">
              <w:rPr>
                <w:rFonts w:ascii="Calibri" w:hAnsi="Calibri"/>
                <w:color w:val="000000"/>
                <w:sz w:val="16"/>
                <w:szCs w:val="16"/>
                <w:lang w:val="x-none"/>
              </w:rPr>
              <w:t xml:space="preserve"> 42(5):665-671.</w:t>
            </w:r>
          </w:p>
          <w:p w14:paraId="30A434EC" w14:textId="77777777" w:rsidR="00C664AD" w:rsidRPr="00C664AD" w:rsidRDefault="00C664AD" w:rsidP="00C664AD">
            <w:pPr>
              <w:spacing w:after="0" w:line="240" w:lineRule="auto"/>
              <w:rPr>
                <w:rFonts w:ascii="Calibri" w:hAnsi="Calibri"/>
                <w:color w:val="000000"/>
                <w:sz w:val="16"/>
                <w:szCs w:val="16"/>
                <w:lang w:val="x-none"/>
              </w:rPr>
            </w:pPr>
            <w:r>
              <w:rPr>
                <w:rFonts w:ascii="Calibri" w:hAnsi="Calibri"/>
                <w:color w:val="000000"/>
                <w:sz w:val="16"/>
                <w:szCs w:val="16"/>
                <w:lang w:val="x-none"/>
              </w:rPr>
              <w:t>6</w:t>
            </w:r>
            <w:r>
              <w:rPr>
                <w:rFonts w:ascii="Calibri" w:hAnsi="Calibri"/>
                <w:color w:val="000000"/>
                <w:sz w:val="16"/>
                <w:szCs w:val="16"/>
              </w:rPr>
              <w:t xml:space="preserve"> </w:t>
            </w:r>
            <w:r w:rsidRPr="00C664AD">
              <w:rPr>
                <w:rFonts w:ascii="Calibri" w:hAnsi="Calibri"/>
                <w:color w:val="000000"/>
                <w:sz w:val="16"/>
                <w:szCs w:val="16"/>
                <w:lang w:val="x-none"/>
              </w:rPr>
              <w:t xml:space="preserve">McCuiston A and Bishop JA (2018). Usefulness of NKX2.2 Immunohistochemistry for Distinguishing Ewing Sarcoma from Other Sinonasal Small Round Blue Cell Tumors. </w:t>
            </w:r>
            <w:r w:rsidRPr="00C664AD">
              <w:rPr>
                <w:rFonts w:ascii="Calibri" w:hAnsi="Calibri"/>
                <w:i/>
                <w:color w:val="000000"/>
                <w:sz w:val="16"/>
                <w:szCs w:val="16"/>
                <w:lang w:val="x-none"/>
              </w:rPr>
              <w:t>Head Neck Pathol</w:t>
            </w:r>
            <w:r w:rsidRPr="00C664AD">
              <w:rPr>
                <w:rFonts w:ascii="Calibri" w:hAnsi="Calibri"/>
                <w:color w:val="000000"/>
                <w:sz w:val="16"/>
                <w:szCs w:val="16"/>
                <w:lang w:val="x-none"/>
              </w:rPr>
              <w:t xml:space="preserve"> 12(1):89-94.</w:t>
            </w:r>
          </w:p>
          <w:p w14:paraId="30A434ED" w14:textId="77777777" w:rsidR="00C664AD" w:rsidRPr="00C664AD" w:rsidRDefault="00C664AD" w:rsidP="00C664AD">
            <w:pPr>
              <w:spacing w:after="0" w:line="240" w:lineRule="auto"/>
              <w:rPr>
                <w:rFonts w:ascii="Calibri" w:hAnsi="Calibri"/>
                <w:color w:val="000000"/>
                <w:sz w:val="16"/>
                <w:szCs w:val="16"/>
              </w:rPr>
            </w:pPr>
            <w:r>
              <w:rPr>
                <w:rFonts w:ascii="Calibri" w:hAnsi="Calibri"/>
                <w:color w:val="000000"/>
                <w:sz w:val="16"/>
                <w:szCs w:val="16"/>
                <w:lang w:val="x-none"/>
              </w:rPr>
              <w:t>7</w:t>
            </w:r>
            <w:r>
              <w:rPr>
                <w:rFonts w:ascii="Calibri" w:hAnsi="Calibri"/>
                <w:color w:val="000000"/>
                <w:sz w:val="16"/>
                <w:szCs w:val="16"/>
              </w:rPr>
              <w:t xml:space="preserve"> </w:t>
            </w:r>
            <w:r w:rsidRPr="00C664AD">
              <w:rPr>
                <w:rFonts w:ascii="Calibri" w:hAnsi="Calibri"/>
                <w:color w:val="000000"/>
                <w:sz w:val="16"/>
                <w:szCs w:val="16"/>
                <w:lang w:val="x-none"/>
              </w:rPr>
              <w:t xml:space="preserve">Miettinen M, McCue PA, Sarlomo-Rikala M, Rys J, Czapiewski P, Wazny K, Langfort R, Waloszczyk P, Biernat W, Lasota J and Wang Z (2014). GATA3: a multispecific but potentially useful marker in surgical pathology: a systematic analysis of 2500 epithelial and nonepithelial tumors. </w:t>
            </w:r>
            <w:r w:rsidRPr="00C664AD">
              <w:rPr>
                <w:rFonts w:ascii="Calibri" w:hAnsi="Calibri"/>
                <w:i/>
                <w:color w:val="000000"/>
                <w:sz w:val="16"/>
                <w:szCs w:val="16"/>
                <w:lang w:val="x-none"/>
              </w:rPr>
              <w:t>Am J Surg Pathol</w:t>
            </w:r>
            <w:r w:rsidRPr="00C664AD">
              <w:rPr>
                <w:rFonts w:ascii="Calibri" w:hAnsi="Calibri"/>
                <w:color w:val="000000"/>
                <w:sz w:val="16"/>
                <w:szCs w:val="16"/>
                <w:lang w:val="x-none"/>
              </w:rPr>
              <w:t xml:space="preserve"> 38(1):13-22.</w:t>
            </w:r>
          </w:p>
          <w:p w14:paraId="30A434EE" w14:textId="77777777" w:rsidR="00C664AD" w:rsidRPr="00C664AD" w:rsidRDefault="00C664AD" w:rsidP="00C664AD">
            <w:pPr>
              <w:spacing w:after="0" w:line="240" w:lineRule="auto"/>
              <w:rPr>
                <w:rFonts w:ascii="Calibri" w:hAnsi="Calibri"/>
                <w:color w:val="000000"/>
                <w:sz w:val="16"/>
                <w:szCs w:val="16"/>
                <w:lang w:val="x-none"/>
              </w:rPr>
            </w:pPr>
            <w:r>
              <w:rPr>
                <w:rFonts w:ascii="Calibri" w:hAnsi="Calibri"/>
                <w:color w:val="000000"/>
                <w:sz w:val="16"/>
                <w:szCs w:val="16"/>
                <w:lang w:val="x-none"/>
              </w:rPr>
              <w:t>8</w:t>
            </w:r>
            <w:r>
              <w:rPr>
                <w:rFonts w:ascii="Calibri" w:hAnsi="Calibri"/>
                <w:color w:val="000000"/>
                <w:sz w:val="16"/>
                <w:szCs w:val="16"/>
              </w:rPr>
              <w:t xml:space="preserve"> </w:t>
            </w:r>
            <w:r w:rsidRPr="00C664AD">
              <w:rPr>
                <w:rFonts w:ascii="Calibri" w:hAnsi="Calibri"/>
                <w:color w:val="000000"/>
                <w:sz w:val="16"/>
                <w:szCs w:val="16"/>
                <w:lang w:val="x-none"/>
              </w:rPr>
              <w:t xml:space="preserve">van Nederveen FH, Gaal J, Favier J, Korpershoek E, Oldenburg RA, de Bruyn EM, Sleddens HF, Derkx P, Riviere J, Dannenberg H, Petri BJ, Komminoth P, Pacak K, Hop WC, Pollard PJ, Mannelli M, Bayley JP, Perren A, Niemann S, Verhofstad AA, de Bruine AP, Maher ER, Tissier F, Meatchi T, Badoual C, Bertherat J, Amar L, Alataki D, Van Marck E, Ferrau F, Francois J, de Herder WW, Peeters MP, van Linge A, Lenders JW, Gimenez-Roqueplo AP, de Krijger RR and Dinjens WN (2009). An immunohistochemical procedure to detect patients with paraganglioma and phaeochromocytoma with germline SDHB, SDHC, or SDHD gene mutations: a retrospective and prospective analysis. </w:t>
            </w:r>
            <w:r w:rsidRPr="00C664AD">
              <w:rPr>
                <w:rFonts w:ascii="Calibri" w:hAnsi="Calibri"/>
                <w:i/>
                <w:color w:val="000000"/>
                <w:sz w:val="16"/>
                <w:szCs w:val="16"/>
                <w:lang w:val="x-none"/>
              </w:rPr>
              <w:t>Lancet Oncol</w:t>
            </w:r>
            <w:r w:rsidRPr="00C664AD">
              <w:rPr>
                <w:rFonts w:ascii="Calibri" w:hAnsi="Calibri"/>
                <w:color w:val="000000"/>
                <w:sz w:val="16"/>
                <w:szCs w:val="16"/>
                <w:lang w:val="x-none"/>
              </w:rPr>
              <w:t xml:space="preserve"> 10(8):764-771.</w:t>
            </w:r>
          </w:p>
          <w:p w14:paraId="30A434EF" w14:textId="77777777" w:rsidR="002366B6" w:rsidRDefault="002366B6" w:rsidP="00C664AD">
            <w:pPr>
              <w:spacing w:after="0" w:line="240" w:lineRule="auto"/>
              <w:rPr>
                <w:rFonts w:ascii="Calibri" w:hAnsi="Calibri"/>
                <w:color w:val="000000"/>
                <w:sz w:val="16"/>
                <w:szCs w:val="16"/>
              </w:rPr>
            </w:pPr>
          </w:p>
          <w:p w14:paraId="30A434F0" w14:textId="77777777" w:rsidR="002366B6" w:rsidRDefault="002366B6" w:rsidP="00C664AD">
            <w:pPr>
              <w:spacing w:after="0" w:line="240" w:lineRule="auto"/>
              <w:rPr>
                <w:rFonts w:ascii="Calibri" w:hAnsi="Calibri"/>
                <w:color w:val="000000"/>
                <w:sz w:val="16"/>
                <w:szCs w:val="16"/>
              </w:rPr>
            </w:pPr>
          </w:p>
          <w:p w14:paraId="30A434F1" w14:textId="77777777" w:rsidR="00AE035B" w:rsidRPr="004F6F4F" w:rsidRDefault="00C664AD" w:rsidP="00C664AD">
            <w:pPr>
              <w:spacing w:after="0" w:line="240" w:lineRule="auto"/>
              <w:rPr>
                <w:rFonts w:ascii="Calibri" w:hAnsi="Calibri"/>
                <w:color w:val="000000"/>
                <w:sz w:val="16"/>
                <w:szCs w:val="16"/>
              </w:rPr>
            </w:pPr>
            <w:r>
              <w:rPr>
                <w:rFonts w:ascii="Calibri" w:hAnsi="Calibri"/>
                <w:color w:val="000000"/>
                <w:sz w:val="16"/>
                <w:szCs w:val="16"/>
                <w:lang w:val="x-none"/>
              </w:rPr>
              <w:lastRenderedPageBreak/>
              <w:t>9</w:t>
            </w:r>
            <w:r>
              <w:rPr>
                <w:rFonts w:ascii="Calibri" w:hAnsi="Calibri"/>
                <w:color w:val="000000"/>
                <w:sz w:val="16"/>
                <w:szCs w:val="16"/>
              </w:rPr>
              <w:t xml:space="preserve"> </w:t>
            </w:r>
            <w:r w:rsidRPr="00C664AD">
              <w:rPr>
                <w:rFonts w:ascii="Calibri" w:hAnsi="Calibri"/>
                <w:color w:val="000000"/>
                <w:sz w:val="16"/>
                <w:szCs w:val="16"/>
                <w:lang w:val="x-none"/>
              </w:rPr>
              <w:t xml:space="preserve">Papathomas TG, Oudijk L, Persu A, Gill AJ, van Nederveen F, Tischler AS, Tissier F, Volante M, Matias-Guiu X, Smid M, Favier J, Rapizzi E, Libe R, Curras-Freixes M, Aydin S, Huynh T, Lichtenauer U, van Berkel A, Canu L, Domingues R, Clifton-Bligh RJ, Bialas M, Vikkula M, Baretton G, Papotti M, Nesi G, Badoual C, Pacak K, Eisenhofer G, Timmers HJ, Beuschlein F, Bertherat J, Mannelli M, Robledo M, Gimenez-Roqueplo AP, Dinjens WN, Korpershoek E and de Krijger RR (2015). SDHB/SDHA immunohistochemistry in pheochromocytomas and paragangliomas: a multicenter interobserver variation analysis using virtual microscopy: a Multinational Study of the European Network for the Study of Adrenal Tumors (ENS@T). </w:t>
            </w:r>
            <w:r w:rsidRPr="00C664AD">
              <w:rPr>
                <w:rFonts w:ascii="Calibri" w:hAnsi="Calibri"/>
                <w:i/>
                <w:color w:val="000000"/>
                <w:sz w:val="16"/>
                <w:szCs w:val="16"/>
                <w:lang w:val="x-none"/>
              </w:rPr>
              <w:t>Mod Pathol</w:t>
            </w:r>
            <w:r w:rsidRPr="00C664AD">
              <w:rPr>
                <w:rFonts w:ascii="Calibri" w:hAnsi="Calibri"/>
                <w:color w:val="000000"/>
                <w:sz w:val="16"/>
                <w:szCs w:val="16"/>
                <w:lang w:val="x-none"/>
              </w:rPr>
              <w:t xml:space="preserve"> 28(6):807-821.</w:t>
            </w:r>
            <w:r w:rsidRPr="00C664AD">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4F2" w14:textId="77777777" w:rsidR="00AE035B" w:rsidRPr="00CC5E7C" w:rsidRDefault="00AE035B" w:rsidP="00CC5E7C">
            <w:pPr>
              <w:rPr>
                <w:rFonts w:ascii="Calibri" w:hAnsi="Calibri"/>
                <w:color w:val="000000"/>
                <w:sz w:val="16"/>
                <w:szCs w:val="16"/>
              </w:rPr>
            </w:pPr>
          </w:p>
        </w:tc>
      </w:tr>
      <w:tr w:rsidR="00F415BC" w:rsidRPr="00CC5E7C" w14:paraId="30A434FF"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0A434F4" w14:textId="77777777" w:rsidR="00F415BC" w:rsidRDefault="00F415BC" w:rsidP="00452595">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4F5" w14:textId="77777777" w:rsidR="00F415BC" w:rsidRPr="0016688D" w:rsidRDefault="00F415BC" w:rsidP="00A961BB">
            <w:pPr>
              <w:spacing w:after="0"/>
              <w:rPr>
                <w:rFonts w:ascii="Calibri" w:hAnsi="Calibri"/>
                <w:color w:val="000000"/>
                <w:sz w:val="16"/>
                <w:szCs w:val="16"/>
              </w:rPr>
            </w:pPr>
            <w:r w:rsidRPr="0016688D">
              <w:rPr>
                <w:rFonts w:ascii="Calibri" w:hAnsi="Calibri"/>
                <w:bCs/>
                <w:color w:val="000000"/>
                <w:sz w:val="16"/>
                <w:szCs w:val="16"/>
              </w:rPr>
              <w:t>HISTOLOGICALLY CONFIRMED DISTANT METASTASES</w:t>
            </w:r>
          </w:p>
        </w:tc>
        <w:tc>
          <w:tcPr>
            <w:tcW w:w="2836" w:type="dxa"/>
            <w:tcBorders>
              <w:top w:val="nil"/>
              <w:left w:val="nil"/>
              <w:bottom w:val="single" w:sz="4" w:space="0" w:color="auto"/>
              <w:right w:val="single" w:sz="4" w:space="0" w:color="auto"/>
            </w:tcBorders>
            <w:shd w:val="clear" w:color="auto" w:fill="auto"/>
          </w:tcPr>
          <w:p w14:paraId="30A434F6" w14:textId="77777777" w:rsidR="00F415BC" w:rsidRDefault="00F415BC" w:rsidP="0016688D">
            <w:pPr>
              <w:spacing w:after="0"/>
              <w:rPr>
                <w:rFonts w:ascii="Calibri" w:hAnsi="Calibri"/>
                <w:color w:val="000000"/>
                <w:sz w:val="16"/>
                <w:szCs w:val="16"/>
              </w:rPr>
            </w:pPr>
            <w:r w:rsidRPr="0016688D">
              <w:rPr>
                <w:rFonts w:ascii="Calibri" w:hAnsi="Calibri"/>
                <w:color w:val="000000"/>
                <w:sz w:val="16"/>
                <w:szCs w:val="16"/>
              </w:rPr>
              <w:t>Single selection value lis</w:t>
            </w:r>
            <w:r>
              <w:rPr>
                <w:rFonts w:ascii="Calibri" w:hAnsi="Calibri"/>
                <w:color w:val="000000"/>
                <w:sz w:val="16"/>
                <w:szCs w:val="16"/>
              </w:rPr>
              <w:t>t/text</w:t>
            </w:r>
            <w:r w:rsidRPr="0016688D">
              <w:rPr>
                <w:rFonts w:ascii="Calibri" w:hAnsi="Calibri"/>
                <w:color w:val="000000"/>
                <w:sz w:val="16"/>
                <w:szCs w:val="16"/>
              </w:rPr>
              <w:t>:</w:t>
            </w:r>
          </w:p>
          <w:p w14:paraId="30A434F7" w14:textId="77777777" w:rsidR="00F415BC" w:rsidRPr="0016688D" w:rsidRDefault="00F415BC" w:rsidP="0016688D">
            <w:pPr>
              <w:spacing w:after="0"/>
              <w:rPr>
                <w:rFonts w:ascii="Calibri" w:hAnsi="Calibri"/>
                <w:color w:val="000000"/>
                <w:sz w:val="16"/>
                <w:szCs w:val="16"/>
              </w:rPr>
            </w:pPr>
            <w:r w:rsidRPr="00725FA9">
              <w:rPr>
                <w:rFonts w:ascii="Calibri" w:hAnsi="Calibri"/>
                <w:color w:val="000000"/>
                <w:sz w:val="16"/>
                <w:szCs w:val="16"/>
              </w:rPr>
              <w:t xml:space="preserve">• </w:t>
            </w:r>
            <w:r w:rsidRPr="0016688D">
              <w:rPr>
                <w:rFonts w:ascii="Calibri" w:hAnsi="Calibri"/>
                <w:color w:val="000000"/>
                <w:sz w:val="16"/>
                <w:szCs w:val="16"/>
              </w:rPr>
              <w:t>Not identified</w:t>
            </w:r>
          </w:p>
          <w:p w14:paraId="30A434F8" w14:textId="77777777" w:rsidR="00F415BC" w:rsidRPr="0016688D" w:rsidRDefault="00F415BC" w:rsidP="0016688D">
            <w:pPr>
              <w:spacing w:after="0"/>
              <w:rPr>
                <w:rFonts w:ascii="Calibri" w:hAnsi="Calibri"/>
                <w:color w:val="000000"/>
                <w:sz w:val="16"/>
                <w:szCs w:val="16"/>
              </w:rPr>
            </w:pPr>
            <w:r w:rsidRPr="00725FA9">
              <w:rPr>
                <w:rFonts w:ascii="Calibri" w:hAnsi="Calibri"/>
                <w:color w:val="000000"/>
                <w:sz w:val="16"/>
                <w:szCs w:val="16"/>
              </w:rPr>
              <w:t xml:space="preserve">• </w:t>
            </w:r>
            <w:r w:rsidRPr="0016688D">
              <w:rPr>
                <w:rFonts w:ascii="Calibri" w:hAnsi="Calibri"/>
                <w:color w:val="000000"/>
                <w:sz w:val="16"/>
                <w:szCs w:val="16"/>
              </w:rPr>
              <w:t>Not assessed</w:t>
            </w:r>
          </w:p>
          <w:p w14:paraId="30A434F9" w14:textId="77777777" w:rsidR="00F415BC" w:rsidRPr="00385FC3" w:rsidRDefault="00F415BC" w:rsidP="0016688D">
            <w:pPr>
              <w:spacing w:after="0"/>
              <w:rPr>
                <w:rFonts w:ascii="Calibri" w:hAnsi="Calibri"/>
                <w:color w:val="000000"/>
                <w:sz w:val="16"/>
                <w:szCs w:val="16"/>
              </w:rPr>
            </w:pPr>
            <w:r w:rsidRPr="00725FA9">
              <w:rPr>
                <w:rFonts w:ascii="Calibri" w:hAnsi="Calibri"/>
                <w:color w:val="000000"/>
                <w:sz w:val="16"/>
                <w:szCs w:val="16"/>
              </w:rPr>
              <w:t xml:space="preserve">• </w:t>
            </w:r>
            <w:r w:rsidRPr="0016688D">
              <w:rPr>
                <w:rFonts w:ascii="Calibri" w:hAnsi="Calibri"/>
                <w:color w:val="000000"/>
                <w:sz w:val="16"/>
                <w:szCs w:val="16"/>
              </w:rPr>
              <w:t xml:space="preserve">Present, </w:t>
            </w:r>
            <w:r w:rsidRPr="0016688D">
              <w:rPr>
                <w:rFonts w:ascii="Calibri" w:hAnsi="Calibri"/>
                <w:i/>
                <w:iCs/>
                <w:color w:val="000000"/>
                <w:sz w:val="16"/>
                <w:szCs w:val="16"/>
              </w:rPr>
              <w:t>specify site(s)</w:t>
            </w:r>
          </w:p>
        </w:tc>
        <w:tc>
          <w:tcPr>
            <w:tcW w:w="8221" w:type="dxa"/>
            <w:tcBorders>
              <w:top w:val="nil"/>
              <w:left w:val="nil"/>
              <w:bottom w:val="single" w:sz="4" w:space="0" w:color="auto"/>
              <w:right w:val="single" w:sz="4" w:space="0" w:color="auto"/>
            </w:tcBorders>
            <w:shd w:val="clear" w:color="auto" w:fill="auto"/>
          </w:tcPr>
          <w:p w14:paraId="30A434FA" w14:textId="77777777" w:rsidR="00E7222B" w:rsidRPr="00E7222B" w:rsidRDefault="00E7222B" w:rsidP="00E7222B">
            <w:pPr>
              <w:spacing w:after="0"/>
              <w:rPr>
                <w:rFonts w:ascii="Calibri" w:hAnsi="Calibri"/>
                <w:color w:val="000000"/>
                <w:sz w:val="16"/>
                <w:szCs w:val="16"/>
              </w:rPr>
            </w:pPr>
            <w:r w:rsidRPr="00E7222B">
              <w:rPr>
                <w:rFonts w:ascii="Calibri" w:hAnsi="Calibri"/>
                <w:color w:val="000000"/>
                <w:sz w:val="16"/>
                <w:szCs w:val="16"/>
              </w:rPr>
              <w:t xml:space="preserve">A diagnosis of metastasis is appropriate when phaeochromocytoma or paraganglioma is present in a site where normal paraganglia do not exist. The only such sites </w:t>
            </w:r>
            <w:r w:rsidRPr="00E7222B">
              <w:rPr>
                <w:rFonts w:ascii="Calibri" w:hAnsi="Calibri"/>
                <w:i/>
                <w:color w:val="000000"/>
                <w:sz w:val="16"/>
                <w:szCs w:val="16"/>
              </w:rPr>
              <w:t>a priori</w:t>
            </w:r>
            <w:r w:rsidRPr="00E7222B">
              <w:rPr>
                <w:rFonts w:ascii="Calibri" w:hAnsi="Calibri"/>
                <w:color w:val="000000"/>
                <w:sz w:val="16"/>
                <w:szCs w:val="16"/>
              </w:rPr>
              <w:t xml:space="preserve"> are bone and histologically confirmed lymph node. It is crucial to remember the normal anatomic distribution of paraganglia in order to consider the possibility of multiple primary tumours.</w:t>
            </w:r>
            <w:r w:rsidRPr="00E7222B">
              <w:rPr>
                <w:rFonts w:ascii="Calibri" w:hAnsi="Calibri"/>
                <w:color w:val="000000"/>
                <w:sz w:val="16"/>
                <w:szCs w:val="16"/>
              </w:rPr>
              <w:fldChar w:fldCharType="begin">
                <w:fldData xml:space="preserve">PEVuZE5vdGU+PENpdGU+PEF1dGhvcj5Bc2E8L0F1dGhvcj48WWVhcj4yMDE4PC9ZZWFyPjxSZWNO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==
</w:fldData>
              </w:fldChar>
            </w:r>
            <w:r w:rsidRPr="00E7222B">
              <w:rPr>
                <w:rFonts w:ascii="Calibri" w:hAnsi="Calibri"/>
                <w:color w:val="000000"/>
                <w:sz w:val="16"/>
                <w:szCs w:val="16"/>
              </w:rPr>
              <w:instrText xml:space="preserve"> ADDIN EN.CITE </w:instrText>
            </w:r>
            <w:r w:rsidRPr="00E7222B">
              <w:rPr>
                <w:rFonts w:ascii="Calibri" w:hAnsi="Calibri"/>
                <w:color w:val="000000"/>
                <w:sz w:val="16"/>
                <w:szCs w:val="16"/>
              </w:rPr>
              <w:fldChar w:fldCharType="begin">
                <w:fldData xml:space="preserve">PEVuZE5vdGU+PENpdGU+PEF1dGhvcj5Bc2E8L0F1dGhvcj48WWVhcj4yMDE4PC9ZZWFyPjxSZWNO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==
</w:fldData>
              </w:fldChar>
            </w:r>
            <w:r w:rsidRPr="00E7222B">
              <w:rPr>
                <w:rFonts w:ascii="Calibri" w:hAnsi="Calibri"/>
                <w:color w:val="000000"/>
                <w:sz w:val="16"/>
                <w:szCs w:val="16"/>
              </w:rPr>
              <w:instrText xml:space="preserve"> ADDIN EN.CITE.DATA </w:instrText>
            </w:r>
            <w:r w:rsidRPr="00E7222B">
              <w:rPr>
                <w:rFonts w:ascii="Calibri" w:hAnsi="Calibri"/>
                <w:color w:val="000000"/>
                <w:sz w:val="16"/>
                <w:szCs w:val="16"/>
              </w:rPr>
            </w:r>
            <w:r w:rsidRPr="00E7222B">
              <w:rPr>
                <w:rFonts w:ascii="Calibri" w:hAnsi="Calibri"/>
                <w:color w:val="000000"/>
                <w:sz w:val="16"/>
                <w:szCs w:val="16"/>
              </w:rPr>
              <w:fldChar w:fldCharType="end"/>
            </w:r>
            <w:r w:rsidRPr="00E7222B">
              <w:rPr>
                <w:rFonts w:ascii="Calibri" w:hAnsi="Calibri"/>
                <w:color w:val="000000"/>
                <w:sz w:val="16"/>
                <w:szCs w:val="16"/>
              </w:rPr>
            </w:r>
            <w:r w:rsidRPr="00E7222B">
              <w:rPr>
                <w:rFonts w:ascii="Calibri" w:hAnsi="Calibri"/>
                <w:color w:val="000000"/>
                <w:sz w:val="16"/>
                <w:szCs w:val="16"/>
              </w:rPr>
              <w:fldChar w:fldCharType="separate"/>
            </w:r>
            <w:r w:rsidRPr="00E7222B">
              <w:rPr>
                <w:rFonts w:ascii="Calibri" w:hAnsi="Calibri"/>
                <w:color w:val="000000"/>
                <w:sz w:val="16"/>
                <w:szCs w:val="16"/>
                <w:vertAlign w:val="superscript"/>
              </w:rPr>
              <w:t>1</w:t>
            </w:r>
            <w:r w:rsidRPr="00E7222B">
              <w:rPr>
                <w:rFonts w:ascii="Calibri" w:hAnsi="Calibri"/>
                <w:color w:val="000000"/>
                <w:sz w:val="16"/>
                <w:szCs w:val="16"/>
              </w:rPr>
              <w:fldChar w:fldCharType="end"/>
            </w:r>
            <w:r w:rsidRPr="00E7222B">
              <w:rPr>
                <w:rFonts w:ascii="Calibri" w:hAnsi="Calibri"/>
                <w:color w:val="000000"/>
                <w:sz w:val="16"/>
                <w:szCs w:val="16"/>
              </w:rPr>
              <w:t xml:space="preserve"> The assessment of distant metastasis can be particularly challenging in some cases because primary paragangliomas do also occur in rare anatomic sites such as thyroid, pituitary, gallbladder, liver and lung. Therefore, tumour in these rare locations should not automatically be considered metastatic. In addition, due to the ease of performing needle core biopsies of various organs, metastatic disease is now increasingly seen histologically and in many cases biopsies may be the only tissue sample available due to the advanced nature of the primary tumour or the comorbidities associated with surgical resection.</w:t>
            </w:r>
          </w:p>
          <w:p w14:paraId="30A434FB" w14:textId="77777777" w:rsidR="00E7222B" w:rsidRPr="00E7222B" w:rsidRDefault="00E7222B" w:rsidP="00E7222B">
            <w:pPr>
              <w:spacing w:after="0"/>
              <w:rPr>
                <w:rFonts w:ascii="Calibri" w:hAnsi="Calibri"/>
                <w:color w:val="000000"/>
                <w:sz w:val="16"/>
                <w:szCs w:val="16"/>
              </w:rPr>
            </w:pPr>
          </w:p>
          <w:p w14:paraId="30A434FC" w14:textId="77777777" w:rsidR="00E7222B" w:rsidRPr="00E7222B" w:rsidRDefault="00E7222B" w:rsidP="00E7222B">
            <w:pPr>
              <w:spacing w:after="0"/>
              <w:rPr>
                <w:rFonts w:ascii="Calibri" w:hAnsi="Calibri"/>
                <w:b/>
                <w:color w:val="000000"/>
                <w:sz w:val="16"/>
                <w:szCs w:val="16"/>
              </w:rPr>
            </w:pPr>
            <w:r w:rsidRPr="00E7222B">
              <w:rPr>
                <w:rFonts w:ascii="Calibri" w:hAnsi="Calibri"/>
                <w:b/>
                <w:color w:val="000000"/>
                <w:sz w:val="16"/>
                <w:szCs w:val="16"/>
              </w:rPr>
              <w:t xml:space="preserve">References </w:t>
            </w:r>
          </w:p>
          <w:p w14:paraId="30A434FD" w14:textId="77777777" w:rsidR="00F415BC" w:rsidRPr="00DC3017" w:rsidRDefault="00E7222B" w:rsidP="00E7222B">
            <w:pPr>
              <w:spacing w:after="0"/>
              <w:rPr>
                <w:rFonts w:ascii="Calibri" w:hAnsi="Calibri"/>
                <w:color w:val="000000"/>
                <w:sz w:val="16"/>
                <w:szCs w:val="16"/>
              </w:rPr>
            </w:pPr>
            <w:r w:rsidRPr="00E7222B">
              <w:rPr>
                <w:rFonts w:ascii="Calibri" w:hAnsi="Calibri"/>
                <w:color w:val="000000"/>
                <w:sz w:val="16"/>
                <w:szCs w:val="16"/>
                <w:lang w:val="en-US"/>
              </w:rPr>
              <w:fldChar w:fldCharType="begin"/>
            </w:r>
            <w:r w:rsidRPr="00E7222B">
              <w:rPr>
                <w:rFonts w:ascii="Calibri" w:hAnsi="Calibri"/>
                <w:color w:val="000000"/>
                <w:sz w:val="16"/>
                <w:szCs w:val="16"/>
                <w:lang w:val="en-US"/>
              </w:rPr>
              <w:instrText xml:space="preserve"> ADDIN EN.REFLIST </w:instrText>
            </w:r>
            <w:r w:rsidRPr="00E7222B">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E7222B">
              <w:rPr>
                <w:rFonts w:ascii="Calibri" w:hAnsi="Calibri"/>
                <w:color w:val="000000"/>
                <w:sz w:val="16"/>
                <w:szCs w:val="16"/>
                <w:lang w:val="en-US"/>
              </w:rPr>
              <w:t xml:space="preserve">Asa SL, Ezzat S and Mete O (2018). The Diagnosis and Clinical Significance of Paragangliomas in Unusual Locations. </w:t>
            </w:r>
            <w:r w:rsidRPr="00E7222B">
              <w:rPr>
                <w:rFonts w:ascii="Calibri" w:hAnsi="Calibri"/>
                <w:i/>
                <w:color w:val="000000"/>
                <w:sz w:val="16"/>
                <w:szCs w:val="16"/>
                <w:lang w:val="en-US"/>
              </w:rPr>
              <w:t>J Clin Med</w:t>
            </w:r>
            <w:r w:rsidRPr="00E7222B">
              <w:rPr>
                <w:rFonts w:ascii="Calibri" w:hAnsi="Calibri"/>
                <w:color w:val="000000"/>
                <w:sz w:val="16"/>
                <w:szCs w:val="16"/>
                <w:lang w:val="en-US"/>
              </w:rPr>
              <w:t xml:space="preserve"> 7(9).</w:t>
            </w:r>
            <w:r w:rsidRPr="00E7222B">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0A434FE" w14:textId="77777777" w:rsidR="00F415BC" w:rsidRPr="00066B67" w:rsidRDefault="00F415BC" w:rsidP="00CC5E7C">
            <w:pPr>
              <w:rPr>
                <w:rFonts w:ascii="Calibri" w:hAnsi="Calibri"/>
                <w:color w:val="000000"/>
                <w:sz w:val="16"/>
                <w:szCs w:val="16"/>
              </w:rPr>
            </w:pPr>
          </w:p>
        </w:tc>
      </w:tr>
      <w:tr w:rsidR="00F415BC" w:rsidRPr="00066B67" w14:paraId="30A4350F" w14:textId="77777777" w:rsidTr="002F69D4">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0A43500" w14:textId="77777777" w:rsidR="00F415BC" w:rsidRDefault="00F415BC" w:rsidP="002F69D4">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501" w14:textId="77777777" w:rsidR="00D808C9" w:rsidRDefault="00A927B4" w:rsidP="002F69D4">
            <w:pPr>
              <w:spacing w:after="0"/>
              <w:rPr>
                <w:rFonts w:ascii="Calibri" w:hAnsi="Calibri"/>
                <w:b/>
                <w:bCs/>
                <w:color w:val="000000"/>
                <w:sz w:val="16"/>
                <w:szCs w:val="16"/>
              </w:rPr>
            </w:pPr>
            <w:r w:rsidRPr="00A927B4">
              <w:rPr>
                <w:rFonts w:ascii="Calibri" w:hAnsi="Calibri"/>
                <w:bCs/>
                <w:color w:val="000000"/>
                <w:sz w:val="16"/>
                <w:szCs w:val="16"/>
              </w:rPr>
              <w:t xml:space="preserve">PATHOLOGICAL STAGING </w:t>
            </w:r>
            <w:r w:rsidR="007341F5" w:rsidRPr="007341F5">
              <w:rPr>
                <w:rFonts w:ascii="Calibri" w:hAnsi="Calibri"/>
                <w:bCs/>
                <w:color w:val="000000"/>
                <w:sz w:val="16"/>
                <w:szCs w:val="16"/>
              </w:rPr>
              <w:t>(AJCC TNM 8th edition)</w:t>
            </w:r>
            <w:r w:rsidR="007341F5" w:rsidRPr="007341F5">
              <w:rPr>
                <w:rFonts w:ascii="Calibri" w:hAnsi="Calibri"/>
                <w:bCs/>
                <w:color w:val="000000"/>
                <w:sz w:val="18"/>
                <w:szCs w:val="18"/>
                <w:vertAlign w:val="superscript"/>
              </w:rPr>
              <w:t>b</w:t>
            </w:r>
            <w:r w:rsidR="007341F5" w:rsidRPr="007341F5">
              <w:rPr>
                <w:rFonts w:ascii="Calibri" w:hAnsi="Calibri"/>
                <w:b/>
                <w:bCs/>
                <w:color w:val="000000"/>
                <w:sz w:val="16"/>
                <w:szCs w:val="16"/>
              </w:rPr>
              <w:t xml:space="preserve"> </w:t>
            </w:r>
          </w:p>
          <w:p w14:paraId="30A43502" w14:textId="77777777" w:rsidR="00F415BC" w:rsidRPr="003A3FE5" w:rsidRDefault="00F415BC" w:rsidP="002F69D4">
            <w:pPr>
              <w:spacing w:after="0"/>
              <w:rPr>
                <w:rFonts w:ascii="Calibri" w:hAnsi="Calibri"/>
                <w:bCs/>
                <w:color w:val="000000"/>
                <w:sz w:val="16"/>
                <w:szCs w:val="16"/>
              </w:rPr>
            </w:pPr>
            <w:r w:rsidRPr="003C00C8">
              <w:rPr>
                <w:rFonts w:ascii="Calibri" w:hAnsi="Calibri"/>
                <w:color w:val="000000"/>
                <w:sz w:val="16"/>
                <w:szCs w:val="16"/>
              </w:rPr>
              <w:t>TNM descriptors</w:t>
            </w:r>
          </w:p>
        </w:tc>
        <w:tc>
          <w:tcPr>
            <w:tcW w:w="2836" w:type="dxa"/>
            <w:tcBorders>
              <w:top w:val="nil"/>
              <w:left w:val="nil"/>
              <w:bottom w:val="single" w:sz="4" w:space="0" w:color="auto"/>
              <w:right w:val="single" w:sz="4" w:space="0" w:color="auto"/>
            </w:tcBorders>
            <w:shd w:val="clear" w:color="auto" w:fill="auto"/>
          </w:tcPr>
          <w:p w14:paraId="30A43503" w14:textId="77777777" w:rsidR="00F415BC" w:rsidRDefault="00F415BC" w:rsidP="002F69D4">
            <w:pPr>
              <w:spacing w:after="0"/>
              <w:rPr>
                <w:rFonts w:ascii="Calibri" w:hAnsi="Calibri"/>
                <w:color w:val="000000"/>
                <w:sz w:val="16"/>
                <w:szCs w:val="16"/>
              </w:rPr>
            </w:pPr>
            <w:r w:rsidRPr="00385FC3">
              <w:rPr>
                <w:rFonts w:ascii="Calibri" w:hAnsi="Calibri"/>
                <w:color w:val="000000"/>
                <w:sz w:val="16"/>
                <w:szCs w:val="16"/>
              </w:rPr>
              <w:t>Choose if applicable:</w:t>
            </w:r>
          </w:p>
          <w:p w14:paraId="30A43504" w14:textId="77777777" w:rsidR="00F415BC" w:rsidRPr="00066B67" w:rsidRDefault="00F415BC" w:rsidP="002F69D4">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30A43505" w14:textId="77777777" w:rsidR="00F415BC" w:rsidRPr="00066B67" w:rsidRDefault="00F415BC" w:rsidP="002F69D4">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30A43506" w14:textId="77777777" w:rsidR="00F415BC" w:rsidRPr="00A67ED7" w:rsidRDefault="00F415BC" w:rsidP="002F69D4">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221" w:type="dxa"/>
            <w:tcBorders>
              <w:top w:val="nil"/>
              <w:left w:val="nil"/>
              <w:bottom w:val="single" w:sz="4" w:space="0" w:color="auto"/>
              <w:right w:val="single" w:sz="4" w:space="0" w:color="auto"/>
            </w:tcBorders>
            <w:shd w:val="clear" w:color="auto" w:fill="auto"/>
          </w:tcPr>
          <w:p w14:paraId="30A43507" w14:textId="77777777" w:rsidR="00E95070" w:rsidRPr="00E95070" w:rsidRDefault="00E95070" w:rsidP="00E95070">
            <w:pPr>
              <w:spacing w:after="0"/>
              <w:rPr>
                <w:rFonts w:ascii="Calibri" w:hAnsi="Calibri"/>
                <w:color w:val="000000"/>
                <w:sz w:val="16"/>
                <w:szCs w:val="16"/>
              </w:rPr>
            </w:pPr>
            <w:r w:rsidRPr="00E95070">
              <w:rPr>
                <w:rFonts w:ascii="Calibri" w:hAnsi="Calibri"/>
                <w:color w:val="000000"/>
                <w:sz w:val="16"/>
                <w:szCs w:val="16"/>
                <w:lang w:val="en-US"/>
              </w:rPr>
              <w:t xml:space="preserve">The </w:t>
            </w:r>
            <w:r w:rsidRPr="00E95070">
              <w:rPr>
                <w:rFonts w:ascii="Calibri" w:hAnsi="Calibri"/>
                <w:color w:val="000000"/>
                <w:sz w:val="16"/>
                <w:szCs w:val="16"/>
              </w:rPr>
              <w:t xml:space="preserve">American </w:t>
            </w:r>
            <w:r w:rsidRPr="00E95070">
              <w:rPr>
                <w:rFonts w:ascii="Calibri" w:hAnsi="Calibri"/>
                <w:bCs/>
                <w:color w:val="000000"/>
                <w:sz w:val="16"/>
                <w:szCs w:val="16"/>
                <w:lang w:val="x-none"/>
              </w:rPr>
              <w:t>Joint Committee on Cancer</w:t>
            </w:r>
            <w:r w:rsidRPr="00E95070">
              <w:rPr>
                <w:rFonts w:ascii="Calibri" w:hAnsi="Calibri"/>
                <w:color w:val="000000"/>
                <w:sz w:val="16"/>
                <w:szCs w:val="16"/>
              </w:rPr>
              <w:t xml:space="preserve"> </w:t>
            </w:r>
            <w:r w:rsidRPr="00E95070">
              <w:rPr>
                <w:rFonts w:ascii="Calibri" w:hAnsi="Calibri"/>
                <w:color w:val="000000"/>
                <w:sz w:val="16"/>
                <w:szCs w:val="16"/>
                <w:lang w:val="en-US"/>
              </w:rPr>
              <w:t xml:space="preserve">(AJCC) staging system for </w:t>
            </w:r>
            <w:r w:rsidRPr="00E95070">
              <w:rPr>
                <w:rFonts w:ascii="Calibri" w:hAnsi="Calibri"/>
                <w:color w:val="000000"/>
                <w:sz w:val="16"/>
                <w:szCs w:val="16"/>
              </w:rPr>
              <w:t>phaeochromocytomas</w:t>
            </w:r>
            <w:r w:rsidRPr="00E95070">
              <w:rPr>
                <w:rFonts w:ascii="Calibri" w:hAnsi="Calibri"/>
                <w:color w:val="000000"/>
                <w:sz w:val="16"/>
                <w:szCs w:val="16"/>
                <w:lang w:val="en-US"/>
              </w:rPr>
              <w:t xml:space="preserve"> and sympathetic paragangliomas was implemented in 2017 in order to guide clinicians in determining the therapies and follow-up that patients require.</w:t>
            </w:r>
            <w:r w:rsidRPr="00E95070">
              <w:rPr>
                <w:rFonts w:ascii="Calibri" w:hAnsi="Calibri"/>
                <w:color w:val="000000"/>
                <w:sz w:val="16"/>
                <w:szCs w:val="16"/>
                <w:lang w:val="en-US"/>
              </w:rPr>
              <w:fldChar w:fldCharType="begin"/>
            </w:r>
            <w:r w:rsidRPr="00E95070">
              <w:rPr>
                <w:rFonts w:ascii="Calibri" w:hAnsi="Calibri"/>
                <w:color w:val="000000"/>
                <w:sz w:val="16"/>
                <w:szCs w:val="16"/>
                <w:lang w:val="en-US"/>
              </w:rPr>
              <w:instrText xml:space="preserve"> ADDIN EN.CITE &lt;EndNote&gt;&lt;Cite&gt;&lt;Author&gt;Amin&lt;/Author&gt;&lt;Year&gt;2017&lt;/Year&gt;&lt;RecNum&gt;174&lt;/RecNum&gt;&lt;DisplayText&gt;&lt;style face="superscript"&gt;1&lt;/style&gt;&lt;/DisplayText&gt;&lt;record&gt;&lt;rec-number&gt;174&lt;/rec-number&gt;&lt;foreign-keys&gt;&lt;key app="EN" db-id="2zp95axwg9a0v7eepts5vpfb9e0525xzpra0" timestamp="1557142949"&gt;174&lt;/key&gt;&lt;/foreign-keys&gt;&lt;ref-type name="Book"&gt;6&lt;/ref-type&gt;&lt;contributors&gt;&lt;authors&gt;&lt;author&gt;Amin, M.B.&lt;/author&gt;&lt;author&gt;Edge, S.&lt;/author&gt;&lt;author&gt;Greene, F.L.&lt;/author&gt;&lt;author&gt;Byrd, D.R.&lt;/author&gt;&lt;author&gt;Brookland, R.K.&lt;/author&gt;&lt;author&gt;Washington, M.K.&lt;/author&gt;&lt;author&gt;Gershenwald, J.E.&lt;/author&gt;&lt;author&gt;Compton, C.C.&lt;/author&gt;&lt;author&gt;Hess, K.R.&lt;/author&gt;&lt;author&gt;Sullivan, D.C.&lt;/author&gt;&lt;author&gt;Jessup, J.M.&lt;/author&gt;&lt;author&gt;Brierley, J.D.&lt;/author&gt;&lt;author&gt;Gaspar, L.E.&lt;/author&gt;&lt;author&gt;Schilsky, R.L.&lt;/author&gt;&lt;author&gt;Balch, C.M.&lt;/author&gt;&lt;author&gt;Winchester, D.P.&lt;/author&gt;&lt;author&gt;Asare, E.A.&lt;/author&gt;&lt;author&gt;Madera, M.&lt;/author&gt;&lt;author&gt;Gress, D.M.&lt;/author&gt;&lt;author&gt;Meyer, L.R.&lt;/author&gt;&lt;author&gt;(eds).&lt;/author&gt;&lt;/authors&gt;&lt;/contributors&gt;&lt;titles&gt;&lt;title&gt;AJCC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95070">
              <w:rPr>
                <w:rFonts w:ascii="Calibri" w:hAnsi="Calibri"/>
                <w:color w:val="000000"/>
                <w:sz w:val="16"/>
                <w:szCs w:val="16"/>
                <w:lang w:val="en-US"/>
              </w:rPr>
              <w:fldChar w:fldCharType="separate"/>
            </w:r>
            <w:r w:rsidRPr="00E95070">
              <w:rPr>
                <w:rFonts w:ascii="Calibri" w:hAnsi="Calibri"/>
                <w:color w:val="000000"/>
                <w:sz w:val="16"/>
                <w:szCs w:val="16"/>
                <w:vertAlign w:val="superscript"/>
                <w:lang w:val="en-US"/>
              </w:rPr>
              <w:t>1</w:t>
            </w:r>
            <w:r w:rsidRPr="00E95070">
              <w:rPr>
                <w:rFonts w:ascii="Calibri" w:hAnsi="Calibri"/>
                <w:color w:val="000000"/>
                <w:sz w:val="16"/>
                <w:szCs w:val="16"/>
              </w:rPr>
              <w:fldChar w:fldCharType="end"/>
            </w:r>
            <w:r w:rsidRPr="00E95070">
              <w:rPr>
                <w:rFonts w:ascii="Calibri" w:hAnsi="Calibri"/>
                <w:color w:val="000000"/>
                <w:sz w:val="16"/>
                <w:szCs w:val="16"/>
                <w:lang w:val="en-US"/>
              </w:rPr>
              <w:t xml:space="preserve"> It is expected that extensive staging and survival data to be collected will also lead to increased understanding of these </w:t>
            </w:r>
            <w:proofErr w:type="spellStart"/>
            <w:r w:rsidRPr="00E95070">
              <w:rPr>
                <w:rFonts w:ascii="Calibri" w:hAnsi="Calibri"/>
                <w:color w:val="000000"/>
                <w:sz w:val="16"/>
                <w:szCs w:val="16"/>
                <w:lang w:val="en-US"/>
              </w:rPr>
              <w:t>tumours</w:t>
            </w:r>
            <w:proofErr w:type="spellEnd"/>
            <w:r w:rsidRPr="00E95070">
              <w:rPr>
                <w:rFonts w:ascii="Calibri" w:hAnsi="Calibri"/>
                <w:color w:val="000000"/>
                <w:sz w:val="16"/>
                <w:szCs w:val="16"/>
                <w:lang w:val="en-US"/>
              </w:rPr>
              <w:t xml:space="preserve"> and to future improvements in patient care.</w:t>
            </w:r>
            <w:r w:rsidRPr="00E95070">
              <w:rPr>
                <w:rFonts w:ascii="Calibri" w:hAnsi="Calibri"/>
                <w:color w:val="000000"/>
                <w:sz w:val="16"/>
                <w:szCs w:val="16"/>
                <w:lang w:val="en-US"/>
              </w:rPr>
              <w:fldChar w:fldCharType="begin">
                <w:fldData xml:space="preserve">PEVuZE5vdGU+PENpdGU+PEF1dGhvcj5Sb21hbi1Hb256YWxlejwvQXV0aG9yPjxZZWFyPjIwMTc8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</w:fldData>
              </w:fldChar>
            </w:r>
            <w:r w:rsidRPr="00E95070">
              <w:rPr>
                <w:rFonts w:ascii="Calibri" w:hAnsi="Calibri"/>
                <w:color w:val="000000"/>
                <w:sz w:val="16"/>
                <w:szCs w:val="16"/>
                <w:lang w:val="en-US"/>
              </w:rPr>
              <w:instrText xml:space="preserve"> ADDIN EN.CITE </w:instrText>
            </w:r>
            <w:r w:rsidRPr="00E95070">
              <w:rPr>
                <w:rFonts w:ascii="Calibri" w:hAnsi="Calibri"/>
                <w:color w:val="000000"/>
                <w:sz w:val="16"/>
                <w:szCs w:val="16"/>
                <w:lang w:val="en-US"/>
              </w:rPr>
              <w:fldChar w:fldCharType="begin">
                <w:fldData xml:space="preserve">PEVuZE5vdGU+PENpdGU+PEF1dGhvcj5Sb21hbi1Hb256YWxlejwvQXV0aG9yPjxZZWFyPjIwMTc8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</w:fldData>
              </w:fldChar>
            </w:r>
            <w:r w:rsidRPr="00E95070">
              <w:rPr>
                <w:rFonts w:ascii="Calibri" w:hAnsi="Calibri"/>
                <w:color w:val="000000"/>
                <w:sz w:val="16"/>
                <w:szCs w:val="16"/>
                <w:lang w:val="en-US"/>
              </w:rPr>
              <w:instrText xml:space="preserve"> ADDIN EN.CITE.DATA </w:instrText>
            </w:r>
            <w:r w:rsidRPr="00E95070">
              <w:rPr>
                <w:rFonts w:ascii="Calibri" w:hAnsi="Calibri"/>
                <w:color w:val="000000"/>
                <w:sz w:val="16"/>
                <w:szCs w:val="16"/>
              </w:rPr>
            </w:r>
            <w:r w:rsidRPr="00E95070">
              <w:rPr>
                <w:rFonts w:ascii="Calibri" w:hAnsi="Calibri"/>
                <w:color w:val="000000"/>
                <w:sz w:val="16"/>
                <w:szCs w:val="16"/>
              </w:rPr>
              <w:fldChar w:fldCharType="end"/>
            </w:r>
            <w:r w:rsidRPr="00E95070">
              <w:rPr>
                <w:rFonts w:ascii="Calibri" w:hAnsi="Calibri"/>
                <w:color w:val="000000"/>
                <w:sz w:val="16"/>
                <w:szCs w:val="16"/>
                <w:lang w:val="en-US"/>
              </w:rPr>
            </w:r>
            <w:r w:rsidRPr="00E95070">
              <w:rPr>
                <w:rFonts w:ascii="Calibri" w:hAnsi="Calibri"/>
                <w:color w:val="000000"/>
                <w:sz w:val="16"/>
                <w:szCs w:val="16"/>
                <w:lang w:val="en-US"/>
              </w:rPr>
              <w:fldChar w:fldCharType="separate"/>
            </w:r>
            <w:r w:rsidRPr="00E95070">
              <w:rPr>
                <w:rFonts w:ascii="Calibri" w:hAnsi="Calibri"/>
                <w:color w:val="000000"/>
                <w:sz w:val="16"/>
                <w:szCs w:val="16"/>
                <w:vertAlign w:val="superscript"/>
                <w:lang w:val="en-US"/>
              </w:rPr>
              <w:t>1,2</w:t>
            </w:r>
            <w:r w:rsidRPr="00E95070">
              <w:rPr>
                <w:rFonts w:ascii="Calibri" w:hAnsi="Calibri"/>
                <w:color w:val="000000"/>
                <w:sz w:val="16"/>
                <w:szCs w:val="16"/>
              </w:rPr>
              <w:fldChar w:fldCharType="end"/>
            </w:r>
            <w:r w:rsidRPr="00E95070">
              <w:rPr>
                <w:rFonts w:ascii="Calibri" w:hAnsi="Calibri"/>
                <w:color w:val="000000"/>
                <w:sz w:val="16"/>
                <w:szCs w:val="16"/>
              </w:rPr>
              <w:t xml:space="preserve"> </w:t>
            </w:r>
          </w:p>
          <w:p w14:paraId="30A43508" w14:textId="77777777" w:rsidR="00E95070" w:rsidRPr="00E95070" w:rsidRDefault="00E95070" w:rsidP="00E95070">
            <w:pPr>
              <w:spacing w:after="0"/>
              <w:rPr>
                <w:rFonts w:ascii="Calibri" w:hAnsi="Calibri"/>
                <w:color w:val="000000"/>
                <w:sz w:val="16"/>
                <w:szCs w:val="16"/>
              </w:rPr>
            </w:pPr>
          </w:p>
          <w:p w14:paraId="30A43509" w14:textId="77777777" w:rsidR="00E95070" w:rsidRPr="00E95070" w:rsidRDefault="00E95070" w:rsidP="00E95070">
            <w:pPr>
              <w:spacing w:after="0"/>
              <w:rPr>
                <w:rFonts w:ascii="Calibri" w:hAnsi="Calibri"/>
                <w:b/>
                <w:color w:val="000000"/>
                <w:sz w:val="16"/>
                <w:szCs w:val="16"/>
              </w:rPr>
            </w:pPr>
            <w:r w:rsidRPr="00E95070">
              <w:rPr>
                <w:rFonts w:ascii="Calibri" w:hAnsi="Calibri"/>
                <w:b/>
                <w:color w:val="000000"/>
                <w:sz w:val="16"/>
                <w:szCs w:val="16"/>
              </w:rPr>
              <w:t xml:space="preserve">References </w:t>
            </w:r>
          </w:p>
          <w:p w14:paraId="30A4350A" w14:textId="77777777" w:rsidR="00E95070" w:rsidRPr="00E95070" w:rsidRDefault="00E95070" w:rsidP="00E95070">
            <w:pPr>
              <w:spacing w:after="0"/>
              <w:rPr>
                <w:rFonts w:ascii="Calibri" w:hAnsi="Calibri"/>
                <w:color w:val="000000"/>
                <w:sz w:val="16"/>
                <w:szCs w:val="16"/>
                <w:lang w:val="en-US"/>
              </w:rPr>
            </w:pPr>
            <w:r w:rsidRPr="00E95070">
              <w:rPr>
                <w:rFonts w:ascii="Calibri" w:hAnsi="Calibri"/>
                <w:color w:val="000000"/>
                <w:sz w:val="16"/>
                <w:szCs w:val="16"/>
                <w:lang w:val="en-US"/>
              </w:rPr>
              <w:fldChar w:fldCharType="begin"/>
            </w:r>
            <w:r w:rsidRPr="00E95070">
              <w:rPr>
                <w:rFonts w:ascii="Calibri" w:hAnsi="Calibri"/>
                <w:color w:val="000000"/>
                <w:sz w:val="16"/>
                <w:szCs w:val="16"/>
                <w:lang w:val="en-US"/>
              </w:rPr>
              <w:instrText xml:space="preserve"> ADDIN EN.REFLIST </w:instrText>
            </w:r>
            <w:r w:rsidRPr="00E95070">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E95070">
              <w:rPr>
                <w:rFonts w:ascii="Calibri" w:hAnsi="Calibri"/>
                <w:color w:val="000000"/>
                <w:sz w:val="16"/>
                <w:szCs w:val="16"/>
                <w:lang w:val="en-US"/>
              </w:rPr>
              <w:t xml:space="preserve">Amin MB, Edge S, Greene FL, Byrd DR, Brookland RK, Washington MK, Gershenwald JE, Compton CC, Hess KR, Sullivan DC, Jessup JM, Brierley JD, Gaspar LE, Schilsky RL, Balch CM, Winchester DP, Asare EA, Madera M, Gress DM and Meyer LR (eds) (2017). </w:t>
            </w:r>
            <w:r w:rsidRPr="00E95070">
              <w:rPr>
                <w:rFonts w:ascii="Calibri" w:hAnsi="Calibri"/>
                <w:i/>
                <w:color w:val="000000"/>
                <w:sz w:val="16"/>
                <w:szCs w:val="16"/>
                <w:lang w:val="en-US"/>
              </w:rPr>
              <w:t>AJCC Cancer Staging Manual. 8th ed</w:t>
            </w:r>
            <w:r w:rsidRPr="00E95070">
              <w:rPr>
                <w:rFonts w:ascii="Calibri" w:hAnsi="Calibri"/>
                <w:color w:val="000000"/>
                <w:sz w:val="16"/>
                <w:szCs w:val="16"/>
                <w:lang w:val="en-US"/>
              </w:rPr>
              <w:t>. Springer., New York.</w:t>
            </w:r>
          </w:p>
          <w:p w14:paraId="30A4350B" w14:textId="77777777" w:rsidR="00E95070" w:rsidRPr="00E95070" w:rsidRDefault="00E95070" w:rsidP="00E95070">
            <w:pPr>
              <w:spacing w:after="0"/>
              <w:rPr>
                <w:rFonts w:ascii="Calibri" w:hAnsi="Calibri"/>
                <w:color w:val="000000"/>
                <w:sz w:val="16"/>
                <w:szCs w:val="16"/>
                <w:lang w:val="en-US"/>
              </w:rPr>
            </w:pPr>
            <w:r>
              <w:rPr>
                <w:rFonts w:ascii="Calibri" w:hAnsi="Calibri"/>
                <w:color w:val="000000"/>
                <w:sz w:val="16"/>
                <w:szCs w:val="16"/>
                <w:lang w:val="en-US"/>
              </w:rPr>
              <w:t xml:space="preserve">2 </w:t>
            </w:r>
            <w:r w:rsidRPr="00E95070">
              <w:rPr>
                <w:rFonts w:ascii="Calibri" w:hAnsi="Calibri"/>
                <w:color w:val="000000"/>
                <w:sz w:val="16"/>
                <w:szCs w:val="16"/>
                <w:lang w:val="en-US"/>
              </w:rPr>
              <w:t xml:space="preserve">Roman-Gonzalez A and Jimenez C (2017). Malignant pheochromocytoma-paraganglioma: pathogenesis, TNM staging, and current clinical trials. </w:t>
            </w:r>
            <w:r w:rsidRPr="00E95070">
              <w:rPr>
                <w:rFonts w:ascii="Calibri" w:hAnsi="Calibri"/>
                <w:i/>
                <w:color w:val="000000"/>
                <w:sz w:val="16"/>
                <w:szCs w:val="16"/>
                <w:lang w:val="en-US"/>
              </w:rPr>
              <w:t>Curr Opin Endocrinol Diabetes Obes</w:t>
            </w:r>
            <w:r w:rsidRPr="00E95070">
              <w:rPr>
                <w:rFonts w:ascii="Calibri" w:hAnsi="Calibri"/>
                <w:color w:val="000000"/>
                <w:sz w:val="16"/>
                <w:szCs w:val="16"/>
                <w:lang w:val="en-US"/>
              </w:rPr>
              <w:t xml:space="preserve"> 24(3):174-183.</w:t>
            </w:r>
          </w:p>
          <w:p w14:paraId="30A4350C" w14:textId="77777777" w:rsidR="00E95070" w:rsidRPr="00E95070" w:rsidRDefault="00E95070" w:rsidP="00E95070">
            <w:pPr>
              <w:spacing w:after="0"/>
              <w:rPr>
                <w:rFonts w:ascii="Calibri" w:hAnsi="Calibri"/>
                <w:color w:val="000000"/>
                <w:sz w:val="16"/>
                <w:szCs w:val="16"/>
                <w:lang w:val="en-US"/>
              </w:rPr>
            </w:pPr>
          </w:p>
          <w:p w14:paraId="30A4350D" w14:textId="77777777" w:rsidR="00F415BC" w:rsidRPr="00DC3017" w:rsidRDefault="00E95070" w:rsidP="00E95070">
            <w:pPr>
              <w:spacing w:after="0"/>
              <w:rPr>
                <w:rFonts w:ascii="Calibri" w:hAnsi="Calibri"/>
                <w:color w:val="000000"/>
                <w:sz w:val="16"/>
                <w:szCs w:val="16"/>
              </w:rPr>
            </w:pPr>
            <w:r w:rsidRPr="00E95070">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B8988E9" w14:textId="63E84BEE" w:rsidR="00264B9A" w:rsidRPr="00264B9A" w:rsidRDefault="00264B9A" w:rsidP="00264B9A">
            <w:pPr>
              <w:spacing w:after="80" w:line="240" w:lineRule="auto"/>
              <w:rPr>
                <w:rFonts w:ascii="Calibri" w:hAnsi="Calibri"/>
                <w:color w:val="000000"/>
                <w:sz w:val="16"/>
                <w:szCs w:val="16"/>
              </w:rPr>
            </w:pPr>
            <w:r w:rsidRPr="00264B9A">
              <w:rPr>
                <w:rFonts w:ascii="Calibri" w:hAnsi="Calibri"/>
                <w:color w:val="000000"/>
                <w:sz w:val="16"/>
                <w:szCs w:val="16"/>
              </w:rPr>
              <w:t>Note that permission to publish the TNM cancer staging tables may be needed in your implementation. It is advisable to check.</w:t>
            </w:r>
          </w:p>
          <w:p w14:paraId="30A4350E" w14:textId="3AD9AB33" w:rsidR="00F415BC" w:rsidRPr="00A927B4" w:rsidRDefault="007341F5" w:rsidP="002F69D4">
            <w:pPr>
              <w:spacing w:after="0"/>
              <w:rPr>
                <w:rFonts w:ascii="Calibri" w:hAnsi="Calibri"/>
                <w:color w:val="000000"/>
                <w:sz w:val="16"/>
                <w:szCs w:val="16"/>
              </w:rPr>
            </w:pPr>
            <w:r w:rsidRPr="007341F5">
              <w:rPr>
                <w:rFonts w:ascii="Calibri" w:hAnsi="Calibri"/>
                <w:color w:val="000000"/>
                <w:sz w:val="18"/>
                <w:szCs w:val="18"/>
                <w:vertAlign w:val="superscript"/>
              </w:rPr>
              <w:t>b</w:t>
            </w:r>
            <w:r w:rsidRPr="007341F5">
              <w:rPr>
                <w:rFonts w:ascii="Calibri" w:hAnsi="Calibri"/>
                <w:color w:val="000000"/>
                <w:sz w:val="16"/>
                <w:szCs w:val="16"/>
              </w:rPr>
              <w:t xml:space="preserve"> </w:t>
            </w:r>
            <w:r w:rsidRPr="007341F5">
              <w:rPr>
                <w:rFonts w:ascii="Calibri" w:hAnsi="Calibri"/>
                <w:iCs/>
                <w:color w:val="000000"/>
                <w:sz w:val="16"/>
                <w:szCs w:val="16"/>
              </w:rPr>
              <w:t xml:space="preserve">Used with the permission of the American College of Surgeons, Chicago, Illinois. The original source for this information is the AJCC Cancer Staging Manual, Eighth Edition (2016) published by Springer </w:t>
            </w:r>
            <w:proofErr w:type="spellStart"/>
            <w:r w:rsidRPr="007341F5">
              <w:rPr>
                <w:rFonts w:ascii="Calibri" w:hAnsi="Calibri"/>
                <w:iCs/>
                <w:color w:val="000000"/>
                <w:sz w:val="16"/>
                <w:szCs w:val="16"/>
              </w:rPr>
              <w:t>Science+Business</w:t>
            </w:r>
            <w:proofErr w:type="spellEnd"/>
            <w:r w:rsidRPr="007341F5">
              <w:rPr>
                <w:rFonts w:ascii="Calibri" w:hAnsi="Calibri"/>
                <w:iCs/>
                <w:color w:val="000000"/>
                <w:sz w:val="16"/>
                <w:szCs w:val="16"/>
              </w:rPr>
              <w:t xml:space="preserve"> Media.</w:t>
            </w:r>
          </w:p>
        </w:tc>
      </w:tr>
      <w:tr w:rsidR="00F415BC" w:rsidRPr="00066B67" w14:paraId="30A4351C" w14:textId="77777777" w:rsidTr="00D808C9">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30A43510" w14:textId="77777777" w:rsidR="00F415BC" w:rsidRDefault="00F415BC" w:rsidP="002F69D4">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30A43511" w14:textId="77777777" w:rsidR="00F415BC" w:rsidRPr="00E238DD" w:rsidRDefault="00F415BC" w:rsidP="002F69D4">
            <w:pPr>
              <w:rPr>
                <w:rFonts w:ascii="Calibri" w:hAnsi="Calibri"/>
                <w:color w:val="000000"/>
                <w:sz w:val="16"/>
                <w:szCs w:val="16"/>
              </w:rPr>
            </w:pPr>
            <w:r w:rsidRPr="006D2376">
              <w:rPr>
                <w:rFonts w:ascii="Calibri" w:hAnsi="Calibri"/>
                <w:color w:val="000000"/>
                <w:sz w:val="16"/>
                <w:szCs w:val="16"/>
              </w:rPr>
              <w:t>Primary tumour (</w:t>
            </w:r>
            <w:proofErr w:type="spellStart"/>
            <w:r w:rsidRPr="006D2376">
              <w:rPr>
                <w:rFonts w:ascii="Calibri" w:hAnsi="Calibri"/>
                <w:color w:val="000000"/>
                <w:sz w:val="16"/>
                <w:szCs w:val="16"/>
              </w:rPr>
              <w:t>pT</w:t>
            </w:r>
            <w:proofErr w:type="spellEnd"/>
            <w:r w:rsidRPr="006D2376">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30A43512" w14:textId="77777777" w:rsidR="00F415BC" w:rsidRPr="006D2376" w:rsidRDefault="00F415BC" w:rsidP="002F69D4">
            <w:pPr>
              <w:spacing w:after="0"/>
              <w:rPr>
                <w:rFonts w:ascii="Calibri" w:hAnsi="Calibri"/>
                <w:color w:val="000000"/>
                <w:sz w:val="16"/>
                <w:szCs w:val="16"/>
              </w:rPr>
            </w:pPr>
            <w:r w:rsidRPr="006D2376">
              <w:rPr>
                <w:rFonts w:ascii="Calibri" w:hAnsi="Calibri"/>
                <w:color w:val="000000"/>
                <w:sz w:val="16"/>
                <w:szCs w:val="16"/>
              </w:rPr>
              <w:t>Single selection value list:</w:t>
            </w:r>
          </w:p>
          <w:p w14:paraId="30A43513" w14:textId="77777777" w:rsidR="00B72695" w:rsidRPr="00B72695" w:rsidRDefault="00F415BC" w:rsidP="00B72695">
            <w:pPr>
              <w:spacing w:after="0"/>
              <w:rPr>
                <w:rFonts w:ascii="Calibri" w:hAnsi="Calibri"/>
                <w:color w:val="000000"/>
                <w:sz w:val="16"/>
                <w:szCs w:val="16"/>
              </w:rPr>
            </w:pPr>
            <w:r w:rsidRPr="006D2376">
              <w:rPr>
                <w:rFonts w:ascii="Calibri" w:hAnsi="Calibri"/>
                <w:color w:val="000000"/>
                <w:sz w:val="16"/>
                <w:szCs w:val="16"/>
              </w:rPr>
              <w:t xml:space="preserve">• </w:t>
            </w:r>
            <w:r w:rsidR="00B72695" w:rsidRPr="00B72695">
              <w:rPr>
                <w:rFonts w:ascii="Calibri" w:hAnsi="Calibri"/>
                <w:color w:val="000000"/>
                <w:sz w:val="16"/>
                <w:szCs w:val="16"/>
              </w:rPr>
              <w:t>TX Primary tumour cannot be assessed</w:t>
            </w:r>
          </w:p>
          <w:p w14:paraId="30A43514" w14:textId="77777777" w:rsidR="00B72695" w:rsidRPr="00B72695" w:rsidRDefault="00B72695" w:rsidP="00B72695">
            <w:pPr>
              <w:spacing w:after="0"/>
              <w:rPr>
                <w:rFonts w:ascii="Calibri" w:hAnsi="Calibri"/>
                <w:color w:val="000000"/>
                <w:sz w:val="16"/>
                <w:szCs w:val="16"/>
              </w:rPr>
            </w:pPr>
            <w:r w:rsidRPr="006D2376">
              <w:rPr>
                <w:rFonts w:ascii="Calibri" w:hAnsi="Calibri"/>
                <w:color w:val="000000"/>
                <w:sz w:val="16"/>
                <w:szCs w:val="16"/>
              </w:rPr>
              <w:t xml:space="preserve">• </w:t>
            </w:r>
            <w:r w:rsidRPr="00B72695">
              <w:rPr>
                <w:rFonts w:ascii="Calibri" w:hAnsi="Calibri"/>
                <w:color w:val="000000"/>
                <w:sz w:val="16"/>
                <w:szCs w:val="16"/>
              </w:rPr>
              <w:t>T1 Phaeochromocytoma &lt;5 cm in greatest dimension, no extra-adrenal invasion</w:t>
            </w:r>
          </w:p>
          <w:p w14:paraId="30A43515" w14:textId="77777777" w:rsidR="00B72695" w:rsidRPr="00B72695" w:rsidRDefault="00B72695" w:rsidP="00B72695">
            <w:pPr>
              <w:spacing w:after="0"/>
              <w:rPr>
                <w:rFonts w:ascii="Calibri" w:hAnsi="Calibri"/>
                <w:color w:val="000000"/>
                <w:sz w:val="16"/>
                <w:szCs w:val="16"/>
              </w:rPr>
            </w:pPr>
            <w:r w:rsidRPr="006D2376">
              <w:rPr>
                <w:rFonts w:ascii="Calibri" w:hAnsi="Calibri"/>
                <w:color w:val="000000"/>
                <w:sz w:val="16"/>
                <w:szCs w:val="16"/>
              </w:rPr>
              <w:t xml:space="preserve">• </w:t>
            </w:r>
            <w:r w:rsidRPr="00B72695">
              <w:rPr>
                <w:rFonts w:ascii="Calibri" w:hAnsi="Calibri"/>
                <w:color w:val="000000"/>
                <w:sz w:val="16"/>
                <w:szCs w:val="16"/>
              </w:rPr>
              <w:t>T2 Phaeochromocytoma ≥5 cm or paraganglioma- sympathetic of any size, no extra-adrenal invasion</w:t>
            </w:r>
          </w:p>
          <w:p w14:paraId="30A43516" w14:textId="77777777" w:rsidR="00F415BC" w:rsidRPr="005A25F1" w:rsidRDefault="00B72695" w:rsidP="007E4227">
            <w:pPr>
              <w:spacing w:after="0"/>
              <w:rPr>
                <w:rFonts w:ascii="Calibri" w:hAnsi="Calibri"/>
                <w:color w:val="000000"/>
                <w:sz w:val="16"/>
                <w:szCs w:val="16"/>
              </w:rPr>
            </w:pPr>
            <w:r w:rsidRPr="006D2376">
              <w:rPr>
                <w:rFonts w:ascii="Calibri" w:hAnsi="Calibri"/>
                <w:color w:val="000000"/>
                <w:sz w:val="16"/>
                <w:szCs w:val="16"/>
              </w:rPr>
              <w:t xml:space="preserve">• </w:t>
            </w:r>
            <w:r w:rsidRPr="00B72695">
              <w:rPr>
                <w:rFonts w:ascii="Calibri" w:hAnsi="Calibri"/>
                <w:color w:val="000000"/>
                <w:sz w:val="16"/>
                <w:szCs w:val="16"/>
              </w:rPr>
              <w:t>T3 Tumour of any size with invasion into surrounding tissues (e.g., liver, pancreas, spleen, kidneys)</w:t>
            </w:r>
          </w:p>
        </w:tc>
        <w:tc>
          <w:tcPr>
            <w:tcW w:w="8221" w:type="dxa"/>
            <w:tcBorders>
              <w:top w:val="nil"/>
              <w:left w:val="nil"/>
              <w:bottom w:val="single" w:sz="4" w:space="0" w:color="auto"/>
              <w:right w:val="single" w:sz="4" w:space="0" w:color="auto"/>
            </w:tcBorders>
            <w:shd w:val="clear" w:color="auto" w:fill="auto"/>
          </w:tcPr>
          <w:p w14:paraId="30A43517" w14:textId="77777777" w:rsidR="00B72695" w:rsidRPr="00B72695" w:rsidRDefault="00B72695" w:rsidP="00B72695">
            <w:pPr>
              <w:spacing w:after="0"/>
              <w:rPr>
                <w:rFonts w:ascii="Calibri" w:hAnsi="Calibri"/>
                <w:color w:val="000000"/>
                <w:sz w:val="16"/>
                <w:szCs w:val="16"/>
              </w:rPr>
            </w:pPr>
            <w:r w:rsidRPr="00B72695">
              <w:rPr>
                <w:rFonts w:ascii="Calibri" w:hAnsi="Calibri"/>
                <w:color w:val="000000"/>
                <w:sz w:val="16"/>
                <w:szCs w:val="16"/>
              </w:rPr>
              <w:t>Phaeochromocytoma: within adrenal gland</w:t>
            </w:r>
          </w:p>
          <w:p w14:paraId="30A43518" w14:textId="77777777" w:rsidR="00B72695" w:rsidRPr="00B72695" w:rsidRDefault="00B72695" w:rsidP="00B72695">
            <w:pPr>
              <w:spacing w:after="0"/>
              <w:rPr>
                <w:rFonts w:ascii="Calibri" w:hAnsi="Calibri"/>
                <w:color w:val="000000"/>
                <w:sz w:val="16"/>
                <w:szCs w:val="16"/>
              </w:rPr>
            </w:pPr>
            <w:r w:rsidRPr="00B72695">
              <w:rPr>
                <w:rFonts w:ascii="Calibri" w:hAnsi="Calibri"/>
                <w:color w:val="000000"/>
                <w:sz w:val="16"/>
                <w:szCs w:val="16"/>
              </w:rPr>
              <w:t>Paraganglioma sympathetic: functional</w:t>
            </w:r>
          </w:p>
          <w:p w14:paraId="30A43519" w14:textId="77777777" w:rsidR="00B72695" w:rsidRPr="00B72695" w:rsidRDefault="00B72695" w:rsidP="00B72695">
            <w:pPr>
              <w:spacing w:after="0"/>
              <w:rPr>
                <w:rFonts w:ascii="Calibri" w:hAnsi="Calibri"/>
                <w:color w:val="000000"/>
                <w:sz w:val="16"/>
                <w:szCs w:val="16"/>
              </w:rPr>
            </w:pPr>
            <w:r w:rsidRPr="00B72695">
              <w:rPr>
                <w:rFonts w:ascii="Calibri" w:hAnsi="Calibri"/>
                <w:color w:val="000000"/>
                <w:sz w:val="16"/>
                <w:szCs w:val="16"/>
              </w:rPr>
              <w:t>Paraganglioma parasympathetic: often non-functional,</w:t>
            </w:r>
            <w:r w:rsidR="00E95070">
              <w:rPr>
                <w:rFonts w:ascii="Calibri" w:hAnsi="Calibri"/>
                <w:color w:val="000000"/>
                <w:sz w:val="16"/>
                <w:szCs w:val="16"/>
              </w:rPr>
              <w:t xml:space="preserve"> </w:t>
            </w:r>
            <w:r w:rsidRPr="00B72695">
              <w:rPr>
                <w:rFonts w:ascii="Calibri" w:hAnsi="Calibri"/>
                <w:color w:val="000000"/>
                <w:sz w:val="16"/>
                <w:szCs w:val="16"/>
              </w:rPr>
              <w:t xml:space="preserve">and located in the head and neck </w:t>
            </w:r>
          </w:p>
          <w:p w14:paraId="30A4351A" w14:textId="77777777" w:rsidR="00F415BC" w:rsidRPr="00DC3017" w:rsidRDefault="00B72695" w:rsidP="00B72695">
            <w:pPr>
              <w:spacing w:after="0"/>
              <w:rPr>
                <w:rFonts w:ascii="Calibri" w:hAnsi="Calibri"/>
                <w:color w:val="000000"/>
                <w:sz w:val="16"/>
                <w:szCs w:val="16"/>
              </w:rPr>
            </w:pPr>
            <w:r w:rsidRPr="00B72695">
              <w:rPr>
                <w:rFonts w:ascii="Calibri" w:hAnsi="Calibri"/>
                <w:color w:val="000000"/>
                <w:sz w:val="16"/>
                <w:szCs w:val="16"/>
              </w:rPr>
              <w:t>Note: Parasympathetic paragangliomas are not staged.</w:t>
            </w:r>
          </w:p>
        </w:tc>
        <w:tc>
          <w:tcPr>
            <w:tcW w:w="1701" w:type="dxa"/>
            <w:tcBorders>
              <w:top w:val="nil"/>
              <w:left w:val="nil"/>
              <w:bottom w:val="single" w:sz="4" w:space="0" w:color="auto"/>
              <w:right w:val="single" w:sz="4" w:space="0" w:color="auto"/>
            </w:tcBorders>
            <w:shd w:val="clear" w:color="auto" w:fill="auto"/>
          </w:tcPr>
          <w:p w14:paraId="30A4351B" w14:textId="77777777" w:rsidR="00F415BC" w:rsidRPr="00756E0B" w:rsidRDefault="00F415BC" w:rsidP="002F69D4">
            <w:pPr>
              <w:rPr>
                <w:rFonts w:ascii="Calibri" w:hAnsi="Calibri"/>
                <w:color w:val="000000"/>
                <w:sz w:val="18"/>
                <w:szCs w:val="18"/>
                <w:vertAlign w:val="superscript"/>
              </w:rPr>
            </w:pPr>
          </w:p>
        </w:tc>
      </w:tr>
      <w:tr w:rsidR="00F415BC" w:rsidRPr="00CC5E7C" w14:paraId="30A43525"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0A4351D" w14:textId="77777777" w:rsidR="00F415BC" w:rsidRDefault="00F415BC" w:rsidP="00452595">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4351E" w14:textId="77777777" w:rsidR="00F415BC" w:rsidRPr="00C12826" w:rsidRDefault="00F415BC" w:rsidP="00A961BB">
            <w:pPr>
              <w:spacing w:after="0"/>
              <w:rPr>
                <w:rFonts w:ascii="Calibri" w:hAnsi="Calibri"/>
                <w:bCs/>
                <w:color w:val="000000"/>
                <w:sz w:val="16"/>
                <w:szCs w:val="16"/>
              </w:rPr>
            </w:pPr>
            <w:r w:rsidRPr="00C12826">
              <w:rPr>
                <w:rFonts w:ascii="Calibri" w:hAnsi="Calibri"/>
                <w:bCs/>
                <w:color w:val="000000"/>
                <w:sz w:val="16"/>
                <w:szCs w:val="16"/>
              </w:rPr>
              <w:t>REGIONAL LYMPH NODES (PN)</w:t>
            </w:r>
          </w:p>
        </w:tc>
        <w:tc>
          <w:tcPr>
            <w:tcW w:w="2836" w:type="dxa"/>
            <w:tcBorders>
              <w:top w:val="nil"/>
              <w:left w:val="nil"/>
              <w:bottom w:val="single" w:sz="4" w:space="0" w:color="auto"/>
              <w:right w:val="single" w:sz="4" w:space="0" w:color="auto"/>
            </w:tcBorders>
            <w:shd w:val="clear" w:color="auto" w:fill="auto"/>
          </w:tcPr>
          <w:p w14:paraId="30A4351F" w14:textId="77777777" w:rsidR="00F415BC" w:rsidRPr="00C12826" w:rsidRDefault="00F415BC" w:rsidP="00C12826">
            <w:pPr>
              <w:spacing w:after="0"/>
              <w:rPr>
                <w:rFonts w:ascii="Calibri" w:hAnsi="Calibri"/>
                <w:color w:val="000000"/>
                <w:sz w:val="16"/>
                <w:szCs w:val="16"/>
              </w:rPr>
            </w:pPr>
            <w:r w:rsidRPr="00C12826">
              <w:rPr>
                <w:rFonts w:ascii="Calibri" w:hAnsi="Calibri"/>
                <w:color w:val="000000"/>
                <w:sz w:val="16"/>
                <w:szCs w:val="16"/>
              </w:rPr>
              <w:t>Single selection value list:</w:t>
            </w:r>
          </w:p>
          <w:p w14:paraId="30A43520" w14:textId="77777777" w:rsidR="00B72695" w:rsidRPr="00B72695" w:rsidRDefault="00F415BC" w:rsidP="00B72695">
            <w:pPr>
              <w:spacing w:after="0"/>
              <w:rPr>
                <w:rFonts w:ascii="Calibri" w:hAnsi="Calibri"/>
                <w:color w:val="000000"/>
                <w:sz w:val="16"/>
                <w:szCs w:val="16"/>
              </w:rPr>
            </w:pPr>
            <w:r w:rsidRPr="00725FA9">
              <w:rPr>
                <w:rFonts w:ascii="Calibri" w:hAnsi="Calibri"/>
                <w:color w:val="000000"/>
                <w:sz w:val="16"/>
                <w:szCs w:val="16"/>
              </w:rPr>
              <w:t xml:space="preserve">• </w:t>
            </w:r>
            <w:r w:rsidR="00B72695" w:rsidRPr="00B72695">
              <w:rPr>
                <w:rFonts w:ascii="Calibri" w:hAnsi="Calibri"/>
                <w:color w:val="000000"/>
                <w:sz w:val="16"/>
                <w:szCs w:val="16"/>
              </w:rPr>
              <w:t>NX Regional lymph nodes cannot be assessed</w:t>
            </w:r>
          </w:p>
          <w:p w14:paraId="30A43521" w14:textId="77777777" w:rsidR="00B72695" w:rsidRPr="00B72695" w:rsidRDefault="00B72695" w:rsidP="00B72695">
            <w:pPr>
              <w:spacing w:after="0"/>
              <w:rPr>
                <w:rFonts w:ascii="Calibri" w:hAnsi="Calibri"/>
                <w:color w:val="000000"/>
                <w:sz w:val="16"/>
                <w:szCs w:val="16"/>
              </w:rPr>
            </w:pPr>
            <w:r w:rsidRPr="00725FA9">
              <w:rPr>
                <w:rFonts w:ascii="Calibri" w:hAnsi="Calibri"/>
                <w:color w:val="000000"/>
                <w:sz w:val="16"/>
                <w:szCs w:val="16"/>
              </w:rPr>
              <w:t xml:space="preserve">• </w:t>
            </w:r>
            <w:r w:rsidRPr="00B72695">
              <w:rPr>
                <w:rFonts w:ascii="Calibri" w:hAnsi="Calibri"/>
                <w:color w:val="000000"/>
                <w:sz w:val="16"/>
                <w:szCs w:val="16"/>
              </w:rPr>
              <w:t>N0 No regional lymph node metastasis</w:t>
            </w:r>
          </w:p>
          <w:p w14:paraId="30A43522" w14:textId="77777777" w:rsidR="00F415BC" w:rsidRPr="00A67ED7" w:rsidRDefault="00B72695" w:rsidP="00B72695">
            <w:pPr>
              <w:spacing w:after="0"/>
              <w:rPr>
                <w:rFonts w:ascii="Calibri" w:hAnsi="Calibri"/>
                <w:color w:val="000000"/>
                <w:sz w:val="16"/>
                <w:szCs w:val="16"/>
              </w:rPr>
            </w:pPr>
            <w:r w:rsidRPr="00725FA9">
              <w:rPr>
                <w:rFonts w:ascii="Calibri" w:hAnsi="Calibri"/>
                <w:color w:val="000000"/>
                <w:sz w:val="16"/>
                <w:szCs w:val="16"/>
              </w:rPr>
              <w:t xml:space="preserve">• </w:t>
            </w:r>
            <w:r w:rsidRPr="00B72695">
              <w:rPr>
                <w:rFonts w:ascii="Calibri" w:hAnsi="Calibri"/>
                <w:color w:val="000000"/>
                <w:sz w:val="16"/>
                <w:szCs w:val="16"/>
              </w:rPr>
              <w:t>N1 Regional lymph node metastasis</w:t>
            </w:r>
          </w:p>
        </w:tc>
        <w:tc>
          <w:tcPr>
            <w:tcW w:w="8221" w:type="dxa"/>
            <w:tcBorders>
              <w:top w:val="nil"/>
              <w:left w:val="nil"/>
              <w:bottom w:val="single" w:sz="4" w:space="0" w:color="auto"/>
              <w:right w:val="single" w:sz="4" w:space="0" w:color="auto"/>
            </w:tcBorders>
            <w:shd w:val="clear" w:color="auto" w:fill="auto"/>
          </w:tcPr>
          <w:p w14:paraId="30A43523" w14:textId="77777777" w:rsidR="00F415BC" w:rsidRPr="00DC3017" w:rsidRDefault="00F415BC" w:rsidP="00B06D08">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0A43524" w14:textId="77777777" w:rsidR="00F415BC" w:rsidRPr="00066B67" w:rsidRDefault="00F415BC" w:rsidP="00756E0B">
            <w:pPr>
              <w:spacing w:after="0"/>
              <w:rPr>
                <w:rFonts w:ascii="Calibri" w:hAnsi="Calibri"/>
                <w:color w:val="000000"/>
                <w:sz w:val="16"/>
                <w:szCs w:val="16"/>
              </w:rPr>
            </w:pPr>
          </w:p>
        </w:tc>
      </w:tr>
    </w:tbl>
    <w:p w14:paraId="30A43526" w14:textId="77777777" w:rsidR="00EF64B1" w:rsidRDefault="00EF64B1"/>
    <w:p w14:paraId="30A43527" w14:textId="77777777" w:rsidR="00590891" w:rsidRDefault="00590891"/>
    <w:p w14:paraId="30A43528" w14:textId="77777777" w:rsidR="003E6317" w:rsidRDefault="003E6317" w:rsidP="00681073">
      <w:pPr>
        <w:rPr>
          <w:b/>
          <w:sz w:val="16"/>
          <w:szCs w:val="16"/>
        </w:rPr>
      </w:pPr>
    </w:p>
    <w:p w14:paraId="30A43529" w14:textId="77777777" w:rsidR="003E6317" w:rsidRPr="005A65DA" w:rsidRDefault="003E6317" w:rsidP="00681073">
      <w:pPr>
        <w:rPr>
          <w:b/>
          <w:sz w:val="16"/>
          <w:szCs w:val="16"/>
        </w:rPr>
      </w:pPr>
    </w:p>
    <w:sectPr w:rsidR="003E6317" w:rsidRPr="005A65DA" w:rsidSect="0041044A">
      <w:headerReference w:type="default" r:id="rId8"/>
      <w:footerReference w:type="default" r:id="rId9"/>
      <w:pgSz w:w="16838" w:h="11906" w:orient="landscape"/>
      <w:pgMar w:top="1129" w:right="678"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2B8E" w14:textId="77777777" w:rsidR="00266A48" w:rsidRDefault="00266A48" w:rsidP="008F654B">
      <w:pPr>
        <w:spacing w:after="0" w:line="240" w:lineRule="auto"/>
      </w:pPr>
      <w:r>
        <w:separator/>
      </w:r>
    </w:p>
  </w:endnote>
  <w:endnote w:type="continuationSeparator" w:id="0">
    <w:p w14:paraId="2B687231" w14:textId="77777777" w:rsidR="00266A48" w:rsidRDefault="00266A48"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91192"/>
      <w:docPartObj>
        <w:docPartGallery w:val="Page Numbers (Bottom of Page)"/>
        <w:docPartUnique/>
      </w:docPartObj>
    </w:sdtPr>
    <w:sdtEndPr>
      <w:rPr>
        <w:noProof/>
      </w:rPr>
    </w:sdtEndPr>
    <w:sdtContent>
      <w:p w14:paraId="30A43530" w14:textId="77777777" w:rsidR="00B411AB" w:rsidRDefault="00B411AB">
        <w:pPr>
          <w:pStyle w:val="Footer"/>
          <w:jc w:val="center"/>
        </w:pPr>
        <w:r>
          <w:fldChar w:fldCharType="begin"/>
        </w:r>
        <w:r>
          <w:instrText xml:space="preserve"> PAGE   \* MERGEFORMAT </w:instrText>
        </w:r>
        <w:r>
          <w:fldChar w:fldCharType="separate"/>
        </w:r>
        <w:r w:rsidR="007E4227">
          <w:rPr>
            <w:noProof/>
          </w:rPr>
          <w:t>12</w:t>
        </w:r>
        <w:r>
          <w:rPr>
            <w:noProof/>
          </w:rPr>
          <w:fldChar w:fldCharType="end"/>
        </w:r>
      </w:p>
    </w:sdtContent>
  </w:sdt>
  <w:p w14:paraId="30A43531" w14:textId="77777777" w:rsidR="00B411AB" w:rsidRDefault="00B4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D21B" w14:textId="77777777" w:rsidR="00266A48" w:rsidRDefault="00266A48" w:rsidP="008F654B">
      <w:pPr>
        <w:spacing w:after="0" w:line="240" w:lineRule="auto"/>
      </w:pPr>
      <w:r>
        <w:separator/>
      </w:r>
    </w:p>
  </w:footnote>
  <w:footnote w:type="continuationSeparator" w:id="0">
    <w:p w14:paraId="2566211D" w14:textId="77777777" w:rsidR="00266A48" w:rsidRDefault="00266A48"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352E" w14:textId="77777777" w:rsidR="00B411AB" w:rsidRDefault="00B411AB" w:rsidP="00277A05">
    <w:pPr>
      <w:pStyle w:val="Default"/>
      <w:jc w:val="center"/>
    </w:pPr>
    <w:r>
      <w:rPr>
        <w:rFonts w:ascii="Calibri" w:hAnsi="Calibri"/>
        <w:b/>
        <w:bCs/>
        <w:sz w:val="20"/>
        <w:szCs w:val="16"/>
      </w:rPr>
      <w:t>ICCR</w:t>
    </w:r>
    <w:r w:rsidRPr="00277A05">
      <w:rPr>
        <w:rFonts w:ascii="Calibri" w:hAnsi="Calibri"/>
        <w:b/>
        <w:bCs/>
        <w:sz w:val="20"/>
        <w:szCs w:val="16"/>
      </w:rPr>
      <w:t xml:space="preserve"> Phaeochromocytoma and Paraganglioma</w:t>
    </w:r>
    <w:r>
      <w:rPr>
        <w:rFonts w:ascii="Calibri" w:hAnsi="Calibri"/>
        <w:b/>
        <w:bCs/>
        <w:sz w:val="20"/>
        <w:szCs w:val="16"/>
      </w:rPr>
      <w:t xml:space="preserve"> </w:t>
    </w:r>
    <w:r w:rsidRPr="00277A05">
      <w:rPr>
        <w:rFonts w:ascii="Calibri" w:hAnsi="Calibri"/>
        <w:b/>
        <w:bCs/>
        <w:sz w:val="20"/>
        <w:szCs w:val="16"/>
      </w:rPr>
      <w:t>Histopathology Reporting Guide</w:t>
    </w:r>
    <w:r>
      <w:rPr>
        <w:rFonts w:ascii="Calibri" w:hAnsi="Calibri"/>
        <w:b/>
        <w:bCs/>
        <w:sz w:val="20"/>
        <w:szCs w:val="16"/>
      </w:rPr>
      <w:t>, 1</w:t>
    </w:r>
    <w:r w:rsidRPr="0082283C">
      <w:rPr>
        <w:rFonts w:ascii="Calibri" w:hAnsi="Calibri"/>
        <w:b/>
        <w:bCs/>
        <w:sz w:val="20"/>
        <w:szCs w:val="16"/>
        <w:vertAlign w:val="superscript"/>
      </w:rPr>
      <w:t>st</w:t>
    </w:r>
    <w:r>
      <w:rPr>
        <w:rFonts w:ascii="Calibri" w:hAnsi="Calibri"/>
        <w:b/>
        <w:bCs/>
        <w:sz w:val="20"/>
        <w:szCs w:val="16"/>
      </w:rPr>
      <w:t xml:space="preserve"> </w:t>
    </w:r>
    <w:r w:rsidR="00D515E9">
      <w:rPr>
        <w:rFonts w:ascii="Calibri" w:hAnsi="Calibri"/>
        <w:b/>
        <w:bCs/>
        <w:sz w:val="20"/>
        <w:szCs w:val="16"/>
      </w:rPr>
      <w:t>e</w:t>
    </w:r>
    <w:r>
      <w:rPr>
        <w:rFonts w:ascii="Calibri" w:hAnsi="Calibri"/>
        <w:b/>
        <w:bCs/>
        <w:sz w:val="20"/>
        <w:szCs w:val="16"/>
      </w:rPr>
      <w:t>dition. ISBN: 978192568728</w:t>
    </w:r>
    <w:r w:rsidRPr="00277A05">
      <w:rPr>
        <w:rFonts w:ascii="Calibri" w:hAnsi="Calibri"/>
        <w:b/>
        <w:bCs/>
        <w:sz w:val="20"/>
        <w:szCs w:val="16"/>
      </w:rPr>
      <w:t>6</w:t>
    </w:r>
    <w:r>
      <w:rPr>
        <w:rFonts w:ascii="Calibri" w:hAnsi="Calibri"/>
        <w:b/>
        <w:bCs/>
        <w:sz w:val="20"/>
        <w:szCs w:val="16"/>
      </w:rPr>
      <w:t xml:space="preserve"> – published December 2019</w:t>
    </w:r>
  </w:p>
  <w:p w14:paraId="30A4352F" w14:textId="77777777" w:rsidR="00B411AB" w:rsidRPr="008F654B" w:rsidRDefault="00B411AB"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30242"/>
    <w:multiLevelType w:val="hybridMultilevel"/>
    <w:tmpl w:val="B0C6520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5C0549"/>
    <w:multiLevelType w:val="hybridMultilevel"/>
    <w:tmpl w:val="BDBC5F2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91A33"/>
    <w:multiLevelType w:val="hybridMultilevel"/>
    <w:tmpl w:val="8A0C797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6"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7" w15:restartNumberingAfterBreak="0">
    <w:nsid w:val="31182EBF"/>
    <w:multiLevelType w:val="hybridMultilevel"/>
    <w:tmpl w:val="2794B9A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9621A6"/>
    <w:multiLevelType w:val="hybridMultilevel"/>
    <w:tmpl w:val="4B0A20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6B3188"/>
    <w:multiLevelType w:val="hybridMultilevel"/>
    <w:tmpl w:val="C122E3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633F84"/>
    <w:multiLevelType w:val="hybridMultilevel"/>
    <w:tmpl w:val="B27CB5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5C1A44"/>
    <w:multiLevelType w:val="hybridMultilevel"/>
    <w:tmpl w:val="32D47C2C"/>
    <w:lvl w:ilvl="0" w:tplc="D50A719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5" w15:restartNumberingAfterBreak="0">
    <w:nsid w:val="5DF718A5"/>
    <w:multiLevelType w:val="hybridMultilevel"/>
    <w:tmpl w:val="2CB0A2A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736AA8"/>
    <w:multiLevelType w:val="hybridMultilevel"/>
    <w:tmpl w:val="EFA0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8" w15:restartNumberingAfterBreak="0">
    <w:nsid w:val="6BBB3483"/>
    <w:multiLevelType w:val="hybridMultilevel"/>
    <w:tmpl w:val="43F46C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F16995"/>
    <w:multiLevelType w:val="hybridMultilevel"/>
    <w:tmpl w:val="6E481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F33545"/>
    <w:multiLevelType w:val="hybridMultilevel"/>
    <w:tmpl w:val="C35A048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1" w15:restartNumberingAfterBreak="0">
    <w:nsid w:val="7C9A6518"/>
    <w:multiLevelType w:val="hybridMultilevel"/>
    <w:tmpl w:val="1F7E949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0"/>
  </w:num>
  <w:num w:numId="5">
    <w:abstractNumId w:val="17"/>
  </w:num>
  <w:num w:numId="6">
    <w:abstractNumId w:val="5"/>
  </w:num>
  <w:num w:numId="7">
    <w:abstractNumId w:val="13"/>
  </w:num>
  <w:num w:numId="8">
    <w:abstractNumId w:val="4"/>
  </w:num>
  <w:num w:numId="9">
    <w:abstractNumId w:val="18"/>
  </w:num>
  <w:num w:numId="10">
    <w:abstractNumId w:val="8"/>
  </w:num>
  <w:num w:numId="11">
    <w:abstractNumId w:val="20"/>
  </w:num>
  <w:num w:numId="12">
    <w:abstractNumId w:val="19"/>
  </w:num>
  <w:num w:numId="13">
    <w:abstractNumId w:val="16"/>
  </w:num>
  <w:num w:numId="14">
    <w:abstractNumId w:val="2"/>
  </w:num>
  <w:num w:numId="15">
    <w:abstractNumId w:val="10"/>
  </w:num>
  <w:num w:numId="16">
    <w:abstractNumId w:val="7"/>
  </w:num>
  <w:num w:numId="17">
    <w:abstractNumId w:val="3"/>
  </w:num>
  <w:num w:numId="18">
    <w:abstractNumId w:val="15"/>
  </w:num>
  <w:num w:numId="19">
    <w:abstractNumId w:val="21"/>
  </w:num>
  <w:num w:numId="20">
    <w:abstractNumId w:val="1"/>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111E7"/>
    <w:rsid w:val="0001454C"/>
    <w:rsid w:val="000232C0"/>
    <w:rsid w:val="000264A2"/>
    <w:rsid w:val="00027A53"/>
    <w:rsid w:val="00027E5D"/>
    <w:rsid w:val="00030538"/>
    <w:rsid w:val="000337CB"/>
    <w:rsid w:val="000349F7"/>
    <w:rsid w:val="00041E50"/>
    <w:rsid w:val="0006280F"/>
    <w:rsid w:val="00063C97"/>
    <w:rsid w:val="00066B67"/>
    <w:rsid w:val="00076F85"/>
    <w:rsid w:val="000770EE"/>
    <w:rsid w:val="00077581"/>
    <w:rsid w:val="00082B7F"/>
    <w:rsid w:val="000836C0"/>
    <w:rsid w:val="00086DA9"/>
    <w:rsid w:val="00091D27"/>
    <w:rsid w:val="000951BC"/>
    <w:rsid w:val="000A0D03"/>
    <w:rsid w:val="000A22C6"/>
    <w:rsid w:val="000A7AE6"/>
    <w:rsid w:val="000B01AA"/>
    <w:rsid w:val="000B70C1"/>
    <w:rsid w:val="000C22A1"/>
    <w:rsid w:val="000D1FCE"/>
    <w:rsid w:val="000D4C8A"/>
    <w:rsid w:val="000D6631"/>
    <w:rsid w:val="000E0FA7"/>
    <w:rsid w:val="000E1A99"/>
    <w:rsid w:val="000E5989"/>
    <w:rsid w:val="000F0AD2"/>
    <w:rsid w:val="000F19E2"/>
    <w:rsid w:val="000F7678"/>
    <w:rsid w:val="00106E05"/>
    <w:rsid w:val="00110A58"/>
    <w:rsid w:val="00111BEF"/>
    <w:rsid w:val="0011314F"/>
    <w:rsid w:val="00115867"/>
    <w:rsid w:val="001172FB"/>
    <w:rsid w:val="00122152"/>
    <w:rsid w:val="001265F1"/>
    <w:rsid w:val="00132783"/>
    <w:rsid w:val="001359D5"/>
    <w:rsid w:val="001407C7"/>
    <w:rsid w:val="00140AC0"/>
    <w:rsid w:val="00141BA6"/>
    <w:rsid w:val="00141F06"/>
    <w:rsid w:val="001431B0"/>
    <w:rsid w:val="001433AE"/>
    <w:rsid w:val="00151B2E"/>
    <w:rsid w:val="00153491"/>
    <w:rsid w:val="00154DD4"/>
    <w:rsid w:val="0015684D"/>
    <w:rsid w:val="00156B86"/>
    <w:rsid w:val="001628EF"/>
    <w:rsid w:val="0016688D"/>
    <w:rsid w:val="00166DBB"/>
    <w:rsid w:val="0017095B"/>
    <w:rsid w:val="00172891"/>
    <w:rsid w:val="001749E2"/>
    <w:rsid w:val="00175F1E"/>
    <w:rsid w:val="00176EA0"/>
    <w:rsid w:val="00177840"/>
    <w:rsid w:val="00180B32"/>
    <w:rsid w:val="00181659"/>
    <w:rsid w:val="0018179D"/>
    <w:rsid w:val="00181A22"/>
    <w:rsid w:val="001931D0"/>
    <w:rsid w:val="00194122"/>
    <w:rsid w:val="00197A10"/>
    <w:rsid w:val="001A0074"/>
    <w:rsid w:val="001A04F5"/>
    <w:rsid w:val="001A0A25"/>
    <w:rsid w:val="001B19DF"/>
    <w:rsid w:val="001B34CC"/>
    <w:rsid w:val="001B3D9C"/>
    <w:rsid w:val="001B624B"/>
    <w:rsid w:val="001B73EF"/>
    <w:rsid w:val="001C407E"/>
    <w:rsid w:val="001D26E3"/>
    <w:rsid w:val="001D2AC5"/>
    <w:rsid w:val="001D4150"/>
    <w:rsid w:val="001D4D67"/>
    <w:rsid w:val="001D51A8"/>
    <w:rsid w:val="001E0E4F"/>
    <w:rsid w:val="001E1EA1"/>
    <w:rsid w:val="001E5DCD"/>
    <w:rsid w:val="001F111A"/>
    <w:rsid w:val="001F5D2B"/>
    <w:rsid w:val="001F6D4A"/>
    <w:rsid w:val="00201FB1"/>
    <w:rsid w:val="00201FF3"/>
    <w:rsid w:val="0020288F"/>
    <w:rsid w:val="002233B6"/>
    <w:rsid w:val="00224363"/>
    <w:rsid w:val="00227BCE"/>
    <w:rsid w:val="0023096A"/>
    <w:rsid w:val="00234379"/>
    <w:rsid w:val="0023517C"/>
    <w:rsid w:val="002366B6"/>
    <w:rsid w:val="002409BF"/>
    <w:rsid w:val="00240DE0"/>
    <w:rsid w:val="0024228B"/>
    <w:rsid w:val="002458F2"/>
    <w:rsid w:val="0025069A"/>
    <w:rsid w:val="00250897"/>
    <w:rsid w:val="00252990"/>
    <w:rsid w:val="00253159"/>
    <w:rsid w:val="002540E1"/>
    <w:rsid w:val="00256B9C"/>
    <w:rsid w:val="00264B9A"/>
    <w:rsid w:val="00266353"/>
    <w:rsid w:val="00266A48"/>
    <w:rsid w:val="00267071"/>
    <w:rsid w:val="00273145"/>
    <w:rsid w:val="00273A59"/>
    <w:rsid w:val="00277A05"/>
    <w:rsid w:val="00285747"/>
    <w:rsid w:val="00285959"/>
    <w:rsid w:val="00291211"/>
    <w:rsid w:val="00295CC1"/>
    <w:rsid w:val="00296A80"/>
    <w:rsid w:val="002A140E"/>
    <w:rsid w:val="002A3DEC"/>
    <w:rsid w:val="002A3F2A"/>
    <w:rsid w:val="002A7F1E"/>
    <w:rsid w:val="002B2C7F"/>
    <w:rsid w:val="002B50C3"/>
    <w:rsid w:val="002B6084"/>
    <w:rsid w:val="002C1EB5"/>
    <w:rsid w:val="002D0772"/>
    <w:rsid w:val="002D51A6"/>
    <w:rsid w:val="002D5B6C"/>
    <w:rsid w:val="002D67B4"/>
    <w:rsid w:val="002E050A"/>
    <w:rsid w:val="002E2A88"/>
    <w:rsid w:val="002E3793"/>
    <w:rsid w:val="002E68F2"/>
    <w:rsid w:val="002F08C2"/>
    <w:rsid w:val="002F58B0"/>
    <w:rsid w:val="002F69D4"/>
    <w:rsid w:val="002F6B74"/>
    <w:rsid w:val="00300AC0"/>
    <w:rsid w:val="00303FE2"/>
    <w:rsid w:val="003064EB"/>
    <w:rsid w:val="00307C72"/>
    <w:rsid w:val="00307EDE"/>
    <w:rsid w:val="00311EC3"/>
    <w:rsid w:val="003160DD"/>
    <w:rsid w:val="00321100"/>
    <w:rsid w:val="0032168D"/>
    <w:rsid w:val="00321EDC"/>
    <w:rsid w:val="00323B57"/>
    <w:rsid w:val="003258B8"/>
    <w:rsid w:val="00330B72"/>
    <w:rsid w:val="00333B2C"/>
    <w:rsid w:val="00335DC7"/>
    <w:rsid w:val="00336189"/>
    <w:rsid w:val="0033651E"/>
    <w:rsid w:val="00337310"/>
    <w:rsid w:val="0035668D"/>
    <w:rsid w:val="00357631"/>
    <w:rsid w:val="00363EC3"/>
    <w:rsid w:val="00367582"/>
    <w:rsid w:val="003702B8"/>
    <w:rsid w:val="003702DD"/>
    <w:rsid w:val="00373385"/>
    <w:rsid w:val="00374D16"/>
    <w:rsid w:val="00382AE8"/>
    <w:rsid w:val="00383A3B"/>
    <w:rsid w:val="00385FC3"/>
    <w:rsid w:val="00390490"/>
    <w:rsid w:val="00392CCE"/>
    <w:rsid w:val="00396103"/>
    <w:rsid w:val="003A0188"/>
    <w:rsid w:val="003A2341"/>
    <w:rsid w:val="003A3FE5"/>
    <w:rsid w:val="003A4791"/>
    <w:rsid w:val="003A4D9C"/>
    <w:rsid w:val="003A62EB"/>
    <w:rsid w:val="003B1302"/>
    <w:rsid w:val="003B56D5"/>
    <w:rsid w:val="003C241D"/>
    <w:rsid w:val="003D23B8"/>
    <w:rsid w:val="003D2C3B"/>
    <w:rsid w:val="003D613A"/>
    <w:rsid w:val="003E6317"/>
    <w:rsid w:val="003F280F"/>
    <w:rsid w:val="003F35E9"/>
    <w:rsid w:val="003F4B2A"/>
    <w:rsid w:val="003F688D"/>
    <w:rsid w:val="00400620"/>
    <w:rsid w:val="00402444"/>
    <w:rsid w:val="00403EE9"/>
    <w:rsid w:val="0041044A"/>
    <w:rsid w:val="00414528"/>
    <w:rsid w:val="00420CF6"/>
    <w:rsid w:val="00423EDF"/>
    <w:rsid w:val="004244A2"/>
    <w:rsid w:val="004278A5"/>
    <w:rsid w:val="00431823"/>
    <w:rsid w:val="00436D5A"/>
    <w:rsid w:val="00441535"/>
    <w:rsid w:val="00444DC2"/>
    <w:rsid w:val="00452595"/>
    <w:rsid w:val="00462C0B"/>
    <w:rsid w:val="00464B2A"/>
    <w:rsid w:val="00475F0B"/>
    <w:rsid w:val="00480CFA"/>
    <w:rsid w:val="00481B96"/>
    <w:rsid w:val="004859B8"/>
    <w:rsid w:val="0048738F"/>
    <w:rsid w:val="00492518"/>
    <w:rsid w:val="00493FB5"/>
    <w:rsid w:val="004A0D0A"/>
    <w:rsid w:val="004A3B82"/>
    <w:rsid w:val="004A563E"/>
    <w:rsid w:val="004A6237"/>
    <w:rsid w:val="004C1AF4"/>
    <w:rsid w:val="004C2215"/>
    <w:rsid w:val="004C5CEC"/>
    <w:rsid w:val="004D176E"/>
    <w:rsid w:val="004D1FBB"/>
    <w:rsid w:val="004D30E8"/>
    <w:rsid w:val="004D535A"/>
    <w:rsid w:val="004E4AA4"/>
    <w:rsid w:val="004E6728"/>
    <w:rsid w:val="004E757E"/>
    <w:rsid w:val="004F2177"/>
    <w:rsid w:val="004F4DA8"/>
    <w:rsid w:val="004F4EC3"/>
    <w:rsid w:val="004F528B"/>
    <w:rsid w:val="004F6F4F"/>
    <w:rsid w:val="00502942"/>
    <w:rsid w:val="005049E6"/>
    <w:rsid w:val="00505D05"/>
    <w:rsid w:val="00506A45"/>
    <w:rsid w:val="00511C08"/>
    <w:rsid w:val="00513403"/>
    <w:rsid w:val="00513A43"/>
    <w:rsid w:val="005140E6"/>
    <w:rsid w:val="005143C8"/>
    <w:rsid w:val="00514A87"/>
    <w:rsid w:val="00522D8A"/>
    <w:rsid w:val="0052310D"/>
    <w:rsid w:val="00524013"/>
    <w:rsid w:val="005252CC"/>
    <w:rsid w:val="005279FA"/>
    <w:rsid w:val="00527FBB"/>
    <w:rsid w:val="00530003"/>
    <w:rsid w:val="00532809"/>
    <w:rsid w:val="00533950"/>
    <w:rsid w:val="005346CB"/>
    <w:rsid w:val="0053634B"/>
    <w:rsid w:val="00537798"/>
    <w:rsid w:val="005403F3"/>
    <w:rsid w:val="00542108"/>
    <w:rsid w:val="0054320B"/>
    <w:rsid w:val="00543E4D"/>
    <w:rsid w:val="00550274"/>
    <w:rsid w:val="0055260D"/>
    <w:rsid w:val="00560CA6"/>
    <w:rsid w:val="00564DA5"/>
    <w:rsid w:val="00566C61"/>
    <w:rsid w:val="00575B34"/>
    <w:rsid w:val="005767BE"/>
    <w:rsid w:val="0058063C"/>
    <w:rsid w:val="00580B39"/>
    <w:rsid w:val="00583251"/>
    <w:rsid w:val="0058554F"/>
    <w:rsid w:val="00585B71"/>
    <w:rsid w:val="0058712B"/>
    <w:rsid w:val="00590891"/>
    <w:rsid w:val="00590DD5"/>
    <w:rsid w:val="005910DD"/>
    <w:rsid w:val="005958DD"/>
    <w:rsid w:val="005A15AC"/>
    <w:rsid w:val="005A25F1"/>
    <w:rsid w:val="005A65DA"/>
    <w:rsid w:val="005A65FA"/>
    <w:rsid w:val="005A71D1"/>
    <w:rsid w:val="005B1F5E"/>
    <w:rsid w:val="005B3294"/>
    <w:rsid w:val="005B3E61"/>
    <w:rsid w:val="005C2FD3"/>
    <w:rsid w:val="005C638F"/>
    <w:rsid w:val="005D37A4"/>
    <w:rsid w:val="005D7671"/>
    <w:rsid w:val="005D76E6"/>
    <w:rsid w:val="005E2436"/>
    <w:rsid w:val="005E3716"/>
    <w:rsid w:val="005E3AD4"/>
    <w:rsid w:val="005F44CA"/>
    <w:rsid w:val="005F459A"/>
    <w:rsid w:val="005F7BCC"/>
    <w:rsid w:val="00600422"/>
    <w:rsid w:val="006023FD"/>
    <w:rsid w:val="00605E52"/>
    <w:rsid w:val="00611458"/>
    <w:rsid w:val="00615997"/>
    <w:rsid w:val="006237EB"/>
    <w:rsid w:val="00626BB5"/>
    <w:rsid w:val="006273B4"/>
    <w:rsid w:val="006338B9"/>
    <w:rsid w:val="006344AD"/>
    <w:rsid w:val="00640B36"/>
    <w:rsid w:val="0064679F"/>
    <w:rsid w:val="00646B8E"/>
    <w:rsid w:val="00650D98"/>
    <w:rsid w:val="00650EA9"/>
    <w:rsid w:val="006515BD"/>
    <w:rsid w:val="00664D2D"/>
    <w:rsid w:val="00664ED6"/>
    <w:rsid w:val="006753C3"/>
    <w:rsid w:val="0067637E"/>
    <w:rsid w:val="00681073"/>
    <w:rsid w:val="00682CA3"/>
    <w:rsid w:val="006834E6"/>
    <w:rsid w:val="00684534"/>
    <w:rsid w:val="006864E4"/>
    <w:rsid w:val="006910D4"/>
    <w:rsid w:val="006922AB"/>
    <w:rsid w:val="006974F3"/>
    <w:rsid w:val="006A2D69"/>
    <w:rsid w:val="006B01BA"/>
    <w:rsid w:val="006B16F5"/>
    <w:rsid w:val="006B2067"/>
    <w:rsid w:val="006B435A"/>
    <w:rsid w:val="006B733C"/>
    <w:rsid w:val="006C01F4"/>
    <w:rsid w:val="006C40F6"/>
    <w:rsid w:val="006C438F"/>
    <w:rsid w:val="006C4778"/>
    <w:rsid w:val="006D1DD6"/>
    <w:rsid w:val="006D2376"/>
    <w:rsid w:val="006D33FE"/>
    <w:rsid w:val="006E68AC"/>
    <w:rsid w:val="006F2A3C"/>
    <w:rsid w:val="006F52A0"/>
    <w:rsid w:val="006F700A"/>
    <w:rsid w:val="00701EB9"/>
    <w:rsid w:val="00704FE2"/>
    <w:rsid w:val="0071088F"/>
    <w:rsid w:val="007128EC"/>
    <w:rsid w:val="007162C8"/>
    <w:rsid w:val="00716E71"/>
    <w:rsid w:val="00724649"/>
    <w:rsid w:val="00725FA9"/>
    <w:rsid w:val="00726F93"/>
    <w:rsid w:val="00733212"/>
    <w:rsid w:val="007341F5"/>
    <w:rsid w:val="007350FA"/>
    <w:rsid w:val="007358B1"/>
    <w:rsid w:val="00735EEB"/>
    <w:rsid w:val="00736640"/>
    <w:rsid w:val="00737F41"/>
    <w:rsid w:val="00742BA1"/>
    <w:rsid w:val="00743001"/>
    <w:rsid w:val="00746F3D"/>
    <w:rsid w:val="00751337"/>
    <w:rsid w:val="0075311D"/>
    <w:rsid w:val="007538B8"/>
    <w:rsid w:val="00753EA6"/>
    <w:rsid w:val="00756345"/>
    <w:rsid w:val="00756E0B"/>
    <w:rsid w:val="007579D8"/>
    <w:rsid w:val="00765F2A"/>
    <w:rsid w:val="00767952"/>
    <w:rsid w:val="00774398"/>
    <w:rsid w:val="00775E42"/>
    <w:rsid w:val="00777DAF"/>
    <w:rsid w:val="00782199"/>
    <w:rsid w:val="00783D81"/>
    <w:rsid w:val="00791140"/>
    <w:rsid w:val="007923DE"/>
    <w:rsid w:val="007948E0"/>
    <w:rsid w:val="007960BB"/>
    <w:rsid w:val="007A448C"/>
    <w:rsid w:val="007A5DDB"/>
    <w:rsid w:val="007A5E87"/>
    <w:rsid w:val="007A6948"/>
    <w:rsid w:val="007B0254"/>
    <w:rsid w:val="007B731B"/>
    <w:rsid w:val="007B7B80"/>
    <w:rsid w:val="007C1A53"/>
    <w:rsid w:val="007C6271"/>
    <w:rsid w:val="007C6A70"/>
    <w:rsid w:val="007D05B6"/>
    <w:rsid w:val="007D09F4"/>
    <w:rsid w:val="007D1B72"/>
    <w:rsid w:val="007D34FB"/>
    <w:rsid w:val="007D7E1C"/>
    <w:rsid w:val="007E4227"/>
    <w:rsid w:val="007E557B"/>
    <w:rsid w:val="007E7F53"/>
    <w:rsid w:val="007F045C"/>
    <w:rsid w:val="007F0A5E"/>
    <w:rsid w:val="007F1A1D"/>
    <w:rsid w:val="007F5540"/>
    <w:rsid w:val="00805C16"/>
    <w:rsid w:val="008114ED"/>
    <w:rsid w:val="0081416E"/>
    <w:rsid w:val="00815B5C"/>
    <w:rsid w:val="00816AF6"/>
    <w:rsid w:val="0081785F"/>
    <w:rsid w:val="00821B9A"/>
    <w:rsid w:val="0082283C"/>
    <w:rsid w:val="00833452"/>
    <w:rsid w:val="00834574"/>
    <w:rsid w:val="008348D1"/>
    <w:rsid w:val="00835C69"/>
    <w:rsid w:val="00840415"/>
    <w:rsid w:val="0084178C"/>
    <w:rsid w:val="008433D0"/>
    <w:rsid w:val="008452AE"/>
    <w:rsid w:val="00846CFB"/>
    <w:rsid w:val="00847693"/>
    <w:rsid w:val="00853D12"/>
    <w:rsid w:val="00854407"/>
    <w:rsid w:val="0085490E"/>
    <w:rsid w:val="0085493A"/>
    <w:rsid w:val="0085657F"/>
    <w:rsid w:val="00875044"/>
    <w:rsid w:val="00875652"/>
    <w:rsid w:val="0087621A"/>
    <w:rsid w:val="00876E0F"/>
    <w:rsid w:val="0088444A"/>
    <w:rsid w:val="00885BCA"/>
    <w:rsid w:val="008870B5"/>
    <w:rsid w:val="008916C4"/>
    <w:rsid w:val="00893403"/>
    <w:rsid w:val="00894215"/>
    <w:rsid w:val="008A28FE"/>
    <w:rsid w:val="008A37AB"/>
    <w:rsid w:val="008A575B"/>
    <w:rsid w:val="008A58BA"/>
    <w:rsid w:val="008B59FE"/>
    <w:rsid w:val="008C0376"/>
    <w:rsid w:val="008C1679"/>
    <w:rsid w:val="008C246F"/>
    <w:rsid w:val="008C24A4"/>
    <w:rsid w:val="008C391D"/>
    <w:rsid w:val="008C5632"/>
    <w:rsid w:val="008C6542"/>
    <w:rsid w:val="008D080E"/>
    <w:rsid w:val="008D0892"/>
    <w:rsid w:val="008D2DEE"/>
    <w:rsid w:val="008E1209"/>
    <w:rsid w:val="008E71F1"/>
    <w:rsid w:val="008F0607"/>
    <w:rsid w:val="008F654B"/>
    <w:rsid w:val="008F6AC4"/>
    <w:rsid w:val="008F7B75"/>
    <w:rsid w:val="00900220"/>
    <w:rsid w:val="009014A9"/>
    <w:rsid w:val="00906D44"/>
    <w:rsid w:val="00910CE5"/>
    <w:rsid w:val="009144A3"/>
    <w:rsid w:val="009202A8"/>
    <w:rsid w:val="00921BD5"/>
    <w:rsid w:val="00924D99"/>
    <w:rsid w:val="00924ED2"/>
    <w:rsid w:val="00927013"/>
    <w:rsid w:val="0092716E"/>
    <w:rsid w:val="00930240"/>
    <w:rsid w:val="0094669E"/>
    <w:rsid w:val="00947926"/>
    <w:rsid w:val="00950FC5"/>
    <w:rsid w:val="00953428"/>
    <w:rsid w:val="00955DC8"/>
    <w:rsid w:val="00957276"/>
    <w:rsid w:val="00966D9C"/>
    <w:rsid w:val="0097060C"/>
    <w:rsid w:val="00973AE0"/>
    <w:rsid w:val="009779C4"/>
    <w:rsid w:val="00983A79"/>
    <w:rsid w:val="00986F0B"/>
    <w:rsid w:val="0099575F"/>
    <w:rsid w:val="009A0202"/>
    <w:rsid w:val="009B363E"/>
    <w:rsid w:val="009B63FC"/>
    <w:rsid w:val="009C7C1E"/>
    <w:rsid w:val="009D0B42"/>
    <w:rsid w:val="009D2200"/>
    <w:rsid w:val="009D3024"/>
    <w:rsid w:val="009D3A03"/>
    <w:rsid w:val="009D5AEE"/>
    <w:rsid w:val="009E1A23"/>
    <w:rsid w:val="009E4BBD"/>
    <w:rsid w:val="009E5E2F"/>
    <w:rsid w:val="009F2BB2"/>
    <w:rsid w:val="009F798B"/>
    <w:rsid w:val="00A013E0"/>
    <w:rsid w:val="00A05404"/>
    <w:rsid w:val="00A11B0E"/>
    <w:rsid w:val="00A1486F"/>
    <w:rsid w:val="00A14FEB"/>
    <w:rsid w:val="00A17C96"/>
    <w:rsid w:val="00A21115"/>
    <w:rsid w:val="00A22EFF"/>
    <w:rsid w:val="00A244A6"/>
    <w:rsid w:val="00A25724"/>
    <w:rsid w:val="00A262E3"/>
    <w:rsid w:val="00A313EB"/>
    <w:rsid w:val="00A34941"/>
    <w:rsid w:val="00A370A1"/>
    <w:rsid w:val="00A376CD"/>
    <w:rsid w:val="00A40AAD"/>
    <w:rsid w:val="00A44E62"/>
    <w:rsid w:val="00A50730"/>
    <w:rsid w:val="00A5583D"/>
    <w:rsid w:val="00A563A2"/>
    <w:rsid w:val="00A56B4D"/>
    <w:rsid w:val="00A56B94"/>
    <w:rsid w:val="00A621D2"/>
    <w:rsid w:val="00A62A91"/>
    <w:rsid w:val="00A66B83"/>
    <w:rsid w:val="00A67ED7"/>
    <w:rsid w:val="00A71FE0"/>
    <w:rsid w:val="00A72F1E"/>
    <w:rsid w:val="00A8202B"/>
    <w:rsid w:val="00A822B7"/>
    <w:rsid w:val="00A82C4D"/>
    <w:rsid w:val="00A844B9"/>
    <w:rsid w:val="00A927B4"/>
    <w:rsid w:val="00A94332"/>
    <w:rsid w:val="00A96014"/>
    <w:rsid w:val="00A961BB"/>
    <w:rsid w:val="00A96C43"/>
    <w:rsid w:val="00AA1258"/>
    <w:rsid w:val="00AA12C3"/>
    <w:rsid w:val="00AA5C99"/>
    <w:rsid w:val="00AA5F02"/>
    <w:rsid w:val="00AB2AF5"/>
    <w:rsid w:val="00AB4144"/>
    <w:rsid w:val="00AC1981"/>
    <w:rsid w:val="00AD26A8"/>
    <w:rsid w:val="00AD2889"/>
    <w:rsid w:val="00AE035B"/>
    <w:rsid w:val="00AE0864"/>
    <w:rsid w:val="00AE4A35"/>
    <w:rsid w:val="00AE4B4F"/>
    <w:rsid w:val="00AE5AD4"/>
    <w:rsid w:val="00AE7336"/>
    <w:rsid w:val="00AE7AB3"/>
    <w:rsid w:val="00AE7BC6"/>
    <w:rsid w:val="00AE7C4B"/>
    <w:rsid w:val="00AF2643"/>
    <w:rsid w:val="00AF6908"/>
    <w:rsid w:val="00B03F04"/>
    <w:rsid w:val="00B06D08"/>
    <w:rsid w:val="00B07DC5"/>
    <w:rsid w:val="00B12016"/>
    <w:rsid w:val="00B14BB7"/>
    <w:rsid w:val="00B17E0F"/>
    <w:rsid w:val="00B22D74"/>
    <w:rsid w:val="00B243ED"/>
    <w:rsid w:val="00B31A39"/>
    <w:rsid w:val="00B3397E"/>
    <w:rsid w:val="00B33B2A"/>
    <w:rsid w:val="00B411AB"/>
    <w:rsid w:val="00B41E4E"/>
    <w:rsid w:val="00B60D7A"/>
    <w:rsid w:val="00B62C4B"/>
    <w:rsid w:val="00B66FA7"/>
    <w:rsid w:val="00B72695"/>
    <w:rsid w:val="00B80EA1"/>
    <w:rsid w:val="00B86ED7"/>
    <w:rsid w:val="00B90B64"/>
    <w:rsid w:val="00B92C60"/>
    <w:rsid w:val="00B94282"/>
    <w:rsid w:val="00BA38F9"/>
    <w:rsid w:val="00BA76A0"/>
    <w:rsid w:val="00BB30F7"/>
    <w:rsid w:val="00BB3DCF"/>
    <w:rsid w:val="00BB5EC6"/>
    <w:rsid w:val="00BC59F9"/>
    <w:rsid w:val="00BC5C5E"/>
    <w:rsid w:val="00BE0370"/>
    <w:rsid w:val="00BE469B"/>
    <w:rsid w:val="00BE667B"/>
    <w:rsid w:val="00BE7EA7"/>
    <w:rsid w:val="00BF67AD"/>
    <w:rsid w:val="00C00BC6"/>
    <w:rsid w:val="00C03D89"/>
    <w:rsid w:val="00C03E9D"/>
    <w:rsid w:val="00C05FFD"/>
    <w:rsid w:val="00C07A30"/>
    <w:rsid w:val="00C1027A"/>
    <w:rsid w:val="00C11F93"/>
    <w:rsid w:val="00C12826"/>
    <w:rsid w:val="00C133B1"/>
    <w:rsid w:val="00C135E4"/>
    <w:rsid w:val="00C147F1"/>
    <w:rsid w:val="00C15118"/>
    <w:rsid w:val="00C20711"/>
    <w:rsid w:val="00C23667"/>
    <w:rsid w:val="00C23782"/>
    <w:rsid w:val="00C23D82"/>
    <w:rsid w:val="00C354EF"/>
    <w:rsid w:val="00C36274"/>
    <w:rsid w:val="00C40179"/>
    <w:rsid w:val="00C413D5"/>
    <w:rsid w:val="00C4404A"/>
    <w:rsid w:val="00C500E1"/>
    <w:rsid w:val="00C542A1"/>
    <w:rsid w:val="00C60542"/>
    <w:rsid w:val="00C60946"/>
    <w:rsid w:val="00C6226B"/>
    <w:rsid w:val="00C6302A"/>
    <w:rsid w:val="00C664AD"/>
    <w:rsid w:val="00C66ECF"/>
    <w:rsid w:val="00C75D69"/>
    <w:rsid w:val="00C760C0"/>
    <w:rsid w:val="00C809DB"/>
    <w:rsid w:val="00C911DF"/>
    <w:rsid w:val="00C92E22"/>
    <w:rsid w:val="00C9497C"/>
    <w:rsid w:val="00C95CA9"/>
    <w:rsid w:val="00CA1AF9"/>
    <w:rsid w:val="00CA5BF4"/>
    <w:rsid w:val="00CB0554"/>
    <w:rsid w:val="00CB1421"/>
    <w:rsid w:val="00CB6A9C"/>
    <w:rsid w:val="00CC363E"/>
    <w:rsid w:val="00CC5E7C"/>
    <w:rsid w:val="00CD4193"/>
    <w:rsid w:val="00CD562E"/>
    <w:rsid w:val="00CD73C5"/>
    <w:rsid w:val="00CE0483"/>
    <w:rsid w:val="00CE2B7F"/>
    <w:rsid w:val="00CE3BB5"/>
    <w:rsid w:val="00CF2326"/>
    <w:rsid w:val="00CF50E5"/>
    <w:rsid w:val="00CF531D"/>
    <w:rsid w:val="00D0663D"/>
    <w:rsid w:val="00D07A8A"/>
    <w:rsid w:val="00D142ED"/>
    <w:rsid w:val="00D16743"/>
    <w:rsid w:val="00D20707"/>
    <w:rsid w:val="00D23F43"/>
    <w:rsid w:val="00D24BD7"/>
    <w:rsid w:val="00D2796B"/>
    <w:rsid w:val="00D4179D"/>
    <w:rsid w:val="00D43063"/>
    <w:rsid w:val="00D449C9"/>
    <w:rsid w:val="00D47001"/>
    <w:rsid w:val="00D515E9"/>
    <w:rsid w:val="00D51BDD"/>
    <w:rsid w:val="00D53C71"/>
    <w:rsid w:val="00D620F1"/>
    <w:rsid w:val="00D6717C"/>
    <w:rsid w:val="00D74572"/>
    <w:rsid w:val="00D76796"/>
    <w:rsid w:val="00D808C9"/>
    <w:rsid w:val="00D8250D"/>
    <w:rsid w:val="00D83030"/>
    <w:rsid w:val="00D83290"/>
    <w:rsid w:val="00D8709C"/>
    <w:rsid w:val="00D943E6"/>
    <w:rsid w:val="00D97CB9"/>
    <w:rsid w:val="00DA21B0"/>
    <w:rsid w:val="00DA27E4"/>
    <w:rsid w:val="00DA2829"/>
    <w:rsid w:val="00DB271C"/>
    <w:rsid w:val="00DB28AD"/>
    <w:rsid w:val="00DC3017"/>
    <w:rsid w:val="00DC3E9F"/>
    <w:rsid w:val="00DD4861"/>
    <w:rsid w:val="00DD6F60"/>
    <w:rsid w:val="00DD72C9"/>
    <w:rsid w:val="00DE073F"/>
    <w:rsid w:val="00DE3340"/>
    <w:rsid w:val="00DE4738"/>
    <w:rsid w:val="00DE504C"/>
    <w:rsid w:val="00DE5CF8"/>
    <w:rsid w:val="00DE6036"/>
    <w:rsid w:val="00DF641D"/>
    <w:rsid w:val="00DF7AA2"/>
    <w:rsid w:val="00E00B42"/>
    <w:rsid w:val="00E014AB"/>
    <w:rsid w:val="00E01D71"/>
    <w:rsid w:val="00E03020"/>
    <w:rsid w:val="00E069E7"/>
    <w:rsid w:val="00E1161D"/>
    <w:rsid w:val="00E123B2"/>
    <w:rsid w:val="00E15545"/>
    <w:rsid w:val="00E1569C"/>
    <w:rsid w:val="00E17B54"/>
    <w:rsid w:val="00E20142"/>
    <w:rsid w:val="00E238DD"/>
    <w:rsid w:val="00E23EDF"/>
    <w:rsid w:val="00E2689D"/>
    <w:rsid w:val="00E268BB"/>
    <w:rsid w:val="00E36CEE"/>
    <w:rsid w:val="00E425D0"/>
    <w:rsid w:val="00E51816"/>
    <w:rsid w:val="00E52212"/>
    <w:rsid w:val="00E5289F"/>
    <w:rsid w:val="00E533A1"/>
    <w:rsid w:val="00E543BF"/>
    <w:rsid w:val="00E57BC5"/>
    <w:rsid w:val="00E65392"/>
    <w:rsid w:val="00E653BE"/>
    <w:rsid w:val="00E65A98"/>
    <w:rsid w:val="00E71C5A"/>
    <w:rsid w:val="00E7222B"/>
    <w:rsid w:val="00E75F72"/>
    <w:rsid w:val="00E766B7"/>
    <w:rsid w:val="00E776C3"/>
    <w:rsid w:val="00E77BC3"/>
    <w:rsid w:val="00E81791"/>
    <w:rsid w:val="00E83AFD"/>
    <w:rsid w:val="00E90579"/>
    <w:rsid w:val="00E92014"/>
    <w:rsid w:val="00E94C99"/>
    <w:rsid w:val="00E94DB6"/>
    <w:rsid w:val="00E95070"/>
    <w:rsid w:val="00E95545"/>
    <w:rsid w:val="00E97077"/>
    <w:rsid w:val="00EA2989"/>
    <w:rsid w:val="00EA6C79"/>
    <w:rsid w:val="00EB6DFA"/>
    <w:rsid w:val="00EC0ED1"/>
    <w:rsid w:val="00EC2AFB"/>
    <w:rsid w:val="00EC6D99"/>
    <w:rsid w:val="00ED5D94"/>
    <w:rsid w:val="00EE26BB"/>
    <w:rsid w:val="00EE26D7"/>
    <w:rsid w:val="00EF0290"/>
    <w:rsid w:val="00EF56B4"/>
    <w:rsid w:val="00EF64B1"/>
    <w:rsid w:val="00F00CB7"/>
    <w:rsid w:val="00F1484E"/>
    <w:rsid w:val="00F1655E"/>
    <w:rsid w:val="00F31899"/>
    <w:rsid w:val="00F3286B"/>
    <w:rsid w:val="00F3412F"/>
    <w:rsid w:val="00F415BC"/>
    <w:rsid w:val="00F43E8B"/>
    <w:rsid w:val="00F50357"/>
    <w:rsid w:val="00F53556"/>
    <w:rsid w:val="00F54E67"/>
    <w:rsid w:val="00F5579D"/>
    <w:rsid w:val="00F626E2"/>
    <w:rsid w:val="00F62BE9"/>
    <w:rsid w:val="00F64DF6"/>
    <w:rsid w:val="00F6567B"/>
    <w:rsid w:val="00F67B50"/>
    <w:rsid w:val="00F67C12"/>
    <w:rsid w:val="00F75690"/>
    <w:rsid w:val="00F76B0B"/>
    <w:rsid w:val="00F811FF"/>
    <w:rsid w:val="00F82490"/>
    <w:rsid w:val="00F83CCC"/>
    <w:rsid w:val="00F847A3"/>
    <w:rsid w:val="00F864A6"/>
    <w:rsid w:val="00F921B5"/>
    <w:rsid w:val="00F93046"/>
    <w:rsid w:val="00F941A9"/>
    <w:rsid w:val="00F95CAF"/>
    <w:rsid w:val="00F95DD7"/>
    <w:rsid w:val="00FA0618"/>
    <w:rsid w:val="00FA29BF"/>
    <w:rsid w:val="00FA6964"/>
    <w:rsid w:val="00FB37D7"/>
    <w:rsid w:val="00FB3801"/>
    <w:rsid w:val="00FC03B4"/>
    <w:rsid w:val="00FC094E"/>
    <w:rsid w:val="00FC227F"/>
    <w:rsid w:val="00FC4847"/>
    <w:rsid w:val="00FC496C"/>
    <w:rsid w:val="00FC49E6"/>
    <w:rsid w:val="00FC60AE"/>
    <w:rsid w:val="00FC6619"/>
    <w:rsid w:val="00FD41C3"/>
    <w:rsid w:val="00FD64D1"/>
    <w:rsid w:val="00FD72BA"/>
    <w:rsid w:val="00FE187A"/>
    <w:rsid w:val="00FE28C5"/>
    <w:rsid w:val="00FE34C9"/>
    <w:rsid w:val="00FE6418"/>
    <w:rsid w:val="00FF16ED"/>
    <w:rsid w:val="00FF1A86"/>
    <w:rsid w:val="00FF318B"/>
    <w:rsid w:val="00FF3EFB"/>
    <w:rsid w:val="00FF4290"/>
    <w:rsid w:val="00FF5175"/>
    <w:rsid w:val="00FF579C"/>
    <w:rsid w:val="00FF7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4333A"/>
  <w15:docId w15:val="{6B7FF6AF-CAA8-4C54-8951-2D9E73F4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basedOn w:val="Normal"/>
    <w:link w:val="CommentTextChar"/>
    <w:uiPriority w:val="99"/>
    <w:semiHidden/>
    <w:unhideWhenUsed/>
    <w:rsid w:val="00543E4D"/>
    <w:pPr>
      <w:spacing w:line="240" w:lineRule="auto"/>
    </w:pPr>
    <w:rPr>
      <w:sz w:val="20"/>
      <w:szCs w:val="20"/>
    </w:rPr>
  </w:style>
  <w:style w:type="character" w:customStyle="1" w:styleId="CommentTextChar">
    <w:name w:val="Comment Text Char"/>
    <w:basedOn w:val="DefaultParagraphFont"/>
    <w:link w:val="CommentText"/>
    <w:uiPriority w:val="99"/>
    <w:semiHidden/>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6768-40F4-4CAB-8785-5367FA23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9799</Words>
  <Characters>55855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19</cp:revision>
  <dcterms:created xsi:type="dcterms:W3CDTF">2020-01-29T00:19:00Z</dcterms:created>
  <dcterms:modified xsi:type="dcterms:W3CDTF">2021-07-29T00:26:00Z</dcterms:modified>
</cp:coreProperties>
</file>