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87F9" w14:textId="77777777" w:rsidR="009477E2" w:rsidRPr="008F654B" w:rsidRDefault="009477E2" w:rsidP="009477E2">
      <w:pPr>
        <w:pStyle w:val="Default"/>
        <w:jc w:val="center"/>
      </w:pPr>
      <w:r>
        <w:rPr>
          <w:rFonts w:ascii="Calibri" w:hAnsi="Calibri"/>
          <w:b/>
          <w:bCs/>
          <w:sz w:val="20"/>
          <w:szCs w:val="16"/>
        </w:rPr>
        <w:t xml:space="preserve">ICCR </w:t>
      </w:r>
      <w:r w:rsidRPr="00F107A0">
        <w:rPr>
          <w:rFonts w:ascii="Calibri" w:hAnsi="Calibri"/>
          <w:b/>
          <w:bCs/>
          <w:sz w:val="20"/>
          <w:szCs w:val="16"/>
        </w:rPr>
        <w:t xml:space="preserve">Intrahepatic Cholangiocarcinoma, Perihilar Cholangiocarcinoma </w:t>
      </w:r>
      <w:r w:rsidRPr="00F107A0">
        <w:rPr>
          <w:rFonts w:ascii="Calibri" w:hAnsi="Calibri"/>
          <w:b/>
          <w:bCs/>
          <w:color w:val="auto"/>
          <w:sz w:val="20"/>
          <w:szCs w:val="16"/>
        </w:rPr>
        <w:t xml:space="preserve">and Hepatocellular Carcinoma </w:t>
      </w:r>
      <w:r>
        <w:rPr>
          <w:rFonts w:ascii="Calibri" w:hAnsi="Calibri"/>
          <w:b/>
          <w:bCs/>
          <w:color w:val="auto"/>
          <w:sz w:val="20"/>
          <w:szCs w:val="16"/>
        </w:rPr>
        <w:t>Histopathology Reporting Guide, 2</w:t>
      </w:r>
      <w:r w:rsidRPr="00F107A0">
        <w:rPr>
          <w:rFonts w:ascii="Calibri" w:hAnsi="Calibri"/>
          <w:b/>
          <w:bCs/>
          <w:color w:val="auto"/>
          <w:sz w:val="20"/>
          <w:szCs w:val="16"/>
          <w:vertAlign w:val="superscript"/>
        </w:rPr>
        <w:t>nd</w:t>
      </w:r>
      <w:r>
        <w:rPr>
          <w:rFonts w:ascii="Calibri" w:hAnsi="Calibri"/>
          <w:b/>
          <w:bCs/>
          <w:color w:val="auto"/>
          <w:sz w:val="20"/>
          <w:szCs w:val="16"/>
        </w:rPr>
        <w:t xml:space="preserve"> </w:t>
      </w:r>
      <w:r w:rsidRPr="009125B1">
        <w:rPr>
          <w:rFonts w:ascii="Calibri" w:hAnsi="Calibri"/>
          <w:b/>
          <w:bCs/>
          <w:color w:val="auto"/>
          <w:sz w:val="20"/>
          <w:szCs w:val="16"/>
        </w:rPr>
        <w:t>edition</w:t>
      </w:r>
    </w:p>
    <w:p w14:paraId="71AAE001" w14:textId="77777777" w:rsidR="009477E2" w:rsidRDefault="009477E2" w:rsidP="00C477F8">
      <w:pPr>
        <w:spacing w:after="0"/>
        <w:ind w:left="851" w:hanging="851"/>
        <w:jc w:val="both"/>
        <w:rPr>
          <w:b/>
          <w:sz w:val="16"/>
          <w:szCs w:val="16"/>
        </w:rPr>
      </w:pPr>
    </w:p>
    <w:p w14:paraId="1AFC23FC" w14:textId="0D4C04CE" w:rsidR="00236231" w:rsidRPr="009125B1" w:rsidRDefault="00DB2920"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w:t>
      </w:r>
      <w:proofErr w:type="gramStart"/>
      <w:r w:rsidR="00236231" w:rsidRPr="009125B1">
        <w:rPr>
          <w:b/>
          <w:sz w:val="16"/>
          <w:szCs w:val="16"/>
        </w:rPr>
        <w:t>NON-CORE</w:t>
      </w:r>
      <w:proofErr w:type="gramEnd"/>
      <w:r w:rsidR="00236231" w:rsidRPr="009125B1">
        <w:rPr>
          <w:b/>
          <w:sz w:val="16"/>
          <w:szCs w:val="16"/>
        </w:rPr>
        <w:t xml:space="preserv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55FD3058"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143FA304"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D3489D7" w14:textId="77777777" w:rsidR="00EF4BD8" w:rsidRDefault="00236231" w:rsidP="00EF4BD8">
            <w:pPr>
              <w:spacing w:after="0"/>
              <w:rPr>
                <w:rFonts w:ascii="Calibri" w:hAnsi="Calibri"/>
                <w:bCs/>
                <w:color w:val="000000"/>
                <w:sz w:val="16"/>
                <w:szCs w:val="16"/>
              </w:rPr>
            </w:pPr>
            <w:r w:rsidRPr="00236231">
              <w:rPr>
                <w:rFonts w:ascii="Calibri" w:hAnsi="Calibri"/>
                <w:bCs/>
                <w:color w:val="000000"/>
                <w:sz w:val="16"/>
                <w:szCs w:val="16"/>
              </w:rPr>
              <w:t>Definition of Core elements</w:t>
            </w:r>
          </w:p>
          <w:p w14:paraId="1398F033"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6D438800" w14:textId="45DA5F3A" w:rsidR="00C412F2" w:rsidRPr="00C412F2" w:rsidRDefault="00C412F2" w:rsidP="00C412F2">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9477E2">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13996">
              <w:rPr>
                <w:rFonts w:ascii="Calibri" w:hAnsi="Calibri"/>
                <w:sz w:val="16"/>
                <w:szCs w:val="16"/>
                <w:vertAlign w:val="superscript"/>
              </w:rPr>
              <w:t>1</w:t>
            </w:r>
            <w:r w:rsidRPr="00C412F2">
              <w:rPr>
                <w:rFonts w:ascii="Calibri" w:hAnsi="Calibri"/>
                <w:sz w:val="16"/>
                <w:szCs w:val="16"/>
              </w:rPr>
              <w:t xml:space="preserve">). In rare circumstances, where level III-2 evidence is not available an element may be made a CORE element where there is unanimous agreement in the expert committee. An appropriate staging system, e.g., Pathological TNM staging, would normally be included as a CORE element. </w:t>
            </w:r>
          </w:p>
          <w:p w14:paraId="52C56009"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790212CE" w14:textId="296ECE56" w:rsidR="00586322" w:rsidRDefault="00C412F2" w:rsidP="00C412F2">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 xml:space="preserve">The summation of all </w:t>
            </w:r>
            <w:r w:rsidR="009477E2">
              <w:rPr>
                <w:rFonts w:ascii="Calibri" w:hAnsi="Calibri"/>
                <w:sz w:val="16"/>
                <w:szCs w:val="16"/>
              </w:rPr>
              <w:t>core</w:t>
            </w:r>
            <w:r w:rsidRPr="00C412F2">
              <w:rPr>
                <w:rFonts w:ascii="Calibri" w:hAnsi="Calibri"/>
                <w:sz w:val="16"/>
                <w:szCs w:val="16"/>
              </w:rPr>
              <w:t xml:space="preserve"> elements </w:t>
            </w:r>
            <w:proofErr w:type="gramStart"/>
            <w:r w:rsidRPr="00C412F2">
              <w:rPr>
                <w:rFonts w:ascii="Calibri" w:hAnsi="Calibri"/>
                <w:sz w:val="16"/>
                <w:szCs w:val="16"/>
              </w:rPr>
              <w:t>is considered to be</w:t>
            </w:r>
            <w:proofErr w:type="gramEnd"/>
            <w:r w:rsidRPr="00C412F2">
              <w:rPr>
                <w:rFonts w:ascii="Calibri" w:hAnsi="Calibri"/>
                <w:sz w:val="16"/>
                <w:szCs w:val="16"/>
              </w:rPr>
              <w:t xml:space="preserve"> the minimum reporting standard for a specific cancer.</w:t>
            </w:r>
          </w:p>
          <w:p w14:paraId="5F986B5C"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755B9271"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550DFA14" w14:textId="77777777" w:rsidR="0033413A" w:rsidRPr="009774E5" w:rsidRDefault="00854E84" w:rsidP="00854E84">
            <w:pPr>
              <w:pBdr>
                <w:top w:val="nil"/>
                <w:left w:val="nil"/>
                <w:bottom w:val="nil"/>
                <w:right w:val="nil"/>
                <w:between w:val="nil"/>
                <w:bar w:val="nil"/>
              </w:pBdr>
              <w:spacing w:after="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9774E5">
              <w:rPr>
                <w:rFonts w:ascii="Calibri" w:eastAsia="Calibri" w:hAnsi="Calibri" w:cs="Segoe UI"/>
                <w:noProof/>
                <w:color w:val="000000"/>
                <w:sz w:val="16"/>
                <w:szCs w:val="16"/>
                <w:u w:color="000000"/>
                <w:bdr w:val="nil"/>
                <w:lang w:val="en-US" w:eastAsia="en-AU"/>
              </w:rPr>
              <w:t>1</w:t>
            </w:r>
            <w:r w:rsidRPr="009774E5">
              <w:rPr>
                <w:rFonts w:ascii="Calibri" w:eastAsia="Calibri" w:hAnsi="Calibri" w:cs="Segoe UI"/>
                <w:noProof/>
                <w:color w:val="000000"/>
                <w:sz w:val="16"/>
                <w:szCs w:val="16"/>
                <w:u w:color="000000"/>
                <w:bdr w:val="nil"/>
                <w:lang w:val="en-US" w:eastAsia="en-AU"/>
              </w:rPr>
              <w:tab/>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7A2AF71A"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85D8A72" w14:textId="77777777" w:rsidR="00775C63" w:rsidRDefault="00236231" w:rsidP="00EF4BD8">
            <w:pPr>
              <w:spacing w:after="0"/>
              <w:rPr>
                <w:rFonts w:ascii="Calibri" w:hAnsi="Calibri"/>
                <w:bCs/>
                <w:color w:val="000000"/>
                <w:sz w:val="16"/>
                <w:szCs w:val="16"/>
              </w:rPr>
            </w:pPr>
            <w:r w:rsidRPr="00236231">
              <w:rPr>
                <w:rFonts w:ascii="Calibri" w:hAnsi="Calibri"/>
                <w:bCs/>
                <w:color w:val="000000"/>
                <w:sz w:val="16"/>
                <w:szCs w:val="16"/>
              </w:rPr>
              <w:t>Definition of Non-core elements</w:t>
            </w:r>
          </w:p>
        </w:tc>
        <w:tc>
          <w:tcPr>
            <w:tcW w:w="12758" w:type="dxa"/>
            <w:tcBorders>
              <w:top w:val="single" w:sz="4" w:space="0" w:color="auto"/>
              <w:left w:val="nil"/>
              <w:bottom w:val="single" w:sz="4" w:space="0" w:color="auto"/>
              <w:right w:val="single" w:sz="4" w:space="0" w:color="auto"/>
            </w:tcBorders>
            <w:shd w:val="clear" w:color="auto" w:fill="auto"/>
          </w:tcPr>
          <w:p w14:paraId="679527E1" w14:textId="7742E1C9"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9477E2">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027D53A"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732C00E3" w14:textId="62157F8A" w:rsidR="00775C63" w:rsidRPr="0033413A" w:rsidRDefault="00C412F2" w:rsidP="00C412F2">
            <w:pPr>
              <w:pBdr>
                <w:top w:val="nil"/>
                <w:left w:val="nil"/>
                <w:bottom w:val="nil"/>
                <w:right w:val="nil"/>
                <w:between w:val="nil"/>
                <w:bar w:val="nil"/>
              </w:pBdr>
              <w:spacing w:after="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9477E2">
              <w:rPr>
                <w:rFonts w:ascii="Calibri" w:hAnsi="Calibri"/>
                <w:color w:val="000000"/>
                <w:sz w:val="16"/>
                <w:szCs w:val="16"/>
              </w:rPr>
              <w:t>core</w:t>
            </w:r>
            <w:r w:rsidRPr="00C412F2">
              <w:rPr>
                <w:rFonts w:ascii="Calibri" w:hAnsi="Calibri"/>
                <w:color w:val="000000"/>
                <w:sz w:val="16"/>
                <w:szCs w:val="16"/>
              </w:rPr>
              <w:t xml:space="preserve"> or </w:t>
            </w:r>
            <w:r w:rsidR="009477E2">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0AE2D492"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D569D59"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5EDF57BE" w14:textId="77777777" w:rsidR="009841AB" w:rsidRPr="009841AB" w:rsidRDefault="009841AB" w:rsidP="009841AB">
            <w:pPr>
              <w:autoSpaceDE w:val="0"/>
              <w:autoSpaceDN w:val="0"/>
              <w:adjustRightInd w:val="0"/>
              <w:spacing w:after="0" w:line="240" w:lineRule="auto"/>
              <w:rPr>
                <w:rFonts w:ascii="Calibri" w:eastAsia="Calibri" w:hAnsi="Calibri" w:cs="Arial"/>
                <w:sz w:val="16"/>
                <w:szCs w:val="16"/>
                <w:lang w:eastAsia="en-AU"/>
              </w:rPr>
            </w:pPr>
            <w:r w:rsidRPr="009841AB">
              <w:rPr>
                <w:rFonts w:ascii="Calibri" w:eastAsia="Calibri" w:hAnsi="Calibri" w:cs="Arial"/>
                <w:sz w:val="16"/>
                <w:szCs w:val="16"/>
                <w:lang w:eastAsia="en-AU"/>
              </w:rPr>
              <w:t>This dataset has been developed for resection specimens of the liver with intrahepatic, and perihilar cholangiocarcinoma and hepatocellular carcinoma. It does not apply to neuroendocrine neoplasms, hepatoblastoma, carcinomas of the extrahepatic bile ducts and gall bladder as well as benign lesions, such as adenomas, nor does it apply to non-epithelial malignancies.</w:t>
            </w:r>
          </w:p>
          <w:p w14:paraId="3935E9E4" w14:textId="77777777" w:rsidR="009841AB" w:rsidRPr="009841AB" w:rsidRDefault="009841AB" w:rsidP="009841AB">
            <w:pPr>
              <w:autoSpaceDE w:val="0"/>
              <w:autoSpaceDN w:val="0"/>
              <w:adjustRightInd w:val="0"/>
              <w:spacing w:after="0" w:line="240" w:lineRule="auto"/>
              <w:rPr>
                <w:rFonts w:ascii="Calibri" w:eastAsia="Calibri" w:hAnsi="Calibri" w:cs="Arial"/>
                <w:sz w:val="16"/>
                <w:szCs w:val="16"/>
                <w:lang w:eastAsia="en-AU"/>
              </w:rPr>
            </w:pPr>
          </w:p>
          <w:p w14:paraId="645AAFCF" w14:textId="77777777" w:rsidR="009841AB" w:rsidRPr="009841AB" w:rsidRDefault="009841AB" w:rsidP="009841AB">
            <w:pPr>
              <w:autoSpaceDE w:val="0"/>
              <w:autoSpaceDN w:val="0"/>
              <w:adjustRightInd w:val="0"/>
              <w:spacing w:line="240" w:lineRule="auto"/>
              <w:rPr>
                <w:rFonts w:ascii="Calibri" w:eastAsia="Calibri" w:hAnsi="Calibri" w:cs="Arial"/>
                <w:sz w:val="16"/>
                <w:szCs w:val="16"/>
                <w:lang w:eastAsia="en-AU"/>
              </w:rPr>
            </w:pPr>
            <w:r w:rsidRPr="009841AB">
              <w:rPr>
                <w:rFonts w:ascii="Calibri" w:eastAsia="Calibri" w:hAnsi="Calibri" w:cs="Arial"/>
                <w:sz w:val="16"/>
                <w:szCs w:val="16"/>
                <w:lang w:eastAsia="en-AU"/>
              </w:rPr>
              <w:t>The second edition of this dataset includes changes to align the dataset with the World Health Organization (WHO) Classification of Tumours, Digestive System Tumours, 5</w:t>
            </w:r>
            <w:r w:rsidRPr="009841AB">
              <w:rPr>
                <w:rFonts w:ascii="Calibri" w:eastAsia="Calibri" w:hAnsi="Calibri" w:cs="Arial"/>
                <w:sz w:val="16"/>
                <w:szCs w:val="16"/>
                <w:vertAlign w:val="superscript"/>
                <w:lang w:eastAsia="en-AU"/>
              </w:rPr>
              <w:t>th</w:t>
            </w:r>
            <w:r w:rsidRPr="009841AB">
              <w:rPr>
                <w:rFonts w:ascii="Calibri" w:eastAsia="Calibri" w:hAnsi="Calibri" w:cs="Arial"/>
                <w:sz w:val="16"/>
                <w:szCs w:val="16"/>
                <w:lang w:eastAsia="en-AU"/>
              </w:rPr>
              <w:t xml:space="preserve"> edition, 2019.</w:t>
            </w:r>
            <w:r w:rsidRPr="009841AB">
              <w:rPr>
                <w:rFonts w:ascii="Calibri" w:eastAsia="Calibri" w:hAnsi="Calibri" w:cs="Arial"/>
                <w:sz w:val="16"/>
                <w:szCs w:val="16"/>
                <w:vertAlign w:val="superscript"/>
                <w:lang w:eastAsia="en-AU"/>
              </w:rPr>
              <w:t>1</w:t>
            </w:r>
          </w:p>
          <w:p w14:paraId="06178C31" w14:textId="77777777" w:rsidR="009841AB" w:rsidRPr="009841AB" w:rsidRDefault="00274B54" w:rsidP="009841AB">
            <w:pPr>
              <w:spacing w:after="0"/>
              <w:rPr>
                <w:rFonts w:ascii="Calibri" w:eastAsia="Calibri" w:hAnsi="Calibri" w:cs="Times New Roman"/>
                <w:b/>
                <w:sz w:val="16"/>
                <w:szCs w:val="16"/>
              </w:rPr>
            </w:pPr>
            <w:r>
              <w:rPr>
                <w:rFonts w:ascii="Calibri" w:eastAsia="Calibri" w:hAnsi="Calibri" w:cs="Times New Roman"/>
                <w:b/>
                <w:sz w:val="16"/>
                <w:szCs w:val="16"/>
              </w:rPr>
              <w:t>Reference</w:t>
            </w:r>
          </w:p>
          <w:p w14:paraId="5069EE2B" w14:textId="77777777" w:rsidR="00775C63" w:rsidRPr="009841AB" w:rsidRDefault="009841AB" w:rsidP="00274B54">
            <w:pPr>
              <w:spacing w:after="0" w:line="240" w:lineRule="auto"/>
              <w:ind w:left="317" w:hanging="317"/>
              <w:rPr>
                <w:color w:val="000000"/>
                <w:sz w:val="16"/>
                <w:szCs w:val="16"/>
              </w:rPr>
            </w:pPr>
            <w:r w:rsidRPr="009841AB">
              <w:rPr>
                <w:rFonts w:ascii="Calibri" w:eastAsia="Calibri" w:hAnsi="Calibri" w:cs="Calibri"/>
                <w:noProof/>
                <w:sz w:val="16"/>
                <w:szCs w:val="16"/>
                <w:lang w:val="en-US"/>
              </w:rPr>
              <w:fldChar w:fldCharType="begin"/>
            </w:r>
            <w:r w:rsidRPr="009841AB">
              <w:rPr>
                <w:rFonts w:ascii="Calibri" w:eastAsia="Calibri" w:hAnsi="Calibri" w:cs="Calibri"/>
                <w:noProof/>
                <w:sz w:val="16"/>
                <w:szCs w:val="16"/>
                <w:lang w:val="en-US"/>
              </w:rPr>
              <w:instrText xml:space="preserve"> ADDIN EN.REFLIST </w:instrText>
            </w:r>
            <w:r w:rsidRPr="009841AB">
              <w:rPr>
                <w:rFonts w:ascii="Calibri" w:eastAsia="Calibri" w:hAnsi="Calibri" w:cs="Calibri"/>
                <w:noProof/>
                <w:sz w:val="16"/>
                <w:szCs w:val="16"/>
                <w:lang w:val="en-US"/>
              </w:rPr>
              <w:fldChar w:fldCharType="separate"/>
            </w:r>
            <w:r w:rsidRPr="009841AB">
              <w:rPr>
                <w:rFonts w:ascii="Calibri" w:eastAsia="Calibri" w:hAnsi="Calibri" w:cs="Calibri"/>
                <w:noProof/>
                <w:sz w:val="16"/>
                <w:szCs w:val="16"/>
                <w:lang w:val="en-US"/>
              </w:rPr>
              <w:t>1</w:t>
            </w:r>
            <w:r w:rsidRPr="009841AB">
              <w:rPr>
                <w:rFonts w:ascii="Calibri" w:eastAsia="Calibri" w:hAnsi="Calibri" w:cs="Calibri"/>
                <w:noProof/>
                <w:sz w:val="16"/>
                <w:szCs w:val="16"/>
                <w:lang w:val="en-US"/>
              </w:rPr>
              <w:tab/>
              <w:t>WHO Classification of Tumours Editorial Board (ed) (2019).</w:t>
            </w:r>
            <w:r w:rsidRPr="009841AB">
              <w:rPr>
                <w:rFonts w:ascii="Calibri" w:eastAsia="Calibri" w:hAnsi="Calibri" w:cs="Calibri"/>
                <w:i/>
                <w:noProof/>
                <w:sz w:val="16"/>
                <w:szCs w:val="16"/>
                <w:lang w:val="en-US"/>
              </w:rPr>
              <w:t xml:space="preserve"> WHO Classification of Tumours, Digestive System Tumours, 5th Edition</w:t>
            </w:r>
            <w:r w:rsidRPr="009841AB">
              <w:rPr>
                <w:rFonts w:ascii="Calibri" w:eastAsia="Calibri" w:hAnsi="Calibri" w:cs="Calibri"/>
                <w:noProof/>
                <w:sz w:val="16"/>
                <w:szCs w:val="16"/>
                <w:lang w:val="en-US"/>
              </w:rPr>
              <w:t>, IARC, Lyon.</w:t>
            </w:r>
            <w:r w:rsidRPr="009841AB">
              <w:rPr>
                <w:rFonts w:ascii="Calibri" w:eastAsia="Calibri" w:hAnsi="Calibri" w:cs="Times New Roman"/>
                <w:sz w:val="16"/>
                <w:szCs w:val="16"/>
              </w:rPr>
              <w:fldChar w:fldCharType="end"/>
            </w:r>
          </w:p>
        </w:tc>
      </w:tr>
    </w:tbl>
    <w:p w14:paraId="3B019C90" w14:textId="77777777" w:rsidR="00540C97" w:rsidRPr="00511C16" w:rsidRDefault="00540C97">
      <w:pPr>
        <w:rPr>
          <w:sz w:val="20"/>
          <w:szCs w:val="20"/>
        </w:rPr>
      </w:pPr>
    </w:p>
    <w:tbl>
      <w:tblPr>
        <w:tblW w:w="15183" w:type="dxa"/>
        <w:tblInd w:w="93" w:type="dxa"/>
        <w:tblLayout w:type="fixed"/>
        <w:tblLook w:val="04A0" w:firstRow="1" w:lastRow="0" w:firstColumn="1" w:lastColumn="0" w:noHBand="0" w:noVBand="1"/>
      </w:tblPr>
      <w:tblGrid>
        <w:gridCol w:w="866"/>
        <w:gridCol w:w="1559"/>
        <w:gridCol w:w="2835"/>
        <w:gridCol w:w="8222"/>
        <w:gridCol w:w="1701"/>
      </w:tblGrid>
      <w:tr w:rsidR="005767BE" w14:paraId="7109867C" w14:textId="77777777" w:rsidTr="00BD7708">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47E00AA4" w14:textId="77777777"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p>
          <w:p w14:paraId="7905169B" w14:textId="77777777" w:rsidR="005767BE" w:rsidRDefault="00775C63">
            <w:pPr>
              <w:rPr>
                <w:rFonts w:ascii="Calibri" w:hAnsi="Calibri"/>
                <w:b/>
                <w:bCs/>
                <w:color w:val="000000"/>
                <w:sz w:val="16"/>
                <w:szCs w:val="16"/>
              </w:rPr>
            </w:pPr>
            <w:r>
              <w:rPr>
                <w:rFonts w:ascii="Calibri" w:hAnsi="Calibri"/>
                <w:b/>
                <w:bCs/>
                <w:color w:val="000000"/>
                <w:sz w:val="16"/>
                <w:szCs w:val="16"/>
              </w:rPr>
              <w:t xml:space="preserve"> </w:t>
            </w:r>
            <w:r w:rsidR="00C07A30">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53414120"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5" w:type="dxa"/>
            <w:tcBorders>
              <w:top w:val="single" w:sz="4" w:space="0" w:color="auto"/>
              <w:left w:val="nil"/>
              <w:bottom w:val="single" w:sz="4" w:space="0" w:color="auto"/>
              <w:right w:val="single" w:sz="4" w:space="0" w:color="auto"/>
            </w:tcBorders>
            <w:shd w:val="clear" w:color="000000" w:fill="D9D9D9"/>
            <w:hideMark/>
          </w:tcPr>
          <w:p w14:paraId="096C5C8B"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1D26F3E6"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7A678941"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594B08" w14:paraId="6BB4DE9B" w14:textId="77777777" w:rsidTr="00BD7708">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15793743" w14:textId="77777777" w:rsidR="00C348C3" w:rsidRPr="00CC5E7C" w:rsidRDefault="008C57F7" w:rsidP="008C57F7">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649D4B0" w14:textId="77777777" w:rsidR="00283652" w:rsidRPr="00C348C3" w:rsidRDefault="00333423" w:rsidP="00C348C3">
            <w:pPr>
              <w:autoSpaceDE w:val="0"/>
              <w:autoSpaceDN w:val="0"/>
              <w:adjustRightInd w:val="0"/>
              <w:spacing w:after="40" w:line="181" w:lineRule="atLeast"/>
              <w:rPr>
                <w:rFonts w:ascii="Calibri" w:hAnsi="Calibri"/>
                <w:color w:val="000000"/>
                <w:sz w:val="16"/>
                <w:szCs w:val="16"/>
              </w:rPr>
            </w:pPr>
            <w:r w:rsidRPr="00333423">
              <w:rPr>
                <w:rFonts w:ascii="Calibri" w:hAnsi="Calibri"/>
                <w:bCs/>
                <w:color w:val="000000"/>
                <w:sz w:val="16"/>
                <w:szCs w:val="16"/>
              </w:rPr>
              <w:t>SPECIMEN(S) SUBMITTED</w:t>
            </w:r>
          </w:p>
        </w:tc>
        <w:tc>
          <w:tcPr>
            <w:tcW w:w="2835" w:type="dxa"/>
            <w:tcBorders>
              <w:top w:val="nil"/>
              <w:left w:val="nil"/>
              <w:bottom w:val="single" w:sz="4" w:space="0" w:color="auto"/>
              <w:right w:val="single" w:sz="4" w:space="0" w:color="auto"/>
            </w:tcBorders>
            <w:shd w:val="clear" w:color="auto" w:fill="auto"/>
          </w:tcPr>
          <w:p w14:paraId="39714B7D" w14:textId="77777777" w:rsidR="00BD7708" w:rsidRPr="00333423" w:rsidRDefault="008C57F7" w:rsidP="00AB02DB">
            <w:pPr>
              <w:pStyle w:val="ListParagraph"/>
              <w:numPr>
                <w:ilvl w:val="0"/>
                <w:numId w:val="2"/>
              </w:numPr>
              <w:spacing w:after="0" w:line="240" w:lineRule="auto"/>
              <w:ind w:left="176" w:hanging="142"/>
              <w:rPr>
                <w:rFonts w:ascii="Calibri" w:hAnsi="Calibri"/>
                <w:color w:val="000000"/>
                <w:sz w:val="16"/>
                <w:szCs w:val="16"/>
              </w:rPr>
            </w:pPr>
            <w:r w:rsidRPr="00333423">
              <w:rPr>
                <w:rFonts w:ascii="Calibri" w:hAnsi="Calibri"/>
                <w:color w:val="000000"/>
                <w:sz w:val="16"/>
                <w:szCs w:val="16"/>
              </w:rPr>
              <w:t>Not specified</w:t>
            </w:r>
          </w:p>
          <w:p w14:paraId="4A69D54C" w14:textId="77777777" w:rsidR="00333423" w:rsidRPr="00333423" w:rsidRDefault="00333423" w:rsidP="00AB02DB">
            <w:pPr>
              <w:pStyle w:val="ListParagraph"/>
              <w:numPr>
                <w:ilvl w:val="0"/>
                <w:numId w:val="2"/>
              </w:numPr>
              <w:spacing w:after="0" w:line="240" w:lineRule="auto"/>
              <w:ind w:left="176" w:hanging="142"/>
              <w:rPr>
                <w:rFonts w:ascii="Calibri" w:hAnsi="Calibri"/>
                <w:color w:val="000000"/>
                <w:sz w:val="16"/>
                <w:szCs w:val="16"/>
              </w:rPr>
            </w:pPr>
            <w:r w:rsidRPr="00333423">
              <w:rPr>
                <w:rFonts w:ascii="Calibri" w:hAnsi="Calibri"/>
                <w:color w:val="000000"/>
                <w:sz w:val="16"/>
                <w:szCs w:val="16"/>
              </w:rPr>
              <w:t>Indeterminate</w:t>
            </w:r>
          </w:p>
          <w:p w14:paraId="5928AB1C" w14:textId="77777777" w:rsidR="00333423" w:rsidRPr="00333423" w:rsidRDefault="00333423" w:rsidP="00AB02DB">
            <w:pPr>
              <w:pStyle w:val="ListParagraph"/>
              <w:numPr>
                <w:ilvl w:val="0"/>
                <w:numId w:val="5"/>
              </w:numPr>
              <w:spacing w:after="0" w:line="240" w:lineRule="auto"/>
              <w:ind w:left="176" w:hanging="142"/>
              <w:rPr>
                <w:rFonts w:ascii="Calibri" w:hAnsi="Calibri"/>
                <w:color w:val="000000"/>
                <w:sz w:val="16"/>
                <w:szCs w:val="16"/>
              </w:rPr>
            </w:pPr>
            <w:r w:rsidRPr="00333423">
              <w:rPr>
                <w:rFonts w:ascii="Calibri" w:hAnsi="Calibri"/>
                <w:color w:val="000000"/>
                <w:sz w:val="16"/>
                <w:szCs w:val="16"/>
              </w:rPr>
              <w:t>Liver</w:t>
            </w:r>
          </w:p>
          <w:p w14:paraId="08393D99" w14:textId="77777777" w:rsidR="00333423" w:rsidRPr="00333423" w:rsidRDefault="00333423" w:rsidP="00AB02DB">
            <w:pPr>
              <w:pStyle w:val="ListParagraph"/>
              <w:numPr>
                <w:ilvl w:val="0"/>
                <w:numId w:val="5"/>
              </w:numPr>
              <w:spacing w:after="0" w:line="240" w:lineRule="auto"/>
              <w:ind w:left="317" w:hanging="141"/>
              <w:rPr>
                <w:rFonts w:ascii="Calibri" w:hAnsi="Calibri"/>
                <w:color w:val="000000"/>
                <w:sz w:val="16"/>
                <w:szCs w:val="16"/>
              </w:rPr>
            </w:pPr>
            <w:r w:rsidRPr="00333423">
              <w:rPr>
                <w:rFonts w:ascii="Calibri" w:hAnsi="Calibri"/>
                <w:color w:val="000000"/>
                <w:sz w:val="16"/>
                <w:szCs w:val="16"/>
              </w:rPr>
              <w:t>Total hepatectomy</w:t>
            </w:r>
          </w:p>
          <w:p w14:paraId="16FCC3B1" w14:textId="77777777" w:rsidR="00333423" w:rsidRPr="00333423" w:rsidRDefault="00333423" w:rsidP="00AB02DB">
            <w:pPr>
              <w:pStyle w:val="ListParagraph"/>
              <w:numPr>
                <w:ilvl w:val="0"/>
                <w:numId w:val="5"/>
              </w:numPr>
              <w:spacing w:after="0" w:line="240" w:lineRule="auto"/>
              <w:ind w:left="317" w:hanging="141"/>
              <w:rPr>
                <w:rFonts w:ascii="Calibri" w:hAnsi="Calibri"/>
                <w:color w:val="000000"/>
                <w:sz w:val="16"/>
                <w:szCs w:val="16"/>
              </w:rPr>
            </w:pPr>
            <w:r w:rsidRPr="00333423">
              <w:rPr>
                <w:rFonts w:ascii="Calibri" w:hAnsi="Calibri"/>
                <w:color w:val="000000"/>
                <w:sz w:val="16"/>
                <w:szCs w:val="16"/>
              </w:rPr>
              <w:t>Segmental resection,</w:t>
            </w:r>
            <w:r w:rsidRPr="00333423">
              <w:rPr>
                <w:rFonts w:ascii="Calibri" w:hAnsi="Calibri"/>
                <w:i/>
                <w:color w:val="000000"/>
                <w:sz w:val="16"/>
                <w:szCs w:val="16"/>
              </w:rPr>
              <w:t xml:space="preserve"> specify</w:t>
            </w:r>
            <w:r w:rsidRPr="00333423">
              <w:rPr>
                <w:rFonts w:ascii="Calibri" w:hAnsi="Calibri"/>
                <w:color w:val="000000"/>
                <w:sz w:val="16"/>
                <w:szCs w:val="16"/>
              </w:rPr>
              <w:t xml:space="preserve"> </w:t>
            </w:r>
            <w:r w:rsidRPr="00333423">
              <w:rPr>
                <w:rFonts w:ascii="Calibri" w:hAnsi="Calibri"/>
                <w:i/>
                <w:color w:val="000000"/>
                <w:sz w:val="16"/>
                <w:szCs w:val="16"/>
              </w:rPr>
              <w:t>segment(s) or type of segmentectomy</w:t>
            </w:r>
          </w:p>
          <w:p w14:paraId="79EC1E1C" w14:textId="77777777" w:rsidR="00BD7708" w:rsidRPr="00333423" w:rsidRDefault="00333423" w:rsidP="00AB02DB">
            <w:pPr>
              <w:pStyle w:val="ListParagraph"/>
              <w:numPr>
                <w:ilvl w:val="0"/>
                <w:numId w:val="5"/>
              </w:numPr>
              <w:spacing w:after="0" w:line="240" w:lineRule="auto"/>
              <w:ind w:left="317" w:hanging="141"/>
              <w:rPr>
                <w:rFonts w:ascii="Calibri" w:hAnsi="Calibri"/>
                <w:i/>
                <w:color w:val="000000"/>
                <w:sz w:val="16"/>
                <w:szCs w:val="16"/>
              </w:rPr>
            </w:pPr>
            <w:r w:rsidRPr="00333423">
              <w:rPr>
                <w:rFonts w:ascii="Calibri" w:hAnsi="Calibri"/>
                <w:color w:val="000000"/>
                <w:sz w:val="16"/>
                <w:szCs w:val="16"/>
              </w:rPr>
              <w:t xml:space="preserve">Wedge resection, </w:t>
            </w:r>
            <w:r w:rsidRPr="00333423">
              <w:rPr>
                <w:rFonts w:ascii="Calibri" w:hAnsi="Calibri"/>
                <w:i/>
                <w:color w:val="000000"/>
                <w:sz w:val="16"/>
                <w:szCs w:val="16"/>
              </w:rPr>
              <w:t>specify site/segment</w:t>
            </w:r>
          </w:p>
          <w:p w14:paraId="724C1CF1" w14:textId="77777777" w:rsidR="00333423" w:rsidRPr="00333423" w:rsidRDefault="00333423" w:rsidP="00AB02DB">
            <w:pPr>
              <w:pStyle w:val="ListParagraph"/>
              <w:numPr>
                <w:ilvl w:val="0"/>
                <w:numId w:val="5"/>
              </w:numPr>
              <w:autoSpaceDE w:val="0"/>
              <w:autoSpaceDN w:val="0"/>
              <w:adjustRightInd w:val="0"/>
              <w:spacing w:after="0" w:line="240" w:lineRule="auto"/>
              <w:ind w:left="176" w:hanging="142"/>
              <w:rPr>
                <w:rFonts w:ascii="Calibri" w:hAnsi="Calibri" w:cs="Verdana"/>
                <w:color w:val="000000"/>
                <w:sz w:val="16"/>
                <w:szCs w:val="16"/>
              </w:rPr>
            </w:pPr>
            <w:r w:rsidRPr="00333423">
              <w:rPr>
                <w:rFonts w:ascii="Calibri" w:hAnsi="Calibri" w:cs="Verdana"/>
                <w:color w:val="000000"/>
                <w:sz w:val="16"/>
                <w:szCs w:val="16"/>
              </w:rPr>
              <w:t>Extrahepatic bile duct</w:t>
            </w:r>
          </w:p>
          <w:p w14:paraId="6CFF44A8" w14:textId="77777777" w:rsidR="00333423" w:rsidRPr="00333423" w:rsidRDefault="00333423" w:rsidP="00AB02DB">
            <w:pPr>
              <w:pStyle w:val="ListParagraph"/>
              <w:numPr>
                <w:ilvl w:val="0"/>
                <w:numId w:val="5"/>
              </w:numPr>
              <w:autoSpaceDE w:val="0"/>
              <w:autoSpaceDN w:val="0"/>
              <w:adjustRightInd w:val="0"/>
              <w:spacing w:after="0" w:line="240" w:lineRule="auto"/>
              <w:ind w:left="176" w:hanging="142"/>
              <w:rPr>
                <w:rFonts w:ascii="Calibri" w:hAnsi="Calibri" w:cs="Verdana"/>
                <w:color w:val="000000"/>
                <w:sz w:val="16"/>
                <w:szCs w:val="16"/>
              </w:rPr>
            </w:pPr>
            <w:r w:rsidRPr="00333423">
              <w:rPr>
                <w:rFonts w:ascii="Calibri" w:hAnsi="Calibri" w:cs="Verdana"/>
                <w:color w:val="000000"/>
                <w:sz w:val="16"/>
                <w:szCs w:val="16"/>
              </w:rPr>
              <w:t>Gallbladder</w:t>
            </w:r>
          </w:p>
          <w:p w14:paraId="17F9CBA8" w14:textId="77777777" w:rsidR="00333423" w:rsidRPr="00333423" w:rsidRDefault="00333423" w:rsidP="00AB02DB">
            <w:pPr>
              <w:pStyle w:val="ListParagraph"/>
              <w:numPr>
                <w:ilvl w:val="0"/>
                <w:numId w:val="5"/>
              </w:numPr>
              <w:autoSpaceDE w:val="0"/>
              <w:autoSpaceDN w:val="0"/>
              <w:adjustRightInd w:val="0"/>
              <w:spacing w:after="0" w:line="240" w:lineRule="auto"/>
              <w:ind w:left="176" w:hanging="142"/>
              <w:rPr>
                <w:rFonts w:ascii="Calibri" w:hAnsi="Calibri" w:cs="Verdana"/>
                <w:color w:val="000000"/>
                <w:sz w:val="16"/>
                <w:szCs w:val="16"/>
              </w:rPr>
            </w:pPr>
            <w:r w:rsidRPr="00333423">
              <w:rPr>
                <w:rFonts w:ascii="Calibri" w:hAnsi="Calibri" w:cs="Verdana"/>
                <w:color w:val="000000"/>
                <w:sz w:val="16"/>
                <w:szCs w:val="16"/>
              </w:rPr>
              <w:t>Diaphragm</w:t>
            </w:r>
          </w:p>
          <w:p w14:paraId="6506B1CA" w14:textId="77777777" w:rsidR="00333423" w:rsidRPr="00333423" w:rsidRDefault="00333423" w:rsidP="00AB02DB">
            <w:pPr>
              <w:pStyle w:val="ListParagraph"/>
              <w:numPr>
                <w:ilvl w:val="0"/>
                <w:numId w:val="5"/>
              </w:numPr>
              <w:autoSpaceDE w:val="0"/>
              <w:autoSpaceDN w:val="0"/>
              <w:adjustRightInd w:val="0"/>
              <w:spacing w:after="0" w:line="181" w:lineRule="atLeast"/>
              <w:ind w:left="176" w:hanging="142"/>
              <w:rPr>
                <w:rFonts w:ascii="Calibri" w:hAnsi="Calibri"/>
                <w:color w:val="000000"/>
                <w:sz w:val="16"/>
                <w:szCs w:val="16"/>
              </w:rPr>
            </w:pPr>
            <w:r w:rsidRPr="00333423">
              <w:rPr>
                <w:rFonts w:ascii="Calibri" w:hAnsi="Calibri"/>
                <w:color w:val="000000"/>
                <w:sz w:val="16"/>
                <w:szCs w:val="16"/>
              </w:rPr>
              <w:t xml:space="preserve">Lymph nodes, </w:t>
            </w:r>
            <w:r w:rsidRPr="00333423">
              <w:rPr>
                <w:rFonts w:ascii="Calibri" w:hAnsi="Calibri"/>
                <w:i/>
                <w:iCs/>
                <w:color w:val="000000"/>
                <w:sz w:val="16"/>
                <w:szCs w:val="16"/>
              </w:rPr>
              <w:t>specify site(s), distinguishing between portal and extra-portal nodes</w:t>
            </w:r>
          </w:p>
          <w:p w14:paraId="4CDF7058" w14:textId="77777777" w:rsidR="00333423" w:rsidRPr="00333423" w:rsidRDefault="00333423" w:rsidP="00AB02DB">
            <w:pPr>
              <w:pStyle w:val="ListParagraph"/>
              <w:numPr>
                <w:ilvl w:val="0"/>
                <w:numId w:val="5"/>
              </w:numPr>
              <w:autoSpaceDE w:val="0"/>
              <w:autoSpaceDN w:val="0"/>
              <w:adjustRightInd w:val="0"/>
              <w:spacing w:after="40" w:line="181" w:lineRule="atLeast"/>
              <w:ind w:left="176" w:hanging="142"/>
              <w:rPr>
                <w:rFonts w:ascii="Calibri" w:hAnsi="Calibri"/>
                <w:color w:val="000000"/>
                <w:sz w:val="16"/>
                <w:szCs w:val="16"/>
              </w:rPr>
            </w:pPr>
            <w:r w:rsidRPr="00333423">
              <w:rPr>
                <w:rFonts w:ascii="Calibri" w:hAnsi="Calibri"/>
                <w:color w:val="000000"/>
                <w:sz w:val="16"/>
                <w:szCs w:val="16"/>
              </w:rPr>
              <w:t xml:space="preserve">Other, </w:t>
            </w:r>
            <w:r w:rsidRPr="00333423">
              <w:rPr>
                <w:rFonts w:ascii="Calibri" w:hAnsi="Calibri"/>
                <w:i/>
                <w:iCs/>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32E5B144" w14:textId="77777777" w:rsidR="00736828" w:rsidRPr="00736828" w:rsidRDefault="00736828" w:rsidP="00736828">
            <w:p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In assessing macroscopic specimens which contain malignant epithelial tumours of the liver it is important to establish the nature of the surgical resection.</w:t>
            </w:r>
            <w:r w:rsidRPr="00736828">
              <w:rPr>
                <w:rFonts w:ascii="Calibri" w:eastAsia="Calibri" w:hAnsi="Calibri" w:cs="Times New Roman"/>
                <w:iCs/>
                <w:sz w:val="16"/>
                <w:szCs w:val="16"/>
                <w:lang w:val="fr-FR" w:eastAsia="en-AU"/>
              </w:rPr>
              <w:fldChar w:fldCharType="begin"/>
            </w:r>
            <w:r w:rsidRPr="00736828">
              <w:rPr>
                <w:rFonts w:ascii="Calibri" w:eastAsia="Calibri" w:hAnsi="Calibri" w:cs="Times New Roman"/>
                <w:iCs/>
                <w:sz w:val="16"/>
                <w:szCs w:val="16"/>
                <w:lang w:val="fr-FR" w:eastAsia="en-AU"/>
              </w:rPr>
              <w:instrText xml:space="preserve"> ADDIN EN.CITE &lt;EndNote&gt;&lt;Cite&gt;&lt;Author&gt;Nakanuma&lt;/Author&gt;&lt;Year&gt;2010&lt;/Year&gt;&lt;RecNum&gt;2160&lt;/RecNum&gt;&lt;DisplayText&gt;&lt;style face="superscript"&gt;1&lt;/style&gt;&lt;/DisplayText&gt;&lt;record&gt;&lt;rec-number&gt;2160&lt;/rec-number&gt;&lt;foreign-keys&gt;&lt;key app="EN" db-id="20defpxt3as20tew5zepsdts5xe2att2e2va" timestamp="1452746023"&gt;2160&lt;/key&gt;&lt;/foreign-keys&gt;&lt;ref-type name="Journal Article"&gt;17&lt;/ref-type&gt;&lt;contributors&gt;&lt;authors&gt;&lt;author&gt;Nakanuma, Y.&lt;/author&gt;&lt;author&gt;Sato, Y.&lt;/author&gt;&lt;author&gt;Harada, K.&lt;/author&gt;&lt;author&gt;Sasaki, M.&lt;/author&gt;&lt;author&gt;Xu, J.&lt;/author&gt;&lt;author&gt;Ikeda, H.&lt;/author&gt;&lt;/authors&gt;&lt;/contributors&gt;&lt;auth-address&gt;Yasuni Nakanuma, Yasunori Sato, Kenichi Harada, Mokoto Sasaski, Jing Xu, Department of Human Pathology, Kanazawa University Graduate School of Medicine, Kanazawa 920-8640, Japan.&lt;/auth-address&gt;&lt;titles&gt;&lt;title&gt;Pathological classification of intrahepatic cholangiocarcinoma based on a new concept&lt;/title&gt;&lt;secondary-title&gt;World J Hepatol&lt;/secondary-title&gt;&lt;alt-title&gt;World journal of hepatology&lt;/alt-title&gt;&lt;/titles&gt;&lt;periodical&gt;&lt;full-title&gt;World J Hepatol&lt;/full-title&gt;&lt;abbr-1&gt;World journal of hepatology&lt;/abbr-1&gt;&lt;/periodical&gt;&lt;alt-periodical&gt;&lt;full-title&gt;World J Hepatol&lt;/full-title&gt;&lt;abbr-1&gt;World journal of hepatology&lt;/abbr-1&gt;&lt;/alt-periodical&gt;&lt;pages&gt;419-27&lt;/pages&gt;&lt;volume&gt;2&lt;/volume&gt;&lt;number&gt;12&lt;/number&gt;&lt;edition&gt;2010/12/31&lt;/edition&gt;&lt;dates&gt;&lt;year&gt;2010&lt;/year&gt;&lt;pub-dates&gt;&lt;date&gt;Dec 27&lt;/date&gt;&lt;/pub-dates&gt;&lt;/dates&gt;&lt;accession-num&gt;21191517&lt;/accession-num&gt;&lt;urls&gt;&lt;/urls&gt;&lt;custom2&gt;Pmc3010511&lt;/custom2&gt;&lt;electronic-resource-num&gt;10.4254/wjh.v2.i12.419&lt;/electronic-resource-num&gt;&lt;remote-database-provider&gt;Nlm&lt;/remote-database-provider&gt;&lt;language&gt;eng&lt;/language&gt;&lt;/record&gt;&lt;/Cite&gt;&lt;/EndNote&gt;</w:instrText>
            </w:r>
            <w:r w:rsidRPr="00736828">
              <w:rPr>
                <w:rFonts w:ascii="Calibri" w:eastAsia="Calibri" w:hAnsi="Calibri" w:cs="Times New Roman"/>
                <w:iCs/>
                <w:sz w:val="16"/>
                <w:szCs w:val="16"/>
                <w:lang w:val="fr-FR" w:eastAsia="en-AU"/>
              </w:rPr>
              <w:fldChar w:fldCharType="separate"/>
            </w:r>
            <w:r w:rsidRPr="00736828">
              <w:rPr>
                <w:rFonts w:ascii="Calibri" w:eastAsia="Calibri" w:hAnsi="Calibri" w:cs="Times New Roman"/>
                <w:iCs/>
                <w:noProof/>
                <w:sz w:val="16"/>
                <w:szCs w:val="16"/>
                <w:vertAlign w:val="superscript"/>
                <w:lang w:val="fr-FR" w:eastAsia="en-AU"/>
              </w:rPr>
              <w:t>1</w:t>
            </w:r>
            <w:r w:rsidRPr="00736828">
              <w:rPr>
                <w:rFonts w:ascii="Calibri" w:eastAsia="Calibri" w:hAnsi="Calibri" w:cs="Times New Roman"/>
                <w:iCs/>
                <w:sz w:val="16"/>
                <w:szCs w:val="16"/>
                <w:lang w:val="fr-FR" w:eastAsia="en-AU"/>
              </w:rPr>
              <w:fldChar w:fldCharType="end"/>
            </w:r>
            <w:r w:rsidRPr="00736828">
              <w:rPr>
                <w:rFonts w:ascii="Calibri" w:eastAsia="Calibri" w:hAnsi="Calibri" w:cs="Arial"/>
                <w:sz w:val="16"/>
                <w:szCs w:val="16"/>
                <w:lang w:eastAsia="en-AU"/>
              </w:rPr>
              <w:t xml:space="preserve"> Liver tumours are resected either by segmental resection</w:t>
            </w:r>
            <w:r w:rsidRPr="00736828">
              <w:rPr>
                <w:rFonts w:ascii="Calibri" w:eastAsia="Calibri" w:hAnsi="Calibri" w:cs="Arial"/>
                <w:sz w:val="16"/>
                <w:szCs w:val="16"/>
                <w:lang w:eastAsia="en-AU"/>
              </w:rPr>
              <w:fldChar w:fldCharType="begin"/>
            </w:r>
            <w:r w:rsidRPr="00736828">
              <w:rPr>
                <w:rFonts w:ascii="Calibri" w:eastAsia="Calibri" w:hAnsi="Calibri" w:cs="Arial"/>
                <w:sz w:val="16"/>
                <w:szCs w:val="16"/>
                <w:lang w:eastAsia="en-AU"/>
              </w:rPr>
              <w:instrText xml:space="preserve"> ADDIN EN.CITE &lt;EndNote&gt;&lt;Cite&gt;&lt;Author&gt;Hoogewoud HM&lt;/Author&gt;&lt;Year&gt;1993&lt;/Year&gt;&lt;RecNum&gt;2159&lt;/RecNum&gt;&lt;DisplayText&gt;&lt;style face="superscript"&gt;2&lt;/style&gt;&lt;/DisplayText&gt;&lt;record&gt;&lt;rec-number&gt;2159&lt;/rec-number&gt;&lt;foreign-keys&gt;&lt;key app="EN" db-id="20defpxt3as20tew5zepsdts5xe2att2e2va" timestamp="1452745747"&gt;2159&lt;/key&gt;&lt;/foreign-keys&gt;&lt;ref-type name="Book"&gt;6&lt;/ref-type&gt;&lt;contributors&gt;&lt;authors&gt;&lt;author&gt;Hoogewoud HM,&lt;/author&gt;&lt;/authors&gt;&lt;/contributors&gt;&lt;titles&gt;&lt;title&gt;Hepatocellular carcinoma and liver metastases: diagnosis and treatment &lt;/title&gt;&lt;/titles&gt;&lt;dates&gt;&lt;year&gt;1993&lt;/year&gt;&lt;/dates&gt;&lt;pub-location&gt;Berlin,Heidelberg, New York, Tokyo&lt;/pub-location&gt;&lt;publisher&gt;Springer-Verlag&lt;/publisher&gt;&lt;urls&gt;&lt;/urls&gt;&lt;/record&gt;&lt;/Cite&gt;&lt;/EndNote&gt;</w:instrText>
            </w:r>
            <w:r w:rsidRPr="00736828">
              <w:rPr>
                <w:rFonts w:ascii="Calibri" w:eastAsia="Calibri" w:hAnsi="Calibri" w:cs="Arial"/>
                <w:sz w:val="16"/>
                <w:szCs w:val="16"/>
                <w:lang w:eastAsia="en-AU"/>
              </w:rPr>
              <w:fldChar w:fldCharType="separate"/>
            </w:r>
            <w:r w:rsidRPr="00736828">
              <w:rPr>
                <w:rFonts w:ascii="Calibri" w:eastAsia="Calibri" w:hAnsi="Calibri" w:cs="Arial"/>
                <w:noProof/>
                <w:sz w:val="16"/>
                <w:szCs w:val="16"/>
                <w:vertAlign w:val="superscript"/>
                <w:lang w:eastAsia="en-AU"/>
              </w:rPr>
              <w:t>2</w:t>
            </w:r>
            <w:r w:rsidRPr="00736828">
              <w:rPr>
                <w:rFonts w:ascii="Calibri" w:eastAsia="Calibri" w:hAnsi="Calibri" w:cs="Arial"/>
                <w:sz w:val="16"/>
                <w:szCs w:val="16"/>
                <w:lang w:eastAsia="en-AU"/>
              </w:rPr>
              <w:fldChar w:fldCharType="end"/>
            </w:r>
            <w:r w:rsidRPr="00736828">
              <w:rPr>
                <w:rFonts w:ascii="Calibri" w:eastAsia="Calibri" w:hAnsi="Calibri" w:cs="Arial"/>
                <w:sz w:val="16"/>
                <w:szCs w:val="16"/>
                <w:lang w:eastAsia="en-AU"/>
              </w:rPr>
              <w:t xml:space="preserve"> following the planes of whole liver segments defined by intra-operative ultrasound, or non-anatomical (wedge) resection for small, accessible, subcapsular lesions. The dataset should also be applied to total hepatectomy specimens from patients undergoing liver transplantation when tumour is present.</w:t>
            </w:r>
          </w:p>
          <w:p w14:paraId="30CE5A9E" w14:textId="77777777" w:rsidR="00736828" w:rsidRPr="00736828" w:rsidRDefault="00736828" w:rsidP="00736828">
            <w:pPr>
              <w:autoSpaceDE w:val="0"/>
              <w:autoSpaceDN w:val="0"/>
              <w:adjustRightInd w:val="0"/>
              <w:spacing w:after="0" w:line="240" w:lineRule="auto"/>
              <w:rPr>
                <w:rFonts w:ascii="Calibri" w:eastAsia="Calibri" w:hAnsi="Calibri" w:cs="Arial"/>
                <w:sz w:val="16"/>
                <w:szCs w:val="16"/>
                <w:lang w:eastAsia="en-AU"/>
              </w:rPr>
            </w:pPr>
          </w:p>
          <w:p w14:paraId="77771BDD" w14:textId="77777777" w:rsidR="00736828" w:rsidRPr="00736828" w:rsidRDefault="00736828" w:rsidP="00736828">
            <w:p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 xml:space="preserve">The segmental anatomy of the liver is shown in Figure 1. The boundaries of the eight segments represent the watershed between portions of liver perfused by main branches of the hepatic artery and portal </w:t>
            </w:r>
            <w:proofErr w:type="gramStart"/>
            <w:r w:rsidRPr="00736828">
              <w:rPr>
                <w:rFonts w:ascii="Calibri" w:eastAsia="Calibri" w:hAnsi="Calibri" w:cs="Arial"/>
                <w:sz w:val="16"/>
                <w:szCs w:val="16"/>
                <w:lang w:eastAsia="en-AU"/>
              </w:rPr>
              <w:t>vein, and</w:t>
            </w:r>
            <w:proofErr w:type="gramEnd"/>
            <w:r w:rsidRPr="00736828">
              <w:rPr>
                <w:rFonts w:ascii="Calibri" w:eastAsia="Calibri" w:hAnsi="Calibri" w:cs="Arial"/>
                <w:sz w:val="16"/>
                <w:szCs w:val="16"/>
                <w:lang w:eastAsia="en-AU"/>
              </w:rPr>
              <w:t xml:space="preserve"> form the basis of the various surgical options for major liver resection.</w:t>
            </w:r>
          </w:p>
          <w:p w14:paraId="2F74DD87" w14:textId="77777777" w:rsidR="00736828" w:rsidRPr="00736828" w:rsidRDefault="00736828" w:rsidP="00736828">
            <w:pPr>
              <w:autoSpaceDE w:val="0"/>
              <w:autoSpaceDN w:val="0"/>
              <w:adjustRightInd w:val="0"/>
              <w:spacing w:after="0" w:line="240" w:lineRule="auto"/>
              <w:rPr>
                <w:rFonts w:ascii="Calibri" w:eastAsia="Calibri" w:hAnsi="Calibri" w:cs="Arial"/>
                <w:sz w:val="16"/>
                <w:szCs w:val="16"/>
                <w:lang w:eastAsia="en-AU"/>
              </w:rPr>
            </w:pPr>
          </w:p>
          <w:p w14:paraId="316361C8" w14:textId="77777777" w:rsidR="00736828" w:rsidRPr="00736828" w:rsidRDefault="00736828" w:rsidP="00736828">
            <w:p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Segmentectomy procedures result in sizeable resection specimens. The surgeon should state which segments are included as this may not be clear from the topography of the specimen. The boundary of segments is defined by the course of intrahepatic vessels and cannot be inferred from surface landmarks. Wherever possible, the preoperative imaging report should be available to the pathologist at the time of specimen dissection.</w:t>
            </w:r>
          </w:p>
          <w:p w14:paraId="4CAAF20C" w14:textId="77777777" w:rsidR="00736828" w:rsidRPr="00736828" w:rsidRDefault="00736828" w:rsidP="00A91C64">
            <w:pPr>
              <w:spacing w:after="0" w:line="240" w:lineRule="auto"/>
              <w:ind w:left="317" w:hanging="317"/>
              <w:rPr>
                <w:rFonts w:ascii="Calibri" w:hAnsi="Calibri"/>
                <w:color w:val="000000"/>
                <w:sz w:val="16"/>
                <w:szCs w:val="16"/>
              </w:rPr>
            </w:pPr>
          </w:p>
          <w:p w14:paraId="55149FA2" w14:textId="6DCAB4C9" w:rsidR="00736828" w:rsidRPr="00736828" w:rsidRDefault="00736828" w:rsidP="00A91C64">
            <w:pPr>
              <w:spacing w:after="0" w:line="240" w:lineRule="auto"/>
              <w:ind w:left="317" w:hanging="317"/>
              <w:rPr>
                <w:rFonts w:ascii="Calibri" w:hAnsi="Calibri"/>
                <w:color w:val="000000"/>
                <w:sz w:val="16"/>
                <w:szCs w:val="16"/>
              </w:rPr>
            </w:pPr>
            <w:r w:rsidRPr="00736828">
              <w:rPr>
                <w:rFonts w:ascii="Calibri" w:hAnsi="Calibri"/>
                <w:b/>
                <w:color w:val="000000"/>
                <w:sz w:val="16"/>
                <w:szCs w:val="16"/>
                <w:u w:val="single"/>
              </w:rPr>
              <w:t>Figure 1</w:t>
            </w:r>
            <w:r w:rsidRPr="00736828">
              <w:rPr>
                <w:rFonts w:ascii="Calibri" w:hAnsi="Calibri"/>
                <w:color w:val="000000"/>
                <w:sz w:val="16"/>
                <w:szCs w:val="16"/>
              </w:rPr>
              <w:t xml:space="preserve"> (See the end of document for figure)</w:t>
            </w:r>
          </w:p>
          <w:p w14:paraId="133CEB90" w14:textId="77777777" w:rsidR="00736828" w:rsidRPr="00736828" w:rsidRDefault="00736828" w:rsidP="00A91C64">
            <w:pPr>
              <w:spacing w:after="0" w:line="240" w:lineRule="auto"/>
              <w:ind w:left="317" w:hanging="317"/>
              <w:rPr>
                <w:rFonts w:ascii="Calibri" w:hAnsi="Calibri"/>
                <w:color w:val="000000"/>
                <w:sz w:val="16"/>
                <w:szCs w:val="16"/>
              </w:rPr>
            </w:pPr>
          </w:p>
          <w:p w14:paraId="75AD6E5D" w14:textId="77777777" w:rsidR="00736828" w:rsidRPr="00736828" w:rsidRDefault="00736828" w:rsidP="00736828">
            <w:p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lastRenderedPageBreak/>
              <w:t xml:space="preserve">Surgical intervention for </w:t>
            </w:r>
            <w:proofErr w:type="spellStart"/>
            <w:r w:rsidRPr="00736828">
              <w:rPr>
                <w:rFonts w:ascii="Calibri" w:eastAsia="Calibri" w:hAnsi="Calibri" w:cs="Arial"/>
                <w:sz w:val="16"/>
                <w:szCs w:val="16"/>
                <w:lang w:eastAsia="en-AU"/>
              </w:rPr>
              <w:t>cholangiocarcinomas</w:t>
            </w:r>
            <w:proofErr w:type="spellEnd"/>
            <w:r w:rsidRPr="00736828">
              <w:rPr>
                <w:rFonts w:ascii="Calibri" w:eastAsia="Calibri" w:hAnsi="Calibri" w:cs="Arial"/>
                <w:sz w:val="16"/>
                <w:szCs w:val="16"/>
                <w:lang w:eastAsia="en-AU"/>
              </w:rPr>
              <w:t xml:space="preserve"> arising at the hilum (i.e., proximal to the junction of the cystic and common hepatic duct) will generally include a length of extrahepatic duct in continuity with segments or lobes of liver. There is considerable anatomical variability at the liver hilum, and the pathologist should consult the surgeon if the identity of the main hilar vessels and ducts is not clear from the information provided on the request form. Specimens may include lymph nodes, either dissected separately by the surgeon or</w:t>
            </w:r>
            <w:r w:rsidRPr="00736828">
              <w:rPr>
                <w:rFonts w:ascii="Calibri" w:eastAsia="Calibri" w:hAnsi="Calibri" w:cs="Arial"/>
                <w:color w:val="808080"/>
                <w:sz w:val="16"/>
                <w:szCs w:val="16"/>
                <w:lang w:eastAsia="en-AU"/>
              </w:rPr>
              <w:t xml:space="preserve"> </w:t>
            </w:r>
            <w:r w:rsidRPr="00736828">
              <w:rPr>
                <w:rFonts w:ascii="Calibri" w:eastAsia="Calibri" w:hAnsi="Calibri" w:cs="Arial"/>
                <w:sz w:val="16"/>
                <w:szCs w:val="16"/>
                <w:lang w:eastAsia="en-AU"/>
              </w:rPr>
              <w:t xml:space="preserve">found at the liver hilum in the resected specimen. A regional lymphadenectomy specimen will ordinarily include six or more lymph nodes for primary intrahepatic and gallbladder cancers, and 15 lymph nodes for perihilar </w:t>
            </w:r>
            <w:proofErr w:type="spellStart"/>
            <w:r w:rsidRPr="00736828">
              <w:rPr>
                <w:rFonts w:ascii="Calibri" w:eastAsia="Calibri" w:hAnsi="Calibri" w:cs="Arial"/>
                <w:sz w:val="16"/>
                <w:szCs w:val="16"/>
                <w:lang w:eastAsia="en-AU"/>
              </w:rPr>
              <w:t>cholangiocarcinomas</w:t>
            </w:r>
            <w:proofErr w:type="spellEnd"/>
            <w:r w:rsidRPr="00736828">
              <w:rPr>
                <w:rFonts w:ascii="Calibri" w:eastAsia="Calibri" w:hAnsi="Calibri" w:cs="Arial"/>
                <w:sz w:val="16"/>
                <w:szCs w:val="16"/>
                <w:lang w:eastAsia="en-AU"/>
              </w:rPr>
              <w:t xml:space="preserve"> (CC).</w:t>
            </w:r>
            <w:r w:rsidRPr="00736828">
              <w:rPr>
                <w:rFonts w:ascii="Calibri" w:eastAsia="Calibri" w:hAnsi="Calibri" w:cs="Arial"/>
                <w:sz w:val="16"/>
                <w:szCs w:val="16"/>
                <w:lang w:eastAsia="en-AU"/>
              </w:rPr>
              <w:fldChar w:fldCharType="begin"/>
            </w:r>
            <w:r w:rsidRPr="00736828">
              <w:rPr>
                <w:rFonts w:ascii="Calibri" w:eastAsia="Calibri" w:hAnsi="Calibri" w:cs="Arial"/>
                <w:sz w:val="16"/>
                <w:szCs w:val="16"/>
                <w:lang w:eastAsia="en-AU"/>
              </w:rPr>
              <w:instrText xml:space="preserve"> ADDIN EN.CITE &lt;EndNote&gt;&lt;Cite&gt;&lt;Author&gt;Brierley JD&lt;/Author&gt;&lt;Year&gt;2016&lt;/Year&gt;&lt;RecNum&gt;2446&lt;/RecNum&gt;&lt;DisplayText&gt;&lt;style face="superscript"&gt;4&lt;/style&gt;&lt;/DisplayText&gt;&lt;record&gt;&lt;rec-number&gt;2446&lt;/rec-number&gt;&lt;foreign-keys&gt;&lt;key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736828">
              <w:rPr>
                <w:rFonts w:ascii="Calibri" w:eastAsia="Calibri" w:hAnsi="Calibri" w:cs="Arial"/>
                <w:sz w:val="16"/>
                <w:szCs w:val="16"/>
                <w:lang w:eastAsia="en-AU"/>
              </w:rPr>
              <w:fldChar w:fldCharType="separate"/>
            </w:r>
            <w:r w:rsidRPr="00736828">
              <w:rPr>
                <w:rFonts w:ascii="Calibri" w:eastAsia="Calibri" w:hAnsi="Calibri" w:cs="Arial"/>
                <w:noProof/>
                <w:sz w:val="16"/>
                <w:szCs w:val="16"/>
                <w:vertAlign w:val="superscript"/>
                <w:lang w:eastAsia="en-AU"/>
              </w:rPr>
              <w:t>4</w:t>
            </w:r>
            <w:r w:rsidRPr="00736828">
              <w:rPr>
                <w:rFonts w:ascii="Calibri" w:eastAsia="Calibri" w:hAnsi="Calibri" w:cs="Arial"/>
                <w:sz w:val="16"/>
                <w:szCs w:val="16"/>
                <w:lang w:eastAsia="en-AU"/>
              </w:rPr>
              <w:fldChar w:fldCharType="end"/>
            </w:r>
            <w:r w:rsidRPr="00736828">
              <w:rPr>
                <w:rFonts w:ascii="Calibri" w:eastAsia="Calibri" w:hAnsi="Calibri" w:cs="Times New Roman"/>
                <w:sz w:val="16"/>
                <w:szCs w:val="16"/>
              </w:rPr>
              <w:t xml:space="preserve"> </w:t>
            </w:r>
            <w:r w:rsidRPr="00736828">
              <w:rPr>
                <w:rFonts w:ascii="Calibri" w:eastAsia="Calibri" w:hAnsi="Calibri" w:cs="Arial"/>
                <w:sz w:val="16"/>
                <w:szCs w:val="16"/>
                <w:lang w:eastAsia="en-AU"/>
              </w:rPr>
              <w:t xml:space="preserve">Regional lymph nodes (portal nodes) are those in the </w:t>
            </w:r>
            <w:proofErr w:type="spellStart"/>
            <w:r w:rsidRPr="00736828">
              <w:rPr>
                <w:rFonts w:ascii="Calibri" w:eastAsia="Calibri" w:hAnsi="Calibri" w:cs="Arial"/>
                <w:sz w:val="16"/>
                <w:szCs w:val="16"/>
                <w:lang w:eastAsia="en-AU"/>
              </w:rPr>
              <w:t>hepaticoduodenal</w:t>
            </w:r>
            <w:proofErr w:type="spellEnd"/>
            <w:r w:rsidRPr="00736828">
              <w:rPr>
                <w:rFonts w:ascii="Calibri" w:eastAsia="Calibri" w:hAnsi="Calibri" w:cs="Arial"/>
                <w:sz w:val="16"/>
                <w:szCs w:val="16"/>
                <w:lang w:eastAsia="en-AU"/>
              </w:rPr>
              <w:t xml:space="preserve"> ligament: hilar, cystic duct, </w:t>
            </w:r>
            <w:proofErr w:type="spellStart"/>
            <w:r w:rsidRPr="00736828">
              <w:rPr>
                <w:rFonts w:ascii="Calibri" w:eastAsia="Calibri" w:hAnsi="Calibri" w:cs="Arial"/>
                <w:sz w:val="16"/>
                <w:szCs w:val="16"/>
                <w:lang w:eastAsia="en-AU"/>
              </w:rPr>
              <w:t>pericholedochal</w:t>
            </w:r>
            <w:proofErr w:type="spellEnd"/>
            <w:r w:rsidRPr="00736828">
              <w:rPr>
                <w:rFonts w:ascii="Calibri" w:eastAsia="Calibri" w:hAnsi="Calibri" w:cs="Arial"/>
                <w:sz w:val="16"/>
                <w:szCs w:val="16"/>
                <w:lang w:eastAsia="en-AU"/>
              </w:rPr>
              <w:t xml:space="preserve">, hepatic artery, portal vein for perihilar CC. More distant nodes (extra-portal nodes) are occasionally </w:t>
            </w:r>
            <w:proofErr w:type="gramStart"/>
            <w:r w:rsidRPr="00736828">
              <w:rPr>
                <w:rFonts w:ascii="Calibri" w:eastAsia="Calibri" w:hAnsi="Calibri" w:cs="Arial"/>
                <w:sz w:val="16"/>
                <w:szCs w:val="16"/>
                <w:lang w:eastAsia="en-AU"/>
              </w:rPr>
              <w:t>resected</w:t>
            </w:r>
            <w:proofErr w:type="gramEnd"/>
            <w:r w:rsidRPr="00736828">
              <w:rPr>
                <w:rFonts w:ascii="Calibri" w:eastAsia="Calibri" w:hAnsi="Calibri" w:cs="Arial"/>
                <w:sz w:val="16"/>
                <w:szCs w:val="16"/>
                <w:lang w:eastAsia="en-AU"/>
              </w:rPr>
              <w:t xml:space="preserve"> and involvement of such nodes is classified as distant metastasis (M1). There is no pN2 category for intrahepatic cholangiocarcinoma, but because the number of positive lymph nodes correlates with survival, pN2 has been added in the 8</w:t>
            </w:r>
            <w:r w:rsidRPr="00736828">
              <w:rPr>
                <w:rFonts w:ascii="Calibri" w:eastAsia="Calibri" w:hAnsi="Calibri" w:cs="Arial"/>
                <w:sz w:val="16"/>
                <w:szCs w:val="16"/>
                <w:vertAlign w:val="superscript"/>
                <w:lang w:eastAsia="en-AU"/>
              </w:rPr>
              <w:t>th</w:t>
            </w:r>
            <w:r w:rsidRPr="00736828">
              <w:rPr>
                <w:rFonts w:ascii="Calibri" w:eastAsia="Calibri" w:hAnsi="Calibri" w:cs="Arial"/>
                <w:sz w:val="16"/>
                <w:szCs w:val="16"/>
                <w:lang w:eastAsia="en-AU"/>
              </w:rPr>
              <w:t xml:space="preserve"> edition of the TNM classification for cases of perihilar CC with four or more nodal metastases.</w:t>
            </w:r>
            <w:r w:rsidRPr="00736828">
              <w:rPr>
                <w:rFonts w:ascii="Calibri" w:eastAsia="Calibri" w:hAnsi="Calibri" w:cs="Arial"/>
                <w:sz w:val="16"/>
                <w:szCs w:val="16"/>
                <w:lang w:eastAsia="en-AU"/>
              </w:rPr>
              <w:fldChar w:fldCharType="begin"/>
            </w:r>
            <w:r w:rsidRPr="00736828">
              <w:rPr>
                <w:rFonts w:ascii="Calibri" w:eastAsia="Calibri" w:hAnsi="Calibri" w:cs="Arial"/>
                <w:sz w:val="16"/>
                <w:szCs w:val="16"/>
                <w:lang w:eastAsia="en-AU"/>
              </w:rPr>
              <w:instrText xml:space="preserve"> ADDIN EN.CITE &lt;EndNote&gt;&lt;Cite&gt;&lt;Author&gt;Brierley JD&lt;/Author&gt;&lt;Year&gt;2016&lt;/Year&gt;&lt;RecNum&gt;2446&lt;/RecNum&gt;&lt;Suffix&gt; &lt;/Suffix&gt;&lt;DisplayText&gt;&lt;style face="superscript"&gt;4 ,5&lt;/style&gt;&lt;/DisplayText&gt;&lt;record&gt;&lt;rec-number&gt;2446&lt;/rec-number&gt;&lt;foreign-keys&gt;&lt;key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Edition&lt;/title&gt;&lt;/titles&gt;&lt;dates&gt;&lt;year&gt;2016&lt;/year&gt;&lt;/dates&gt;&lt;publisher&gt;Wiley-Blackwell&lt;/publisher&gt;&lt;urls&gt;&lt;/urls&gt;&lt;/record&gt;&lt;/Cite&gt;&lt;Cite&gt;&lt;Author&gt;Amin MB&lt;/Author&gt;&lt;Year&gt;2017&lt;/Year&gt;&lt;RecNum&gt;2447&lt;/RecNum&gt;&lt;record&gt;&lt;rec-number&gt;2447&lt;/rec-number&gt;&lt;foreign-keys&gt;&lt;key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736828">
              <w:rPr>
                <w:rFonts w:ascii="Calibri" w:eastAsia="Calibri" w:hAnsi="Calibri" w:cs="Arial"/>
                <w:sz w:val="16"/>
                <w:szCs w:val="16"/>
                <w:lang w:eastAsia="en-AU"/>
              </w:rPr>
              <w:fldChar w:fldCharType="separate"/>
            </w:r>
            <w:r w:rsidRPr="00736828">
              <w:rPr>
                <w:rFonts w:ascii="Calibri" w:eastAsia="Calibri" w:hAnsi="Calibri" w:cs="Arial"/>
                <w:noProof/>
                <w:sz w:val="16"/>
                <w:szCs w:val="16"/>
                <w:vertAlign w:val="superscript"/>
                <w:lang w:eastAsia="en-AU"/>
              </w:rPr>
              <w:t>4 ,5</w:t>
            </w:r>
            <w:r w:rsidRPr="00736828">
              <w:rPr>
                <w:rFonts w:ascii="Calibri" w:eastAsia="Calibri" w:hAnsi="Calibri" w:cs="Arial"/>
                <w:sz w:val="16"/>
                <w:szCs w:val="16"/>
                <w:lang w:eastAsia="en-AU"/>
              </w:rPr>
              <w:fldChar w:fldCharType="end"/>
            </w:r>
          </w:p>
          <w:p w14:paraId="196FDB5A" w14:textId="77777777" w:rsidR="00736828" w:rsidRPr="00736828" w:rsidRDefault="00736828" w:rsidP="00736828">
            <w:pPr>
              <w:autoSpaceDE w:val="0"/>
              <w:autoSpaceDN w:val="0"/>
              <w:adjustRightInd w:val="0"/>
              <w:spacing w:after="0" w:line="240" w:lineRule="auto"/>
              <w:rPr>
                <w:rFonts w:ascii="Calibri" w:eastAsia="Calibri" w:hAnsi="Calibri" w:cs="Arial"/>
                <w:bCs/>
                <w:sz w:val="16"/>
                <w:szCs w:val="16"/>
                <w:lang w:eastAsia="en-AU"/>
              </w:rPr>
            </w:pPr>
          </w:p>
          <w:p w14:paraId="733EBF05" w14:textId="77777777" w:rsidR="00736828" w:rsidRPr="00736828" w:rsidRDefault="00736828" w:rsidP="00736828">
            <w:pPr>
              <w:autoSpaceDE w:val="0"/>
              <w:autoSpaceDN w:val="0"/>
              <w:adjustRightInd w:val="0"/>
              <w:spacing w:after="100" w:line="240" w:lineRule="auto"/>
              <w:rPr>
                <w:rFonts w:ascii="Calibri" w:eastAsia="Calibri" w:hAnsi="Calibri" w:cs="Arial"/>
                <w:b/>
                <w:bCs/>
                <w:sz w:val="16"/>
                <w:szCs w:val="16"/>
                <w:lang w:eastAsia="en-AU"/>
              </w:rPr>
            </w:pPr>
            <w:r w:rsidRPr="00736828">
              <w:rPr>
                <w:rFonts w:ascii="Calibri" w:eastAsia="Calibri" w:hAnsi="Calibri" w:cs="Arial"/>
                <w:b/>
                <w:bCs/>
                <w:sz w:val="16"/>
                <w:szCs w:val="16"/>
                <w:lang w:eastAsia="en-AU"/>
              </w:rPr>
              <w:t>Block identification key</w:t>
            </w:r>
          </w:p>
          <w:p w14:paraId="49330CEA" w14:textId="77777777" w:rsidR="00736828" w:rsidRPr="00736828" w:rsidRDefault="00736828" w:rsidP="00736828">
            <w:pPr>
              <w:shd w:val="clear" w:color="auto" w:fill="FFFFFF"/>
              <w:spacing w:after="0" w:line="240" w:lineRule="auto"/>
              <w:rPr>
                <w:rFonts w:ascii="Calibri" w:eastAsia="Times New Roman" w:hAnsi="Calibri" w:cs="Helvetica"/>
                <w:sz w:val="16"/>
                <w:szCs w:val="16"/>
              </w:rPr>
            </w:pPr>
            <w:r w:rsidRPr="00736828">
              <w:rPr>
                <w:rFonts w:ascii="Calibri" w:eastAsia="Times New Roman" w:hAnsi="Calibri" w:cs="Helvetica"/>
                <w:sz w:val="16"/>
                <w:szCs w:val="16"/>
              </w:rPr>
              <w:t xml:space="preserve">The origin/designation of all tissue blocks is essential information and particularly important should the need for internal or external review arise. The reviewer needs to be clear about the origin of each block </w:t>
            </w:r>
            <w:proofErr w:type="gramStart"/>
            <w:r w:rsidRPr="00736828">
              <w:rPr>
                <w:rFonts w:ascii="Calibri" w:eastAsia="Times New Roman" w:hAnsi="Calibri" w:cs="Helvetica"/>
                <w:sz w:val="16"/>
                <w:szCs w:val="16"/>
              </w:rPr>
              <w:t>in order to</w:t>
            </w:r>
            <w:proofErr w:type="gramEnd"/>
            <w:r w:rsidRPr="00736828">
              <w:rPr>
                <w:rFonts w:ascii="Calibri" w:eastAsia="Times New Roman" w:hAnsi="Calibri" w:cs="Helvetica"/>
                <w:sz w:val="16"/>
                <w:szCs w:val="16"/>
              </w:rPr>
              <w:t xml:space="preserve"> provide an informed specialist opinion. </w:t>
            </w:r>
            <w:r w:rsidRPr="00736828">
              <w:rPr>
                <w:rFonts w:ascii="Calibri" w:eastAsia="Calibri" w:hAnsi="Calibri" w:cs="Times New Roman"/>
                <w:sz w:val="16"/>
                <w:szCs w:val="16"/>
              </w:rPr>
              <w:t xml:space="preserve">Imaging documentation of macroscopic specimens, ideally with annotation, is recommended for resection specimens and can aid microscopic-macroscopic correlation. It may facilitate an understanding of the origin of specimens and aids with review of the case </w:t>
            </w:r>
            <w:proofErr w:type="gramStart"/>
            <w:r w:rsidRPr="00736828">
              <w:rPr>
                <w:rFonts w:ascii="Calibri" w:eastAsia="Calibri" w:hAnsi="Calibri" w:cs="Times New Roman"/>
                <w:sz w:val="16"/>
                <w:szCs w:val="16"/>
              </w:rPr>
              <w:t>at a later date</w:t>
            </w:r>
            <w:proofErr w:type="gramEnd"/>
            <w:r w:rsidRPr="00736828">
              <w:rPr>
                <w:rFonts w:ascii="Calibri" w:eastAsia="Calibri" w:hAnsi="Calibri" w:cs="Times New Roman"/>
                <w:sz w:val="16"/>
                <w:szCs w:val="16"/>
              </w:rPr>
              <w:t>, as well as providing useful information for multidisciplinary meetings.</w:t>
            </w:r>
          </w:p>
          <w:p w14:paraId="46834EA4" w14:textId="77777777" w:rsidR="00736828" w:rsidRPr="00736828" w:rsidRDefault="00736828" w:rsidP="00736828">
            <w:pPr>
              <w:shd w:val="clear" w:color="auto" w:fill="FFFFFF"/>
              <w:spacing w:after="0" w:line="240" w:lineRule="auto"/>
              <w:rPr>
                <w:rFonts w:ascii="Calibri" w:eastAsia="Times New Roman" w:hAnsi="Calibri" w:cs="Helvetica"/>
                <w:sz w:val="16"/>
                <w:szCs w:val="16"/>
                <w:highlight w:val="yellow"/>
              </w:rPr>
            </w:pPr>
            <w:r w:rsidRPr="00736828">
              <w:rPr>
                <w:rFonts w:ascii="Calibri" w:eastAsia="Times New Roman" w:hAnsi="Calibri" w:cs="Helvetica"/>
                <w:sz w:val="16"/>
                <w:szCs w:val="16"/>
                <w:highlight w:val="yellow"/>
              </w:rPr>
              <w:t xml:space="preserve"> </w:t>
            </w:r>
          </w:p>
          <w:p w14:paraId="366CB70E" w14:textId="77777777" w:rsidR="00736828" w:rsidRPr="00736828" w:rsidRDefault="00736828" w:rsidP="00736828">
            <w:pPr>
              <w:shd w:val="clear" w:color="auto" w:fill="FFFFFF"/>
              <w:spacing w:after="0" w:line="240" w:lineRule="auto"/>
              <w:rPr>
                <w:rFonts w:ascii="Calibri" w:eastAsia="Times New Roman" w:hAnsi="Calibri" w:cs="Helvetica"/>
                <w:sz w:val="16"/>
                <w:szCs w:val="16"/>
              </w:rPr>
            </w:pPr>
            <w:r w:rsidRPr="00736828">
              <w:rPr>
                <w:rFonts w:ascii="Calibri" w:eastAsia="Times New Roman" w:hAnsi="Calibri" w:cs="Helvetica"/>
                <w:sz w:val="16"/>
                <w:szCs w:val="16"/>
              </w:rPr>
              <w:t>Recording the origin/designation of tissue blocks also facilitates retrieval of blocks, for example for further immunohistochemical (IHC) or molecular analysis, research studies or clinical trials.</w:t>
            </w:r>
          </w:p>
          <w:p w14:paraId="03B766E3" w14:textId="77777777" w:rsidR="00736828" w:rsidRPr="00736828" w:rsidRDefault="00736828" w:rsidP="00736828">
            <w:pPr>
              <w:spacing w:after="0" w:line="240" w:lineRule="auto"/>
              <w:rPr>
                <w:rFonts w:ascii="Calibri" w:eastAsia="Calibri" w:hAnsi="Calibri" w:cs="Times New Roman"/>
                <w:sz w:val="16"/>
                <w:szCs w:val="16"/>
              </w:rPr>
            </w:pPr>
          </w:p>
          <w:p w14:paraId="2DF2BAED" w14:textId="77777777" w:rsidR="00736828" w:rsidRPr="00736828" w:rsidRDefault="00736828" w:rsidP="00736828">
            <w:pPr>
              <w:spacing w:after="0" w:line="240" w:lineRule="auto"/>
              <w:rPr>
                <w:rFonts w:ascii="Calibri" w:eastAsia="Times New Roman" w:hAnsi="Calibri" w:cs="Helvetica"/>
                <w:sz w:val="16"/>
                <w:szCs w:val="16"/>
              </w:rPr>
            </w:pPr>
            <w:r w:rsidRPr="00736828">
              <w:rPr>
                <w:rFonts w:ascii="Calibri" w:eastAsia="Times New Roman" w:hAnsi="Calibri" w:cs="Helvetica"/>
                <w:sz w:val="16"/>
                <w:szCs w:val="16"/>
              </w:rPr>
              <w:t>Because of the importance of resection margin status, it is recommended that all surgical surfaces (hepatic transection plane and hilar tissues for perihilar cholangiocarcinoma) are painted prior to specimen dissection and recorded in the block key.</w:t>
            </w:r>
          </w:p>
          <w:p w14:paraId="53F9F33C" w14:textId="77777777" w:rsidR="00736828" w:rsidRPr="00736828" w:rsidRDefault="00736828" w:rsidP="00736828">
            <w:pPr>
              <w:spacing w:after="0" w:line="240" w:lineRule="auto"/>
              <w:rPr>
                <w:rFonts w:ascii="Calibri" w:eastAsia="Times New Roman" w:hAnsi="Calibri" w:cs="Helvetica"/>
                <w:sz w:val="16"/>
                <w:szCs w:val="16"/>
              </w:rPr>
            </w:pPr>
          </w:p>
          <w:p w14:paraId="36F5162B" w14:textId="77777777" w:rsidR="00736828" w:rsidRPr="00736828" w:rsidRDefault="00736828" w:rsidP="00736828">
            <w:pPr>
              <w:spacing w:after="0" w:line="240" w:lineRule="auto"/>
              <w:rPr>
                <w:rFonts w:ascii="Calibri" w:eastAsia="Calibri" w:hAnsi="Calibri" w:cs="Times New Roman"/>
                <w:sz w:val="16"/>
                <w:szCs w:val="16"/>
              </w:rPr>
            </w:pPr>
            <w:r w:rsidRPr="00736828">
              <w:rPr>
                <w:rFonts w:ascii="Calibri" w:eastAsia="Calibri" w:hAnsi="Calibri" w:cs="Times New Roman"/>
                <w:sz w:val="16"/>
                <w:szCs w:val="16"/>
              </w:rPr>
              <w:t>The precise blocks will vary according to specimen and tumour type.</w:t>
            </w:r>
            <w:r w:rsidRPr="00736828">
              <w:rPr>
                <w:rFonts w:ascii="Calibri" w:eastAsia="Calibri" w:hAnsi="Calibri" w:cs="Arial"/>
                <w:sz w:val="16"/>
                <w:szCs w:val="16"/>
                <w:lang w:eastAsia="en-AU"/>
              </w:rPr>
              <w:fldChar w:fldCharType="begin">
                <w:fldData xml:space="preserve">PEVuZE5vdGU+PENpdGU+PEF1dGhvcj5RdWFnbGlhIEE8L0F1dGhvcj48WWVhcj4yMDAxPC9ZZWFy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</w:fldData>
              </w:fldChar>
            </w:r>
            <w:r w:rsidRPr="00736828">
              <w:rPr>
                <w:rFonts w:ascii="Calibri" w:eastAsia="Calibri" w:hAnsi="Calibri" w:cs="Arial"/>
                <w:sz w:val="16"/>
                <w:szCs w:val="16"/>
                <w:lang w:eastAsia="en-AU"/>
              </w:rPr>
              <w:instrText xml:space="preserve"> ADDIN EN.CITE </w:instrText>
            </w:r>
            <w:r w:rsidRPr="00736828">
              <w:rPr>
                <w:rFonts w:ascii="Calibri" w:eastAsia="Calibri" w:hAnsi="Calibri" w:cs="Arial"/>
                <w:sz w:val="16"/>
                <w:szCs w:val="16"/>
                <w:lang w:eastAsia="en-AU"/>
              </w:rPr>
              <w:fldChar w:fldCharType="begin">
                <w:fldData xml:space="preserve">PEVuZE5vdGU+PENpdGU+PEF1dGhvcj5RdWFnbGlhIEE8L0F1dGhvcj48WWVhcj4yMDAxPC9ZZWFy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</w:fldData>
              </w:fldChar>
            </w:r>
            <w:r w:rsidRPr="00736828">
              <w:rPr>
                <w:rFonts w:ascii="Calibri" w:eastAsia="Calibri" w:hAnsi="Calibri" w:cs="Arial"/>
                <w:sz w:val="16"/>
                <w:szCs w:val="16"/>
                <w:lang w:eastAsia="en-AU"/>
              </w:rPr>
              <w:instrText xml:space="preserve"> ADDIN EN.CITE.DATA </w:instrText>
            </w:r>
            <w:r w:rsidRPr="00736828">
              <w:rPr>
                <w:rFonts w:ascii="Calibri" w:eastAsia="Calibri" w:hAnsi="Calibri" w:cs="Arial"/>
                <w:sz w:val="16"/>
                <w:szCs w:val="16"/>
                <w:lang w:eastAsia="en-AU"/>
              </w:rPr>
            </w:r>
            <w:r w:rsidRPr="00736828">
              <w:rPr>
                <w:rFonts w:ascii="Calibri" w:eastAsia="Calibri" w:hAnsi="Calibri" w:cs="Arial"/>
                <w:sz w:val="16"/>
                <w:szCs w:val="16"/>
                <w:lang w:eastAsia="en-AU"/>
              </w:rPr>
              <w:fldChar w:fldCharType="end"/>
            </w:r>
            <w:r w:rsidRPr="00736828">
              <w:rPr>
                <w:rFonts w:ascii="Calibri" w:eastAsia="Calibri" w:hAnsi="Calibri" w:cs="Arial"/>
                <w:sz w:val="16"/>
                <w:szCs w:val="16"/>
                <w:lang w:eastAsia="en-AU"/>
              </w:rPr>
            </w:r>
            <w:r w:rsidRPr="00736828">
              <w:rPr>
                <w:rFonts w:ascii="Calibri" w:eastAsia="Calibri" w:hAnsi="Calibri" w:cs="Arial"/>
                <w:sz w:val="16"/>
                <w:szCs w:val="16"/>
                <w:lang w:eastAsia="en-AU"/>
              </w:rPr>
              <w:fldChar w:fldCharType="separate"/>
            </w:r>
            <w:r w:rsidRPr="00736828">
              <w:rPr>
                <w:rFonts w:ascii="Calibri" w:eastAsia="Calibri" w:hAnsi="Calibri" w:cs="Arial"/>
                <w:noProof/>
                <w:sz w:val="16"/>
                <w:szCs w:val="16"/>
                <w:vertAlign w:val="superscript"/>
                <w:lang w:eastAsia="en-AU"/>
              </w:rPr>
              <w:t>6-9</w:t>
            </w:r>
            <w:r w:rsidRPr="00736828">
              <w:rPr>
                <w:rFonts w:ascii="Calibri" w:eastAsia="Calibri" w:hAnsi="Calibri" w:cs="Arial"/>
                <w:sz w:val="16"/>
                <w:szCs w:val="16"/>
                <w:lang w:eastAsia="en-AU"/>
              </w:rPr>
              <w:fldChar w:fldCharType="end"/>
            </w:r>
            <w:r w:rsidRPr="00736828">
              <w:rPr>
                <w:rFonts w:ascii="Calibri" w:eastAsia="Calibri" w:hAnsi="Calibri" w:cs="Times New Roman"/>
                <w:sz w:val="16"/>
                <w:szCs w:val="16"/>
              </w:rPr>
              <w:t xml:space="preserve"> The number of blocks is influenced by tumour type. For </w:t>
            </w:r>
            <w:r w:rsidRPr="00736828">
              <w:rPr>
                <w:rFonts w:ascii="Calibri" w:eastAsia="Calibri" w:hAnsi="Calibri" w:cs="Times New Roman"/>
                <w:sz w:val="16"/>
                <w:szCs w:val="16"/>
                <w:lang w:val="en-US"/>
              </w:rPr>
              <w:t>hepatocellular carcinoma</w:t>
            </w:r>
            <w:r w:rsidRPr="00736828">
              <w:rPr>
                <w:rFonts w:ascii="Calibri" w:eastAsia="Calibri" w:hAnsi="Calibri" w:cs="Times New Roman"/>
                <w:b/>
                <w:sz w:val="16"/>
                <w:szCs w:val="16"/>
                <w:lang w:val="en-US"/>
              </w:rPr>
              <w:t xml:space="preserve"> </w:t>
            </w:r>
            <w:r w:rsidRPr="00736828">
              <w:rPr>
                <w:rFonts w:ascii="Calibri" w:eastAsia="Calibri" w:hAnsi="Calibri" w:cs="Times New Roman"/>
                <w:sz w:val="16"/>
                <w:szCs w:val="16"/>
                <w:lang w:val="en-US"/>
              </w:rPr>
              <w:t>(HCC),</w:t>
            </w:r>
            <w:r w:rsidRPr="00736828">
              <w:rPr>
                <w:rFonts w:ascii="Calibri" w:eastAsia="Calibri" w:hAnsi="Calibri" w:cs="Times New Roman"/>
                <w:sz w:val="16"/>
                <w:szCs w:val="16"/>
              </w:rPr>
              <w:t xml:space="preserve"> it is recommended that a minimum of three tumour blocks be </w:t>
            </w:r>
            <w:proofErr w:type="gramStart"/>
            <w:r w:rsidRPr="00736828">
              <w:rPr>
                <w:rFonts w:ascii="Calibri" w:eastAsia="Calibri" w:hAnsi="Calibri" w:cs="Times New Roman"/>
                <w:sz w:val="16"/>
                <w:szCs w:val="16"/>
              </w:rPr>
              <w:t>examined</w:t>
            </w:r>
            <w:proofErr w:type="gramEnd"/>
            <w:r w:rsidRPr="00736828">
              <w:rPr>
                <w:rFonts w:ascii="Calibri" w:eastAsia="Calibri" w:hAnsi="Calibri" w:cs="Times New Roman"/>
                <w:sz w:val="16"/>
                <w:szCs w:val="16"/>
              </w:rPr>
              <w:t xml:space="preserve"> and all macroscopically distinctive areas should be sampled. When previous therapy has been administered </w:t>
            </w:r>
            <w:r w:rsidRPr="00736828">
              <w:rPr>
                <w:rFonts w:ascii="Calibri" w:eastAsia="Calibri" w:hAnsi="Calibri" w:cs="Calibri"/>
                <w:sz w:val="16"/>
                <w:szCs w:val="16"/>
              </w:rPr>
              <w:t xml:space="preserve">microscopic examination of the entire tumour should be done when feasible. For selective sampling, </w:t>
            </w:r>
            <w:r w:rsidRPr="00736828">
              <w:rPr>
                <w:rFonts w:ascii="Calibri" w:eastAsia="Calibri" w:hAnsi="Calibri" w:cs="Arial"/>
                <w:sz w:val="16"/>
                <w:szCs w:val="16"/>
              </w:rPr>
              <w:t xml:space="preserve">sampling an entire cross section has been recommended if the tumour is </w:t>
            </w:r>
            <w:r w:rsidRPr="00736828">
              <w:rPr>
                <w:rFonts w:ascii="Calibri" w:eastAsia="Calibri" w:hAnsi="Calibri" w:cs="Arial"/>
                <w:sz w:val="16"/>
                <w:szCs w:val="16"/>
                <w:u w:val="single"/>
              </w:rPr>
              <w:t>&lt;</w:t>
            </w:r>
            <w:r w:rsidRPr="00736828">
              <w:rPr>
                <w:rFonts w:ascii="Calibri" w:eastAsia="Calibri" w:hAnsi="Calibri" w:cs="Arial"/>
                <w:sz w:val="16"/>
                <w:szCs w:val="16"/>
              </w:rPr>
              <w:t>2 centimetres (cm) with an additional section for each 1 cm for larger tumours.</w:t>
            </w:r>
            <w:r w:rsidRPr="00736828">
              <w:rPr>
                <w:rFonts w:ascii="Calibri" w:eastAsia="Calibri" w:hAnsi="Calibri" w:cs="Arial"/>
                <w:sz w:val="16"/>
                <w:szCs w:val="16"/>
              </w:rPr>
              <w:fldChar w:fldCharType="begin">
                <w:fldData xml:space="preserve">PEVuZE5vdGU+PENpdGU+PEF1dGhvcj5Qb21mcmV0PC9BdXRob3I+PFllYXI+MjAxMDwvWWVhcj48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</w:fldData>
              </w:fldChar>
            </w:r>
            <w:r w:rsidRPr="00736828">
              <w:rPr>
                <w:rFonts w:ascii="Calibri" w:eastAsia="Calibri" w:hAnsi="Calibri" w:cs="Arial"/>
                <w:sz w:val="16"/>
                <w:szCs w:val="16"/>
              </w:rPr>
              <w:instrText xml:space="preserve"> ADDIN EN.CITE </w:instrText>
            </w:r>
            <w:r w:rsidRPr="00736828">
              <w:rPr>
                <w:rFonts w:ascii="Calibri" w:eastAsia="Calibri" w:hAnsi="Calibri" w:cs="Arial"/>
                <w:sz w:val="16"/>
                <w:szCs w:val="16"/>
              </w:rPr>
              <w:fldChar w:fldCharType="begin">
                <w:fldData xml:space="preserve">PEVuZE5vdGU+PENpdGU+PEF1dGhvcj5Qb21mcmV0PC9BdXRob3I+PFllYXI+MjAxMDwvWWVhcj48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</w:fldData>
              </w:fldChar>
            </w:r>
            <w:r w:rsidRPr="00736828">
              <w:rPr>
                <w:rFonts w:ascii="Calibri" w:eastAsia="Calibri" w:hAnsi="Calibri" w:cs="Arial"/>
                <w:sz w:val="16"/>
                <w:szCs w:val="16"/>
              </w:rPr>
              <w:instrText xml:space="preserve"> ADDIN EN.CITE.DATA </w:instrText>
            </w:r>
            <w:r w:rsidRPr="00736828">
              <w:rPr>
                <w:rFonts w:ascii="Calibri" w:eastAsia="Calibri" w:hAnsi="Calibri" w:cs="Arial"/>
                <w:sz w:val="16"/>
                <w:szCs w:val="16"/>
              </w:rPr>
            </w:r>
            <w:r w:rsidRPr="00736828">
              <w:rPr>
                <w:rFonts w:ascii="Calibri" w:eastAsia="Calibri" w:hAnsi="Calibri" w:cs="Arial"/>
                <w:sz w:val="16"/>
                <w:szCs w:val="16"/>
              </w:rPr>
              <w:fldChar w:fldCharType="end"/>
            </w:r>
            <w:r w:rsidRPr="00736828">
              <w:rPr>
                <w:rFonts w:ascii="Calibri" w:eastAsia="Calibri" w:hAnsi="Calibri" w:cs="Arial"/>
                <w:sz w:val="16"/>
                <w:szCs w:val="16"/>
              </w:rPr>
            </w:r>
            <w:r w:rsidRPr="00736828">
              <w:rPr>
                <w:rFonts w:ascii="Calibri" w:eastAsia="Calibri" w:hAnsi="Calibri" w:cs="Arial"/>
                <w:sz w:val="16"/>
                <w:szCs w:val="16"/>
              </w:rPr>
              <w:fldChar w:fldCharType="separate"/>
            </w:r>
            <w:r w:rsidRPr="00736828">
              <w:rPr>
                <w:rFonts w:ascii="Calibri" w:eastAsia="Calibri" w:hAnsi="Calibri" w:cs="Arial"/>
                <w:noProof/>
                <w:sz w:val="16"/>
                <w:szCs w:val="16"/>
                <w:vertAlign w:val="superscript"/>
              </w:rPr>
              <w:t>10</w:t>
            </w:r>
            <w:r w:rsidRPr="00736828">
              <w:rPr>
                <w:rFonts w:ascii="Calibri" w:eastAsia="Calibri" w:hAnsi="Calibri" w:cs="Arial"/>
                <w:sz w:val="16"/>
                <w:szCs w:val="16"/>
              </w:rPr>
              <w:fldChar w:fldCharType="end"/>
            </w:r>
            <w:r w:rsidRPr="00736828">
              <w:rPr>
                <w:rFonts w:ascii="Calibri" w:eastAsia="Calibri" w:hAnsi="Calibri" w:cs="Arial"/>
                <w:sz w:val="16"/>
                <w:szCs w:val="16"/>
              </w:rPr>
              <w:t xml:space="preserve"> Additional sampling of areas that appear grossly viable is often necessary.</w:t>
            </w:r>
          </w:p>
          <w:p w14:paraId="7360537F" w14:textId="77777777" w:rsidR="00736828" w:rsidRPr="00736828" w:rsidRDefault="00736828" w:rsidP="00736828">
            <w:pPr>
              <w:spacing w:after="0" w:line="240" w:lineRule="auto"/>
              <w:rPr>
                <w:rFonts w:ascii="Calibri" w:eastAsia="Calibri" w:hAnsi="Calibri" w:cs="Times New Roman"/>
                <w:sz w:val="16"/>
                <w:szCs w:val="16"/>
              </w:rPr>
            </w:pPr>
          </w:p>
          <w:p w14:paraId="51703435" w14:textId="77777777" w:rsidR="00736828" w:rsidRPr="00736828" w:rsidRDefault="00736828" w:rsidP="00736828">
            <w:pPr>
              <w:spacing w:after="120" w:line="240" w:lineRule="auto"/>
              <w:rPr>
                <w:rFonts w:ascii="Calibri" w:eastAsia="Calibri" w:hAnsi="Calibri" w:cs="Times New Roman"/>
                <w:sz w:val="16"/>
                <w:szCs w:val="16"/>
              </w:rPr>
            </w:pPr>
            <w:r w:rsidRPr="00736828">
              <w:rPr>
                <w:rFonts w:ascii="Calibri" w:eastAsia="Calibri" w:hAnsi="Calibri" w:cs="Times New Roman"/>
                <w:sz w:val="16"/>
                <w:szCs w:val="16"/>
              </w:rPr>
              <w:t xml:space="preserve"> The following guidelines are provided for intrahepatic tumours:</w:t>
            </w:r>
          </w:p>
          <w:p w14:paraId="588FC5DF" w14:textId="77777777" w:rsidR="00736828" w:rsidRPr="00736828" w:rsidRDefault="00736828" w:rsidP="00AB02DB">
            <w:pPr>
              <w:numPr>
                <w:ilvl w:val="0"/>
                <w:numId w:val="6"/>
              </w:num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Tumour with nearest hepatic resection margin (when this is close enough to the tumour to be included in the block).</w:t>
            </w:r>
          </w:p>
          <w:p w14:paraId="1EA6D614" w14:textId="77777777" w:rsidR="00736828" w:rsidRPr="00736828" w:rsidRDefault="00736828" w:rsidP="00AB02DB">
            <w:pPr>
              <w:numPr>
                <w:ilvl w:val="0"/>
                <w:numId w:val="6"/>
              </w:num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Other blocks of tumour with adjacent liver tissue (for microscopic vascular invasion (</w:t>
            </w:r>
            <w:proofErr w:type="spellStart"/>
            <w:r w:rsidRPr="00736828">
              <w:rPr>
                <w:rFonts w:ascii="Calibri" w:eastAsia="Calibri" w:hAnsi="Calibri" w:cs="Arial"/>
                <w:sz w:val="16"/>
                <w:szCs w:val="16"/>
                <w:lang w:eastAsia="en-AU"/>
              </w:rPr>
              <w:t>MiVI</w:t>
            </w:r>
            <w:proofErr w:type="spellEnd"/>
            <w:r w:rsidRPr="00736828">
              <w:rPr>
                <w:rFonts w:ascii="Calibri" w:eastAsia="Calibri" w:hAnsi="Calibri" w:cs="Arial"/>
                <w:sz w:val="16"/>
                <w:szCs w:val="16"/>
                <w:lang w:eastAsia="en-AU"/>
              </w:rPr>
              <w:t>)).</w:t>
            </w:r>
          </w:p>
          <w:p w14:paraId="016F7D7C" w14:textId="77777777" w:rsidR="00736828" w:rsidRPr="00736828" w:rsidRDefault="00736828" w:rsidP="00AB02DB">
            <w:pPr>
              <w:numPr>
                <w:ilvl w:val="0"/>
                <w:numId w:val="6"/>
              </w:num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Liver capsule if there is a possibility of capsular invasion, i.e., where there is subjacent tumour and overlying adherent tissue or macroscopic capsular invasion. Where the capsule appears intact over subcapsular tumour, with a smooth shiny surface, histology is not required to confirm capsular integrity.</w:t>
            </w:r>
          </w:p>
          <w:p w14:paraId="2D2DA4B6" w14:textId="77777777" w:rsidR="00736828" w:rsidRPr="00736828" w:rsidRDefault="00736828" w:rsidP="00AB02DB">
            <w:pPr>
              <w:numPr>
                <w:ilvl w:val="0"/>
                <w:numId w:val="6"/>
              </w:num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Gallbladder bed and wall where there is adjacent intrahepatic tumour.</w:t>
            </w:r>
          </w:p>
          <w:p w14:paraId="4B14A978" w14:textId="77777777" w:rsidR="00736828" w:rsidRPr="00736828" w:rsidRDefault="00736828" w:rsidP="00AB02DB">
            <w:pPr>
              <w:numPr>
                <w:ilvl w:val="0"/>
                <w:numId w:val="6"/>
              </w:num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Any site macroscopically suggestive of macrovascular or bile duct invasion.</w:t>
            </w:r>
          </w:p>
          <w:p w14:paraId="72B62D48" w14:textId="77777777" w:rsidR="00736828" w:rsidRPr="00736828" w:rsidRDefault="00736828" w:rsidP="00AB02DB">
            <w:pPr>
              <w:numPr>
                <w:ilvl w:val="0"/>
                <w:numId w:val="6"/>
              </w:num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Background liver (taken as far away as possible from the tumour).</w:t>
            </w:r>
          </w:p>
          <w:p w14:paraId="1A965948" w14:textId="77777777" w:rsidR="00736828" w:rsidRPr="00736828" w:rsidRDefault="00736828" w:rsidP="00736828">
            <w:pPr>
              <w:autoSpaceDE w:val="0"/>
              <w:autoSpaceDN w:val="0"/>
              <w:adjustRightInd w:val="0"/>
              <w:spacing w:after="0"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lastRenderedPageBreak/>
              <w:t>A block of representative background liver should be taken</w:t>
            </w:r>
            <w:r w:rsidRPr="00736828">
              <w:rPr>
                <w:rFonts w:ascii="Calibri" w:eastAsia="Calibri" w:hAnsi="Calibri" w:cs="Times New Roman"/>
                <w:sz w:val="16"/>
                <w:szCs w:val="16"/>
                <w:lang w:val="en-US"/>
              </w:rPr>
              <w:t xml:space="preserve"> at a distance from the </w:t>
            </w:r>
            <w:proofErr w:type="spellStart"/>
            <w:r w:rsidRPr="00736828">
              <w:rPr>
                <w:rFonts w:ascii="Calibri" w:eastAsia="Calibri" w:hAnsi="Calibri" w:cs="Times New Roman"/>
                <w:sz w:val="16"/>
                <w:szCs w:val="16"/>
                <w:lang w:val="en-US"/>
              </w:rPr>
              <w:t>tumour</w:t>
            </w:r>
            <w:proofErr w:type="spellEnd"/>
            <w:r w:rsidRPr="00736828">
              <w:rPr>
                <w:rFonts w:ascii="Calibri" w:eastAsia="Calibri" w:hAnsi="Calibri" w:cs="Arial"/>
                <w:sz w:val="16"/>
                <w:szCs w:val="16"/>
                <w:lang w:eastAsia="en-AU"/>
              </w:rPr>
              <w:t xml:space="preserve">, </w:t>
            </w:r>
            <w:proofErr w:type="gramStart"/>
            <w:r w:rsidRPr="00736828">
              <w:rPr>
                <w:rFonts w:ascii="Calibri" w:eastAsia="Calibri" w:hAnsi="Calibri" w:cs="Arial"/>
                <w:sz w:val="16"/>
                <w:szCs w:val="16"/>
                <w:lang w:eastAsia="en-AU"/>
              </w:rPr>
              <w:t>whether or not</w:t>
            </w:r>
            <w:proofErr w:type="gramEnd"/>
            <w:r w:rsidRPr="00736828">
              <w:rPr>
                <w:rFonts w:ascii="Calibri" w:eastAsia="Calibri" w:hAnsi="Calibri" w:cs="Arial"/>
                <w:sz w:val="16"/>
                <w:szCs w:val="16"/>
                <w:lang w:eastAsia="en-AU"/>
              </w:rPr>
              <w:t xml:space="preserve"> it looks abnormal macroscopically. </w:t>
            </w:r>
          </w:p>
          <w:p w14:paraId="14EBE73D" w14:textId="77777777" w:rsidR="00736828" w:rsidRPr="00736828" w:rsidRDefault="00736828" w:rsidP="00736828">
            <w:pPr>
              <w:autoSpaceDE w:val="0"/>
              <w:autoSpaceDN w:val="0"/>
              <w:adjustRightInd w:val="0"/>
              <w:spacing w:after="0" w:line="240" w:lineRule="auto"/>
              <w:rPr>
                <w:rFonts w:ascii="Calibri" w:eastAsia="Calibri" w:hAnsi="Calibri" w:cs="Arial"/>
                <w:sz w:val="16"/>
                <w:szCs w:val="16"/>
                <w:lang w:eastAsia="en-AU"/>
              </w:rPr>
            </w:pPr>
          </w:p>
          <w:p w14:paraId="3912DEF6" w14:textId="77777777" w:rsidR="00736828" w:rsidRPr="00736828" w:rsidRDefault="00736828" w:rsidP="00736828">
            <w:pPr>
              <w:autoSpaceDE w:val="0"/>
              <w:autoSpaceDN w:val="0"/>
              <w:adjustRightInd w:val="0"/>
              <w:spacing w:line="240" w:lineRule="auto"/>
              <w:rPr>
                <w:rFonts w:ascii="Calibri" w:eastAsia="Calibri" w:hAnsi="Calibri" w:cs="Arial"/>
                <w:sz w:val="16"/>
                <w:szCs w:val="16"/>
                <w:lang w:eastAsia="en-AU"/>
              </w:rPr>
            </w:pPr>
            <w:r w:rsidRPr="00736828">
              <w:rPr>
                <w:rFonts w:ascii="Calibri" w:eastAsia="Calibri" w:hAnsi="Calibri" w:cs="Arial"/>
                <w:sz w:val="16"/>
                <w:szCs w:val="16"/>
                <w:lang w:eastAsia="en-AU"/>
              </w:rPr>
              <w:t>For perihilar cholangiocarcinoma, careful dissection and block taking from the biliary tree is necessary to delineate the extent and margin status. The distal margin of the biliary tree and the proximal margin of the left or right duct(s) should be identified prior to dissection. This is aided if the surgeon identifies and marks the structures, e.g., with a coloured tie(s). The resection margins of these ducts may be submitted separately by the surgeon, with or without a request for frozen section.</w:t>
            </w:r>
          </w:p>
          <w:p w14:paraId="24004801" w14:textId="77777777" w:rsidR="00736828" w:rsidRPr="00736828" w:rsidRDefault="00736828" w:rsidP="00736828">
            <w:pPr>
              <w:spacing w:after="0"/>
              <w:rPr>
                <w:rFonts w:ascii="Calibri" w:eastAsia="Calibri" w:hAnsi="Calibri" w:cs="Times New Roman"/>
                <w:b/>
                <w:sz w:val="16"/>
                <w:szCs w:val="16"/>
              </w:rPr>
            </w:pPr>
            <w:r w:rsidRPr="00736828">
              <w:rPr>
                <w:rFonts w:ascii="Calibri" w:eastAsia="Calibri" w:hAnsi="Calibri" w:cs="Times New Roman"/>
                <w:b/>
                <w:sz w:val="16"/>
                <w:szCs w:val="16"/>
              </w:rPr>
              <w:t>References</w:t>
            </w:r>
          </w:p>
          <w:p w14:paraId="39D71087" w14:textId="77777777" w:rsidR="00736828" w:rsidRPr="00736828" w:rsidRDefault="00736828" w:rsidP="00736828">
            <w:pPr>
              <w:spacing w:after="0" w:line="240" w:lineRule="auto"/>
              <w:ind w:left="317" w:hanging="317"/>
              <w:rPr>
                <w:rFonts w:ascii="Calibri" w:eastAsia="Calibri" w:hAnsi="Calibri" w:cs="Calibri"/>
                <w:noProof/>
                <w:sz w:val="16"/>
                <w:szCs w:val="16"/>
                <w:lang w:val="en-US"/>
              </w:rPr>
            </w:pPr>
            <w:r w:rsidRPr="00736828">
              <w:rPr>
                <w:rFonts w:ascii="Calibri" w:eastAsia="Calibri" w:hAnsi="Calibri" w:cs="Calibri"/>
                <w:noProof/>
                <w:sz w:val="16"/>
                <w:szCs w:val="16"/>
                <w:lang w:val="en-US"/>
              </w:rPr>
              <w:fldChar w:fldCharType="begin"/>
            </w:r>
            <w:r w:rsidRPr="00736828">
              <w:rPr>
                <w:rFonts w:ascii="Calibri" w:eastAsia="Calibri" w:hAnsi="Calibri" w:cs="Calibri"/>
                <w:noProof/>
                <w:sz w:val="16"/>
                <w:szCs w:val="16"/>
                <w:lang w:val="en-US"/>
              </w:rPr>
              <w:instrText xml:space="preserve"> ADDIN EN.REFLIST </w:instrText>
            </w:r>
            <w:r w:rsidRPr="00736828">
              <w:rPr>
                <w:rFonts w:ascii="Calibri" w:eastAsia="Calibri" w:hAnsi="Calibri" w:cs="Calibri"/>
                <w:noProof/>
                <w:sz w:val="16"/>
                <w:szCs w:val="16"/>
                <w:lang w:val="en-US"/>
              </w:rPr>
              <w:fldChar w:fldCharType="separate"/>
            </w:r>
            <w:r w:rsidRPr="00736828">
              <w:rPr>
                <w:rFonts w:ascii="Calibri" w:eastAsia="Calibri" w:hAnsi="Calibri" w:cs="Calibri"/>
                <w:noProof/>
                <w:sz w:val="16"/>
                <w:szCs w:val="16"/>
                <w:lang w:val="en-US"/>
              </w:rPr>
              <w:t>1</w:t>
            </w:r>
            <w:r w:rsidRPr="00736828">
              <w:rPr>
                <w:rFonts w:ascii="Calibri" w:eastAsia="Calibri" w:hAnsi="Calibri" w:cs="Calibri"/>
                <w:noProof/>
                <w:sz w:val="16"/>
                <w:szCs w:val="16"/>
                <w:lang w:val="en-US"/>
              </w:rPr>
              <w:tab/>
              <w:t xml:space="preserve">Nakanuma Y, Sato Y, Harada K, Sasaki M, Xu J and Ikeda H (2010). Pathological classification of intrahepatic cholangiocarcinoma based on a new concept. </w:t>
            </w:r>
            <w:r w:rsidRPr="00736828">
              <w:rPr>
                <w:rFonts w:ascii="Calibri" w:eastAsia="Calibri" w:hAnsi="Calibri" w:cs="Calibri"/>
                <w:i/>
                <w:noProof/>
                <w:sz w:val="16"/>
                <w:szCs w:val="16"/>
                <w:lang w:val="en-US"/>
              </w:rPr>
              <w:t>World J Hepatol</w:t>
            </w:r>
            <w:r w:rsidRPr="00736828">
              <w:rPr>
                <w:rFonts w:ascii="Calibri" w:eastAsia="Calibri" w:hAnsi="Calibri" w:cs="Calibri"/>
                <w:noProof/>
                <w:sz w:val="16"/>
                <w:szCs w:val="16"/>
                <w:lang w:val="en-US"/>
              </w:rPr>
              <w:t xml:space="preserve"> 2(12):419-427.</w:t>
            </w:r>
          </w:p>
          <w:p w14:paraId="0AA1CD6F" w14:textId="77777777" w:rsidR="00736828" w:rsidRPr="00736828" w:rsidRDefault="00736828" w:rsidP="00736828">
            <w:pPr>
              <w:spacing w:after="0" w:line="240" w:lineRule="auto"/>
              <w:ind w:left="317" w:hanging="317"/>
              <w:rPr>
                <w:rFonts w:ascii="Calibri" w:eastAsia="Calibri" w:hAnsi="Calibri" w:cs="Calibri"/>
                <w:noProof/>
                <w:sz w:val="16"/>
                <w:szCs w:val="16"/>
                <w:lang w:val="en-US"/>
              </w:rPr>
            </w:pPr>
            <w:r w:rsidRPr="00736828">
              <w:rPr>
                <w:rFonts w:ascii="Calibri" w:eastAsia="Calibri" w:hAnsi="Calibri" w:cs="Calibri"/>
                <w:noProof/>
                <w:sz w:val="16"/>
                <w:szCs w:val="16"/>
                <w:lang w:val="en-US"/>
              </w:rPr>
              <w:t>2</w:t>
            </w:r>
            <w:r w:rsidRPr="00736828">
              <w:rPr>
                <w:rFonts w:ascii="Calibri" w:eastAsia="Calibri" w:hAnsi="Calibri" w:cs="Calibri"/>
                <w:noProof/>
                <w:sz w:val="16"/>
                <w:szCs w:val="16"/>
                <w:lang w:val="en-US"/>
              </w:rPr>
              <w:tab/>
              <w:t xml:space="preserve">Hoogewoud HM (1993). </w:t>
            </w:r>
            <w:r w:rsidRPr="00736828">
              <w:rPr>
                <w:rFonts w:ascii="Calibri" w:eastAsia="Calibri" w:hAnsi="Calibri" w:cs="Calibri"/>
                <w:i/>
                <w:noProof/>
                <w:sz w:val="16"/>
                <w:szCs w:val="16"/>
                <w:lang w:val="en-US"/>
              </w:rPr>
              <w:t xml:space="preserve">Hepatocellular carcinoma and liver metastases: diagnosis and treatment </w:t>
            </w:r>
            <w:r w:rsidRPr="00736828">
              <w:rPr>
                <w:rFonts w:ascii="Calibri" w:eastAsia="Calibri" w:hAnsi="Calibri" w:cs="Calibri"/>
                <w:noProof/>
                <w:sz w:val="16"/>
                <w:szCs w:val="16"/>
                <w:lang w:val="en-US"/>
              </w:rPr>
              <w:t>Springer-Verlag, Berlin,Heidelberg, New York, Tokyo.</w:t>
            </w:r>
          </w:p>
          <w:p w14:paraId="7C52CC40" w14:textId="77777777" w:rsidR="00736828" w:rsidRPr="00736828" w:rsidRDefault="00736828" w:rsidP="00736828">
            <w:pPr>
              <w:spacing w:after="0" w:line="240" w:lineRule="auto"/>
              <w:ind w:left="317" w:hanging="317"/>
              <w:rPr>
                <w:rFonts w:ascii="Calibri" w:eastAsia="Calibri" w:hAnsi="Calibri" w:cs="Calibri"/>
                <w:noProof/>
                <w:sz w:val="16"/>
                <w:szCs w:val="16"/>
                <w:lang w:val="en-US"/>
              </w:rPr>
            </w:pPr>
            <w:r w:rsidRPr="00736828">
              <w:rPr>
                <w:rFonts w:ascii="Calibri" w:eastAsia="Calibri" w:hAnsi="Calibri" w:cs="Calibri"/>
                <w:noProof/>
                <w:sz w:val="16"/>
                <w:szCs w:val="16"/>
                <w:lang w:val="en-US"/>
              </w:rPr>
              <w:t>3</w:t>
            </w:r>
            <w:r w:rsidRPr="00736828">
              <w:rPr>
                <w:rFonts w:ascii="Calibri" w:eastAsia="Calibri" w:hAnsi="Calibri" w:cs="Calibri"/>
                <w:noProof/>
                <w:sz w:val="16"/>
                <w:szCs w:val="16"/>
                <w:lang w:val="en-US"/>
              </w:rPr>
              <w:tab/>
              <w:t xml:space="preserve">Royal College of Pathologists (2012). Dataset for histopathology reporting of liver resection specimens (including gall bladder) and liver biopsies for primary and metastatic carcinoma (2nd edition).  Available from: https://www.rcpath.org/profession/publications/cancer-datasets.html. Accessed 18th Sept 2017. </w:t>
            </w:r>
          </w:p>
          <w:p w14:paraId="0F72A48B" w14:textId="77777777" w:rsidR="00736828" w:rsidRPr="00736828" w:rsidRDefault="00736828" w:rsidP="00736828">
            <w:pPr>
              <w:spacing w:after="0" w:line="240" w:lineRule="auto"/>
              <w:ind w:left="317" w:hanging="317"/>
              <w:rPr>
                <w:rFonts w:ascii="Calibri" w:eastAsia="Calibri" w:hAnsi="Calibri" w:cs="Calibri"/>
                <w:noProof/>
                <w:sz w:val="16"/>
                <w:szCs w:val="16"/>
                <w:lang w:val="en-US"/>
              </w:rPr>
            </w:pPr>
            <w:r w:rsidRPr="00736828">
              <w:rPr>
                <w:rFonts w:ascii="Calibri" w:eastAsia="Calibri" w:hAnsi="Calibri" w:cs="Calibri"/>
                <w:noProof/>
                <w:sz w:val="16"/>
                <w:szCs w:val="16"/>
                <w:lang w:val="en-US"/>
              </w:rPr>
              <w:t>4</w:t>
            </w:r>
            <w:r w:rsidRPr="00736828">
              <w:rPr>
                <w:rFonts w:ascii="Calibri" w:eastAsia="Calibri" w:hAnsi="Calibri" w:cs="Calibri"/>
                <w:noProof/>
                <w:sz w:val="16"/>
                <w:szCs w:val="16"/>
                <w:lang w:val="en-US"/>
              </w:rPr>
              <w:tab/>
              <w:t>Brierley JD, Gospodarowicz MK and Wittekind C (eds) (2016).</w:t>
            </w:r>
            <w:r w:rsidRPr="00736828">
              <w:rPr>
                <w:rFonts w:ascii="Calibri" w:eastAsia="Calibri" w:hAnsi="Calibri" w:cs="Calibri"/>
                <w:i/>
                <w:noProof/>
                <w:sz w:val="16"/>
                <w:szCs w:val="16"/>
                <w:lang w:val="en-US"/>
              </w:rPr>
              <w:t xml:space="preserve"> TNM Classification of Malignant Tumours, 8th Edition</w:t>
            </w:r>
            <w:r w:rsidRPr="00736828">
              <w:rPr>
                <w:rFonts w:ascii="Calibri" w:eastAsia="Calibri" w:hAnsi="Calibri" w:cs="Calibri"/>
                <w:noProof/>
                <w:sz w:val="16"/>
                <w:szCs w:val="16"/>
                <w:lang w:val="en-US"/>
              </w:rPr>
              <w:t>, Wiley-Blackwell.</w:t>
            </w:r>
          </w:p>
          <w:p w14:paraId="3C1F348D" w14:textId="77777777" w:rsidR="00736828" w:rsidRPr="00736828" w:rsidRDefault="00736828" w:rsidP="00736828">
            <w:pPr>
              <w:spacing w:after="0" w:line="240" w:lineRule="auto"/>
              <w:ind w:left="317" w:hanging="317"/>
              <w:rPr>
                <w:rFonts w:ascii="Calibri" w:eastAsia="Calibri" w:hAnsi="Calibri" w:cs="Calibri"/>
                <w:noProof/>
                <w:sz w:val="16"/>
                <w:szCs w:val="16"/>
                <w:lang w:val="en-US"/>
              </w:rPr>
            </w:pPr>
            <w:r w:rsidRPr="00736828">
              <w:rPr>
                <w:rFonts w:ascii="Calibri" w:eastAsia="Calibri" w:hAnsi="Calibri" w:cs="Calibri"/>
                <w:noProof/>
                <w:sz w:val="16"/>
                <w:szCs w:val="16"/>
                <w:lang w:val="en-US"/>
              </w:rPr>
              <w:t>5</w:t>
            </w:r>
            <w:r w:rsidRPr="00736828">
              <w:rPr>
                <w:rFonts w:ascii="Calibri" w:eastAsia="Calibri" w:hAnsi="Calibri" w:cs="Calibri"/>
                <w:noProof/>
                <w:sz w:val="16"/>
                <w:szCs w:val="16"/>
                <w:lang w:val="en-US"/>
              </w:rPr>
              <w:tab/>
              <w:t>Amin MB, Edge SB, FL G, Byrd DR, Brookland RK, Washington MK, Gershenwald JE, Compton CC, Hess KR, Sullivan DC, Jessup JM, Brierley JD, Gaspar LE, Schilsky RL, Balch CM, Winchester DP, Asare EA, Madera M, Gress DM and Meyer LR (eds) (2017).</w:t>
            </w:r>
            <w:r w:rsidRPr="00736828">
              <w:rPr>
                <w:rFonts w:ascii="Calibri" w:eastAsia="Calibri" w:hAnsi="Calibri" w:cs="Calibri"/>
                <w:i/>
                <w:noProof/>
                <w:sz w:val="16"/>
                <w:szCs w:val="16"/>
                <w:lang w:val="en-US"/>
              </w:rPr>
              <w:t xml:space="preserve"> AJCC Cancer Staging Manual. 8th ed.</w:t>
            </w:r>
            <w:r w:rsidRPr="00736828">
              <w:rPr>
                <w:rFonts w:ascii="Calibri" w:eastAsia="Calibri" w:hAnsi="Calibri" w:cs="Calibri"/>
                <w:noProof/>
                <w:sz w:val="16"/>
                <w:szCs w:val="16"/>
                <w:lang w:val="en-US"/>
              </w:rPr>
              <w:t>, Springer, New York.</w:t>
            </w:r>
          </w:p>
          <w:p w14:paraId="142FC6B7" w14:textId="77777777" w:rsidR="00736828" w:rsidRPr="00736828" w:rsidRDefault="00736828" w:rsidP="00736828">
            <w:pPr>
              <w:spacing w:after="0" w:line="240" w:lineRule="auto"/>
              <w:ind w:left="317" w:hanging="317"/>
              <w:rPr>
                <w:rFonts w:ascii="Calibri" w:eastAsia="Calibri" w:hAnsi="Calibri" w:cs="Calibri"/>
                <w:noProof/>
                <w:sz w:val="16"/>
                <w:szCs w:val="16"/>
                <w:lang w:val="en-US"/>
              </w:rPr>
            </w:pPr>
            <w:r w:rsidRPr="00736828">
              <w:rPr>
                <w:rFonts w:ascii="Calibri" w:eastAsia="Calibri" w:hAnsi="Calibri" w:cs="Calibri"/>
                <w:noProof/>
                <w:sz w:val="16"/>
                <w:szCs w:val="16"/>
                <w:lang w:val="en-US"/>
              </w:rPr>
              <w:t>6</w:t>
            </w:r>
            <w:r w:rsidRPr="00736828">
              <w:rPr>
                <w:rFonts w:ascii="Calibri" w:eastAsia="Calibri" w:hAnsi="Calibri" w:cs="Calibri"/>
                <w:noProof/>
                <w:sz w:val="16"/>
                <w:szCs w:val="16"/>
                <w:lang w:val="en-US"/>
              </w:rPr>
              <w:tab/>
              <w:t xml:space="preserve">Quaglia A, Bhattachariya S and Dhillon AP (2001). Limitations of the histopathological diagnosis and prognostic assessment of hepatocellular carcinoma. </w:t>
            </w:r>
            <w:r w:rsidRPr="00736828">
              <w:rPr>
                <w:rFonts w:ascii="Calibri" w:eastAsia="Calibri" w:hAnsi="Calibri" w:cs="Calibri"/>
                <w:i/>
                <w:noProof/>
                <w:sz w:val="16"/>
                <w:szCs w:val="16"/>
                <w:lang w:val="en-US"/>
              </w:rPr>
              <w:t>Histopathology</w:t>
            </w:r>
            <w:r w:rsidRPr="00736828">
              <w:rPr>
                <w:rFonts w:ascii="Calibri" w:eastAsia="Calibri" w:hAnsi="Calibri" w:cs="Calibri"/>
                <w:noProof/>
                <w:sz w:val="16"/>
                <w:szCs w:val="16"/>
                <w:lang w:val="en-US"/>
              </w:rPr>
              <w:t xml:space="preserve"> 38:167-174.</w:t>
            </w:r>
          </w:p>
          <w:p w14:paraId="07E70485" w14:textId="77777777" w:rsidR="00736828" w:rsidRPr="00736828" w:rsidRDefault="00736828" w:rsidP="00736828">
            <w:pPr>
              <w:spacing w:after="0" w:line="240" w:lineRule="auto"/>
              <w:ind w:left="317" w:hanging="317"/>
              <w:rPr>
                <w:rFonts w:ascii="Calibri" w:eastAsia="Calibri" w:hAnsi="Calibri" w:cs="Calibri"/>
                <w:noProof/>
                <w:sz w:val="16"/>
                <w:szCs w:val="16"/>
                <w:lang w:val="en-US"/>
              </w:rPr>
            </w:pPr>
            <w:r w:rsidRPr="00736828">
              <w:rPr>
                <w:rFonts w:ascii="Calibri" w:eastAsia="Calibri" w:hAnsi="Calibri" w:cs="Calibri"/>
                <w:noProof/>
                <w:sz w:val="16"/>
                <w:szCs w:val="16"/>
                <w:lang w:val="en-US"/>
              </w:rPr>
              <w:t>7</w:t>
            </w:r>
            <w:r w:rsidRPr="00736828">
              <w:rPr>
                <w:rFonts w:ascii="Calibri" w:eastAsia="Calibri" w:hAnsi="Calibri" w:cs="Calibri"/>
                <w:noProof/>
                <w:sz w:val="16"/>
                <w:szCs w:val="16"/>
                <w:lang w:val="en-US"/>
              </w:rPr>
              <w:tab/>
              <w:t xml:space="preserve">Daniele B and Perrone F (2005). Staging for liver cancer. </w:t>
            </w:r>
            <w:r w:rsidRPr="00736828">
              <w:rPr>
                <w:rFonts w:ascii="Calibri" w:eastAsia="Calibri" w:hAnsi="Calibri" w:cs="Calibri"/>
                <w:i/>
                <w:noProof/>
                <w:sz w:val="16"/>
                <w:szCs w:val="16"/>
                <w:lang w:val="en-US"/>
              </w:rPr>
              <w:t>Clin Liver Dis</w:t>
            </w:r>
            <w:r w:rsidRPr="00736828">
              <w:rPr>
                <w:rFonts w:ascii="Calibri" w:eastAsia="Calibri" w:hAnsi="Calibri" w:cs="Calibri"/>
                <w:noProof/>
                <w:sz w:val="16"/>
                <w:szCs w:val="16"/>
                <w:lang w:val="en-US"/>
              </w:rPr>
              <w:t xml:space="preserve"> 9:213-223.</w:t>
            </w:r>
          </w:p>
          <w:p w14:paraId="44A511F9" w14:textId="77777777" w:rsidR="00736828" w:rsidRPr="00736828" w:rsidRDefault="00736828" w:rsidP="00736828">
            <w:pPr>
              <w:spacing w:after="0" w:line="240" w:lineRule="auto"/>
              <w:ind w:left="317" w:hanging="317"/>
              <w:rPr>
                <w:rFonts w:ascii="Calibri" w:eastAsia="Calibri" w:hAnsi="Calibri" w:cs="Calibri"/>
                <w:noProof/>
                <w:sz w:val="16"/>
                <w:szCs w:val="16"/>
                <w:lang w:val="en-US"/>
              </w:rPr>
            </w:pPr>
            <w:r w:rsidRPr="00736828">
              <w:rPr>
                <w:rFonts w:ascii="Calibri" w:eastAsia="Calibri" w:hAnsi="Calibri" w:cs="Calibri"/>
                <w:noProof/>
                <w:sz w:val="16"/>
                <w:szCs w:val="16"/>
                <w:lang w:val="en-US"/>
              </w:rPr>
              <w:t>8</w:t>
            </w:r>
            <w:r w:rsidRPr="00736828">
              <w:rPr>
                <w:rFonts w:ascii="Calibri" w:eastAsia="Calibri" w:hAnsi="Calibri" w:cs="Calibri"/>
                <w:noProof/>
                <w:sz w:val="16"/>
                <w:szCs w:val="16"/>
                <w:lang w:val="en-US"/>
              </w:rPr>
              <w:tab/>
              <w:t xml:space="preserve">Henderson JM, Sherman M, Tavill A, Abecassis M, Chejfec G and Gramlich T (2004). A common staging system for hepatocellular carcinoma. </w:t>
            </w:r>
            <w:r w:rsidRPr="00736828">
              <w:rPr>
                <w:rFonts w:ascii="Calibri" w:eastAsia="Calibri" w:hAnsi="Calibri" w:cs="Calibri"/>
                <w:i/>
                <w:noProof/>
                <w:sz w:val="16"/>
                <w:szCs w:val="16"/>
                <w:lang w:val="en-US"/>
              </w:rPr>
              <w:t>Hepatology</w:t>
            </w:r>
            <w:r w:rsidRPr="00736828">
              <w:rPr>
                <w:rFonts w:ascii="Calibri" w:eastAsia="Calibri" w:hAnsi="Calibri" w:cs="Calibri"/>
                <w:noProof/>
                <w:sz w:val="16"/>
                <w:szCs w:val="16"/>
                <w:lang w:val="en-US"/>
              </w:rPr>
              <w:t xml:space="preserve"> 39:550-552.</w:t>
            </w:r>
          </w:p>
          <w:p w14:paraId="0BAF4504" w14:textId="77777777" w:rsidR="00736828" w:rsidRPr="00736828" w:rsidRDefault="00736828" w:rsidP="00736828">
            <w:pPr>
              <w:spacing w:after="0" w:line="240" w:lineRule="auto"/>
              <w:ind w:left="317" w:hanging="317"/>
              <w:rPr>
                <w:rFonts w:ascii="Calibri" w:eastAsia="Calibri" w:hAnsi="Calibri" w:cs="Calibri"/>
                <w:noProof/>
                <w:sz w:val="16"/>
                <w:szCs w:val="16"/>
                <w:lang w:val="en-US"/>
              </w:rPr>
            </w:pPr>
            <w:r w:rsidRPr="00736828">
              <w:rPr>
                <w:rFonts w:ascii="Calibri" w:eastAsia="Calibri" w:hAnsi="Calibri" w:cs="Calibri"/>
                <w:noProof/>
                <w:sz w:val="16"/>
                <w:szCs w:val="16"/>
                <w:lang w:val="en-US"/>
              </w:rPr>
              <w:t>9</w:t>
            </w:r>
            <w:r w:rsidRPr="00736828">
              <w:rPr>
                <w:rFonts w:ascii="Calibri" w:eastAsia="Calibri" w:hAnsi="Calibri" w:cs="Calibri"/>
                <w:noProof/>
                <w:sz w:val="16"/>
                <w:szCs w:val="16"/>
                <w:lang w:val="en-US"/>
              </w:rPr>
              <w:tab/>
              <w:t xml:space="preserve">Jonas S, Bechstein WO, Steinmuller T, Herrmann M, Radke C and Berg T et al (2001). Vascular invasion and histopathologic grading determine outcome after liver transplantation for hepatocellular carcinoma in cirrhosis. </w:t>
            </w:r>
            <w:r w:rsidRPr="00736828">
              <w:rPr>
                <w:rFonts w:ascii="Calibri" w:eastAsia="Calibri" w:hAnsi="Calibri" w:cs="Calibri"/>
                <w:i/>
                <w:noProof/>
                <w:sz w:val="16"/>
                <w:szCs w:val="16"/>
                <w:lang w:val="en-US"/>
              </w:rPr>
              <w:t>Hepatology</w:t>
            </w:r>
            <w:r w:rsidRPr="00736828">
              <w:rPr>
                <w:rFonts w:ascii="Calibri" w:eastAsia="Calibri" w:hAnsi="Calibri" w:cs="Calibri"/>
                <w:noProof/>
                <w:sz w:val="16"/>
                <w:szCs w:val="16"/>
                <w:lang w:val="en-US"/>
              </w:rPr>
              <w:t xml:space="preserve"> 33:1080-1086.</w:t>
            </w:r>
          </w:p>
          <w:p w14:paraId="5DF76FD6" w14:textId="77777777" w:rsidR="00736828" w:rsidRPr="00736828" w:rsidRDefault="00736828" w:rsidP="00CD0CE8">
            <w:pPr>
              <w:spacing w:after="0" w:line="240" w:lineRule="auto"/>
              <w:ind w:left="317" w:hanging="317"/>
              <w:rPr>
                <w:rFonts w:ascii="Calibri" w:hAnsi="Calibri"/>
                <w:color w:val="000000"/>
                <w:sz w:val="16"/>
                <w:szCs w:val="16"/>
              </w:rPr>
            </w:pPr>
            <w:r w:rsidRPr="00736828">
              <w:rPr>
                <w:rFonts w:ascii="Calibri" w:eastAsia="Calibri" w:hAnsi="Calibri" w:cs="Times New Roman"/>
                <w:sz w:val="16"/>
                <w:szCs w:val="16"/>
              </w:rPr>
              <w:t>10</w:t>
            </w:r>
            <w:r w:rsidRPr="00736828">
              <w:rPr>
                <w:rFonts w:ascii="Calibri" w:eastAsia="Calibri" w:hAnsi="Calibri" w:cs="Times New Roman"/>
                <w:sz w:val="16"/>
                <w:szCs w:val="16"/>
              </w:rPr>
              <w:tab/>
              <w:t xml:space="preserve">Pomfret EA, Washburn K, Wald C, Nalesnik MA, Douglas D, Russo M, Roberts J, Reich DJ, Schwartz ME, Mieles L, Lee FT, Florman S, Yao F, Harper A, Edwards E, Freeman R and Lake J (2010). Report of a national conference on liver allocation in patients with hepatocellular carcinoma in the United States. </w:t>
            </w:r>
            <w:r w:rsidRPr="00736828">
              <w:rPr>
                <w:rFonts w:ascii="Calibri" w:eastAsia="Calibri" w:hAnsi="Calibri" w:cs="Times New Roman"/>
                <w:i/>
                <w:sz w:val="16"/>
                <w:szCs w:val="16"/>
              </w:rPr>
              <w:t>Liver Transpl</w:t>
            </w:r>
            <w:r w:rsidRPr="00736828">
              <w:rPr>
                <w:rFonts w:ascii="Calibri" w:eastAsia="Calibri" w:hAnsi="Calibri" w:cs="Times New Roman"/>
                <w:sz w:val="16"/>
                <w:szCs w:val="16"/>
              </w:rPr>
              <w:t xml:space="preserve"> 16(3):262-278.</w:t>
            </w:r>
            <w:r w:rsidRPr="00736828">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88A4639" w14:textId="77777777" w:rsidR="00594B08" w:rsidRPr="00B411AB" w:rsidRDefault="00283652" w:rsidP="0048230B">
            <w:pPr>
              <w:rPr>
                <w:rFonts w:ascii="Calibri" w:hAnsi="Calibri"/>
                <w:color w:val="000000"/>
                <w:sz w:val="16"/>
                <w:szCs w:val="16"/>
              </w:rPr>
            </w:pPr>
            <w:r w:rsidRPr="00283652">
              <w:rPr>
                <w:rFonts w:ascii="Calibri" w:hAnsi="Calibri"/>
                <w:color w:val="000000"/>
                <w:sz w:val="18"/>
                <w:szCs w:val="18"/>
                <w:vertAlign w:val="superscript"/>
              </w:rPr>
              <w:lastRenderedPageBreak/>
              <w:t xml:space="preserve"> </w:t>
            </w:r>
          </w:p>
        </w:tc>
      </w:tr>
      <w:tr w:rsidR="00184056" w:rsidRPr="00CC5E7C" w14:paraId="6E39B68B" w14:textId="77777777" w:rsidTr="0044403D">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14CCE1B6" w14:textId="77777777" w:rsidR="00184056" w:rsidRDefault="006B7301" w:rsidP="006B7301">
            <w:pPr>
              <w:spacing w:after="0"/>
              <w:rPr>
                <w:rFonts w:ascii="Calibri" w:hAnsi="Calibri"/>
                <w:color w:val="000000"/>
                <w:sz w:val="16"/>
                <w:szCs w:val="16"/>
              </w:rPr>
            </w:pPr>
            <w:r>
              <w:rPr>
                <w:rFonts w:ascii="Calibri" w:hAnsi="Calibri"/>
                <w:color w:val="000000"/>
                <w:sz w:val="16"/>
                <w:szCs w:val="16"/>
              </w:rPr>
              <w:lastRenderedPageBreak/>
              <w:t>Non-c</w:t>
            </w:r>
            <w:r w:rsidR="00184056">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12FBD145" w14:textId="77777777" w:rsidR="00184056" w:rsidRPr="000C27B1" w:rsidRDefault="00184056" w:rsidP="000C27B1">
            <w:pPr>
              <w:rPr>
                <w:rFonts w:ascii="Calibri" w:hAnsi="Calibri"/>
                <w:bCs/>
                <w:color w:val="000000"/>
                <w:sz w:val="16"/>
                <w:szCs w:val="16"/>
              </w:rPr>
            </w:pPr>
            <w:r w:rsidRPr="00902DE9">
              <w:rPr>
                <w:rFonts w:ascii="Calibri" w:hAnsi="Calibri"/>
                <w:bCs/>
                <w:color w:val="808080" w:themeColor="background1" w:themeShade="80"/>
                <w:sz w:val="16"/>
                <w:szCs w:val="16"/>
              </w:rPr>
              <w:t>SPECIMEN DIMENSIONS</w:t>
            </w:r>
          </w:p>
        </w:tc>
        <w:tc>
          <w:tcPr>
            <w:tcW w:w="2835" w:type="dxa"/>
            <w:tcBorders>
              <w:top w:val="nil"/>
              <w:left w:val="nil"/>
              <w:bottom w:val="single" w:sz="4" w:space="0" w:color="auto"/>
              <w:right w:val="single" w:sz="4" w:space="0" w:color="auto"/>
            </w:tcBorders>
            <w:shd w:val="clear" w:color="auto" w:fill="auto"/>
          </w:tcPr>
          <w:p w14:paraId="619808D9" w14:textId="77777777" w:rsidR="00BD7708" w:rsidRPr="00902DE9" w:rsidRDefault="00BD7708" w:rsidP="00902DE9">
            <w:pPr>
              <w:pStyle w:val="Default"/>
              <w:rPr>
                <w:rFonts w:ascii="Calibri" w:hAnsi="Calibri"/>
                <w:color w:val="808080" w:themeColor="background1" w:themeShade="80"/>
                <w:sz w:val="16"/>
                <w:szCs w:val="16"/>
              </w:rPr>
            </w:pPr>
            <w:r w:rsidRPr="00902DE9">
              <w:rPr>
                <w:rFonts w:ascii="Calibri" w:hAnsi="Calibri"/>
                <w:color w:val="808080" w:themeColor="background1" w:themeShade="80"/>
                <w:sz w:val="16"/>
                <w:szCs w:val="16"/>
              </w:rPr>
              <w:t>___ mm x ___ mm x ___ mm</w:t>
            </w:r>
          </w:p>
          <w:p w14:paraId="2098634C" w14:textId="77777777" w:rsidR="006B7301" w:rsidRPr="00902DE9" w:rsidRDefault="006B7301" w:rsidP="006B7301">
            <w:pPr>
              <w:pStyle w:val="Default"/>
              <w:rPr>
                <w:rFonts w:ascii="Calibri" w:hAnsi="Calibri"/>
                <w:color w:val="808080" w:themeColor="background1" w:themeShade="80"/>
                <w:sz w:val="16"/>
                <w:szCs w:val="16"/>
              </w:rPr>
            </w:pPr>
          </w:p>
          <w:p w14:paraId="112614C2" w14:textId="77777777" w:rsidR="006B7301" w:rsidRPr="00902DE9" w:rsidRDefault="006B7301" w:rsidP="006B7301">
            <w:pPr>
              <w:pStyle w:val="Default"/>
              <w:rPr>
                <w:rFonts w:ascii="Calibri" w:hAnsi="Calibri"/>
                <w:color w:val="808080" w:themeColor="background1" w:themeShade="80"/>
                <w:sz w:val="16"/>
                <w:szCs w:val="16"/>
              </w:rPr>
            </w:pPr>
            <w:r w:rsidRPr="00902DE9">
              <w:rPr>
                <w:rFonts w:ascii="Calibri" w:hAnsi="Calibri"/>
                <w:color w:val="808080" w:themeColor="background1" w:themeShade="80"/>
                <w:sz w:val="16"/>
                <w:szCs w:val="16"/>
              </w:rPr>
              <w:t xml:space="preserve">Length of extrahepatic bile duct </w:t>
            </w:r>
          </w:p>
          <w:p w14:paraId="7CF70827" w14:textId="77777777" w:rsidR="006B7301" w:rsidRPr="00902DE9" w:rsidRDefault="006B7301" w:rsidP="006B7301">
            <w:pPr>
              <w:pStyle w:val="Default"/>
              <w:rPr>
                <w:rFonts w:ascii="Calibri" w:hAnsi="Calibri"/>
                <w:color w:val="808080" w:themeColor="background1" w:themeShade="80"/>
                <w:sz w:val="16"/>
                <w:szCs w:val="16"/>
              </w:rPr>
            </w:pPr>
            <w:r w:rsidRPr="00902DE9">
              <w:rPr>
                <w:rFonts w:ascii="Calibri" w:hAnsi="Calibri"/>
                <w:i/>
                <w:iCs/>
                <w:color w:val="808080" w:themeColor="background1" w:themeShade="80"/>
                <w:sz w:val="16"/>
                <w:szCs w:val="16"/>
              </w:rPr>
              <w:t xml:space="preserve">(Applicable to perihilar </w:t>
            </w:r>
          </w:p>
          <w:p w14:paraId="2C00AA6B" w14:textId="77777777" w:rsidR="00184056" w:rsidRPr="00BD7708" w:rsidRDefault="006B7301" w:rsidP="006B7301">
            <w:pPr>
              <w:pStyle w:val="Default"/>
              <w:rPr>
                <w:rFonts w:ascii="Calibri" w:hAnsi="Calibri"/>
                <w:color w:val="000000" w:themeColor="text1"/>
                <w:sz w:val="16"/>
                <w:szCs w:val="16"/>
              </w:rPr>
            </w:pPr>
            <w:r w:rsidRPr="00902DE9">
              <w:rPr>
                <w:rFonts w:ascii="Calibri" w:hAnsi="Calibri"/>
                <w:i/>
                <w:iCs/>
                <w:color w:val="808080" w:themeColor="background1" w:themeShade="80"/>
                <w:sz w:val="16"/>
                <w:szCs w:val="16"/>
              </w:rPr>
              <w:t xml:space="preserve">cholangiocarcinoma </w:t>
            </w:r>
            <w:proofErr w:type="gramStart"/>
            <w:r w:rsidRPr="00902DE9">
              <w:rPr>
                <w:rFonts w:ascii="Calibri" w:hAnsi="Calibri"/>
                <w:i/>
                <w:iCs/>
                <w:color w:val="808080" w:themeColor="background1" w:themeShade="80"/>
                <w:sz w:val="16"/>
                <w:szCs w:val="16"/>
              </w:rPr>
              <w:t xml:space="preserve">only)   </w:t>
            </w:r>
            <w:proofErr w:type="gramEnd"/>
            <w:r w:rsidRPr="00902DE9">
              <w:rPr>
                <w:rFonts w:ascii="Calibri" w:hAnsi="Calibri"/>
                <w:i/>
                <w:iCs/>
                <w:color w:val="808080" w:themeColor="background1" w:themeShade="80"/>
                <w:sz w:val="16"/>
                <w:szCs w:val="16"/>
              </w:rPr>
              <w:t>__</w:t>
            </w:r>
            <w:r w:rsidRPr="00902DE9">
              <w:rPr>
                <w:rFonts w:ascii="Calibri" w:hAnsi="Calibri"/>
                <w:iCs/>
                <w:color w:val="808080" w:themeColor="background1" w:themeShade="80"/>
                <w:sz w:val="16"/>
                <w:szCs w:val="16"/>
              </w:rPr>
              <w:t>mm</w:t>
            </w:r>
          </w:p>
        </w:tc>
        <w:tc>
          <w:tcPr>
            <w:tcW w:w="8222" w:type="dxa"/>
            <w:tcBorders>
              <w:top w:val="nil"/>
              <w:left w:val="nil"/>
              <w:bottom w:val="single" w:sz="4" w:space="0" w:color="auto"/>
              <w:right w:val="single" w:sz="4" w:space="0" w:color="auto"/>
            </w:tcBorders>
            <w:shd w:val="clear" w:color="auto" w:fill="auto"/>
          </w:tcPr>
          <w:p w14:paraId="3096943A" w14:textId="77777777" w:rsidR="00184056" w:rsidRPr="00837AFB" w:rsidRDefault="00184056" w:rsidP="007610DC">
            <w:pPr>
              <w:pStyle w:val="EndNoteBibliography"/>
              <w:spacing w:after="0"/>
              <w:rPr>
                <w:rFonts w:asciiTheme="minorHAnsi" w:hAnsiTheme="minorHAnsi"/>
                <w:iCs/>
                <w:sz w:val="16"/>
                <w:szCs w:val="16"/>
              </w:rPr>
            </w:pPr>
          </w:p>
        </w:tc>
        <w:tc>
          <w:tcPr>
            <w:tcW w:w="1701" w:type="dxa"/>
            <w:tcBorders>
              <w:top w:val="nil"/>
              <w:left w:val="nil"/>
              <w:bottom w:val="single" w:sz="4" w:space="0" w:color="auto"/>
              <w:right w:val="single" w:sz="4" w:space="0" w:color="auto"/>
            </w:tcBorders>
            <w:shd w:val="clear" w:color="auto" w:fill="auto"/>
          </w:tcPr>
          <w:p w14:paraId="1BC1483E" w14:textId="77777777" w:rsidR="006B7301" w:rsidRPr="006B7301" w:rsidRDefault="006B7301" w:rsidP="006B7301">
            <w:pPr>
              <w:spacing w:after="0"/>
              <w:rPr>
                <w:rFonts w:ascii="Calibri" w:hAnsi="Calibri"/>
                <w:color w:val="000000"/>
                <w:sz w:val="16"/>
                <w:szCs w:val="16"/>
              </w:rPr>
            </w:pPr>
            <w:r w:rsidRPr="006B7301">
              <w:rPr>
                <w:rFonts w:ascii="Calibri" w:hAnsi="Calibri"/>
                <w:iCs/>
                <w:color w:val="000000"/>
                <w:sz w:val="16"/>
                <w:szCs w:val="16"/>
              </w:rPr>
              <w:t xml:space="preserve">Indicate greatest measurement for each parameter in an </w:t>
            </w:r>
          </w:p>
          <w:p w14:paraId="60FD3DD3" w14:textId="77777777" w:rsidR="00184056" w:rsidRPr="006B7301" w:rsidRDefault="00637F9D" w:rsidP="006B7301">
            <w:pPr>
              <w:spacing w:after="0"/>
              <w:rPr>
                <w:rFonts w:ascii="Calibri" w:hAnsi="Calibri"/>
                <w:color w:val="000000"/>
                <w:sz w:val="16"/>
                <w:szCs w:val="16"/>
              </w:rPr>
            </w:pPr>
            <w:r>
              <w:rPr>
                <w:rFonts w:ascii="Calibri" w:hAnsi="Calibri"/>
                <w:iCs/>
                <w:color w:val="000000"/>
                <w:sz w:val="16"/>
                <w:szCs w:val="16"/>
              </w:rPr>
              <w:t>irregularly shaped specimen.</w:t>
            </w:r>
          </w:p>
        </w:tc>
      </w:tr>
      <w:tr w:rsidR="00796A6D" w:rsidRPr="00CC5E7C" w14:paraId="0E14C41B" w14:textId="77777777" w:rsidTr="00654273">
        <w:trPr>
          <w:trHeight w:val="374"/>
        </w:trPr>
        <w:tc>
          <w:tcPr>
            <w:tcW w:w="866" w:type="dxa"/>
            <w:tcBorders>
              <w:top w:val="nil"/>
              <w:left w:val="single" w:sz="4" w:space="0" w:color="auto"/>
              <w:bottom w:val="single" w:sz="4" w:space="0" w:color="auto"/>
              <w:right w:val="single" w:sz="4" w:space="0" w:color="auto"/>
            </w:tcBorders>
            <w:shd w:val="clear" w:color="000000" w:fill="EEECE1"/>
          </w:tcPr>
          <w:p w14:paraId="371CEC1B" w14:textId="77777777" w:rsidR="00796A6D" w:rsidRDefault="00BA6123" w:rsidP="008916C4">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6B9A9A27" w14:textId="77777777" w:rsidR="00796A6D" w:rsidRPr="00A506AE" w:rsidRDefault="00654273" w:rsidP="000C27B1">
            <w:pPr>
              <w:rPr>
                <w:rFonts w:ascii="Calibri" w:hAnsi="Calibri"/>
                <w:bCs/>
                <w:color w:val="000000"/>
                <w:sz w:val="16"/>
                <w:szCs w:val="16"/>
              </w:rPr>
            </w:pPr>
            <w:r w:rsidRPr="00902DE9">
              <w:rPr>
                <w:rFonts w:ascii="Calibri" w:hAnsi="Calibri"/>
                <w:bCs/>
                <w:color w:val="808080" w:themeColor="background1" w:themeShade="80"/>
                <w:sz w:val="16"/>
                <w:szCs w:val="16"/>
              </w:rPr>
              <w:t>SPECIMEN WEIGHT</w:t>
            </w:r>
          </w:p>
        </w:tc>
        <w:tc>
          <w:tcPr>
            <w:tcW w:w="2835" w:type="dxa"/>
            <w:tcBorders>
              <w:top w:val="nil"/>
              <w:left w:val="nil"/>
              <w:bottom w:val="single" w:sz="4" w:space="0" w:color="auto"/>
              <w:right w:val="single" w:sz="4" w:space="0" w:color="auto"/>
            </w:tcBorders>
            <w:shd w:val="clear" w:color="auto" w:fill="auto"/>
          </w:tcPr>
          <w:p w14:paraId="2518BBE9" w14:textId="77777777" w:rsidR="00BD7708" w:rsidRPr="00654273" w:rsidRDefault="00654273" w:rsidP="00654273">
            <w:pPr>
              <w:spacing w:after="0" w:line="240" w:lineRule="auto"/>
              <w:rPr>
                <w:rFonts w:ascii="Calibri" w:hAnsi="Calibri"/>
                <w:color w:val="A6A6A6" w:themeColor="background1" w:themeShade="A6"/>
                <w:sz w:val="16"/>
                <w:szCs w:val="16"/>
              </w:rPr>
            </w:pPr>
            <w:r w:rsidRPr="00902DE9">
              <w:rPr>
                <w:rFonts w:ascii="Calibri" w:hAnsi="Calibri"/>
                <w:color w:val="808080" w:themeColor="background1" w:themeShade="80"/>
                <w:sz w:val="16"/>
                <w:szCs w:val="16"/>
              </w:rPr>
              <w:t>___ g</w:t>
            </w:r>
          </w:p>
        </w:tc>
        <w:tc>
          <w:tcPr>
            <w:tcW w:w="8222" w:type="dxa"/>
            <w:tcBorders>
              <w:top w:val="nil"/>
              <w:left w:val="nil"/>
              <w:bottom w:val="single" w:sz="4" w:space="0" w:color="auto"/>
              <w:right w:val="single" w:sz="4" w:space="0" w:color="auto"/>
            </w:tcBorders>
            <w:shd w:val="clear" w:color="auto" w:fill="auto"/>
          </w:tcPr>
          <w:p w14:paraId="40EDA94B" w14:textId="77777777" w:rsidR="00A80921" w:rsidRPr="00A80921" w:rsidRDefault="00A80921" w:rsidP="00A80921">
            <w:pPr>
              <w:pStyle w:val="EndNoteBibliography"/>
              <w:spacing w:after="0"/>
              <w:ind w:left="316" w:hanging="316"/>
              <w:rPr>
                <w:iCs/>
                <w:sz w:val="16"/>
                <w:szCs w:val="16"/>
              </w:rPr>
            </w:pPr>
          </w:p>
        </w:tc>
        <w:tc>
          <w:tcPr>
            <w:tcW w:w="1701" w:type="dxa"/>
            <w:tcBorders>
              <w:top w:val="nil"/>
              <w:left w:val="nil"/>
              <w:bottom w:val="single" w:sz="4" w:space="0" w:color="auto"/>
              <w:right w:val="single" w:sz="4" w:space="0" w:color="auto"/>
            </w:tcBorders>
            <w:shd w:val="clear" w:color="auto" w:fill="auto"/>
          </w:tcPr>
          <w:p w14:paraId="78847F4E" w14:textId="77777777" w:rsidR="00796A6D" w:rsidRPr="003D6838" w:rsidRDefault="00796A6D" w:rsidP="00A506AE">
            <w:pPr>
              <w:spacing w:after="0"/>
              <w:rPr>
                <w:rFonts w:ascii="Calibri" w:hAnsi="Calibri"/>
                <w:i/>
                <w:color w:val="000000"/>
                <w:sz w:val="16"/>
                <w:szCs w:val="16"/>
                <w:vertAlign w:val="superscript"/>
              </w:rPr>
            </w:pPr>
          </w:p>
        </w:tc>
      </w:tr>
      <w:tr w:rsidR="00A506AE" w:rsidRPr="00CC5E7C" w14:paraId="3A768F61" w14:textId="77777777" w:rsidTr="00BD7708">
        <w:trPr>
          <w:trHeight w:val="1473"/>
        </w:trPr>
        <w:tc>
          <w:tcPr>
            <w:tcW w:w="866" w:type="dxa"/>
            <w:tcBorders>
              <w:top w:val="nil"/>
              <w:left w:val="single" w:sz="4" w:space="0" w:color="auto"/>
              <w:bottom w:val="single" w:sz="4" w:space="0" w:color="auto"/>
              <w:right w:val="single" w:sz="4" w:space="0" w:color="auto"/>
            </w:tcBorders>
            <w:shd w:val="clear" w:color="000000" w:fill="EEECE1"/>
          </w:tcPr>
          <w:p w14:paraId="4DB40185" w14:textId="77777777" w:rsidR="00A506AE" w:rsidRDefault="00A506AE" w:rsidP="008916C4">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DAB309F" w14:textId="77777777" w:rsidR="00A506AE" w:rsidRPr="000C27B1" w:rsidRDefault="00654273" w:rsidP="000C27B1">
            <w:pPr>
              <w:rPr>
                <w:rFonts w:ascii="Calibri" w:hAnsi="Calibri"/>
                <w:bCs/>
                <w:color w:val="000000"/>
                <w:sz w:val="16"/>
                <w:szCs w:val="16"/>
              </w:rPr>
            </w:pPr>
            <w:r w:rsidRPr="00654273">
              <w:rPr>
                <w:rFonts w:ascii="Calibri" w:hAnsi="Calibri"/>
                <w:bCs/>
                <w:color w:val="000000"/>
                <w:sz w:val="16"/>
                <w:szCs w:val="16"/>
              </w:rPr>
              <w:t>SATELLITOSIS</w:t>
            </w:r>
          </w:p>
        </w:tc>
        <w:tc>
          <w:tcPr>
            <w:tcW w:w="2835" w:type="dxa"/>
            <w:tcBorders>
              <w:top w:val="nil"/>
              <w:left w:val="nil"/>
              <w:bottom w:val="single" w:sz="4" w:space="0" w:color="auto"/>
              <w:right w:val="single" w:sz="4" w:space="0" w:color="auto"/>
            </w:tcBorders>
            <w:shd w:val="clear" w:color="auto" w:fill="auto"/>
          </w:tcPr>
          <w:p w14:paraId="7B750D6A" w14:textId="77777777" w:rsidR="00654273" w:rsidRDefault="00A506AE"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A506AE">
              <w:rPr>
                <w:rFonts w:ascii="Calibri" w:hAnsi="Calibri"/>
                <w:color w:val="000000"/>
                <w:sz w:val="16"/>
                <w:szCs w:val="16"/>
              </w:rPr>
              <w:t>Cannot be assessed</w:t>
            </w:r>
          </w:p>
          <w:p w14:paraId="54908A8D" w14:textId="77777777" w:rsidR="00654273" w:rsidRDefault="00654273"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Pr>
                <w:rFonts w:ascii="Calibri" w:hAnsi="Calibri"/>
                <w:color w:val="000000"/>
                <w:sz w:val="16"/>
                <w:szCs w:val="16"/>
              </w:rPr>
              <w:t>Not identifies</w:t>
            </w:r>
          </w:p>
          <w:p w14:paraId="4820248E" w14:textId="77777777" w:rsidR="00A506AE" w:rsidRPr="00093BDC" w:rsidRDefault="00654273"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Pr>
                <w:rFonts w:ascii="Calibri" w:hAnsi="Calibri"/>
                <w:color w:val="000000"/>
                <w:sz w:val="16"/>
                <w:szCs w:val="16"/>
              </w:rPr>
              <w:t>Present</w:t>
            </w:r>
          </w:p>
        </w:tc>
        <w:tc>
          <w:tcPr>
            <w:tcW w:w="8222" w:type="dxa"/>
            <w:tcBorders>
              <w:top w:val="nil"/>
              <w:left w:val="nil"/>
              <w:bottom w:val="single" w:sz="4" w:space="0" w:color="auto"/>
              <w:right w:val="single" w:sz="4" w:space="0" w:color="auto"/>
            </w:tcBorders>
            <w:shd w:val="clear" w:color="auto" w:fill="auto"/>
          </w:tcPr>
          <w:p w14:paraId="1427338E" w14:textId="77777777" w:rsidR="00654273" w:rsidRPr="00CD0CE8" w:rsidRDefault="00654273" w:rsidP="00654273">
            <w:pPr>
              <w:spacing w:after="0" w:line="240" w:lineRule="auto"/>
              <w:rPr>
                <w:rFonts w:ascii="Calibri" w:hAnsi="Calibri"/>
                <w:iCs/>
                <w:sz w:val="16"/>
                <w:szCs w:val="16"/>
                <w:u w:val="single"/>
                <w:lang w:val="it-IT"/>
              </w:rPr>
            </w:pPr>
            <w:r w:rsidRPr="00CD0CE8">
              <w:rPr>
                <w:rFonts w:ascii="Calibri" w:hAnsi="Calibri"/>
                <w:iCs/>
                <w:sz w:val="16"/>
                <w:szCs w:val="16"/>
                <w:u w:val="single"/>
                <w:lang w:val="it-IT"/>
              </w:rPr>
              <w:t>Hepatocellular carcinoma</w:t>
            </w:r>
          </w:p>
          <w:p w14:paraId="3EF18B81" w14:textId="77777777" w:rsidR="00654273" w:rsidRPr="00CD0CE8" w:rsidRDefault="00654273" w:rsidP="00654273">
            <w:pPr>
              <w:spacing w:after="0" w:line="240" w:lineRule="auto"/>
              <w:rPr>
                <w:rFonts w:ascii="Calibri" w:hAnsi="Calibri"/>
                <w:i/>
                <w:iCs/>
                <w:sz w:val="16"/>
                <w:szCs w:val="16"/>
                <w:lang w:val="en-US"/>
              </w:rPr>
            </w:pPr>
            <w:r w:rsidRPr="00CD0CE8">
              <w:rPr>
                <w:rFonts w:ascii="Calibri" w:hAnsi="Calibri"/>
                <w:iCs/>
                <w:sz w:val="16"/>
                <w:szCs w:val="16"/>
                <w:lang w:val="en-US"/>
              </w:rPr>
              <w:t>In hepatocellular carcinoma</w:t>
            </w:r>
            <w:r w:rsidRPr="00CD0CE8">
              <w:rPr>
                <w:rFonts w:ascii="Calibri" w:hAnsi="Calibri"/>
                <w:b/>
                <w:iCs/>
                <w:sz w:val="16"/>
                <w:szCs w:val="16"/>
                <w:lang w:val="en-US"/>
              </w:rPr>
              <w:t xml:space="preserve"> </w:t>
            </w:r>
            <w:r w:rsidRPr="00CD0CE8">
              <w:rPr>
                <w:rFonts w:ascii="Calibri" w:hAnsi="Calibri"/>
                <w:iCs/>
                <w:sz w:val="16"/>
                <w:szCs w:val="16"/>
                <w:lang w:val="en-US"/>
              </w:rPr>
              <w:t>(HCC)</w:t>
            </w:r>
            <w:r w:rsidRPr="00CD0CE8">
              <w:rPr>
                <w:rFonts w:ascii="Calibri" w:hAnsi="Calibri"/>
                <w:b/>
                <w:iCs/>
                <w:sz w:val="16"/>
                <w:szCs w:val="16"/>
                <w:lang w:val="en-US"/>
              </w:rPr>
              <w:t xml:space="preserve"> </w:t>
            </w:r>
            <w:r w:rsidRPr="00CD0CE8">
              <w:rPr>
                <w:rFonts w:ascii="Calibri" w:hAnsi="Calibri"/>
                <w:iCs/>
                <w:sz w:val="16"/>
                <w:szCs w:val="16"/>
                <w:lang w:val="en-US"/>
              </w:rPr>
              <w:t xml:space="preserve">several studies have found that the presence of satellite </w:t>
            </w:r>
            <w:proofErr w:type="spellStart"/>
            <w:r w:rsidRPr="00CD0CE8">
              <w:rPr>
                <w:rFonts w:ascii="Calibri" w:hAnsi="Calibri"/>
                <w:iCs/>
                <w:sz w:val="16"/>
                <w:szCs w:val="16"/>
                <w:lang w:val="en-US"/>
              </w:rPr>
              <w:t>tumours</w:t>
            </w:r>
            <w:proofErr w:type="spellEnd"/>
            <w:r w:rsidRPr="00CD0CE8">
              <w:rPr>
                <w:rFonts w:ascii="Calibri" w:hAnsi="Calibri"/>
                <w:iCs/>
                <w:sz w:val="16"/>
                <w:szCs w:val="16"/>
                <w:lang w:val="en-US"/>
              </w:rPr>
              <w:t xml:space="preserve"> is related to recurrence but there has hitherto been little consensus on the definition of satellitosis.</w:t>
            </w:r>
            <w:r w:rsidRPr="00CD0CE8">
              <w:rPr>
                <w:rFonts w:ascii="Calibri" w:hAnsi="Calibri"/>
                <w:iCs/>
                <w:sz w:val="16"/>
                <w:szCs w:val="16"/>
                <w:vertAlign w:val="superscript"/>
                <w:lang w:val="en-US"/>
              </w:rPr>
              <w:fldChar w:fldCharType="begin">
                <w:fldData xml:space="preserve">PEVuZE5vdGU+PENpdGU+PEF1dGhvcj5QbGVzc2llcjwvQXV0aG9yPjxZZWFyPjIwMDQ8L1llYXI+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</w:fldData>
              </w:fldChar>
            </w:r>
            <w:r w:rsidRPr="00CD0CE8">
              <w:rPr>
                <w:rFonts w:ascii="Calibri" w:hAnsi="Calibri"/>
                <w:iCs/>
                <w:sz w:val="16"/>
                <w:szCs w:val="16"/>
                <w:vertAlign w:val="superscript"/>
                <w:lang w:val="en-US"/>
              </w:rPr>
              <w:instrText xml:space="preserve"> ADDIN EN.CITE </w:instrText>
            </w:r>
            <w:r w:rsidRPr="00CD0CE8">
              <w:rPr>
                <w:rFonts w:ascii="Calibri" w:hAnsi="Calibri"/>
                <w:iCs/>
                <w:sz w:val="16"/>
                <w:szCs w:val="16"/>
                <w:vertAlign w:val="superscript"/>
                <w:lang w:val="en-US"/>
              </w:rPr>
              <w:fldChar w:fldCharType="begin">
                <w:fldData xml:space="preserve">PEVuZE5vdGU+PENpdGU+PEF1dGhvcj5QbGVzc2llcjwvQXV0aG9yPjxZZWFyPjIwMDQ8L1llYXI+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</w:fldData>
              </w:fldChar>
            </w:r>
            <w:r w:rsidRPr="00CD0CE8">
              <w:rPr>
                <w:rFonts w:ascii="Calibri" w:hAnsi="Calibri"/>
                <w:iCs/>
                <w:sz w:val="16"/>
                <w:szCs w:val="16"/>
                <w:vertAlign w:val="superscript"/>
                <w:lang w:val="en-US"/>
              </w:rPr>
              <w:instrText xml:space="preserve"> ADDIN EN.CITE.DATA </w:instrText>
            </w:r>
            <w:r w:rsidRPr="00CD0CE8">
              <w:rPr>
                <w:rFonts w:ascii="Calibri" w:hAnsi="Calibri"/>
                <w:iCs/>
                <w:sz w:val="16"/>
                <w:szCs w:val="16"/>
              </w:rPr>
            </w:r>
            <w:r w:rsidRPr="00CD0CE8">
              <w:rPr>
                <w:rFonts w:ascii="Calibri" w:hAnsi="Calibri"/>
                <w:iCs/>
                <w:sz w:val="16"/>
                <w:szCs w:val="16"/>
              </w:rPr>
              <w:fldChar w:fldCharType="end"/>
            </w:r>
            <w:r w:rsidRPr="00CD0CE8">
              <w:rPr>
                <w:rFonts w:ascii="Calibri" w:hAnsi="Calibri"/>
                <w:iCs/>
                <w:sz w:val="16"/>
                <w:szCs w:val="16"/>
                <w:vertAlign w:val="superscript"/>
                <w:lang w:val="en-US"/>
              </w:rPr>
            </w:r>
            <w:r w:rsidRPr="00CD0CE8">
              <w:rPr>
                <w:rFonts w:ascii="Calibri" w:hAnsi="Calibri"/>
                <w:iCs/>
                <w:sz w:val="16"/>
                <w:szCs w:val="16"/>
                <w:vertAlign w:val="superscript"/>
                <w:lang w:val="en-US"/>
              </w:rPr>
              <w:fldChar w:fldCharType="separate"/>
            </w:r>
            <w:r w:rsidRPr="00CD0CE8">
              <w:rPr>
                <w:rFonts w:ascii="Calibri" w:hAnsi="Calibri"/>
                <w:iCs/>
                <w:sz w:val="16"/>
                <w:szCs w:val="16"/>
                <w:vertAlign w:val="superscript"/>
                <w:lang w:val="en-US"/>
              </w:rPr>
              <w:t>1-8</w:t>
            </w:r>
            <w:r w:rsidRPr="00CD0CE8">
              <w:rPr>
                <w:rFonts w:ascii="Calibri" w:hAnsi="Calibri"/>
                <w:iCs/>
                <w:sz w:val="16"/>
                <w:szCs w:val="16"/>
              </w:rPr>
              <w:fldChar w:fldCharType="end"/>
            </w:r>
            <w:r w:rsidRPr="00CD0CE8">
              <w:rPr>
                <w:rFonts w:ascii="Calibri" w:hAnsi="Calibri"/>
                <w:iCs/>
                <w:sz w:val="16"/>
                <w:szCs w:val="16"/>
                <w:lang w:val="en-US"/>
              </w:rPr>
              <w:t xml:space="preserve">  The International Collaboration on Cancer Reporting (ICCR) supports the definition within the most recent WHO Classification</w:t>
            </w:r>
            <w:r w:rsidRPr="00CD0CE8">
              <w:rPr>
                <w:rFonts w:ascii="Calibri" w:hAnsi="Calibri"/>
                <w:iCs/>
                <w:sz w:val="16"/>
                <w:szCs w:val="16"/>
              </w:rPr>
              <w:fldChar w:fldCharType="begin"/>
            </w:r>
            <w:r w:rsidRPr="00CD0CE8">
              <w:rPr>
                <w:rFonts w:ascii="Calibri" w:hAnsi="Calibri"/>
                <w:iCs/>
                <w:sz w:val="16"/>
                <w:szCs w:val="16"/>
              </w:rPr>
              <w:instrText xml:space="preserve"> ADDIN EN.CITE &lt;EndNote&gt;&lt;Cite&gt;&lt;Author&gt;WHO Classification of Tumours Editorial Board&lt;/Author&gt;&lt;Year&gt;2019&lt;/Year&gt;&lt;RecNum&gt;3633&lt;/RecNum&gt;&lt;DisplayText&gt;&lt;style face="superscript"&gt;9&lt;/style&gt;&lt;/DisplayText&gt;&lt;record&gt;&lt;rec-number&gt;3633&lt;/rec-number&gt;&lt;foreign-keys&gt;&lt;key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CD0CE8">
              <w:rPr>
                <w:rFonts w:ascii="Calibri" w:hAnsi="Calibri"/>
                <w:iCs/>
                <w:sz w:val="16"/>
                <w:szCs w:val="16"/>
              </w:rPr>
              <w:fldChar w:fldCharType="separate"/>
            </w:r>
            <w:r w:rsidRPr="00CD0CE8">
              <w:rPr>
                <w:rFonts w:ascii="Calibri" w:hAnsi="Calibri"/>
                <w:iCs/>
                <w:sz w:val="16"/>
                <w:szCs w:val="16"/>
                <w:vertAlign w:val="superscript"/>
              </w:rPr>
              <w:t>9</w:t>
            </w:r>
            <w:r w:rsidRPr="00CD0CE8">
              <w:rPr>
                <w:rFonts w:ascii="Calibri" w:hAnsi="Calibri"/>
                <w:iCs/>
                <w:sz w:val="16"/>
                <w:szCs w:val="16"/>
              </w:rPr>
              <w:fldChar w:fldCharType="end"/>
            </w:r>
            <w:r w:rsidRPr="00CD0CE8">
              <w:rPr>
                <w:rFonts w:ascii="Calibri" w:hAnsi="Calibri"/>
                <w:iCs/>
                <w:sz w:val="16"/>
                <w:szCs w:val="16"/>
                <w:lang w:val="en-US"/>
              </w:rPr>
              <w:t xml:space="preserve">  which notes that with respect to  </w:t>
            </w:r>
            <w:proofErr w:type="spellStart"/>
            <w:r w:rsidRPr="00CD0CE8">
              <w:rPr>
                <w:rFonts w:ascii="Calibri" w:hAnsi="Calibri"/>
                <w:iCs/>
                <w:sz w:val="16"/>
                <w:szCs w:val="16"/>
                <w:lang w:val="en-US"/>
              </w:rPr>
              <w:t>satellitosis</w:t>
            </w:r>
            <w:proofErr w:type="spellEnd"/>
            <w:r w:rsidRPr="00CD0CE8">
              <w:rPr>
                <w:rFonts w:ascii="Calibri" w:hAnsi="Calibri"/>
                <w:iCs/>
                <w:sz w:val="16"/>
                <w:szCs w:val="16"/>
                <w:lang w:val="en-US"/>
              </w:rPr>
              <w:t xml:space="preserve">  </w:t>
            </w:r>
            <w:r w:rsidRPr="00CD0CE8">
              <w:rPr>
                <w:rFonts w:ascii="Calibri" w:hAnsi="Calibri"/>
                <w:iCs/>
                <w:sz w:val="16"/>
                <w:szCs w:val="16"/>
              </w:rPr>
              <w:t xml:space="preserve">“they may occur in close proximity to a single  large dominant nodule, are often multiple and usually within 2 cm of the main tumour”. They are considered to represent local spread generally within portal venules. This is to distinguish this pattern from multiple distinct (progressed HCC) and indistinct (early HCC) nodules that may represent independent primaries (refer to Figure 2). Care must be taken to distinguish genuine separate foci from apparent separation when there is </w:t>
            </w:r>
            <w:proofErr w:type="gramStart"/>
            <w:r w:rsidRPr="00CD0CE8">
              <w:rPr>
                <w:rFonts w:ascii="Calibri" w:hAnsi="Calibri"/>
                <w:iCs/>
                <w:sz w:val="16"/>
                <w:szCs w:val="16"/>
              </w:rPr>
              <w:t>actually continuous</w:t>
            </w:r>
            <w:proofErr w:type="gramEnd"/>
            <w:r w:rsidRPr="00CD0CE8">
              <w:rPr>
                <w:rFonts w:ascii="Calibri" w:hAnsi="Calibri"/>
                <w:iCs/>
                <w:sz w:val="16"/>
                <w:szCs w:val="16"/>
              </w:rPr>
              <w:t xml:space="preserve"> spread with an irregular leading edge.</w:t>
            </w:r>
            <w:r w:rsidRPr="00CD0CE8" w:rsidDel="00AE67AB">
              <w:rPr>
                <w:rFonts w:ascii="Calibri" w:hAnsi="Calibri"/>
                <w:iCs/>
                <w:sz w:val="16"/>
                <w:szCs w:val="16"/>
                <w:lang w:val="en-US"/>
              </w:rPr>
              <w:t xml:space="preserve"> </w:t>
            </w:r>
          </w:p>
          <w:p w14:paraId="5381A130" w14:textId="77777777" w:rsidR="00654273" w:rsidRPr="00CD0CE8" w:rsidRDefault="00654273" w:rsidP="00654273">
            <w:pPr>
              <w:spacing w:after="0" w:line="240" w:lineRule="auto"/>
              <w:rPr>
                <w:rFonts w:ascii="Calibri" w:hAnsi="Calibri"/>
                <w:iCs/>
                <w:sz w:val="16"/>
                <w:szCs w:val="16"/>
                <w:lang w:val="en-US"/>
              </w:rPr>
            </w:pPr>
          </w:p>
          <w:p w14:paraId="2F1199A9" w14:textId="77777777" w:rsidR="00654273" w:rsidRPr="00CD0CE8" w:rsidRDefault="00654273" w:rsidP="00654273">
            <w:pPr>
              <w:spacing w:after="0" w:line="240" w:lineRule="auto"/>
              <w:rPr>
                <w:rFonts w:ascii="Calibri" w:hAnsi="Calibri"/>
                <w:iCs/>
                <w:sz w:val="16"/>
                <w:szCs w:val="16"/>
                <w:u w:val="single"/>
                <w:lang w:val="en-US"/>
              </w:rPr>
            </w:pPr>
            <w:r w:rsidRPr="00CD0CE8">
              <w:rPr>
                <w:rFonts w:ascii="Calibri" w:hAnsi="Calibri"/>
                <w:iCs/>
                <w:sz w:val="16"/>
                <w:szCs w:val="16"/>
                <w:u w:val="single"/>
                <w:lang w:val="en-US"/>
              </w:rPr>
              <w:t>Cholangiocarcinoma</w:t>
            </w:r>
          </w:p>
          <w:p w14:paraId="5140BF76" w14:textId="77777777" w:rsidR="00654273" w:rsidRPr="00CD0CE8" w:rsidRDefault="00654273" w:rsidP="00654273">
            <w:pPr>
              <w:spacing w:after="0" w:line="240" w:lineRule="auto"/>
              <w:rPr>
                <w:rFonts w:ascii="Calibri" w:hAnsi="Calibri"/>
                <w:iCs/>
                <w:sz w:val="16"/>
                <w:szCs w:val="16"/>
              </w:rPr>
            </w:pPr>
            <w:r w:rsidRPr="00CD0CE8">
              <w:rPr>
                <w:rFonts w:ascii="Calibri" w:hAnsi="Calibri"/>
                <w:iCs/>
                <w:sz w:val="16"/>
                <w:szCs w:val="16"/>
              </w:rPr>
              <w:t>No data are available on intrahepatic or perihilar cholangiocarcinoma.</w:t>
            </w:r>
          </w:p>
          <w:p w14:paraId="3BFDEE41" w14:textId="77777777" w:rsidR="00CD0CE8" w:rsidRDefault="00CD0CE8" w:rsidP="00CD0CE8">
            <w:pPr>
              <w:spacing w:after="0"/>
              <w:rPr>
                <w:rFonts w:ascii="Calibri" w:eastAsia="Calibri" w:hAnsi="Calibri" w:cs="Times New Roman"/>
                <w:b/>
                <w:sz w:val="16"/>
                <w:szCs w:val="16"/>
              </w:rPr>
            </w:pPr>
          </w:p>
          <w:p w14:paraId="17AA0C08" w14:textId="3FD29628" w:rsidR="00CD0CE8" w:rsidRPr="00CD0CE8" w:rsidRDefault="00CD0CE8" w:rsidP="00CD0CE8">
            <w:pPr>
              <w:spacing w:after="0"/>
              <w:rPr>
                <w:rFonts w:ascii="Calibri" w:eastAsia="Calibri" w:hAnsi="Calibri" w:cs="Times New Roman"/>
                <w:b/>
                <w:sz w:val="16"/>
                <w:szCs w:val="16"/>
              </w:rPr>
            </w:pPr>
            <w:r>
              <w:rPr>
                <w:rFonts w:ascii="Calibri" w:eastAsia="Calibri" w:hAnsi="Calibri" w:cs="Times New Roman"/>
                <w:b/>
                <w:sz w:val="16"/>
                <w:szCs w:val="16"/>
                <w:u w:val="single"/>
              </w:rPr>
              <w:t>Figure 2</w:t>
            </w:r>
            <w:r w:rsidRPr="00CD0CE8">
              <w:rPr>
                <w:rFonts w:ascii="Calibri" w:eastAsia="Calibri" w:hAnsi="Calibri" w:cs="Times New Roman"/>
                <w:b/>
                <w:sz w:val="16"/>
                <w:szCs w:val="16"/>
              </w:rPr>
              <w:t xml:space="preserve"> </w:t>
            </w:r>
            <w:r w:rsidRPr="00CD0CE8">
              <w:rPr>
                <w:rFonts w:ascii="Calibri" w:eastAsia="Calibri" w:hAnsi="Calibri" w:cs="Times New Roman"/>
                <w:sz w:val="16"/>
                <w:szCs w:val="16"/>
              </w:rPr>
              <w:t>(See the end of document for figure)</w:t>
            </w:r>
          </w:p>
          <w:p w14:paraId="719C4F44" w14:textId="77777777" w:rsidR="00CD0CE8" w:rsidRDefault="00CD0CE8" w:rsidP="00CD0CE8">
            <w:pPr>
              <w:spacing w:after="0"/>
              <w:rPr>
                <w:rFonts w:ascii="Calibri" w:eastAsia="Calibri" w:hAnsi="Calibri" w:cs="Times New Roman"/>
                <w:b/>
                <w:sz w:val="16"/>
                <w:szCs w:val="16"/>
              </w:rPr>
            </w:pPr>
          </w:p>
          <w:p w14:paraId="1499E508" w14:textId="77777777" w:rsidR="00CD0CE8" w:rsidRPr="00CD0CE8" w:rsidRDefault="00CD0CE8" w:rsidP="00CD0CE8">
            <w:pPr>
              <w:spacing w:after="0"/>
              <w:rPr>
                <w:rFonts w:ascii="Calibri" w:eastAsia="Calibri" w:hAnsi="Calibri" w:cs="Times New Roman"/>
                <w:b/>
                <w:sz w:val="16"/>
                <w:szCs w:val="16"/>
              </w:rPr>
            </w:pPr>
            <w:r w:rsidRPr="00CD0CE8">
              <w:rPr>
                <w:rFonts w:ascii="Calibri" w:eastAsia="Calibri" w:hAnsi="Calibri" w:cs="Times New Roman"/>
                <w:b/>
                <w:sz w:val="16"/>
                <w:szCs w:val="16"/>
              </w:rPr>
              <w:t>References</w:t>
            </w:r>
          </w:p>
          <w:p w14:paraId="6EF42B29" w14:textId="77777777" w:rsidR="00CD0CE8" w:rsidRPr="00CD0CE8" w:rsidRDefault="00CD0CE8" w:rsidP="00CD0CE8">
            <w:pPr>
              <w:spacing w:after="0" w:line="240" w:lineRule="auto"/>
              <w:ind w:left="317" w:hanging="317"/>
              <w:rPr>
                <w:rFonts w:ascii="Calibri" w:eastAsia="Calibri" w:hAnsi="Calibri" w:cs="Calibri"/>
                <w:noProof/>
                <w:sz w:val="16"/>
                <w:szCs w:val="16"/>
                <w:lang w:val="en-US"/>
              </w:rPr>
            </w:pPr>
            <w:r w:rsidRPr="00CD0CE8">
              <w:rPr>
                <w:rFonts w:ascii="Calibri" w:eastAsia="Calibri" w:hAnsi="Calibri" w:cs="Calibri"/>
                <w:noProof/>
                <w:sz w:val="16"/>
                <w:szCs w:val="16"/>
                <w:lang w:val="en-US"/>
              </w:rPr>
              <w:fldChar w:fldCharType="begin"/>
            </w:r>
            <w:r w:rsidRPr="00CD0CE8">
              <w:rPr>
                <w:rFonts w:ascii="Calibri" w:eastAsia="Calibri" w:hAnsi="Calibri" w:cs="Calibri"/>
                <w:noProof/>
                <w:sz w:val="16"/>
                <w:szCs w:val="16"/>
                <w:lang w:val="en-US"/>
              </w:rPr>
              <w:instrText xml:space="preserve"> ADDIN EN.REFLIST </w:instrText>
            </w:r>
            <w:r w:rsidRPr="00CD0CE8">
              <w:rPr>
                <w:rFonts w:ascii="Calibri" w:eastAsia="Calibri" w:hAnsi="Calibri" w:cs="Calibri"/>
                <w:noProof/>
                <w:sz w:val="16"/>
                <w:szCs w:val="16"/>
                <w:lang w:val="en-US"/>
              </w:rPr>
              <w:fldChar w:fldCharType="separate"/>
            </w:r>
            <w:r w:rsidRPr="00CD0CE8">
              <w:rPr>
                <w:rFonts w:ascii="Calibri" w:eastAsia="Calibri" w:hAnsi="Calibri" w:cs="Calibri"/>
                <w:noProof/>
                <w:sz w:val="16"/>
                <w:szCs w:val="16"/>
                <w:lang w:val="en-US"/>
              </w:rPr>
              <w:t>1</w:t>
            </w:r>
            <w:r w:rsidRPr="00CD0CE8">
              <w:rPr>
                <w:rFonts w:ascii="Calibri" w:eastAsia="Calibri" w:hAnsi="Calibri" w:cs="Calibri"/>
                <w:noProof/>
                <w:sz w:val="16"/>
                <w:szCs w:val="16"/>
                <w:lang w:val="en-US"/>
              </w:rPr>
              <w:tab/>
              <w:t xml:space="preserve">Plessier A, Codes L, Consigny Y, Sommacale D, Dondero F, Cortes A, Degos F, Brillet PY, Vilgrain V, Paradis V, Belghiti J and Durand F (2004). Underestimation of the influence of satellite nodules as a risk factor for post-transplantation recurrence in patients with small hepatocellular carcinoma. </w:t>
            </w:r>
            <w:r w:rsidRPr="00CD0CE8">
              <w:rPr>
                <w:rFonts w:ascii="Calibri" w:eastAsia="Calibri" w:hAnsi="Calibri" w:cs="Calibri"/>
                <w:i/>
                <w:noProof/>
                <w:sz w:val="16"/>
                <w:szCs w:val="16"/>
                <w:lang w:val="en-US"/>
              </w:rPr>
              <w:t>Liver Transpl</w:t>
            </w:r>
            <w:r w:rsidRPr="00CD0CE8">
              <w:rPr>
                <w:rFonts w:ascii="Calibri" w:eastAsia="Calibri" w:hAnsi="Calibri" w:cs="Calibri"/>
                <w:noProof/>
                <w:sz w:val="16"/>
                <w:szCs w:val="16"/>
                <w:lang w:val="en-US"/>
              </w:rPr>
              <w:t xml:space="preserve"> 10(2 Suppl 1):S86-90.</w:t>
            </w:r>
          </w:p>
          <w:p w14:paraId="2828BA22" w14:textId="77777777" w:rsidR="00CD0CE8" w:rsidRPr="00CD0CE8" w:rsidRDefault="00CD0CE8" w:rsidP="00CD0CE8">
            <w:pPr>
              <w:spacing w:after="0" w:line="240" w:lineRule="auto"/>
              <w:ind w:left="317" w:hanging="317"/>
              <w:rPr>
                <w:rFonts w:ascii="Calibri" w:eastAsia="Calibri" w:hAnsi="Calibri" w:cs="Calibri"/>
                <w:noProof/>
                <w:sz w:val="16"/>
                <w:szCs w:val="16"/>
                <w:lang w:val="en-US"/>
              </w:rPr>
            </w:pPr>
            <w:r w:rsidRPr="00CD0CE8">
              <w:rPr>
                <w:rFonts w:ascii="Calibri" w:eastAsia="Calibri" w:hAnsi="Calibri" w:cs="Calibri"/>
                <w:noProof/>
                <w:sz w:val="16"/>
                <w:szCs w:val="16"/>
                <w:lang w:val="en-US"/>
              </w:rPr>
              <w:t>2</w:t>
            </w:r>
            <w:r w:rsidRPr="00CD0CE8">
              <w:rPr>
                <w:rFonts w:ascii="Calibri" w:eastAsia="Calibri" w:hAnsi="Calibri" w:cs="Calibri"/>
                <w:noProof/>
                <w:sz w:val="16"/>
                <w:szCs w:val="16"/>
                <w:lang w:val="en-US"/>
              </w:rPr>
              <w:tab/>
              <w:t xml:space="preserve">Liver Cancer Study Group of Japan (1997). </w:t>
            </w:r>
            <w:r w:rsidRPr="00CD0CE8">
              <w:rPr>
                <w:rFonts w:ascii="Calibri" w:eastAsia="Calibri" w:hAnsi="Calibri" w:cs="Calibri"/>
                <w:i/>
                <w:noProof/>
                <w:sz w:val="16"/>
                <w:szCs w:val="16"/>
                <w:lang w:val="en-US"/>
              </w:rPr>
              <w:t>Classification of Primary Liver Cancer</w:t>
            </w:r>
            <w:r w:rsidRPr="00CD0CE8">
              <w:rPr>
                <w:rFonts w:ascii="Calibri" w:eastAsia="Calibri" w:hAnsi="Calibri" w:cs="Calibri"/>
                <w:noProof/>
                <w:sz w:val="16"/>
                <w:szCs w:val="16"/>
                <w:lang w:val="en-US"/>
              </w:rPr>
              <w:t>. Kanehara &amp; Co, Ltd, Tokyo.</w:t>
            </w:r>
          </w:p>
          <w:p w14:paraId="3D79761B" w14:textId="77777777" w:rsidR="00CD0CE8" w:rsidRPr="00CD0CE8" w:rsidRDefault="00CD0CE8" w:rsidP="00CD0CE8">
            <w:pPr>
              <w:spacing w:after="0" w:line="240" w:lineRule="auto"/>
              <w:ind w:left="317" w:hanging="317"/>
              <w:rPr>
                <w:rFonts w:ascii="Calibri" w:eastAsia="Calibri" w:hAnsi="Calibri" w:cs="Calibri"/>
                <w:noProof/>
                <w:sz w:val="16"/>
                <w:szCs w:val="16"/>
                <w:lang w:val="en-US"/>
              </w:rPr>
            </w:pPr>
            <w:r w:rsidRPr="00CD0CE8">
              <w:rPr>
                <w:rFonts w:ascii="Calibri" w:eastAsia="Calibri" w:hAnsi="Calibri" w:cs="Calibri"/>
                <w:noProof/>
                <w:sz w:val="16"/>
                <w:szCs w:val="16"/>
                <w:lang w:val="en-US"/>
              </w:rPr>
              <w:t>3</w:t>
            </w:r>
            <w:r w:rsidRPr="00CD0CE8">
              <w:rPr>
                <w:rFonts w:ascii="Calibri" w:eastAsia="Calibri" w:hAnsi="Calibri" w:cs="Calibri"/>
                <w:noProof/>
                <w:sz w:val="16"/>
                <w:szCs w:val="16"/>
                <w:lang w:val="en-US"/>
              </w:rPr>
              <w:tab/>
              <w:t xml:space="preserve">Ikeda K, Seki T, Umehara H, Inokuchi R, Tamai T, Sakaida N, Uemura Y, Kamiyama Y and Okazaki K (2007). Clinicopathologic study of small hepatocellular carcinoma with microscopic satellite nodules to determine the extent of tumor ablation by local therapy. </w:t>
            </w:r>
            <w:r w:rsidRPr="00CD0CE8">
              <w:rPr>
                <w:rFonts w:ascii="Calibri" w:eastAsia="Calibri" w:hAnsi="Calibri" w:cs="Calibri"/>
                <w:i/>
                <w:noProof/>
                <w:sz w:val="16"/>
                <w:szCs w:val="16"/>
                <w:lang w:val="en-US"/>
              </w:rPr>
              <w:t>Int J Oncol</w:t>
            </w:r>
            <w:r w:rsidRPr="00CD0CE8">
              <w:rPr>
                <w:rFonts w:ascii="Calibri" w:eastAsia="Calibri" w:hAnsi="Calibri" w:cs="Calibri"/>
                <w:noProof/>
                <w:sz w:val="16"/>
                <w:szCs w:val="16"/>
                <w:lang w:val="en-US"/>
              </w:rPr>
              <w:t xml:space="preserve"> 31(3):485-491.</w:t>
            </w:r>
          </w:p>
          <w:p w14:paraId="77B4B5C8" w14:textId="77777777" w:rsidR="00CD0CE8" w:rsidRPr="00CD0CE8" w:rsidRDefault="00CD0CE8" w:rsidP="00CD0CE8">
            <w:pPr>
              <w:spacing w:after="0" w:line="240" w:lineRule="auto"/>
              <w:ind w:left="317" w:hanging="317"/>
              <w:rPr>
                <w:rFonts w:ascii="Calibri" w:eastAsia="Calibri" w:hAnsi="Calibri" w:cs="Calibri"/>
                <w:noProof/>
                <w:sz w:val="16"/>
                <w:szCs w:val="16"/>
                <w:lang w:val="en-US"/>
              </w:rPr>
            </w:pPr>
            <w:r w:rsidRPr="00CD0CE8">
              <w:rPr>
                <w:rFonts w:ascii="Calibri" w:eastAsia="Calibri" w:hAnsi="Calibri" w:cs="Calibri"/>
                <w:noProof/>
                <w:sz w:val="16"/>
                <w:szCs w:val="16"/>
                <w:lang w:val="en-US"/>
              </w:rPr>
              <w:t>4</w:t>
            </w:r>
            <w:r w:rsidRPr="00CD0CE8">
              <w:rPr>
                <w:rFonts w:ascii="Calibri" w:eastAsia="Calibri" w:hAnsi="Calibri" w:cs="Calibri"/>
                <w:noProof/>
                <w:sz w:val="16"/>
                <w:szCs w:val="16"/>
                <w:lang w:val="en-US"/>
              </w:rPr>
              <w:tab/>
              <w:t xml:space="preserve">Okusaka T, Okada S, Ueno H, Ikeda M, Shimada K, Yamamoto J, Kosuge T, Yamasaki S, Fukushima N and Sakamoto M (2002). Satellite lesions in patients with small hepatocellular carcinoma with reference to clinicopathologic features. </w:t>
            </w:r>
            <w:r w:rsidRPr="00CD0CE8">
              <w:rPr>
                <w:rFonts w:ascii="Calibri" w:eastAsia="Calibri" w:hAnsi="Calibri" w:cs="Calibri"/>
                <w:i/>
                <w:noProof/>
                <w:sz w:val="16"/>
                <w:szCs w:val="16"/>
                <w:lang w:val="en-US"/>
              </w:rPr>
              <w:t>Cancer</w:t>
            </w:r>
            <w:r w:rsidRPr="00CD0CE8">
              <w:rPr>
                <w:rFonts w:ascii="Calibri" w:eastAsia="Calibri" w:hAnsi="Calibri" w:cs="Calibri"/>
                <w:noProof/>
                <w:sz w:val="16"/>
                <w:szCs w:val="16"/>
                <w:lang w:val="en-US"/>
              </w:rPr>
              <w:t xml:space="preserve"> 95(9):1931-1937.</w:t>
            </w:r>
          </w:p>
          <w:p w14:paraId="6AAEC0E6" w14:textId="77777777" w:rsidR="00CD0CE8" w:rsidRPr="00CD0CE8" w:rsidRDefault="00CD0CE8" w:rsidP="00CD0CE8">
            <w:pPr>
              <w:spacing w:after="0" w:line="240" w:lineRule="auto"/>
              <w:ind w:left="317" w:hanging="317"/>
              <w:rPr>
                <w:rFonts w:ascii="Calibri" w:eastAsia="Calibri" w:hAnsi="Calibri" w:cs="Calibri"/>
                <w:noProof/>
                <w:sz w:val="16"/>
                <w:szCs w:val="16"/>
                <w:lang w:val="en-US"/>
              </w:rPr>
            </w:pPr>
            <w:r w:rsidRPr="00CD0CE8">
              <w:rPr>
                <w:rFonts w:ascii="Calibri" w:eastAsia="Calibri" w:hAnsi="Calibri" w:cs="Calibri"/>
                <w:noProof/>
                <w:sz w:val="16"/>
                <w:szCs w:val="16"/>
                <w:lang w:val="en-US"/>
              </w:rPr>
              <w:t>5</w:t>
            </w:r>
            <w:r w:rsidRPr="00CD0CE8">
              <w:rPr>
                <w:rFonts w:ascii="Calibri" w:eastAsia="Calibri" w:hAnsi="Calibri" w:cs="Calibri"/>
                <w:noProof/>
                <w:sz w:val="16"/>
                <w:szCs w:val="16"/>
                <w:lang w:val="en-US"/>
              </w:rPr>
              <w:tab/>
              <w:t xml:space="preserve">Mazzaferro V, Battiston C, Perrone S, Pulvirenti A, Regalia E, Romito R, Sarli D, Schiavo M, Garbagnati F, Marchiano A, Spreafico C, Camerini T, Mariani L, Miceli R and Andreola S (2004). Radiofrequency ablation of small hepatocellular carcinoma in cirrhotic patients awaiting liver transplantation: a prospective study. </w:t>
            </w:r>
            <w:r w:rsidRPr="00CD0CE8">
              <w:rPr>
                <w:rFonts w:ascii="Calibri" w:eastAsia="Calibri" w:hAnsi="Calibri" w:cs="Calibri"/>
                <w:i/>
                <w:noProof/>
                <w:sz w:val="16"/>
                <w:szCs w:val="16"/>
                <w:lang w:val="en-US"/>
              </w:rPr>
              <w:t>Ann Surg</w:t>
            </w:r>
            <w:r w:rsidRPr="00CD0CE8">
              <w:rPr>
                <w:rFonts w:ascii="Calibri" w:eastAsia="Calibri" w:hAnsi="Calibri" w:cs="Calibri"/>
                <w:noProof/>
                <w:sz w:val="16"/>
                <w:szCs w:val="16"/>
                <w:lang w:val="en-US"/>
              </w:rPr>
              <w:t xml:space="preserve"> 240(5):900-909.</w:t>
            </w:r>
          </w:p>
          <w:p w14:paraId="4D2B3283" w14:textId="77777777" w:rsidR="00CD0CE8" w:rsidRPr="00CD0CE8" w:rsidRDefault="00CD0CE8" w:rsidP="00CD0CE8">
            <w:pPr>
              <w:spacing w:after="0" w:line="240" w:lineRule="auto"/>
              <w:ind w:left="317" w:hanging="317"/>
              <w:rPr>
                <w:rFonts w:ascii="Calibri" w:eastAsia="Calibri" w:hAnsi="Calibri" w:cs="Calibri"/>
                <w:noProof/>
                <w:sz w:val="16"/>
                <w:szCs w:val="16"/>
                <w:lang w:val="en-US"/>
              </w:rPr>
            </w:pPr>
            <w:r w:rsidRPr="00CD0CE8">
              <w:rPr>
                <w:rFonts w:ascii="Calibri" w:eastAsia="Calibri" w:hAnsi="Calibri" w:cs="Calibri"/>
                <w:noProof/>
                <w:sz w:val="16"/>
                <w:szCs w:val="16"/>
                <w:lang w:val="en-US"/>
              </w:rPr>
              <w:t>6</w:t>
            </w:r>
            <w:r w:rsidRPr="00CD0CE8">
              <w:rPr>
                <w:rFonts w:ascii="Calibri" w:eastAsia="Calibri" w:hAnsi="Calibri" w:cs="Calibri"/>
                <w:noProof/>
                <w:sz w:val="16"/>
                <w:szCs w:val="16"/>
                <w:lang w:val="en-US"/>
              </w:rPr>
              <w:tab/>
              <w:t xml:space="preserve">Roayaie S, Blume IN, Thung SN, Guido M, Fiel MI, Hiotis S, Labow DM, Llovet JM and Schwartz ME (2009). A system of classifying microvascular invasion to predict outcome after resection in patients with hepatocellular carcinoma. </w:t>
            </w:r>
            <w:r w:rsidRPr="00CD0CE8">
              <w:rPr>
                <w:rFonts w:ascii="Calibri" w:eastAsia="Calibri" w:hAnsi="Calibri" w:cs="Calibri"/>
                <w:i/>
                <w:noProof/>
                <w:sz w:val="16"/>
                <w:szCs w:val="16"/>
                <w:lang w:val="en-US"/>
              </w:rPr>
              <w:t>Gastroenterology</w:t>
            </w:r>
            <w:r w:rsidRPr="00CD0CE8">
              <w:rPr>
                <w:rFonts w:ascii="Calibri" w:eastAsia="Calibri" w:hAnsi="Calibri" w:cs="Calibri"/>
                <w:noProof/>
                <w:sz w:val="16"/>
                <w:szCs w:val="16"/>
                <w:lang w:val="en-US"/>
              </w:rPr>
              <w:t xml:space="preserve"> 137(3):850-855.</w:t>
            </w:r>
          </w:p>
          <w:p w14:paraId="0D3DA834" w14:textId="77777777" w:rsidR="00CD0CE8" w:rsidRPr="00CD0CE8" w:rsidRDefault="00CD0CE8" w:rsidP="00CD0CE8">
            <w:pPr>
              <w:spacing w:after="0" w:line="240" w:lineRule="auto"/>
              <w:ind w:left="317" w:hanging="317"/>
              <w:rPr>
                <w:rFonts w:ascii="Calibri" w:eastAsia="Calibri" w:hAnsi="Calibri" w:cs="Calibri"/>
                <w:noProof/>
                <w:sz w:val="16"/>
                <w:szCs w:val="16"/>
                <w:lang w:val="en-US"/>
              </w:rPr>
            </w:pPr>
            <w:r w:rsidRPr="00CD0CE8">
              <w:rPr>
                <w:rFonts w:ascii="Calibri" w:eastAsia="Calibri" w:hAnsi="Calibri" w:cs="Calibri"/>
                <w:noProof/>
                <w:sz w:val="16"/>
                <w:szCs w:val="16"/>
                <w:lang w:val="en-US"/>
              </w:rPr>
              <w:t>7</w:t>
            </w:r>
            <w:r w:rsidRPr="00CD0CE8">
              <w:rPr>
                <w:rFonts w:ascii="Calibri" w:eastAsia="Calibri" w:hAnsi="Calibri" w:cs="Calibri"/>
                <w:noProof/>
                <w:sz w:val="16"/>
                <w:szCs w:val="16"/>
                <w:lang w:val="en-US"/>
              </w:rPr>
              <w:tab/>
              <w:t xml:space="preserve">Maeda T, Takenaka K, Taguchi K, Kajiyama K, Shirabe K, Shimada M, Honda H and Sugimachi K (2000). Small hepatocellular carcinoma with minute satellite nodules. </w:t>
            </w:r>
            <w:r w:rsidRPr="00CD0CE8">
              <w:rPr>
                <w:rFonts w:ascii="Calibri" w:eastAsia="Calibri" w:hAnsi="Calibri" w:cs="Calibri"/>
                <w:i/>
                <w:noProof/>
                <w:sz w:val="16"/>
                <w:szCs w:val="16"/>
                <w:lang w:val="en-US"/>
              </w:rPr>
              <w:t>Hepatogastroenterology</w:t>
            </w:r>
            <w:r w:rsidRPr="00CD0CE8">
              <w:rPr>
                <w:rFonts w:ascii="Calibri" w:eastAsia="Calibri" w:hAnsi="Calibri" w:cs="Calibri"/>
                <w:noProof/>
                <w:sz w:val="16"/>
                <w:szCs w:val="16"/>
                <w:lang w:val="en-US"/>
              </w:rPr>
              <w:t xml:space="preserve"> 47(34):1063-1066.</w:t>
            </w:r>
          </w:p>
          <w:p w14:paraId="116A99DA" w14:textId="77777777" w:rsidR="00CD0CE8" w:rsidRPr="00CD0CE8" w:rsidRDefault="00CD0CE8" w:rsidP="00CD0CE8">
            <w:pPr>
              <w:spacing w:after="0" w:line="240" w:lineRule="auto"/>
              <w:ind w:left="317" w:hanging="317"/>
              <w:rPr>
                <w:rFonts w:ascii="Calibri" w:eastAsia="Calibri" w:hAnsi="Calibri" w:cs="Calibri"/>
                <w:noProof/>
                <w:sz w:val="16"/>
                <w:szCs w:val="16"/>
                <w:lang w:val="en-US"/>
              </w:rPr>
            </w:pPr>
            <w:r w:rsidRPr="00CD0CE8">
              <w:rPr>
                <w:rFonts w:ascii="Calibri" w:eastAsia="Calibri" w:hAnsi="Calibri" w:cs="Calibri"/>
                <w:noProof/>
                <w:sz w:val="16"/>
                <w:szCs w:val="16"/>
                <w:lang w:val="en-US"/>
              </w:rPr>
              <w:t>8</w:t>
            </w:r>
            <w:r w:rsidRPr="00CD0CE8">
              <w:rPr>
                <w:rFonts w:ascii="Calibri" w:eastAsia="Calibri" w:hAnsi="Calibri" w:cs="Calibri"/>
                <w:noProof/>
                <w:sz w:val="16"/>
                <w:szCs w:val="16"/>
                <w:lang w:val="en-US"/>
              </w:rPr>
              <w:tab/>
              <w:t xml:space="preserve">Chiche L, Menahem B, Bazille C, Bouvier V, Plard L, Saguet V, Alves A and Salame E (2013). Recurrence of hepatocellular carcinoma in noncirrhotic liver after hepatectomy. </w:t>
            </w:r>
            <w:r w:rsidRPr="00CD0CE8">
              <w:rPr>
                <w:rFonts w:ascii="Calibri" w:eastAsia="Calibri" w:hAnsi="Calibri" w:cs="Calibri"/>
                <w:i/>
                <w:noProof/>
                <w:sz w:val="16"/>
                <w:szCs w:val="16"/>
                <w:lang w:val="en-US"/>
              </w:rPr>
              <w:t>World J Surg</w:t>
            </w:r>
            <w:r w:rsidRPr="00CD0CE8">
              <w:rPr>
                <w:rFonts w:ascii="Calibri" w:eastAsia="Calibri" w:hAnsi="Calibri" w:cs="Calibri"/>
                <w:noProof/>
                <w:sz w:val="16"/>
                <w:szCs w:val="16"/>
                <w:lang w:val="en-US"/>
              </w:rPr>
              <w:t xml:space="preserve"> 37(10):2410-2418.</w:t>
            </w:r>
          </w:p>
          <w:p w14:paraId="419CF432" w14:textId="77777777" w:rsidR="00CD0CE8" w:rsidRPr="00CD0CE8" w:rsidRDefault="00CD0CE8" w:rsidP="00CD0CE8">
            <w:pPr>
              <w:spacing w:after="0" w:line="240" w:lineRule="auto"/>
              <w:ind w:left="317" w:hanging="317"/>
              <w:rPr>
                <w:rFonts w:ascii="Calibri" w:eastAsia="Calibri" w:hAnsi="Calibri" w:cs="Calibri"/>
                <w:noProof/>
                <w:sz w:val="16"/>
                <w:szCs w:val="16"/>
                <w:lang w:val="en-US"/>
              </w:rPr>
            </w:pPr>
            <w:r w:rsidRPr="00CD0CE8">
              <w:rPr>
                <w:rFonts w:ascii="Calibri" w:eastAsia="Calibri" w:hAnsi="Calibri" w:cs="Calibri"/>
                <w:noProof/>
                <w:sz w:val="16"/>
                <w:szCs w:val="16"/>
                <w:lang w:val="en-US"/>
              </w:rPr>
              <w:t>9</w:t>
            </w:r>
            <w:r w:rsidRPr="00CD0CE8">
              <w:rPr>
                <w:rFonts w:ascii="Calibri" w:eastAsia="Calibri" w:hAnsi="Calibri" w:cs="Calibri"/>
                <w:noProof/>
                <w:sz w:val="16"/>
                <w:szCs w:val="16"/>
                <w:lang w:val="en-US"/>
              </w:rPr>
              <w:tab/>
              <w:t>WHO Classification of Tumours Editorial Board (ed) (2019).</w:t>
            </w:r>
            <w:r w:rsidRPr="00CD0CE8">
              <w:rPr>
                <w:rFonts w:ascii="Calibri" w:eastAsia="Calibri" w:hAnsi="Calibri" w:cs="Calibri"/>
                <w:i/>
                <w:noProof/>
                <w:sz w:val="16"/>
                <w:szCs w:val="16"/>
                <w:lang w:val="en-US"/>
              </w:rPr>
              <w:t xml:space="preserve"> WHO Classification of Tumours, Digestive System Tumours, 5th Edition</w:t>
            </w:r>
            <w:r w:rsidRPr="00CD0CE8">
              <w:rPr>
                <w:rFonts w:ascii="Calibri" w:eastAsia="Calibri" w:hAnsi="Calibri" w:cs="Calibri"/>
                <w:noProof/>
                <w:sz w:val="16"/>
                <w:szCs w:val="16"/>
                <w:lang w:val="en-US"/>
              </w:rPr>
              <w:t>, IARC, Lyon.</w:t>
            </w:r>
          </w:p>
          <w:p w14:paraId="3D50FE40" w14:textId="77777777" w:rsidR="00654273" w:rsidRPr="00CD0CE8" w:rsidRDefault="00CD0CE8" w:rsidP="00CD0CE8">
            <w:pPr>
              <w:spacing w:after="0" w:line="240" w:lineRule="auto"/>
              <w:ind w:left="317" w:hanging="317"/>
              <w:rPr>
                <w:rFonts w:ascii="Calibri" w:hAnsi="Calibri"/>
                <w:iCs/>
                <w:sz w:val="16"/>
                <w:szCs w:val="16"/>
              </w:rPr>
            </w:pPr>
            <w:r w:rsidRPr="00CD0CE8">
              <w:rPr>
                <w:rFonts w:ascii="Calibri" w:eastAsia="Calibri" w:hAnsi="Calibri" w:cs="Calibri"/>
                <w:noProof/>
                <w:sz w:val="16"/>
                <w:szCs w:val="16"/>
                <w:lang w:val="en-US"/>
              </w:rPr>
              <w:t>10</w:t>
            </w:r>
            <w:r w:rsidRPr="00CD0CE8">
              <w:rPr>
                <w:rFonts w:ascii="Calibri" w:eastAsia="Calibri" w:hAnsi="Calibri" w:cs="Calibri"/>
                <w:noProof/>
                <w:sz w:val="16"/>
                <w:szCs w:val="16"/>
                <w:lang w:val="en-US"/>
              </w:rPr>
              <w:tab/>
              <w:t xml:space="preserve">Roncalli M, Park YN and Di Tommaso L (2010). Histopathological classification of hepatocellular carcinoma. </w:t>
            </w:r>
            <w:r w:rsidRPr="00CD0CE8">
              <w:rPr>
                <w:rFonts w:ascii="Calibri" w:eastAsia="Calibri" w:hAnsi="Calibri" w:cs="Calibri"/>
                <w:i/>
                <w:noProof/>
                <w:sz w:val="16"/>
                <w:szCs w:val="16"/>
                <w:lang w:val="en-US"/>
              </w:rPr>
              <w:t>Dig Liver Dis</w:t>
            </w:r>
            <w:r w:rsidRPr="00CD0CE8">
              <w:rPr>
                <w:rFonts w:ascii="Calibri" w:eastAsia="Calibri" w:hAnsi="Calibri" w:cs="Calibri"/>
                <w:noProof/>
                <w:sz w:val="16"/>
                <w:szCs w:val="16"/>
                <w:lang w:val="en-US"/>
              </w:rPr>
              <w:t xml:space="preserve"> 42 Suppl 3:S228-234.</w:t>
            </w:r>
            <w:r w:rsidRPr="00CD0CE8">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736C027" w14:textId="77777777" w:rsidR="00A506AE" w:rsidRPr="00654273" w:rsidRDefault="00654273" w:rsidP="00637F9D">
            <w:pPr>
              <w:autoSpaceDE w:val="0"/>
              <w:autoSpaceDN w:val="0"/>
              <w:adjustRightInd w:val="0"/>
              <w:spacing w:after="0" w:line="181" w:lineRule="atLeast"/>
              <w:rPr>
                <w:rFonts w:ascii="Calibri" w:hAnsi="Calibri" w:cs="Verdana"/>
                <w:color w:val="221E1F"/>
                <w:sz w:val="16"/>
                <w:szCs w:val="16"/>
              </w:rPr>
            </w:pPr>
            <w:r w:rsidRPr="00654273">
              <w:rPr>
                <w:rFonts w:ascii="Calibri" w:hAnsi="Calibri" w:cs="Verdana"/>
                <w:iCs/>
                <w:color w:val="221E1F"/>
                <w:sz w:val="16"/>
                <w:szCs w:val="16"/>
              </w:rPr>
              <w:t>Applicable to hepatocellular carcinoma only</w:t>
            </w:r>
            <w:r w:rsidR="00637F9D">
              <w:rPr>
                <w:rFonts w:ascii="Calibri" w:hAnsi="Calibri" w:cs="Verdana"/>
                <w:iCs/>
                <w:color w:val="221E1F"/>
                <w:sz w:val="16"/>
                <w:szCs w:val="16"/>
              </w:rPr>
              <w:t>.</w:t>
            </w:r>
          </w:p>
        </w:tc>
      </w:tr>
      <w:tr w:rsidR="00594B08" w:rsidRPr="00CC5E7C" w14:paraId="24E7406A" w14:textId="77777777" w:rsidTr="00BD7708">
        <w:trPr>
          <w:trHeight w:val="1473"/>
        </w:trPr>
        <w:tc>
          <w:tcPr>
            <w:tcW w:w="866" w:type="dxa"/>
            <w:tcBorders>
              <w:top w:val="nil"/>
              <w:left w:val="single" w:sz="4" w:space="0" w:color="auto"/>
              <w:bottom w:val="single" w:sz="4" w:space="0" w:color="auto"/>
              <w:right w:val="single" w:sz="4" w:space="0" w:color="auto"/>
            </w:tcBorders>
            <w:shd w:val="clear" w:color="000000" w:fill="EEECE1"/>
          </w:tcPr>
          <w:p w14:paraId="716755B3" w14:textId="77777777" w:rsidR="00594B08" w:rsidRDefault="005F3CC6" w:rsidP="008916C4">
            <w:pPr>
              <w:spacing w:after="0"/>
              <w:rPr>
                <w:rFonts w:ascii="Calibri" w:hAnsi="Calibri"/>
                <w:color w:val="000000"/>
                <w:sz w:val="16"/>
                <w:szCs w:val="16"/>
              </w:rPr>
            </w:pPr>
            <w:r>
              <w:rPr>
                <w:rFonts w:ascii="Calibri" w:hAnsi="Calibri"/>
                <w:color w:val="000000"/>
                <w:sz w:val="16"/>
                <w:szCs w:val="16"/>
              </w:rPr>
              <w:lastRenderedPageBreak/>
              <w:t>Non-core</w:t>
            </w:r>
          </w:p>
        </w:tc>
        <w:tc>
          <w:tcPr>
            <w:tcW w:w="1559" w:type="dxa"/>
            <w:tcBorders>
              <w:top w:val="nil"/>
              <w:left w:val="nil"/>
              <w:bottom w:val="single" w:sz="4" w:space="0" w:color="auto"/>
              <w:right w:val="single" w:sz="4" w:space="0" w:color="auto"/>
            </w:tcBorders>
            <w:shd w:val="clear" w:color="000000" w:fill="EEECE1"/>
          </w:tcPr>
          <w:p w14:paraId="244FAF96" w14:textId="77777777" w:rsidR="00594B08" w:rsidRPr="000C27B1" w:rsidRDefault="004249D3" w:rsidP="0035431E">
            <w:pPr>
              <w:rPr>
                <w:rFonts w:ascii="Calibri" w:hAnsi="Calibri"/>
                <w:color w:val="000000"/>
                <w:sz w:val="16"/>
                <w:szCs w:val="16"/>
              </w:rPr>
            </w:pPr>
            <w:r w:rsidRPr="00902DE9">
              <w:rPr>
                <w:rFonts w:ascii="Calibri" w:hAnsi="Calibri"/>
                <w:bCs/>
                <w:color w:val="808080" w:themeColor="background1" w:themeShade="80"/>
                <w:sz w:val="16"/>
                <w:szCs w:val="16"/>
              </w:rPr>
              <w:t>MACROSCOPIC TUMOUR RUPTURE</w:t>
            </w:r>
          </w:p>
        </w:tc>
        <w:tc>
          <w:tcPr>
            <w:tcW w:w="2835" w:type="dxa"/>
            <w:tcBorders>
              <w:top w:val="nil"/>
              <w:left w:val="nil"/>
              <w:bottom w:val="single" w:sz="4" w:space="0" w:color="auto"/>
              <w:right w:val="single" w:sz="4" w:space="0" w:color="auto"/>
            </w:tcBorders>
            <w:shd w:val="clear" w:color="auto" w:fill="auto"/>
          </w:tcPr>
          <w:p w14:paraId="200FD533" w14:textId="77777777" w:rsidR="00637F9D" w:rsidRPr="00902DE9" w:rsidRDefault="00637F9D" w:rsidP="00AB02DB">
            <w:pPr>
              <w:pStyle w:val="ListParagraph"/>
              <w:numPr>
                <w:ilvl w:val="0"/>
                <w:numId w:val="2"/>
              </w:numPr>
              <w:autoSpaceDE w:val="0"/>
              <w:autoSpaceDN w:val="0"/>
              <w:adjustRightInd w:val="0"/>
              <w:spacing w:after="0" w:line="240" w:lineRule="auto"/>
              <w:ind w:left="176" w:hanging="142"/>
              <w:rPr>
                <w:rFonts w:ascii="Calibri" w:hAnsi="Calibri"/>
                <w:color w:val="808080" w:themeColor="background1" w:themeShade="80"/>
                <w:sz w:val="16"/>
                <w:szCs w:val="16"/>
              </w:rPr>
            </w:pPr>
            <w:r w:rsidRPr="00902DE9">
              <w:rPr>
                <w:rFonts w:ascii="Calibri" w:hAnsi="Calibri"/>
                <w:color w:val="808080" w:themeColor="background1" w:themeShade="80"/>
                <w:sz w:val="16"/>
                <w:szCs w:val="16"/>
              </w:rPr>
              <w:t>Fragmented specimen</w:t>
            </w:r>
          </w:p>
          <w:p w14:paraId="1A72D8DA" w14:textId="77777777" w:rsidR="00637F9D" w:rsidRPr="00902DE9" w:rsidRDefault="00637F9D" w:rsidP="00AB02DB">
            <w:pPr>
              <w:pStyle w:val="ListParagraph"/>
              <w:numPr>
                <w:ilvl w:val="0"/>
                <w:numId w:val="2"/>
              </w:numPr>
              <w:autoSpaceDE w:val="0"/>
              <w:autoSpaceDN w:val="0"/>
              <w:adjustRightInd w:val="0"/>
              <w:spacing w:after="0" w:line="240" w:lineRule="auto"/>
              <w:ind w:left="176" w:hanging="142"/>
              <w:rPr>
                <w:rFonts w:ascii="Calibri" w:hAnsi="Calibri"/>
                <w:color w:val="808080" w:themeColor="background1" w:themeShade="80"/>
                <w:sz w:val="16"/>
                <w:szCs w:val="16"/>
              </w:rPr>
            </w:pPr>
            <w:r w:rsidRPr="00902DE9">
              <w:rPr>
                <w:rFonts w:ascii="Calibri" w:hAnsi="Calibri"/>
                <w:color w:val="808080" w:themeColor="background1" w:themeShade="80"/>
                <w:sz w:val="16"/>
                <w:szCs w:val="16"/>
              </w:rPr>
              <w:t>Ruptured</w:t>
            </w:r>
          </w:p>
          <w:p w14:paraId="42F5D612" w14:textId="77777777" w:rsidR="005F3CC6" w:rsidRPr="004249D3" w:rsidRDefault="00637F9D" w:rsidP="00AB02DB">
            <w:pPr>
              <w:pStyle w:val="ListParagraph"/>
              <w:numPr>
                <w:ilvl w:val="0"/>
                <w:numId w:val="2"/>
              </w:numPr>
              <w:autoSpaceDE w:val="0"/>
              <w:autoSpaceDN w:val="0"/>
              <w:adjustRightInd w:val="0"/>
              <w:spacing w:after="0" w:line="240" w:lineRule="auto"/>
              <w:ind w:left="176" w:hanging="142"/>
              <w:rPr>
                <w:rFonts w:ascii="Calibri" w:hAnsi="Calibri"/>
                <w:color w:val="A6A6A6" w:themeColor="background1" w:themeShade="A6"/>
                <w:sz w:val="16"/>
                <w:szCs w:val="16"/>
              </w:rPr>
            </w:pPr>
            <w:r w:rsidRPr="00902DE9">
              <w:rPr>
                <w:rFonts w:ascii="Calibri" w:hAnsi="Calibri"/>
                <w:color w:val="808080" w:themeColor="background1" w:themeShade="80"/>
                <w:sz w:val="16"/>
                <w:szCs w:val="16"/>
              </w:rPr>
              <w:t>Intact</w:t>
            </w:r>
          </w:p>
        </w:tc>
        <w:tc>
          <w:tcPr>
            <w:tcW w:w="8222" w:type="dxa"/>
            <w:tcBorders>
              <w:top w:val="nil"/>
              <w:left w:val="nil"/>
              <w:bottom w:val="single" w:sz="4" w:space="0" w:color="auto"/>
              <w:right w:val="single" w:sz="4" w:space="0" w:color="auto"/>
            </w:tcBorders>
            <w:shd w:val="clear" w:color="auto" w:fill="auto"/>
          </w:tcPr>
          <w:p w14:paraId="6C225730" w14:textId="77777777" w:rsidR="004249D3" w:rsidRPr="004249D3" w:rsidRDefault="004249D3" w:rsidP="004249D3">
            <w:pPr>
              <w:autoSpaceDE w:val="0"/>
              <w:autoSpaceDN w:val="0"/>
              <w:adjustRightInd w:val="0"/>
              <w:spacing w:after="100" w:line="240" w:lineRule="auto"/>
              <w:contextualSpacing/>
              <w:rPr>
                <w:rFonts w:ascii="Calibri" w:eastAsia="Calibri" w:hAnsi="Calibri" w:cs="Times New Roman"/>
                <w:sz w:val="16"/>
                <w:szCs w:val="16"/>
                <w:u w:val="single"/>
                <w:lang w:val="it-IT"/>
              </w:rPr>
            </w:pPr>
            <w:r w:rsidRPr="004249D3">
              <w:rPr>
                <w:rFonts w:ascii="Calibri" w:eastAsia="Calibri" w:hAnsi="Calibri" w:cs="Times New Roman"/>
                <w:sz w:val="16"/>
                <w:szCs w:val="16"/>
                <w:u w:val="single"/>
                <w:lang w:val="it-IT"/>
              </w:rPr>
              <w:t>Hepatocellular carcinoma</w:t>
            </w:r>
          </w:p>
          <w:p w14:paraId="7C77C6CB" w14:textId="77777777" w:rsidR="004249D3" w:rsidRPr="004249D3" w:rsidRDefault="004249D3" w:rsidP="004249D3">
            <w:pPr>
              <w:spacing w:after="0" w:line="240" w:lineRule="auto"/>
              <w:contextualSpacing/>
              <w:rPr>
                <w:rFonts w:ascii="Calibri" w:eastAsia="Calibri" w:hAnsi="Calibri" w:cs="Times New Roman"/>
                <w:sz w:val="16"/>
                <w:szCs w:val="16"/>
                <w:lang w:eastAsia="en-AU"/>
              </w:rPr>
            </w:pPr>
            <w:r w:rsidRPr="004249D3">
              <w:rPr>
                <w:rFonts w:ascii="Calibri" w:eastAsia="Calibri" w:hAnsi="Calibri" w:cs="Times New Roman"/>
                <w:sz w:val="16"/>
                <w:szCs w:val="16"/>
                <w:lang w:eastAsia="en-AU"/>
              </w:rPr>
              <w:t xml:space="preserve">There are several studies analysing the role of spontaneous rupture of hepatocellular carcinoma. This is </w:t>
            </w:r>
            <w:proofErr w:type="gramStart"/>
            <w:r w:rsidRPr="004249D3">
              <w:rPr>
                <w:rFonts w:ascii="Calibri" w:eastAsia="Calibri" w:hAnsi="Calibri" w:cs="Times New Roman"/>
                <w:sz w:val="16"/>
                <w:szCs w:val="16"/>
                <w:lang w:eastAsia="en-AU"/>
              </w:rPr>
              <w:t>most commonly seen</w:t>
            </w:r>
            <w:proofErr w:type="gramEnd"/>
            <w:r w:rsidRPr="004249D3">
              <w:rPr>
                <w:rFonts w:ascii="Calibri" w:eastAsia="Calibri" w:hAnsi="Calibri" w:cs="Times New Roman"/>
                <w:sz w:val="16"/>
                <w:szCs w:val="16"/>
                <w:lang w:eastAsia="en-AU"/>
              </w:rPr>
              <w:t xml:space="preserve"> in Eastern Asian countries, where it is commonly associated with large tumours and often considered to carry a worse prognosis than non-ruptured HCC. This is largely a clinical diagnosis, with a typical presentation of abdominal pain and haemorrhage and confirmed radiologically/surgically. </w:t>
            </w:r>
            <w:r w:rsidRPr="004249D3">
              <w:rPr>
                <w:rFonts w:ascii="Calibri" w:eastAsia="Calibri" w:hAnsi="Calibri" w:cs="Arial"/>
                <w:color w:val="000000"/>
                <w:sz w:val="16"/>
                <w:szCs w:val="16"/>
                <w:lang w:eastAsia="en-AU"/>
              </w:rPr>
              <w:t>A review in 2006 by Lai et al,</w:t>
            </w:r>
            <w:r w:rsidRPr="004249D3">
              <w:rPr>
                <w:rFonts w:ascii="Calibri" w:eastAsia="Calibri" w:hAnsi="Calibri" w:cs="Arial"/>
                <w:color w:val="000000"/>
                <w:sz w:val="16"/>
                <w:szCs w:val="16"/>
                <w:lang w:eastAsia="en-AU"/>
              </w:rPr>
              <w:fldChar w:fldCharType="begin"/>
            </w:r>
            <w:r w:rsidRPr="004249D3">
              <w:rPr>
                <w:rFonts w:ascii="Calibri" w:eastAsia="Calibri" w:hAnsi="Calibri" w:cs="Arial"/>
                <w:color w:val="000000"/>
                <w:sz w:val="16"/>
                <w:szCs w:val="16"/>
                <w:lang w:eastAsia="en-AU"/>
              </w:rPr>
              <w:instrText xml:space="preserve"> ADDIN EN.CITE &lt;EndNote&gt;&lt;Cite&gt;&lt;Author&gt;Lai&lt;/Author&gt;&lt;Year&gt;2006&lt;/Year&gt;&lt;RecNum&gt;2158&lt;/RecNum&gt;&lt;DisplayText&gt;&lt;style face="superscript"&gt;1&lt;/style&gt;&lt;/DisplayText&gt;&lt;record&gt;&lt;rec-number&gt;2158&lt;/rec-number&gt;&lt;foreign-keys&gt;&lt;key app="EN" db-id="20defpxt3as20tew5zepsdts5xe2att2e2va" timestamp="1452744570"&gt;2158&lt;/key&gt;&lt;/foreign-keys&gt;&lt;ref-type name="Journal Article"&gt;17&lt;/ref-type&gt;&lt;contributors&gt;&lt;authors&gt;&lt;author&gt;Lai, E. C.&lt;/author&gt;&lt;author&gt;Lau, W. Y.&lt;/author&gt;&lt;/authors&gt;&lt;/contributors&gt;&lt;auth-address&gt;Department of Surgery, The Chinese University of Hong Kong, Prince of Wales Hospital, Hong Kong.&lt;/auth-address&gt;&lt;titles&gt;&lt;title&gt;Spontaneous rupture of hepatocellular carcinoma: a systematic review&lt;/title&gt;&lt;secondary-title&gt;Arch Surg&lt;/secondary-title&gt;&lt;alt-title&gt;Archives of surgery (Chicago, Ill. : 1960)&lt;/alt-title&gt;&lt;/titles&gt;&lt;periodical&gt;&lt;full-title&gt;Arch Surg&lt;/full-title&gt;&lt;/periodical&gt;&lt;pages&gt;191-8&lt;/pages&gt;&lt;volume&gt;141&lt;/volume&gt;&lt;number&gt;2&lt;/number&gt;&lt;edition&gt;2006/02/24&lt;/edition&gt;&lt;keywords&gt;&lt;keyword&gt;Antineoplastic Agents/administration &amp;amp; dosage&lt;/keyword&gt;&lt;keyword&gt;Carcinoma, Hepatocellular/mortality/pathology/*therapy&lt;/keyword&gt;&lt;keyword&gt;Chemoembolization, Therapeutic/*methods&lt;/keyword&gt;&lt;keyword&gt;Hepatectomy/*methods&lt;/keyword&gt;&lt;keyword&gt;Humans&lt;/keyword&gt;&lt;keyword&gt;*Laparoscopy&lt;/keyword&gt;&lt;keyword&gt;Liver Neoplasms/mortality/pathology/*therapy&lt;/keyword&gt;&lt;keyword&gt;Rupture, Spontaneous&lt;/keyword&gt;&lt;keyword&gt;Survival Rate&lt;/keyword&gt;&lt;keyword&gt;Treatment Outcome&lt;/keyword&gt;&lt;/keywords&gt;&lt;dates&gt;&lt;year&gt;2006&lt;/year&gt;&lt;pub-dates&gt;&lt;date&gt;Feb&lt;/date&gt;&lt;/pub-dates&gt;&lt;/dates&gt;&lt;isbn&gt;0004-0010 (Print)&amp;#xD;0004-0010&lt;/isbn&gt;&lt;accession-num&gt;16490898&lt;/accession-num&gt;&lt;urls&gt;&lt;/urls&gt;&lt;electronic-resource-num&gt;10.1001/archsurg.141.2.191&lt;/electronic-resource-num&gt;&lt;remote-database-provider&gt;Nlm&lt;/remote-database-provider&gt;&lt;language&gt;eng&lt;/language&gt;&lt;/record&gt;&lt;/Cite&gt;&lt;/EndNote&gt;</w:instrText>
            </w:r>
            <w:r w:rsidRPr="004249D3">
              <w:rPr>
                <w:rFonts w:ascii="Calibri" w:eastAsia="Calibri" w:hAnsi="Calibri" w:cs="Arial"/>
                <w:color w:val="000000"/>
                <w:sz w:val="16"/>
                <w:szCs w:val="16"/>
                <w:lang w:eastAsia="en-AU"/>
              </w:rPr>
              <w:fldChar w:fldCharType="separate"/>
            </w:r>
            <w:r w:rsidRPr="004249D3">
              <w:rPr>
                <w:rFonts w:ascii="Calibri" w:eastAsia="Calibri" w:hAnsi="Calibri" w:cs="Arial"/>
                <w:noProof/>
                <w:color w:val="000000"/>
                <w:sz w:val="16"/>
                <w:szCs w:val="16"/>
                <w:vertAlign w:val="superscript"/>
                <w:lang w:eastAsia="en-AU"/>
              </w:rPr>
              <w:t>1</w:t>
            </w:r>
            <w:r w:rsidRPr="004249D3">
              <w:rPr>
                <w:rFonts w:ascii="Calibri" w:eastAsia="Calibri" w:hAnsi="Calibri" w:cs="Arial"/>
                <w:color w:val="000000"/>
                <w:sz w:val="16"/>
                <w:szCs w:val="16"/>
                <w:lang w:eastAsia="en-AU"/>
              </w:rPr>
              <w:fldChar w:fldCharType="end"/>
            </w:r>
            <w:r w:rsidRPr="004249D3">
              <w:rPr>
                <w:rFonts w:ascii="Calibri" w:eastAsia="Calibri" w:hAnsi="Calibri" w:cs="Arial"/>
                <w:color w:val="000000"/>
                <w:sz w:val="16"/>
                <w:szCs w:val="16"/>
                <w:lang w:eastAsia="en-AU"/>
              </w:rPr>
              <w:t xml:space="preserve"> summarised a number of small clinical studies (the largest being 60 patients) who either underwent immediate resection at the time of rupture, or staged resection. Interestingly, pathological stage and grade were not statistically different compared to non-ruptured series. Time to recurrence was shorter, but not survival. </w:t>
            </w:r>
            <w:r w:rsidRPr="004249D3">
              <w:rPr>
                <w:rFonts w:ascii="Calibri" w:eastAsia="Calibri" w:hAnsi="Calibri" w:cs="Times New Roman"/>
                <w:sz w:val="16"/>
                <w:szCs w:val="16"/>
                <w:lang w:eastAsia="en-AU"/>
              </w:rPr>
              <w:t xml:space="preserve">This study only described cases with hepatocellular carcinoma and rupture needs to be distinguished from peri-operative fragmentation of the capsule, which occasionally occurs with a large, bulging, soft/friable tumour. </w:t>
            </w:r>
          </w:p>
          <w:p w14:paraId="1A124B6A" w14:textId="77777777" w:rsidR="004249D3" w:rsidRPr="004249D3" w:rsidRDefault="004249D3" w:rsidP="004249D3">
            <w:pPr>
              <w:spacing w:after="0" w:line="240" w:lineRule="auto"/>
              <w:rPr>
                <w:rFonts w:ascii="Calibri" w:eastAsia="Calibri" w:hAnsi="Calibri" w:cs="Times New Roman"/>
                <w:sz w:val="16"/>
                <w:szCs w:val="16"/>
                <w:u w:val="single"/>
                <w:lang w:val="en-US"/>
              </w:rPr>
            </w:pPr>
          </w:p>
          <w:p w14:paraId="4AE3EA1D" w14:textId="77777777" w:rsidR="004249D3" w:rsidRPr="004249D3" w:rsidRDefault="004249D3" w:rsidP="004249D3">
            <w:pPr>
              <w:spacing w:after="100" w:line="240" w:lineRule="auto"/>
              <w:rPr>
                <w:rFonts w:ascii="Calibri" w:eastAsia="Calibri" w:hAnsi="Calibri" w:cs="Times New Roman"/>
                <w:sz w:val="16"/>
                <w:szCs w:val="16"/>
                <w:u w:val="single"/>
                <w:lang w:val="en-US"/>
              </w:rPr>
            </w:pPr>
            <w:r w:rsidRPr="004249D3">
              <w:rPr>
                <w:rFonts w:ascii="Calibri" w:eastAsia="Calibri" w:hAnsi="Calibri" w:cs="Times New Roman"/>
                <w:sz w:val="16"/>
                <w:szCs w:val="16"/>
                <w:u w:val="single"/>
                <w:lang w:val="en-US"/>
              </w:rPr>
              <w:t>Cholangiocarcinoma</w:t>
            </w:r>
          </w:p>
          <w:p w14:paraId="249934C0" w14:textId="77777777" w:rsidR="004249D3" w:rsidRPr="004249D3" w:rsidRDefault="004249D3" w:rsidP="004249D3">
            <w:pPr>
              <w:rPr>
                <w:rFonts w:ascii="Calibri" w:eastAsia="Calibri" w:hAnsi="Calibri" w:cs="Times New Roman"/>
                <w:sz w:val="16"/>
                <w:szCs w:val="16"/>
              </w:rPr>
            </w:pPr>
            <w:r w:rsidRPr="004249D3">
              <w:rPr>
                <w:rFonts w:ascii="Calibri" w:eastAsia="Calibri" w:hAnsi="Calibri" w:cs="Times New Roman"/>
                <w:sz w:val="16"/>
                <w:szCs w:val="16"/>
              </w:rPr>
              <w:t>No data are available on intrahepatic or perihilar cholangiocarcinoma.</w:t>
            </w:r>
          </w:p>
          <w:p w14:paraId="248977E7" w14:textId="77777777" w:rsidR="004249D3" w:rsidRPr="004249D3" w:rsidRDefault="004249D3" w:rsidP="004249D3">
            <w:pPr>
              <w:spacing w:after="0"/>
              <w:rPr>
                <w:rFonts w:ascii="Calibri" w:eastAsia="Calibri" w:hAnsi="Calibri" w:cs="Times New Roman"/>
                <w:b/>
                <w:sz w:val="16"/>
                <w:szCs w:val="16"/>
              </w:rPr>
            </w:pPr>
            <w:r>
              <w:rPr>
                <w:rFonts w:ascii="Calibri" w:eastAsia="Calibri" w:hAnsi="Calibri" w:cs="Times New Roman"/>
                <w:b/>
                <w:sz w:val="16"/>
                <w:szCs w:val="16"/>
              </w:rPr>
              <w:t>R</w:t>
            </w:r>
            <w:r w:rsidRPr="004249D3">
              <w:rPr>
                <w:rFonts w:ascii="Calibri" w:eastAsia="Calibri" w:hAnsi="Calibri" w:cs="Times New Roman"/>
                <w:b/>
                <w:sz w:val="16"/>
                <w:szCs w:val="16"/>
              </w:rPr>
              <w:t>eferences</w:t>
            </w:r>
          </w:p>
          <w:p w14:paraId="48C99DB4" w14:textId="77777777" w:rsidR="004249D3" w:rsidRPr="004249D3" w:rsidRDefault="004249D3" w:rsidP="004377DF">
            <w:pPr>
              <w:spacing w:after="0" w:line="240" w:lineRule="auto"/>
              <w:ind w:left="317" w:hanging="283"/>
              <w:rPr>
                <w:rFonts w:ascii="Calibri" w:eastAsia="Calibri" w:hAnsi="Calibri" w:cs="Times New Roman"/>
                <w:sz w:val="16"/>
                <w:szCs w:val="16"/>
              </w:rPr>
            </w:pPr>
            <w:r w:rsidRPr="004249D3">
              <w:rPr>
                <w:rFonts w:ascii="Calibri" w:eastAsia="Calibri" w:hAnsi="Calibri" w:cs="Calibri"/>
                <w:noProof/>
                <w:sz w:val="16"/>
                <w:szCs w:val="16"/>
                <w:lang w:val="en-US"/>
              </w:rPr>
              <w:fldChar w:fldCharType="begin"/>
            </w:r>
            <w:r w:rsidRPr="004249D3">
              <w:rPr>
                <w:rFonts w:ascii="Calibri" w:eastAsia="Calibri" w:hAnsi="Calibri" w:cs="Calibri"/>
                <w:noProof/>
                <w:sz w:val="16"/>
                <w:szCs w:val="16"/>
                <w:lang w:val="en-US"/>
              </w:rPr>
              <w:instrText xml:space="preserve"> ADDIN EN.REFLIST </w:instrText>
            </w:r>
            <w:r w:rsidRPr="004249D3">
              <w:rPr>
                <w:rFonts w:ascii="Calibri" w:eastAsia="Calibri" w:hAnsi="Calibri" w:cs="Calibri"/>
                <w:noProof/>
                <w:sz w:val="16"/>
                <w:szCs w:val="16"/>
                <w:lang w:val="en-US"/>
              </w:rPr>
              <w:fldChar w:fldCharType="separate"/>
            </w:r>
            <w:r w:rsidRPr="004249D3">
              <w:rPr>
                <w:rFonts w:ascii="Calibri" w:eastAsia="Calibri" w:hAnsi="Calibri" w:cs="Calibri"/>
                <w:noProof/>
                <w:sz w:val="16"/>
                <w:szCs w:val="16"/>
                <w:lang w:val="en-US"/>
              </w:rPr>
              <w:t>1</w:t>
            </w:r>
            <w:r w:rsidRPr="004249D3">
              <w:rPr>
                <w:rFonts w:ascii="Calibri" w:eastAsia="Calibri" w:hAnsi="Calibri" w:cs="Calibri"/>
                <w:noProof/>
                <w:sz w:val="16"/>
                <w:szCs w:val="16"/>
                <w:lang w:val="en-US"/>
              </w:rPr>
              <w:tab/>
              <w:t xml:space="preserve">Lai EC and Lau WY (2006). Spontaneous rupture of hepatocellular carcinoma: a systematic review. </w:t>
            </w:r>
            <w:r w:rsidRPr="004249D3">
              <w:rPr>
                <w:rFonts w:ascii="Calibri" w:eastAsia="Calibri" w:hAnsi="Calibri" w:cs="Calibri"/>
                <w:i/>
                <w:noProof/>
                <w:sz w:val="16"/>
                <w:szCs w:val="16"/>
                <w:lang w:val="en-US"/>
              </w:rPr>
              <w:t>Arch Surg</w:t>
            </w:r>
            <w:r w:rsidRPr="004249D3">
              <w:rPr>
                <w:rFonts w:ascii="Calibri" w:eastAsia="Calibri" w:hAnsi="Calibri" w:cs="Calibri"/>
                <w:noProof/>
                <w:sz w:val="16"/>
                <w:szCs w:val="16"/>
                <w:lang w:val="en-US"/>
              </w:rPr>
              <w:t xml:space="preserve"> 141(2):191-198.</w:t>
            </w:r>
            <w:r w:rsidRPr="004249D3">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9B3D27C" w14:textId="77777777" w:rsidR="004249D3" w:rsidRPr="004249D3" w:rsidRDefault="004249D3" w:rsidP="004249D3">
            <w:pPr>
              <w:spacing w:after="0"/>
              <w:rPr>
                <w:rFonts w:ascii="Calibri" w:hAnsi="Calibri"/>
                <w:color w:val="000000"/>
                <w:sz w:val="16"/>
                <w:szCs w:val="16"/>
              </w:rPr>
            </w:pPr>
            <w:r w:rsidRPr="004249D3">
              <w:rPr>
                <w:rFonts w:ascii="Calibri" w:hAnsi="Calibri"/>
                <w:color w:val="000000"/>
                <w:sz w:val="16"/>
                <w:szCs w:val="16"/>
              </w:rPr>
              <w:t xml:space="preserve"> </w:t>
            </w:r>
            <w:r w:rsidRPr="004249D3">
              <w:rPr>
                <w:rFonts w:ascii="Calibri" w:hAnsi="Calibri"/>
                <w:iCs/>
                <w:color w:val="000000"/>
                <w:sz w:val="16"/>
                <w:szCs w:val="16"/>
              </w:rPr>
              <w:t xml:space="preserve">Applicable to hepatocellular carcinoma and perihilar </w:t>
            </w:r>
          </w:p>
          <w:p w14:paraId="029EE5EC" w14:textId="77777777" w:rsidR="00594B08" w:rsidRPr="00E0702C" w:rsidRDefault="004249D3" w:rsidP="004249D3">
            <w:pPr>
              <w:spacing w:after="0"/>
              <w:rPr>
                <w:rFonts w:ascii="Calibri" w:hAnsi="Calibri"/>
                <w:i/>
                <w:color w:val="000000"/>
                <w:sz w:val="16"/>
                <w:szCs w:val="16"/>
              </w:rPr>
            </w:pPr>
            <w:r>
              <w:rPr>
                <w:rFonts w:ascii="Calibri" w:hAnsi="Calibri"/>
                <w:iCs/>
                <w:color w:val="000000"/>
                <w:sz w:val="16"/>
                <w:szCs w:val="16"/>
              </w:rPr>
              <w:t>cholangiocarcinoma only</w:t>
            </w:r>
            <w:r w:rsidR="00DC4E1A">
              <w:rPr>
                <w:rFonts w:ascii="Calibri" w:hAnsi="Calibri"/>
                <w:iCs/>
                <w:color w:val="000000"/>
                <w:sz w:val="16"/>
                <w:szCs w:val="16"/>
              </w:rPr>
              <w:t>.</w:t>
            </w:r>
          </w:p>
        </w:tc>
      </w:tr>
      <w:tr w:rsidR="00594B08" w:rsidRPr="00CC5E7C" w14:paraId="7CCDE168" w14:textId="77777777" w:rsidTr="00BD7708">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569EE665" w14:textId="77777777" w:rsidR="00594B08" w:rsidRDefault="00370C7F" w:rsidP="004377DF">
            <w:pPr>
              <w:spacing w:after="0"/>
              <w:rPr>
                <w:rFonts w:ascii="Calibri" w:hAnsi="Calibri"/>
                <w:color w:val="000000"/>
                <w:sz w:val="16"/>
                <w:szCs w:val="16"/>
              </w:rPr>
            </w:pPr>
            <w:r w:rsidRPr="00370C7F">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8F990E7" w14:textId="77777777" w:rsidR="00594B08" w:rsidRPr="00370C7F" w:rsidRDefault="00370C7F" w:rsidP="00A87ECB">
            <w:pPr>
              <w:rPr>
                <w:rFonts w:ascii="Calibri" w:hAnsi="Calibri"/>
                <w:color w:val="000000"/>
                <w:sz w:val="16"/>
                <w:szCs w:val="16"/>
              </w:rPr>
            </w:pPr>
            <w:r w:rsidRPr="00370C7F">
              <w:rPr>
                <w:rFonts w:ascii="Calibri" w:hAnsi="Calibri"/>
                <w:bCs/>
                <w:color w:val="000000"/>
                <w:sz w:val="16"/>
                <w:szCs w:val="16"/>
              </w:rPr>
              <w:t xml:space="preserve">TUMOUR </w:t>
            </w:r>
            <w:r w:rsidR="00A87ECB">
              <w:rPr>
                <w:rFonts w:ascii="Calibri" w:hAnsi="Calibri"/>
                <w:bCs/>
                <w:color w:val="000000"/>
                <w:sz w:val="16"/>
                <w:szCs w:val="16"/>
              </w:rPr>
              <w:t>SITE AND NUMBER</w:t>
            </w:r>
          </w:p>
        </w:tc>
        <w:tc>
          <w:tcPr>
            <w:tcW w:w="2835" w:type="dxa"/>
            <w:tcBorders>
              <w:top w:val="nil"/>
              <w:left w:val="nil"/>
              <w:bottom w:val="single" w:sz="4" w:space="0" w:color="auto"/>
              <w:right w:val="single" w:sz="4" w:space="0" w:color="auto"/>
            </w:tcBorders>
            <w:shd w:val="clear" w:color="auto" w:fill="auto"/>
          </w:tcPr>
          <w:p w14:paraId="0938AA17" w14:textId="77777777" w:rsidR="0027597F" w:rsidRDefault="0027597F"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27597F">
              <w:rPr>
                <w:rFonts w:ascii="Calibri" w:hAnsi="Calibri"/>
                <w:color w:val="000000"/>
                <w:sz w:val="16"/>
                <w:szCs w:val="16"/>
              </w:rPr>
              <w:t xml:space="preserve">No macroscopically </w:t>
            </w:r>
            <w:r w:rsidR="00A87ECB">
              <w:rPr>
                <w:rFonts w:ascii="Calibri" w:hAnsi="Calibri"/>
                <w:color w:val="000000"/>
                <w:sz w:val="16"/>
                <w:szCs w:val="16"/>
              </w:rPr>
              <w:t>residual</w:t>
            </w:r>
            <w:r w:rsidRPr="0027597F">
              <w:rPr>
                <w:rFonts w:ascii="Calibri" w:hAnsi="Calibri"/>
                <w:color w:val="000000"/>
                <w:sz w:val="16"/>
                <w:szCs w:val="16"/>
              </w:rPr>
              <w:t xml:space="preserve"> tumour</w:t>
            </w:r>
          </w:p>
          <w:p w14:paraId="5DE1E25C" w14:textId="77777777" w:rsidR="00A87ECB" w:rsidRDefault="00A87ECB" w:rsidP="00A87ECB">
            <w:pPr>
              <w:pStyle w:val="ListParagraph"/>
              <w:autoSpaceDE w:val="0"/>
              <w:autoSpaceDN w:val="0"/>
              <w:adjustRightInd w:val="0"/>
              <w:spacing w:after="0" w:line="240" w:lineRule="auto"/>
              <w:ind w:left="176"/>
              <w:rPr>
                <w:rFonts w:ascii="Calibri" w:hAnsi="Calibri"/>
                <w:color w:val="000000"/>
                <w:sz w:val="16"/>
                <w:szCs w:val="16"/>
              </w:rPr>
            </w:pPr>
          </w:p>
          <w:p w14:paraId="3DB5D17E" w14:textId="77777777" w:rsidR="00A87ECB" w:rsidRDefault="00A87ECB" w:rsidP="00A87ECB">
            <w:pPr>
              <w:autoSpaceDE w:val="0"/>
              <w:autoSpaceDN w:val="0"/>
              <w:adjustRightInd w:val="0"/>
              <w:spacing w:after="0" w:line="240" w:lineRule="auto"/>
              <w:rPr>
                <w:rFonts w:ascii="Calibri" w:hAnsi="Calibri"/>
                <w:color w:val="000000"/>
                <w:sz w:val="16"/>
                <w:szCs w:val="16"/>
              </w:rPr>
            </w:pPr>
            <w:r>
              <w:rPr>
                <w:rFonts w:ascii="Calibri" w:hAnsi="Calibri"/>
                <w:color w:val="000000"/>
                <w:sz w:val="16"/>
                <w:szCs w:val="16"/>
              </w:rPr>
              <w:t xml:space="preserve">Tumour    Specify                    No./site,    </w:t>
            </w:r>
          </w:p>
          <w:p w14:paraId="0332A219" w14:textId="77777777" w:rsidR="00A87ECB" w:rsidRPr="00A87ECB" w:rsidRDefault="00A87ECB" w:rsidP="00A87ECB">
            <w:pPr>
              <w:autoSpaceDE w:val="0"/>
              <w:autoSpaceDN w:val="0"/>
              <w:adjustRightInd w:val="0"/>
              <w:spacing w:after="0" w:line="240" w:lineRule="auto"/>
              <w:rPr>
                <w:rFonts w:ascii="Calibri" w:hAnsi="Calibri"/>
                <w:color w:val="000000"/>
                <w:sz w:val="16"/>
                <w:szCs w:val="16"/>
              </w:rPr>
            </w:pPr>
            <w:r>
              <w:rPr>
                <w:rFonts w:ascii="Calibri" w:hAnsi="Calibri"/>
                <w:color w:val="000000"/>
                <w:sz w:val="16"/>
                <w:szCs w:val="16"/>
              </w:rPr>
              <w:t>ID                                                if possible</w:t>
            </w:r>
          </w:p>
          <w:p w14:paraId="48814BF5" w14:textId="77777777" w:rsidR="00A87ECB" w:rsidRDefault="00A87ECB" w:rsidP="00A87ECB">
            <w:pPr>
              <w:autoSpaceDE w:val="0"/>
              <w:autoSpaceDN w:val="0"/>
              <w:adjustRightInd w:val="0"/>
              <w:spacing w:after="0" w:line="240" w:lineRule="auto"/>
              <w:rPr>
                <w:rFonts w:ascii="Calibri" w:hAnsi="Calibri"/>
                <w:color w:val="000000"/>
                <w:sz w:val="16"/>
                <w:szCs w:val="16"/>
              </w:rPr>
            </w:pPr>
            <w:r>
              <w:rPr>
                <w:rFonts w:ascii="Calibri" w:hAnsi="Calibri"/>
                <w:color w:val="000000"/>
                <w:sz w:val="16"/>
                <w:szCs w:val="16"/>
              </w:rPr>
              <w:t>______     _____________      _______</w:t>
            </w:r>
          </w:p>
          <w:p w14:paraId="234BDCA9" w14:textId="77777777" w:rsidR="00A87ECB" w:rsidRPr="00A87ECB" w:rsidRDefault="00A87ECB" w:rsidP="00A87ECB">
            <w:pPr>
              <w:autoSpaceDE w:val="0"/>
              <w:autoSpaceDN w:val="0"/>
              <w:adjustRightInd w:val="0"/>
              <w:spacing w:after="0" w:line="240" w:lineRule="auto"/>
              <w:rPr>
                <w:rFonts w:ascii="Calibri" w:hAnsi="Calibri"/>
                <w:color w:val="000000"/>
                <w:sz w:val="16"/>
                <w:szCs w:val="16"/>
              </w:rPr>
            </w:pPr>
            <w:r>
              <w:rPr>
                <w:rFonts w:ascii="Calibri" w:hAnsi="Calibri"/>
                <w:color w:val="000000"/>
                <w:sz w:val="16"/>
                <w:szCs w:val="16"/>
              </w:rPr>
              <w:t>______     _____________      _______</w:t>
            </w:r>
          </w:p>
          <w:p w14:paraId="305D0408" w14:textId="77777777" w:rsidR="00A87ECB" w:rsidRPr="00A87ECB" w:rsidRDefault="00A87ECB" w:rsidP="00A87ECB">
            <w:pPr>
              <w:autoSpaceDE w:val="0"/>
              <w:autoSpaceDN w:val="0"/>
              <w:adjustRightInd w:val="0"/>
              <w:spacing w:after="0" w:line="240" w:lineRule="auto"/>
              <w:rPr>
                <w:rFonts w:ascii="Calibri" w:hAnsi="Calibri"/>
                <w:color w:val="000000"/>
                <w:sz w:val="16"/>
                <w:szCs w:val="16"/>
              </w:rPr>
            </w:pPr>
            <w:r>
              <w:rPr>
                <w:rFonts w:ascii="Calibri" w:hAnsi="Calibri"/>
                <w:color w:val="000000"/>
                <w:sz w:val="16"/>
                <w:szCs w:val="16"/>
              </w:rPr>
              <w:t>______     _____________      _______</w:t>
            </w:r>
          </w:p>
          <w:p w14:paraId="7B706911" w14:textId="77777777" w:rsidR="00A87ECB" w:rsidRPr="00A87ECB" w:rsidRDefault="00A87ECB" w:rsidP="00A87ECB">
            <w:pPr>
              <w:autoSpaceDE w:val="0"/>
              <w:autoSpaceDN w:val="0"/>
              <w:adjustRightInd w:val="0"/>
              <w:spacing w:after="0" w:line="240" w:lineRule="auto"/>
              <w:rPr>
                <w:rFonts w:ascii="Calibri" w:hAnsi="Calibri"/>
                <w:color w:val="000000"/>
                <w:sz w:val="16"/>
                <w:szCs w:val="16"/>
              </w:rPr>
            </w:pPr>
            <w:r>
              <w:rPr>
                <w:rFonts w:ascii="Calibri" w:hAnsi="Calibri"/>
                <w:color w:val="000000"/>
                <w:sz w:val="16"/>
                <w:szCs w:val="16"/>
              </w:rPr>
              <w:t>______     _____________      _______</w:t>
            </w:r>
          </w:p>
          <w:p w14:paraId="227B99ED" w14:textId="77777777" w:rsidR="00592496" w:rsidRDefault="00A87ECB" w:rsidP="00A87ECB">
            <w:pPr>
              <w:autoSpaceDE w:val="0"/>
              <w:autoSpaceDN w:val="0"/>
              <w:adjustRightInd w:val="0"/>
              <w:spacing w:after="0" w:line="240" w:lineRule="auto"/>
              <w:rPr>
                <w:rFonts w:ascii="Calibri" w:hAnsi="Calibri"/>
                <w:color w:val="000000"/>
                <w:sz w:val="16"/>
                <w:szCs w:val="16"/>
              </w:rPr>
            </w:pPr>
            <w:r>
              <w:rPr>
                <w:rFonts w:ascii="Calibri" w:hAnsi="Calibri"/>
                <w:color w:val="000000"/>
                <w:sz w:val="16"/>
                <w:szCs w:val="16"/>
              </w:rPr>
              <w:t>______     _____________      _______</w:t>
            </w:r>
          </w:p>
          <w:p w14:paraId="7ACCF089" w14:textId="77777777" w:rsidR="00A87ECB" w:rsidRPr="00A87ECB" w:rsidRDefault="00A87ECB" w:rsidP="00A87ECB">
            <w:pPr>
              <w:autoSpaceDE w:val="0"/>
              <w:autoSpaceDN w:val="0"/>
              <w:adjustRightInd w:val="0"/>
              <w:spacing w:after="0" w:line="240" w:lineRule="auto"/>
              <w:rPr>
                <w:rFonts w:ascii="Calibri" w:hAnsi="Calibri"/>
                <w:color w:val="000000"/>
                <w:sz w:val="16"/>
                <w:szCs w:val="16"/>
              </w:rPr>
            </w:pPr>
          </w:p>
        </w:tc>
        <w:tc>
          <w:tcPr>
            <w:tcW w:w="8222" w:type="dxa"/>
            <w:tcBorders>
              <w:top w:val="nil"/>
              <w:left w:val="nil"/>
              <w:bottom w:val="single" w:sz="4" w:space="0" w:color="auto"/>
              <w:right w:val="single" w:sz="4" w:space="0" w:color="auto"/>
            </w:tcBorders>
            <w:shd w:val="clear" w:color="auto" w:fill="auto"/>
          </w:tcPr>
          <w:p w14:paraId="2334B700" w14:textId="77777777" w:rsidR="004377DF" w:rsidRPr="004377DF" w:rsidRDefault="004377DF" w:rsidP="004377DF">
            <w:pPr>
              <w:spacing w:after="100" w:line="240" w:lineRule="auto"/>
              <w:rPr>
                <w:rFonts w:ascii="Calibri" w:eastAsia="Calibri" w:hAnsi="Calibri" w:cs="Times New Roman"/>
                <w:sz w:val="16"/>
                <w:szCs w:val="16"/>
                <w:u w:val="single"/>
                <w:lang w:val="en-US"/>
              </w:rPr>
            </w:pPr>
            <w:r w:rsidRPr="004377DF">
              <w:rPr>
                <w:rFonts w:ascii="Calibri" w:eastAsia="Calibri" w:hAnsi="Calibri" w:cs="Times New Roman"/>
                <w:sz w:val="16"/>
                <w:szCs w:val="16"/>
                <w:u w:val="single"/>
                <w:lang w:val="en-US"/>
              </w:rPr>
              <w:t>Hepatocellular carcinoma</w:t>
            </w:r>
          </w:p>
          <w:p w14:paraId="385D3EF6" w14:textId="77777777" w:rsidR="004377DF" w:rsidRPr="004377DF" w:rsidRDefault="004377DF" w:rsidP="004377DF">
            <w:pPr>
              <w:autoSpaceDE w:val="0"/>
              <w:autoSpaceDN w:val="0"/>
              <w:adjustRightInd w:val="0"/>
              <w:spacing w:after="0" w:line="240" w:lineRule="auto"/>
              <w:contextualSpacing/>
              <w:rPr>
                <w:rFonts w:ascii="Calibri" w:eastAsia="Calibri" w:hAnsi="Calibri" w:cs="Times New Roman"/>
                <w:sz w:val="16"/>
                <w:szCs w:val="16"/>
                <w:lang w:val="en-US"/>
              </w:rPr>
            </w:pPr>
            <w:r w:rsidRPr="004377DF">
              <w:rPr>
                <w:rFonts w:ascii="Calibri" w:eastAsia="Calibri" w:hAnsi="Calibri" w:cs="Times New Roman"/>
                <w:sz w:val="16"/>
                <w:szCs w:val="16"/>
              </w:rPr>
              <w:t>Tumour size and number</w:t>
            </w:r>
            <w:r w:rsidRPr="004377DF">
              <w:rPr>
                <w:rFonts w:ascii="Calibri" w:eastAsia="Calibri" w:hAnsi="Calibri" w:cs="Times New Roman"/>
                <w:sz w:val="16"/>
                <w:szCs w:val="16"/>
                <w:lang w:val="en-US"/>
              </w:rPr>
              <w:t xml:space="preserve"> are important prognostic factors in hepatocellular carcinoma while the site may determine </w:t>
            </w:r>
            <w:proofErr w:type="spellStart"/>
            <w:r w:rsidRPr="004377DF">
              <w:rPr>
                <w:rFonts w:ascii="Calibri" w:eastAsia="Calibri" w:hAnsi="Calibri" w:cs="Times New Roman"/>
                <w:sz w:val="16"/>
                <w:szCs w:val="16"/>
                <w:lang w:val="en-US"/>
              </w:rPr>
              <w:t>resectability</w:t>
            </w:r>
            <w:proofErr w:type="spellEnd"/>
            <w:r w:rsidRPr="004377DF">
              <w:rPr>
                <w:rFonts w:ascii="Calibri" w:eastAsia="Calibri" w:hAnsi="Calibri" w:cs="Times New Roman"/>
                <w:sz w:val="16"/>
                <w:szCs w:val="16"/>
                <w:lang w:val="en-US"/>
              </w:rPr>
              <w:t>. Based on survival data, the 8</w:t>
            </w:r>
            <w:r w:rsidRPr="004377DF">
              <w:rPr>
                <w:rFonts w:ascii="Calibri" w:eastAsia="Calibri" w:hAnsi="Calibri" w:cs="Times New Roman"/>
                <w:sz w:val="16"/>
                <w:szCs w:val="16"/>
                <w:vertAlign w:val="superscript"/>
                <w:lang w:val="en-US"/>
              </w:rPr>
              <w:t>th</w:t>
            </w:r>
            <w:r w:rsidRPr="004377DF">
              <w:rPr>
                <w:rFonts w:ascii="Calibri" w:eastAsia="Calibri" w:hAnsi="Calibri" w:cs="Times New Roman"/>
                <w:sz w:val="16"/>
                <w:szCs w:val="16"/>
                <w:lang w:val="en-US"/>
              </w:rPr>
              <w:t xml:space="preserve"> edition of the TNM system</w:t>
            </w:r>
            <w:r w:rsidRPr="004377DF">
              <w:rPr>
                <w:rFonts w:ascii="Calibri" w:eastAsia="Calibri" w:hAnsi="Calibri" w:cs="Times New Roman"/>
                <w:sz w:val="16"/>
                <w:szCs w:val="16"/>
                <w:lang w:val="en-US"/>
              </w:rPr>
              <w:fldChar w:fldCharType="begin"/>
            </w:r>
            <w:r w:rsidRPr="004377DF">
              <w:rPr>
                <w:rFonts w:ascii="Calibri" w:eastAsia="Calibri" w:hAnsi="Calibri" w:cs="Times New Roman"/>
                <w:sz w:val="16"/>
                <w:szCs w:val="16"/>
                <w:lang w:val="en-US"/>
              </w:rPr>
              <w:instrText xml:space="preserve"> ADDIN EN.CITE &lt;EndNote&gt;&lt;Cite&gt;&lt;Author&gt;Amin MB&lt;/Author&gt;&lt;Year&gt;2017&lt;/Year&gt;&lt;RecNum&gt;2447&lt;/RecNum&gt;&lt;DisplayText&gt;&lt;style face="superscript"&gt;1,2&lt;/style&gt;&lt;/DisplayText&gt;&lt;record&gt;&lt;rec-number&gt;2447&lt;/rec-number&gt;&lt;foreign-keys&gt;&lt;key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1,2</w:t>
            </w:r>
            <w:r w:rsidRPr="004377DF">
              <w:rPr>
                <w:rFonts w:ascii="Calibri" w:eastAsia="Calibri" w:hAnsi="Calibri" w:cs="Times New Roman"/>
                <w:sz w:val="16"/>
                <w:szCs w:val="16"/>
                <w:lang w:val="en-US"/>
              </w:rPr>
              <w:fldChar w:fldCharType="end"/>
            </w:r>
            <w:hyperlink w:anchor="_ENREF_6" w:tooltip="Brierley JD, 2016 #2446" w:history="1"/>
            <w:r w:rsidRPr="004377DF">
              <w:rPr>
                <w:rFonts w:ascii="Calibri" w:eastAsia="Calibri" w:hAnsi="Calibri" w:cs="Arial"/>
                <w:noProof/>
                <w:sz w:val="16"/>
                <w:szCs w:val="16"/>
                <w:vertAlign w:val="superscript"/>
                <w:lang w:eastAsia="en-AU"/>
              </w:rPr>
              <w:t xml:space="preserve">  </w:t>
            </w:r>
            <w:r w:rsidRPr="004377DF">
              <w:rPr>
                <w:rFonts w:ascii="Calibri" w:eastAsia="Calibri" w:hAnsi="Calibri" w:cs="Times New Roman"/>
                <w:sz w:val="16"/>
                <w:szCs w:val="16"/>
                <w:lang w:val="en-US"/>
              </w:rPr>
              <w:t xml:space="preserve">has subdivided the T category by </w:t>
            </w:r>
            <w:proofErr w:type="spellStart"/>
            <w:r w:rsidRPr="004377DF">
              <w:rPr>
                <w:rFonts w:ascii="Calibri" w:eastAsia="Calibri" w:hAnsi="Calibri" w:cs="Times New Roman"/>
                <w:sz w:val="16"/>
                <w:szCs w:val="16"/>
                <w:lang w:val="en-US"/>
              </w:rPr>
              <w:t>tumour</w:t>
            </w:r>
            <w:proofErr w:type="spellEnd"/>
            <w:r w:rsidRPr="004377DF">
              <w:rPr>
                <w:rFonts w:ascii="Calibri" w:eastAsia="Calibri" w:hAnsi="Calibri" w:cs="Times New Roman"/>
                <w:sz w:val="16"/>
                <w:szCs w:val="16"/>
                <w:lang w:val="en-US"/>
              </w:rPr>
              <w:t xml:space="preserve"> size, number and invasion of vessels and/or adjacent structures. For TNM staging, multiple </w:t>
            </w:r>
            <w:proofErr w:type="spellStart"/>
            <w:r w:rsidRPr="004377DF">
              <w:rPr>
                <w:rFonts w:ascii="Calibri" w:eastAsia="Calibri" w:hAnsi="Calibri" w:cs="Times New Roman"/>
                <w:sz w:val="16"/>
                <w:szCs w:val="16"/>
                <w:lang w:val="en-US"/>
              </w:rPr>
              <w:t>tumours</w:t>
            </w:r>
            <w:proofErr w:type="spellEnd"/>
            <w:r w:rsidRPr="004377DF">
              <w:rPr>
                <w:rFonts w:ascii="Calibri" w:eastAsia="Calibri" w:hAnsi="Calibri" w:cs="Times New Roman"/>
                <w:sz w:val="16"/>
                <w:szCs w:val="16"/>
                <w:lang w:val="en-US"/>
              </w:rPr>
              <w:t xml:space="preserve"> include </w:t>
            </w:r>
            <w:proofErr w:type="spellStart"/>
            <w:r w:rsidRPr="004377DF">
              <w:rPr>
                <w:rFonts w:ascii="Calibri" w:eastAsia="Calibri" w:hAnsi="Calibri" w:cs="Times New Roman"/>
                <w:sz w:val="16"/>
                <w:szCs w:val="16"/>
                <w:lang w:val="en-US"/>
              </w:rPr>
              <w:t>satellitosis</w:t>
            </w:r>
            <w:proofErr w:type="spellEnd"/>
            <w:r w:rsidRPr="004377DF">
              <w:rPr>
                <w:rFonts w:ascii="Calibri" w:eastAsia="Calibri" w:hAnsi="Calibri" w:cs="Times New Roman"/>
                <w:sz w:val="16"/>
                <w:szCs w:val="16"/>
                <w:lang w:val="en-US"/>
              </w:rPr>
              <w:t>, multifocal nodules and intrahepatic metastases. Several clinical algorithms are used in practice to guide treatment decisions including rationale for transplantation. Guidelines for HCC based on the Barcelona Clinic Liver Cancer Classification (BCLC) (the most widely used algorithm) recommend liver resection only for patients with a single HCC (without portal hypertension).</w:t>
            </w:r>
            <w:r w:rsidRPr="004377DF">
              <w:rPr>
                <w:rFonts w:ascii="Calibri" w:eastAsia="Calibri" w:hAnsi="Calibri" w:cs="Times New Roman"/>
                <w:sz w:val="16"/>
                <w:szCs w:val="16"/>
                <w:lang w:val="en-US"/>
              </w:rPr>
              <w:fldChar w:fldCharType="begin">
                <w:fldData xml:space="preserve">PEVuZE5vdGU+PENpdGU+PEF1dGhvcj5FdXJvcGVhbiBBc3NvY2lhdGlvbiBGb3IgVGhlIFN0dWR5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</w:fldData>
              </w:fldChar>
            </w:r>
            <w:r w:rsidRPr="004377DF">
              <w:rPr>
                <w:rFonts w:ascii="Calibri" w:eastAsia="Calibri" w:hAnsi="Calibri" w:cs="Times New Roman"/>
                <w:sz w:val="16"/>
                <w:szCs w:val="16"/>
                <w:lang w:val="en-US"/>
              </w:rPr>
              <w:instrText xml:space="preserve"> ADDIN EN.CITE </w:instrText>
            </w:r>
            <w:r w:rsidRPr="004377DF">
              <w:rPr>
                <w:rFonts w:ascii="Calibri" w:eastAsia="Calibri" w:hAnsi="Calibri" w:cs="Times New Roman"/>
                <w:sz w:val="16"/>
                <w:szCs w:val="16"/>
                <w:lang w:val="en-US"/>
              </w:rPr>
              <w:fldChar w:fldCharType="begin">
                <w:fldData xml:space="preserve">PEVuZE5vdGU+PENpdGU+PEF1dGhvcj5FdXJvcGVhbiBBc3NvY2lhdGlvbiBGb3IgVGhlIFN0dWR5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</w:fldData>
              </w:fldChar>
            </w:r>
            <w:r w:rsidRPr="004377DF">
              <w:rPr>
                <w:rFonts w:ascii="Calibri" w:eastAsia="Calibri" w:hAnsi="Calibri" w:cs="Times New Roman"/>
                <w:sz w:val="16"/>
                <w:szCs w:val="16"/>
                <w:lang w:val="en-US"/>
              </w:rPr>
              <w:instrText xml:space="preserve"> ADDIN EN.CITE.DATA </w:instrText>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3,4</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The number of </w:t>
            </w:r>
            <w:proofErr w:type="spellStart"/>
            <w:r w:rsidRPr="004377DF">
              <w:rPr>
                <w:rFonts w:ascii="Calibri" w:eastAsia="Calibri" w:hAnsi="Calibri" w:cs="Times New Roman"/>
                <w:sz w:val="16"/>
                <w:szCs w:val="16"/>
                <w:lang w:val="en-US"/>
              </w:rPr>
              <w:t>tumours</w:t>
            </w:r>
            <w:proofErr w:type="spellEnd"/>
            <w:r w:rsidRPr="004377DF">
              <w:rPr>
                <w:rFonts w:ascii="Calibri" w:eastAsia="Calibri" w:hAnsi="Calibri" w:cs="Times New Roman"/>
                <w:sz w:val="16"/>
                <w:szCs w:val="16"/>
                <w:lang w:val="en-US"/>
              </w:rPr>
              <w:t xml:space="preserve"> is one of the most significant predictors of recurrence and overall survival</w:t>
            </w:r>
            <w:r w:rsidRPr="004377DF">
              <w:rPr>
                <w:rFonts w:ascii="Calibri" w:eastAsia="Calibri" w:hAnsi="Calibri" w:cs="Times New Roman"/>
                <w:sz w:val="16"/>
                <w:szCs w:val="16"/>
                <w:lang w:val="en-US"/>
              </w:rPr>
              <w:fldChar w:fldCharType="begin">
                <w:fldData xml:space="preserve">PEVuZE5vdGU+PENpdGU+PEF1dGhvcj5Qb29uPC9BdXRob3I+PFllYXI+MjAwMjwvWWVhcj48UmVj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</w:fldData>
              </w:fldChar>
            </w:r>
            <w:r w:rsidRPr="004377DF">
              <w:rPr>
                <w:rFonts w:ascii="Calibri" w:eastAsia="Calibri" w:hAnsi="Calibri" w:cs="Times New Roman"/>
                <w:sz w:val="16"/>
                <w:szCs w:val="16"/>
                <w:lang w:val="en-US"/>
              </w:rPr>
              <w:instrText xml:space="preserve"> ADDIN EN.CITE </w:instrText>
            </w:r>
            <w:r w:rsidRPr="004377DF">
              <w:rPr>
                <w:rFonts w:ascii="Calibri" w:eastAsia="Calibri" w:hAnsi="Calibri" w:cs="Times New Roman"/>
                <w:sz w:val="16"/>
                <w:szCs w:val="16"/>
                <w:lang w:val="en-US"/>
              </w:rPr>
              <w:fldChar w:fldCharType="begin">
                <w:fldData xml:space="preserve">PEVuZE5vdGU+PENpdGU+PEF1dGhvcj5Qb29uPC9BdXRob3I+PFllYXI+MjAwMjwvWWVhcj48UmVj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</w:fldData>
              </w:fldChar>
            </w:r>
            <w:r w:rsidRPr="004377DF">
              <w:rPr>
                <w:rFonts w:ascii="Calibri" w:eastAsia="Calibri" w:hAnsi="Calibri" w:cs="Times New Roman"/>
                <w:sz w:val="16"/>
                <w:szCs w:val="16"/>
                <w:lang w:val="en-US"/>
              </w:rPr>
              <w:instrText xml:space="preserve"> ADDIN EN.CITE.DATA </w:instrText>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5-9</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and it is correlated with the presence of microvascular invasion.</w:t>
            </w:r>
            <w:r w:rsidRPr="004377DF">
              <w:rPr>
                <w:rFonts w:ascii="Calibri" w:eastAsia="Calibri" w:hAnsi="Calibri" w:cs="Times New Roman"/>
                <w:sz w:val="16"/>
                <w:szCs w:val="16"/>
                <w:lang w:val="en-US"/>
              </w:rPr>
              <w:fldChar w:fldCharType="begin">
                <w:fldData xml:space="preserve">PEVuZE5vdGU+PENpdGU+PEF1dGhvcj5LaW08L0F1dGhvcj48WWVhcj4yMDA4PC9ZZWFyPjxSZWNO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</w:fldData>
              </w:fldChar>
            </w:r>
            <w:r w:rsidRPr="004377DF">
              <w:rPr>
                <w:rFonts w:ascii="Calibri" w:eastAsia="Calibri" w:hAnsi="Calibri" w:cs="Times New Roman"/>
                <w:sz w:val="16"/>
                <w:szCs w:val="16"/>
                <w:lang w:val="en-US"/>
              </w:rPr>
              <w:instrText xml:space="preserve"> ADDIN EN.CITE </w:instrText>
            </w:r>
            <w:r w:rsidRPr="004377DF">
              <w:rPr>
                <w:rFonts w:ascii="Calibri" w:eastAsia="Calibri" w:hAnsi="Calibri" w:cs="Times New Roman"/>
                <w:sz w:val="16"/>
                <w:szCs w:val="16"/>
                <w:lang w:val="en-US"/>
              </w:rPr>
              <w:fldChar w:fldCharType="begin">
                <w:fldData xml:space="preserve">PEVuZE5vdGU+PENpdGU+PEF1dGhvcj5LaW08L0F1dGhvcj48WWVhcj4yMDA4PC9ZZWFyPjxSZWNO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</w:fldData>
              </w:fldChar>
            </w:r>
            <w:r w:rsidRPr="004377DF">
              <w:rPr>
                <w:rFonts w:ascii="Calibri" w:eastAsia="Calibri" w:hAnsi="Calibri" w:cs="Times New Roman"/>
                <w:sz w:val="16"/>
                <w:szCs w:val="16"/>
                <w:lang w:val="en-US"/>
              </w:rPr>
              <w:instrText xml:space="preserve"> ADDIN EN.CITE.DATA </w:instrText>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10</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A </w:t>
            </w:r>
            <w:proofErr w:type="spellStart"/>
            <w:r w:rsidRPr="004377DF">
              <w:rPr>
                <w:rFonts w:ascii="Calibri" w:eastAsia="Calibri" w:hAnsi="Calibri" w:cs="Times New Roman"/>
                <w:sz w:val="16"/>
                <w:szCs w:val="16"/>
                <w:lang w:val="en-US"/>
              </w:rPr>
              <w:t>tumour</w:t>
            </w:r>
            <w:proofErr w:type="spellEnd"/>
            <w:r w:rsidRPr="004377DF">
              <w:rPr>
                <w:rFonts w:ascii="Calibri" w:eastAsia="Calibri" w:hAnsi="Calibri" w:cs="Times New Roman"/>
                <w:sz w:val="16"/>
                <w:szCs w:val="16"/>
                <w:lang w:val="en-US"/>
              </w:rPr>
              <w:t xml:space="preserve"> with an apparent surrounding satellite nodule(s) should be regarded as a single </w:t>
            </w:r>
            <w:proofErr w:type="spellStart"/>
            <w:r w:rsidRPr="004377DF">
              <w:rPr>
                <w:rFonts w:ascii="Calibri" w:eastAsia="Calibri" w:hAnsi="Calibri" w:cs="Times New Roman"/>
                <w:sz w:val="16"/>
                <w:szCs w:val="16"/>
                <w:lang w:val="en-US"/>
              </w:rPr>
              <w:t>tumour</w:t>
            </w:r>
            <w:proofErr w:type="spellEnd"/>
            <w:r w:rsidRPr="004377DF">
              <w:rPr>
                <w:rFonts w:ascii="Calibri" w:eastAsia="Calibri" w:hAnsi="Calibri" w:cs="Times New Roman"/>
                <w:sz w:val="16"/>
                <w:szCs w:val="16"/>
                <w:lang w:val="en-US"/>
              </w:rPr>
              <w:t xml:space="preserve"> when the co-nodule(s) is attached to the main tumour.</w:t>
            </w:r>
            <w:r w:rsidRPr="004377DF">
              <w:rPr>
                <w:rFonts w:ascii="Calibri" w:eastAsia="Calibri" w:hAnsi="Calibri" w:cs="Times New Roman"/>
                <w:sz w:val="16"/>
                <w:szCs w:val="16"/>
                <w:lang w:val="en-US"/>
              </w:rPr>
              <w:fldChar w:fldCharType="begin">
                <w:fldData xml:space="preserve">PEVuZE5vdGU+PENpdGU+PEF1dGhvcj5Jc2hpemF3YTwvQXV0aG9yPjxZZWFyPjIwMDg8L1llYXI+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</w:fldData>
              </w:fldChar>
            </w:r>
            <w:r w:rsidRPr="004377DF">
              <w:rPr>
                <w:rFonts w:ascii="Calibri" w:eastAsia="Calibri" w:hAnsi="Calibri" w:cs="Times New Roman"/>
                <w:sz w:val="16"/>
                <w:szCs w:val="16"/>
                <w:lang w:val="en-US"/>
              </w:rPr>
              <w:instrText xml:space="preserve"> ADDIN EN.CITE </w:instrText>
            </w:r>
            <w:r w:rsidRPr="004377DF">
              <w:rPr>
                <w:rFonts w:ascii="Calibri" w:eastAsia="Calibri" w:hAnsi="Calibri" w:cs="Times New Roman"/>
                <w:sz w:val="16"/>
                <w:szCs w:val="16"/>
                <w:lang w:val="en-US"/>
              </w:rPr>
              <w:fldChar w:fldCharType="begin">
                <w:fldData xml:space="preserve">PEVuZE5vdGU+PENpdGU+PEF1dGhvcj5Jc2hpemF3YTwvQXV0aG9yPjxZZWFyPjIwMDg8L1llYXI+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</w:fldData>
              </w:fldChar>
            </w:r>
            <w:r w:rsidRPr="004377DF">
              <w:rPr>
                <w:rFonts w:ascii="Calibri" w:eastAsia="Calibri" w:hAnsi="Calibri" w:cs="Times New Roman"/>
                <w:sz w:val="16"/>
                <w:szCs w:val="16"/>
                <w:lang w:val="en-US"/>
              </w:rPr>
              <w:instrText xml:space="preserve"> ADDIN EN.CITE.DATA </w:instrText>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11</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In this setting, the apparent satellite may represent an irregular leading edge of the </w:t>
            </w:r>
            <w:proofErr w:type="spellStart"/>
            <w:r w:rsidRPr="004377DF">
              <w:rPr>
                <w:rFonts w:ascii="Calibri" w:eastAsia="Calibri" w:hAnsi="Calibri" w:cs="Times New Roman"/>
                <w:sz w:val="16"/>
                <w:szCs w:val="16"/>
                <w:lang w:val="en-US"/>
              </w:rPr>
              <w:t>tumour</w:t>
            </w:r>
            <w:proofErr w:type="spellEnd"/>
            <w:r w:rsidRPr="004377DF">
              <w:rPr>
                <w:rFonts w:ascii="Calibri" w:eastAsia="Calibri" w:hAnsi="Calibri" w:cs="Times New Roman"/>
                <w:sz w:val="16"/>
                <w:szCs w:val="16"/>
                <w:lang w:val="en-US"/>
              </w:rPr>
              <w:t xml:space="preserve">. </w:t>
            </w:r>
          </w:p>
          <w:p w14:paraId="6C45338A" w14:textId="77777777" w:rsidR="004377DF" w:rsidRPr="004377DF" w:rsidRDefault="004377DF" w:rsidP="004377DF">
            <w:pPr>
              <w:autoSpaceDE w:val="0"/>
              <w:autoSpaceDN w:val="0"/>
              <w:adjustRightInd w:val="0"/>
              <w:spacing w:after="0" w:line="240" w:lineRule="auto"/>
              <w:rPr>
                <w:rFonts w:ascii="Calibri" w:eastAsia="Calibri" w:hAnsi="Calibri" w:cs="Times New Roman"/>
                <w:sz w:val="16"/>
                <w:szCs w:val="16"/>
                <w:lang w:val="en-US"/>
              </w:rPr>
            </w:pPr>
          </w:p>
          <w:p w14:paraId="35D71C9C" w14:textId="77777777" w:rsidR="004377DF" w:rsidRPr="004377DF" w:rsidRDefault="004377DF" w:rsidP="004377DF">
            <w:pPr>
              <w:spacing w:after="100" w:line="240" w:lineRule="auto"/>
              <w:rPr>
                <w:rFonts w:ascii="Calibri" w:eastAsia="Calibri" w:hAnsi="Calibri" w:cs="Times New Roman"/>
                <w:sz w:val="16"/>
                <w:szCs w:val="16"/>
                <w:u w:val="single"/>
                <w:lang w:val="en-US"/>
              </w:rPr>
            </w:pPr>
            <w:r w:rsidRPr="004377DF">
              <w:rPr>
                <w:rFonts w:ascii="Calibri" w:eastAsia="Calibri" w:hAnsi="Calibri" w:cs="Times New Roman"/>
                <w:sz w:val="16"/>
                <w:szCs w:val="16"/>
                <w:u w:val="single"/>
                <w:lang w:val="en-US"/>
              </w:rPr>
              <w:t>Intrahepatic cholangiocarcinoma</w:t>
            </w:r>
          </w:p>
          <w:p w14:paraId="187160AB" w14:textId="77777777" w:rsidR="004377DF" w:rsidRPr="004377DF" w:rsidRDefault="004377DF" w:rsidP="004377DF">
            <w:pPr>
              <w:spacing w:after="0" w:line="240" w:lineRule="auto"/>
              <w:rPr>
                <w:rFonts w:ascii="Calibri" w:eastAsia="Calibri" w:hAnsi="Calibri" w:cs="Times New Roman"/>
                <w:sz w:val="16"/>
                <w:szCs w:val="16"/>
                <w:lang w:val="en-US"/>
              </w:rPr>
            </w:pPr>
            <w:r w:rsidRPr="004377DF">
              <w:rPr>
                <w:rFonts w:ascii="Calibri" w:eastAsia="Calibri" w:hAnsi="Calibri" w:cs="Times New Roman"/>
                <w:sz w:val="16"/>
                <w:szCs w:val="16"/>
              </w:rPr>
              <w:t>The number</w:t>
            </w:r>
            <w:r w:rsidRPr="004377DF">
              <w:rPr>
                <w:rFonts w:ascii="Calibri" w:eastAsia="Calibri" w:hAnsi="Calibri" w:cs="Times New Roman"/>
                <w:sz w:val="16"/>
                <w:szCs w:val="16"/>
                <w:lang w:val="en-US"/>
              </w:rPr>
              <w:t xml:space="preserve"> of </w:t>
            </w:r>
            <w:proofErr w:type="spellStart"/>
            <w:r w:rsidRPr="004377DF">
              <w:rPr>
                <w:rFonts w:ascii="Calibri" w:eastAsia="Calibri" w:hAnsi="Calibri" w:cs="Times New Roman"/>
                <w:sz w:val="16"/>
                <w:szCs w:val="16"/>
                <w:lang w:val="en-US"/>
              </w:rPr>
              <w:t>tumours</w:t>
            </w:r>
            <w:proofErr w:type="spellEnd"/>
            <w:r w:rsidRPr="004377DF">
              <w:rPr>
                <w:rFonts w:ascii="Calibri" w:eastAsia="Calibri" w:hAnsi="Calibri" w:cs="Times New Roman"/>
                <w:sz w:val="16"/>
                <w:szCs w:val="16"/>
                <w:lang w:val="en-US"/>
              </w:rPr>
              <w:t xml:space="preserve"> is also recognized as an important prognostic factor in intrahepatic cholangiocarcinoma.</w:t>
            </w:r>
            <w:r w:rsidRPr="004377DF">
              <w:rPr>
                <w:rFonts w:ascii="Calibri" w:eastAsia="Calibri" w:hAnsi="Calibri" w:cs="Times New Roman"/>
                <w:sz w:val="16"/>
                <w:szCs w:val="16"/>
                <w:lang w:val="en-US"/>
              </w:rPr>
              <w:fldChar w:fldCharType="begin">
                <w:fldData xml:space="preserve">PEVuZE5vdGU+PENpdGU+PEF1dGhvcj5TcG9sdmVyYXRvPC9BdXRob3I+PFllYXI+MjAxNTwvWWVh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</w:fldData>
              </w:fldChar>
            </w:r>
            <w:r w:rsidRPr="004377DF">
              <w:rPr>
                <w:rFonts w:ascii="Calibri" w:eastAsia="Calibri" w:hAnsi="Calibri" w:cs="Times New Roman"/>
                <w:sz w:val="16"/>
                <w:szCs w:val="16"/>
                <w:lang w:val="en-US"/>
              </w:rPr>
              <w:instrText xml:space="preserve"> ADDIN EN.CITE </w:instrText>
            </w:r>
            <w:r w:rsidRPr="004377DF">
              <w:rPr>
                <w:rFonts w:ascii="Calibri" w:eastAsia="Calibri" w:hAnsi="Calibri" w:cs="Times New Roman"/>
                <w:sz w:val="16"/>
                <w:szCs w:val="16"/>
                <w:lang w:val="en-US"/>
              </w:rPr>
              <w:fldChar w:fldCharType="begin">
                <w:fldData xml:space="preserve">PEVuZE5vdGU+PENpdGU+PEF1dGhvcj5TcG9sdmVyYXRvPC9BdXRob3I+PFllYXI+MjAxNTwvWWVh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</w:fldData>
              </w:fldChar>
            </w:r>
            <w:r w:rsidRPr="004377DF">
              <w:rPr>
                <w:rFonts w:ascii="Calibri" w:eastAsia="Calibri" w:hAnsi="Calibri" w:cs="Times New Roman"/>
                <w:sz w:val="16"/>
                <w:szCs w:val="16"/>
                <w:lang w:val="en-US"/>
              </w:rPr>
              <w:instrText xml:space="preserve"> ADDIN EN.CITE.DATA </w:instrText>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12-16</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Multifocality has been incorporated into the TNM staging system (8</w:t>
            </w:r>
            <w:r w:rsidRPr="004377DF">
              <w:rPr>
                <w:rFonts w:ascii="Calibri" w:eastAsia="Calibri" w:hAnsi="Calibri" w:cs="Times New Roman"/>
                <w:sz w:val="16"/>
                <w:szCs w:val="16"/>
                <w:vertAlign w:val="superscript"/>
                <w:lang w:val="en-US"/>
              </w:rPr>
              <w:t>th</w:t>
            </w:r>
            <w:r w:rsidRPr="004377DF">
              <w:rPr>
                <w:rFonts w:ascii="Calibri" w:eastAsia="Calibri" w:hAnsi="Calibri" w:cs="Times New Roman"/>
                <w:sz w:val="16"/>
                <w:szCs w:val="16"/>
                <w:lang w:val="en-US"/>
              </w:rPr>
              <w:t xml:space="preserve"> edition).</w:t>
            </w:r>
            <w:r w:rsidRPr="004377DF">
              <w:rPr>
                <w:rFonts w:ascii="Calibri" w:eastAsia="Calibri" w:hAnsi="Calibri" w:cs="Times New Roman"/>
                <w:sz w:val="16"/>
                <w:szCs w:val="16"/>
                <w:lang w:val="en-US"/>
              </w:rPr>
              <w:fldChar w:fldCharType="begin"/>
            </w:r>
            <w:r w:rsidRPr="004377DF">
              <w:rPr>
                <w:rFonts w:ascii="Calibri" w:eastAsia="Calibri" w:hAnsi="Calibri" w:cs="Times New Roman"/>
                <w:sz w:val="16"/>
                <w:szCs w:val="16"/>
                <w:lang w:val="en-US"/>
              </w:rPr>
              <w:instrText xml:space="preserve"> ADDIN EN.CITE &lt;EndNote&gt;&lt;Cite&gt;&lt;Author&gt;Brierley JD&lt;/Author&gt;&lt;Year&gt;2016&lt;/Year&gt;&lt;RecNum&gt;2446&lt;/RecNum&gt;&lt;DisplayText&gt;&lt;style face="superscript"&gt;1,2&lt;/style&gt;&lt;/DisplayText&gt;&lt;record&gt;&lt;rec-number&gt;2446&lt;/rec-number&gt;&lt;foreign-keys&gt;&lt;key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Edition&lt;/title&gt;&lt;/titles&gt;&lt;dates&gt;&lt;year&gt;2016&lt;/year&gt;&lt;/dates&gt;&lt;publisher&gt;Wiley-Blackwell&lt;/publisher&gt;&lt;urls&gt;&lt;/urls&gt;&lt;/record&gt;&lt;/Cite&gt;&lt;Cite&gt;&lt;Author&gt;Amin MB&lt;/Author&gt;&lt;Year&gt;2017&lt;/Year&gt;&lt;RecNum&gt;2447&lt;/RecNum&gt;&lt;record&gt;&lt;rec-number&gt;2447&lt;/rec-number&gt;&lt;foreign-keys&gt;&lt;key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1,2</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In the 2010 study by Nuzzo et al,</w:t>
            </w:r>
            <w:r w:rsidRPr="004377DF">
              <w:rPr>
                <w:rFonts w:ascii="Calibri" w:eastAsia="Calibri" w:hAnsi="Calibri" w:cs="Times New Roman"/>
                <w:sz w:val="16"/>
                <w:szCs w:val="16"/>
                <w:lang w:val="en-US"/>
              </w:rPr>
              <w:fldChar w:fldCharType="begin">
                <w:fldData xml:space="preserve">PEVuZE5vdGU+PENpdGU+PEF1dGhvcj5OdXp6bzwvQXV0aG9yPjxZZWFyPjIwMTA8L1llYXI+PFJl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</w:fldData>
              </w:fldChar>
            </w:r>
            <w:r w:rsidRPr="004377DF">
              <w:rPr>
                <w:rFonts w:ascii="Calibri" w:eastAsia="Calibri" w:hAnsi="Calibri" w:cs="Times New Roman"/>
                <w:sz w:val="16"/>
                <w:szCs w:val="16"/>
                <w:lang w:val="en-US"/>
              </w:rPr>
              <w:instrText xml:space="preserve"> ADDIN EN.CITE </w:instrText>
            </w:r>
            <w:r w:rsidRPr="004377DF">
              <w:rPr>
                <w:rFonts w:ascii="Calibri" w:eastAsia="Calibri" w:hAnsi="Calibri" w:cs="Times New Roman"/>
                <w:sz w:val="16"/>
                <w:szCs w:val="16"/>
                <w:lang w:val="en-US"/>
              </w:rPr>
              <w:fldChar w:fldCharType="begin">
                <w:fldData xml:space="preserve">PEVuZE5vdGU+PENpdGU+PEF1dGhvcj5OdXp6bzwvQXV0aG9yPjxZZWFyPjIwMTA8L1llYXI+PFJl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</w:fldData>
              </w:fldChar>
            </w:r>
            <w:r w:rsidRPr="004377DF">
              <w:rPr>
                <w:rFonts w:ascii="Calibri" w:eastAsia="Calibri" w:hAnsi="Calibri" w:cs="Times New Roman"/>
                <w:sz w:val="16"/>
                <w:szCs w:val="16"/>
                <w:lang w:val="en-US"/>
              </w:rPr>
              <w:instrText xml:space="preserve"> ADDIN EN.CITE.DATA </w:instrText>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17</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patients with greater than four lesions showed significantly lower disease free and overall survival. Additionally, having greater than four lesions was found to be an important prognostic factor for recurrence. For TNM staging, multiple </w:t>
            </w:r>
            <w:proofErr w:type="spellStart"/>
            <w:r w:rsidRPr="004377DF">
              <w:rPr>
                <w:rFonts w:ascii="Calibri" w:eastAsia="Calibri" w:hAnsi="Calibri" w:cs="Times New Roman"/>
                <w:sz w:val="16"/>
                <w:szCs w:val="16"/>
                <w:lang w:val="en-US"/>
              </w:rPr>
              <w:t>tumours</w:t>
            </w:r>
            <w:proofErr w:type="spellEnd"/>
            <w:r w:rsidRPr="004377DF">
              <w:rPr>
                <w:rFonts w:ascii="Calibri" w:eastAsia="Calibri" w:hAnsi="Calibri" w:cs="Times New Roman"/>
                <w:sz w:val="16"/>
                <w:szCs w:val="16"/>
                <w:lang w:val="en-US"/>
              </w:rPr>
              <w:t xml:space="preserve"> include satellites and intrahepatic metastases.</w:t>
            </w:r>
            <w:r w:rsidRPr="004377DF">
              <w:rPr>
                <w:rFonts w:ascii="Calibri" w:eastAsia="Calibri" w:hAnsi="Calibri" w:cs="Times New Roman"/>
                <w:sz w:val="16"/>
                <w:szCs w:val="16"/>
                <w:lang w:val="en-US"/>
              </w:rPr>
              <w:fldChar w:fldCharType="begin"/>
            </w:r>
            <w:r w:rsidRPr="004377DF">
              <w:rPr>
                <w:rFonts w:ascii="Calibri" w:eastAsia="Calibri" w:hAnsi="Calibri" w:cs="Times New Roman"/>
                <w:sz w:val="16"/>
                <w:szCs w:val="16"/>
                <w:lang w:val="en-US"/>
              </w:rPr>
              <w:instrText xml:space="preserve"> ADDIN EN.CITE &lt;EndNote&gt;&lt;Cite&gt;&lt;Author&gt;Amin MB&lt;/Author&gt;&lt;Year&gt;2017&lt;/Year&gt;&lt;RecNum&gt;2447&lt;/RecNum&gt;&lt;DisplayText&gt;&lt;style face="superscript"&gt;1,2&lt;/style&gt;&lt;/DisplayText&gt;&lt;record&gt;&lt;rec-number&gt;2447&lt;/rec-number&gt;&lt;foreign-keys&gt;&lt;key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1,2</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The presence of satellite lesions has been demonstrated to negatively impact on overall survival on both univariate and multivariate analyses.</w:t>
            </w:r>
            <w:r w:rsidRPr="004377DF">
              <w:rPr>
                <w:rFonts w:ascii="Calibri" w:eastAsia="Calibri" w:hAnsi="Calibri" w:cs="Times New Roman"/>
                <w:sz w:val="16"/>
                <w:szCs w:val="16"/>
                <w:lang w:val="en-US"/>
              </w:rPr>
              <w:fldChar w:fldCharType="begin">
                <w:fldData xml:space="preserve">PEVuZE5vdGU+PENpdGU+PEF1dGhvcj5TY2hpZmZtYW48L0F1dGhvcj48WWVhcj4yMDE0PC9ZZWFy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</w:fldData>
              </w:fldChar>
            </w:r>
            <w:r w:rsidRPr="004377DF">
              <w:rPr>
                <w:rFonts w:ascii="Calibri" w:eastAsia="Calibri" w:hAnsi="Calibri" w:cs="Times New Roman"/>
                <w:sz w:val="16"/>
                <w:szCs w:val="16"/>
                <w:lang w:val="en-US"/>
              </w:rPr>
              <w:instrText xml:space="preserve"> ADDIN EN.CITE </w:instrText>
            </w:r>
            <w:r w:rsidRPr="004377DF">
              <w:rPr>
                <w:rFonts w:ascii="Calibri" w:eastAsia="Calibri" w:hAnsi="Calibri" w:cs="Times New Roman"/>
                <w:sz w:val="16"/>
                <w:szCs w:val="16"/>
                <w:lang w:val="en-US"/>
              </w:rPr>
              <w:fldChar w:fldCharType="begin">
                <w:fldData xml:space="preserve">PEVuZE5vdGU+PENpdGU+PEF1dGhvcj5TY2hpZmZtYW48L0F1dGhvcj48WWVhcj4yMDE0PC9ZZWFy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</w:fldData>
              </w:fldChar>
            </w:r>
            <w:r w:rsidRPr="004377DF">
              <w:rPr>
                <w:rFonts w:ascii="Calibri" w:eastAsia="Calibri" w:hAnsi="Calibri" w:cs="Times New Roman"/>
                <w:sz w:val="16"/>
                <w:szCs w:val="16"/>
                <w:lang w:val="en-US"/>
              </w:rPr>
              <w:instrText xml:space="preserve"> ADDIN EN.CITE.DATA </w:instrText>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18</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w:t>
            </w:r>
            <w:proofErr w:type="spellStart"/>
            <w:r w:rsidRPr="004377DF">
              <w:rPr>
                <w:rFonts w:ascii="Calibri" w:eastAsia="Calibri" w:hAnsi="Calibri" w:cs="Times New Roman"/>
                <w:sz w:val="16"/>
                <w:szCs w:val="16"/>
                <w:lang w:val="en-US"/>
              </w:rPr>
              <w:t>Roayaie</w:t>
            </w:r>
            <w:proofErr w:type="spellEnd"/>
            <w:r w:rsidRPr="004377DF">
              <w:rPr>
                <w:rFonts w:ascii="Calibri" w:eastAsia="Calibri" w:hAnsi="Calibri" w:cs="Times New Roman"/>
                <w:sz w:val="16"/>
                <w:szCs w:val="16"/>
                <w:lang w:val="en-US"/>
              </w:rPr>
              <w:t xml:space="preserve"> et al (1998)</w:t>
            </w:r>
            <w:r w:rsidRPr="004377DF">
              <w:rPr>
                <w:rFonts w:ascii="Calibri" w:eastAsia="Calibri" w:hAnsi="Calibri" w:cs="Times New Roman"/>
                <w:sz w:val="16"/>
                <w:szCs w:val="16"/>
                <w:lang w:val="en-US"/>
              </w:rPr>
              <w:fldChar w:fldCharType="begin">
                <w:fldData xml:space="preserve">PEVuZE5vdGU+PENpdGU+PEF1dGhvcj5Sb2F5YWllPC9BdXRob3I+PFllYXI+MTk5ODwvWWVhcj48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</w:fldData>
              </w:fldChar>
            </w:r>
            <w:r w:rsidRPr="004377DF">
              <w:rPr>
                <w:rFonts w:ascii="Calibri" w:eastAsia="Calibri" w:hAnsi="Calibri" w:cs="Times New Roman"/>
                <w:sz w:val="16"/>
                <w:szCs w:val="16"/>
                <w:lang w:val="en-US"/>
              </w:rPr>
              <w:instrText xml:space="preserve"> ADDIN EN.CITE </w:instrText>
            </w:r>
            <w:r w:rsidRPr="004377DF">
              <w:rPr>
                <w:rFonts w:ascii="Calibri" w:eastAsia="Calibri" w:hAnsi="Calibri" w:cs="Times New Roman"/>
                <w:sz w:val="16"/>
                <w:szCs w:val="16"/>
                <w:lang w:val="en-US"/>
              </w:rPr>
              <w:fldChar w:fldCharType="begin">
                <w:fldData xml:space="preserve">PEVuZE5vdGU+PENpdGU+PEF1dGhvcj5Sb2F5YWllPC9BdXRob3I+PFllYXI+MTk5ODwvWWVhcj48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</w:fldData>
              </w:fldChar>
            </w:r>
            <w:r w:rsidRPr="004377DF">
              <w:rPr>
                <w:rFonts w:ascii="Calibri" w:eastAsia="Calibri" w:hAnsi="Calibri" w:cs="Times New Roman"/>
                <w:sz w:val="16"/>
                <w:szCs w:val="16"/>
                <w:lang w:val="en-US"/>
              </w:rPr>
              <w:instrText xml:space="preserve"> ADDIN EN.CITE.DATA </w:instrText>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r>
            <w:r w:rsidRPr="004377DF">
              <w:rPr>
                <w:rFonts w:ascii="Calibri" w:eastAsia="Calibri" w:hAnsi="Calibri" w:cs="Times New Roman"/>
                <w:sz w:val="16"/>
                <w:szCs w:val="16"/>
                <w:lang w:val="en-US"/>
              </w:rPr>
              <w:fldChar w:fldCharType="separate"/>
            </w:r>
            <w:r w:rsidRPr="004377DF">
              <w:rPr>
                <w:rFonts w:ascii="Calibri" w:eastAsia="Calibri" w:hAnsi="Calibri" w:cs="Times New Roman"/>
                <w:noProof/>
                <w:sz w:val="16"/>
                <w:szCs w:val="16"/>
                <w:vertAlign w:val="superscript"/>
                <w:lang w:val="en-US"/>
              </w:rPr>
              <w:t>19</w:t>
            </w:r>
            <w:r w:rsidRPr="004377DF">
              <w:rPr>
                <w:rFonts w:ascii="Calibri" w:eastAsia="Calibri" w:hAnsi="Calibri" w:cs="Times New Roman"/>
                <w:sz w:val="16"/>
                <w:szCs w:val="16"/>
                <w:lang w:val="en-US"/>
              </w:rPr>
              <w:fldChar w:fldCharType="end"/>
            </w:r>
            <w:r w:rsidRPr="004377DF">
              <w:rPr>
                <w:rFonts w:ascii="Calibri" w:eastAsia="Calibri" w:hAnsi="Calibri" w:cs="Times New Roman"/>
                <w:sz w:val="16"/>
                <w:szCs w:val="16"/>
                <w:lang w:val="en-US"/>
              </w:rPr>
              <w:t xml:space="preserve"> demonstrated the presence of satellite lesions to be associated with shorter disease</w:t>
            </w:r>
            <w:r w:rsidRPr="004377DF">
              <w:rPr>
                <w:rFonts w:ascii="Calibri" w:eastAsia="Calibri" w:hAnsi="Calibri" w:cs="Cambria Math"/>
                <w:sz w:val="16"/>
                <w:szCs w:val="16"/>
                <w:lang w:val="en-US"/>
              </w:rPr>
              <w:t>‐</w:t>
            </w:r>
            <w:r w:rsidRPr="004377DF">
              <w:rPr>
                <w:rFonts w:ascii="Calibri" w:eastAsia="Calibri" w:hAnsi="Calibri" w:cs="Times New Roman"/>
                <w:sz w:val="16"/>
                <w:szCs w:val="16"/>
                <w:lang w:val="en-US"/>
              </w:rPr>
              <w:t>free survival. However, a clear definition of satellites in the setting of intrahepatic cholangiocarcinoma does not currently exist.</w:t>
            </w:r>
          </w:p>
          <w:p w14:paraId="50964B59" w14:textId="77777777" w:rsidR="004377DF" w:rsidRDefault="004377DF" w:rsidP="004377DF">
            <w:pPr>
              <w:autoSpaceDE w:val="0"/>
              <w:autoSpaceDN w:val="0"/>
              <w:adjustRightInd w:val="0"/>
              <w:spacing w:after="0" w:line="240" w:lineRule="auto"/>
              <w:contextualSpacing/>
              <w:rPr>
                <w:rFonts w:ascii="Calibri" w:eastAsia="Calibri" w:hAnsi="Calibri" w:cs="Times New Roman"/>
                <w:sz w:val="16"/>
                <w:szCs w:val="16"/>
                <w:lang w:val="en-US"/>
              </w:rPr>
            </w:pPr>
          </w:p>
          <w:p w14:paraId="30D57D42" w14:textId="77777777" w:rsidR="004377DF" w:rsidRPr="004377DF" w:rsidRDefault="004377DF" w:rsidP="004377DF">
            <w:pPr>
              <w:autoSpaceDE w:val="0"/>
              <w:autoSpaceDN w:val="0"/>
              <w:adjustRightInd w:val="0"/>
              <w:spacing w:after="0" w:line="240" w:lineRule="auto"/>
              <w:contextualSpacing/>
              <w:rPr>
                <w:rFonts w:ascii="Calibri" w:eastAsia="Calibri" w:hAnsi="Calibri" w:cs="Times New Roman"/>
                <w:color w:val="FF0000"/>
                <w:sz w:val="16"/>
                <w:szCs w:val="16"/>
                <w:lang w:val="en-US"/>
              </w:rPr>
            </w:pPr>
            <w:r w:rsidRPr="004377DF">
              <w:rPr>
                <w:rFonts w:ascii="Calibri" w:eastAsia="Calibri" w:hAnsi="Calibri" w:cs="Times New Roman"/>
                <w:sz w:val="16"/>
                <w:szCs w:val="16"/>
                <w:lang w:val="en-US"/>
              </w:rPr>
              <w:t xml:space="preserve">Location of all </w:t>
            </w:r>
            <w:proofErr w:type="spellStart"/>
            <w:r w:rsidRPr="004377DF">
              <w:rPr>
                <w:rFonts w:ascii="Calibri" w:eastAsia="Calibri" w:hAnsi="Calibri" w:cs="Times New Roman"/>
                <w:sz w:val="16"/>
                <w:szCs w:val="16"/>
                <w:lang w:val="en-US"/>
              </w:rPr>
              <w:t>tumours</w:t>
            </w:r>
            <w:proofErr w:type="spellEnd"/>
            <w:r w:rsidRPr="004377DF">
              <w:rPr>
                <w:rFonts w:ascii="Calibri" w:eastAsia="Calibri" w:hAnsi="Calibri" w:cs="Times New Roman"/>
                <w:sz w:val="16"/>
                <w:szCs w:val="16"/>
                <w:lang w:val="en-US"/>
              </w:rPr>
              <w:t xml:space="preserve"> (HCC and intrahepatic cholangiocarcinoma) should be reported since this is important for correlation with imaging when this is available. </w:t>
            </w:r>
          </w:p>
          <w:p w14:paraId="09332459" w14:textId="77777777" w:rsidR="004377DF" w:rsidRPr="004377DF" w:rsidRDefault="004377DF" w:rsidP="004377DF">
            <w:pPr>
              <w:spacing w:after="0" w:line="240" w:lineRule="auto"/>
              <w:rPr>
                <w:rFonts w:ascii="Calibri" w:eastAsia="Calibri" w:hAnsi="Calibri" w:cs="Times New Roman"/>
                <w:sz w:val="16"/>
                <w:szCs w:val="16"/>
                <w:u w:val="single"/>
              </w:rPr>
            </w:pPr>
          </w:p>
          <w:p w14:paraId="1F4CE515" w14:textId="77777777" w:rsidR="00902DE9" w:rsidRDefault="00902DE9" w:rsidP="004377DF">
            <w:pPr>
              <w:spacing w:after="100" w:line="240" w:lineRule="auto"/>
              <w:rPr>
                <w:rFonts w:ascii="Calibri" w:eastAsia="Calibri" w:hAnsi="Calibri" w:cs="Times New Roman"/>
                <w:sz w:val="16"/>
                <w:szCs w:val="16"/>
                <w:u w:val="single"/>
              </w:rPr>
            </w:pPr>
          </w:p>
          <w:p w14:paraId="0A0615DE" w14:textId="1A49E117" w:rsidR="004377DF" w:rsidRPr="004377DF" w:rsidRDefault="004377DF" w:rsidP="004377DF">
            <w:pPr>
              <w:spacing w:after="100" w:line="240" w:lineRule="auto"/>
              <w:rPr>
                <w:rFonts w:ascii="Calibri" w:eastAsia="Calibri" w:hAnsi="Calibri" w:cs="Times New Roman"/>
                <w:sz w:val="16"/>
                <w:szCs w:val="16"/>
                <w:u w:val="single"/>
              </w:rPr>
            </w:pPr>
            <w:r w:rsidRPr="004377DF">
              <w:rPr>
                <w:rFonts w:ascii="Calibri" w:eastAsia="Calibri" w:hAnsi="Calibri" w:cs="Times New Roman"/>
                <w:sz w:val="16"/>
                <w:szCs w:val="16"/>
                <w:u w:val="single"/>
              </w:rPr>
              <w:lastRenderedPageBreak/>
              <w:t xml:space="preserve">Perihilar cholangiocarcinoma </w:t>
            </w:r>
          </w:p>
          <w:p w14:paraId="2681AD95" w14:textId="77777777" w:rsidR="004377DF" w:rsidRPr="004377DF" w:rsidRDefault="004377DF" w:rsidP="004377DF">
            <w:pPr>
              <w:spacing w:line="240" w:lineRule="auto"/>
              <w:rPr>
                <w:rFonts w:ascii="Calibri" w:eastAsia="Calibri" w:hAnsi="Calibri" w:cs="Times New Roman"/>
                <w:sz w:val="16"/>
                <w:szCs w:val="16"/>
              </w:rPr>
            </w:pPr>
            <w:r w:rsidRPr="004377DF">
              <w:rPr>
                <w:rFonts w:ascii="Calibri" w:eastAsia="Calibri" w:hAnsi="Calibri" w:cs="Times New Roman"/>
                <w:sz w:val="16"/>
                <w:szCs w:val="16"/>
              </w:rPr>
              <w:t>Perihilar chol</w:t>
            </w:r>
            <w:r w:rsidR="00F42E41">
              <w:rPr>
                <w:rFonts w:ascii="Calibri" w:eastAsia="Calibri" w:hAnsi="Calibri" w:cs="Times New Roman"/>
                <w:sz w:val="16"/>
                <w:szCs w:val="16"/>
              </w:rPr>
              <w:t xml:space="preserve">angiocarcinoma is defined as a </w:t>
            </w:r>
            <w:r w:rsidRPr="004377DF">
              <w:rPr>
                <w:rFonts w:ascii="Calibri" w:eastAsia="Calibri" w:hAnsi="Calibri" w:cs="Times New Roman"/>
                <w:sz w:val="16"/>
                <w:szCs w:val="16"/>
              </w:rPr>
              <w:t xml:space="preserve">primary carcinoma arising above the junction of the common hepatic duct and the cystic duct, and up to the second order divisions of the left and right hepatic duct – corresponding to the ducts that have peribiliary glands. The site of the perihilar CC should be described according to the ducts involved macroscopically (right, left, common hepatic duct).  </w:t>
            </w:r>
          </w:p>
          <w:p w14:paraId="57ECEEFD" w14:textId="77777777" w:rsidR="004377DF" w:rsidRPr="004377DF" w:rsidRDefault="004377DF" w:rsidP="004377DF">
            <w:pPr>
              <w:spacing w:after="0"/>
              <w:rPr>
                <w:rFonts w:ascii="Calibri" w:eastAsia="Calibri" w:hAnsi="Calibri" w:cs="Times New Roman"/>
                <w:b/>
                <w:sz w:val="16"/>
                <w:szCs w:val="16"/>
              </w:rPr>
            </w:pPr>
            <w:r w:rsidRPr="004377DF">
              <w:rPr>
                <w:rFonts w:ascii="Calibri" w:eastAsia="Calibri" w:hAnsi="Calibri" w:cs="Times New Roman"/>
                <w:b/>
                <w:sz w:val="16"/>
                <w:szCs w:val="16"/>
              </w:rPr>
              <w:t>References</w:t>
            </w:r>
          </w:p>
          <w:p w14:paraId="37995327"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fldChar w:fldCharType="begin"/>
            </w:r>
            <w:r w:rsidRPr="004377DF">
              <w:rPr>
                <w:rFonts w:ascii="Calibri" w:eastAsia="Calibri" w:hAnsi="Calibri" w:cs="Calibri"/>
                <w:noProof/>
                <w:sz w:val="16"/>
                <w:szCs w:val="16"/>
                <w:lang w:val="en-US"/>
              </w:rPr>
              <w:instrText xml:space="preserve"> ADDIN EN.REFLIST </w:instrText>
            </w:r>
            <w:r w:rsidRPr="004377DF">
              <w:rPr>
                <w:rFonts w:ascii="Calibri" w:eastAsia="Calibri" w:hAnsi="Calibri" w:cs="Calibri"/>
                <w:noProof/>
                <w:sz w:val="16"/>
                <w:szCs w:val="16"/>
                <w:lang w:val="en-US"/>
              </w:rPr>
              <w:fldChar w:fldCharType="separate"/>
            </w:r>
            <w:r w:rsidRPr="004377DF">
              <w:rPr>
                <w:rFonts w:ascii="Calibri" w:eastAsia="Calibri" w:hAnsi="Calibri" w:cs="Calibri"/>
                <w:noProof/>
                <w:sz w:val="16"/>
                <w:szCs w:val="16"/>
                <w:lang w:val="en-US"/>
              </w:rPr>
              <w:t>1</w:t>
            </w:r>
            <w:r w:rsidRPr="004377DF">
              <w:rPr>
                <w:rFonts w:ascii="Calibri" w:eastAsia="Calibri" w:hAnsi="Calibri" w:cs="Calibri"/>
                <w:noProof/>
                <w:sz w:val="16"/>
                <w:szCs w:val="16"/>
                <w:lang w:val="en-US"/>
              </w:rPr>
              <w:tab/>
              <w:t>Amin MB, Edge SB, FL G, Byrd DR, Brookland RK, Washington MK, Gershenwald JE, Compton CC, Hess KR, Sullivan DC, Jessup JM, Brierley JD, Gaspar LE, Schilsky RL, Balch CM, Winchester DP, Asare EA, Madera M, Gress DM and Meyer LR (eds) (2017).</w:t>
            </w:r>
            <w:r w:rsidRPr="004377DF">
              <w:rPr>
                <w:rFonts w:ascii="Calibri" w:eastAsia="Calibri" w:hAnsi="Calibri" w:cs="Calibri"/>
                <w:i/>
                <w:noProof/>
                <w:sz w:val="16"/>
                <w:szCs w:val="16"/>
                <w:lang w:val="en-US"/>
              </w:rPr>
              <w:t xml:space="preserve"> AJCC Cancer Staging Manual. 8th ed.</w:t>
            </w:r>
            <w:r w:rsidRPr="004377DF">
              <w:rPr>
                <w:rFonts w:ascii="Calibri" w:eastAsia="Calibri" w:hAnsi="Calibri" w:cs="Calibri"/>
                <w:noProof/>
                <w:sz w:val="16"/>
                <w:szCs w:val="16"/>
                <w:lang w:val="en-US"/>
              </w:rPr>
              <w:t>, Springer, New York.</w:t>
            </w:r>
          </w:p>
          <w:p w14:paraId="1017C095"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2</w:t>
            </w:r>
            <w:r w:rsidRPr="004377DF">
              <w:rPr>
                <w:rFonts w:ascii="Calibri" w:eastAsia="Calibri" w:hAnsi="Calibri" w:cs="Calibri"/>
                <w:noProof/>
                <w:sz w:val="16"/>
                <w:szCs w:val="16"/>
                <w:lang w:val="en-US"/>
              </w:rPr>
              <w:tab/>
              <w:t>Brierley JD, Gospodarowicz MK and Wittekind C (eds) (2016).</w:t>
            </w:r>
            <w:r w:rsidRPr="004377DF">
              <w:rPr>
                <w:rFonts w:ascii="Calibri" w:eastAsia="Calibri" w:hAnsi="Calibri" w:cs="Calibri"/>
                <w:i/>
                <w:noProof/>
                <w:sz w:val="16"/>
                <w:szCs w:val="16"/>
                <w:lang w:val="en-US"/>
              </w:rPr>
              <w:t xml:space="preserve"> TNM Classification of Malignant Tumours, 8th Edition</w:t>
            </w:r>
            <w:r w:rsidRPr="004377DF">
              <w:rPr>
                <w:rFonts w:ascii="Calibri" w:eastAsia="Calibri" w:hAnsi="Calibri" w:cs="Calibri"/>
                <w:noProof/>
                <w:sz w:val="16"/>
                <w:szCs w:val="16"/>
                <w:lang w:val="en-US"/>
              </w:rPr>
              <w:t>, Wiley-Blackwell.</w:t>
            </w:r>
          </w:p>
          <w:p w14:paraId="7A43DD8E"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3</w:t>
            </w:r>
            <w:r w:rsidRPr="004377DF">
              <w:rPr>
                <w:rFonts w:ascii="Calibri" w:eastAsia="Calibri" w:hAnsi="Calibri" w:cs="Calibri"/>
                <w:noProof/>
                <w:sz w:val="16"/>
                <w:szCs w:val="16"/>
                <w:lang w:val="en-US"/>
              </w:rPr>
              <w:tab/>
              <w:t xml:space="preserve">European Association For The Study Of The Liver1 and European Organisation For Research And Treatment Of Cancer (2012). EASL-EORTC clinical practice guidelines: management of hepatocellular carcinoma. </w:t>
            </w:r>
            <w:r w:rsidRPr="004377DF">
              <w:rPr>
                <w:rFonts w:ascii="Calibri" w:eastAsia="Calibri" w:hAnsi="Calibri" w:cs="Calibri"/>
                <w:i/>
                <w:noProof/>
                <w:sz w:val="16"/>
                <w:szCs w:val="16"/>
                <w:lang w:val="en-US"/>
              </w:rPr>
              <w:t>J Hepatol</w:t>
            </w:r>
            <w:r w:rsidRPr="004377DF">
              <w:rPr>
                <w:rFonts w:ascii="Calibri" w:eastAsia="Calibri" w:hAnsi="Calibri" w:cs="Calibri"/>
                <w:noProof/>
                <w:sz w:val="16"/>
                <w:szCs w:val="16"/>
                <w:lang w:val="en-US"/>
              </w:rPr>
              <w:t xml:space="preserve"> 56(4):908-943.</w:t>
            </w:r>
          </w:p>
          <w:p w14:paraId="18979117"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4</w:t>
            </w:r>
            <w:r w:rsidRPr="004377DF">
              <w:rPr>
                <w:rFonts w:ascii="Calibri" w:eastAsia="Calibri" w:hAnsi="Calibri" w:cs="Calibri"/>
                <w:noProof/>
                <w:sz w:val="16"/>
                <w:szCs w:val="16"/>
                <w:lang w:val="en-US"/>
              </w:rPr>
              <w:tab/>
              <w:t xml:space="preserve">Bruix J, Reig M and Sherman M (2016). Evidence-Based Diagnosis, Staging, and Treatment of Patients With Hepatocellular Carcinoma. </w:t>
            </w:r>
            <w:r w:rsidRPr="004377DF">
              <w:rPr>
                <w:rFonts w:ascii="Calibri" w:eastAsia="Calibri" w:hAnsi="Calibri" w:cs="Calibri"/>
                <w:i/>
                <w:noProof/>
                <w:sz w:val="16"/>
                <w:szCs w:val="16"/>
                <w:lang w:val="en-US"/>
              </w:rPr>
              <w:t>Gastroenterology</w:t>
            </w:r>
            <w:r w:rsidRPr="004377DF">
              <w:rPr>
                <w:rFonts w:ascii="Calibri" w:eastAsia="Calibri" w:hAnsi="Calibri" w:cs="Calibri"/>
                <w:noProof/>
                <w:sz w:val="16"/>
                <w:szCs w:val="16"/>
                <w:lang w:val="en-US"/>
              </w:rPr>
              <w:t xml:space="preserve"> 150(4):835-853.</w:t>
            </w:r>
          </w:p>
          <w:p w14:paraId="09A5E69E"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5</w:t>
            </w:r>
            <w:r w:rsidRPr="004377DF">
              <w:rPr>
                <w:rFonts w:ascii="Calibri" w:eastAsia="Calibri" w:hAnsi="Calibri" w:cs="Calibri"/>
                <w:noProof/>
                <w:sz w:val="16"/>
                <w:szCs w:val="16"/>
                <w:lang w:val="en-US"/>
              </w:rPr>
              <w:tab/>
              <w:t xml:space="preserve">Poon RT, Fan ST, Lo CM, Liu CL and Wong J (2002). Long-term survival and pattern of recurrence after resection of small hepatocellular carcinoma in patients with preserved liver function: implications for a strategy of salvage transplantation. </w:t>
            </w:r>
            <w:r w:rsidRPr="004377DF">
              <w:rPr>
                <w:rFonts w:ascii="Calibri" w:eastAsia="Calibri" w:hAnsi="Calibri" w:cs="Calibri"/>
                <w:i/>
                <w:noProof/>
                <w:sz w:val="16"/>
                <w:szCs w:val="16"/>
                <w:lang w:val="en-US"/>
              </w:rPr>
              <w:t>Ann Surg</w:t>
            </w:r>
            <w:r w:rsidRPr="004377DF">
              <w:rPr>
                <w:rFonts w:ascii="Calibri" w:eastAsia="Calibri" w:hAnsi="Calibri" w:cs="Calibri"/>
                <w:noProof/>
                <w:sz w:val="16"/>
                <w:szCs w:val="16"/>
                <w:lang w:val="en-US"/>
              </w:rPr>
              <w:t xml:space="preserve"> 235(3):373-382.</w:t>
            </w:r>
          </w:p>
          <w:p w14:paraId="3C8CE4E9"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6</w:t>
            </w:r>
            <w:r w:rsidRPr="004377DF">
              <w:rPr>
                <w:rFonts w:ascii="Calibri" w:eastAsia="Calibri" w:hAnsi="Calibri" w:cs="Calibri"/>
                <w:noProof/>
                <w:sz w:val="16"/>
                <w:szCs w:val="16"/>
                <w:lang w:val="en-US"/>
              </w:rPr>
              <w:tab/>
              <w:t xml:space="preserve">Yamamoto J, Kosuge T, Takayama T, Shimada K, Yamasaki S, Ozaki H, Yamaguchi N and Makuuchi M (1996). Recurrence of hepatocellular carcinoma after surgery. </w:t>
            </w:r>
            <w:r w:rsidRPr="004377DF">
              <w:rPr>
                <w:rFonts w:ascii="Calibri" w:eastAsia="Calibri" w:hAnsi="Calibri" w:cs="Calibri"/>
                <w:i/>
                <w:noProof/>
                <w:sz w:val="16"/>
                <w:szCs w:val="16"/>
                <w:lang w:val="en-US"/>
              </w:rPr>
              <w:t>Br J Surg</w:t>
            </w:r>
            <w:r w:rsidRPr="004377DF">
              <w:rPr>
                <w:rFonts w:ascii="Calibri" w:eastAsia="Calibri" w:hAnsi="Calibri" w:cs="Calibri"/>
                <w:noProof/>
                <w:sz w:val="16"/>
                <w:szCs w:val="16"/>
                <w:lang w:val="en-US"/>
              </w:rPr>
              <w:t xml:space="preserve"> 83(9):1219-1222.</w:t>
            </w:r>
          </w:p>
          <w:p w14:paraId="04368A40"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7</w:t>
            </w:r>
            <w:r w:rsidRPr="004377DF">
              <w:rPr>
                <w:rFonts w:ascii="Calibri" w:eastAsia="Calibri" w:hAnsi="Calibri" w:cs="Calibri"/>
                <w:noProof/>
                <w:sz w:val="16"/>
                <w:szCs w:val="16"/>
                <w:lang w:val="en-US"/>
              </w:rPr>
              <w:tab/>
              <w:t xml:space="preserve">Llovet JM, Fuster J and Bruix J (1999). Intention-to-treat analysis of surgical treatment for early hepatocellular carcinoma: resection versus transplantation. </w:t>
            </w:r>
            <w:r w:rsidRPr="004377DF">
              <w:rPr>
                <w:rFonts w:ascii="Calibri" w:eastAsia="Calibri" w:hAnsi="Calibri" w:cs="Calibri"/>
                <w:i/>
                <w:noProof/>
                <w:sz w:val="16"/>
                <w:szCs w:val="16"/>
                <w:lang w:val="en-US"/>
              </w:rPr>
              <w:t>Hepatology</w:t>
            </w:r>
            <w:r w:rsidRPr="004377DF">
              <w:rPr>
                <w:rFonts w:ascii="Calibri" w:eastAsia="Calibri" w:hAnsi="Calibri" w:cs="Calibri"/>
                <w:noProof/>
                <w:sz w:val="16"/>
                <w:szCs w:val="16"/>
                <w:lang w:val="en-US"/>
              </w:rPr>
              <w:t xml:space="preserve"> 30(6):1434-1440.</w:t>
            </w:r>
          </w:p>
          <w:p w14:paraId="3B62774B"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8</w:t>
            </w:r>
            <w:r w:rsidRPr="004377DF">
              <w:rPr>
                <w:rFonts w:ascii="Calibri" w:eastAsia="Calibri" w:hAnsi="Calibri" w:cs="Calibri"/>
                <w:noProof/>
                <w:sz w:val="16"/>
                <w:szCs w:val="16"/>
                <w:lang w:val="en-US"/>
              </w:rPr>
              <w:tab/>
              <w:t xml:space="preserve">Arii S, Yamaoka Y, Futagawa S, Inoue K, Kobayashi K, Kojiro M, Makuuchi M, Nakamura Y, Okita K and Yamada R (2000). Results of surgical and nonsurgical treatment for small-sized hepatocellular carcinomas: a retrospective and nationwide survey in Japan. The Liver Cancer Study Group of Japan. </w:t>
            </w:r>
            <w:r w:rsidRPr="004377DF">
              <w:rPr>
                <w:rFonts w:ascii="Calibri" w:eastAsia="Calibri" w:hAnsi="Calibri" w:cs="Calibri"/>
                <w:i/>
                <w:noProof/>
                <w:sz w:val="16"/>
                <w:szCs w:val="16"/>
                <w:lang w:val="en-US"/>
              </w:rPr>
              <w:t>Hepatology</w:t>
            </w:r>
            <w:r w:rsidRPr="004377DF">
              <w:rPr>
                <w:rFonts w:ascii="Calibri" w:eastAsia="Calibri" w:hAnsi="Calibri" w:cs="Calibri"/>
                <w:noProof/>
                <w:sz w:val="16"/>
                <w:szCs w:val="16"/>
                <w:lang w:val="en-US"/>
              </w:rPr>
              <w:t xml:space="preserve"> 32(6):1224-1229.</w:t>
            </w:r>
          </w:p>
          <w:p w14:paraId="4B873B02"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9</w:t>
            </w:r>
            <w:r w:rsidRPr="004377DF">
              <w:rPr>
                <w:rFonts w:ascii="Calibri" w:eastAsia="Calibri" w:hAnsi="Calibri" w:cs="Calibri"/>
                <w:noProof/>
                <w:sz w:val="16"/>
                <w:szCs w:val="16"/>
                <w:lang w:val="en-US"/>
              </w:rPr>
              <w:tab/>
              <w:t xml:space="preserve">Yoshizumi T, Ikegami T, Yoshiya S, Motomura T, Mano Y, Muto J, Ikeda T, Soejima Y, Shirabe K and Maehara Y (2013). Impact of tumor size, number of tumors and neutrophil-to-lymphocyte ratio in liver transplantation for recurrent hepatocellular carcinoma. </w:t>
            </w:r>
            <w:r w:rsidRPr="004377DF">
              <w:rPr>
                <w:rFonts w:ascii="Calibri" w:eastAsia="Calibri" w:hAnsi="Calibri" w:cs="Calibri"/>
                <w:i/>
                <w:noProof/>
                <w:sz w:val="16"/>
                <w:szCs w:val="16"/>
                <w:lang w:val="en-US"/>
              </w:rPr>
              <w:t>Hepatol Res</w:t>
            </w:r>
            <w:r w:rsidRPr="004377DF">
              <w:rPr>
                <w:rFonts w:ascii="Calibri" w:eastAsia="Calibri" w:hAnsi="Calibri" w:cs="Calibri"/>
                <w:noProof/>
                <w:sz w:val="16"/>
                <w:szCs w:val="16"/>
                <w:lang w:val="en-US"/>
              </w:rPr>
              <w:t xml:space="preserve"> 43(7):709-716.</w:t>
            </w:r>
          </w:p>
          <w:p w14:paraId="1DEF8F80"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10</w:t>
            </w:r>
            <w:r w:rsidRPr="004377DF">
              <w:rPr>
                <w:rFonts w:ascii="Calibri" w:eastAsia="Calibri" w:hAnsi="Calibri" w:cs="Calibri"/>
                <w:noProof/>
                <w:sz w:val="16"/>
                <w:szCs w:val="16"/>
                <w:lang w:val="en-US"/>
              </w:rPr>
              <w:tab/>
              <w:t xml:space="preserve">Kim BK, Han KH, Park YN, Park MS, Kim KS, Choi JS, Moon BS, Chon CY, Moon YM and Ahn SH (2008). Prediction of microvascular invasion before curative resection of hepatocellular carcinoma. </w:t>
            </w:r>
            <w:r w:rsidRPr="004377DF">
              <w:rPr>
                <w:rFonts w:ascii="Calibri" w:eastAsia="Calibri" w:hAnsi="Calibri" w:cs="Calibri"/>
                <w:i/>
                <w:noProof/>
                <w:sz w:val="16"/>
                <w:szCs w:val="16"/>
                <w:lang w:val="en-US"/>
              </w:rPr>
              <w:t>J Surg Oncol</w:t>
            </w:r>
            <w:r w:rsidRPr="004377DF">
              <w:rPr>
                <w:rFonts w:ascii="Calibri" w:eastAsia="Calibri" w:hAnsi="Calibri" w:cs="Calibri"/>
                <w:noProof/>
                <w:sz w:val="16"/>
                <w:szCs w:val="16"/>
                <w:lang w:val="en-US"/>
              </w:rPr>
              <w:t xml:space="preserve"> 97(3):246-252.</w:t>
            </w:r>
          </w:p>
          <w:p w14:paraId="0A60D7D4"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11</w:t>
            </w:r>
            <w:r w:rsidRPr="004377DF">
              <w:rPr>
                <w:rFonts w:ascii="Calibri" w:eastAsia="Calibri" w:hAnsi="Calibri" w:cs="Calibri"/>
                <w:noProof/>
                <w:sz w:val="16"/>
                <w:szCs w:val="16"/>
                <w:lang w:val="en-US"/>
              </w:rPr>
              <w:tab/>
              <w:t xml:space="preserve">Ishizawa T, Hasegawa K, Aoki T, Takahashi M, Inoue Y, Sano K, Imamura H, Sugawara Y, Kokudo N and Makuuchi M (2008). Neither multiple tumors nor portal hypertension are surgical contraindications for hepatocellular carcinoma. </w:t>
            </w:r>
            <w:r w:rsidRPr="004377DF">
              <w:rPr>
                <w:rFonts w:ascii="Calibri" w:eastAsia="Calibri" w:hAnsi="Calibri" w:cs="Calibri"/>
                <w:i/>
                <w:noProof/>
                <w:sz w:val="16"/>
                <w:szCs w:val="16"/>
                <w:lang w:val="en-US"/>
              </w:rPr>
              <w:t>Gastroenterology</w:t>
            </w:r>
            <w:r w:rsidRPr="004377DF">
              <w:rPr>
                <w:rFonts w:ascii="Calibri" w:eastAsia="Calibri" w:hAnsi="Calibri" w:cs="Calibri"/>
                <w:noProof/>
                <w:sz w:val="16"/>
                <w:szCs w:val="16"/>
                <w:lang w:val="en-US"/>
              </w:rPr>
              <w:t xml:space="preserve"> 134(7):1908-1916.</w:t>
            </w:r>
          </w:p>
          <w:p w14:paraId="40448794"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12</w:t>
            </w:r>
            <w:r w:rsidRPr="004377DF">
              <w:rPr>
                <w:rFonts w:ascii="Calibri" w:eastAsia="Calibri" w:hAnsi="Calibri" w:cs="Calibri"/>
                <w:noProof/>
                <w:sz w:val="16"/>
                <w:szCs w:val="16"/>
                <w:lang w:val="en-US"/>
              </w:rPr>
              <w:tab/>
              <w:t xml:space="preserve">Spolverato G, Kim Y, Alexandrescu S, Popescu I, Marques HP, Aldrighetti L, Clark Gamblin T, Miura J, Maithel SK, Squires MH, Pulitano C, Sandroussi C, Mentha G, Bauer TW, Newhook T, Shen F, Poultsides GA, Wallis Marsh J and Pawlik TM (2015). Is Hepatic Resection for Large or Multifocal Intrahepatic Cholangiocarcinoma Justified? Results from a Multi-Institutional Collaboration. </w:t>
            </w:r>
            <w:r w:rsidRPr="004377DF">
              <w:rPr>
                <w:rFonts w:ascii="Calibri" w:eastAsia="Calibri" w:hAnsi="Calibri" w:cs="Calibri"/>
                <w:i/>
                <w:noProof/>
                <w:sz w:val="16"/>
                <w:szCs w:val="16"/>
                <w:lang w:val="en-US"/>
              </w:rPr>
              <w:t>Ann Surg Oncol</w:t>
            </w:r>
            <w:r w:rsidRPr="004377DF">
              <w:rPr>
                <w:rFonts w:ascii="Calibri" w:eastAsia="Calibri" w:hAnsi="Calibri" w:cs="Calibri"/>
                <w:noProof/>
                <w:sz w:val="16"/>
                <w:szCs w:val="16"/>
                <w:lang w:val="en-US"/>
              </w:rPr>
              <w:t xml:space="preserve"> 22(7):2218-2225.</w:t>
            </w:r>
          </w:p>
          <w:p w14:paraId="20120F03"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13</w:t>
            </w:r>
            <w:r w:rsidRPr="004377DF">
              <w:rPr>
                <w:rFonts w:ascii="Calibri" w:eastAsia="Calibri" w:hAnsi="Calibri" w:cs="Calibri"/>
                <w:noProof/>
                <w:sz w:val="16"/>
                <w:szCs w:val="16"/>
                <w:lang w:val="en-US"/>
              </w:rPr>
              <w:tab/>
              <w:t xml:space="preserve">Hyder O, Marques H, Pulitano C, Marsh JW, Alexandrescu S, Bauer TW, Gamblin TC, Sotiropoulos GC, Paul A, Barroso E, Clary BM, Aldrighetti L, Ferrone CR, Zhu AX, Popescu I, Gigot JF, Mentha G, Feng S and Pawlik TM (2014). A nomogram to predict long-term survival after resection for intrahepatic cholangiocarcinoma: an Eastern and Western experience. </w:t>
            </w:r>
            <w:r w:rsidRPr="004377DF">
              <w:rPr>
                <w:rFonts w:ascii="Calibri" w:eastAsia="Calibri" w:hAnsi="Calibri" w:cs="Calibri"/>
                <w:i/>
                <w:noProof/>
                <w:sz w:val="16"/>
                <w:szCs w:val="16"/>
                <w:lang w:val="en-US"/>
              </w:rPr>
              <w:t>JAMA Surg</w:t>
            </w:r>
            <w:r w:rsidRPr="004377DF">
              <w:rPr>
                <w:rFonts w:ascii="Calibri" w:eastAsia="Calibri" w:hAnsi="Calibri" w:cs="Calibri"/>
                <w:noProof/>
                <w:sz w:val="16"/>
                <w:szCs w:val="16"/>
                <w:lang w:val="en-US"/>
              </w:rPr>
              <w:t xml:space="preserve"> 149(5):432-438.</w:t>
            </w:r>
          </w:p>
          <w:p w14:paraId="6FD69C2F" w14:textId="77777777" w:rsidR="00075A73" w:rsidRDefault="00075A73" w:rsidP="004377DF">
            <w:pPr>
              <w:spacing w:after="0" w:line="240" w:lineRule="auto"/>
              <w:ind w:left="317" w:hanging="317"/>
              <w:rPr>
                <w:rFonts w:ascii="Calibri" w:eastAsia="Calibri" w:hAnsi="Calibri" w:cs="Calibri"/>
                <w:noProof/>
                <w:sz w:val="16"/>
                <w:szCs w:val="16"/>
                <w:lang w:val="en-US"/>
              </w:rPr>
            </w:pPr>
          </w:p>
          <w:p w14:paraId="1732BCD3" w14:textId="77777777" w:rsidR="00075A73" w:rsidRDefault="00075A73" w:rsidP="004377DF">
            <w:pPr>
              <w:spacing w:after="0" w:line="240" w:lineRule="auto"/>
              <w:ind w:left="317" w:hanging="317"/>
              <w:rPr>
                <w:rFonts w:ascii="Calibri" w:eastAsia="Calibri" w:hAnsi="Calibri" w:cs="Calibri"/>
                <w:noProof/>
                <w:sz w:val="16"/>
                <w:szCs w:val="16"/>
                <w:lang w:val="en-US"/>
              </w:rPr>
            </w:pPr>
          </w:p>
          <w:p w14:paraId="1082A6F9"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lastRenderedPageBreak/>
              <w:t>14</w:t>
            </w:r>
            <w:r w:rsidRPr="004377DF">
              <w:rPr>
                <w:rFonts w:ascii="Calibri" w:eastAsia="Calibri" w:hAnsi="Calibri" w:cs="Calibri"/>
                <w:noProof/>
                <w:sz w:val="16"/>
                <w:szCs w:val="16"/>
                <w:lang w:val="en-US"/>
              </w:rPr>
              <w:tab/>
              <w:t xml:space="preserve">Hyder O, Hatzaras I, Sotiropoulos GC, Paul A, Alexandrescu S, Marques H, Pulitano C, Barroso E, Clary BM, Aldrighetti L, Ferrone CR, Zhu AX, Bauer TW, Walters DM, Groeschl R, Gamblin TC, Marsh JW, Nguyen KT, Turley R, Popescu I, Hubert C, Meyer S, Choti MA, Gigot JF, Mentha G and Pawlik TM (2013). Recurrence after operative management of intrahepatic cholangiocarcinoma. </w:t>
            </w:r>
            <w:r w:rsidRPr="004377DF">
              <w:rPr>
                <w:rFonts w:ascii="Calibri" w:eastAsia="Calibri" w:hAnsi="Calibri" w:cs="Calibri"/>
                <w:i/>
                <w:noProof/>
                <w:sz w:val="16"/>
                <w:szCs w:val="16"/>
                <w:lang w:val="en-US"/>
              </w:rPr>
              <w:t>Surgery</w:t>
            </w:r>
            <w:r w:rsidRPr="004377DF">
              <w:rPr>
                <w:rFonts w:ascii="Calibri" w:eastAsia="Calibri" w:hAnsi="Calibri" w:cs="Calibri"/>
                <w:noProof/>
                <w:sz w:val="16"/>
                <w:szCs w:val="16"/>
                <w:lang w:val="en-US"/>
              </w:rPr>
              <w:t xml:space="preserve"> 153(6):811-818.</w:t>
            </w:r>
          </w:p>
          <w:p w14:paraId="7F4C5A65"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15</w:t>
            </w:r>
            <w:r w:rsidRPr="004377DF">
              <w:rPr>
                <w:rFonts w:ascii="Calibri" w:eastAsia="Calibri" w:hAnsi="Calibri" w:cs="Calibri"/>
                <w:noProof/>
                <w:sz w:val="16"/>
                <w:szCs w:val="16"/>
                <w:lang w:val="en-US"/>
              </w:rPr>
              <w:tab/>
              <w:t xml:space="preserve">Ohtsuka M, Ito H, Kimura F, Shimizu H, Togawa A, Yoshidome H and Miyazaki M (2002). Results of surgical treatment for intrahepatic cholangiocarcinoma and clinicopathological factors influencing survival. </w:t>
            </w:r>
            <w:r w:rsidRPr="004377DF">
              <w:rPr>
                <w:rFonts w:ascii="Calibri" w:eastAsia="Calibri" w:hAnsi="Calibri" w:cs="Calibri"/>
                <w:i/>
                <w:noProof/>
                <w:sz w:val="16"/>
                <w:szCs w:val="16"/>
                <w:lang w:val="en-US"/>
              </w:rPr>
              <w:t>Br J Surg</w:t>
            </w:r>
            <w:r w:rsidRPr="004377DF">
              <w:rPr>
                <w:rFonts w:ascii="Calibri" w:eastAsia="Calibri" w:hAnsi="Calibri" w:cs="Calibri"/>
                <w:noProof/>
                <w:sz w:val="16"/>
                <w:szCs w:val="16"/>
                <w:lang w:val="en-US"/>
              </w:rPr>
              <w:t xml:space="preserve"> 89(12):1525-1531.</w:t>
            </w:r>
          </w:p>
          <w:p w14:paraId="2F34E0E2"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16</w:t>
            </w:r>
            <w:r w:rsidRPr="004377DF">
              <w:rPr>
                <w:rFonts w:ascii="Calibri" w:eastAsia="Calibri" w:hAnsi="Calibri" w:cs="Calibri"/>
                <w:noProof/>
                <w:sz w:val="16"/>
                <w:szCs w:val="16"/>
                <w:lang w:val="en-US"/>
              </w:rPr>
              <w:tab/>
              <w:t xml:space="preserve">Sano T, Shimada K, Sakamoto Y, Ojima H, Esaki M and Kosuge T (2008). Prognosis of perihilar cholangiocarcinoma: hilar bile duct cancer versus intrahepatic cholangiocarcinoma involving the hepatic hilus. </w:t>
            </w:r>
            <w:r w:rsidRPr="004377DF">
              <w:rPr>
                <w:rFonts w:ascii="Calibri" w:eastAsia="Calibri" w:hAnsi="Calibri" w:cs="Calibri"/>
                <w:i/>
                <w:noProof/>
                <w:sz w:val="16"/>
                <w:szCs w:val="16"/>
                <w:lang w:val="en-US"/>
              </w:rPr>
              <w:t>Ann Surg Oncol</w:t>
            </w:r>
            <w:r w:rsidRPr="004377DF">
              <w:rPr>
                <w:rFonts w:ascii="Calibri" w:eastAsia="Calibri" w:hAnsi="Calibri" w:cs="Calibri"/>
                <w:noProof/>
                <w:sz w:val="16"/>
                <w:szCs w:val="16"/>
                <w:lang w:val="en-US"/>
              </w:rPr>
              <w:t xml:space="preserve"> 15(2):590-599.</w:t>
            </w:r>
          </w:p>
          <w:p w14:paraId="1AA41240"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17</w:t>
            </w:r>
            <w:r w:rsidRPr="004377DF">
              <w:rPr>
                <w:rFonts w:ascii="Calibri" w:eastAsia="Calibri" w:hAnsi="Calibri" w:cs="Calibri"/>
                <w:noProof/>
                <w:sz w:val="16"/>
                <w:szCs w:val="16"/>
                <w:lang w:val="en-US"/>
              </w:rPr>
              <w:tab/>
              <w:t xml:space="preserve">Nuzzo G, Giuliante F, Ardito F, De Rose AM, Vellone M, Clemente G, Chiarla C and Giovannini I (2010). Intrahepatic cholangiocarcinoma: prognostic factors after liver resection. </w:t>
            </w:r>
            <w:r w:rsidRPr="004377DF">
              <w:rPr>
                <w:rFonts w:ascii="Calibri" w:eastAsia="Calibri" w:hAnsi="Calibri" w:cs="Calibri"/>
                <w:i/>
                <w:noProof/>
                <w:sz w:val="16"/>
                <w:szCs w:val="16"/>
                <w:lang w:val="en-US"/>
              </w:rPr>
              <w:t>Updates Surg</w:t>
            </w:r>
            <w:r w:rsidRPr="004377DF">
              <w:rPr>
                <w:rFonts w:ascii="Calibri" w:eastAsia="Calibri" w:hAnsi="Calibri" w:cs="Calibri"/>
                <w:noProof/>
                <w:sz w:val="16"/>
                <w:szCs w:val="16"/>
                <w:lang w:val="en-US"/>
              </w:rPr>
              <w:t xml:space="preserve"> 62(1):11-19.</w:t>
            </w:r>
          </w:p>
          <w:p w14:paraId="235CD40E" w14:textId="77777777" w:rsidR="004377DF" w:rsidRPr="004377DF" w:rsidRDefault="004377DF" w:rsidP="004377DF">
            <w:pPr>
              <w:spacing w:after="0" w:line="240" w:lineRule="auto"/>
              <w:ind w:left="317" w:hanging="317"/>
              <w:rPr>
                <w:rFonts w:ascii="Calibri" w:eastAsia="Calibri" w:hAnsi="Calibri" w:cs="Calibri"/>
                <w:noProof/>
                <w:sz w:val="16"/>
                <w:szCs w:val="16"/>
                <w:lang w:val="en-US"/>
              </w:rPr>
            </w:pPr>
            <w:r w:rsidRPr="004377DF">
              <w:rPr>
                <w:rFonts w:ascii="Calibri" w:eastAsia="Calibri" w:hAnsi="Calibri" w:cs="Calibri"/>
                <w:noProof/>
                <w:sz w:val="16"/>
                <w:szCs w:val="16"/>
                <w:lang w:val="en-US"/>
              </w:rPr>
              <w:t>18</w:t>
            </w:r>
            <w:r w:rsidRPr="004377DF">
              <w:rPr>
                <w:rFonts w:ascii="Calibri" w:eastAsia="Calibri" w:hAnsi="Calibri" w:cs="Calibri"/>
                <w:noProof/>
                <w:sz w:val="16"/>
                <w:szCs w:val="16"/>
                <w:lang w:val="en-US"/>
              </w:rPr>
              <w:tab/>
              <w:t xml:space="preserve">Schiffman SC, Nowacki MR, Spencer L, McMasters KM, Scoggins CR and Martin RC (2014). Molecular factors associated with recurrence and survival following hepatectomy in patients with intrahepatic cholangiocarcinoma: a guide to adjuvant clinical trials. </w:t>
            </w:r>
            <w:r w:rsidRPr="004377DF">
              <w:rPr>
                <w:rFonts w:ascii="Calibri" w:eastAsia="Calibri" w:hAnsi="Calibri" w:cs="Calibri"/>
                <w:i/>
                <w:noProof/>
                <w:sz w:val="16"/>
                <w:szCs w:val="16"/>
                <w:lang w:val="en-US"/>
              </w:rPr>
              <w:t>J Surg Oncol</w:t>
            </w:r>
            <w:r w:rsidRPr="004377DF">
              <w:rPr>
                <w:rFonts w:ascii="Calibri" w:eastAsia="Calibri" w:hAnsi="Calibri" w:cs="Calibri"/>
                <w:noProof/>
                <w:sz w:val="16"/>
                <w:szCs w:val="16"/>
                <w:lang w:val="en-US"/>
              </w:rPr>
              <w:t xml:space="preserve"> 109(2):98-103.</w:t>
            </w:r>
          </w:p>
          <w:p w14:paraId="3B3FD668" w14:textId="77777777" w:rsidR="00593FF0" w:rsidRPr="004377DF" w:rsidRDefault="004377DF" w:rsidP="004377DF">
            <w:pPr>
              <w:spacing w:after="0" w:line="240" w:lineRule="auto"/>
              <w:ind w:left="317" w:hanging="317"/>
              <w:rPr>
                <w:color w:val="000000"/>
                <w:sz w:val="16"/>
                <w:szCs w:val="16"/>
              </w:rPr>
            </w:pPr>
            <w:r w:rsidRPr="004377DF">
              <w:rPr>
                <w:rFonts w:ascii="Calibri" w:eastAsia="Calibri" w:hAnsi="Calibri" w:cs="Calibri"/>
                <w:noProof/>
                <w:sz w:val="16"/>
                <w:szCs w:val="16"/>
                <w:lang w:val="en-US"/>
              </w:rPr>
              <w:t>19</w:t>
            </w:r>
            <w:r w:rsidRPr="004377DF">
              <w:rPr>
                <w:rFonts w:ascii="Calibri" w:eastAsia="Calibri" w:hAnsi="Calibri" w:cs="Calibri"/>
                <w:noProof/>
                <w:sz w:val="16"/>
                <w:szCs w:val="16"/>
                <w:lang w:val="en-US"/>
              </w:rPr>
              <w:tab/>
              <w:t xml:space="preserve">Roayaie S, Guarrera JV, Ye MQ, Thung SN, Emre S, Fishbein TM, Guy SR, Sheiner PA, Miller CM and Schwartz ME (1998). Aggressive surgical treatment of intrahepatic cholangiocarcinoma: predictors of outcomes. </w:t>
            </w:r>
            <w:r w:rsidRPr="004377DF">
              <w:rPr>
                <w:rFonts w:ascii="Calibri" w:eastAsia="Calibri" w:hAnsi="Calibri" w:cs="Calibri"/>
                <w:i/>
                <w:noProof/>
                <w:sz w:val="16"/>
                <w:szCs w:val="16"/>
                <w:lang w:val="en-US"/>
              </w:rPr>
              <w:t>J Am Coll Surg</w:t>
            </w:r>
            <w:r w:rsidRPr="004377DF">
              <w:rPr>
                <w:rFonts w:ascii="Calibri" w:eastAsia="Calibri" w:hAnsi="Calibri" w:cs="Calibri"/>
                <w:noProof/>
                <w:sz w:val="16"/>
                <w:szCs w:val="16"/>
                <w:lang w:val="en-US"/>
              </w:rPr>
              <w:t xml:space="preserve"> 187(4):365-372.</w:t>
            </w:r>
            <w:r w:rsidRPr="004377DF">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B112BE6" w14:textId="77777777" w:rsidR="00594B08" w:rsidRPr="00E543BF" w:rsidRDefault="00594B08" w:rsidP="006A281B">
            <w:pPr>
              <w:spacing w:after="0"/>
              <w:rPr>
                <w:rFonts w:ascii="Calibri" w:hAnsi="Calibri"/>
                <w:color w:val="000000"/>
                <w:sz w:val="16"/>
                <w:szCs w:val="16"/>
              </w:rPr>
            </w:pPr>
          </w:p>
        </w:tc>
      </w:tr>
      <w:tr w:rsidR="00443F7A" w:rsidRPr="00CC5E7C" w14:paraId="4647C0C3" w14:textId="77777777" w:rsidTr="00BD7708">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014D3E3C" w14:textId="77777777" w:rsidR="00443F7A" w:rsidRDefault="00B41D32" w:rsidP="00DF05EA">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B592332" w14:textId="77777777" w:rsidR="00443F7A" w:rsidRPr="00DF05EA" w:rsidRDefault="00615507" w:rsidP="000936E1">
            <w:pPr>
              <w:rPr>
                <w:rFonts w:ascii="Calibri" w:hAnsi="Calibri"/>
                <w:bCs/>
                <w:color w:val="000000"/>
                <w:sz w:val="16"/>
                <w:szCs w:val="16"/>
              </w:rPr>
            </w:pPr>
            <w:r w:rsidRPr="00615507">
              <w:rPr>
                <w:rFonts w:ascii="Calibri" w:hAnsi="Calibri"/>
                <w:bCs/>
                <w:color w:val="000000"/>
                <w:sz w:val="16"/>
                <w:szCs w:val="16"/>
              </w:rPr>
              <w:t>MAXIMUM TUMOUR DIMENSION</w:t>
            </w:r>
          </w:p>
        </w:tc>
        <w:tc>
          <w:tcPr>
            <w:tcW w:w="2835" w:type="dxa"/>
            <w:tcBorders>
              <w:top w:val="nil"/>
              <w:left w:val="nil"/>
              <w:bottom w:val="single" w:sz="4" w:space="0" w:color="auto"/>
              <w:right w:val="single" w:sz="4" w:space="0" w:color="auto"/>
            </w:tcBorders>
            <w:shd w:val="clear" w:color="auto" w:fill="auto"/>
          </w:tcPr>
          <w:p w14:paraId="75A7ECC2" w14:textId="77777777" w:rsidR="001B5F75" w:rsidRDefault="00615507" w:rsidP="00AB02DB">
            <w:pPr>
              <w:pStyle w:val="ListParagraph"/>
              <w:numPr>
                <w:ilvl w:val="0"/>
                <w:numId w:val="2"/>
              </w:numPr>
              <w:spacing w:after="0" w:line="240" w:lineRule="auto"/>
              <w:ind w:left="176" w:hanging="142"/>
              <w:rPr>
                <w:rFonts w:ascii="Calibri" w:hAnsi="Calibri"/>
                <w:color w:val="000000" w:themeColor="text1"/>
                <w:sz w:val="16"/>
                <w:szCs w:val="16"/>
              </w:rPr>
            </w:pPr>
            <w:r>
              <w:rPr>
                <w:rFonts w:ascii="Calibri" w:hAnsi="Calibri"/>
                <w:color w:val="000000" w:themeColor="text1"/>
                <w:sz w:val="16"/>
                <w:szCs w:val="16"/>
              </w:rPr>
              <w:t>Cannot be assessed</w:t>
            </w:r>
          </w:p>
          <w:p w14:paraId="4632D1A3" w14:textId="77777777" w:rsidR="00615507" w:rsidRDefault="00615507" w:rsidP="00615507">
            <w:pPr>
              <w:pStyle w:val="ListParagraph"/>
              <w:spacing w:after="0" w:line="240" w:lineRule="auto"/>
              <w:ind w:left="176"/>
              <w:rPr>
                <w:rFonts w:ascii="Calibri" w:hAnsi="Calibri"/>
                <w:color w:val="000000" w:themeColor="text1"/>
                <w:sz w:val="16"/>
                <w:szCs w:val="16"/>
              </w:rPr>
            </w:pPr>
          </w:p>
          <w:p w14:paraId="26A145E3" w14:textId="77777777" w:rsidR="00615507" w:rsidRDefault="00615507" w:rsidP="00615507">
            <w:pPr>
              <w:spacing w:after="0" w:line="240" w:lineRule="auto"/>
              <w:rPr>
                <w:rFonts w:ascii="Calibri" w:hAnsi="Calibri"/>
                <w:color w:val="000000" w:themeColor="text1"/>
                <w:sz w:val="16"/>
                <w:szCs w:val="16"/>
              </w:rPr>
            </w:pPr>
            <w:r>
              <w:rPr>
                <w:rFonts w:ascii="Calibri" w:hAnsi="Calibri"/>
                <w:color w:val="000000" w:themeColor="text1"/>
                <w:sz w:val="16"/>
                <w:szCs w:val="16"/>
              </w:rPr>
              <w:t xml:space="preserve">Tumour ID       </w:t>
            </w:r>
            <w:proofErr w:type="spellStart"/>
            <w:r>
              <w:rPr>
                <w:rFonts w:ascii="Calibri" w:hAnsi="Calibri"/>
                <w:color w:val="000000" w:themeColor="text1"/>
                <w:sz w:val="16"/>
                <w:szCs w:val="16"/>
              </w:rPr>
              <w:t>Maximun</w:t>
            </w:r>
            <w:proofErr w:type="spellEnd"/>
            <w:r>
              <w:rPr>
                <w:rFonts w:ascii="Calibri" w:hAnsi="Calibri"/>
                <w:color w:val="000000" w:themeColor="text1"/>
                <w:sz w:val="16"/>
                <w:szCs w:val="16"/>
              </w:rPr>
              <w:t xml:space="preserve"> dimension</w:t>
            </w:r>
          </w:p>
          <w:p w14:paraId="1402EFFB" w14:textId="77777777" w:rsidR="00615507" w:rsidRDefault="00615507" w:rsidP="00615507">
            <w:pPr>
              <w:spacing w:after="0" w:line="240" w:lineRule="auto"/>
              <w:rPr>
                <w:rFonts w:ascii="Calibri" w:hAnsi="Calibri"/>
                <w:color w:val="000000" w:themeColor="text1"/>
                <w:sz w:val="16"/>
                <w:szCs w:val="16"/>
              </w:rPr>
            </w:pPr>
            <w:r>
              <w:rPr>
                <w:rFonts w:ascii="Calibri" w:hAnsi="Calibri"/>
                <w:color w:val="000000" w:themeColor="text1"/>
                <w:sz w:val="16"/>
                <w:szCs w:val="16"/>
              </w:rPr>
              <w:t>________        _________________ mm</w:t>
            </w:r>
          </w:p>
          <w:p w14:paraId="4FBD33D8" w14:textId="77777777" w:rsidR="00615507" w:rsidRPr="00615507" w:rsidRDefault="00615507" w:rsidP="00615507">
            <w:pPr>
              <w:spacing w:after="0" w:line="240" w:lineRule="auto"/>
              <w:rPr>
                <w:rFonts w:ascii="Calibri" w:hAnsi="Calibri"/>
                <w:color w:val="000000" w:themeColor="text1"/>
                <w:sz w:val="16"/>
                <w:szCs w:val="16"/>
              </w:rPr>
            </w:pPr>
            <w:r>
              <w:rPr>
                <w:rFonts w:ascii="Calibri" w:hAnsi="Calibri"/>
                <w:color w:val="000000" w:themeColor="text1"/>
                <w:sz w:val="16"/>
                <w:szCs w:val="16"/>
              </w:rPr>
              <w:t>________        _________________ mm</w:t>
            </w:r>
          </w:p>
          <w:p w14:paraId="287AC022" w14:textId="77777777" w:rsidR="00615507" w:rsidRPr="00615507" w:rsidRDefault="00615507" w:rsidP="00615507">
            <w:pPr>
              <w:spacing w:after="0" w:line="240" w:lineRule="auto"/>
              <w:rPr>
                <w:rFonts w:ascii="Calibri" w:hAnsi="Calibri"/>
                <w:color w:val="000000" w:themeColor="text1"/>
                <w:sz w:val="16"/>
                <w:szCs w:val="16"/>
              </w:rPr>
            </w:pPr>
            <w:r>
              <w:rPr>
                <w:rFonts w:ascii="Calibri" w:hAnsi="Calibri"/>
                <w:color w:val="000000" w:themeColor="text1"/>
                <w:sz w:val="16"/>
                <w:szCs w:val="16"/>
              </w:rPr>
              <w:t>________        _________________ mm</w:t>
            </w:r>
          </w:p>
          <w:p w14:paraId="0829A9F4" w14:textId="77777777" w:rsidR="00615507" w:rsidRPr="00615507" w:rsidRDefault="00615507" w:rsidP="00615507">
            <w:pPr>
              <w:spacing w:after="0" w:line="240" w:lineRule="auto"/>
              <w:rPr>
                <w:rFonts w:ascii="Calibri" w:hAnsi="Calibri"/>
                <w:color w:val="000000" w:themeColor="text1"/>
                <w:sz w:val="16"/>
                <w:szCs w:val="16"/>
              </w:rPr>
            </w:pPr>
            <w:r>
              <w:rPr>
                <w:rFonts w:ascii="Calibri" w:hAnsi="Calibri"/>
                <w:color w:val="000000" w:themeColor="text1"/>
                <w:sz w:val="16"/>
                <w:szCs w:val="16"/>
              </w:rPr>
              <w:t>________        _________________ mm</w:t>
            </w:r>
          </w:p>
          <w:p w14:paraId="4169A1B3" w14:textId="77777777" w:rsidR="00615507" w:rsidRPr="00615507" w:rsidRDefault="00615507" w:rsidP="00615507">
            <w:pPr>
              <w:spacing w:after="0" w:line="240" w:lineRule="auto"/>
              <w:rPr>
                <w:rFonts w:ascii="Calibri" w:hAnsi="Calibri"/>
                <w:color w:val="000000" w:themeColor="text1"/>
                <w:sz w:val="16"/>
                <w:szCs w:val="16"/>
              </w:rPr>
            </w:pPr>
            <w:r>
              <w:rPr>
                <w:rFonts w:ascii="Calibri" w:hAnsi="Calibri"/>
                <w:color w:val="000000" w:themeColor="text1"/>
                <w:sz w:val="16"/>
                <w:szCs w:val="16"/>
              </w:rPr>
              <w:t>________        _________________ mm</w:t>
            </w:r>
          </w:p>
          <w:p w14:paraId="0C6D2261" w14:textId="77777777" w:rsidR="00615507" w:rsidRPr="00615507" w:rsidRDefault="00615507" w:rsidP="00615507">
            <w:pPr>
              <w:spacing w:after="0" w:line="240" w:lineRule="auto"/>
              <w:rPr>
                <w:rFonts w:ascii="Calibri" w:hAnsi="Calibri"/>
                <w:color w:val="000000" w:themeColor="text1"/>
                <w:sz w:val="16"/>
                <w:szCs w:val="16"/>
              </w:rPr>
            </w:pPr>
          </w:p>
          <w:p w14:paraId="51CC8841" w14:textId="77777777" w:rsidR="00443F7A" w:rsidRDefault="00615507" w:rsidP="00615507">
            <w:pPr>
              <w:spacing w:after="0" w:line="240" w:lineRule="auto"/>
              <w:rPr>
                <w:rFonts w:ascii="Calibri" w:hAnsi="Calibri"/>
                <w:color w:val="000000" w:themeColor="text1"/>
                <w:sz w:val="16"/>
                <w:szCs w:val="16"/>
              </w:rPr>
            </w:pPr>
            <w:r w:rsidRPr="00615507">
              <w:rPr>
                <w:rFonts w:ascii="Calibri" w:hAnsi="Calibri"/>
                <w:color w:val="000000" w:themeColor="text1"/>
                <w:sz w:val="16"/>
                <w:szCs w:val="16"/>
              </w:rPr>
              <w:t xml:space="preserve">For a large number </w:t>
            </w:r>
            <w:proofErr w:type="gramStart"/>
            <w:r w:rsidRPr="00615507">
              <w:rPr>
                <w:rFonts w:ascii="Calibri" w:hAnsi="Calibri"/>
                <w:color w:val="000000" w:themeColor="text1"/>
                <w:sz w:val="16"/>
                <w:szCs w:val="16"/>
              </w:rPr>
              <w:t xml:space="preserve">of </w:t>
            </w:r>
            <w:r>
              <w:rPr>
                <w:rFonts w:ascii="Calibri" w:hAnsi="Calibri"/>
                <w:color w:val="000000" w:themeColor="text1"/>
                <w:sz w:val="16"/>
                <w:szCs w:val="16"/>
              </w:rPr>
              <w:t xml:space="preserve"> </w:t>
            </w:r>
            <w:r w:rsidRPr="00615507">
              <w:rPr>
                <w:rFonts w:ascii="Calibri" w:hAnsi="Calibri"/>
                <w:color w:val="000000" w:themeColor="text1"/>
                <w:sz w:val="16"/>
                <w:szCs w:val="16"/>
              </w:rPr>
              <w:t>tumours</w:t>
            </w:r>
            <w:proofErr w:type="gramEnd"/>
            <w:r w:rsidRPr="00615507">
              <w:rPr>
                <w:rFonts w:ascii="Calibri" w:hAnsi="Calibri"/>
                <w:color w:val="000000" w:themeColor="text1"/>
                <w:sz w:val="16"/>
                <w:szCs w:val="16"/>
              </w:rPr>
              <w:t xml:space="preserve"> include a range</w:t>
            </w:r>
            <w:r>
              <w:rPr>
                <w:rFonts w:ascii="Calibri" w:hAnsi="Calibri"/>
                <w:color w:val="000000" w:themeColor="text1"/>
                <w:sz w:val="16"/>
                <w:szCs w:val="16"/>
              </w:rPr>
              <w:t xml:space="preserve">   ___ mm </w:t>
            </w:r>
            <w:r w:rsidR="00D57E74">
              <w:rPr>
                <w:rFonts w:ascii="Calibri" w:hAnsi="Calibri"/>
                <w:color w:val="000000" w:themeColor="text1"/>
                <w:sz w:val="16"/>
                <w:szCs w:val="16"/>
              </w:rPr>
              <w:t xml:space="preserve"> </w:t>
            </w:r>
            <w:r>
              <w:rPr>
                <w:rFonts w:ascii="Calibri" w:hAnsi="Calibri"/>
                <w:color w:val="000000" w:themeColor="text1"/>
                <w:sz w:val="16"/>
                <w:szCs w:val="16"/>
              </w:rPr>
              <w:t xml:space="preserve">to </w:t>
            </w:r>
            <w:r w:rsidR="00D57E74">
              <w:rPr>
                <w:rFonts w:ascii="Calibri" w:hAnsi="Calibri"/>
                <w:color w:val="000000" w:themeColor="text1"/>
                <w:sz w:val="16"/>
                <w:szCs w:val="16"/>
              </w:rPr>
              <w:t xml:space="preserve"> </w:t>
            </w:r>
            <w:r>
              <w:rPr>
                <w:rFonts w:ascii="Calibri" w:hAnsi="Calibri"/>
                <w:color w:val="000000" w:themeColor="text1"/>
                <w:sz w:val="16"/>
                <w:szCs w:val="16"/>
              </w:rPr>
              <w:t>___ mm</w:t>
            </w:r>
          </w:p>
          <w:p w14:paraId="2E93F51D" w14:textId="77777777" w:rsidR="00615507" w:rsidRDefault="00615507" w:rsidP="00615507">
            <w:pPr>
              <w:spacing w:after="0" w:line="240" w:lineRule="auto"/>
              <w:rPr>
                <w:rFonts w:ascii="Calibri" w:hAnsi="Calibri"/>
                <w:color w:val="000000" w:themeColor="text1"/>
                <w:sz w:val="16"/>
                <w:szCs w:val="16"/>
              </w:rPr>
            </w:pPr>
          </w:p>
          <w:p w14:paraId="7D2F28A8" w14:textId="77777777" w:rsidR="00615507" w:rsidRDefault="00615507" w:rsidP="00615507">
            <w:pPr>
              <w:spacing w:after="0" w:line="240" w:lineRule="auto"/>
              <w:rPr>
                <w:rFonts w:ascii="Calibri" w:hAnsi="Calibri"/>
                <w:color w:val="000000" w:themeColor="text1"/>
                <w:sz w:val="16"/>
                <w:szCs w:val="16"/>
              </w:rPr>
            </w:pPr>
            <w:r w:rsidRPr="00615507">
              <w:rPr>
                <w:rFonts w:ascii="Calibri" w:hAnsi="Calibri"/>
                <w:color w:val="000000" w:themeColor="text1"/>
                <w:sz w:val="16"/>
                <w:szCs w:val="16"/>
              </w:rPr>
              <w:t>Linear exten</w:t>
            </w:r>
            <w:r>
              <w:rPr>
                <w:rFonts w:ascii="Calibri" w:hAnsi="Calibri"/>
                <w:color w:val="000000" w:themeColor="text1"/>
                <w:sz w:val="16"/>
                <w:szCs w:val="16"/>
              </w:rPr>
              <w:t xml:space="preserve">t of tumour along the bile duct </w:t>
            </w:r>
            <w:r w:rsidRPr="00615507">
              <w:rPr>
                <w:rFonts w:ascii="Calibri" w:hAnsi="Calibri"/>
                <w:i/>
                <w:iCs/>
                <w:color w:val="000000" w:themeColor="text1"/>
                <w:sz w:val="16"/>
                <w:szCs w:val="16"/>
              </w:rPr>
              <w:t xml:space="preserve">(Applicable to perihilar cholangiocarcinoma only, where </w:t>
            </w:r>
            <w:proofErr w:type="gramStart"/>
            <w:r w:rsidRPr="00615507">
              <w:rPr>
                <w:rFonts w:ascii="Calibri" w:hAnsi="Calibri"/>
                <w:i/>
                <w:iCs/>
                <w:color w:val="000000" w:themeColor="text1"/>
                <w:sz w:val="16"/>
                <w:szCs w:val="16"/>
              </w:rPr>
              <w:t>possible)</w:t>
            </w:r>
            <w:r>
              <w:rPr>
                <w:rFonts w:ascii="Calibri" w:hAnsi="Calibri"/>
                <w:i/>
                <w:iCs/>
                <w:color w:val="000000" w:themeColor="text1"/>
                <w:sz w:val="16"/>
                <w:szCs w:val="16"/>
              </w:rPr>
              <w:t xml:space="preserve">   </w:t>
            </w:r>
            <w:proofErr w:type="gramEnd"/>
            <w:r>
              <w:rPr>
                <w:rFonts w:ascii="Calibri" w:hAnsi="Calibri"/>
                <w:i/>
                <w:iCs/>
                <w:color w:val="000000" w:themeColor="text1"/>
                <w:sz w:val="16"/>
                <w:szCs w:val="16"/>
              </w:rPr>
              <w:t xml:space="preserve">  ___</w:t>
            </w:r>
            <w:r w:rsidRPr="00F42E41">
              <w:rPr>
                <w:rFonts w:ascii="Calibri" w:hAnsi="Calibri"/>
                <w:iCs/>
                <w:color w:val="000000" w:themeColor="text1"/>
                <w:sz w:val="16"/>
                <w:szCs w:val="16"/>
              </w:rPr>
              <w:t>mm</w:t>
            </w:r>
          </w:p>
          <w:p w14:paraId="1537AE0B" w14:textId="77777777" w:rsidR="00615507" w:rsidRPr="00615507" w:rsidRDefault="00615507" w:rsidP="00615507">
            <w:pPr>
              <w:spacing w:after="0" w:line="240" w:lineRule="auto"/>
              <w:rPr>
                <w:rFonts w:ascii="Calibri" w:hAnsi="Calibri"/>
                <w:color w:val="000000" w:themeColor="text1"/>
                <w:sz w:val="16"/>
                <w:szCs w:val="16"/>
              </w:rPr>
            </w:pPr>
          </w:p>
        </w:tc>
        <w:tc>
          <w:tcPr>
            <w:tcW w:w="8222" w:type="dxa"/>
            <w:tcBorders>
              <w:top w:val="nil"/>
              <w:left w:val="nil"/>
              <w:bottom w:val="single" w:sz="4" w:space="0" w:color="auto"/>
              <w:right w:val="single" w:sz="4" w:space="0" w:color="auto"/>
            </w:tcBorders>
            <w:shd w:val="clear" w:color="auto" w:fill="auto"/>
          </w:tcPr>
          <w:p w14:paraId="141C9CF6" w14:textId="77777777" w:rsidR="00B67640" w:rsidRPr="00B67640" w:rsidRDefault="00B67640" w:rsidP="00B67640">
            <w:pPr>
              <w:autoSpaceDE w:val="0"/>
              <w:autoSpaceDN w:val="0"/>
              <w:adjustRightInd w:val="0"/>
              <w:spacing w:after="0" w:line="240" w:lineRule="auto"/>
              <w:contextualSpacing/>
              <w:rPr>
                <w:rFonts w:ascii="Calibri" w:eastAsia="Calibri" w:hAnsi="Calibri" w:cs="Times New Roman"/>
                <w:sz w:val="16"/>
                <w:szCs w:val="16"/>
              </w:rPr>
            </w:pPr>
            <w:bookmarkStart w:id="0" w:name="_Hlk513731124"/>
            <w:r w:rsidRPr="00B67640">
              <w:rPr>
                <w:rFonts w:ascii="Calibri" w:eastAsia="Calibri" w:hAnsi="Calibri" w:cs="Times New Roman"/>
                <w:sz w:val="16"/>
                <w:szCs w:val="16"/>
              </w:rPr>
              <w:t>Size of the tumour is an important determinant of stage and should be recorded in all cases of both HCC and CC.</w:t>
            </w:r>
            <w:r w:rsidRPr="00B67640">
              <w:rPr>
                <w:rFonts w:ascii="Calibri" w:eastAsia="Calibri" w:hAnsi="Calibri" w:cs="Times New Roman"/>
                <w:b/>
                <w:sz w:val="16"/>
                <w:szCs w:val="16"/>
              </w:rPr>
              <w:t xml:space="preserve"> </w:t>
            </w:r>
            <w:r w:rsidRPr="00B67640">
              <w:rPr>
                <w:rFonts w:ascii="Calibri" w:eastAsia="Calibri" w:hAnsi="Calibri" w:cs="Times New Roman"/>
                <w:sz w:val="16"/>
                <w:szCs w:val="16"/>
                <w:lang w:val="en-US"/>
              </w:rPr>
              <w:t xml:space="preserve">The maximum diameter, measured to the nearest millimeter, can be assessed both on the unfixed or fixed specimen (unfixed specimen avoids underestimation resulting from formalin fixation-induced shrinkage). </w:t>
            </w:r>
            <w:r w:rsidRPr="00B67640">
              <w:rPr>
                <w:rFonts w:ascii="Calibri" w:eastAsia="Calibri" w:hAnsi="Calibri" w:cs="Times New Roman"/>
                <w:sz w:val="16"/>
                <w:szCs w:val="16"/>
              </w:rPr>
              <w:t>For cases with multiple tumours, it has been recommended that size of at least 5 largest tumour nodules should be provided,</w:t>
            </w:r>
            <w:r w:rsidRPr="00B67640">
              <w:rPr>
                <w:rFonts w:ascii="Calibri" w:eastAsia="Calibri" w:hAnsi="Calibri" w:cs="Times New Roman"/>
                <w:sz w:val="16"/>
                <w:szCs w:val="16"/>
              </w:rPr>
              <w:fldChar w:fldCharType="begin"/>
            </w:r>
            <w:r w:rsidRPr="00B67640">
              <w:rPr>
                <w:rFonts w:ascii="Calibri" w:eastAsia="Calibri" w:hAnsi="Calibri" w:cs="Times New Roman"/>
                <w:sz w:val="16"/>
                <w:szCs w:val="16"/>
              </w:rPr>
              <w:instrText xml:space="preserve"> ADDIN EN.CITE &lt;EndNote&gt;&lt;Cite&gt;&lt;Author&gt;Dabbs&lt;/Author&gt;&lt;Year&gt;2004&lt;/Year&gt;&lt;RecNum&gt;2041&lt;/RecNum&gt;&lt;DisplayText&gt;&lt;style face="superscript"&gt;1&lt;/style&gt;&lt;/DisplayText&gt;&lt;record&gt;&lt;rec-number&gt;2041&lt;/rec-number&gt;&lt;foreign-keys&gt;&lt;key app="EN" db-id="20defpxt3as20tew5zepsdts5xe2att2e2va" timestamp="1424742587"&gt;2041&lt;/key&gt;&lt;/foreign-keys&gt;&lt;ref-type name="Journal Article"&gt;17&lt;/ref-type&gt;&lt;contributors&gt;&lt;authors&gt;&lt;author&gt;Dabbs, D. J.&lt;/author&gt;&lt;author&gt;Geisinger, K. R.&lt;/author&gt;&lt;author&gt;Ruggiero, F.&lt;/author&gt;&lt;author&gt;Raab, S. S.&lt;/author&gt;&lt;author&gt;Nalesnik, M.&lt;/author&gt;&lt;author&gt;Silverman, J. F.&lt;/author&gt;&lt;/authors&gt;&lt;/contributors&gt;&lt;auth-address&gt;Department of Pathology, University of Pittsburgh School of Medicine, PA 15213, USA.&lt;/auth-address&gt;&lt;titles&gt;&lt;title&gt;Recommendations for the reporting of tissues removed as part of the surgical treatment of malignant liver tumors&lt;/title&gt;&lt;secondary-title&gt;Hum Pathol&lt;/secondary-title&gt;&lt;alt-title&gt;Human pathology&lt;/alt-title&gt;&lt;/titles&gt;&lt;periodical&gt;&lt;full-title&gt;Hum Pathol&lt;/full-title&gt;&lt;/periodical&gt;&lt;alt-periodical&gt;&lt;full-title&gt;Human Pathology&lt;/full-title&gt;&lt;/alt-periodical&gt;&lt;pages&gt;1315-23&lt;/pages&gt;&lt;volume&gt;35&lt;/volume&gt;&lt;number&gt;11&lt;/number&gt;&lt;edition&gt;2005/01/26&lt;/edition&gt;&lt;keywords&gt;&lt;keyword&gt;Adenocarcinoma/pathology/*surgery&lt;/keyword&gt;&lt;keyword&gt;Humans&lt;/keyword&gt;&lt;keyword&gt;Liver Neoplasms/pathology/*surgery&lt;/keyword&gt;&lt;keyword&gt;*Medical Records&lt;/keyword&gt;&lt;keyword&gt;Pathology, Surgical/*methods&lt;/keyword&gt;&lt;keyword&gt;Societies, Medical&lt;/keyword&gt;&lt;keyword&gt;Specimen Handling/*methods/standards&lt;/keyword&gt;&lt;/keywords&gt;&lt;dates&gt;&lt;year&gt;2004&lt;/year&gt;&lt;pub-dates&gt;&lt;date&gt;Nov&lt;/date&gt;&lt;/pub-dates&gt;&lt;/dates&gt;&lt;isbn&gt;0046-8177 (Print)&amp;#xD;0046-8177&lt;/isbn&gt;&lt;accession-num&gt;15668887&lt;/accession-num&gt;&lt;urls&gt;&lt;/urls&gt;&lt;electronic-resource-num&gt;10.1016/j.humpath.2004.06.006&lt;/electronic-resource-num&gt;&lt;remote-database-provider&gt;Nlm&lt;/remote-database-provider&gt;&lt;language&gt;eng&lt;/language&gt;&lt;/record&gt;&lt;/Cite&gt;&lt;/EndNote&gt;</w:instrText>
            </w:r>
            <w:r w:rsidRPr="00B67640">
              <w:rPr>
                <w:rFonts w:ascii="Calibri" w:eastAsia="Calibri" w:hAnsi="Calibri" w:cs="Times New Roman"/>
                <w:sz w:val="16"/>
                <w:szCs w:val="16"/>
              </w:rPr>
              <w:fldChar w:fldCharType="separate"/>
            </w:r>
            <w:r w:rsidRPr="00B67640">
              <w:rPr>
                <w:rFonts w:ascii="Calibri" w:eastAsia="Calibri" w:hAnsi="Calibri" w:cs="Times New Roman"/>
                <w:noProof/>
                <w:sz w:val="16"/>
                <w:szCs w:val="16"/>
                <w:vertAlign w:val="superscript"/>
              </w:rPr>
              <w:t>1</w:t>
            </w:r>
            <w:r w:rsidRPr="00B67640">
              <w:rPr>
                <w:rFonts w:ascii="Calibri" w:eastAsia="Calibri" w:hAnsi="Calibri" w:cs="Times New Roman"/>
                <w:sz w:val="16"/>
                <w:szCs w:val="16"/>
              </w:rPr>
              <w:fldChar w:fldCharType="end"/>
            </w:r>
            <w:r w:rsidRPr="00B67640">
              <w:rPr>
                <w:rFonts w:ascii="Calibri" w:eastAsia="Calibri" w:hAnsi="Calibri" w:cs="Times New Roman"/>
                <w:sz w:val="16"/>
                <w:szCs w:val="16"/>
              </w:rPr>
              <w:t xml:space="preserve"> while a range can be expressed for additional tumour nodules.</w:t>
            </w:r>
            <w:r w:rsidRPr="00B67640">
              <w:rPr>
                <w:rFonts w:ascii="Calibri" w:eastAsia="Calibri" w:hAnsi="Calibri" w:cs="Times New Roman"/>
                <w:sz w:val="16"/>
                <w:szCs w:val="16"/>
                <w:lang w:val="en-US"/>
              </w:rPr>
              <w:t xml:space="preserve"> </w:t>
            </w:r>
          </w:p>
          <w:p w14:paraId="28BE4F5A" w14:textId="77777777" w:rsidR="00B67640" w:rsidRPr="00B67640" w:rsidRDefault="00B67640" w:rsidP="00B67640">
            <w:pPr>
              <w:autoSpaceDE w:val="0"/>
              <w:autoSpaceDN w:val="0"/>
              <w:adjustRightInd w:val="0"/>
              <w:spacing w:after="0" w:line="240" w:lineRule="auto"/>
              <w:contextualSpacing/>
              <w:rPr>
                <w:rFonts w:ascii="Calibri" w:eastAsia="Calibri" w:hAnsi="Calibri" w:cs="Times New Roman"/>
                <w:sz w:val="16"/>
                <w:szCs w:val="16"/>
                <w:u w:val="single"/>
                <w:lang w:val="en-US"/>
              </w:rPr>
            </w:pPr>
            <w:bookmarkStart w:id="1" w:name="_Hlk513731168"/>
            <w:bookmarkEnd w:id="0"/>
          </w:p>
          <w:p w14:paraId="27F6FC33" w14:textId="77777777" w:rsidR="00B67640" w:rsidRPr="00B67640" w:rsidRDefault="00B67640" w:rsidP="00B67640">
            <w:pPr>
              <w:spacing w:after="100" w:line="240" w:lineRule="auto"/>
              <w:rPr>
                <w:rFonts w:ascii="Calibri" w:eastAsia="Calibri" w:hAnsi="Calibri" w:cs="Times New Roman"/>
                <w:sz w:val="16"/>
                <w:szCs w:val="16"/>
                <w:u w:val="single"/>
                <w:lang w:val="en-US"/>
              </w:rPr>
            </w:pPr>
            <w:r w:rsidRPr="00B67640">
              <w:rPr>
                <w:rFonts w:ascii="Calibri" w:eastAsia="Calibri" w:hAnsi="Calibri" w:cs="Times New Roman"/>
                <w:sz w:val="16"/>
                <w:szCs w:val="16"/>
                <w:u w:val="single"/>
                <w:lang w:val="en-US"/>
              </w:rPr>
              <w:t>Hepatocellular carcinoma</w:t>
            </w:r>
          </w:p>
          <w:p w14:paraId="4935F576" w14:textId="77777777" w:rsidR="00B67640" w:rsidRPr="00B67640" w:rsidRDefault="00B67640" w:rsidP="00B67640">
            <w:pPr>
              <w:autoSpaceDE w:val="0"/>
              <w:autoSpaceDN w:val="0"/>
              <w:adjustRightInd w:val="0"/>
              <w:spacing w:after="0" w:line="240" w:lineRule="auto"/>
              <w:rPr>
                <w:rFonts w:ascii="Calibri" w:eastAsia="Calibri" w:hAnsi="Calibri" w:cs="Times New Roman"/>
                <w:sz w:val="16"/>
                <w:szCs w:val="16"/>
                <w:lang w:val="en-US"/>
              </w:rPr>
            </w:pPr>
            <w:r w:rsidRPr="00B67640">
              <w:rPr>
                <w:rFonts w:ascii="Calibri" w:eastAsia="Calibri" w:hAnsi="Calibri" w:cs="Times New Roman"/>
                <w:sz w:val="16"/>
                <w:szCs w:val="16"/>
                <w:lang w:val="en-US"/>
              </w:rPr>
              <w:t xml:space="preserve">Large size (&gt;5 cm) and multiple </w:t>
            </w:r>
            <w:proofErr w:type="spellStart"/>
            <w:r w:rsidRPr="00B67640">
              <w:rPr>
                <w:rFonts w:ascii="Calibri" w:eastAsia="Calibri" w:hAnsi="Calibri" w:cs="Times New Roman"/>
                <w:sz w:val="16"/>
                <w:szCs w:val="16"/>
                <w:lang w:val="en-US"/>
              </w:rPr>
              <w:t>tumour</w:t>
            </w:r>
            <w:proofErr w:type="spellEnd"/>
            <w:r w:rsidRPr="00B67640">
              <w:rPr>
                <w:rFonts w:ascii="Calibri" w:eastAsia="Calibri" w:hAnsi="Calibri" w:cs="Times New Roman"/>
                <w:sz w:val="16"/>
                <w:szCs w:val="16"/>
                <w:lang w:val="en-US"/>
              </w:rPr>
              <w:t xml:space="preserve"> nodules are unfavorable prognostic factors for patients with HCC after hepatic resection.</w:t>
            </w:r>
            <w:r w:rsidRPr="00B67640">
              <w:rPr>
                <w:rFonts w:ascii="Calibri" w:eastAsia="Calibri" w:hAnsi="Calibri" w:cs="Times New Roman"/>
                <w:sz w:val="16"/>
                <w:szCs w:val="16"/>
                <w:lang w:val="en-US"/>
              </w:rPr>
              <w:fldChar w:fldCharType="begin">
                <w:fldData xml:space="preserve">PEVuZE5vdGU+PENpdGU+PEF1dGhvcj5WYXV0aGV5PC9BdXRob3I+PFllYXI+MjAwMjwvWWVhcj48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dWxsLXRpdGxlPjwvcGVyaW9kaWNhbD48cGFnZXM+MTUyNy0zNjwvcGFnZXM+PHZvbHVtZT4yMDwv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</w:fldData>
              </w:fldChar>
            </w:r>
            <w:r w:rsidRPr="00B67640">
              <w:rPr>
                <w:rFonts w:ascii="Calibri" w:eastAsia="Calibri" w:hAnsi="Calibri" w:cs="Times New Roman"/>
                <w:sz w:val="16"/>
                <w:szCs w:val="16"/>
                <w:lang w:val="en-US"/>
              </w:rPr>
              <w:instrText xml:space="preserve"> ADDIN EN.CITE </w:instrText>
            </w:r>
            <w:r w:rsidRPr="00B67640">
              <w:rPr>
                <w:rFonts w:ascii="Calibri" w:eastAsia="Calibri" w:hAnsi="Calibri" w:cs="Times New Roman"/>
                <w:sz w:val="16"/>
                <w:szCs w:val="16"/>
                <w:lang w:val="en-US"/>
              </w:rPr>
              <w:fldChar w:fldCharType="begin">
                <w:fldData xml:space="preserve">PEVuZE5vdGU+PENpdGU+PEF1dGhvcj5WYXV0aGV5PC9BdXRob3I+PFllYXI+MjAwMjwvWWVhcj48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dWxsLXRpdGxlPjwvcGVyaW9kaWNhbD48cGFnZXM+MTUyNy0zNjwvcGFnZXM+PHZvbHVtZT4yMDwv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</w:fldData>
              </w:fldChar>
            </w:r>
            <w:r w:rsidRPr="00B67640">
              <w:rPr>
                <w:rFonts w:ascii="Calibri" w:eastAsia="Calibri" w:hAnsi="Calibri" w:cs="Times New Roman"/>
                <w:sz w:val="16"/>
                <w:szCs w:val="16"/>
                <w:lang w:val="en-US"/>
              </w:rPr>
              <w:instrText xml:space="preserve"> ADDIN EN.CITE.DATA </w:instrText>
            </w:r>
            <w:r w:rsidRPr="00B67640">
              <w:rPr>
                <w:rFonts w:ascii="Calibri" w:eastAsia="Calibri" w:hAnsi="Calibri" w:cs="Times New Roman"/>
                <w:sz w:val="16"/>
                <w:szCs w:val="16"/>
                <w:lang w:val="en-US"/>
              </w:rPr>
            </w:r>
            <w:r w:rsidRPr="00B67640">
              <w:rPr>
                <w:rFonts w:ascii="Calibri" w:eastAsia="Calibri" w:hAnsi="Calibri" w:cs="Times New Roman"/>
                <w:sz w:val="16"/>
                <w:szCs w:val="16"/>
                <w:lang w:val="en-US"/>
              </w:rPr>
              <w:fldChar w:fldCharType="end"/>
            </w:r>
            <w:r w:rsidRPr="00B67640">
              <w:rPr>
                <w:rFonts w:ascii="Calibri" w:eastAsia="Calibri" w:hAnsi="Calibri" w:cs="Times New Roman"/>
                <w:sz w:val="16"/>
                <w:szCs w:val="16"/>
                <w:lang w:val="en-US"/>
              </w:rPr>
            </w:r>
            <w:r w:rsidRPr="00B67640">
              <w:rPr>
                <w:rFonts w:ascii="Calibri" w:eastAsia="Calibri" w:hAnsi="Calibri" w:cs="Times New Roman"/>
                <w:sz w:val="16"/>
                <w:szCs w:val="16"/>
                <w:lang w:val="en-US"/>
              </w:rPr>
              <w:fldChar w:fldCharType="separate"/>
            </w:r>
            <w:r w:rsidRPr="00B67640">
              <w:rPr>
                <w:rFonts w:ascii="Calibri" w:eastAsia="Calibri" w:hAnsi="Calibri" w:cs="Times New Roman"/>
                <w:noProof/>
                <w:sz w:val="16"/>
                <w:szCs w:val="16"/>
                <w:vertAlign w:val="superscript"/>
                <w:lang w:val="en-US"/>
              </w:rPr>
              <w:t>2,3</w:t>
            </w:r>
            <w:r w:rsidRPr="00B67640">
              <w:rPr>
                <w:rFonts w:ascii="Calibri" w:eastAsia="Calibri" w:hAnsi="Calibri" w:cs="Times New Roman"/>
                <w:sz w:val="16"/>
                <w:szCs w:val="16"/>
                <w:lang w:val="en-US"/>
              </w:rPr>
              <w:fldChar w:fldCharType="end"/>
            </w:r>
            <w:r w:rsidRPr="00B67640">
              <w:rPr>
                <w:rFonts w:ascii="Calibri" w:eastAsia="Calibri" w:hAnsi="Calibri" w:cs="Times New Roman"/>
                <w:sz w:val="16"/>
                <w:szCs w:val="16"/>
                <w:lang w:val="en-US"/>
              </w:rPr>
              <w:t xml:space="preserve"> The TNM classification (8</w:t>
            </w:r>
            <w:r w:rsidRPr="00B67640">
              <w:rPr>
                <w:rFonts w:ascii="Calibri" w:eastAsia="Calibri" w:hAnsi="Calibri" w:cs="Times New Roman"/>
                <w:sz w:val="16"/>
                <w:szCs w:val="16"/>
                <w:vertAlign w:val="superscript"/>
                <w:lang w:val="en-US"/>
              </w:rPr>
              <w:t>th</w:t>
            </w:r>
            <w:r w:rsidRPr="00B67640">
              <w:rPr>
                <w:rFonts w:ascii="Calibri" w:eastAsia="Calibri" w:hAnsi="Calibri" w:cs="Times New Roman"/>
                <w:sz w:val="16"/>
                <w:szCs w:val="16"/>
                <w:lang w:val="en-US"/>
              </w:rPr>
              <w:t xml:space="preserve"> edition)</w:t>
            </w:r>
            <w:r w:rsidRPr="00B67640">
              <w:rPr>
                <w:rFonts w:ascii="Calibri" w:eastAsia="Calibri" w:hAnsi="Calibri" w:cs="Times New Roman"/>
                <w:sz w:val="16"/>
                <w:szCs w:val="16"/>
                <w:lang w:val="en-US"/>
              </w:rPr>
              <w:fldChar w:fldCharType="begin"/>
            </w:r>
            <w:r w:rsidRPr="00B67640">
              <w:rPr>
                <w:rFonts w:ascii="Calibri" w:eastAsia="Calibri" w:hAnsi="Calibri" w:cs="Times New Roman"/>
                <w:sz w:val="16"/>
                <w:szCs w:val="16"/>
                <w:lang w:val="en-US"/>
              </w:rPr>
              <w:instrText xml:space="preserve"> ADDIN EN.CITE &lt;EndNote&gt;&lt;Cite&gt;&lt;Author&gt;Amin MB&lt;/Author&gt;&lt;Year&gt;2017&lt;/Year&gt;&lt;RecNum&gt;2447&lt;/RecNum&gt;&lt;DisplayText&gt;&lt;style face="superscript"&gt;4,5&lt;/style&gt;&lt;/DisplayText&gt;&lt;record&gt;&lt;rec-number&gt;2447&lt;/rec-number&gt;&lt;foreign-keys&gt;&lt;key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B67640">
              <w:rPr>
                <w:rFonts w:ascii="Calibri" w:eastAsia="Calibri" w:hAnsi="Calibri" w:cs="Times New Roman"/>
                <w:sz w:val="16"/>
                <w:szCs w:val="16"/>
                <w:lang w:val="en-US"/>
              </w:rPr>
              <w:fldChar w:fldCharType="separate"/>
            </w:r>
            <w:r w:rsidRPr="00B67640">
              <w:rPr>
                <w:rFonts w:ascii="Calibri" w:eastAsia="Calibri" w:hAnsi="Calibri" w:cs="Times New Roman"/>
                <w:noProof/>
                <w:sz w:val="16"/>
                <w:szCs w:val="16"/>
                <w:vertAlign w:val="superscript"/>
                <w:lang w:val="en-US"/>
              </w:rPr>
              <w:t>4,5</w:t>
            </w:r>
            <w:r w:rsidRPr="00B67640">
              <w:rPr>
                <w:rFonts w:ascii="Calibri" w:eastAsia="Calibri" w:hAnsi="Calibri" w:cs="Times New Roman"/>
                <w:sz w:val="16"/>
                <w:szCs w:val="16"/>
                <w:lang w:val="en-US"/>
              </w:rPr>
              <w:fldChar w:fldCharType="end"/>
            </w:r>
            <w:r w:rsidRPr="00B67640">
              <w:rPr>
                <w:rFonts w:ascii="Calibri" w:eastAsia="Calibri" w:hAnsi="Calibri" w:cs="Times New Roman"/>
                <w:sz w:val="16"/>
                <w:szCs w:val="16"/>
                <w:lang w:val="en-US"/>
              </w:rPr>
              <w:t xml:space="preserve"> also uses a dimension of 2 cm to divide stage pT1 into pT1a (solitary HCC &lt;2 cm irrespective of vascular invasion (VI)) and pT1b (solitary HCC &gt;2 cm without microvascular invasion).  </w:t>
            </w:r>
            <w:proofErr w:type="spellStart"/>
            <w:r w:rsidRPr="00B67640">
              <w:rPr>
                <w:rFonts w:ascii="Calibri" w:eastAsia="Calibri" w:hAnsi="Calibri" w:cs="Times New Roman"/>
                <w:sz w:val="16"/>
                <w:szCs w:val="16"/>
                <w:lang w:val="en-US"/>
              </w:rPr>
              <w:t>Tumour</w:t>
            </w:r>
            <w:proofErr w:type="spellEnd"/>
            <w:r w:rsidRPr="00B67640">
              <w:rPr>
                <w:rFonts w:ascii="Calibri" w:eastAsia="Calibri" w:hAnsi="Calibri" w:cs="Times New Roman"/>
                <w:sz w:val="16"/>
                <w:szCs w:val="16"/>
                <w:lang w:val="en-US"/>
              </w:rPr>
              <w:t xml:space="preserve"> size is associated with the pathological grade of HCC, the probability of VI, and with the prognosis of HCC patients, after potentially curative treatments such as surgical resection and ablative treatments.</w:t>
            </w:r>
            <w:r w:rsidRPr="00B67640">
              <w:rPr>
                <w:rFonts w:ascii="Calibri" w:eastAsia="Calibri" w:hAnsi="Calibri" w:cs="Times New Roman"/>
                <w:sz w:val="16"/>
                <w:szCs w:val="16"/>
                <w:lang w:val="en-US"/>
              </w:rPr>
              <w:fldChar w:fldCharType="begin">
                <w:fldData xml:space="preserve">PEVuZE5vdGU+PENpdGU+PEF1dGhvcj5UaGUgTGl2ZXIgQ2FuY2VyIFN0dWR5IEdyb3VwIG9mIEph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</w:fldData>
              </w:fldChar>
            </w:r>
            <w:r w:rsidRPr="00B67640">
              <w:rPr>
                <w:rFonts w:ascii="Calibri" w:eastAsia="Calibri" w:hAnsi="Calibri" w:cs="Times New Roman"/>
                <w:sz w:val="16"/>
                <w:szCs w:val="16"/>
                <w:lang w:val="en-US"/>
              </w:rPr>
              <w:instrText xml:space="preserve"> ADDIN EN.CITE </w:instrText>
            </w:r>
            <w:r w:rsidRPr="00B67640">
              <w:rPr>
                <w:rFonts w:ascii="Calibri" w:eastAsia="Calibri" w:hAnsi="Calibri" w:cs="Times New Roman"/>
                <w:sz w:val="16"/>
                <w:szCs w:val="16"/>
                <w:lang w:val="en-US"/>
              </w:rPr>
              <w:fldChar w:fldCharType="begin">
                <w:fldData xml:space="preserve">PEVuZE5vdGU+PENpdGU+PEF1dGhvcj5UaGUgTGl2ZXIgQ2FuY2VyIFN0dWR5IEdyb3VwIG9mIEph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</w:fldData>
              </w:fldChar>
            </w:r>
            <w:r w:rsidRPr="00B67640">
              <w:rPr>
                <w:rFonts w:ascii="Calibri" w:eastAsia="Calibri" w:hAnsi="Calibri" w:cs="Times New Roman"/>
                <w:sz w:val="16"/>
                <w:szCs w:val="16"/>
                <w:lang w:val="en-US"/>
              </w:rPr>
              <w:instrText xml:space="preserve"> ADDIN EN.CITE.DATA </w:instrText>
            </w:r>
            <w:r w:rsidRPr="00B67640">
              <w:rPr>
                <w:rFonts w:ascii="Calibri" w:eastAsia="Calibri" w:hAnsi="Calibri" w:cs="Times New Roman"/>
                <w:sz w:val="16"/>
                <w:szCs w:val="16"/>
                <w:lang w:val="en-US"/>
              </w:rPr>
            </w:r>
            <w:r w:rsidRPr="00B67640">
              <w:rPr>
                <w:rFonts w:ascii="Calibri" w:eastAsia="Calibri" w:hAnsi="Calibri" w:cs="Times New Roman"/>
                <w:sz w:val="16"/>
                <w:szCs w:val="16"/>
                <w:lang w:val="en-US"/>
              </w:rPr>
              <w:fldChar w:fldCharType="end"/>
            </w:r>
            <w:r w:rsidRPr="00B67640">
              <w:rPr>
                <w:rFonts w:ascii="Calibri" w:eastAsia="Calibri" w:hAnsi="Calibri" w:cs="Times New Roman"/>
                <w:sz w:val="16"/>
                <w:szCs w:val="16"/>
                <w:lang w:val="en-US"/>
              </w:rPr>
            </w:r>
            <w:r w:rsidRPr="00B67640">
              <w:rPr>
                <w:rFonts w:ascii="Calibri" w:eastAsia="Calibri" w:hAnsi="Calibri" w:cs="Times New Roman"/>
                <w:sz w:val="16"/>
                <w:szCs w:val="16"/>
                <w:lang w:val="en-US"/>
              </w:rPr>
              <w:fldChar w:fldCharType="separate"/>
            </w:r>
            <w:r w:rsidRPr="00B67640">
              <w:rPr>
                <w:rFonts w:ascii="Calibri" w:eastAsia="Calibri" w:hAnsi="Calibri" w:cs="Times New Roman"/>
                <w:noProof/>
                <w:sz w:val="16"/>
                <w:szCs w:val="16"/>
                <w:vertAlign w:val="superscript"/>
                <w:lang w:val="en-US"/>
              </w:rPr>
              <w:t>6-9</w:t>
            </w:r>
            <w:r w:rsidRPr="00B67640">
              <w:rPr>
                <w:rFonts w:ascii="Calibri" w:eastAsia="Calibri" w:hAnsi="Calibri" w:cs="Times New Roman"/>
                <w:sz w:val="16"/>
                <w:szCs w:val="16"/>
                <w:lang w:val="en-US"/>
              </w:rPr>
              <w:fldChar w:fldCharType="end"/>
            </w:r>
            <w:r w:rsidRPr="00B67640">
              <w:rPr>
                <w:rFonts w:ascii="Calibri" w:eastAsia="Calibri" w:hAnsi="Calibri" w:cs="Times New Roman"/>
                <w:sz w:val="16"/>
                <w:szCs w:val="16"/>
                <w:lang w:val="en-US"/>
              </w:rPr>
              <w:t xml:space="preserve"> However, data on </w:t>
            </w:r>
            <w:proofErr w:type="spellStart"/>
            <w:r w:rsidRPr="00B67640">
              <w:rPr>
                <w:rFonts w:ascii="Calibri" w:eastAsia="Calibri" w:hAnsi="Calibri" w:cs="Times New Roman"/>
                <w:sz w:val="16"/>
                <w:szCs w:val="16"/>
                <w:lang w:val="en-US"/>
              </w:rPr>
              <w:t>tumour</w:t>
            </w:r>
            <w:proofErr w:type="spellEnd"/>
            <w:r w:rsidRPr="00B67640">
              <w:rPr>
                <w:rFonts w:ascii="Calibri" w:eastAsia="Calibri" w:hAnsi="Calibri" w:cs="Times New Roman"/>
                <w:sz w:val="16"/>
                <w:szCs w:val="16"/>
                <w:lang w:val="en-US"/>
              </w:rPr>
              <w:t xml:space="preserve"> size are controversial. In the 2014 paper by Goh et al</w:t>
            </w:r>
            <w:r w:rsidRPr="00B67640">
              <w:rPr>
                <w:rFonts w:ascii="Calibri" w:eastAsia="Calibri" w:hAnsi="Calibri" w:cs="Times New Roman"/>
                <w:sz w:val="16"/>
                <w:szCs w:val="16"/>
                <w:lang w:val="en-US"/>
              </w:rPr>
              <w:fldChar w:fldCharType="begin"/>
            </w:r>
            <w:r w:rsidRPr="00B67640">
              <w:rPr>
                <w:rFonts w:ascii="Calibri" w:eastAsia="Calibri" w:hAnsi="Calibri" w:cs="Times New Roman"/>
                <w:sz w:val="16"/>
                <w:szCs w:val="16"/>
                <w:lang w:val="en-US"/>
              </w:rPr>
              <w:instrText xml:space="preserve"> ADDIN EN.CITE &lt;EndNote&gt;&lt;Cite&gt;&lt;Author&gt;Goh&lt;/Author&gt;&lt;Year&gt;2014&lt;/Year&gt;&lt;RecNum&gt;2022&lt;/RecNum&gt;&lt;DisplayText&gt;&lt;style face="superscript"&gt;10&lt;/style&gt;&lt;/DisplayText&gt;&lt;record&gt;&lt;rec-number&gt;2022&lt;/rec-number&gt;&lt;foreign-keys&gt;&lt;key app="EN" db-id="20defpxt3as20tew5zepsdts5xe2att2e2va" timestamp="1424741289"&gt;2022&lt;/key&gt;&lt;/foreign-keys&gt;&lt;ref-type name="Journal Article"&gt;17&lt;/ref-type&gt;&lt;contributors&gt;&lt;authors&gt;&lt;author&gt;Goh, B. K.&lt;/author&gt;&lt;author&gt;Chow, P. K.&lt;/author&gt;&lt;author&gt;Teo, J. Y.&lt;/author&gt;&lt;author&gt;Wong, J. S.&lt;/author&gt;&lt;author&gt;Chan, C. Y.&lt;/author&gt;&lt;author&gt;Cheow, P. C.&lt;/author&gt;&lt;author&gt;Chung, A. Y.&lt;/author&gt;&lt;author&gt;Ooi, L. L.&lt;/author&gt;&lt;/authors&gt;&lt;/contributors&gt;&lt;auth-address&gt;Department of Hepatopancreatobiliary and Transplantation Surgery, Singapore General Hospital, 20 College Road, Academia, Singapore, 169856, Singapore, bsgkp@hotmail.com.&lt;/auth-address&gt;&lt;titles&gt;&lt;title&gt;Number of nodules, Child-Pugh status, margin positivity, and microvascular invasion, but not tumor size, are prognostic factors of survival after liver resection for multifocal hepatocellular carcinoma&lt;/title&gt;&lt;secondary-title&gt;J Gastrointest Surg&lt;/secondary-title&gt;&lt;alt-title&gt;Journal of gastrointestinal surgery : official journal of the Society for Surgery of the Alimentary Tract&lt;/alt-title&gt;&lt;/titles&gt;&lt;periodical&gt;&lt;full-title&gt;J Gastrointest Surg&lt;/full-title&gt;&lt;/periodical&gt;&lt;pages&gt;1477-85&lt;/pages&gt;&lt;volume&gt;18&lt;/volume&gt;&lt;number&gt;8&lt;/number&gt;&lt;edition&gt;2014/05/24&lt;/edition&gt;&lt;dates&gt;&lt;year&gt;2014&lt;/year&gt;&lt;pub-dates&gt;&lt;date&gt;Aug&lt;/date&gt;&lt;/pub-dates&gt;&lt;/dates&gt;&lt;isbn&gt;1091-255x&lt;/isbn&gt;&lt;accession-num&gt;24855028&lt;/accession-num&gt;&lt;urls&gt;&lt;/urls&gt;&lt;electronic-resource-num&gt;10.1007/s11605-014-2542-0&lt;/electronic-resource-num&gt;&lt;remote-database-provider&gt;Nlm&lt;/remote-database-provider&gt;&lt;language&gt;eng&lt;/language&gt;&lt;/record&gt;&lt;/Cite&gt;&lt;/EndNote&gt;</w:instrText>
            </w:r>
            <w:r w:rsidRPr="00B67640">
              <w:rPr>
                <w:rFonts w:ascii="Calibri" w:eastAsia="Calibri" w:hAnsi="Calibri" w:cs="Times New Roman"/>
                <w:sz w:val="16"/>
                <w:szCs w:val="16"/>
                <w:lang w:val="en-US"/>
              </w:rPr>
              <w:fldChar w:fldCharType="separate"/>
            </w:r>
            <w:r w:rsidRPr="00B67640">
              <w:rPr>
                <w:rFonts w:ascii="Calibri" w:eastAsia="Calibri" w:hAnsi="Calibri" w:cs="Times New Roman"/>
                <w:noProof/>
                <w:sz w:val="16"/>
                <w:szCs w:val="16"/>
                <w:vertAlign w:val="superscript"/>
                <w:lang w:val="en-US"/>
              </w:rPr>
              <w:t>10</w:t>
            </w:r>
            <w:r w:rsidRPr="00B67640">
              <w:rPr>
                <w:rFonts w:ascii="Calibri" w:eastAsia="Calibri" w:hAnsi="Calibri" w:cs="Times New Roman"/>
                <w:sz w:val="16"/>
                <w:szCs w:val="16"/>
                <w:lang w:val="en-US"/>
              </w:rPr>
              <w:fldChar w:fldCharType="end"/>
            </w:r>
            <w:r w:rsidRPr="00B67640">
              <w:rPr>
                <w:rFonts w:ascii="Calibri" w:eastAsia="Calibri" w:hAnsi="Calibri" w:cs="Times New Roman"/>
                <w:sz w:val="16"/>
                <w:szCs w:val="16"/>
                <w:lang w:val="en-US"/>
              </w:rPr>
              <w:t xml:space="preserve"> the number of nodules (&gt;3) but not the size has been found an independent </w:t>
            </w:r>
            <w:r w:rsidRPr="00B67640">
              <w:rPr>
                <w:rFonts w:ascii="Calibri" w:eastAsia="Calibri" w:hAnsi="Calibri" w:cs="Times New Roman"/>
                <w:color w:val="131413"/>
                <w:sz w:val="16"/>
                <w:szCs w:val="16"/>
                <w:lang w:val="en-US"/>
              </w:rPr>
              <w:t>negative predictors of</w:t>
            </w:r>
            <w:r w:rsidRPr="00B67640">
              <w:rPr>
                <w:rFonts w:ascii="Calibri" w:eastAsia="Calibri" w:hAnsi="Calibri" w:cs="Times New Roman"/>
                <w:sz w:val="16"/>
                <w:szCs w:val="16"/>
              </w:rPr>
              <w:t xml:space="preserve"> overall survival</w:t>
            </w:r>
            <w:r w:rsidRPr="00B67640">
              <w:rPr>
                <w:rFonts w:ascii="Calibri" w:eastAsia="Calibri" w:hAnsi="Calibri" w:cs="Times New Roman"/>
                <w:color w:val="131413"/>
                <w:sz w:val="16"/>
                <w:szCs w:val="16"/>
                <w:lang w:val="en-US"/>
              </w:rPr>
              <w:t>. The 2015 study by Kluger et al</w:t>
            </w:r>
            <w:r w:rsidRPr="00B67640">
              <w:rPr>
                <w:rFonts w:ascii="Calibri" w:eastAsia="Calibri" w:hAnsi="Calibri" w:cs="Times New Roman"/>
                <w:color w:val="131413"/>
                <w:sz w:val="16"/>
                <w:szCs w:val="16"/>
                <w:lang w:val="en-US"/>
              </w:rPr>
              <w:fldChar w:fldCharType="begin">
                <w:fldData xml:space="preserve">PEVuZE5vdGU+PENpdGU+PEF1dGhvcj5LbHVnZXI8L0F1dGhvcj48WWVhcj4yMDE1PC9ZZWFyPjxS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</w:fldData>
              </w:fldChar>
            </w:r>
            <w:r w:rsidRPr="00B67640">
              <w:rPr>
                <w:rFonts w:ascii="Calibri" w:eastAsia="Calibri" w:hAnsi="Calibri" w:cs="Times New Roman"/>
                <w:color w:val="131413"/>
                <w:sz w:val="16"/>
                <w:szCs w:val="16"/>
                <w:lang w:val="en-US"/>
              </w:rPr>
              <w:instrText xml:space="preserve"> ADDIN EN.CITE </w:instrText>
            </w:r>
            <w:r w:rsidRPr="00B67640">
              <w:rPr>
                <w:rFonts w:ascii="Calibri" w:eastAsia="Calibri" w:hAnsi="Calibri" w:cs="Times New Roman"/>
                <w:color w:val="131413"/>
                <w:sz w:val="16"/>
                <w:szCs w:val="16"/>
                <w:lang w:val="en-US"/>
              </w:rPr>
              <w:fldChar w:fldCharType="begin">
                <w:fldData xml:space="preserve">PEVuZE5vdGU+PENpdGU+PEF1dGhvcj5LbHVnZXI8L0F1dGhvcj48WWVhcj4yMDE1PC9ZZWFyPjxS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</w:fldData>
              </w:fldChar>
            </w:r>
            <w:r w:rsidRPr="00B67640">
              <w:rPr>
                <w:rFonts w:ascii="Calibri" w:eastAsia="Calibri" w:hAnsi="Calibri" w:cs="Times New Roman"/>
                <w:color w:val="131413"/>
                <w:sz w:val="16"/>
                <w:szCs w:val="16"/>
                <w:lang w:val="en-US"/>
              </w:rPr>
              <w:instrText xml:space="preserve"> ADDIN EN.CITE.DATA </w:instrText>
            </w:r>
            <w:r w:rsidRPr="00B67640">
              <w:rPr>
                <w:rFonts w:ascii="Calibri" w:eastAsia="Calibri" w:hAnsi="Calibri" w:cs="Times New Roman"/>
                <w:color w:val="131413"/>
                <w:sz w:val="16"/>
                <w:szCs w:val="16"/>
                <w:lang w:val="en-US"/>
              </w:rPr>
            </w:r>
            <w:r w:rsidRPr="00B67640">
              <w:rPr>
                <w:rFonts w:ascii="Calibri" w:eastAsia="Calibri" w:hAnsi="Calibri" w:cs="Times New Roman"/>
                <w:color w:val="131413"/>
                <w:sz w:val="16"/>
                <w:szCs w:val="16"/>
                <w:lang w:val="en-US"/>
              </w:rPr>
              <w:fldChar w:fldCharType="end"/>
            </w:r>
            <w:r w:rsidRPr="00B67640">
              <w:rPr>
                <w:rFonts w:ascii="Calibri" w:eastAsia="Calibri" w:hAnsi="Calibri" w:cs="Times New Roman"/>
                <w:color w:val="131413"/>
                <w:sz w:val="16"/>
                <w:szCs w:val="16"/>
                <w:lang w:val="en-US"/>
              </w:rPr>
            </w:r>
            <w:r w:rsidRPr="00B67640">
              <w:rPr>
                <w:rFonts w:ascii="Calibri" w:eastAsia="Calibri" w:hAnsi="Calibri" w:cs="Times New Roman"/>
                <w:color w:val="131413"/>
                <w:sz w:val="16"/>
                <w:szCs w:val="16"/>
                <w:lang w:val="en-US"/>
              </w:rPr>
              <w:fldChar w:fldCharType="separate"/>
            </w:r>
            <w:r w:rsidRPr="00B67640">
              <w:rPr>
                <w:rFonts w:ascii="Calibri" w:eastAsia="Calibri" w:hAnsi="Calibri" w:cs="Times New Roman"/>
                <w:noProof/>
                <w:color w:val="131413"/>
                <w:sz w:val="16"/>
                <w:szCs w:val="16"/>
                <w:vertAlign w:val="superscript"/>
                <w:lang w:val="en-US"/>
              </w:rPr>
              <w:t>11</w:t>
            </w:r>
            <w:r w:rsidRPr="00B67640">
              <w:rPr>
                <w:rFonts w:ascii="Calibri" w:eastAsia="Calibri" w:hAnsi="Calibri" w:cs="Times New Roman"/>
                <w:color w:val="131413"/>
                <w:sz w:val="16"/>
                <w:szCs w:val="16"/>
                <w:lang w:val="en-US"/>
              </w:rPr>
              <w:fldChar w:fldCharType="end"/>
            </w:r>
            <w:r w:rsidRPr="00B67640">
              <w:rPr>
                <w:rFonts w:ascii="Calibri" w:eastAsia="Calibri" w:hAnsi="Calibri" w:cs="Times New Roman"/>
                <w:color w:val="131413"/>
                <w:sz w:val="16"/>
                <w:szCs w:val="16"/>
                <w:lang w:val="en-US"/>
              </w:rPr>
              <w:t xml:space="preserve"> also demonstrated that size alone is a limited prognostic factor.</w:t>
            </w:r>
            <w:r w:rsidRPr="00B67640">
              <w:rPr>
                <w:rFonts w:ascii="Calibri" w:eastAsia="Calibri" w:hAnsi="Calibri" w:cs="Times New Roman"/>
                <w:sz w:val="16"/>
                <w:szCs w:val="16"/>
                <w:lang w:val="en-US"/>
              </w:rPr>
              <w:t xml:space="preserve"> </w:t>
            </w:r>
          </w:p>
          <w:p w14:paraId="36168DE7" w14:textId="77777777" w:rsidR="00B67640" w:rsidRPr="00B67640" w:rsidRDefault="00B67640" w:rsidP="00B67640">
            <w:pPr>
              <w:autoSpaceDE w:val="0"/>
              <w:autoSpaceDN w:val="0"/>
              <w:adjustRightInd w:val="0"/>
              <w:spacing w:after="0" w:line="240" w:lineRule="auto"/>
              <w:rPr>
                <w:rFonts w:ascii="Calibri" w:eastAsia="Calibri" w:hAnsi="Calibri" w:cs="Times New Roman"/>
                <w:sz w:val="16"/>
                <w:szCs w:val="16"/>
                <w:lang w:val="en-US"/>
              </w:rPr>
            </w:pPr>
          </w:p>
          <w:p w14:paraId="1A4EAF30" w14:textId="77777777" w:rsidR="00B67640" w:rsidRPr="00B67640" w:rsidRDefault="00B67640" w:rsidP="00B67640">
            <w:pPr>
              <w:spacing w:after="100" w:line="240" w:lineRule="auto"/>
              <w:rPr>
                <w:rFonts w:ascii="Calibri" w:eastAsia="Calibri" w:hAnsi="Calibri" w:cs="Times New Roman"/>
                <w:sz w:val="16"/>
                <w:szCs w:val="16"/>
                <w:u w:val="single"/>
                <w:lang w:val="en-US"/>
              </w:rPr>
            </w:pPr>
            <w:r w:rsidRPr="00B67640">
              <w:rPr>
                <w:rFonts w:ascii="Calibri" w:eastAsia="Calibri" w:hAnsi="Calibri" w:cs="Times New Roman"/>
                <w:sz w:val="16"/>
                <w:szCs w:val="16"/>
                <w:u w:val="single"/>
                <w:lang w:val="en-US"/>
              </w:rPr>
              <w:t>Intrahepatic cholangiocarcinoma</w:t>
            </w:r>
          </w:p>
          <w:p w14:paraId="57A376DD" w14:textId="77777777" w:rsidR="00B67640" w:rsidRPr="00B67640" w:rsidRDefault="00B67640" w:rsidP="00B67640">
            <w:pPr>
              <w:spacing w:after="0" w:line="240" w:lineRule="auto"/>
              <w:rPr>
                <w:rFonts w:ascii="Calibri" w:eastAsia="Calibri" w:hAnsi="Calibri" w:cs="Times New Roman"/>
                <w:sz w:val="16"/>
                <w:szCs w:val="16"/>
                <w:lang w:val="en-US"/>
              </w:rPr>
            </w:pPr>
            <w:r w:rsidRPr="00B67640">
              <w:rPr>
                <w:rFonts w:ascii="Calibri" w:eastAsia="Calibri" w:hAnsi="Calibri" w:cs="Times New Roman"/>
                <w:sz w:val="16"/>
                <w:szCs w:val="16"/>
                <w:lang w:val="en-US"/>
              </w:rPr>
              <w:t xml:space="preserve">Using a large multi-institutional dataset, it has been noted that the prognostic importance of </w:t>
            </w:r>
            <w:proofErr w:type="spellStart"/>
            <w:r w:rsidRPr="00B67640">
              <w:rPr>
                <w:rFonts w:ascii="Calibri" w:eastAsia="Calibri" w:hAnsi="Calibri" w:cs="Times New Roman"/>
                <w:sz w:val="16"/>
                <w:szCs w:val="16"/>
                <w:lang w:val="en-US"/>
              </w:rPr>
              <w:t>tumour</w:t>
            </w:r>
            <w:proofErr w:type="spellEnd"/>
            <w:r w:rsidRPr="00B67640">
              <w:rPr>
                <w:rFonts w:ascii="Calibri" w:eastAsia="Calibri" w:hAnsi="Calibri" w:cs="Times New Roman"/>
                <w:sz w:val="16"/>
                <w:szCs w:val="16"/>
                <w:lang w:val="en-US"/>
              </w:rPr>
              <w:t xml:space="preserve"> size in intrahepatic cholangiocarcinoma has a nonlinear threshold effect on prognosis.</w:t>
            </w:r>
            <w:r w:rsidRPr="00B67640">
              <w:rPr>
                <w:rFonts w:ascii="Calibri" w:eastAsia="Calibri" w:hAnsi="Calibri" w:cs="Times New Roman"/>
                <w:sz w:val="16"/>
                <w:szCs w:val="16"/>
                <w:lang w:val="en-US"/>
              </w:rPr>
              <w:fldChar w:fldCharType="begin">
                <w:fldData xml:space="preserve">PEVuZE5vdGU+PENpdGU+PEF1dGhvcj5IeWRlcjwvQXV0aG9yPjxZZWFyPjIwMTQ8L1llYXI+PFJl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</w:fldData>
              </w:fldChar>
            </w:r>
            <w:r w:rsidRPr="00B67640">
              <w:rPr>
                <w:rFonts w:ascii="Calibri" w:eastAsia="Calibri" w:hAnsi="Calibri" w:cs="Times New Roman"/>
                <w:sz w:val="16"/>
                <w:szCs w:val="16"/>
                <w:lang w:val="en-US"/>
              </w:rPr>
              <w:instrText xml:space="preserve"> ADDIN EN.CITE </w:instrText>
            </w:r>
            <w:r w:rsidRPr="00B67640">
              <w:rPr>
                <w:rFonts w:ascii="Calibri" w:eastAsia="Calibri" w:hAnsi="Calibri" w:cs="Times New Roman"/>
                <w:sz w:val="16"/>
                <w:szCs w:val="16"/>
                <w:lang w:val="en-US"/>
              </w:rPr>
              <w:fldChar w:fldCharType="begin">
                <w:fldData xml:space="preserve">PEVuZE5vdGU+PENpdGU+PEF1dGhvcj5IeWRlcjwvQXV0aG9yPjxZZWFyPjIwMTQ8L1llYXI+PFJl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</w:fldData>
              </w:fldChar>
            </w:r>
            <w:r w:rsidRPr="00B67640">
              <w:rPr>
                <w:rFonts w:ascii="Calibri" w:eastAsia="Calibri" w:hAnsi="Calibri" w:cs="Times New Roman"/>
                <w:sz w:val="16"/>
                <w:szCs w:val="16"/>
                <w:lang w:val="en-US"/>
              </w:rPr>
              <w:instrText xml:space="preserve"> ADDIN EN.CITE.DATA </w:instrText>
            </w:r>
            <w:r w:rsidRPr="00B67640">
              <w:rPr>
                <w:rFonts w:ascii="Calibri" w:eastAsia="Calibri" w:hAnsi="Calibri" w:cs="Times New Roman"/>
                <w:sz w:val="16"/>
                <w:szCs w:val="16"/>
                <w:lang w:val="en-US"/>
              </w:rPr>
            </w:r>
            <w:r w:rsidRPr="00B67640">
              <w:rPr>
                <w:rFonts w:ascii="Calibri" w:eastAsia="Calibri" w:hAnsi="Calibri" w:cs="Times New Roman"/>
                <w:sz w:val="16"/>
                <w:szCs w:val="16"/>
                <w:lang w:val="en-US"/>
              </w:rPr>
              <w:fldChar w:fldCharType="end"/>
            </w:r>
            <w:r w:rsidRPr="00B67640">
              <w:rPr>
                <w:rFonts w:ascii="Calibri" w:eastAsia="Calibri" w:hAnsi="Calibri" w:cs="Times New Roman"/>
                <w:sz w:val="16"/>
                <w:szCs w:val="16"/>
                <w:lang w:val="en-US"/>
              </w:rPr>
            </w:r>
            <w:r w:rsidRPr="00B67640">
              <w:rPr>
                <w:rFonts w:ascii="Calibri" w:eastAsia="Calibri" w:hAnsi="Calibri" w:cs="Times New Roman"/>
                <w:sz w:val="16"/>
                <w:szCs w:val="16"/>
                <w:lang w:val="en-US"/>
              </w:rPr>
              <w:fldChar w:fldCharType="separate"/>
            </w:r>
            <w:r w:rsidRPr="00B67640">
              <w:rPr>
                <w:rFonts w:ascii="Calibri" w:eastAsia="Calibri" w:hAnsi="Calibri" w:cs="Times New Roman"/>
                <w:noProof/>
                <w:sz w:val="16"/>
                <w:szCs w:val="16"/>
                <w:vertAlign w:val="superscript"/>
                <w:lang w:val="en-US"/>
              </w:rPr>
              <w:t>12</w:t>
            </w:r>
            <w:r w:rsidRPr="00B67640">
              <w:rPr>
                <w:rFonts w:ascii="Calibri" w:eastAsia="Calibri" w:hAnsi="Calibri" w:cs="Times New Roman"/>
                <w:sz w:val="16"/>
                <w:szCs w:val="16"/>
                <w:lang w:val="en-US"/>
              </w:rPr>
              <w:fldChar w:fldCharType="end"/>
            </w:r>
            <w:r w:rsidRPr="00B67640">
              <w:rPr>
                <w:rFonts w:ascii="Calibri" w:eastAsia="Calibri" w:hAnsi="Calibri" w:cs="Times New Roman"/>
                <w:sz w:val="16"/>
                <w:szCs w:val="16"/>
                <w:lang w:val="en-US"/>
              </w:rPr>
              <w:t xml:space="preserve"> </w:t>
            </w:r>
            <w:r w:rsidRPr="00B67640">
              <w:rPr>
                <w:rFonts w:ascii="Calibri" w:eastAsia="Calibri" w:hAnsi="Calibri" w:cs="Times New Roman"/>
                <w:sz w:val="16"/>
                <w:szCs w:val="16"/>
              </w:rPr>
              <w:t xml:space="preserve">In another study, unifocal intrahepatic cholangiocarcinoma </w:t>
            </w:r>
            <w:r w:rsidRPr="00B67640">
              <w:rPr>
                <w:rFonts w:ascii="Calibri" w:eastAsia="Calibri" w:hAnsi="Calibri" w:cs="Times New Roman"/>
                <w:sz w:val="16"/>
                <w:szCs w:val="16"/>
                <w:lang w:val="en-US"/>
              </w:rPr>
              <w:t>&lt;</w:t>
            </w:r>
            <w:r w:rsidRPr="00B67640">
              <w:rPr>
                <w:rFonts w:ascii="Calibri" w:eastAsia="Calibri" w:hAnsi="Calibri" w:cs="Times New Roman"/>
                <w:sz w:val="16"/>
                <w:szCs w:val="16"/>
              </w:rPr>
              <w:t>2 cm diameter was shown to have a superior prognosis after liver transplantation compared with larger or multifocal tumours.</w:t>
            </w:r>
            <w:r w:rsidRPr="00B67640">
              <w:rPr>
                <w:rFonts w:ascii="Calibri" w:eastAsia="Calibri" w:hAnsi="Calibri" w:cs="Times New Roman"/>
                <w:sz w:val="16"/>
                <w:szCs w:val="16"/>
              </w:rPr>
              <w:fldChar w:fldCharType="begin">
                <w:fldData xml:space="preserve">PEVuZE5vdGU+PENpdGU+PEF1dGhvcj5TYXBpc29jaGluPC9BdXRob3I+PFllYXI+MjAxNDwvWWVh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</w:fldData>
              </w:fldChar>
            </w:r>
            <w:r w:rsidRPr="00B67640">
              <w:rPr>
                <w:rFonts w:ascii="Calibri" w:eastAsia="Calibri" w:hAnsi="Calibri" w:cs="Times New Roman"/>
                <w:sz w:val="16"/>
                <w:szCs w:val="16"/>
              </w:rPr>
              <w:instrText xml:space="preserve"> ADDIN EN.CITE </w:instrText>
            </w:r>
            <w:r w:rsidRPr="00B67640">
              <w:rPr>
                <w:rFonts w:ascii="Calibri" w:eastAsia="Calibri" w:hAnsi="Calibri" w:cs="Times New Roman"/>
                <w:sz w:val="16"/>
                <w:szCs w:val="16"/>
              </w:rPr>
              <w:fldChar w:fldCharType="begin">
                <w:fldData xml:space="preserve">PEVuZE5vdGU+PENpdGU+PEF1dGhvcj5TYXBpc29jaGluPC9BdXRob3I+PFllYXI+MjAxNDwvWWVh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</w:fldData>
              </w:fldChar>
            </w:r>
            <w:r w:rsidRPr="00B67640">
              <w:rPr>
                <w:rFonts w:ascii="Calibri" w:eastAsia="Calibri" w:hAnsi="Calibri" w:cs="Times New Roman"/>
                <w:sz w:val="16"/>
                <w:szCs w:val="16"/>
              </w:rPr>
              <w:instrText xml:space="preserve"> ADDIN EN.CITE.DATA </w:instrText>
            </w:r>
            <w:r w:rsidRPr="00B67640">
              <w:rPr>
                <w:rFonts w:ascii="Calibri" w:eastAsia="Calibri" w:hAnsi="Calibri" w:cs="Times New Roman"/>
                <w:sz w:val="16"/>
                <w:szCs w:val="16"/>
              </w:rPr>
            </w:r>
            <w:r w:rsidRPr="00B67640">
              <w:rPr>
                <w:rFonts w:ascii="Calibri" w:eastAsia="Calibri" w:hAnsi="Calibri" w:cs="Times New Roman"/>
                <w:sz w:val="16"/>
                <w:szCs w:val="16"/>
              </w:rPr>
              <w:fldChar w:fldCharType="end"/>
            </w:r>
            <w:r w:rsidRPr="00B67640">
              <w:rPr>
                <w:rFonts w:ascii="Calibri" w:eastAsia="Calibri" w:hAnsi="Calibri" w:cs="Times New Roman"/>
                <w:sz w:val="16"/>
                <w:szCs w:val="16"/>
              </w:rPr>
            </w:r>
            <w:r w:rsidRPr="00B67640">
              <w:rPr>
                <w:rFonts w:ascii="Calibri" w:eastAsia="Calibri" w:hAnsi="Calibri" w:cs="Times New Roman"/>
                <w:sz w:val="16"/>
                <w:szCs w:val="16"/>
              </w:rPr>
              <w:fldChar w:fldCharType="separate"/>
            </w:r>
            <w:r w:rsidRPr="00B67640">
              <w:rPr>
                <w:rFonts w:ascii="Calibri" w:eastAsia="Calibri" w:hAnsi="Calibri" w:cs="Times New Roman"/>
                <w:noProof/>
                <w:sz w:val="16"/>
                <w:szCs w:val="16"/>
                <w:vertAlign w:val="superscript"/>
              </w:rPr>
              <w:t>13</w:t>
            </w:r>
            <w:r w:rsidRPr="00B67640">
              <w:rPr>
                <w:rFonts w:ascii="Calibri" w:eastAsia="Calibri" w:hAnsi="Calibri" w:cs="Times New Roman"/>
                <w:sz w:val="16"/>
                <w:szCs w:val="16"/>
              </w:rPr>
              <w:fldChar w:fldCharType="end"/>
            </w:r>
            <w:r w:rsidRPr="00B67640">
              <w:rPr>
                <w:rFonts w:ascii="Calibri" w:eastAsia="Calibri" w:hAnsi="Calibri" w:cs="Times New Roman"/>
                <w:color w:val="FF0000"/>
                <w:sz w:val="16"/>
                <w:szCs w:val="16"/>
              </w:rPr>
              <w:t xml:space="preserve"> </w:t>
            </w:r>
          </w:p>
          <w:p w14:paraId="3513DF7E" w14:textId="77777777" w:rsidR="00B67640" w:rsidRPr="00B67640" w:rsidRDefault="00B67640" w:rsidP="00B67640">
            <w:pPr>
              <w:spacing w:after="0" w:line="240" w:lineRule="auto"/>
              <w:rPr>
                <w:rFonts w:ascii="Calibri" w:eastAsia="Calibri" w:hAnsi="Calibri" w:cs="Times New Roman"/>
                <w:sz w:val="16"/>
                <w:szCs w:val="16"/>
                <w:lang w:val="en-US"/>
              </w:rPr>
            </w:pPr>
          </w:p>
          <w:p w14:paraId="5671AB21" w14:textId="77777777" w:rsidR="00B67640" w:rsidRPr="00B67640" w:rsidRDefault="00B67640" w:rsidP="00B67640">
            <w:pPr>
              <w:spacing w:after="100" w:line="240" w:lineRule="auto"/>
              <w:rPr>
                <w:rFonts w:ascii="Calibri" w:eastAsia="Calibri" w:hAnsi="Calibri" w:cs="Times New Roman"/>
                <w:sz w:val="16"/>
                <w:szCs w:val="16"/>
                <w:u w:val="single"/>
              </w:rPr>
            </w:pPr>
            <w:r w:rsidRPr="00B67640">
              <w:rPr>
                <w:rFonts w:ascii="Calibri" w:eastAsia="Calibri" w:hAnsi="Calibri" w:cs="Times New Roman"/>
                <w:sz w:val="16"/>
                <w:szCs w:val="16"/>
                <w:u w:val="single"/>
              </w:rPr>
              <w:t>Perihilar cholangiocarcinoma</w:t>
            </w:r>
          </w:p>
          <w:p w14:paraId="61BF0054" w14:textId="77777777" w:rsidR="00B67640" w:rsidRDefault="00B67640" w:rsidP="00B67640">
            <w:pPr>
              <w:autoSpaceDE w:val="0"/>
              <w:autoSpaceDN w:val="0"/>
              <w:adjustRightInd w:val="0"/>
              <w:spacing w:after="0" w:line="240" w:lineRule="auto"/>
              <w:contextualSpacing/>
              <w:rPr>
                <w:rFonts w:ascii="Calibri" w:eastAsia="Calibri" w:hAnsi="Calibri" w:cs="Times New Roman"/>
                <w:sz w:val="16"/>
                <w:szCs w:val="16"/>
              </w:rPr>
            </w:pPr>
            <w:r w:rsidRPr="00B67640">
              <w:rPr>
                <w:rFonts w:ascii="Calibri" w:eastAsia="Calibri" w:hAnsi="Calibri" w:cs="Times New Roman"/>
                <w:sz w:val="16"/>
                <w:szCs w:val="16"/>
              </w:rPr>
              <w:t xml:space="preserve">The maximum tumour dimension is more difficult to measure for perihilar </w:t>
            </w:r>
            <w:proofErr w:type="gramStart"/>
            <w:r w:rsidRPr="00B67640">
              <w:rPr>
                <w:rFonts w:ascii="Calibri" w:eastAsia="Calibri" w:hAnsi="Calibri" w:cs="Times New Roman"/>
                <w:sz w:val="16"/>
                <w:szCs w:val="16"/>
              </w:rPr>
              <w:t>cholangiocarcinoma, since</w:t>
            </w:r>
            <w:proofErr w:type="gramEnd"/>
            <w:r w:rsidRPr="00B67640">
              <w:rPr>
                <w:rFonts w:ascii="Calibri" w:eastAsia="Calibri" w:hAnsi="Calibri" w:cs="Times New Roman"/>
                <w:sz w:val="16"/>
                <w:szCs w:val="16"/>
              </w:rPr>
              <w:t xml:space="preserve"> the extent of the tumour requires histological confirmation for accurate assessment. Where possible both the linear extent of the tumour along the bile duct, and the maximum diameter of any mass lesion should be included, for correlation with pre-operative imaging. </w:t>
            </w:r>
            <w:bookmarkEnd w:id="1"/>
          </w:p>
          <w:p w14:paraId="777C9391" w14:textId="77777777" w:rsidR="00B67640" w:rsidRPr="00B67640" w:rsidRDefault="00B67640" w:rsidP="00B67640">
            <w:pPr>
              <w:autoSpaceDE w:val="0"/>
              <w:autoSpaceDN w:val="0"/>
              <w:adjustRightInd w:val="0"/>
              <w:spacing w:after="0" w:line="240" w:lineRule="auto"/>
              <w:contextualSpacing/>
              <w:rPr>
                <w:rFonts w:ascii="Calibri" w:eastAsia="Calibri" w:hAnsi="Calibri" w:cs="Times New Roman"/>
                <w:sz w:val="16"/>
                <w:szCs w:val="16"/>
              </w:rPr>
            </w:pPr>
          </w:p>
          <w:p w14:paraId="013627F4" w14:textId="77777777" w:rsidR="00B67640" w:rsidRPr="00B67640" w:rsidRDefault="00B67640" w:rsidP="00B67640">
            <w:pPr>
              <w:spacing w:after="0"/>
              <w:rPr>
                <w:rFonts w:ascii="Calibri" w:eastAsia="Calibri" w:hAnsi="Calibri" w:cs="Times New Roman"/>
                <w:b/>
                <w:sz w:val="16"/>
                <w:szCs w:val="16"/>
              </w:rPr>
            </w:pPr>
            <w:r w:rsidRPr="00B67640">
              <w:rPr>
                <w:rFonts w:ascii="Calibri" w:eastAsia="Calibri" w:hAnsi="Calibri" w:cs="Times New Roman"/>
                <w:b/>
                <w:sz w:val="16"/>
                <w:szCs w:val="16"/>
              </w:rPr>
              <w:lastRenderedPageBreak/>
              <w:t>References</w:t>
            </w:r>
          </w:p>
          <w:p w14:paraId="15A75BF0"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fldChar w:fldCharType="begin"/>
            </w:r>
            <w:r w:rsidRPr="00B67640">
              <w:rPr>
                <w:rFonts w:ascii="Calibri" w:eastAsia="Calibri" w:hAnsi="Calibri" w:cs="Calibri"/>
                <w:noProof/>
                <w:sz w:val="16"/>
                <w:szCs w:val="16"/>
                <w:lang w:val="en-US"/>
              </w:rPr>
              <w:instrText xml:space="preserve"> ADDIN EN.REFLIST </w:instrText>
            </w:r>
            <w:r w:rsidRPr="00B67640">
              <w:rPr>
                <w:rFonts w:ascii="Calibri" w:eastAsia="Calibri" w:hAnsi="Calibri" w:cs="Calibri"/>
                <w:noProof/>
                <w:sz w:val="16"/>
                <w:szCs w:val="16"/>
                <w:lang w:val="en-US"/>
              </w:rPr>
              <w:fldChar w:fldCharType="separate"/>
            </w:r>
            <w:r w:rsidRPr="00B67640">
              <w:rPr>
                <w:rFonts w:ascii="Calibri" w:eastAsia="Calibri" w:hAnsi="Calibri" w:cs="Calibri"/>
                <w:noProof/>
                <w:sz w:val="16"/>
                <w:szCs w:val="16"/>
                <w:lang w:val="en-US"/>
              </w:rPr>
              <w:t>1</w:t>
            </w:r>
            <w:r w:rsidRPr="00B67640">
              <w:rPr>
                <w:rFonts w:ascii="Calibri" w:eastAsia="Calibri" w:hAnsi="Calibri" w:cs="Calibri"/>
                <w:noProof/>
                <w:sz w:val="16"/>
                <w:szCs w:val="16"/>
                <w:lang w:val="en-US"/>
              </w:rPr>
              <w:tab/>
              <w:t xml:space="preserve">Dabbs DJ, Geisinger KR, Ruggiero F, Raab SS, Nalesnik M and Silverman JF (2004). Recommendations for the reporting of tissues removed as part of the surgical treatment of malignant liver tumors. </w:t>
            </w:r>
            <w:r w:rsidRPr="00B67640">
              <w:rPr>
                <w:rFonts w:ascii="Calibri" w:eastAsia="Calibri" w:hAnsi="Calibri" w:cs="Calibri"/>
                <w:i/>
                <w:noProof/>
                <w:sz w:val="16"/>
                <w:szCs w:val="16"/>
                <w:lang w:val="en-US"/>
              </w:rPr>
              <w:t>Hum Pathol</w:t>
            </w:r>
            <w:r w:rsidRPr="00B67640">
              <w:rPr>
                <w:rFonts w:ascii="Calibri" w:eastAsia="Calibri" w:hAnsi="Calibri" w:cs="Calibri"/>
                <w:noProof/>
                <w:sz w:val="16"/>
                <w:szCs w:val="16"/>
                <w:lang w:val="en-US"/>
              </w:rPr>
              <w:t xml:space="preserve"> 35(11):1315-1323.</w:t>
            </w:r>
          </w:p>
          <w:p w14:paraId="507EC4AE"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2</w:t>
            </w:r>
            <w:r w:rsidRPr="00B67640">
              <w:rPr>
                <w:rFonts w:ascii="Calibri" w:eastAsia="Calibri" w:hAnsi="Calibri" w:cs="Calibri"/>
                <w:noProof/>
                <w:sz w:val="16"/>
                <w:szCs w:val="16"/>
                <w:lang w:val="en-US"/>
              </w:rPr>
              <w:tab/>
              <w:t xml:space="preserve">Vauthey JN, Lauwers GY, Esnaola NF, Do KA, Belghiti J, Mirza N, Curley SA, Ellis LM, Regimbeau JM, Rashid A, Cleary KR and Nagorney DM (2002). Simplified staging for hepatocellular carcinoma. </w:t>
            </w:r>
            <w:r w:rsidRPr="00B67640">
              <w:rPr>
                <w:rFonts w:ascii="Calibri" w:eastAsia="Calibri" w:hAnsi="Calibri" w:cs="Calibri"/>
                <w:i/>
                <w:noProof/>
                <w:sz w:val="16"/>
                <w:szCs w:val="16"/>
                <w:lang w:val="en-US"/>
              </w:rPr>
              <w:t>J Clin Oncol</w:t>
            </w:r>
            <w:r w:rsidRPr="00B67640">
              <w:rPr>
                <w:rFonts w:ascii="Calibri" w:eastAsia="Calibri" w:hAnsi="Calibri" w:cs="Calibri"/>
                <w:noProof/>
                <w:sz w:val="16"/>
                <w:szCs w:val="16"/>
                <w:lang w:val="en-US"/>
              </w:rPr>
              <w:t xml:space="preserve"> 20(6):1527-1536.</w:t>
            </w:r>
          </w:p>
          <w:p w14:paraId="2A4C18EC"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3</w:t>
            </w:r>
            <w:r w:rsidRPr="00B67640">
              <w:rPr>
                <w:rFonts w:ascii="Calibri" w:eastAsia="Calibri" w:hAnsi="Calibri" w:cs="Calibri"/>
                <w:noProof/>
                <w:sz w:val="16"/>
                <w:szCs w:val="16"/>
                <w:lang w:val="en-US"/>
              </w:rPr>
              <w:tab/>
              <w:t xml:space="preserve">Poon RT and Fan ST (2003). Evaluation of the new AJCC/UICC staging system for hepatocellular carcinoma after hepatic resection in Chinese patients. </w:t>
            </w:r>
            <w:r w:rsidRPr="00B67640">
              <w:rPr>
                <w:rFonts w:ascii="Calibri" w:eastAsia="Calibri" w:hAnsi="Calibri" w:cs="Calibri"/>
                <w:i/>
                <w:noProof/>
                <w:sz w:val="16"/>
                <w:szCs w:val="16"/>
                <w:lang w:val="en-US"/>
              </w:rPr>
              <w:t>Surg Oncol Clin N Am</w:t>
            </w:r>
            <w:r w:rsidRPr="00B67640">
              <w:rPr>
                <w:rFonts w:ascii="Calibri" w:eastAsia="Calibri" w:hAnsi="Calibri" w:cs="Calibri"/>
                <w:noProof/>
                <w:sz w:val="16"/>
                <w:szCs w:val="16"/>
                <w:lang w:val="en-US"/>
              </w:rPr>
              <w:t xml:space="preserve"> 12(1):35-50, viii.</w:t>
            </w:r>
          </w:p>
          <w:p w14:paraId="4464DF77"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4</w:t>
            </w:r>
            <w:r w:rsidRPr="00B67640">
              <w:rPr>
                <w:rFonts w:ascii="Calibri" w:eastAsia="Calibri" w:hAnsi="Calibri" w:cs="Calibri"/>
                <w:noProof/>
                <w:sz w:val="16"/>
                <w:szCs w:val="16"/>
                <w:lang w:val="en-US"/>
              </w:rPr>
              <w:tab/>
              <w:t>Amin MB, Edge SB, FL G, Byrd DR, Brookland RK, Washington MK, Gershenwald JE, Compton CC, Hess KR, Sullivan DC, Jessup JM, Brierley JD, Gaspar LE, Schilsky RL, Balch CM, Winchester DP, Asare EA, Madera M, Gress DM and Meyer LR (eds) (2017).</w:t>
            </w:r>
            <w:r w:rsidRPr="00B67640">
              <w:rPr>
                <w:rFonts w:ascii="Calibri" w:eastAsia="Calibri" w:hAnsi="Calibri" w:cs="Calibri"/>
                <w:i/>
                <w:noProof/>
                <w:sz w:val="16"/>
                <w:szCs w:val="16"/>
                <w:lang w:val="en-US"/>
              </w:rPr>
              <w:t xml:space="preserve"> AJCC Cancer Staging Manual. 8th ed.</w:t>
            </w:r>
            <w:r w:rsidRPr="00B67640">
              <w:rPr>
                <w:rFonts w:ascii="Calibri" w:eastAsia="Calibri" w:hAnsi="Calibri" w:cs="Calibri"/>
                <w:noProof/>
                <w:sz w:val="16"/>
                <w:szCs w:val="16"/>
                <w:lang w:val="en-US"/>
              </w:rPr>
              <w:t>, Springer, New York.</w:t>
            </w:r>
          </w:p>
          <w:p w14:paraId="6CDDA7E0"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5</w:t>
            </w:r>
            <w:r w:rsidRPr="00B67640">
              <w:rPr>
                <w:rFonts w:ascii="Calibri" w:eastAsia="Calibri" w:hAnsi="Calibri" w:cs="Calibri"/>
                <w:noProof/>
                <w:sz w:val="16"/>
                <w:szCs w:val="16"/>
                <w:lang w:val="en-US"/>
              </w:rPr>
              <w:tab/>
              <w:t>Brierley JD, Gospodarowicz MK and Wittekind C (eds) (2016).</w:t>
            </w:r>
            <w:r w:rsidRPr="00B67640">
              <w:rPr>
                <w:rFonts w:ascii="Calibri" w:eastAsia="Calibri" w:hAnsi="Calibri" w:cs="Calibri"/>
                <w:i/>
                <w:noProof/>
                <w:sz w:val="16"/>
                <w:szCs w:val="16"/>
                <w:lang w:val="en-US"/>
              </w:rPr>
              <w:t xml:space="preserve"> TNM Classification of Malignant Tumours, 8th Edition</w:t>
            </w:r>
            <w:r w:rsidRPr="00B67640">
              <w:rPr>
                <w:rFonts w:ascii="Calibri" w:eastAsia="Calibri" w:hAnsi="Calibri" w:cs="Calibri"/>
                <w:noProof/>
                <w:sz w:val="16"/>
                <w:szCs w:val="16"/>
                <w:lang w:val="en-US"/>
              </w:rPr>
              <w:t>, Wiley-Blackwell.</w:t>
            </w:r>
          </w:p>
          <w:p w14:paraId="0E7E3FCD"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6</w:t>
            </w:r>
            <w:r w:rsidRPr="00B67640">
              <w:rPr>
                <w:rFonts w:ascii="Calibri" w:eastAsia="Calibri" w:hAnsi="Calibri" w:cs="Calibri"/>
                <w:noProof/>
                <w:sz w:val="16"/>
                <w:szCs w:val="16"/>
                <w:lang w:val="en-US"/>
              </w:rPr>
              <w:tab/>
              <w:t xml:space="preserve">The Liver Cancer Study Group of Japan (1994). Predictive factors for long term prognosis after partial hepatectomy for patients with hepatocellular carcinoma in Japan. The Liver Cancer Study Group of Japan. </w:t>
            </w:r>
            <w:r w:rsidRPr="00B67640">
              <w:rPr>
                <w:rFonts w:ascii="Calibri" w:eastAsia="Calibri" w:hAnsi="Calibri" w:cs="Calibri"/>
                <w:i/>
                <w:noProof/>
                <w:sz w:val="16"/>
                <w:szCs w:val="16"/>
                <w:lang w:val="en-US"/>
              </w:rPr>
              <w:t>Cancer</w:t>
            </w:r>
            <w:r w:rsidRPr="00B67640">
              <w:rPr>
                <w:rFonts w:ascii="Calibri" w:eastAsia="Calibri" w:hAnsi="Calibri" w:cs="Calibri"/>
                <w:noProof/>
                <w:sz w:val="16"/>
                <w:szCs w:val="16"/>
                <w:lang w:val="en-US"/>
              </w:rPr>
              <w:t xml:space="preserve"> 74(10):2772-2780.</w:t>
            </w:r>
          </w:p>
          <w:p w14:paraId="1C626607"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7</w:t>
            </w:r>
            <w:r w:rsidRPr="00B67640">
              <w:rPr>
                <w:rFonts w:ascii="Calibri" w:eastAsia="Calibri" w:hAnsi="Calibri" w:cs="Calibri"/>
                <w:noProof/>
                <w:sz w:val="16"/>
                <w:szCs w:val="16"/>
                <w:lang w:val="en-US"/>
              </w:rPr>
              <w:tab/>
              <w:t xml:space="preserve">Lencioni R, Bartolozzi C, Caramella D, Paolicchi A, Carrai M, Maltinti G, Capria A, Tafi A, Conte PF and Bevilacqua G (1995). Treatment of small hepatocellular carcinoma with percutaneous ethanol injection. Analysis of prognostic factors in 105 Western patients. </w:t>
            </w:r>
            <w:r w:rsidRPr="00B67640">
              <w:rPr>
                <w:rFonts w:ascii="Calibri" w:eastAsia="Calibri" w:hAnsi="Calibri" w:cs="Calibri"/>
                <w:i/>
                <w:noProof/>
                <w:sz w:val="16"/>
                <w:szCs w:val="16"/>
                <w:lang w:val="en-US"/>
              </w:rPr>
              <w:t>Cancer</w:t>
            </w:r>
            <w:r w:rsidRPr="00B67640">
              <w:rPr>
                <w:rFonts w:ascii="Calibri" w:eastAsia="Calibri" w:hAnsi="Calibri" w:cs="Calibri"/>
                <w:noProof/>
                <w:sz w:val="16"/>
                <w:szCs w:val="16"/>
                <w:lang w:val="en-US"/>
              </w:rPr>
              <w:t xml:space="preserve"> 76(10):1737-1746.</w:t>
            </w:r>
          </w:p>
          <w:p w14:paraId="05F0EA1F"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8</w:t>
            </w:r>
            <w:r w:rsidRPr="00B67640">
              <w:rPr>
                <w:rFonts w:ascii="Calibri" w:eastAsia="Calibri" w:hAnsi="Calibri" w:cs="Calibri"/>
                <w:noProof/>
                <w:sz w:val="16"/>
                <w:szCs w:val="16"/>
                <w:lang w:val="en-US"/>
              </w:rPr>
              <w:tab/>
              <w:t xml:space="preserve">Tateishi R, Yoshida H, Shiina S, Imamura H, Hasegawa K, Teratani T, Obi S, Sato S, Koike Y, Fujishima T, Makuuchi M and Omata M (2005). Proposal of a new prognostic model for hepatocellular carcinoma: an analysis of 403 patients. </w:t>
            </w:r>
            <w:r w:rsidRPr="00B67640">
              <w:rPr>
                <w:rFonts w:ascii="Calibri" w:eastAsia="Calibri" w:hAnsi="Calibri" w:cs="Calibri"/>
                <w:i/>
                <w:noProof/>
                <w:sz w:val="16"/>
                <w:szCs w:val="16"/>
                <w:lang w:val="en-US"/>
              </w:rPr>
              <w:t>Gut</w:t>
            </w:r>
            <w:r w:rsidRPr="00B67640">
              <w:rPr>
                <w:rFonts w:ascii="Calibri" w:eastAsia="Calibri" w:hAnsi="Calibri" w:cs="Calibri"/>
                <w:noProof/>
                <w:sz w:val="16"/>
                <w:szCs w:val="16"/>
                <w:lang w:val="en-US"/>
              </w:rPr>
              <w:t xml:space="preserve"> 54(3):419-425.</w:t>
            </w:r>
          </w:p>
          <w:p w14:paraId="065256FF"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9</w:t>
            </w:r>
            <w:r w:rsidRPr="00B67640">
              <w:rPr>
                <w:rFonts w:ascii="Calibri" w:eastAsia="Calibri" w:hAnsi="Calibri" w:cs="Calibri"/>
                <w:noProof/>
                <w:sz w:val="16"/>
                <w:szCs w:val="16"/>
                <w:lang w:val="en-US"/>
              </w:rPr>
              <w:tab/>
              <w:t xml:space="preserve">Han JH, Kim DG, Na GH, Kim EY, Lee SH, Hong TH and You YK (2014). Evaluation of prognostic factors on recurrence after curative resections for hepatocellular carcinoma. </w:t>
            </w:r>
            <w:r w:rsidRPr="00B67640">
              <w:rPr>
                <w:rFonts w:ascii="Calibri" w:eastAsia="Calibri" w:hAnsi="Calibri" w:cs="Calibri"/>
                <w:i/>
                <w:noProof/>
                <w:sz w:val="16"/>
                <w:szCs w:val="16"/>
                <w:lang w:val="en-US"/>
              </w:rPr>
              <w:t>World J Gastroenterol</w:t>
            </w:r>
            <w:r w:rsidRPr="00B67640">
              <w:rPr>
                <w:rFonts w:ascii="Calibri" w:eastAsia="Calibri" w:hAnsi="Calibri" w:cs="Calibri"/>
                <w:noProof/>
                <w:sz w:val="16"/>
                <w:szCs w:val="16"/>
                <w:lang w:val="en-US"/>
              </w:rPr>
              <w:t xml:space="preserve"> 20(45):17132-17140.</w:t>
            </w:r>
          </w:p>
          <w:p w14:paraId="1FE01CCD"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10</w:t>
            </w:r>
            <w:r w:rsidRPr="00B67640">
              <w:rPr>
                <w:rFonts w:ascii="Calibri" w:eastAsia="Calibri" w:hAnsi="Calibri" w:cs="Calibri"/>
                <w:noProof/>
                <w:sz w:val="16"/>
                <w:szCs w:val="16"/>
                <w:lang w:val="en-US"/>
              </w:rPr>
              <w:tab/>
              <w:t xml:space="preserve">Goh BK, Chow PK, Teo JY, Wong JS, Chan CY, Cheow PC, Chung AY and Ooi LL (2014). Number of nodules, Child-Pugh status, margin positivity, and microvascular invasion, but not tumor size, are prognostic factors of survival after liver resection for multifocal hepatocellular carcinoma. </w:t>
            </w:r>
            <w:r w:rsidRPr="00B67640">
              <w:rPr>
                <w:rFonts w:ascii="Calibri" w:eastAsia="Calibri" w:hAnsi="Calibri" w:cs="Calibri"/>
                <w:i/>
                <w:noProof/>
                <w:sz w:val="16"/>
                <w:szCs w:val="16"/>
                <w:lang w:val="en-US"/>
              </w:rPr>
              <w:t>J Gastrointest Surg</w:t>
            </w:r>
            <w:r w:rsidRPr="00B67640">
              <w:rPr>
                <w:rFonts w:ascii="Calibri" w:eastAsia="Calibri" w:hAnsi="Calibri" w:cs="Calibri"/>
                <w:noProof/>
                <w:sz w:val="16"/>
                <w:szCs w:val="16"/>
                <w:lang w:val="en-US"/>
              </w:rPr>
              <w:t xml:space="preserve"> 18(8):1477-1485.</w:t>
            </w:r>
          </w:p>
          <w:p w14:paraId="73BDA5BB"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11</w:t>
            </w:r>
            <w:r w:rsidRPr="00B67640">
              <w:rPr>
                <w:rFonts w:ascii="Calibri" w:eastAsia="Calibri" w:hAnsi="Calibri" w:cs="Calibri"/>
                <w:noProof/>
                <w:sz w:val="16"/>
                <w:szCs w:val="16"/>
                <w:lang w:val="en-US"/>
              </w:rPr>
              <w:tab/>
              <w:t xml:space="preserve">Kluger MD, Salceda JA, Laurent A, Tayar C, Duvoux C, Decaens T, Luciani A, Van Nhieu JT, Azoulay D and Cherqui D (2015). Liver Resection For Hepatocellular Carcinoma in 313 Western Patients: Tumor Biology and Underlying Liver Rather than Tumor Size Drive Prognosis. </w:t>
            </w:r>
            <w:r w:rsidRPr="00B67640">
              <w:rPr>
                <w:rFonts w:ascii="Calibri" w:eastAsia="Calibri" w:hAnsi="Calibri" w:cs="Calibri"/>
                <w:i/>
                <w:noProof/>
                <w:sz w:val="16"/>
                <w:szCs w:val="16"/>
                <w:lang w:val="en-US"/>
              </w:rPr>
              <w:t>J Hepatol</w:t>
            </w:r>
            <w:r w:rsidRPr="00B67640">
              <w:rPr>
                <w:rFonts w:ascii="Calibri" w:eastAsia="Calibri" w:hAnsi="Calibri" w:cs="Calibri"/>
                <w:noProof/>
                <w:sz w:val="16"/>
                <w:szCs w:val="16"/>
                <w:lang w:val="en-US"/>
              </w:rPr>
              <w:t xml:space="preserve"> 62(5):1131-1140.</w:t>
            </w:r>
          </w:p>
          <w:p w14:paraId="4D8BFF27" w14:textId="77777777" w:rsidR="00B67640" w:rsidRPr="00B67640" w:rsidRDefault="00B67640" w:rsidP="00B67640">
            <w:pPr>
              <w:tabs>
                <w:tab w:val="left" w:pos="317"/>
              </w:tabs>
              <w:spacing w:after="0" w:line="240" w:lineRule="auto"/>
              <w:ind w:left="317" w:hanging="317"/>
              <w:rPr>
                <w:rFonts w:ascii="Calibri" w:eastAsia="Calibri" w:hAnsi="Calibri" w:cs="Calibri"/>
                <w:noProof/>
                <w:sz w:val="16"/>
                <w:szCs w:val="16"/>
                <w:lang w:val="en-US"/>
              </w:rPr>
            </w:pPr>
            <w:r w:rsidRPr="00B67640">
              <w:rPr>
                <w:rFonts w:ascii="Calibri" w:eastAsia="Calibri" w:hAnsi="Calibri" w:cs="Calibri"/>
                <w:noProof/>
                <w:sz w:val="16"/>
                <w:szCs w:val="16"/>
                <w:lang w:val="en-US"/>
              </w:rPr>
              <w:t>12</w:t>
            </w:r>
            <w:r w:rsidRPr="00B67640">
              <w:rPr>
                <w:rFonts w:ascii="Calibri" w:eastAsia="Calibri" w:hAnsi="Calibri" w:cs="Calibri"/>
                <w:noProof/>
                <w:sz w:val="16"/>
                <w:szCs w:val="16"/>
                <w:lang w:val="en-US"/>
              </w:rPr>
              <w:tab/>
              <w:t xml:space="preserve">Hyder O, Marques H, Pulitano C, Marsh JW, Alexandrescu S, Bauer TW, Gamblin TC, Sotiropoulos GC, Paul A, Barroso E, Clary BM, Aldrighetti L, Ferrone CR, Zhu AX, Popescu I, Gigot JF, Mentha G, Feng S and Pawlik TM (2014). A nomogram to predict long-term survival after resection for intrahepatic cholangiocarcinoma: an Eastern and Western experience. </w:t>
            </w:r>
            <w:r w:rsidRPr="00B67640">
              <w:rPr>
                <w:rFonts w:ascii="Calibri" w:eastAsia="Calibri" w:hAnsi="Calibri" w:cs="Calibri"/>
                <w:i/>
                <w:noProof/>
                <w:sz w:val="16"/>
                <w:szCs w:val="16"/>
                <w:lang w:val="en-US"/>
              </w:rPr>
              <w:t>JAMA Surg</w:t>
            </w:r>
            <w:r w:rsidRPr="00B67640">
              <w:rPr>
                <w:rFonts w:ascii="Calibri" w:eastAsia="Calibri" w:hAnsi="Calibri" w:cs="Calibri"/>
                <w:noProof/>
                <w:sz w:val="16"/>
                <w:szCs w:val="16"/>
                <w:lang w:val="en-US"/>
              </w:rPr>
              <w:t xml:space="preserve"> 149(5):432-438.</w:t>
            </w:r>
          </w:p>
          <w:p w14:paraId="0EC85DB4" w14:textId="77777777" w:rsidR="00443F7A" w:rsidRPr="00B67640" w:rsidRDefault="00B67640" w:rsidP="00B67640">
            <w:pPr>
              <w:tabs>
                <w:tab w:val="left" w:pos="317"/>
              </w:tabs>
              <w:spacing w:after="0" w:line="240" w:lineRule="auto"/>
              <w:ind w:left="317" w:hanging="317"/>
              <w:rPr>
                <w:rFonts w:ascii="Calibri" w:hAnsi="Calibri"/>
                <w:color w:val="000000"/>
                <w:sz w:val="16"/>
                <w:szCs w:val="16"/>
              </w:rPr>
            </w:pPr>
            <w:r w:rsidRPr="00B67640">
              <w:rPr>
                <w:rFonts w:ascii="Calibri" w:eastAsia="Calibri" w:hAnsi="Calibri" w:cs="Calibri"/>
                <w:noProof/>
                <w:sz w:val="16"/>
                <w:szCs w:val="16"/>
                <w:lang w:val="en-US"/>
              </w:rPr>
              <w:t>13</w:t>
            </w:r>
            <w:r w:rsidRPr="00B67640">
              <w:rPr>
                <w:rFonts w:ascii="Calibri" w:eastAsia="Calibri" w:hAnsi="Calibri" w:cs="Calibri"/>
                <w:noProof/>
                <w:sz w:val="16"/>
                <w:szCs w:val="16"/>
                <w:lang w:val="en-US"/>
              </w:rPr>
              <w:tab/>
              <w:t xml:space="preserve">Sapisochin G, Rodriguez de Lope C, Gastaca M, Ortiz de Urbina J, Suarez MA, Santoyo J, Castroagudin JF, Varo E, Lopez-Andujar R, Palacios F, Sanchez Antolin G, Perez B, Guiberteau A, Blanco G, Gonzalez-Dieguez ML, Rodriguez M, Varona MA, Barrera MA, Fundora Y, Ferron JA, Ramos E, Fabregat J, Ciria R, Rufian S, Otero A, Vazquez MA, Pons JA, Parrilla P, Zozaya G, Herrero JI, Charco R and Bruix J (2014). "Very early" intrahepatic cholangiocarcinoma in cirrhotic patients: should liver transplantation be reconsidered in these patients? </w:t>
            </w:r>
            <w:r w:rsidRPr="00B67640">
              <w:rPr>
                <w:rFonts w:ascii="Calibri" w:eastAsia="Calibri" w:hAnsi="Calibri" w:cs="Calibri"/>
                <w:i/>
                <w:noProof/>
                <w:sz w:val="16"/>
                <w:szCs w:val="16"/>
                <w:lang w:val="en-US"/>
              </w:rPr>
              <w:t>Am J Transplant</w:t>
            </w:r>
            <w:r w:rsidRPr="00B67640">
              <w:rPr>
                <w:rFonts w:ascii="Calibri" w:eastAsia="Calibri" w:hAnsi="Calibri" w:cs="Calibri"/>
                <w:noProof/>
                <w:sz w:val="16"/>
                <w:szCs w:val="16"/>
                <w:lang w:val="en-US"/>
              </w:rPr>
              <w:t xml:space="preserve"> 14(3):660-667.</w:t>
            </w:r>
            <w:r w:rsidRPr="00B67640">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7BF7066" w14:textId="77777777" w:rsidR="00443F7A" w:rsidRPr="004E4AA4" w:rsidRDefault="00443F7A" w:rsidP="000936E1">
            <w:pPr>
              <w:spacing w:after="0"/>
              <w:rPr>
                <w:rFonts w:ascii="Calibri" w:hAnsi="Calibri"/>
                <w:color w:val="000000"/>
                <w:sz w:val="16"/>
                <w:szCs w:val="16"/>
              </w:rPr>
            </w:pPr>
          </w:p>
        </w:tc>
      </w:tr>
      <w:tr w:rsidR="00832A75" w:rsidRPr="00CC5E7C" w14:paraId="2E298FE7" w14:textId="77777777" w:rsidTr="00BD7708">
        <w:trPr>
          <w:trHeight w:val="1672"/>
        </w:trPr>
        <w:tc>
          <w:tcPr>
            <w:tcW w:w="866" w:type="dxa"/>
            <w:tcBorders>
              <w:top w:val="nil"/>
              <w:left w:val="single" w:sz="4" w:space="0" w:color="auto"/>
              <w:bottom w:val="single" w:sz="4" w:space="0" w:color="auto"/>
              <w:right w:val="single" w:sz="4" w:space="0" w:color="auto"/>
            </w:tcBorders>
            <w:shd w:val="clear" w:color="000000" w:fill="EEECE1"/>
          </w:tcPr>
          <w:p w14:paraId="49BACC29" w14:textId="77777777" w:rsidR="00832A75" w:rsidRDefault="003955F9" w:rsidP="00D57E7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1E371A23" w14:textId="77777777" w:rsidR="00832A75" w:rsidRPr="003955F9" w:rsidRDefault="003955F9" w:rsidP="00A16490">
            <w:pPr>
              <w:spacing w:after="0"/>
              <w:rPr>
                <w:rFonts w:ascii="Calibri" w:hAnsi="Calibri"/>
                <w:bCs/>
                <w:color w:val="000000"/>
                <w:sz w:val="16"/>
                <w:szCs w:val="16"/>
              </w:rPr>
            </w:pPr>
            <w:r w:rsidRPr="003955F9">
              <w:rPr>
                <w:rFonts w:ascii="Calibri" w:hAnsi="Calibri"/>
                <w:bCs/>
                <w:color w:val="000000"/>
                <w:sz w:val="16"/>
                <w:szCs w:val="16"/>
              </w:rPr>
              <w:t>HISTOLOGICAL TUMOUR TYPE</w:t>
            </w:r>
          </w:p>
        </w:tc>
        <w:tc>
          <w:tcPr>
            <w:tcW w:w="2835" w:type="dxa"/>
            <w:tcBorders>
              <w:top w:val="nil"/>
              <w:left w:val="nil"/>
              <w:bottom w:val="single" w:sz="4" w:space="0" w:color="auto"/>
              <w:right w:val="single" w:sz="4" w:space="0" w:color="auto"/>
            </w:tcBorders>
            <w:shd w:val="clear" w:color="auto" w:fill="auto"/>
          </w:tcPr>
          <w:p w14:paraId="42F27101" w14:textId="77777777" w:rsidR="006B3E88" w:rsidRPr="006B3E88" w:rsidRDefault="006B3E88" w:rsidP="00AB02DB">
            <w:pPr>
              <w:pStyle w:val="ListParagraph"/>
              <w:numPr>
                <w:ilvl w:val="0"/>
                <w:numId w:val="2"/>
              </w:numPr>
              <w:spacing w:after="0" w:line="240" w:lineRule="auto"/>
              <w:ind w:left="176" w:hanging="142"/>
              <w:rPr>
                <w:rFonts w:ascii="Calibri" w:hAnsi="Calibri"/>
                <w:color w:val="000000" w:themeColor="text1"/>
                <w:sz w:val="16"/>
                <w:szCs w:val="16"/>
              </w:rPr>
            </w:pPr>
            <w:r w:rsidRPr="006B3E88">
              <w:rPr>
                <w:rFonts w:ascii="Calibri" w:hAnsi="Calibri" w:cs="Verdana"/>
                <w:color w:val="221E1F"/>
                <w:sz w:val="16"/>
                <w:szCs w:val="16"/>
              </w:rPr>
              <w:t>Hepatocellular carcinoma</w:t>
            </w:r>
          </w:p>
          <w:p w14:paraId="69E6075B" w14:textId="77777777" w:rsidR="006B3E88" w:rsidRPr="006B3E88" w:rsidRDefault="006B3E88" w:rsidP="00AB02DB">
            <w:pPr>
              <w:pStyle w:val="ListParagraph"/>
              <w:numPr>
                <w:ilvl w:val="0"/>
                <w:numId w:val="2"/>
              </w:numPr>
              <w:spacing w:after="0" w:line="240" w:lineRule="auto"/>
              <w:ind w:left="176" w:hanging="142"/>
              <w:rPr>
                <w:rFonts w:ascii="Calibri" w:hAnsi="Calibri"/>
                <w:color w:val="000000" w:themeColor="text1"/>
                <w:sz w:val="16"/>
                <w:szCs w:val="16"/>
              </w:rPr>
            </w:pPr>
            <w:r w:rsidRPr="006B3E88">
              <w:rPr>
                <w:rFonts w:ascii="Calibri" w:hAnsi="Calibri" w:cs="Verdana"/>
                <w:color w:val="221E1F"/>
                <w:sz w:val="16"/>
                <w:szCs w:val="16"/>
              </w:rPr>
              <w:t xml:space="preserve">Intrahepatic cholangiocarcinoma </w:t>
            </w:r>
          </w:p>
          <w:p w14:paraId="38B51FA7" w14:textId="77777777" w:rsidR="006B3E88" w:rsidRPr="006B3E88" w:rsidRDefault="006B3E88" w:rsidP="00AB02DB">
            <w:pPr>
              <w:pStyle w:val="ListParagraph"/>
              <w:numPr>
                <w:ilvl w:val="0"/>
                <w:numId w:val="2"/>
              </w:numPr>
              <w:spacing w:after="0" w:line="240" w:lineRule="auto"/>
              <w:ind w:left="317" w:hanging="141"/>
              <w:rPr>
                <w:rFonts w:ascii="Calibri" w:hAnsi="Calibri"/>
                <w:color w:val="000000" w:themeColor="text1"/>
                <w:sz w:val="16"/>
                <w:szCs w:val="16"/>
              </w:rPr>
            </w:pPr>
            <w:r w:rsidRPr="006B3E88">
              <w:rPr>
                <w:rFonts w:ascii="Calibri" w:hAnsi="Calibri" w:cs="Verdana"/>
                <w:color w:val="221E1F"/>
                <w:sz w:val="16"/>
                <w:szCs w:val="16"/>
              </w:rPr>
              <w:t xml:space="preserve">Large duct </w:t>
            </w:r>
          </w:p>
          <w:p w14:paraId="178C0B3C" w14:textId="77777777" w:rsidR="006B3E88" w:rsidRPr="006B3E88" w:rsidRDefault="006B3E88" w:rsidP="00AB02DB">
            <w:pPr>
              <w:pStyle w:val="ListParagraph"/>
              <w:numPr>
                <w:ilvl w:val="0"/>
                <w:numId w:val="2"/>
              </w:numPr>
              <w:spacing w:after="0" w:line="240" w:lineRule="auto"/>
              <w:ind w:left="317" w:hanging="141"/>
              <w:rPr>
                <w:rFonts w:ascii="Calibri" w:hAnsi="Calibri"/>
                <w:color w:val="000000" w:themeColor="text1"/>
                <w:sz w:val="16"/>
                <w:szCs w:val="16"/>
              </w:rPr>
            </w:pPr>
            <w:r w:rsidRPr="006B3E88">
              <w:rPr>
                <w:rFonts w:ascii="Calibri" w:hAnsi="Calibri" w:cs="Verdana"/>
                <w:color w:val="221E1F"/>
                <w:sz w:val="16"/>
                <w:szCs w:val="16"/>
              </w:rPr>
              <w:t xml:space="preserve">Small duct </w:t>
            </w:r>
          </w:p>
          <w:p w14:paraId="7297ADCC" w14:textId="77777777" w:rsidR="006B3E88" w:rsidRPr="006B3E88" w:rsidRDefault="006B3E88" w:rsidP="00AB02DB">
            <w:pPr>
              <w:pStyle w:val="ListParagraph"/>
              <w:numPr>
                <w:ilvl w:val="0"/>
                <w:numId w:val="2"/>
              </w:numPr>
              <w:spacing w:after="0" w:line="240" w:lineRule="auto"/>
              <w:ind w:left="317" w:hanging="141"/>
              <w:rPr>
                <w:rFonts w:ascii="Calibri" w:hAnsi="Calibri"/>
                <w:color w:val="000000" w:themeColor="text1"/>
                <w:sz w:val="16"/>
                <w:szCs w:val="16"/>
              </w:rPr>
            </w:pPr>
            <w:r w:rsidRPr="006B3E88">
              <w:rPr>
                <w:rFonts w:ascii="Calibri" w:hAnsi="Calibri" w:cs="Verdana"/>
                <w:color w:val="221E1F"/>
                <w:sz w:val="16"/>
                <w:szCs w:val="16"/>
              </w:rPr>
              <w:t>Other</w:t>
            </w:r>
          </w:p>
          <w:p w14:paraId="3FF3635F" w14:textId="77777777" w:rsidR="006B3E88" w:rsidRPr="006B3E88" w:rsidRDefault="006B3E88" w:rsidP="00AB02DB">
            <w:pPr>
              <w:pStyle w:val="ListParagraph"/>
              <w:numPr>
                <w:ilvl w:val="0"/>
                <w:numId w:val="2"/>
              </w:numPr>
              <w:spacing w:after="0" w:line="240" w:lineRule="auto"/>
              <w:ind w:left="176" w:hanging="142"/>
              <w:rPr>
                <w:rFonts w:ascii="Calibri" w:hAnsi="Calibri"/>
                <w:color w:val="000000" w:themeColor="text1"/>
                <w:sz w:val="16"/>
                <w:szCs w:val="16"/>
              </w:rPr>
            </w:pPr>
            <w:r w:rsidRPr="006B3E88">
              <w:rPr>
                <w:rFonts w:ascii="Calibri" w:hAnsi="Calibri" w:cs="Verdana"/>
                <w:color w:val="221E1F"/>
                <w:sz w:val="16"/>
                <w:szCs w:val="16"/>
              </w:rPr>
              <w:t>Perihilar cholangiocarcinoma</w:t>
            </w:r>
          </w:p>
          <w:p w14:paraId="7737FB84" w14:textId="77777777" w:rsidR="006B3E88" w:rsidRPr="006B3E88" w:rsidRDefault="006B3E88" w:rsidP="00AB02DB">
            <w:pPr>
              <w:pStyle w:val="ListParagraph"/>
              <w:numPr>
                <w:ilvl w:val="0"/>
                <w:numId w:val="2"/>
              </w:numPr>
              <w:spacing w:after="0" w:line="240" w:lineRule="auto"/>
              <w:ind w:left="176" w:hanging="142"/>
              <w:rPr>
                <w:rFonts w:ascii="Calibri" w:hAnsi="Calibri"/>
                <w:color w:val="000000" w:themeColor="text1"/>
                <w:sz w:val="16"/>
                <w:szCs w:val="16"/>
              </w:rPr>
            </w:pPr>
            <w:r w:rsidRPr="006B3E88">
              <w:rPr>
                <w:rFonts w:ascii="Calibri" w:hAnsi="Calibri" w:cs="Verdana"/>
                <w:color w:val="221E1F"/>
                <w:sz w:val="16"/>
                <w:szCs w:val="16"/>
              </w:rPr>
              <w:t>Combined hepatocellular – cholangiocarcinoma</w:t>
            </w:r>
          </w:p>
          <w:p w14:paraId="39B8E626" w14:textId="77777777" w:rsidR="006B3E88" w:rsidRPr="006B3E88" w:rsidRDefault="006B3E88" w:rsidP="00AB02DB">
            <w:pPr>
              <w:pStyle w:val="ListParagraph"/>
              <w:numPr>
                <w:ilvl w:val="0"/>
                <w:numId w:val="2"/>
              </w:numPr>
              <w:spacing w:after="0" w:line="240" w:lineRule="auto"/>
              <w:ind w:left="176" w:hanging="142"/>
              <w:rPr>
                <w:rFonts w:ascii="Calibri" w:hAnsi="Calibri"/>
                <w:color w:val="000000" w:themeColor="text1"/>
                <w:sz w:val="16"/>
                <w:szCs w:val="16"/>
              </w:rPr>
            </w:pPr>
            <w:r w:rsidRPr="006B3E88">
              <w:rPr>
                <w:rFonts w:ascii="Calibri" w:hAnsi="Calibri" w:cs="Verdana"/>
                <w:color w:val="221E1F"/>
                <w:sz w:val="16"/>
                <w:szCs w:val="16"/>
              </w:rPr>
              <w:lastRenderedPageBreak/>
              <w:t xml:space="preserve">Intraductal papillary neoplasm with an associated invasive carcinoma </w:t>
            </w:r>
          </w:p>
          <w:p w14:paraId="05620890" w14:textId="77777777" w:rsidR="006B3E88" w:rsidRPr="006B3E88" w:rsidRDefault="006B3E88" w:rsidP="00AB02DB">
            <w:pPr>
              <w:pStyle w:val="ListParagraph"/>
              <w:numPr>
                <w:ilvl w:val="0"/>
                <w:numId w:val="2"/>
              </w:numPr>
              <w:spacing w:after="0" w:line="240" w:lineRule="auto"/>
              <w:ind w:left="176" w:hanging="142"/>
              <w:rPr>
                <w:rFonts w:ascii="Calibri" w:hAnsi="Calibri"/>
                <w:color w:val="000000" w:themeColor="text1"/>
                <w:sz w:val="16"/>
                <w:szCs w:val="16"/>
              </w:rPr>
            </w:pPr>
            <w:r w:rsidRPr="006B3E88">
              <w:rPr>
                <w:rFonts w:ascii="Calibri" w:hAnsi="Calibri" w:cs="Verdana"/>
                <w:color w:val="221E1F"/>
                <w:sz w:val="16"/>
                <w:szCs w:val="16"/>
              </w:rPr>
              <w:t>Mucinous cystic neoplasm with an associated invasive carcinoma</w:t>
            </w:r>
          </w:p>
          <w:p w14:paraId="1CEF3E1A" w14:textId="77777777" w:rsidR="006B3E88" w:rsidRPr="006B3E88" w:rsidRDefault="006B3E88" w:rsidP="00AB02DB">
            <w:pPr>
              <w:pStyle w:val="ListParagraph"/>
              <w:numPr>
                <w:ilvl w:val="0"/>
                <w:numId w:val="2"/>
              </w:numPr>
              <w:spacing w:after="0" w:line="240" w:lineRule="auto"/>
              <w:ind w:left="176" w:hanging="142"/>
              <w:rPr>
                <w:rFonts w:ascii="Calibri" w:hAnsi="Calibri"/>
                <w:color w:val="000000" w:themeColor="text1"/>
                <w:sz w:val="16"/>
                <w:szCs w:val="16"/>
              </w:rPr>
            </w:pPr>
            <w:r w:rsidRPr="006B3E88">
              <w:rPr>
                <w:rFonts w:ascii="Calibri" w:hAnsi="Calibri" w:cs="Verdana"/>
                <w:color w:val="221E1F"/>
                <w:sz w:val="16"/>
                <w:szCs w:val="16"/>
              </w:rPr>
              <w:t>Undifferentiated carcinoma</w:t>
            </w:r>
          </w:p>
          <w:p w14:paraId="212E315B" w14:textId="77777777" w:rsidR="00237897" w:rsidRPr="00134BFC" w:rsidRDefault="006B3E88" w:rsidP="00AB02DB">
            <w:pPr>
              <w:pStyle w:val="ListParagraph"/>
              <w:numPr>
                <w:ilvl w:val="0"/>
                <w:numId w:val="2"/>
              </w:numPr>
              <w:spacing w:after="0" w:line="240" w:lineRule="auto"/>
              <w:ind w:left="176" w:hanging="142"/>
              <w:rPr>
                <w:rFonts w:ascii="Calibri" w:hAnsi="Calibri"/>
                <w:color w:val="000000" w:themeColor="text1"/>
                <w:sz w:val="16"/>
                <w:szCs w:val="16"/>
              </w:rPr>
            </w:pPr>
            <w:r w:rsidRPr="006B3E88">
              <w:rPr>
                <w:rFonts w:ascii="Calibri" w:hAnsi="Calibri" w:cs="Verdana"/>
                <w:color w:val="221E1F"/>
                <w:sz w:val="16"/>
                <w:szCs w:val="16"/>
              </w:rPr>
              <w:t>Carcinoma, type cannot be determined</w:t>
            </w:r>
          </w:p>
        </w:tc>
        <w:tc>
          <w:tcPr>
            <w:tcW w:w="8222" w:type="dxa"/>
            <w:tcBorders>
              <w:top w:val="nil"/>
              <w:left w:val="nil"/>
              <w:bottom w:val="single" w:sz="4" w:space="0" w:color="auto"/>
              <w:right w:val="single" w:sz="4" w:space="0" w:color="auto"/>
            </w:tcBorders>
            <w:shd w:val="clear" w:color="auto" w:fill="auto"/>
          </w:tcPr>
          <w:p w14:paraId="04283599" w14:textId="77777777" w:rsidR="008B2B4E" w:rsidRPr="008B2B4E" w:rsidRDefault="008B2B4E" w:rsidP="008B2B4E">
            <w:pPr>
              <w:spacing w:after="100" w:line="240" w:lineRule="auto"/>
              <w:rPr>
                <w:rFonts w:ascii="Calibri" w:eastAsia="Calibri" w:hAnsi="Calibri" w:cs="Times New Roman"/>
                <w:sz w:val="16"/>
                <w:szCs w:val="16"/>
                <w:u w:val="single"/>
              </w:rPr>
            </w:pPr>
            <w:r w:rsidRPr="008B2B4E">
              <w:rPr>
                <w:rFonts w:ascii="Calibri" w:eastAsia="Calibri" w:hAnsi="Calibri" w:cs="Times New Roman"/>
                <w:sz w:val="16"/>
                <w:szCs w:val="16"/>
                <w:u w:val="single"/>
              </w:rPr>
              <w:lastRenderedPageBreak/>
              <w:t>Hepatocellular carcinoma</w:t>
            </w:r>
          </w:p>
          <w:p w14:paraId="159CD147" w14:textId="77777777" w:rsidR="008B2B4E" w:rsidRPr="008B2B4E" w:rsidRDefault="008B2B4E" w:rsidP="008B2B4E">
            <w:pPr>
              <w:spacing w:line="240" w:lineRule="auto"/>
              <w:rPr>
                <w:rFonts w:ascii="Calibri" w:eastAsia="Calibri" w:hAnsi="Calibri" w:cs="Times New Roman"/>
                <w:sz w:val="16"/>
                <w:szCs w:val="16"/>
                <w:lang w:eastAsia="x-none"/>
              </w:rPr>
            </w:pPr>
            <w:r w:rsidRPr="008B2B4E">
              <w:rPr>
                <w:rFonts w:ascii="Calibri" w:eastAsia="Calibri" w:hAnsi="Calibri" w:cs="Times New Roman"/>
                <w:sz w:val="16"/>
                <w:szCs w:val="16"/>
                <w:lang w:val="en-US" w:eastAsia="x-none"/>
              </w:rPr>
              <w:t>T</w:t>
            </w:r>
            <w:r w:rsidRPr="008B2B4E">
              <w:rPr>
                <w:rFonts w:ascii="Calibri" w:eastAsia="Calibri" w:hAnsi="Calibri" w:cs="Times New Roman"/>
                <w:sz w:val="16"/>
                <w:szCs w:val="16"/>
                <w:lang w:val="x-none" w:eastAsia="x-none"/>
              </w:rPr>
              <w:t xml:space="preserve">he current </w:t>
            </w:r>
            <w:r w:rsidRPr="008B2B4E">
              <w:rPr>
                <w:rFonts w:ascii="Calibri" w:eastAsia="Calibri" w:hAnsi="Calibri" w:cs="Times New Roman"/>
                <w:sz w:val="16"/>
                <w:szCs w:val="16"/>
                <w:lang w:eastAsia="x-none"/>
              </w:rPr>
              <w:t>WHO</w:t>
            </w:r>
            <w:r w:rsidRPr="008B2B4E">
              <w:rPr>
                <w:rFonts w:ascii="Calibri" w:eastAsia="Calibri" w:hAnsi="Calibri" w:cs="Times New Roman"/>
                <w:sz w:val="16"/>
                <w:szCs w:val="16"/>
                <w:lang w:val="x-none" w:eastAsia="x-none"/>
              </w:rPr>
              <w:t xml:space="preserve"> </w:t>
            </w:r>
            <w:r w:rsidRPr="008B2B4E">
              <w:rPr>
                <w:rFonts w:ascii="Calibri" w:eastAsia="Calibri" w:hAnsi="Calibri" w:cs="Times New Roman"/>
                <w:sz w:val="16"/>
                <w:szCs w:val="16"/>
                <w:lang w:eastAsia="x-none"/>
              </w:rPr>
              <w:t>C</w:t>
            </w:r>
            <w:r w:rsidRPr="008B2B4E">
              <w:rPr>
                <w:rFonts w:ascii="Calibri" w:eastAsia="Calibri" w:hAnsi="Calibri" w:cs="Times New Roman"/>
                <w:sz w:val="16"/>
                <w:szCs w:val="16"/>
                <w:lang w:val="x-none" w:eastAsia="x-none"/>
              </w:rPr>
              <w:t>lassification</w:t>
            </w:r>
            <w:r w:rsidRPr="008B2B4E">
              <w:rPr>
                <w:rFonts w:ascii="Calibri" w:eastAsia="Calibri" w:hAnsi="Calibri" w:cs="Times New Roman"/>
                <w:sz w:val="16"/>
                <w:szCs w:val="16"/>
                <w:lang w:val="x-none" w:eastAsia="x-none"/>
              </w:rPr>
              <w:fldChar w:fldCharType="begin"/>
            </w:r>
            <w:r w:rsidRPr="008B2B4E">
              <w:rPr>
                <w:rFonts w:ascii="Calibri" w:eastAsia="Calibri" w:hAnsi="Calibri" w:cs="Times New Roman"/>
                <w:sz w:val="16"/>
                <w:szCs w:val="16"/>
                <w:lang w:val="x-none" w:eastAsia="x-none"/>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8B2B4E">
              <w:rPr>
                <w:rFonts w:ascii="Calibri" w:eastAsia="Calibri" w:hAnsi="Calibri" w:cs="Times New Roman"/>
                <w:sz w:val="16"/>
                <w:szCs w:val="16"/>
                <w:lang w:val="x-none" w:eastAsia="x-none"/>
              </w:rPr>
              <w:fldChar w:fldCharType="separate"/>
            </w:r>
            <w:r w:rsidRPr="008B2B4E">
              <w:rPr>
                <w:rFonts w:ascii="Calibri" w:eastAsia="Calibri" w:hAnsi="Calibri" w:cs="Times New Roman"/>
                <w:noProof/>
                <w:sz w:val="16"/>
                <w:szCs w:val="16"/>
                <w:vertAlign w:val="superscript"/>
                <w:lang w:val="x-none" w:eastAsia="x-none"/>
              </w:rPr>
              <w:t>1</w:t>
            </w:r>
            <w:r w:rsidRPr="008B2B4E">
              <w:rPr>
                <w:rFonts w:ascii="Calibri" w:eastAsia="Calibri" w:hAnsi="Calibri" w:cs="Times New Roman"/>
                <w:sz w:val="16"/>
                <w:szCs w:val="16"/>
                <w:lang w:val="x-none" w:eastAsia="x-none"/>
              </w:rPr>
              <w:fldChar w:fldCharType="end"/>
            </w:r>
            <w:r w:rsidRPr="008B2B4E">
              <w:rPr>
                <w:rFonts w:ascii="Calibri" w:eastAsia="Calibri" w:hAnsi="Calibri" w:cs="Times New Roman"/>
                <w:sz w:val="16"/>
                <w:szCs w:val="16"/>
                <w:lang w:val="x-none" w:eastAsia="x-none"/>
              </w:rPr>
              <w:t xml:space="preserve"> </w:t>
            </w:r>
            <w:r w:rsidRPr="008B2B4E">
              <w:rPr>
                <w:rFonts w:ascii="Calibri" w:eastAsia="Calibri" w:hAnsi="Calibri" w:cs="Times New Roman"/>
                <w:sz w:val="16"/>
                <w:szCs w:val="16"/>
                <w:lang w:val="en-US" w:eastAsia="x-none"/>
              </w:rPr>
              <w:t>has defined specific histological/</w:t>
            </w:r>
            <w:r w:rsidRPr="008B2B4E">
              <w:rPr>
                <w:rFonts w:ascii="Calibri" w:eastAsia="Calibri" w:hAnsi="Calibri" w:cs="Times New Roman"/>
                <w:sz w:val="16"/>
                <w:szCs w:val="16"/>
                <w:lang w:val="x-none" w:eastAsia="x-none"/>
              </w:rPr>
              <w:t xml:space="preserve">cytological </w:t>
            </w:r>
            <w:r w:rsidRPr="008B2B4E">
              <w:rPr>
                <w:rFonts w:ascii="Calibri" w:eastAsia="Calibri" w:hAnsi="Calibri" w:cs="Times New Roman"/>
                <w:sz w:val="16"/>
                <w:szCs w:val="16"/>
                <w:lang w:eastAsia="x-none"/>
              </w:rPr>
              <w:t>subtypes</w:t>
            </w:r>
            <w:r w:rsidRPr="008B2B4E">
              <w:rPr>
                <w:rFonts w:ascii="Calibri" w:eastAsia="Calibri" w:hAnsi="Calibri" w:cs="Times New Roman"/>
                <w:sz w:val="16"/>
                <w:szCs w:val="16"/>
                <w:lang w:val="x-none" w:eastAsia="x-none"/>
              </w:rPr>
              <w:t xml:space="preserve"> of HCC </w:t>
            </w:r>
            <w:r w:rsidRPr="008B2B4E">
              <w:rPr>
                <w:rFonts w:ascii="Calibri" w:eastAsia="Calibri" w:hAnsi="Calibri" w:cs="Times New Roman"/>
                <w:sz w:val="16"/>
                <w:szCs w:val="16"/>
                <w:lang w:val="en-US" w:eastAsia="x-none"/>
              </w:rPr>
              <w:t>(</w:t>
            </w:r>
            <w:proofErr w:type="spellStart"/>
            <w:r w:rsidRPr="008B2B4E">
              <w:rPr>
                <w:rFonts w:ascii="Calibri" w:eastAsia="Calibri" w:hAnsi="Calibri" w:cs="Times New Roman"/>
                <w:sz w:val="16"/>
                <w:szCs w:val="16"/>
                <w:lang w:val="x-none" w:eastAsia="x-none"/>
              </w:rPr>
              <w:t>steatohepatitic</w:t>
            </w:r>
            <w:proofErr w:type="spellEnd"/>
            <w:r w:rsidRPr="008B2B4E">
              <w:rPr>
                <w:rFonts w:ascii="Calibri" w:eastAsia="Calibri" w:hAnsi="Calibri" w:cs="Times New Roman"/>
                <w:sz w:val="16"/>
                <w:szCs w:val="16"/>
                <w:lang w:val="x-none" w:eastAsia="x-none"/>
              </w:rPr>
              <w:t xml:space="preserve"> hepatocellular carcinoma; clear cell hepatocellular carcinoma; </w:t>
            </w:r>
            <w:proofErr w:type="spellStart"/>
            <w:r w:rsidRPr="008B2B4E">
              <w:rPr>
                <w:rFonts w:ascii="Calibri" w:eastAsia="Calibri" w:hAnsi="Calibri" w:cs="Times New Roman"/>
                <w:sz w:val="16"/>
                <w:szCs w:val="16"/>
                <w:lang w:val="x-none" w:eastAsia="x-none"/>
              </w:rPr>
              <w:t>macrotrabecular</w:t>
            </w:r>
            <w:proofErr w:type="spellEnd"/>
            <w:r w:rsidRPr="008B2B4E">
              <w:rPr>
                <w:rFonts w:ascii="Calibri" w:eastAsia="Calibri" w:hAnsi="Calibri" w:cs="Times New Roman"/>
                <w:sz w:val="16"/>
                <w:szCs w:val="16"/>
                <w:lang w:val="x-none" w:eastAsia="x-none"/>
              </w:rPr>
              <w:t xml:space="preserve"> massive hepatocellular carcinoma; scirrhous hepatocellular carcinoma; chromophobe hepatocellular carcinoma; fibrolamellar carcinoma; neutrophil-rich hepatocellular carcinoma; lymphocyte-rich hepatocellular carcinoma</w:t>
            </w:r>
            <w:r w:rsidRPr="008B2B4E">
              <w:rPr>
                <w:rFonts w:ascii="Calibri" w:eastAsia="Calibri" w:hAnsi="Calibri" w:cs="Times New Roman"/>
                <w:sz w:val="16"/>
                <w:szCs w:val="16"/>
                <w:lang w:val="en-US" w:eastAsia="x-none"/>
              </w:rPr>
              <w:t>) that amount together 20-30% of all HCCs and are to be distinguished from conventional/</w:t>
            </w:r>
            <w:r w:rsidRPr="008B2B4E">
              <w:rPr>
                <w:rFonts w:ascii="Calibri" w:eastAsia="Calibri" w:hAnsi="Calibri" w:cs="Times New Roman"/>
                <w:sz w:val="16"/>
                <w:szCs w:val="16"/>
                <w:lang w:val="x-none" w:eastAsia="x-none"/>
              </w:rPr>
              <w:t>Not</w:t>
            </w:r>
            <w:r w:rsidRPr="008B2B4E">
              <w:rPr>
                <w:rFonts w:ascii="Calibri" w:eastAsia="Calibri" w:hAnsi="Calibri" w:cs="Times New Roman"/>
                <w:sz w:val="16"/>
                <w:szCs w:val="16"/>
                <w:lang w:eastAsia="x-none"/>
              </w:rPr>
              <w:t xml:space="preserve"> </w:t>
            </w:r>
            <w:r w:rsidRPr="008B2B4E">
              <w:rPr>
                <w:rFonts w:ascii="Calibri" w:eastAsia="Calibri" w:hAnsi="Calibri" w:cs="Times New Roman"/>
                <w:sz w:val="16"/>
                <w:szCs w:val="16"/>
                <w:lang w:val="x-none" w:eastAsia="x-none"/>
              </w:rPr>
              <w:t>Otherwise Specified (NOS)</w:t>
            </w:r>
            <w:r w:rsidRPr="008B2B4E">
              <w:rPr>
                <w:rFonts w:ascii="Calibri" w:eastAsia="Calibri" w:hAnsi="Calibri" w:cs="Times New Roman"/>
                <w:sz w:val="16"/>
                <w:szCs w:val="16"/>
                <w:lang w:val="en-US" w:eastAsia="x-none"/>
              </w:rPr>
              <w:t xml:space="preserve"> HCC</w:t>
            </w:r>
            <w:r w:rsidRPr="008B2B4E">
              <w:rPr>
                <w:rFonts w:ascii="Calibri" w:eastAsia="Calibri" w:hAnsi="Calibri" w:cs="Times New Roman"/>
                <w:sz w:val="16"/>
                <w:szCs w:val="16"/>
                <w:lang w:val="x-none" w:eastAsia="x-none"/>
              </w:rPr>
              <w:t>.</w:t>
            </w:r>
            <w:r w:rsidRPr="008B2B4E" w:rsidDel="00645C48">
              <w:rPr>
                <w:rFonts w:ascii="Calibri" w:eastAsia="Calibri" w:hAnsi="Calibri" w:cs="Times New Roman"/>
                <w:sz w:val="16"/>
                <w:szCs w:val="16"/>
                <w:lang w:val="x-none" w:eastAsia="x-none"/>
              </w:rPr>
              <w:t xml:space="preserve"> </w:t>
            </w:r>
          </w:p>
          <w:p w14:paraId="3C154817" w14:textId="77777777" w:rsidR="008B2B4E" w:rsidRPr="008B2B4E" w:rsidRDefault="008B2B4E" w:rsidP="008B2B4E">
            <w:pPr>
              <w:autoSpaceDE w:val="0"/>
              <w:autoSpaceDN w:val="0"/>
              <w:adjustRightInd w:val="0"/>
              <w:spacing w:after="0" w:line="240" w:lineRule="auto"/>
              <w:rPr>
                <w:rFonts w:ascii="Calibri" w:eastAsia="Calibri" w:hAnsi="Calibri" w:cs="Times New Roman"/>
                <w:sz w:val="16"/>
                <w:szCs w:val="16"/>
              </w:rPr>
            </w:pPr>
            <w:bookmarkStart w:id="2" w:name="_Hlk49764509"/>
            <w:r w:rsidRPr="008B2B4E">
              <w:rPr>
                <w:rFonts w:ascii="Calibri" w:eastAsia="Calibri" w:hAnsi="Calibri" w:cs="Times New Roman"/>
                <w:sz w:val="16"/>
                <w:szCs w:val="16"/>
              </w:rPr>
              <w:lastRenderedPageBreak/>
              <w:t>In general, the predominant subtype is used to inform the diagnosis but minimum criteria exist for clear cell, at &gt;80%</w:t>
            </w:r>
            <w:r w:rsidRPr="008B2B4E">
              <w:rPr>
                <w:rFonts w:ascii="Calibri" w:eastAsia="Calibri" w:hAnsi="Calibri" w:cs="Times New Roman"/>
                <w:sz w:val="16"/>
                <w:szCs w:val="16"/>
              </w:rPr>
              <w:fldChar w:fldCharType="begin"/>
            </w:r>
            <w:r w:rsidRPr="008B2B4E">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1</w:t>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t xml:space="preserve"> and </w:t>
            </w:r>
            <w:proofErr w:type="spellStart"/>
            <w:r w:rsidRPr="008B2B4E">
              <w:rPr>
                <w:rFonts w:ascii="Calibri" w:eastAsia="Calibri" w:hAnsi="Calibri" w:cs="Times New Roman"/>
                <w:sz w:val="16"/>
                <w:szCs w:val="16"/>
              </w:rPr>
              <w:t>steatohepatitic</w:t>
            </w:r>
            <w:proofErr w:type="spellEnd"/>
            <w:r w:rsidRPr="008B2B4E">
              <w:rPr>
                <w:rFonts w:ascii="Calibri" w:eastAsia="Calibri" w:hAnsi="Calibri" w:cs="Times New Roman"/>
                <w:sz w:val="16"/>
                <w:szCs w:val="16"/>
              </w:rPr>
              <w:t xml:space="preserve"> HCC, at 50%.</w:t>
            </w:r>
            <w:r w:rsidRPr="008B2B4E">
              <w:rPr>
                <w:rFonts w:ascii="Calibri" w:eastAsia="Calibri" w:hAnsi="Calibri" w:cs="Times New Roman"/>
                <w:sz w:val="16"/>
                <w:szCs w:val="16"/>
              </w:rPr>
              <w:fldChar w:fldCharType="begin"/>
            </w:r>
            <w:r w:rsidRPr="008B2B4E">
              <w:rPr>
                <w:rFonts w:ascii="Calibri" w:eastAsia="Calibri" w:hAnsi="Calibri" w:cs="Times New Roman"/>
                <w:sz w:val="16"/>
                <w:szCs w:val="16"/>
              </w:rPr>
              <w:instrText xml:space="preserve"> ADDIN EN.CITE &lt;EndNote&gt;&lt;Cite&gt;&lt;Author&gt;Salomao&lt;/Author&gt;&lt;Year&gt;2012&lt;/Year&gt;&lt;RecNum&gt;3635&lt;/RecNum&gt;&lt;DisplayText&gt;&lt;style face="superscript"&gt;2&lt;/style&gt;&lt;/DisplayText&gt;&lt;record&gt;&lt;rec-number&gt;3635&lt;/rec-number&gt;&lt;foreign-keys&gt;&lt;key app="EN" db-id="20defpxt3as20tew5zepsdts5xe2att2e2va" timestamp="1579730493"&gt;3635&lt;/key&gt;&lt;/foreign-keys&gt;&lt;ref-type name="Journal Article"&gt;17&lt;/ref-type&gt;&lt;contributors&gt;&lt;authors&gt;&lt;author&gt;Salomao, M.&lt;/author&gt;&lt;author&gt;Remotti, H.&lt;/author&gt;&lt;author&gt;Vaughan, R.&lt;/author&gt;&lt;author&gt;Siegel, A. B.&lt;/author&gt;&lt;author&gt;Lefkowitch, J. H.&lt;/author&gt;&lt;author&gt;Moreira, R. K.&lt;/author&gt;&lt;/authors&gt;&lt;/contributors&gt;&lt;auth-address&gt;Department of Pathology and Cell Biology, Columbia University College of Physicians and Surgeons, New York, NY 10032, USA.&lt;/auth-address&gt;&lt;titles&gt;&lt;title&gt;The steatohepatitic variant of hepatocellular carcinoma and its association with underlying steatohepatitis&lt;/title&gt;&lt;secondary-title&gt;Hum Pathol&lt;/secondary-title&gt;&lt;alt-title&gt;Human pathology&lt;/alt-title&gt;&lt;/titles&gt;&lt;periodical&gt;&lt;full-title&gt;Hum Pathol&lt;/full-title&gt;&lt;/periodical&gt;&lt;alt-periodical&gt;&lt;full-title&gt;Human Pathology&lt;/full-title&gt;&lt;/alt-periodical&gt;&lt;pages&gt;737-46&lt;/pages&gt;&lt;volume&gt;43&lt;/volume&gt;&lt;number&gt;5&lt;/number&gt;&lt;edition&gt;2011/10/25&lt;/edition&gt;&lt;keywords&gt;&lt;keyword&gt;Adult&lt;/keyword&gt;&lt;keyword&gt;Aged&lt;/keyword&gt;&lt;keyword&gt;Carcinoma, Hepatocellular/complications/*pathology&lt;/keyword&gt;&lt;keyword&gt;Fatty Liver/complications/*pathology&lt;/keyword&gt;&lt;keyword&gt;Female&lt;/keyword&gt;&lt;keyword&gt;Humans&lt;/keyword&gt;&lt;keyword&gt;Liver/*pathology&lt;/keyword&gt;&lt;keyword&gt;Liver Neoplasms/complications/*pathology&lt;/keyword&gt;&lt;keyword&gt;Male&lt;/keyword&gt;&lt;keyword&gt;Middle Aged&lt;/keyword&gt;&lt;/keywords&gt;&lt;dates&gt;&lt;year&gt;2012&lt;/year&gt;&lt;pub-dates&gt;&lt;date&gt;May&lt;/date&gt;&lt;/pub-dates&gt;&lt;/dates&gt;&lt;isbn&gt;0046-8177&lt;/isbn&gt;&lt;accession-num&gt;22018903&lt;/accession-num&gt;&lt;urls&gt;&lt;/urls&gt;&lt;electronic-resource-num&gt;10.1016/j.humpath.2011.07.005&lt;/electronic-resource-num&gt;&lt;remote-database-provider&gt;Nlm&lt;/remote-database-provider&gt;&lt;language&gt;eng&lt;/language&gt;&lt;/record&gt;&lt;/Cite&gt;&lt;/EndNote&gt;</w:instrText>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2</w:t>
            </w:r>
            <w:r w:rsidRPr="008B2B4E">
              <w:rPr>
                <w:rFonts w:ascii="Calibri" w:eastAsia="Calibri" w:hAnsi="Calibri" w:cs="Times New Roman"/>
                <w:sz w:val="16"/>
                <w:szCs w:val="16"/>
              </w:rPr>
              <w:fldChar w:fldCharType="end"/>
            </w:r>
          </w:p>
          <w:bookmarkEnd w:id="2"/>
          <w:p w14:paraId="177B7625" w14:textId="77777777" w:rsidR="008B2B4E" w:rsidRPr="008B2B4E" w:rsidRDefault="008B2B4E" w:rsidP="008B2B4E">
            <w:pPr>
              <w:autoSpaceDE w:val="0"/>
              <w:autoSpaceDN w:val="0"/>
              <w:adjustRightInd w:val="0"/>
              <w:spacing w:after="0" w:line="240" w:lineRule="auto"/>
              <w:rPr>
                <w:rFonts w:ascii="Calibri" w:eastAsia="Calibri" w:hAnsi="Calibri" w:cs="Times New Roman"/>
                <w:sz w:val="16"/>
                <w:szCs w:val="16"/>
              </w:rPr>
            </w:pPr>
          </w:p>
          <w:p w14:paraId="76703078" w14:textId="77777777" w:rsidR="008B2B4E" w:rsidRPr="008B2B4E" w:rsidRDefault="008B2B4E" w:rsidP="008B2B4E">
            <w:pPr>
              <w:autoSpaceDE w:val="0"/>
              <w:autoSpaceDN w:val="0"/>
              <w:adjustRightInd w:val="0"/>
              <w:spacing w:after="0" w:line="240" w:lineRule="auto"/>
              <w:rPr>
                <w:rFonts w:ascii="Calibri" w:eastAsia="Calibri" w:hAnsi="Calibri" w:cs="Times New Roman"/>
                <w:sz w:val="16"/>
                <w:szCs w:val="16"/>
              </w:rPr>
            </w:pPr>
            <w:r w:rsidRPr="008B2B4E">
              <w:rPr>
                <w:rFonts w:ascii="Calibri" w:eastAsia="Calibri" w:hAnsi="Calibri" w:cs="Times New Roman"/>
                <w:sz w:val="16"/>
                <w:szCs w:val="16"/>
              </w:rPr>
              <w:t>There is increasing interest in the correlation of subtypes with gene mutations.</w:t>
            </w:r>
            <w:r w:rsidRPr="008B2B4E">
              <w:rPr>
                <w:rFonts w:ascii="Calibri" w:eastAsia="Calibri" w:hAnsi="Calibri" w:cs="Times New Roman"/>
                <w:sz w:val="16"/>
                <w:szCs w:val="16"/>
              </w:rPr>
              <w:fldChar w:fldCharType="begin">
                <w:fldData xml:space="preserve">PEVuZE5vdGU+PENpdGU+PEF1dGhvcj5DYWxkZXJhcm88L0F1dGhvcj48WWVhcj4yMDE3PC9ZZWFy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</w:fldData>
              </w:fldChar>
            </w:r>
            <w:r w:rsidRPr="008B2B4E">
              <w:rPr>
                <w:rFonts w:ascii="Calibri" w:eastAsia="Calibri" w:hAnsi="Calibri" w:cs="Times New Roman"/>
                <w:sz w:val="16"/>
                <w:szCs w:val="16"/>
              </w:rPr>
              <w:instrText xml:space="preserve"> ADDIN EN.CITE </w:instrText>
            </w:r>
            <w:r w:rsidRPr="008B2B4E">
              <w:rPr>
                <w:rFonts w:ascii="Calibri" w:eastAsia="Calibri" w:hAnsi="Calibri" w:cs="Times New Roman"/>
                <w:sz w:val="16"/>
                <w:szCs w:val="16"/>
              </w:rPr>
              <w:fldChar w:fldCharType="begin">
                <w:fldData xml:space="preserve">PEVuZE5vdGU+PENpdGU+PEF1dGhvcj5DYWxkZXJhcm88L0F1dGhvcj48WWVhcj4yMDE3PC9ZZWFy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</w:fldData>
              </w:fldChar>
            </w:r>
            <w:r w:rsidRPr="008B2B4E">
              <w:rPr>
                <w:rFonts w:ascii="Calibri" w:eastAsia="Calibri" w:hAnsi="Calibri" w:cs="Times New Roman"/>
                <w:sz w:val="16"/>
                <w:szCs w:val="16"/>
              </w:rPr>
              <w:instrText xml:space="preserve"> ADDIN EN.CITE.DATA </w:instrText>
            </w:r>
            <w:r w:rsidRPr="008B2B4E">
              <w:rPr>
                <w:rFonts w:ascii="Calibri" w:eastAsia="Calibri" w:hAnsi="Calibri" w:cs="Times New Roman"/>
                <w:sz w:val="16"/>
                <w:szCs w:val="16"/>
              </w:rPr>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1,3-5</w:t>
            </w:r>
            <w:r w:rsidRPr="008B2B4E">
              <w:rPr>
                <w:rFonts w:ascii="Calibri" w:eastAsia="Calibri" w:hAnsi="Calibri" w:cs="Times New Roman"/>
                <w:sz w:val="16"/>
                <w:szCs w:val="16"/>
              </w:rPr>
              <w:fldChar w:fldCharType="end"/>
            </w:r>
            <w:hyperlink w:anchor="_ENREF_2" w:tooltip="WHO Classification of Tumours Editorial Board, 2019 #3633" w:history="1"/>
            <w:r w:rsidRPr="008B2B4E">
              <w:rPr>
                <w:rFonts w:ascii="Calibri" w:eastAsia="Calibri" w:hAnsi="Calibri" w:cs="Times New Roman"/>
                <w:sz w:val="16"/>
                <w:szCs w:val="16"/>
              </w:rPr>
              <w:t xml:space="preserve"> As outlined in the most recent WHO Classification,</w:t>
            </w:r>
            <w:r w:rsidRPr="008B2B4E">
              <w:rPr>
                <w:rFonts w:ascii="Calibri" w:eastAsia="Calibri" w:hAnsi="Calibri" w:cs="Times New Roman"/>
                <w:sz w:val="16"/>
                <w:szCs w:val="16"/>
              </w:rPr>
              <w:fldChar w:fldCharType="begin"/>
            </w:r>
            <w:r w:rsidRPr="008B2B4E">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1</w:t>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t xml:space="preserve"> the diagnosis of HCC is usually straightforward with current tools of imaging and histology and molecular confirmation is not required. However, molecular analysis can help in the diagnosis of difficult cases and in the identification of specific subtypes. Several purely molecular HCC classifications have been proposed as well but none of them has yet been incorporated into routine clinical care. Integrated morphological-molecular classifications of HCC are the most likely to be robust and clinically useful but have not yet been fully validated. </w:t>
            </w:r>
          </w:p>
          <w:p w14:paraId="4900734A" w14:textId="77777777" w:rsidR="008B2B4E" w:rsidRPr="008B2B4E" w:rsidRDefault="008B2B4E" w:rsidP="008B2B4E">
            <w:pPr>
              <w:spacing w:after="0" w:line="240" w:lineRule="auto"/>
              <w:rPr>
                <w:rFonts w:ascii="Calibri" w:eastAsia="Calibri" w:hAnsi="Calibri" w:cs="Times New Roman"/>
                <w:sz w:val="16"/>
                <w:szCs w:val="16"/>
              </w:rPr>
            </w:pPr>
          </w:p>
          <w:p w14:paraId="3153B5ED" w14:textId="77777777" w:rsidR="008B2B4E" w:rsidRPr="008B2B4E" w:rsidRDefault="008B2B4E" w:rsidP="008B2B4E">
            <w:pPr>
              <w:spacing w:after="0" w:line="240" w:lineRule="auto"/>
              <w:rPr>
                <w:rFonts w:ascii="Calibri" w:eastAsia="Calibri" w:hAnsi="Calibri" w:cs="Times New Roman"/>
                <w:sz w:val="16"/>
                <w:szCs w:val="16"/>
              </w:rPr>
            </w:pPr>
            <w:r w:rsidRPr="008B2B4E">
              <w:rPr>
                <w:rFonts w:ascii="Calibri" w:eastAsia="Calibri" w:hAnsi="Calibri" w:cs="Times New Roman"/>
                <w:sz w:val="16"/>
                <w:szCs w:val="16"/>
              </w:rPr>
              <w:t xml:space="preserve">The fibrolamellar subtype of HCC has a better prognosis when compared to conventional </w:t>
            </w:r>
            <w:proofErr w:type="gramStart"/>
            <w:r w:rsidRPr="008B2B4E">
              <w:rPr>
                <w:rFonts w:ascii="Calibri" w:eastAsia="Calibri" w:hAnsi="Calibri" w:cs="Times New Roman"/>
                <w:sz w:val="16"/>
                <w:szCs w:val="16"/>
              </w:rPr>
              <w:t>HCC as a whole, but</w:t>
            </w:r>
            <w:proofErr w:type="gramEnd"/>
            <w:r w:rsidRPr="008B2B4E">
              <w:rPr>
                <w:rFonts w:ascii="Calibri" w:eastAsia="Calibri" w:hAnsi="Calibri" w:cs="Times New Roman"/>
                <w:sz w:val="16"/>
                <w:szCs w:val="16"/>
              </w:rPr>
              <w:t xml:space="preserve"> the outcome is similar when compared to conventional HCC arising in non-cirrhotic liver.</w:t>
            </w:r>
            <w:r w:rsidRPr="008B2B4E">
              <w:rPr>
                <w:rFonts w:ascii="Calibri" w:eastAsia="Calibri" w:hAnsi="Calibri" w:cs="Times New Roman"/>
                <w:sz w:val="16"/>
                <w:szCs w:val="16"/>
              </w:rPr>
              <w:fldChar w:fldCharType="begin">
                <w:fldData xml:space="preserve">PEVuZE5vdGU+PENpdGU+PEF1dGhvcj5OamVpPC9BdXRob3I+PFllYXI+MjAxNDwvWWVhcj48UmVj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</w:fldData>
              </w:fldChar>
            </w:r>
            <w:r w:rsidRPr="008B2B4E">
              <w:rPr>
                <w:rFonts w:ascii="Calibri" w:eastAsia="Calibri" w:hAnsi="Calibri" w:cs="Times New Roman"/>
                <w:sz w:val="16"/>
                <w:szCs w:val="16"/>
              </w:rPr>
              <w:instrText xml:space="preserve"> ADDIN EN.CITE </w:instrText>
            </w:r>
            <w:r w:rsidRPr="008B2B4E">
              <w:rPr>
                <w:rFonts w:ascii="Calibri" w:eastAsia="Calibri" w:hAnsi="Calibri" w:cs="Times New Roman"/>
                <w:sz w:val="16"/>
                <w:szCs w:val="16"/>
              </w:rPr>
              <w:fldChar w:fldCharType="begin">
                <w:fldData xml:space="preserve">PEVuZE5vdGU+PENpdGU+PEF1dGhvcj5OamVpPC9BdXRob3I+PFllYXI+MjAxNDwvWWVhcj48UmVj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</w:fldData>
              </w:fldChar>
            </w:r>
            <w:r w:rsidRPr="008B2B4E">
              <w:rPr>
                <w:rFonts w:ascii="Calibri" w:eastAsia="Calibri" w:hAnsi="Calibri" w:cs="Times New Roman"/>
                <w:sz w:val="16"/>
                <w:szCs w:val="16"/>
              </w:rPr>
              <w:instrText xml:space="preserve"> ADDIN EN.CITE.DATA </w:instrText>
            </w:r>
            <w:r w:rsidRPr="008B2B4E">
              <w:rPr>
                <w:rFonts w:ascii="Calibri" w:eastAsia="Calibri" w:hAnsi="Calibri" w:cs="Times New Roman"/>
                <w:sz w:val="16"/>
                <w:szCs w:val="16"/>
              </w:rPr>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6,7</w:t>
            </w:r>
            <w:r w:rsidRPr="008B2B4E">
              <w:rPr>
                <w:rFonts w:ascii="Calibri" w:eastAsia="Calibri" w:hAnsi="Calibri" w:cs="Times New Roman"/>
                <w:sz w:val="16"/>
                <w:szCs w:val="16"/>
              </w:rPr>
              <w:fldChar w:fldCharType="end"/>
            </w:r>
          </w:p>
          <w:p w14:paraId="737708FB" w14:textId="77777777" w:rsidR="008B2B4E" w:rsidRPr="008B2B4E" w:rsidRDefault="008B2B4E" w:rsidP="008B2B4E">
            <w:pPr>
              <w:spacing w:after="0" w:line="240" w:lineRule="auto"/>
              <w:rPr>
                <w:rFonts w:ascii="Calibri" w:eastAsia="Calibri" w:hAnsi="Calibri" w:cs="Times New Roman"/>
                <w:sz w:val="16"/>
                <w:szCs w:val="16"/>
              </w:rPr>
            </w:pPr>
          </w:p>
          <w:p w14:paraId="38A074C1" w14:textId="77777777" w:rsidR="008B2B4E" w:rsidRPr="008B2B4E" w:rsidRDefault="008B2B4E" w:rsidP="008B2B4E">
            <w:pPr>
              <w:spacing w:after="100" w:line="240" w:lineRule="auto"/>
              <w:rPr>
                <w:rFonts w:ascii="Calibri" w:eastAsia="Calibri" w:hAnsi="Calibri" w:cs="Times New Roman"/>
                <w:sz w:val="16"/>
                <w:szCs w:val="16"/>
                <w:u w:val="single"/>
              </w:rPr>
            </w:pPr>
            <w:r w:rsidRPr="008B2B4E">
              <w:rPr>
                <w:rFonts w:ascii="Calibri" w:eastAsia="Calibri" w:hAnsi="Calibri" w:cs="Times New Roman"/>
                <w:sz w:val="16"/>
                <w:szCs w:val="16"/>
                <w:u w:val="single"/>
              </w:rPr>
              <w:t xml:space="preserve">Cholangiocarcinoma </w:t>
            </w:r>
          </w:p>
          <w:p w14:paraId="7EABD56B" w14:textId="77777777" w:rsidR="008B2B4E" w:rsidRPr="008B2B4E" w:rsidRDefault="008B2B4E" w:rsidP="008B2B4E">
            <w:pPr>
              <w:spacing w:after="0" w:line="240" w:lineRule="auto"/>
              <w:rPr>
                <w:rFonts w:ascii="Calibri" w:eastAsia="Calibri" w:hAnsi="Calibri" w:cs="Times New Roman"/>
                <w:sz w:val="16"/>
                <w:szCs w:val="16"/>
              </w:rPr>
            </w:pPr>
            <w:r w:rsidRPr="008B2B4E">
              <w:rPr>
                <w:rFonts w:ascii="Calibri" w:eastAsia="Calibri" w:hAnsi="Calibri" w:cs="Times New Roman"/>
                <w:sz w:val="16"/>
                <w:szCs w:val="16"/>
              </w:rPr>
              <w:t>Cholangiocarcinoma is further classified by site into intrahepatic, perihilar and distal types.</w:t>
            </w:r>
            <w:r w:rsidRPr="008B2B4E">
              <w:rPr>
                <w:rFonts w:ascii="Calibri" w:eastAsia="Calibri" w:hAnsi="Calibri" w:cs="Times New Roman"/>
                <w:sz w:val="16"/>
                <w:szCs w:val="16"/>
              </w:rPr>
              <w:fldChar w:fldCharType="begin"/>
            </w:r>
            <w:r w:rsidRPr="008B2B4E">
              <w:rPr>
                <w:rFonts w:ascii="Calibri" w:eastAsia="Calibri" w:hAnsi="Calibri" w:cs="Times New Roman"/>
                <w:sz w:val="16"/>
                <w:szCs w:val="16"/>
              </w:rPr>
              <w:instrText xml:space="preserve"> ADDIN EN.CITE &lt;EndNote&gt;&lt;Cite&gt;&lt;Author&gt;Razumilava&lt;/Author&gt;&lt;Year&gt;2014&lt;/Year&gt;&lt;RecNum&gt;2045&lt;/RecNum&gt;&lt;DisplayText&gt;&lt;style face="superscript"&gt;8&lt;/style&gt;&lt;/DisplayText&gt;&lt;record&gt;&lt;rec-number&gt;2045&lt;/rec-number&gt;&lt;foreign-keys&gt;&lt;key app="EN" db-id="20defpxt3as20tew5zepsdts5xe2att2e2va" timestamp="1424743073"&gt;2045&lt;/key&gt;&lt;/foreign-keys&gt;&lt;ref-type name="Journal Article"&gt;17&lt;/ref-type&gt;&lt;contributors&gt;&lt;authors&gt;&lt;author&gt;Razumilava, N.&lt;/author&gt;&lt;author&gt;Gores, G. J.&lt;/author&gt;&lt;/authors&gt;&lt;/contributors&gt;&lt;auth-address&gt;Division of Gastroenterology and Hepatology, Mayo Clinic, Rochester, MN, USA.&amp;#xD;Division of Gastroenterology and Hepatology, Mayo Clinic, Rochester, MN, USA. Electronic address: gores.gregory@mayo.edu.&lt;/auth-address&gt;&lt;titles&gt;&lt;title&gt;Cholangiocarcinoma&lt;/title&gt;&lt;secondary-title&gt;Lancet&lt;/secondary-title&gt;&lt;alt-title&gt;Lancet&lt;/alt-title&gt;&lt;/titles&gt;&lt;periodical&gt;&lt;full-title&gt;Lancet&lt;/full-title&gt;&lt;/periodical&gt;&lt;alt-periodical&gt;&lt;full-title&gt;Lancet&lt;/full-title&gt;&lt;/alt-periodical&gt;&lt;pages&gt;2168-79&lt;/pages&gt;&lt;volume&gt;383&lt;/volume&gt;&lt;number&gt;9935&lt;/number&gt;&lt;edition&gt;2014/03/04&lt;/edition&gt;&lt;keywords&gt;&lt;keyword&gt;*Bile Duct Neoplasms/diagnosis/pathology/therapy&lt;/keyword&gt;&lt;keyword&gt;*Bile Ducts, Intrahepatic&lt;/keyword&gt;&lt;keyword&gt;*Cholangiocarcinoma/diagnosis/pathology/therapy&lt;/keyword&gt;&lt;keyword&gt;Humans&lt;/keyword&gt;&lt;keyword&gt;Liver Transplantation&lt;/keyword&gt;&lt;keyword&gt;Neoplasm Metastasis&lt;/keyword&gt;&lt;keyword&gt;Risk Factors&lt;/keyword&gt;&lt;keyword&gt;Signal Transduction&lt;/keyword&gt;&lt;/keywords&gt;&lt;dates&gt;&lt;year&gt;2014&lt;/year&gt;&lt;pub-dates&gt;&lt;date&gt;Jun 21&lt;/date&gt;&lt;/pub-dates&gt;&lt;/dates&gt;&lt;isbn&gt;0140-6736&lt;/isbn&gt;&lt;accession-num&gt;24581682&lt;/accession-num&gt;&lt;urls&gt;&lt;/urls&gt;&lt;custom2&gt;Pmc4069226&lt;/custom2&gt;&lt;custom6&gt;Nihms589025&lt;/custom6&gt;&lt;electronic-resource-num&gt;10.1016/s0140-6736(13)61903-0&lt;/electronic-resource-num&gt;&lt;remote-database-provider&gt;Nlm&lt;/remote-database-provider&gt;&lt;language&gt;eng&lt;/language&gt;&lt;/record&gt;&lt;/Cite&gt;&lt;/EndNote&gt;</w:instrText>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8</w:t>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t xml:space="preserve"> Intrahepatic cholangiocarcinoma is defined as being located upstream of the second degree bile ducts. Perihilar cholangiocarcinoma is localised to the area between second degree bile ducts and the insertion of the cystic duct into the common bile duct.</w:t>
            </w:r>
          </w:p>
          <w:p w14:paraId="21276AC0" w14:textId="77777777" w:rsidR="008B2B4E" w:rsidRPr="008B2B4E" w:rsidRDefault="008B2B4E" w:rsidP="008B2B4E">
            <w:pPr>
              <w:spacing w:after="0" w:line="240" w:lineRule="auto"/>
              <w:rPr>
                <w:rFonts w:ascii="Calibri" w:eastAsia="Calibri" w:hAnsi="Calibri" w:cs="Times New Roman"/>
                <w:sz w:val="16"/>
                <w:szCs w:val="16"/>
              </w:rPr>
            </w:pPr>
          </w:p>
          <w:p w14:paraId="00370B6A" w14:textId="77777777" w:rsidR="008B2B4E" w:rsidRPr="008B2B4E" w:rsidRDefault="008B2B4E" w:rsidP="008B2B4E">
            <w:pPr>
              <w:spacing w:after="0" w:line="240" w:lineRule="auto"/>
              <w:rPr>
                <w:rFonts w:ascii="Calibri" w:eastAsia="Calibri" w:hAnsi="Calibri" w:cs="Times New Roman"/>
                <w:sz w:val="16"/>
                <w:szCs w:val="16"/>
              </w:rPr>
            </w:pPr>
            <w:r w:rsidRPr="008B2B4E">
              <w:rPr>
                <w:rFonts w:ascii="Calibri" w:eastAsia="Calibri" w:hAnsi="Calibri" w:cs="Times New Roman"/>
                <w:sz w:val="16"/>
                <w:szCs w:val="16"/>
              </w:rPr>
              <w:t>Combined hepatocellular – cholangiocarcinoma (</w:t>
            </w:r>
            <w:proofErr w:type="spellStart"/>
            <w:r w:rsidRPr="008B2B4E">
              <w:rPr>
                <w:rFonts w:ascii="Calibri" w:eastAsia="Calibri" w:hAnsi="Calibri" w:cs="Times New Roman"/>
                <w:sz w:val="16"/>
                <w:szCs w:val="16"/>
              </w:rPr>
              <w:t>cHCC</w:t>
            </w:r>
            <w:proofErr w:type="spellEnd"/>
            <w:r w:rsidRPr="008B2B4E">
              <w:rPr>
                <w:rFonts w:ascii="Calibri" w:eastAsia="Calibri" w:hAnsi="Calibri" w:cs="Times New Roman"/>
                <w:sz w:val="16"/>
                <w:szCs w:val="16"/>
              </w:rPr>
              <w:t>-CCA) is defined as containing unequivocal, intimately mixed elements of both hepatocellular carcinoma and cholangiocarcinoma.</w:t>
            </w:r>
            <w:r w:rsidRPr="008B2B4E">
              <w:rPr>
                <w:rFonts w:ascii="Calibri" w:eastAsia="Calibri" w:hAnsi="Calibri" w:cs="Times New Roman"/>
                <w:sz w:val="16"/>
                <w:szCs w:val="16"/>
              </w:rPr>
              <w:fldChar w:fldCharType="begin"/>
            </w:r>
            <w:r w:rsidRPr="008B2B4E">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1</w:t>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t xml:space="preserve"> In the WHO 5</w:t>
            </w:r>
            <w:r w:rsidRPr="008B2B4E">
              <w:rPr>
                <w:rFonts w:ascii="Calibri" w:eastAsia="Calibri" w:hAnsi="Calibri" w:cs="Times New Roman"/>
                <w:sz w:val="16"/>
                <w:szCs w:val="16"/>
                <w:vertAlign w:val="superscript"/>
              </w:rPr>
              <w:t>th</w:t>
            </w:r>
            <w:r w:rsidRPr="008B2B4E">
              <w:rPr>
                <w:rFonts w:ascii="Calibri" w:eastAsia="Calibri" w:hAnsi="Calibri" w:cs="Times New Roman"/>
                <w:sz w:val="16"/>
                <w:szCs w:val="16"/>
              </w:rPr>
              <w:t xml:space="preserve"> edition,</w:t>
            </w:r>
            <w:r w:rsidRPr="008B2B4E">
              <w:rPr>
                <w:rFonts w:ascii="Calibri" w:eastAsia="Calibri" w:hAnsi="Calibri" w:cs="Times New Roman"/>
                <w:sz w:val="16"/>
                <w:szCs w:val="16"/>
              </w:rPr>
              <w:fldChar w:fldCharType="begin"/>
            </w:r>
            <w:r w:rsidRPr="008B2B4E">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1</w:t>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t xml:space="preserve"> these have been considered within the category of malignant biliary tumours. Collision tumours are not considered as combined neoplasms. A minimum cut off amount of each component for the diagnosis of </w:t>
            </w:r>
            <w:proofErr w:type="spellStart"/>
            <w:r w:rsidRPr="008B2B4E">
              <w:rPr>
                <w:rFonts w:ascii="Calibri" w:eastAsia="Calibri" w:hAnsi="Calibri" w:cs="Times New Roman"/>
                <w:sz w:val="16"/>
                <w:szCs w:val="16"/>
              </w:rPr>
              <w:t>cHCC</w:t>
            </w:r>
            <w:proofErr w:type="spellEnd"/>
            <w:r w:rsidRPr="008B2B4E">
              <w:rPr>
                <w:rFonts w:ascii="Calibri" w:eastAsia="Calibri" w:hAnsi="Calibri" w:cs="Times New Roman"/>
                <w:sz w:val="16"/>
                <w:szCs w:val="16"/>
              </w:rPr>
              <w:t xml:space="preserve">-CCA has not been established and the diagnosis should be made regardless of the percentage of each component. The diagnosis of </w:t>
            </w:r>
            <w:proofErr w:type="spellStart"/>
            <w:r w:rsidRPr="008B2B4E">
              <w:rPr>
                <w:rFonts w:ascii="Calibri" w:eastAsia="Calibri" w:hAnsi="Calibri" w:cs="Times New Roman"/>
                <w:sz w:val="16"/>
                <w:szCs w:val="16"/>
              </w:rPr>
              <w:t>cHCC</w:t>
            </w:r>
            <w:proofErr w:type="spellEnd"/>
            <w:r w:rsidRPr="008B2B4E">
              <w:rPr>
                <w:rFonts w:ascii="Calibri" w:eastAsia="Calibri" w:hAnsi="Calibri" w:cs="Times New Roman"/>
                <w:sz w:val="16"/>
                <w:szCs w:val="16"/>
              </w:rPr>
              <w:t xml:space="preserve">-CCA is based on routine </w:t>
            </w:r>
            <w:proofErr w:type="spellStart"/>
            <w:r w:rsidRPr="008B2B4E">
              <w:rPr>
                <w:rFonts w:ascii="Calibri" w:eastAsia="Calibri" w:hAnsi="Calibri" w:cs="Times New Roman"/>
                <w:sz w:val="16"/>
                <w:szCs w:val="16"/>
              </w:rPr>
              <w:t>histo</w:t>
            </w:r>
            <w:proofErr w:type="spellEnd"/>
            <w:r w:rsidRPr="008B2B4E">
              <w:rPr>
                <w:rFonts w:ascii="Calibri" w:eastAsia="Calibri" w:hAnsi="Calibri" w:cs="Times New Roman"/>
                <w:sz w:val="16"/>
                <w:szCs w:val="16"/>
              </w:rPr>
              <w:t>-morphologic features and may be supported by IHC stains.</w:t>
            </w:r>
            <w:r w:rsidRPr="008B2B4E">
              <w:rPr>
                <w:rFonts w:ascii="Calibri" w:eastAsia="Calibri" w:hAnsi="Calibri" w:cs="Times New Roman"/>
                <w:sz w:val="16"/>
                <w:szCs w:val="16"/>
              </w:rPr>
              <w:fldChar w:fldCharType="begin"/>
            </w:r>
            <w:r w:rsidRPr="008B2B4E">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1</w:t>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t xml:space="preserve">  Some primary liver carcinomas are composed entirely of cells with histological features that are intermediate between those of hepatocytes and </w:t>
            </w:r>
            <w:proofErr w:type="spellStart"/>
            <w:r w:rsidRPr="008B2B4E">
              <w:rPr>
                <w:rFonts w:ascii="Calibri" w:eastAsia="Calibri" w:hAnsi="Calibri" w:cs="Times New Roman"/>
                <w:sz w:val="16"/>
                <w:szCs w:val="16"/>
              </w:rPr>
              <w:t>cholangiocytes</w:t>
            </w:r>
            <w:proofErr w:type="spellEnd"/>
            <w:r w:rsidRPr="008B2B4E">
              <w:rPr>
                <w:rFonts w:ascii="Calibri" w:eastAsia="Calibri" w:hAnsi="Calibri" w:cs="Times New Roman"/>
                <w:sz w:val="16"/>
                <w:szCs w:val="16"/>
              </w:rPr>
              <w:t xml:space="preserve">. Such tumours also typically express IHC markers of both hepatocytic and </w:t>
            </w:r>
            <w:proofErr w:type="spellStart"/>
            <w:r w:rsidRPr="008B2B4E">
              <w:rPr>
                <w:rFonts w:ascii="Calibri" w:eastAsia="Calibri" w:hAnsi="Calibri" w:cs="Times New Roman"/>
                <w:sz w:val="16"/>
                <w:szCs w:val="16"/>
              </w:rPr>
              <w:t>cholangiocytic</w:t>
            </w:r>
            <w:proofErr w:type="spellEnd"/>
            <w:r w:rsidRPr="008B2B4E">
              <w:rPr>
                <w:rFonts w:ascii="Calibri" w:eastAsia="Calibri" w:hAnsi="Calibri" w:cs="Times New Roman"/>
                <w:sz w:val="16"/>
                <w:szCs w:val="16"/>
              </w:rPr>
              <w:t xml:space="preserve"> differentiation and are currently referred to as intermediate cell carcinoma.</w:t>
            </w:r>
            <w:r w:rsidRPr="008B2B4E">
              <w:rPr>
                <w:rFonts w:ascii="Calibri" w:eastAsia="Calibri" w:hAnsi="Calibri" w:cs="Times New Roman"/>
                <w:sz w:val="16"/>
                <w:szCs w:val="16"/>
              </w:rPr>
              <w:fldChar w:fldCharType="begin">
                <w:fldData xml:space="preserve">PEVuZE5vdGU+PENpdGU+PEF1dGhvcj5CcnVudDwvQXV0aG9yPjxZZWFyPjIwMTg8L1llYXI+PFJl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</w:fldData>
              </w:fldChar>
            </w:r>
            <w:r w:rsidRPr="008B2B4E">
              <w:rPr>
                <w:rFonts w:ascii="Calibri" w:eastAsia="Calibri" w:hAnsi="Calibri" w:cs="Times New Roman"/>
                <w:sz w:val="16"/>
                <w:szCs w:val="16"/>
              </w:rPr>
              <w:instrText xml:space="preserve"> ADDIN EN.CITE </w:instrText>
            </w:r>
            <w:r w:rsidRPr="008B2B4E">
              <w:rPr>
                <w:rFonts w:ascii="Calibri" w:eastAsia="Calibri" w:hAnsi="Calibri" w:cs="Times New Roman"/>
                <w:sz w:val="16"/>
                <w:szCs w:val="16"/>
              </w:rPr>
              <w:fldChar w:fldCharType="begin">
                <w:fldData xml:space="preserve">PEVuZE5vdGU+PENpdGU+PEF1dGhvcj5CcnVudDwvQXV0aG9yPjxZZWFyPjIwMTg8L1llYXI+PFJl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</w:fldData>
              </w:fldChar>
            </w:r>
            <w:r w:rsidRPr="008B2B4E">
              <w:rPr>
                <w:rFonts w:ascii="Calibri" w:eastAsia="Calibri" w:hAnsi="Calibri" w:cs="Times New Roman"/>
                <w:sz w:val="16"/>
                <w:szCs w:val="16"/>
              </w:rPr>
              <w:instrText xml:space="preserve"> ADDIN EN.CITE.DATA </w:instrText>
            </w:r>
            <w:r w:rsidRPr="008B2B4E">
              <w:rPr>
                <w:rFonts w:ascii="Calibri" w:eastAsia="Calibri" w:hAnsi="Calibri" w:cs="Times New Roman"/>
                <w:sz w:val="16"/>
                <w:szCs w:val="16"/>
              </w:rPr>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9</w:t>
            </w:r>
            <w:r w:rsidRPr="008B2B4E">
              <w:rPr>
                <w:rFonts w:ascii="Calibri" w:eastAsia="Calibri" w:hAnsi="Calibri" w:cs="Times New Roman"/>
                <w:sz w:val="16"/>
                <w:szCs w:val="16"/>
              </w:rPr>
              <w:fldChar w:fldCharType="end"/>
            </w:r>
          </w:p>
          <w:p w14:paraId="5ABD95CE" w14:textId="77777777" w:rsidR="008B2B4E" w:rsidRPr="008B2B4E" w:rsidRDefault="008B2B4E" w:rsidP="008B2B4E">
            <w:pPr>
              <w:spacing w:after="0" w:line="240" w:lineRule="auto"/>
              <w:rPr>
                <w:rFonts w:ascii="Calibri" w:eastAsia="Calibri" w:hAnsi="Calibri" w:cs="Times New Roman"/>
                <w:sz w:val="16"/>
                <w:szCs w:val="16"/>
              </w:rPr>
            </w:pPr>
          </w:p>
          <w:p w14:paraId="3628F7CC" w14:textId="77777777" w:rsidR="008B2B4E" w:rsidRPr="008B2B4E" w:rsidRDefault="008B2B4E" w:rsidP="008B2B4E">
            <w:pPr>
              <w:spacing w:after="0" w:line="240" w:lineRule="auto"/>
              <w:rPr>
                <w:rFonts w:ascii="Calibri" w:eastAsia="Calibri" w:hAnsi="Calibri" w:cs="Times New Roman"/>
                <w:sz w:val="16"/>
                <w:szCs w:val="16"/>
              </w:rPr>
            </w:pPr>
            <w:r w:rsidRPr="008B2B4E">
              <w:rPr>
                <w:rFonts w:ascii="Calibri" w:eastAsia="Calibri" w:hAnsi="Calibri" w:cs="Times New Roman"/>
                <w:sz w:val="16"/>
                <w:szCs w:val="16"/>
              </w:rPr>
              <w:t xml:space="preserve">Intraductal papillary neoplasm (IPN) with an invasive component should specify the type of invasive carcinoma. IPN with </w:t>
            </w:r>
            <w:proofErr w:type="spellStart"/>
            <w:r w:rsidRPr="008B2B4E">
              <w:rPr>
                <w:rFonts w:ascii="Calibri" w:eastAsia="Calibri" w:hAnsi="Calibri" w:cs="Times New Roman"/>
                <w:sz w:val="16"/>
                <w:szCs w:val="16"/>
              </w:rPr>
              <w:t>pancreatobiliary</w:t>
            </w:r>
            <w:proofErr w:type="spellEnd"/>
            <w:r w:rsidRPr="008B2B4E">
              <w:rPr>
                <w:rFonts w:ascii="Calibri" w:eastAsia="Calibri" w:hAnsi="Calibri" w:cs="Times New Roman"/>
                <w:sz w:val="16"/>
                <w:szCs w:val="16"/>
              </w:rPr>
              <w:t xml:space="preserve"> differentiation of the lining epithelium usually give rise to tubular adenocarcinoma, whilst those with intestinal-type lining may be associated with a mucinous (colloid) type of invasive carcinoma, which has a better prognosis.</w:t>
            </w:r>
            <w:r w:rsidRPr="008B2B4E">
              <w:rPr>
                <w:rFonts w:ascii="Calibri" w:eastAsia="Calibri" w:hAnsi="Calibri" w:cs="Times New Roman"/>
                <w:sz w:val="16"/>
                <w:szCs w:val="16"/>
              </w:rPr>
              <w:fldChar w:fldCharType="begin">
                <w:fldData xml:space="preserve">PEVuZE5vdGU+PENpdGU+PEF1dGhvcj5aZW48L0F1dGhvcj48WWVhcj4yMDA2PC9ZZWFyPjxSZWNO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</w:fldData>
              </w:fldChar>
            </w:r>
            <w:r w:rsidRPr="008B2B4E">
              <w:rPr>
                <w:rFonts w:ascii="Calibri" w:eastAsia="Calibri" w:hAnsi="Calibri" w:cs="Times New Roman"/>
                <w:sz w:val="16"/>
                <w:szCs w:val="16"/>
              </w:rPr>
              <w:instrText xml:space="preserve"> ADDIN EN.CITE </w:instrText>
            </w:r>
            <w:r w:rsidRPr="008B2B4E">
              <w:rPr>
                <w:rFonts w:ascii="Calibri" w:eastAsia="Calibri" w:hAnsi="Calibri" w:cs="Times New Roman"/>
                <w:sz w:val="16"/>
                <w:szCs w:val="16"/>
              </w:rPr>
              <w:fldChar w:fldCharType="begin">
                <w:fldData xml:space="preserve">PEVuZE5vdGU+PENpdGU+PEF1dGhvcj5aZW48L0F1dGhvcj48WWVhcj4yMDA2PC9ZZWFyPjxSZWNO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</w:fldData>
              </w:fldChar>
            </w:r>
            <w:r w:rsidRPr="008B2B4E">
              <w:rPr>
                <w:rFonts w:ascii="Calibri" w:eastAsia="Calibri" w:hAnsi="Calibri" w:cs="Times New Roman"/>
                <w:sz w:val="16"/>
                <w:szCs w:val="16"/>
              </w:rPr>
              <w:instrText xml:space="preserve"> ADDIN EN.CITE.DATA </w:instrText>
            </w:r>
            <w:r w:rsidRPr="008B2B4E">
              <w:rPr>
                <w:rFonts w:ascii="Calibri" w:eastAsia="Calibri" w:hAnsi="Calibri" w:cs="Times New Roman"/>
                <w:sz w:val="16"/>
                <w:szCs w:val="16"/>
              </w:rPr>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10</w:t>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rPr>
              <w:t xml:space="preserve"> </w:t>
            </w:r>
          </w:p>
          <w:p w14:paraId="5CB72DEA" w14:textId="77777777" w:rsidR="008B2B4E" w:rsidRPr="008B2B4E" w:rsidRDefault="008B2B4E" w:rsidP="008B2B4E">
            <w:pPr>
              <w:spacing w:after="0" w:line="240" w:lineRule="auto"/>
              <w:rPr>
                <w:rFonts w:ascii="Calibri" w:eastAsia="Calibri" w:hAnsi="Calibri" w:cs="Times New Roman"/>
                <w:sz w:val="16"/>
                <w:szCs w:val="16"/>
              </w:rPr>
            </w:pPr>
          </w:p>
          <w:p w14:paraId="7A695DEB" w14:textId="77777777" w:rsidR="008B2B4E" w:rsidRPr="008B2B4E" w:rsidRDefault="008B2B4E" w:rsidP="008B2B4E">
            <w:pPr>
              <w:spacing w:line="240" w:lineRule="auto"/>
              <w:rPr>
                <w:rFonts w:ascii="Calibri" w:eastAsia="Calibri" w:hAnsi="Calibri" w:cs="Times New Roman"/>
                <w:sz w:val="16"/>
                <w:szCs w:val="16"/>
                <w:lang w:val="en-GB" w:eastAsia="en-AU"/>
              </w:rPr>
            </w:pPr>
            <w:r w:rsidRPr="008B2B4E">
              <w:rPr>
                <w:rFonts w:ascii="Calibri" w:eastAsia="Calibri" w:hAnsi="Calibri" w:cs="Times New Roman"/>
                <w:sz w:val="16"/>
                <w:szCs w:val="16"/>
                <w:lang w:val="x-none" w:eastAsia="en-AU"/>
              </w:rPr>
              <w:t xml:space="preserve">According to the </w:t>
            </w:r>
            <w:r w:rsidRPr="008B2B4E">
              <w:rPr>
                <w:rFonts w:ascii="Calibri" w:eastAsia="Calibri" w:hAnsi="Calibri" w:cs="Times New Roman"/>
                <w:sz w:val="16"/>
                <w:szCs w:val="16"/>
                <w:lang w:val="en-GB" w:eastAsia="en-AU"/>
              </w:rPr>
              <w:t xml:space="preserve">current </w:t>
            </w:r>
            <w:r w:rsidRPr="008B2B4E">
              <w:rPr>
                <w:rFonts w:ascii="Calibri" w:eastAsia="Calibri" w:hAnsi="Calibri" w:cs="Times New Roman"/>
                <w:sz w:val="16"/>
                <w:szCs w:val="16"/>
                <w:lang w:val="x-none" w:eastAsia="en-AU"/>
              </w:rPr>
              <w:t>WHO</w:t>
            </w:r>
            <w:r w:rsidRPr="008B2B4E">
              <w:rPr>
                <w:rFonts w:ascii="Calibri" w:eastAsia="Calibri" w:hAnsi="Calibri" w:cs="Times New Roman"/>
                <w:sz w:val="16"/>
                <w:szCs w:val="16"/>
                <w:lang w:eastAsia="en-AU"/>
              </w:rPr>
              <w:t xml:space="preserve"> Classification 5</w:t>
            </w:r>
            <w:r w:rsidRPr="008B2B4E">
              <w:rPr>
                <w:rFonts w:ascii="Calibri" w:eastAsia="Calibri" w:hAnsi="Calibri" w:cs="Times New Roman"/>
                <w:sz w:val="16"/>
                <w:szCs w:val="16"/>
                <w:vertAlign w:val="superscript"/>
                <w:lang w:eastAsia="en-AU"/>
              </w:rPr>
              <w:t>th</w:t>
            </w:r>
            <w:r w:rsidRPr="008B2B4E">
              <w:rPr>
                <w:rFonts w:ascii="Calibri" w:eastAsia="Calibri" w:hAnsi="Calibri" w:cs="Times New Roman"/>
                <w:sz w:val="16"/>
                <w:szCs w:val="16"/>
                <w:lang w:eastAsia="en-AU"/>
              </w:rPr>
              <w:t xml:space="preserve"> edition</w:t>
            </w:r>
            <w:r w:rsidRPr="008B2B4E">
              <w:rPr>
                <w:rFonts w:ascii="Calibri" w:eastAsia="Calibri" w:hAnsi="Calibri" w:cs="Times New Roman"/>
                <w:sz w:val="16"/>
                <w:szCs w:val="16"/>
              </w:rPr>
              <w:fldChar w:fldCharType="begin"/>
            </w:r>
            <w:r w:rsidRPr="008B2B4E">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1</w:t>
            </w:r>
            <w:r w:rsidRPr="008B2B4E">
              <w:rPr>
                <w:rFonts w:ascii="Calibri" w:eastAsia="Calibri" w:hAnsi="Calibri" w:cs="Times New Roman"/>
                <w:sz w:val="16"/>
                <w:szCs w:val="16"/>
              </w:rPr>
              <w:fldChar w:fldCharType="end"/>
            </w:r>
            <w:r w:rsidRPr="008B2B4E">
              <w:rPr>
                <w:rFonts w:ascii="Calibri" w:eastAsia="Calibri" w:hAnsi="Calibri" w:cs="Times New Roman"/>
                <w:sz w:val="16"/>
                <w:szCs w:val="16"/>
                <w:lang w:eastAsia="en-AU"/>
              </w:rPr>
              <w:t xml:space="preserve"> (Table 1)</w:t>
            </w:r>
            <w:r w:rsidRPr="008B2B4E">
              <w:rPr>
                <w:rFonts w:ascii="Calibri" w:eastAsia="Calibri" w:hAnsi="Calibri" w:cs="Times New Roman"/>
                <w:sz w:val="16"/>
                <w:szCs w:val="16"/>
                <w:lang w:val="en-GB" w:eastAsia="en-AU"/>
              </w:rPr>
              <w:t>,</w:t>
            </w:r>
            <w:r w:rsidRPr="008B2B4E">
              <w:rPr>
                <w:rFonts w:ascii="Calibri" w:eastAsia="Calibri" w:hAnsi="Calibri" w:cs="Times New Roman"/>
                <w:sz w:val="16"/>
                <w:szCs w:val="16"/>
                <w:lang w:val="x-none" w:eastAsia="en-AU"/>
              </w:rPr>
              <w:t xml:space="preserve"> the two main histological subtypes </w:t>
            </w:r>
            <w:r w:rsidRPr="008B2B4E">
              <w:rPr>
                <w:rFonts w:ascii="Calibri" w:eastAsia="Calibri" w:hAnsi="Calibri" w:cs="Times New Roman"/>
                <w:sz w:val="16"/>
                <w:szCs w:val="16"/>
                <w:lang w:val="en-GB" w:eastAsia="en-AU"/>
              </w:rPr>
              <w:t>of intrahepatic CC</w:t>
            </w:r>
            <w:r w:rsidRPr="008B2B4E">
              <w:rPr>
                <w:rFonts w:ascii="Calibri" w:eastAsia="Calibri" w:hAnsi="Calibri" w:cs="Times New Roman"/>
                <w:sz w:val="16"/>
                <w:szCs w:val="16"/>
                <w:lang w:val="x-none" w:eastAsia="en-AU"/>
              </w:rPr>
              <w:t xml:space="preserve"> are the large duct type, arising in  the intrahepatic large ducts and composed of mucin secreting</w:t>
            </w:r>
            <w:r w:rsidRPr="008B2B4E">
              <w:rPr>
                <w:rFonts w:ascii="Calibri" w:eastAsia="Calibri" w:hAnsi="Calibri" w:cs="Times New Roman"/>
                <w:sz w:val="16"/>
                <w:szCs w:val="16"/>
                <w:lang w:eastAsia="en-AU"/>
              </w:rPr>
              <w:t xml:space="preserve"> </w:t>
            </w:r>
            <w:proofErr w:type="spellStart"/>
            <w:r w:rsidRPr="008B2B4E">
              <w:rPr>
                <w:rFonts w:ascii="Calibri" w:eastAsia="Calibri" w:hAnsi="Calibri" w:cs="Times New Roman"/>
                <w:sz w:val="16"/>
                <w:szCs w:val="16"/>
                <w:lang w:val="en-US" w:eastAsia="en-AU"/>
              </w:rPr>
              <w:t>tumour</w:t>
            </w:r>
            <w:proofErr w:type="spellEnd"/>
            <w:r w:rsidRPr="008B2B4E">
              <w:rPr>
                <w:rFonts w:ascii="Calibri" w:eastAsia="Calibri" w:hAnsi="Calibri" w:cs="Times New Roman"/>
                <w:sz w:val="16"/>
                <w:szCs w:val="16"/>
                <w:lang w:val="en-US" w:eastAsia="en-AU"/>
              </w:rPr>
              <w:t xml:space="preserve"> cells</w:t>
            </w:r>
            <w:r w:rsidRPr="008B2B4E">
              <w:rPr>
                <w:rFonts w:ascii="Calibri" w:eastAsia="Calibri" w:hAnsi="Calibri" w:cs="Times New Roman"/>
                <w:sz w:val="16"/>
                <w:szCs w:val="16"/>
                <w:lang w:val="x-none" w:eastAsia="en-AU"/>
              </w:rPr>
              <w:t xml:space="preserve"> and the small duct type (non-mucin secreting and mainly occurring in the hepatic periphery). C</w:t>
            </w:r>
            <w:r w:rsidRPr="008B2B4E">
              <w:rPr>
                <w:rFonts w:ascii="Calibri" w:eastAsia="Calibri" w:hAnsi="Calibri" w:cs="Times New Roman"/>
                <w:sz w:val="16"/>
                <w:szCs w:val="16"/>
                <w:lang w:eastAsia="en-AU"/>
              </w:rPr>
              <w:t>h</w:t>
            </w:r>
            <w:proofErr w:type="spellStart"/>
            <w:r w:rsidRPr="008B2B4E">
              <w:rPr>
                <w:rFonts w:ascii="Calibri" w:eastAsia="Calibri" w:hAnsi="Calibri" w:cs="Times New Roman"/>
                <w:sz w:val="16"/>
                <w:szCs w:val="16"/>
                <w:lang w:val="x-none" w:eastAsia="en-AU"/>
              </w:rPr>
              <w:t>olangiolocarcinoma</w:t>
            </w:r>
            <w:proofErr w:type="spellEnd"/>
            <w:r w:rsidRPr="008B2B4E">
              <w:rPr>
                <w:rFonts w:ascii="Calibri" w:eastAsia="Calibri" w:hAnsi="Calibri" w:cs="Times New Roman"/>
                <w:sz w:val="16"/>
                <w:szCs w:val="16"/>
                <w:lang w:val="x-none" w:eastAsia="en-AU"/>
              </w:rPr>
              <w:t xml:space="preserve"> (CLC) and </w:t>
            </w:r>
            <w:r w:rsidRPr="008B2B4E">
              <w:rPr>
                <w:rFonts w:ascii="Calibri" w:eastAsia="Calibri" w:hAnsi="Calibri" w:cs="Times New Roman"/>
                <w:sz w:val="16"/>
                <w:szCs w:val="16"/>
                <w:lang w:val="en-US"/>
              </w:rPr>
              <w:t xml:space="preserve">intrahepatic cholangiocarcinoma </w:t>
            </w:r>
            <w:r w:rsidRPr="008B2B4E">
              <w:rPr>
                <w:rFonts w:ascii="Calibri" w:eastAsia="Calibri" w:hAnsi="Calibri" w:cs="Times New Roman"/>
                <w:sz w:val="16"/>
                <w:szCs w:val="16"/>
                <w:lang w:val="x-none" w:eastAsia="en-AU"/>
              </w:rPr>
              <w:t xml:space="preserve">with ductal plate malformation pattern are subtypes of small duct </w:t>
            </w:r>
            <w:r w:rsidRPr="008B2B4E">
              <w:rPr>
                <w:rFonts w:ascii="Calibri" w:eastAsia="Calibri" w:hAnsi="Calibri" w:cs="Times New Roman"/>
                <w:sz w:val="16"/>
                <w:szCs w:val="16"/>
                <w:lang w:val="en-GB" w:eastAsia="en-AU"/>
              </w:rPr>
              <w:t>intrahepatic CC.</w:t>
            </w:r>
          </w:p>
          <w:p w14:paraId="37450080" w14:textId="77777777" w:rsidR="008B2B4E" w:rsidRPr="008B2B4E" w:rsidRDefault="008B2B4E" w:rsidP="008B2B4E">
            <w:pPr>
              <w:autoSpaceDE w:val="0"/>
              <w:autoSpaceDN w:val="0"/>
              <w:adjustRightInd w:val="0"/>
              <w:spacing w:after="0" w:line="240" w:lineRule="auto"/>
              <w:rPr>
                <w:rFonts w:ascii="Calibri" w:eastAsia="Calibri" w:hAnsi="Calibri" w:cs="Arial"/>
                <w:strike/>
                <w:sz w:val="16"/>
                <w:szCs w:val="16"/>
                <w:lang w:eastAsia="en-AU"/>
              </w:rPr>
            </w:pPr>
            <w:r w:rsidRPr="008B2B4E">
              <w:rPr>
                <w:rFonts w:ascii="Calibri" w:eastAsia="Calibri" w:hAnsi="Calibri" w:cs="Arial"/>
                <w:sz w:val="16"/>
                <w:szCs w:val="16"/>
                <w:lang w:eastAsia="en-AU"/>
              </w:rPr>
              <w:t xml:space="preserve">Distinction from metastatic adenocarcinoma is based on the </w:t>
            </w:r>
            <w:r w:rsidRPr="008B2B4E">
              <w:rPr>
                <w:rFonts w:ascii="Calibri" w:eastAsia="Calibri" w:hAnsi="Calibri" w:cs="Times New Roman"/>
                <w:sz w:val="16"/>
                <w:szCs w:val="16"/>
                <w:lang w:val="en-GB"/>
              </w:rPr>
              <w:t xml:space="preserve">presence of a </w:t>
            </w:r>
            <w:r w:rsidRPr="008B2B4E">
              <w:rPr>
                <w:rFonts w:ascii="Calibri" w:eastAsia="Calibri" w:hAnsi="Calibri" w:cs="Arial"/>
                <w:sz w:val="16"/>
                <w:szCs w:val="16"/>
                <w:lang w:eastAsia="en-AU"/>
              </w:rPr>
              <w:t xml:space="preserve">single or dominant intrahepatic mass and absence of a known extra-hepatic primary tumour. </w:t>
            </w:r>
          </w:p>
          <w:p w14:paraId="6D30F95A" w14:textId="77777777" w:rsidR="008B2B4E" w:rsidRPr="008B2B4E" w:rsidRDefault="008B2B4E" w:rsidP="008B2B4E">
            <w:pPr>
              <w:autoSpaceDE w:val="0"/>
              <w:autoSpaceDN w:val="0"/>
              <w:adjustRightInd w:val="0"/>
              <w:spacing w:after="0" w:line="240" w:lineRule="auto"/>
              <w:rPr>
                <w:rFonts w:ascii="Calibri" w:eastAsia="Calibri" w:hAnsi="Calibri" w:cs="Arial"/>
                <w:sz w:val="16"/>
                <w:szCs w:val="16"/>
                <w:lang w:eastAsia="en-AU"/>
              </w:rPr>
            </w:pPr>
          </w:p>
          <w:p w14:paraId="0ADADD25" w14:textId="77777777" w:rsidR="008B2B4E" w:rsidRPr="008B2B4E" w:rsidRDefault="008B2B4E" w:rsidP="008B2B4E">
            <w:pPr>
              <w:autoSpaceDE w:val="0"/>
              <w:autoSpaceDN w:val="0"/>
              <w:adjustRightInd w:val="0"/>
              <w:spacing w:after="0" w:line="240" w:lineRule="auto"/>
              <w:rPr>
                <w:rFonts w:ascii="Calibri" w:eastAsia="Calibri" w:hAnsi="Calibri" w:cs="Arial"/>
                <w:sz w:val="16"/>
                <w:szCs w:val="16"/>
                <w:lang w:eastAsia="en-AU"/>
              </w:rPr>
            </w:pPr>
            <w:r w:rsidRPr="008B2B4E">
              <w:rPr>
                <w:rFonts w:ascii="Calibri" w:eastAsia="Calibri" w:hAnsi="Calibri" w:cs="Arial"/>
                <w:sz w:val="16"/>
                <w:szCs w:val="16"/>
                <w:lang w:eastAsia="en-AU"/>
              </w:rPr>
              <w:t>Rare subtypes listed in the WHO Classification</w:t>
            </w:r>
            <w:r w:rsidRPr="008B2B4E">
              <w:rPr>
                <w:rFonts w:ascii="Calibri" w:eastAsia="Calibri" w:hAnsi="Calibri" w:cs="Times New Roman"/>
                <w:sz w:val="16"/>
                <w:szCs w:val="16"/>
              </w:rPr>
              <w:fldChar w:fldCharType="begin"/>
            </w:r>
            <w:r w:rsidRPr="008B2B4E">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8B2B4E">
              <w:rPr>
                <w:rFonts w:ascii="Calibri" w:eastAsia="Calibri" w:hAnsi="Calibri" w:cs="Times New Roman"/>
                <w:sz w:val="16"/>
                <w:szCs w:val="16"/>
              </w:rPr>
              <w:fldChar w:fldCharType="separate"/>
            </w:r>
            <w:r w:rsidRPr="008B2B4E">
              <w:rPr>
                <w:rFonts w:ascii="Calibri" w:eastAsia="Calibri" w:hAnsi="Calibri" w:cs="Times New Roman"/>
                <w:noProof/>
                <w:sz w:val="16"/>
                <w:szCs w:val="16"/>
                <w:vertAlign w:val="superscript"/>
              </w:rPr>
              <w:t>1</w:t>
            </w:r>
            <w:r w:rsidRPr="008B2B4E">
              <w:rPr>
                <w:rFonts w:ascii="Calibri" w:eastAsia="Calibri" w:hAnsi="Calibri" w:cs="Times New Roman"/>
                <w:sz w:val="16"/>
                <w:szCs w:val="16"/>
              </w:rPr>
              <w:fldChar w:fldCharType="end"/>
            </w:r>
            <w:r w:rsidRPr="008B2B4E">
              <w:rPr>
                <w:rFonts w:ascii="Calibri" w:eastAsia="Calibri" w:hAnsi="Calibri" w:cs="Arial"/>
                <w:sz w:val="16"/>
                <w:szCs w:val="16"/>
                <w:lang w:eastAsia="en-AU"/>
              </w:rPr>
              <w:t xml:space="preserve"> include </w:t>
            </w:r>
            <w:proofErr w:type="spellStart"/>
            <w:r w:rsidRPr="008B2B4E">
              <w:rPr>
                <w:rFonts w:ascii="Calibri" w:eastAsia="Calibri" w:hAnsi="Calibri" w:cs="Arial"/>
                <w:sz w:val="16"/>
                <w:szCs w:val="16"/>
                <w:lang w:eastAsia="en-AU"/>
              </w:rPr>
              <w:t>adenosquamous</w:t>
            </w:r>
            <w:proofErr w:type="spellEnd"/>
            <w:r w:rsidRPr="008B2B4E">
              <w:rPr>
                <w:rFonts w:ascii="Calibri" w:eastAsia="Calibri" w:hAnsi="Calibri" w:cs="Arial"/>
                <w:sz w:val="16"/>
                <w:szCs w:val="16"/>
                <w:lang w:eastAsia="en-AU"/>
              </w:rPr>
              <w:t>, squamous, mucinous, signet ring, clear cell, mucoepidermoid, lymphoepithelioma-like (Epstein-Barr Virus (EBV) associated) and sarcomatous intrahepatic CCs. These are predominantly seen in large duct/perihilar tumours.</w:t>
            </w:r>
          </w:p>
          <w:p w14:paraId="09629A34" w14:textId="77777777" w:rsidR="008B2B4E" w:rsidRDefault="008B2B4E" w:rsidP="00B808DF">
            <w:pPr>
              <w:spacing w:after="0" w:line="240" w:lineRule="auto"/>
              <w:ind w:left="316" w:hanging="316"/>
              <w:rPr>
                <w:rFonts w:ascii="Calibri" w:hAnsi="Calibri"/>
                <w:sz w:val="16"/>
                <w:szCs w:val="16"/>
              </w:rPr>
            </w:pPr>
          </w:p>
          <w:p w14:paraId="26C2747D" w14:textId="316CFCDD" w:rsidR="008B2B4E" w:rsidRDefault="008B2B4E" w:rsidP="00B808DF">
            <w:pPr>
              <w:spacing w:after="0" w:line="240" w:lineRule="auto"/>
              <w:ind w:left="316" w:hanging="316"/>
              <w:rPr>
                <w:rFonts w:ascii="Calibri" w:hAnsi="Calibri"/>
                <w:sz w:val="16"/>
                <w:szCs w:val="16"/>
              </w:rPr>
            </w:pPr>
            <w:r w:rsidRPr="008B2B4E">
              <w:rPr>
                <w:rFonts w:ascii="Calibri" w:hAnsi="Calibri"/>
                <w:b/>
                <w:sz w:val="16"/>
                <w:szCs w:val="16"/>
                <w:u w:val="single"/>
              </w:rPr>
              <w:t>Table 1</w:t>
            </w:r>
            <w:r>
              <w:rPr>
                <w:rFonts w:ascii="Calibri" w:hAnsi="Calibri"/>
                <w:sz w:val="16"/>
                <w:szCs w:val="16"/>
              </w:rPr>
              <w:t xml:space="preserve"> (See the end of document for table)</w:t>
            </w:r>
          </w:p>
          <w:p w14:paraId="2EB6ECAB" w14:textId="77777777" w:rsidR="008B2B4E" w:rsidRPr="008B2B4E" w:rsidRDefault="008B2B4E" w:rsidP="008B2B4E">
            <w:pPr>
              <w:spacing w:after="0"/>
              <w:rPr>
                <w:rFonts w:ascii="Calibri" w:eastAsia="Calibri" w:hAnsi="Calibri" w:cs="Times New Roman"/>
                <w:b/>
                <w:sz w:val="16"/>
                <w:szCs w:val="16"/>
              </w:rPr>
            </w:pPr>
            <w:r w:rsidRPr="008B2B4E">
              <w:rPr>
                <w:rFonts w:ascii="Calibri" w:eastAsia="Calibri" w:hAnsi="Calibri" w:cs="Times New Roman"/>
                <w:b/>
                <w:sz w:val="16"/>
                <w:szCs w:val="16"/>
              </w:rPr>
              <w:lastRenderedPageBreak/>
              <w:t>References</w:t>
            </w:r>
          </w:p>
          <w:p w14:paraId="3AA21897" w14:textId="77777777" w:rsidR="008B2B4E" w:rsidRPr="008B2B4E" w:rsidRDefault="008B2B4E" w:rsidP="008B2B4E">
            <w:pPr>
              <w:spacing w:after="0" w:line="240" w:lineRule="auto"/>
              <w:ind w:left="317" w:hanging="317"/>
              <w:rPr>
                <w:rFonts w:ascii="Calibri" w:eastAsia="Calibri" w:hAnsi="Calibri" w:cs="Calibri"/>
                <w:noProof/>
                <w:sz w:val="16"/>
                <w:szCs w:val="16"/>
                <w:lang w:val="en-US"/>
              </w:rPr>
            </w:pPr>
            <w:r w:rsidRPr="008B2B4E">
              <w:rPr>
                <w:rFonts w:ascii="Calibri" w:eastAsia="Calibri" w:hAnsi="Calibri" w:cs="Calibri"/>
                <w:noProof/>
                <w:sz w:val="16"/>
                <w:szCs w:val="16"/>
                <w:lang w:val="en-US"/>
              </w:rPr>
              <w:fldChar w:fldCharType="begin"/>
            </w:r>
            <w:r w:rsidRPr="008B2B4E">
              <w:rPr>
                <w:rFonts w:ascii="Calibri" w:eastAsia="Calibri" w:hAnsi="Calibri" w:cs="Calibri"/>
                <w:noProof/>
                <w:sz w:val="16"/>
                <w:szCs w:val="16"/>
                <w:lang w:val="en-US"/>
              </w:rPr>
              <w:instrText xml:space="preserve"> ADDIN EN.REFLIST </w:instrText>
            </w:r>
            <w:r w:rsidRPr="008B2B4E">
              <w:rPr>
                <w:rFonts w:ascii="Calibri" w:eastAsia="Calibri" w:hAnsi="Calibri" w:cs="Calibri"/>
                <w:noProof/>
                <w:sz w:val="16"/>
                <w:szCs w:val="16"/>
                <w:lang w:val="en-US"/>
              </w:rPr>
              <w:fldChar w:fldCharType="separate"/>
            </w:r>
            <w:r w:rsidRPr="008B2B4E">
              <w:rPr>
                <w:rFonts w:ascii="Calibri" w:eastAsia="Calibri" w:hAnsi="Calibri" w:cs="Calibri"/>
                <w:noProof/>
                <w:sz w:val="16"/>
                <w:szCs w:val="16"/>
                <w:lang w:val="en-US"/>
              </w:rPr>
              <w:t>1</w:t>
            </w:r>
            <w:r w:rsidRPr="008B2B4E">
              <w:rPr>
                <w:rFonts w:ascii="Calibri" w:eastAsia="Calibri" w:hAnsi="Calibri" w:cs="Calibri"/>
                <w:noProof/>
                <w:sz w:val="16"/>
                <w:szCs w:val="16"/>
                <w:lang w:val="en-US"/>
              </w:rPr>
              <w:tab/>
              <w:t>WHO Classification of Tumours Editorial Board (ed) (2019).</w:t>
            </w:r>
            <w:r w:rsidRPr="008B2B4E">
              <w:rPr>
                <w:rFonts w:ascii="Calibri" w:eastAsia="Calibri" w:hAnsi="Calibri" w:cs="Calibri"/>
                <w:i/>
                <w:noProof/>
                <w:sz w:val="16"/>
                <w:szCs w:val="16"/>
                <w:lang w:val="en-US"/>
              </w:rPr>
              <w:t xml:space="preserve"> WHO Classification of Tumours, Digestive System Tumours, 5th Edition</w:t>
            </w:r>
            <w:r w:rsidRPr="008B2B4E">
              <w:rPr>
                <w:rFonts w:ascii="Calibri" w:eastAsia="Calibri" w:hAnsi="Calibri" w:cs="Calibri"/>
                <w:noProof/>
                <w:sz w:val="16"/>
                <w:szCs w:val="16"/>
                <w:lang w:val="en-US"/>
              </w:rPr>
              <w:t>, IARC, Lyon.</w:t>
            </w:r>
          </w:p>
          <w:p w14:paraId="779622BB" w14:textId="77777777" w:rsidR="008B2B4E" w:rsidRPr="008B2B4E" w:rsidRDefault="008B2B4E" w:rsidP="008B2B4E">
            <w:pPr>
              <w:spacing w:after="0" w:line="240" w:lineRule="auto"/>
              <w:ind w:left="317" w:hanging="317"/>
              <w:rPr>
                <w:rFonts w:ascii="Calibri" w:eastAsia="Calibri" w:hAnsi="Calibri" w:cs="Calibri"/>
                <w:noProof/>
                <w:sz w:val="16"/>
                <w:szCs w:val="16"/>
                <w:lang w:val="en-US"/>
              </w:rPr>
            </w:pPr>
            <w:r w:rsidRPr="008B2B4E">
              <w:rPr>
                <w:rFonts w:ascii="Calibri" w:eastAsia="Calibri" w:hAnsi="Calibri" w:cs="Calibri"/>
                <w:noProof/>
                <w:sz w:val="16"/>
                <w:szCs w:val="16"/>
                <w:lang w:val="en-US"/>
              </w:rPr>
              <w:t>2</w:t>
            </w:r>
            <w:r w:rsidRPr="008B2B4E">
              <w:rPr>
                <w:rFonts w:ascii="Calibri" w:eastAsia="Calibri" w:hAnsi="Calibri" w:cs="Calibri"/>
                <w:noProof/>
                <w:sz w:val="16"/>
                <w:szCs w:val="16"/>
                <w:lang w:val="en-US"/>
              </w:rPr>
              <w:tab/>
              <w:t xml:space="preserve">Salomao M, Remotti H, Vaughan R, Siegel AB, Lefkowitch JH and Moreira RK (2012). The steatohepatitic variant of hepatocellular carcinoma and its association with underlying steatohepatitis. </w:t>
            </w:r>
            <w:r w:rsidRPr="008B2B4E">
              <w:rPr>
                <w:rFonts w:ascii="Calibri" w:eastAsia="Calibri" w:hAnsi="Calibri" w:cs="Calibri"/>
                <w:i/>
                <w:noProof/>
                <w:sz w:val="16"/>
                <w:szCs w:val="16"/>
                <w:lang w:val="en-US"/>
              </w:rPr>
              <w:t>Hum Pathol</w:t>
            </w:r>
            <w:r w:rsidRPr="008B2B4E">
              <w:rPr>
                <w:rFonts w:ascii="Calibri" w:eastAsia="Calibri" w:hAnsi="Calibri" w:cs="Calibri"/>
                <w:noProof/>
                <w:sz w:val="16"/>
                <w:szCs w:val="16"/>
                <w:lang w:val="en-US"/>
              </w:rPr>
              <w:t xml:space="preserve"> 43(5):737-746.</w:t>
            </w:r>
          </w:p>
          <w:p w14:paraId="55BF63E2" w14:textId="77777777" w:rsidR="008B2B4E" w:rsidRPr="008B2B4E" w:rsidRDefault="008B2B4E" w:rsidP="008B2B4E">
            <w:pPr>
              <w:spacing w:after="0" w:line="240" w:lineRule="auto"/>
              <w:ind w:left="317" w:hanging="317"/>
              <w:rPr>
                <w:rFonts w:ascii="Calibri" w:eastAsia="Calibri" w:hAnsi="Calibri" w:cs="Calibri"/>
                <w:noProof/>
                <w:sz w:val="16"/>
                <w:szCs w:val="16"/>
                <w:lang w:val="en-US"/>
              </w:rPr>
            </w:pPr>
            <w:r w:rsidRPr="008B2B4E">
              <w:rPr>
                <w:rFonts w:ascii="Calibri" w:eastAsia="Calibri" w:hAnsi="Calibri" w:cs="Calibri"/>
                <w:noProof/>
                <w:sz w:val="16"/>
                <w:szCs w:val="16"/>
                <w:lang w:val="en-US"/>
              </w:rPr>
              <w:t>3</w:t>
            </w:r>
            <w:r w:rsidRPr="008B2B4E">
              <w:rPr>
                <w:rFonts w:ascii="Calibri" w:eastAsia="Calibri" w:hAnsi="Calibri" w:cs="Calibri"/>
                <w:noProof/>
                <w:sz w:val="16"/>
                <w:szCs w:val="16"/>
                <w:lang w:val="en-US"/>
              </w:rPr>
              <w:tab/>
              <w:t xml:space="preserve">Calderaro J, Couchy G, Imbeaud S, Amaddeo G, Letouze E, Blanc JF, Laurent C, Hajji Y, Azoulay D, Bioulac-Sage P, Nault JC and Zucman-Rossi J (2017). Histological subtypes of hepatocellular carcinoma are related to gene mutations and molecular tumour classification. </w:t>
            </w:r>
            <w:r w:rsidRPr="008B2B4E">
              <w:rPr>
                <w:rFonts w:ascii="Calibri" w:eastAsia="Calibri" w:hAnsi="Calibri" w:cs="Calibri"/>
                <w:i/>
                <w:noProof/>
                <w:sz w:val="16"/>
                <w:szCs w:val="16"/>
                <w:lang w:val="en-US"/>
              </w:rPr>
              <w:t>J Hepatol</w:t>
            </w:r>
            <w:r w:rsidRPr="008B2B4E">
              <w:rPr>
                <w:rFonts w:ascii="Calibri" w:eastAsia="Calibri" w:hAnsi="Calibri" w:cs="Calibri"/>
                <w:noProof/>
                <w:sz w:val="16"/>
                <w:szCs w:val="16"/>
                <w:lang w:val="en-US"/>
              </w:rPr>
              <w:t xml:space="preserve"> 67(4):727-738.</w:t>
            </w:r>
          </w:p>
          <w:p w14:paraId="2A67A9FF" w14:textId="77777777" w:rsidR="008B2B4E" w:rsidRPr="008B2B4E" w:rsidRDefault="008B2B4E" w:rsidP="008B2B4E">
            <w:pPr>
              <w:spacing w:after="0" w:line="240" w:lineRule="auto"/>
              <w:ind w:left="317" w:hanging="317"/>
              <w:rPr>
                <w:rFonts w:ascii="Calibri" w:eastAsia="Calibri" w:hAnsi="Calibri" w:cs="Calibri"/>
                <w:noProof/>
                <w:sz w:val="16"/>
                <w:szCs w:val="16"/>
                <w:lang w:val="en-US"/>
              </w:rPr>
            </w:pPr>
            <w:r w:rsidRPr="008B2B4E">
              <w:rPr>
                <w:rFonts w:ascii="Calibri" w:eastAsia="Calibri" w:hAnsi="Calibri" w:cs="Calibri"/>
                <w:noProof/>
                <w:sz w:val="16"/>
                <w:szCs w:val="16"/>
                <w:lang w:val="en-US"/>
              </w:rPr>
              <w:t>4</w:t>
            </w:r>
            <w:r w:rsidRPr="008B2B4E">
              <w:rPr>
                <w:rFonts w:ascii="Calibri" w:eastAsia="Calibri" w:hAnsi="Calibri" w:cs="Calibri"/>
                <w:noProof/>
                <w:sz w:val="16"/>
                <w:szCs w:val="16"/>
                <w:lang w:val="en-US"/>
              </w:rPr>
              <w:tab/>
              <w:t xml:space="preserve">Calderaro J, Ziol M, Paradis V and Zucman-Rossi J (2019). Molecular and histological correlations in liver cancer. </w:t>
            </w:r>
            <w:r w:rsidRPr="008B2B4E">
              <w:rPr>
                <w:rFonts w:ascii="Calibri" w:eastAsia="Calibri" w:hAnsi="Calibri" w:cs="Calibri"/>
                <w:i/>
                <w:noProof/>
                <w:sz w:val="16"/>
                <w:szCs w:val="16"/>
                <w:lang w:val="en-US"/>
              </w:rPr>
              <w:t>J Hepatol</w:t>
            </w:r>
            <w:r w:rsidRPr="008B2B4E">
              <w:rPr>
                <w:rFonts w:ascii="Calibri" w:eastAsia="Calibri" w:hAnsi="Calibri" w:cs="Calibri"/>
                <w:noProof/>
                <w:sz w:val="16"/>
                <w:szCs w:val="16"/>
                <w:lang w:val="en-US"/>
              </w:rPr>
              <w:t xml:space="preserve"> 71(3):616-630.</w:t>
            </w:r>
          </w:p>
          <w:p w14:paraId="65F16DC2" w14:textId="77777777" w:rsidR="008B2B4E" w:rsidRPr="008B2B4E" w:rsidRDefault="008B2B4E" w:rsidP="008B2B4E">
            <w:pPr>
              <w:spacing w:after="0" w:line="240" w:lineRule="auto"/>
              <w:ind w:left="317" w:hanging="317"/>
              <w:rPr>
                <w:rFonts w:ascii="Calibri" w:eastAsia="Calibri" w:hAnsi="Calibri" w:cs="Calibri"/>
                <w:noProof/>
                <w:sz w:val="16"/>
                <w:szCs w:val="16"/>
                <w:lang w:val="en-US"/>
              </w:rPr>
            </w:pPr>
            <w:r w:rsidRPr="008B2B4E">
              <w:rPr>
                <w:rFonts w:ascii="Calibri" w:eastAsia="Calibri" w:hAnsi="Calibri" w:cs="Calibri"/>
                <w:noProof/>
                <w:sz w:val="16"/>
                <w:szCs w:val="16"/>
                <w:lang w:val="en-US"/>
              </w:rPr>
              <w:t>5</w:t>
            </w:r>
            <w:r w:rsidRPr="008B2B4E">
              <w:rPr>
                <w:rFonts w:ascii="Calibri" w:eastAsia="Calibri" w:hAnsi="Calibri" w:cs="Calibri"/>
                <w:noProof/>
                <w:sz w:val="16"/>
                <w:szCs w:val="16"/>
                <w:lang w:val="en-US"/>
              </w:rPr>
              <w:tab/>
              <w:t xml:space="preserve">Shimada S, Mogushi K, Akiyama Y, Furuyama T, Watanabe S, Ogura T, Ogawa K, Ono H, Mitsunori Y, Ban D, Kudo A, Arii S, Tanabe M, Wands JR and Tanaka S (2019). Comprehensive molecular and immunological characterization of hepatocellular carcinoma. </w:t>
            </w:r>
            <w:r w:rsidRPr="008B2B4E">
              <w:rPr>
                <w:rFonts w:ascii="Calibri" w:eastAsia="Calibri" w:hAnsi="Calibri" w:cs="Calibri"/>
                <w:i/>
                <w:noProof/>
                <w:sz w:val="16"/>
                <w:szCs w:val="16"/>
                <w:lang w:val="en-US"/>
              </w:rPr>
              <w:t>EBioMedicine</w:t>
            </w:r>
            <w:r w:rsidRPr="008B2B4E">
              <w:rPr>
                <w:rFonts w:ascii="Calibri" w:eastAsia="Calibri" w:hAnsi="Calibri" w:cs="Calibri"/>
                <w:noProof/>
                <w:sz w:val="16"/>
                <w:szCs w:val="16"/>
                <w:lang w:val="en-US"/>
              </w:rPr>
              <w:t xml:space="preserve"> 40:457-470.</w:t>
            </w:r>
          </w:p>
          <w:p w14:paraId="7A0C884F" w14:textId="77777777" w:rsidR="008B2B4E" w:rsidRPr="008B2B4E" w:rsidRDefault="008B2B4E" w:rsidP="008B2B4E">
            <w:pPr>
              <w:spacing w:after="0" w:line="240" w:lineRule="auto"/>
              <w:ind w:left="317" w:hanging="317"/>
              <w:rPr>
                <w:rFonts w:ascii="Calibri" w:eastAsia="Calibri" w:hAnsi="Calibri" w:cs="Calibri"/>
                <w:noProof/>
                <w:sz w:val="16"/>
                <w:szCs w:val="16"/>
                <w:lang w:val="en-US"/>
              </w:rPr>
            </w:pPr>
            <w:r w:rsidRPr="008B2B4E">
              <w:rPr>
                <w:rFonts w:ascii="Calibri" w:eastAsia="Calibri" w:hAnsi="Calibri" w:cs="Calibri"/>
                <w:noProof/>
                <w:sz w:val="16"/>
                <w:szCs w:val="16"/>
                <w:lang w:val="en-US"/>
              </w:rPr>
              <w:t>6</w:t>
            </w:r>
            <w:r w:rsidRPr="008B2B4E">
              <w:rPr>
                <w:rFonts w:ascii="Calibri" w:eastAsia="Calibri" w:hAnsi="Calibri" w:cs="Calibri"/>
                <w:noProof/>
                <w:sz w:val="16"/>
                <w:szCs w:val="16"/>
                <w:lang w:val="en-US"/>
              </w:rPr>
              <w:tab/>
              <w:t xml:space="preserve">Njei B, Konjeti VR and Ditah I (2014). Prognosis of Patients With Fibrolamellar Hepatocellular Carcinoma Versus Conventional Hepatocellular Carcinoma: A Systematic Review and Meta-analysis. </w:t>
            </w:r>
            <w:r w:rsidRPr="008B2B4E">
              <w:rPr>
                <w:rFonts w:ascii="Calibri" w:eastAsia="Calibri" w:hAnsi="Calibri" w:cs="Calibri"/>
                <w:i/>
                <w:noProof/>
                <w:sz w:val="16"/>
                <w:szCs w:val="16"/>
                <w:lang w:val="en-US"/>
              </w:rPr>
              <w:t>Gastrointest Cancer Res</w:t>
            </w:r>
            <w:r w:rsidRPr="008B2B4E">
              <w:rPr>
                <w:rFonts w:ascii="Calibri" w:eastAsia="Calibri" w:hAnsi="Calibri" w:cs="Calibri"/>
                <w:noProof/>
                <w:sz w:val="16"/>
                <w:szCs w:val="16"/>
                <w:lang w:val="en-US"/>
              </w:rPr>
              <w:t xml:space="preserve"> 7(2):49-54.</w:t>
            </w:r>
          </w:p>
          <w:p w14:paraId="4DD640ED" w14:textId="77777777" w:rsidR="008B2B4E" w:rsidRPr="008B2B4E" w:rsidRDefault="008B2B4E" w:rsidP="008B2B4E">
            <w:pPr>
              <w:spacing w:after="0" w:line="240" w:lineRule="auto"/>
              <w:ind w:left="317" w:hanging="317"/>
              <w:rPr>
                <w:rFonts w:ascii="Calibri" w:eastAsia="Calibri" w:hAnsi="Calibri" w:cs="Calibri"/>
                <w:noProof/>
                <w:sz w:val="16"/>
                <w:szCs w:val="16"/>
                <w:lang w:val="en-US"/>
              </w:rPr>
            </w:pPr>
            <w:r w:rsidRPr="008B2B4E">
              <w:rPr>
                <w:rFonts w:ascii="Calibri" w:eastAsia="Calibri" w:hAnsi="Calibri" w:cs="Calibri"/>
                <w:noProof/>
                <w:sz w:val="16"/>
                <w:szCs w:val="16"/>
                <w:lang w:val="en-US"/>
              </w:rPr>
              <w:t>7</w:t>
            </w:r>
            <w:r w:rsidRPr="008B2B4E">
              <w:rPr>
                <w:rFonts w:ascii="Calibri" w:eastAsia="Calibri" w:hAnsi="Calibri" w:cs="Calibri"/>
                <w:noProof/>
                <w:sz w:val="16"/>
                <w:szCs w:val="16"/>
                <w:lang w:val="en-US"/>
              </w:rPr>
              <w:tab/>
              <w:t xml:space="preserve">Mayo SC, Mavros MN, Nathan H, Cosgrove D, Herman JM, Kamel I, Anders RA and Pawlik TM (2014). Treatment and prognosis of patients with fibrolamellar hepatocellular carcinoma: a national perspective. </w:t>
            </w:r>
            <w:r w:rsidRPr="008B2B4E">
              <w:rPr>
                <w:rFonts w:ascii="Calibri" w:eastAsia="Calibri" w:hAnsi="Calibri" w:cs="Calibri"/>
                <w:i/>
                <w:noProof/>
                <w:sz w:val="16"/>
                <w:szCs w:val="16"/>
                <w:lang w:val="en-US"/>
              </w:rPr>
              <w:t>J Am Coll Surg</w:t>
            </w:r>
            <w:r w:rsidRPr="008B2B4E">
              <w:rPr>
                <w:rFonts w:ascii="Calibri" w:eastAsia="Calibri" w:hAnsi="Calibri" w:cs="Calibri"/>
                <w:noProof/>
                <w:sz w:val="16"/>
                <w:szCs w:val="16"/>
                <w:lang w:val="en-US"/>
              </w:rPr>
              <w:t xml:space="preserve"> 218(2):196-205.</w:t>
            </w:r>
          </w:p>
          <w:p w14:paraId="2F859240" w14:textId="77777777" w:rsidR="008B2B4E" w:rsidRPr="008B2B4E" w:rsidRDefault="008B2B4E" w:rsidP="008B2B4E">
            <w:pPr>
              <w:spacing w:after="0" w:line="240" w:lineRule="auto"/>
              <w:ind w:left="317" w:hanging="317"/>
              <w:rPr>
                <w:rFonts w:ascii="Calibri" w:eastAsia="Calibri" w:hAnsi="Calibri" w:cs="Calibri"/>
                <w:noProof/>
                <w:sz w:val="16"/>
                <w:szCs w:val="16"/>
                <w:lang w:val="en-US"/>
              </w:rPr>
            </w:pPr>
            <w:r w:rsidRPr="008B2B4E">
              <w:rPr>
                <w:rFonts w:ascii="Calibri" w:eastAsia="Calibri" w:hAnsi="Calibri" w:cs="Calibri"/>
                <w:noProof/>
                <w:sz w:val="16"/>
                <w:szCs w:val="16"/>
                <w:lang w:val="en-US"/>
              </w:rPr>
              <w:t>8</w:t>
            </w:r>
            <w:r w:rsidRPr="008B2B4E">
              <w:rPr>
                <w:rFonts w:ascii="Calibri" w:eastAsia="Calibri" w:hAnsi="Calibri" w:cs="Calibri"/>
                <w:noProof/>
                <w:sz w:val="16"/>
                <w:szCs w:val="16"/>
                <w:lang w:val="en-US"/>
              </w:rPr>
              <w:tab/>
              <w:t xml:space="preserve">Razumilava N and Gores GJ (2014). Cholangiocarcinoma. </w:t>
            </w:r>
            <w:r w:rsidRPr="008B2B4E">
              <w:rPr>
                <w:rFonts w:ascii="Calibri" w:eastAsia="Calibri" w:hAnsi="Calibri" w:cs="Calibri"/>
                <w:i/>
                <w:noProof/>
                <w:sz w:val="16"/>
                <w:szCs w:val="16"/>
                <w:lang w:val="en-US"/>
              </w:rPr>
              <w:t>Lancet</w:t>
            </w:r>
            <w:r w:rsidRPr="008B2B4E">
              <w:rPr>
                <w:rFonts w:ascii="Calibri" w:eastAsia="Calibri" w:hAnsi="Calibri" w:cs="Calibri"/>
                <w:noProof/>
                <w:sz w:val="16"/>
                <w:szCs w:val="16"/>
                <w:lang w:val="en-US"/>
              </w:rPr>
              <w:t xml:space="preserve"> 383(9935):2168-2179.</w:t>
            </w:r>
          </w:p>
          <w:p w14:paraId="32486609" w14:textId="77777777" w:rsidR="008B2B4E" w:rsidRPr="008B2B4E" w:rsidRDefault="008B2B4E" w:rsidP="008B2B4E">
            <w:pPr>
              <w:spacing w:after="0" w:line="240" w:lineRule="auto"/>
              <w:ind w:left="317" w:hanging="317"/>
              <w:rPr>
                <w:rFonts w:ascii="Calibri" w:eastAsia="Calibri" w:hAnsi="Calibri" w:cs="Calibri"/>
                <w:noProof/>
                <w:sz w:val="16"/>
                <w:szCs w:val="16"/>
                <w:lang w:val="en-US"/>
              </w:rPr>
            </w:pPr>
            <w:r w:rsidRPr="008B2B4E">
              <w:rPr>
                <w:rFonts w:ascii="Calibri" w:eastAsia="Calibri" w:hAnsi="Calibri" w:cs="Calibri"/>
                <w:noProof/>
                <w:sz w:val="16"/>
                <w:szCs w:val="16"/>
                <w:lang w:val="en-US"/>
              </w:rPr>
              <w:t>9</w:t>
            </w:r>
            <w:r w:rsidRPr="008B2B4E">
              <w:rPr>
                <w:rFonts w:ascii="Calibri" w:eastAsia="Calibri" w:hAnsi="Calibri" w:cs="Calibri"/>
                <w:noProof/>
                <w:sz w:val="16"/>
                <w:szCs w:val="16"/>
                <w:lang w:val="en-US"/>
              </w:rPr>
              <w:tab/>
              <w:t xml:space="preserve">Brunt E, Aishima S, Clavien PA, Fowler K, Goodman Z, Gores G, Gouw A, Kagen A, Klimstra D, Komuta M, Kondo F, Miksad R, Nakano M, Nakanuma Y, Ng I, Paradis V, Nyun Park Y, Quaglia A, Roncalli M, Roskams T, Sakamoto M, Saxena R, Sempoux C, Sirlin C, Stueck A, Thung S, Tsui WMS, Wang XW, Wee A, Yano H, Yeh M, Zen Y, Zucman-Rossi J and Theise N (2018). cHCC-CCA: Consensus terminology for primary liver carcinomas with both hepatocytic and cholangiocytic differentation. </w:t>
            </w:r>
            <w:r w:rsidRPr="008B2B4E">
              <w:rPr>
                <w:rFonts w:ascii="Calibri" w:eastAsia="Calibri" w:hAnsi="Calibri" w:cs="Calibri"/>
                <w:i/>
                <w:noProof/>
                <w:sz w:val="16"/>
                <w:szCs w:val="16"/>
                <w:lang w:val="en-US"/>
              </w:rPr>
              <w:t>Hepatology</w:t>
            </w:r>
            <w:r w:rsidRPr="008B2B4E">
              <w:rPr>
                <w:rFonts w:ascii="Calibri" w:eastAsia="Calibri" w:hAnsi="Calibri" w:cs="Calibri"/>
                <w:noProof/>
                <w:sz w:val="16"/>
                <w:szCs w:val="16"/>
                <w:lang w:val="en-US"/>
              </w:rPr>
              <w:t xml:space="preserve"> 68(1):113-126.</w:t>
            </w:r>
          </w:p>
          <w:p w14:paraId="1E7F375F" w14:textId="77777777" w:rsidR="008B2B4E" w:rsidRPr="008B2B4E" w:rsidRDefault="008B2B4E" w:rsidP="008B2B4E">
            <w:pPr>
              <w:spacing w:after="0" w:line="240" w:lineRule="auto"/>
              <w:ind w:left="317" w:hanging="317"/>
              <w:rPr>
                <w:rFonts w:ascii="Calibri" w:hAnsi="Calibri"/>
                <w:sz w:val="16"/>
                <w:szCs w:val="16"/>
              </w:rPr>
            </w:pPr>
            <w:r w:rsidRPr="008B2B4E">
              <w:rPr>
                <w:rFonts w:ascii="Calibri" w:eastAsia="Calibri" w:hAnsi="Calibri" w:cs="Calibri"/>
                <w:noProof/>
                <w:sz w:val="16"/>
                <w:szCs w:val="16"/>
                <w:lang w:val="en-US"/>
              </w:rPr>
              <w:t>10</w:t>
            </w:r>
            <w:r w:rsidRPr="008B2B4E">
              <w:rPr>
                <w:rFonts w:ascii="Calibri" w:eastAsia="Calibri" w:hAnsi="Calibri" w:cs="Calibri"/>
                <w:noProof/>
                <w:sz w:val="16"/>
                <w:szCs w:val="16"/>
                <w:lang w:val="en-US"/>
              </w:rPr>
              <w:tab/>
              <w:t xml:space="preserve">Zen Y, Fujii T, Itatsu K, Nakamura K, Minato H, Kasashima S, Kurumaya H, Katayanagi K, Kawashima A, Masuda S, Niwa H, Mitsui T, Asada Y, Miura S, Ohta T and Nakanuma Y (2006). Biliary papillary tumors share pathological features with intraductal papillary mucinous neoplasm of the pancreas. </w:t>
            </w:r>
            <w:r w:rsidRPr="008B2B4E">
              <w:rPr>
                <w:rFonts w:ascii="Calibri" w:eastAsia="Calibri" w:hAnsi="Calibri" w:cs="Calibri"/>
                <w:i/>
                <w:noProof/>
                <w:sz w:val="16"/>
                <w:szCs w:val="16"/>
                <w:lang w:val="en-US"/>
              </w:rPr>
              <w:t>Hepatology</w:t>
            </w:r>
            <w:r w:rsidRPr="008B2B4E">
              <w:rPr>
                <w:rFonts w:ascii="Calibri" w:eastAsia="Calibri" w:hAnsi="Calibri" w:cs="Calibri"/>
                <w:noProof/>
                <w:sz w:val="16"/>
                <w:szCs w:val="16"/>
                <w:lang w:val="en-US"/>
              </w:rPr>
              <w:t xml:space="preserve"> 44(5):1333-1343.</w:t>
            </w:r>
            <w:r w:rsidRPr="008B2B4E">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17BF1A9" w14:textId="77777777" w:rsidR="005F4402" w:rsidRPr="006B3E88" w:rsidRDefault="006B3E88" w:rsidP="006B3E88">
            <w:pPr>
              <w:spacing w:after="0"/>
              <w:rPr>
                <w:rFonts w:ascii="Calibri" w:hAnsi="Calibri"/>
                <w:iCs/>
                <w:color w:val="000000"/>
                <w:sz w:val="16"/>
                <w:szCs w:val="16"/>
              </w:rPr>
            </w:pPr>
            <w:r w:rsidRPr="006B3E88">
              <w:rPr>
                <w:rFonts w:ascii="Calibri" w:hAnsi="Calibri"/>
                <w:iCs/>
                <w:color w:val="000000"/>
                <w:sz w:val="16"/>
                <w:szCs w:val="16"/>
              </w:rPr>
              <w:lastRenderedPageBreak/>
              <w:t>V</w:t>
            </w:r>
            <w:r>
              <w:rPr>
                <w:rFonts w:ascii="Calibri" w:hAnsi="Calibri"/>
                <w:iCs/>
                <w:color w:val="000000"/>
                <w:sz w:val="16"/>
                <w:szCs w:val="16"/>
              </w:rPr>
              <w:t xml:space="preserve">alue list from the World Health </w:t>
            </w:r>
            <w:r w:rsidRPr="006B3E88">
              <w:rPr>
                <w:rFonts w:ascii="Calibri" w:hAnsi="Calibri"/>
                <w:iCs/>
                <w:color w:val="000000"/>
                <w:sz w:val="16"/>
                <w:szCs w:val="16"/>
              </w:rPr>
              <w:t>Organization Classification of Tumours of the Gastrointestinal Tract (2019)</w:t>
            </w:r>
          </w:p>
          <w:p w14:paraId="5AF29212" w14:textId="77777777" w:rsidR="006B3E88" w:rsidRDefault="006B3E88" w:rsidP="006B3E88">
            <w:pPr>
              <w:spacing w:after="0"/>
              <w:rPr>
                <w:rFonts w:ascii="Calibri" w:hAnsi="Calibri"/>
                <w:color w:val="000000"/>
                <w:sz w:val="16"/>
                <w:szCs w:val="16"/>
              </w:rPr>
            </w:pPr>
          </w:p>
          <w:p w14:paraId="26DAA6CA" w14:textId="74A4D390" w:rsidR="00832A75" w:rsidRDefault="00832A75" w:rsidP="00237897">
            <w:pPr>
              <w:spacing w:after="0"/>
              <w:rPr>
                <w:rFonts w:ascii="Calibri" w:hAnsi="Calibri"/>
                <w:iCs/>
                <w:color w:val="000000"/>
                <w:sz w:val="16"/>
                <w:szCs w:val="16"/>
              </w:rPr>
            </w:pPr>
            <w:r w:rsidRPr="005529E5">
              <w:rPr>
                <w:rFonts w:ascii="Calibri" w:hAnsi="Calibri"/>
                <w:iCs/>
                <w:color w:val="000000"/>
                <w:sz w:val="16"/>
                <w:szCs w:val="16"/>
              </w:rPr>
              <w:lastRenderedPageBreak/>
              <w:t xml:space="preserve">Note that permission to publish the WHO classification of tumours may be needed in your implementation. It is advisable to check with the </w:t>
            </w:r>
            <w:r w:rsidR="00D13267" w:rsidRPr="00D13267">
              <w:rPr>
                <w:rFonts w:ascii="Calibri" w:hAnsi="Calibri"/>
                <w:iCs/>
                <w:color w:val="000000"/>
                <w:sz w:val="16"/>
                <w:szCs w:val="16"/>
              </w:rPr>
              <w:t xml:space="preserve">International Agency for Research on Cancer </w:t>
            </w:r>
            <w:r w:rsidRPr="005529E5">
              <w:rPr>
                <w:rFonts w:ascii="Calibri" w:hAnsi="Calibri"/>
                <w:iCs/>
                <w:color w:val="000000"/>
                <w:sz w:val="16"/>
                <w:szCs w:val="16"/>
              </w:rPr>
              <w:t>(IARC).</w:t>
            </w:r>
          </w:p>
          <w:p w14:paraId="2D3D5C97" w14:textId="77777777" w:rsidR="00134BFC" w:rsidRDefault="00134BFC" w:rsidP="00237897">
            <w:pPr>
              <w:spacing w:after="0"/>
              <w:rPr>
                <w:rFonts w:ascii="Calibri" w:hAnsi="Calibri"/>
                <w:iCs/>
                <w:color w:val="000000"/>
                <w:sz w:val="16"/>
                <w:szCs w:val="16"/>
              </w:rPr>
            </w:pPr>
          </w:p>
          <w:p w14:paraId="2615D217" w14:textId="77777777" w:rsidR="00134BFC" w:rsidRPr="00E6658B" w:rsidRDefault="00134BFC" w:rsidP="00237897">
            <w:pPr>
              <w:spacing w:after="0"/>
              <w:rPr>
                <w:rFonts w:ascii="Calibri" w:hAnsi="Calibri"/>
                <w:color w:val="000000"/>
                <w:sz w:val="16"/>
                <w:szCs w:val="16"/>
              </w:rPr>
            </w:pPr>
          </w:p>
        </w:tc>
      </w:tr>
      <w:tr w:rsidR="0054344D" w:rsidRPr="00CC5E7C" w14:paraId="51CDDB00"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B8258B4" w14:textId="77777777" w:rsidR="0054344D" w:rsidRDefault="00CA4270" w:rsidP="00CA4270">
            <w:pPr>
              <w:rPr>
                <w:rFonts w:ascii="Calibri" w:hAnsi="Calibri"/>
                <w:color w:val="000000"/>
                <w:sz w:val="16"/>
                <w:szCs w:val="16"/>
              </w:rPr>
            </w:pPr>
            <w:r>
              <w:rPr>
                <w:rFonts w:ascii="Calibri" w:hAnsi="Calibri"/>
                <w:color w:val="000000"/>
                <w:sz w:val="16"/>
                <w:szCs w:val="16"/>
              </w:rPr>
              <w:lastRenderedPageBreak/>
              <w:t>Non-c</w:t>
            </w:r>
            <w:r w:rsidR="0054344D">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2291A551" w14:textId="77777777" w:rsidR="0054344D" w:rsidRPr="0054344D" w:rsidRDefault="00CA4270" w:rsidP="004650F2">
            <w:pPr>
              <w:rPr>
                <w:rFonts w:ascii="Calibri" w:hAnsi="Calibri"/>
                <w:bCs/>
                <w:color w:val="000000"/>
                <w:sz w:val="16"/>
                <w:szCs w:val="16"/>
              </w:rPr>
            </w:pPr>
            <w:r w:rsidRPr="0089487A">
              <w:rPr>
                <w:rFonts w:ascii="Calibri" w:hAnsi="Calibri"/>
                <w:bCs/>
                <w:color w:val="808080" w:themeColor="background1" w:themeShade="80"/>
                <w:sz w:val="16"/>
                <w:szCs w:val="16"/>
              </w:rPr>
              <w:t>HEPATOCELLULAR CARCINOMA SUBTYPE</w:t>
            </w:r>
          </w:p>
        </w:tc>
        <w:tc>
          <w:tcPr>
            <w:tcW w:w="2835" w:type="dxa"/>
            <w:tcBorders>
              <w:top w:val="nil"/>
              <w:left w:val="nil"/>
              <w:bottom w:val="single" w:sz="4" w:space="0" w:color="auto"/>
              <w:right w:val="single" w:sz="4" w:space="0" w:color="auto"/>
            </w:tcBorders>
            <w:shd w:val="clear" w:color="auto" w:fill="auto"/>
          </w:tcPr>
          <w:p w14:paraId="487FE98B" w14:textId="77777777" w:rsidR="00CA4270" w:rsidRPr="0089487A" w:rsidRDefault="00CA4270"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proofErr w:type="spellStart"/>
            <w:r w:rsidRPr="0089487A">
              <w:rPr>
                <w:rFonts w:ascii="Calibri" w:hAnsi="Calibri"/>
                <w:color w:val="808080" w:themeColor="background1" w:themeShade="80"/>
                <w:sz w:val="16"/>
                <w:szCs w:val="16"/>
              </w:rPr>
              <w:t>Steatohepatitic</w:t>
            </w:r>
            <w:proofErr w:type="spellEnd"/>
            <w:r w:rsidRPr="0089487A">
              <w:rPr>
                <w:rFonts w:ascii="Calibri" w:hAnsi="Calibri"/>
                <w:color w:val="808080" w:themeColor="background1" w:themeShade="80"/>
                <w:sz w:val="16"/>
                <w:szCs w:val="16"/>
              </w:rPr>
              <w:t xml:space="preserve"> </w:t>
            </w:r>
          </w:p>
          <w:p w14:paraId="6E2F6085" w14:textId="77777777" w:rsidR="00CA4270" w:rsidRPr="0089487A" w:rsidRDefault="00CA4270"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 xml:space="preserve">Clear cell </w:t>
            </w:r>
          </w:p>
          <w:p w14:paraId="2A96C528" w14:textId="77777777" w:rsidR="00CA4270" w:rsidRPr="0089487A" w:rsidRDefault="00CA4270"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proofErr w:type="spellStart"/>
            <w:r w:rsidRPr="0089487A">
              <w:rPr>
                <w:rFonts w:ascii="Calibri" w:hAnsi="Calibri"/>
                <w:color w:val="808080" w:themeColor="background1" w:themeShade="80"/>
                <w:sz w:val="16"/>
                <w:szCs w:val="16"/>
              </w:rPr>
              <w:t>Macrotrabecular</w:t>
            </w:r>
            <w:proofErr w:type="spellEnd"/>
            <w:r w:rsidRPr="0089487A">
              <w:rPr>
                <w:rFonts w:ascii="Calibri" w:hAnsi="Calibri"/>
                <w:color w:val="808080" w:themeColor="background1" w:themeShade="80"/>
                <w:sz w:val="16"/>
                <w:szCs w:val="16"/>
              </w:rPr>
              <w:t xml:space="preserve"> massive</w:t>
            </w:r>
          </w:p>
          <w:p w14:paraId="7516464D" w14:textId="77777777" w:rsidR="00CA4270" w:rsidRPr="0089487A" w:rsidRDefault="00CA4270"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 xml:space="preserve">Scirrhous </w:t>
            </w:r>
          </w:p>
          <w:p w14:paraId="7293EFB5" w14:textId="77777777" w:rsidR="00CA4270" w:rsidRPr="0089487A" w:rsidRDefault="00CA4270"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Chromophobe</w:t>
            </w:r>
          </w:p>
          <w:p w14:paraId="305FD6C9" w14:textId="77777777" w:rsidR="00CA4270" w:rsidRPr="0089487A" w:rsidRDefault="00CA4270"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Fibrolamellar</w:t>
            </w:r>
          </w:p>
          <w:p w14:paraId="67BFA360" w14:textId="77777777" w:rsidR="00CA4270" w:rsidRPr="0089487A" w:rsidRDefault="00CA4270"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Neutrophil-rich</w:t>
            </w:r>
          </w:p>
          <w:p w14:paraId="3DEB8938" w14:textId="77777777" w:rsidR="00CA4270" w:rsidRPr="0089487A" w:rsidRDefault="00CA4270"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Lymphocyte-rich</w:t>
            </w:r>
          </w:p>
          <w:p w14:paraId="0FFC000A" w14:textId="77777777" w:rsidR="0054344D" w:rsidRPr="00CA4270" w:rsidRDefault="00CA4270" w:rsidP="00AB02DB">
            <w:pPr>
              <w:pStyle w:val="ListParagraph"/>
              <w:numPr>
                <w:ilvl w:val="0"/>
                <w:numId w:val="2"/>
              </w:numPr>
              <w:spacing w:after="0" w:line="240" w:lineRule="auto"/>
              <w:ind w:left="176" w:hanging="142"/>
              <w:rPr>
                <w:rFonts w:ascii="Calibri" w:hAnsi="Calibri"/>
                <w:color w:val="A6A6A6" w:themeColor="background1" w:themeShade="A6"/>
                <w:sz w:val="16"/>
                <w:szCs w:val="16"/>
              </w:rPr>
            </w:pPr>
            <w:r w:rsidRPr="0089487A">
              <w:rPr>
                <w:rFonts w:ascii="Calibri" w:hAnsi="Calibri"/>
                <w:color w:val="808080" w:themeColor="background1" w:themeShade="80"/>
                <w:sz w:val="16"/>
                <w:szCs w:val="16"/>
              </w:rPr>
              <w:t>No special type</w:t>
            </w:r>
          </w:p>
        </w:tc>
        <w:tc>
          <w:tcPr>
            <w:tcW w:w="8222" w:type="dxa"/>
            <w:tcBorders>
              <w:top w:val="nil"/>
              <w:left w:val="nil"/>
              <w:bottom w:val="single" w:sz="4" w:space="0" w:color="auto"/>
              <w:right w:val="single" w:sz="4" w:space="0" w:color="auto"/>
            </w:tcBorders>
            <w:shd w:val="clear" w:color="auto" w:fill="auto"/>
          </w:tcPr>
          <w:p w14:paraId="519A392D" w14:textId="77777777" w:rsidR="00FD31D4" w:rsidRPr="00FD31D4" w:rsidRDefault="00FD31D4" w:rsidP="00FD31D4">
            <w:pPr>
              <w:spacing w:after="0" w:line="240" w:lineRule="auto"/>
              <w:ind w:left="317" w:hanging="317"/>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490605F" w14:textId="77777777" w:rsidR="0054344D" w:rsidRPr="00CC5E7C" w:rsidRDefault="0054344D" w:rsidP="00EE7F4D">
            <w:pPr>
              <w:spacing w:after="0"/>
              <w:rPr>
                <w:rFonts w:ascii="Calibri" w:hAnsi="Calibri"/>
                <w:color w:val="000000"/>
                <w:sz w:val="16"/>
                <w:szCs w:val="16"/>
              </w:rPr>
            </w:pPr>
          </w:p>
        </w:tc>
      </w:tr>
      <w:tr w:rsidR="005F3522" w:rsidRPr="00CC5E7C" w14:paraId="554A5E63"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61577B92" w14:textId="77777777" w:rsidR="005F3522" w:rsidRDefault="005F3522" w:rsidP="00A008A9">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742C7171" w14:textId="77777777" w:rsidR="005F3522" w:rsidRPr="00EE7F4D" w:rsidRDefault="005F3522" w:rsidP="004650F2">
            <w:pPr>
              <w:rPr>
                <w:rFonts w:ascii="Calibri" w:hAnsi="Calibri"/>
                <w:bCs/>
                <w:color w:val="000000"/>
                <w:sz w:val="16"/>
                <w:szCs w:val="16"/>
              </w:rPr>
            </w:pPr>
            <w:r w:rsidRPr="0089487A">
              <w:rPr>
                <w:rFonts w:ascii="Calibri" w:hAnsi="Calibri"/>
                <w:bCs/>
                <w:color w:val="808080" w:themeColor="background1" w:themeShade="80"/>
                <w:sz w:val="16"/>
                <w:szCs w:val="16"/>
              </w:rPr>
              <w:t>TUMOUR GROWTH PATTERN</w:t>
            </w:r>
          </w:p>
        </w:tc>
        <w:tc>
          <w:tcPr>
            <w:tcW w:w="2835" w:type="dxa"/>
            <w:tcBorders>
              <w:top w:val="nil"/>
              <w:left w:val="nil"/>
              <w:bottom w:val="single" w:sz="4" w:space="0" w:color="auto"/>
              <w:right w:val="single" w:sz="4" w:space="0" w:color="auto"/>
            </w:tcBorders>
            <w:shd w:val="clear" w:color="auto" w:fill="auto"/>
          </w:tcPr>
          <w:p w14:paraId="68090159" w14:textId="77777777" w:rsidR="005F3522" w:rsidRPr="0089487A" w:rsidRDefault="005F3522" w:rsidP="005F3522">
            <w:pPr>
              <w:spacing w:after="0" w:line="240" w:lineRule="auto"/>
              <w:rPr>
                <w:rFonts w:ascii="Calibri" w:hAnsi="Calibri"/>
                <w:color w:val="808080" w:themeColor="background1" w:themeShade="80"/>
                <w:sz w:val="16"/>
                <w:szCs w:val="16"/>
              </w:rPr>
            </w:pPr>
            <w:r w:rsidRPr="0089487A">
              <w:rPr>
                <w:rFonts w:ascii="Calibri" w:hAnsi="Calibri"/>
                <w:b/>
                <w:bCs/>
                <w:color w:val="808080" w:themeColor="background1" w:themeShade="80"/>
                <w:sz w:val="16"/>
                <w:szCs w:val="16"/>
              </w:rPr>
              <w:t>Hepatocellular carcinoma</w:t>
            </w:r>
          </w:p>
          <w:p w14:paraId="3C859291"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Cannot be determined</w:t>
            </w:r>
          </w:p>
          <w:p w14:paraId="6B549958"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Early hepatocellular carcinoma</w:t>
            </w:r>
          </w:p>
          <w:p w14:paraId="278BA88D"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Single distinct nodule</w:t>
            </w:r>
          </w:p>
          <w:p w14:paraId="33CDEC22"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Large dominant nodule with multiple small satellite nodules</w:t>
            </w:r>
          </w:p>
          <w:p w14:paraId="7DE8B60E"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proofErr w:type="spellStart"/>
            <w:r w:rsidRPr="0089487A">
              <w:rPr>
                <w:rFonts w:ascii="Calibri" w:hAnsi="Calibri"/>
                <w:color w:val="808080" w:themeColor="background1" w:themeShade="80"/>
                <w:sz w:val="16"/>
                <w:szCs w:val="16"/>
              </w:rPr>
              <w:t>Cirrhotomimetic</w:t>
            </w:r>
            <w:proofErr w:type="spellEnd"/>
          </w:p>
          <w:p w14:paraId="639D31E4"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Multiple distinct nodules</w:t>
            </w:r>
          </w:p>
          <w:p w14:paraId="208FECF1" w14:textId="77777777" w:rsidR="005F3522" w:rsidRPr="005F3522" w:rsidRDefault="005F3522" w:rsidP="005F3522">
            <w:pPr>
              <w:spacing w:after="0" w:line="240" w:lineRule="auto"/>
              <w:rPr>
                <w:rFonts w:ascii="Calibri" w:hAnsi="Calibri"/>
                <w:color w:val="A6A6A6" w:themeColor="background1" w:themeShade="A6"/>
                <w:sz w:val="16"/>
                <w:szCs w:val="16"/>
              </w:rPr>
            </w:pPr>
          </w:p>
          <w:p w14:paraId="4C81AFB8" w14:textId="77777777" w:rsidR="005F3522" w:rsidRPr="0089487A" w:rsidRDefault="005F3522" w:rsidP="005F3522">
            <w:pPr>
              <w:spacing w:after="0" w:line="240" w:lineRule="auto"/>
              <w:rPr>
                <w:rFonts w:ascii="Calibri" w:hAnsi="Calibri"/>
                <w:b/>
                <w:bCs/>
                <w:color w:val="808080" w:themeColor="background1" w:themeShade="80"/>
                <w:sz w:val="16"/>
                <w:szCs w:val="16"/>
              </w:rPr>
            </w:pPr>
            <w:r w:rsidRPr="0089487A">
              <w:rPr>
                <w:rFonts w:ascii="Calibri" w:hAnsi="Calibri"/>
                <w:b/>
                <w:bCs/>
                <w:color w:val="808080" w:themeColor="background1" w:themeShade="80"/>
                <w:sz w:val="16"/>
                <w:szCs w:val="16"/>
              </w:rPr>
              <w:lastRenderedPageBreak/>
              <w:t>Intrahepatic and perihilar cholangiocarcinoma</w:t>
            </w:r>
          </w:p>
          <w:p w14:paraId="263EFB57"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Cannot be determined</w:t>
            </w:r>
          </w:p>
          <w:p w14:paraId="593CF5BF"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 xml:space="preserve">Mass-forming </w:t>
            </w:r>
          </w:p>
          <w:p w14:paraId="12AC829F"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Intraductal-growth</w:t>
            </w:r>
          </w:p>
          <w:p w14:paraId="7F1BC641"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Periductal infiltrating</w:t>
            </w:r>
          </w:p>
          <w:p w14:paraId="6791AA2A" w14:textId="77777777" w:rsidR="005F3522" w:rsidRPr="0089487A" w:rsidRDefault="005F3522"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89487A">
              <w:rPr>
                <w:rFonts w:ascii="Calibri" w:hAnsi="Calibri"/>
                <w:color w:val="808080" w:themeColor="background1" w:themeShade="80"/>
                <w:sz w:val="16"/>
                <w:szCs w:val="16"/>
              </w:rPr>
              <w:t>Mixed mass-forming and periductal infiltrating</w:t>
            </w:r>
          </w:p>
          <w:p w14:paraId="5A3A0584" w14:textId="77777777" w:rsidR="005F3522" w:rsidRPr="005F3522" w:rsidRDefault="005F3522" w:rsidP="005F3522">
            <w:pPr>
              <w:spacing w:after="0" w:line="240" w:lineRule="auto"/>
              <w:rPr>
                <w:rFonts w:ascii="Calibri" w:hAnsi="Calibri"/>
                <w:color w:val="000000"/>
                <w:sz w:val="16"/>
                <w:szCs w:val="16"/>
              </w:rPr>
            </w:pPr>
          </w:p>
        </w:tc>
        <w:tc>
          <w:tcPr>
            <w:tcW w:w="8222" w:type="dxa"/>
            <w:tcBorders>
              <w:top w:val="nil"/>
              <w:left w:val="nil"/>
              <w:bottom w:val="single" w:sz="4" w:space="0" w:color="auto"/>
              <w:right w:val="single" w:sz="4" w:space="0" w:color="auto"/>
            </w:tcBorders>
            <w:shd w:val="clear" w:color="auto" w:fill="auto"/>
          </w:tcPr>
          <w:p w14:paraId="7EF2873E" w14:textId="77777777" w:rsidR="000118FF" w:rsidRPr="000118FF" w:rsidRDefault="000118FF" w:rsidP="000118FF">
            <w:pPr>
              <w:spacing w:after="100" w:line="240" w:lineRule="auto"/>
              <w:rPr>
                <w:rFonts w:ascii="Calibri" w:eastAsia="Calibri" w:hAnsi="Calibri" w:cs="Times New Roman"/>
                <w:sz w:val="16"/>
                <w:szCs w:val="16"/>
                <w:u w:val="single"/>
                <w:lang w:val="en-US"/>
              </w:rPr>
            </w:pPr>
            <w:r w:rsidRPr="000118FF">
              <w:rPr>
                <w:rFonts w:ascii="Calibri" w:eastAsia="Calibri" w:hAnsi="Calibri" w:cs="Times New Roman"/>
                <w:sz w:val="16"/>
                <w:szCs w:val="16"/>
                <w:u w:val="single"/>
                <w:lang w:val="en-US"/>
              </w:rPr>
              <w:lastRenderedPageBreak/>
              <w:t>Hepatocellular carcinoma</w:t>
            </w:r>
          </w:p>
          <w:p w14:paraId="393B641D" w14:textId="77777777" w:rsidR="000118FF" w:rsidRPr="000118FF" w:rsidRDefault="000118FF" w:rsidP="000118FF">
            <w:pPr>
              <w:spacing w:after="0" w:line="240" w:lineRule="auto"/>
              <w:rPr>
                <w:rFonts w:ascii="Calibri" w:eastAsia="Calibri" w:hAnsi="Calibri" w:cs="Times New Roman"/>
                <w:noProof/>
                <w:sz w:val="16"/>
                <w:szCs w:val="16"/>
                <w:vertAlign w:val="superscript"/>
              </w:rPr>
            </w:pPr>
            <w:r w:rsidRPr="000118FF">
              <w:rPr>
                <w:rFonts w:ascii="Calibri" w:eastAsia="Calibri" w:hAnsi="Calibri" w:cs="Times New Roman"/>
                <w:sz w:val="16"/>
                <w:szCs w:val="16"/>
              </w:rPr>
              <w:t>In the WHO 5</w:t>
            </w:r>
            <w:r w:rsidRPr="000118FF">
              <w:rPr>
                <w:rFonts w:ascii="Calibri" w:eastAsia="Calibri" w:hAnsi="Calibri" w:cs="Times New Roman"/>
                <w:sz w:val="16"/>
                <w:szCs w:val="16"/>
                <w:vertAlign w:val="superscript"/>
              </w:rPr>
              <w:t>th</w:t>
            </w:r>
            <w:r w:rsidRPr="000118FF">
              <w:rPr>
                <w:rFonts w:ascii="Calibri" w:eastAsia="Calibri" w:hAnsi="Calibri" w:cs="Times New Roman"/>
                <w:sz w:val="16"/>
                <w:szCs w:val="16"/>
              </w:rPr>
              <w:t xml:space="preserve"> edition</w:t>
            </w:r>
            <w:r w:rsidRPr="000118FF">
              <w:rPr>
                <w:rFonts w:ascii="Calibri" w:eastAsia="Calibri" w:hAnsi="Calibri" w:cs="Times New Roman"/>
                <w:sz w:val="16"/>
                <w:szCs w:val="16"/>
              </w:rPr>
              <w:fldChar w:fldCharType="begin"/>
            </w:r>
            <w:r w:rsidRPr="000118FF">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0118FF">
              <w:rPr>
                <w:rFonts w:ascii="Calibri" w:eastAsia="Calibri" w:hAnsi="Calibri" w:cs="Times New Roman"/>
                <w:sz w:val="16"/>
                <w:szCs w:val="16"/>
              </w:rPr>
              <w:fldChar w:fldCharType="separate"/>
            </w:r>
            <w:r w:rsidRPr="000118FF">
              <w:rPr>
                <w:rFonts w:ascii="Calibri" w:eastAsia="Calibri" w:hAnsi="Calibri" w:cs="Times New Roman"/>
                <w:noProof/>
                <w:sz w:val="16"/>
                <w:szCs w:val="16"/>
                <w:vertAlign w:val="superscript"/>
              </w:rPr>
              <w:t>1</w:t>
            </w:r>
            <w:r w:rsidRPr="000118FF">
              <w:rPr>
                <w:rFonts w:ascii="Calibri" w:eastAsia="Calibri" w:hAnsi="Calibri" w:cs="Times New Roman"/>
                <w:sz w:val="16"/>
                <w:szCs w:val="16"/>
              </w:rPr>
              <w:fldChar w:fldCharType="end"/>
            </w:r>
            <w:r w:rsidRPr="000118FF">
              <w:rPr>
                <w:rFonts w:ascii="Calibri" w:eastAsia="Calibri" w:hAnsi="Calibri" w:cs="Times New Roman"/>
                <w:sz w:val="16"/>
                <w:szCs w:val="16"/>
              </w:rPr>
              <w:t xml:space="preserve"> four growth patterns of HCC are listed: </w:t>
            </w:r>
            <w:proofErr w:type="spellStart"/>
            <w:r w:rsidRPr="000118FF">
              <w:rPr>
                <w:rFonts w:ascii="Calibri" w:eastAsia="Calibri" w:hAnsi="Calibri" w:cs="Times New Roman"/>
                <w:sz w:val="16"/>
                <w:szCs w:val="16"/>
              </w:rPr>
              <w:t>i</w:t>
            </w:r>
            <w:proofErr w:type="spellEnd"/>
            <w:r w:rsidRPr="000118FF">
              <w:rPr>
                <w:rFonts w:ascii="Calibri" w:eastAsia="Calibri" w:hAnsi="Calibri" w:cs="Times New Roman"/>
                <w:sz w:val="16"/>
                <w:szCs w:val="16"/>
              </w:rPr>
              <w:t xml:space="preserve">) single distinct nodule; ii) large dominant nodule with multiple small satellite nodules; iii) </w:t>
            </w:r>
            <w:proofErr w:type="spellStart"/>
            <w:r w:rsidRPr="000118FF">
              <w:rPr>
                <w:rFonts w:ascii="Calibri" w:eastAsia="Calibri" w:hAnsi="Calibri" w:cs="Times New Roman"/>
                <w:sz w:val="16"/>
                <w:szCs w:val="16"/>
              </w:rPr>
              <w:t>cirrhotomimetic</w:t>
            </w:r>
            <w:proofErr w:type="spellEnd"/>
            <w:r w:rsidRPr="000118FF">
              <w:rPr>
                <w:rFonts w:ascii="Calibri" w:eastAsia="Calibri" w:hAnsi="Calibri" w:cs="Times New Roman"/>
                <w:sz w:val="16"/>
                <w:szCs w:val="16"/>
              </w:rPr>
              <w:t xml:space="preserve">; and iv) multiple distinct nodules. Early hepatocellular carcinoma is a </w:t>
            </w:r>
            <w:proofErr w:type="spellStart"/>
            <w:r w:rsidRPr="000118FF">
              <w:rPr>
                <w:rFonts w:ascii="Calibri" w:eastAsia="Calibri" w:hAnsi="Calibri" w:cs="Times New Roman"/>
                <w:sz w:val="16"/>
                <w:szCs w:val="16"/>
              </w:rPr>
              <w:t>non encapsulated</w:t>
            </w:r>
            <w:proofErr w:type="spellEnd"/>
            <w:r w:rsidRPr="000118FF">
              <w:rPr>
                <w:rFonts w:ascii="Calibri" w:eastAsia="Calibri" w:hAnsi="Calibri" w:cs="Times New Roman"/>
                <w:sz w:val="16"/>
                <w:szCs w:val="16"/>
              </w:rPr>
              <w:t xml:space="preserve"> tumour with poorly defined margins measuring &lt;2 cm in diameter (hence the terms “vaguely nodular small HCC” and “small HCC with indistinct margins” that have been used for this tumour).</w:t>
            </w:r>
            <w:r w:rsidRPr="000118FF">
              <w:rPr>
                <w:rFonts w:ascii="Calibri" w:eastAsia="Calibri" w:hAnsi="Calibri" w:cs="Times New Roman"/>
                <w:sz w:val="16"/>
                <w:szCs w:val="16"/>
              </w:rPr>
              <w:fldChar w:fldCharType="begin">
                <w:fldData xml:space="preserve">PEVuZE5vdGU+PENpdGU+PEF1dGhvcj5JbnRlcm5hdGlvbmFsIENvbnNlbnN1cyBHcm91cCBmb3Ig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</w:fldData>
              </w:fldChar>
            </w:r>
            <w:r w:rsidRPr="000118FF">
              <w:rPr>
                <w:rFonts w:ascii="Calibri" w:eastAsia="Calibri" w:hAnsi="Calibri" w:cs="Times New Roman"/>
                <w:sz w:val="16"/>
                <w:szCs w:val="16"/>
              </w:rPr>
              <w:instrText xml:space="preserve"> ADDIN EN.CITE </w:instrText>
            </w:r>
            <w:r w:rsidRPr="000118FF">
              <w:rPr>
                <w:rFonts w:ascii="Calibri" w:eastAsia="Calibri" w:hAnsi="Calibri" w:cs="Times New Roman"/>
                <w:sz w:val="16"/>
                <w:szCs w:val="16"/>
              </w:rPr>
              <w:fldChar w:fldCharType="begin">
                <w:fldData xml:space="preserve">PEVuZE5vdGU+PENpdGU+PEF1dGhvcj5JbnRlcm5hdGlvbmFsIENvbnNlbnN1cyBHcm91cCBmb3Ig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</w:fldData>
              </w:fldChar>
            </w:r>
            <w:r w:rsidRPr="000118FF">
              <w:rPr>
                <w:rFonts w:ascii="Calibri" w:eastAsia="Calibri" w:hAnsi="Calibri" w:cs="Times New Roman"/>
                <w:sz w:val="16"/>
                <w:szCs w:val="16"/>
              </w:rPr>
              <w:instrText xml:space="preserve"> ADDIN EN.CITE.DATA </w:instrText>
            </w:r>
            <w:r w:rsidRPr="000118FF">
              <w:rPr>
                <w:rFonts w:ascii="Calibri" w:eastAsia="Calibri" w:hAnsi="Calibri" w:cs="Times New Roman"/>
                <w:sz w:val="16"/>
                <w:szCs w:val="16"/>
              </w:rPr>
            </w:r>
            <w:r w:rsidRPr="000118FF">
              <w:rPr>
                <w:rFonts w:ascii="Calibri" w:eastAsia="Calibri" w:hAnsi="Calibri" w:cs="Times New Roman"/>
                <w:sz w:val="16"/>
                <w:szCs w:val="16"/>
              </w:rPr>
              <w:fldChar w:fldCharType="end"/>
            </w:r>
            <w:r w:rsidRPr="000118FF">
              <w:rPr>
                <w:rFonts w:ascii="Calibri" w:eastAsia="Calibri" w:hAnsi="Calibri" w:cs="Times New Roman"/>
                <w:sz w:val="16"/>
                <w:szCs w:val="16"/>
              </w:rPr>
            </w:r>
            <w:r w:rsidRPr="000118FF">
              <w:rPr>
                <w:rFonts w:ascii="Calibri" w:eastAsia="Calibri" w:hAnsi="Calibri" w:cs="Times New Roman"/>
                <w:sz w:val="16"/>
                <w:szCs w:val="16"/>
              </w:rPr>
              <w:fldChar w:fldCharType="separate"/>
            </w:r>
            <w:r w:rsidRPr="000118FF">
              <w:rPr>
                <w:rFonts w:ascii="Calibri" w:eastAsia="Calibri" w:hAnsi="Calibri" w:cs="Times New Roman"/>
                <w:noProof/>
                <w:sz w:val="16"/>
                <w:szCs w:val="16"/>
                <w:vertAlign w:val="superscript"/>
              </w:rPr>
              <w:t>2,3</w:t>
            </w:r>
            <w:r w:rsidRPr="000118FF">
              <w:rPr>
                <w:rFonts w:ascii="Calibri" w:eastAsia="Calibri" w:hAnsi="Calibri" w:cs="Times New Roman"/>
                <w:sz w:val="16"/>
                <w:szCs w:val="16"/>
              </w:rPr>
              <w:fldChar w:fldCharType="end"/>
            </w:r>
            <w:r w:rsidRPr="000118FF">
              <w:rPr>
                <w:rFonts w:ascii="Calibri" w:eastAsia="Calibri" w:hAnsi="Calibri" w:cs="Times New Roman"/>
                <w:sz w:val="16"/>
                <w:szCs w:val="16"/>
                <w:vertAlign w:val="superscript"/>
              </w:rPr>
              <w:t>,</w:t>
            </w:r>
            <w:r w:rsidRPr="000118FF">
              <w:rPr>
                <w:rFonts w:ascii="Calibri" w:eastAsia="Calibri" w:hAnsi="Calibri" w:cs="Times New Roman"/>
                <w:sz w:val="16"/>
                <w:szCs w:val="16"/>
                <w:vertAlign w:val="superscript"/>
              </w:rPr>
              <w:fldChar w:fldCharType="begin">
                <w:fldData xml:space="preserve">PEVuZE5vdGU+PENpdGU+PEF1dGhvcj5UYWtheWFtYTwvQXV0aG9yPjxZZWFyPjE5OTg8L1llYXI+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</w:fldData>
              </w:fldChar>
            </w:r>
            <w:r w:rsidRPr="000118FF">
              <w:rPr>
                <w:rFonts w:ascii="Calibri" w:eastAsia="Calibri" w:hAnsi="Calibri" w:cs="Times New Roman"/>
                <w:sz w:val="16"/>
                <w:szCs w:val="16"/>
                <w:vertAlign w:val="superscript"/>
              </w:rPr>
              <w:instrText xml:space="preserve"> ADDIN EN.CITE </w:instrText>
            </w:r>
            <w:r w:rsidRPr="000118FF">
              <w:rPr>
                <w:rFonts w:ascii="Calibri" w:eastAsia="Calibri" w:hAnsi="Calibri" w:cs="Times New Roman"/>
                <w:sz w:val="16"/>
                <w:szCs w:val="16"/>
                <w:vertAlign w:val="superscript"/>
              </w:rPr>
              <w:fldChar w:fldCharType="begin">
                <w:fldData xml:space="preserve">PEVuZE5vdGU+PENpdGU+PEF1dGhvcj5UYWtheWFtYTwvQXV0aG9yPjxZZWFyPjE5OTg8L1llYXI+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</w:fldData>
              </w:fldChar>
            </w:r>
            <w:r w:rsidRPr="000118FF">
              <w:rPr>
                <w:rFonts w:ascii="Calibri" w:eastAsia="Calibri" w:hAnsi="Calibri" w:cs="Times New Roman"/>
                <w:sz w:val="16"/>
                <w:szCs w:val="16"/>
                <w:vertAlign w:val="superscript"/>
              </w:rPr>
              <w:instrText xml:space="preserve"> ADDIN EN.CITE.DATA </w:instrText>
            </w:r>
            <w:r w:rsidRPr="000118FF">
              <w:rPr>
                <w:rFonts w:ascii="Calibri" w:eastAsia="Calibri" w:hAnsi="Calibri" w:cs="Times New Roman"/>
                <w:sz w:val="16"/>
                <w:szCs w:val="16"/>
                <w:vertAlign w:val="superscript"/>
              </w:rPr>
            </w:r>
            <w:r w:rsidRPr="000118FF">
              <w:rPr>
                <w:rFonts w:ascii="Calibri" w:eastAsia="Calibri" w:hAnsi="Calibri" w:cs="Times New Roman"/>
                <w:sz w:val="16"/>
                <w:szCs w:val="16"/>
                <w:vertAlign w:val="superscript"/>
              </w:rPr>
              <w:fldChar w:fldCharType="end"/>
            </w:r>
            <w:r w:rsidRPr="000118FF">
              <w:rPr>
                <w:rFonts w:ascii="Calibri" w:eastAsia="Calibri" w:hAnsi="Calibri" w:cs="Times New Roman"/>
                <w:sz w:val="16"/>
                <w:szCs w:val="16"/>
                <w:vertAlign w:val="superscript"/>
              </w:rPr>
            </w:r>
            <w:r w:rsidRPr="000118FF">
              <w:rPr>
                <w:rFonts w:ascii="Calibri" w:eastAsia="Calibri" w:hAnsi="Calibri" w:cs="Times New Roman"/>
                <w:sz w:val="16"/>
                <w:szCs w:val="16"/>
                <w:vertAlign w:val="superscript"/>
              </w:rPr>
              <w:fldChar w:fldCharType="separate"/>
            </w:r>
            <w:r w:rsidRPr="000118FF">
              <w:rPr>
                <w:rFonts w:ascii="Calibri" w:eastAsia="Calibri" w:hAnsi="Calibri" w:cs="Times New Roman"/>
                <w:noProof/>
                <w:sz w:val="16"/>
                <w:szCs w:val="16"/>
                <w:vertAlign w:val="superscript"/>
              </w:rPr>
              <w:t>4,5</w:t>
            </w:r>
            <w:r w:rsidRPr="000118FF">
              <w:rPr>
                <w:rFonts w:ascii="Calibri" w:eastAsia="Calibri" w:hAnsi="Calibri" w:cs="Times New Roman"/>
                <w:sz w:val="16"/>
                <w:szCs w:val="16"/>
                <w:vertAlign w:val="superscript"/>
              </w:rPr>
              <w:fldChar w:fldCharType="end"/>
            </w:r>
            <w:r w:rsidRPr="000118FF">
              <w:rPr>
                <w:rFonts w:ascii="Calibri" w:eastAsia="Calibri" w:hAnsi="Calibri" w:cs="Times New Roman"/>
                <w:noProof/>
                <w:sz w:val="16"/>
                <w:szCs w:val="16"/>
                <w:vertAlign w:val="superscript"/>
              </w:rPr>
              <w:t xml:space="preserve"> </w:t>
            </w:r>
          </w:p>
          <w:p w14:paraId="367C797D" w14:textId="77777777" w:rsidR="000118FF" w:rsidRPr="000118FF" w:rsidRDefault="000118FF" w:rsidP="000118FF">
            <w:pPr>
              <w:spacing w:after="0" w:line="240" w:lineRule="auto"/>
              <w:rPr>
                <w:rFonts w:ascii="Calibri" w:eastAsia="Calibri" w:hAnsi="Calibri" w:cs="Times New Roman"/>
                <w:sz w:val="16"/>
                <w:szCs w:val="16"/>
              </w:rPr>
            </w:pPr>
          </w:p>
          <w:p w14:paraId="604D78CA" w14:textId="77777777" w:rsidR="000118FF" w:rsidRPr="000118FF" w:rsidRDefault="000118FF" w:rsidP="000118FF">
            <w:pPr>
              <w:adjustRightInd w:val="0"/>
              <w:spacing w:after="0" w:line="240" w:lineRule="auto"/>
              <w:rPr>
                <w:rFonts w:ascii="Calibri" w:eastAsia="Calibri" w:hAnsi="Calibri" w:cs="Times New Roman"/>
                <w:sz w:val="16"/>
                <w:szCs w:val="16"/>
              </w:rPr>
            </w:pPr>
            <w:r w:rsidRPr="000118FF">
              <w:rPr>
                <w:rFonts w:ascii="Calibri" w:eastAsia="Calibri" w:hAnsi="Calibri" w:cs="Times New Roman"/>
                <w:sz w:val="16"/>
                <w:szCs w:val="16"/>
              </w:rPr>
              <w:t xml:space="preserve">Early HCC is well </w:t>
            </w:r>
            <w:proofErr w:type="gramStart"/>
            <w:r w:rsidRPr="000118FF">
              <w:rPr>
                <w:rFonts w:ascii="Calibri" w:eastAsia="Calibri" w:hAnsi="Calibri" w:cs="Times New Roman"/>
                <w:sz w:val="16"/>
                <w:szCs w:val="16"/>
              </w:rPr>
              <w:t>differentiated, and</w:t>
            </w:r>
            <w:proofErr w:type="gramEnd"/>
            <w:r w:rsidRPr="000118FF">
              <w:rPr>
                <w:rFonts w:ascii="Calibri" w:eastAsia="Calibri" w:hAnsi="Calibri" w:cs="Times New Roman"/>
                <w:sz w:val="16"/>
                <w:szCs w:val="16"/>
              </w:rPr>
              <w:t xml:space="preserve"> has a longer time to recurrence and a higher 5-year survival rate compared with progressed HCC.</w:t>
            </w:r>
            <w:r w:rsidRPr="000118FF" w:rsidDel="00252F02">
              <w:rPr>
                <w:rFonts w:ascii="Calibri" w:eastAsia="Calibri" w:hAnsi="Calibri" w:cs="Times New Roman"/>
                <w:sz w:val="16"/>
                <w:szCs w:val="16"/>
              </w:rPr>
              <w:t xml:space="preserve"> </w:t>
            </w:r>
          </w:p>
          <w:p w14:paraId="171FC90F" w14:textId="77777777" w:rsidR="000118FF" w:rsidRPr="000118FF" w:rsidRDefault="000118FF" w:rsidP="000118FF">
            <w:pPr>
              <w:adjustRightInd w:val="0"/>
              <w:spacing w:after="0" w:line="240" w:lineRule="auto"/>
              <w:rPr>
                <w:rFonts w:ascii="Calibri" w:eastAsia="Calibri" w:hAnsi="Calibri" w:cs="Times New Roman"/>
                <w:sz w:val="16"/>
                <w:szCs w:val="16"/>
              </w:rPr>
            </w:pPr>
          </w:p>
          <w:p w14:paraId="3970F89A" w14:textId="77777777" w:rsidR="000118FF" w:rsidRPr="000118FF" w:rsidRDefault="000118FF" w:rsidP="000118FF">
            <w:pPr>
              <w:widowControl w:val="0"/>
              <w:autoSpaceDE w:val="0"/>
              <w:autoSpaceDN w:val="0"/>
              <w:adjustRightInd w:val="0"/>
              <w:spacing w:after="0" w:line="240" w:lineRule="auto"/>
              <w:rPr>
                <w:rFonts w:ascii="Calibri" w:eastAsia="Calibri" w:hAnsi="Calibri" w:cs="Times New Roman"/>
                <w:color w:val="000000"/>
                <w:sz w:val="16"/>
                <w:szCs w:val="16"/>
                <w:lang w:eastAsia="en-AU"/>
              </w:rPr>
            </w:pPr>
            <w:r w:rsidRPr="000118FF">
              <w:rPr>
                <w:rFonts w:ascii="Calibri" w:eastAsia="Calibri" w:hAnsi="Calibri" w:cs="Times New Roman"/>
                <w:color w:val="000000"/>
                <w:sz w:val="16"/>
                <w:szCs w:val="16"/>
                <w:lang w:eastAsia="en-AU"/>
              </w:rPr>
              <w:lastRenderedPageBreak/>
              <w:t xml:space="preserve">Progressed HCC shows a distinct margin (simple nodular type, simple nodular type with </w:t>
            </w:r>
            <w:proofErr w:type="spellStart"/>
            <w:r w:rsidRPr="000118FF">
              <w:rPr>
                <w:rFonts w:ascii="Calibri" w:eastAsia="Calibri" w:hAnsi="Calibri" w:cs="Times New Roman"/>
                <w:color w:val="000000"/>
                <w:sz w:val="16"/>
                <w:szCs w:val="16"/>
                <w:lang w:eastAsia="en-AU"/>
              </w:rPr>
              <w:t>extranodular</w:t>
            </w:r>
            <w:proofErr w:type="spellEnd"/>
            <w:r w:rsidRPr="000118FF">
              <w:rPr>
                <w:rFonts w:ascii="Calibri" w:eastAsia="Calibri" w:hAnsi="Calibri" w:cs="Times New Roman"/>
                <w:color w:val="000000"/>
                <w:sz w:val="16"/>
                <w:szCs w:val="16"/>
                <w:lang w:eastAsia="en-AU"/>
              </w:rPr>
              <w:t xml:space="preserve"> growth, and confluent multinodular type) or irregular margin (infiltrative type), and is mostly moderately to poorly differentiated, often with evidence of microvascular invasion. For progressed HCC of distinct nodular macroscopic type, the “simple nodular type” has a better prognosis than “simple nodular type with </w:t>
            </w:r>
            <w:proofErr w:type="spellStart"/>
            <w:r w:rsidRPr="000118FF">
              <w:rPr>
                <w:rFonts w:ascii="Calibri" w:eastAsia="Calibri" w:hAnsi="Calibri" w:cs="Times New Roman"/>
                <w:color w:val="000000"/>
                <w:sz w:val="16"/>
                <w:szCs w:val="16"/>
                <w:lang w:eastAsia="en-AU"/>
              </w:rPr>
              <w:t>extranodular</w:t>
            </w:r>
            <w:proofErr w:type="spellEnd"/>
            <w:r w:rsidRPr="000118FF">
              <w:rPr>
                <w:rFonts w:ascii="Calibri" w:eastAsia="Calibri" w:hAnsi="Calibri" w:cs="Times New Roman"/>
                <w:color w:val="000000"/>
                <w:sz w:val="16"/>
                <w:szCs w:val="16"/>
                <w:lang w:eastAsia="en-AU"/>
              </w:rPr>
              <w:t xml:space="preserve"> growth” or “confluent multinodular type”. </w:t>
            </w:r>
          </w:p>
          <w:p w14:paraId="3DFDEF9B" w14:textId="77777777" w:rsidR="000118FF" w:rsidRPr="000118FF" w:rsidRDefault="000118FF" w:rsidP="000118FF">
            <w:pPr>
              <w:autoSpaceDE w:val="0"/>
              <w:autoSpaceDN w:val="0"/>
              <w:adjustRightInd w:val="0"/>
              <w:spacing w:after="0" w:line="240" w:lineRule="auto"/>
              <w:contextualSpacing/>
              <w:rPr>
                <w:rFonts w:ascii="Calibri" w:eastAsia="Calibri" w:hAnsi="Calibri" w:cs="Times New Roman"/>
                <w:sz w:val="16"/>
                <w:szCs w:val="16"/>
                <w:u w:val="single"/>
                <w:lang w:val="en-US"/>
              </w:rPr>
            </w:pPr>
          </w:p>
          <w:p w14:paraId="51DDE7F9" w14:textId="77777777" w:rsidR="000118FF" w:rsidRPr="000118FF" w:rsidRDefault="000118FF" w:rsidP="000118FF">
            <w:pPr>
              <w:spacing w:after="100" w:line="240" w:lineRule="auto"/>
              <w:rPr>
                <w:rFonts w:ascii="Calibri" w:eastAsia="Calibri" w:hAnsi="Calibri" w:cs="Times New Roman"/>
                <w:sz w:val="16"/>
                <w:szCs w:val="16"/>
                <w:u w:val="single"/>
                <w:lang w:val="en-US"/>
              </w:rPr>
            </w:pPr>
            <w:r w:rsidRPr="000118FF">
              <w:rPr>
                <w:rFonts w:ascii="Calibri" w:eastAsia="Calibri" w:hAnsi="Calibri" w:cs="Times New Roman"/>
                <w:sz w:val="16"/>
                <w:szCs w:val="16"/>
                <w:u w:val="single"/>
                <w:lang w:val="en-US"/>
              </w:rPr>
              <w:t>Intrahepatic cholangiocarcinoma</w:t>
            </w:r>
          </w:p>
          <w:p w14:paraId="49190D0E" w14:textId="77777777" w:rsidR="000118FF" w:rsidRPr="000118FF" w:rsidRDefault="000118FF" w:rsidP="000118FF">
            <w:pPr>
              <w:autoSpaceDE w:val="0"/>
              <w:autoSpaceDN w:val="0"/>
              <w:adjustRightInd w:val="0"/>
              <w:spacing w:after="0" w:line="240" w:lineRule="auto"/>
              <w:rPr>
                <w:rFonts w:ascii="Calibri" w:eastAsia="Calibri" w:hAnsi="Calibri" w:cs="Times New Roman"/>
                <w:sz w:val="16"/>
                <w:szCs w:val="16"/>
              </w:rPr>
            </w:pPr>
            <w:r w:rsidRPr="000118FF">
              <w:rPr>
                <w:rFonts w:ascii="Calibri" w:eastAsia="Calibri" w:hAnsi="Calibri" w:cs="CenturyGothic"/>
                <w:sz w:val="16"/>
                <w:szCs w:val="16"/>
                <w:lang w:eastAsia="en-AU"/>
              </w:rPr>
              <w:t>Four tumour growth patterns of intrahepatic cholangiocarcinoma are described: the mass-forming type, the periductal infiltrating type, the intraductal growth type and the mixed type.</w:t>
            </w:r>
            <w:r w:rsidRPr="000118FF">
              <w:rPr>
                <w:rFonts w:ascii="Calibri" w:eastAsia="Calibri" w:hAnsi="Calibri" w:cs="CenturyGothic"/>
                <w:sz w:val="16"/>
                <w:szCs w:val="16"/>
                <w:lang w:eastAsia="en-AU"/>
              </w:rPr>
              <w:fldChar w:fldCharType="begin"/>
            </w:r>
            <w:r w:rsidRPr="000118FF">
              <w:rPr>
                <w:rFonts w:ascii="Calibri" w:eastAsia="Calibri" w:hAnsi="Calibri" w:cs="CenturyGothic"/>
                <w:sz w:val="16"/>
                <w:szCs w:val="16"/>
                <w:lang w:eastAsia="en-AU"/>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0118FF">
              <w:rPr>
                <w:rFonts w:ascii="Calibri" w:eastAsia="Calibri" w:hAnsi="Calibri" w:cs="CenturyGothic"/>
                <w:sz w:val="16"/>
                <w:szCs w:val="16"/>
                <w:lang w:eastAsia="en-AU"/>
              </w:rPr>
              <w:fldChar w:fldCharType="separate"/>
            </w:r>
            <w:r w:rsidRPr="000118FF">
              <w:rPr>
                <w:rFonts w:ascii="Calibri" w:eastAsia="Calibri" w:hAnsi="Calibri" w:cs="CenturyGothic"/>
                <w:noProof/>
                <w:sz w:val="16"/>
                <w:szCs w:val="16"/>
                <w:vertAlign w:val="superscript"/>
                <w:lang w:eastAsia="en-AU"/>
              </w:rPr>
              <w:t>1</w:t>
            </w:r>
            <w:r w:rsidRPr="000118FF">
              <w:rPr>
                <w:rFonts w:ascii="Calibri" w:eastAsia="Calibri" w:hAnsi="Calibri" w:cs="CenturyGothic"/>
                <w:sz w:val="16"/>
                <w:szCs w:val="16"/>
                <w:lang w:eastAsia="en-AU"/>
              </w:rPr>
              <w:fldChar w:fldCharType="end"/>
            </w:r>
            <w:r w:rsidRPr="000118FF">
              <w:rPr>
                <w:rFonts w:ascii="Calibri" w:eastAsia="Calibri" w:hAnsi="Calibri" w:cs="CenturyGothic"/>
                <w:sz w:val="16"/>
                <w:szCs w:val="16"/>
                <w:lang w:eastAsia="en-AU"/>
              </w:rPr>
              <w:t xml:space="preserve"> Mass-forming intrahepatic cholangiocarcinoma (65% of cases) forms a well-demarcated nodule growing in a radial pattern and invading the adjacent liver parenchyma. The periductal-infiltrating type of cholangiocarcinoma (6% of cases) spreads in a diffuse longitudinal growth pattern along the bile duct, and the</w:t>
            </w:r>
            <w:r w:rsidRPr="000118FF">
              <w:rPr>
                <w:rFonts w:ascii="Calibri" w:eastAsia="Calibri" w:hAnsi="Calibri" w:cs="CenturyGothic" w:hint="eastAsia"/>
                <w:sz w:val="16"/>
                <w:szCs w:val="16"/>
                <w:lang w:eastAsia="en-AU"/>
              </w:rPr>
              <w:t xml:space="preserve"> intra-ductal growth type</w:t>
            </w:r>
            <w:r w:rsidRPr="000118FF">
              <w:rPr>
                <w:rFonts w:ascii="Calibri" w:eastAsia="Calibri" w:hAnsi="Calibri" w:cs="CenturyGothic" w:hint="eastAsia"/>
                <w:sz w:val="16"/>
                <w:szCs w:val="16"/>
              </w:rPr>
              <w:t xml:space="preserve"> (4% of cases) shows a polypoid or papillary tumour within the dilated bile duct lumen</w:t>
            </w:r>
            <w:r w:rsidRPr="000118FF">
              <w:rPr>
                <w:rFonts w:ascii="Calibri" w:eastAsia="Calibri" w:hAnsi="Calibri" w:cs="CenturyGothic"/>
                <w:sz w:val="16"/>
                <w:szCs w:val="16"/>
                <w:lang w:eastAsia="en-AU"/>
              </w:rPr>
              <w:t>. The remaining 25% of cases of intrahepatic cholangiocarcinoma grow in a mixed mass-forming/periductal-infiltrating pattern.</w:t>
            </w:r>
            <w:r w:rsidRPr="000118FF">
              <w:rPr>
                <w:rFonts w:ascii="Calibri" w:eastAsia="Calibri" w:hAnsi="Calibri" w:cs="CenturyGothic"/>
                <w:sz w:val="16"/>
                <w:szCs w:val="16"/>
                <w:lang w:eastAsia="en-AU"/>
              </w:rPr>
              <w:fldChar w:fldCharType="begin">
                <w:fldData xml:space="preserve">PEVuZE5vdGU+PENpdGU+PEF1dGhvcj5HdWdsaWVsbWk8L0F1dGhvcj48WWVhcj4yMDA5PC9ZZWFy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=
</w:fldData>
              </w:fldChar>
            </w:r>
            <w:r w:rsidRPr="000118FF">
              <w:rPr>
                <w:rFonts w:ascii="Calibri" w:eastAsia="Calibri" w:hAnsi="Calibri" w:cs="CenturyGothic"/>
                <w:sz w:val="16"/>
                <w:szCs w:val="16"/>
                <w:lang w:eastAsia="en-AU"/>
              </w:rPr>
              <w:instrText xml:space="preserve"> ADDIN EN.CITE </w:instrText>
            </w:r>
            <w:r w:rsidRPr="000118FF">
              <w:rPr>
                <w:rFonts w:ascii="Calibri" w:eastAsia="Calibri" w:hAnsi="Calibri" w:cs="CenturyGothic"/>
                <w:sz w:val="16"/>
                <w:szCs w:val="16"/>
                <w:lang w:eastAsia="en-AU"/>
              </w:rPr>
              <w:fldChar w:fldCharType="begin">
                <w:fldData xml:space="preserve">PEVuZE5vdGU+PENpdGU+PEF1dGhvcj5HdWdsaWVsbWk8L0F1dGhvcj48WWVhcj4yMDA5PC9ZZWFy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=
</w:fldData>
              </w:fldChar>
            </w:r>
            <w:r w:rsidRPr="000118FF">
              <w:rPr>
                <w:rFonts w:ascii="Calibri" w:eastAsia="Calibri" w:hAnsi="Calibri" w:cs="CenturyGothic"/>
                <w:sz w:val="16"/>
                <w:szCs w:val="16"/>
                <w:lang w:eastAsia="en-AU"/>
              </w:rPr>
              <w:instrText xml:space="preserve"> ADDIN EN.CITE.DATA </w:instrText>
            </w:r>
            <w:r w:rsidRPr="000118FF">
              <w:rPr>
                <w:rFonts w:ascii="Calibri" w:eastAsia="Calibri" w:hAnsi="Calibri" w:cs="CenturyGothic"/>
                <w:sz w:val="16"/>
                <w:szCs w:val="16"/>
                <w:lang w:eastAsia="en-AU"/>
              </w:rPr>
            </w:r>
            <w:r w:rsidRPr="000118FF">
              <w:rPr>
                <w:rFonts w:ascii="Calibri" w:eastAsia="Calibri" w:hAnsi="Calibri" w:cs="CenturyGothic"/>
                <w:sz w:val="16"/>
                <w:szCs w:val="16"/>
                <w:lang w:eastAsia="en-AU"/>
              </w:rPr>
              <w:fldChar w:fldCharType="end"/>
            </w:r>
            <w:r w:rsidRPr="000118FF">
              <w:rPr>
                <w:rFonts w:ascii="Calibri" w:eastAsia="Calibri" w:hAnsi="Calibri" w:cs="CenturyGothic"/>
                <w:sz w:val="16"/>
                <w:szCs w:val="16"/>
                <w:lang w:eastAsia="en-AU"/>
              </w:rPr>
            </w:r>
            <w:r w:rsidRPr="000118FF">
              <w:rPr>
                <w:rFonts w:ascii="Calibri" w:eastAsia="Calibri" w:hAnsi="Calibri" w:cs="CenturyGothic"/>
                <w:sz w:val="16"/>
                <w:szCs w:val="16"/>
                <w:lang w:eastAsia="en-AU"/>
              </w:rPr>
              <w:fldChar w:fldCharType="separate"/>
            </w:r>
            <w:r w:rsidRPr="000118FF">
              <w:rPr>
                <w:rFonts w:ascii="Calibri" w:eastAsia="Calibri" w:hAnsi="Calibri" w:cs="CenturyGothic"/>
                <w:noProof/>
                <w:sz w:val="16"/>
                <w:szCs w:val="16"/>
                <w:vertAlign w:val="superscript"/>
                <w:lang w:eastAsia="en-AU"/>
              </w:rPr>
              <w:t>5</w:t>
            </w:r>
            <w:r w:rsidRPr="000118FF">
              <w:rPr>
                <w:rFonts w:ascii="Calibri" w:eastAsia="Calibri" w:hAnsi="Calibri" w:cs="CenturyGothic"/>
                <w:sz w:val="16"/>
                <w:szCs w:val="16"/>
                <w:lang w:eastAsia="en-AU"/>
              </w:rPr>
              <w:fldChar w:fldCharType="end"/>
            </w:r>
            <w:r w:rsidRPr="000118FF">
              <w:rPr>
                <w:rFonts w:ascii="Calibri" w:eastAsia="Calibri" w:hAnsi="Calibri" w:cs="CenturyGothic"/>
                <w:sz w:val="16"/>
                <w:szCs w:val="16"/>
                <w:lang w:eastAsia="en-AU"/>
              </w:rPr>
              <w:t xml:space="preserve"> Limited analyses suggest that the diffuse periductal-</w:t>
            </w:r>
            <w:r w:rsidRPr="000118FF">
              <w:rPr>
                <w:rFonts w:ascii="Calibri" w:eastAsia="Calibri" w:hAnsi="Calibri" w:cs="Times New Roman"/>
                <w:sz w:val="16"/>
                <w:szCs w:val="16"/>
                <w:lang w:eastAsia="en-AU"/>
              </w:rPr>
              <w:t>infiltrating type may be associated with a poor prognosis</w:t>
            </w:r>
            <w:r w:rsidRPr="000118FF">
              <w:rPr>
                <w:rFonts w:ascii="Calibri" w:eastAsia="Calibri" w:hAnsi="Calibri" w:cs="Times New Roman"/>
                <w:sz w:val="16"/>
                <w:szCs w:val="16"/>
              </w:rPr>
              <w:t xml:space="preserve"> but the prognostic significance of growth pattern is controversial</w:t>
            </w:r>
            <w:r w:rsidRPr="000118FF">
              <w:rPr>
                <w:rFonts w:ascii="Calibri" w:eastAsia="Calibri" w:hAnsi="Calibri" w:cs="CenturyGothic"/>
                <w:sz w:val="16"/>
                <w:szCs w:val="16"/>
                <w:lang w:eastAsia="en-AU"/>
              </w:rPr>
              <w:t>.</w:t>
            </w:r>
            <w:r w:rsidRPr="000118FF">
              <w:rPr>
                <w:rFonts w:ascii="Calibri" w:eastAsia="Calibri" w:hAnsi="Calibri" w:cs="CenturyGothic"/>
                <w:sz w:val="16"/>
                <w:szCs w:val="16"/>
                <w:lang w:eastAsia="en-AU"/>
              </w:rPr>
              <w:fldChar w:fldCharType="begin">
                <w:fldData xml:space="preserve">PEVuZE5vdGU+PENpdGU+PEF1dGhvcj5PaHRzdWthPC9BdXRob3I+PFllYXI+MjAwMjwvWWVhcj48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</w:fldData>
              </w:fldChar>
            </w:r>
            <w:r w:rsidRPr="000118FF">
              <w:rPr>
                <w:rFonts w:ascii="Calibri" w:eastAsia="Calibri" w:hAnsi="Calibri" w:cs="CenturyGothic"/>
                <w:sz w:val="16"/>
                <w:szCs w:val="16"/>
                <w:lang w:eastAsia="en-AU"/>
              </w:rPr>
              <w:instrText xml:space="preserve"> ADDIN EN.CITE </w:instrText>
            </w:r>
            <w:r w:rsidRPr="000118FF">
              <w:rPr>
                <w:rFonts w:ascii="Calibri" w:eastAsia="Calibri" w:hAnsi="Calibri" w:cs="CenturyGothic"/>
                <w:sz w:val="16"/>
                <w:szCs w:val="16"/>
                <w:lang w:eastAsia="en-AU"/>
              </w:rPr>
              <w:fldChar w:fldCharType="begin">
                <w:fldData xml:space="preserve">PEVuZE5vdGU+PENpdGU+PEF1dGhvcj5PaHRzdWthPC9BdXRob3I+PFllYXI+MjAwMjwvWWVhcj48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</w:fldData>
              </w:fldChar>
            </w:r>
            <w:r w:rsidRPr="000118FF">
              <w:rPr>
                <w:rFonts w:ascii="Calibri" w:eastAsia="Calibri" w:hAnsi="Calibri" w:cs="CenturyGothic"/>
                <w:sz w:val="16"/>
                <w:szCs w:val="16"/>
                <w:lang w:eastAsia="en-AU"/>
              </w:rPr>
              <w:instrText xml:space="preserve"> ADDIN EN.CITE.DATA </w:instrText>
            </w:r>
            <w:r w:rsidRPr="000118FF">
              <w:rPr>
                <w:rFonts w:ascii="Calibri" w:eastAsia="Calibri" w:hAnsi="Calibri" w:cs="CenturyGothic"/>
                <w:sz w:val="16"/>
                <w:szCs w:val="16"/>
                <w:lang w:eastAsia="en-AU"/>
              </w:rPr>
            </w:r>
            <w:r w:rsidRPr="000118FF">
              <w:rPr>
                <w:rFonts w:ascii="Calibri" w:eastAsia="Calibri" w:hAnsi="Calibri" w:cs="CenturyGothic"/>
                <w:sz w:val="16"/>
                <w:szCs w:val="16"/>
                <w:lang w:eastAsia="en-AU"/>
              </w:rPr>
              <w:fldChar w:fldCharType="end"/>
            </w:r>
            <w:r w:rsidRPr="000118FF">
              <w:rPr>
                <w:rFonts w:ascii="Calibri" w:eastAsia="Calibri" w:hAnsi="Calibri" w:cs="CenturyGothic"/>
                <w:sz w:val="16"/>
                <w:szCs w:val="16"/>
                <w:lang w:eastAsia="en-AU"/>
              </w:rPr>
            </w:r>
            <w:r w:rsidRPr="000118FF">
              <w:rPr>
                <w:rFonts w:ascii="Calibri" w:eastAsia="Calibri" w:hAnsi="Calibri" w:cs="CenturyGothic"/>
                <w:sz w:val="16"/>
                <w:szCs w:val="16"/>
                <w:lang w:eastAsia="en-AU"/>
              </w:rPr>
              <w:fldChar w:fldCharType="separate"/>
            </w:r>
            <w:r w:rsidRPr="000118FF">
              <w:rPr>
                <w:rFonts w:ascii="Calibri" w:eastAsia="Calibri" w:hAnsi="Calibri" w:cs="CenturyGothic"/>
                <w:noProof/>
                <w:sz w:val="16"/>
                <w:szCs w:val="16"/>
                <w:vertAlign w:val="superscript"/>
                <w:lang w:eastAsia="en-AU"/>
              </w:rPr>
              <w:t>6,7</w:t>
            </w:r>
            <w:r w:rsidRPr="000118FF">
              <w:rPr>
                <w:rFonts w:ascii="Calibri" w:eastAsia="Calibri" w:hAnsi="Calibri" w:cs="CenturyGothic"/>
                <w:sz w:val="16"/>
                <w:szCs w:val="16"/>
                <w:lang w:eastAsia="en-AU"/>
              </w:rPr>
              <w:fldChar w:fldCharType="end"/>
            </w:r>
            <w:r w:rsidRPr="000118FF">
              <w:rPr>
                <w:rFonts w:ascii="Calibri" w:eastAsia="Calibri" w:hAnsi="Calibri" w:cs="Times New Roman"/>
                <w:sz w:val="16"/>
                <w:szCs w:val="16"/>
              </w:rPr>
              <w:t xml:space="preserve"> </w:t>
            </w:r>
          </w:p>
          <w:p w14:paraId="6116A481" w14:textId="77777777" w:rsidR="000118FF" w:rsidRPr="000118FF" w:rsidRDefault="000118FF" w:rsidP="000118FF">
            <w:pPr>
              <w:keepNext/>
              <w:keepLines/>
              <w:spacing w:after="0" w:line="240" w:lineRule="auto"/>
              <w:outlineLvl w:val="0"/>
              <w:rPr>
                <w:rFonts w:ascii="Cambria" w:eastAsia="Calibri" w:hAnsi="Cambria" w:cs="Times New Roman"/>
                <w:b/>
                <w:bCs/>
                <w:color w:val="FF0000"/>
                <w:sz w:val="16"/>
                <w:szCs w:val="16"/>
                <w:lang w:val="x-none" w:eastAsia="x-none"/>
              </w:rPr>
            </w:pPr>
          </w:p>
          <w:p w14:paraId="3CB1E193" w14:textId="77777777" w:rsidR="000118FF" w:rsidRPr="000118FF" w:rsidRDefault="000118FF" w:rsidP="000118FF">
            <w:pPr>
              <w:spacing w:after="100" w:line="240" w:lineRule="auto"/>
              <w:rPr>
                <w:rFonts w:ascii="Calibri" w:eastAsia="Calibri" w:hAnsi="Calibri" w:cs="Times New Roman"/>
                <w:sz w:val="16"/>
                <w:szCs w:val="16"/>
                <w:u w:val="single"/>
              </w:rPr>
            </w:pPr>
            <w:r w:rsidRPr="000118FF">
              <w:rPr>
                <w:rFonts w:ascii="Calibri" w:eastAsia="Calibri" w:hAnsi="Calibri" w:cs="Times New Roman"/>
                <w:sz w:val="16"/>
                <w:szCs w:val="16"/>
                <w:u w:val="single"/>
              </w:rPr>
              <w:t>Perihilar cholangiocarcinoma</w:t>
            </w:r>
          </w:p>
          <w:p w14:paraId="0F278FC9" w14:textId="77777777" w:rsidR="000118FF" w:rsidRDefault="000118FF" w:rsidP="000118FF">
            <w:pPr>
              <w:spacing w:after="0" w:line="240" w:lineRule="auto"/>
              <w:rPr>
                <w:rFonts w:ascii="Calibri" w:eastAsia="Calibri" w:hAnsi="Calibri" w:cs="Times New Roman"/>
                <w:sz w:val="16"/>
                <w:szCs w:val="16"/>
              </w:rPr>
            </w:pPr>
            <w:r w:rsidRPr="000118FF">
              <w:rPr>
                <w:rFonts w:ascii="Calibri" w:eastAsia="Calibri" w:hAnsi="Calibri" w:cs="Times New Roman"/>
                <w:sz w:val="16"/>
                <w:szCs w:val="16"/>
              </w:rPr>
              <w:t xml:space="preserve">The periductal infiltrating growth pattern with or without an associated mass lesion is the characteristic pattern for perihilar cholangiocarcinoma. When present, mass lesions within the perihilar tissues are frequently sparsely cellular with abundant desmoplastic stroma. Unlike most intrahepatic tumours, in which the tumour margins are </w:t>
            </w:r>
            <w:proofErr w:type="gramStart"/>
            <w:r w:rsidRPr="000118FF">
              <w:rPr>
                <w:rFonts w:ascii="Calibri" w:eastAsia="Calibri" w:hAnsi="Calibri" w:cs="Times New Roman"/>
                <w:sz w:val="16"/>
                <w:szCs w:val="16"/>
              </w:rPr>
              <w:t>clearly evident</w:t>
            </w:r>
            <w:proofErr w:type="gramEnd"/>
            <w:r w:rsidRPr="000118FF">
              <w:rPr>
                <w:rFonts w:ascii="Calibri" w:eastAsia="Calibri" w:hAnsi="Calibri" w:cs="Times New Roman"/>
                <w:sz w:val="16"/>
                <w:szCs w:val="16"/>
              </w:rPr>
              <w:t xml:space="preserve"> macroscopically, the extent of perihilar cholangiocarcinoma cannot always be distinguished by naked eye. There may be associated bile duct scarring or </w:t>
            </w:r>
            <w:proofErr w:type="spellStart"/>
            <w:r w:rsidRPr="000118FF">
              <w:rPr>
                <w:rFonts w:ascii="Calibri" w:eastAsia="Calibri" w:hAnsi="Calibri" w:cs="Times New Roman"/>
                <w:sz w:val="16"/>
                <w:szCs w:val="16"/>
              </w:rPr>
              <w:t>peritumoural</w:t>
            </w:r>
            <w:proofErr w:type="spellEnd"/>
            <w:r w:rsidRPr="000118FF">
              <w:rPr>
                <w:rFonts w:ascii="Calibri" w:eastAsia="Calibri" w:hAnsi="Calibri" w:cs="Times New Roman"/>
                <w:sz w:val="16"/>
                <w:szCs w:val="16"/>
              </w:rPr>
              <w:t xml:space="preserve"> fibrosis leading to overestimation of the tumour size macroscopically. Alternatively, isolated tumour cells without desmoplastic stroma may be present in fatty tissue beyond the apparent tumour margin. When there is direct invasion of the adjacent liver (pT2b) there is usually a more cellular, expansile growth pattern. </w:t>
            </w:r>
          </w:p>
          <w:p w14:paraId="7BC3BB27" w14:textId="77777777" w:rsidR="000118FF" w:rsidRPr="000118FF" w:rsidRDefault="000118FF" w:rsidP="000118FF">
            <w:pPr>
              <w:spacing w:after="0" w:line="240" w:lineRule="auto"/>
              <w:rPr>
                <w:rFonts w:ascii="Calibri" w:eastAsia="Calibri" w:hAnsi="Calibri" w:cs="Times New Roman"/>
                <w:sz w:val="16"/>
                <w:szCs w:val="16"/>
              </w:rPr>
            </w:pPr>
          </w:p>
          <w:p w14:paraId="1EEFBCA8" w14:textId="77777777" w:rsidR="000118FF" w:rsidRPr="000118FF" w:rsidRDefault="000118FF" w:rsidP="000118FF">
            <w:pPr>
              <w:spacing w:after="0"/>
              <w:rPr>
                <w:rFonts w:ascii="Calibri" w:eastAsia="Calibri" w:hAnsi="Calibri" w:cs="Times New Roman"/>
                <w:b/>
                <w:sz w:val="16"/>
                <w:szCs w:val="16"/>
              </w:rPr>
            </w:pPr>
            <w:r w:rsidRPr="000118FF">
              <w:rPr>
                <w:rFonts w:ascii="Calibri" w:eastAsia="Calibri" w:hAnsi="Calibri" w:cs="Times New Roman"/>
                <w:b/>
                <w:sz w:val="16"/>
                <w:szCs w:val="16"/>
              </w:rPr>
              <w:t>References</w:t>
            </w:r>
          </w:p>
          <w:p w14:paraId="6E254BAD" w14:textId="77777777" w:rsidR="000118FF" w:rsidRPr="000118FF" w:rsidRDefault="000118FF" w:rsidP="000118FF">
            <w:pPr>
              <w:spacing w:after="0" w:line="240" w:lineRule="auto"/>
              <w:ind w:left="317" w:hanging="317"/>
              <w:rPr>
                <w:rFonts w:ascii="Calibri" w:eastAsia="Calibri" w:hAnsi="Calibri" w:cs="Calibri"/>
                <w:noProof/>
                <w:sz w:val="16"/>
                <w:szCs w:val="16"/>
                <w:lang w:val="en-US"/>
              </w:rPr>
            </w:pPr>
            <w:r w:rsidRPr="000118FF">
              <w:rPr>
                <w:rFonts w:ascii="Calibri" w:eastAsia="Calibri" w:hAnsi="Calibri" w:cs="Calibri"/>
                <w:noProof/>
                <w:sz w:val="16"/>
                <w:szCs w:val="16"/>
                <w:lang w:val="en-US"/>
              </w:rPr>
              <w:fldChar w:fldCharType="begin"/>
            </w:r>
            <w:r w:rsidRPr="000118FF">
              <w:rPr>
                <w:rFonts w:ascii="Calibri" w:eastAsia="Calibri" w:hAnsi="Calibri" w:cs="Calibri"/>
                <w:noProof/>
                <w:sz w:val="16"/>
                <w:szCs w:val="16"/>
                <w:lang w:val="en-US"/>
              </w:rPr>
              <w:instrText xml:space="preserve"> ADDIN EN.REFLIST </w:instrText>
            </w:r>
            <w:r w:rsidRPr="000118FF">
              <w:rPr>
                <w:rFonts w:ascii="Calibri" w:eastAsia="Calibri" w:hAnsi="Calibri" w:cs="Calibri"/>
                <w:noProof/>
                <w:sz w:val="16"/>
                <w:szCs w:val="16"/>
                <w:lang w:val="en-US"/>
              </w:rPr>
              <w:fldChar w:fldCharType="separate"/>
            </w:r>
            <w:r w:rsidRPr="000118FF">
              <w:rPr>
                <w:rFonts w:ascii="Calibri" w:eastAsia="Calibri" w:hAnsi="Calibri" w:cs="Calibri"/>
                <w:noProof/>
                <w:sz w:val="16"/>
                <w:szCs w:val="16"/>
                <w:lang w:val="en-US"/>
              </w:rPr>
              <w:t>1</w:t>
            </w:r>
            <w:r w:rsidRPr="000118FF">
              <w:rPr>
                <w:rFonts w:ascii="Calibri" w:eastAsia="Calibri" w:hAnsi="Calibri" w:cs="Calibri"/>
                <w:noProof/>
                <w:sz w:val="16"/>
                <w:szCs w:val="16"/>
                <w:lang w:val="en-US"/>
              </w:rPr>
              <w:tab/>
              <w:t>WHO Classification of Tumours Editorial Board (ed) (2019).</w:t>
            </w:r>
            <w:r w:rsidRPr="000118FF">
              <w:rPr>
                <w:rFonts w:ascii="Calibri" w:eastAsia="Calibri" w:hAnsi="Calibri" w:cs="Calibri"/>
                <w:i/>
                <w:noProof/>
                <w:sz w:val="16"/>
                <w:szCs w:val="16"/>
                <w:lang w:val="en-US"/>
              </w:rPr>
              <w:t xml:space="preserve"> WHO Classification of Tumours, Digestive System Tumours, 5th Edition</w:t>
            </w:r>
            <w:r w:rsidRPr="000118FF">
              <w:rPr>
                <w:rFonts w:ascii="Calibri" w:eastAsia="Calibri" w:hAnsi="Calibri" w:cs="Calibri"/>
                <w:noProof/>
                <w:sz w:val="16"/>
                <w:szCs w:val="16"/>
                <w:lang w:val="en-US"/>
              </w:rPr>
              <w:t>, IARC, Lyon.</w:t>
            </w:r>
          </w:p>
          <w:p w14:paraId="27D5131A" w14:textId="77777777" w:rsidR="000118FF" w:rsidRPr="000118FF" w:rsidRDefault="000118FF" w:rsidP="000118FF">
            <w:pPr>
              <w:spacing w:after="0" w:line="240" w:lineRule="auto"/>
              <w:ind w:left="317" w:hanging="317"/>
              <w:rPr>
                <w:rFonts w:ascii="Calibri" w:eastAsia="Calibri" w:hAnsi="Calibri" w:cs="Calibri"/>
                <w:noProof/>
                <w:sz w:val="16"/>
                <w:szCs w:val="16"/>
                <w:lang w:val="en-US"/>
              </w:rPr>
            </w:pPr>
            <w:r w:rsidRPr="000118FF">
              <w:rPr>
                <w:rFonts w:ascii="Calibri" w:eastAsia="Calibri" w:hAnsi="Calibri" w:cs="Calibri"/>
                <w:noProof/>
                <w:sz w:val="16"/>
                <w:szCs w:val="16"/>
                <w:lang w:val="en-US"/>
              </w:rPr>
              <w:t>2</w:t>
            </w:r>
            <w:r w:rsidRPr="000118FF">
              <w:rPr>
                <w:rFonts w:ascii="Calibri" w:eastAsia="Calibri" w:hAnsi="Calibri" w:cs="Calibri"/>
                <w:noProof/>
                <w:sz w:val="16"/>
                <w:szCs w:val="16"/>
                <w:lang w:val="en-US"/>
              </w:rPr>
              <w:tab/>
              <w:t xml:space="preserve">International Consensus Group for Hepatocellular Neoplasia (2009). Pathologic diagnosis of early hepatocellular carcinoma: a report of the international consensus group for hepatocellular neoplasia. </w:t>
            </w:r>
            <w:r w:rsidRPr="000118FF">
              <w:rPr>
                <w:rFonts w:ascii="Calibri" w:eastAsia="Calibri" w:hAnsi="Calibri" w:cs="Calibri"/>
                <w:i/>
                <w:noProof/>
                <w:sz w:val="16"/>
                <w:szCs w:val="16"/>
                <w:lang w:val="en-US"/>
              </w:rPr>
              <w:t>Hepatology</w:t>
            </w:r>
            <w:r w:rsidRPr="000118FF">
              <w:rPr>
                <w:rFonts w:ascii="Calibri" w:eastAsia="Calibri" w:hAnsi="Calibri" w:cs="Calibri"/>
                <w:noProof/>
                <w:sz w:val="16"/>
                <w:szCs w:val="16"/>
                <w:lang w:val="en-US"/>
              </w:rPr>
              <w:t xml:space="preserve"> 49(2):658-664.</w:t>
            </w:r>
          </w:p>
          <w:p w14:paraId="344A8B9C" w14:textId="77777777" w:rsidR="000118FF" w:rsidRPr="000118FF" w:rsidRDefault="000118FF" w:rsidP="000118FF">
            <w:pPr>
              <w:spacing w:after="0" w:line="240" w:lineRule="auto"/>
              <w:ind w:left="317" w:hanging="317"/>
              <w:rPr>
                <w:rFonts w:ascii="Calibri" w:eastAsia="Calibri" w:hAnsi="Calibri" w:cs="Calibri"/>
                <w:noProof/>
                <w:sz w:val="16"/>
                <w:szCs w:val="16"/>
                <w:lang w:val="en-US"/>
              </w:rPr>
            </w:pPr>
            <w:r w:rsidRPr="000118FF">
              <w:rPr>
                <w:rFonts w:ascii="Calibri" w:eastAsia="Calibri" w:hAnsi="Calibri" w:cs="Calibri"/>
                <w:noProof/>
                <w:sz w:val="16"/>
                <w:szCs w:val="16"/>
                <w:lang w:val="en-US"/>
              </w:rPr>
              <w:t>3</w:t>
            </w:r>
            <w:r w:rsidRPr="000118FF">
              <w:rPr>
                <w:rFonts w:ascii="Calibri" w:eastAsia="Calibri" w:hAnsi="Calibri" w:cs="Calibri"/>
                <w:noProof/>
                <w:sz w:val="16"/>
                <w:szCs w:val="16"/>
                <w:lang w:val="en-US"/>
              </w:rPr>
              <w:tab/>
              <w:t xml:space="preserve">Kojiro M and Nakashima O (1999). Histopathologic evaluation of hepatocellular carcinoma with special reference to small early stage tumors. </w:t>
            </w:r>
            <w:r w:rsidRPr="000118FF">
              <w:rPr>
                <w:rFonts w:ascii="Calibri" w:eastAsia="Calibri" w:hAnsi="Calibri" w:cs="Calibri"/>
                <w:i/>
                <w:noProof/>
                <w:sz w:val="16"/>
                <w:szCs w:val="16"/>
                <w:lang w:val="en-US"/>
              </w:rPr>
              <w:t>Semin Liver Dis</w:t>
            </w:r>
            <w:r w:rsidRPr="000118FF">
              <w:rPr>
                <w:rFonts w:ascii="Calibri" w:eastAsia="Calibri" w:hAnsi="Calibri" w:cs="Calibri"/>
                <w:noProof/>
                <w:sz w:val="16"/>
                <w:szCs w:val="16"/>
                <w:lang w:val="en-US"/>
              </w:rPr>
              <w:t xml:space="preserve"> 19(3):287-296.</w:t>
            </w:r>
          </w:p>
          <w:p w14:paraId="2ADABE3C" w14:textId="77777777" w:rsidR="000118FF" w:rsidRPr="000118FF" w:rsidRDefault="000118FF" w:rsidP="000118FF">
            <w:pPr>
              <w:spacing w:after="0" w:line="240" w:lineRule="auto"/>
              <w:ind w:left="317" w:hanging="317"/>
              <w:rPr>
                <w:rFonts w:ascii="Calibri" w:eastAsia="Calibri" w:hAnsi="Calibri" w:cs="Calibri"/>
                <w:noProof/>
                <w:sz w:val="16"/>
                <w:szCs w:val="16"/>
                <w:lang w:val="en-US"/>
              </w:rPr>
            </w:pPr>
            <w:r w:rsidRPr="000118FF">
              <w:rPr>
                <w:rFonts w:ascii="Calibri" w:eastAsia="Calibri" w:hAnsi="Calibri" w:cs="Calibri"/>
                <w:noProof/>
                <w:sz w:val="16"/>
                <w:szCs w:val="16"/>
                <w:lang w:val="en-US"/>
              </w:rPr>
              <w:t>4</w:t>
            </w:r>
            <w:r w:rsidRPr="000118FF">
              <w:rPr>
                <w:rFonts w:ascii="Calibri" w:eastAsia="Calibri" w:hAnsi="Calibri" w:cs="Calibri"/>
                <w:noProof/>
                <w:sz w:val="16"/>
                <w:szCs w:val="16"/>
                <w:lang w:val="en-US"/>
              </w:rPr>
              <w:tab/>
              <w:t xml:space="preserve">Takayama T, Makuuchi M, Hirohashi S, Sakamoto M, Yamamoto J, Shimada K, Kosuge T, Okada S, Takayasu K and Yamasaki S (1998). Early hepatocellular carcinoma as an entity with a high rate of surgical cure. </w:t>
            </w:r>
            <w:r w:rsidRPr="000118FF">
              <w:rPr>
                <w:rFonts w:ascii="Calibri" w:eastAsia="Calibri" w:hAnsi="Calibri" w:cs="Calibri"/>
                <w:i/>
                <w:noProof/>
                <w:sz w:val="16"/>
                <w:szCs w:val="16"/>
                <w:lang w:val="en-US"/>
              </w:rPr>
              <w:t>Hepatology</w:t>
            </w:r>
            <w:r w:rsidRPr="000118FF">
              <w:rPr>
                <w:rFonts w:ascii="Calibri" w:eastAsia="Calibri" w:hAnsi="Calibri" w:cs="Calibri"/>
                <w:noProof/>
                <w:sz w:val="16"/>
                <w:szCs w:val="16"/>
                <w:lang w:val="en-US"/>
              </w:rPr>
              <w:t xml:space="preserve"> 28(5):1241-1246.</w:t>
            </w:r>
          </w:p>
          <w:p w14:paraId="24C0C01E" w14:textId="77777777" w:rsidR="000118FF" w:rsidRPr="000118FF" w:rsidRDefault="000118FF" w:rsidP="000118FF">
            <w:pPr>
              <w:spacing w:after="0" w:line="240" w:lineRule="auto"/>
              <w:ind w:left="317" w:hanging="317"/>
              <w:rPr>
                <w:rFonts w:ascii="Calibri" w:eastAsia="Calibri" w:hAnsi="Calibri" w:cs="Calibri"/>
                <w:noProof/>
                <w:sz w:val="16"/>
                <w:szCs w:val="16"/>
                <w:lang w:val="en-US"/>
              </w:rPr>
            </w:pPr>
            <w:r w:rsidRPr="000118FF">
              <w:rPr>
                <w:rFonts w:ascii="Calibri" w:eastAsia="Calibri" w:hAnsi="Calibri" w:cs="Calibri"/>
                <w:noProof/>
                <w:sz w:val="16"/>
                <w:szCs w:val="16"/>
                <w:lang w:val="en-US"/>
              </w:rPr>
              <w:t>5</w:t>
            </w:r>
            <w:r w:rsidRPr="000118FF">
              <w:rPr>
                <w:rFonts w:ascii="Calibri" w:eastAsia="Calibri" w:hAnsi="Calibri" w:cs="Calibri"/>
                <w:noProof/>
                <w:sz w:val="16"/>
                <w:szCs w:val="16"/>
                <w:lang w:val="en-US"/>
              </w:rPr>
              <w:tab/>
              <w:t xml:space="preserve">Guglielmi A, Ruzzenente A, Campagnaro T, Pachera S, Valdegamberi A, Nicoli P, Cappellani A, Malfermoni G and Iacono C (2009). Intrahepatic cholangiocarcinoma: prognostic factors after surgical resection. </w:t>
            </w:r>
            <w:r w:rsidRPr="000118FF">
              <w:rPr>
                <w:rFonts w:ascii="Calibri" w:eastAsia="Calibri" w:hAnsi="Calibri" w:cs="Calibri"/>
                <w:i/>
                <w:noProof/>
                <w:sz w:val="16"/>
                <w:szCs w:val="16"/>
                <w:lang w:val="en-US"/>
              </w:rPr>
              <w:t>World J Surg</w:t>
            </w:r>
            <w:r w:rsidRPr="000118FF">
              <w:rPr>
                <w:rFonts w:ascii="Calibri" w:eastAsia="Calibri" w:hAnsi="Calibri" w:cs="Calibri"/>
                <w:noProof/>
                <w:sz w:val="16"/>
                <w:szCs w:val="16"/>
                <w:lang w:val="en-US"/>
              </w:rPr>
              <w:t xml:space="preserve"> 33(6):1247-1254.</w:t>
            </w:r>
          </w:p>
          <w:p w14:paraId="1196FAD8" w14:textId="77777777" w:rsidR="000118FF" w:rsidRPr="000118FF" w:rsidRDefault="000118FF" w:rsidP="000118FF">
            <w:pPr>
              <w:spacing w:after="0" w:line="240" w:lineRule="auto"/>
              <w:ind w:left="317" w:hanging="317"/>
              <w:rPr>
                <w:rFonts w:ascii="Calibri" w:eastAsia="Calibri" w:hAnsi="Calibri" w:cs="Calibri"/>
                <w:noProof/>
                <w:sz w:val="16"/>
                <w:szCs w:val="16"/>
                <w:lang w:val="en-US"/>
              </w:rPr>
            </w:pPr>
            <w:r w:rsidRPr="000118FF">
              <w:rPr>
                <w:rFonts w:ascii="Calibri" w:eastAsia="Calibri" w:hAnsi="Calibri" w:cs="Calibri"/>
                <w:noProof/>
                <w:sz w:val="16"/>
                <w:szCs w:val="16"/>
                <w:lang w:val="en-US"/>
              </w:rPr>
              <w:t>6</w:t>
            </w:r>
            <w:r w:rsidRPr="000118FF">
              <w:rPr>
                <w:rFonts w:ascii="Calibri" w:eastAsia="Calibri" w:hAnsi="Calibri" w:cs="Calibri"/>
                <w:noProof/>
                <w:sz w:val="16"/>
                <w:szCs w:val="16"/>
                <w:lang w:val="en-US"/>
              </w:rPr>
              <w:tab/>
              <w:t xml:space="preserve">Ohtsuka M, Ito H, Kimura F, Shimizu H, Togawa A, Yoshidome H and Miyazaki M (2002). Results of surgical treatment for intrahepatic cholangiocarcinoma and clinicopathological factors influencing survival. </w:t>
            </w:r>
            <w:r w:rsidRPr="000118FF">
              <w:rPr>
                <w:rFonts w:ascii="Calibri" w:eastAsia="Calibri" w:hAnsi="Calibri" w:cs="Calibri"/>
                <w:i/>
                <w:noProof/>
                <w:sz w:val="16"/>
                <w:szCs w:val="16"/>
                <w:lang w:val="en-US"/>
              </w:rPr>
              <w:t>Br J Surg</w:t>
            </w:r>
            <w:r w:rsidRPr="000118FF">
              <w:rPr>
                <w:rFonts w:ascii="Calibri" w:eastAsia="Calibri" w:hAnsi="Calibri" w:cs="Calibri"/>
                <w:noProof/>
                <w:sz w:val="16"/>
                <w:szCs w:val="16"/>
                <w:lang w:val="en-US"/>
              </w:rPr>
              <w:t xml:space="preserve"> 89(12):1525-1531.</w:t>
            </w:r>
          </w:p>
          <w:p w14:paraId="6821EFEE" w14:textId="77777777" w:rsidR="005F3522" w:rsidRPr="000118FF" w:rsidRDefault="000118FF" w:rsidP="000118FF">
            <w:pPr>
              <w:spacing w:after="0" w:line="240" w:lineRule="auto"/>
              <w:ind w:left="317" w:hanging="317"/>
              <w:rPr>
                <w:rFonts w:ascii="Calibri" w:hAnsi="Calibri"/>
                <w:color w:val="000000"/>
                <w:sz w:val="16"/>
                <w:szCs w:val="16"/>
              </w:rPr>
            </w:pPr>
            <w:r w:rsidRPr="000118FF">
              <w:rPr>
                <w:rFonts w:ascii="Calibri" w:eastAsia="Calibri" w:hAnsi="Calibri" w:cs="Calibri"/>
                <w:noProof/>
                <w:sz w:val="16"/>
                <w:szCs w:val="16"/>
                <w:lang w:val="en-US"/>
              </w:rPr>
              <w:t>7</w:t>
            </w:r>
            <w:r w:rsidRPr="000118FF">
              <w:rPr>
                <w:rFonts w:ascii="Calibri" w:eastAsia="Calibri" w:hAnsi="Calibri" w:cs="Calibri"/>
                <w:noProof/>
                <w:sz w:val="16"/>
                <w:szCs w:val="16"/>
                <w:lang w:val="en-US"/>
              </w:rPr>
              <w:tab/>
              <w:t xml:space="preserve">Shimada K, Sano T, Sakamoto Y, Esaki M, Kosuge T and Ojima H (2007). Surgical outcomes of the mass-forming plus periductal infiltrating types of intrahepatic cholangiocarcinoma: a comparative study with the typical mass-forming type of intrahepatic cholangiocarcinoma. </w:t>
            </w:r>
            <w:r w:rsidRPr="000118FF">
              <w:rPr>
                <w:rFonts w:ascii="Calibri" w:eastAsia="Calibri" w:hAnsi="Calibri" w:cs="Calibri"/>
                <w:i/>
                <w:noProof/>
                <w:sz w:val="16"/>
                <w:szCs w:val="16"/>
                <w:lang w:val="en-US"/>
              </w:rPr>
              <w:t>World J Surg</w:t>
            </w:r>
            <w:r w:rsidRPr="000118FF">
              <w:rPr>
                <w:rFonts w:ascii="Calibri" w:eastAsia="Calibri" w:hAnsi="Calibri" w:cs="Calibri"/>
                <w:noProof/>
                <w:sz w:val="16"/>
                <w:szCs w:val="16"/>
                <w:lang w:val="en-US"/>
              </w:rPr>
              <w:t xml:space="preserve"> 31(10):2016-2022.</w:t>
            </w:r>
            <w:r w:rsidRPr="000118FF">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8FE77E4" w14:textId="77777777" w:rsidR="005F3522" w:rsidRPr="00AD0BF9" w:rsidRDefault="005F3522" w:rsidP="00EE7F4D">
            <w:pPr>
              <w:spacing w:after="0"/>
              <w:rPr>
                <w:rFonts w:ascii="Calibri" w:hAnsi="Calibri"/>
                <w:color w:val="000000"/>
                <w:sz w:val="16"/>
                <w:szCs w:val="16"/>
              </w:rPr>
            </w:pPr>
          </w:p>
        </w:tc>
      </w:tr>
      <w:tr w:rsidR="00832A75" w:rsidRPr="00CC5E7C" w14:paraId="1FF206F1"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113DFD9" w14:textId="77777777" w:rsidR="00832A75" w:rsidRDefault="00EE7F4D" w:rsidP="00A008A9">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127F402E" w14:textId="77777777" w:rsidR="00832A75" w:rsidRPr="00EE7F4D" w:rsidRDefault="00EE7F4D" w:rsidP="004650F2">
            <w:pPr>
              <w:rPr>
                <w:rFonts w:ascii="Calibri" w:hAnsi="Calibri"/>
                <w:bCs/>
                <w:color w:val="000000"/>
                <w:sz w:val="16"/>
                <w:szCs w:val="16"/>
              </w:rPr>
            </w:pPr>
            <w:r w:rsidRPr="00EE7F4D">
              <w:rPr>
                <w:rFonts w:ascii="Calibri" w:hAnsi="Calibri"/>
                <w:bCs/>
                <w:color w:val="000000"/>
                <w:sz w:val="16"/>
                <w:szCs w:val="16"/>
              </w:rPr>
              <w:t>HISTOLOGICAL TUMOUR GRADE</w:t>
            </w:r>
          </w:p>
        </w:tc>
        <w:tc>
          <w:tcPr>
            <w:tcW w:w="2835" w:type="dxa"/>
            <w:tcBorders>
              <w:top w:val="nil"/>
              <w:left w:val="nil"/>
              <w:bottom w:val="single" w:sz="4" w:space="0" w:color="auto"/>
              <w:right w:val="single" w:sz="4" w:space="0" w:color="auto"/>
            </w:tcBorders>
            <w:shd w:val="clear" w:color="auto" w:fill="auto"/>
          </w:tcPr>
          <w:p w14:paraId="36CDEEF7" w14:textId="77777777" w:rsidR="006A0288" w:rsidRDefault="006A0288" w:rsidP="00AB02DB">
            <w:pPr>
              <w:pStyle w:val="ListParagraph"/>
              <w:numPr>
                <w:ilvl w:val="0"/>
                <w:numId w:val="2"/>
              </w:numPr>
              <w:spacing w:after="0" w:line="240" w:lineRule="auto"/>
              <w:ind w:left="176" w:hanging="142"/>
              <w:rPr>
                <w:rFonts w:ascii="Calibri" w:hAnsi="Calibri"/>
                <w:color w:val="000000"/>
                <w:sz w:val="16"/>
                <w:szCs w:val="16"/>
              </w:rPr>
            </w:pPr>
            <w:r>
              <w:rPr>
                <w:rFonts w:ascii="Calibri" w:hAnsi="Calibri"/>
                <w:color w:val="000000"/>
                <w:sz w:val="16"/>
                <w:szCs w:val="16"/>
              </w:rPr>
              <w:t>Not applicable</w:t>
            </w:r>
          </w:p>
          <w:p w14:paraId="155553CC" w14:textId="77777777" w:rsidR="00632FF8" w:rsidRPr="00632FF8" w:rsidRDefault="00632FF8" w:rsidP="00AB02DB">
            <w:pPr>
              <w:pStyle w:val="ListParagraph"/>
              <w:numPr>
                <w:ilvl w:val="0"/>
                <w:numId w:val="2"/>
              </w:numPr>
              <w:spacing w:after="0" w:line="240" w:lineRule="auto"/>
              <w:ind w:left="176" w:hanging="142"/>
              <w:rPr>
                <w:rFonts w:ascii="Calibri" w:hAnsi="Calibri"/>
                <w:color w:val="000000"/>
                <w:sz w:val="16"/>
                <w:szCs w:val="16"/>
              </w:rPr>
            </w:pPr>
            <w:r w:rsidRPr="00632FF8">
              <w:rPr>
                <w:rFonts w:ascii="Calibri" w:hAnsi="Calibri"/>
                <w:color w:val="000000"/>
                <w:sz w:val="16"/>
                <w:szCs w:val="16"/>
              </w:rPr>
              <w:t>Cannot be assessed</w:t>
            </w:r>
          </w:p>
          <w:p w14:paraId="057C7954" w14:textId="77777777" w:rsidR="00632FF8" w:rsidRPr="00632FF8" w:rsidRDefault="00632FF8" w:rsidP="00AB02DB">
            <w:pPr>
              <w:pStyle w:val="ListParagraph"/>
              <w:numPr>
                <w:ilvl w:val="0"/>
                <w:numId w:val="2"/>
              </w:numPr>
              <w:spacing w:after="0" w:line="240" w:lineRule="auto"/>
              <w:ind w:left="176" w:hanging="142"/>
              <w:rPr>
                <w:rFonts w:ascii="Calibri" w:hAnsi="Calibri"/>
                <w:color w:val="000000"/>
                <w:sz w:val="16"/>
                <w:szCs w:val="16"/>
              </w:rPr>
            </w:pPr>
            <w:r w:rsidRPr="00632FF8">
              <w:rPr>
                <w:rFonts w:ascii="Calibri" w:hAnsi="Calibri"/>
                <w:color w:val="000000"/>
                <w:sz w:val="16"/>
                <w:szCs w:val="16"/>
              </w:rPr>
              <w:t>Grade 1</w:t>
            </w:r>
            <w:r w:rsidR="006A0288">
              <w:rPr>
                <w:rFonts w:ascii="Calibri" w:hAnsi="Calibri"/>
                <w:color w:val="000000"/>
                <w:sz w:val="16"/>
                <w:szCs w:val="16"/>
              </w:rPr>
              <w:t>:</w:t>
            </w:r>
            <w:r w:rsidRPr="00632FF8">
              <w:rPr>
                <w:rFonts w:ascii="Calibri" w:hAnsi="Calibri"/>
                <w:color w:val="000000"/>
                <w:sz w:val="16"/>
                <w:szCs w:val="16"/>
              </w:rPr>
              <w:t xml:space="preserve"> </w:t>
            </w:r>
            <w:proofErr w:type="gramStart"/>
            <w:r w:rsidRPr="00632FF8">
              <w:rPr>
                <w:rFonts w:ascii="Calibri" w:hAnsi="Calibri"/>
                <w:color w:val="000000"/>
                <w:sz w:val="16"/>
                <w:szCs w:val="16"/>
              </w:rPr>
              <w:t>Well</w:t>
            </w:r>
            <w:proofErr w:type="gramEnd"/>
            <w:r w:rsidRPr="00632FF8">
              <w:rPr>
                <w:rFonts w:ascii="Calibri" w:hAnsi="Calibri"/>
                <w:color w:val="000000"/>
                <w:sz w:val="16"/>
                <w:szCs w:val="16"/>
              </w:rPr>
              <w:t xml:space="preserve"> differentiated</w:t>
            </w:r>
          </w:p>
          <w:p w14:paraId="1347322F" w14:textId="77777777" w:rsidR="006A0288" w:rsidRDefault="00632FF8" w:rsidP="00AB02DB">
            <w:pPr>
              <w:pStyle w:val="ListParagraph"/>
              <w:numPr>
                <w:ilvl w:val="0"/>
                <w:numId w:val="2"/>
              </w:numPr>
              <w:spacing w:after="0" w:line="240" w:lineRule="auto"/>
              <w:ind w:left="176" w:hanging="142"/>
              <w:rPr>
                <w:rFonts w:ascii="Calibri" w:hAnsi="Calibri"/>
                <w:color w:val="000000"/>
                <w:sz w:val="16"/>
                <w:szCs w:val="16"/>
              </w:rPr>
            </w:pPr>
            <w:r w:rsidRPr="00632FF8">
              <w:rPr>
                <w:rFonts w:ascii="Calibri" w:hAnsi="Calibri"/>
                <w:color w:val="000000"/>
                <w:sz w:val="16"/>
                <w:szCs w:val="16"/>
              </w:rPr>
              <w:t>Grade 2</w:t>
            </w:r>
            <w:r w:rsidR="006A0288">
              <w:rPr>
                <w:rFonts w:ascii="Calibri" w:hAnsi="Calibri"/>
                <w:color w:val="000000"/>
                <w:sz w:val="16"/>
                <w:szCs w:val="16"/>
              </w:rPr>
              <w:t>:</w:t>
            </w:r>
            <w:r w:rsidRPr="00632FF8">
              <w:rPr>
                <w:rFonts w:ascii="Calibri" w:hAnsi="Calibri"/>
                <w:color w:val="000000"/>
                <w:sz w:val="16"/>
                <w:szCs w:val="16"/>
              </w:rPr>
              <w:t xml:space="preserve"> Moderately differentiated </w:t>
            </w:r>
          </w:p>
          <w:p w14:paraId="2D5CDE10" w14:textId="77777777" w:rsidR="00832A75" w:rsidRPr="006A0288" w:rsidRDefault="00632FF8" w:rsidP="00AB02DB">
            <w:pPr>
              <w:pStyle w:val="ListParagraph"/>
              <w:numPr>
                <w:ilvl w:val="0"/>
                <w:numId w:val="2"/>
              </w:numPr>
              <w:spacing w:after="0" w:line="240" w:lineRule="auto"/>
              <w:ind w:left="176" w:hanging="142"/>
              <w:rPr>
                <w:rFonts w:ascii="Calibri" w:hAnsi="Calibri"/>
                <w:color w:val="000000"/>
                <w:sz w:val="16"/>
                <w:szCs w:val="16"/>
              </w:rPr>
            </w:pPr>
            <w:r w:rsidRPr="006A0288">
              <w:rPr>
                <w:rFonts w:ascii="Calibri" w:hAnsi="Calibri"/>
                <w:color w:val="000000"/>
                <w:sz w:val="16"/>
                <w:szCs w:val="16"/>
              </w:rPr>
              <w:t>Grade 3: Poorly differentiated</w:t>
            </w:r>
          </w:p>
        </w:tc>
        <w:tc>
          <w:tcPr>
            <w:tcW w:w="8222" w:type="dxa"/>
            <w:tcBorders>
              <w:top w:val="nil"/>
              <w:left w:val="nil"/>
              <w:bottom w:val="single" w:sz="4" w:space="0" w:color="auto"/>
              <w:right w:val="single" w:sz="4" w:space="0" w:color="auto"/>
            </w:tcBorders>
            <w:shd w:val="clear" w:color="auto" w:fill="auto"/>
          </w:tcPr>
          <w:p w14:paraId="5EBFCD00" w14:textId="77777777" w:rsidR="007C48E7" w:rsidRPr="007C48E7" w:rsidRDefault="007C48E7" w:rsidP="007C48E7">
            <w:pPr>
              <w:spacing w:after="100" w:line="240" w:lineRule="auto"/>
              <w:rPr>
                <w:rFonts w:ascii="Calibri" w:eastAsia="Calibri" w:hAnsi="Calibri" w:cs="Times New Roman"/>
                <w:sz w:val="16"/>
                <w:szCs w:val="16"/>
                <w:u w:val="single"/>
                <w:lang w:val="en-US"/>
              </w:rPr>
            </w:pPr>
            <w:r w:rsidRPr="007C48E7">
              <w:rPr>
                <w:rFonts w:ascii="Calibri" w:eastAsia="Calibri" w:hAnsi="Calibri" w:cs="Times New Roman"/>
                <w:sz w:val="16"/>
                <w:szCs w:val="16"/>
                <w:u w:val="single"/>
                <w:lang w:val="en-US"/>
              </w:rPr>
              <w:t>Hepatocellular carcinoma</w:t>
            </w:r>
          </w:p>
          <w:p w14:paraId="7F2853E2" w14:textId="77777777" w:rsidR="007C48E7" w:rsidRPr="007C48E7" w:rsidRDefault="007C48E7" w:rsidP="007C48E7">
            <w:pPr>
              <w:autoSpaceDE w:val="0"/>
              <w:autoSpaceDN w:val="0"/>
              <w:adjustRightInd w:val="0"/>
              <w:spacing w:after="0" w:line="240" w:lineRule="auto"/>
              <w:rPr>
                <w:rFonts w:ascii="Calibri" w:eastAsia="Calibri" w:hAnsi="Calibri" w:cs="Arial"/>
                <w:sz w:val="16"/>
                <w:szCs w:val="16"/>
                <w:lang w:eastAsia="en-AU"/>
              </w:rPr>
            </w:pPr>
            <w:r w:rsidRPr="007C48E7">
              <w:rPr>
                <w:rFonts w:ascii="Calibri" w:eastAsia="Calibri" w:hAnsi="Calibri" w:cs="Arial"/>
                <w:sz w:val="16"/>
                <w:szCs w:val="16"/>
                <w:lang w:eastAsia="en-AU"/>
              </w:rPr>
              <w:t>Tumour grade is also related to prognosis in HCC.</w:t>
            </w:r>
            <w:r w:rsidRPr="007C48E7">
              <w:rPr>
                <w:rFonts w:ascii="Calibri" w:eastAsia="Calibri" w:hAnsi="Calibri" w:cs="Arial"/>
                <w:sz w:val="16"/>
                <w:szCs w:val="16"/>
                <w:lang w:eastAsia="en-AU"/>
              </w:rPr>
              <w:fldChar w:fldCharType="begin">
                <w:fldData xml:space="preserve">PEVuZE5vdGU+PENpdGU+PEF1dGhvcj5RdWFnbGlhIEE8L0F1dGhvcj48WWVhcj4yMDAxPC9ZZWFy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</w:fldData>
              </w:fldChar>
            </w:r>
            <w:r w:rsidRPr="007C48E7">
              <w:rPr>
                <w:rFonts w:ascii="Calibri" w:eastAsia="Calibri" w:hAnsi="Calibri" w:cs="Arial"/>
                <w:sz w:val="16"/>
                <w:szCs w:val="16"/>
                <w:lang w:eastAsia="en-AU"/>
              </w:rPr>
              <w:instrText xml:space="preserve"> ADDIN EN.CITE </w:instrText>
            </w:r>
            <w:r w:rsidRPr="007C48E7">
              <w:rPr>
                <w:rFonts w:ascii="Calibri" w:eastAsia="Calibri" w:hAnsi="Calibri" w:cs="Arial"/>
                <w:sz w:val="16"/>
                <w:szCs w:val="16"/>
                <w:lang w:eastAsia="en-AU"/>
              </w:rPr>
              <w:fldChar w:fldCharType="begin">
                <w:fldData xml:space="preserve">PEVuZE5vdGU+PENpdGU+PEF1dGhvcj5RdWFnbGlhIEE8L0F1dGhvcj48WWVhcj4yMDAxPC9ZZWFy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</w:fldData>
              </w:fldChar>
            </w:r>
            <w:r w:rsidRPr="007C48E7">
              <w:rPr>
                <w:rFonts w:ascii="Calibri" w:eastAsia="Calibri" w:hAnsi="Calibri" w:cs="Arial"/>
                <w:sz w:val="16"/>
                <w:szCs w:val="16"/>
                <w:lang w:eastAsia="en-AU"/>
              </w:rPr>
              <w:instrText xml:space="preserve"> ADDIN EN.CITE.DATA </w:instrText>
            </w:r>
            <w:r w:rsidRPr="007C48E7">
              <w:rPr>
                <w:rFonts w:ascii="Calibri" w:eastAsia="Calibri" w:hAnsi="Calibri" w:cs="Arial"/>
                <w:sz w:val="16"/>
                <w:szCs w:val="16"/>
                <w:lang w:eastAsia="en-AU"/>
              </w:rPr>
            </w:r>
            <w:r w:rsidRPr="007C48E7">
              <w:rPr>
                <w:rFonts w:ascii="Calibri" w:eastAsia="Calibri" w:hAnsi="Calibri" w:cs="Arial"/>
                <w:sz w:val="16"/>
                <w:szCs w:val="16"/>
                <w:lang w:eastAsia="en-AU"/>
              </w:rPr>
              <w:fldChar w:fldCharType="end"/>
            </w:r>
            <w:r w:rsidRPr="007C48E7">
              <w:rPr>
                <w:rFonts w:ascii="Calibri" w:eastAsia="Calibri" w:hAnsi="Calibri" w:cs="Arial"/>
                <w:sz w:val="16"/>
                <w:szCs w:val="16"/>
                <w:lang w:eastAsia="en-AU"/>
              </w:rPr>
            </w:r>
            <w:r w:rsidRPr="007C48E7">
              <w:rPr>
                <w:rFonts w:ascii="Calibri" w:eastAsia="Calibri" w:hAnsi="Calibri" w:cs="Arial"/>
                <w:sz w:val="16"/>
                <w:szCs w:val="16"/>
                <w:lang w:eastAsia="en-AU"/>
              </w:rPr>
              <w:fldChar w:fldCharType="separate"/>
            </w:r>
            <w:r w:rsidRPr="007C48E7">
              <w:rPr>
                <w:rFonts w:ascii="Calibri" w:eastAsia="Calibri" w:hAnsi="Calibri" w:cs="Arial"/>
                <w:noProof/>
                <w:sz w:val="16"/>
                <w:szCs w:val="16"/>
                <w:vertAlign w:val="superscript"/>
                <w:lang w:eastAsia="en-AU"/>
              </w:rPr>
              <w:t>1-5</w:t>
            </w:r>
            <w:r w:rsidRPr="007C48E7">
              <w:rPr>
                <w:rFonts w:ascii="Calibri" w:eastAsia="Calibri" w:hAnsi="Calibri" w:cs="Arial"/>
                <w:sz w:val="16"/>
                <w:szCs w:val="16"/>
                <w:lang w:eastAsia="en-AU"/>
              </w:rPr>
              <w:fldChar w:fldCharType="end"/>
            </w:r>
            <w:r w:rsidRPr="007C48E7">
              <w:rPr>
                <w:rFonts w:ascii="Calibri" w:eastAsia="Calibri" w:hAnsi="Calibri" w:cs="Arial"/>
                <w:sz w:val="16"/>
                <w:szCs w:val="16"/>
                <w:lang w:eastAsia="en-AU"/>
              </w:rPr>
              <w:t xml:space="preserve"> Grading has conventionally been divided into four categories based on </w:t>
            </w:r>
            <w:r w:rsidRPr="007C48E7">
              <w:rPr>
                <w:rFonts w:ascii="Calibri" w:eastAsia="Calibri" w:hAnsi="Calibri" w:cs="Times New Roman"/>
                <w:sz w:val="16"/>
                <w:szCs w:val="16"/>
              </w:rPr>
              <w:t xml:space="preserve">architectural and </w:t>
            </w:r>
            <w:r w:rsidRPr="007C48E7">
              <w:rPr>
                <w:rFonts w:ascii="Calibri" w:eastAsia="Calibri" w:hAnsi="Calibri" w:cs="Arial"/>
                <w:sz w:val="16"/>
                <w:szCs w:val="16"/>
                <w:lang w:eastAsia="en-AU"/>
              </w:rPr>
              <w:t>nuclear features according to the 1954 grading scheme of Edmondson and Steiner.</w:t>
            </w:r>
            <w:r w:rsidRPr="007C48E7">
              <w:rPr>
                <w:rFonts w:ascii="Calibri" w:eastAsia="Calibri" w:hAnsi="Calibri" w:cs="Arial"/>
                <w:sz w:val="16"/>
                <w:szCs w:val="16"/>
                <w:lang w:eastAsia="en-AU"/>
              </w:rPr>
              <w:fldChar w:fldCharType="begin"/>
            </w:r>
            <w:r w:rsidRPr="007C48E7">
              <w:rPr>
                <w:rFonts w:ascii="Calibri" w:eastAsia="Calibri" w:hAnsi="Calibri" w:cs="Arial"/>
                <w:sz w:val="16"/>
                <w:szCs w:val="16"/>
                <w:lang w:eastAsia="en-AU"/>
              </w:rPr>
              <w:instrText xml:space="preserve"> ADDIN EN.CITE &lt;EndNote&gt;&lt;Cite&gt;&lt;Author&gt;Edmondson HA&lt;/Author&gt;&lt;Year&gt;1954&lt;/Year&gt;&lt;RecNum&gt;2164&lt;/RecNum&gt;&lt;DisplayText&gt;&lt;style face="superscript"&gt;6&lt;/style&gt;&lt;/DisplayText&gt;&lt;record&gt;&lt;rec-number&gt;2164&lt;/rec-number&gt;&lt;foreign-keys&gt;&lt;key app="EN" db-id="20defpxt3as20tew5zepsdts5xe2att2e2va" timestamp="1452747768"&gt;2164&lt;/key&gt;&lt;/foreign-keys&gt;&lt;ref-type name="Journal Article"&gt;17&lt;/ref-type&gt;&lt;contributors&gt;&lt;authors&gt;&lt;author&gt;Edmondson HA, &lt;/author&gt;&lt;author&gt;Steiner PE,&lt;/author&gt;&lt;/authors&gt;&lt;/contributors&gt;&lt;titles&gt;&lt;title&gt;Primary carcinoma of the liver: a study of 100 cases among 48,900 necropsies&lt;/title&gt;&lt;secondary-title&gt;Cancer &lt;/secondary-title&gt;&lt;/titles&gt;&lt;pages&gt;462-503&lt;/pages&gt;&lt;volume&gt;7&lt;/volume&gt;&lt;dates&gt;&lt;year&gt;1954&lt;/year&gt;&lt;/dates&gt;&lt;urls&gt;&lt;/urls&gt;&lt;/record&gt;&lt;/Cite&gt;&lt;/EndNote&gt;</w:instrText>
            </w:r>
            <w:r w:rsidRPr="007C48E7">
              <w:rPr>
                <w:rFonts w:ascii="Calibri" w:eastAsia="Calibri" w:hAnsi="Calibri" w:cs="Arial"/>
                <w:sz w:val="16"/>
                <w:szCs w:val="16"/>
                <w:lang w:eastAsia="en-AU"/>
              </w:rPr>
              <w:fldChar w:fldCharType="separate"/>
            </w:r>
            <w:r w:rsidRPr="007C48E7">
              <w:rPr>
                <w:rFonts w:ascii="Calibri" w:eastAsia="Calibri" w:hAnsi="Calibri" w:cs="Arial"/>
                <w:noProof/>
                <w:sz w:val="16"/>
                <w:szCs w:val="16"/>
                <w:vertAlign w:val="superscript"/>
                <w:lang w:eastAsia="en-AU"/>
              </w:rPr>
              <w:t>6</w:t>
            </w:r>
            <w:r w:rsidRPr="007C48E7">
              <w:rPr>
                <w:rFonts w:ascii="Calibri" w:eastAsia="Calibri" w:hAnsi="Calibri" w:cs="Arial"/>
                <w:sz w:val="16"/>
                <w:szCs w:val="16"/>
                <w:lang w:eastAsia="en-AU"/>
              </w:rPr>
              <w:fldChar w:fldCharType="end"/>
            </w:r>
            <w:r w:rsidRPr="007C48E7">
              <w:rPr>
                <w:rFonts w:ascii="Calibri" w:eastAsia="Calibri" w:hAnsi="Calibri" w:cs="Arial"/>
                <w:sz w:val="16"/>
                <w:szCs w:val="16"/>
                <w:lang w:eastAsia="en-AU"/>
              </w:rPr>
              <w:t xml:space="preserve"> This classification is also quoted in standard reference texts.</w:t>
            </w:r>
            <w:r w:rsidRPr="007C48E7">
              <w:rPr>
                <w:rFonts w:ascii="Calibri" w:eastAsia="Calibri" w:hAnsi="Calibri" w:cs="Arial"/>
                <w:sz w:val="16"/>
                <w:szCs w:val="16"/>
                <w:lang w:eastAsia="en-AU"/>
              </w:rPr>
              <w:fldChar w:fldCharType="begin"/>
            </w:r>
            <w:r w:rsidRPr="007C48E7">
              <w:rPr>
                <w:rFonts w:ascii="Calibri" w:eastAsia="Calibri" w:hAnsi="Calibri" w:cs="Arial"/>
                <w:sz w:val="16"/>
                <w:szCs w:val="16"/>
                <w:lang w:eastAsia="en-AU"/>
              </w:rPr>
              <w:instrText xml:space="preserve"> ADDIN EN.CITE &lt;EndNote&gt;&lt;Cite&gt;&lt;Author&gt;Goodman ZD&lt;/Author&gt;&lt;Year&gt;2012&lt;/Year&gt;&lt;RecNum&gt;2163&lt;/RecNum&gt;&lt;DisplayText&gt;&lt;style face="superscript"&gt;7&lt;/style&gt;&lt;/DisplayText&gt;&lt;record&gt;&lt;rec-number&gt;2163&lt;/rec-number&gt;&lt;foreign-keys&gt;&lt;key app="EN" db-id="20defpxt3as20tew5zepsdts5xe2att2e2va" timestamp="1452747664"&gt;2163&lt;/key&gt;&lt;/foreign-keys&gt;&lt;ref-type name="Book Section"&gt;5&lt;/ref-type&gt;&lt;contributors&gt;&lt;authors&gt;&lt;author&gt;Goodman ZD, &lt;/author&gt;&lt;author&gt;Terracciano LM,&lt;/author&gt;&lt;author&gt;Wee A,&lt;/author&gt;&lt;/authors&gt;&lt;secondary-authors&gt;&lt;author&gt;Burt AD, &lt;/author&gt;&lt;author&gt;Portmann BC, &lt;/author&gt;&lt;author&gt;Ferrell LD,&lt;/author&gt;&lt;/secondary-authors&gt;&lt;/contributors&gt;&lt;titles&gt;&lt;title&gt;Tumours and tumour-like lesions of the liver. In: &lt;/title&gt;&lt;secondary-title&gt;MacSween’s Pathology of the Liver (6th edition)&lt;/secondary-title&gt;&lt;/titles&gt;&lt;pages&gt;761-852.&lt;/pages&gt;&lt;dates&gt;&lt;year&gt;2012&lt;/year&gt;&lt;/dates&gt;&lt;publisher&gt;Churchill Livingstone Elsevier&lt;/publisher&gt;&lt;urls&gt;&lt;/urls&gt;&lt;/record&gt;&lt;/Cite&gt;&lt;/EndNote&gt;</w:instrText>
            </w:r>
            <w:r w:rsidRPr="007C48E7">
              <w:rPr>
                <w:rFonts w:ascii="Calibri" w:eastAsia="Calibri" w:hAnsi="Calibri" w:cs="Arial"/>
                <w:sz w:val="16"/>
                <w:szCs w:val="16"/>
                <w:lang w:eastAsia="en-AU"/>
              </w:rPr>
              <w:fldChar w:fldCharType="separate"/>
            </w:r>
            <w:r w:rsidRPr="007C48E7">
              <w:rPr>
                <w:rFonts w:ascii="Calibri" w:eastAsia="Calibri" w:hAnsi="Calibri" w:cs="Arial"/>
                <w:noProof/>
                <w:sz w:val="16"/>
                <w:szCs w:val="16"/>
                <w:vertAlign w:val="superscript"/>
                <w:lang w:eastAsia="en-AU"/>
              </w:rPr>
              <w:t>7</w:t>
            </w:r>
            <w:r w:rsidRPr="007C48E7">
              <w:rPr>
                <w:rFonts w:ascii="Calibri" w:eastAsia="Calibri" w:hAnsi="Calibri" w:cs="Arial"/>
                <w:sz w:val="16"/>
                <w:szCs w:val="16"/>
                <w:lang w:eastAsia="en-AU"/>
              </w:rPr>
              <w:fldChar w:fldCharType="end"/>
            </w:r>
            <w:r w:rsidRPr="007C48E7">
              <w:rPr>
                <w:rFonts w:ascii="Calibri" w:eastAsia="Calibri" w:hAnsi="Calibri" w:cs="Arial"/>
                <w:sz w:val="16"/>
                <w:szCs w:val="16"/>
                <w:lang w:eastAsia="en-AU"/>
              </w:rPr>
              <w:t xml:space="preserve"> A recent consensus document advocated a three-point grading system (well, moderately or poorly differentiated), also recommended by the WHO Classification of tumours 5</w:t>
            </w:r>
            <w:r w:rsidRPr="007C48E7">
              <w:rPr>
                <w:rFonts w:ascii="Calibri" w:eastAsia="Calibri" w:hAnsi="Calibri" w:cs="Arial"/>
                <w:sz w:val="16"/>
                <w:szCs w:val="16"/>
                <w:vertAlign w:val="superscript"/>
                <w:lang w:eastAsia="en-AU"/>
              </w:rPr>
              <w:t>th</w:t>
            </w:r>
            <w:r w:rsidRPr="007C48E7">
              <w:rPr>
                <w:rFonts w:ascii="Calibri" w:eastAsia="Calibri" w:hAnsi="Calibri" w:cs="Arial"/>
                <w:sz w:val="16"/>
                <w:szCs w:val="16"/>
                <w:lang w:eastAsia="en-AU"/>
              </w:rPr>
              <w:t xml:space="preserve"> edition,</w:t>
            </w:r>
            <w:r w:rsidRPr="007C48E7">
              <w:rPr>
                <w:rFonts w:ascii="Calibri" w:eastAsia="Calibri" w:hAnsi="Calibri" w:cs="CenturyGothic"/>
                <w:sz w:val="16"/>
                <w:szCs w:val="16"/>
                <w:lang w:eastAsia="en-AU"/>
              </w:rPr>
              <w:fldChar w:fldCharType="begin"/>
            </w:r>
            <w:r w:rsidRPr="007C48E7">
              <w:rPr>
                <w:rFonts w:ascii="Calibri" w:eastAsia="Calibri" w:hAnsi="Calibri" w:cs="CenturyGothic"/>
                <w:sz w:val="16"/>
                <w:szCs w:val="16"/>
                <w:lang w:eastAsia="en-AU"/>
              </w:rPr>
              <w:instrText xml:space="preserve"> ADDIN EN.CITE &lt;EndNote&gt;&lt;Cite&gt;&lt;Author&gt;WHO Classification of Tumours Editorial Board&lt;/Author&gt;&lt;Year&gt;2019&lt;/Year&gt;&lt;RecNum&gt;3633&lt;/RecNum&gt;&lt;DisplayText&gt;&lt;style face="superscript"&gt;8&lt;/style&gt;&lt;/DisplayText&gt;&lt;record&gt;&lt;rec-number&gt;3633&lt;/rec-number&gt;&lt;foreign-keys&gt;&lt;key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7C48E7">
              <w:rPr>
                <w:rFonts w:ascii="Calibri" w:eastAsia="Calibri" w:hAnsi="Calibri" w:cs="CenturyGothic"/>
                <w:sz w:val="16"/>
                <w:szCs w:val="16"/>
                <w:lang w:eastAsia="en-AU"/>
              </w:rPr>
              <w:fldChar w:fldCharType="separate"/>
            </w:r>
            <w:r w:rsidRPr="007C48E7">
              <w:rPr>
                <w:rFonts w:ascii="Calibri" w:eastAsia="Calibri" w:hAnsi="Calibri" w:cs="CenturyGothic"/>
                <w:noProof/>
                <w:sz w:val="16"/>
                <w:szCs w:val="16"/>
                <w:vertAlign w:val="superscript"/>
                <w:lang w:eastAsia="en-AU"/>
              </w:rPr>
              <w:t>8</w:t>
            </w:r>
            <w:r w:rsidRPr="007C48E7">
              <w:rPr>
                <w:rFonts w:ascii="Calibri" w:eastAsia="Calibri" w:hAnsi="Calibri" w:cs="CenturyGothic"/>
                <w:sz w:val="16"/>
                <w:szCs w:val="16"/>
                <w:lang w:eastAsia="en-AU"/>
              </w:rPr>
              <w:fldChar w:fldCharType="end"/>
            </w:r>
            <w:r w:rsidRPr="007C48E7">
              <w:rPr>
                <w:rFonts w:ascii="Calibri" w:eastAsia="Calibri" w:hAnsi="Calibri" w:cs="Arial"/>
                <w:sz w:val="16"/>
                <w:szCs w:val="16"/>
                <w:lang w:eastAsia="en-AU"/>
              </w:rPr>
              <w:t xml:space="preserve"> with the worst grade determining the overall grade. This is supported by the prognostic significance being in the separation of well- and poorly differentiated neoplasms.</w:t>
            </w:r>
            <w:r w:rsidRPr="007C48E7">
              <w:rPr>
                <w:rFonts w:ascii="Calibri" w:eastAsia="Calibri" w:hAnsi="Calibri" w:cs="Arial"/>
                <w:sz w:val="16"/>
                <w:szCs w:val="16"/>
                <w:lang w:eastAsia="en-AU"/>
              </w:rPr>
              <w:fldChar w:fldCharType="begin">
                <w:fldData xml:space="preserve">PEVuZE5vdGU+PENpdGU+PEF1dGhvcj5Qb21mcmV0PC9BdXRob3I+PFllYXI+MjAxMDwvWWVhcj48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</w:fldData>
              </w:fldChar>
            </w:r>
            <w:r w:rsidRPr="007C48E7">
              <w:rPr>
                <w:rFonts w:ascii="Calibri" w:eastAsia="Calibri" w:hAnsi="Calibri" w:cs="Arial"/>
                <w:sz w:val="16"/>
                <w:szCs w:val="16"/>
                <w:lang w:eastAsia="en-AU"/>
              </w:rPr>
              <w:instrText xml:space="preserve"> ADDIN EN.CITE </w:instrText>
            </w:r>
            <w:r w:rsidRPr="007C48E7">
              <w:rPr>
                <w:rFonts w:ascii="Calibri" w:eastAsia="Calibri" w:hAnsi="Calibri" w:cs="Arial"/>
                <w:sz w:val="16"/>
                <w:szCs w:val="16"/>
                <w:lang w:eastAsia="en-AU"/>
              </w:rPr>
              <w:fldChar w:fldCharType="begin">
                <w:fldData xml:space="preserve">PEVuZE5vdGU+PENpdGU+PEF1dGhvcj5Qb21mcmV0PC9BdXRob3I+PFllYXI+MjAxMDwvWWVhcj48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</w:fldData>
              </w:fldChar>
            </w:r>
            <w:r w:rsidRPr="007C48E7">
              <w:rPr>
                <w:rFonts w:ascii="Calibri" w:eastAsia="Calibri" w:hAnsi="Calibri" w:cs="Arial"/>
                <w:sz w:val="16"/>
                <w:szCs w:val="16"/>
                <w:lang w:eastAsia="en-AU"/>
              </w:rPr>
              <w:instrText xml:space="preserve"> ADDIN EN.CITE.DATA </w:instrText>
            </w:r>
            <w:r w:rsidRPr="007C48E7">
              <w:rPr>
                <w:rFonts w:ascii="Calibri" w:eastAsia="Calibri" w:hAnsi="Calibri" w:cs="Arial"/>
                <w:sz w:val="16"/>
                <w:szCs w:val="16"/>
                <w:lang w:eastAsia="en-AU"/>
              </w:rPr>
            </w:r>
            <w:r w:rsidRPr="007C48E7">
              <w:rPr>
                <w:rFonts w:ascii="Calibri" w:eastAsia="Calibri" w:hAnsi="Calibri" w:cs="Arial"/>
                <w:sz w:val="16"/>
                <w:szCs w:val="16"/>
                <w:lang w:eastAsia="en-AU"/>
              </w:rPr>
              <w:fldChar w:fldCharType="end"/>
            </w:r>
            <w:r w:rsidRPr="007C48E7">
              <w:rPr>
                <w:rFonts w:ascii="Calibri" w:eastAsia="Calibri" w:hAnsi="Calibri" w:cs="Arial"/>
                <w:sz w:val="16"/>
                <w:szCs w:val="16"/>
                <w:lang w:eastAsia="en-AU"/>
              </w:rPr>
            </w:r>
            <w:r w:rsidRPr="007C48E7">
              <w:rPr>
                <w:rFonts w:ascii="Calibri" w:eastAsia="Calibri" w:hAnsi="Calibri" w:cs="Arial"/>
                <w:sz w:val="16"/>
                <w:szCs w:val="16"/>
                <w:lang w:eastAsia="en-AU"/>
              </w:rPr>
              <w:fldChar w:fldCharType="separate"/>
            </w:r>
            <w:r w:rsidRPr="007C48E7">
              <w:rPr>
                <w:rFonts w:ascii="Calibri" w:eastAsia="Calibri" w:hAnsi="Calibri" w:cs="Arial"/>
                <w:noProof/>
                <w:sz w:val="16"/>
                <w:szCs w:val="16"/>
                <w:vertAlign w:val="superscript"/>
                <w:lang w:eastAsia="en-AU"/>
              </w:rPr>
              <w:t>5</w:t>
            </w:r>
            <w:r w:rsidRPr="007C48E7">
              <w:rPr>
                <w:rFonts w:ascii="Calibri" w:eastAsia="Calibri" w:hAnsi="Calibri" w:cs="Arial"/>
                <w:sz w:val="16"/>
                <w:szCs w:val="16"/>
                <w:lang w:eastAsia="en-AU"/>
              </w:rPr>
              <w:fldChar w:fldCharType="end"/>
            </w:r>
            <w:r w:rsidRPr="007C48E7">
              <w:rPr>
                <w:rFonts w:ascii="Calibri" w:eastAsia="Calibri" w:hAnsi="Calibri" w:cs="Arial"/>
                <w:sz w:val="16"/>
                <w:szCs w:val="16"/>
                <w:lang w:eastAsia="en-AU"/>
              </w:rPr>
              <w:t xml:space="preserve"> Grade 1 and 2 HCC of Edmondson and Steiner are combined as well-differentiated HCC in the three-point grading system. For practical purposes, well-differentiated HCCs are those where the tumour cells closely resemble hepatocytes such that the differential diagnosis is with dysplastic nodule (in cirrhosis) or adenoma (in non-cirrhotic livers), whereas poorly differentiated HCC are those where the hepatocellular nature of the tumour is not evident from the morphology. Moderately differentiated HCCs show some degree of hepatocytic differentiation. </w:t>
            </w:r>
          </w:p>
          <w:p w14:paraId="492711F7" w14:textId="77777777" w:rsidR="007C48E7" w:rsidRPr="007C48E7" w:rsidRDefault="007C48E7" w:rsidP="007C48E7">
            <w:pPr>
              <w:autoSpaceDE w:val="0"/>
              <w:autoSpaceDN w:val="0"/>
              <w:adjustRightInd w:val="0"/>
              <w:spacing w:after="0" w:line="240" w:lineRule="auto"/>
              <w:contextualSpacing/>
              <w:rPr>
                <w:rFonts w:ascii="Calibri" w:eastAsia="Calibri" w:hAnsi="Calibri" w:cs="Times New Roman"/>
                <w:sz w:val="16"/>
                <w:szCs w:val="16"/>
                <w:u w:val="single"/>
                <w:lang w:val="en-US"/>
              </w:rPr>
            </w:pPr>
          </w:p>
          <w:p w14:paraId="7AE91D26" w14:textId="77777777" w:rsidR="007C48E7" w:rsidRPr="007C48E7" w:rsidRDefault="007C48E7" w:rsidP="007C48E7">
            <w:pPr>
              <w:spacing w:after="100" w:line="240" w:lineRule="auto"/>
              <w:rPr>
                <w:rFonts w:ascii="Calibri" w:eastAsia="Calibri" w:hAnsi="Calibri" w:cs="Times New Roman"/>
                <w:sz w:val="16"/>
                <w:szCs w:val="16"/>
                <w:u w:val="single"/>
                <w:lang w:val="en-US"/>
              </w:rPr>
            </w:pPr>
            <w:r w:rsidRPr="007C48E7">
              <w:rPr>
                <w:rFonts w:ascii="Calibri" w:eastAsia="Calibri" w:hAnsi="Calibri" w:cs="Times New Roman"/>
                <w:sz w:val="16"/>
                <w:szCs w:val="16"/>
                <w:u w:val="single"/>
                <w:lang w:val="en-US"/>
              </w:rPr>
              <w:t>Cholangiocarcinoma</w:t>
            </w:r>
          </w:p>
          <w:p w14:paraId="5C1034A3" w14:textId="77777777" w:rsidR="007C48E7" w:rsidRPr="007C48E7" w:rsidRDefault="007C48E7" w:rsidP="007C48E7">
            <w:pPr>
              <w:autoSpaceDE w:val="0"/>
              <w:autoSpaceDN w:val="0"/>
              <w:adjustRightInd w:val="0"/>
              <w:spacing w:after="120" w:line="240" w:lineRule="auto"/>
              <w:rPr>
                <w:rFonts w:ascii="Calibri" w:eastAsia="Calibri" w:hAnsi="Calibri" w:cs="CenturyGothic"/>
                <w:sz w:val="16"/>
                <w:szCs w:val="16"/>
                <w:lang w:eastAsia="en-AU"/>
              </w:rPr>
            </w:pPr>
            <w:r w:rsidRPr="007C48E7">
              <w:rPr>
                <w:rFonts w:ascii="Calibri" w:eastAsia="Calibri" w:hAnsi="Calibri" w:cs="CenturyGothic"/>
                <w:sz w:val="16"/>
                <w:szCs w:val="16"/>
                <w:lang w:eastAsia="en-AU"/>
              </w:rPr>
              <w:t xml:space="preserve">Definitive criteria for histological grading of </w:t>
            </w:r>
            <w:proofErr w:type="spellStart"/>
            <w:r w:rsidRPr="007C48E7">
              <w:rPr>
                <w:rFonts w:ascii="Calibri" w:eastAsia="Calibri" w:hAnsi="Calibri" w:cs="CenturyGothic"/>
                <w:sz w:val="16"/>
                <w:szCs w:val="16"/>
                <w:lang w:eastAsia="en-AU"/>
              </w:rPr>
              <w:t>cholangiocarcinomas</w:t>
            </w:r>
            <w:proofErr w:type="spellEnd"/>
            <w:r w:rsidRPr="007C48E7">
              <w:rPr>
                <w:rFonts w:ascii="Calibri" w:eastAsia="Calibri" w:hAnsi="Calibri" w:cs="CenturyGothic"/>
                <w:sz w:val="16"/>
                <w:szCs w:val="16"/>
                <w:lang w:eastAsia="en-AU"/>
              </w:rPr>
              <w:t xml:space="preserve"> have not been established; however, the following semiquantitative grading system based on the proportion of gland formation within the tumour is commonly used for intrahepatic </w:t>
            </w:r>
            <w:proofErr w:type="spellStart"/>
            <w:r w:rsidRPr="007C48E7">
              <w:rPr>
                <w:rFonts w:ascii="Calibri" w:eastAsia="Calibri" w:hAnsi="Calibri" w:cs="CenturyGothic"/>
                <w:sz w:val="16"/>
                <w:szCs w:val="16"/>
                <w:lang w:eastAsia="en-AU"/>
              </w:rPr>
              <w:t>cholangiocarcinomas</w:t>
            </w:r>
            <w:proofErr w:type="spellEnd"/>
            <w:r w:rsidRPr="007C48E7">
              <w:rPr>
                <w:rFonts w:ascii="Calibri" w:eastAsia="Calibri" w:hAnsi="Calibri" w:cs="CenturyGothic"/>
                <w:sz w:val="16"/>
                <w:szCs w:val="16"/>
                <w:lang w:eastAsia="en-AU"/>
              </w:rPr>
              <w:t>:</w:t>
            </w:r>
          </w:p>
          <w:p w14:paraId="74C0388A" w14:textId="77777777" w:rsidR="007C48E7" w:rsidRPr="007C48E7" w:rsidRDefault="007C48E7" w:rsidP="00AB02DB">
            <w:pPr>
              <w:numPr>
                <w:ilvl w:val="0"/>
                <w:numId w:val="7"/>
              </w:numPr>
              <w:autoSpaceDE w:val="0"/>
              <w:autoSpaceDN w:val="0"/>
              <w:adjustRightInd w:val="0"/>
              <w:spacing w:after="0" w:line="240" w:lineRule="auto"/>
              <w:rPr>
                <w:rFonts w:ascii="Calibri" w:eastAsia="Calibri" w:hAnsi="Calibri" w:cs="CenturyGothic"/>
                <w:sz w:val="16"/>
                <w:szCs w:val="16"/>
                <w:lang w:eastAsia="en-AU"/>
              </w:rPr>
            </w:pPr>
            <w:r w:rsidRPr="007C48E7">
              <w:rPr>
                <w:rFonts w:ascii="Calibri" w:eastAsia="Calibri" w:hAnsi="Calibri" w:cs="CenturyGothic"/>
                <w:sz w:val="16"/>
                <w:szCs w:val="16"/>
                <w:lang w:eastAsia="en-AU"/>
              </w:rPr>
              <w:t>Well differentiated (more than 95% of tumour composed of glands)</w:t>
            </w:r>
          </w:p>
          <w:p w14:paraId="0D45F27C" w14:textId="77777777" w:rsidR="007C48E7" w:rsidRPr="007C48E7" w:rsidRDefault="007C48E7" w:rsidP="00AB02DB">
            <w:pPr>
              <w:numPr>
                <w:ilvl w:val="0"/>
                <w:numId w:val="7"/>
              </w:numPr>
              <w:autoSpaceDE w:val="0"/>
              <w:autoSpaceDN w:val="0"/>
              <w:adjustRightInd w:val="0"/>
              <w:spacing w:after="0" w:line="240" w:lineRule="auto"/>
              <w:rPr>
                <w:rFonts w:ascii="Calibri" w:eastAsia="Calibri" w:hAnsi="Calibri" w:cs="CenturyGothic"/>
                <w:sz w:val="16"/>
                <w:szCs w:val="16"/>
                <w:lang w:eastAsia="en-AU"/>
              </w:rPr>
            </w:pPr>
            <w:r w:rsidRPr="007C48E7">
              <w:rPr>
                <w:rFonts w:ascii="Calibri" w:eastAsia="Calibri" w:hAnsi="Calibri" w:cs="CenturyGothic"/>
                <w:sz w:val="16"/>
                <w:szCs w:val="16"/>
                <w:lang w:eastAsia="en-AU"/>
              </w:rPr>
              <w:t>Moderately differentiated (50% to 95% of tumour composed of glands)</w:t>
            </w:r>
          </w:p>
          <w:p w14:paraId="4F742556" w14:textId="77777777" w:rsidR="007C48E7" w:rsidRPr="007C48E7" w:rsidRDefault="007C48E7" w:rsidP="00AB02DB">
            <w:pPr>
              <w:numPr>
                <w:ilvl w:val="0"/>
                <w:numId w:val="7"/>
              </w:numPr>
              <w:autoSpaceDE w:val="0"/>
              <w:autoSpaceDN w:val="0"/>
              <w:adjustRightInd w:val="0"/>
              <w:spacing w:after="0" w:line="240" w:lineRule="auto"/>
              <w:rPr>
                <w:rFonts w:ascii="Calibri" w:eastAsia="Calibri" w:hAnsi="Calibri" w:cs="CenturyGothic"/>
                <w:sz w:val="16"/>
                <w:szCs w:val="16"/>
                <w:lang w:eastAsia="en-AU"/>
              </w:rPr>
            </w:pPr>
            <w:r w:rsidRPr="007C48E7">
              <w:rPr>
                <w:rFonts w:ascii="Calibri" w:eastAsia="Calibri" w:hAnsi="Calibri" w:cs="CenturyGothic"/>
                <w:sz w:val="16"/>
                <w:szCs w:val="16"/>
                <w:lang w:eastAsia="en-AU"/>
              </w:rPr>
              <w:t>Poorly differentiated (up to 49% of tumour composed of glands).</w:t>
            </w:r>
          </w:p>
          <w:p w14:paraId="35C9271D" w14:textId="77777777" w:rsidR="007C48E7" w:rsidRPr="007C48E7" w:rsidRDefault="007C48E7" w:rsidP="007C48E7">
            <w:pPr>
              <w:autoSpaceDE w:val="0"/>
              <w:autoSpaceDN w:val="0"/>
              <w:adjustRightInd w:val="0"/>
              <w:spacing w:after="0" w:line="240" w:lineRule="auto"/>
              <w:rPr>
                <w:rFonts w:ascii="Calibri" w:eastAsia="Calibri" w:hAnsi="Calibri" w:cs="CenturyGothic"/>
                <w:sz w:val="16"/>
                <w:szCs w:val="16"/>
                <w:lang w:eastAsia="en-AU"/>
              </w:rPr>
            </w:pPr>
          </w:p>
          <w:p w14:paraId="00EE5955" w14:textId="77777777" w:rsidR="007C48E7" w:rsidRDefault="007C48E7" w:rsidP="007C48E7">
            <w:pPr>
              <w:widowControl w:val="0"/>
              <w:autoSpaceDE w:val="0"/>
              <w:autoSpaceDN w:val="0"/>
              <w:adjustRightInd w:val="0"/>
              <w:spacing w:after="0" w:line="240" w:lineRule="auto"/>
              <w:rPr>
                <w:rFonts w:ascii="Calibri" w:eastAsia="Calibri" w:hAnsi="Calibri" w:cs="Calibri"/>
                <w:iCs/>
                <w:sz w:val="16"/>
                <w:szCs w:val="16"/>
                <w:lang w:val="en-US"/>
              </w:rPr>
            </w:pPr>
            <w:r w:rsidRPr="007C48E7">
              <w:rPr>
                <w:rFonts w:ascii="Calibri" w:eastAsia="Calibri" w:hAnsi="Calibri" w:cs="Calibri"/>
                <w:iCs/>
                <w:sz w:val="16"/>
                <w:szCs w:val="16"/>
                <w:lang w:val="en-US"/>
              </w:rPr>
              <w:t xml:space="preserve">It is recognized however that there are biological differences between perihilar and intrahepatic </w:t>
            </w:r>
            <w:proofErr w:type="spellStart"/>
            <w:r w:rsidRPr="007C48E7">
              <w:rPr>
                <w:rFonts w:ascii="Calibri" w:eastAsia="Calibri" w:hAnsi="Calibri" w:cs="Calibri"/>
                <w:iCs/>
                <w:sz w:val="16"/>
                <w:szCs w:val="16"/>
                <w:lang w:val="en-US"/>
              </w:rPr>
              <w:t>cholangiocarcinomas</w:t>
            </w:r>
            <w:proofErr w:type="spellEnd"/>
            <w:r w:rsidRPr="007C48E7">
              <w:rPr>
                <w:rFonts w:ascii="Calibri" w:eastAsia="Calibri" w:hAnsi="Calibri" w:cs="Calibri"/>
                <w:iCs/>
                <w:sz w:val="16"/>
                <w:szCs w:val="16"/>
                <w:lang w:val="en-US"/>
              </w:rPr>
              <w:t xml:space="preserve"> and it is recommended that perihilar CC should be considered as per pancreatic/large bile duct adenocarcinomas with respect to classifying differentiation where grading is governed by the least well differentiated component rather than by assessment of the proportion of </w:t>
            </w:r>
            <w:proofErr w:type="spellStart"/>
            <w:r w:rsidRPr="007C48E7">
              <w:rPr>
                <w:rFonts w:ascii="Calibri" w:eastAsia="Calibri" w:hAnsi="Calibri" w:cs="Calibri"/>
                <w:iCs/>
                <w:sz w:val="16"/>
                <w:szCs w:val="16"/>
                <w:lang w:val="en-US"/>
              </w:rPr>
              <w:t>tumour</w:t>
            </w:r>
            <w:proofErr w:type="spellEnd"/>
            <w:r w:rsidRPr="007C48E7">
              <w:rPr>
                <w:rFonts w:ascii="Calibri" w:eastAsia="Calibri" w:hAnsi="Calibri" w:cs="Calibri"/>
                <w:iCs/>
                <w:sz w:val="16"/>
                <w:szCs w:val="16"/>
                <w:lang w:val="en-US"/>
              </w:rPr>
              <w:t xml:space="preserve"> composed of glandular elements. Corresponding to grading of pancreatic cancer it should be divided into 3 grades and is based on the degree of glandular differentiation, mucin production, mitotic </w:t>
            </w:r>
            <w:proofErr w:type="gramStart"/>
            <w:r w:rsidRPr="007C48E7">
              <w:rPr>
                <w:rFonts w:ascii="Calibri" w:eastAsia="Calibri" w:hAnsi="Calibri" w:cs="Calibri"/>
                <w:iCs/>
                <w:sz w:val="16"/>
                <w:szCs w:val="16"/>
                <w:lang w:val="en-US"/>
              </w:rPr>
              <w:t>activity</w:t>
            </w:r>
            <w:proofErr w:type="gramEnd"/>
            <w:r w:rsidRPr="007C48E7">
              <w:rPr>
                <w:rFonts w:ascii="Calibri" w:eastAsia="Calibri" w:hAnsi="Calibri" w:cs="Calibri"/>
                <w:iCs/>
                <w:sz w:val="16"/>
                <w:szCs w:val="16"/>
                <w:lang w:val="en-US"/>
              </w:rPr>
              <w:t xml:space="preserve"> and nuclear features. If heterogeneity is </w:t>
            </w:r>
            <w:proofErr w:type="gramStart"/>
            <w:r w:rsidRPr="007C48E7">
              <w:rPr>
                <w:rFonts w:ascii="Calibri" w:eastAsia="Calibri" w:hAnsi="Calibri" w:cs="Calibri"/>
                <w:iCs/>
                <w:sz w:val="16"/>
                <w:szCs w:val="16"/>
                <w:lang w:val="en-US"/>
              </w:rPr>
              <w:t>present</w:t>
            </w:r>
            <w:proofErr w:type="gramEnd"/>
            <w:r w:rsidRPr="007C48E7">
              <w:rPr>
                <w:rFonts w:ascii="Calibri" w:eastAsia="Calibri" w:hAnsi="Calibri" w:cs="Calibri"/>
                <w:iCs/>
                <w:sz w:val="16"/>
                <w:szCs w:val="16"/>
                <w:lang w:val="en-US"/>
              </w:rPr>
              <w:t xml:space="preserve"> then the worst grade is reported.</w:t>
            </w:r>
          </w:p>
          <w:p w14:paraId="52E5C488" w14:textId="77777777" w:rsidR="007C48E7" w:rsidRDefault="007C48E7" w:rsidP="007C48E7">
            <w:pPr>
              <w:widowControl w:val="0"/>
              <w:autoSpaceDE w:val="0"/>
              <w:autoSpaceDN w:val="0"/>
              <w:adjustRightInd w:val="0"/>
              <w:spacing w:after="0" w:line="240" w:lineRule="auto"/>
              <w:rPr>
                <w:rFonts w:ascii="Calibri" w:eastAsia="Calibri" w:hAnsi="Calibri" w:cs="Calibri"/>
                <w:iCs/>
                <w:sz w:val="16"/>
                <w:szCs w:val="16"/>
                <w:lang w:val="en-US"/>
              </w:rPr>
            </w:pPr>
          </w:p>
          <w:p w14:paraId="424A885C" w14:textId="77777777" w:rsidR="007C48E7" w:rsidRPr="007C48E7" w:rsidRDefault="007C48E7" w:rsidP="007C48E7">
            <w:pPr>
              <w:spacing w:after="0"/>
              <w:rPr>
                <w:rFonts w:ascii="Calibri" w:eastAsia="Calibri" w:hAnsi="Calibri" w:cs="Times New Roman"/>
                <w:b/>
                <w:sz w:val="16"/>
                <w:szCs w:val="16"/>
              </w:rPr>
            </w:pPr>
            <w:r w:rsidRPr="007C48E7">
              <w:rPr>
                <w:rFonts w:ascii="Calibri" w:eastAsia="Calibri" w:hAnsi="Calibri" w:cs="Times New Roman"/>
                <w:b/>
                <w:sz w:val="16"/>
                <w:szCs w:val="16"/>
              </w:rPr>
              <w:t>References</w:t>
            </w:r>
          </w:p>
          <w:p w14:paraId="405E1334" w14:textId="77777777" w:rsidR="007C48E7" w:rsidRPr="007C48E7" w:rsidRDefault="007C48E7" w:rsidP="007C48E7">
            <w:pPr>
              <w:spacing w:after="0" w:line="240" w:lineRule="auto"/>
              <w:ind w:left="317" w:hanging="317"/>
              <w:rPr>
                <w:rFonts w:ascii="Calibri" w:eastAsia="Calibri" w:hAnsi="Calibri" w:cs="Calibri"/>
                <w:noProof/>
                <w:sz w:val="16"/>
                <w:szCs w:val="16"/>
                <w:lang w:val="en-US"/>
              </w:rPr>
            </w:pPr>
            <w:r w:rsidRPr="007C48E7">
              <w:rPr>
                <w:rFonts w:ascii="Calibri" w:eastAsia="Calibri" w:hAnsi="Calibri" w:cs="Calibri"/>
                <w:noProof/>
                <w:sz w:val="16"/>
                <w:szCs w:val="16"/>
                <w:lang w:val="en-US"/>
              </w:rPr>
              <w:fldChar w:fldCharType="begin"/>
            </w:r>
            <w:r w:rsidRPr="007C48E7">
              <w:rPr>
                <w:rFonts w:ascii="Calibri" w:eastAsia="Calibri" w:hAnsi="Calibri" w:cs="Calibri"/>
                <w:noProof/>
                <w:sz w:val="16"/>
                <w:szCs w:val="16"/>
                <w:lang w:val="en-US"/>
              </w:rPr>
              <w:instrText xml:space="preserve"> ADDIN EN.REFLIST </w:instrText>
            </w:r>
            <w:r w:rsidRPr="007C48E7">
              <w:rPr>
                <w:rFonts w:ascii="Calibri" w:eastAsia="Calibri" w:hAnsi="Calibri" w:cs="Calibri"/>
                <w:noProof/>
                <w:sz w:val="16"/>
                <w:szCs w:val="16"/>
                <w:lang w:val="en-US"/>
              </w:rPr>
              <w:fldChar w:fldCharType="separate"/>
            </w:r>
            <w:r w:rsidRPr="007C48E7">
              <w:rPr>
                <w:rFonts w:ascii="Calibri" w:eastAsia="Calibri" w:hAnsi="Calibri" w:cs="Calibri"/>
                <w:noProof/>
                <w:sz w:val="16"/>
                <w:szCs w:val="16"/>
                <w:lang w:val="en-US"/>
              </w:rPr>
              <w:t>1</w:t>
            </w:r>
            <w:r w:rsidRPr="007C48E7">
              <w:rPr>
                <w:rFonts w:ascii="Calibri" w:eastAsia="Calibri" w:hAnsi="Calibri" w:cs="Calibri"/>
                <w:noProof/>
                <w:sz w:val="16"/>
                <w:szCs w:val="16"/>
                <w:lang w:val="en-US"/>
              </w:rPr>
              <w:tab/>
              <w:t xml:space="preserve">Quaglia A, Bhattachariya S and Dhillon AP (2001). Limitations of the histopathological diagnosis and prognostic assessment of hepatocellular carcinoma. </w:t>
            </w:r>
            <w:r w:rsidRPr="007C48E7">
              <w:rPr>
                <w:rFonts w:ascii="Calibri" w:eastAsia="Calibri" w:hAnsi="Calibri" w:cs="Calibri"/>
                <w:i/>
                <w:noProof/>
                <w:sz w:val="16"/>
                <w:szCs w:val="16"/>
                <w:lang w:val="en-US"/>
              </w:rPr>
              <w:t>Histopathology</w:t>
            </w:r>
            <w:r w:rsidRPr="007C48E7">
              <w:rPr>
                <w:rFonts w:ascii="Calibri" w:eastAsia="Calibri" w:hAnsi="Calibri" w:cs="Calibri"/>
                <w:noProof/>
                <w:sz w:val="16"/>
                <w:szCs w:val="16"/>
                <w:lang w:val="en-US"/>
              </w:rPr>
              <w:t xml:space="preserve"> 38:167-174.</w:t>
            </w:r>
          </w:p>
          <w:p w14:paraId="74138D4D" w14:textId="77777777" w:rsidR="007C48E7" w:rsidRPr="007C48E7" w:rsidRDefault="007C48E7" w:rsidP="007C48E7">
            <w:pPr>
              <w:spacing w:after="0" w:line="240" w:lineRule="auto"/>
              <w:ind w:left="317" w:hanging="317"/>
              <w:rPr>
                <w:rFonts w:ascii="Calibri" w:eastAsia="Calibri" w:hAnsi="Calibri" w:cs="Calibri"/>
                <w:noProof/>
                <w:sz w:val="16"/>
                <w:szCs w:val="16"/>
                <w:lang w:val="en-US"/>
              </w:rPr>
            </w:pPr>
            <w:r w:rsidRPr="007C48E7">
              <w:rPr>
                <w:rFonts w:ascii="Calibri" w:eastAsia="Calibri" w:hAnsi="Calibri" w:cs="Calibri"/>
                <w:noProof/>
                <w:sz w:val="16"/>
                <w:szCs w:val="16"/>
                <w:lang w:val="en-US"/>
              </w:rPr>
              <w:t>2</w:t>
            </w:r>
            <w:r w:rsidRPr="007C48E7">
              <w:rPr>
                <w:rFonts w:ascii="Calibri" w:eastAsia="Calibri" w:hAnsi="Calibri" w:cs="Calibri"/>
                <w:noProof/>
                <w:sz w:val="16"/>
                <w:szCs w:val="16"/>
                <w:lang w:val="en-US"/>
              </w:rPr>
              <w:tab/>
              <w:t xml:space="preserve">Jonas S, Bechstein WO, Steinmuller T, Herrmann M, Radke C and Berg T et al (2001). Vascular invasion and histopathologic grading determine outcome after liver transplantation for hepatocellular carcinoma in cirrhosis. </w:t>
            </w:r>
            <w:r w:rsidRPr="007C48E7">
              <w:rPr>
                <w:rFonts w:ascii="Calibri" w:eastAsia="Calibri" w:hAnsi="Calibri" w:cs="Calibri"/>
                <w:i/>
                <w:noProof/>
                <w:sz w:val="16"/>
                <w:szCs w:val="16"/>
                <w:lang w:val="en-US"/>
              </w:rPr>
              <w:t>Hepatology</w:t>
            </w:r>
            <w:r w:rsidRPr="007C48E7">
              <w:rPr>
                <w:rFonts w:ascii="Calibri" w:eastAsia="Calibri" w:hAnsi="Calibri" w:cs="Calibri"/>
                <w:noProof/>
                <w:sz w:val="16"/>
                <w:szCs w:val="16"/>
                <w:lang w:val="en-US"/>
              </w:rPr>
              <w:t xml:space="preserve"> 33:1080-1086.</w:t>
            </w:r>
          </w:p>
          <w:p w14:paraId="2D20B3E4" w14:textId="77777777" w:rsidR="007C48E7" w:rsidRPr="007C48E7" w:rsidRDefault="007C48E7" w:rsidP="007C48E7">
            <w:pPr>
              <w:spacing w:after="0" w:line="240" w:lineRule="auto"/>
              <w:ind w:left="317" w:hanging="317"/>
              <w:rPr>
                <w:rFonts w:ascii="Calibri" w:eastAsia="Calibri" w:hAnsi="Calibri" w:cs="Calibri"/>
                <w:noProof/>
                <w:sz w:val="16"/>
                <w:szCs w:val="16"/>
                <w:lang w:val="en-US"/>
              </w:rPr>
            </w:pPr>
            <w:r w:rsidRPr="007C48E7">
              <w:rPr>
                <w:rFonts w:ascii="Calibri" w:eastAsia="Calibri" w:hAnsi="Calibri" w:cs="Calibri"/>
                <w:noProof/>
                <w:sz w:val="16"/>
                <w:szCs w:val="16"/>
                <w:lang w:val="en-US"/>
              </w:rPr>
              <w:t>3</w:t>
            </w:r>
            <w:r w:rsidRPr="007C48E7">
              <w:rPr>
                <w:rFonts w:ascii="Calibri" w:eastAsia="Calibri" w:hAnsi="Calibri" w:cs="Calibri"/>
                <w:noProof/>
                <w:sz w:val="16"/>
                <w:szCs w:val="16"/>
                <w:lang w:val="en-US"/>
              </w:rPr>
              <w:tab/>
              <w:t xml:space="preserve">Lauwers GY, Terris B, Balis UJ, Batts KP, Regimbeau JM, Chang Y, Graeme-Cook F, Yamabe H, Ikai I, Cleary KR, Fujita S, Flejou JF, Zukerberg LR, Nagorney DM, Belghiti J, Yamaoka Y and Vauthey JN (2002). Prognostic histologic indicators of curatively resected hepatocellular carcinomas: a multi-institutional analysis of 425 patients with definition of a histologic prognostic index. </w:t>
            </w:r>
            <w:r w:rsidRPr="007C48E7">
              <w:rPr>
                <w:rFonts w:ascii="Calibri" w:eastAsia="Calibri" w:hAnsi="Calibri" w:cs="Calibri"/>
                <w:i/>
                <w:noProof/>
                <w:sz w:val="16"/>
                <w:szCs w:val="16"/>
                <w:lang w:val="en-US"/>
              </w:rPr>
              <w:t>Am J Surg Pathol</w:t>
            </w:r>
            <w:r w:rsidRPr="007C48E7">
              <w:rPr>
                <w:rFonts w:ascii="Calibri" w:eastAsia="Calibri" w:hAnsi="Calibri" w:cs="Calibri"/>
                <w:noProof/>
                <w:sz w:val="16"/>
                <w:szCs w:val="16"/>
                <w:lang w:val="en-US"/>
              </w:rPr>
              <w:t xml:space="preserve"> 26(1):25-34.</w:t>
            </w:r>
          </w:p>
          <w:p w14:paraId="5AA2017A" w14:textId="77777777" w:rsidR="007C48E7" w:rsidRPr="007C48E7" w:rsidRDefault="007C48E7" w:rsidP="007C48E7">
            <w:pPr>
              <w:spacing w:after="0" w:line="240" w:lineRule="auto"/>
              <w:ind w:left="317" w:hanging="317"/>
              <w:rPr>
                <w:rFonts w:ascii="Calibri" w:eastAsia="Calibri" w:hAnsi="Calibri" w:cs="Calibri"/>
                <w:noProof/>
                <w:sz w:val="16"/>
                <w:szCs w:val="16"/>
                <w:lang w:val="en-US"/>
              </w:rPr>
            </w:pPr>
            <w:r w:rsidRPr="007C48E7">
              <w:rPr>
                <w:rFonts w:ascii="Calibri" w:eastAsia="Calibri" w:hAnsi="Calibri" w:cs="Calibri"/>
                <w:noProof/>
                <w:sz w:val="16"/>
                <w:szCs w:val="16"/>
                <w:lang w:val="en-US"/>
              </w:rPr>
              <w:t>4</w:t>
            </w:r>
            <w:r w:rsidRPr="007C48E7">
              <w:rPr>
                <w:rFonts w:ascii="Calibri" w:eastAsia="Calibri" w:hAnsi="Calibri" w:cs="Calibri"/>
                <w:noProof/>
                <w:sz w:val="16"/>
                <w:szCs w:val="16"/>
                <w:lang w:val="en-US"/>
              </w:rPr>
              <w:tab/>
              <w:t xml:space="preserve">John AR, Khan S, Mirza DF, Mayer AD, Buckels JA and Bramhall SR (2006). Multivariate and univariate analysis of prognostic factors following resection in HCC: the Birmingham experience. </w:t>
            </w:r>
            <w:r w:rsidRPr="007C48E7">
              <w:rPr>
                <w:rFonts w:ascii="Calibri" w:eastAsia="Calibri" w:hAnsi="Calibri" w:cs="Calibri"/>
                <w:i/>
                <w:noProof/>
                <w:sz w:val="16"/>
                <w:szCs w:val="16"/>
                <w:lang w:val="en-US"/>
              </w:rPr>
              <w:t>Dig Surg</w:t>
            </w:r>
            <w:r w:rsidRPr="007C48E7">
              <w:rPr>
                <w:rFonts w:ascii="Calibri" w:eastAsia="Calibri" w:hAnsi="Calibri" w:cs="Calibri"/>
                <w:noProof/>
                <w:sz w:val="16"/>
                <w:szCs w:val="16"/>
                <w:lang w:val="en-US"/>
              </w:rPr>
              <w:t xml:space="preserve"> 23(1-2):103-109.</w:t>
            </w:r>
          </w:p>
          <w:p w14:paraId="141F8262" w14:textId="77777777" w:rsidR="007C48E7" w:rsidRPr="007C48E7" w:rsidRDefault="007C48E7" w:rsidP="007C48E7">
            <w:pPr>
              <w:spacing w:after="0" w:line="240" w:lineRule="auto"/>
              <w:ind w:left="317" w:hanging="317"/>
              <w:rPr>
                <w:rFonts w:ascii="Calibri" w:eastAsia="Calibri" w:hAnsi="Calibri" w:cs="Calibri"/>
                <w:noProof/>
                <w:sz w:val="16"/>
                <w:szCs w:val="16"/>
                <w:lang w:val="en-US"/>
              </w:rPr>
            </w:pPr>
            <w:r w:rsidRPr="007C48E7">
              <w:rPr>
                <w:rFonts w:ascii="Calibri" w:eastAsia="Calibri" w:hAnsi="Calibri" w:cs="Calibri"/>
                <w:noProof/>
                <w:sz w:val="16"/>
                <w:szCs w:val="16"/>
                <w:lang w:val="en-US"/>
              </w:rPr>
              <w:t>5</w:t>
            </w:r>
            <w:r w:rsidRPr="007C48E7">
              <w:rPr>
                <w:rFonts w:ascii="Calibri" w:eastAsia="Calibri" w:hAnsi="Calibri" w:cs="Calibri"/>
                <w:noProof/>
                <w:sz w:val="16"/>
                <w:szCs w:val="16"/>
                <w:lang w:val="en-US"/>
              </w:rPr>
              <w:tab/>
              <w:t xml:space="preserve">Pomfret EA, Washburn K, Wald C, Nalesnik MA, Douglas D, Russo M, Roberts J, Reich DJ, Schwartz ME, Mieles L, Lee FT, Florman S, Yao F, Harper A, Edwards E, Freeman R and Lake J (2010). Report of a national conference on liver allocation in patients with hepatocellular carcinoma in the United States. </w:t>
            </w:r>
            <w:r w:rsidRPr="007C48E7">
              <w:rPr>
                <w:rFonts w:ascii="Calibri" w:eastAsia="Calibri" w:hAnsi="Calibri" w:cs="Calibri"/>
                <w:i/>
                <w:noProof/>
                <w:sz w:val="16"/>
                <w:szCs w:val="16"/>
                <w:lang w:val="en-US"/>
              </w:rPr>
              <w:t>Liver Transpl</w:t>
            </w:r>
            <w:r w:rsidRPr="007C48E7">
              <w:rPr>
                <w:rFonts w:ascii="Calibri" w:eastAsia="Calibri" w:hAnsi="Calibri" w:cs="Calibri"/>
                <w:noProof/>
                <w:sz w:val="16"/>
                <w:szCs w:val="16"/>
                <w:lang w:val="en-US"/>
              </w:rPr>
              <w:t xml:space="preserve"> 16(3):262-278.</w:t>
            </w:r>
          </w:p>
          <w:p w14:paraId="17D9B402" w14:textId="77777777" w:rsidR="007C48E7" w:rsidRPr="007C48E7" w:rsidRDefault="007C48E7" w:rsidP="007C48E7">
            <w:pPr>
              <w:spacing w:after="0" w:line="240" w:lineRule="auto"/>
              <w:ind w:left="317" w:hanging="317"/>
              <w:rPr>
                <w:rFonts w:ascii="Calibri" w:eastAsia="Calibri" w:hAnsi="Calibri" w:cs="Calibri"/>
                <w:noProof/>
                <w:sz w:val="16"/>
                <w:szCs w:val="16"/>
                <w:lang w:val="en-US"/>
              </w:rPr>
            </w:pPr>
            <w:r w:rsidRPr="007C48E7">
              <w:rPr>
                <w:rFonts w:ascii="Calibri" w:eastAsia="Calibri" w:hAnsi="Calibri" w:cs="Calibri"/>
                <w:noProof/>
                <w:sz w:val="16"/>
                <w:szCs w:val="16"/>
                <w:lang w:val="en-US"/>
              </w:rPr>
              <w:t>6</w:t>
            </w:r>
            <w:r w:rsidRPr="007C48E7">
              <w:rPr>
                <w:rFonts w:ascii="Calibri" w:eastAsia="Calibri" w:hAnsi="Calibri" w:cs="Calibri"/>
                <w:noProof/>
                <w:sz w:val="16"/>
                <w:szCs w:val="16"/>
                <w:lang w:val="en-US"/>
              </w:rPr>
              <w:tab/>
              <w:t xml:space="preserve">Edmondson HA and Steiner PE (1954). Primary carcinoma of the liver: a study of 100 cases among 48,900 necropsies. </w:t>
            </w:r>
            <w:r w:rsidRPr="007C48E7">
              <w:rPr>
                <w:rFonts w:ascii="Calibri" w:eastAsia="Calibri" w:hAnsi="Calibri" w:cs="Calibri"/>
                <w:i/>
                <w:noProof/>
                <w:sz w:val="16"/>
                <w:szCs w:val="16"/>
                <w:lang w:val="en-US"/>
              </w:rPr>
              <w:t xml:space="preserve">Cancer </w:t>
            </w:r>
            <w:r w:rsidRPr="007C48E7">
              <w:rPr>
                <w:rFonts w:ascii="Calibri" w:eastAsia="Calibri" w:hAnsi="Calibri" w:cs="Calibri"/>
                <w:noProof/>
                <w:sz w:val="16"/>
                <w:szCs w:val="16"/>
                <w:lang w:val="en-US"/>
              </w:rPr>
              <w:t>7:462-503.</w:t>
            </w:r>
          </w:p>
          <w:p w14:paraId="15DB725E" w14:textId="77777777" w:rsidR="007C48E7" w:rsidRPr="007C48E7" w:rsidRDefault="007C48E7" w:rsidP="007C48E7">
            <w:pPr>
              <w:spacing w:after="0" w:line="240" w:lineRule="auto"/>
              <w:ind w:left="317" w:hanging="317"/>
              <w:rPr>
                <w:rFonts w:ascii="Calibri" w:eastAsia="Calibri" w:hAnsi="Calibri" w:cs="Calibri"/>
                <w:noProof/>
                <w:sz w:val="16"/>
                <w:szCs w:val="16"/>
                <w:lang w:val="en-US"/>
              </w:rPr>
            </w:pPr>
            <w:r w:rsidRPr="007C48E7">
              <w:rPr>
                <w:rFonts w:ascii="Calibri" w:eastAsia="Calibri" w:hAnsi="Calibri" w:cs="Calibri"/>
                <w:noProof/>
                <w:sz w:val="16"/>
                <w:szCs w:val="16"/>
                <w:lang w:val="en-US"/>
              </w:rPr>
              <w:lastRenderedPageBreak/>
              <w:t>7</w:t>
            </w:r>
            <w:r w:rsidRPr="007C48E7">
              <w:rPr>
                <w:rFonts w:ascii="Calibri" w:eastAsia="Calibri" w:hAnsi="Calibri" w:cs="Calibri"/>
                <w:noProof/>
                <w:sz w:val="16"/>
                <w:szCs w:val="16"/>
                <w:lang w:val="en-US"/>
              </w:rPr>
              <w:tab/>
              <w:t xml:space="preserve">Goodman ZD, Terracciano LM and Wee A (2012). Tumours and tumour-like lesions of the liver. In: . In: </w:t>
            </w:r>
            <w:r w:rsidRPr="007C48E7">
              <w:rPr>
                <w:rFonts w:ascii="Calibri" w:eastAsia="Calibri" w:hAnsi="Calibri" w:cs="Calibri"/>
                <w:i/>
                <w:noProof/>
                <w:sz w:val="16"/>
                <w:szCs w:val="16"/>
                <w:lang w:val="en-US"/>
              </w:rPr>
              <w:t>MacSween’s Pathology of the Liver (6th edition)</w:t>
            </w:r>
            <w:r w:rsidRPr="007C48E7">
              <w:rPr>
                <w:rFonts w:ascii="Calibri" w:eastAsia="Calibri" w:hAnsi="Calibri" w:cs="Calibri"/>
                <w:noProof/>
                <w:sz w:val="16"/>
                <w:szCs w:val="16"/>
                <w:lang w:val="en-US"/>
              </w:rPr>
              <w:t>, Burt AD, Portmann BC and Ferrell LD (eds), Churchill Livingstone Elsevier, 761-852.</w:t>
            </w:r>
          </w:p>
          <w:p w14:paraId="1EBF381F" w14:textId="77777777" w:rsidR="007C48E7" w:rsidRPr="007C48E7" w:rsidRDefault="007C48E7" w:rsidP="007C48E7">
            <w:pPr>
              <w:spacing w:after="0" w:line="240" w:lineRule="auto"/>
              <w:ind w:left="317" w:hanging="317"/>
              <w:rPr>
                <w:rFonts w:ascii="Calibri" w:hAnsi="Calibri"/>
                <w:color w:val="000000"/>
                <w:sz w:val="16"/>
                <w:szCs w:val="16"/>
              </w:rPr>
            </w:pPr>
            <w:r w:rsidRPr="007C48E7">
              <w:rPr>
                <w:rFonts w:ascii="Calibri" w:eastAsia="Calibri" w:hAnsi="Calibri" w:cs="Calibri"/>
                <w:noProof/>
                <w:sz w:val="16"/>
                <w:szCs w:val="16"/>
                <w:lang w:val="en-US"/>
              </w:rPr>
              <w:t>8</w:t>
            </w:r>
            <w:r w:rsidRPr="007C48E7">
              <w:rPr>
                <w:rFonts w:ascii="Calibri" w:eastAsia="Calibri" w:hAnsi="Calibri" w:cs="Calibri"/>
                <w:noProof/>
                <w:sz w:val="16"/>
                <w:szCs w:val="16"/>
                <w:lang w:val="en-US"/>
              </w:rPr>
              <w:tab/>
              <w:t>WHO Classification of Tumours Editorial Board (ed) (2019).</w:t>
            </w:r>
            <w:r w:rsidRPr="007C48E7">
              <w:rPr>
                <w:rFonts w:ascii="Calibri" w:eastAsia="Calibri" w:hAnsi="Calibri" w:cs="Calibri"/>
                <w:i/>
                <w:noProof/>
                <w:sz w:val="16"/>
                <w:szCs w:val="16"/>
                <w:lang w:val="en-US"/>
              </w:rPr>
              <w:t xml:space="preserve"> WHO Classification of Tumours, Digestive System Tumours, 5th Edition</w:t>
            </w:r>
            <w:r w:rsidRPr="007C48E7">
              <w:rPr>
                <w:rFonts w:ascii="Calibri" w:eastAsia="Calibri" w:hAnsi="Calibri" w:cs="Calibri"/>
                <w:noProof/>
                <w:sz w:val="16"/>
                <w:szCs w:val="16"/>
                <w:lang w:val="en-US"/>
              </w:rPr>
              <w:t>, IARC, Lyon.</w:t>
            </w:r>
            <w:r w:rsidRPr="007C48E7">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8D8CB0A" w14:textId="77777777" w:rsidR="00832A75" w:rsidRPr="00AD0BF9" w:rsidRDefault="00832A75" w:rsidP="00EE7F4D">
            <w:pPr>
              <w:spacing w:after="0"/>
              <w:rPr>
                <w:rFonts w:ascii="Calibri" w:hAnsi="Calibri"/>
                <w:color w:val="000000"/>
                <w:sz w:val="16"/>
                <w:szCs w:val="16"/>
              </w:rPr>
            </w:pPr>
          </w:p>
        </w:tc>
      </w:tr>
      <w:tr w:rsidR="00832A75" w:rsidRPr="00CC5E7C" w14:paraId="7D6C900F"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30109E5" w14:textId="77777777" w:rsidR="008A712D" w:rsidRDefault="00B326E7" w:rsidP="004B3281">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79E54E76" w14:textId="77777777" w:rsidR="00832A75" w:rsidRPr="00B326E7" w:rsidRDefault="00B326E7" w:rsidP="00273145">
            <w:pPr>
              <w:rPr>
                <w:rFonts w:ascii="Calibri" w:hAnsi="Calibri"/>
                <w:bCs/>
                <w:color w:val="000000"/>
                <w:sz w:val="16"/>
                <w:szCs w:val="16"/>
              </w:rPr>
            </w:pPr>
            <w:r w:rsidRPr="00B326E7">
              <w:rPr>
                <w:rFonts w:ascii="Calibri" w:hAnsi="Calibri"/>
                <w:bCs/>
                <w:color w:val="000000"/>
                <w:sz w:val="16"/>
                <w:szCs w:val="16"/>
              </w:rPr>
              <w:t>EXTENT OF INVASION</w:t>
            </w:r>
          </w:p>
        </w:tc>
        <w:tc>
          <w:tcPr>
            <w:tcW w:w="2835" w:type="dxa"/>
            <w:tcBorders>
              <w:top w:val="nil"/>
              <w:left w:val="nil"/>
              <w:bottom w:val="single" w:sz="4" w:space="0" w:color="auto"/>
              <w:right w:val="single" w:sz="4" w:space="0" w:color="auto"/>
            </w:tcBorders>
            <w:shd w:val="clear" w:color="auto" w:fill="auto"/>
          </w:tcPr>
          <w:p w14:paraId="6CFFEE84" w14:textId="77777777" w:rsidR="00B326E7" w:rsidRPr="00B326E7" w:rsidRDefault="00B326E7"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Cannot be assessed</w:t>
            </w:r>
          </w:p>
          <w:p w14:paraId="316E1C4A" w14:textId="77777777" w:rsidR="004B3281" w:rsidRDefault="00B326E7"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No evidence of primary tumour</w:t>
            </w:r>
          </w:p>
          <w:p w14:paraId="684010BB" w14:textId="77777777" w:rsidR="004B3281" w:rsidRPr="004B3281" w:rsidRDefault="004B3281"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4B3281">
              <w:rPr>
                <w:rFonts w:ascii="Calibri" w:hAnsi="Calibri"/>
                <w:color w:val="000000"/>
                <w:sz w:val="16"/>
                <w:szCs w:val="16"/>
              </w:rPr>
              <w:t>Macroscopic invasion</w:t>
            </w:r>
          </w:p>
          <w:p w14:paraId="7CCECB91" w14:textId="77777777" w:rsidR="004B3281" w:rsidRPr="004B3281" w:rsidRDefault="004B3281" w:rsidP="00AB02DB">
            <w:pPr>
              <w:pStyle w:val="ListParagraph"/>
              <w:numPr>
                <w:ilvl w:val="0"/>
                <w:numId w:val="2"/>
              </w:numPr>
              <w:spacing w:after="0" w:line="240" w:lineRule="auto"/>
              <w:ind w:left="317" w:hanging="141"/>
              <w:rPr>
                <w:rFonts w:ascii="Calibri" w:hAnsi="Calibri"/>
                <w:color w:val="000000"/>
                <w:sz w:val="16"/>
                <w:szCs w:val="16"/>
              </w:rPr>
            </w:pPr>
            <w:r w:rsidRPr="004B3281">
              <w:rPr>
                <w:rFonts w:ascii="Calibri" w:hAnsi="Calibri"/>
                <w:color w:val="000000"/>
                <w:sz w:val="16"/>
                <w:szCs w:val="16"/>
              </w:rPr>
              <w:t>Tumour confined to liver</w:t>
            </w:r>
          </w:p>
          <w:p w14:paraId="246480A0" w14:textId="77777777" w:rsidR="004B3281" w:rsidRPr="004B3281" w:rsidRDefault="004B3281" w:rsidP="00AB02DB">
            <w:pPr>
              <w:pStyle w:val="ListParagraph"/>
              <w:numPr>
                <w:ilvl w:val="0"/>
                <w:numId w:val="2"/>
              </w:numPr>
              <w:spacing w:after="0" w:line="240" w:lineRule="auto"/>
              <w:ind w:left="317" w:hanging="141"/>
              <w:rPr>
                <w:rFonts w:ascii="Calibri" w:hAnsi="Calibri"/>
                <w:color w:val="000000"/>
                <w:sz w:val="16"/>
                <w:szCs w:val="16"/>
              </w:rPr>
            </w:pPr>
            <w:r w:rsidRPr="004B3281">
              <w:rPr>
                <w:rFonts w:ascii="Calibri" w:hAnsi="Calibri"/>
                <w:color w:val="000000"/>
                <w:sz w:val="16"/>
                <w:szCs w:val="16"/>
              </w:rPr>
              <w:t xml:space="preserve">Tumour confined to the extrahepatic bile ducts (carcinoma in situ/high grade dysplasia) </w:t>
            </w:r>
            <w:r w:rsidRPr="004B3281">
              <w:rPr>
                <w:rFonts w:ascii="Calibri" w:hAnsi="Calibri"/>
                <w:i/>
                <w:iCs/>
                <w:color w:val="000000"/>
                <w:sz w:val="16"/>
                <w:szCs w:val="16"/>
              </w:rPr>
              <w:t>(Applicable to perihilar cholangiocarcinoma only)</w:t>
            </w:r>
          </w:p>
          <w:p w14:paraId="3EA732D9" w14:textId="77777777" w:rsidR="004B3281" w:rsidRPr="004B3281" w:rsidRDefault="004B3281" w:rsidP="00AB02DB">
            <w:pPr>
              <w:pStyle w:val="ListParagraph"/>
              <w:numPr>
                <w:ilvl w:val="0"/>
                <w:numId w:val="2"/>
              </w:numPr>
              <w:spacing w:after="0" w:line="240" w:lineRule="auto"/>
              <w:ind w:left="317" w:hanging="141"/>
              <w:rPr>
                <w:rFonts w:ascii="Calibri" w:hAnsi="Calibri"/>
                <w:color w:val="000000"/>
                <w:sz w:val="16"/>
                <w:szCs w:val="16"/>
              </w:rPr>
            </w:pPr>
            <w:r w:rsidRPr="004B3281">
              <w:rPr>
                <w:rFonts w:ascii="Calibri" w:hAnsi="Calibri"/>
                <w:color w:val="000000"/>
                <w:sz w:val="16"/>
                <w:szCs w:val="16"/>
              </w:rPr>
              <w:t>Tumour involves visceral peritoneum</w:t>
            </w:r>
          </w:p>
          <w:p w14:paraId="2F567591" w14:textId="77777777" w:rsidR="004B3281" w:rsidRPr="004B3281" w:rsidRDefault="004B3281" w:rsidP="00AB02DB">
            <w:pPr>
              <w:pStyle w:val="ListParagraph"/>
              <w:numPr>
                <w:ilvl w:val="0"/>
                <w:numId w:val="2"/>
              </w:numPr>
              <w:spacing w:after="0" w:line="240" w:lineRule="auto"/>
              <w:ind w:left="317" w:hanging="141"/>
              <w:rPr>
                <w:rFonts w:ascii="Calibri" w:hAnsi="Calibri"/>
                <w:color w:val="000000"/>
                <w:sz w:val="16"/>
                <w:szCs w:val="16"/>
              </w:rPr>
            </w:pPr>
            <w:r w:rsidRPr="004B3281">
              <w:rPr>
                <w:rFonts w:ascii="Calibri" w:hAnsi="Calibri"/>
                <w:color w:val="000000"/>
                <w:sz w:val="16"/>
                <w:szCs w:val="16"/>
              </w:rPr>
              <w:t>Tumour directly invades gallbladder</w:t>
            </w:r>
          </w:p>
          <w:p w14:paraId="22E90123" w14:textId="77777777" w:rsidR="004B3281" w:rsidRPr="004B3281" w:rsidRDefault="004B3281" w:rsidP="00AB02DB">
            <w:pPr>
              <w:pStyle w:val="ListParagraph"/>
              <w:numPr>
                <w:ilvl w:val="0"/>
                <w:numId w:val="2"/>
              </w:numPr>
              <w:spacing w:after="0" w:line="240" w:lineRule="auto"/>
              <w:ind w:left="317" w:hanging="141"/>
              <w:rPr>
                <w:rFonts w:ascii="Calibri" w:hAnsi="Calibri"/>
                <w:color w:val="000000"/>
                <w:sz w:val="16"/>
                <w:szCs w:val="16"/>
              </w:rPr>
            </w:pPr>
            <w:r w:rsidRPr="004B3281">
              <w:rPr>
                <w:rFonts w:ascii="Calibri" w:hAnsi="Calibri"/>
                <w:color w:val="000000"/>
                <w:sz w:val="16"/>
                <w:szCs w:val="16"/>
              </w:rPr>
              <w:t xml:space="preserve">Invasion of periductal tissue - either adipose or hepatic tissue </w:t>
            </w:r>
            <w:r w:rsidRPr="004B3281">
              <w:rPr>
                <w:rFonts w:ascii="Calibri" w:hAnsi="Calibri"/>
                <w:i/>
                <w:iCs/>
                <w:color w:val="000000"/>
                <w:sz w:val="16"/>
                <w:szCs w:val="16"/>
              </w:rPr>
              <w:t>(Applicable to perihilar cholangiocarcinoma only)</w:t>
            </w:r>
          </w:p>
          <w:p w14:paraId="5FDD5DCD" w14:textId="77777777" w:rsidR="004B3281" w:rsidRPr="004B3281" w:rsidRDefault="004B3281" w:rsidP="00AB02DB">
            <w:pPr>
              <w:pStyle w:val="ListParagraph"/>
              <w:numPr>
                <w:ilvl w:val="0"/>
                <w:numId w:val="2"/>
              </w:numPr>
              <w:spacing w:after="0" w:line="240" w:lineRule="auto"/>
              <w:ind w:left="317" w:hanging="141"/>
              <w:rPr>
                <w:rFonts w:ascii="Calibri" w:hAnsi="Calibri"/>
                <w:color w:val="000000"/>
                <w:sz w:val="16"/>
                <w:szCs w:val="16"/>
              </w:rPr>
            </w:pPr>
            <w:r w:rsidRPr="004B3281">
              <w:rPr>
                <w:rFonts w:ascii="Calibri" w:hAnsi="Calibri"/>
                <w:color w:val="000000"/>
                <w:sz w:val="16"/>
                <w:szCs w:val="16"/>
              </w:rPr>
              <w:t xml:space="preserve">Tumour directly invades other adjacent organs, </w:t>
            </w:r>
            <w:r w:rsidRPr="004B3281">
              <w:rPr>
                <w:rFonts w:ascii="Calibri" w:hAnsi="Calibri"/>
                <w:i/>
                <w:iCs/>
                <w:color w:val="000000"/>
                <w:sz w:val="16"/>
                <w:szCs w:val="16"/>
              </w:rPr>
              <w:t>specify</w:t>
            </w:r>
          </w:p>
          <w:p w14:paraId="4A646341" w14:textId="77777777" w:rsidR="004B3281" w:rsidRPr="004B3281" w:rsidRDefault="004B3281" w:rsidP="00AB02DB">
            <w:pPr>
              <w:pStyle w:val="ListParagraph"/>
              <w:numPr>
                <w:ilvl w:val="0"/>
                <w:numId w:val="2"/>
              </w:numPr>
              <w:spacing w:after="0" w:line="240" w:lineRule="auto"/>
              <w:ind w:left="176" w:hanging="142"/>
              <w:rPr>
                <w:rFonts w:ascii="Calibri" w:hAnsi="Calibri"/>
                <w:color w:val="000000"/>
                <w:sz w:val="16"/>
                <w:szCs w:val="16"/>
              </w:rPr>
            </w:pPr>
            <w:r w:rsidRPr="004B3281">
              <w:rPr>
                <w:rFonts w:ascii="Calibri" w:hAnsi="Calibri"/>
                <w:color w:val="000000"/>
                <w:sz w:val="16"/>
                <w:szCs w:val="16"/>
              </w:rPr>
              <w:t>Microscopic invasion</w:t>
            </w:r>
          </w:p>
          <w:p w14:paraId="08409008" w14:textId="77777777" w:rsidR="004B3281" w:rsidRPr="004B3281" w:rsidRDefault="004B3281" w:rsidP="00AB02DB">
            <w:pPr>
              <w:pStyle w:val="ListParagraph"/>
              <w:numPr>
                <w:ilvl w:val="0"/>
                <w:numId w:val="8"/>
              </w:numPr>
              <w:autoSpaceDE w:val="0"/>
              <w:autoSpaceDN w:val="0"/>
              <w:adjustRightInd w:val="0"/>
              <w:spacing w:after="40" w:line="181" w:lineRule="atLeast"/>
              <w:ind w:left="317" w:hanging="141"/>
              <w:rPr>
                <w:rFonts w:ascii="Calibri" w:hAnsi="Calibri" w:cs="Verdana"/>
                <w:color w:val="221E1F"/>
                <w:sz w:val="16"/>
                <w:szCs w:val="16"/>
              </w:rPr>
            </w:pPr>
            <w:r w:rsidRPr="004B3281">
              <w:rPr>
                <w:rFonts w:ascii="Calibri" w:hAnsi="Calibri" w:cs="Verdana"/>
                <w:color w:val="221E1F"/>
                <w:sz w:val="16"/>
                <w:szCs w:val="16"/>
              </w:rPr>
              <w:t>Tumour confined to liver</w:t>
            </w:r>
          </w:p>
          <w:p w14:paraId="2FE22719" w14:textId="77777777" w:rsidR="004B3281" w:rsidRPr="004B3281" w:rsidRDefault="004B3281" w:rsidP="00AB02DB">
            <w:pPr>
              <w:pStyle w:val="ListParagraph"/>
              <w:numPr>
                <w:ilvl w:val="0"/>
                <w:numId w:val="8"/>
              </w:numPr>
              <w:autoSpaceDE w:val="0"/>
              <w:autoSpaceDN w:val="0"/>
              <w:adjustRightInd w:val="0"/>
              <w:spacing w:after="40" w:line="181" w:lineRule="atLeast"/>
              <w:ind w:left="317" w:hanging="141"/>
              <w:rPr>
                <w:rFonts w:ascii="Calibri" w:hAnsi="Calibri" w:cs="Verdana"/>
                <w:color w:val="221E1F"/>
                <w:sz w:val="16"/>
                <w:szCs w:val="16"/>
              </w:rPr>
            </w:pPr>
            <w:r w:rsidRPr="004B3281">
              <w:rPr>
                <w:rFonts w:ascii="Calibri" w:hAnsi="Calibri" w:cs="Verdana"/>
                <w:color w:val="221E1F"/>
                <w:sz w:val="16"/>
                <w:szCs w:val="16"/>
              </w:rPr>
              <w:t xml:space="preserve">Tumour confined to the bile duct mucosa histologically (carcinoma in situ/high grade dysplasia) </w:t>
            </w:r>
            <w:r w:rsidRPr="004B3281">
              <w:rPr>
                <w:rFonts w:ascii="Calibri" w:hAnsi="Calibri" w:cs="Verdana"/>
                <w:i/>
                <w:iCs/>
                <w:color w:val="221E1F"/>
                <w:sz w:val="16"/>
                <w:szCs w:val="16"/>
              </w:rPr>
              <w:t>(Applicable to perihilar cholangiocarcinoma only)</w:t>
            </w:r>
          </w:p>
          <w:p w14:paraId="1202B9A9" w14:textId="77777777" w:rsidR="004B3281" w:rsidRPr="004B3281" w:rsidRDefault="004B3281" w:rsidP="00AB02DB">
            <w:pPr>
              <w:pStyle w:val="ListParagraph"/>
              <w:numPr>
                <w:ilvl w:val="0"/>
                <w:numId w:val="8"/>
              </w:numPr>
              <w:autoSpaceDE w:val="0"/>
              <w:autoSpaceDN w:val="0"/>
              <w:adjustRightInd w:val="0"/>
              <w:spacing w:after="40" w:line="181" w:lineRule="atLeast"/>
              <w:ind w:left="317" w:hanging="141"/>
              <w:rPr>
                <w:rFonts w:ascii="Calibri" w:hAnsi="Calibri" w:cs="Verdana"/>
                <w:color w:val="221E1F"/>
                <w:sz w:val="16"/>
                <w:szCs w:val="16"/>
              </w:rPr>
            </w:pPr>
            <w:r w:rsidRPr="004B3281">
              <w:rPr>
                <w:rFonts w:ascii="Calibri" w:hAnsi="Calibri" w:cs="Verdana"/>
                <w:color w:val="221E1F"/>
                <w:sz w:val="16"/>
                <w:szCs w:val="16"/>
              </w:rPr>
              <w:t>Tumour involves visceral peritoneum</w:t>
            </w:r>
          </w:p>
          <w:p w14:paraId="0D993821" w14:textId="77777777" w:rsidR="004B3281" w:rsidRPr="004B3281" w:rsidRDefault="004B3281" w:rsidP="00AB02DB">
            <w:pPr>
              <w:pStyle w:val="ListParagraph"/>
              <w:numPr>
                <w:ilvl w:val="0"/>
                <w:numId w:val="8"/>
              </w:numPr>
              <w:autoSpaceDE w:val="0"/>
              <w:autoSpaceDN w:val="0"/>
              <w:adjustRightInd w:val="0"/>
              <w:spacing w:after="40" w:line="181" w:lineRule="atLeast"/>
              <w:ind w:left="317" w:hanging="141"/>
              <w:rPr>
                <w:rFonts w:ascii="Calibri" w:hAnsi="Calibri" w:cs="Verdana"/>
                <w:color w:val="221E1F"/>
                <w:sz w:val="16"/>
                <w:szCs w:val="16"/>
              </w:rPr>
            </w:pPr>
            <w:r w:rsidRPr="004B3281">
              <w:rPr>
                <w:rFonts w:ascii="Calibri" w:hAnsi="Calibri" w:cs="Verdana"/>
                <w:color w:val="221E1F"/>
                <w:sz w:val="16"/>
                <w:szCs w:val="16"/>
              </w:rPr>
              <w:t>Tumour directly invades gallbladder</w:t>
            </w:r>
          </w:p>
          <w:p w14:paraId="4A0AF226" w14:textId="77777777" w:rsidR="004B3281" w:rsidRPr="004B3281" w:rsidRDefault="004B3281" w:rsidP="00AB02DB">
            <w:pPr>
              <w:pStyle w:val="ListParagraph"/>
              <w:numPr>
                <w:ilvl w:val="0"/>
                <w:numId w:val="8"/>
              </w:numPr>
              <w:autoSpaceDE w:val="0"/>
              <w:autoSpaceDN w:val="0"/>
              <w:adjustRightInd w:val="0"/>
              <w:spacing w:after="40" w:line="181" w:lineRule="atLeast"/>
              <w:ind w:left="317" w:hanging="141"/>
              <w:rPr>
                <w:rFonts w:ascii="Calibri" w:hAnsi="Calibri" w:cs="Verdana"/>
                <w:color w:val="221E1F"/>
                <w:sz w:val="16"/>
                <w:szCs w:val="16"/>
              </w:rPr>
            </w:pPr>
            <w:r w:rsidRPr="004B3281">
              <w:rPr>
                <w:rFonts w:ascii="Calibri" w:hAnsi="Calibri" w:cs="Verdana"/>
                <w:color w:val="221E1F"/>
                <w:sz w:val="16"/>
                <w:szCs w:val="16"/>
              </w:rPr>
              <w:t xml:space="preserve">Invasion of periductal tissue - either adipose or hepatic tissue </w:t>
            </w:r>
            <w:r w:rsidRPr="004B3281">
              <w:rPr>
                <w:rFonts w:ascii="Calibri" w:hAnsi="Calibri" w:cs="Verdana"/>
                <w:i/>
                <w:iCs/>
                <w:color w:val="221E1F"/>
                <w:sz w:val="16"/>
                <w:szCs w:val="16"/>
              </w:rPr>
              <w:t>(Applicable to perihilar cholangiocarcinoma only)</w:t>
            </w:r>
          </w:p>
          <w:p w14:paraId="20F8836F" w14:textId="77777777" w:rsidR="004B3281" w:rsidRPr="004B3281" w:rsidRDefault="004B3281" w:rsidP="00AB02DB">
            <w:pPr>
              <w:pStyle w:val="ListParagraph"/>
              <w:numPr>
                <w:ilvl w:val="0"/>
                <w:numId w:val="8"/>
              </w:numPr>
              <w:spacing w:after="0" w:line="240" w:lineRule="auto"/>
              <w:ind w:left="317" w:hanging="141"/>
              <w:rPr>
                <w:rFonts w:ascii="Calibri" w:hAnsi="Calibri"/>
                <w:color w:val="000000"/>
                <w:sz w:val="16"/>
                <w:szCs w:val="16"/>
              </w:rPr>
            </w:pPr>
            <w:r w:rsidRPr="004B3281">
              <w:rPr>
                <w:rFonts w:ascii="Calibri" w:hAnsi="Calibri" w:cs="Verdana"/>
                <w:color w:val="221E1F"/>
                <w:sz w:val="16"/>
                <w:szCs w:val="16"/>
              </w:rPr>
              <w:t>Tumour directly invades other adjacent organs</w:t>
            </w:r>
            <w:r w:rsidRPr="004B3281">
              <w:rPr>
                <w:rFonts w:ascii="Calibri" w:hAnsi="Calibri" w:cs="Verdana"/>
                <w:i/>
                <w:iCs/>
                <w:color w:val="221E1F"/>
                <w:sz w:val="16"/>
                <w:szCs w:val="16"/>
              </w:rPr>
              <w:t>, specify</w:t>
            </w:r>
          </w:p>
        </w:tc>
        <w:tc>
          <w:tcPr>
            <w:tcW w:w="8222" w:type="dxa"/>
            <w:tcBorders>
              <w:top w:val="nil"/>
              <w:left w:val="nil"/>
              <w:bottom w:val="single" w:sz="4" w:space="0" w:color="auto"/>
              <w:right w:val="single" w:sz="4" w:space="0" w:color="auto"/>
            </w:tcBorders>
            <w:shd w:val="clear" w:color="auto" w:fill="auto"/>
          </w:tcPr>
          <w:p w14:paraId="78D6F4D0" w14:textId="77777777" w:rsidR="00C9746E" w:rsidRPr="00C9746E" w:rsidRDefault="00C9746E" w:rsidP="00C9746E">
            <w:pPr>
              <w:spacing w:after="100" w:line="240" w:lineRule="auto"/>
              <w:rPr>
                <w:rFonts w:ascii="Calibri" w:eastAsia="Calibri" w:hAnsi="Calibri" w:cs="Times New Roman"/>
                <w:sz w:val="16"/>
                <w:szCs w:val="16"/>
                <w:u w:val="single"/>
                <w:lang w:val="en-US"/>
              </w:rPr>
            </w:pPr>
            <w:r w:rsidRPr="00C9746E">
              <w:rPr>
                <w:rFonts w:ascii="Calibri" w:eastAsia="Calibri" w:hAnsi="Calibri" w:cs="Times New Roman"/>
                <w:sz w:val="16"/>
                <w:szCs w:val="16"/>
                <w:u w:val="single"/>
                <w:lang w:val="en-US"/>
              </w:rPr>
              <w:t>Hepatocellular carcinoma</w:t>
            </w:r>
          </w:p>
          <w:p w14:paraId="697AD84E" w14:textId="77777777" w:rsidR="00C9746E" w:rsidRPr="00C9746E" w:rsidRDefault="00C9746E" w:rsidP="00C9746E">
            <w:pPr>
              <w:autoSpaceDE w:val="0"/>
              <w:autoSpaceDN w:val="0"/>
              <w:adjustRightInd w:val="0"/>
              <w:spacing w:after="0" w:line="240" w:lineRule="auto"/>
              <w:contextualSpacing/>
              <w:rPr>
                <w:rFonts w:ascii="Calibri" w:eastAsia="Calibri" w:hAnsi="Calibri" w:cs="Times New Roman"/>
                <w:sz w:val="16"/>
                <w:szCs w:val="16"/>
                <w:lang w:val="en-US"/>
              </w:rPr>
            </w:pPr>
            <w:r w:rsidRPr="00C9746E">
              <w:rPr>
                <w:rFonts w:ascii="Calibri" w:eastAsia="Calibri" w:hAnsi="Calibri" w:cs="Times New Roman"/>
                <w:sz w:val="16"/>
                <w:szCs w:val="16"/>
                <w:lang w:val="en-US"/>
              </w:rPr>
              <w:t>Hepatocellular carcinoma (HCC) can directly invade adjacent organs. Perforation of visceral peritoneum or extension to adjacent organ (other than gallbladder) is classified as pT4 with the TNM staging system.</w:t>
            </w:r>
            <w:r w:rsidRPr="00C9746E">
              <w:rPr>
                <w:rFonts w:ascii="Calibri" w:eastAsia="Calibri" w:hAnsi="Calibri" w:cs="Arial"/>
                <w:sz w:val="16"/>
                <w:szCs w:val="16"/>
                <w:lang w:eastAsia="en-AU"/>
              </w:rPr>
              <w:fldChar w:fldCharType="begin"/>
            </w:r>
            <w:r w:rsidRPr="00C9746E">
              <w:rPr>
                <w:rFonts w:ascii="Calibri" w:eastAsia="Calibri" w:hAnsi="Calibri" w:cs="Arial"/>
                <w:sz w:val="16"/>
                <w:szCs w:val="16"/>
                <w:lang w:eastAsia="en-AU"/>
              </w:rPr>
              <w:instrText xml:space="preserve"> ADDIN EN.CITE &lt;EndNote&gt;&lt;Cite&gt;&lt;Author&gt;Brierley JD&lt;/Author&gt;&lt;Year&gt;2016&lt;/Year&gt;&lt;RecNum&gt;2446&lt;/RecNum&gt;&lt;Suffix&gt; &lt;/Suffix&gt;&lt;DisplayText&gt;&lt;style face="superscript"&gt;1 ,2&lt;/style&gt;&lt;/DisplayText&gt;&lt;record&gt;&lt;rec-number&gt;2446&lt;/rec-number&gt;&lt;foreign-keys&gt;&lt;key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Edition&lt;/title&gt;&lt;/titles&gt;&lt;dates&gt;&lt;year&gt;2016&lt;/year&gt;&lt;/dates&gt;&lt;publisher&gt;Wiley-Blackwell&lt;/publisher&gt;&lt;urls&gt;&lt;/urls&gt;&lt;/record&gt;&lt;/Cite&gt;&lt;Cite&gt;&lt;Author&gt;Amin MB&lt;/Author&gt;&lt;Year&gt;2017&lt;/Year&gt;&lt;RecNum&gt;2447&lt;/RecNum&gt;&lt;record&gt;&lt;rec-number&gt;2447&lt;/rec-number&gt;&lt;foreign-keys&gt;&lt;key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C9746E">
              <w:rPr>
                <w:rFonts w:ascii="Calibri" w:eastAsia="Calibri" w:hAnsi="Calibri" w:cs="Arial"/>
                <w:sz w:val="16"/>
                <w:szCs w:val="16"/>
                <w:lang w:eastAsia="en-AU"/>
              </w:rPr>
              <w:fldChar w:fldCharType="separate"/>
            </w:r>
            <w:r w:rsidRPr="00C9746E">
              <w:rPr>
                <w:rFonts w:ascii="Calibri" w:eastAsia="Calibri" w:hAnsi="Calibri" w:cs="Arial"/>
                <w:noProof/>
                <w:sz w:val="16"/>
                <w:szCs w:val="16"/>
                <w:vertAlign w:val="superscript"/>
                <w:lang w:eastAsia="en-AU"/>
              </w:rPr>
              <w:t>1 ,2</w:t>
            </w:r>
            <w:r w:rsidRPr="00C9746E">
              <w:rPr>
                <w:rFonts w:ascii="Calibri" w:eastAsia="Calibri" w:hAnsi="Calibri" w:cs="Arial"/>
                <w:sz w:val="16"/>
                <w:szCs w:val="16"/>
                <w:lang w:eastAsia="en-AU"/>
              </w:rPr>
              <w:fldChar w:fldCharType="end"/>
            </w:r>
          </w:p>
          <w:p w14:paraId="28C91535" w14:textId="77777777" w:rsidR="00C9746E" w:rsidRPr="00C9746E" w:rsidRDefault="00C9746E" w:rsidP="00C9746E">
            <w:pPr>
              <w:autoSpaceDE w:val="0"/>
              <w:autoSpaceDN w:val="0"/>
              <w:adjustRightInd w:val="0"/>
              <w:spacing w:after="0" w:line="240" w:lineRule="auto"/>
              <w:rPr>
                <w:rFonts w:ascii="Calibri" w:eastAsia="Calibri" w:hAnsi="Calibri" w:cs="Times New Roman"/>
                <w:sz w:val="16"/>
                <w:szCs w:val="16"/>
                <w:lang w:val="en-US"/>
              </w:rPr>
            </w:pPr>
          </w:p>
          <w:p w14:paraId="453F692C" w14:textId="77777777" w:rsidR="00C9746E" w:rsidRPr="00C9746E" w:rsidRDefault="00C9746E" w:rsidP="00C9746E">
            <w:pPr>
              <w:autoSpaceDE w:val="0"/>
              <w:autoSpaceDN w:val="0"/>
              <w:adjustRightInd w:val="0"/>
              <w:spacing w:after="0" w:line="240" w:lineRule="auto"/>
              <w:rPr>
                <w:rFonts w:ascii="Calibri" w:eastAsia="Calibri" w:hAnsi="Calibri" w:cs="Times New Roman"/>
                <w:sz w:val="16"/>
                <w:szCs w:val="16"/>
                <w:lang w:val="en-US"/>
              </w:rPr>
            </w:pPr>
            <w:r w:rsidRPr="00C9746E">
              <w:rPr>
                <w:rFonts w:ascii="Calibri" w:eastAsia="Calibri" w:hAnsi="Calibri" w:cs="Times New Roman"/>
                <w:sz w:val="16"/>
                <w:szCs w:val="16"/>
                <w:lang w:val="en-US"/>
              </w:rPr>
              <w:t xml:space="preserve">The presence of histological </w:t>
            </w:r>
            <w:proofErr w:type="spellStart"/>
            <w:r w:rsidRPr="00C9746E">
              <w:rPr>
                <w:rFonts w:ascii="Calibri" w:eastAsia="Calibri" w:hAnsi="Calibri" w:cs="Times New Roman"/>
                <w:sz w:val="16"/>
                <w:szCs w:val="16"/>
                <w:lang w:val="en-US"/>
              </w:rPr>
              <w:t>tumour</w:t>
            </w:r>
            <w:proofErr w:type="spellEnd"/>
            <w:r w:rsidRPr="00C9746E">
              <w:rPr>
                <w:rFonts w:ascii="Calibri" w:eastAsia="Calibri" w:hAnsi="Calibri" w:cs="Times New Roman"/>
                <w:sz w:val="16"/>
                <w:szCs w:val="16"/>
                <w:lang w:val="en-US"/>
              </w:rPr>
              <w:t xml:space="preserve"> invasion of adjacent organs (other than the gallbladder) indicates poor prognosis.</w:t>
            </w:r>
            <w:r w:rsidRPr="00C9746E">
              <w:rPr>
                <w:rFonts w:ascii="Calibri" w:eastAsia="Calibri" w:hAnsi="Calibri" w:cs="Times New Roman"/>
                <w:sz w:val="16"/>
                <w:szCs w:val="16"/>
                <w:lang w:val="en-US"/>
              </w:rPr>
              <w:fldChar w:fldCharType="begin">
                <w:fldData xml:space="preserve">PEVuZE5vdGU+PENpdGU+PEF1dGhvcj5GdWppaTwvQXV0aG9yPjxZZWFyPjIwMDQ8L1llYXI+PFJl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</w:fldData>
              </w:fldChar>
            </w:r>
            <w:r w:rsidRPr="00C9746E">
              <w:rPr>
                <w:rFonts w:ascii="Calibri" w:eastAsia="Calibri" w:hAnsi="Calibri" w:cs="Times New Roman"/>
                <w:sz w:val="16"/>
                <w:szCs w:val="16"/>
                <w:lang w:val="en-US"/>
              </w:rPr>
              <w:instrText xml:space="preserve"> ADDIN EN.CITE </w:instrText>
            </w:r>
            <w:r w:rsidRPr="00C9746E">
              <w:rPr>
                <w:rFonts w:ascii="Calibri" w:eastAsia="Calibri" w:hAnsi="Calibri" w:cs="Times New Roman"/>
                <w:sz w:val="16"/>
                <w:szCs w:val="16"/>
                <w:lang w:val="en-US"/>
              </w:rPr>
              <w:fldChar w:fldCharType="begin">
                <w:fldData xml:space="preserve">PEVuZE5vdGU+PENpdGU+PEF1dGhvcj5GdWppaTwvQXV0aG9yPjxZZWFyPjIwMDQ8L1llYXI+PFJl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</w:fldData>
              </w:fldChar>
            </w:r>
            <w:r w:rsidRPr="00C9746E">
              <w:rPr>
                <w:rFonts w:ascii="Calibri" w:eastAsia="Calibri" w:hAnsi="Calibri" w:cs="Times New Roman"/>
                <w:sz w:val="16"/>
                <w:szCs w:val="16"/>
                <w:lang w:val="en-US"/>
              </w:rPr>
              <w:instrText xml:space="preserve"> ADDIN EN.CITE.DATA </w:instrText>
            </w:r>
            <w:r w:rsidRPr="00C9746E">
              <w:rPr>
                <w:rFonts w:ascii="Calibri" w:eastAsia="Calibri" w:hAnsi="Calibri" w:cs="Times New Roman"/>
                <w:sz w:val="16"/>
                <w:szCs w:val="16"/>
                <w:lang w:val="en-US"/>
              </w:rPr>
            </w:r>
            <w:r w:rsidRPr="00C9746E">
              <w:rPr>
                <w:rFonts w:ascii="Calibri" w:eastAsia="Calibri" w:hAnsi="Calibri" w:cs="Times New Roman"/>
                <w:sz w:val="16"/>
                <w:szCs w:val="16"/>
                <w:lang w:val="en-US"/>
              </w:rPr>
              <w:fldChar w:fldCharType="end"/>
            </w:r>
            <w:r w:rsidRPr="00C9746E">
              <w:rPr>
                <w:rFonts w:ascii="Calibri" w:eastAsia="Calibri" w:hAnsi="Calibri" w:cs="Times New Roman"/>
                <w:sz w:val="16"/>
                <w:szCs w:val="16"/>
                <w:lang w:val="en-US"/>
              </w:rPr>
            </w:r>
            <w:r w:rsidRPr="00C9746E">
              <w:rPr>
                <w:rFonts w:ascii="Calibri" w:eastAsia="Calibri" w:hAnsi="Calibri" w:cs="Times New Roman"/>
                <w:sz w:val="16"/>
                <w:szCs w:val="16"/>
                <w:lang w:val="en-US"/>
              </w:rPr>
              <w:fldChar w:fldCharType="separate"/>
            </w:r>
            <w:r w:rsidRPr="00C9746E">
              <w:rPr>
                <w:rFonts w:ascii="Calibri" w:eastAsia="Calibri" w:hAnsi="Calibri" w:cs="Times New Roman"/>
                <w:noProof/>
                <w:sz w:val="16"/>
                <w:szCs w:val="16"/>
                <w:vertAlign w:val="superscript"/>
                <w:lang w:val="en-US"/>
              </w:rPr>
              <w:t>3-5</w:t>
            </w:r>
            <w:r w:rsidRPr="00C9746E">
              <w:rPr>
                <w:rFonts w:ascii="Calibri" w:eastAsia="Calibri" w:hAnsi="Calibri" w:cs="Times New Roman"/>
                <w:sz w:val="16"/>
                <w:szCs w:val="16"/>
                <w:lang w:val="en-US"/>
              </w:rPr>
              <w:fldChar w:fldCharType="end"/>
            </w:r>
            <w:r w:rsidRPr="00C9746E">
              <w:rPr>
                <w:rFonts w:ascii="Calibri" w:eastAsia="Calibri" w:hAnsi="Calibri" w:cs="Times New Roman"/>
                <w:sz w:val="16"/>
                <w:szCs w:val="16"/>
                <w:lang w:val="en-US"/>
              </w:rPr>
              <w:t xml:space="preserve"> The most frequent location of HCC extension in other organs is the diaphragm, followed by the right adrenal gland, abdominal wall, colon, </w:t>
            </w:r>
            <w:proofErr w:type="gramStart"/>
            <w:r w:rsidRPr="00C9746E">
              <w:rPr>
                <w:rFonts w:ascii="Calibri" w:eastAsia="Calibri" w:hAnsi="Calibri" w:cs="Times New Roman"/>
                <w:sz w:val="16"/>
                <w:szCs w:val="16"/>
                <w:lang w:val="en-US"/>
              </w:rPr>
              <w:t>stomach</w:t>
            </w:r>
            <w:proofErr w:type="gramEnd"/>
            <w:r w:rsidRPr="00C9746E">
              <w:rPr>
                <w:rFonts w:ascii="Calibri" w:eastAsia="Calibri" w:hAnsi="Calibri" w:cs="Times New Roman"/>
                <w:sz w:val="16"/>
                <w:szCs w:val="16"/>
                <w:lang w:val="en-US"/>
              </w:rPr>
              <w:t xml:space="preserve"> and pancreas.</w:t>
            </w:r>
          </w:p>
          <w:p w14:paraId="2CB28B70" w14:textId="77777777" w:rsidR="00C9746E" w:rsidRPr="00C9746E" w:rsidRDefault="00C9746E" w:rsidP="00C9746E">
            <w:pPr>
              <w:autoSpaceDE w:val="0"/>
              <w:autoSpaceDN w:val="0"/>
              <w:adjustRightInd w:val="0"/>
              <w:spacing w:after="0" w:line="240" w:lineRule="auto"/>
              <w:rPr>
                <w:rFonts w:ascii="Calibri" w:eastAsia="Calibri" w:hAnsi="Calibri" w:cs="Times New Roman"/>
                <w:sz w:val="16"/>
                <w:szCs w:val="16"/>
                <w:lang w:val="en-US"/>
              </w:rPr>
            </w:pPr>
          </w:p>
          <w:p w14:paraId="589C01FB" w14:textId="77777777" w:rsidR="00C9746E" w:rsidRPr="00C9746E" w:rsidRDefault="00C9746E" w:rsidP="00C9746E">
            <w:pPr>
              <w:autoSpaceDE w:val="0"/>
              <w:autoSpaceDN w:val="0"/>
              <w:adjustRightInd w:val="0"/>
              <w:spacing w:after="0" w:line="240" w:lineRule="auto"/>
              <w:rPr>
                <w:rFonts w:ascii="Calibri" w:eastAsia="Calibri" w:hAnsi="Calibri" w:cs="Times New Roman"/>
                <w:sz w:val="16"/>
                <w:szCs w:val="16"/>
                <w:lang w:val="en-US"/>
              </w:rPr>
            </w:pPr>
            <w:proofErr w:type="spellStart"/>
            <w:r w:rsidRPr="00C9746E">
              <w:rPr>
                <w:rFonts w:ascii="Calibri" w:eastAsia="Calibri" w:hAnsi="Calibri" w:cs="Times New Roman"/>
                <w:sz w:val="16"/>
                <w:szCs w:val="16"/>
                <w:lang w:val="en-US"/>
              </w:rPr>
              <w:t>Tumour</w:t>
            </w:r>
            <w:proofErr w:type="spellEnd"/>
            <w:r w:rsidRPr="00C9746E">
              <w:rPr>
                <w:rFonts w:ascii="Calibri" w:eastAsia="Calibri" w:hAnsi="Calibri" w:cs="Times New Roman"/>
                <w:sz w:val="16"/>
                <w:szCs w:val="16"/>
                <w:lang w:val="en-US"/>
              </w:rPr>
              <w:t xml:space="preserve"> extension to adjacent organs should be confirmed </w:t>
            </w:r>
            <w:proofErr w:type="gramStart"/>
            <w:r w:rsidRPr="00C9746E">
              <w:rPr>
                <w:rFonts w:ascii="Calibri" w:eastAsia="Calibri" w:hAnsi="Calibri" w:cs="Times New Roman"/>
                <w:sz w:val="16"/>
                <w:szCs w:val="16"/>
                <w:lang w:val="en-US"/>
              </w:rPr>
              <w:t>histologically, since</w:t>
            </w:r>
            <w:proofErr w:type="gramEnd"/>
            <w:r w:rsidRPr="00C9746E">
              <w:rPr>
                <w:rFonts w:ascii="Calibri" w:eastAsia="Calibri" w:hAnsi="Calibri" w:cs="Times New Roman"/>
                <w:sz w:val="16"/>
                <w:szCs w:val="16"/>
                <w:lang w:val="en-US"/>
              </w:rPr>
              <w:t xml:space="preserve"> discrepancy may occur between macro- and microscopic examination. Published studies have demonstrated that 7%-43% of cases where invasion of HCC into an adjacent organs was suspected during surgery had histological confirmation of </w:t>
            </w:r>
            <w:proofErr w:type="spellStart"/>
            <w:r w:rsidRPr="00C9746E">
              <w:rPr>
                <w:rFonts w:ascii="Calibri" w:eastAsia="Calibri" w:hAnsi="Calibri" w:cs="Times New Roman"/>
                <w:sz w:val="16"/>
                <w:szCs w:val="16"/>
                <w:lang w:val="en-US"/>
              </w:rPr>
              <w:t>tumour</w:t>
            </w:r>
            <w:proofErr w:type="spellEnd"/>
            <w:r w:rsidRPr="00C9746E">
              <w:rPr>
                <w:rFonts w:ascii="Calibri" w:eastAsia="Calibri" w:hAnsi="Calibri" w:cs="Times New Roman"/>
                <w:sz w:val="16"/>
                <w:szCs w:val="16"/>
                <w:lang w:val="en-US"/>
              </w:rPr>
              <w:t xml:space="preserve"> invasion.</w:t>
            </w:r>
            <w:r w:rsidRPr="00C9746E">
              <w:rPr>
                <w:rFonts w:ascii="Calibri" w:eastAsia="Calibri" w:hAnsi="Calibri" w:cs="Times New Roman"/>
                <w:sz w:val="16"/>
                <w:szCs w:val="16"/>
                <w:lang w:val="en-US"/>
              </w:rPr>
              <w:fldChar w:fldCharType="begin">
                <w:fldData xml:space="preserve">PEVuZE5vdGU+PENpdGU+PEF1dGhvcj5UdW5nPC9BdXRob3I+PFllYXI+MTk5NjwvWWVhcj48UmVj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</w:fldData>
              </w:fldChar>
            </w:r>
            <w:r w:rsidRPr="00C9746E">
              <w:rPr>
                <w:rFonts w:ascii="Calibri" w:eastAsia="Calibri" w:hAnsi="Calibri" w:cs="Times New Roman"/>
                <w:sz w:val="16"/>
                <w:szCs w:val="16"/>
                <w:lang w:val="en-US"/>
              </w:rPr>
              <w:instrText xml:space="preserve"> ADDIN EN.CITE </w:instrText>
            </w:r>
            <w:r w:rsidRPr="00C9746E">
              <w:rPr>
                <w:rFonts w:ascii="Calibri" w:eastAsia="Calibri" w:hAnsi="Calibri" w:cs="Times New Roman"/>
                <w:sz w:val="16"/>
                <w:szCs w:val="16"/>
                <w:lang w:val="en-US"/>
              </w:rPr>
              <w:fldChar w:fldCharType="begin">
                <w:fldData xml:space="preserve">PEVuZE5vdGU+PENpdGU+PEF1dGhvcj5UdW5nPC9BdXRob3I+PFllYXI+MTk5NjwvWWVhcj48UmVj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</w:fldData>
              </w:fldChar>
            </w:r>
            <w:r w:rsidRPr="00C9746E">
              <w:rPr>
                <w:rFonts w:ascii="Calibri" w:eastAsia="Calibri" w:hAnsi="Calibri" w:cs="Times New Roman"/>
                <w:sz w:val="16"/>
                <w:szCs w:val="16"/>
                <w:lang w:val="en-US"/>
              </w:rPr>
              <w:instrText xml:space="preserve"> ADDIN EN.CITE.DATA </w:instrText>
            </w:r>
            <w:r w:rsidRPr="00C9746E">
              <w:rPr>
                <w:rFonts w:ascii="Calibri" w:eastAsia="Calibri" w:hAnsi="Calibri" w:cs="Times New Roman"/>
                <w:sz w:val="16"/>
                <w:szCs w:val="16"/>
                <w:lang w:val="en-US"/>
              </w:rPr>
            </w:r>
            <w:r w:rsidRPr="00C9746E">
              <w:rPr>
                <w:rFonts w:ascii="Calibri" w:eastAsia="Calibri" w:hAnsi="Calibri" w:cs="Times New Roman"/>
                <w:sz w:val="16"/>
                <w:szCs w:val="16"/>
                <w:lang w:val="en-US"/>
              </w:rPr>
              <w:fldChar w:fldCharType="end"/>
            </w:r>
            <w:r w:rsidRPr="00C9746E">
              <w:rPr>
                <w:rFonts w:ascii="Calibri" w:eastAsia="Calibri" w:hAnsi="Calibri" w:cs="Times New Roman"/>
                <w:sz w:val="16"/>
                <w:szCs w:val="16"/>
                <w:lang w:val="en-US"/>
              </w:rPr>
            </w:r>
            <w:r w:rsidRPr="00C9746E">
              <w:rPr>
                <w:rFonts w:ascii="Calibri" w:eastAsia="Calibri" w:hAnsi="Calibri" w:cs="Times New Roman"/>
                <w:sz w:val="16"/>
                <w:szCs w:val="16"/>
                <w:lang w:val="en-US"/>
              </w:rPr>
              <w:fldChar w:fldCharType="separate"/>
            </w:r>
            <w:r w:rsidRPr="00C9746E">
              <w:rPr>
                <w:rFonts w:ascii="Calibri" w:eastAsia="Calibri" w:hAnsi="Calibri" w:cs="Times New Roman"/>
                <w:noProof/>
                <w:sz w:val="16"/>
                <w:szCs w:val="16"/>
                <w:vertAlign w:val="superscript"/>
                <w:lang w:val="en-US"/>
              </w:rPr>
              <w:t>6-9</w:t>
            </w:r>
            <w:r w:rsidRPr="00C9746E">
              <w:rPr>
                <w:rFonts w:ascii="Calibri" w:eastAsia="Calibri" w:hAnsi="Calibri" w:cs="Times New Roman"/>
                <w:sz w:val="16"/>
                <w:szCs w:val="16"/>
                <w:lang w:val="en-US"/>
              </w:rPr>
              <w:fldChar w:fldCharType="end"/>
            </w:r>
            <w:r w:rsidRPr="00C9746E">
              <w:rPr>
                <w:rFonts w:ascii="Calibri" w:eastAsia="Calibri" w:hAnsi="Calibri" w:cs="Times New Roman"/>
                <w:sz w:val="16"/>
                <w:szCs w:val="16"/>
                <w:lang w:val="en-US"/>
              </w:rPr>
              <w:t xml:space="preserve"> In a study by Zhou et al (2012),</w:t>
            </w:r>
            <w:r w:rsidRPr="00C9746E">
              <w:rPr>
                <w:rFonts w:ascii="Calibri" w:eastAsia="Calibri" w:hAnsi="Calibri" w:cs="Times New Roman"/>
                <w:sz w:val="16"/>
                <w:szCs w:val="16"/>
                <w:lang w:val="en-US"/>
              </w:rPr>
              <w:fldChar w:fldCharType="begin">
                <w:fldData xml:space="preserve">PEVuZE5vdGU+PENpdGU+PEF1dGhvcj5aaG91PC9BdXRob3I+PFllYXI+MjAxMjwvWWVhcj48UmVj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</w:fldData>
              </w:fldChar>
            </w:r>
            <w:r w:rsidRPr="00C9746E">
              <w:rPr>
                <w:rFonts w:ascii="Calibri" w:eastAsia="Calibri" w:hAnsi="Calibri" w:cs="Times New Roman"/>
                <w:sz w:val="16"/>
                <w:szCs w:val="16"/>
                <w:lang w:val="en-US"/>
              </w:rPr>
              <w:instrText xml:space="preserve"> ADDIN EN.CITE </w:instrText>
            </w:r>
            <w:r w:rsidRPr="00C9746E">
              <w:rPr>
                <w:rFonts w:ascii="Calibri" w:eastAsia="Calibri" w:hAnsi="Calibri" w:cs="Times New Roman"/>
                <w:sz w:val="16"/>
                <w:szCs w:val="16"/>
                <w:lang w:val="en-US"/>
              </w:rPr>
              <w:fldChar w:fldCharType="begin">
                <w:fldData xml:space="preserve">PEVuZE5vdGU+PENpdGU+PEF1dGhvcj5aaG91PC9BdXRob3I+PFllYXI+MjAxMjwvWWVhcj48UmVj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</w:fldData>
              </w:fldChar>
            </w:r>
            <w:r w:rsidRPr="00C9746E">
              <w:rPr>
                <w:rFonts w:ascii="Calibri" w:eastAsia="Calibri" w:hAnsi="Calibri" w:cs="Times New Roman"/>
                <w:sz w:val="16"/>
                <w:szCs w:val="16"/>
                <w:lang w:val="en-US"/>
              </w:rPr>
              <w:instrText xml:space="preserve"> ADDIN EN.CITE.DATA </w:instrText>
            </w:r>
            <w:r w:rsidRPr="00C9746E">
              <w:rPr>
                <w:rFonts w:ascii="Calibri" w:eastAsia="Calibri" w:hAnsi="Calibri" w:cs="Times New Roman"/>
                <w:sz w:val="16"/>
                <w:szCs w:val="16"/>
                <w:lang w:val="en-US"/>
              </w:rPr>
            </w:r>
            <w:r w:rsidRPr="00C9746E">
              <w:rPr>
                <w:rFonts w:ascii="Calibri" w:eastAsia="Calibri" w:hAnsi="Calibri" w:cs="Times New Roman"/>
                <w:sz w:val="16"/>
                <w:szCs w:val="16"/>
                <w:lang w:val="en-US"/>
              </w:rPr>
              <w:fldChar w:fldCharType="end"/>
            </w:r>
            <w:r w:rsidRPr="00C9746E">
              <w:rPr>
                <w:rFonts w:ascii="Calibri" w:eastAsia="Calibri" w:hAnsi="Calibri" w:cs="Times New Roman"/>
                <w:sz w:val="16"/>
                <w:szCs w:val="16"/>
                <w:lang w:val="en-US"/>
              </w:rPr>
            </w:r>
            <w:r w:rsidRPr="00C9746E">
              <w:rPr>
                <w:rFonts w:ascii="Calibri" w:eastAsia="Calibri" w:hAnsi="Calibri" w:cs="Times New Roman"/>
                <w:sz w:val="16"/>
                <w:szCs w:val="16"/>
                <w:lang w:val="en-US"/>
              </w:rPr>
              <w:fldChar w:fldCharType="separate"/>
            </w:r>
            <w:r w:rsidRPr="00C9746E">
              <w:rPr>
                <w:rFonts w:ascii="Calibri" w:eastAsia="Calibri" w:hAnsi="Calibri" w:cs="Times New Roman"/>
                <w:noProof/>
                <w:sz w:val="16"/>
                <w:szCs w:val="16"/>
                <w:vertAlign w:val="superscript"/>
                <w:lang w:val="en-US"/>
              </w:rPr>
              <w:t>4</w:t>
            </w:r>
            <w:r w:rsidRPr="00C9746E">
              <w:rPr>
                <w:rFonts w:ascii="Calibri" w:eastAsia="Calibri" w:hAnsi="Calibri" w:cs="Times New Roman"/>
                <w:sz w:val="16"/>
                <w:szCs w:val="16"/>
                <w:lang w:val="en-US"/>
              </w:rPr>
              <w:fldChar w:fldCharType="end"/>
            </w:r>
            <w:r w:rsidRPr="00C9746E">
              <w:rPr>
                <w:rFonts w:ascii="Calibri" w:eastAsia="Calibri" w:hAnsi="Calibri" w:cs="Times New Roman"/>
                <w:sz w:val="16"/>
                <w:szCs w:val="16"/>
                <w:lang w:val="en-US"/>
              </w:rPr>
              <w:t xml:space="preserve"> preoperative diagnosis by radiological investigation was confirmed in only 12 (28.5%) cases following surgical resection. </w:t>
            </w:r>
          </w:p>
          <w:p w14:paraId="7404E028" w14:textId="77777777" w:rsidR="00C9746E" w:rsidRPr="00C9746E" w:rsidRDefault="00C9746E" w:rsidP="00C9746E">
            <w:pPr>
              <w:autoSpaceDE w:val="0"/>
              <w:autoSpaceDN w:val="0"/>
              <w:adjustRightInd w:val="0"/>
              <w:spacing w:after="0" w:line="240" w:lineRule="auto"/>
              <w:rPr>
                <w:rFonts w:ascii="Calibri" w:eastAsia="Calibri" w:hAnsi="Calibri" w:cs="Times New Roman"/>
                <w:b/>
                <w:sz w:val="16"/>
                <w:szCs w:val="16"/>
                <w:lang w:val="en-US"/>
              </w:rPr>
            </w:pPr>
          </w:p>
          <w:p w14:paraId="7A1866E6" w14:textId="77777777" w:rsidR="00C9746E" w:rsidRPr="00C9746E" w:rsidRDefault="00C9746E" w:rsidP="00C9746E">
            <w:pPr>
              <w:spacing w:after="100" w:line="240" w:lineRule="auto"/>
              <w:rPr>
                <w:rFonts w:ascii="Calibri" w:eastAsia="Calibri" w:hAnsi="Calibri" w:cs="Times New Roman"/>
                <w:sz w:val="16"/>
                <w:szCs w:val="16"/>
                <w:u w:val="single"/>
                <w:lang w:val="en-US"/>
              </w:rPr>
            </w:pPr>
            <w:r w:rsidRPr="00C9746E">
              <w:rPr>
                <w:rFonts w:ascii="Calibri" w:eastAsia="Calibri" w:hAnsi="Calibri" w:cs="Times New Roman"/>
                <w:sz w:val="16"/>
                <w:szCs w:val="16"/>
                <w:u w:val="single"/>
                <w:lang w:val="en-US"/>
              </w:rPr>
              <w:t>Intrahepatic Cholangiocarcinoma</w:t>
            </w:r>
          </w:p>
          <w:p w14:paraId="153075E0" w14:textId="77777777" w:rsidR="00C9746E" w:rsidRPr="00C9746E" w:rsidRDefault="00C9746E" w:rsidP="00C9746E">
            <w:pPr>
              <w:spacing w:after="0" w:line="240" w:lineRule="auto"/>
              <w:rPr>
                <w:rFonts w:ascii="Calibri" w:eastAsia="Calibri" w:hAnsi="Calibri" w:cs="Times New Roman"/>
                <w:sz w:val="16"/>
                <w:szCs w:val="16"/>
                <w:lang w:val="en-US"/>
              </w:rPr>
            </w:pPr>
            <w:r w:rsidRPr="00C9746E">
              <w:rPr>
                <w:rFonts w:ascii="Calibri" w:eastAsia="Calibri" w:hAnsi="Calibri" w:cs="Times New Roman"/>
                <w:sz w:val="16"/>
                <w:szCs w:val="16"/>
                <w:lang w:val="en-US"/>
              </w:rPr>
              <w:t>Intrahepatic cholangiocarcinoma extending to extra-hepatic structures is classified as stage pT4 by the TNM system.</w:t>
            </w:r>
            <w:r w:rsidRPr="00C9746E">
              <w:rPr>
                <w:rFonts w:ascii="Calibri" w:eastAsia="Calibri" w:hAnsi="Calibri" w:cs="Arial"/>
                <w:sz w:val="16"/>
                <w:szCs w:val="16"/>
                <w:lang w:eastAsia="en-AU"/>
              </w:rPr>
              <w:fldChar w:fldCharType="begin"/>
            </w:r>
            <w:r w:rsidRPr="00C9746E">
              <w:rPr>
                <w:rFonts w:ascii="Calibri" w:eastAsia="Calibri" w:hAnsi="Calibri" w:cs="Arial"/>
                <w:sz w:val="16"/>
                <w:szCs w:val="16"/>
                <w:lang w:eastAsia="en-AU"/>
              </w:rPr>
              <w:instrText xml:space="preserve"> ADDIN EN.CITE &lt;EndNote&gt;&lt;Cite&gt;&lt;Author&gt;Brierley JD&lt;/Author&gt;&lt;Year&gt;2016&lt;/Year&gt;&lt;RecNum&gt;2446&lt;/RecNum&gt;&lt;Suffix&gt; &lt;/Suffix&gt;&lt;DisplayText&gt;&lt;style face="superscript"&gt;1 ,2&lt;/style&gt;&lt;/DisplayText&gt;&lt;record&gt;&lt;rec-number&gt;2446&lt;/rec-number&gt;&lt;foreign-keys&gt;&lt;key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Edition&lt;/title&gt;&lt;/titles&gt;&lt;dates&gt;&lt;year&gt;2016&lt;/year&gt;&lt;/dates&gt;&lt;publisher&gt;Wiley-Blackwell&lt;/publisher&gt;&lt;urls&gt;&lt;/urls&gt;&lt;/record&gt;&lt;/Cite&gt;&lt;Cite&gt;&lt;Author&gt;Amin MB&lt;/Author&gt;&lt;Year&gt;2017&lt;/Year&gt;&lt;RecNum&gt;2447&lt;/RecNum&gt;&lt;record&gt;&lt;rec-number&gt;2447&lt;/rec-number&gt;&lt;foreign-keys&gt;&lt;key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C9746E">
              <w:rPr>
                <w:rFonts w:ascii="Calibri" w:eastAsia="Calibri" w:hAnsi="Calibri" w:cs="Arial"/>
                <w:sz w:val="16"/>
                <w:szCs w:val="16"/>
                <w:lang w:eastAsia="en-AU"/>
              </w:rPr>
              <w:fldChar w:fldCharType="separate"/>
            </w:r>
            <w:r w:rsidRPr="00C9746E">
              <w:rPr>
                <w:rFonts w:ascii="Calibri" w:eastAsia="Calibri" w:hAnsi="Calibri" w:cs="Arial"/>
                <w:noProof/>
                <w:sz w:val="16"/>
                <w:szCs w:val="16"/>
                <w:vertAlign w:val="superscript"/>
                <w:lang w:eastAsia="en-AU"/>
              </w:rPr>
              <w:t>1 ,2</w:t>
            </w:r>
            <w:r w:rsidRPr="00C9746E">
              <w:rPr>
                <w:rFonts w:ascii="Calibri" w:eastAsia="Calibri" w:hAnsi="Calibri" w:cs="Arial"/>
                <w:sz w:val="16"/>
                <w:szCs w:val="16"/>
                <w:lang w:eastAsia="en-AU"/>
              </w:rPr>
              <w:fldChar w:fldCharType="end"/>
            </w:r>
            <w:r w:rsidRPr="00C9746E">
              <w:rPr>
                <w:rFonts w:ascii="Calibri" w:eastAsia="Calibri" w:hAnsi="Calibri" w:cs="Times New Roman"/>
                <w:sz w:val="16"/>
                <w:szCs w:val="16"/>
                <w:lang w:val="en-US"/>
              </w:rPr>
              <w:t xml:space="preserve"> According to international guidelines,</w:t>
            </w:r>
            <w:r w:rsidRPr="00C9746E">
              <w:rPr>
                <w:rFonts w:ascii="Calibri" w:eastAsia="Calibri" w:hAnsi="Calibri" w:cs="Times New Roman"/>
                <w:sz w:val="16"/>
                <w:szCs w:val="16"/>
                <w:lang w:val="en-US"/>
              </w:rPr>
              <w:fldChar w:fldCharType="begin">
                <w:fldData xml:space="preserve">PEVuZE5vdGU+PENpdGU+PEF1dGhvcj5CcmlkZ2V3YXRlcjwvQXV0aG9yPjxZZWFyPjIwMTQ8L1ll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</w:fldData>
              </w:fldChar>
            </w:r>
            <w:r w:rsidRPr="00C9746E">
              <w:rPr>
                <w:rFonts w:ascii="Calibri" w:eastAsia="Calibri" w:hAnsi="Calibri" w:cs="Times New Roman"/>
                <w:sz w:val="16"/>
                <w:szCs w:val="16"/>
                <w:lang w:val="en-US"/>
              </w:rPr>
              <w:instrText xml:space="preserve"> ADDIN EN.CITE </w:instrText>
            </w:r>
            <w:r w:rsidRPr="00C9746E">
              <w:rPr>
                <w:rFonts w:ascii="Calibri" w:eastAsia="Calibri" w:hAnsi="Calibri" w:cs="Times New Roman"/>
                <w:sz w:val="16"/>
                <w:szCs w:val="16"/>
                <w:lang w:val="en-US"/>
              </w:rPr>
              <w:fldChar w:fldCharType="begin">
                <w:fldData xml:space="preserve">PEVuZE5vdGU+PENpdGU+PEF1dGhvcj5CcmlkZ2V3YXRlcjwvQXV0aG9yPjxZZWFyPjIwMTQ8L1ll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</w:fldData>
              </w:fldChar>
            </w:r>
            <w:r w:rsidRPr="00C9746E">
              <w:rPr>
                <w:rFonts w:ascii="Calibri" w:eastAsia="Calibri" w:hAnsi="Calibri" w:cs="Times New Roman"/>
                <w:sz w:val="16"/>
                <w:szCs w:val="16"/>
                <w:lang w:val="en-US"/>
              </w:rPr>
              <w:instrText xml:space="preserve"> ADDIN EN.CITE.DATA </w:instrText>
            </w:r>
            <w:r w:rsidRPr="00C9746E">
              <w:rPr>
                <w:rFonts w:ascii="Calibri" w:eastAsia="Calibri" w:hAnsi="Calibri" w:cs="Times New Roman"/>
                <w:sz w:val="16"/>
                <w:szCs w:val="16"/>
                <w:lang w:val="en-US"/>
              </w:rPr>
            </w:r>
            <w:r w:rsidRPr="00C9746E">
              <w:rPr>
                <w:rFonts w:ascii="Calibri" w:eastAsia="Calibri" w:hAnsi="Calibri" w:cs="Times New Roman"/>
                <w:sz w:val="16"/>
                <w:szCs w:val="16"/>
                <w:lang w:val="en-US"/>
              </w:rPr>
              <w:fldChar w:fldCharType="end"/>
            </w:r>
            <w:r w:rsidRPr="00C9746E">
              <w:rPr>
                <w:rFonts w:ascii="Calibri" w:eastAsia="Calibri" w:hAnsi="Calibri" w:cs="Times New Roman"/>
                <w:sz w:val="16"/>
                <w:szCs w:val="16"/>
                <w:lang w:val="en-US"/>
              </w:rPr>
            </w:r>
            <w:r w:rsidRPr="00C9746E">
              <w:rPr>
                <w:rFonts w:ascii="Calibri" w:eastAsia="Calibri" w:hAnsi="Calibri" w:cs="Times New Roman"/>
                <w:sz w:val="16"/>
                <w:szCs w:val="16"/>
                <w:lang w:val="en-US"/>
              </w:rPr>
              <w:fldChar w:fldCharType="separate"/>
            </w:r>
            <w:r w:rsidRPr="00C9746E">
              <w:rPr>
                <w:rFonts w:ascii="Calibri" w:eastAsia="Calibri" w:hAnsi="Calibri" w:cs="Times New Roman"/>
                <w:noProof/>
                <w:sz w:val="16"/>
                <w:szCs w:val="16"/>
                <w:vertAlign w:val="superscript"/>
                <w:lang w:val="en-US"/>
              </w:rPr>
              <w:t>10</w:t>
            </w:r>
            <w:r w:rsidRPr="00C9746E">
              <w:rPr>
                <w:rFonts w:ascii="Calibri" w:eastAsia="Calibri" w:hAnsi="Calibri" w:cs="Times New Roman"/>
                <w:sz w:val="16"/>
                <w:szCs w:val="16"/>
                <w:lang w:val="en-US"/>
              </w:rPr>
              <w:fldChar w:fldCharType="end"/>
            </w:r>
            <w:r w:rsidRPr="00C9746E">
              <w:rPr>
                <w:rFonts w:ascii="Calibri" w:eastAsia="Calibri" w:hAnsi="Calibri" w:cs="Times New Roman"/>
                <w:sz w:val="16"/>
                <w:szCs w:val="16"/>
                <w:lang w:val="en-US"/>
              </w:rPr>
              <w:t xml:space="preserve"> stage pT4 intrahepatic cholangiocarcinoma are considered unresectable </w:t>
            </w:r>
            <w:proofErr w:type="spellStart"/>
            <w:r w:rsidRPr="00C9746E">
              <w:rPr>
                <w:rFonts w:ascii="Calibri" w:eastAsia="Calibri" w:hAnsi="Calibri" w:cs="Times New Roman"/>
                <w:sz w:val="16"/>
                <w:szCs w:val="16"/>
                <w:lang w:val="en-US"/>
              </w:rPr>
              <w:t>tumours</w:t>
            </w:r>
            <w:proofErr w:type="spellEnd"/>
            <w:r w:rsidRPr="00C9746E">
              <w:rPr>
                <w:rFonts w:ascii="Calibri" w:eastAsia="Calibri" w:hAnsi="Calibri" w:cs="Times New Roman"/>
                <w:sz w:val="16"/>
                <w:szCs w:val="16"/>
                <w:lang w:val="en-US"/>
              </w:rPr>
              <w:t>.</w:t>
            </w:r>
          </w:p>
          <w:p w14:paraId="7F26D0A3" w14:textId="77777777" w:rsidR="00C9746E" w:rsidRPr="00C9746E" w:rsidRDefault="00C9746E" w:rsidP="00C9746E">
            <w:pPr>
              <w:spacing w:after="0" w:line="240" w:lineRule="auto"/>
              <w:rPr>
                <w:rFonts w:ascii="Calibri" w:eastAsia="Calibri" w:hAnsi="Calibri" w:cs="Times New Roman"/>
                <w:sz w:val="16"/>
                <w:szCs w:val="16"/>
                <w:lang w:val="en-US"/>
              </w:rPr>
            </w:pPr>
          </w:p>
          <w:p w14:paraId="0F1EFB3F" w14:textId="77777777" w:rsidR="00C9746E" w:rsidRPr="00C9746E" w:rsidRDefault="00C9746E" w:rsidP="00C9746E">
            <w:pPr>
              <w:spacing w:after="100" w:line="240" w:lineRule="auto"/>
              <w:rPr>
                <w:rFonts w:ascii="Calibri" w:eastAsia="Calibri" w:hAnsi="Calibri" w:cs="Times New Roman"/>
                <w:sz w:val="16"/>
                <w:szCs w:val="16"/>
                <w:u w:val="single"/>
                <w:lang w:val="en-US"/>
              </w:rPr>
            </w:pPr>
            <w:r w:rsidRPr="00C9746E">
              <w:rPr>
                <w:rFonts w:ascii="Calibri" w:eastAsia="Calibri" w:hAnsi="Calibri" w:cs="Times New Roman"/>
                <w:sz w:val="16"/>
                <w:szCs w:val="16"/>
                <w:u w:val="single"/>
                <w:lang w:val="en-US"/>
              </w:rPr>
              <w:t>Perihilar Cholangiocarcinoma</w:t>
            </w:r>
          </w:p>
          <w:p w14:paraId="32996772" w14:textId="77777777" w:rsidR="00C9746E" w:rsidRDefault="00C9746E" w:rsidP="00C9746E">
            <w:pPr>
              <w:spacing w:after="0" w:line="240" w:lineRule="auto"/>
              <w:rPr>
                <w:rFonts w:ascii="Calibri" w:eastAsia="Calibri" w:hAnsi="Calibri" w:cs="Times New Roman"/>
                <w:sz w:val="16"/>
                <w:szCs w:val="16"/>
                <w:lang w:val="en-US"/>
              </w:rPr>
            </w:pPr>
            <w:r w:rsidRPr="00C9746E">
              <w:rPr>
                <w:rFonts w:ascii="Calibri" w:eastAsia="Calibri" w:hAnsi="Calibri" w:cs="Times New Roman"/>
                <w:sz w:val="16"/>
                <w:szCs w:val="16"/>
                <w:lang w:val="en-US"/>
              </w:rPr>
              <w:t xml:space="preserve">Accurate determination of the extent of invasion is necessary for </w:t>
            </w:r>
            <w:proofErr w:type="gramStart"/>
            <w:r w:rsidRPr="00C9746E">
              <w:rPr>
                <w:rFonts w:ascii="Calibri" w:eastAsia="Calibri" w:hAnsi="Calibri" w:cs="Times New Roman"/>
                <w:sz w:val="16"/>
                <w:szCs w:val="16"/>
                <w:lang w:val="en-US"/>
              </w:rPr>
              <w:t>staging, and</w:t>
            </w:r>
            <w:proofErr w:type="gramEnd"/>
            <w:r w:rsidRPr="00C9746E">
              <w:rPr>
                <w:rFonts w:ascii="Calibri" w:eastAsia="Calibri" w:hAnsi="Calibri" w:cs="Times New Roman"/>
                <w:sz w:val="16"/>
                <w:szCs w:val="16"/>
                <w:lang w:val="en-US"/>
              </w:rPr>
              <w:t xml:space="preserve"> is determined by combined macroscopic and histologic assessment of the resection specimen. Extension beyond the wall of the bile duct to surrounding adipose tissue or into adjacent hepatic parenchyma are the criteria for pT2a and pT2b </w:t>
            </w:r>
            <w:proofErr w:type="spellStart"/>
            <w:r w:rsidRPr="00C9746E">
              <w:rPr>
                <w:rFonts w:ascii="Calibri" w:eastAsia="Calibri" w:hAnsi="Calibri" w:cs="Times New Roman"/>
                <w:sz w:val="16"/>
                <w:szCs w:val="16"/>
                <w:lang w:val="en-US"/>
              </w:rPr>
              <w:t>tumours</w:t>
            </w:r>
            <w:proofErr w:type="spellEnd"/>
            <w:r w:rsidRPr="00C9746E">
              <w:rPr>
                <w:rFonts w:ascii="Calibri" w:eastAsia="Calibri" w:hAnsi="Calibri" w:cs="Times New Roman"/>
                <w:sz w:val="16"/>
                <w:szCs w:val="16"/>
                <w:lang w:val="en-US"/>
              </w:rPr>
              <w:t xml:space="preserve"> respectively. Stage pT3 depends on identifying invasion of the unilateral portal vein or hepatic artery, and stage pT4 on invasion of the main portal vein or hepatic artery or second order biliary radicals and contralateral portal vein or hepatic artery involvement. In practice, these are difficult to identify unless marked by the surgeon; the extent of invasion of pT4 </w:t>
            </w:r>
            <w:proofErr w:type="spellStart"/>
            <w:r w:rsidRPr="00C9746E">
              <w:rPr>
                <w:rFonts w:ascii="Calibri" w:eastAsia="Calibri" w:hAnsi="Calibri" w:cs="Times New Roman"/>
                <w:sz w:val="16"/>
                <w:szCs w:val="16"/>
                <w:lang w:val="en-US"/>
              </w:rPr>
              <w:t>tumours</w:t>
            </w:r>
            <w:proofErr w:type="spellEnd"/>
            <w:r w:rsidRPr="00C9746E">
              <w:rPr>
                <w:rFonts w:ascii="Calibri" w:eastAsia="Calibri" w:hAnsi="Calibri" w:cs="Times New Roman"/>
                <w:sz w:val="16"/>
                <w:szCs w:val="16"/>
                <w:lang w:val="en-US"/>
              </w:rPr>
              <w:t xml:space="preserve"> means these are rarely considered </w:t>
            </w:r>
            <w:proofErr w:type="spellStart"/>
            <w:r w:rsidRPr="00C9746E">
              <w:rPr>
                <w:rFonts w:ascii="Calibri" w:eastAsia="Calibri" w:hAnsi="Calibri" w:cs="Times New Roman"/>
                <w:sz w:val="16"/>
                <w:szCs w:val="16"/>
                <w:lang w:val="en-US"/>
              </w:rPr>
              <w:t>resectable</w:t>
            </w:r>
            <w:proofErr w:type="spellEnd"/>
            <w:r w:rsidRPr="00C9746E">
              <w:rPr>
                <w:rFonts w:ascii="Calibri" w:eastAsia="Calibri" w:hAnsi="Calibri" w:cs="Times New Roman"/>
                <w:sz w:val="16"/>
                <w:szCs w:val="16"/>
                <w:lang w:val="en-US"/>
              </w:rPr>
              <w:t xml:space="preserve">. </w:t>
            </w:r>
          </w:p>
          <w:p w14:paraId="422245CC" w14:textId="77777777" w:rsidR="00C9746E" w:rsidRPr="00C9746E" w:rsidRDefault="00C9746E" w:rsidP="00C9746E">
            <w:pPr>
              <w:spacing w:after="0" w:line="240" w:lineRule="auto"/>
              <w:rPr>
                <w:rFonts w:ascii="Calibri" w:eastAsia="Calibri" w:hAnsi="Calibri" w:cs="Times New Roman"/>
                <w:sz w:val="16"/>
                <w:szCs w:val="16"/>
                <w:lang w:val="en-US"/>
              </w:rPr>
            </w:pPr>
          </w:p>
          <w:p w14:paraId="37DC8498" w14:textId="77777777" w:rsidR="00C9746E" w:rsidRPr="00C9746E" w:rsidRDefault="00C9746E" w:rsidP="00C9746E">
            <w:pPr>
              <w:spacing w:after="0"/>
              <w:rPr>
                <w:rFonts w:ascii="Calibri" w:eastAsia="Calibri" w:hAnsi="Calibri" w:cs="Times New Roman"/>
                <w:b/>
                <w:sz w:val="16"/>
                <w:szCs w:val="16"/>
              </w:rPr>
            </w:pPr>
            <w:r w:rsidRPr="00C9746E">
              <w:rPr>
                <w:rFonts w:ascii="Calibri" w:eastAsia="Calibri" w:hAnsi="Calibri" w:cs="Times New Roman"/>
                <w:b/>
                <w:sz w:val="16"/>
                <w:szCs w:val="16"/>
              </w:rPr>
              <w:t>References</w:t>
            </w:r>
          </w:p>
          <w:p w14:paraId="21D77AC3" w14:textId="77777777" w:rsidR="00C9746E" w:rsidRPr="00C9746E" w:rsidRDefault="00C9746E" w:rsidP="00C9746E">
            <w:pPr>
              <w:spacing w:after="0" w:line="240" w:lineRule="auto"/>
              <w:ind w:left="317" w:hanging="317"/>
              <w:rPr>
                <w:rFonts w:ascii="Calibri" w:eastAsia="Calibri" w:hAnsi="Calibri" w:cs="Calibri"/>
                <w:noProof/>
                <w:sz w:val="16"/>
                <w:szCs w:val="16"/>
                <w:lang w:val="en-US"/>
              </w:rPr>
            </w:pPr>
            <w:r w:rsidRPr="00C9746E">
              <w:rPr>
                <w:rFonts w:ascii="Calibri" w:eastAsia="Calibri" w:hAnsi="Calibri" w:cs="Calibri"/>
                <w:noProof/>
                <w:sz w:val="16"/>
                <w:szCs w:val="16"/>
                <w:lang w:val="en-US"/>
              </w:rPr>
              <w:fldChar w:fldCharType="begin"/>
            </w:r>
            <w:r w:rsidRPr="00C9746E">
              <w:rPr>
                <w:rFonts w:ascii="Calibri" w:eastAsia="Calibri" w:hAnsi="Calibri" w:cs="Calibri"/>
                <w:noProof/>
                <w:sz w:val="16"/>
                <w:szCs w:val="16"/>
                <w:lang w:val="en-US"/>
              </w:rPr>
              <w:instrText xml:space="preserve"> ADDIN EN.REFLIST </w:instrText>
            </w:r>
            <w:r w:rsidRPr="00C9746E">
              <w:rPr>
                <w:rFonts w:ascii="Calibri" w:eastAsia="Calibri" w:hAnsi="Calibri" w:cs="Calibri"/>
                <w:noProof/>
                <w:sz w:val="16"/>
                <w:szCs w:val="16"/>
                <w:lang w:val="en-US"/>
              </w:rPr>
              <w:fldChar w:fldCharType="separate"/>
            </w:r>
            <w:r w:rsidRPr="00C9746E">
              <w:rPr>
                <w:rFonts w:ascii="Calibri" w:eastAsia="Calibri" w:hAnsi="Calibri" w:cs="Calibri"/>
                <w:noProof/>
                <w:sz w:val="16"/>
                <w:szCs w:val="16"/>
                <w:lang w:val="en-US"/>
              </w:rPr>
              <w:t>1</w:t>
            </w:r>
            <w:r w:rsidRPr="00C9746E">
              <w:rPr>
                <w:rFonts w:ascii="Calibri" w:eastAsia="Calibri" w:hAnsi="Calibri" w:cs="Calibri"/>
                <w:noProof/>
                <w:sz w:val="16"/>
                <w:szCs w:val="16"/>
                <w:lang w:val="en-US"/>
              </w:rPr>
              <w:tab/>
              <w:t>Brierley JD, Gospodarowicz MK and Wittekind C (eds) (2016).</w:t>
            </w:r>
            <w:r w:rsidRPr="00C9746E">
              <w:rPr>
                <w:rFonts w:ascii="Calibri" w:eastAsia="Calibri" w:hAnsi="Calibri" w:cs="Calibri"/>
                <w:i/>
                <w:noProof/>
                <w:sz w:val="16"/>
                <w:szCs w:val="16"/>
                <w:lang w:val="en-US"/>
              </w:rPr>
              <w:t xml:space="preserve"> TNM Classification of Malignant Tumours, 8th Edition</w:t>
            </w:r>
            <w:r w:rsidRPr="00C9746E">
              <w:rPr>
                <w:rFonts w:ascii="Calibri" w:eastAsia="Calibri" w:hAnsi="Calibri" w:cs="Calibri"/>
                <w:noProof/>
                <w:sz w:val="16"/>
                <w:szCs w:val="16"/>
                <w:lang w:val="en-US"/>
              </w:rPr>
              <w:t>, Wiley-Blackwell.</w:t>
            </w:r>
          </w:p>
          <w:p w14:paraId="628D3F83" w14:textId="77777777" w:rsidR="00C9746E" w:rsidRPr="00C9746E" w:rsidRDefault="00C9746E" w:rsidP="00C9746E">
            <w:pPr>
              <w:spacing w:after="0" w:line="240" w:lineRule="auto"/>
              <w:ind w:left="317" w:hanging="317"/>
              <w:rPr>
                <w:rFonts w:ascii="Calibri" w:eastAsia="Calibri" w:hAnsi="Calibri" w:cs="Calibri"/>
                <w:noProof/>
                <w:sz w:val="16"/>
                <w:szCs w:val="16"/>
                <w:lang w:val="en-US"/>
              </w:rPr>
            </w:pPr>
            <w:r w:rsidRPr="00C9746E">
              <w:rPr>
                <w:rFonts w:ascii="Calibri" w:eastAsia="Calibri" w:hAnsi="Calibri" w:cs="Calibri"/>
                <w:noProof/>
                <w:sz w:val="16"/>
                <w:szCs w:val="16"/>
                <w:lang w:val="en-US"/>
              </w:rPr>
              <w:t>2</w:t>
            </w:r>
            <w:r w:rsidRPr="00C9746E">
              <w:rPr>
                <w:rFonts w:ascii="Calibri" w:eastAsia="Calibri" w:hAnsi="Calibri" w:cs="Calibri"/>
                <w:noProof/>
                <w:sz w:val="16"/>
                <w:szCs w:val="16"/>
                <w:lang w:val="en-US"/>
              </w:rPr>
              <w:tab/>
              <w:t>Amin MB, Edge SB, FL G, Byrd DR, Brookland RK, Washington MK, Gershenwald JE, Compton CC, Hess KR, Sullivan DC, Jessup JM, Brierley JD, Gaspar LE, Schilsky RL, Balch CM, Winchester DP, Asare EA, Madera M, Gress DM and Meyer LR (eds) (2017).</w:t>
            </w:r>
            <w:r w:rsidRPr="00C9746E">
              <w:rPr>
                <w:rFonts w:ascii="Calibri" w:eastAsia="Calibri" w:hAnsi="Calibri" w:cs="Calibri"/>
                <w:i/>
                <w:noProof/>
                <w:sz w:val="16"/>
                <w:szCs w:val="16"/>
                <w:lang w:val="en-US"/>
              </w:rPr>
              <w:t xml:space="preserve"> AJCC Cancer Staging Manual. 8th ed.</w:t>
            </w:r>
            <w:r w:rsidRPr="00C9746E">
              <w:rPr>
                <w:rFonts w:ascii="Calibri" w:eastAsia="Calibri" w:hAnsi="Calibri" w:cs="Calibri"/>
                <w:noProof/>
                <w:sz w:val="16"/>
                <w:szCs w:val="16"/>
                <w:lang w:val="en-US"/>
              </w:rPr>
              <w:t>, Springer, New York.</w:t>
            </w:r>
          </w:p>
          <w:p w14:paraId="5FCA7907" w14:textId="77777777" w:rsidR="00C9746E" w:rsidRPr="00C9746E" w:rsidRDefault="00C9746E" w:rsidP="00C9746E">
            <w:pPr>
              <w:spacing w:after="0" w:line="240" w:lineRule="auto"/>
              <w:ind w:left="317" w:hanging="317"/>
              <w:rPr>
                <w:rFonts w:ascii="Calibri" w:eastAsia="Calibri" w:hAnsi="Calibri" w:cs="Calibri"/>
                <w:noProof/>
                <w:sz w:val="16"/>
                <w:szCs w:val="16"/>
                <w:lang w:val="en-US"/>
              </w:rPr>
            </w:pPr>
            <w:r w:rsidRPr="00C9746E">
              <w:rPr>
                <w:rFonts w:ascii="Calibri" w:eastAsia="Calibri" w:hAnsi="Calibri" w:cs="Calibri"/>
                <w:noProof/>
                <w:sz w:val="16"/>
                <w:szCs w:val="16"/>
                <w:lang w:val="en-US"/>
              </w:rPr>
              <w:t>3</w:t>
            </w:r>
            <w:r w:rsidRPr="00C9746E">
              <w:rPr>
                <w:rFonts w:ascii="Calibri" w:eastAsia="Calibri" w:hAnsi="Calibri" w:cs="Calibri"/>
                <w:noProof/>
                <w:sz w:val="16"/>
                <w:szCs w:val="16"/>
                <w:lang w:val="en-US"/>
              </w:rPr>
              <w:tab/>
              <w:t xml:space="preserve">Fujii K, Nagino M, Kamiya J, Uesaka K, Sano T, Yuasa N, Oda K and Nimura Y (2004). Complete resection of hepatocellular carcinoma with direct invasion to the stomach remnant. </w:t>
            </w:r>
            <w:r w:rsidRPr="00C9746E">
              <w:rPr>
                <w:rFonts w:ascii="Calibri" w:eastAsia="Calibri" w:hAnsi="Calibri" w:cs="Calibri"/>
                <w:i/>
                <w:noProof/>
                <w:sz w:val="16"/>
                <w:szCs w:val="16"/>
                <w:lang w:val="en-US"/>
              </w:rPr>
              <w:t>J Hepatobiliary Pancreat Surg</w:t>
            </w:r>
            <w:r w:rsidRPr="00C9746E">
              <w:rPr>
                <w:rFonts w:ascii="Calibri" w:eastAsia="Calibri" w:hAnsi="Calibri" w:cs="Calibri"/>
                <w:noProof/>
                <w:sz w:val="16"/>
                <w:szCs w:val="16"/>
                <w:lang w:val="en-US"/>
              </w:rPr>
              <w:t xml:space="preserve"> 11(6):441-444.</w:t>
            </w:r>
          </w:p>
          <w:p w14:paraId="7591E5B8" w14:textId="77777777" w:rsidR="00C9746E" w:rsidRPr="00C9746E" w:rsidRDefault="00C9746E" w:rsidP="00C9746E">
            <w:pPr>
              <w:spacing w:after="0" w:line="240" w:lineRule="auto"/>
              <w:ind w:left="317" w:hanging="317"/>
              <w:rPr>
                <w:rFonts w:ascii="Calibri" w:eastAsia="Calibri" w:hAnsi="Calibri" w:cs="Calibri"/>
                <w:noProof/>
                <w:sz w:val="16"/>
                <w:szCs w:val="16"/>
                <w:lang w:val="en-US"/>
              </w:rPr>
            </w:pPr>
            <w:r w:rsidRPr="00C9746E">
              <w:rPr>
                <w:rFonts w:ascii="Calibri" w:eastAsia="Calibri" w:hAnsi="Calibri" w:cs="Calibri"/>
                <w:noProof/>
                <w:sz w:val="16"/>
                <w:szCs w:val="16"/>
                <w:lang w:val="en-US"/>
              </w:rPr>
              <w:t>4</w:t>
            </w:r>
            <w:r w:rsidRPr="00C9746E">
              <w:rPr>
                <w:rFonts w:ascii="Calibri" w:eastAsia="Calibri" w:hAnsi="Calibri" w:cs="Calibri"/>
                <w:noProof/>
                <w:sz w:val="16"/>
                <w:szCs w:val="16"/>
                <w:lang w:val="en-US"/>
              </w:rPr>
              <w:tab/>
              <w:t xml:space="preserve">Zhou YM, Sui CJ, Li B, Xu F, Kan T and Yang JM (2012). Results of en bloc resection for hepatocellular carcinoma extending to adjacent organs. </w:t>
            </w:r>
            <w:r w:rsidRPr="00C9746E">
              <w:rPr>
                <w:rFonts w:ascii="Calibri" w:eastAsia="Calibri" w:hAnsi="Calibri" w:cs="Calibri"/>
                <w:i/>
                <w:noProof/>
                <w:sz w:val="16"/>
                <w:szCs w:val="16"/>
                <w:lang w:val="en-US"/>
              </w:rPr>
              <w:t>Can J Surg</w:t>
            </w:r>
            <w:r w:rsidRPr="00C9746E">
              <w:rPr>
                <w:rFonts w:ascii="Calibri" w:eastAsia="Calibri" w:hAnsi="Calibri" w:cs="Calibri"/>
                <w:noProof/>
                <w:sz w:val="16"/>
                <w:szCs w:val="16"/>
                <w:lang w:val="en-US"/>
              </w:rPr>
              <w:t xml:space="preserve"> 55(4):222-226.</w:t>
            </w:r>
          </w:p>
          <w:p w14:paraId="7926BE6C" w14:textId="77777777" w:rsidR="00C9746E" w:rsidRPr="00C9746E" w:rsidRDefault="00C9746E" w:rsidP="00C9746E">
            <w:pPr>
              <w:spacing w:after="0" w:line="240" w:lineRule="auto"/>
              <w:ind w:left="317" w:hanging="317"/>
              <w:rPr>
                <w:rFonts w:ascii="Calibri" w:eastAsia="Calibri" w:hAnsi="Calibri" w:cs="Calibri"/>
                <w:noProof/>
                <w:sz w:val="16"/>
                <w:szCs w:val="16"/>
                <w:lang w:val="en-US"/>
              </w:rPr>
            </w:pPr>
            <w:r w:rsidRPr="00C9746E">
              <w:rPr>
                <w:rFonts w:ascii="Calibri" w:eastAsia="Calibri" w:hAnsi="Calibri" w:cs="Calibri"/>
                <w:noProof/>
                <w:sz w:val="16"/>
                <w:szCs w:val="16"/>
                <w:lang w:val="en-US"/>
              </w:rPr>
              <w:t>5</w:t>
            </w:r>
            <w:r w:rsidRPr="00C9746E">
              <w:rPr>
                <w:rFonts w:ascii="Calibri" w:eastAsia="Calibri" w:hAnsi="Calibri" w:cs="Calibri"/>
                <w:noProof/>
                <w:sz w:val="16"/>
                <w:szCs w:val="16"/>
                <w:lang w:val="en-US"/>
              </w:rPr>
              <w:tab/>
              <w:t xml:space="preserve">Poon RT, Fan ST, Ng IO and Wong J (2003). Prognosis after hepatic resection for stage IVA hepatocellular carcinoma: a need for reclassification. </w:t>
            </w:r>
            <w:r w:rsidRPr="00C9746E">
              <w:rPr>
                <w:rFonts w:ascii="Calibri" w:eastAsia="Calibri" w:hAnsi="Calibri" w:cs="Calibri"/>
                <w:i/>
                <w:noProof/>
                <w:sz w:val="16"/>
                <w:szCs w:val="16"/>
                <w:lang w:val="en-US"/>
              </w:rPr>
              <w:t>Ann Surg</w:t>
            </w:r>
            <w:r w:rsidRPr="00C9746E">
              <w:rPr>
                <w:rFonts w:ascii="Calibri" w:eastAsia="Calibri" w:hAnsi="Calibri" w:cs="Calibri"/>
                <w:noProof/>
                <w:sz w:val="16"/>
                <w:szCs w:val="16"/>
                <w:lang w:val="en-US"/>
              </w:rPr>
              <w:t xml:space="preserve"> 237(3):376-383.</w:t>
            </w:r>
          </w:p>
          <w:p w14:paraId="5E643BBB" w14:textId="77777777" w:rsidR="00C9746E" w:rsidRPr="00C9746E" w:rsidRDefault="00C9746E" w:rsidP="00C9746E">
            <w:pPr>
              <w:spacing w:after="0" w:line="240" w:lineRule="auto"/>
              <w:ind w:left="317" w:hanging="317"/>
              <w:rPr>
                <w:rFonts w:ascii="Calibri" w:eastAsia="Calibri" w:hAnsi="Calibri" w:cs="Calibri"/>
                <w:noProof/>
                <w:sz w:val="16"/>
                <w:szCs w:val="16"/>
                <w:lang w:val="en-US"/>
              </w:rPr>
            </w:pPr>
            <w:r w:rsidRPr="00C9746E">
              <w:rPr>
                <w:rFonts w:ascii="Calibri" w:eastAsia="Calibri" w:hAnsi="Calibri" w:cs="Calibri"/>
                <w:noProof/>
                <w:sz w:val="16"/>
                <w:szCs w:val="16"/>
                <w:lang w:val="en-US"/>
              </w:rPr>
              <w:lastRenderedPageBreak/>
              <w:t>6</w:t>
            </w:r>
            <w:r w:rsidRPr="00C9746E">
              <w:rPr>
                <w:rFonts w:ascii="Calibri" w:eastAsia="Calibri" w:hAnsi="Calibri" w:cs="Calibri"/>
                <w:noProof/>
                <w:sz w:val="16"/>
                <w:szCs w:val="16"/>
                <w:lang w:val="en-US"/>
              </w:rPr>
              <w:tab/>
              <w:t xml:space="preserve">Tung WY, Chau GY, Loong CC, Wu JC, Tsay SH, King KL, Huang SM, Chiu JH, Wu CW and Lui WY (1996). Surgical resection of primary hepatocellular carcinoma extending to adjacent organ(s). </w:t>
            </w:r>
            <w:r w:rsidRPr="00C9746E">
              <w:rPr>
                <w:rFonts w:ascii="Calibri" w:eastAsia="Calibri" w:hAnsi="Calibri" w:cs="Calibri"/>
                <w:i/>
                <w:noProof/>
                <w:sz w:val="16"/>
                <w:szCs w:val="16"/>
                <w:lang w:val="en-US"/>
              </w:rPr>
              <w:t>Eur J Surg Oncol</w:t>
            </w:r>
            <w:r w:rsidRPr="00C9746E">
              <w:rPr>
                <w:rFonts w:ascii="Calibri" w:eastAsia="Calibri" w:hAnsi="Calibri" w:cs="Calibri"/>
                <w:noProof/>
                <w:sz w:val="16"/>
                <w:szCs w:val="16"/>
                <w:lang w:val="en-US"/>
              </w:rPr>
              <w:t xml:space="preserve"> 22(5):516-520.</w:t>
            </w:r>
          </w:p>
          <w:p w14:paraId="46545092" w14:textId="77777777" w:rsidR="00C9746E" w:rsidRPr="00C9746E" w:rsidRDefault="00C9746E" w:rsidP="00C9746E">
            <w:pPr>
              <w:spacing w:after="0" w:line="240" w:lineRule="auto"/>
              <w:ind w:left="317" w:hanging="317"/>
              <w:rPr>
                <w:rFonts w:ascii="Calibri" w:eastAsia="Calibri" w:hAnsi="Calibri" w:cs="Calibri"/>
                <w:noProof/>
                <w:sz w:val="16"/>
                <w:szCs w:val="16"/>
                <w:lang w:val="en-US"/>
              </w:rPr>
            </w:pPr>
            <w:r w:rsidRPr="00C9746E">
              <w:rPr>
                <w:rFonts w:ascii="Calibri" w:eastAsia="Calibri" w:hAnsi="Calibri" w:cs="Calibri"/>
                <w:noProof/>
                <w:sz w:val="16"/>
                <w:szCs w:val="16"/>
                <w:lang w:val="en-US"/>
              </w:rPr>
              <w:t>7</w:t>
            </w:r>
            <w:r w:rsidRPr="00C9746E">
              <w:rPr>
                <w:rFonts w:ascii="Calibri" w:eastAsia="Calibri" w:hAnsi="Calibri" w:cs="Calibri"/>
                <w:noProof/>
                <w:sz w:val="16"/>
                <w:szCs w:val="16"/>
                <w:lang w:val="en-US"/>
              </w:rPr>
              <w:tab/>
              <w:t xml:space="preserve">Jeng KS, Chen BF and Lin HJ (1994). En bloc resection for extensive hepatocellular carcinoma: is it advisable? </w:t>
            </w:r>
            <w:r w:rsidRPr="00C9746E">
              <w:rPr>
                <w:rFonts w:ascii="Calibri" w:eastAsia="Calibri" w:hAnsi="Calibri" w:cs="Calibri"/>
                <w:i/>
                <w:noProof/>
                <w:sz w:val="16"/>
                <w:szCs w:val="16"/>
                <w:lang w:val="en-US"/>
              </w:rPr>
              <w:t>World J Surg</w:t>
            </w:r>
            <w:r w:rsidRPr="00C9746E">
              <w:rPr>
                <w:rFonts w:ascii="Calibri" w:eastAsia="Calibri" w:hAnsi="Calibri" w:cs="Calibri"/>
                <w:noProof/>
                <w:sz w:val="16"/>
                <w:szCs w:val="16"/>
                <w:lang w:val="en-US"/>
              </w:rPr>
              <w:t xml:space="preserve"> 18(6):834-839.</w:t>
            </w:r>
          </w:p>
          <w:p w14:paraId="2BA3D080" w14:textId="77777777" w:rsidR="00C9746E" w:rsidRPr="00C9746E" w:rsidRDefault="00C9746E" w:rsidP="00C9746E">
            <w:pPr>
              <w:spacing w:after="0" w:line="240" w:lineRule="auto"/>
              <w:ind w:left="317" w:hanging="317"/>
              <w:rPr>
                <w:rFonts w:ascii="Calibri" w:eastAsia="Calibri" w:hAnsi="Calibri" w:cs="Calibri"/>
                <w:noProof/>
                <w:sz w:val="16"/>
                <w:szCs w:val="16"/>
                <w:lang w:val="en-US"/>
              </w:rPr>
            </w:pPr>
            <w:r w:rsidRPr="00C9746E">
              <w:rPr>
                <w:rFonts w:ascii="Calibri" w:eastAsia="Calibri" w:hAnsi="Calibri" w:cs="Calibri"/>
                <w:noProof/>
                <w:sz w:val="16"/>
                <w:szCs w:val="16"/>
                <w:lang w:val="en-US"/>
              </w:rPr>
              <w:t>8</w:t>
            </w:r>
            <w:r w:rsidRPr="00C9746E">
              <w:rPr>
                <w:rFonts w:ascii="Calibri" w:eastAsia="Calibri" w:hAnsi="Calibri" w:cs="Calibri"/>
                <w:noProof/>
                <w:sz w:val="16"/>
                <w:szCs w:val="16"/>
                <w:lang w:val="en-US"/>
              </w:rPr>
              <w:tab/>
              <w:t xml:space="preserve">Wu CC, Ho WL and Liu TJ (1994). Hepatocellular carcinoma with adjacent organ extension: the enhancement of preoperative transcatheter arterial embolization and the results of surgical resection. </w:t>
            </w:r>
            <w:r w:rsidRPr="00C9746E">
              <w:rPr>
                <w:rFonts w:ascii="Calibri" w:eastAsia="Calibri" w:hAnsi="Calibri" w:cs="Calibri"/>
                <w:i/>
                <w:noProof/>
                <w:sz w:val="16"/>
                <w:szCs w:val="16"/>
                <w:lang w:val="en-US"/>
              </w:rPr>
              <w:t>Surg Today</w:t>
            </w:r>
            <w:r w:rsidRPr="00C9746E">
              <w:rPr>
                <w:rFonts w:ascii="Calibri" w:eastAsia="Calibri" w:hAnsi="Calibri" w:cs="Calibri"/>
                <w:noProof/>
                <w:sz w:val="16"/>
                <w:szCs w:val="16"/>
                <w:lang w:val="en-US"/>
              </w:rPr>
              <w:t xml:space="preserve"> 24(10):882-888.</w:t>
            </w:r>
          </w:p>
          <w:p w14:paraId="468281B6" w14:textId="77777777" w:rsidR="00C9746E" w:rsidRPr="00C9746E" w:rsidRDefault="00C9746E" w:rsidP="00C9746E">
            <w:pPr>
              <w:spacing w:after="0" w:line="240" w:lineRule="auto"/>
              <w:ind w:left="317" w:hanging="317"/>
              <w:rPr>
                <w:rFonts w:ascii="Calibri" w:eastAsia="Calibri" w:hAnsi="Calibri" w:cs="Calibri"/>
                <w:noProof/>
                <w:sz w:val="16"/>
                <w:szCs w:val="16"/>
                <w:lang w:val="en-US"/>
              </w:rPr>
            </w:pPr>
            <w:r w:rsidRPr="00C9746E">
              <w:rPr>
                <w:rFonts w:ascii="Calibri" w:eastAsia="Calibri" w:hAnsi="Calibri" w:cs="Calibri"/>
                <w:noProof/>
                <w:sz w:val="16"/>
                <w:szCs w:val="16"/>
                <w:lang w:val="en-US"/>
              </w:rPr>
              <w:t>9</w:t>
            </w:r>
            <w:r w:rsidRPr="00C9746E">
              <w:rPr>
                <w:rFonts w:ascii="Calibri" w:eastAsia="Calibri" w:hAnsi="Calibri" w:cs="Calibri"/>
                <w:noProof/>
                <w:sz w:val="16"/>
                <w:szCs w:val="16"/>
                <w:lang w:val="en-US"/>
              </w:rPr>
              <w:tab/>
              <w:t xml:space="preserve">Lau WY, Leung KL, Leung TW, Liew CT, Chan M and Li AK (1995). Resection of hepatocellular carcinoma with diaphragmatic invasion. </w:t>
            </w:r>
            <w:r w:rsidRPr="00C9746E">
              <w:rPr>
                <w:rFonts w:ascii="Calibri" w:eastAsia="Calibri" w:hAnsi="Calibri" w:cs="Calibri"/>
                <w:i/>
                <w:noProof/>
                <w:sz w:val="16"/>
                <w:szCs w:val="16"/>
                <w:lang w:val="en-US"/>
              </w:rPr>
              <w:t>Br J Surg</w:t>
            </w:r>
            <w:r w:rsidRPr="00C9746E">
              <w:rPr>
                <w:rFonts w:ascii="Calibri" w:eastAsia="Calibri" w:hAnsi="Calibri" w:cs="Calibri"/>
                <w:noProof/>
                <w:sz w:val="16"/>
                <w:szCs w:val="16"/>
                <w:lang w:val="en-US"/>
              </w:rPr>
              <w:t xml:space="preserve"> 82(2):264-266.</w:t>
            </w:r>
          </w:p>
          <w:p w14:paraId="17B6FA56" w14:textId="77777777" w:rsidR="00C9746E" w:rsidRPr="00C9746E" w:rsidRDefault="00C9746E" w:rsidP="00C9746E">
            <w:pPr>
              <w:spacing w:after="0" w:line="240" w:lineRule="auto"/>
              <w:ind w:left="317" w:hanging="317"/>
              <w:rPr>
                <w:rFonts w:ascii="Calibri" w:hAnsi="Calibri"/>
                <w:color w:val="000000"/>
                <w:sz w:val="16"/>
                <w:szCs w:val="16"/>
              </w:rPr>
            </w:pPr>
            <w:r w:rsidRPr="00C9746E">
              <w:rPr>
                <w:rFonts w:ascii="Calibri" w:eastAsia="Calibri" w:hAnsi="Calibri" w:cs="Calibri"/>
                <w:noProof/>
                <w:sz w:val="16"/>
                <w:szCs w:val="16"/>
                <w:lang w:val="en-US"/>
              </w:rPr>
              <w:t>10</w:t>
            </w:r>
            <w:r w:rsidRPr="00C9746E">
              <w:rPr>
                <w:rFonts w:ascii="Calibri" w:eastAsia="Calibri" w:hAnsi="Calibri" w:cs="Calibri"/>
                <w:noProof/>
                <w:sz w:val="16"/>
                <w:szCs w:val="16"/>
                <w:lang w:val="en-US"/>
              </w:rPr>
              <w:tab/>
              <w:t xml:space="preserve">Bridgewater J, Galle PR, Khan SA, Llovet JM, Park JW, Patel T, Pawlik TM and Gores GJ (2014). Guidelines for the diagnosis and management of intrahepatic cholangiocarcinoma. </w:t>
            </w:r>
            <w:r w:rsidRPr="00C9746E">
              <w:rPr>
                <w:rFonts w:ascii="Calibri" w:eastAsia="Calibri" w:hAnsi="Calibri" w:cs="Calibri"/>
                <w:i/>
                <w:noProof/>
                <w:sz w:val="16"/>
                <w:szCs w:val="16"/>
                <w:lang w:val="en-US"/>
              </w:rPr>
              <w:t>J Hepatol</w:t>
            </w:r>
            <w:r w:rsidRPr="00C9746E">
              <w:rPr>
                <w:rFonts w:ascii="Calibri" w:eastAsia="Calibri" w:hAnsi="Calibri" w:cs="Calibri"/>
                <w:noProof/>
                <w:sz w:val="16"/>
                <w:szCs w:val="16"/>
                <w:lang w:val="en-US"/>
              </w:rPr>
              <w:t xml:space="preserve"> 60(6):1268-1289.</w:t>
            </w:r>
            <w:r w:rsidRPr="00C9746E">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1AE7933" w14:textId="77777777" w:rsidR="00832A75" w:rsidRPr="00FC3379" w:rsidRDefault="00832A75" w:rsidP="008A712D">
            <w:pPr>
              <w:spacing w:after="0"/>
              <w:rPr>
                <w:rFonts w:ascii="Calibri" w:hAnsi="Calibri"/>
                <w:color w:val="000000"/>
                <w:sz w:val="16"/>
                <w:szCs w:val="16"/>
              </w:rPr>
            </w:pPr>
          </w:p>
        </w:tc>
      </w:tr>
      <w:tr w:rsidR="00D57E74" w:rsidRPr="00CC5E7C" w14:paraId="666321CD"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8DF9D4A" w14:textId="77777777" w:rsidR="00D57E74" w:rsidRDefault="00D57E74" w:rsidP="00834574">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45A1F3E1" w14:textId="77777777" w:rsidR="00D57E74" w:rsidRPr="00D57E74" w:rsidRDefault="00D57E74" w:rsidP="00273145">
            <w:pPr>
              <w:rPr>
                <w:rFonts w:ascii="Calibri" w:hAnsi="Calibri"/>
                <w:bCs/>
                <w:color w:val="000000"/>
                <w:sz w:val="16"/>
                <w:szCs w:val="16"/>
              </w:rPr>
            </w:pPr>
            <w:r w:rsidRPr="00AC0D9C">
              <w:rPr>
                <w:rFonts w:ascii="Calibri" w:hAnsi="Calibri"/>
                <w:bCs/>
                <w:color w:val="808080" w:themeColor="background1" w:themeShade="80"/>
                <w:sz w:val="16"/>
                <w:szCs w:val="16"/>
              </w:rPr>
              <w:t>PERINEURAL INVASION</w:t>
            </w:r>
          </w:p>
        </w:tc>
        <w:tc>
          <w:tcPr>
            <w:tcW w:w="2835" w:type="dxa"/>
            <w:tcBorders>
              <w:top w:val="nil"/>
              <w:left w:val="nil"/>
              <w:bottom w:val="single" w:sz="4" w:space="0" w:color="auto"/>
              <w:right w:val="single" w:sz="4" w:space="0" w:color="auto"/>
            </w:tcBorders>
            <w:shd w:val="clear" w:color="auto" w:fill="auto"/>
          </w:tcPr>
          <w:p w14:paraId="7115C9F7" w14:textId="77777777" w:rsidR="00D57E74" w:rsidRPr="00AC0D9C" w:rsidRDefault="00D57E74" w:rsidP="00AB02DB">
            <w:pPr>
              <w:pStyle w:val="ListParagraph"/>
              <w:numPr>
                <w:ilvl w:val="0"/>
                <w:numId w:val="2"/>
              </w:numPr>
              <w:autoSpaceDE w:val="0"/>
              <w:autoSpaceDN w:val="0"/>
              <w:adjustRightInd w:val="0"/>
              <w:spacing w:after="0" w:line="240" w:lineRule="auto"/>
              <w:ind w:left="176" w:hanging="142"/>
              <w:rPr>
                <w:rFonts w:ascii="Calibri" w:hAnsi="Calibri"/>
                <w:color w:val="808080" w:themeColor="background1" w:themeShade="80"/>
                <w:sz w:val="16"/>
                <w:szCs w:val="16"/>
              </w:rPr>
            </w:pPr>
            <w:r w:rsidRPr="00AC0D9C">
              <w:rPr>
                <w:rFonts w:ascii="Calibri" w:hAnsi="Calibri"/>
                <w:color w:val="808080" w:themeColor="background1" w:themeShade="80"/>
                <w:sz w:val="16"/>
                <w:szCs w:val="16"/>
              </w:rPr>
              <w:t xml:space="preserve">Not identified </w:t>
            </w:r>
          </w:p>
          <w:p w14:paraId="6BF1F0A7" w14:textId="77777777" w:rsidR="00D57E74" w:rsidRPr="00AC0D9C" w:rsidRDefault="00D57E74" w:rsidP="00AB02DB">
            <w:pPr>
              <w:pStyle w:val="ListParagraph"/>
              <w:numPr>
                <w:ilvl w:val="0"/>
                <w:numId w:val="2"/>
              </w:numPr>
              <w:autoSpaceDE w:val="0"/>
              <w:autoSpaceDN w:val="0"/>
              <w:adjustRightInd w:val="0"/>
              <w:spacing w:after="0" w:line="240" w:lineRule="auto"/>
              <w:ind w:left="176" w:hanging="142"/>
              <w:rPr>
                <w:rFonts w:ascii="Calibri" w:hAnsi="Calibri"/>
                <w:color w:val="808080" w:themeColor="background1" w:themeShade="80"/>
                <w:sz w:val="16"/>
                <w:szCs w:val="16"/>
              </w:rPr>
            </w:pPr>
            <w:r w:rsidRPr="00AC0D9C">
              <w:rPr>
                <w:rFonts w:ascii="Calibri" w:hAnsi="Calibri"/>
                <w:color w:val="808080" w:themeColor="background1" w:themeShade="80"/>
                <w:sz w:val="16"/>
                <w:szCs w:val="16"/>
              </w:rPr>
              <w:t xml:space="preserve">Indeterminate </w:t>
            </w:r>
          </w:p>
          <w:p w14:paraId="3BAA3479" w14:textId="77777777" w:rsidR="00D57E74" w:rsidRPr="00D57E74" w:rsidRDefault="00D57E74" w:rsidP="00AB02DB">
            <w:pPr>
              <w:pStyle w:val="ListParagraph"/>
              <w:numPr>
                <w:ilvl w:val="0"/>
                <w:numId w:val="2"/>
              </w:numPr>
              <w:autoSpaceDE w:val="0"/>
              <w:autoSpaceDN w:val="0"/>
              <w:adjustRightInd w:val="0"/>
              <w:spacing w:after="0" w:line="240" w:lineRule="auto"/>
              <w:ind w:left="176" w:hanging="142"/>
              <w:rPr>
                <w:rFonts w:ascii="Calibri" w:hAnsi="Calibri"/>
                <w:color w:val="A6A6A6" w:themeColor="background1" w:themeShade="A6"/>
                <w:sz w:val="16"/>
                <w:szCs w:val="16"/>
              </w:rPr>
            </w:pPr>
            <w:r w:rsidRPr="00AC0D9C">
              <w:rPr>
                <w:rFonts w:ascii="Calibri" w:hAnsi="Calibri"/>
                <w:color w:val="808080" w:themeColor="background1" w:themeShade="80"/>
                <w:sz w:val="16"/>
                <w:szCs w:val="16"/>
              </w:rPr>
              <w:t>Present</w:t>
            </w:r>
          </w:p>
        </w:tc>
        <w:tc>
          <w:tcPr>
            <w:tcW w:w="8222" w:type="dxa"/>
            <w:tcBorders>
              <w:top w:val="nil"/>
              <w:left w:val="nil"/>
              <w:bottom w:val="single" w:sz="4" w:space="0" w:color="auto"/>
              <w:right w:val="single" w:sz="4" w:space="0" w:color="auto"/>
            </w:tcBorders>
            <w:shd w:val="clear" w:color="auto" w:fill="auto"/>
          </w:tcPr>
          <w:p w14:paraId="0BABDEE7" w14:textId="77777777" w:rsidR="00D57E74" w:rsidRPr="00D57E74" w:rsidRDefault="00D57E74" w:rsidP="00D57E74">
            <w:pPr>
              <w:spacing w:after="0" w:line="240" w:lineRule="auto"/>
              <w:rPr>
                <w:rFonts w:ascii="Calibri" w:eastAsia="Calibri" w:hAnsi="Calibri" w:cs="Times New Roman"/>
                <w:sz w:val="16"/>
                <w:szCs w:val="16"/>
              </w:rPr>
            </w:pPr>
            <w:r w:rsidRPr="00D57E74">
              <w:rPr>
                <w:rFonts w:ascii="Calibri" w:eastAsia="Calibri" w:hAnsi="Calibri" w:cs="Times New Roman"/>
                <w:sz w:val="16"/>
                <w:szCs w:val="16"/>
                <w:lang w:eastAsia="en-AU"/>
              </w:rPr>
              <w:t xml:space="preserve">The significance of perineural invasion is greater for intrahepatic cholangiocarcinoma than for </w:t>
            </w:r>
            <w:r w:rsidRPr="00D57E74">
              <w:rPr>
                <w:rFonts w:ascii="Calibri" w:eastAsia="Calibri" w:hAnsi="Calibri" w:cs="Times New Roman"/>
                <w:sz w:val="16"/>
                <w:szCs w:val="16"/>
              </w:rPr>
              <w:t>hepatocellular carcinoma and is particularly relevant for large duct/perihilar tumours. Mavros et al (2014)</w:t>
            </w:r>
            <w:r w:rsidRPr="00D57E74">
              <w:rPr>
                <w:rFonts w:ascii="Calibri" w:eastAsia="Calibri" w:hAnsi="Calibri" w:cs="Times New Roman"/>
                <w:sz w:val="16"/>
                <w:szCs w:val="16"/>
              </w:rPr>
              <w:fldChar w:fldCharType="begin"/>
            </w:r>
            <w:r w:rsidRPr="00D57E74">
              <w:rPr>
                <w:rFonts w:ascii="Calibri" w:eastAsia="Calibri" w:hAnsi="Calibri" w:cs="Times New Roman"/>
                <w:sz w:val="16"/>
                <w:szCs w:val="16"/>
              </w:rPr>
              <w:instrText xml:space="preserve"> ADDIN EN.CITE &lt;EndNote&gt;&lt;Cite&gt;&lt;Author&gt;Mavros&lt;/Author&gt;&lt;Year&gt;2014&lt;/Year&gt;&lt;RecNum&gt;2085&lt;/RecNum&gt;&lt;DisplayText&gt;&lt;style face="superscript"&gt;1&lt;/style&gt;&lt;/DisplayText&gt;&lt;record&gt;&lt;rec-number&gt;2085&lt;/rec-number&gt;&lt;foreign-keys&gt;&lt;key app="EN" db-id="20defpxt3as20tew5zepsdts5xe2att2e2va" timestamp="1424751089"&gt;2085&lt;/key&gt;&lt;/foreign-keys&gt;&lt;ref-type name="Journal Article"&gt;17&lt;/ref-type&gt;&lt;contributors&gt;&lt;authors&gt;&lt;author&gt;Mavros, M. N.&lt;/author&gt;&lt;author&gt;Economopoulos, K. P.&lt;/author&gt;&lt;author&gt;Alexiou, V. G.&lt;/author&gt;&lt;author&gt;Pawlik, T. M.&lt;/author&gt;&lt;/authors&gt;&lt;/contributors&gt;&lt;auth-address&gt;Department of Surgery, Medstar Washington Hospital Center, Washington, DC2Department of Surgery, Alfa Institute of Biomedical Sciences, Marousi, Athens, Greece3Society of Junior Doctors, Athens, Greece.&amp;#xD;Society of Junior Doctors, Athens, Greece4Department of Surgery, Massachusetts General Hospital and Harvard Medical School, Boston, Massachusetts.&amp;#xD;Department of Surgery, Alfa Institute of Biomedical Sciences, Marousi, Athens, Greece.&amp;#xD;Division of Surgical Oncology, Department of Surgery, Johns Hopkins University School of Medicine, Baltimore, Maryland.&lt;/auth-address&gt;&lt;titles&gt;&lt;title&gt;Treatment and Prognosis for Patients With Intrahepatic Cholangiocarcinoma: Systematic Review and Meta-analysis&lt;/title&gt;&lt;secondary-title&gt;JAMA Surg&lt;/secondary-title&gt;&lt;alt-title&gt;JAMA surgery&lt;/alt-title&gt;&lt;/titles&gt;&lt;periodical&gt;&lt;full-title&gt;JAMA Surg&lt;/full-title&gt;&lt;abbr-1&gt;JAMA surgery&lt;/abbr-1&gt;&lt;/periodical&gt;&lt;alt-periodical&gt;&lt;full-title&gt;JAMA Surg&lt;/full-title&gt;&lt;abbr-1&gt;JAMA surgery&lt;/abbr-1&gt;&lt;/alt-periodical&gt;&lt;pages&gt;565-74&lt;/pages&gt;&lt;volume&gt;149&lt;/volume&gt;&lt;number&gt;6&lt;/number&gt;&lt;edition&gt;2014/04/11&lt;/edition&gt;&lt;dates&gt;&lt;year&gt;2014&lt;/year&gt;&lt;pub-dates&gt;&lt;date&gt;Apr 9&lt;/date&gt;&lt;/pub-dates&gt;&lt;/dates&gt;&lt;isbn&gt;2168-6254&lt;/isbn&gt;&lt;accession-num&gt;24718873&lt;/accession-num&gt;&lt;urls&gt;&lt;/urls&gt;&lt;electronic-resource-num&gt;10.1001/jamasurg.2013.5137&lt;/electronic-resource-num&gt;&lt;remote-database-provider&gt;Nlm&lt;/remote-database-provider&gt;&lt;language&gt;Eng&lt;/language&gt;&lt;/record&gt;&lt;/Cite&gt;&lt;/EndNote&gt;</w:instrText>
            </w:r>
            <w:r w:rsidRPr="00D57E74">
              <w:rPr>
                <w:rFonts w:ascii="Calibri" w:eastAsia="Calibri" w:hAnsi="Calibri" w:cs="Times New Roman"/>
                <w:sz w:val="16"/>
                <w:szCs w:val="16"/>
              </w:rPr>
              <w:fldChar w:fldCharType="separate"/>
            </w:r>
            <w:r w:rsidRPr="00D57E74">
              <w:rPr>
                <w:rFonts w:ascii="Calibri" w:eastAsia="Calibri" w:hAnsi="Calibri" w:cs="Times New Roman"/>
                <w:noProof/>
                <w:sz w:val="16"/>
                <w:szCs w:val="16"/>
                <w:vertAlign w:val="superscript"/>
              </w:rPr>
              <w:t>1</w:t>
            </w:r>
            <w:r w:rsidRPr="00D57E74">
              <w:rPr>
                <w:rFonts w:ascii="Calibri" w:eastAsia="Calibri" w:hAnsi="Calibri" w:cs="Times New Roman"/>
                <w:sz w:val="16"/>
                <w:szCs w:val="16"/>
              </w:rPr>
              <w:fldChar w:fldCharType="end"/>
            </w:r>
            <w:r w:rsidRPr="00D57E74">
              <w:rPr>
                <w:rFonts w:ascii="Calibri" w:eastAsia="Calibri" w:hAnsi="Calibri" w:cs="Times New Roman"/>
                <w:sz w:val="16"/>
                <w:szCs w:val="16"/>
              </w:rPr>
              <w:t xml:space="preserve"> undertook a systematic review of 57 studies incorporating 4756 patients with </w:t>
            </w:r>
            <w:r w:rsidRPr="00D57E74">
              <w:rPr>
                <w:rFonts w:ascii="Calibri" w:eastAsia="Calibri" w:hAnsi="Calibri" w:cs="Times New Roman"/>
                <w:sz w:val="16"/>
                <w:szCs w:val="16"/>
                <w:lang w:val="en-US"/>
              </w:rPr>
              <w:t>intrahepatic cholangiocarcinoma</w:t>
            </w:r>
            <w:r w:rsidRPr="00D57E74">
              <w:rPr>
                <w:rFonts w:ascii="Calibri" w:eastAsia="Calibri" w:hAnsi="Calibri" w:cs="Times New Roman"/>
                <w:sz w:val="16"/>
                <w:szCs w:val="16"/>
              </w:rPr>
              <w:t xml:space="preserve">; 29% of patients had evidence of perineural invasion. In 7 of 12 studies in which data was available </w:t>
            </w:r>
            <w:r w:rsidRPr="00D57E74">
              <w:rPr>
                <w:rFonts w:ascii="Calibri" w:eastAsia="Calibri" w:hAnsi="Calibri" w:cs="Times New Roman"/>
                <w:sz w:val="16"/>
                <w:szCs w:val="16"/>
                <w:lang w:eastAsia="en-AU"/>
              </w:rPr>
              <w:t xml:space="preserve">perineural invasion </w:t>
            </w:r>
            <w:r w:rsidRPr="00D57E74">
              <w:rPr>
                <w:rFonts w:ascii="Calibri" w:eastAsia="Calibri" w:hAnsi="Calibri" w:cs="Times New Roman"/>
                <w:sz w:val="16"/>
                <w:szCs w:val="16"/>
              </w:rPr>
              <w:t>was seen to be a significant prognostic indicator on univariate analysis but did not have independent prognostic value on multivariate analysis.</w:t>
            </w:r>
          </w:p>
          <w:p w14:paraId="5B92E855" w14:textId="77777777" w:rsidR="00D57E74" w:rsidRPr="00D57E74" w:rsidRDefault="00D57E74" w:rsidP="00D57E74">
            <w:pPr>
              <w:autoSpaceDE w:val="0"/>
              <w:autoSpaceDN w:val="0"/>
              <w:adjustRightInd w:val="0"/>
              <w:spacing w:after="0" w:line="240" w:lineRule="auto"/>
              <w:rPr>
                <w:rFonts w:ascii="Cambria" w:eastAsia="Calibri" w:hAnsi="Cambria" w:cs="Times New Roman"/>
                <w:b/>
                <w:sz w:val="16"/>
                <w:szCs w:val="16"/>
              </w:rPr>
            </w:pPr>
          </w:p>
          <w:p w14:paraId="2DE7E95C" w14:textId="77777777" w:rsidR="00D57E74" w:rsidRPr="00D57E74" w:rsidRDefault="00D57E74" w:rsidP="00D57E74">
            <w:pPr>
              <w:autoSpaceDE w:val="0"/>
              <w:autoSpaceDN w:val="0"/>
              <w:adjustRightInd w:val="0"/>
              <w:spacing w:line="240" w:lineRule="auto"/>
              <w:rPr>
                <w:rFonts w:ascii="Calibri" w:eastAsia="Calibri" w:hAnsi="Calibri" w:cs="Times New Roman"/>
                <w:sz w:val="16"/>
                <w:szCs w:val="16"/>
              </w:rPr>
            </w:pPr>
            <w:r w:rsidRPr="00D57E74">
              <w:rPr>
                <w:rFonts w:ascii="Calibri" w:eastAsia="Calibri" w:hAnsi="Calibri" w:cs="Times New Roman"/>
                <w:sz w:val="16"/>
                <w:szCs w:val="16"/>
              </w:rPr>
              <w:t>Perineural invasion is a significant prognostic indicator for recurrence.</w:t>
            </w:r>
            <w:r w:rsidRPr="00D57E74">
              <w:rPr>
                <w:rFonts w:ascii="Calibri" w:eastAsia="Calibri" w:hAnsi="Calibri" w:cs="Times New Roman"/>
                <w:sz w:val="16"/>
                <w:szCs w:val="16"/>
              </w:rPr>
              <w:fldChar w:fldCharType="begin"/>
            </w:r>
            <w:r w:rsidRPr="00D57E74">
              <w:rPr>
                <w:rFonts w:ascii="Calibri" w:eastAsia="Calibri" w:hAnsi="Calibri" w:cs="Times New Roman"/>
                <w:sz w:val="16"/>
                <w:szCs w:val="16"/>
              </w:rPr>
              <w:instrText xml:space="preserve"> ADDIN EN.CITE &lt;EndNote&gt;&lt;Cite&gt;&lt;Author&gt;Ismael&lt;/Author&gt;&lt;Year&gt;2016&lt;/Year&gt;&lt;RecNum&gt;2287&lt;/RecNum&gt;&lt;DisplayText&gt;&lt;style face="superscript"&gt;2&lt;/style&gt;&lt;/DisplayText&gt;&lt;record&gt;&lt;rec-number&gt;2287&lt;/rec-number&gt;&lt;foreign-keys&gt;&lt;key app="EN" db-id="20defpxt3as20tew5zepsdts5xe2att2e2va" timestamp="1465871723"&gt;2287&lt;/key&gt;&lt;/foreign-keys&gt;&lt;ref-type name="Journal Article"&gt;17&lt;/ref-type&gt;&lt;contributors&gt;&lt;authors&gt;&lt;author&gt;Ismael, H. N.&lt;/author&gt;&lt;author&gt;Loyer, E.&lt;/author&gt;&lt;author&gt;Kaur, H.&lt;/author&gt;&lt;author&gt;Conrad, C.&lt;/author&gt;&lt;author&gt;Vauthey, J. N.&lt;/author&gt;&lt;author&gt;Aloia, T.&lt;/author&gt;&lt;/authors&gt;&lt;/contributors&gt;&lt;auth-address&gt;The University of Texas Health Science Center at Tyler, Tyler, TX, USA. Hishaamismael@gmail.com.&amp;#xD;The University of Texas MD Anderson Cancer Center, Houston, TX, USA.&lt;/auth-address&gt;&lt;titles&gt;&lt;title&gt;Evaluating the Clinical Applicability of the European Staging System for Perihilar Cholangiocarcinoma&lt;/title&gt;&lt;secondary-title&gt;J Gastrointest Surg&lt;/secondary-title&gt;&lt;alt-title&gt;Journal of gastrointestinal surgery : official journal of the Society for Surgery of the Alimentary Tract&lt;/alt-title&gt;&lt;/titles&gt;&lt;periodical&gt;&lt;full-title&gt;J Gastrointest Surg&lt;/full-title&gt;&lt;/periodical&gt;&lt;pages&gt;741-7&lt;/pages&gt;&lt;volume&gt;20&lt;/volume&gt;&lt;number&gt;4&lt;/number&gt;&lt;edition&gt;2016/01/24&lt;/edition&gt;&lt;dates&gt;&lt;year&gt;2016&lt;/year&gt;&lt;pub-dates&gt;&lt;date&gt;Apr&lt;/date&gt;&lt;/pub-dates&gt;&lt;/dates&gt;&lt;isbn&gt;1091-255x&lt;/isbn&gt;&lt;accession-num&gt;26801328&lt;/accession-num&gt;&lt;urls&gt;&lt;/urls&gt;&lt;electronic-resource-num&gt;10.1007/s11605-016-3075-5&lt;/electronic-resource-num&gt;&lt;remote-database-provider&gt;Nlm&lt;/remote-database-provider&gt;&lt;language&gt;eng&lt;/language&gt;&lt;/record&gt;&lt;/Cite&gt;&lt;/EndNote&gt;</w:instrText>
            </w:r>
            <w:r w:rsidRPr="00D57E74">
              <w:rPr>
                <w:rFonts w:ascii="Calibri" w:eastAsia="Calibri" w:hAnsi="Calibri" w:cs="Times New Roman"/>
                <w:sz w:val="16"/>
                <w:szCs w:val="16"/>
              </w:rPr>
              <w:fldChar w:fldCharType="separate"/>
            </w:r>
            <w:r w:rsidRPr="00D57E74">
              <w:rPr>
                <w:rFonts w:ascii="Calibri" w:eastAsia="Calibri" w:hAnsi="Calibri" w:cs="Times New Roman"/>
                <w:noProof/>
                <w:sz w:val="16"/>
                <w:szCs w:val="16"/>
                <w:vertAlign w:val="superscript"/>
              </w:rPr>
              <w:t>2</w:t>
            </w:r>
            <w:r w:rsidRPr="00D57E74">
              <w:rPr>
                <w:rFonts w:ascii="Calibri" w:eastAsia="Calibri" w:hAnsi="Calibri" w:cs="Times New Roman"/>
                <w:sz w:val="16"/>
                <w:szCs w:val="16"/>
              </w:rPr>
              <w:fldChar w:fldCharType="end"/>
            </w:r>
            <w:r w:rsidRPr="00D57E74">
              <w:rPr>
                <w:rFonts w:ascii="Calibri" w:eastAsia="Calibri" w:hAnsi="Calibri" w:cs="Times New Roman"/>
                <w:sz w:val="16"/>
                <w:szCs w:val="16"/>
              </w:rPr>
              <w:t xml:space="preserve"> Recognition of perineural invasion, considered ‘indeterminate’ on </w:t>
            </w:r>
            <w:proofErr w:type="spellStart"/>
            <w:r w:rsidRPr="00D57E74">
              <w:rPr>
                <w:rFonts w:ascii="Calibri" w:eastAsia="Calibri" w:hAnsi="Calibri" w:cs="Times New Roman"/>
                <w:sz w:val="16"/>
                <w:szCs w:val="16"/>
                <w:lang w:val="en-US"/>
              </w:rPr>
              <w:t>haematoxylin</w:t>
            </w:r>
            <w:proofErr w:type="spellEnd"/>
            <w:r w:rsidRPr="00D57E74">
              <w:rPr>
                <w:rFonts w:ascii="Calibri" w:eastAsia="Calibri" w:hAnsi="Calibri" w:cs="Times New Roman"/>
                <w:sz w:val="16"/>
                <w:szCs w:val="16"/>
                <w:lang w:val="en-US"/>
              </w:rPr>
              <w:t>-eosin</w:t>
            </w:r>
            <w:r w:rsidRPr="00D57E74">
              <w:rPr>
                <w:rFonts w:ascii="Calibri" w:eastAsia="Calibri" w:hAnsi="Calibri" w:cs="Times New Roman"/>
                <w:sz w:val="16"/>
                <w:szCs w:val="16"/>
              </w:rPr>
              <w:t xml:space="preserve"> (H&amp;E) stains can be aided by IHC, e.g., for S100. </w:t>
            </w:r>
          </w:p>
          <w:p w14:paraId="34F03827" w14:textId="77777777" w:rsidR="00D57E74" w:rsidRPr="00D57E74" w:rsidRDefault="00D57E74" w:rsidP="00D57E74">
            <w:pPr>
              <w:spacing w:after="0"/>
              <w:rPr>
                <w:rFonts w:ascii="Calibri" w:eastAsia="Calibri" w:hAnsi="Calibri" w:cs="Times New Roman"/>
                <w:b/>
                <w:sz w:val="16"/>
                <w:szCs w:val="16"/>
              </w:rPr>
            </w:pPr>
            <w:r w:rsidRPr="00D57E74">
              <w:rPr>
                <w:rFonts w:ascii="Calibri" w:eastAsia="Calibri" w:hAnsi="Calibri" w:cs="Times New Roman"/>
                <w:b/>
                <w:sz w:val="16"/>
                <w:szCs w:val="16"/>
              </w:rPr>
              <w:t>References</w:t>
            </w:r>
          </w:p>
          <w:p w14:paraId="7EA6FFD0" w14:textId="77777777" w:rsidR="00D57E74" w:rsidRPr="00D57E74" w:rsidRDefault="00D57E74" w:rsidP="00D57E74">
            <w:pPr>
              <w:spacing w:after="0" w:line="240" w:lineRule="auto"/>
              <w:ind w:left="567" w:hanging="567"/>
              <w:rPr>
                <w:rFonts w:ascii="Calibri" w:eastAsia="Calibri" w:hAnsi="Calibri" w:cs="Calibri"/>
                <w:noProof/>
                <w:sz w:val="16"/>
                <w:szCs w:val="16"/>
                <w:lang w:val="en-US"/>
              </w:rPr>
            </w:pPr>
            <w:r w:rsidRPr="00D57E74">
              <w:rPr>
                <w:rFonts w:ascii="Calibri" w:eastAsia="Calibri" w:hAnsi="Calibri" w:cs="Calibri"/>
                <w:noProof/>
                <w:sz w:val="16"/>
                <w:szCs w:val="16"/>
                <w:lang w:val="en-US"/>
              </w:rPr>
              <w:fldChar w:fldCharType="begin"/>
            </w:r>
            <w:r w:rsidRPr="00D57E74">
              <w:rPr>
                <w:rFonts w:ascii="Calibri" w:eastAsia="Calibri" w:hAnsi="Calibri" w:cs="Calibri"/>
                <w:noProof/>
                <w:sz w:val="16"/>
                <w:szCs w:val="16"/>
                <w:lang w:val="en-US"/>
              </w:rPr>
              <w:instrText xml:space="preserve"> ADDIN EN.REFLIST </w:instrText>
            </w:r>
            <w:r w:rsidRPr="00D57E74">
              <w:rPr>
                <w:rFonts w:ascii="Calibri" w:eastAsia="Calibri" w:hAnsi="Calibri" w:cs="Calibri"/>
                <w:noProof/>
                <w:sz w:val="16"/>
                <w:szCs w:val="16"/>
                <w:lang w:val="en-US"/>
              </w:rPr>
              <w:fldChar w:fldCharType="separate"/>
            </w:r>
            <w:r w:rsidRPr="00D57E74">
              <w:rPr>
                <w:rFonts w:ascii="Calibri" w:eastAsia="Calibri" w:hAnsi="Calibri" w:cs="Calibri"/>
                <w:noProof/>
                <w:sz w:val="16"/>
                <w:szCs w:val="16"/>
                <w:lang w:val="en-US"/>
              </w:rPr>
              <w:t>1</w:t>
            </w:r>
            <w:r w:rsidRPr="00D57E74">
              <w:rPr>
                <w:rFonts w:ascii="Calibri" w:eastAsia="Calibri" w:hAnsi="Calibri" w:cs="Calibri"/>
                <w:noProof/>
                <w:sz w:val="16"/>
                <w:szCs w:val="16"/>
                <w:lang w:val="en-US"/>
              </w:rPr>
              <w:tab/>
              <w:t xml:space="preserve">Mavros MN, Economopoulos KP, Alexiou VG and Pawlik TM (2014). Treatment and Prognosis for Patients With Intrahepatic Cholangiocarcinoma: Systematic Review and Meta-analysis. </w:t>
            </w:r>
            <w:r w:rsidRPr="00D57E74">
              <w:rPr>
                <w:rFonts w:ascii="Calibri" w:eastAsia="Calibri" w:hAnsi="Calibri" w:cs="Calibri"/>
                <w:i/>
                <w:noProof/>
                <w:sz w:val="16"/>
                <w:szCs w:val="16"/>
                <w:lang w:val="en-US"/>
              </w:rPr>
              <w:t>JAMA Surg</w:t>
            </w:r>
            <w:r w:rsidRPr="00D57E74">
              <w:rPr>
                <w:rFonts w:ascii="Calibri" w:eastAsia="Calibri" w:hAnsi="Calibri" w:cs="Calibri"/>
                <w:noProof/>
                <w:sz w:val="16"/>
                <w:szCs w:val="16"/>
                <w:lang w:val="en-US"/>
              </w:rPr>
              <w:t xml:space="preserve"> 149(6):565-574.</w:t>
            </w:r>
          </w:p>
          <w:p w14:paraId="67B0D1FC" w14:textId="77777777" w:rsidR="00D57E74" w:rsidRPr="00D57E74" w:rsidRDefault="00D57E74" w:rsidP="00D57E74">
            <w:pPr>
              <w:spacing w:after="0" w:line="240" w:lineRule="auto"/>
              <w:ind w:left="567" w:hanging="567"/>
              <w:rPr>
                <w:rFonts w:ascii="Calibri" w:eastAsia="Calibri" w:hAnsi="Calibri" w:cs="Times New Roman"/>
                <w:sz w:val="16"/>
                <w:szCs w:val="16"/>
                <w:u w:val="single"/>
                <w:lang w:val="en-US"/>
              </w:rPr>
            </w:pPr>
            <w:r w:rsidRPr="00D57E74">
              <w:rPr>
                <w:rFonts w:ascii="Calibri" w:eastAsia="Calibri" w:hAnsi="Calibri" w:cs="Calibri"/>
                <w:noProof/>
                <w:sz w:val="16"/>
                <w:szCs w:val="16"/>
                <w:lang w:val="en-US"/>
              </w:rPr>
              <w:t>2</w:t>
            </w:r>
            <w:r w:rsidRPr="00D57E74">
              <w:rPr>
                <w:rFonts w:ascii="Calibri" w:eastAsia="Calibri" w:hAnsi="Calibri" w:cs="Calibri"/>
                <w:noProof/>
                <w:sz w:val="16"/>
                <w:szCs w:val="16"/>
                <w:lang w:val="en-US"/>
              </w:rPr>
              <w:tab/>
              <w:t xml:space="preserve">Ismael HN, Loyer E, Kaur H, Conrad C, Vauthey JN and Aloia T (2016). Evaluating the Clinical Applicability of the European Staging System for Perihilar Cholangiocarcinoma. </w:t>
            </w:r>
            <w:r w:rsidRPr="00D57E74">
              <w:rPr>
                <w:rFonts w:ascii="Calibri" w:eastAsia="Calibri" w:hAnsi="Calibri" w:cs="Calibri"/>
                <w:i/>
                <w:noProof/>
                <w:sz w:val="16"/>
                <w:szCs w:val="16"/>
                <w:lang w:val="en-US"/>
              </w:rPr>
              <w:t>J Gastrointest Surg</w:t>
            </w:r>
            <w:r w:rsidRPr="00D57E74">
              <w:rPr>
                <w:rFonts w:ascii="Calibri" w:eastAsia="Calibri" w:hAnsi="Calibri" w:cs="Calibri"/>
                <w:noProof/>
                <w:sz w:val="16"/>
                <w:szCs w:val="16"/>
                <w:lang w:val="en-US"/>
              </w:rPr>
              <w:t xml:space="preserve"> 20(4):741-747.</w:t>
            </w:r>
            <w:r w:rsidRPr="00D57E74">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574A178" w14:textId="77777777" w:rsidR="00D57E74" w:rsidRPr="00D57E74" w:rsidRDefault="00D57E74" w:rsidP="00CC5E7C">
            <w:pPr>
              <w:rPr>
                <w:rFonts w:ascii="Calibri" w:hAnsi="Calibri"/>
                <w:color w:val="000000"/>
                <w:sz w:val="16"/>
                <w:szCs w:val="16"/>
              </w:rPr>
            </w:pPr>
            <w:r w:rsidRPr="00D57E74">
              <w:rPr>
                <w:rFonts w:ascii="Calibri" w:hAnsi="Calibri"/>
                <w:iCs/>
                <w:color w:val="000000"/>
                <w:sz w:val="16"/>
                <w:szCs w:val="16"/>
              </w:rPr>
              <w:t>Applicable to intrahepatic and perihilar cholangiocarcinoma.</w:t>
            </w:r>
          </w:p>
        </w:tc>
      </w:tr>
      <w:tr w:rsidR="00832A75" w:rsidRPr="00CC5E7C" w14:paraId="0AF54B1B"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414B1EF" w14:textId="77777777" w:rsidR="00832A75" w:rsidRDefault="002C73D9"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8FAC5FD" w14:textId="77777777" w:rsidR="00832A75" w:rsidRPr="002C73D9" w:rsidRDefault="008F3B28" w:rsidP="00273145">
            <w:pPr>
              <w:rPr>
                <w:rFonts w:ascii="Calibri" w:hAnsi="Calibri"/>
                <w:bCs/>
                <w:color w:val="000000"/>
                <w:sz w:val="16"/>
                <w:szCs w:val="16"/>
              </w:rPr>
            </w:pPr>
            <w:r w:rsidRPr="008F3B28">
              <w:rPr>
                <w:rFonts w:ascii="Calibri" w:hAnsi="Calibri"/>
                <w:bCs/>
                <w:color w:val="000000"/>
                <w:sz w:val="16"/>
                <w:szCs w:val="16"/>
              </w:rPr>
              <w:t>VASCULAR</w:t>
            </w:r>
            <w:r>
              <w:rPr>
                <w:rFonts w:ascii="Calibri" w:hAnsi="Calibri"/>
                <w:bCs/>
                <w:color w:val="000000"/>
                <w:sz w:val="16"/>
                <w:szCs w:val="16"/>
              </w:rPr>
              <w:t xml:space="preserve"> </w:t>
            </w:r>
            <w:r w:rsidR="002C73D9" w:rsidRPr="002C73D9">
              <w:rPr>
                <w:rFonts w:ascii="Calibri" w:hAnsi="Calibri"/>
                <w:bCs/>
                <w:color w:val="000000"/>
                <w:sz w:val="16"/>
                <w:szCs w:val="16"/>
              </w:rPr>
              <w:t>INVASION</w:t>
            </w:r>
          </w:p>
        </w:tc>
        <w:tc>
          <w:tcPr>
            <w:tcW w:w="2835" w:type="dxa"/>
            <w:tcBorders>
              <w:top w:val="nil"/>
              <w:left w:val="nil"/>
              <w:bottom w:val="single" w:sz="4" w:space="0" w:color="auto"/>
              <w:right w:val="single" w:sz="4" w:space="0" w:color="auto"/>
            </w:tcBorders>
            <w:shd w:val="clear" w:color="auto" w:fill="auto"/>
          </w:tcPr>
          <w:p w14:paraId="378A3C2C" w14:textId="77777777" w:rsidR="002C73D9" w:rsidRDefault="002C73D9"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2C73D9">
              <w:rPr>
                <w:rFonts w:ascii="Calibri" w:hAnsi="Calibri"/>
                <w:color w:val="000000"/>
                <w:sz w:val="16"/>
                <w:szCs w:val="16"/>
              </w:rPr>
              <w:t>Not identified</w:t>
            </w:r>
          </w:p>
          <w:p w14:paraId="4D3345D7" w14:textId="77777777" w:rsidR="00702730" w:rsidRPr="00702730" w:rsidRDefault="00702730"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702730">
              <w:rPr>
                <w:rFonts w:ascii="Calibri" w:hAnsi="Calibri"/>
                <w:color w:val="000000"/>
                <w:sz w:val="16"/>
                <w:szCs w:val="16"/>
              </w:rPr>
              <w:t>Indeterminate</w:t>
            </w:r>
          </w:p>
          <w:p w14:paraId="430B2B7D" w14:textId="77777777" w:rsidR="00702730" w:rsidRPr="00702730" w:rsidRDefault="00702730"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702730">
              <w:rPr>
                <w:rFonts w:ascii="Calibri" w:hAnsi="Calibri"/>
                <w:color w:val="000000"/>
                <w:sz w:val="16"/>
                <w:szCs w:val="16"/>
              </w:rPr>
              <w:t>Present macroscopically (large portal or hepatic veins)</w:t>
            </w:r>
          </w:p>
          <w:p w14:paraId="1E9020D8" w14:textId="77777777" w:rsidR="00832A75" w:rsidRPr="00702730" w:rsidRDefault="00702730"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702730">
              <w:rPr>
                <w:rFonts w:ascii="Calibri" w:hAnsi="Calibri"/>
                <w:color w:val="000000"/>
                <w:sz w:val="16"/>
                <w:szCs w:val="16"/>
              </w:rPr>
              <w:t xml:space="preserve">Present microscopically (small portal or hepatic veins or </w:t>
            </w:r>
            <w:proofErr w:type="spellStart"/>
            <w:r w:rsidRPr="00702730">
              <w:rPr>
                <w:rFonts w:ascii="Calibri" w:hAnsi="Calibri"/>
                <w:color w:val="000000"/>
                <w:sz w:val="16"/>
                <w:szCs w:val="16"/>
              </w:rPr>
              <w:t>microvessels</w:t>
            </w:r>
            <w:proofErr w:type="spellEnd"/>
            <w:r w:rsidRPr="00702730">
              <w:rPr>
                <w:rFonts w:ascii="Calibri" w:hAnsi="Calibri"/>
                <w:color w:val="000000"/>
                <w:sz w:val="16"/>
                <w:szCs w:val="16"/>
              </w:rPr>
              <w:t>)</w:t>
            </w:r>
          </w:p>
        </w:tc>
        <w:tc>
          <w:tcPr>
            <w:tcW w:w="8222" w:type="dxa"/>
            <w:tcBorders>
              <w:top w:val="nil"/>
              <w:left w:val="nil"/>
              <w:bottom w:val="single" w:sz="4" w:space="0" w:color="auto"/>
              <w:right w:val="single" w:sz="4" w:space="0" w:color="auto"/>
            </w:tcBorders>
            <w:shd w:val="clear" w:color="auto" w:fill="auto"/>
          </w:tcPr>
          <w:p w14:paraId="1A48CE6B" w14:textId="77777777" w:rsidR="00A4681F" w:rsidRPr="00A4681F" w:rsidRDefault="00A4681F" w:rsidP="00A4681F">
            <w:pPr>
              <w:spacing w:after="100" w:line="240" w:lineRule="auto"/>
              <w:rPr>
                <w:rFonts w:ascii="Calibri" w:eastAsia="Calibri" w:hAnsi="Calibri" w:cs="Times New Roman"/>
                <w:sz w:val="16"/>
                <w:szCs w:val="16"/>
                <w:u w:val="single"/>
                <w:lang w:val="en-US"/>
              </w:rPr>
            </w:pPr>
            <w:r w:rsidRPr="00A4681F">
              <w:rPr>
                <w:rFonts w:ascii="Calibri" w:eastAsia="Calibri" w:hAnsi="Calibri" w:cs="Times New Roman"/>
                <w:sz w:val="16"/>
                <w:szCs w:val="16"/>
                <w:u w:val="single"/>
                <w:lang w:val="en-US"/>
              </w:rPr>
              <w:t>Hepatocellular carcinoma</w:t>
            </w:r>
          </w:p>
          <w:p w14:paraId="7623B170"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r w:rsidRPr="00A4681F">
              <w:rPr>
                <w:rFonts w:ascii="Calibri" w:eastAsia="Calibri" w:hAnsi="Calibri" w:cs="Times New Roman"/>
                <w:sz w:val="16"/>
                <w:szCs w:val="16"/>
              </w:rPr>
              <w:t>Vascular invasion (VI) is an independent prognostic factor in HCC after resection</w:t>
            </w:r>
            <w:r w:rsidRPr="00A4681F">
              <w:rPr>
                <w:rFonts w:ascii="Calibri" w:eastAsia="Calibri" w:hAnsi="Calibri" w:cs="Times New Roman"/>
                <w:sz w:val="16"/>
                <w:szCs w:val="16"/>
              </w:rPr>
              <w:fldChar w:fldCharType="begin">
                <w:fldData xml:space="preserve">PEVuZE5vdGU+PENpdGU+PEF1dGhvcj5Pa2FkYTwvQXV0aG9yPjxZZWFyPjE5OTQ8L1llYXI+PFJl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</w:fldData>
              </w:fldChar>
            </w:r>
            <w:r w:rsidRPr="00A4681F">
              <w:rPr>
                <w:rFonts w:ascii="Calibri" w:eastAsia="Calibri" w:hAnsi="Calibri" w:cs="Times New Roman"/>
                <w:sz w:val="16"/>
                <w:szCs w:val="16"/>
              </w:rPr>
              <w:instrText xml:space="preserve"> ADDIN EN.CITE </w:instrText>
            </w:r>
            <w:r w:rsidRPr="00A4681F">
              <w:rPr>
                <w:rFonts w:ascii="Calibri" w:eastAsia="Calibri" w:hAnsi="Calibri" w:cs="Times New Roman"/>
                <w:sz w:val="16"/>
                <w:szCs w:val="16"/>
              </w:rPr>
              <w:fldChar w:fldCharType="begin">
                <w:fldData xml:space="preserve">PEVuZE5vdGU+PENpdGU+PEF1dGhvcj5Pa2FkYTwvQXV0aG9yPjxZZWFyPjE5OTQ8L1llYXI+PFJl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</w:fldData>
              </w:fldChar>
            </w:r>
            <w:r w:rsidRPr="00A4681F">
              <w:rPr>
                <w:rFonts w:ascii="Calibri" w:eastAsia="Calibri" w:hAnsi="Calibri" w:cs="Times New Roman"/>
                <w:sz w:val="16"/>
                <w:szCs w:val="16"/>
              </w:rPr>
              <w:instrText xml:space="preserve"> ADDIN EN.CITE.DATA </w:instrText>
            </w:r>
            <w:r w:rsidRPr="00A4681F">
              <w:rPr>
                <w:rFonts w:ascii="Calibri" w:eastAsia="Calibri" w:hAnsi="Calibri" w:cs="Times New Roman"/>
                <w:sz w:val="16"/>
                <w:szCs w:val="16"/>
              </w:rPr>
            </w:r>
            <w:r w:rsidRPr="00A4681F">
              <w:rPr>
                <w:rFonts w:ascii="Calibri" w:eastAsia="Calibri" w:hAnsi="Calibri" w:cs="Times New Roman"/>
                <w:sz w:val="16"/>
                <w:szCs w:val="16"/>
              </w:rPr>
              <w:fldChar w:fldCharType="end"/>
            </w:r>
            <w:r w:rsidRPr="00A4681F">
              <w:rPr>
                <w:rFonts w:ascii="Calibri" w:eastAsia="Calibri" w:hAnsi="Calibri" w:cs="Times New Roman"/>
                <w:sz w:val="16"/>
                <w:szCs w:val="16"/>
              </w:rPr>
            </w:r>
            <w:r w:rsidRPr="00A4681F">
              <w:rPr>
                <w:rFonts w:ascii="Calibri" w:eastAsia="Calibri" w:hAnsi="Calibri" w:cs="Times New Roman"/>
                <w:sz w:val="16"/>
                <w:szCs w:val="16"/>
              </w:rPr>
              <w:fldChar w:fldCharType="separate"/>
            </w:r>
            <w:r w:rsidRPr="00A4681F">
              <w:rPr>
                <w:rFonts w:ascii="Calibri" w:eastAsia="Calibri" w:hAnsi="Calibri" w:cs="Times New Roman"/>
                <w:noProof/>
                <w:sz w:val="16"/>
                <w:szCs w:val="16"/>
                <w:vertAlign w:val="superscript"/>
              </w:rPr>
              <w:t>1-8</w:t>
            </w:r>
            <w:r w:rsidRPr="00A4681F">
              <w:rPr>
                <w:rFonts w:ascii="Calibri" w:eastAsia="Calibri" w:hAnsi="Calibri" w:cs="Times New Roman"/>
                <w:sz w:val="16"/>
                <w:szCs w:val="16"/>
              </w:rPr>
              <w:fldChar w:fldCharType="end"/>
            </w:r>
            <w:r w:rsidRPr="00A4681F">
              <w:rPr>
                <w:rFonts w:ascii="Calibri" w:eastAsia="Calibri" w:hAnsi="Calibri" w:cs="Times New Roman"/>
                <w:sz w:val="16"/>
                <w:szCs w:val="16"/>
              </w:rPr>
              <w:t xml:space="preserve"> as well as after transplantation.</w:t>
            </w:r>
            <w:r w:rsidRPr="00A4681F">
              <w:rPr>
                <w:rFonts w:ascii="Calibri" w:eastAsia="Calibri" w:hAnsi="Calibri" w:cs="Times New Roman"/>
                <w:sz w:val="16"/>
                <w:szCs w:val="16"/>
              </w:rPr>
              <w:fldChar w:fldCharType="begin">
                <w:fldData xml:space="preserve">PEVuZE5vdGU+PENpdGU+PEF1dGhvcj5EdWZmeTwvQXV0aG9yPjxZZWFyPjIwMDc8L1llYXI+PFJl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</w:fldData>
              </w:fldChar>
            </w:r>
            <w:r w:rsidRPr="00A4681F">
              <w:rPr>
                <w:rFonts w:ascii="Calibri" w:eastAsia="Calibri" w:hAnsi="Calibri" w:cs="Times New Roman"/>
                <w:sz w:val="16"/>
                <w:szCs w:val="16"/>
              </w:rPr>
              <w:instrText xml:space="preserve"> ADDIN EN.CITE </w:instrText>
            </w:r>
            <w:r w:rsidRPr="00A4681F">
              <w:rPr>
                <w:rFonts w:ascii="Calibri" w:eastAsia="Calibri" w:hAnsi="Calibri" w:cs="Times New Roman"/>
                <w:sz w:val="16"/>
                <w:szCs w:val="16"/>
              </w:rPr>
              <w:fldChar w:fldCharType="begin">
                <w:fldData xml:space="preserve">PEVuZE5vdGU+PENpdGU+PEF1dGhvcj5EdWZmeTwvQXV0aG9yPjxZZWFyPjIwMDc8L1llYXI+PFJl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</w:fldData>
              </w:fldChar>
            </w:r>
            <w:r w:rsidRPr="00A4681F">
              <w:rPr>
                <w:rFonts w:ascii="Calibri" w:eastAsia="Calibri" w:hAnsi="Calibri" w:cs="Times New Roman"/>
                <w:sz w:val="16"/>
                <w:szCs w:val="16"/>
              </w:rPr>
              <w:instrText xml:space="preserve"> ADDIN EN.CITE.DATA </w:instrText>
            </w:r>
            <w:r w:rsidRPr="00A4681F">
              <w:rPr>
                <w:rFonts w:ascii="Calibri" w:eastAsia="Calibri" w:hAnsi="Calibri" w:cs="Times New Roman"/>
                <w:sz w:val="16"/>
                <w:szCs w:val="16"/>
              </w:rPr>
            </w:r>
            <w:r w:rsidRPr="00A4681F">
              <w:rPr>
                <w:rFonts w:ascii="Calibri" w:eastAsia="Calibri" w:hAnsi="Calibri" w:cs="Times New Roman"/>
                <w:sz w:val="16"/>
                <w:szCs w:val="16"/>
              </w:rPr>
              <w:fldChar w:fldCharType="end"/>
            </w:r>
            <w:r w:rsidRPr="00A4681F">
              <w:rPr>
                <w:rFonts w:ascii="Calibri" w:eastAsia="Calibri" w:hAnsi="Calibri" w:cs="Times New Roman"/>
                <w:sz w:val="16"/>
                <w:szCs w:val="16"/>
              </w:rPr>
            </w:r>
            <w:r w:rsidRPr="00A4681F">
              <w:rPr>
                <w:rFonts w:ascii="Calibri" w:eastAsia="Calibri" w:hAnsi="Calibri" w:cs="Times New Roman"/>
                <w:sz w:val="16"/>
                <w:szCs w:val="16"/>
              </w:rPr>
              <w:fldChar w:fldCharType="separate"/>
            </w:r>
            <w:r w:rsidRPr="00A4681F">
              <w:rPr>
                <w:rFonts w:ascii="Calibri" w:eastAsia="Calibri" w:hAnsi="Calibri" w:cs="Times New Roman"/>
                <w:noProof/>
                <w:sz w:val="16"/>
                <w:szCs w:val="16"/>
                <w:vertAlign w:val="superscript"/>
              </w:rPr>
              <w:t>9-14</w:t>
            </w:r>
            <w:r w:rsidRPr="00A4681F">
              <w:rPr>
                <w:rFonts w:ascii="Calibri" w:eastAsia="Calibri" w:hAnsi="Calibri" w:cs="Times New Roman"/>
                <w:sz w:val="16"/>
                <w:szCs w:val="16"/>
              </w:rPr>
              <w:fldChar w:fldCharType="end"/>
            </w:r>
            <w:r w:rsidRPr="00A4681F">
              <w:rPr>
                <w:rFonts w:ascii="Calibri" w:eastAsia="Calibri" w:hAnsi="Calibri" w:cs="Times New Roman"/>
                <w:sz w:val="16"/>
                <w:szCs w:val="16"/>
              </w:rPr>
              <w:t xml:space="preserve"> VI affects survival also in early HCC.</w:t>
            </w:r>
            <w:r w:rsidRPr="00A4681F">
              <w:rPr>
                <w:rFonts w:ascii="Calibri" w:eastAsia="Calibri" w:hAnsi="Calibri" w:cs="Times New Roman"/>
                <w:sz w:val="16"/>
                <w:szCs w:val="16"/>
              </w:rPr>
              <w:fldChar w:fldCharType="begin"/>
            </w:r>
            <w:r w:rsidRPr="00A4681F">
              <w:rPr>
                <w:rFonts w:ascii="Calibri" w:eastAsia="Calibri" w:hAnsi="Calibri" w:cs="Times New Roman"/>
                <w:sz w:val="16"/>
                <w:szCs w:val="16"/>
              </w:rPr>
              <w:instrText xml:space="preserve"> ADDIN EN.CITE &lt;EndNote&gt;&lt;Cite&gt;&lt;Author&gt;Rodriguez-Peralvarez&lt;/Author&gt;&lt;Year&gt;2013&lt;/Year&gt;&lt;RecNum&gt;2075&lt;/RecNum&gt;&lt;DisplayText&gt;&lt;style face="superscript"&gt;15&lt;/style&gt;&lt;/DisplayText&gt;&lt;record&gt;&lt;rec-number&gt;2075&lt;/rec-number&gt;&lt;foreign-keys&gt;&lt;key app="EN" db-id="20defpxt3as20tew5zepsdts5xe2att2e2va" timestamp="1424750513"&gt;2075&lt;/key&gt;&lt;/foreign-keys&gt;&lt;ref-type name="Journal Article"&gt;17&lt;/ref-type&gt;&lt;contributors&gt;&lt;authors&gt;&lt;author&gt;Rodriguez-Peralvarez, M.&lt;/author&gt;&lt;author&gt;Luong, T. V.&lt;/author&gt;&lt;author&gt;Andreana, L.&lt;/author&gt;&lt;author&gt;Meyer, T.&lt;/author&gt;&lt;author&gt;Dhillon, A. P.&lt;/author&gt;&lt;author&gt;Burroughs, A. K.&lt;/author&gt;&lt;/authors&gt;&lt;/contributors&gt;&lt;auth-address&gt;The Royal Free Sheila Sherlock Liver Centre and University Department of Surgery, Royal Free Hospital, London, UK.&lt;/auth-address&gt;&lt;titles&gt;&lt;title&gt;A systematic review of microvascular invasion in hepatocellular carcinoma: diagnostic and prognostic variability&lt;/title&gt;&lt;secondary-title&gt;Ann Surg Oncol&lt;/secondary-title&gt;&lt;alt-title&gt;Annals of surgical oncology&lt;/alt-title&gt;&lt;/titles&gt;&lt;periodical&gt;&lt;full-title&gt;Ann Surg Oncol&lt;/full-title&gt;&lt;/periodical&gt;&lt;alt-periodical&gt;&lt;full-title&gt;Annals of Surgical Oncology&lt;/full-title&gt;&lt;/alt-periodical&gt;&lt;pages&gt;325-39&lt;/pages&gt;&lt;volume&gt;20&lt;/volume&gt;&lt;number&gt;1&lt;/number&gt;&lt;edition&gt;2012/11/15&lt;/edition&gt;&lt;keywords&gt;&lt;keyword&gt;Biological Markers&lt;/keyword&gt;&lt;keyword&gt;Carcinoma, Hepatocellular/*pathology/surgery&lt;/keyword&gt;&lt;keyword&gt;Disease-Free Survival&lt;/keyword&gt;&lt;keyword&gt;Hepatectomy&lt;/keyword&gt;&lt;keyword&gt;Humans&lt;/keyword&gt;&lt;keyword&gt;Liver Neoplasms/*pathology/surgery&lt;/keyword&gt;&lt;keyword&gt;Liver Transplantation&lt;/keyword&gt;&lt;keyword&gt;Microvessels/*pathology&lt;/keyword&gt;&lt;keyword&gt;Neoplasm Invasiveness&lt;/keyword&gt;&lt;keyword&gt;Prognosis&lt;/keyword&gt;&lt;/keywords&gt;&lt;dates&gt;&lt;year&gt;2013&lt;/year&gt;&lt;pub-dates&gt;&lt;date&gt;Jan&lt;/date&gt;&lt;/pub-dates&gt;&lt;/dates&gt;&lt;isbn&gt;1068-9265&lt;/isbn&gt;&lt;accession-num&gt;23149850&lt;/accession-num&gt;&lt;urls&gt;&lt;/urls&gt;&lt;electronic-resource-num&gt;10.1245/s10434-012-2513-1&lt;/electronic-resource-num&gt;&lt;remote-database-provider&gt;Nlm&lt;/remote-database-provider&gt;&lt;language&gt;eng&lt;/language&gt;&lt;/record&gt;&lt;/Cite&gt;&lt;/EndNote&gt;</w:instrText>
            </w:r>
            <w:r w:rsidRPr="00A4681F">
              <w:rPr>
                <w:rFonts w:ascii="Calibri" w:eastAsia="Calibri" w:hAnsi="Calibri" w:cs="Times New Roman"/>
                <w:sz w:val="16"/>
                <w:szCs w:val="16"/>
              </w:rPr>
              <w:fldChar w:fldCharType="separate"/>
            </w:r>
            <w:r w:rsidRPr="00A4681F">
              <w:rPr>
                <w:rFonts w:ascii="Calibri" w:eastAsia="Calibri" w:hAnsi="Calibri" w:cs="Times New Roman"/>
                <w:noProof/>
                <w:sz w:val="16"/>
                <w:szCs w:val="16"/>
                <w:vertAlign w:val="superscript"/>
              </w:rPr>
              <w:t>15</w:t>
            </w:r>
            <w:r w:rsidRPr="00A4681F">
              <w:rPr>
                <w:rFonts w:ascii="Calibri" w:eastAsia="Calibri" w:hAnsi="Calibri" w:cs="Times New Roman"/>
                <w:sz w:val="16"/>
                <w:szCs w:val="16"/>
              </w:rPr>
              <w:fldChar w:fldCharType="end"/>
            </w:r>
            <w:r w:rsidRPr="00A4681F">
              <w:rPr>
                <w:rFonts w:ascii="Calibri" w:eastAsia="Calibri" w:hAnsi="Calibri" w:cs="Times New Roman"/>
                <w:sz w:val="16"/>
                <w:szCs w:val="16"/>
                <w:lang w:val="en-US"/>
              </w:rPr>
              <w:t xml:space="preserve"> For the 8</w:t>
            </w:r>
            <w:r w:rsidRPr="00A4681F">
              <w:rPr>
                <w:rFonts w:ascii="Calibri" w:eastAsia="Calibri" w:hAnsi="Calibri" w:cs="Times New Roman"/>
                <w:sz w:val="16"/>
                <w:szCs w:val="16"/>
                <w:vertAlign w:val="superscript"/>
                <w:lang w:val="en-US"/>
              </w:rPr>
              <w:t>th</w:t>
            </w:r>
            <w:r w:rsidRPr="00A4681F">
              <w:rPr>
                <w:rFonts w:ascii="Calibri" w:eastAsia="Calibri" w:hAnsi="Calibri" w:cs="Times New Roman"/>
                <w:sz w:val="16"/>
                <w:szCs w:val="16"/>
                <w:lang w:val="en-US"/>
              </w:rPr>
              <w:t xml:space="preserve"> edition TNM staging system,</w:t>
            </w:r>
            <w:r w:rsidRPr="00A4681F">
              <w:rPr>
                <w:rFonts w:ascii="Calibri" w:eastAsia="Calibri" w:hAnsi="Calibri" w:cs="Arial"/>
                <w:sz w:val="16"/>
                <w:szCs w:val="16"/>
                <w:lang w:eastAsia="en-AU"/>
              </w:rPr>
              <w:fldChar w:fldCharType="begin"/>
            </w:r>
            <w:r w:rsidRPr="00A4681F">
              <w:rPr>
                <w:rFonts w:ascii="Calibri" w:eastAsia="Calibri" w:hAnsi="Calibri" w:cs="Arial"/>
                <w:sz w:val="16"/>
                <w:szCs w:val="16"/>
                <w:lang w:eastAsia="en-AU"/>
              </w:rPr>
              <w:instrText xml:space="preserve"> ADDIN EN.CITE &lt;EndNote&gt;&lt;Cite&gt;&lt;Author&gt;Brierley JD&lt;/Author&gt;&lt;Year&gt;2016&lt;/Year&gt;&lt;RecNum&gt;2446&lt;/RecNum&gt;&lt;Suffix&gt; &lt;/Suffix&gt;&lt;DisplayText&gt;&lt;style face="superscript"&gt;16 ,17&lt;/style&gt;&lt;/DisplayText&gt;&lt;record&gt;&lt;rec-number&gt;2446&lt;/rec-number&gt;&lt;foreign-keys&gt;&lt;key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Edition&lt;/title&gt;&lt;/titles&gt;&lt;dates&gt;&lt;year&gt;2016&lt;/year&gt;&lt;/dates&gt;&lt;publisher&gt;Wiley-Blackwell&lt;/publisher&gt;&lt;urls&gt;&lt;/urls&gt;&lt;/record&gt;&lt;/Cite&gt;&lt;Cite&gt;&lt;Author&gt;Amin MB&lt;/Author&gt;&lt;Year&gt;2017&lt;/Year&gt;&lt;RecNum&gt;2447&lt;/RecNum&gt;&lt;record&gt;&lt;rec-number&gt;2447&lt;/rec-number&gt;&lt;foreign-keys&gt;&lt;key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A4681F">
              <w:rPr>
                <w:rFonts w:ascii="Calibri" w:eastAsia="Calibri" w:hAnsi="Calibri" w:cs="Arial"/>
                <w:sz w:val="16"/>
                <w:szCs w:val="16"/>
                <w:lang w:eastAsia="en-AU"/>
              </w:rPr>
              <w:fldChar w:fldCharType="separate"/>
            </w:r>
            <w:r w:rsidRPr="00A4681F">
              <w:rPr>
                <w:rFonts w:ascii="Calibri" w:eastAsia="Calibri" w:hAnsi="Calibri" w:cs="Arial"/>
                <w:noProof/>
                <w:sz w:val="16"/>
                <w:szCs w:val="16"/>
                <w:vertAlign w:val="superscript"/>
                <w:lang w:eastAsia="en-AU"/>
              </w:rPr>
              <w:t>16 ,17</w:t>
            </w:r>
            <w:r w:rsidRPr="00A4681F">
              <w:rPr>
                <w:rFonts w:ascii="Calibri" w:eastAsia="Calibri" w:hAnsi="Calibri" w:cs="Arial"/>
                <w:sz w:val="16"/>
                <w:szCs w:val="16"/>
                <w:lang w:eastAsia="en-AU"/>
              </w:rPr>
              <w:fldChar w:fldCharType="end"/>
            </w:r>
            <w:r w:rsidRPr="00A4681F">
              <w:rPr>
                <w:rFonts w:ascii="Calibri" w:eastAsia="Calibri" w:hAnsi="Calibri" w:cs="Times New Roman"/>
                <w:sz w:val="16"/>
                <w:szCs w:val="16"/>
                <w:lang w:val="en-US"/>
              </w:rPr>
              <w:t xml:space="preserve"> VI is a component of the </w:t>
            </w:r>
            <w:proofErr w:type="spellStart"/>
            <w:r w:rsidRPr="00A4681F">
              <w:rPr>
                <w:rFonts w:ascii="Calibri" w:eastAsia="Calibri" w:hAnsi="Calibri" w:cs="Times New Roman"/>
                <w:sz w:val="16"/>
                <w:szCs w:val="16"/>
                <w:lang w:val="en-US"/>
              </w:rPr>
              <w:t>pT</w:t>
            </w:r>
            <w:proofErr w:type="spellEnd"/>
            <w:r w:rsidRPr="00A4681F">
              <w:rPr>
                <w:rFonts w:ascii="Calibri" w:eastAsia="Calibri" w:hAnsi="Calibri" w:cs="Times New Roman"/>
                <w:sz w:val="16"/>
                <w:szCs w:val="16"/>
                <w:lang w:val="en-US"/>
              </w:rPr>
              <w:t xml:space="preserve"> stage for </w:t>
            </w:r>
            <w:proofErr w:type="spellStart"/>
            <w:r w:rsidRPr="00A4681F">
              <w:rPr>
                <w:rFonts w:ascii="Calibri" w:eastAsia="Calibri" w:hAnsi="Calibri" w:cs="Times New Roman"/>
                <w:sz w:val="16"/>
                <w:szCs w:val="16"/>
                <w:lang w:val="en-US"/>
              </w:rPr>
              <w:t>tumours</w:t>
            </w:r>
            <w:proofErr w:type="spellEnd"/>
            <w:r w:rsidRPr="00A4681F">
              <w:rPr>
                <w:rFonts w:ascii="Calibri" w:eastAsia="Calibri" w:hAnsi="Calibri" w:cs="Times New Roman"/>
                <w:sz w:val="16"/>
                <w:szCs w:val="16"/>
                <w:lang w:val="en-US"/>
              </w:rPr>
              <w:t xml:space="preserve"> &gt;2 cm diameter.</w:t>
            </w:r>
            <w:r w:rsidRPr="00A4681F">
              <w:rPr>
                <w:rFonts w:ascii="Calibri" w:eastAsia="Calibri" w:hAnsi="Calibri" w:cs="Times New Roman"/>
                <w:sz w:val="16"/>
                <w:szCs w:val="16"/>
                <w:lang w:val="en-US"/>
              </w:rPr>
              <w:fldChar w:fldCharType="begin"/>
            </w:r>
            <w:r w:rsidRPr="00A4681F">
              <w:rPr>
                <w:rFonts w:ascii="Calibri" w:eastAsia="Calibri" w:hAnsi="Calibri" w:cs="Times New Roman"/>
                <w:sz w:val="16"/>
                <w:szCs w:val="16"/>
                <w:lang w:val="en-US"/>
              </w:rPr>
              <w:instrText xml:space="preserve"> ADDIN EN.CITE &lt;EndNote&gt;&lt;Cite&gt;&lt;Author&gt;Brierley JD&lt;/Author&gt;&lt;Year&gt;2016&lt;/Year&gt;&lt;RecNum&gt;2446&lt;/RecNum&gt;&lt;DisplayText&gt;&lt;style face="superscript"&gt;16&lt;/style&gt;&lt;/DisplayText&gt;&lt;record&gt;&lt;rec-number&gt;2446&lt;/rec-number&gt;&lt;foreign-keys&gt;&lt;key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A4681F">
              <w:rPr>
                <w:rFonts w:ascii="Calibri" w:eastAsia="Calibri" w:hAnsi="Calibri" w:cs="Times New Roman"/>
                <w:sz w:val="16"/>
                <w:szCs w:val="16"/>
                <w:lang w:val="en-US"/>
              </w:rPr>
              <w:fldChar w:fldCharType="separate"/>
            </w:r>
            <w:r w:rsidRPr="00A4681F">
              <w:rPr>
                <w:rFonts w:ascii="Calibri" w:eastAsia="Calibri" w:hAnsi="Calibri" w:cs="Times New Roman"/>
                <w:noProof/>
                <w:sz w:val="16"/>
                <w:szCs w:val="16"/>
                <w:vertAlign w:val="superscript"/>
                <w:lang w:val="en-US"/>
              </w:rPr>
              <w:t>16</w:t>
            </w:r>
            <w:r w:rsidRPr="00A4681F">
              <w:rPr>
                <w:rFonts w:ascii="Calibri" w:eastAsia="Calibri" w:hAnsi="Calibri" w:cs="Times New Roman"/>
                <w:sz w:val="16"/>
                <w:szCs w:val="16"/>
                <w:lang w:val="en-US"/>
              </w:rPr>
              <w:fldChar w:fldCharType="end"/>
            </w:r>
            <w:r w:rsidRPr="00A4681F">
              <w:rPr>
                <w:rFonts w:ascii="Calibri" w:eastAsia="Calibri" w:hAnsi="Calibri" w:cs="Times New Roman"/>
                <w:sz w:val="16"/>
                <w:szCs w:val="16"/>
                <w:lang w:val="en-US"/>
              </w:rPr>
              <w:t xml:space="preserve"> However, </w:t>
            </w:r>
            <w:proofErr w:type="spellStart"/>
            <w:r w:rsidRPr="00A4681F">
              <w:rPr>
                <w:rFonts w:ascii="Calibri" w:eastAsia="Calibri" w:hAnsi="Calibri" w:cs="Times New Roman"/>
                <w:sz w:val="16"/>
                <w:szCs w:val="16"/>
                <w:lang w:val="en-US"/>
              </w:rPr>
              <w:t>tumours</w:t>
            </w:r>
            <w:proofErr w:type="spellEnd"/>
            <w:r w:rsidRPr="00A4681F">
              <w:rPr>
                <w:rFonts w:ascii="Calibri" w:eastAsia="Calibri" w:hAnsi="Calibri" w:cs="Times New Roman"/>
                <w:sz w:val="16"/>
                <w:szCs w:val="16"/>
                <w:lang w:val="en-US"/>
              </w:rPr>
              <w:t xml:space="preserve"> &lt;2 cm diameter are staged as pT1a whether or not VI is present. </w:t>
            </w:r>
          </w:p>
          <w:p w14:paraId="525B1C55"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p>
          <w:p w14:paraId="0C5AD275"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r w:rsidRPr="00A4681F">
              <w:rPr>
                <w:rFonts w:ascii="Calibri" w:eastAsia="Calibri" w:hAnsi="Calibri" w:cs="Times New Roman"/>
                <w:sz w:val="16"/>
                <w:szCs w:val="16"/>
              </w:rPr>
              <w:t xml:space="preserve">Vascular invasion (VI) </w:t>
            </w:r>
            <w:r w:rsidRPr="00A4681F">
              <w:rPr>
                <w:rFonts w:ascii="Calibri" w:eastAsia="Calibri" w:hAnsi="Calibri" w:cs="Times New Roman"/>
                <w:sz w:val="16"/>
                <w:szCs w:val="16"/>
                <w:lang w:val="en-US"/>
              </w:rPr>
              <w:t xml:space="preserve">is classified as </w:t>
            </w:r>
            <w:proofErr w:type="spellStart"/>
            <w:r w:rsidRPr="00A4681F">
              <w:rPr>
                <w:rFonts w:ascii="Calibri" w:eastAsia="Calibri" w:hAnsi="Calibri" w:cs="Times New Roman"/>
                <w:sz w:val="16"/>
                <w:szCs w:val="16"/>
                <w:lang w:val="en-US"/>
              </w:rPr>
              <w:t>MiVI</w:t>
            </w:r>
            <w:proofErr w:type="spellEnd"/>
            <w:r w:rsidRPr="00A4681F">
              <w:rPr>
                <w:rFonts w:ascii="Calibri" w:eastAsia="Calibri" w:hAnsi="Calibri" w:cs="Times New Roman"/>
                <w:sz w:val="16"/>
                <w:szCs w:val="16"/>
                <w:lang w:val="en-US"/>
              </w:rPr>
              <w:t xml:space="preserve">. Macroscopic VI is defined as invasion of </w:t>
            </w:r>
            <w:proofErr w:type="spellStart"/>
            <w:r w:rsidRPr="00A4681F">
              <w:rPr>
                <w:rFonts w:ascii="Calibri" w:eastAsia="Calibri" w:hAnsi="Calibri" w:cs="Times New Roman"/>
                <w:sz w:val="16"/>
                <w:szCs w:val="16"/>
                <w:lang w:val="en-US"/>
              </w:rPr>
              <w:t>tumour</w:t>
            </w:r>
            <w:proofErr w:type="spellEnd"/>
            <w:r w:rsidRPr="00A4681F">
              <w:rPr>
                <w:rFonts w:ascii="Calibri" w:eastAsia="Calibri" w:hAnsi="Calibri" w:cs="Times New Roman"/>
                <w:sz w:val="16"/>
                <w:szCs w:val="16"/>
                <w:lang w:val="en-US"/>
              </w:rPr>
              <w:t xml:space="preserve"> into a major vessel that can be identified during macroscopic examination or radiological imaging and is part of established clinical algorithms, such as the BCLC and contributes to TNM assessment. </w:t>
            </w:r>
          </w:p>
          <w:p w14:paraId="1348835C"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p>
          <w:p w14:paraId="5FE42461"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r w:rsidRPr="00A4681F">
              <w:rPr>
                <w:rFonts w:ascii="Calibri" w:eastAsia="Calibri" w:hAnsi="Calibri" w:cs="Times New Roman"/>
                <w:sz w:val="16"/>
                <w:szCs w:val="16"/>
                <w:lang w:val="en-US"/>
              </w:rPr>
              <w:t>In the 8</w:t>
            </w:r>
            <w:r w:rsidRPr="00A4681F">
              <w:rPr>
                <w:rFonts w:ascii="Calibri" w:eastAsia="Calibri" w:hAnsi="Calibri" w:cs="Times New Roman"/>
                <w:sz w:val="16"/>
                <w:szCs w:val="16"/>
                <w:vertAlign w:val="superscript"/>
                <w:lang w:val="en-US"/>
              </w:rPr>
              <w:t>th</w:t>
            </w:r>
            <w:r w:rsidRPr="00A4681F">
              <w:rPr>
                <w:rFonts w:ascii="Calibri" w:eastAsia="Calibri" w:hAnsi="Calibri" w:cs="Times New Roman"/>
                <w:sz w:val="16"/>
                <w:szCs w:val="16"/>
                <w:lang w:val="en-US"/>
              </w:rPr>
              <w:t xml:space="preserve"> edition of TNM,</w:t>
            </w:r>
            <w:r w:rsidRPr="00A4681F">
              <w:rPr>
                <w:rFonts w:ascii="Calibri" w:eastAsia="Calibri" w:hAnsi="Calibri" w:cs="Arial"/>
                <w:sz w:val="16"/>
                <w:szCs w:val="16"/>
                <w:lang w:eastAsia="en-AU"/>
              </w:rPr>
              <w:fldChar w:fldCharType="begin"/>
            </w:r>
            <w:r w:rsidRPr="00A4681F">
              <w:rPr>
                <w:rFonts w:ascii="Calibri" w:eastAsia="Calibri" w:hAnsi="Calibri" w:cs="Arial"/>
                <w:sz w:val="16"/>
                <w:szCs w:val="16"/>
                <w:lang w:eastAsia="en-AU"/>
              </w:rPr>
              <w:instrText xml:space="preserve"> ADDIN EN.CITE &lt;EndNote&gt;&lt;Cite&gt;&lt;Author&gt;Brierley JD&lt;/Author&gt;&lt;Year&gt;2016&lt;/Year&gt;&lt;RecNum&gt;2446&lt;/RecNum&gt;&lt;Suffix&gt; &lt;/Suffix&gt;&lt;DisplayText&gt;&lt;style face="superscript"&gt;16 ,17&lt;/style&gt;&lt;/DisplayText&gt;&lt;record&gt;&lt;rec-number&gt;2446&lt;/rec-number&gt;&lt;foreign-keys&gt;&lt;key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Edition&lt;/title&gt;&lt;/titles&gt;&lt;dates&gt;&lt;year&gt;2016&lt;/year&gt;&lt;/dates&gt;&lt;publisher&gt;Wiley-Blackwell&lt;/publisher&gt;&lt;urls&gt;&lt;/urls&gt;&lt;/record&gt;&lt;/Cite&gt;&lt;Cite&gt;&lt;Author&gt;Amin MB&lt;/Author&gt;&lt;Year&gt;2017&lt;/Year&gt;&lt;RecNum&gt;2447&lt;/RecNum&gt;&lt;record&gt;&lt;rec-number&gt;2447&lt;/rec-number&gt;&lt;foreign-keys&gt;&lt;key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A4681F">
              <w:rPr>
                <w:rFonts w:ascii="Calibri" w:eastAsia="Calibri" w:hAnsi="Calibri" w:cs="Arial"/>
                <w:sz w:val="16"/>
                <w:szCs w:val="16"/>
                <w:lang w:eastAsia="en-AU"/>
              </w:rPr>
              <w:fldChar w:fldCharType="separate"/>
            </w:r>
            <w:r w:rsidRPr="00A4681F">
              <w:rPr>
                <w:rFonts w:ascii="Calibri" w:eastAsia="Calibri" w:hAnsi="Calibri" w:cs="Arial"/>
                <w:noProof/>
                <w:sz w:val="16"/>
                <w:szCs w:val="16"/>
                <w:vertAlign w:val="superscript"/>
                <w:lang w:eastAsia="en-AU"/>
              </w:rPr>
              <w:t>16 ,17</w:t>
            </w:r>
            <w:r w:rsidRPr="00A4681F">
              <w:rPr>
                <w:rFonts w:ascii="Calibri" w:eastAsia="Calibri" w:hAnsi="Calibri" w:cs="Arial"/>
                <w:sz w:val="16"/>
                <w:szCs w:val="16"/>
                <w:lang w:eastAsia="en-AU"/>
              </w:rPr>
              <w:fldChar w:fldCharType="end"/>
            </w:r>
            <w:r w:rsidRPr="00A4681F">
              <w:rPr>
                <w:rFonts w:ascii="Calibri" w:eastAsia="Calibri" w:hAnsi="Calibri" w:cs="Times New Roman"/>
                <w:sz w:val="16"/>
                <w:szCs w:val="16"/>
                <w:lang w:val="en-US"/>
              </w:rPr>
              <w:t xml:space="preserve"> involvement of a major branch of portal vein or hepatic vein is classified as (p)T4. This refers to the main right or left branch of the vein, as distinct from macroscopic VI which relates to macroscopically visible involvement of any vessel – the width of the vessel is not helpful as intravascular </w:t>
            </w:r>
            <w:proofErr w:type="spellStart"/>
            <w:r w:rsidRPr="00A4681F">
              <w:rPr>
                <w:rFonts w:ascii="Calibri" w:eastAsia="Calibri" w:hAnsi="Calibri" w:cs="Times New Roman"/>
                <w:sz w:val="16"/>
                <w:szCs w:val="16"/>
                <w:lang w:val="en-US"/>
              </w:rPr>
              <w:t>tumour</w:t>
            </w:r>
            <w:proofErr w:type="spellEnd"/>
            <w:r w:rsidRPr="00A4681F">
              <w:rPr>
                <w:rFonts w:ascii="Calibri" w:eastAsia="Calibri" w:hAnsi="Calibri" w:cs="Times New Roman"/>
                <w:sz w:val="16"/>
                <w:szCs w:val="16"/>
                <w:lang w:val="en-US"/>
              </w:rPr>
              <w:t xml:space="preserve"> may distend the </w:t>
            </w:r>
            <w:proofErr w:type="spellStart"/>
            <w:r w:rsidRPr="00A4681F">
              <w:rPr>
                <w:rFonts w:ascii="Calibri" w:eastAsia="Calibri" w:hAnsi="Calibri" w:cs="Times New Roman"/>
                <w:sz w:val="16"/>
                <w:szCs w:val="16"/>
                <w:lang w:val="en-US"/>
              </w:rPr>
              <w:t>calibre</w:t>
            </w:r>
            <w:proofErr w:type="spellEnd"/>
            <w:r w:rsidRPr="00A4681F">
              <w:rPr>
                <w:rFonts w:ascii="Calibri" w:eastAsia="Calibri" w:hAnsi="Calibri" w:cs="Times New Roman"/>
                <w:sz w:val="16"/>
                <w:szCs w:val="16"/>
                <w:lang w:val="en-US"/>
              </w:rPr>
              <w:t xml:space="preserve"> of the vein.</w:t>
            </w:r>
          </w:p>
          <w:p w14:paraId="4E5493C6"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p>
          <w:p w14:paraId="1DB5FA68"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r w:rsidRPr="00A4681F">
              <w:rPr>
                <w:rFonts w:ascii="Calibri" w:eastAsia="Calibri" w:hAnsi="Calibri" w:cs="Times New Roman"/>
                <w:sz w:val="16"/>
                <w:szCs w:val="16"/>
                <w:lang w:val="en-US"/>
              </w:rPr>
              <w:t>Microscopic vascular invasion (</w:t>
            </w:r>
            <w:proofErr w:type="spellStart"/>
            <w:r w:rsidRPr="00A4681F">
              <w:rPr>
                <w:rFonts w:ascii="Calibri" w:eastAsia="Calibri" w:hAnsi="Calibri" w:cs="Times New Roman"/>
                <w:sz w:val="16"/>
                <w:szCs w:val="16"/>
                <w:lang w:val="en-US"/>
              </w:rPr>
              <w:t>MiVI</w:t>
            </w:r>
            <w:proofErr w:type="spellEnd"/>
            <w:r w:rsidRPr="00A4681F">
              <w:rPr>
                <w:rFonts w:ascii="Calibri" w:eastAsia="Calibri" w:hAnsi="Calibri" w:cs="Times New Roman"/>
                <w:sz w:val="16"/>
                <w:szCs w:val="16"/>
                <w:lang w:val="en-US"/>
              </w:rPr>
              <w:t xml:space="preserve">) is usually defined as </w:t>
            </w:r>
            <w:proofErr w:type="spellStart"/>
            <w:r w:rsidRPr="00A4681F">
              <w:rPr>
                <w:rFonts w:ascii="Calibri" w:eastAsia="Calibri" w:hAnsi="Calibri" w:cs="Times New Roman"/>
                <w:sz w:val="16"/>
                <w:szCs w:val="16"/>
                <w:lang w:val="en-US"/>
              </w:rPr>
              <w:t>tumour</w:t>
            </w:r>
            <w:proofErr w:type="spellEnd"/>
            <w:r w:rsidRPr="00A4681F">
              <w:rPr>
                <w:rFonts w:ascii="Calibri" w:eastAsia="Calibri" w:hAnsi="Calibri" w:cs="Times New Roman"/>
                <w:sz w:val="16"/>
                <w:szCs w:val="16"/>
                <w:lang w:val="en-US"/>
              </w:rPr>
              <w:t xml:space="preserve"> within a vascular space lined by endothelium, visible only by microscopy, identified in the liver tissue surrounding the </w:t>
            </w:r>
            <w:proofErr w:type="spellStart"/>
            <w:r w:rsidRPr="00A4681F">
              <w:rPr>
                <w:rFonts w:ascii="Calibri" w:eastAsia="Calibri" w:hAnsi="Calibri" w:cs="Times New Roman"/>
                <w:sz w:val="16"/>
                <w:szCs w:val="16"/>
                <w:lang w:val="en-US"/>
              </w:rPr>
              <w:t>tumour</w:t>
            </w:r>
            <w:proofErr w:type="spellEnd"/>
            <w:r w:rsidRPr="00A4681F">
              <w:rPr>
                <w:rFonts w:ascii="Calibri" w:eastAsia="Calibri" w:hAnsi="Calibri" w:cs="Times New Roman"/>
                <w:sz w:val="16"/>
                <w:szCs w:val="16"/>
                <w:lang w:val="en-US"/>
              </w:rPr>
              <w:t xml:space="preserve"> and venous vessels in the </w:t>
            </w:r>
            <w:proofErr w:type="spellStart"/>
            <w:r w:rsidRPr="00A4681F">
              <w:rPr>
                <w:rFonts w:ascii="Calibri" w:eastAsia="Calibri" w:hAnsi="Calibri" w:cs="Times New Roman"/>
                <w:sz w:val="16"/>
                <w:szCs w:val="16"/>
                <w:lang w:val="en-US"/>
              </w:rPr>
              <w:t>tumour</w:t>
            </w:r>
            <w:proofErr w:type="spellEnd"/>
            <w:r w:rsidRPr="00A4681F">
              <w:rPr>
                <w:rFonts w:ascii="Calibri" w:eastAsia="Calibri" w:hAnsi="Calibri" w:cs="Times New Roman"/>
                <w:sz w:val="16"/>
                <w:szCs w:val="16"/>
                <w:lang w:val="en-US"/>
              </w:rPr>
              <w:t xml:space="preserve"> capsule and/or non-capsular fibrous septa. However, </w:t>
            </w:r>
            <w:r w:rsidRPr="00A4681F">
              <w:rPr>
                <w:rFonts w:ascii="Calibri" w:eastAsia="Calibri" w:hAnsi="Calibri" w:cs="Times New Roman"/>
                <w:color w:val="000000"/>
                <w:sz w:val="16"/>
                <w:szCs w:val="16"/>
                <w:lang w:val="en-US"/>
              </w:rPr>
              <w:t>there is a lack of consensus for the definition of MiVI.</w:t>
            </w:r>
            <w:r w:rsidRPr="00A4681F">
              <w:rPr>
                <w:rFonts w:ascii="Calibri" w:eastAsia="Calibri" w:hAnsi="Calibri" w:cs="Times New Roman"/>
                <w:color w:val="000000"/>
                <w:sz w:val="16"/>
                <w:szCs w:val="16"/>
                <w:lang w:val="en-US"/>
              </w:rPr>
              <w:fldChar w:fldCharType="begin">
                <w:fldData xml:space="preserve">PEVuZE5vdGU+PENpdGU+PEF1dGhvcj5GYW48L0F1dGhvcj48WWVhcj4yMDEwPC9ZZWFyPjxSZWNO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</w:fldData>
              </w:fldChar>
            </w:r>
            <w:r w:rsidRPr="00A4681F">
              <w:rPr>
                <w:rFonts w:ascii="Calibri" w:eastAsia="Calibri" w:hAnsi="Calibri" w:cs="Times New Roman"/>
                <w:color w:val="000000"/>
                <w:sz w:val="16"/>
                <w:szCs w:val="16"/>
                <w:lang w:val="en-US"/>
              </w:rPr>
              <w:instrText xml:space="preserve"> ADDIN EN.CITE </w:instrText>
            </w:r>
            <w:r w:rsidRPr="00A4681F">
              <w:rPr>
                <w:rFonts w:ascii="Calibri" w:eastAsia="Calibri" w:hAnsi="Calibri" w:cs="Times New Roman"/>
                <w:color w:val="000000"/>
                <w:sz w:val="16"/>
                <w:szCs w:val="16"/>
                <w:lang w:val="en-US"/>
              </w:rPr>
              <w:fldChar w:fldCharType="begin">
                <w:fldData xml:space="preserve">PEVuZE5vdGU+PENpdGU+PEF1dGhvcj5GYW48L0F1dGhvcj48WWVhcj4yMDEwPC9ZZWFyPjxSZWNO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</w:fldData>
              </w:fldChar>
            </w:r>
            <w:r w:rsidRPr="00A4681F">
              <w:rPr>
                <w:rFonts w:ascii="Calibri" w:eastAsia="Calibri" w:hAnsi="Calibri" w:cs="Times New Roman"/>
                <w:color w:val="000000"/>
                <w:sz w:val="16"/>
                <w:szCs w:val="16"/>
                <w:lang w:val="en-US"/>
              </w:rPr>
              <w:instrText xml:space="preserve"> ADDIN EN.CITE.DATA </w:instrText>
            </w:r>
            <w:r w:rsidRPr="00A4681F">
              <w:rPr>
                <w:rFonts w:ascii="Calibri" w:eastAsia="Calibri" w:hAnsi="Calibri" w:cs="Times New Roman"/>
                <w:color w:val="000000"/>
                <w:sz w:val="16"/>
                <w:szCs w:val="16"/>
                <w:lang w:val="en-US"/>
              </w:rPr>
            </w:r>
            <w:r w:rsidRPr="00A4681F">
              <w:rPr>
                <w:rFonts w:ascii="Calibri" w:eastAsia="Calibri" w:hAnsi="Calibri" w:cs="Times New Roman"/>
                <w:color w:val="000000"/>
                <w:sz w:val="16"/>
                <w:szCs w:val="16"/>
                <w:lang w:val="en-US"/>
              </w:rPr>
              <w:fldChar w:fldCharType="end"/>
            </w:r>
            <w:r w:rsidRPr="00A4681F">
              <w:rPr>
                <w:rFonts w:ascii="Calibri" w:eastAsia="Calibri" w:hAnsi="Calibri" w:cs="Times New Roman"/>
                <w:color w:val="000000"/>
                <w:sz w:val="16"/>
                <w:szCs w:val="16"/>
                <w:lang w:val="en-US"/>
              </w:rPr>
            </w:r>
            <w:r w:rsidRPr="00A4681F">
              <w:rPr>
                <w:rFonts w:ascii="Calibri" w:eastAsia="Calibri" w:hAnsi="Calibri" w:cs="Times New Roman"/>
                <w:color w:val="000000"/>
                <w:sz w:val="16"/>
                <w:szCs w:val="16"/>
                <w:lang w:val="en-US"/>
              </w:rPr>
              <w:fldChar w:fldCharType="separate"/>
            </w:r>
            <w:r w:rsidRPr="00A4681F">
              <w:rPr>
                <w:rFonts w:ascii="Calibri" w:eastAsia="Calibri" w:hAnsi="Calibri" w:cs="Times New Roman"/>
                <w:noProof/>
                <w:color w:val="000000"/>
                <w:sz w:val="16"/>
                <w:szCs w:val="16"/>
                <w:vertAlign w:val="superscript"/>
                <w:lang w:val="en-US"/>
              </w:rPr>
              <w:t>18</w:t>
            </w:r>
            <w:r w:rsidRPr="00A4681F">
              <w:rPr>
                <w:rFonts w:ascii="Calibri" w:eastAsia="Calibri" w:hAnsi="Calibri" w:cs="Times New Roman"/>
                <w:color w:val="000000"/>
                <w:sz w:val="16"/>
                <w:szCs w:val="16"/>
                <w:lang w:val="en-US"/>
              </w:rPr>
              <w:fldChar w:fldCharType="end"/>
            </w:r>
            <w:r w:rsidRPr="00A4681F">
              <w:rPr>
                <w:rFonts w:ascii="Calibri" w:eastAsia="Calibri" w:hAnsi="Calibri" w:cs="Times New Roman"/>
                <w:color w:val="FF0000"/>
                <w:sz w:val="16"/>
                <w:szCs w:val="16"/>
                <w:lang w:val="en-US"/>
              </w:rPr>
              <w:t xml:space="preserve"> </w:t>
            </w:r>
            <w:r w:rsidRPr="00A4681F">
              <w:rPr>
                <w:rFonts w:ascii="Calibri" w:eastAsia="Calibri" w:hAnsi="Calibri" w:cs="Times New Roman"/>
                <w:sz w:val="16"/>
                <w:szCs w:val="16"/>
                <w:lang w:val="en-US"/>
              </w:rPr>
              <w:t xml:space="preserve">Inter-observer and intra-observer variability in the evaluation of </w:t>
            </w:r>
            <w:proofErr w:type="spellStart"/>
            <w:r w:rsidRPr="00A4681F">
              <w:rPr>
                <w:rFonts w:ascii="Calibri" w:eastAsia="Calibri" w:hAnsi="Calibri" w:cs="Times New Roman"/>
                <w:sz w:val="16"/>
                <w:szCs w:val="16"/>
                <w:lang w:val="en-US"/>
              </w:rPr>
              <w:t>MiVI</w:t>
            </w:r>
            <w:proofErr w:type="spellEnd"/>
            <w:r w:rsidRPr="00A4681F">
              <w:rPr>
                <w:rFonts w:ascii="Calibri" w:eastAsia="Calibri" w:hAnsi="Calibri" w:cs="Times New Roman"/>
                <w:sz w:val="16"/>
                <w:szCs w:val="16"/>
                <w:lang w:val="en-US"/>
              </w:rPr>
              <w:t xml:space="preserve"> in HCC has been reported.</w:t>
            </w:r>
            <w:r w:rsidRPr="00A4681F">
              <w:rPr>
                <w:rFonts w:ascii="Calibri" w:eastAsia="Calibri" w:hAnsi="Calibri" w:cs="Times New Roman"/>
                <w:sz w:val="16"/>
                <w:szCs w:val="16"/>
                <w:lang w:val="en-US"/>
              </w:rPr>
              <w:fldChar w:fldCharType="begin">
                <w:fldData xml:space="preserve">PEVuZE5vdGU+PENpdGU+PEF1dGhvcj5Sb2F5YWllPC9BdXRob3I+PFllYXI+MjAwOTwvWWVhcj48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</w:fldData>
              </w:fldChar>
            </w:r>
            <w:r w:rsidRPr="00A4681F">
              <w:rPr>
                <w:rFonts w:ascii="Calibri" w:eastAsia="Calibri" w:hAnsi="Calibri" w:cs="Times New Roman"/>
                <w:sz w:val="16"/>
                <w:szCs w:val="16"/>
                <w:lang w:val="en-US"/>
              </w:rPr>
              <w:instrText xml:space="preserve"> ADDIN EN.CITE </w:instrText>
            </w:r>
            <w:r w:rsidRPr="00A4681F">
              <w:rPr>
                <w:rFonts w:ascii="Calibri" w:eastAsia="Calibri" w:hAnsi="Calibri" w:cs="Times New Roman"/>
                <w:sz w:val="16"/>
                <w:szCs w:val="16"/>
                <w:lang w:val="en-US"/>
              </w:rPr>
              <w:fldChar w:fldCharType="begin">
                <w:fldData xml:space="preserve">PEVuZE5vdGU+PENpdGU+PEF1dGhvcj5Sb2F5YWllPC9BdXRob3I+PFllYXI+MjAwOTwvWWVhcj48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</w:fldData>
              </w:fldChar>
            </w:r>
            <w:r w:rsidRPr="00A4681F">
              <w:rPr>
                <w:rFonts w:ascii="Calibri" w:eastAsia="Calibri" w:hAnsi="Calibri" w:cs="Times New Roman"/>
                <w:sz w:val="16"/>
                <w:szCs w:val="16"/>
                <w:lang w:val="en-US"/>
              </w:rPr>
              <w:instrText xml:space="preserve"> ADDIN EN.CITE.DATA </w:instrText>
            </w:r>
            <w:r w:rsidRPr="00A4681F">
              <w:rPr>
                <w:rFonts w:ascii="Calibri" w:eastAsia="Calibri" w:hAnsi="Calibri" w:cs="Times New Roman"/>
                <w:sz w:val="16"/>
                <w:szCs w:val="16"/>
                <w:lang w:val="en-US"/>
              </w:rPr>
            </w:r>
            <w:r w:rsidRPr="00A4681F">
              <w:rPr>
                <w:rFonts w:ascii="Calibri" w:eastAsia="Calibri" w:hAnsi="Calibri" w:cs="Times New Roman"/>
                <w:sz w:val="16"/>
                <w:szCs w:val="16"/>
                <w:lang w:val="en-US"/>
              </w:rPr>
              <w:fldChar w:fldCharType="end"/>
            </w:r>
            <w:r w:rsidRPr="00A4681F">
              <w:rPr>
                <w:rFonts w:ascii="Calibri" w:eastAsia="Calibri" w:hAnsi="Calibri" w:cs="Times New Roman"/>
                <w:sz w:val="16"/>
                <w:szCs w:val="16"/>
                <w:lang w:val="en-US"/>
              </w:rPr>
            </w:r>
            <w:r w:rsidRPr="00A4681F">
              <w:rPr>
                <w:rFonts w:ascii="Calibri" w:eastAsia="Calibri" w:hAnsi="Calibri" w:cs="Times New Roman"/>
                <w:sz w:val="16"/>
                <w:szCs w:val="16"/>
                <w:lang w:val="en-US"/>
              </w:rPr>
              <w:fldChar w:fldCharType="separate"/>
            </w:r>
            <w:r w:rsidRPr="00A4681F">
              <w:rPr>
                <w:rFonts w:ascii="Calibri" w:eastAsia="Calibri" w:hAnsi="Calibri" w:cs="Times New Roman"/>
                <w:noProof/>
                <w:sz w:val="16"/>
                <w:szCs w:val="16"/>
                <w:vertAlign w:val="superscript"/>
                <w:lang w:val="en-US"/>
              </w:rPr>
              <w:t>19</w:t>
            </w:r>
            <w:r w:rsidRPr="00A4681F">
              <w:rPr>
                <w:rFonts w:ascii="Calibri" w:eastAsia="Calibri" w:hAnsi="Calibri" w:cs="Times New Roman"/>
                <w:sz w:val="16"/>
                <w:szCs w:val="16"/>
                <w:lang w:val="en-US"/>
              </w:rPr>
              <w:fldChar w:fldCharType="end"/>
            </w:r>
          </w:p>
          <w:p w14:paraId="69543BB3"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p>
          <w:p w14:paraId="5F832CA6" w14:textId="77777777" w:rsidR="00A4681F" w:rsidRPr="00A4681F" w:rsidRDefault="00A4681F" w:rsidP="00A4681F">
            <w:pPr>
              <w:tabs>
                <w:tab w:val="left" w:pos="6946"/>
              </w:tabs>
              <w:spacing w:after="0" w:line="240" w:lineRule="auto"/>
              <w:rPr>
                <w:rFonts w:ascii="Calibri" w:eastAsia="Calibri" w:hAnsi="Calibri" w:cs="Times New Roman"/>
                <w:sz w:val="16"/>
                <w:szCs w:val="16"/>
                <w:lang w:val="en-US"/>
              </w:rPr>
            </w:pPr>
            <w:r w:rsidRPr="00A4681F">
              <w:rPr>
                <w:rFonts w:ascii="Calibri" w:eastAsia="Calibri" w:hAnsi="Calibri" w:cs="Times New Roman"/>
                <w:sz w:val="16"/>
                <w:szCs w:val="16"/>
                <w:lang w:val="en-US"/>
              </w:rPr>
              <w:t>Microscopic vascular invasion (</w:t>
            </w:r>
            <w:proofErr w:type="spellStart"/>
            <w:r w:rsidRPr="00A4681F">
              <w:rPr>
                <w:rFonts w:ascii="Calibri" w:eastAsia="Calibri" w:hAnsi="Calibri" w:cs="Times New Roman"/>
                <w:sz w:val="16"/>
                <w:szCs w:val="16"/>
                <w:lang w:val="en-US"/>
              </w:rPr>
              <w:t>MiVI</w:t>
            </w:r>
            <w:proofErr w:type="spellEnd"/>
            <w:r w:rsidRPr="00A4681F">
              <w:rPr>
                <w:rFonts w:ascii="Calibri" w:eastAsia="Calibri" w:hAnsi="Calibri" w:cs="Times New Roman"/>
                <w:sz w:val="16"/>
                <w:szCs w:val="16"/>
                <w:lang w:val="en-US"/>
              </w:rPr>
              <w:t>) can be assessed in H&amp;</w:t>
            </w:r>
            <w:proofErr w:type="gramStart"/>
            <w:r w:rsidRPr="00A4681F">
              <w:rPr>
                <w:rFonts w:ascii="Calibri" w:eastAsia="Calibri" w:hAnsi="Calibri" w:cs="Times New Roman"/>
                <w:sz w:val="16"/>
                <w:szCs w:val="16"/>
                <w:lang w:val="en-US"/>
              </w:rPr>
              <w:t>E stained</w:t>
            </w:r>
            <w:proofErr w:type="gramEnd"/>
            <w:r w:rsidRPr="00A4681F">
              <w:rPr>
                <w:rFonts w:ascii="Calibri" w:eastAsia="Calibri" w:hAnsi="Calibri" w:cs="Times New Roman"/>
                <w:sz w:val="16"/>
                <w:szCs w:val="16"/>
                <w:lang w:val="en-US"/>
              </w:rPr>
              <w:t xml:space="preserve"> sections, following strict criteria to avoid misinterpretation (i.e., presence of </w:t>
            </w:r>
            <w:proofErr w:type="spellStart"/>
            <w:r w:rsidRPr="00A4681F">
              <w:rPr>
                <w:rFonts w:ascii="Calibri" w:eastAsia="Calibri" w:hAnsi="Calibri" w:cs="Times New Roman"/>
                <w:sz w:val="16"/>
                <w:szCs w:val="16"/>
                <w:lang w:val="en-US"/>
              </w:rPr>
              <w:t>tumour</w:t>
            </w:r>
            <w:proofErr w:type="spellEnd"/>
            <w:r w:rsidRPr="00A4681F">
              <w:rPr>
                <w:rFonts w:ascii="Calibri" w:eastAsia="Calibri" w:hAnsi="Calibri" w:cs="Times New Roman"/>
                <w:sz w:val="16"/>
                <w:szCs w:val="16"/>
                <w:lang w:val="en-US"/>
              </w:rPr>
              <w:t xml:space="preserve"> cells in a space lined by endothelial cells, attachment of </w:t>
            </w:r>
            <w:proofErr w:type="spellStart"/>
            <w:r w:rsidRPr="00A4681F">
              <w:rPr>
                <w:rFonts w:ascii="Calibri" w:eastAsia="Calibri" w:hAnsi="Calibri" w:cs="Times New Roman"/>
                <w:sz w:val="16"/>
                <w:szCs w:val="16"/>
                <w:lang w:val="en-US"/>
              </w:rPr>
              <w:t>tumour</w:t>
            </w:r>
            <w:proofErr w:type="spellEnd"/>
            <w:r w:rsidRPr="00A4681F">
              <w:rPr>
                <w:rFonts w:ascii="Calibri" w:eastAsia="Calibri" w:hAnsi="Calibri" w:cs="Times New Roman"/>
                <w:sz w:val="16"/>
                <w:szCs w:val="16"/>
                <w:lang w:val="en-US"/>
              </w:rPr>
              <w:t xml:space="preserve"> cells to the </w:t>
            </w:r>
            <w:r w:rsidRPr="00A4681F">
              <w:rPr>
                <w:rFonts w:ascii="Calibri" w:eastAsia="Calibri" w:hAnsi="Calibri" w:cs="Times New Roman"/>
                <w:sz w:val="16"/>
                <w:szCs w:val="16"/>
                <w:lang w:val="en-US"/>
              </w:rPr>
              <w:lastRenderedPageBreak/>
              <w:t xml:space="preserve">vascular wall, or identification of muscular wall or elastic lamina of larger blood vessels). In challenging cases, the use of an IHC staining specific for smooth muscle or special stains for elastic </w:t>
            </w:r>
            <w:proofErr w:type="spellStart"/>
            <w:r w:rsidRPr="00A4681F">
              <w:rPr>
                <w:rFonts w:ascii="Calibri" w:eastAsia="Calibri" w:hAnsi="Calibri" w:cs="Times New Roman"/>
                <w:sz w:val="16"/>
                <w:szCs w:val="16"/>
                <w:lang w:val="en-US"/>
              </w:rPr>
              <w:t>fibres</w:t>
            </w:r>
            <w:proofErr w:type="spellEnd"/>
            <w:r w:rsidRPr="00A4681F">
              <w:rPr>
                <w:rFonts w:ascii="Calibri" w:eastAsia="Calibri" w:hAnsi="Calibri" w:cs="Times New Roman"/>
                <w:sz w:val="16"/>
                <w:szCs w:val="16"/>
                <w:lang w:val="en-US"/>
              </w:rPr>
              <w:t xml:space="preserve"> (e.g., Victoria blue, Orcein, E-VG) may be helpful to confirm the vascular nature of the affected structure.</w:t>
            </w:r>
            <w:r w:rsidRPr="00A4681F">
              <w:rPr>
                <w:rFonts w:ascii="Calibri" w:eastAsia="Calibri" w:hAnsi="Calibri" w:cs="Times New Roman"/>
                <w:sz w:val="16"/>
                <w:szCs w:val="16"/>
                <w:lang w:val="en-US"/>
              </w:rPr>
              <w:fldChar w:fldCharType="begin">
                <w:fldData xml:space="preserve">PEVuZE5vdGU+PENpdGU+PEF1dGhvcj5GYW48L0F1dGhvcj48WWVhcj4yMDEwPC9ZZWFyPjxSZWNO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</w:fldData>
              </w:fldChar>
            </w:r>
            <w:r w:rsidRPr="00A4681F">
              <w:rPr>
                <w:rFonts w:ascii="Calibri" w:eastAsia="Calibri" w:hAnsi="Calibri" w:cs="Times New Roman"/>
                <w:sz w:val="16"/>
                <w:szCs w:val="16"/>
                <w:lang w:val="en-US"/>
              </w:rPr>
              <w:instrText xml:space="preserve"> ADDIN EN.CITE </w:instrText>
            </w:r>
            <w:r w:rsidRPr="00A4681F">
              <w:rPr>
                <w:rFonts w:ascii="Calibri" w:eastAsia="Calibri" w:hAnsi="Calibri" w:cs="Times New Roman"/>
                <w:sz w:val="16"/>
                <w:szCs w:val="16"/>
                <w:lang w:val="en-US"/>
              </w:rPr>
              <w:fldChar w:fldCharType="begin">
                <w:fldData xml:space="preserve">PEVuZE5vdGU+PENpdGU+PEF1dGhvcj5GYW48L0F1dGhvcj48WWVhcj4yMDEwPC9ZZWFyPjxSZWNO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</w:fldData>
              </w:fldChar>
            </w:r>
            <w:r w:rsidRPr="00A4681F">
              <w:rPr>
                <w:rFonts w:ascii="Calibri" w:eastAsia="Calibri" w:hAnsi="Calibri" w:cs="Times New Roman"/>
                <w:sz w:val="16"/>
                <w:szCs w:val="16"/>
                <w:lang w:val="en-US"/>
              </w:rPr>
              <w:instrText xml:space="preserve"> ADDIN EN.CITE.DATA </w:instrText>
            </w:r>
            <w:r w:rsidRPr="00A4681F">
              <w:rPr>
                <w:rFonts w:ascii="Calibri" w:eastAsia="Calibri" w:hAnsi="Calibri" w:cs="Times New Roman"/>
                <w:sz w:val="16"/>
                <w:szCs w:val="16"/>
                <w:lang w:val="en-US"/>
              </w:rPr>
            </w:r>
            <w:r w:rsidRPr="00A4681F">
              <w:rPr>
                <w:rFonts w:ascii="Calibri" w:eastAsia="Calibri" w:hAnsi="Calibri" w:cs="Times New Roman"/>
                <w:sz w:val="16"/>
                <w:szCs w:val="16"/>
                <w:lang w:val="en-US"/>
              </w:rPr>
              <w:fldChar w:fldCharType="end"/>
            </w:r>
            <w:r w:rsidRPr="00A4681F">
              <w:rPr>
                <w:rFonts w:ascii="Calibri" w:eastAsia="Calibri" w:hAnsi="Calibri" w:cs="Times New Roman"/>
                <w:sz w:val="16"/>
                <w:szCs w:val="16"/>
                <w:lang w:val="en-US"/>
              </w:rPr>
            </w:r>
            <w:r w:rsidRPr="00A4681F">
              <w:rPr>
                <w:rFonts w:ascii="Calibri" w:eastAsia="Calibri" w:hAnsi="Calibri" w:cs="Times New Roman"/>
                <w:sz w:val="16"/>
                <w:szCs w:val="16"/>
                <w:lang w:val="en-US"/>
              </w:rPr>
              <w:fldChar w:fldCharType="separate"/>
            </w:r>
            <w:r w:rsidRPr="00A4681F">
              <w:rPr>
                <w:rFonts w:ascii="Calibri" w:eastAsia="Calibri" w:hAnsi="Calibri" w:cs="Times New Roman"/>
                <w:noProof/>
                <w:sz w:val="16"/>
                <w:szCs w:val="16"/>
                <w:vertAlign w:val="superscript"/>
                <w:lang w:val="en-US"/>
              </w:rPr>
              <w:t>18</w:t>
            </w:r>
            <w:r w:rsidRPr="00A4681F">
              <w:rPr>
                <w:rFonts w:ascii="Calibri" w:eastAsia="Calibri" w:hAnsi="Calibri" w:cs="Times New Roman"/>
                <w:sz w:val="16"/>
                <w:szCs w:val="16"/>
                <w:lang w:val="en-US"/>
              </w:rPr>
              <w:fldChar w:fldCharType="end"/>
            </w:r>
            <w:r w:rsidRPr="00A4681F">
              <w:rPr>
                <w:rFonts w:ascii="Calibri" w:eastAsia="Calibri" w:hAnsi="Calibri" w:cs="Times New Roman"/>
                <w:sz w:val="16"/>
                <w:szCs w:val="16"/>
                <w:lang w:val="en-US"/>
              </w:rPr>
              <w:t xml:space="preserve"> </w:t>
            </w:r>
            <w:proofErr w:type="spellStart"/>
            <w:r w:rsidRPr="00A4681F">
              <w:rPr>
                <w:rFonts w:ascii="Calibri" w:eastAsia="Calibri" w:hAnsi="Calibri" w:cs="Times New Roman"/>
                <w:sz w:val="16"/>
                <w:szCs w:val="16"/>
                <w:lang w:val="en-US"/>
              </w:rPr>
              <w:t>Tumour</w:t>
            </w:r>
            <w:proofErr w:type="spellEnd"/>
            <w:r w:rsidRPr="00A4681F">
              <w:rPr>
                <w:rFonts w:ascii="Calibri" w:eastAsia="Calibri" w:hAnsi="Calibri" w:cs="Times New Roman"/>
                <w:sz w:val="16"/>
                <w:szCs w:val="16"/>
                <w:lang w:val="en-US"/>
              </w:rPr>
              <w:t xml:space="preserve"> structures suspicious for VI, but for which the criteria above are not met, can be recorded as ‘indeterminate’; this would not be regarded as </w:t>
            </w:r>
            <w:proofErr w:type="spellStart"/>
            <w:r w:rsidRPr="00A4681F">
              <w:rPr>
                <w:rFonts w:ascii="Calibri" w:eastAsia="Calibri" w:hAnsi="Calibri" w:cs="Times New Roman"/>
                <w:sz w:val="16"/>
                <w:szCs w:val="16"/>
                <w:lang w:val="en-US"/>
              </w:rPr>
              <w:t>MiVI</w:t>
            </w:r>
            <w:proofErr w:type="spellEnd"/>
            <w:r w:rsidRPr="00A4681F">
              <w:rPr>
                <w:rFonts w:ascii="Calibri" w:eastAsia="Calibri" w:hAnsi="Calibri" w:cs="Times New Roman"/>
                <w:sz w:val="16"/>
                <w:szCs w:val="16"/>
                <w:lang w:val="en-US"/>
              </w:rPr>
              <w:t xml:space="preserve"> for staging purposes.  </w:t>
            </w:r>
          </w:p>
          <w:p w14:paraId="4654C85A" w14:textId="77777777" w:rsidR="00A4681F" w:rsidRPr="00A4681F" w:rsidRDefault="00A4681F" w:rsidP="00A4681F">
            <w:pPr>
              <w:tabs>
                <w:tab w:val="left" w:pos="6946"/>
              </w:tabs>
              <w:spacing w:after="0" w:line="240" w:lineRule="auto"/>
              <w:rPr>
                <w:rFonts w:ascii="Calibri" w:eastAsia="Calibri" w:hAnsi="Calibri" w:cs="Times New Roman"/>
                <w:sz w:val="16"/>
                <w:szCs w:val="16"/>
                <w:lang w:val="en-US"/>
              </w:rPr>
            </w:pPr>
          </w:p>
          <w:p w14:paraId="3D96FBB0"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r w:rsidRPr="00A4681F">
              <w:rPr>
                <w:rFonts w:ascii="Calibri" w:eastAsia="Calibri" w:hAnsi="Calibri" w:cs="Times New Roman"/>
                <w:sz w:val="16"/>
                <w:szCs w:val="16"/>
                <w:lang w:val="en-US"/>
              </w:rPr>
              <w:t xml:space="preserve">There are several studies that sub-classify </w:t>
            </w:r>
            <w:proofErr w:type="spellStart"/>
            <w:r w:rsidRPr="00A4681F">
              <w:rPr>
                <w:rFonts w:ascii="Calibri" w:eastAsia="Calibri" w:hAnsi="Calibri" w:cs="Times New Roman"/>
                <w:sz w:val="16"/>
                <w:szCs w:val="16"/>
                <w:lang w:val="en-US"/>
              </w:rPr>
              <w:t>MiVI</w:t>
            </w:r>
            <w:proofErr w:type="spellEnd"/>
            <w:r w:rsidRPr="00A4681F">
              <w:rPr>
                <w:rFonts w:ascii="Calibri" w:eastAsia="Calibri" w:hAnsi="Calibri" w:cs="Times New Roman"/>
                <w:sz w:val="16"/>
                <w:szCs w:val="16"/>
                <w:lang w:val="en-US"/>
              </w:rPr>
              <w:t xml:space="preserve"> according to distance of vessels from the HCC, number of vascular structures involved and/or number of cancer cells identified within the vessel, which were able to demonstrate prognostic significance for survival.</w:t>
            </w:r>
            <w:r w:rsidRPr="00A4681F">
              <w:rPr>
                <w:rFonts w:ascii="Calibri" w:eastAsia="Calibri" w:hAnsi="Calibri" w:cs="Times New Roman"/>
                <w:sz w:val="16"/>
                <w:szCs w:val="16"/>
                <w:vertAlign w:val="superscript"/>
                <w:lang w:val="en-US"/>
              </w:rPr>
              <w:fldChar w:fldCharType="begin">
                <w:fldData xml:space="preserve">PEVuZE5vdGU+PENpdGU+PEF1dGhvcj5HdWdsaWVsbWk8L0F1dGhvcj48WWVhcj4yMDA5PC9ZZWFy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==
</w:fldData>
              </w:fldChar>
            </w:r>
            <w:r w:rsidRPr="00A4681F">
              <w:rPr>
                <w:rFonts w:ascii="Calibri" w:eastAsia="Calibri" w:hAnsi="Calibri" w:cs="Times New Roman"/>
                <w:sz w:val="16"/>
                <w:szCs w:val="16"/>
                <w:vertAlign w:val="superscript"/>
                <w:lang w:val="en-US"/>
              </w:rPr>
              <w:instrText xml:space="preserve"> ADDIN EN.CITE </w:instrText>
            </w:r>
            <w:r w:rsidRPr="00A4681F">
              <w:rPr>
                <w:rFonts w:ascii="Calibri" w:eastAsia="Calibri" w:hAnsi="Calibri" w:cs="Times New Roman"/>
                <w:sz w:val="16"/>
                <w:szCs w:val="16"/>
                <w:vertAlign w:val="superscript"/>
                <w:lang w:val="en-US"/>
              </w:rPr>
              <w:fldChar w:fldCharType="begin">
                <w:fldData xml:space="preserve">PEVuZE5vdGU+PENpdGU+PEF1dGhvcj5HdWdsaWVsbWk8L0F1dGhvcj48WWVhcj4yMDA5PC9ZZWFy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==
</w:fldData>
              </w:fldChar>
            </w:r>
            <w:r w:rsidRPr="00A4681F">
              <w:rPr>
                <w:rFonts w:ascii="Calibri" w:eastAsia="Calibri" w:hAnsi="Calibri" w:cs="Times New Roman"/>
                <w:sz w:val="16"/>
                <w:szCs w:val="16"/>
                <w:vertAlign w:val="superscript"/>
                <w:lang w:val="en-US"/>
              </w:rPr>
              <w:instrText xml:space="preserve"> ADDIN EN.CITE.DATA </w:instrText>
            </w:r>
            <w:r w:rsidRPr="00A4681F">
              <w:rPr>
                <w:rFonts w:ascii="Calibri" w:eastAsia="Calibri" w:hAnsi="Calibri" w:cs="Times New Roman"/>
                <w:sz w:val="16"/>
                <w:szCs w:val="16"/>
                <w:vertAlign w:val="superscript"/>
                <w:lang w:val="en-US"/>
              </w:rPr>
            </w:r>
            <w:r w:rsidRPr="00A4681F">
              <w:rPr>
                <w:rFonts w:ascii="Calibri" w:eastAsia="Calibri" w:hAnsi="Calibri" w:cs="Times New Roman"/>
                <w:sz w:val="16"/>
                <w:szCs w:val="16"/>
                <w:vertAlign w:val="superscript"/>
                <w:lang w:val="en-US"/>
              </w:rPr>
              <w:fldChar w:fldCharType="end"/>
            </w:r>
            <w:r w:rsidRPr="00A4681F">
              <w:rPr>
                <w:rFonts w:ascii="Calibri" w:eastAsia="Calibri" w:hAnsi="Calibri" w:cs="Times New Roman"/>
                <w:sz w:val="16"/>
                <w:szCs w:val="16"/>
                <w:vertAlign w:val="superscript"/>
                <w:lang w:val="en-US"/>
              </w:rPr>
            </w:r>
            <w:r w:rsidRPr="00A4681F">
              <w:rPr>
                <w:rFonts w:ascii="Calibri" w:eastAsia="Calibri" w:hAnsi="Calibri" w:cs="Times New Roman"/>
                <w:sz w:val="16"/>
                <w:szCs w:val="16"/>
                <w:vertAlign w:val="superscript"/>
                <w:lang w:val="en-US"/>
              </w:rPr>
              <w:fldChar w:fldCharType="separate"/>
            </w:r>
            <w:r w:rsidRPr="00A4681F">
              <w:rPr>
                <w:rFonts w:ascii="Calibri" w:eastAsia="Calibri" w:hAnsi="Calibri" w:cs="Times New Roman"/>
                <w:noProof/>
                <w:sz w:val="16"/>
                <w:szCs w:val="16"/>
                <w:vertAlign w:val="superscript"/>
                <w:lang w:val="en-US"/>
              </w:rPr>
              <w:t>20</w:t>
            </w:r>
            <w:r w:rsidRPr="00A4681F">
              <w:rPr>
                <w:rFonts w:ascii="Calibri" w:eastAsia="Calibri" w:hAnsi="Calibri" w:cs="Times New Roman"/>
                <w:sz w:val="16"/>
                <w:szCs w:val="16"/>
                <w:vertAlign w:val="superscript"/>
                <w:lang w:val="en-US"/>
              </w:rPr>
              <w:fldChar w:fldCharType="end"/>
            </w:r>
            <w:r w:rsidRPr="00A4681F">
              <w:rPr>
                <w:rFonts w:ascii="Calibri" w:eastAsia="Calibri" w:hAnsi="Calibri" w:cs="Times New Roman"/>
                <w:sz w:val="16"/>
                <w:szCs w:val="16"/>
                <w:vertAlign w:val="superscript"/>
                <w:lang w:val="en-US"/>
              </w:rPr>
              <w:t>,</w:t>
            </w:r>
            <w:r w:rsidRPr="00A4681F">
              <w:rPr>
                <w:rFonts w:ascii="Calibri" w:eastAsia="Calibri" w:hAnsi="Calibri" w:cs="Times New Roman"/>
                <w:sz w:val="16"/>
                <w:szCs w:val="16"/>
                <w:vertAlign w:val="superscript"/>
                <w:lang w:val="en-US"/>
              </w:rPr>
              <w:fldChar w:fldCharType="begin"/>
            </w:r>
            <w:r w:rsidRPr="00A4681F">
              <w:rPr>
                <w:rFonts w:ascii="Calibri" w:eastAsia="Calibri" w:hAnsi="Calibri" w:cs="Times New Roman"/>
                <w:sz w:val="16"/>
                <w:szCs w:val="16"/>
                <w:vertAlign w:val="superscript"/>
                <w:lang w:val="en-US"/>
              </w:rPr>
              <w:instrText xml:space="preserve"> ADDIN EN.CITE &lt;EndNote&gt;&lt;Cite&gt;&lt;Author&gt;Fujita&lt;/Author&gt;&lt;Year&gt;2011&lt;/Year&gt;&lt;RecNum&gt;2077&lt;/RecNum&gt;&lt;DisplayText&gt;&lt;style face="superscript"&gt;21&lt;/style&gt;&lt;/DisplayText&gt;&lt;record&gt;&lt;rec-number&gt;2077&lt;/rec-number&gt;&lt;foreign-keys&gt;&lt;key app="EN" db-id="20defpxt3as20tew5zepsdts5xe2att2e2va" timestamp="1424750658"&gt;2077&lt;/key&gt;&lt;/foreign-keys&gt;&lt;ref-type name="Journal Article"&gt;17&lt;/ref-type&gt;&lt;contributors&gt;&lt;authors&gt;&lt;author&gt;Fujita, N.&lt;/author&gt;&lt;author&gt;Aishima, S.&lt;/author&gt;&lt;author&gt;Iguchi, T.&lt;/author&gt;&lt;author&gt;Mano, Y.&lt;/author&gt;&lt;author&gt;Taketomi, A.&lt;/author&gt;&lt;author&gt;Shirabe, K.&lt;/author&gt;&lt;author&gt;Honda, H.&lt;/author&gt;&lt;author&gt;Tsuneyoshi, M.&lt;/author&gt;&lt;author&gt;Oda, Y.&lt;/author&gt;&lt;/authors&gt;&lt;/contributors&gt;&lt;auth-address&gt;Department of Anatomic Pathology, Graduate School of Medical Sciences, Kyushu University, Fukuoka 812-8582, Japan.&lt;/auth-address&gt;&lt;titles&gt;&lt;title&gt;Histologic classification of microscopic portal venous invasion to predict prognosis in hepatocellular carcinoma&lt;/title&gt;&lt;secondary-title&gt;Hum Pathol&lt;/secondary-title&gt;&lt;alt-title&gt;Human pathology&lt;/alt-title&gt;&lt;/titles&gt;&lt;periodical&gt;&lt;full-title&gt;Hum Pathol&lt;/full-title&gt;&lt;/periodical&gt;&lt;alt-periodical&gt;&lt;full-title&gt;Human Pathology&lt;/full-title&gt;&lt;/alt-periodical&gt;&lt;pages&gt;1531-8&lt;/pages&gt;&lt;volume&gt;42&lt;/volume&gt;&lt;number&gt;10&lt;/number&gt;&lt;edition&gt;2011/04/19&lt;/edition&gt;&lt;keywords&gt;&lt;keyword&gt;Aged&lt;/keyword&gt;&lt;keyword&gt;Analysis of Variance&lt;/keyword&gt;&lt;keyword&gt;Carcinoma, Hepatocellular/diagnosis/*pathology&lt;/keyword&gt;&lt;keyword&gt;Disease-Free Survival&lt;/keyword&gt;&lt;keyword&gt;Female&lt;/keyword&gt;&lt;keyword&gt;Humans&lt;/keyword&gt;&lt;keyword&gt;Liver Neoplasms/diagnosis/*pathology&lt;/keyword&gt;&lt;keyword&gt;Male&lt;/keyword&gt;&lt;keyword&gt;Neoplasm Invasiveness&lt;/keyword&gt;&lt;keyword&gt;Portal Vein/*pathology&lt;/keyword&gt;&lt;keyword&gt;Prognosis&lt;/keyword&gt;&lt;keyword&gt;Survival Rate&lt;/keyword&gt;&lt;/keywords&gt;&lt;dates&gt;&lt;year&gt;2011&lt;/year&gt;&lt;pub-dates&gt;&lt;date&gt;Oct&lt;/date&gt;&lt;/pub-dates&gt;&lt;/dates&gt;&lt;isbn&gt;0046-8177&lt;/isbn&gt;&lt;accession-num&gt;21496875&lt;/accession-num&gt;&lt;urls&gt;&lt;/urls&gt;&lt;electronic-resource-num&gt;10.1016/j.humpath.2010.12.016&lt;/electronic-resource-num&gt;&lt;remote-database-provider&gt;Nlm&lt;/remote-database-provider&gt;&lt;language&gt;eng&lt;/language&gt;&lt;/record&gt;&lt;/Cite&gt;&lt;/EndNote&gt;</w:instrText>
            </w:r>
            <w:r w:rsidRPr="00A4681F">
              <w:rPr>
                <w:rFonts w:ascii="Calibri" w:eastAsia="Calibri" w:hAnsi="Calibri" w:cs="Times New Roman"/>
                <w:sz w:val="16"/>
                <w:szCs w:val="16"/>
                <w:vertAlign w:val="superscript"/>
                <w:lang w:val="en-US"/>
              </w:rPr>
              <w:fldChar w:fldCharType="separate"/>
            </w:r>
            <w:r w:rsidRPr="00A4681F">
              <w:rPr>
                <w:rFonts w:ascii="Calibri" w:eastAsia="Calibri" w:hAnsi="Calibri" w:cs="Times New Roman"/>
                <w:noProof/>
                <w:sz w:val="16"/>
                <w:szCs w:val="16"/>
                <w:vertAlign w:val="superscript"/>
                <w:lang w:val="en-US"/>
              </w:rPr>
              <w:t>21</w:t>
            </w:r>
            <w:r w:rsidRPr="00A4681F">
              <w:rPr>
                <w:rFonts w:ascii="Calibri" w:eastAsia="Calibri" w:hAnsi="Calibri" w:cs="Times New Roman"/>
                <w:sz w:val="16"/>
                <w:szCs w:val="16"/>
                <w:vertAlign w:val="superscript"/>
                <w:lang w:val="en-US"/>
              </w:rPr>
              <w:fldChar w:fldCharType="end"/>
            </w:r>
            <w:r w:rsidRPr="00A4681F">
              <w:rPr>
                <w:rFonts w:ascii="Calibri" w:eastAsia="Calibri" w:hAnsi="Calibri" w:cs="Times New Roman"/>
                <w:sz w:val="16"/>
                <w:szCs w:val="16"/>
                <w:vertAlign w:val="superscript"/>
                <w:lang w:val="en-US"/>
              </w:rPr>
              <w:t>,</w:t>
            </w:r>
            <w:r w:rsidRPr="00A4681F">
              <w:rPr>
                <w:rFonts w:ascii="Calibri" w:eastAsia="Calibri" w:hAnsi="Calibri" w:cs="Times New Roman"/>
                <w:sz w:val="16"/>
                <w:szCs w:val="16"/>
                <w:vertAlign w:val="superscript"/>
                <w:lang w:val="en-US"/>
              </w:rPr>
              <w:fldChar w:fldCharType="begin">
                <w:fldData xml:space="preserve">PEVuZE5vdGU+PENpdGU+PEF1dGhvcj5TdW1pZTwvQXV0aG9yPjxZZWFyPjIwMTQ8L1llYXI+PFJl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</w:fldData>
              </w:fldChar>
            </w:r>
            <w:r w:rsidRPr="00A4681F">
              <w:rPr>
                <w:rFonts w:ascii="Calibri" w:eastAsia="Calibri" w:hAnsi="Calibri" w:cs="Times New Roman"/>
                <w:sz w:val="16"/>
                <w:szCs w:val="16"/>
                <w:vertAlign w:val="superscript"/>
                <w:lang w:val="en-US"/>
              </w:rPr>
              <w:instrText xml:space="preserve"> ADDIN EN.CITE </w:instrText>
            </w:r>
            <w:r w:rsidRPr="00A4681F">
              <w:rPr>
                <w:rFonts w:ascii="Calibri" w:eastAsia="Calibri" w:hAnsi="Calibri" w:cs="Times New Roman"/>
                <w:sz w:val="16"/>
                <w:szCs w:val="16"/>
                <w:vertAlign w:val="superscript"/>
                <w:lang w:val="en-US"/>
              </w:rPr>
              <w:fldChar w:fldCharType="begin">
                <w:fldData xml:space="preserve">PEVuZE5vdGU+PENpdGU+PEF1dGhvcj5TdW1pZTwvQXV0aG9yPjxZZWFyPjIwMTQ8L1llYXI+PFJl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</w:fldData>
              </w:fldChar>
            </w:r>
            <w:r w:rsidRPr="00A4681F">
              <w:rPr>
                <w:rFonts w:ascii="Calibri" w:eastAsia="Calibri" w:hAnsi="Calibri" w:cs="Times New Roman"/>
                <w:sz w:val="16"/>
                <w:szCs w:val="16"/>
                <w:vertAlign w:val="superscript"/>
                <w:lang w:val="en-US"/>
              </w:rPr>
              <w:instrText xml:space="preserve"> ADDIN EN.CITE.DATA </w:instrText>
            </w:r>
            <w:r w:rsidRPr="00A4681F">
              <w:rPr>
                <w:rFonts w:ascii="Calibri" w:eastAsia="Calibri" w:hAnsi="Calibri" w:cs="Times New Roman"/>
                <w:sz w:val="16"/>
                <w:szCs w:val="16"/>
                <w:vertAlign w:val="superscript"/>
                <w:lang w:val="en-US"/>
              </w:rPr>
            </w:r>
            <w:r w:rsidRPr="00A4681F">
              <w:rPr>
                <w:rFonts w:ascii="Calibri" w:eastAsia="Calibri" w:hAnsi="Calibri" w:cs="Times New Roman"/>
                <w:sz w:val="16"/>
                <w:szCs w:val="16"/>
                <w:vertAlign w:val="superscript"/>
                <w:lang w:val="en-US"/>
              </w:rPr>
              <w:fldChar w:fldCharType="end"/>
            </w:r>
            <w:r w:rsidRPr="00A4681F">
              <w:rPr>
                <w:rFonts w:ascii="Calibri" w:eastAsia="Calibri" w:hAnsi="Calibri" w:cs="Times New Roman"/>
                <w:sz w:val="16"/>
                <w:szCs w:val="16"/>
                <w:vertAlign w:val="superscript"/>
                <w:lang w:val="en-US"/>
              </w:rPr>
            </w:r>
            <w:r w:rsidRPr="00A4681F">
              <w:rPr>
                <w:rFonts w:ascii="Calibri" w:eastAsia="Calibri" w:hAnsi="Calibri" w:cs="Times New Roman"/>
                <w:sz w:val="16"/>
                <w:szCs w:val="16"/>
                <w:vertAlign w:val="superscript"/>
                <w:lang w:val="en-US"/>
              </w:rPr>
              <w:fldChar w:fldCharType="separate"/>
            </w:r>
            <w:r w:rsidRPr="00A4681F">
              <w:rPr>
                <w:rFonts w:ascii="Calibri" w:eastAsia="Calibri" w:hAnsi="Calibri" w:cs="Times New Roman"/>
                <w:noProof/>
                <w:sz w:val="16"/>
                <w:szCs w:val="16"/>
                <w:vertAlign w:val="superscript"/>
                <w:lang w:val="en-US"/>
              </w:rPr>
              <w:t>22</w:t>
            </w:r>
            <w:r w:rsidRPr="00A4681F">
              <w:rPr>
                <w:rFonts w:ascii="Calibri" w:eastAsia="Calibri" w:hAnsi="Calibri" w:cs="Times New Roman"/>
                <w:sz w:val="16"/>
                <w:szCs w:val="16"/>
                <w:vertAlign w:val="superscript"/>
                <w:lang w:val="en-US"/>
              </w:rPr>
              <w:fldChar w:fldCharType="end"/>
            </w:r>
            <w:r w:rsidRPr="00A4681F">
              <w:rPr>
                <w:rFonts w:ascii="Calibri" w:eastAsia="Calibri" w:hAnsi="Calibri" w:cs="Times New Roman"/>
                <w:sz w:val="16"/>
                <w:szCs w:val="16"/>
                <w:vertAlign w:val="superscript"/>
                <w:lang w:val="en-US"/>
              </w:rPr>
              <w:t>,</w:t>
            </w:r>
            <w:r w:rsidRPr="00A4681F">
              <w:rPr>
                <w:rFonts w:ascii="Calibri" w:eastAsia="Calibri" w:hAnsi="Calibri" w:cs="Times New Roman"/>
                <w:sz w:val="16"/>
                <w:szCs w:val="16"/>
                <w:vertAlign w:val="superscript"/>
                <w:lang w:val="en-US"/>
              </w:rPr>
              <w:fldChar w:fldCharType="begin"/>
            </w:r>
            <w:r w:rsidRPr="00A4681F">
              <w:rPr>
                <w:rFonts w:ascii="Calibri" w:eastAsia="Calibri" w:hAnsi="Calibri" w:cs="Times New Roman"/>
                <w:sz w:val="16"/>
                <w:szCs w:val="16"/>
                <w:vertAlign w:val="superscript"/>
                <w:lang w:val="en-US"/>
              </w:rPr>
              <w:instrText xml:space="preserve"> ADDIN EN.CITE &lt;EndNote&gt;&lt;Cite&gt;&lt;Author&gt;Iguchi&lt;/Author&gt;&lt;Year&gt;2015&lt;/Year&gt;&lt;RecNum&gt;2079&lt;/RecNum&gt;&lt;DisplayText&gt;&lt;style face="superscript"&gt;23&lt;/style&gt;&lt;/DisplayText&gt;&lt;record&gt;&lt;rec-number&gt;2079&lt;/rec-number&gt;&lt;foreign-keys&gt;&lt;key app="EN" db-id="20defpxt3as20tew5zepsdts5xe2att2e2va" timestamp="1424750761"&gt;2079&lt;/key&gt;&lt;/foreign-keys&gt;&lt;ref-type name="Journal Article"&gt;17&lt;/ref-type&gt;&lt;contributors&gt;&lt;authors&gt;&lt;author&gt;Iguchi, T.&lt;/author&gt;&lt;author&gt;Shirabe, K.&lt;/author&gt;&lt;author&gt;Aishima, S.&lt;/author&gt;&lt;author&gt;Wang, H.&lt;/author&gt;&lt;author&gt;Fujita, N.&lt;/author&gt;&lt;author&gt;Ninomiya, M.&lt;/author&gt;&lt;author&gt;Yamashita, Y. I.&lt;/author&gt;&lt;author&gt;Ikegami, T.&lt;/author&gt;&lt;author&gt;Uchiyama, H.&lt;/author&gt;&lt;author&gt;Yoshizumi, T.&lt;/author&gt;&lt;author&gt;Oda, Y.&lt;/author&gt;&lt;author&gt;Maehara, Y.&lt;/author&gt;&lt;/authors&gt;&lt;/contributors&gt;&lt;auth-address&gt;1 Department of Surgery and Science, Kyushu University, Fukuoka, Japan. 2 Department of Anatomic Pathology, Kyushu University, Fukuoka, Japan. 3 Department of Molecular Imaging and Diagnosis, Kyushu University, Fukuoka, Japan. 4 Address correspondence to: Tomohiro Iguchi, MD, Department of Surgery and Science, Kyushu University, Maidashi 3-1-1, Fukuoka, Japan.&lt;/auth-address&gt;&lt;titles&gt;&lt;title&gt;New Pathologic Stratification of Microvascular Invasion in Hepatocellular Carcinoma: Predicting Prognosis After Living-Donor Liver Transplantation&lt;/title&gt;&lt;secondary-title&gt;Transplantation&lt;/secondary-title&gt;&lt;alt-title&gt;Transplantation&lt;/alt-title&gt;&lt;/titles&gt;&lt;periodical&gt;&lt;full-title&gt;Transplantation&lt;/full-title&gt;&lt;abbr-1&gt;Transplantation&lt;/abbr-1&gt;&lt;/periodical&gt;&lt;alt-periodical&gt;&lt;full-title&gt;Transplantation&lt;/full-title&gt;&lt;abbr-1&gt;Transplantation&lt;/abbr-1&gt;&lt;/alt-periodical&gt;&lt;pages&gt;1236-42&lt;/pages&gt;&lt;volume&gt;99&lt;/volume&gt;&lt;number&gt;6&lt;/number&gt;&lt;edition&gt;2014/11/27&lt;/edition&gt;&lt;dates&gt;&lt;year&gt;2015&lt;/year&gt;&lt;pub-dates&gt;&lt;date&gt;Nov 25&lt;/date&gt;&lt;/pub-dates&gt;&lt;/dates&gt;&lt;isbn&gt;0041-1337&lt;/isbn&gt;&lt;accession-num&gt;25427164&lt;/accession-num&gt;&lt;urls&gt;&lt;/urls&gt;&lt;electronic-resource-num&gt;10.1097/tp.0000000000000489&lt;/electronic-resource-num&gt;&lt;remote-database-provider&gt;Nlm&lt;/remote-database-provider&gt;&lt;language&gt;Eng&lt;/language&gt;&lt;/record&gt;&lt;/Cite&gt;&lt;/EndNote&gt;</w:instrText>
            </w:r>
            <w:r w:rsidRPr="00A4681F">
              <w:rPr>
                <w:rFonts w:ascii="Calibri" w:eastAsia="Calibri" w:hAnsi="Calibri" w:cs="Times New Roman"/>
                <w:sz w:val="16"/>
                <w:szCs w:val="16"/>
                <w:vertAlign w:val="superscript"/>
                <w:lang w:val="en-US"/>
              </w:rPr>
              <w:fldChar w:fldCharType="separate"/>
            </w:r>
            <w:r w:rsidRPr="00A4681F">
              <w:rPr>
                <w:rFonts w:ascii="Calibri" w:eastAsia="Calibri" w:hAnsi="Calibri" w:cs="Times New Roman"/>
                <w:noProof/>
                <w:sz w:val="16"/>
                <w:szCs w:val="16"/>
                <w:vertAlign w:val="superscript"/>
                <w:lang w:val="en-US"/>
              </w:rPr>
              <w:t>23</w:t>
            </w:r>
            <w:r w:rsidRPr="00A4681F">
              <w:rPr>
                <w:rFonts w:ascii="Calibri" w:eastAsia="Calibri" w:hAnsi="Calibri" w:cs="Times New Roman"/>
                <w:sz w:val="16"/>
                <w:szCs w:val="16"/>
                <w:vertAlign w:val="superscript"/>
                <w:lang w:val="en-US"/>
              </w:rPr>
              <w:fldChar w:fldCharType="end"/>
            </w:r>
            <w:r w:rsidRPr="00A4681F">
              <w:rPr>
                <w:rFonts w:ascii="Calibri" w:eastAsia="Calibri" w:hAnsi="Calibri" w:cs="Times New Roman"/>
                <w:sz w:val="16"/>
                <w:szCs w:val="16"/>
                <w:lang w:val="en-US"/>
              </w:rPr>
              <w:t xml:space="preserve"> Recently, microscopic portal vein invasion was reported to be associated with poorer survival compared  to </w:t>
            </w:r>
            <w:proofErr w:type="spellStart"/>
            <w:r w:rsidRPr="00A4681F">
              <w:rPr>
                <w:rFonts w:ascii="Calibri" w:eastAsia="Calibri" w:hAnsi="Calibri" w:cs="Times New Roman"/>
                <w:sz w:val="16"/>
                <w:szCs w:val="16"/>
                <w:lang w:val="en-US"/>
              </w:rPr>
              <w:t>microvessel</w:t>
            </w:r>
            <w:proofErr w:type="spellEnd"/>
            <w:r w:rsidRPr="00A4681F">
              <w:rPr>
                <w:rFonts w:ascii="Calibri" w:eastAsia="Calibri" w:hAnsi="Calibri" w:cs="Times New Roman"/>
                <w:sz w:val="16"/>
                <w:szCs w:val="16"/>
                <w:lang w:val="en-US"/>
              </w:rPr>
              <w:t xml:space="preserve"> invasion only, which was defined as newly developed microvascular structure in the </w:t>
            </w:r>
            <w:proofErr w:type="spellStart"/>
            <w:r w:rsidRPr="00A4681F">
              <w:rPr>
                <w:rFonts w:ascii="Calibri" w:eastAsia="Calibri" w:hAnsi="Calibri" w:cs="Times New Roman"/>
                <w:sz w:val="16"/>
                <w:szCs w:val="16"/>
                <w:lang w:val="en-US"/>
              </w:rPr>
              <w:t>tumour</w:t>
            </w:r>
            <w:proofErr w:type="spellEnd"/>
            <w:r w:rsidRPr="00A4681F">
              <w:rPr>
                <w:rFonts w:ascii="Calibri" w:eastAsia="Calibri" w:hAnsi="Calibri" w:cs="Times New Roman"/>
                <w:sz w:val="16"/>
                <w:szCs w:val="16"/>
                <w:lang w:val="en-US"/>
              </w:rPr>
              <w:t xml:space="preserve"> capsule or compressed and fibrotic peritumoral non-neoplastic liver.</w:t>
            </w:r>
            <w:r w:rsidRPr="00A4681F">
              <w:rPr>
                <w:rFonts w:ascii="Calibri" w:eastAsia="Calibri" w:hAnsi="Calibri" w:cs="Times New Roman"/>
                <w:sz w:val="16"/>
                <w:szCs w:val="16"/>
                <w:lang w:val="en-US"/>
              </w:rPr>
              <w:fldChar w:fldCharType="begin"/>
            </w:r>
            <w:r w:rsidRPr="00A4681F">
              <w:rPr>
                <w:rFonts w:ascii="Calibri" w:eastAsia="Calibri" w:hAnsi="Calibri" w:cs="Times New Roman"/>
                <w:sz w:val="16"/>
                <w:szCs w:val="16"/>
                <w:lang w:val="en-US"/>
              </w:rPr>
              <w:instrText xml:space="preserve"> ADDIN EN.CITE &lt;EndNote&gt;&lt;Cite&gt;&lt;Author&gt;Kang&lt;/Author&gt;&lt;Year&gt;2020&lt;/Year&gt;&lt;RecNum&gt;3641&lt;/RecNum&gt;&lt;DisplayText&gt;&lt;style face="superscript"&gt;24&lt;/style&gt;&lt;/DisplayText&gt;&lt;record&gt;&lt;rec-number&gt;3641&lt;/rec-number&gt;&lt;foreign-keys&gt;&lt;key app="EN" db-id="20defpxt3as20tew5zepsdts5xe2att2e2va" timestamp="1581470025"&gt;3641&lt;/key&gt;&lt;/foreign-keys&gt;&lt;ref-type name="Journal Article"&gt;17&lt;/ref-type&gt;&lt;contributors&gt;&lt;authors&gt;&lt;author&gt;Kang, I.&lt;/author&gt;&lt;author&gt;Jang, M.&lt;/author&gt;&lt;author&gt;Lee, J. G.&lt;/author&gt;&lt;author&gt;Han, D. H.&lt;/author&gt;&lt;author&gt;Joo, D. J.&lt;/author&gt;&lt;author&gt;Kim, K. S.&lt;/author&gt;&lt;author&gt;Kim, M. S.&lt;/author&gt;&lt;author&gt;Choi, J. S.&lt;/author&gt;&lt;author&gt;Kim, S. I.&lt;/author&gt;&lt;author&gt;Park, Y. N.&lt;/author&gt;&lt;author&gt;Choi, G. H.&lt;/author&gt;&lt;/authors&gt;&lt;/contributors&gt;&lt;auth-address&gt;Division of Hepatobiliary and Pancreatic Surgery, Department of Surgery, Yonsei University College of Medicine, Korea.&amp;#xD;Liver Cancer Center, Yonsei Cancer Center, Severance Hospital, Korea.&amp;#xD;Department of Pathology, Yonsei University College of Medicine, Korea.&amp;#xD;Department of Transplantation Surgery, Yonsei University College of Medicine, Korea.&lt;/auth-address&gt;&lt;titles&gt;&lt;title&gt;Subclassification of Microscopic Vascular Invasion in Hepatocellular Carcinoma&lt;/title&gt;&lt;secondary-title&gt;Ann Surg&lt;/secondary-title&gt;&lt;alt-title&gt;Annals of surgery&lt;/alt-title&gt;&lt;/titles&gt;&lt;periodical&gt;&lt;full-title&gt;Ann Surg&lt;/full-title&gt;&lt;/periodical&gt;&lt;alt-periodical&gt;&lt;full-title&gt;Annals of Surgery&lt;/full-title&gt;&lt;/alt-periodical&gt;&lt;volume&gt;doi: 10.1097/SLA.0000000000003781. [Epub ahead of print]&lt;/volume&gt;&lt;edition&gt;2020/01/24&lt;/edition&gt;&lt;dates&gt;&lt;year&gt;2020&lt;/year&gt;&lt;pub-dates&gt;&lt;date&gt;Jan 14&lt;/date&gt;&lt;/pub-dates&gt;&lt;/dates&gt;&lt;isbn&gt;0003-4932&lt;/isbn&gt;&lt;accession-num&gt;31972640&lt;/accession-num&gt;&lt;urls&gt;&lt;/urls&gt;&lt;electronic-resource-num&gt;10.1097/sla.0000000000003781&lt;/electronic-resource-num&gt;&lt;remote-database-provider&gt;Nlm&lt;/remote-database-provider&gt;&lt;language&gt;eng&lt;/language&gt;&lt;/record&gt;&lt;/Cite&gt;&lt;/EndNote&gt;</w:instrText>
            </w:r>
            <w:r w:rsidRPr="00A4681F">
              <w:rPr>
                <w:rFonts w:ascii="Calibri" w:eastAsia="Calibri" w:hAnsi="Calibri" w:cs="Times New Roman"/>
                <w:sz w:val="16"/>
                <w:szCs w:val="16"/>
                <w:lang w:val="en-US"/>
              </w:rPr>
              <w:fldChar w:fldCharType="separate"/>
            </w:r>
            <w:r w:rsidRPr="00A4681F">
              <w:rPr>
                <w:rFonts w:ascii="Calibri" w:eastAsia="Calibri" w:hAnsi="Calibri" w:cs="Times New Roman"/>
                <w:noProof/>
                <w:sz w:val="16"/>
                <w:szCs w:val="16"/>
                <w:vertAlign w:val="superscript"/>
                <w:lang w:val="en-US"/>
              </w:rPr>
              <w:t>24</w:t>
            </w:r>
            <w:r w:rsidRPr="00A4681F">
              <w:rPr>
                <w:rFonts w:ascii="Calibri" w:eastAsia="Calibri" w:hAnsi="Calibri" w:cs="Times New Roman"/>
                <w:sz w:val="16"/>
                <w:szCs w:val="16"/>
                <w:lang w:val="en-US"/>
              </w:rPr>
              <w:fldChar w:fldCharType="end"/>
            </w:r>
            <w:r w:rsidRPr="00A4681F">
              <w:rPr>
                <w:rFonts w:ascii="Calibri" w:eastAsia="Calibri" w:hAnsi="Calibri" w:cs="Times New Roman"/>
                <w:color w:val="0070C0"/>
                <w:sz w:val="16"/>
                <w:szCs w:val="16"/>
                <w:lang w:val="en-US"/>
              </w:rPr>
              <w:t xml:space="preserve"> </w:t>
            </w:r>
            <w:r w:rsidRPr="00A4681F">
              <w:rPr>
                <w:rFonts w:ascii="Calibri" w:eastAsia="Calibri" w:hAnsi="Calibri" w:cs="Times New Roman"/>
                <w:sz w:val="16"/>
                <w:szCs w:val="16"/>
                <w:lang w:val="en-US"/>
              </w:rPr>
              <w:t xml:space="preserve">However, these findings have not been validated by prospective studies and/or independent groups, and therefore subclassification of </w:t>
            </w:r>
            <w:proofErr w:type="spellStart"/>
            <w:r w:rsidRPr="00A4681F">
              <w:rPr>
                <w:rFonts w:ascii="Calibri" w:eastAsia="Calibri" w:hAnsi="Calibri" w:cs="Times New Roman"/>
                <w:sz w:val="16"/>
                <w:szCs w:val="16"/>
                <w:lang w:val="en-US"/>
              </w:rPr>
              <w:t>MiVI</w:t>
            </w:r>
            <w:proofErr w:type="spellEnd"/>
            <w:r w:rsidRPr="00A4681F">
              <w:rPr>
                <w:rFonts w:ascii="Calibri" w:eastAsia="Calibri" w:hAnsi="Calibri" w:cs="Times New Roman"/>
                <w:sz w:val="16"/>
                <w:szCs w:val="16"/>
                <w:lang w:val="en-US"/>
              </w:rPr>
              <w:t xml:space="preserve"> is not a required item at this stage. </w:t>
            </w:r>
          </w:p>
          <w:p w14:paraId="6442645B"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p>
          <w:p w14:paraId="6210D398" w14:textId="77777777" w:rsidR="00A4681F" w:rsidRPr="00A4681F" w:rsidRDefault="00A4681F" w:rsidP="00A4681F">
            <w:pPr>
              <w:spacing w:after="100" w:line="240" w:lineRule="auto"/>
              <w:rPr>
                <w:rFonts w:ascii="Calibri" w:eastAsia="Calibri" w:hAnsi="Calibri" w:cs="Times New Roman"/>
                <w:sz w:val="16"/>
                <w:szCs w:val="16"/>
                <w:u w:val="single"/>
                <w:lang w:val="en-US"/>
              </w:rPr>
            </w:pPr>
            <w:r w:rsidRPr="00A4681F">
              <w:rPr>
                <w:rFonts w:ascii="Calibri" w:eastAsia="Calibri" w:hAnsi="Calibri" w:cs="Times New Roman"/>
                <w:sz w:val="16"/>
                <w:szCs w:val="16"/>
                <w:u w:val="single"/>
                <w:lang w:val="en-US"/>
              </w:rPr>
              <w:t>Cholangiocarcinoma</w:t>
            </w:r>
          </w:p>
          <w:p w14:paraId="3A925492"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r w:rsidRPr="00A4681F">
              <w:rPr>
                <w:rFonts w:ascii="Calibri" w:eastAsia="Calibri" w:hAnsi="Calibri" w:cs="Times New Roman"/>
                <w:sz w:val="16"/>
                <w:szCs w:val="16"/>
                <w:lang w:val="en-US"/>
              </w:rPr>
              <w:t>Vascular invasion (VI) is an important prognostic factor for intrahepatic cholangiocarcinoma.</w:t>
            </w:r>
            <w:r w:rsidRPr="00A4681F">
              <w:rPr>
                <w:rFonts w:ascii="Calibri" w:eastAsia="Calibri" w:hAnsi="Calibri" w:cs="Times New Roman"/>
                <w:sz w:val="16"/>
                <w:szCs w:val="16"/>
                <w:lang w:val="en-US"/>
              </w:rPr>
              <w:fldChar w:fldCharType="begin">
                <w:fldData xml:space="preserve">PEVuZE5vdGU+PENpdGU+PEF1dGhvcj5TdXp1a2k8L0F1dGhvcj48WWVhcj4yMDAyPC9ZZWFyPjxS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</w:fldData>
              </w:fldChar>
            </w:r>
            <w:r w:rsidRPr="00A4681F">
              <w:rPr>
                <w:rFonts w:ascii="Calibri" w:eastAsia="Calibri" w:hAnsi="Calibri" w:cs="Times New Roman"/>
                <w:sz w:val="16"/>
                <w:szCs w:val="16"/>
                <w:lang w:val="en-US"/>
              </w:rPr>
              <w:instrText xml:space="preserve"> ADDIN EN.CITE </w:instrText>
            </w:r>
            <w:r w:rsidRPr="00A4681F">
              <w:rPr>
                <w:rFonts w:ascii="Calibri" w:eastAsia="Calibri" w:hAnsi="Calibri" w:cs="Times New Roman"/>
                <w:sz w:val="16"/>
                <w:szCs w:val="16"/>
                <w:lang w:val="en-US"/>
              </w:rPr>
              <w:fldChar w:fldCharType="begin">
                <w:fldData xml:space="preserve">PEVuZE5vdGU+PENpdGU+PEF1dGhvcj5TdXp1a2k8L0F1dGhvcj48WWVhcj4yMDAyPC9ZZWFyPjxS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</w:fldData>
              </w:fldChar>
            </w:r>
            <w:r w:rsidRPr="00A4681F">
              <w:rPr>
                <w:rFonts w:ascii="Calibri" w:eastAsia="Calibri" w:hAnsi="Calibri" w:cs="Times New Roman"/>
                <w:sz w:val="16"/>
                <w:szCs w:val="16"/>
                <w:lang w:val="en-US"/>
              </w:rPr>
              <w:instrText xml:space="preserve"> ADDIN EN.CITE.DATA </w:instrText>
            </w:r>
            <w:r w:rsidRPr="00A4681F">
              <w:rPr>
                <w:rFonts w:ascii="Calibri" w:eastAsia="Calibri" w:hAnsi="Calibri" w:cs="Times New Roman"/>
                <w:sz w:val="16"/>
                <w:szCs w:val="16"/>
                <w:lang w:val="en-US"/>
              </w:rPr>
            </w:r>
            <w:r w:rsidRPr="00A4681F">
              <w:rPr>
                <w:rFonts w:ascii="Calibri" w:eastAsia="Calibri" w:hAnsi="Calibri" w:cs="Times New Roman"/>
                <w:sz w:val="16"/>
                <w:szCs w:val="16"/>
                <w:lang w:val="en-US"/>
              </w:rPr>
              <w:fldChar w:fldCharType="end"/>
            </w:r>
            <w:r w:rsidRPr="00A4681F">
              <w:rPr>
                <w:rFonts w:ascii="Calibri" w:eastAsia="Calibri" w:hAnsi="Calibri" w:cs="Times New Roman"/>
                <w:sz w:val="16"/>
                <w:szCs w:val="16"/>
                <w:lang w:val="en-US"/>
              </w:rPr>
            </w:r>
            <w:r w:rsidRPr="00A4681F">
              <w:rPr>
                <w:rFonts w:ascii="Calibri" w:eastAsia="Calibri" w:hAnsi="Calibri" w:cs="Times New Roman"/>
                <w:sz w:val="16"/>
                <w:szCs w:val="16"/>
                <w:lang w:val="en-US"/>
              </w:rPr>
              <w:fldChar w:fldCharType="separate"/>
            </w:r>
            <w:r w:rsidRPr="00A4681F">
              <w:rPr>
                <w:rFonts w:ascii="Calibri" w:eastAsia="Calibri" w:hAnsi="Calibri" w:cs="Times New Roman"/>
                <w:noProof/>
                <w:sz w:val="16"/>
                <w:szCs w:val="16"/>
                <w:vertAlign w:val="superscript"/>
                <w:lang w:val="en-US"/>
              </w:rPr>
              <w:t>25-29</w:t>
            </w:r>
            <w:r w:rsidRPr="00A4681F">
              <w:rPr>
                <w:rFonts w:ascii="Calibri" w:eastAsia="Calibri" w:hAnsi="Calibri" w:cs="Times New Roman"/>
                <w:sz w:val="16"/>
                <w:szCs w:val="16"/>
                <w:lang w:val="en-US"/>
              </w:rPr>
              <w:fldChar w:fldCharType="end"/>
            </w:r>
            <w:r w:rsidRPr="00A4681F">
              <w:rPr>
                <w:rFonts w:ascii="Calibri" w:eastAsia="Calibri" w:hAnsi="Calibri" w:cs="Times New Roman"/>
                <w:sz w:val="16"/>
                <w:szCs w:val="16"/>
                <w:lang w:val="en-US"/>
              </w:rPr>
              <w:t xml:space="preserve"> Macroscopic VI is a strong predictor of survival: 5-year survival has been reported to be 0% for patients with macroscopic VI.</w:t>
            </w:r>
            <w:r w:rsidRPr="00A4681F">
              <w:rPr>
                <w:rFonts w:ascii="Calibri" w:eastAsia="Calibri" w:hAnsi="Calibri" w:cs="Times New Roman"/>
                <w:sz w:val="16"/>
                <w:szCs w:val="16"/>
                <w:lang w:val="en-US"/>
              </w:rPr>
              <w:fldChar w:fldCharType="begin">
                <w:fldData xml:space="preserve">PEVuZE5vdGU+PENpdGU+PEF1dGhvcj5TdXp1a2k8L0F1dGhvcj48WWVhcj4yMDAyPC9ZZWFyPjxS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</w:fldData>
              </w:fldChar>
            </w:r>
            <w:r w:rsidRPr="00A4681F">
              <w:rPr>
                <w:rFonts w:ascii="Calibri" w:eastAsia="Calibri" w:hAnsi="Calibri" w:cs="Times New Roman"/>
                <w:sz w:val="16"/>
                <w:szCs w:val="16"/>
                <w:lang w:val="en-US"/>
              </w:rPr>
              <w:instrText xml:space="preserve"> ADDIN EN.CITE </w:instrText>
            </w:r>
            <w:r w:rsidRPr="00A4681F">
              <w:rPr>
                <w:rFonts w:ascii="Calibri" w:eastAsia="Calibri" w:hAnsi="Calibri" w:cs="Times New Roman"/>
                <w:sz w:val="16"/>
                <w:szCs w:val="16"/>
                <w:lang w:val="en-US"/>
              </w:rPr>
              <w:fldChar w:fldCharType="begin">
                <w:fldData xml:space="preserve">PEVuZE5vdGU+PENpdGU+PEF1dGhvcj5TdXp1a2k8L0F1dGhvcj48WWVhcj4yMDAyPC9ZZWFyPjxS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</w:fldData>
              </w:fldChar>
            </w:r>
            <w:r w:rsidRPr="00A4681F">
              <w:rPr>
                <w:rFonts w:ascii="Calibri" w:eastAsia="Calibri" w:hAnsi="Calibri" w:cs="Times New Roman"/>
                <w:sz w:val="16"/>
                <w:szCs w:val="16"/>
                <w:lang w:val="en-US"/>
              </w:rPr>
              <w:instrText xml:space="preserve"> ADDIN EN.CITE.DATA </w:instrText>
            </w:r>
            <w:r w:rsidRPr="00A4681F">
              <w:rPr>
                <w:rFonts w:ascii="Calibri" w:eastAsia="Calibri" w:hAnsi="Calibri" w:cs="Times New Roman"/>
                <w:sz w:val="16"/>
                <w:szCs w:val="16"/>
                <w:lang w:val="en-US"/>
              </w:rPr>
            </w:r>
            <w:r w:rsidRPr="00A4681F">
              <w:rPr>
                <w:rFonts w:ascii="Calibri" w:eastAsia="Calibri" w:hAnsi="Calibri" w:cs="Times New Roman"/>
                <w:sz w:val="16"/>
                <w:szCs w:val="16"/>
                <w:lang w:val="en-US"/>
              </w:rPr>
              <w:fldChar w:fldCharType="end"/>
            </w:r>
            <w:r w:rsidRPr="00A4681F">
              <w:rPr>
                <w:rFonts w:ascii="Calibri" w:eastAsia="Calibri" w:hAnsi="Calibri" w:cs="Times New Roman"/>
                <w:sz w:val="16"/>
                <w:szCs w:val="16"/>
                <w:lang w:val="en-US"/>
              </w:rPr>
            </w:r>
            <w:r w:rsidRPr="00A4681F">
              <w:rPr>
                <w:rFonts w:ascii="Calibri" w:eastAsia="Calibri" w:hAnsi="Calibri" w:cs="Times New Roman"/>
                <w:sz w:val="16"/>
                <w:szCs w:val="16"/>
                <w:lang w:val="en-US"/>
              </w:rPr>
              <w:fldChar w:fldCharType="separate"/>
            </w:r>
            <w:r w:rsidRPr="00A4681F">
              <w:rPr>
                <w:rFonts w:ascii="Calibri" w:eastAsia="Calibri" w:hAnsi="Calibri" w:cs="Times New Roman"/>
                <w:noProof/>
                <w:sz w:val="16"/>
                <w:szCs w:val="16"/>
                <w:vertAlign w:val="superscript"/>
                <w:lang w:val="en-US"/>
              </w:rPr>
              <w:t>25,26</w:t>
            </w:r>
            <w:r w:rsidRPr="00A4681F">
              <w:rPr>
                <w:rFonts w:ascii="Calibri" w:eastAsia="Calibri" w:hAnsi="Calibri" w:cs="Times New Roman"/>
                <w:sz w:val="16"/>
                <w:szCs w:val="16"/>
                <w:lang w:val="en-US"/>
              </w:rPr>
              <w:fldChar w:fldCharType="end"/>
            </w:r>
            <w:r w:rsidRPr="00A4681F">
              <w:rPr>
                <w:rFonts w:ascii="Calibri" w:eastAsia="Calibri" w:hAnsi="Calibri" w:cs="Times New Roman"/>
                <w:sz w:val="16"/>
                <w:szCs w:val="16"/>
                <w:lang w:val="en-US"/>
              </w:rPr>
              <w:t xml:space="preserve"> </w:t>
            </w:r>
          </w:p>
          <w:p w14:paraId="1AC34387" w14:textId="77777777" w:rsidR="00A4681F" w:rsidRPr="00A4681F" w:rsidRDefault="00A4681F" w:rsidP="00A4681F">
            <w:pPr>
              <w:spacing w:after="0" w:line="240" w:lineRule="auto"/>
              <w:rPr>
                <w:rFonts w:ascii="Calibri" w:eastAsia="Times New Roman" w:hAnsi="Calibri" w:cs="Times New Roman"/>
                <w:sz w:val="16"/>
                <w:szCs w:val="16"/>
                <w:lang w:eastAsia="en-AU"/>
              </w:rPr>
            </w:pPr>
          </w:p>
          <w:p w14:paraId="50024764" w14:textId="77777777" w:rsidR="00A4681F" w:rsidRDefault="00A4681F" w:rsidP="00A4681F">
            <w:pPr>
              <w:autoSpaceDE w:val="0"/>
              <w:autoSpaceDN w:val="0"/>
              <w:adjustRightInd w:val="0"/>
              <w:spacing w:after="0" w:line="240" w:lineRule="auto"/>
              <w:rPr>
                <w:rFonts w:ascii="Calibri" w:eastAsia="Calibri" w:hAnsi="Calibri" w:cs="Times New Roman"/>
                <w:sz w:val="16"/>
                <w:szCs w:val="16"/>
                <w:lang w:val="en-US"/>
              </w:rPr>
            </w:pPr>
            <w:r w:rsidRPr="00A4681F">
              <w:rPr>
                <w:rFonts w:ascii="Calibri" w:eastAsia="Calibri" w:hAnsi="Calibri" w:cs="Times New Roman"/>
                <w:sz w:val="16"/>
                <w:szCs w:val="16"/>
              </w:rPr>
              <w:t xml:space="preserve">In the </w:t>
            </w:r>
            <w:r w:rsidRPr="00A4681F">
              <w:rPr>
                <w:rFonts w:ascii="Calibri" w:eastAsia="Calibri" w:hAnsi="Calibri" w:cs="Times New Roman"/>
                <w:sz w:val="16"/>
                <w:szCs w:val="16"/>
                <w:lang w:val="en-US"/>
              </w:rPr>
              <w:t>TNM classification staging system,</w:t>
            </w:r>
            <w:r w:rsidRPr="00A4681F">
              <w:rPr>
                <w:rFonts w:ascii="Calibri" w:eastAsia="Calibri" w:hAnsi="Calibri" w:cs="Times New Roman"/>
                <w:sz w:val="16"/>
                <w:szCs w:val="16"/>
                <w:lang w:val="en-US"/>
              </w:rPr>
              <w:fldChar w:fldCharType="begin"/>
            </w:r>
            <w:r w:rsidRPr="00A4681F">
              <w:rPr>
                <w:rFonts w:ascii="Calibri" w:eastAsia="Calibri" w:hAnsi="Calibri" w:cs="Times New Roman"/>
                <w:sz w:val="16"/>
                <w:szCs w:val="16"/>
                <w:lang w:val="en-US"/>
              </w:rPr>
              <w:instrText xml:space="preserve"> ADDIN EN.CITE &lt;EndNote&gt;&lt;Cite&gt;&lt;Author&gt;Brierley JD&lt;/Author&gt;&lt;Year&gt;2016&lt;/Year&gt;&lt;RecNum&gt;2446&lt;/RecNum&gt;&lt;DisplayText&gt;&lt;style face="superscript"&gt;16&lt;/style&gt;&lt;/DisplayText&gt;&lt;record&gt;&lt;rec-number&gt;2446&lt;/rec-number&gt;&lt;foreign-keys&gt;&lt;key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A4681F">
              <w:rPr>
                <w:rFonts w:ascii="Calibri" w:eastAsia="Calibri" w:hAnsi="Calibri" w:cs="Times New Roman"/>
                <w:sz w:val="16"/>
                <w:szCs w:val="16"/>
                <w:lang w:val="en-US"/>
              </w:rPr>
              <w:fldChar w:fldCharType="separate"/>
            </w:r>
            <w:r w:rsidRPr="00A4681F">
              <w:rPr>
                <w:rFonts w:ascii="Calibri" w:eastAsia="Calibri" w:hAnsi="Calibri" w:cs="Times New Roman"/>
                <w:noProof/>
                <w:sz w:val="16"/>
                <w:szCs w:val="16"/>
                <w:vertAlign w:val="superscript"/>
                <w:lang w:val="en-US"/>
              </w:rPr>
              <w:t>16</w:t>
            </w:r>
            <w:r w:rsidRPr="00A4681F">
              <w:rPr>
                <w:rFonts w:ascii="Calibri" w:eastAsia="Calibri" w:hAnsi="Calibri" w:cs="Times New Roman"/>
                <w:sz w:val="16"/>
                <w:szCs w:val="16"/>
                <w:lang w:val="en-US"/>
              </w:rPr>
              <w:fldChar w:fldCharType="end"/>
            </w:r>
            <w:r w:rsidRPr="00A4681F">
              <w:rPr>
                <w:rFonts w:ascii="Calibri" w:eastAsia="Calibri" w:hAnsi="Calibri" w:cs="Times New Roman"/>
                <w:sz w:val="16"/>
                <w:szCs w:val="16"/>
                <w:vertAlign w:val="superscript"/>
                <w:lang w:val="en-US"/>
              </w:rPr>
              <w:t>,</w:t>
            </w:r>
            <w:r w:rsidRPr="00A4681F">
              <w:rPr>
                <w:rFonts w:ascii="Calibri" w:eastAsia="Calibri" w:hAnsi="Calibri" w:cs="Times New Roman"/>
                <w:sz w:val="16"/>
                <w:szCs w:val="16"/>
                <w:vertAlign w:val="superscript"/>
                <w:lang w:val="en-US"/>
              </w:rPr>
              <w:fldChar w:fldCharType="begin"/>
            </w:r>
            <w:r w:rsidRPr="00A4681F">
              <w:rPr>
                <w:rFonts w:ascii="Calibri" w:eastAsia="Calibri" w:hAnsi="Calibri" w:cs="Times New Roman"/>
                <w:sz w:val="16"/>
                <w:szCs w:val="16"/>
                <w:vertAlign w:val="superscript"/>
                <w:lang w:val="en-US"/>
              </w:rPr>
              <w:instrText xml:space="preserve"> ADDIN EN.CITE &lt;EndNote&gt;&lt;Cite&gt;&lt;Author&gt;Amin MB&lt;/Author&gt;&lt;Year&gt;2017&lt;/Year&gt;&lt;RecNum&gt;2447&lt;/RecNum&gt;&lt;DisplayText&gt;&lt;style face="superscript"&gt;17&lt;/style&gt;&lt;/DisplayText&gt;&lt;record&gt;&lt;rec-number&gt;2447&lt;/rec-number&gt;&lt;foreign-keys&gt;&lt;key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A4681F">
              <w:rPr>
                <w:rFonts w:ascii="Calibri" w:eastAsia="Calibri" w:hAnsi="Calibri" w:cs="Times New Roman"/>
                <w:sz w:val="16"/>
                <w:szCs w:val="16"/>
                <w:vertAlign w:val="superscript"/>
                <w:lang w:val="en-US"/>
              </w:rPr>
              <w:fldChar w:fldCharType="separate"/>
            </w:r>
            <w:r w:rsidRPr="00A4681F">
              <w:rPr>
                <w:rFonts w:ascii="Calibri" w:eastAsia="Calibri" w:hAnsi="Calibri" w:cs="Times New Roman"/>
                <w:noProof/>
                <w:sz w:val="16"/>
                <w:szCs w:val="16"/>
                <w:vertAlign w:val="superscript"/>
                <w:lang w:val="en-US"/>
              </w:rPr>
              <w:t>17</w:t>
            </w:r>
            <w:r w:rsidRPr="00A4681F">
              <w:rPr>
                <w:rFonts w:ascii="Calibri" w:eastAsia="Calibri" w:hAnsi="Calibri" w:cs="Times New Roman"/>
                <w:sz w:val="16"/>
                <w:szCs w:val="16"/>
                <w:vertAlign w:val="superscript"/>
                <w:lang w:val="en-US"/>
              </w:rPr>
              <w:fldChar w:fldCharType="end"/>
            </w:r>
            <w:r w:rsidRPr="00A4681F">
              <w:rPr>
                <w:rFonts w:ascii="Calibri" w:eastAsia="Calibri" w:hAnsi="Calibri" w:cs="Times New Roman"/>
                <w:sz w:val="16"/>
                <w:szCs w:val="16"/>
                <w:lang w:val="en-US"/>
              </w:rPr>
              <w:t xml:space="preserve"> VI is a component of the </w:t>
            </w:r>
            <w:proofErr w:type="spellStart"/>
            <w:r w:rsidRPr="00A4681F">
              <w:rPr>
                <w:rFonts w:ascii="Calibri" w:eastAsia="Calibri" w:hAnsi="Calibri" w:cs="Times New Roman"/>
                <w:sz w:val="16"/>
                <w:szCs w:val="16"/>
                <w:lang w:val="en-US"/>
              </w:rPr>
              <w:t>pT</w:t>
            </w:r>
            <w:proofErr w:type="spellEnd"/>
            <w:r w:rsidRPr="00A4681F">
              <w:rPr>
                <w:rFonts w:ascii="Calibri" w:eastAsia="Calibri" w:hAnsi="Calibri" w:cs="Times New Roman"/>
                <w:sz w:val="16"/>
                <w:szCs w:val="16"/>
                <w:lang w:val="en-US"/>
              </w:rPr>
              <w:t xml:space="preserve"> stage; intrahepatic VI is important for stage pT2 in </w:t>
            </w:r>
            <w:r w:rsidRPr="00A4681F">
              <w:rPr>
                <w:rFonts w:ascii="Calibri" w:eastAsia="Calibri" w:hAnsi="Calibri" w:cs="Times New Roman"/>
                <w:sz w:val="16"/>
                <w:szCs w:val="16"/>
              </w:rPr>
              <w:t>intrahepatic cholangiocarcinoma</w:t>
            </w:r>
            <w:r w:rsidRPr="00A4681F">
              <w:rPr>
                <w:rFonts w:ascii="Calibri" w:eastAsia="Calibri" w:hAnsi="Calibri" w:cs="Times New Roman"/>
                <w:sz w:val="16"/>
                <w:szCs w:val="16"/>
                <w:lang w:val="en-US"/>
              </w:rPr>
              <w:t xml:space="preserve"> while involvement of main portal veins and hepatic arteries are staging criteria for pT3 and pT4 in perihilar CC.</w:t>
            </w:r>
          </w:p>
          <w:p w14:paraId="0279ADC2" w14:textId="77777777" w:rsidR="00A4681F" w:rsidRPr="00A4681F" w:rsidRDefault="00A4681F" w:rsidP="00A4681F">
            <w:pPr>
              <w:autoSpaceDE w:val="0"/>
              <w:autoSpaceDN w:val="0"/>
              <w:adjustRightInd w:val="0"/>
              <w:spacing w:after="0" w:line="240" w:lineRule="auto"/>
              <w:rPr>
                <w:rFonts w:ascii="Calibri" w:eastAsia="Calibri" w:hAnsi="Calibri" w:cs="Times New Roman"/>
                <w:sz w:val="16"/>
                <w:szCs w:val="16"/>
                <w:lang w:val="en-US"/>
              </w:rPr>
            </w:pPr>
          </w:p>
          <w:p w14:paraId="079B5446" w14:textId="77777777" w:rsidR="00A4681F" w:rsidRPr="00A4681F" w:rsidRDefault="00A4681F" w:rsidP="00A4681F">
            <w:pPr>
              <w:spacing w:after="0"/>
              <w:ind w:left="567" w:hanging="567"/>
              <w:rPr>
                <w:rFonts w:ascii="Calibri" w:eastAsia="Calibri" w:hAnsi="Calibri" w:cs="Times New Roman"/>
                <w:b/>
                <w:sz w:val="16"/>
                <w:szCs w:val="16"/>
              </w:rPr>
            </w:pPr>
            <w:r w:rsidRPr="00A4681F">
              <w:rPr>
                <w:rFonts w:ascii="Calibri" w:eastAsia="Calibri" w:hAnsi="Calibri" w:cs="Times New Roman"/>
                <w:b/>
                <w:sz w:val="16"/>
                <w:szCs w:val="16"/>
              </w:rPr>
              <w:t>References</w:t>
            </w:r>
          </w:p>
          <w:p w14:paraId="6CFCB281"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fldChar w:fldCharType="begin"/>
            </w:r>
            <w:r w:rsidRPr="00A4681F">
              <w:rPr>
                <w:rFonts w:ascii="Calibri" w:eastAsia="Calibri" w:hAnsi="Calibri" w:cs="Calibri"/>
                <w:noProof/>
                <w:sz w:val="16"/>
                <w:szCs w:val="16"/>
                <w:lang w:val="en-US"/>
              </w:rPr>
              <w:instrText xml:space="preserve"> ADDIN EN.REFLIST </w:instrText>
            </w:r>
            <w:r w:rsidRPr="00A4681F">
              <w:rPr>
                <w:rFonts w:ascii="Calibri" w:eastAsia="Calibri" w:hAnsi="Calibri" w:cs="Calibri"/>
                <w:noProof/>
                <w:sz w:val="16"/>
                <w:szCs w:val="16"/>
                <w:lang w:val="en-US"/>
              </w:rPr>
              <w:fldChar w:fldCharType="separate"/>
            </w:r>
            <w:r w:rsidRPr="00A4681F">
              <w:rPr>
                <w:rFonts w:ascii="Calibri" w:eastAsia="Calibri" w:hAnsi="Calibri" w:cs="Calibri"/>
                <w:noProof/>
                <w:sz w:val="16"/>
                <w:szCs w:val="16"/>
                <w:lang w:val="en-US"/>
              </w:rPr>
              <w:t>1</w:t>
            </w:r>
            <w:r w:rsidRPr="00A4681F">
              <w:rPr>
                <w:rFonts w:ascii="Calibri" w:eastAsia="Calibri" w:hAnsi="Calibri" w:cs="Calibri"/>
                <w:noProof/>
                <w:sz w:val="16"/>
                <w:szCs w:val="16"/>
                <w:lang w:val="en-US"/>
              </w:rPr>
              <w:tab/>
              <w:t xml:space="preserve">Okada S, Shimada K, Yamamoto J, Takayama T, Kosuge T, Yamasaki S, Sakamoto M and Hirohashi S (1994). Predictive factors for postoperative recurrence of hepatocellular carcinoma. </w:t>
            </w:r>
            <w:r w:rsidRPr="00A4681F">
              <w:rPr>
                <w:rFonts w:ascii="Calibri" w:eastAsia="Calibri" w:hAnsi="Calibri" w:cs="Calibri"/>
                <w:i/>
                <w:noProof/>
                <w:sz w:val="16"/>
                <w:szCs w:val="16"/>
                <w:lang w:val="en-US"/>
              </w:rPr>
              <w:t>Gastroenterology</w:t>
            </w:r>
            <w:r w:rsidRPr="00A4681F">
              <w:rPr>
                <w:rFonts w:ascii="Calibri" w:eastAsia="Calibri" w:hAnsi="Calibri" w:cs="Calibri"/>
                <w:noProof/>
                <w:sz w:val="16"/>
                <w:szCs w:val="16"/>
                <w:lang w:val="en-US"/>
              </w:rPr>
              <w:t xml:space="preserve"> 106(6):1618-1624.</w:t>
            </w:r>
          </w:p>
          <w:p w14:paraId="3558FE18"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2</w:t>
            </w:r>
            <w:r w:rsidRPr="00A4681F">
              <w:rPr>
                <w:rFonts w:ascii="Calibri" w:eastAsia="Calibri" w:hAnsi="Calibri" w:cs="Calibri"/>
                <w:noProof/>
                <w:sz w:val="16"/>
                <w:szCs w:val="16"/>
                <w:lang w:val="en-US"/>
              </w:rPr>
              <w:tab/>
              <w:t xml:space="preserve">Lauwers GY, Terris B, Balis UJ, Batts KP, Regimbeau JM, Chang Y, Graeme-Cook F, Yamabe H, Ikai I, Cleary KR, Fujita S, Flejou JF, Zukerberg LR, Nagorney DM, Belghiti J, Yamaoka Y and Vauthey JN (2002). Prognostic histologic indicators of curatively resected hepatocellular carcinomas: a multi-institutional analysis of 425 patients with definition of a histologic prognostic index. </w:t>
            </w:r>
            <w:r w:rsidRPr="00A4681F">
              <w:rPr>
                <w:rFonts w:ascii="Calibri" w:eastAsia="Calibri" w:hAnsi="Calibri" w:cs="Calibri"/>
                <w:i/>
                <w:noProof/>
                <w:sz w:val="16"/>
                <w:szCs w:val="16"/>
                <w:lang w:val="en-US"/>
              </w:rPr>
              <w:t>Am J Surg Pathol</w:t>
            </w:r>
            <w:r w:rsidRPr="00A4681F">
              <w:rPr>
                <w:rFonts w:ascii="Calibri" w:eastAsia="Calibri" w:hAnsi="Calibri" w:cs="Calibri"/>
                <w:noProof/>
                <w:sz w:val="16"/>
                <w:szCs w:val="16"/>
                <w:lang w:val="en-US"/>
              </w:rPr>
              <w:t xml:space="preserve"> 26(1):25-34.</w:t>
            </w:r>
          </w:p>
          <w:p w14:paraId="3218A2AE"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3</w:t>
            </w:r>
            <w:r w:rsidRPr="00A4681F">
              <w:rPr>
                <w:rFonts w:ascii="Calibri" w:eastAsia="Calibri" w:hAnsi="Calibri" w:cs="Calibri"/>
                <w:noProof/>
                <w:sz w:val="16"/>
                <w:szCs w:val="16"/>
                <w:lang w:val="en-US"/>
              </w:rPr>
              <w:tab/>
              <w:t xml:space="preserve">Imamura H, Matsuyama Y, Tanaka E, Ohkubo T, Hasegawa K, Miyagawa S, Sugawara Y, Minagawa M, Takayama T, Kawasaki S and Makuuchi M (2003). Risk factors contributing to early and late phase intrahepatic recurrence of hepatocellular carcinoma after hepatectomy. </w:t>
            </w:r>
            <w:r w:rsidRPr="00A4681F">
              <w:rPr>
                <w:rFonts w:ascii="Calibri" w:eastAsia="Calibri" w:hAnsi="Calibri" w:cs="Calibri"/>
                <w:i/>
                <w:noProof/>
                <w:sz w:val="16"/>
                <w:szCs w:val="16"/>
                <w:lang w:val="en-US"/>
              </w:rPr>
              <w:t>J Hepatol</w:t>
            </w:r>
            <w:r w:rsidRPr="00A4681F">
              <w:rPr>
                <w:rFonts w:ascii="Calibri" w:eastAsia="Calibri" w:hAnsi="Calibri" w:cs="Calibri"/>
                <w:noProof/>
                <w:sz w:val="16"/>
                <w:szCs w:val="16"/>
                <w:lang w:val="en-US"/>
              </w:rPr>
              <w:t xml:space="preserve"> 38(2):200-207.</w:t>
            </w:r>
          </w:p>
          <w:p w14:paraId="7625BD62"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4</w:t>
            </w:r>
            <w:r w:rsidRPr="00A4681F">
              <w:rPr>
                <w:rFonts w:ascii="Calibri" w:eastAsia="Calibri" w:hAnsi="Calibri" w:cs="Calibri"/>
                <w:noProof/>
                <w:sz w:val="16"/>
                <w:szCs w:val="16"/>
                <w:lang w:val="en-US"/>
              </w:rPr>
              <w:tab/>
              <w:t xml:space="preserve">Portolani N, Coniglio A, Ghidoni S, Giovanelli M, Benetti A, Tiberio GA and Giulini SM (2006). Early and late recurrence after liver resection for hepatocellular carcinoma: prognostic and therapeutic implications. </w:t>
            </w:r>
            <w:r w:rsidRPr="00A4681F">
              <w:rPr>
                <w:rFonts w:ascii="Calibri" w:eastAsia="Calibri" w:hAnsi="Calibri" w:cs="Calibri"/>
                <w:i/>
                <w:noProof/>
                <w:sz w:val="16"/>
                <w:szCs w:val="16"/>
                <w:lang w:val="en-US"/>
              </w:rPr>
              <w:t>Ann Surg</w:t>
            </w:r>
            <w:r w:rsidRPr="00A4681F">
              <w:rPr>
                <w:rFonts w:ascii="Calibri" w:eastAsia="Calibri" w:hAnsi="Calibri" w:cs="Calibri"/>
                <w:noProof/>
                <w:sz w:val="16"/>
                <w:szCs w:val="16"/>
                <w:lang w:val="en-US"/>
              </w:rPr>
              <w:t xml:space="preserve"> 243(2):229-235.</w:t>
            </w:r>
          </w:p>
          <w:p w14:paraId="20DF4014"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5</w:t>
            </w:r>
            <w:r w:rsidRPr="00A4681F">
              <w:rPr>
                <w:rFonts w:ascii="Calibri" w:eastAsia="Calibri" w:hAnsi="Calibri" w:cs="Calibri"/>
                <w:noProof/>
                <w:sz w:val="16"/>
                <w:szCs w:val="16"/>
                <w:lang w:val="en-US"/>
              </w:rPr>
              <w:tab/>
              <w:t xml:space="preserve">Sumie S, Kuromatsu R, Okuda K, Ando E, Takata A, Fukushima N, Watanabe Y, Kojiro M and Sata M (2008). Microvascular invasion in patients with hepatocellular carcinoma and its predictable clinicopathological factors. </w:t>
            </w:r>
            <w:r w:rsidRPr="00A4681F">
              <w:rPr>
                <w:rFonts w:ascii="Calibri" w:eastAsia="Calibri" w:hAnsi="Calibri" w:cs="Calibri"/>
                <w:i/>
                <w:noProof/>
                <w:sz w:val="16"/>
                <w:szCs w:val="16"/>
                <w:lang w:val="en-US"/>
              </w:rPr>
              <w:t>Ann Surg Oncol</w:t>
            </w:r>
            <w:r w:rsidRPr="00A4681F">
              <w:rPr>
                <w:rFonts w:ascii="Calibri" w:eastAsia="Calibri" w:hAnsi="Calibri" w:cs="Calibri"/>
                <w:noProof/>
                <w:sz w:val="16"/>
                <w:szCs w:val="16"/>
                <w:lang w:val="en-US"/>
              </w:rPr>
              <w:t xml:space="preserve"> 15(5):1375-1382.</w:t>
            </w:r>
          </w:p>
          <w:p w14:paraId="2FAA1343"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6</w:t>
            </w:r>
            <w:r w:rsidRPr="00A4681F">
              <w:rPr>
                <w:rFonts w:ascii="Calibri" w:eastAsia="Calibri" w:hAnsi="Calibri" w:cs="Calibri"/>
                <w:noProof/>
                <w:sz w:val="16"/>
                <w:szCs w:val="16"/>
                <w:lang w:val="en-US"/>
              </w:rPr>
              <w:tab/>
              <w:t xml:space="preserve">Wang CC, Iyer SG, Low JK, Lin CY, Wang SH, Lu SN and Chen CL (2009). Perioperative factors affecting long-term outcomes of 473 consecutive patients undergoing hepatectomy for hepatocellular carcinoma. </w:t>
            </w:r>
            <w:r w:rsidRPr="00A4681F">
              <w:rPr>
                <w:rFonts w:ascii="Calibri" w:eastAsia="Calibri" w:hAnsi="Calibri" w:cs="Calibri"/>
                <w:i/>
                <w:noProof/>
                <w:sz w:val="16"/>
                <w:szCs w:val="16"/>
                <w:lang w:val="en-US"/>
              </w:rPr>
              <w:t>Ann Surg Oncol</w:t>
            </w:r>
            <w:r w:rsidRPr="00A4681F">
              <w:rPr>
                <w:rFonts w:ascii="Calibri" w:eastAsia="Calibri" w:hAnsi="Calibri" w:cs="Calibri"/>
                <w:noProof/>
                <w:sz w:val="16"/>
                <w:szCs w:val="16"/>
                <w:lang w:val="en-US"/>
              </w:rPr>
              <w:t xml:space="preserve"> 16(7):1832-1842.</w:t>
            </w:r>
          </w:p>
          <w:p w14:paraId="2AB1BC92"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7</w:t>
            </w:r>
            <w:r w:rsidRPr="00A4681F">
              <w:rPr>
                <w:rFonts w:ascii="Calibri" w:eastAsia="Calibri" w:hAnsi="Calibri" w:cs="Calibri"/>
                <w:noProof/>
                <w:sz w:val="16"/>
                <w:szCs w:val="16"/>
                <w:lang w:val="en-US"/>
              </w:rPr>
              <w:tab/>
              <w:t xml:space="preserve">Lim KC, Chow PK, Allen JC, Chia GS, Lim M, Cheow PC, Chung AY, Ooi LL and Tan SB (2011). Microvascular invasion is a better predictor of tumor recurrence and overall survival following surgical resection for hepatocellular carcinoma compared to the Milan criteria. </w:t>
            </w:r>
            <w:r w:rsidRPr="00A4681F">
              <w:rPr>
                <w:rFonts w:ascii="Calibri" w:eastAsia="Calibri" w:hAnsi="Calibri" w:cs="Calibri"/>
                <w:i/>
                <w:noProof/>
                <w:sz w:val="16"/>
                <w:szCs w:val="16"/>
                <w:lang w:val="en-US"/>
              </w:rPr>
              <w:t>Ann Surg</w:t>
            </w:r>
            <w:r w:rsidRPr="00A4681F">
              <w:rPr>
                <w:rFonts w:ascii="Calibri" w:eastAsia="Calibri" w:hAnsi="Calibri" w:cs="Calibri"/>
                <w:noProof/>
                <w:sz w:val="16"/>
                <w:szCs w:val="16"/>
                <w:lang w:val="en-US"/>
              </w:rPr>
              <w:t xml:space="preserve"> 254(1):108-113.</w:t>
            </w:r>
          </w:p>
          <w:p w14:paraId="7F9BEE99"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8</w:t>
            </w:r>
            <w:r w:rsidRPr="00A4681F">
              <w:rPr>
                <w:rFonts w:ascii="Calibri" w:eastAsia="Calibri" w:hAnsi="Calibri" w:cs="Calibri"/>
                <w:noProof/>
                <w:sz w:val="16"/>
                <w:szCs w:val="16"/>
                <w:lang w:val="en-US"/>
              </w:rPr>
              <w:tab/>
              <w:t xml:space="preserve">Jonas S, Bechstein WO, Steinmuller T, Herrmann M, Radke C and Berg T et al (2001). Vascular invasion and histopathologic grading determine outcome after liver transplantation for hepatocellular carcinoma in cirrhosis. </w:t>
            </w:r>
            <w:r w:rsidRPr="00A4681F">
              <w:rPr>
                <w:rFonts w:ascii="Calibri" w:eastAsia="Calibri" w:hAnsi="Calibri" w:cs="Calibri"/>
                <w:i/>
                <w:noProof/>
                <w:sz w:val="16"/>
                <w:szCs w:val="16"/>
                <w:lang w:val="en-US"/>
              </w:rPr>
              <w:t>Hepatology</w:t>
            </w:r>
            <w:r w:rsidRPr="00A4681F">
              <w:rPr>
                <w:rFonts w:ascii="Calibri" w:eastAsia="Calibri" w:hAnsi="Calibri" w:cs="Calibri"/>
                <w:noProof/>
                <w:sz w:val="16"/>
                <w:szCs w:val="16"/>
                <w:lang w:val="en-US"/>
              </w:rPr>
              <w:t xml:space="preserve"> 33:1080-1086.</w:t>
            </w:r>
          </w:p>
          <w:p w14:paraId="1C1D6150"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lastRenderedPageBreak/>
              <w:t>9</w:t>
            </w:r>
            <w:r w:rsidRPr="00A4681F">
              <w:rPr>
                <w:rFonts w:ascii="Calibri" w:eastAsia="Calibri" w:hAnsi="Calibri" w:cs="Calibri"/>
                <w:noProof/>
                <w:sz w:val="16"/>
                <w:szCs w:val="16"/>
                <w:lang w:val="en-US"/>
              </w:rPr>
              <w:tab/>
              <w:t xml:space="preserve">Duffy JP, Vardanian A, Benjamin E, Watson M, Farmer DG, Ghobrial RM, Lipshutz G, Yersiz H, Lu DS, Lassman C, Tong MJ, Hiatt JR and Busuttil RW (2007). Liver transplantation criteria for hepatocellular carcinoma should be expanded: a 22-year experience with 467 patients at UCLA. </w:t>
            </w:r>
            <w:r w:rsidRPr="00A4681F">
              <w:rPr>
                <w:rFonts w:ascii="Calibri" w:eastAsia="Calibri" w:hAnsi="Calibri" w:cs="Calibri"/>
                <w:i/>
                <w:noProof/>
                <w:sz w:val="16"/>
                <w:szCs w:val="16"/>
                <w:lang w:val="en-US"/>
              </w:rPr>
              <w:t>Ann Surg</w:t>
            </w:r>
            <w:r w:rsidRPr="00A4681F">
              <w:rPr>
                <w:rFonts w:ascii="Calibri" w:eastAsia="Calibri" w:hAnsi="Calibri" w:cs="Calibri"/>
                <w:noProof/>
                <w:sz w:val="16"/>
                <w:szCs w:val="16"/>
                <w:lang w:val="en-US"/>
              </w:rPr>
              <w:t xml:space="preserve"> 246(3):502-509; discussion 509-511.</w:t>
            </w:r>
          </w:p>
          <w:p w14:paraId="2E2B0C1C"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10</w:t>
            </w:r>
            <w:r w:rsidRPr="00A4681F">
              <w:rPr>
                <w:rFonts w:ascii="Calibri" w:eastAsia="Calibri" w:hAnsi="Calibri" w:cs="Calibri"/>
                <w:noProof/>
                <w:sz w:val="16"/>
                <w:szCs w:val="16"/>
                <w:lang w:val="en-US"/>
              </w:rPr>
              <w:tab/>
              <w:t xml:space="preserve">Parfitt JR, Marotta P, Alghamdi M, Wall W, Khakhar A, Suskin NG, Quan D, McAllister V, Ghent C, Levstik M, McLean C, Chakrabarti S, Garcia B and Driman DK (2007). Recurrent hepatocellular carcinoma after transplantation: use of a pathological score on explanted livers to predict recurrence. </w:t>
            </w:r>
            <w:r w:rsidRPr="00A4681F">
              <w:rPr>
                <w:rFonts w:ascii="Calibri" w:eastAsia="Calibri" w:hAnsi="Calibri" w:cs="Calibri"/>
                <w:i/>
                <w:noProof/>
                <w:sz w:val="16"/>
                <w:szCs w:val="16"/>
                <w:lang w:val="en-US"/>
              </w:rPr>
              <w:t>Liver Transpl</w:t>
            </w:r>
            <w:r w:rsidRPr="00A4681F">
              <w:rPr>
                <w:rFonts w:ascii="Calibri" w:eastAsia="Calibri" w:hAnsi="Calibri" w:cs="Calibri"/>
                <w:noProof/>
                <w:sz w:val="16"/>
                <w:szCs w:val="16"/>
                <w:lang w:val="en-US"/>
              </w:rPr>
              <w:t xml:space="preserve"> 13(4):543-551.</w:t>
            </w:r>
          </w:p>
          <w:p w14:paraId="447C640A"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11</w:t>
            </w:r>
            <w:r w:rsidRPr="00A4681F">
              <w:rPr>
                <w:rFonts w:ascii="Calibri" w:eastAsia="Calibri" w:hAnsi="Calibri" w:cs="Calibri"/>
                <w:noProof/>
                <w:sz w:val="16"/>
                <w:szCs w:val="16"/>
                <w:lang w:val="en-US"/>
              </w:rPr>
              <w:tab/>
              <w:t xml:space="preserve">Mazzaferro V, Llovet JM, Miceli R, Bhoori S, Schiavo M, Mariani L, Camerini T, Roayaie S, Schwartz ME, Grazi GL, Adam R, Neuhaus P, Salizzoni M, Bruix J, Forner A, De Carlis L, Cillo U, Burroughs AK, Troisi R, Rossi M, Gerunda GE, Lerut J, Belghiti J, Boin I, Gugenheim J, Rochling F, Van Hoek B and Majno P (2009). Predicting survival after liver transplantation in patients with hepatocellular carcinoma beyond the Milan criteria: a retrospective, exploratory analysis. </w:t>
            </w:r>
            <w:r w:rsidRPr="00A4681F">
              <w:rPr>
                <w:rFonts w:ascii="Calibri" w:eastAsia="Calibri" w:hAnsi="Calibri" w:cs="Calibri"/>
                <w:i/>
                <w:noProof/>
                <w:sz w:val="16"/>
                <w:szCs w:val="16"/>
                <w:lang w:val="en-US"/>
              </w:rPr>
              <w:t>Lancet Oncol</w:t>
            </w:r>
            <w:r w:rsidRPr="00A4681F">
              <w:rPr>
                <w:rFonts w:ascii="Calibri" w:eastAsia="Calibri" w:hAnsi="Calibri" w:cs="Calibri"/>
                <w:noProof/>
                <w:sz w:val="16"/>
                <w:szCs w:val="16"/>
                <w:lang w:val="en-US"/>
              </w:rPr>
              <w:t xml:space="preserve"> 10(1):35-43.</w:t>
            </w:r>
          </w:p>
          <w:p w14:paraId="7316B39D"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12</w:t>
            </w:r>
            <w:r w:rsidRPr="00A4681F">
              <w:rPr>
                <w:rFonts w:ascii="Calibri" w:eastAsia="Calibri" w:hAnsi="Calibri" w:cs="Calibri"/>
                <w:noProof/>
                <w:sz w:val="16"/>
                <w:szCs w:val="16"/>
                <w:lang w:val="en-US"/>
              </w:rPr>
              <w:tab/>
              <w:t xml:space="preserve">D'Amico F, Schwartz M, Vitale A, Tabrizian P, Roayaie S, Thung S, Guido M, del Rio Martin J, Schiano T and Cillo U (2009). Predicting recurrence after liver transplantation in patients with hepatocellular carcinoma exceeding the up-to-seven criteria. </w:t>
            </w:r>
            <w:r w:rsidRPr="00A4681F">
              <w:rPr>
                <w:rFonts w:ascii="Calibri" w:eastAsia="Calibri" w:hAnsi="Calibri" w:cs="Calibri"/>
                <w:i/>
                <w:noProof/>
                <w:sz w:val="16"/>
                <w:szCs w:val="16"/>
                <w:lang w:val="en-US"/>
              </w:rPr>
              <w:t>Liver Transpl</w:t>
            </w:r>
            <w:r w:rsidRPr="00A4681F">
              <w:rPr>
                <w:rFonts w:ascii="Calibri" w:eastAsia="Calibri" w:hAnsi="Calibri" w:cs="Calibri"/>
                <w:noProof/>
                <w:sz w:val="16"/>
                <w:szCs w:val="16"/>
                <w:lang w:val="en-US"/>
              </w:rPr>
              <w:t xml:space="preserve"> 15(10):1278-1287.</w:t>
            </w:r>
          </w:p>
          <w:p w14:paraId="48F58206"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13</w:t>
            </w:r>
            <w:r w:rsidRPr="00A4681F">
              <w:rPr>
                <w:rFonts w:ascii="Calibri" w:eastAsia="Calibri" w:hAnsi="Calibri" w:cs="Calibri"/>
                <w:noProof/>
                <w:sz w:val="16"/>
                <w:szCs w:val="16"/>
                <w:lang w:val="en-US"/>
              </w:rPr>
              <w:tab/>
              <w:t xml:space="preserve">Bhangui P, Vibert E, Majno P, Salloum C, Andreani P, Zocrato J, Ichai P, Saliba F, Adam R, Castaing D and Azoulay D (2011). Intention-to-treat analysis of liver transplantation for hepatocellular carcinoma: living versus deceased donor transplantation. </w:t>
            </w:r>
            <w:r w:rsidRPr="00A4681F">
              <w:rPr>
                <w:rFonts w:ascii="Calibri" w:eastAsia="Calibri" w:hAnsi="Calibri" w:cs="Calibri"/>
                <w:i/>
                <w:noProof/>
                <w:sz w:val="16"/>
                <w:szCs w:val="16"/>
                <w:lang w:val="en-US"/>
              </w:rPr>
              <w:t>Hepatology</w:t>
            </w:r>
            <w:r w:rsidRPr="00A4681F">
              <w:rPr>
                <w:rFonts w:ascii="Calibri" w:eastAsia="Calibri" w:hAnsi="Calibri" w:cs="Calibri"/>
                <w:noProof/>
                <w:sz w:val="16"/>
                <w:szCs w:val="16"/>
                <w:lang w:val="en-US"/>
              </w:rPr>
              <w:t xml:space="preserve"> 53(5):1570-1579.</w:t>
            </w:r>
          </w:p>
          <w:p w14:paraId="0D8A00EA"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14</w:t>
            </w:r>
            <w:r w:rsidRPr="00A4681F">
              <w:rPr>
                <w:rFonts w:ascii="Calibri" w:eastAsia="Calibri" w:hAnsi="Calibri" w:cs="Calibri"/>
                <w:noProof/>
                <w:sz w:val="16"/>
                <w:szCs w:val="16"/>
                <w:lang w:val="en-US"/>
              </w:rPr>
              <w:tab/>
              <w:t xml:space="preserve">Hsieh CH, Wei CK, Yin WY, Chang CM, Tsai SJ, Wang LY, Chiou WY, Lee MS, Lin HY and Hung SK (2015). Vascular invasion affects survival in early hepatocellular carcinoma. </w:t>
            </w:r>
            <w:r w:rsidRPr="00A4681F">
              <w:rPr>
                <w:rFonts w:ascii="Calibri" w:eastAsia="Calibri" w:hAnsi="Calibri" w:cs="Calibri"/>
                <w:i/>
                <w:noProof/>
                <w:sz w:val="16"/>
                <w:szCs w:val="16"/>
                <w:lang w:val="en-US"/>
              </w:rPr>
              <w:t>Mol Clin Oncol</w:t>
            </w:r>
            <w:r w:rsidRPr="00A4681F">
              <w:rPr>
                <w:rFonts w:ascii="Calibri" w:eastAsia="Calibri" w:hAnsi="Calibri" w:cs="Calibri"/>
                <w:noProof/>
                <w:sz w:val="16"/>
                <w:szCs w:val="16"/>
                <w:lang w:val="en-US"/>
              </w:rPr>
              <w:t xml:space="preserve"> 3(1):252-256.</w:t>
            </w:r>
          </w:p>
          <w:p w14:paraId="18C899BE"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15</w:t>
            </w:r>
            <w:r w:rsidRPr="00A4681F">
              <w:rPr>
                <w:rFonts w:ascii="Calibri" w:eastAsia="Calibri" w:hAnsi="Calibri" w:cs="Calibri"/>
                <w:noProof/>
                <w:sz w:val="16"/>
                <w:szCs w:val="16"/>
                <w:lang w:val="en-US"/>
              </w:rPr>
              <w:tab/>
              <w:t xml:space="preserve">Rodriguez-Peralvarez M, Luong TV, Andreana L, Meyer T, Dhillon AP and Burroughs AK (2013). A systematic review of microvascular invasion in hepatocellular carcinoma: diagnostic and prognostic variability. </w:t>
            </w:r>
            <w:r w:rsidRPr="00A4681F">
              <w:rPr>
                <w:rFonts w:ascii="Calibri" w:eastAsia="Calibri" w:hAnsi="Calibri" w:cs="Calibri"/>
                <w:i/>
                <w:noProof/>
                <w:sz w:val="16"/>
                <w:szCs w:val="16"/>
                <w:lang w:val="en-US"/>
              </w:rPr>
              <w:t>Ann Surg Oncol</w:t>
            </w:r>
            <w:r w:rsidRPr="00A4681F">
              <w:rPr>
                <w:rFonts w:ascii="Calibri" w:eastAsia="Calibri" w:hAnsi="Calibri" w:cs="Calibri"/>
                <w:noProof/>
                <w:sz w:val="16"/>
                <w:szCs w:val="16"/>
                <w:lang w:val="en-US"/>
              </w:rPr>
              <w:t xml:space="preserve"> 20(1):325-339.</w:t>
            </w:r>
          </w:p>
          <w:p w14:paraId="62BED85A"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16</w:t>
            </w:r>
            <w:r w:rsidRPr="00A4681F">
              <w:rPr>
                <w:rFonts w:ascii="Calibri" w:eastAsia="Calibri" w:hAnsi="Calibri" w:cs="Calibri"/>
                <w:noProof/>
                <w:sz w:val="16"/>
                <w:szCs w:val="16"/>
                <w:lang w:val="en-US"/>
              </w:rPr>
              <w:tab/>
              <w:t>Brierley JD, Gospodarowicz MK and Wittekind C (eds) (2016).</w:t>
            </w:r>
            <w:r w:rsidRPr="00A4681F">
              <w:rPr>
                <w:rFonts w:ascii="Calibri" w:eastAsia="Calibri" w:hAnsi="Calibri" w:cs="Calibri"/>
                <w:i/>
                <w:noProof/>
                <w:sz w:val="16"/>
                <w:szCs w:val="16"/>
                <w:lang w:val="en-US"/>
              </w:rPr>
              <w:t xml:space="preserve"> TNM Classification of Malignant Tumours, 8th Edition</w:t>
            </w:r>
            <w:r w:rsidRPr="00A4681F">
              <w:rPr>
                <w:rFonts w:ascii="Calibri" w:eastAsia="Calibri" w:hAnsi="Calibri" w:cs="Calibri"/>
                <w:noProof/>
                <w:sz w:val="16"/>
                <w:szCs w:val="16"/>
                <w:lang w:val="en-US"/>
              </w:rPr>
              <w:t>, Wiley-Blackwell.</w:t>
            </w:r>
          </w:p>
          <w:p w14:paraId="4E7EECBB"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17</w:t>
            </w:r>
            <w:r w:rsidRPr="00A4681F">
              <w:rPr>
                <w:rFonts w:ascii="Calibri" w:eastAsia="Calibri" w:hAnsi="Calibri" w:cs="Calibri"/>
                <w:noProof/>
                <w:sz w:val="16"/>
                <w:szCs w:val="16"/>
                <w:lang w:val="en-US"/>
              </w:rPr>
              <w:tab/>
              <w:t>Amin MB, Edge SB, FL G, Byrd DR, Brookland RK, Washington MK, Gershenwald JE, Compton CC, Hess KR, Sullivan DC, Jessup JM, Brierley JD, Gaspar LE, Schilsky RL, Balch CM, Winchester DP, Asare EA, Madera M, Gress DM and Meyer LR (eds) (2017).</w:t>
            </w:r>
            <w:r w:rsidRPr="00A4681F">
              <w:rPr>
                <w:rFonts w:ascii="Calibri" w:eastAsia="Calibri" w:hAnsi="Calibri" w:cs="Calibri"/>
                <w:i/>
                <w:noProof/>
                <w:sz w:val="16"/>
                <w:szCs w:val="16"/>
                <w:lang w:val="en-US"/>
              </w:rPr>
              <w:t xml:space="preserve"> AJCC Cancer Staging Manual. 8th ed.</w:t>
            </w:r>
            <w:r w:rsidRPr="00A4681F">
              <w:rPr>
                <w:rFonts w:ascii="Calibri" w:eastAsia="Calibri" w:hAnsi="Calibri" w:cs="Calibri"/>
                <w:noProof/>
                <w:sz w:val="16"/>
                <w:szCs w:val="16"/>
                <w:lang w:val="en-US"/>
              </w:rPr>
              <w:t>, Springer, New York.</w:t>
            </w:r>
          </w:p>
          <w:p w14:paraId="764C9B52"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18</w:t>
            </w:r>
            <w:r w:rsidRPr="00A4681F">
              <w:rPr>
                <w:rFonts w:ascii="Calibri" w:eastAsia="Calibri" w:hAnsi="Calibri" w:cs="Calibri"/>
                <w:noProof/>
                <w:sz w:val="16"/>
                <w:szCs w:val="16"/>
                <w:lang w:val="en-US"/>
              </w:rPr>
              <w:tab/>
              <w:t xml:space="preserve">Fan L, Mac MT, Frishberg DP, Fan X, Dhall D, Balzer BL, Geller SA and Wang HL (2010). Interobserver and intraobserver variability in evaluating vascular invasion in hepatocellular carcinoma. </w:t>
            </w:r>
            <w:r w:rsidRPr="00A4681F">
              <w:rPr>
                <w:rFonts w:ascii="Calibri" w:eastAsia="Calibri" w:hAnsi="Calibri" w:cs="Calibri"/>
                <w:i/>
                <w:noProof/>
                <w:sz w:val="16"/>
                <w:szCs w:val="16"/>
                <w:lang w:val="en-US"/>
              </w:rPr>
              <w:t>J Gastroenterol Hepatol</w:t>
            </w:r>
            <w:r w:rsidRPr="00A4681F">
              <w:rPr>
                <w:rFonts w:ascii="Calibri" w:eastAsia="Calibri" w:hAnsi="Calibri" w:cs="Calibri"/>
                <w:noProof/>
                <w:sz w:val="16"/>
                <w:szCs w:val="16"/>
                <w:lang w:val="en-US"/>
              </w:rPr>
              <w:t xml:space="preserve"> 25(9):1556-1561.</w:t>
            </w:r>
          </w:p>
          <w:p w14:paraId="73EF8D60"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19</w:t>
            </w:r>
            <w:r w:rsidRPr="00A4681F">
              <w:rPr>
                <w:rFonts w:ascii="Calibri" w:eastAsia="Calibri" w:hAnsi="Calibri" w:cs="Calibri"/>
                <w:noProof/>
                <w:sz w:val="16"/>
                <w:szCs w:val="16"/>
                <w:lang w:val="en-US"/>
              </w:rPr>
              <w:tab/>
              <w:t xml:space="preserve">Roayaie S, Blume IN, Thung SN, Guido M, Fiel MI, Hiotis S, Labow DM, Llovet JM and Schwartz ME (2009). A system of classifying microvascular invasion to predict outcome after resection in patients with hepatocellular carcinoma. </w:t>
            </w:r>
            <w:r w:rsidRPr="00A4681F">
              <w:rPr>
                <w:rFonts w:ascii="Calibri" w:eastAsia="Calibri" w:hAnsi="Calibri" w:cs="Calibri"/>
                <w:i/>
                <w:noProof/>
                <w:sz w:val="16"/>
                <w:szCs w:val="16"/>
                <w:lang w:val="en-US"/>
              </w:rPr>
              <w:t>Gastroenterology</w:t>
            </w:r>
            <w:r w:rsidRPr="00A4681F">
              <w:rPr>
                <w:rFonts w:ascii="Calibri" w:eastAsia="Calibri" w:hAnsi="Calibri" w:cs="Calibri"/>
                <w:noProof/>
                <w:sz w:val="16"/>
                <w:szCs w:val="16"/>
                <w:lang w:val="en-US"/>
              </w:rPr>
              <w:t xml:space="preserve"> 137(3):850-855.</w:t>
            </w:r>
          </w:p>
          <w:p w14:paraId="480F8DFE"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20</w:t>
            </w:r>
            <w:r w:rsidRPr="00A4681F">
              <w:rPr>
                <w:rFonts w:ascii="Calibri" w:eastAsia="Calibri" w:hAnsi="Calibri" w:cs="Calibri"/>
                <w:noProof/>
                <w:sz w:val="16"/>
                <w:szCs w:val="16"/>
                <w:lang w:val="en-US"/>
              </w:rPr>
              <w:tab/>
              <w:t xml:space="preserve">Guglielmi A, Ruzzenente A, Campagnaro T, Pachera S, Valdegamberi A, Nicoli P, Cappellani A, Malfermoni G and Iacono C (2009). Intrahepatic cholangiocarcinoma: prognostic factors after surgical resection. </w:t>
            </w:r>
            <w:r w:rsidRPr="00A4681F">
              <w:rPr>
                <w:rFonts w:ascii="Calibri" w:eastAsia="Calibri" w:hAnsi="Calibri" w:cs="Calibri"/>
                <w:i/>
                <w:noProof/>
                <w:sz w:val="16"/>
                <w:szCs w:val="16"/>
                <w:lang w:val="en-US"/>
              </w:rPr>
              <w:t>World J Surg</w:t>
            </w:r>
            <w:r w:rsidRPr="00A4681F">
              <w:rPr>
                <w:rFonts w:ascii="Calibri" w:eastAsia="Calibri" w:hAnsi="Calibri" w:cs="Calibri"/>
                <w:noProof/>
                <w:sz w:val="16"/>
                <w:szCs w:val="16"/>
                <w:lang w:val="en-US"/>
              </w:rPr>
              <w:t xml:space="preserve"> 33(6):1247-1254.</w:t>
            </w:r>
          </w:p>
          <w:p w14:paraId="17C71554"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21</w:t>
            </w:r>
            <w:r w:rsidRPr="00A4681F">
              <w:rPr>
                <w:rFonts w:ascii="Calibri" w:eastAsia="Calibri" w:hAnsi="Calibri" w:cs="Calibri"/>
                <w:noProof/>
                <w:sz w:val="16"/>
                <w:szCs w:val="16"/>
                <w:lang w:val="en-US"/>
              </w:rPr>
              <w:tab/>
              <w:t xml:space="preserve">Fujita N, Aishima S, Iguchi T, Mano Y, Taketomi A, Shirabe K, Honda H, Tsuneyoshi M and Oda Y (2011). Histologic classification of microscopic portal venous invasion to predict prognosis in hepatocellular carcinoma. </w:t>
            </w:r>
            <w:r w:rsidRPr="00A4681F">
              <w:rPr>
                <w:rFonts w:ascii="Calibri" w:eastAsia="Calibri" w:hAnsi="Calibri" w:cs="Calibri"/>
                <w:i/>
                <w:noProof/>
                <w:sz w:val="16"/>
                <w:szCs w:val="16"/>
                <w:lang w:val="en-US"/>
              </w:rPr>
              <w:t>Hum Pathol</w:t>
            </w:r>
            <w:r w:rsidRPr="00A4681F">
              <w:rPr>
                <w:rFonts w:ascii="Calibri" w:eastAsia="Calibri" w:hAnsi="Calibri" w:cs="Calibri"/>
                <w:noProof/>
                <w:sz w:val="16"/>
                <w:szCs w:val="16"/>
                <w:lang w:val="en-US"/>
              </w:rPr>
              <w:t xml:space="preserve"> 42(10):1531-1538.</w:t>
            </w:r>
          </w:p>
          <w:p w14:paraId="4B89F901"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22</w:t>
            </w:r>
            <w:r w:rsidRPr="00A4681F">
              <w:rPr>
                <w:rFonts w:ascii="Calibri" w:eastAsia="Calibri" w:hAnsi="Calibri" w:cs="Calibri"/>
                <w:noProof/>
                <w:sz w:val="16"/>
                <w:szCs w:val="16"/>
                <w:lang w:val="en-US"/>
              </w:rPr>
              <w:tab/>
              <w:t xml:space="preserve">Sumie S, Nakashima O, Okuda K, Kuromatsu R, Kawaguchi A, Nakano M, Satani M, Yamada S, Okamura S, Hori M, Kakuma T, Torimura T and Sata M (2014). The significance of classifying microvascular invasion in patients with hepatocellular carcinoma. </w:t>
            </w:r>
            <w:r w:rsidRPr="00A4681F">
              <w:rPr>
                <w:rFonts w:ascii="Calibri" w:eastAsia="Calibri" w:hAnsi="Calibri" w:cs="Calibri"/>
                <w:i/>
                <w:noProof/>
                <w:sz w:val="16"/>
                <w:szCs w:val="16"/>
                <w:lang w:val="en-US"/>
              </w:rPr>
              <w:t>Ann Surg Oncol</w:t>
            </w:r>
            <w:r w:rsidRPr="00A4681F">
              <w:rPr>
                <w:rFonts w:ascii="Calibri" w:eastAsia="Calibri" w:hAnsi="Calibri" w:cs="Calibri"/>
                <w:noProof/>
                <w:sz w:val="16"/>
                <w:szCs w:val="16"/>
                <w:lang w:val="en-US"/>
              </w:rPr>
              <w:t xml:space="preserve"> 21(3):1002-1009.</w:t>
            </w:r>
          </w:p>
          <w:p w14:paraId="07226BC4"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23</w:t>
            </w:r>
            <w:r w:rsidRPr="00A4681F">
              <w:rPr>
                <w:rFonts w:ascii="Calibri" w:eastAsia="Calibri" w:hAnsi="Calibri" w:cs="Calibri"/>
                <w:noProof/>
                <w:sz w:val="16"/>
                <w:szCs w:val="16"/>
                <w:lang w:val="en-US"/>
              </w:rPr>
              <w:tab/>
              <w:t xml:space="preserve">Iguchi T, Shirabe K, Aishima S, Wang H, Fujita N, Ninomiya M, Yamashita YI, Ikegami T, Uchiyama H, Yoshizumi T, Oda Y and Maehara Y (2015). New Pathologic Stratification of Microvascular Invasion in Hepatocellular Carcinoma: Predicting Prognosis After Living-Donor Liver Transplantation. </w:t>
            </w:r>
            <w:r w:rsidRPr="00A4681F">
              <w:rPr>
                <w:rFonts w:ascii="Calibri" w:eastAsia="Calibri" w:hAnsi="Calibri" w:cs="Calibri"/>
                <w:i/>
                <w:noProof/>
                <w:sz w:val="16"/>
                <w:szCs w:val="16"/>
                <w:lang w:val="en-US"/>
              </w:rPr>
              <w:t>Transplantation</w:t>
            </w:r>
            <w:r w:rsidRPr="00A4681F">
              <w:rPr>
                <w:rFonts w:ascii="Calibri" w:eastAsia="Calibri" w:hAnsi="Calibri" w:cs="Calibri"/>
                <w:noProof/>
                <w:sz w:val="16"/>
                <w:szCs w:val="16"/>
                <w:lang w:val="en-US"/>
              </w:rPr>
              <w:t xml:space="preserve"> 99(6):1236-1242.</w:t>
            </w:r>
          </w:p>
          <w:p w14:paraId="4E8CEDDB"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lastRenderedPageBreak/>
              <w:t>24</w:t>
            </w:r>
            <w:r w:rsidRPr="00A4681F">
              <w:rPr>
                <w:rFonts w:ascii="Calibri" w:eastAsia="Calibri" w:hAnsi="Calibri" w:cs="Calibri"/>
                <w:noProof/>
                <w:sz w:val="16"/>
                <w:szCs w:val="16"/>
                <w:lang w:val="en-US"/>
              </w:rPr>
              <w:tab/>
              <w:t xml:space="preserve">Kang I, Jang M, Lee JG, Han DH, Joo DJ, Kim KS, Kim MS, Choi JS, Kim SI, Park YN and Choi GH (2020). Subclassification of Microscopic Vascular Invasion in Hepatocellular Carcinoma. </w:t>
            </w:r>
            <w:r w:rsidRPr="00A4681F">
              <w:rPr>
                <w:rFonts w:ascii="Calibri" w:eastAsia="Calibri" w:hAnsi="Calibri" w:cs="Calibri"/>
                <w:i/>
                <w:noProof/>
                <w:sz w:val="16"/>
                <w:szCs w:val="16"/>
                <w:lang w:val="en-US"/>
              </w:rPr>
              <w:t>Ann Surg</w:t>
            </w:r>
            <w:r w:rsidRPr="00A4681F">
              <w:rPr>
                <w:rFonts w:ascii="Calibri" w:eastAsia="Calibri" w:hAnsi="Calibri" w:cs="Calibri"/>
                <w:noProof/>
                <w:sz w:val="16"/>
                <w:szCs w:val="16"/>
                <w:lang w:val="en-US"/>
              </w:rPr>
              <w:t xml:space="preserve"> doi: 10.1097/SLA.0000000000003781. [Epub ahead of print].</w:t>
            </w:r>
          </w:p>
          <w:p w14:paraId="0F8DD87B"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25</w:t>
            </w:r>
            <w:r w:rsidRPr="00A4681F">
              <w:rPr>
                <w:rFonts w:ascii="Calibri" w:eastAsia="Calibri" w:hAnsi="Calibri" w:cs="Calibri"/>
                <w:noProof/>
                <w:sz w:val="16"/>
                <w:szCs w:val="16"/>
                <w:lang w:val="en-US"/>
              </w:rPr>
              <w:tab/>
              <w:t xml:space="preserve">Suzuki S, Sakaguchi T, Yokoi Y, Okamoto K, Kurachi K, Tsuchiya Y, Okumura T, Konno H, Baba S and Nakamura S (2002). Clinicopathological prognostic factors and impact of surgical treatment of mass-forming intrahepatic cholangiocarcinoma. </w:t>
            </w:r>
            <w:r w:rsidRPr="00A4681F">
              <w:rPr>
                <w:rFonts w:ascii="Calibri" w:eastAsia="Calibri" w:hAnsi="Calibri" w:cs="Calibri"/>
                <w:i/>
                <w:noProof/>
                <w:sz w:val="16"/>
                <w:szCs w:val="16"/>
                <w:lang w:val="en-US"/>
              </w:rPr>
              <w:t>World J Surg</w:t>
            </w:r>
            <w:r w:rsidRPr="00A4681F">
              <w:rPr>
                <w:rFonts w:ascii="Calibri" w:eastAsia="Calibri" w:hAnsi="Calibri" w:cs="Calibri"/>
                <w:noProof/>
                <w:sz w:val="16"/>
                <w:szCs w:val="16"/>
                <w:lang w:val="en-US"/>
              </w:rPr>
              <w:t xml:space="preserve"> 26(6):687-693.</w:t>
            </w:r>
          </w:p>
          <w:p w14:paraId="4FB6AC11"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26</w:t>
            </w:r>
            <w:r w:rsidRPr="00A4681F">
              <w:rPr>
                <w:rFonts w:ascii="Calibri" w:eastAsia="Calibri" w:hAnsi="Calibri" w:cs="Calibri"/>
                <w:noProof/>
                <w:sz w:val="16"/>
                <w:szCs w:val="16"/>
                <w:lang w:val="en-US"/>
              </w:rPr>
              <w:tab/>
              <w:t xml:space="preserve">Fisher SB, Patel SH, Kooby DA, Weber S, Bloomston M, Cho C, Hatzaras I, Schmidt C, Winslow E, Staley CA, 3rd and Maithel SK (2012). Lymphovascular and perineural invasion as selection criteria for adjuvant therapy in intrahepatic cholangiocarcinoma: a multi-institution analysis. </w:t>
            </w:r>
            <w:r w:rsidRPr="00A4681F">
              <w:rPr>
                <w:rFonts w:ascii="Calibri" w:eastAsia="Calibri" w:hAnsi="Calibri" w:cs="Calibri"/>
                <w:i/>
                <w:noProof/>
                <w:sz w:val="16"/>
                <w:szCs w:val="16"/>
                <w:lang w:val="en-US"/>
              </w:rPr>
              <w:t>HPB (Oxford)</w:t>
            </w:r>
            <w:r w:rsidRPr="00A4681F">
              <w:rPr>
                <w:rFonts w:ascii="Calibri" w:eastAsia="Calibri" w:hAnsi="Calibri" w:cs="Calibri"/>
                <w:noProof/>
                <w:sz w:val="16"/>
                <w:szCs w:val="16"/>
                <w:lang w:val="en-US"/>
              </w:rPr>
              <w:t xml:space="preserve"> 14(8):514-522.</w:t>
            </w:r>
          </w:p>
          <w:p w14:paraId="2DF3E9A9"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27</w:t>
            </w:r>
            <w:r w:rsidRPr="00A4681F">
              <w:rPr>
                <w:rFonts w:ascii="Calibri" w:eastAsia="Calibri" w:hAnsi="Calibri" w:cs="Calibri"/>
                <w:noProof/>
                <w:sz w:val="16"/>
                <w:szCs w:val="16"/>
                <w:lang w:val="en-US"/>
              </w:rPr>
              <w:tab/>
              <w:t xml:space="preserve">Wang Y, Li J, Xia Y, Gong R, Wang K, Yan Z, Wan X, Liu G, Wu D, Shi L, Lau W, Wu M and Shen F (2013). Prognostic nomogram for intrahepatic cholangiocarcinoma after partial hepatectomy. </w:t>
            </w:r>
            <w:r w:rsidRPr="00A4681F">
              <w:rPr>
                <w:rFonts w:ascii="Calibri" w:eastAsia="Calibri" w:hAnsi="Calibri" w:cs="Calibri"/>
                <w:i/>
                <w:noProof/>
                <w:sz w:val="16"/>
                <w:szCs w:val="16"/>
                <w:lang w:val="en-US"/>
              </w:rPr>
              <w:t>J Clin Oncol</w:t>
            </w:r>
            <w:r w:rsidRPr="00A4681F">
              <w:rPr>
                <w:rFonts w:ascii="Calibri" w:eastAsia="Calibri" w:hAnsi="Calibri" w:cs="Calibri"/>
                <w:noProof/>
                <w:sz w:val="16"/>
                <w:szCs w:val="16"/>
                <w:lang w:val="en-US"/>
              </w:rPr>
              <w:t xml:space="preserve"> 31(9):1188-1195.</w:t>
            </w:r>
          </w:p>
          <w:p w14:paraId="0157B7F0" w14:textId="77777777" w:rsidR="00A4681F" w:rsidRPr="00A4681F" w:rsidRDefault="00A4681F" w:rsidP="00A4681F">
            <w:pPr>
              <w:spacing w:after="0" w:line="240" w:lineRule="auto"/>
              <w:ind w:left="317" w:hanging="317"/>
              <w:rPr>
                <w:rFonts w:ascii="Calibri" w:eastAsia="Calibri" w:hAnsi="Calibri" w:cs="Calibri"/>
                <w:noProof/>
                <w:sz w:val="16"/>
                <w:szCs w:val="16"/>
                <w:lang w:val="en-US"/>
              </w:rPr>
            </w:pPr>
            <w:r w:rsidRPr="00A4681F">
              <w:rPr>
                <w:rFonts w:ascii="Calibri" w:eastAsia="Calibri" w:hAnsi="Calibri" w:cs="Calibri"/>
                <w:noProof/>
                <w:sz w:val="16"/>
                <w:szCs w:val="16"/>
                <w:lang w:val="en-US"/>
              </w:rPr>
              <w:t>28</w:t>
            </w:r>
            <w:r w:rsidRPr="00A4681F">
              <w:rPr>
                <w:rFonts w:ascii="Calibri" w:eastAsia="Calibri" w:hAnsi="Calibri" w:cs="Calibri"/>
                <w:noProof/>
                <w:sz w:val="16"/>
                <w:szCs w:val="16"/>
                <w:lang w:val="en-US"/>
              </w:rPr>
              <w:tab/>
              <w:t xml:space="preserve">Li T, Qin LX, Zhou J, Sun HC, Qiu SJ, Ye QH, Wang L, Tang ZY and Fan J (2014). Staging, prognostic factors and adjuvant therapy of intrahepatic cholangiocarcinoma after curative resection. </w:t>
            </w:r>
            <w:r w:rsidRPr="00A4681F">
              <w:rPr>
                <w:rFonts w:ascii="Calibri" w:eastAsia="Calibri" w:hAnsi="Calibri" w:cs="Calibri"/>
                <w:i/>
                <w:noProof/>
                <w:sz w:val="16"/>
                <w:szCs w:val="16"/>
                <w:lang w:val="en-US"/>
              </w:rPr>
              <w:t>Liver Int</w:t>
            </w:r>
            <w:r w:rsidRPr="00A4681F">
              <w:rPr>
                <w:rFonts w:ascii="Calibri" w:eastAsia="Calibri" w:hAnsi="Calibri" w:cs="Calibri"/>
                <w:noProof/>
                <w:sz w:val="16"/>
                <w:szCs w:val="16"/>
                <w:lang w:val="en-US"/>
              </w:rPr>
              <w:t xml:space="preserve"> 34(6):953-960.</w:t>
            </w:r>
          </w:p>
          <w:p w14:paraId="1D3826DD" w14:textId="77777777" w:rsidR="00A4681F" w:rsidRPr="00A4681F" w:rsidRDefault="00A4681F" w:rsidP="00A4681F">
            <w:pPr>
              <w:spacing w:after="0" w:line="240" w:lineRule="auto"/>
              <w:ind w:left="317" w:hanging="317"/>
              <w:rPr>
                <w:rFonts w:ascii="Calibri" w:hAnsi="Calibri"/>
                <w:color w:val="000000"/>
                <w:sz w:val="16"/>
                <w:szCs w:val="16"/>
              </w:rPr>
            </w:pPr>
            <w:r w:rsidRPr="00A4681F">
              <w:rPr>
                <w:rFonts w:ascii="Calibri" w:eastAsia="Calibri" w:hAnsi="Calibri" w:cs="Calibri"/>
                <w:noProof/>
                <w:sz w:val="16"/>
                <w:szCs w:val="16"/>
                <w:lang w:val="en-US"/>
              </w:rPr>
              <w:t>29</w:t>
            </w:r>
            <w:r w:rsidRPr="00A4681F">
              <w:rPr>
                <w:rFonts w:ascii="Calibri" w:eastAsia="Calibri" w:hAnsi="Calibri" w:cs="Calibri"/>
                <w:noProof/>
                <w:sz w:val="16"/>
                <w:szCs w:val="16"/>
                <w:lang w:val="en-US"/>
              </w:rPr>
              <w:tab/>
              <w:t xml:space="preserve">Mavros MN, Economopoulos KP, Alexiou VG and Pawlik TM (2014). Treatment and Prognosis for Patients With Intrahepatic Cholangiocarcinoma: Systematic Review and Meta-analysis. </w:t>
            </w:r>
            <w:r w:rsidRPr="00A4681F">
              <w:rPr>
                <w:rFonts w:ascii="Calibri" w:eastAsia="Calibri" w:hAnsi="Calibri" w:cs="Calibri"/>
                <w:i/>
                <w:noProof/>
                <w:sz w:val="16"/>
                <w:szCs w:val="16"/>
                <w:lang w:val="en-US"/>
              </w:rPr>
              <w:t>JAMA Surg</w:t>
            </w:r>
            <w:r w:rsidRPr="00A4681F">
              <w:rPr>
                <w:rFonts w:ascii="Calibri" w:eastAsia="Calibri" w:hAnsi="Calibri" w:cs="Calibri"/>
                <w:noProof/>
                <w:sz w:val="16"/>
                <w:szCs w:val="16"/>
                <w:lang w:val="en-US"/>
              </w:rPr>
              <w:t xml:space="preserve"> 149(6):565-574.</w:t>
            </w:r>
            <w:r w:rsidRPr="00A4681F">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E37BA5D" w14:textId="77777777" w:rsidR="00832A75" w:rsidRPr="00CC5E7C" w:rsidRDefault="00832A75" w:rsidP="00CC5E7C">
            <w:pPr>
              <w:rPr>
                <w:rFonts w:ascii="Calibri" w:hAnsi="Calibri"/>
                <w:color w:val="000000"/>
                <w:sz w:val="16"/>
                <w:szCs w:val="16"/>
              </w:rPr>
            </w:pPr>
          </w:p>
        </w:tc>
      </w:tr>
      <w:tr w:rsidR="001B7864" w:rsidRPr="00CC5E7C" w14:paraId="21956A74" w14:textId="77777777" w:rsidTr="007540EB">
        <w:trPr>
          <w:trHeight w:val="232"/>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7F4F074F" w14:textId="77777777" w:rsidR="001B7864" w:rsidRDefault="001B7864" w:rsidP="008F3B28">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single" w:sz="4" w:space="0" w:color="auto"/>
              <w:left w:val="nil"/>
              <w:bottom w:val="single" w:sz="4" w:space="0" w:color="auto"/>
              <w:right w:val="single" w:sz="4" w:space="0" w:color="auto"/>
            </w:tcBorders>
            <w:shd w:val="clear" w:color="000000" w:fill="EEECE1"/>
          </w:tcPr>
          <w:p w14:paraId="15D8689C" w14:textId="77777777" w:rsidR="001B7864" w:rsidRPr="001B7864" w:rsidRDefault="001B7864" w:rsidP="004C4CF9">
            <w:pPr>
              <w:spacing w:after="0"/>
              <w:rPr>
                <w:rFonts w:ascii="Calibri" w:hAnsi="Calibri"/>
                <w:bCs/>
                <w:color w:val="000000"/>
                <w:sz w:val="16"/>
                <w:szCs w:val="16"/>
              </w:rPr>
            </w:pPr>
            <w:r w:rsidRPr="001B7864">
              <w:rPr>
                <w:rFonts w:ascii="Calibri" w:hAnsi="Calibri"/>
                <w:bCs/>
                <w:color w:val="000000"/>
                <w:sz w:val="16"/>
                <w:szCs w:val="16"/>
              </w:rPr>
              <w:t>COEXISTENT PATHOLOGY</w:t>
            </w:r>
          </w:p>
        </w:tc>
        <w:tc>
          <w:tcPr>
            <w:tcW w:w="2835" w:type="dxa"/>
            <w:tcBorders>
              <w:top w:val="single" w:sz="4" w:space="0" w:color="auto"/>
              <w:left w:val="nil"/>
              <w:bottom w:val="single" w:sz="4" w:space="0" w:color="auto"/>
              <w:right w:val="single" w:sz="4" w:space="0" w:color="auto"/>
            </w:tcBorders>
            <w:shd w:val="clear" w:color="auto" w:fill="auto"/>
          </w:tcPr>
          <w:p w14:paraId="2A31F121" w14:textId="77777777" w:rsidR="001B7864" w:rsidRDefault="001B7864" w:rsidP="001B7864">
            <w:pPr>
              <w:autoSpaceDE w:val="0"/>
              <w:autoSpaceDN w:val="0"/>
              <w:adjustRightInd w:val="0"/>
              <w:spacing w:after="0" w:line="240" w:lineRule="auto"/>
              <w:rPr>
                <w:rFonts w:ascii="Calibri" w:hAnsi="Calibri"/>
                <w:color w:val="000000"/>
                <w:sz w:val="16"/>
                <w:szCs w:val="16"/>
              </w:rPr>
            </w:pPr>
            <w:r w:rsidRPr="001B7864">
              <w:rPr>
                <w:rFonts w:ascii="Calibri" w:hAnsi="Calibri"/>
                <w:b/>
                <w:bCs/>
                <w:color w:val="000000"/>
                <w:sz w:val="16"/>
                <w:szCs w:val="16"/>
              </w:rPr>
              <w:t xml:space="preserve">Other histopathological features </w:t>
            </w:r>
            <w:r w:rsidRPr="001B7864">
              <w:rPr>
                <w:rFonts w:ascii="Calibri" w:hAnsi="Calibri"/>
                <w:color w:val="000000"/>
                <w:sz w:val="16"/>
                <w:szCs w:val="16"/>
              </w:rPr>
              <w:t>(select all that apply)</w:t>
            </w:r>
          </w:p>
          <w:p w14:paraId="58FC4B44" w14:textId="77777777" w:rsidR="001B7864"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1B7864">
              <w:rPr>
                <w:rFonts w:ascii="Calibri" w:hAnsi="Calibri"/>
                <w:color w:val="000000"/>
                <w:sz w:val="16"/>
                <w:szCs w:val="16"/>
              </w:rPr>
              <w:t>None identified</w:t>
            </w:r>
          </w:p>
          <w:p w14:paraId="61E04618" w14:textId="77777777" w:rsidR="001B7864" w:rsidRPr="001B7864" w:rsidRDefault="001B7864" w:rsidP="00AB02DB">
            <w:pPr>
              <w:pStyle w:val="ListParagraph"/>
              <w:numPr>
                <w:ilvl w:val="0"/>
                <w:numId w:val="9"/>
              </w:numPr>
              <w:autoSpaceDE w:val="0"/>
              <w:autoSpaceDN w:val="0"/>
              <w:adjustRightInd w:val="0"/>
              <w:spacing w:after="0" w:line="240" w:lineRule="auto"/>
              <w:ind w:left="176" w:hanging="142"/>
              <w:rPr>
                <w:rFonts w:ascii="Calibri" w:hAnsi="Calibri"/>
                <w:color w:val="000000"/>
                <w:sz w:val="16"/>
                <w:szCs w:val="16"/>
              </w:rPr>
            </w:pPr>
            <w:r w:rsidRPr="001B7864">
              <w:rPr>
                <w:rFonts w:ascii="Calibri" w:hAnsi="Calibri"/>
                <w:color w:val="000000"/>
                <w:sz w:val="16"/>
                <w:szCs w:val="16"/>
              </w:rPr>
              <w:t xml:space="preserve">Steatosis </w:t>
            </w:r>
          </w:p>
          <w:p w14:paraId="73EDF11D" w14:textId="77777777" w:rsidR="001B7864" w:rsidRPr="001B7864" w:rsidRDefault="001B7864" w:rsidP="00AB02DB">
            <w:pPr>
              <w:pStyle w:val="ListParagraph"/>
              <w:numPr>
                <w:ilvl w:val="0"/>
                <w:numId w:val="9"/>
              </w:numPr>
              <w:autoSpaceDE w:val="0"/>
              <w:autoSpaceDN w:val="0"/>
              <w:adjustRightInd w:val="0"/>
              <w:spacing w:after="0" w:line="240" w:lineRule="auto"/>
              <w:ind w:left="176" w:hanging="142"/>
              <w:rPr>
                <w:rFonts w:ascii="Calibri" w:hAnsi="Calibri"/>
                <w:color w:val="000000"/>
                <w:sz w:val="16"/>
                <w:szCs w:val="16"/>
              </w:rPr>
            </w:pPr>
            <w:r w:rsidRPr="001B7864">
              <w:rPr>
                <w:rFonts w:ascii="Calibri" w:hAnsi="Calibri"/>
                <w:color w:val="000000"/>
                <w:sz w:val="16"/>
                <w:szCs w:val="16"/>
              </w:rPr>
              <w:t>Steatohepatitis</w:t>
            </w:r>
          </w:p>
          <w:p w14:paraId="0A47E30B" w14:textId="77777777" w:rsidR="001B7864" w:rsidRPr="001B7864" w:rsidRDefault="001B7864" w:rsidP="00AB02DB">
            <w:pPr>
              <w:pStyle w:val="ListParagraph"/>
              <w:numPr>
                <w:ilvl w:val="0"/>
                <w:numId w:val="9"/>
              </w:numPr>
              <w:autoSpaceDE w:val="0"/>
              <w:autoSpaceDN w:val="0"/>
              <w:adjustRightInd w:val="0"/>
              <w:spacing w:after="0" w:line="240" w:lineRule="auto"/>
              <w:ind w:left="176" w:hanging="142"/>
              <w:rPr>
                <w:rFonts w:ascii="Calibri" w:hAnsi="Calibri"/>
                <w:color w:val="000000"/>
                <w:sz w:val="16"/>
                <w:szCs w:val="16"/>
              </w:rPr>
            </w:pPr>
            <w:r w:rsidRPr="001B7864">
              <w:rPr>
                <w:rFonts w:ascii="Calibri" w:hAnsi="Calibri"/>
                <w:color w:val="000000"/>
                <w:sz w:val="16"/>
                <w:szCs w:val="16"/>
              </w:rPr>
              <w:t xml:space="preserve">Iron overload </w:t>
            </w:r>
          </w:p>
          <w:p w14:paraId="02DDDA11" w14:textId="77777777" w:rsidR="001B7864" w:rsidRPr="001B7864" w:rsidRDefault="001B7864" w:rsidP="00AB02DB">
            <w:pPr>
              <w:pStyle w:val="ListParagraph"/>
              <w:numPr>
                <w:ilvl w:val="0"/>
                <w:numId w:val="9"/>
              </w:numPr>
              <w:autoSpaceDE w:val="0"/>
              <w:autoSpaceDN w:val="0"/>
              <w:adjustRightInd w:val="0"/>
              <w:spacing w:after="0" w:line="240" w:lineRule="auto"/>
              <w:ind w:left="176" w:hanging="142"/>
              <w:rPr>
                <w:rFonts w:ascii="Calibri" w:hAnsi="Calibri"/>
                <w:i/>
                <w:iCs/>
                <w:color w:val="000000"/>
                <w:sz w:val="16"/>
                <w:szCs w:val="16"/>
              </w:rPr>
            </w:pPr>
            <w:r w:rsidRPr="001B7864">
              <w:rPr>
                <w:rFonts w:ascii="Calibri" w:hAnsi="Calibri"/>
                <w:color w:val="000000"/>
                <w:sz w:val="16"/>
                <w:szCs w:val="16"/>
              </w:rPr>
              <w:t xml:space="preserve">Biliary disease, </w:t>
            </w:r>
            <w:r w:rsidRPr="001B7864">
              <w:rPr>
                <w:rFonts w:ascii="Calibri" w:hAnsi="Calibri"/>
                <w:i/>
                <w:iCs/>
                <w:color w:val="000000"/>
                <w:sz w:val="16"/>
                <w:szCs w:val="16"/>
              </w:rPr>
              <w:t>specify if known</w:t>
            </w:r>
          </w:p>
          <w:p w14:paraId="14037314" w14:textId="77777777" w:rsidR="001B7864" w:rsidRPr="001B7864" w:rsidRDefault="001B7864" w:rsidP="00AB02DB">
            <w:pPr>
              <w:pStyle w:val="ListParagraph"/>
              <w:numPr>
                <w:ilvl w:val="0"/>
                <w:numId w:val="9"/>
              </w:numPr>
              <w:autoSpaceDE w:val="0"/>
              <w:autoSpaceDN w:val="0"/>
              <w:adjustRightInd w:val="0"/>
              <w:spacing w:after="0" w:line="240" w:lineRule="auto"/>
              <w:ind w:left="176" w:hanging="142"/>
              <w:rPr>
                <w:rFonts w:ascii="Calibri" w:hAnsi="Calibri"/>
                <w:i/>
                <w:iCs/>
                <w:color w:val="000000"/>
                <w:sz w:val="16"/>
                <w:szCs w:val="16"/>
              </w:rPr>
            </w:pPr>
            <w:r w:rsidRPr="001B7864">
              <w:rPr>
                <w:rFonts w:ascii="Calibri" w:hAnsi="Calibri"/>
                <w:iCs/>
                <w:color w:val="000000"/>
                <w:sz w:val="16"/>
                <w:szCs w:val="16"/>
              </w:rPr>
              <w:t xml:space="preserve">Chronic hepatitis, </w:t>
            </w:r>
            <w:r w:rsidRPr="001B7864">
              <w:rPr>
                <w:rFonts w:ascii="Calibri" w:hAnsi="Calibri"/>
                <w:i/>
                <w:iCs/>
                <w:color w:val="000000"/>
                <w:sz w:val="16"/>
                <w:szCs w:val="16"/>
              </w:rPr>
              <w:t>specify type if known</w:t>
            </w:r>
          </w:p>
          <w:p w14:paraId="636282E2" w14:textId="77777777" w:rsidR="001B7864" w:rsidRPr="001B7864" w:rsidRDefault="001B7864" w:rsidP="00AB02DB">
            <w:pPr>
              <w:pStyle w:val="ListParagraph"/>
              <w:numPr>
                <w:ilvl w:val="0"/>
                <w:numId w:val="9"/>
              </w:numPr>
              <w:autoSpaceDE w:val="0"/>
              <w:autoSpaceDN w:val="0"/>
              <w:adjustRightInd w:val="0"/>
              <w:spacing w:after="0" w:line="240" w:lineRule="auto"/>
              <w:ind w:left="176" w:hanging="142"/>
              <w:rPr>
                <w:rFonts w:ascii="Calibri" w:hAnsi="Calibri"/>
                <w:i/>
                <w:iCs/>
                <w:color w:val="000000"/>
                <w:sz w:val="16"/>
                <w:szCs w:val="16"/>
              </w:rPr>
            </w:pPr>
            <w:r w:rsidRPr="001B7864">
              <w:rPr>
                <w:rFonts w:ascii="Calibri" w:hAnsi="Calibri"/>
                <w:iCs/>
                <w:color w:val="000000"/>
                <w:sz w:val="16"/>
                <w:szCs w:val="16"/>
              </w:rPr>
              <w:t xml:space="preserve">Other, </w:t>
            </w:r>
            <w:r w:rsidRPr="001B7864">
              <w:rPr>
                <w:rFonts w:ascii="Calibri" w:hAnsi="Calibri"/>
                <w:i/>
                <w:iCs/>
                <w:color w:val="000000"/>
                <w:sz w:val="16"/>
                <w:szCs w:val="16"/>
              </w:rPr>
              <w:t>specify</w:t>
            </w:r>
          </w:p>
          <w:p w14:paraId="554406EB" w14:textId="77777777" w:rsidR="001B7864" w:rsidRDefault="001B7864" w:rsidP="001B7864">
            <w:pPr>
              <w:autoSpaceDE w:val="0"/>
              <w:autoSpaceDN w:val="0"/>
              <w:adjustRightInd w:val="0"/>
              <w:spacing w:after="0" w:line="240" w:lineRule="auto"/>
              <w:rPr>
                <w:rFonts w:ascii="Calibri" w:hAnsi="Calibri"/>
                <w:i/>
                <w:iCs/>
                <w:color w:val="000000"/>
                <w:sz w:val="16"/>
                <w:szCs w:val="16"/>
              </w:rPr>
            </w:pPr>
          </w:p>
          <w:p w14:paraId="2DCA5803" w14:textId="77777777" w:rsidR="001B7864" w:rsidRDefault="001B7864" w:rsidP="001B7864">
            <w:pPr>
              <w:autoSpaceDE w:val="0"/>
              <w:autoSpaceDN w:val="0"/>
              <w:adjustRightInd w:val="0"/>
              <w:spacing w:after="0" w:line="240" w:lineRule="auto"/>
              <w:rPr>
                <w:rFonts w:ascii="Calibri" w:hAnsi="Calibri"/>
                <w:b/>
                <w:bCs/>
                <w:iCs/>
                <w:color w:val="000000"/>
                <w:sz w:val="16"/>
                <w:szCs w:val="16"/>
              </w:rPr>
            </w:pPr>
            <w:r w:rsidRPr="001B7864">
              <w:rPr>
                <w:rFonts w:ascii="Calibri" w:hAnsi="Calibri"/>
                <w:b/>
                <w:bCs/>
                <w:iCs/>
                <w:color w:val="000000"/>
                <w:sz w:val="16"/>
                <w:szCs w:val="16"/>
              </w:rPr>
              <w:t>Fibrosis</w:t>
            </w:r>
          </w:p>
          <w:p w14:paraId="469F417B" w14:textId="77777777" w:rsidR="001B7864" w:rsidRPr="001B7864"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1B7864">
              <w:rPr>
                <w:rFonts w:ascii="Calibri" w:hAnsi="Calibri"/>
                <w:color w:val="000000"/>
                <w:sz w:val="16"/>
                <w:szCs w:val="16"/>
              </w:rPr>
              <w:t>Not identified</w:t>
            </w:r>
          </w:p>
          <w:p w14:paraId="669FF614" w14:textId="77777777" w:rsidR="001B7864" w:rsidRPr="001B7864"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1B7864">
              <w:rPr>
                <w:rFonts w:ascii="Calibri" w:hAnsi="Calibri"/>
                <w:color w:val="000000"/>
                <w:sz w:val="16"/>
                <w:szCs w:val="16"/>
              </w:rPr>
              <w:t xml:space="preserve">Indeterminate </w:t>
            </w:r>
          </w:p>
          <w:p w14:paraId="21B05AC6" w14:textId="77777777" w:rsidR="001B7864" w:rsidRPr="001B7864"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1B7864">
              <w:rPr>
                <w:rFonts w:ascii="Calibri" w:hAnsi="Calibri"/>
                <w:color w:val="000000"/>
                <w:sz w:val="16"/>
                <w:szCs w:val="16"/>
              </w:rPr>
              <w:t>Present</w:t>
            </w:r>
          </w:p>
          <w:p w14:paraId="05971AED" w14:textId="77777777" w:rsidR="001B7864" w:rsidRPr="001B7864" w:rsidRDefault="001B7864" w:rsidP="001B7864">
            <w:pPr>
              <w:autoSpaceDE w:val="0"/>
              <w:autoSpaceDN w:val="0"/>
              <w:adjustRightInd w:val="0"/>
              <w:spacing w:after="0" w:line="240" w:lineRule="auto"/>
              <w:ind w:left="601" w:hanging="284"/>
              <w:rPr>
                <w:rFonts w:ascii="Calibri" w:hAnsi="Calibri"/>
                <w:bCs/>
                <w:iCs/>
                <w:color w:val="000000"/>
                <w:sz w:val="16"/>
                <w:szCs w:val="16"/>
              </w:rPr>
            </w:pPr>
            <w:r w:rsidRPr="001B7864">
              <w:rPr>
                <w:rFonts w:ascii="Calibri" w:hAnsi="Calibri"/>
                <w:bCs/>
                <w:iCs/>
                <w:color w:val="000000"/>
                <w:sz w:val="16"/>
                <w:szCs w:val="16"/>
              </w:rPr>
              <w:t>ISHAK stage</w:t>
            </w:r>
            <w:r>
              <w:rPr>
                <w:rFonts w:ascii="Calibri" w:hAnsi="Calibri"/>
                <w:bCs/>
                <w:iCs/>
                <w:color w:val="000000"/>
                <w:sz w:val="16"/>
                <w:szCs w:val="16"/>
              </w:rPr>
              <w:t xml:space="preserve">     _____ / 6</w:t>
            </w:r>
          </w:p>
          <w:p w14:paraId="10F0A408" w14:textId="77777777" w:rsidR="001B7864" w:rsidRPr="001B7864" w:rsidRDefault="001B7864" w:rsidP="001B7864">
            <w:pPr>
              <w:autoSpaceDE w:val="0"/>
              <w:autoSpaceDN w:val="0"/>
              <w:adjustRightInd w:val="0"/>
              <w:spacing w:after="0" w:line="240" w:lineRule="auto"/>
              <w:ind w:left="601" w:hanging="284"/>
              <w:rPr>
                <w:rFonts w:ascii="Calibri" w:hAnsi="Calibri"/>
                <w:bCs/>
                <w:iCs/>
                <w:color w:val="000000"/>
                <w:sz w:val="16"/>
                <w:szCs w:val="16"/>
              </w:rPr>
            </w:pPr>
            <w:r w:rsidRPr="001B7864">
              <w:rPr>
                <w:rFonts w:ascii="Calibri" w:hAnsi="Calibri"/>
                <w:bCs/>
                <w:iCs/>
                <w:color w:val="000000"/>
                <w:sz w:val="16"/>
                <w:szCs w:val="16"/>
              </w:rPr>
              <w:t>OR</w:t>
            </w:r>
          </w:p>
          <w:p w14:paraId="7AD187A4" w14:textId="77777777" w:rsidR="001B7864" w:rsidRPr="001B7864" w:rsidRDefault="001B7864" w:rsidP="001B7864">
            <w:pPr>
              <w:autoSpaceDE w:val="0"/>
              <w:autoSpaceDN w:val="0"/>
              <w:adjustRightInd w:val="0"/>
              <w:spacing w:after="0" w:line="240" w:lineRule="auto"/>
              <w:ind w:left="601" w:hanging="284"/>
              <w:rPr>
                <w:rFonts w:ascii="Calibri" w:hAnsi="Calibri"/>
                <w:bCs/>
                <w:iCs/>
                <w:color w:val="000000"/>
                <w:sz w:val="16"/>
                <w:szCs w:val="16"/>
              </w:rPr>
            </w:pPr>
            <w:r w:rsidRPr="001B7864">
              <w:rPr>
                <w:rFonts w:ascii="Calibri" w:hAnsi="Calibri"/>
                <w:bCs/>
                <w:iCs/>
                <w:color w:val="000000"/>
                <w:sz w:val="16"/>
                <w:szCs w:val="16"/>
              </w:rPr>
              <w:t xml:space="preserve">KLEINER </w:t>
            </w:r>
            <w:proofErr w:type="gramStart"/>
            <w:r w:rsidRPr="001B7864">
              <w:rPr>
                <w:rFonts w:ascii="Calibri" w:hAnsi="Calibri"/>
                <w:bCs/>
                <w:iCs/>
                <w:color w:val="000000"/>
                <w:sz w:val="16"/>
                <w:szCs w:val="16"/>
              </w:rPr>
              <w:t>stage</w:t>
            </w:r>
            <w:r>
              <w:rPr>
                <w:rFonts w:ascii="Calibri" w:hAnsi="Calibri"/>
                <w:bCs/>
                <w:iCs/>
                <w:color w:val="000000"/>
                <w:sz w:val="16"/>
                <w:szCs w:val="16"/>
              </w:rPr>
              <w:t xml:space="preserve">  </w:t>
            </w:r>
            <w:r w:rsidRPr="001B7864">
              <w:rPr>
                <w:rFonts w:ascii="Calibri" w:hAnsi="Calibri"/>
                <w:bCs/>
                <w:iCs/>
                <w:color w:val="000000"/>
                <w:sz w:val="16"/>
                <w:szCs w:val="16"/>
              </w:rPr>
              <w:t>_</w:t>
            </w:r>
            <w:proofErr w:type="gramEnd"/>
            <w:r w:rsidRPr="001B7864">
              <w:rPr>
                <w:rFonts w:ascii="Calibri" w:hAnsi="Calibri"/>
                <w:bCs/>
                <w:iCs/>
                <w:color w:val="000000"/>
                <w:sz w:val="16"/>
                <w:szCs w:val="16"/>
              </w:rPr>
              <w:t xml:space="preserve">____ / </w:t>
            </w:r>
            <w:r>
              <w:rPr>
                <w:rFonts w:ascii="Calibri" w:hAnsi="Calibri"/>
                <w:bCs/>
                <w:iCs/>
                <w:color w:val="000000"/>
                <w:sz w:val="16"/>
                <w:szCs w:val="16"/>
              </w:rPr>
              <w:t>4</w:t>
            </w:r>
          </w:p>
          <w:p w14:paraId="534D9C62" w14:textId="77777777" w:rsidR="001B7864" w:rsidRPr="001B7864" w:rsidRDefault="001B7864" w:rsidP="001B7864">
            <w:pPr>
              <w:autoSpaceDE w:val="0"/>
              <w:autoSpaceDN w:val="0"/>
              <w:adjustRightInd w:val="0"/>
              <w:spacing w:after="0" w:line="240" w:lineRule="auto"/>
              <w:ind w:left="601" w:hanging="284"/>
              <w:rPr>
                <w:rFonts w:ascii="Calibri" w:hAnsi="Calibri"/>
                <w:bCs/>
                <w:iCs/>
                <w:color w:val="000000"/>
                <w:sz w:val="16"/>
                <w:szCs w:val="16"/>
              </w:rPr>
            </w:pPr>
            <w:r w:rsidRPr="001B7864">
              <w:rPr>
                <w:rFonts w:ascii="Calibri" w:hAnsi="Calibri"/>
                <w:bCs/>
                <w:iCs/>
                <w:color w:val="000000"/>
                <w:sz w:val="16"/>
                <w:szCs w:val="16"/>
              </w:rPr>
              <w:t>OR</w:t>
            </w:r>
          </w:p>
          <w:p w14:paraId="6375348A" w14:textId="77777777" w:rsidR="001B7864" w:rsidRPr="001B7864" w:rsidRDefault="001B7864" w:rsidP="001B7864">
            <w:pPr>
              <w:autoSpaceDE w:val="0"/>
              <w:autoSpaceDN w:val="0"/>
              <w:adjustRightInd w:val="0"/>
              <w:spacing w:after="0" w:line="240" w:lineRule="auto"/>
              <w:ind w:left="601" w:hanging="284"/>
              <w:rPr>
                <w:rFonts w:ascii="Calibri" w:hAnsi="Calibri"/>
                <w:bCs/>
                <w:iCs/>
                <w:color w:val="000000"/>
                <w:sz w:val="16"/>
                <w:szCs w:val="16"/>
              </w:rPr>
            </w:pPr>
            <w:r w:rsidRPr="001B7864">
              <w:rPr>
                <w:rFonts w:ascii="Calibri" w:hAnsi="Calibri"/>
                <w:bCs/>
                <w:iCs/>
                <w:color w:val="000000"/>
                <w:sz w:val="16"/>
                <w:szCs w:val="16"/>
              </w:rPr>
              <w:t>METAVIR stage</w:t>
            </w:r>
            <w:r>
              <w:rPr>
                <w:rFonts w:ascii="Calibri" w:hAnsi="Calibri"/>
                <w:bCs/>
                <w:iCs/>
                <w:color w:val="000000"/>
                <w:sz w:val="16"/>
                <w:szCs w:val="16"/>
              </w:rPr>
              <w:t xml:space="preserve"> </w:t>
            </w:r>
            <w:r w:rsidRPr="001B7864">
              <w:rPr>
                <w:rFonts w:ascii="Calibri" w:hAnsi="Calibri"/>
                <w:bCs/>
                <w:iCs/>
                <w:color w:val="000000"/>
                <w:sz w:val="16"/>
                <w:szCs w:val="16"/>
              </w:rPr>
              <w:t xml:space="preserve">_____ / </w:t>
            </w:r>
            <w:r>
              <w:rPr>
                <w:rFonts w:ascii="Calibri" w:hAnsi="Calibri"/>
                <w:bCs/>
                <w:iCs/>
                <w:color w:val="000000"/>
                <w:sz w:val="16"/>
                <w:szCs w:val="16"/>
              </w:rPr>
              <w:t>4</w:t>
            </w:r>
          </w:p>
          <w:p w14:paraId="226D8347" w14:textId="77777777" w:rsidR="001B7864" w:rsidRPr="001B7864" w:rsidRDefault="001B7864" w:rsidP="001B7864">
            <w:pPr>
              <w:autoSpaceDE w:val="0"/>
              <w:autoSpaceDN w:val="0"/>
              <w:adjustRightInd w:val="0"/>
              <w:spacing w:after="0" w:line="240" w:lineRule="auto"/>
              <w:ind w:left="601" w:hanging="284"/>
              <w:rPr>
                <w:rFonts w:ascii="Calibri" w:hAnsi="Calibri"/>
                <w:bCs/>
                <w:iCs/>
                <w:color w:val="000000"/>
                <w:sz w:val="16"/>
                <w:szCs w:val="16"/>
              </w:rPr>
            </w:pPr>
            <w:r w:rsidRPr="001B7864">
              <w:rPr>
                <w:rFonts w:ascii="Calibri" w:hAnsi="Calibri"/>
                <w:bCs/>
                <w:iCs/>
                <w:color w:val="000000"/>
                <w:sz w:val="16"/>
                <w:szCs w:val="16"/>
              </w:rPr>
              <w:t>OR</w:t>
            </w:r>
          </w:p>
          <w:p w14:paraId="5E51F8E8" w14:textId="77777777" w:rsidR="001B7864" w:rsidRPr="001B7864" w:rsidRDefault="001B7864" w:rsidP="001B7864">
            <w:pPr>
              <w:autoSpaceDE w:val="0"/>
              <w:autoSpaceDN w:val="0"/>
              <w:adjustRightInd w:val="0"/>
              <w:spacing w:after="0" w:line="240" w:lineRule="auto"/>
              <w:ind w:left="601" w:hanging="284"/>
              <w:rPr>
                <w:rFonts w:ascii="Calibri" w:hAnsi="Calibri"/>
                <w:bCs/>
                <w:iCs/>
                <w:color w:val="000000"/>
                <w:sz w:val="16"/>
                <w:szCs w:val="16"/>
              </w:rPr>
            </w:pPr>
            <w:r w:rsidRPr="001B7864">
              <w:rPr>
                <w:rFonts w:ascii="Calibri" w:hAnsi="Calibri"/>
                <w:bCs/>
                <w:iCs/>
                <w:color w:val="000000"/>
                <w:sz w:val="16"/>
                <w:szCs w:val="16"/>
              </w:rPr>
              <w:t>BATTS-LUDWIG stage</w:t>
            </w:r>
            <w:r>
              <w:rPr>
                <w:rFonts w:ascii="Calibri" w:hAnsi="Calibri"/>
                <w:bCs/>
                <w:iCs/>
                <w:color w:val="000000"/>
                <w:sz w:val="16"/>
                <w:szCs w:val="16"/>
              </w:rPr>
              <w:t xml:space="preserve"> </w:t>
            </w:r>
            <w:r w:rsidRPr="001B7864">
              <w:rPr>
                <w:rFonts w:ascii="Calibri" w:hAnsi="Calibri"/>
                <w:bCs/>
                <w:iCs/>
                <w:color w:val="000000"/>
                <w:sz w:val="16"/>
                <w:szCs w:val="16"/>
              </w:rPr>
              <w:t xml:space="preserve">_____ / </w:t>
            </w:r>
            <w:r>
              <w:rPr>
                <w:rFonts w:ascii="Calibri" w:hAnsi="Calibri"/>
                <w:bCs/>
                <w:iCs/>
                <w:color w:val="000000"/>
                <w:sz w:val="16"/>
                <w:szCs w:val="16"/>
              </w:rPr>
              <w:t>4</w:t>
            </w:r>
          </w:p>
          <w:p w14:paraId="09C6CC61" w14:textId="77777777" w:rsidR="001B7864" w:rsidRPr="001B7864" w:rsidRDefault="001B7864" w:rsidP="001B7864">
            <w:pPr>
              <w:autoSpaceDE w:val="0"/>
              <w:autoSpaceDN w:val="0"/>
              <w:adjustRightInd w:val="0"/>
              <w:spacing w:after="0" w:line="240" w:lineRule="auto"/>
              <w:ind w:left="601" w:hanging="284"/>
              <w:rPr>
                <w:rFonts w:ascii="Calibri" w:hAnsi="Calibri"/>
                <w:bCs/>
                <w:iCs/>
                <w:color w:val="000000"/>
                <w:sz w:val="16"/>
                <w:szCs w:val="16"/>
              </w:rPr>
            </w:pPr>
            <w:r w:rsidRPr="001B7864">
              <w:rPr>
                <w:rFonts w:ascii="Calibri" w:hAnsi="Calibri"/>
                <w:bCs/>
                <w:iCs/>
                <w:color w:val="000000"/>
                <w:sz w:val="16"/>
                <w:szCs w:val="16"/>
              </w:rPr>
              <w:t>OR</w:t>
            </w:r>
          </w:p>
          <w:p w14:paraId="2A9B4E87" w14:textId="77777777" w:rsidR="001B7864" w:rsidRDefault="001B7864" w:rsidP="001B7864">
            <w:pPr>
              <w:autoSpaceDE w:val="0"/>
              <w:autoSpaceDN w:val="0"/>
              <w:adjustRightInd w:val="0"/>
              <w:spacing w:after="0" w:line="240" w:lineRule="auto"/>
              <w:ind w:left="601" w:hanging="284"/>
              <w:rPr>
                <w:rFonts w:ascii="Calibri" w:hAnsi="Calibri"/>
                <w:bCs/>
                <w:iCs/>
                <w:color w:val="000000"/>
                <w:sz w:val="16"/>
                <w:szCs w:val="16"/>
              </w:rPr>
            </w:pPr>
            <w:r w:rsidRPr="001B7864">
              <w:rPr>
                <w:rFonts w:ascii="Calibri" w:hAnsi="Calibri"/>
                <w:bCs/>
                <w:iCs/>
                <w:color w:val="000000"/>
                <w:sz w:val="16"/>
                <w:szCs w:val="16"/>
              </w:rPr>
              <w:t>SAF system</w:t>
            </w:r>
            <w:r>
              <w:rPr>
                <w:rFonts w:ascii="Calibri" w:hAnsi="Calibri"/>
                <w:bCs/>
                <w:iCs/>
                <w:color w:val="000000"/>
                <w:sz w:val="16"/>
                <w:szCs w:val="16"/>
              </w:rPr>
              <w:t xml:space="preserve"> </w:t>
            </w:r>
            <w:r w:rsidRPr="001B7864">
              <w:rPr>
                <w:rFonts w:ascii="Calibri" w:hAnsi="Calibri"/>
                <w:bCs/>
                <w:iCs/>
                <w:color w:val="000000"/>
                <w:sz w:val="16"/>
                <w:szCs w:val="16"/>
              </w:rPr>
              <w:t xml:space="preserve">_____ / </w:t>
            </w:r>
            <w:r>
              <w:rPr>
                <w:rFonts w:ascii="Calibri" w:hAnsi="Calibri"/>
                <w:bCs/>
                <w:iCs/>
                <w:color w:val="000000"/>
                <w:sz w:val="16"/>
                <w:szCs w:val="16"/>
              </w:rPr>
              <w:t>4</w:t>
            </w:r>
          </w:p>
          <w:p w14:paraId="232047BE" w14:textId="77777777" w:rsidR="001B7864" w:rsidRDefault="001B7864" w:rsidP="001B7864">
            <w:pPr>
              <w:autoSpaceDE w:val="0"/>
              <w:autoSpaceDN w:val="0"/>
              <w:adjustRightInd w:val="0"/>
              <w:spacing w:after="0" w:line="240" w:lineRule="auto"/>
              <w:rPr>
                <w:rFonts w:ascii="Calibri" w:hAnsi="Calibri"/>
                <w:bCs/>
                <w:iCs/>
                <w:color w:val="000000"/>
                <w:sz w:val="16"/>
                <w:szCs w:val="16"/>
              </w:rPr>
            </w:pPr>
          </w:p>
          <w:p w14:paraId="286D0E6E" w14:textId="77777777" w:rsidR="001B7864" w:rsidRDefault="001B7864" w:rsidP="001B7864">
            <w:pPr>
              <w:autoSpaceDE w:val="0"/>
              <w:autoSpaceDN w:val="0"/>
              <w:adjustRightInd w:val="0"/>
              <w:spacing w:after="0" w:line="240" w:lineRule="auto"/>
              <w:rPr>
                <w:rFonts w:ascii="Calibri" w:hAnsi="Calibri"/>
                <w:b/>
                <w:bCs/>
                <w:iCs/>
                <w:color w:val="000000"/>
                <w:sz w:val="16"/>
                <w:szCs w:val="16"/>
              </w:rPr>
            </w:pPr>
            <w:r w:rsidRPr="001B7864">
              <w:rPr>
                <w:rFonts w:ascii="Calibri" w:hAnsi="Calibri"/>
                <w:b/>
                <w:bCs/>
                <w:iCs/>
                <w:color w:val="000000"/>
                <w:sz w:val="16"/>
                <w:szCs w:val="16"/>
              </w:rPr>
              <w:t>Dysplastic/pre-malignant lesions</w:t>
            </w:r>
          </w:p>
          <w:p w14:paraId="7ACF5398" w14:textId="77777777" w:rsidR="001B7864" w:rsidRPr="00EC57A7"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EC57A7">
              <w:rPr>
                <w:rFonts w:ascii="Calibri" w:hAnsi="Calibri"/>
                <w:color w:val="000000"/>
                <w:sz w:val="16"/>
                <w:szCs w:val="16"/>
              </w:rPr>
              <w:t>None identified</w:t>
            </w:r>
          </w:p>
          <w:p w14:paraId="7EC6F2EA" w14:textId="50396DDC" w:rsidR="00EC57A7" w:rsidRDefault="00EC57A7" w:rsidP="001B7864">
            <w:pPr>
              <w:autoSpaceDE w:val="0"/>
              <w:autoSpaceDN w:val="0"/>
              <w:adjustRightInd w:val="0"/>
              <w:spacing w:after="0" w:line="240" w:lineRule="auto"/>
              <w:rPr>
                <w:rFonts w:ascii="Calibri" w:hAnsi="Calibri"/>
                <w:bCs/>
                <w:iCs/>
                <w:color w:val="000000"/>
                <w:sz w:val="16"/>
                <w:szCs w:val="16"/>
              </w:rPr>
            </w:pPr>
          </w:p>
          <w:p w14:paraId="46387A59" w14:textId="7FBA719C" w:rsidR="00AC0D9C" w:rsidRDefault="00AC0D9C" w:rsidP="001B7864">
            <w:pPr>
              <w:autoSpaceDE w:val="0"/>
              <w:autoSpaceDN w:val="0"/>
              <w:adjustRightInd w:val="0"/>
              <w:spacing w:after="0" w:line="240" w:lineRule="auto"/>
              <w:rPr>
                <w:rFonts w:ascii="Calibri" w:hAnsi="Calibri"/>
                <w:bCs/>
                <w:iCs/>
                <w:color w:val="000000"/>
                <w:sz w:val="16"/>
                <w:szCs w:val="16"/>
              </w:rPr>
            </w:pPr>
          </w:p>
          <w:p w14:paraId="2EA5603D" w14:textId="77777777" w:rsidR="00AC0D9C" w:rsidRDefault="00AC0D9C" w:rsidP="001B7864">
            <w:pPr>
              <w:autoSpaceDE w:val="0"/>
              <w:autoSpaceDN w:val="0"/>
              <w:adjustRightInd w:val="0"/>
              <w:spacing w:after="0" w:line="240" w:lineRule="auto"/>
              <w:rPr>
                <w:rFonts w:ascii="Calibri" w:hAnsi="Calibri"/>
                <w:bCs/>
                <w:iCs/>
                <w:color w:val="000000"/>
                <w:sz w:val="16"/>
                <w:szCs w:val="16"/>
              </w:rPr>
            </w:pPr>
          </w:p>
          <w:p w14:paraId="3161EF39" w14:textId="77777777" w:rsidR="001B7864" w:rsidRPr="001B7864" w:rsidRDefault="001B7864" w:rsidP="001B7864">
            <w:pPr>
              <w:autoSpaceDE w:val="0"/>
              <w:autoSpaceDN w:val="0"/>
              <w:adjustRightInd w:val="0"/>
              <w:spacing w:after="0" w:line="240" w:lineRule="auto"/>
              <w:rPr>
                <w:rFonts w:ascii="Calibri" w:hAnsi="Calibri"/>
                <w:bCs/>
                <w:iCs/>
                <w:color w:val="000000"/>
                <w:sz w:val="16"/>
                <w:szCs w:val="16"/>
              </w:rPr>
            </w:pPr>
            <w:r w:rsidRPr="001B7864">
              <w:rPr>
                <w:rFonts w:ascii="Calibri" w:hAnsi="Calibri"/>
                <w:bCs/>
                <w:iCs/>
                <w:color w:val="000000"/>
                <w:sz w:val="16"/>
                <w:szCs w:val="16"/>
              </w:rPr>
              <w:lastRenderedPageBreak/>
              <w:t>BILIARY INTRA-EPITHELIAL NEOPLASIA</w:t>
            </w:r>
            <w:proofErr w:type="gramStart"/>
            <w:r w:rsidRPr="001B7864">
              <w:rPr>
                <w:rFonts w:ascii="Calibri" w:hAnsi="Calibri"/>
                <w:bCs/>
                <w:iCs/>
                <w:color w:val="000000"/>
                <w:sz w:val="16"/>
                <w:szCs w:val="16"/>
              </w:rPr>
              <w:t xml:space="preserve"> </w:t>
            </w:r>
            <w:r w:rsidR="00EC57A7">
              <w:rPr>
                <w:rFonts w:ascii="Calibri" w:hAnsi="Calibri"/>
                <w:bCs/>
                <w:iCs/>
                <w:color w:val="000000"/>
                <w:sz w:val="16"/>
                <w:szCs w:val="16"/>
              </w:rPr>
              <w:t xml:space="preserve">  </w:t>
            </w:r>
            <w:r w:rsidRPr="001B7864">
              <w:rPr>
                <w:rFonts w:ascii="Calibri" w:hAnsi="Calibri"/>
                <w:bCs/>
                <w:iCs/>
                <w:color w:val="000000"/>
                <w:sz w:val="16"/>
                <w:szCs w:val="16"/>
              </w:rPr>
              <w:t>(</w:t>
            </w:r>
            <w:proofErr w:type="spellStart"/>
            <w:proofErr w:type="gramEnd"/>
            <w:r w:rsidRPr="001B7864">
              <w:rPr>
                <w:rFonts w:ascii="Calibri" w:hAnsi="Calibri"/>
                <w:bCs/>
                <w:iCs/>
                <w:color w:val="000000"/>
                <w:sz w:val="16"/>
                <w:szCs w:val="16"/>
              </w:rPr>
              <w:t>BilIN</w:t>
            </w:r>
            <w:proofErr w:type="spellEnd"/>
            <w:r w:rsidRPr="001B7864">
              <w:rPr>
                <w:rFonts w:ascii="Calibri" w:hAnsi="Calibri"/>
                <w:bCs/>
                <w:iCs/>
                <w:color w:val="000000"/>
                <w:sz w:val="16"/>
                <w:szCs w:val="16"/>
              </w:rPr>
              <w:t>)</w:t>
            </w:r>
          </w:p>
          <w:p w14:paraId="15232D0F" w14:textId="77777777" w:rsidR="001B7864" w:rsidRPr="00EC57A7"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EC57A7">
              <w:rPr>
                <w:rFonts w:ascii="Calibri" w:hAnsi="Calibri"/>
                <w:color w:val="000000"/>
                <w:sz w:val="16"/>
                <w:szCs w:val="16"/>
              </w:rPr>
              <w:t>Absent</w:t>
            </w:r>
          </w:p>
          <w:p w14:paraId="018459A4" w14:textId="77777777" w:rsidR="001B7864" w:rsidRPr="00EC57A7"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EC57A7">
              <w:rPr>
                <w:rFonts w:ascii="Calibri" w:hAnsi="Calibri"/>
                <w:color w:val="000000"/>
                <w:sz w:val="16"/>
                <w:szCs w:val="16"/>
              </w:rPr>
              <w:t>Present</w:t>
            </w:r>
          </w:p>
          <w:p w14:paraId="4D6F9D1A" w14:textId="77777777" w:rsidR="001B7864" w:rsidRPr="00EC57A7" w:rsidRDefault="001B7864" w:rsidP="00AB02DB">
            <w:pPr>
              <w:pStyle w:val="ListParagraph"/>
              <w:numPr>
                <w:ilvl w:val="0"/>
                <w:numId w:val="2"/>
              </w:numPr>
              <w:autoSpaceDE w:val="0"/>
              <w:autoSpaceDN w:val="0"/>
              <w:adjustRightInd w:val="0"/>
              <w:spacing w:after="0" w:line="240" w:lineRule="auto"/>
              <w:ind w:left="317" w:hanging="141"/>
              <w:rPr>
                <w:rFonts w:ascii="Calibri" w:hAnsi="Calibri"/>
                <w:color w:val="000000"/>
                <w:sz w:val="16"/>
                <w:szCs w:val="16"/>
              </w:rPr>
            </w:pPr>
            <w:r w:rsidRPr="00EC57A7">
              <w:rPr>
                <w:rFonts w:ascii="Calibri" w:hAnsi="Calibri"/>
                <w:color w:val="000000"/>
                <w:sz w:val="16"/>
                <w:szCs w:val="16"/>
              </w:rPr>
              <w:t xml:space="preserve">High grade </w:t>
            </w:r>
            <w:proofErr w:type="spellStart"/>
            <w:r w:rsidRPr="00EC57A7">
              <w:rPr>
                <w:rFonts w:ascii="Calibri" w:hAnsi="Calibri"/>
                <w:color w:val="000000"/>
                <w:sz w:val="16"/>
                <w:szCs w:val="16"/>
              </w:rPr>
              <w:t>BilIN</w:t>
            </w:r>
            <w:proofErr w:type="spellEnd"/>
          </w:p>
          <w:p w14:paraId="4DEAD4F3" w14:textId="77777777" w:rsidR="001B7864" w:rsidRPr="00EC57A7" w:rsidRDefault="001B7864" w:rsidP="00AB02DB">
            <w:pPr>
              <w:pStyle w:val="ListParagraph"/>
              <w:numPr>
                <w:ilvl w:val="0"/>
                <w:numId w:val="2"/>
              </w:numPr>
              <w:autoSpaceDE w:val="0"/>
              <w:autoSpaceDN w:val="0"/>
              <w:adjustRightInd w:val="0"/>
              <w:spacing w:after="0" w:line="240" w:lineRule="auto"/>
              <w:ind w:left="317" w:hanging="141"/>
              <w:rPr>
                <w:rFonts w:ascii="Calibri" w:hAnsi="Calibri"/>
                <w:color w:val="000000"/>
                <w:sz w:val="16"/>
                <w:szCs w:val="16"/>
              </w:rPr>
            </w:pPr>
            <w:r w:rsidRPr="00EC57A7">
              <w:rPr>
                <w:rFonts w:ascii="Calibri" w:hAnsi="Calibri"/>
                <w:color w:val="000000"/>
                <w:sz w:val="16"/>
                <w:szCs w:val="16"/>
              </w:rPr>
              <w:t xml:space="preserve">Low grade </w:t>
            </w:r>
            <w:proofErr w:type="spellStart"/>
            <w:r w:rsidRPr="00EC57A7">
              <w:rPr>
                <w:rFonts w:ascii="Calibri" w:hAnsi="Calibri"/>
                <w:color w:val="000000"/>
                <w:sz w:val="16"/>
                <w:szCs w:val="16"/>
              </w:rPr>
              <w:t>BilIN</w:t>
            </w:r>
            <w:proofErr w:type="spellEnd"/>
          </w:p>
          <w:p w14:paraId="44F83FCD" w14:textId="77777777" w:rsidR="001B7864" w:rsidRDefault="001B7864" w:rsidP="001B7864">
            <w:pPr>
              <w:autoSpaceDE w:val="0"/>
              <w:autoSpaceDN w:val="0"/>
              <w:adjustRightInd w:val="0"/>
              <w:spacing w:after="0" w:line="240" w:lineRule="auto"/>
              <w:rPr>
                <w:rFonts w:ascii="Calibri" w:hAnsi="Calibri"/>
                <w:bCs/>
                <w:iCs/>
                <w:color w:val="000000"/>
                <w:sz w:val="16"/>
                <w:szCs w:val="16"/>
              </w:rPr>
            </w:pPr>
          </w:p>
          <w:p w14:paraId="02B466EE" w14:textId="77777777" w:rsidR="001B7864" w:rsidRPr="001B7864" w:rsidRDefault="001B7864" w:rsidP="001B7864">
            <w:pPr>
              <w:autoSpaceDE w:val="0"/>
              <w:autoSpaceDN w:val="0"/>
              <w:adjustRightInd w:val="0"/>
              <w:spacing w:after="0" w:line="240" w:lineRule="auto"/>
              <w:rPr>
                <w:rFonts w:ascii="Calibri" w:hAnsi="Calibri"/>
                <w:bCs/>
                <w:iCs/>
                <w:color w:val="000000"/>
                <w:sz w:val="16"/>
                <w:szCs w:val="16"/>
              </w:rPr>
            </w:pPr>
            <w:r w:rsidRPr="001B7864">
              <w:rPr>
                <w:rFonts w:ascii="Calibri" w:hAnsi="Calibri"/>
                <w:bCs/>
                <w:iCs/>
                <w:color w:val="000000"/>
                <w:sz w:val="16"/>
                <w:szCs w:val="16"/>
              </w:rPr>
              <w:t>INTRADUCTAL PAPILLARY NEOPLASM OF THE BILE DUCTS (IPNB)</w:t>
            </w:r>
          </w:p>
          <w:p w14:paraId="5DDD6890" w14:textId="77777777" w:rsidR="001B7864" w:rsidRPr="00EC57A7"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EC57A7">
              <w:rPr>
                <w:rFonts w:ascii="Calibri" w:hAnsi="Calibri"/>
                <w:color w:val="000000"/>
                <w:sz w:val="16"/>
                <w:szCs w:val="16"/>
              </w:rPr>
              <w:t>Absent</w:t>
            </w:r>
          </w:p>
          <w:p w14:paraId="12014DAF" w14:textId="77777777" w:rsidR="001B7864" w:rsidRPr="00EC57A7"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EC57A7">
              <w:rPr>
                <w:rFonts w:ascii="Calibri" w:hAnsi="Calibri"/>
                <w:color w:val="000000"/>
                <w:sz w:val="16"/>
                <w:szCs w:val="16"/>
              </w:rPr>
              <w:t>Present</w:t>
            </w:r>
          </w:p>
          <w:p w14:paraId="570DF63C" w14:textId="77777777" w:rsidR="001B7864" w:rsidRPr="00EC57A7" w:rsidRDefault="001B7864" w:rsidP="00AB02DB">
            <w:pPr>
              <w:pStyle w:val="ListParagraph"/>
              <w:numPr>
                <w:ilvl w:val="0"/>
                <w:numId w:val="2"/>
              </w:numPr>
              <w:autoSpaceDE w:val="0"/>
              <w:autoSpaceDN w:val="0"/>
              <w:adjustRightInd w:val="0"/>
              <w:spacing w:after="0" w:line="240" w:lineRule="auto"/>
              <w:ind w:left="317" w:hanging="141"/>
              <w:rPr>
                <w:rFonts w:ascii="Calibri" w:hAnsi="Calibri"/>
                <w:color w:val="000000"/>
                <w:sz w:val="16"/>
                <w:szCs w:val="16"/>
              </w:rPr>
            </w:pPr>
            <w:r w:rsidRPr="00EC57A7">
              <w:rPr>
                <w:rFonts w:ascii="Calibri" w:hAnsi="Calibri"/>
                <w:color w:val="000000"/>
                <w:sz w:val="16"/>
                <w:szCs w:val="16"/>
              </w:rPr>
              <w:t>High grade IPNB</w:t>
            </w:r>
          </w:p>
          <w:p w14:paraId="4DAC3676" w14:textId="77777777" w:rsidR="001B7864" w:rsidRPr="00EC57A7" w:rsidRDefault="001B7864" w:rsidP="00AB02DB">
            <w:pPr>
              <w:pStyle w:val="ListParagraph"/>
              <w:numPr>
                <w:ilvl w:val="0"/>
                <w:numId w:val="2"/>
              </w:numPr>
              <w:autoSpaceDE w:val="0"/>
              <w:autoSpaceDN w:val="0"/>
              <w:adjustRightInd w:val="0"/>
              <w:spacing w:after="0" w:line="240" w:lineRule="auto"/>
              <w:ind w:left="317" w:hanging="141"/>
              <w:rPr>
                <w:rFonts w:ascii="Calibri" w:hAnsi="Calibri"/>
                <w:color w:val="000000"/>
                <w:sz w:val="16"/>
                <w:szCs w:val="16"/>
              </w:rPr>
            </w:pPr>
            <w:r w:rsidRPr="00EC57A7">
              <w:rPr>
                <w:rFonts w:ascii="Calibri" w:hAnsi="Calibri"/>
                <w:color w:val="000000"/>
                <w:sz w:val="16"/>
                <w:szCs w:val="16"/>
              </w:rPr>
              <w:t>Low grade IPNB</w:t>
            </w:r>
          </w:p>
          <w:p w14:paraId="62B21E76" w14:textId="77777777" w:rsidR="001B7864" w:rsidRDefault="001B7864" w:rsidP="001B7864">
            <w:pPr>
              <w:autoSpaceDE w:val="0"/>
              <w:autoSpaceDN w:val="0"/>
              <w:adjustRightInd w:val="0"/>
              <w:spacing w:after="0" w:line="240" w:lineRule="auto"/>
              <w:rPr>
                <w:rFonts w:ascii="Calibri" w:hAnsi="Calibri"/>
                <w:bCs/>
                <w:iCs/>
                <w:color w:val="000000"/>
                <w:sz w:val="16"/>
                <w:szCs w:val="16"/>
              </w:rPr>
            </w:pPr>
          </w:p>
          <w:p w14:paraId="66478DA6" w14:textId="77777777" w:rsidR="001B7864" w:rsidRPr="001B7864" w:rsidRDefault="001B7864" w:rsidP="001B7864">
            <w:pPr>
              <w:autoSpaceDE w:val="0"/>
              <w:autoSpaceDN w:val="0"/>
              <w:adjustRightInd w:val="0"/>
              <w:spacing w:after="0" w:line="240" w:lineRule="auto"/>
              <w:rPr>
                <w:rFonts w:ascii="Calibri" w:hAnsi="Calibri"/>
                <w:bCs/>
                <w:iCs/>
                <w:color w:val="000000"/>
                <w:sz w:val="16"/>
                <w:szCs w:val="16"/>
              </w:rPr>
            </w:pPr>
            <w:r w:rsidRPr="001B7864">
              <w:rPr>
                <w:rFonts w:ascii="Calibri" w:hAnsi="Calibri"/>
                <w:bCs/>
                <w:iCs/>
                <w:color w:val="000000"/>
                <w:sz w:val="16"/>
                <w:szCs w:val="16"/>
              </w:rPr>
              <w:t xml:space="preserve">LOW GRADE HEPATOCELLULAR DYSPLASTIC NODULE </w:t>
            </w:r>
          </w:p>
          <w:p w14:paraId="62121203" w14:textId="77777777" w:rsidR="001B7864" w:rsidRPr="00EC57A7"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EC57A7">
              <w:rPr>
                <w:rFonts w:ascii="Calibri" w:hAnsi="Calibri"/>
                <w:color w:val="000000"/>
                <w:sz w:val="16"/>
                <w:szCs w:val="16"/>
              </w:rPr>
              <w:t>Present</w:t>
            </w:r>
          </w:p>
          <w:p w14:paraId="6A49EED4" w14:textId="77777777" w:rsidR="001B7864" w:rsidRPr="00EC57A7"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EC57A7">
              <w:rPr>
                <w:rFonts w:ascii="Calibri" w:hAnsi="Calibri"/>
                <w:color w:val="000000"/>
                <w:sz w:val="16"/>
                <w:szCs w:val="16"/>
              </w:rPr>
              <w:t>Absent</w:t>
            </w:r>
          </w:p>
          <w:p w14:paraId="315C30E1" w14:textId="77777777" w:rsidR="001B7864" w:rsidRDefault="001B7864" w:rsidP="001B7864">
            <w:pPr>
              <w:autoSpaceDE w:val="0"/>
              <w:autoSpaceDN w:val="0"/>
              <w:adjustRightInd w:val="0"/>
              <w:spacing w:after="0" w:line="240" w:lineRule="auto"/>
              <w:rPr>
                <w:rFonts w:ascii="Calibri" w:hAnsi="Calibri"/>
                <w:bCs/>
                <w:iCs/>
                <w:color w:val="000000"/>
                <w:sz w:val="16"/>
                <w:szCs w:val="16"/>
              </w:rPr>
            </w:pPr>
          </w:p>
          <w:p w14:paraId="03CA4EEF" w14:textId="77777777" w:rsidR="001B7864" w:rsidRPr="001B7864" w:rsidRDefault="001B7864" w:rsidP="001B7864">
            <w:pPr>
              <w:autoSpaceDE w:val="0"/>
              <w:autoSpaceDN w:val="0"/>
              <w:adjustRightInd w:val="0"/>
              <w:spacing w:after="0" w:line="240" w:lineRule="auto"/>
              <w:rPr>
                <w:rFonts w:ascii="Calibri" w:hAnsi="Calibri"/>
                <w:bCs/>
                <w:iCs/>
                <w:color w:val="000000"/>
                <w:sz w:val="16"/>
                <w:szCs w:val="16"/>
              </w:rPr>
            </w:pPr>
            <w:r w:rsidRPr="001B7864">
              <w:rPr>
                <w:rFonts w:ascii="Calibri" w:hAnsi="Calibri"/>
                <w:bCs/>
                <w:iCs/>
                <w:color w:val="000000"/>
                <w:sz w:val="16"/>
                <w:szCs w:val="16"/>
              </w:rPr>
              <w:t>HIGH GRADE HEPATOCELLULAR DYSPLASTIC NODULE</w:t>
            </w:r>
          </w:p>
          <w:p w14:paraId="0342E7B7" w14:textId="77777777" w:rsidR="001B7864" w:rsidRPr="00EC57A7" w:rsidRDefault="001B7864" w:rsidP="00AB02DB">
            <w:pPr>
              <w:pStyle w:val="ListParagraph"/>
              <w:numPr>
                <w:ilvl w:val="0"/>
                <w:numId w:val="2"/>
              </w:numPr>
              <w:autoSpaceDE w:val="0"/>
              <w:autoSpaceDN w:val="0"/>
              <w:adjustRightInd w:val="0"/>
              <w:spacing w:after="0" w:line="240" w:lineRule="auto"/>
              <w:ind w:left="176" w:hanging="142"/>
              <w:rPr>
                <w:rFonts w:ascii="Calibri" w:hAnsi="Calibri"/>
                <w:color w:val="000000"/>
                <w:sz w:val="16"/>
                <w:szCs w:val="16"/>
              </w:rPr>
            </w:pPr>
            <w:r w:rsidRPr="00EC57A7">
              <w:rPr>
                <w:rFonts w:ascii="Calibri" w:hAnsi="Calibri"/>
                <w:color w:val="000000"/>
                <w:sz w:val="16"/>
                <w:szCs w:val="16"/>
              </w:rPr>
              <w:t>Absent</w:t>
            </w:r>
          </w:p>
          <w:p w14:paraId="38C0167F" w14:textId="77777777" w:rsidR="001B7864" w:rsidRPr="001B7864" w:rsidRDefault="001B7864" w:rsidP="00AB02DB">
            <w:pPr>
              <w:pStyle w:val="ListParagraph"/>
              <w:numPr>
                <w:ilvl w:val="0"/>
                <w:numId w:val="2"/>
              </w:numPr>
              <w:autoSpaceDE w:val="0"/>
              <w:autoSpaceDN w:val="0"/>
              <w:adjustRightInd w:val="0"/>
              <w:spacing w:after="0" w:line="240" w:lineRule="auto"/>
              <w:ind w:left="176" w:hanging="142"/>
              <w:rPr>
                <w:rFonts w:ascii="Calibri" w:hAnsi="Calibri"/>
                <w:iCs/>
                <w:color w:val="000000"/>
                <w:sz w:val="16"/>
                <w:szCs w:val="16"/>
              </w:rPr>
            </w:pPr>
            <w:r w:rsidRPr="00EC57A7">
              <w:rPr>
                <w:rFonts w:ascii="Calibri" w:hAnsi="Calibri"/>
                <w:color w:val="000000"/>
                <w:sz w:val="16"/>
                <w:szCs w:val="16"/>
              </w:rPr>
              <w:t>Present</w:t>
            </w:r>
          </w:p>
        </w:tc>
        <w:tc>
          <w:tcPr>
            <w:tcW w:w="8222" w:type="dxa"/>
            <w:tcBorders>
              <w:top w:val="single" w:sz="4" w:space="0" w:color="auto"/>
              <w:left w:val="nil"/>
              <w:bottom w:val="single" w:sz="4" w:space="0" w:color="auto"/>
              <w:right w:val="single" w:sz="4" w:space="0" w:color="auto"/>
            </w:tcBorders>
            <w:shd w:val="clear" w:color="auto" w:fill="auto"/>
          </w:tcPr>
          <w:p w14:paraId="3C2BD6C3" w14:textId="77777777" w:rsidR="008E4661" w:rsidRPr="008E4661" w:rsidRDefault="008E4661" w:rsidP="008E4661">
            <w:pPr>
              <w:spacing w:after="100" w:line="240" w:lineRule="auto"/>
              <w:rPr>
                <w:rFonts w:ascii="Calibri" w:eastAsia="Calibri" w:hAnsi="Calibri" w:cs="Times New Roman"/>
                <w:sz w:val="16"/>
                <w:szCs w:val="16"/>
                <w:u w:val="single"/>
                <w:lang w:val="en-US"/>
              </w:rPr>
            </w:pPr>
            <w:r w:rsidRPr="008E4661">
              <w:rPr>
                <w:rFonts w:ascii="Calibri" w:eastAsia="Calibri" w:hAnsi="Calibri" w:cs="Times New Roman"/>
                <w:sz w:val="16"/>
                <w:szCs w:val="16"/>
                <w:u w:val="single"/>
                <w:lang w:val="en-US"/>
              </w:rPr>
              <w:lastRenderedPageBreak/>
              <w:t>Hepatocellular carcinoma</w:t>
            </w:r>
          </w:p>
          <w:p w14:paraId="78DAD266" w14:textId="77777777" w:rsidR="008E4661" w:rsidRPr="008E4661" w:rsidRDefault="008E4661" w:rsidP="008E4661">
            <w:pPr>
              <w:spacing w:after="0" w:line="240" w:lineRule="auto"/>
              <w:rPr>
                <w:rFonts w:ascii="Calibri" w:eastAsia="Calibri" w:hAnsi="Calibri" w:cs="Times New Roman"/>
                <w:sz w:val="16"/>
                <w:szCs w:val="16"/>
              </w:rPr>
            </w:pPr>
            <w:r w:rsidRPr="008E4661">
              <w:rPr>
                <w:rFonts w:ascii="Calibri" w:eastAsia="Calibri" w:hAnsi="Calibri" w:cs="Arial"/>
                <w:sz w:val="16"/>
                <w:szCs w:val="16"/>
                <w:lang w:eastAsia="en-AU"/>
              </w:rPr>
              <w:t xml:space="preserve">The prognosis following resection of HCC is strongly dependent on the presence and severity of underlying chronic liver disease as assessed, for example, by clinical scoring systems. </w:t>
            </w:r>
            <w:r w:rsidRPr="008E4661">
              <w:rPr>
                <w:rFonts w:ascii="Calibri" w:eastAsia="Calibri" w:hAnsi="Calibri" w:cs="Times New Roman"/>
                <w:sz w:val="16"/>
                <w:szCs w:val="16"/>
              </w:rPr>
              <w:t xml:space="preserve">Background liver disease may affect postoperative management of patients with HCC or </w:t>
            </w:r>
            <w:r w:rsidRPr="008E4661">
              <w:rPr>
                <w:rFonts w:ascii="Calibri" w:eastAsia="Calibri" w:hAnsi="Calibri" w:cs="Times New Roman"/>
                <w:sz w:val="16"/>
                <w:szCs w:val="16"/>
                <w:lang w:val="en-US"/>
              </w:rPr>
              <w:t>intrahepatic cholangiocarcinoma</w:t>
            </w:r>
            <w:r w:rsidRPr="008E4661">
              <w:rPr>
                <w:rFonts w:ascii="Calibri" w:eastAsia="Calibri" w:hAnsi="Calibri" w:cs="Times New Roman"/>
                <w:sz w:val="16"/>
                <w:szCs w:val="16"/>
              </w:rPr>
              <w:t xml:space="preserve">. The severity of underlying chronic liver disease is more important that its aetiology, which may not be known to the pathologist although there may be histological pointers such as iron overload, evidence of HBV infection (ground glass hepatocytes) or a1AT accumulation. It is important to assess this as far away from the main tumour mass as possible to avoid the confounding factor of peritumoral effects. The grade of activity of steatohepatitis or chronic hepatitis for example may affect outcome and the stage of disease (i.e., degree of fibrosis) has prognostic implications in those undergoing resections as opposed to </w:t>
            </w:r>
            <w:r w:rsidRPr="008E4661">
              <w:rPr>
                <w:rFonts w:ascii="Calibri" w:eastAsia="Calibri" w:hAnsi="Calibri" w:cs="Times New Roman"/>
                <w:sz w:val="16"/>
                <w:szCs w:val="16"/>
                <w:lang w:val="en-GB"/>
              </w:rPr>
              <w:t>liver transplantation</w:t>
            </w:r>
            <w:r w:rsidRPr="008E4661">
              <w:rPr>
                <w:rFonts w:ascii="Calibri" w:eastAsia="Calibri" w:hAnsi="Calibri" w:cs="Times New Roman"/>
                <w:sz w:val="16"/>
                <w:szCs w:val="16"/>
              </w:rPr>
              <w:t>.</w:t>
            </w:r>
            <w:r w:rsidRPr="008E4661">
              <w:rPr>
                <w:rFonts w:ascii="Calibri" w:eastAsia="Calibri" w:hAnsi="Calibri" w:cs="Times New Roman"/>
                <w:sz w:val="16"/>
                <w:szCs w:val="16"/>
              </w:rPr>
              <w:fldChar w:fldCharType="begin">
                <w:fldData xml:space="preserve">PEVuZE5vdGU+PENpdGU+PEF1dGhvcj5RdWFnbGlhIEE8L0F1dGhvcj48WWVhcj4yMDAxPC9ZZWFy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</w:fldData>
              </w:fldChar>
            </w:r>
            <w:r w:rsidRPr="008E4661">
              <w:rPr>
                <w:rFonts w:ascii="Calibri" w:eastAsia="Calibri" w:hAnsi="Calibri" w:cs="Times New Roman"/>
                <w:sz w:val="16"/>
                <w:szCs w:val="16"/>
              </w:rPr>
              <w:instrText xml:space="preserve"> ADDIN EN.CITE </w:instrText>
            </w:r>
            <w:r w:rsidRPr="008E4661">
              <w:rPr>
                <w:rFonts w:ascii="Calibri" w:eastAsia="Calibri" w:hAnsi="Calibri" w:cs="Times New Roman"/>
                <w:sz w:val="16"/>
                <w:szCs w:val="16"/>
              </w:rPr>
              <w:fldChar w:fldCharType="begin">
                <w:fldData xml:space="preserve">PEVuZE5vdGU+PENpdGU+PEF1dGhvcj5RdWFnbGlhIEE8L0F1dGhvcj48WWVhcj4yMDAxPC9ZZWFy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</w:fldData>
              </w:fldChar>
            </w:r>
            <w:r w:rsidRPr="008E4661">
              <w:rPr>
                <w:rFonts w:ascii="Calibri" w:eastAsia="Calibri" w:hAnsi="Calibri" w:cs="Times New Roman"/>
                <w:sz w:val="16"/>
                <w:szCs w:val="16"/>
              </w:rPr>
              <w:instrText xml:space="preserve"> ADDIN EN.CITE.DATA </w:instrText>
            </w:r>
            <w:r w:rsidRPr="008E4661">
              <w:rPr>
                <w:rFonts w:ascii="Calibri" w:eastAsia="Calibri" w:hAnsi="Calibri" w:cs="Times New Roman"/>
                <w:sz w:val="16"/>
                <w:szCs w:val="16"/>
              </w:rPr>
            </w:r>
            <w:r w:rsidRPr="008E4661">
              <w:rPr>
                <w:rFonts w:ascii="Calibri" w:eastAsia="Calibri" w:hAnsi="Calibri" w:cs="Times New Roman"/>
                <w:sz w:val="16"/>
                <w:szCs w:val="16"/>
              </w:rPr>
              <w:fldChar w:fldCharType="end"/>
            </w:r>
            <w:r w:rsidRPr="008E4661">
              <w:rPr>
                <w:rFonts w:ascii="Calibri" w:eastAsia="Calibri" w:hAnsi="Calibri" w:cs="Times New Roman"/>
                <w:sz w:val="16"/>
                <w:szCs w:val="16"/>
              </w:rPr>
            </w:r>
            <w:r w:rsidRPr="008E4661">
              <w:rPr>
                <w:rFonts w:ascii="Calibri" w:eastAsia="Calibri" w:hAnsi="Calibri" w:cs="Times New Roman"/>
                <w:sz w:val="16"/>
                <w:szCs w:val="16"/>
              </w:rPr>
              <w:fldChar w:fldCharType="separate"/>
            </w:r>
            <w:r w:rsidRPr="008E4661">
              <w:rPr>
                <w:rFonts w:ascii="Calibri" w:eastAsia="Calibri" w:hAnsi="Calibri" w:cs="Times New Roman"/>
                <w:noProof/>
                <w:sz w:val="16"/>
                <w:szCs w:val="16"/>
                <w:vertAlign w:val="superscript"/>
              </w:rPr>
              <w:t>1,2</w:t>
            </w:r>
            <w:r w:rsidRPr="008E4661">
              <w:rPr>
                <w:rFonts w:ascii="Calibri" w:eastAsia="Calibri" w:hAnsi="Calibri" w:cs="Times New Roman"/>
                <w:sz w:val="16"/>
                <w:szCs w:val="16"/>
              </w:rPr>
              <w:fldChar w:fldCharType="end"/>
            </w:r>
            <w:r w:rsidRPr="008E4661">
              <w:rPr>
                <w:rFonts w:ascii="Calibri" w:eastAsia="Calibri" w:hAnsi="Calibri" w:cs="Times New Roman"/>
                <w:sz w:val="16"/>
                <w:szCs w:val="16"/>
              </w:rPr>
              <w:t xml:space="preserve">  We recommend that the type of disease and degree of fibrosis are recorded separately; for the latter any one of the three main systems in widespread use for semi-quantitative assessment is suitable although it is recognised that the Kleiner and SAF systems were developed for non-alcoholic fatty liver disease while the M</w:t>
            </w:r>
            <w:r w:rsidRPr="008E4661">
              <w:rPr>
                <w:rFonts w:ascii="Calibri" w:eastAsia="Calibri" w:hAnsi="Calibri" w:cs="Times New Roman"/>
                <w:caps/>
                <w:sz w:val="16"/>
                <w:szCs w:val="16"/>
              </w:rPr>
              <w:t>etavir,</w:t>
            </w:r>
            <w:r w:rsidRPr="008E4661">
              <w:rPr>
                <w:rFonts w:ascii="Calibri" w:eastAsia="Calibri" w:hAnsi="Calibri" w:cs="Times New Roman"/>
                <w:sz w:val="16"/>
                <w:szCs w:val="16"/>
              </w:rPr>
              <w:t xml:space="preserve"> Ishak and Batts-Ludwig systems were designed for those with chronic (viral) hepatitis.</w:t>
            </w:r>
          </w:p>
          <w:p w14:paraId="7DC691E8" w14:textId="77777777" w:rsidR="008E4661" w:rsidRPr="008E4661" w:rsidRDefault="008E4661" w:rsidP="008E4661">
            <w:pPr>
              <w:autoSpaceDE w:val="0"/>
              <w:autoSpaceDN w:val="0"/>
              <w:adjustRightInd w:val="0"/>
              <w:spacing w:after="0" w:line="240" w:lineRule="auto"/>
              <w:rPr>
                <w:rFonts w:ascii="Calibri" w:eastAsia="Calibri" w:hAnsi="Calibri" w:cs="Arial"/>
                <w:color w:val="808080"/>
                <w:sz w:val="16"/>
                <w:szCs w:val="16"/>
                <w:lang w:eastAsia="en-AU"/>
              </w:rPr>
            </w:pPr>
          </w:p>
          <w:p w14:paraId="45D85F0D" w14:textId="77777777" w:rsidR="008E4661" w:rsidRPr="008E4661" w:rsidRDefault="008E4661" w:rsidP="008E4661">
            <w:pPr>
              <w:autoSpaceDE w:val="0"/>
              <w:autoSpaceDN w:val="0"/>
              <w:adjustRightInd w:val="0"/>
              <w:spacing w:after="0" w:line="240" w:lineRule="auto"/>
              <w:rPr>
                <w:rFonts w:ascii="Calibri" w:eastAsia="Calibri" w:hAnsi="Calibri" w:cs="CenturyGothic"/>
                <w:sz w:val="16"/>
                <w:szCs w:val="16"/>
                <w:lang w:eastAsia="en-AU"/>
              </w:rPr>
            </w:pPr>
            <w:r w:rsidRPr="008E4661">
              <w:rPr>
                <w:rFonts w:ascii="Calibri" w:eastAsia="Calibri" w:hAnsi="Calibri" w:cs="CenturyGothic"/>
                <w:sz w:val="16"/>
                <w:szCs w:val="16"/>
                <w:lang w:eastAsia="en-AU"/>
              </w:rPr>
              <w:t>The presence of dysplastic or other pre-malignant lesions in liver resections for hepatocellular carcinoma may be of value in assessing risk of second primary liver tumours in the remaining liver. Dysplastic nodules are generally divided into low and high grade.</w:t>
            </w:r>
            <w:r w:rsidRPr="008E4661">
              <w:rPr>
                <w:rFonts w:ascii="Calibri" w:eastAsia="Calibri" w:hAnsi="Calibri" w:cs="CenturyGothic"/>
                <w:sz w:val="16"/>
                <w:szCs w:val="16"/>
                <w:lang w:eastAsia="en-AU"/>
              </w:rPr>
              <w:fldChar w:fldCharType="begin"/>
            </w:r>
            <w:r w:rsidRPr="008E4661">
              <w:rPr>
                <w:rFonts w:ascii="Calibri" w:eastAsia="Calibri" w:hAnsi="Calibri" w:cs="CenturyGothic"/>
                <w:sz w:val="16"/>
                <w:szCs w:val="16"/>
                <w:lang w:eastAsia="en-AU"/>
              </w:rPr>
              <w:instrText xml:space="preserve"> ADDIN EN.CITE &lt;EndNote&gt;&lt;Cite&gt;&lt;Author&gt;Wanless&lt;/Author&gt;&lt;Year&gt;2007&lt;/Year&gt;&lt;RecNum&gt;2356&lt;/RecNum&gt;&lt;DisplayText&gt;&lt;style face="superscript"&gt;3&lt;/style&gt;&lt;/DisplayText&gt;&lt;record&gt;&lt;rec-number&gt;2356&lt;/rec-number&gt;&lt;foreign-keys&gt;&lt;key app="EN" db-id="20defpxt3as20tew5zepsdts5xe2att2e2va" timestamp="1475122305"&gt;2356&lt;/key&gt;&lt;/foreign-keys&gt;&lt;ref-type name="Journal Article"&gt;17&lt;/ref-type&gt;&lt;contributors&gt;&lt;authors&gt;&lt;author&gt;Wanless, I. R.&lt;/author&gt;&lt;/authors&gt;&lt;/contributors&gt;&lt;auth-address&gt;Department of Pathology, Dalhousie University, Queen Elizabeth II Health Sciences Center, Halifax, Canada.&lt;/auth-address&gt;&lt;titles&gt;&lt;title&gt;International consensus on histologic diagnosis of early hepatocellular neoplasia&lt;/title&gt;&lt;secondary-title&gt;Hepatol Res&lt;/secondary-title&gt;&lt;alt-title&gt;Hepatology research : the official journal of the Japan Society of Hepatology&lt;/alt-title&gt;&lt;/titles&gt;&lt;periodical&gt;&lt;full-title&gt;Hepatol Res&lt;/full-title&gt;&lt;abbr-1&gt;Hepatology research : the official journal of the Japan Society of Hepatology&lt;/abbr-1&gt;&lt;/periodical&gt;&lt;alt-periodical&gt;&lt;full-title&gt;Hepatol Res&lt;/full-title&gt;&lt;abbr-1&gt;Hepatology research : the official journal of the Japan Society of Hepatology&lt;/abbr-1&gt;&lt;/alt-periodical&gt;&lt;pages&gt;S139-41&lt;/pages&gt;&lt;volume&gt;37 Suppl 2&lt;/volume&gt;&lt;edition&gt;2007/09/20&lt;/edition&gt;&lt;dates&gt;&lt;year&gt;2007&lt;/year&gt;&lt;pub-dates&gt;&lt;date&gt;Sep&lt;/date&gt;&lt;/pub-dates&gt;&lt;/dates&gt;&lt;isbn&gt;1386-6346 (Print)&amp;#xD;1386-6346&lt;/isbn&gt;&lt;accession-num&gt;17877475&lt;/accession-num&gt;&lt;urls&gt;&lt;/urls&gt;&lt;electronic-resource-num&gt;10.1111/j.1872-034X.2007.00177.x&lt;/electronic-resource-num&gt;&lt;remote-database-provider&gt;Nlm&lt;/remote-database-provider&gt;&lt;language&gt;eng&lt;/language&gt;&lt;/record&gt;&lt;/Cite&gt;&lt;/EndNote&gt;</w:instrText>
            </w:r>
            <w:r w:rsidRPr="008E4661">
              <w:rPr>
                <w:rFonts w:ascii="Calibri" w:eastAsia="Calibri" w:hAnsi="Calibri" w:cs="CenturyGothic"/>
                <w:sz w:val="16"/>
                <w:szCs w:val="16"/>
                <w:lang w:eastAsia="en-AU"/>
              </w:rPr>
              <w:fldChar w:fldCharType="separate"/>
            </w:r>
            <w:r w:rsidRPr="008E4661">
              <w:rPr>
                <w:rFonts w:ascii="Calibri" w:eastAsia="Calibri" w:hAnsi="Calibri" w:cs="CenturyGothic"/>
                <w:noProof/>
                <w:sz w:val="16"/>
                <w:szCs w:val="16"/>
                <w:vertAlign w:val="superscript"/>
                <w:lang w:eastAsia="en-AU"/>
              </w:rPr>
              <w:t>3</w:t>
            </w:r>
            <w:r w:rsidRPr="008E4661">
              <w:rPr>
                <w:rFonts w:ascii="Calibri" w:eastAsia="Calibri" w:hAnsi="Calibri" w:cs="CenturyGothic"/>
                <w:sz w:val="16"/>
                <w:szCs w:val="16"/>
                <w:lang w:eastAsia="en-AU"/>
              </w:rPr>
              <w:fldChar w:fldCharType="end"/>
            </w:r>
            <w:r w:rsidRPr="008E4661">
              <w:rPr>
                <w:rFonts w:ascii="Calibri" w:eastAsia="Calibri" w:hAnsi="Calibri" w:cs="CenturyGothic"/>
                <w:sz w:val="16"/>
                <w:szCs w:val="16"/>
                <w:lang w:eastAsia="en-AU"/>
              </w:rPr>
              <w:t xml:space="preserve"> Application of immunohistochemistry for glypican-3, heat shock protein 70 (HSP70) and glutamine synthetase can be helpful in the detection of early hepatocellular carcinoma in this setting.</w:t>
            </w:r>
            <w:r w:rsidRPr="008E4661">
              <w:rPr>
                <w:rFonts w:ascii="Calibri" w:eastAsia="Calibri" w:hAnsi="Calibri" w:cs="CenturyGothic"/>
                <w:sz w:val="16"/>
                <w:szCs w:val="16"/>
                <w:lang w:eastAsia="en-AU"/>
              </w:rPr>
              <w:fldChar w:fldCharType="begin">
                <w:fldData xml:space="preserve">PEVuZE5vdGU+PENpdGU+PEF1dGhvcj5EaSBUb21tYXNvPC9BdXRob3I+PFllYXI+MjAwOTwvWWVh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==
</w:fldData>
              </w:fldChar>
            </w:r>
            <w:r w:rsidRPr="008E4661">
              <w:rPr>
                <w:rFonts w:ascii="Calibri" w:eastAsia="Calibri" w:hAnsi="Calibri" w:cs="CenturyGothic"/>
                <w:sz w:val="16"/>
                <w:szCs w:val="16"/>
                <w:lang w:eastAsia="en-AU"/>
              </w:rPr>
              <w:instrText xml:space="preserve"> ADDIN EN.CITE </w:instrText>
            </w:r>
            <w:r w:rsidRPr="008E4661">
              <w:rPr>
                <w:rFonts w:ascii="Calibri" w:eastAsia="Calibri" w:hAnsi="Calibri" w:cs="CenturyGothic"/>
                <w:sz w:val="16"/>
                <w:szCs w:val="16"/>
                <w:lang w:eastAsia="en-AU"/>
              </w:rPr>
              <w:fldChar w:fldCharType="begin">
                <w:fldData xml:space="preserve">PEVuZE5vdGU+PENpdGU+PEF1dGhvcj5EaSBUb21tYXNvPC9BdXRob3I+PFllYXI+MjAwOTwvWWVh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==
</w:fldData>
              </w:fldChar>
            </w:r>
            <w:r w:rsidRPr="008E4661">
              <w:rPr>
                <w:rFonts w:ascii="Calibri" w:eastAsia="Calibri" w:hAnsi="Calibri" w:cs="CenturyGothic"/>
                <w:sz w:val="16"/>
                <w:szCs w:val="16"/>
                <w:lang w:eastAsia="en-AU"/>
              </w:rPr>
              <w:instrText xml:space="preserve"> ADDIN EN.CITE.DATA </w:instrText>
            </w:r>
            <w:r w:rsidRPr="008E4661">
              <w:rPr>
                <w:rFonts w:ascii="Calibri" w:eastAsia="Calibri" w:hAnsi="Calibri" w:cs="CenturyGothic"/>
                <w:sz w:val="16"/>
                <w:szCs w:val="16"/>
                <w:lang w:eastAsia="en-AU"/>
              </w:rPr>
            </w:r>
            <w:r w:rsidRPr="008E4661">
              <w:rPr>
                <w:rFonts w:ascii="Calibri" w:eastAsia="Calibri" w:hAnsi="Calibri" w:cs="CenturyGothic"/>
                <w:sz w:val="16"/>
                <w:szCs w:val="16"/>
                <w:lang w:eastAsia="en-AU"/>
              </w:rPr>
              <w:fldChar w:fldCharType="end"/>
            </w:r>
            <w:r w:rsidRPr="008E4661">
              <w:rPr>
                <w:rFonts w:ascii="Calibri" w:eastAsia="Calibri" w:hAnsi="Calibri" w:cs="CenturyGothic"/>
                <w:sz w:val="16"/>
                <w:szCs w:val="16"/>
                <w:lang w:eastAsia="en-AU"/>
              </w:rPr>
            </w:r>
            <w:r w:rsidRPr="008E4661">
              <w:rPr>
                <w:rFonts w:ascii="Calibri" w:eastAsia="Calibri" w:hAnsi="Calibri" w:cs="CenturyGothic"/>
                <w:sz w:val="16"/>
                <w:szCs w:val="16"/>
                <w:lang w:eastAsia="en-AU"/>
              </w:rPr>
              <w:fldChar w:fldCharType="separate"/>
            </w:r>
            <w:r w:rsidRPr="008E4661">
              <w:rPr>
                <w:rFonts w:ascii="Calibri" w:eastAsia="Calibri" w:hAnsi="Calibri" w:cs="CenturyGothic"/>
                <w:noProof/>
                <w:sz w:val="16"/>
                <w:szCs w:val="16"/>
                <w:vertAlign w:val="superscript"/>
                <w:lang w:eastAsia="en-AU"/>
              </w:rPr>
              <w:t>4</w:t>
            </w:r>
            <w:r w:rsidRPr="008E4661">
              <w:rPr>
                <w:rFonts w:ascii="Calibri" w:eastAsia="Calibri" w:hAnsi="Calibri" w:cs="CenturyGothic"/>
                <w:sz w:val="16"/>
                <w:szCs w:val="16"/>
                <w:lang w:eastAsia="en-AU"/>
              </w:rPr>
              <w:fldChar w:fldCharType="end"/>
            </w:r>
          </w:p>
          <w:p w14:paraId="18C3539C" w14:textId="77777777" w:rsidR="008E4661" w:rsidRPr="008E4661" w:rsidRDefault="008E4661" w:rsidP="008E4661">
            <w:pPr>
              <w:autoSpaceDE w:val="0"/>
              <w:autoSpaceDN w:val="0"/>
              <w:adjustRightInd w:val="0"/>
              <w:spacing w:after="0" w:line="240" w:lineRule="auto"/>
              <w:rPr>
                <w:rFonts w:ascii="Calibri" w:eastAsia="Calibri" w:hAnsi="Calibri" w:cs="CenturyGothic"/>
                <w:sz w:val="16"/>
                <w:szCs w:val="16"/>
                <w:lang w:eastAsia="en-AU"/>
              </w:rPr>
            </w:pPr>
          </w:p>
          <w:p w14:paraId="186B5201" w14:textId="77777777" w:rsidR="008E4661" w:rsidRPr="008E4661" w:rsidRDefault="008E4661" w:rsidP="008E4661">
            <w:pPr>
              <w:spacing w:after="100" w:line="240" w:lineRule="auto"/>
              <w:rPr>
                <w:rFonts w:ascii="Calibri" w:eastAsia="Calibri" w:hAnsi="Calibri" w:cs="Times New Roman"/>
                <w:sz w:val="16"/>
                <w:szCs w:val="16"/>
                <w:u w:val="single"/>
                <w:lang w:val="en-US"/>
              </w:rPr>
            </w:pPr>
            <w:r w:rsidRPr="008E4661">
              <w:rPr>
                <w:rFonts w:ascii="Calibri" w:eastAsia="Calibri" w:hAnsi="Calibri" w:cs="Times New Roman"/>
                <w:sz w:val="16"/>
                <w:szCs w:val="16"/>
                <w:u w:val="single"/>
                <w:lang w:val="en-US"/>
              </w:rPr>
              <w:t>Cholangiocarcinoma</w:t>
            </w:r>
          </w:p>
          <w:p w14:paraId="6835AB08" w14:textId="77777777" w:rsidR="008E4661" w:rsidRPr="008E4661" w:rsidRDefault="008E4661" w:rsidP="008E4661">
            <w:pPr>
              <w:autoSpaceDE w:val="0"/>
              <w:autoSpaceDN w:val="0"/>
              <w:adjustRightInd w:val="0"/>
              <w:spacing w:line="240" w:lineRule="auto"/>
              <w:rPr>
                <w:rFonts w:ascii="Calibri" w:eastAsia="Calibri" w:hAnsi="Calibri" w:cs="CenturyGothic"/>
                <w:sz w:val="16"/>
                <w:szCs w:val="16"/>
                <w:lang w:eastAsia="en-AU"/>
              </w:rPr>
            </w:pPr>
            <w:r w:rsidRPr="008E4661">
              <w:rPr>
                <w:rFonts w:ascii="Calibri" w:eastAsia="Calibri" w:hAnsi="Calibri" w:cs="Arial"/>
                <w:sz w:val="16"/>
                <w:szCs w:val="16"/>
                <w:lang w:eastAsia="en-AU"/>
              </w:rPr>
              <w:t>Intrahepatic CC (small duct type) has an association with cirrhosis of various causes including chronic viral hepatitis,</w:t>
            </w:r>
            <w:r w:rsidRPr="008E4661">
              <w:rPr>
                <w:rFonts w:ascii="Calibri" w:eastAsia="Calibri" w:hAnsi="Calibri" w:cs="Arial"/>
                <w:sz w:val="16"/>
                <w:szCs w:val="16"/>
                <w:lang w:eastAsia="en-AU"/>
              </w:rPr>
              <w:fldChar w:fldCharType="begin"/>
            </w:r>
            <w:r w:rsidRPr="008E4661">
              <w:rPr>
                <w:rFonts w:ascii="Calibri" w:eastAsia="Calibri" w:hAnsi="Calibri" w:cs="Arial"/>
                <w:sz w:val="16"/>
                <w:szCs w:val="16"/>
                <w:lang w:eastAsia="en-AU"/>
              </w:rPr>
              <w:instrText xml:space="preserve"> ADDIN EN.CITE &lt;EndNote&gt;&lt;Cite&gt;&lt;Author&gt;Cardinale&lt;/Author&gt;&lt;Year&gt;2010&lt;/Year&gt;&lt;RecNum&gt;2174&lt;/RecNum&gt;&lt;DisplayText&gt;&lt;style face="superscript"&gt;5&lt;/style&gt;&lt;/DisplayText&gt;&lt;record&gt;&lt;rec-number&gt;2174&lt;/rec-number&gt;&lt;foreign-keys&gt;&lt;key app="EN" db-id="20defpxt3as20tew5zepsdts5xe2att2e2va" timestamp="1452749577"&gt;2174&lt;/key&gt;&lt;/foreign-keys&gt;&lt;ref-type name="Journal Article"&gt;17&lt;/ref-type&gt;&lt;contributors&gt;&lt;authors&gt;&lt;author&gt;Cardinale, V.&lt;/author&gt;&lt;author&gt;Semeraro, R.&lt;/author&gt;&lt;author&gt;Torrice, A.&lt;/author&gt;&lt;author&gt;Gatto, M.&lt;/author&gt;&lt;author&gt;Napoli, C.&lt;/author&gt;&lt;author&gt;Bragazzi, M. C.&lt;/author&gt;&lt;author&gt;Gentile, R.&lt;/author&gt;&lt;author&gt;Alvaro, D.&lt;/author&gt;&lt;/authors&gt;&lt;/contributors&gt;&lt;auth-address&gt;Vincenzo Cardinale, Rossella Semeraro, Alessia Torrice, Manuela Gatto, Cristina Napoli, Maria Consiglia Bragazzi, Raffaele Gentile, Domenico Alvaro, Dipartimento di Scienze e Biotecnologie Medico-Chirurgiche, Sapienza University of Rome, 00185 Rome, Italy.&lt;/auth-address&gt;&lt;titles&gt;&lt;title&gt;Intra-hepatic and extra-hepatic cholangiocarcinoma: New insight into epidemiology and risk factors&lt;/title&gt;&lt;secondary-title&gt;World J Gastrointest Oncol&lt;/secondary-title&gt;&lt;alt-title&gt;World journal of gastrointestinal oncology&lt;/alt-title&gt;&lt;/titles&gt;&lt;periodical&gt;&lt;full-title&gt;World J Gastrointest Oncol&lt;/full-title&gt;&lt;abbr-1&gt;World journal of gastrointestinal oncology&lt;/abbr-1&gt;&lt;/periodical&gt;&lt;alt-periodical&gt;&lt;full-title&gt;World J Gastrointest Oncol&lt;/full-title&gt;&lt;abbr-1&gt;World journal of gastrointestinal oncology&lt;/abbr-1&gt;&lt;/alt-periodical&gt;&lt;pages&gt;407-16&lt;/pages&gt;&lt;volume&gt;2&lt;/volume&gt;&lt;number&gt;11&lt;/number&gt;&lt;edition&gt;2010/12/17&lt;/edition&gt;&lt;dates&gt;&lt;year&gt;2010&lt;/year&gt;&lt;pub-dates&gt;&lt;date&gt;Nov 15&lt;/date&gt;&lt;/pub-dates&gt;&lt;/dates&gt;&lt;accession-num&gt;21160904&lt;/accession-num&gt;&lt;urls&gt;&lt;/urls&gt;&lt;custom2&gt;Pmc3000454&lt;/custom2&gt;&lt;electronic-resource-num&gt;10.4251/wjgo.v2.i11.407&lt;/electronic-resource-num&gt;&lt;remote-database-provider&gt;Nlm&lt;/remote-database-provider&gt;&lt;language&gt;eng&lt;/language&gt;&lt;/record&gt;&lt;/Cite&gt;&lt;/EndNote&gt;</w:instrText>
            </w:r>
            <w:r w:rsidRPr="008E4661">
              <w:rPr>
                <w:rFonts w:ascii="Calibri" w:eastAsia="Calibri" w:hAnsi="Calibri" w:cs="Arial"/>
                <w:sz w:val="16"/>
                <w:szCs w:val="16"/>
                <w:lang w:eastAsia="en-AU"/>
              </w:rPr>
              <w:fldChar w:fldCharType="separate"/>
            </w:r>
            <w:r w:rsidRPr="008E4661">
              <w:rPr>
                <w:rFonts w:ascii="Calibri" w:eastAsia="Calibri" w:hAnsi="Calibri" w:cs="Arial"/>
                <w:noProof/>
                <w:sz w:val="16"/>
                <w:szCs w:val="16"/>
                <w:vertAlign w:val="superscript"/>
                <w:lang w:eastAsia="en-AU"/>
              </w:rPr>
              <w:t>5</w:t>
            </w:r>
            <w:r w:rsidRPr="008E4661">
              <w:rPr>
                <w:rFonts w:ascii="Calibri" w:eastAsia="Calibri" w:hAnsi="Calibri" w:cs="Arial"/>
                <w:sz w:val="16"/>
                <w:szCs w:val="16"/>
                <w:lang w:eastAsia="en-AU"/>
              </w:rPr>
              <w:fldChar w:fldCharType="end"/>
            </w:r>
            <w:r w:rsidRPr="008E4661">
              <w:rPr>
                <w:rFonts w:ascii="Calibri" w:eastAsia="Calibri" w:hAnsi="Calibri" w:cs="Arial"/>
                <w:sz w:val="16"/>
                <w:szCs w:val="16"/>
                <w:lang w:eastAsia="en-AU"/>
              </w:rPr>
              <w:t xml:space="preserve"> and this is emerging as an important feature in intrahepatic CC. </w:t>
            </w:r>
            <w:r w:rsidRPr="008E4661">
              <w:rPr>
                <w:rFonts w:ascii="Calibri" w:eastAsia="Calibri" w:hAnsi="Calibri" w:cs="CenturyGothic"/>
                <w:sz w:val="16"/>
                <w:szCs w:val="16"/>
                <w:lang w:eastAsia="en-AU"/>
              </w:rPr>
              <w:t xml:space="preserve">For dysplasia involving large bile duct radicles we recommend the use of the </w:t>
            </w:r>
            <w:proofErr w:type="spellStart"/>
            <w:r w:rsidRPr="008E4661">
              <w:rPr>
                <w:rFonts w:ascii="Calibri" w:eastAsia="Calibri" w:hAnsi="Calibri" w:cs="CenturyGothic"/>
                <w:sz w:val="16"/>
                <w:szCs w:val="16"/>
                <w:lang w:eastAsia="en-AU"/>
              </w:rPr>
              <w:t>BilIN</w:t>
            </w:r>
            <w:proofErr w:type="spellEnd"/>
            <w:r w:rsidRPr="008E4661">
              <w:rPr>
                <w:rFonts w:ascii="Calibri" w:eastAsia="Calibri" w:hAnsi="Calibri" w:cs="CenturyGothic"/>
                <w:sz w:val="16"/>
                <w:szCs w:val="16"/>
                <w:lang w:eastAsia="en-AU"/>
              </w:rPr>
              <w:t xml:space="preserve"> and Intraductal papillary neoplasm of the bile ducts (IPNB) classifications described in the WHO 5</w:t>
            </w:r>
            <w:r w:rsidRPr="008E4661">
              <w:rPr>
                <w:rFonts w:ascii="Calibri" w:eastAsia="Calibri" w:hAnsi="Calibri" w:cs="CenturyGothic"/>
                <w:sz w:val="16"/>
                <w:szCs w:val="16"/>
                <w:vertAlign w:val="superscript"/>
                <w:lang w:eastAsia="en-AU"/>
              </w:rPr>
              <w:t>th</w:t>
            </w:r>
            <w:r w:rsidRPr="008E4661">
              <w:rPr>
                <w:rFonts w:ascii="Calibri" w:eastAsia="Calibri" w:hAnsi="Calibri" w:cs="CenturyGothic"/>
                <w:sz w:val="16"/>
                <w:szCs w:val="16"/>
                <w:lang w:eastAsia="en-AU"/>
              </w:rPr>
              <w:t xml:space="preserve"> edition guidelines,</w:t>
            </w:r>
            <w:r w:rsidRPr="008E4661">
              <w:rPr>
                <w:rFonts w:ascii="Calibri" w:eastAsia="Calibri" w:hAnsi="Calibri" w:cs="Times New Roman"/>
                <w:sz w:val="16"/>
                <w:szCs w:val="16"/>
              </w:rPr>
              <w:fldChar w:fldCharType="begin"/>
            </w:r>
            <w:r w:rsidRPr="008E4661">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face="superscript"&gt;6&lt;/style&gt;&lt;/DisplayText&gt;&lt;record&gt;&lt;rec-number&gt;3633&lt;/rec-number&gt;&lt;foreign-keys&gt;&lt;key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8E4661">
              <w:rPr>
                <w:rFonts w:ascii="Calibri" w:eastAsia="Calibri" w:hAnsi="Calibri" w:cs="Times New Roman"/>
                <w:sz w:val="16"/>
                <w:szCs w:val="16"/>
              </w:rPr>
              <w:fldChar w:fldCharType="separate"/>
            </w:r>
            <w:r w:rsidRPr="008E4661">
              <w:rPr>
                <w:rFonts w:ascii="Calibri" w:eastAsia="Calibri" w:hAnsi="Calibri" w:cs="Times New Roman"/>
                <w:noProof/>
                <w:sz w:val="16"/>
                <w:szCs w:val="16"/>
                <w:vertAlign w:val="superscript"/>
              </w:rPr>
              <w:t>6</w:t>
            </w:r>
            <w:r w:rsidRPr="008E4661">
              <w:rPr>
                <w:rFonts w:ascii="Calibri" w:eastAsia="Calibri" w:hAnsi="Calibri" w:cs="Times New Roman"/>
                <w:sz w:val="16"/>
                <w:szCs w:val="16"/>
              </w:rPr>
              <w:fldChar w:fldCharType="end"/>
            </w:r>
            <w:r w:rsidRPr="008E4661">
              <w:rPr>
                <w:rFonts w:ascii="Calibri" w:eastAsia="Calibri" w:hAnsi="Calibri" w:cs="CenturyGothic"/>
                <w:sz w:val="16"/>
                <w:szCs w:val="16"/>
                <w:lang w:eastAsia="en-AU"/>
              </w:rPr>
              <w:t xml:space="preserve"> both of which distinguish low grade from high grade change.</w:t>
            </w:r>
          </w:p>
          <w:p w14:paraId="6DEF345C" w14:textId="77777777" w:rsidR="008E4661" w:rsidRPr="008E4661" w:rsidRDefault="008E4661" w:rsidP="008E4661">
            <w:pPr>
              <w:spacing w:after="0"/>
              <w:rPr>
                <w:rFonts w:ascii="Calibri" w:eastAsia="Calibri" w:hAnsi="Calibri" w:cs="Times New Roman"/>
                <w:b/>
                <w:sz w:val="16"/>
                <w:szCs w:val="16"/>
              </w:rPr>
            </w:pPr>
            <w:r w:rsidRPr="008E4661">
              <w:rPr>
                <w:rFonts w:ascii="Calibri" w:eastAsia="Calibri" w:hAnsi="Calibri" w:cs="Times New Roman"/>
                <w:b/>
                <w:sz w:val="16"/>
                <w:szCs w:val="16"/>
              </w:rPr>
              <w:t>References</w:t>
            </w:r>
          </w:p>
          <w:p w14:paraId="0CB8A131" w14:textId="77777777" w:rsidR="008E4661" w:rsidRPr="008E4661" w:rsidRDefault="008E4661" w:rsidP="008E4661">
            <w:pPr>
              <w:spacing w:after="0" w:line="240" w:lineRule="auto"/>
              <w:ind w:left="317" w:hanging="317"/>
              <w:rPr>
                <w:rFonts w:ascii="Calibri" w:eastAsia="Calibri" w:hAnsi="Calibri" w:cs="Calibri"/>
                <w:noProof/>
                <w:sz w:val="16"/>
                <w:szCs w:val="16"/>
                <w:lang w:val="en-US"/>
              </w:rPr>
            </w:pPr>
            <w:r w:rsidRPr="008E4661">
              <w:rPr>
                <w:rFonts w:ascii="Calibri" w:eastAsia="Calibri" w:hAnsi="Calibri" w:cs="Calibri"/>
                <w:noProof/>
                <w:sz w:val="16"/>
                <w:szCs w:val="16"/>
                <w:lang w:val="en-US"/>
              </w:rPr>
              <w:fldChar w:fldCharType="begin"/>
            </w:r>
            <w:r w:rsidRPr="008E4661">
              <w:rPr>
                <w:rFonts w:ascii="Calibri" w:eastAsia="Calibri" w:hAnsi="Calibri" w:cs="Calibri"/>
                <w:noProof/>
                <w:sz w:val="16"/>
                <w:szCs w:val="16"/>
                <w:lang w:val="en-US"/>
              </w:rPr>
              <w:instrText xml:space="preserve"> ADDIN EN.REFLIST </w:instrText>
            </w:r>
            <w:r w:rsidRPr="008E4661">
              <w:rPr>
                <w:rFonts w:ascii="Calibri" w:eastAsia="Calibri" w:hAnsi="Calibri" w:cs="Calibri"/>
                <w:noProof/>
                <w:sz w:val="16"/>
                <w:szCs w:val="16"/>
                <w:lang w:val="en-US"/>
              </w:rPr>
              <w:fldChar w:fldCharType="separate"/>
            </w:r>
            <w:r w:rsidRPr="008E4661">
              <w:rPr>
                <w:rFonts w:ascii="Calibri" w:eastAsia="Calibri" w:hAnsi="Calibri" w:cs="Calibri"/>
                <w:noProof/>
                <w:sz w:val="16"/>
                <w:szCs w:val="16"/>
                <w:lang w:val="en-US"/>
              </w:rPr>
              <w:t>1</w:t>
            </w:r>
            <w:r w:rsidRPr="008E4661">
              <w:rPr>
                <w:rFonts w:ascii="Calibri" w:eastAsia="Calibri" w:hAnsi="Calibri" w:cs="Calibri"/>
                <w:noProof/>
                <w:sz w:val="16"/>
                <w:szCs w:val="16"/>
                <w:lang w:val="en-US"/>
              </w:rPr>
              <w:tab/>
              <w:t xml:space="preserve">Quaglia A, Bhattachariya S and Dhillon AP (2001). Limitations of the histopathological diagnosis and prognostic assessment of hepatocellular carcinoma. </w:t>
            </w:r>
            <w:r w:rsidRPr="008E4661">
              <w:rPr>
                <w:rFonts w:ascii="Calibri" w:eastAsia="Calibri" w:hAnsi="Calibri" w:cs="Calibri"/>
                <w:i/>
                <w:noProof/>
                <w:sz w:val="16"/>
                <w:szCs w:val="16"/>
                <w:lang w:val="en-US"/>
              </w:rPr>
              <w:t>Histopathology</w:t>
            </w:r>
            <w:r w:rsidRPr="008E4661">
              <w:rPr>
                <w:rFonts w:ascii="Calibri" w:eastAsia="Calibri" w:hAnsi="Calibri" w:cs="Calibri"/>
                <w:noProof/>
                <w:sz w:val="16"/>
                <w:szCs w:val="16"/>
                <w:lang w:val="en-US"/>
              </w:rPr>
              <w:t xml:space="preserve"> 38:167-174.</w:t>
            </w:r>
          </w:p>
          <w:p w14:paraId="220C7A58" w14:textId="77777777" w:rsidR="008E4661" w:rsidRPr="008E4661" w:rsidRDefault="008E4661" w:rsidP="008E4661">
            <w:pPr>
              <w:spacing w:after="0" w:line="240" w:lineRule="auto"/>
              <w:ind w:left="317" w:hanging="317"/>
              <w:rPr>
                <w:rFonts w:ascii="Calibri" w:eastAsia="Calibri" w:hAnsi="Calibri" w:cs="Calibri"/>
                <w:noProof/>
                <w:sz w:val="16"/>
                <w:szCs w:val="16"/>
                <w:lang w:val="en-US"/>
              </w:rPr>
            </w:pPr>
            <w:r w:rsidRPr="008E4661">
              <w:rPr>
                <w:rFonts w:ascii="Calibri" w:eastAsia="Calibri" w:hAnsi="Calibri" w:cs="Calibri"/>
                <w:noProof/>
                <w:sz w:val="16"/>
                <w:szCs w:val="16"/>
                <w:lang w:val="en-US"/>
              </w:rPr>
              <w:lastRenderedPageBreak/>
              <w:t>2</w:t>
            </w:r>
            <w:r w:rsidRPr="008E4661">
              <w:rPr>
                <w:rFonts w:ascii="Calibri" w:eastAsia="Calibri" w:hAnsi="Calibri" w:cs="Calibri"/>
                <w:noProof/>
                <w:sz w:val="16"/>
                <w:szCs w:val="16"/>
                <w:lang w:val="en-US"/>
              </w:rPr>
              <w:tab/>
              <w:t xml:space="preserve">Bilimoria MM, Lauwers GY, Doherty DA, Nagorney DM, Belghiti J, Do KA, Regimbeau JM, Ellis LM, Curley SA, Ikai I, Yamaoka Y and Vauthey JN (2001). Underlying liver disease, not tumor factors, predicts long-term survival after resection of hepatocellular carcinoma. </w:t>
            </w:r>
            <w:r w:rsidRPr="008E4661">
              <w:rPr>
                <w:rFonts w:ascii="Calibri" w:eastAsia="Calibri" w:hAnsi="Calibri" w:cs="Calibri"/>
                <w:i/>
                <w:noProof/>
                <w:sz w:val="16"/>
                <w:szCs w:val="16"/>
                <w:lang w:val="en-US"/>
              </w:rPr>
              <w:t>Arch Surg</w:t>
            </w:r>
            <w:r w:rsidRPr="008E4661">
              <w:rPr>
                <w:rFonts w:ascii="Calibri" w:eastAsia="Calibri" w:hAnsi="Calibri" w:cs="Calibri"/>
                <w:noProof/>
                <w:sz w:val="16"/>
                <w:szCs w:val="16"/>
                <w:lang w:val="en-US"/>
              </w:rPr>
              <w:t xml:space="preserve"> 136(5):528-535.</w:t>
            </w:r>
          </w:p>
          <w:p w14:paraId="53BE3585" w14:textId="77777777" w:rsidR="008E4661" w:rsidRPr="008E4661" w:rsidRDefault="008E4661" w:rsidP="008E4661">
            <w:pPr>
              <w:spacing w:after="0" w:line="240" w:lineRule="auto"/>
              <w:ind w:left="317" w:hanging="317"/>
              <w:rPr>
                <w:rFonts w:ascii="Calibri" w:eastAsia="Calibri" w:hAnsi="Calibri" w:cs="Calibri"/>
                <w:noProof/>
                <w:sz w:val="16"/>
                <w:szCs w:val="16"/>
                <w:lang w:val="en-US"/>
              </w:rPr>
            </w:pPr>
            <w:r w:rsidRPr="008E4661">
              <w:rPr>
                <w:rFonts w:ascii="Calibri" w:eastAsia="Calibri" w:hAnsi="Calibri" w:cs="Calibri"/>
                <w:noProof/>
                <w:sz w:val="16"/>
                <w:szCs w:val="16"/>
                <w:lang w:val="en-US"/>
              </w:rPr>
              <w:t>3</w:t>
            </w:r>
            <w:r w:rsidRPr="008E4661">
              <w:rPr>
                <w:rFonts w:ascii="Calibri" w:eastAsia="Calibri" w:hAnsi="Calibri" w:cs="Calibri"/>
                <w:noProof/>
                <w:sz w:val="16"/>
                <w:szCs w:val="16"/>
                <w:lang w:val="en-US"/>
              </w:rPr>
              <w:tab/>
              <w:t xml:space="preserve">Wanless IR (2007). International consensus on histologic diagnosis of early hepatocellular neoplasia. </w:t>
            </w:r>
            <w:r w:rsidRPr="008E4661">
              <w:rPr>
                <w:rFonts w:ascii="Calibri" w:eastAsia="Calibri" w:hAnsi="Calibri" w:cs="Calibri"/>
                <w:i/>
                <w:noProof/>
                <w:sz w:val="16"/>
                <w:szCs w:val="16"/>
                <w:lang w:val="en-US"/>
              </w:rPr>
              <w:t>Hepatol Res</w:t>
            </w:r>
            <w:r w:rsidRPr="008E4661">
              <w:rPr>
                <w:rFonts w:ascii="Calibri" w:eastAsia="Calibri" w:hAnsi="Calibri" w:cs="Calibri"/>
                <w:noProof/>
                <w:sz w:val="16"/>
                <w:szCs w:val="16"/>
                <w:lang w:val="en-US"/>
              </w:rPr>
              <w:t xml:space="preserve"> 37 Suppl 2:S139-141.</w:t>
            </w:r>
          </w:p>
          <w:p w14:paraId="431807F5" w14:textId="77777777" w:rsidR="008E4661" w:rsidRPr="008E4661" w:rsidRDefault="008E4661" w:rsidP="008E4661">
            <w:pPr>
              <w:spacing w:after="0" w:line="240" w:lineRule="auto"/>
              <w:ind w:left="317" w:hanging="317"/>
              <w:rPr>
                <w:rFonts w:ascii="Calibri" w:eastAsia="Calibri" w:hAnsi="Calibri" w:cs="Calibri"/>
                <w:noProof/>
                <w:sz w:val="16"/>
                <w:szCs w:val="16"/>
                <w:lang w:val="en-US"/>
              </w:rPr>
            </w:pPr>
            <w:r w:rsidRPr="008E4661">
              <w:rPr>
                <w:rFonts w:ascii="Calibri" w:eastAsia="Calibri" w:hAnsi="Calibri" w:cs="Calibri"/>
                <w:noProof/>
                <w:sz w:val="16"/>
                <w:szCs w:val="16"/>
                <w:lang w:val="en-US"/>
              </w:rPr>
              <w:t>4</w:t>
            </w:r>
            <w:r w:rsidRPr="008E4661">
              <w:rPr>
                <w:rFonts w:ascii="Calibri" w:eastAsia="Calibri" w:hAnsi="Calibri" w:cs="Calibri"/>
                <w:noProof/>
                <w:sz w:val="16"/>
                <w:szCs w:val="16"/>
                <w:lang w:val="en-US"/>
              </w:rPr>
              <w:tab/>
              <w:t xml:space="preserve">Di Tommaso L, Destro A, Seok JY, Balladore E, Terracciano L, Sangiovanni A, Iavarone M, Colombo M, Jang JJ, Yu E, Jin SY, Morenghi E, Park YN and Roncalli M (2009). The application of markers (HSP70 GPC3 and GS) in liver biopsies is useful for detection of hepatocellular carcinoma. </w:t>
            </w:r>
            <w:r w:rsidRPr="008E4661">
              <w:rPr>
                <w:rFonts w:ascii="Calibri" w:eastAsia="Calibri" w:hAnsi="Calibri" w:cs="Calibri"/>
                <w:i/>
                <w:noProof/>
                <w:sz w:val="16"/>
                <w:szCs w:val="16"/>
                <w:lang w:val="en-US"/>
              </w:rPr>
              <w:t>J Hepatol</w:t>
            </w:r>
            <w:r w:rsidRPr="008E4661">
              <w:rPr>
                <w:rFonts w:ascii="Calibri" w:eastAsia="Calibri" w:hAnsi="Calibri" w:cs="Calibri"/>
                <w:noProof/>
                <w:sz w:val="16"/>
                <w:szCs w:val="16"/>
                <w:lang w:val="en-US"/>
              </w:rPr>
              <w:t xml:space="preserve"> 50(4):746-754.</w:t>
            </w:r>
          </w:p>
          <w:p w14:paraId="0BF61747" w14:textId="77777777" w:rsidR="008E4661" w:rsidRPr="008E4661" w:rsidRDefault="008E4661" w:rsidP="008E4661">
            <w:pPr>
              <w:spacing w:after="0" w:line="240" w:lineRule="auto"/>
              <w:ind w:left="317" w:hanging="317"/>
              <w:rPr>
                <w:rFonts w:ascii="Calibri" w:eastAsia="Calibri" w:hAnsi="Calibri" w:cs="Calibri"/>
                <w:noProof/>
                <w:sz w:val="16"/>
                <w:szCs w:val="16"/>
                <w:lang w:val="en-US"/>
              </w:rPr>
            </w:pPr>
            <w:r w:rsidRPr="008E4661">
              <w:rPr>
                <w:rFonts w:ascii="Calibri" w:eastAsia="Calibri" w:hAnsi="Calibri" w:cs="Calibri"/>
                <w:noProof/>
                <w:sz w:val="16"/>
                <w:szCs w:val="16"/>
                <w:lang w:val="en-US"/>
              </w:rPr>
              <w:t>5</w:t>
            </w:r>
            <w:r w:rsidRPr="008E4661">
              <w:rPr>
                <w:rFonts w:ascii="Calibri" w:eastAsia="Calibri" w:hAnsi="Calibri" w:cs="Calibri"/>
                <w:noProof/>
                <w:sz w:val="16"/>
                <w:szCs w:val="16"/>
                <w:lang w:val="en-US"/>
              </w:rPr>
              <w:tab/>
              <w:t xml:space="preserve">Cardinale V, Semeraro R, Torrice A, Gatto M, Napoli C, Bragazzi MC, Gentile R and Alvaro D (2010). Intra-hepatic and extra-hepatic cholangiocarcinoma: New insight into epidemiology and risk factors. </w:t>
            </w:r>
            <w:r w:rsidRPr="008E4661">
              <w:rPr>
                <w:rFonts w:ascii="Calibri" w:eastAsia="Calibri" w:hAnsi="Calibri" w:cs="Calibri"/>
                <w:i/>
                <w:noProof/>
                <w:sz w:val="16"/>
                <w:szCs w:val="16"/>
                <w:lang w:val="en-US"/>
              </w:rPr>
              <w:t>World J Gastrointest Oncol</w:t>
            </w:r>
            <w:r w:rsidRPr="008E4661">
              <w:rPr>
                <w:rFonts w:ascii="Calibri" w:eastAsia="Calibri" w:hAnsi="Calibri" w:cs="Calibri"/>
                <w:noProof/>
                <w:sz w:val="16"/>
                <w:szCs w:val="16"/>
                <w:lang w:val="en-US"/>
              </w:rPr>
              <w:t xml:space="preserve"> 2(11):407-416.</w:t>
            </w:r>
          </w:p>
          <w:p w14:paraId="7AE7A707" w14:textId="77777777" w:rsidR="001B7864" w:rsidRPr="008E4661" w:rsidRDefault="008E4661" w:rsidP="007540EB">
            <w:pPr>
              <w:spacing w:after="0" w:line="240" w:lineRule="auto"/>
              <w:ind w:left="317" w:hanging="317"/>
              <w:rPr>
                <w:color w:val="000000"/>
                <w:sz w:val="16"/>
                <w:szCs w:val="16"/>
              </w:rPr>
            </w:pPr>
            <w:r w:rsidRPr="008E4661">
              <w:rPr>
                <w:rFonts w:ascii="Calibri" w:eastAsia="Calibri" w:hAnsi="Calibri" w:cs="Calibri"/>
                <w:noProof/>
                <w:sz w:val="16"/>
                <w:szCs w:val="16"/>
                <w:lang w:val="en-US"/>
              </w:rPr>
              <w:t>6</w:t>
            </w:r>
            <w:r w:rsidRPr="008E4661">
              <w:rPr>
                <w:rFonts w:ascii="Calibri" w:eastAsia="Calibri" w:hAnsi="Calibri" w:cs="Calibri"/>
                <w:noProof/>
                <w:sz w:val="16"/>
                <w:szCs w:val="16"/>
                <w:lang w:val="en-US"/>
              </w:rPr>
              <w:tab/>
              <w:t>WHO Classification of Tumours Editorial Board (ed) (2019).</w:t>
            </w:r>
            <w:r w:rsidRPr="008E4661">
              <w:rPr>
                <w:rFonts w:ascii="Calibri" w:eastAsia="Calibri" w:hAnsi="Calibri" w:cs="Calibri"/>
                <w:i/>
                <w:noProof/>
                <w:sz w:val="16"/>
                <w:szCs w:val="16"/>
                <w:lang w:val="en-US"/>
              </w:rPr>
              <w:t xml:space="preserve"> WHO Classification of Tumours, Digestive System Tumours, 5th Edition</w:t>
            </w:r>
            <w:r w:rsidRPr="008E4661">
              <w:rPr>
                <w:rFonts w:ascii="Calibri" w:eastAsia="Calibri" w:hAnsi="Calibri" w:cs="Calibri"/>
                <w:noProof/>
                <w:sz w:val="16"/>
                <w:szCs w:val="16"/>
                <w:lang w:val="en-US"/>
              </w:rPr>
              <w:t>, IARC, Lyon.</w:t>
            </w:r>
            <w:r w:rsidRPr="008E4661">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23FFA624" w14:textId="77777777" w:rsidR="001B7864" w:rsidRPr="00CC5E7C" w:rsidRDefault="001B7864" w:rsidP="00CC5E7C">
            <w:pPr>
              <w:rPr>
                <w:rFonts w:ascii="Calibri" w:hAnsi="Calibri"/>
                <w:color w:val="000000"/>
                <w:sz w:val="16"/>
                <w:szCs w:val="16"/>
              </w:rPr>
            </w:pPr>
          </w:p>
        </w:tc>
      </w:tr>
      <w:tr w:rsidR="00832A75" w:rsidRPr="00CC5E7C" w14:paraId="0D30453E" w14:textId="77777777" w:rsidTr="004C4CF9">
        <w:trPr>
          <w:trHeight w:val="456"/>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7C21A088" w14:textId="77777777" w:rsidR="00832A75" w:rsidRDefault="008F3B28" w:rsidP="008F3B28">
            <w:pPr>
              <w:spacing w:after="0"/>
              <w:rPr>
                <w:rFonts w:ascii="Calibri" w:hAnsi="Calibri"/>
                <w:color w:val="000000"/>
                <w:sz w:val="16"/>
                <w:szCs w:val="16"/>
              </w:rPr>
            </w:pPr>
            <w:r>
              <w:rPr>
                <w:rFonts w:ascii="Calibri" w:hAnsi="Calibri"/>
                <w:color w:val="000000"/>
                <w:sz w:val="16"/>
                <w:szCs w:val="16"/>
              </w:rPr>
              <w:t>Non-c</w:t>
            </w:r>
            <w:r w:rsidR="00093288">
              <w:rPr>
                <w:rFonts w:ascii="Calibri" w:hAnsi="Calibri"/>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EEECE1"/>
          </w:tcPr>
          <w:p w14:paraId="31186AAF" w14:textId="77777777" w:rsidR="00832A75" w:rsidRPr="00B43F9B" w:rsidRDefault="00B43F9B" w:rsidP="004C4CF9">
            <w:pPr>
              <w:spacing w:after="0"/>
              <w:rPr>
                <w:rFonts w:ascii="Calibri" w:hAnsi="Calibri"/>
                <w:bCs/>
                <w:color w:val="000000"/>
                <w:sz w:val="16"/>
                <w:szCs w:val="16"/>
              </w:rPr>
            </w:pPr>
            <w:r w:rsidRPr="005F17CB">
              <w:rPr>
                <w:rFonts w:ascii="Calibri" w:hAnsi="Calibri"/>
                <w:bCs/>
                <w:color w:val="808080" w:themeColor="background1" w:themeShade="80"/>
                <w:sz w:val="16"/>
                <w:szCs w:val="16"/>
              </w:rPr>
              <w:t>RESPONSE TO NEOADJUVANT THERAPY</w:t>
            </w:r>
          </w:p>
        </w:tc>
        <w:tc>
          <w:tcPr>
            <w:tcW w:w="2835" w:type="dxa"/>
            <w:tcBorders>
              <w:top w:val="single" w:sz="4" w:space="0" w:color="auto"/>
              <w:left w:val="nil"/>
              <w:bottom w:val="single" w:sz="4" w:space="0" w:color="auto"/>
              <w:right w:val="single" w:sz="4" w:space="0" w:color="auto"/>
            </w:tcBorders>
            <w:shd w:val="clear" w:color="auto" w:fill="auto"/>
          </w:tcPr>
          <w:p w14:paraId="10C176FF" w14:textId="77777777" w:rsidR="00B43F9B" w:rsidRPr="005F17CB" w:rsidRDefault="00B43F9B"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5F17CB">
              <w:rPr>
                <w:rFonts w:ascii="Calibri" w:hAnsi="Calibri"/>
                <w:color w:val="808080" w:themeColor="background1" w:themeShade="80"/>
                <w:sz w:val="16"/>
                <w:szCs w:val="16"/>
              </w:rPr>
              <w:t>No neoadjuvant treatment</w:t>
            </w:r>
          </w:p>
          <w:p w14:paraId="68FEC9AF" w14:textId="77777777" w:rsidR="00B43F9B" w:rsidRPr="005F17CB" w:rsidRDefault="00B43F9B"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5F17CB">
              <w:rPr>
                <w:rFonts w:ascii="Calibri" w:hAnsi="Calibri"/>
                <w:color w:val="808080" w:themeColor="background1" w:themeShade="80"/>
                <w:sz w:val="16"/>
                <w:szCs w:val="16"/>
              </w:rPr>
              <w:t>Complete response – no viable cancer cells</w:t>
            </w:r>
          </w:p>
          <w:p w14:paraId="118C2F7F" w14:textId="77777777" w:rsidR="00B43F9B" w:rsidRPr="005F17CB" w:rsidRDefault="00B43F9B"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5F17CB">
              <w:rPr>
                <w:rFonts w:ascii="Calibri" w:hAnsi="Calibri"/>
                <w:color w:val="808080" w:themeColor="background1" w:themeShade="80"/>
                <w:sz w:val="16"/>
                <w:szCs w:val="16"/>
              </w:rPr>
              <w:t>Partial response – residual cancer with some tumour regression</w:t>
            </w:r>
          </w:p>
          <w:p w14:paraId="4A06C459" w14:textId="77777777" w:rsidR="00B43F9B" w:rsidRPr="005F17CB" w:rsidRDefault="00B43F9B" w:rsidP="00B43F9B">
            <w:pPr>
              <w:pStyle w:val="ListParagraph"/>
              <w:spacing w:after="0" w:line="240" w:lineRule="auto"/>
              <w:ind w:left="176"/>
              <w:rPr>
                <w:rFonts w:ascii="Calibri" w:hAnsi="Calibri"/>
                <w:color w:val="808080" w:themeColor="background1" w:themeShade="80"/>
                <w:sz w:val="16"/>
                <w:szCs w:val="16"/>
              </w:rPr>
            </w:pPr>
            <w:r w:rsidRPr="005F17CB">
              <w:rPr>
                <w:rFonts w:ascii="Calibri" w:hAnsi="Calibri"/>
                <w:color w:val="808080" w:themeColor="background1" w:themeShade="80"/>
                <w:sz w:val="16"/>
                <w:szCs w:val="16"/>
              </w:rPr>
              <w:t xml:space="preserve">    Percentage necrosis   ___ %</w:t>
            </w:r>
          </w:p>
          <w:p w14:paraId="00A7606E" w14:textId="77777777" w:rsidR="00B43F9B" w:rsidRPr="005F17CB" w:rsidRDefault="00B43F9B" w:rsidP="00AB02DB">
            <w:pPr>
              <w:pStyle w:val="ListParagraph"/>
              <w:numPr>
                <w:ilvl w:val="0"/>
                <w:numId w:val="2"/>
              </w:numPr>
              <w:spacing w:after="0" w:line="240" w:lineRule="auto"/>
              <w:ind w:left="176" w:hanging="142"/>
              <w:rPr>
                <w:rFonts w:ascii="Calibri" w:hAnsi="Calibri"/>
                <w:color w:val="808080" w:themeColor="background1" w:themeShade="80"/>
                <w:sz w:val="16"/>
                <w:szCs w:val="16"/>
              </w:rPr>
            </w:pPr>
            <w:r w:rsidRPr="005F17CB">
              <w:rPr>
                <w:rFonts w:ascii="Calibri" w:hAnsi="Calibri"/>
                <w:color w:val="808080" w:themeColor="background1" w:themeShade="80"/>
                <w:sz w:val="16"/>
                <w:szCs w:val="16"/>
              </w:rPr>
              <w:t>No response – extensive residual cancer with no evident tumour regression</w:t>
            </w:r>
          </w:p>
          <w:p w14:paraId="302B0420" w14:textId="77777777" w:rsidR="00832A75" w:rsidRPr="00B43F9B" w:rsidRDefault="00B43F9B" w:rsidP="00AB02DB">
            <w:pPr>
              <w:pStyle w:val="ListParagraph"/>
              <w:numPr>
                <w:ilvl w:val="0"/>
                <w:numId w:val="2"/>
              </w:numPr>
              <w:spacing w:after="0" w:line="240" w:lineRule="auto"/>
              <w:ind w:left="176" w:hanging="142"/>
              <w:rPr>
                <w:rFonts w:ascii="Calibri" w:hAnsi="Calibri"/>
                <w:color w:val="A6A6A6" w:themeColor="background1" w:themeShade="A6"/>
                <w:sz w:val="16"/>
                <w:szCs w:val="16"/>
              </w:rPr>
            </w:pPr>
            <w:r w:rsidRPr="005F17CB">
              <w:rPr>
                <w:rFonts w:ascii="Calibri" w:hAnsi="Calibri"/>
                <w:color w:val="808080" w:themeColor="background1" w:themeShade="80"/>
                <w:sz w:val="16"/>
                <w:szCs w:val="16"/>
              </w:rPr>
              <w:t xml:space="preserve">Cannot be assessed, </w:t>
            </w:r>
            <w:r w:rsidRPr="005F17CB">
              <w:rPr>
                <w:rFonts w:ascii="Calibri" w:hAnsi="Calibri"/>
                <w:i/>
                <w:iCs/>
                <w:color w:val="808080" w:themeColor="background1" w:themeShade="80"/>
                <w:sz w:val="16"/>
                <w:szCs w:val="16"/>
              </w:rPr>
              <w:t>specify</w:t>
            </w:r>
          </w:p>
        </w:tc>
        <w:tc>
          <w:tcPr>
            <w:tcW w:w="8222" w:type="dxa"/>
            <w:tcBorders>
              <w:top w:val="single" w:sz="4" w:space="0" w:color="auto"/>
              <w:left w:val="nil"/>
              <w:bottom w:val="single" w:sz="4" w:space="0" w:color="auto"/>
              <w:right w:val="single" w:sz="4" w:space="0" w:color="auto"/>
            </w:tcBorders>
            <w:shd w:val="clear" w:color="auto" w:fill="auto"/>
          </w:tcPr>
          <w:p w14:paraId="7D4A00E3" w14:textId="77777777" w:rsidR="00E3167C" w:rsidRPr="00E3167C" w:rsidRDefault="00E3167C" w:rsidP="00E3167C">
            <w:pPr>
              <w:spacing w:after="100" w:line="240" w:lineRule="auto"/>
              <w:rPr>
                <w:rFonts w:ascii="Calibri" w:eastAsia="Calibri" w:hAnsi="Calibri" w:cs="Times New Roman"/>
                <w:sz w:val="16"/>
                <w:szCs w:val="16"/>
                <w:u w:val="single"/>
                <w:lang w:val="en-US"/>
              </w:rPr>
            </w:pPr>
            <w:r w:rsidRPr="00E3167C">
              <w:rPr>
                <w:rFonts w:ascii="Calibri" w:eastAsia="Calibri" w:hAnsi="Calibri" w:cs="Times New Roman"/>
                <w:sz w:val="16"/>
                <w:szCs w:val="16"/>
                <w:u w:val="single"/>
                <w:lang w:val="en-US"/>
              </w:rPr>
              <w:t>Hepatocellular carcinoma</w:t>
            </w:r>
          </w:p>
          <w:p w14:paraId="1B10F1D3" w14:textId="77777777" w:rsidR="00E3167C" w:rsidRPr="00E3167C" w:rsidRDefault="00E3167C" w:rsidP="00E3167C">
            <w:pPr>
              <w:autoSpaceDE w:val="0"/>
              <w:autoSpaceDN w:val="0"/>
              <w:adjustRightInd w:val="0"/>
              <w:spacing w:after="0" w:line="240" w:lineRule="auto"/>
              <w:rPr>
                <w:rFonts w:ascii="Calibri" w:eastAsia="Calibri" w:hAnsi="Calibri" w:cs="Calibri"/>
                <w:sz w:val="16"/>
                <w:szCs w:val="16"/>
              </w:rPr>
            </w:pPr>
            <w:r w:rsidRPr="00E3167C">
              <w:rPr>
                <w:rFonts w:ascii="Calibri" w:eastAsia="Calibri" w:hAnsi="Calibri" w:cs="Calibri"/>
                <w:sz w:val="16"/>
                <w:szCs w:val="16"/>
              </w:rPr>
              <w:t xml:space="preserve">Patients with HCC in cirrhosis increasingly undergo locoregional therapy using a wide variety of modalities such as radiofrequency ablation and </w:t>
            </w:r>
            <w:proofErr w:type="spellStart"/>
            <w:r w:rsidRPr="00E3167C">
              <w:rPr>
                <w:rFonts w:ascii="Calibri" w:eastAsia="Calibri" w:hAnsi="Calibri" w:cs="Calibri"/>
                <w:sz w:val="16"/>
                <w:szCs w:val="16"/>
              </w:rPr>
              <w:t>transarterial</w:t>
            </w:r>
            <w:proofErr w:type="spellEnd"/>
            <w:r w:rsidRPr="00E3167C">
              <w:rPr>
                <w:rFonts w:ascii="Calibri" w:eastAsia="Calibri" w:hAnsi="Calibri" w:cs="Calibri"/>
                <w:sz w:val="16"/>
                <w:szCs w:val="16"/>
              </w:rPr>
              <w:t xml:space="preserve"> </w:t>
            </w:r>
            <w:proofErr w:type="gramStart"/>
            <w:r w:rsidRPr="00E3167C">
              <w:rPr>
                <w:rFonts w:ascii="Calibri" w:eastAsia="Calibri" w:hAnsi="Calibri" w:cs="Calibri"/>
                <w:sz w:val="16"/>
                <w:szCs w:val="16"/>
              </w:rPr>
              <w:t>chemo-embolization</w:t>
            </w:r>
            <w:proofErr w:type="gramEnd"/>
            <w:r w:rsidRPr="00E3167C">
              <w:rPr>
                <w:rFonts w:ascii="Calibri" w:eastAsia="Calibri" w:hAnsi="Calibri" w:cs="Calibri"/>
                <w:sz w:val="16"/>
                <w:szCs w:val="16"/>
              </w:rPr>
              <w:t>. In some instances, tumours that are beyond acceptable criteria for transplantation are successfully down-staged.</w:t>
            </w:r>
            <w:r w:rsidRPr="00E3167C">
              <w:rPr>
                <w:rFonts w:ascii="Calibri" w:eastAsia="Calibri" w:hAnsi="Calibri" w:cs="Times New Roman"/>
                <w:noProof/>
                <w:sz w:val="16"/>
                <w:szCs w:val="16"/>
                <w:vertAlign w:val="superscript"/>
              </w:rPr>
              <w:fldChar w:fldCharType="begin">
                <w:fldData xml:space="preserve">PEVuZE5vdGU+PENpdGU+PEF1dGhvcj5MZWhya2U8L0F1dGhvcj48WWVhcj4yMDE2PC9ZZWFyPjxS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</w:fldData>
              </w:fldChar>
            </w:r>
            <w:r w:rsidRPr="00E3167C">
              <w:rPr>
                <w:rFonts w:ascii="Calibri" w:eastAsia="Calibri" w:hAnsi="Calibri" w:cs="Times New Roman"/>
                <w:noProof/>
                <w:sz w:val="16"/>
                <w:szCs w:val="16"/>
                <w:vertAlign w:val="superscript"/>
              </w:rPr>
              <w:instrText xml:space="preserve"> ADDIN EN.CITE </w:instrText>
            </w:r>
            <w:r w:rsidRPr="00E3167C">
              <w:rPr>
                <w:rFonts w:ascii="Calibri" w:eastAsia="Calibri" w:hAnsi="Calibri" w:cs="Times New Roman"/>
                <w:noProof/>
                <w:sz w:val="16"/>
                <w:szCs w:val="16"/>
                <w:vertAlign w:val="superscript"/>
              </w:rPr>
              <w:fldChar w:fldCharType="begin">
                <w:fldData xml:space="preserve">PEVuZE5vdGU+PENpdGU+PEF1dGhvcj5MZWhya2U8L0F1dGhvcj48WWVhcj4yMDE2PC9ZZWFyPjxS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</w:fldData>
              </w:fldChar>
            </w:r>
            <w:r w:rsidRPr="00E3167C">
              <w:rPr>
                <w:rFonts w:ascii="Calibri" w:eastAsia="Calibri" w:hAnsi="Calibri" w:cs="Times New Roman"/>
                <w:noProof/>
                <w:sz w:val="16"/>
                <w:szCs w:val="16"/>
                <w:vertAlign w:val="superscript"/>
              </w:rPr>
              <w:instrText xml:space="preserve"> ADDIN EN.CITE.DATA </w:instrText>
            </w:r>
            <w:r w:rsidRPr="00E3167C">
              <w:rPr>
                <w:rFonts w:ascii="Calibri" w:eastAsia="Calibri" w:hAnsi="Calibri" w:cs="Times New Roman"/>
                <w:noProof/>
                <w:sz w:val="16"/>
                <w:szCs w:val="16"/>
                <w:vertAlign w:val="superscript"/>
              </w:rPr>
            </w:r>
            <w:r w:rsidRPr="00E3167C">
              <w:rPr>
                <w:rFonts w:ascii="Calibri" w:eastAsia="Calibri" w:hAnsi="Calibri" w:cs="Times New Roman"/>
                <w:noProof/>
                <w:sz w:val="16"/>
                <w:szCs w:val="16"/>
                <w:vertAlign w:val="superscript"/>
              </w:rPr>
              <w:fldChar w:fldCharType="end"/>
            </w:r>
            <w:r w:rsidRPr="00E3167C">
              <w:rPr>
                <w:rFonts w:ascii="Calibri" w:eastAsia="Calibri" w:hAnsi="Calibri" w:cs="Times New Roman"/>
                <w:noProof/>
                <w:sz w:val="16"/>
                <w:szCs w:val="16"/>
                <w:vertAlign w:val="superscript"/>
              </w:rPr>
            </w:r>
            <w:r w:rsidRPr="00E3167C">
              <w:rPr>
                <w:rFonts w:ascii="Calibri" w:eastAsia="Calibri" w:hAnsi="Calibri" w:cs="Times New Roman"/>
                <w:noProof/>
                <w:sz w:val="16"/>
                <w:szCs w:val="16"/>
                <w:vertAlign w:val="superscript"/>
              </w:rPr>
              <w:fldChar w:fldCharType="separate"/>
            </w:r>
            <w:r w:rsidRPr="00E3167C">
              <w:rPr>
                <w:rFonts w:ascii="Calibri" w:eastAsia="Calibri" w:hAnsi="Calibri" w:cs="Times New Roman"/>
                <w:noProof/>
                <w:sz w:val="16"/>
                <w:szCs w:val="16"/>
                <w:vertAlign w:val="superscript"/>
              </w:rPr>
              <w:t>1</w:t>
            </w:r>
            <w:r w:rsidRPr="00E3167C">
              <w:rPr>
                <w:rFonts w:ascii="Calibri" w:eastAsia="Calibri" w:hAnsi="Calibri" w:cs="Times New Roman"/>
                <w:noProof/>
                <w:sz w:val="16"/>
                <w:szCs w:val="16"/>
                <w:vertAlign w:val="superscript"/>
              </w:rPr>
              <w:fldChar w:fldCharType="end"/>
            </w:r>
            <w:r w:rsidRPr="00E3167C">
              <w:rPr>
                <w:rFonts w:ascii="Calibri" w:eastAsia="Calibri" w:hAnsi="Calibri" w:cs="Times New Roman"/>
                <w:bCs/>
                <w:sz w:val="16"/>
                <w:szCs w:val="16"/>
                <w:vertAlign w:val="superscript"/>
              </w:rPr>
              <w:t>,</w:t>
            </w:r>
            <w:r w:rsidRPr="00E3167C">
              <w:rPr>
                <w:rFonts w:ascii="Calibri" w:eastAsia="Calibri" w:hAnsi="Calibri" w:cs="Times New Roman"/>
                <w:sz w:val="16"/>
                <w:szCs w:val="16"/>
              </w:rPr>
              <w:fldChar w:fldCharType="begin">
                <w:fldData xml:space="preserve">PEVuZE5vdGU+PENpdGU+PEF1dGhvcj5Qb29uPC9BdXRob3I+PFllYXI+MjAwMjwvWWVhcj48UmVj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</w:fldData>
              </w:fldChar>
            </w:r>
            <w:r w:rsidRPr="00E3167C">
              <w:rPr>
                <w:rFonts w:ascii="Calibri" w:eastAsia="Calibri" w:hAnsi="Calibri" w:cs="Times New Roman"/>
                <w:sz w:val="16"/>
                <w:szCs w:val="16"/>
              </w:rPr>
              <w:instrText xml:space="preserve"> ADDIN EN.CITE </w:instrText>
            </w:r>
            <w:r w:rsidRPr="00E3167C">
              <w:rPr>
                <w:rFonts w:ascii="Calibri" w:eastAsia="Calibri" w:hAnsi="Calibri" w:cs="Times New Roman"/>
                <w:sz w:val="16"/>
                <w:szCs w:val="16"/>
              </w:rPr>
              <w:fldChar w:fldCharType="begin">
                <w:fldData xml:space="preserve">PEVuZE5vdGU+PENpdGU+PEF1dGhvcj5Qb29uPC9BdXRob3I+PFllYXI+MjAwMjwvWWVhcj48UmVj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</w:fldData>
              </w:fldChar>
            </w:r>
            <w:r w:rsidRPr="00E3167C">
              <w:rPr>
                <w:rFonts w:ascii="Calibri" w:eastAsia="Calibri" w:hAnsi="Calibri" w:cs="Times New Roman"/>
                <w:sz w:val="16"/>
                <w:szCs w:val="16"/>
              </w:rPr>
              <w:instrText xml:space="preserve"> ADDIN EN.CITE.DATA </w:instrText>
            </w:r>
            <w:r w:rsidRPr="00E3167C">
              <w:rPr>
                <w:rFonts w:ascii="Calibri" w:eastAsia="Calibri" w:hAnsi="Calibri" w:cs="Times New Roman"/>
                <w:sz w:val="16"/>
                <w:szCs w:val="16"/>
              </w:rPr>
            </w:r>
            <w:r w:rsidRPr="00E3167C">
              <w:rPr>
                <w:rFonts w:ascii="Calibri" w:eastAsia="Calibri" w:hAnsi="Calibri" w:cs="Times New Roman"/>
                <w:sz w:val="16"/>
                <w:szCs w:val="16"/>
              </w:rPr>
              <w:fldChar w:fldCharType="end"/>
            </w:r>
            <w:r w:rsidRPr="00E3167C">
              <w:rPr>
                <w:rFonts w:ascii="Calibri" w:eastAsia="Calibri" w:hAnsi="Calibri" w:cs="Times New Roman"/>
                <w:sz w:val="16"/>
                <w:szCs w:val="16"/>
              </w:rPr>
            </w:r>
            <w:r w:rsidRPr="00E3167C">
              <w:rPr>
                <w:rFonts w:ascii="Calibri" w:eastAsia="Calibri" w:hAnsi="Calibri" w:cs="Times New Roman"/>
                <w:sz w:val="16"/>
                <w:szCs w:val="16"/>
              </w:rPr>
              <w:fldChar w:fldCharType="separate"/>
            </w:r>
            <w:r w:rsidRPr="00E3167C">
              <w:rPr>
                <w:rFonts w:ascii="Calibri" w:eastAsia="Calibri" w:hAnsi="Calibri" w:cs="Times New Roman"/>
                <w:noProof/>
                <w:sz w:val="16"/>
                <w:szCs w:val="16"/>
                <w:vertAlign w:val="superscript"/>
              </w:rPr>
              <w:t>2-4</w:t>
            </w:r>
            <w:r w:rsidRPr="00E3167C">
              <w:rPr>
                <w:rFonts w:ascii="Calibri" w:eastAsia="Calibri" w:hAnsi="Calibri" w:cs="Times New Roman"/>
                <w:sz w:val="16"/>
                <w:szCs w:val="16"/>
              </w:rPr>
              <w:fldChar w:fldCharType="end"/>
            </w:r>
            <w:r w:rsidRPr="00E3167C">
              <w:rPr>
                <w:rFonts w:ascii="Calibri" w:eastAsia="Calibri" w:hAnsi="Calibri" w:cs="Calibri"/>
                <w:sz w:val="16"/>
                <w:szCs w:val="16"/>
              </w:rPr>
              <w:t xml:space="preserve"> The response to therapy is assessed by imaging and/or decrease in </w:t>
            </w:r>
            <w:r w:rsidRPr="00E3167C">
              <w:rPr>
                <w:rFonts w:ascii="Calibri" w:eastAsia="Calibri" w:hAnsi="Calibri" w:cs="Calibri"/>
                <w:sz w:val="16"/>
                <w:szCs w:val="16"/>
                <w:shd w:val="clear" w:color="auto" w:fill="FFFFFF"/>
              </w:rPr>
              <w:t>α</w:t>
            </w:r>
            <w:r w:rsidRPr="00E3167C">
              <w:rPr>
                <w:rFonts w:ascii="Calibri" w:eastAsia="Calibri" w:hAnsi="Calibri" w:cs="Calibri"/>
                <w:sz w:val="16"/>
                <w:szCs w:val="16"/>
              </w:rPr>
              <w:t xml:space="preserve">-fetoprotein (AFP) level. </w:t>
            </w:r>
          </w:p>
          <w:p w14:paraId="7419F65A" w14:textId="77777777" w:rsidR="00E3167C" w:rsidRPr="00E3167C" w:rsidRDefault="00E3167C" w:rsidP="00E3167C">
            <w:pPr>
              <w:autoSpaceDE w:val="0"/>
              <w:autoSpaceDN w:val="0"/>
              <w:adjustRightInd w:val="0"/>
              <w:spacing w:after="0" w:line="240" w:lineRule="auto"/>
              <w:rPr>
                <w:rFonts w:ascii="Calibri" w:eastAsia="Calibri" w:hAnsi="Calibri" w:cs="Calibri"/>
                <w:sz w:val="16"/>
                <w:szCs w:val="16"/>
              </w:rPr>
            </w:pPr>
          </w:p>
          <w:p w14:paraId="230CDE92" w14:textId="77777777" w:rsidR="00E3167C" w:rsidRPr="00E3167C" w:rsidRDefault="00E3167C" w:rsidP="00E3167C">
            <w:pPr>
              <w:autoSpaceDE w:val="0"/>
              <w:autoSpaceDN w:val="0"/>
              <w:adjustRightInd w:val="0"/>
              <w:spacing w:after="0" w:line="240" w:lineRule="auto"/>
              <w:rPr>
                <w:rFonts w:ascii="Calibri" w:eastAsia="Calibri" w:hAnsi="Calibri" w:cs="Calibri"/>
                <w:sz w:val="16"/>
                <w:szCs w:val="16"/>
              </w:rPr>
            </w:pPr>
            <w:r w:rsidRPr="00E3167C">
              <w:rPr>
                <w:rFonts w:ascii="Calibri" w:eastAsia="Calibri" w:hAnsi="Calibri" w:cs="Arial"/>
                <w:color w:val="000000"/>
                <w:sz w:val="16"/>
                <w:szCs w:val="16"/>
                <w:shd w:val="clear" w:color="auto" w:fill="FFFFFF"/>
              </w:rPr>
              <w:t>Down-staging or total necrosis of the tumour following therapy has been associated with improved outcome after liver resection and transplantation.</w:t>
            </w:r>
            <w:r w:rsidRPr="00E3167C">
              <w:rPr>
                <w:rFonts w:ascii="Calibri" w:eastAsia="Calibri" w:hAnsi="Calibri" w:cs="Arial"/>
                <w:color w:val="000000"/>
                <w:sz w:val="16"/>
                <w:szCs w:val="16"/>
                <w:shd w:val="clear" w:color="auto" w:fill="FFFFFF"/>
              </w:rPr>
              <w:fldChar w:fldCharType="begin">
                <w:fldData xml:space="preserve">PEVuZE5vdGU+PENpdGU+PEF1dGhvcj5ZYW88L0F1dGhvcj48WWVhcj4yMDAyPC9ZZWFyPjxSZWNO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==
</w:fldData>
              </w:fldChar>
            </w:r>
            <w:r w:rsidRPr="00E3167C">
              <w:rPr>
                <w:rFonts w:ascii="Calibri" w:eastAsia="Calibri" w:hAnsi="Calibri" w:cs="Arial"/>
                <w:color w:val="000000"/>
                <w:sz w:val="16"/>
                <w:szCs w:val="16"/>
                <w:shd w:val="clear" w:color="auto" w:fill="FFFFFF"/>
              </w:rPr>
              <w:instrText xml:space="preserve"> ADDIN EN.CITE </w:instrText>
            </w:r>
            <w:r w:rsidRPr="00E3167C">
              <w:rPr>
                <w:rFonts w:ascii="Calibri" w:eastAsia="Calibri" w:hAnsi="Calibri" w:cs="Arial"/>
                <w:color w:val="000000"/>
                <w:sz w:val="16"/>
                <w:szCs w:val="16"/>
                <w:shd w:val="clear" w:color="auto" w:fill="FFFFFF"/>
              </w:rPr>
              <w:fldChar w:fldCharType="begin">
                <w:fldData xml:space="preserve">PEVuZE5vdGU+PENpdGU+PEF1dGhvcj5ZYW88L0F1dGhvcj48WWVhcj4yMDAyPC9ZZWFyPjxSZWNO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==
</w:fldData>
              </w:fldChar>
            </w:r>
            <w:r w:rsidRPr="00E3167C">
              <w:rPr>
                <w:rFonts w:ascii="Calibri" w:eastAsia="Calibri" w:hAnsi="Calibri" w:cs="Arial"/>
                <w:color w:val="000000"/>
                <w:sz w:val="16"/>
                <w:szCs w:val="16"/>
                <w:shd w:val="clear" w:color="auto" w:fill="FFFFFF"/>
              </w:rPr>
              <w:instrText xml:space="preserve"> ADDIN EN.CITE.DATA </w:instrText>
            </w:r>
            <w:r w:rsidRPr="00E3167C">
              <w:rPr>
                <w:rFonts w:ascii="Calibri" w:eastAsia="Calibri" w:hAnsi="Calibri" w:cs="Arial"/>
                <w:color w:val="000000"/>
                <w:sz w:val="16"/>
                <w:szCs w:val="16"/>
                <w:shd w:val="clear" w:color="auto" w:fill="FFFFFF"/>
              </w:rPr>
            </w:r>
            <w:r w:rsidRPr="00E3167C">
              <w:rPr>
                <w:rFonts w:ascii="Calibri" w:eastAsia="Calibri" w:hAnsi="Calibri" w:cs="Arial"/>
                <w:color w:val="000000"/>
                <w:sz w:val="16"/>
                <w:szCs w:val="16"/>
                <w:shd w:val="clear" w:color="auto" w:fill="FFFFFF"/>
              </w:rPr>
              <w:fldChar w:fldCharType="end"/>
            </w:r>
            <w:r w:rsidRPr="00E3167C">
              <w:rPr>
                <w:rFonts w:ascii="Calibri" w:eastAsia="Calibri" w:hAnsi="Calibri" w:cs="Arial"/>
                <w:color w:val="000000"/>
                <w:sz w:val="16"/>
                <w:szCs w:val="16"/>
                <w:shd w:val="clear" w:color="auto" w:fill="FFFFFF"/>
              </w:rPr>
            </w:r>
            <w:r w:rsidRPr="00E3167C">
              <w:rPr>
                <w:rFonts w:ascii="Calibri" w:eastAsia="Calibri" w:hAnsi="Calibri" w:cs="Arial"/>
                <w:color w:val="000000"/>
                <w:sz w:val="16"/>
                <w:szCs w:val="16"/>
                <w:shd w:val="clear" w:color="auto" w:fill="FFFFFF"/>
              </w:rPr>
              <w:fldChar w:fldCharType="separate"/>
            </w:r>
            <w:r w:rsidRPr="00E3167C">
              <w:rPr>
                <w:rFonts w:ascii="Calibri" w:eastAsia="Calibri" w:hAnsi="Calibri" w:cs="Arial"/>
                <w:noProof/>
                <w:color w:val="000000"/>
                <w:sz w:val="16"/>
                <w:szCs w:val="16"/>
                <w:shd w:val="clear" w:color="auto" w:fill="FFFFFF"/>
                <w:vertAlign w:val="superscript"/>
              </w:rPr>
              <w:t>5-8</w:t>
            </w:r>
            <w:r w:rsidRPr="00E3167C">
              <w:rPr>
                <w:rFonts w:ascii="Calibri" w:eastAsia="Calibri" w:hAnsi="Calibri" w:cs="Arial"/>
                <w:color w:val="000000"/>
                <w:sz w:val="16"/>
                <w:szCs w:val="16"/>
                <w:shd w:val="clear" w:color="auto" w:fill="FFFFFF"/>
              </w:rPr>
              <w:fldChar w:fldCharType="end"/>
            </w:r>
            <w:r w:rsidRPr="00E3167C">
              <w:rPr>
                <w:rFonts w:ascii="Calibri" w:eastAsia="Calibri" w:hAnsi="Calibri" w:cs="Calibri"/>
                <w:sz w:val="16"/>
                <w:szCs w:val="16"/>
              </w:rPr>
              <w:t xml:space="preserve"> There are limited data to determine the significance of pathologic quantification of tumour necrosis after locoregional therapy. Although figures such as 50%</w:t>
            </w:r>
            <w:r w:rsidRPr="00E3167C">
              <w:rPr>
                <w:rFonts w:ascii="Calibri" w:eastAsia="Calibri" w:hAnsi="Calibri" w:cs="Calibri"/>
                <w:sz w:val="16"/>
                <w:szCs w:val="16"/>
              </w:rPr>
              <w:fldChar w:fldCharType="begin">
                <w:fldData xml:space="preserve">PEVuZE5vdGU+PENpdGU+PEF1dGhvcj5HcmF6aWFkZWk8L0F1dGhvcj48WWVhcj4yMDEyPC9ZZWFy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</w:fldData>
              </w:fldChar>
            </w:r>
            <w:r w:rsidRPr="00E3167C">
              <w:rPr>
                <w:rFonts w:ascii="Calibri" w:eastAsia="Calibri" w:hAnsi="Calibri" w:cs="Calibri"/>
                <w:sz w:val="16"/>
                <w:szCs w:val="16"/>
              </w:rPr>
              <w:instrText xml:space="preserve"> ADDIN EN.CITE </w:instrText>
            </w:r>
            <w:r w:rsidRPr="00E3167C">
              <w:rPr>
                <w:rFonts w:ascii="Calibri" w:eastAsia="Calibri" w:hAnsi="Calibri" w:cs="Calibri"/>
                <w:sz w:val="16"/>
                <w:szCs w:val="16"/>
              </w:rPr>
              <w:fldChar w:fldCharType="begin">
                <w:fldData xml:space="preserve">PEVuZE5vdGU+PENpdGU+PEF1dGhvcj5HcmF6aWFkZWk8L0F1dGhvcj48WWVhcj4yMDEyPC9ZZWFy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</w:fldData>
              </w:fldChar>
            </w:r>
            <w:r w:rsidRPr="00E3167C">
              <w:rPr>
                <w:rFonts w:ascii="Calibri" w:eastAsia="Calibri" w:hAnsi="Calibri" w:cs="Calibri"/>
                <w:sz w:val="16"/>
                <w:szCs w:val="16"/>
              </w:rPr>
              <w:instrText xml:space="preserve"> ADDIN EN.CITE.DATA </w:instrText>
            </w:r>
            <w:r w:rsidRPr="00E3167C">
              <w:rPr>
                <w:rFonts w:ascii="Calibri" w:eastAsia="Calibri" w:hAnsi="Calibri" w:cs="Calibri"/>
                <w:sz w:val="16"/>
                <w:szCs w:val="16"/>
              </w:rPr>
            </w:r>
            <w:r w:rsidRPr="00E3167C">
              <w:rPr>
                <w:rFonts w:ascii="Calibri" w:eastAsia="Calibri" w:hAnsi="Calibri" w:cs="Calibri"/>
                <w:sz w:val="16"/>
                <w:szCs w:val="16"/>
              </w:rPr>
              <w:fldChar w:fldCharType="end"/>
            </w:r>
            <w:r w:rsidRPr="00E3167C">
              <w:rPr>
                <w:rFonts w:ascii="Calibri" w:eastAsia="Calibri" w:hAnsi="Calibri" w:cs="Calibri"/>
                <w:sz w:val="16"/>
                <w:szCs w:val="16"/>
              </w:rPr>
            </w:r>
            <w:r w:rsidRPr="00E3167C">
              <w:rPr>
                <w:rFonts w:ascii="Calibri" w:eastAsia="Calibri" w:hAnsi="Calibri" w:cs="Calibri"/>
                <w:sz w:val="16"/>
                <w:szCs w:val="16"/>
              </w:rPr>
              <w:fldChar w:fldCharType="separate"/>
            </w:r>
            <w:r w:rsidRPr="00E3167C">
              <w:rPr>
                <w:rFonts w:ascii="Calibri" w:eastAsia="Calibri" w:hAnsi="Calibri" w:cs="Calibri"/>
                <w:noProof/>
                <w:sz w:val="16"/>
                <w:szCs w:val="16"/>
                <w:vertAlign w:val="superscript"/>
              </w:rPr>
              <w:t>9</w:t>
            </w:r>
            <w:r w:rsidRPr="00E3167C">
              <w:rPr>
                <w:rFonts w:ascii="Calibri" w:eastAsia="Calibri" w:hAnsi="Calibri" w:cs="Calibri"/>
                <w:sz w:val="16"/>
                <w:szCs w:val="16"/>
              </w:rPr>
              <w:fldChar w:fldCharType="end"/>
            </w:r>
            <w:r w:rsidRPr="00E3167C">
              <w:rPr>
                <w:rFonts w:ascii="Calibri" w:eastAsia="Calibri" w:hAnsi="Calibri" w:cs="Calibri"/>
                <w:sz w:val="16"/>
                <w:szCs w:val="16"/>
              </w:rPr>
              <w:t xml:space="preserve"> and 90%</w:t>
            </w:r>
            <w:r w:rsidRPr="00E3167C">
              <w:rPr>
                <w:rFonts w:ascii="Calibri" w:eastAsia="Calibri" w:hAnsi="Calibri" w:cs="Calibri"/>
                <w:sz w:val="16"/>
                <w:szCs w:val="16"/>
              </w:rPr>
              <w:fldChar w:fldCharType="begin"/>
            </w:r>
            <w:r w:rsidRPr="00E3167C">
              <w:rPr>
                <w:rFonts w:ascii="Calibri" w:eastAsia="Calibri" w:hAnsi="Calibri" w:cs="Calibri"/>
                <w:sz w:val="16"/>
                <w:szCs w:val="16"/>
              </w:rPr>
              <w:instrText xml:space="preserve"> ADDIN EN.CITE &lt;EndNote&gt;&lt;Cite&gt;&lt;Author&gt;Cotoi&lt;/Author&gt;&lt;Year&gt;2012&lt;/Year&gt;&lt;RecNum&gt;2088&lt;/RecNum&gt;&lt;DisplayText&gt;&lt;style face="superscript"&gt;10&lt;/style&gt;&lt;/DisplayText&gt;&lt;record&gt;&lt;rec-number&gt;2088&lt;/rec-number&gt;&lt;foreign-keys&gt;&lt;key app="EN" db-id="20defpxt3as20tew5zepsdts5xe2att2e2va" timestamp="1424820774"&gt;2088&lt;/key&gt;&lt;/foreign-keys&gt;&lt;ref-type name="Journal Article"&gt;17&lt;/ref-type&gt;&lt;contributors&gt;&lt;authors&gt;&lt;author&gt;Cotoi, C. G.&lt;/author&gt;&lt;author&gt;Khorsandi, S. E.&lt;/author&gt;&lt;author&gt;Plesea, I. E.&lt;/author&gt;&lt;author&gt;Quaglia, A.&lt;/author&gt;&lt;/authors&gt;&lt;/contributors&gt;&lt;auth-address&gt;Department of Pathology, University of Medicine and Pharmacy of Craiova, Romania. corina.cotoi@nhs.net&lt;/auth-address&gt;&lt;titles&gt;&lt;title&gt;Histological aspects of post-TACE hepatocellular carcinoma&lt;/title&gt;&lt;secondary-title&gt;Rom J Morphol Embryol&lt;/secondary-title&gt;&lt;alt-title&gt;Romanian journal of morphology and embryology = Revue roumaine de morphologie et embryologie&lt;/alt-title&gt;&lt;/titles&gt;&lt;periodical&gt;&lt;full-title&gt;Rom J Morphol Embryol&lt;/full-title&gt;&lt;abbr-1&gt;Romanian journal of morphology and embryology = Revue roumaine de morphologie et embryologie&lt;/abbr-1&gt;&lt;/periodical&gt;&lt;alt-periodical&gt;&lt;full-title&gt;Rom J Morphol Embryol&lt;/full-title&gt;&lt;abbr-1&gt;Romanian journal of morphology and embryology = Revue roumaine de morphologie et embryologie&lt;/abbr-1&gt;&lt;/alt-periodical&gt;&lt;pages&gt;677-82&lt;/pages&gt;&lt;volume&gt;53&lt;/volume&gt;&lt;number&gt;3 Suppl&lt;/number&gt;&lt;edition&gt;2012/12/05&lt;/edition&gt;&lt;keywords&gt;&lt;keyword&gt;Aged&lt;/keyword&gt;&lt;keyword&gt;Carcinoma, Hepatocellular/*pathology/surgery/*therapy&lt;/keyword&gt;&lt;keyword&gt;Embolization, Therapeutic/*methods&lt;/keyword&gt;&lt;keyword&gt;Female&lt;/keyword&gt;&lt;keyword&gt;Humans&lt;/keyword&gt;&lt;keyword&gt;Liver Neoplasms/*pathology/surgery/*therapy&lt;/keyword&gt;&lt;keyword&gt;Liver Transplantation/*methods&lt;/keyword&gt;&lt;keyword&gt;Male&lt;/keyword&gt;&lt;keyword&gt;Middle Aged&lt;/keyword&gt;&lt;keyword&gt;Treatment Outcome&lt;/keyword&gt;&lt;/keywords&gt;&lt;dates&gt;&lt;year&gt;2012&lt;/year&gt;&lt;/dates&gt;&lt;isbn&gt;1220-0522 (Print)&amp;#xD;1220-0522&lt;/isbn&gt;&lt;accession-num&gt;23188425&lt;/accession-num&gt;&lt;urls&gt;&lt;/urls&gt;&lt;remote-database-provider&gt;Nlm&lt;/remote-database-provider&gt;&lt;language&gt;eng&lt;/language&gt;&lt;/record&gt;&lt;/Cite&gt;&lt;/EndNote&gt;</w:instrText>
            </w:r>
            <w:r w:rsidRPr="00E3167C">
              <w:rPr>
                <w:rFonts w:ascii="Calibri" w:eastAsia="Calibri" w:hAnsi="Calibri" w:cs="Calibri"/>
                <w:sz w:val="16"/>
                <w:szCs w:val="16"/>
              </w:rPr>
              <w:fldChar w:fldCharType="separate"/>
            </w:r>
            <w:r w:rsidRPr="00E3167C">
              <w:rPr>
                <w:rFonts w:ascii="Calibri" w:eastAsia="Calibri" w:hAnsi="Calibri" w:cs="Calibri"/>
                <w:noProof/>
                <w:sz w:val="16"/>
                <w:szCs w:val="16"/>
                <w:vertAlign w:val="superscript"/>
              </w:rPr>
              <w:t>10</w:t>
            </w:r>
            <w:r w:rsidRPr="00E3167C">
              <w:rPr>
                <w:rFonts w:ascii="Calibri" w:eastAsia="Calibri" w:hAnsi="Calibri" w:cs="Calibri"/>
                <w:sz w:val="16"/>
                <w:szCs w:val="16"/>
              </w:rPr>
              <w:fldChar w:fldCharType="end"/>
            </w:r>
            <w:r w:rsidRPr="00E3167C">
              <w:rPr>
                <w:rFonts w:ascii="Calibri" w:eastAsia="Calibri" w:hAnsi="Calibri" w:cs="Calibri"/>
                <w:sz w:val="16"/>
                <w:szCs w:val="16"/>
              </w:rPr>
              <w:t xml:space="preserve"> necrosis have been used in some studies, there is insufficient evidence to make definite recommendations about cut off values for necrosis that correlate with outcome. Although not required, an estimate of extent of necrosis can provide valuable feedback to the clinical team to correlate it with the therapy response as assessed by imaging.</w:t>
            </w:r>
            <w:r w:rsidRPr="00E3167C">
              <w:rPr>
                <w:rFonts w:ascii="Calibri" w:eastAsia="Calibri" w:hAnsi="Calibri" w:cs="Calibri"/>
                <w:sz w:val="16"/>
                <w:szCs w:val="16"/>
              </w:rPr>
              <w:fldChar w:fldCharType="begin">
                <w:fldData xml:space="preserve">PEVuZE5vdGU+PENpdGU+PEF1dGhvcj5ZYW88L0F1dGhvcj48WWVhcj4yMDAyPC9ZZWFyPjxSZWNO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==
</w:fldData>
              </w:fldChar>
            </w:r>
            <w:r w:rsidRPr="00E3167C">
              <w:rPr>
                <w:rFonts w:ascii="Calibri" w:eastAsia="Calibri" w:hAnsi="Calibri" w:cs="Calibri"/>
                <w:sz w:val="16"/>
                <w:szCs w:val="16"/>
              </w:rPr>
              <w:instrText xml:space="preserve"> ADDIN EN.CITE </w:instrText>
            </w:r>
            <w:r w:rsidRPr="00E3167C">
              <w:rPr>
                <w:rFonts w:ascii="Calibri" w:eastAsia="Calibri" w:hAnsi="Calibri" w:cs="Calibri"/>
                <w:sz w:val="16"/>
                <w:szCs w:val="16"/>
              </w:rPr>
              <w:fldChar w:fldCharType="begin">
                <w:fldData xml:space="preserve">PEVuZE5vdGU+PENpdGU+PEF1dGhvcj5ZYW88L0F1dGhvcj48WWVhcj4yMDAyPC9ZZWFyPjxSZWNO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==
</w:fldData>
              </w:fldChar>
            </w:r>
            <w:r w:rsidRPr="00E3167C">
              <w:rPr>
                <w:rFonts w:ascii="Calibri" w:eastAsia="Calibri" w:hAnsi="Calibri" w:cs="Calibri"/>
                <w:sz w:val="16"/>
                <w:szCs w:val="16"/>
              </w:rPr>
              <w:instrText xml:space="preserve"> ADDIN EN.CITE.DATA </w:instrText>
            </w:r>
            <w:r w:rsidRPr="00E3167C">
              <w:rPr>
                <w:rFonts w:ascii="Calibri" w:eastAsia="Calibri" w:hAnsi="Calibri" w:cs="Calibri"/>
                <w:sz w:val="16"/>
                <w:szCs w:val="16"/>
              </w:rPr>
            </w:r>
            <w:r w:rsidRPr="00E3167C">
              <w:rPr>
                <w:rFonts w:ascii="Calibri" w:eastAsia="Calibri" w:hAnsi="Calibri" w:cs="Calibri"/>
                <w:sz w:val="16"/>
                <w:szCs w:val="16"/>
              </w:rPr>
              <w:fldChar w:fldCharType="end"/>
            </w:r>
            <w:r w:rsidRPr="00E3167C">
              <w:rPr>
                <w:rFonts w:ascii="Calibri" w:eastAsia="Calibri" w:hAnsi="Calibri" w:cs="Calibri"/>
                <w:sz w:val="16"/>
                <w:szCs w:val="16"/>
              </w:rPr>
            </w:r>
            <w:r w:rsidRPr="00E3167C">
              <w:rPr>
                <w:rFonts w:ascii="Calibri" w:eastAsia="Calibri" w:hAnsi="Calibri" w:cs="Calibri"/>
                <w:sz w:val="16"/>
                <w:szCs w:val="16"/>
              </w:rPr>
              <w:fldChar w:fldCharType="separate"/>
            </w:r>
            <w:r w:rsidRPr="00E3167C">
              <w:rPr>
                <w:rFonts w:ascii="Calibri" w:eastAsia="Calibri" w:hAnsi="Calibri" w:cs="Calibri"/>
                <w:noProof/>
                <w:sz w:val="16"/>
                <w:szCs w:val="16"/>
                <w:vertAlign w:val="superscript"/>
              </w:rPr>
              <w:t>5,7</w:t>
            </w:r>
            <w:r w:rsidRPr="00E3167C">
              <w:rPr>
                <w:rFonts w:ascii="Calibri" w:eastAsia="Calibri" w:hAnsi="Calibri" w:cs="Calibri"/>
                <w:sz w:val="16"/>
                <w:szCs w:val="16"/>
              </w:rPr>
              <w:fldChar w:fldCharType="end"/>
            </w:r>
            <w:r w:rsidRPr="00E3167C">
              <w:rPr>
                <w:rFonts w:ascii="Calibri" w:eastAsia="Calibri" w:hAnsi="Calibri" w:cs="Calibri"/>
                <w:sz w:val="16"/>
                <w:szCs w:val="16"/>
              </w:rPr>
              <w:t xml:space="preserve"> </w:t>
            </w:r>
          </w:p>
          <w:p w14:paraId="3FC354E4" w14:textId="77777777" w:rsidR="00E3167C" w:rsidRPr="00E3167C" w:rsidRDefault="00E3167C" w:rsidP="00E3167C">
            <w:pPr>
              <w:autoSpaceDE w:val="0"/>
              <w:autoSpaceDN w:val="0"/>
              <w:adjustRightInd w:val="0"/>
              <w:spacing w:after="0" w:line="240" w:lineRule="auto"/>
              <w:rPr>
                <w:rFonts w:ascii="Calibri" w:eastAsia="Calibri" w:hAnsi="Calibri" w:cs="Calibri"/>
                <w:sz w:val="16"/>
                <w:szCs w:val="16"/>
              </w:rPr>
            </w:pPr>
          </w:p>
          <w:p w14:paraId="439C7E1A" w14:textId="77777777" w:rsidR="00E3167C" w:rsidRPr="00E3167C" w:rsidRDefault="00E3167C" w:rsidP="00E3167C">
            <w:pPr>
              <w:autoSpaceDE w:val="0"/>
              <w:autoSpaceDN w:val="0"/>
              <w:adjustRightInd w:val="0"/>
              <w:spacing w:after="0" w:line="240" w:lineRule="auto"/>
              <w:rPr>
                <w:rFonts w:ascii="Calibri" w:eastAsia="Calibri" w:hAnsi="Calibri" w:cs="Calibri"/>
                <w:sz w:val="16"/>
                <w:szCs w:val="16"/>
              </w:rPr>
            </w:pPr>
            <w:r w:rsidRPr="00E3167C">
              <w:rPr>
                <w:rFonts w:ascii="Calibri" w:eastAsia="Calibri" w:hAnsi="Calibri" w:cs="Calibri"/>
                <w:sz w:val="16"/>
                <w:szCs w:val="16"/>
              </w:rPr>
              <w:t xml:space="preserve">There are no definite guidelines on how to assess the extent of necrosis and the pathological analysis in most studies has not been performed in a systematic manner. </w:t>
            </w:r>
            <w:r w:rsidRPr="00E3167C">
              <w:rPr>
                <w:rFonts w:ascii="Calibri" w:eastAsia="Calibri" w:hAnsi="Calibri" w:cs="Arial"/>
                <w:sz w:val="16"/>
                <w:szCs w:val="16"/>
              </w:rPr>
              <w:t>T</w:t>
            </w:r>
            <w:r w:rsidRPr="00E3167C">
              <w:rPr>
                <w:rFonts w:ascii="Calibri" w:eastAsia="Calibri" w:hAnsi="Calibri" w:cs="Calibri"/>
                <w:sz w:val="16"/>
                <w:szCs w:val="16"/>
              </w:rPr>
              <w:t>he overall extent of necrosis and any accompanying fibrosis should be estimated based on a combination of gross and microscopic findings. The extent of necrosis should be reported in up to five of the largest tumour nodules.</w:t>
            </w:r>
            <w:r w:rsidRPr="00E3167C">
              <w:rPr>
                <w:rFonts w:ascii="Calibri" w:eastAsia="Calibri" w:hAnsi="Calibri" w:cs="Calibri"/>
                <w:sz w:val="16"/>
                <w:szCs w:val="16"/>
              </w:rPr>
              <w:fldChar w:fldCharType="begin">
                <w:fldData xml:space="preserve">PEVuZE5vdGU+PENpdGU+PEF1dGhvcj5Qb21mcmV0PC9BdXRob3I+PFllYXI+MjAxMDwvWWVhcj48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</w:fldData>
              </w:fldChar>
            </w:r>
            <w:r w:rsidRPr="00E3167C">
              <w:rPr>
                <w:rFonts w:ascii="Calibri" w:eastAsia="Calibri" w:hAnsi="Calibri" w:cs="Calibri"/>
                <w:sz w:val="16"/>
                <w:szCs w:val="16"/>
              </w:rPr>
              <w:instrText xml:space="preserve"> ADDIN EN.CITE </w:instrText>
            </w:r>
            <w:r w:rsidRPr="00E3167C">
              <w:rPr>
                <w:rFonts w:ascii="Calibri" w:eastAsia="Calibri" w:hAnsi="Calibri" w:cs="Calibri"/>
                <w:sz w:val="16"/>
                <w:szCs w:val="16"/>
              </w:rPr>
              <w:fldChar w:fldCharType="begin">
                <w:fldData xml:space="preserve">PEVuZE5vdGU+PENpdGU+PEF1dGhvcj5Qb21mcmV0PC9BdXRob3I+PFllYXI+MjAxMDwvWWVhcj48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</w:fldData>
              </w:fldChar>
            </w:r>
            <w:r w:rsidRPr="00E3167C">
              <w:rPr>
                <w:rFonts w:ascii="Calibri" w:eastAsia="Calibri" w:hAnsi="Calibri" w:cs="Calibri"/>
                <w:sz w:val="16"/>
                <w:szCs w:val="16"/>
              </w:rPr>
              <w:instrText xml:space="preserve"> ADDIN EN.CITE.DATA </w:instrText>
            </w:r>
            <w:r w:rsidRPr="00E3167C">
              <w:rPr>
                <w:rFonts w:ascii="Calibri" w:eastAsia="Calibri" w:hAnsi="Calibri" w:cs="Calibri"/>
                <w:sz w:val="16"/>
                <w:szCs w:val="16"/>
              </w:rPr>
            </w:r>
            <w:r w:rsidRPr="00E3167C">
              <w:rPr>
                <w:rFonts w:ascii="Calibri" w:eastAsia="Calibri" w:hAnsi="Calibri" w:cs="Calibri"/>
                <w:sz w:val="16"/>
                <w:szCs w:val="16"/>
              </w:rPr>
              <w:fldChar w:fldCharType="end"/>
            </w:r>
            <w:r w:rsidRPr="00E3167C">
              <w:rPr>
                <w:rFonts w:ascii="Calibri" w:eastAsia="Calibri" w:hAnsi="Calibri" w:cs="Calibri"/>
                <w:sz w:val="16"/>
                <w:szCs w:val="16"/>
              </w:rPr>
            </w:r>
            <w:r w:rsidRPr="00E3167C">
              <w:rPr>
                <w:rFonts w:ascii="Calibri" w:eastAsia="Calibri" w:hAnsi="Calibri" w:cs="Calibri"/>
                <w:sz w:val="16"/>
                <w:szCs w:val="16"/>
              </w:rPr>
              <w:fldChar w:fldCharType="separate"/>
            </w:r>
            <w:r w:rsidRPr="00E3167C">
              <w:rPr>
                <w:rFonts w:ascii="Calibri" w:eastAsia="Calibri" w:hAnsi="Calibri" w:cs="Calibri"/>
                <w:noProof/>
                <w:sz w:val="16"/>
                <w:szCs w:val="16"/>
                <w:vertAlign w:val="superscript"/>
              </w:rPr>
              <w:t>11</w:t>
            </w:r>
            <w:r w:rsidRPr="00E3167C">
              <w:rPr>
                <w:rFonts w:ascii="Calibri" w:eastAsia="Calibri" w:hAnsi="Calibri" w:cs="Calibri"/>
                <w:sz w:val="16"/>
                <w:szCs w:val="16"/>
              </w:rPr>
              <w:fldChar w:fldCharType="end"/>
            </w:r>
            <w:r w:rsidRPr="00E3167C">
              <w:rPr>
                <w:rFonts w:ascii="Calibri" w:eastAsia="Calibri" w:hAnsi="Calibri" w:cs="Calibri"/>
                <w:sz w:val="16"/>
                <w:szCs w:val="16"/>
              </w:rPr>
              <w:t xml:space="preserve"> </w:t>
            </w:r>
          </w:p>
          <w:p w14:paraId="659E8C07" w14:textId="77777777" w:rsidR="00E3167C" w:rsidRPr="00E3167C" w:rsidRDefault="00E3167C" w:rsidP="00E3167C">
            <w:pPr>
              <w:autoSpaceDE w:val="0"/>
              <w:autoSpaceDN w:val="0"/>
              <w:adjustRightInd w:val="0"/>
              <w:spacing w:after="0" w:line="240" w:lineRule="auto"/>
              <w:rPr>
                <w:rFonts w:ascii="Calibri" w:eastAsia="Calibri" w:hAnsi="Calibri" w:cs="Calibri"/>
                <w:sz w:val="16"/>
                <w:szCs w:val="16"/>
              </w:rPr>
            </w:pPr>
          </w:p>
          <w:p w14:paraId="0E6EC78E" w14:textId="77777777" w:rsidR="00E3167C" w:rsidRPr="00E3167C" w:rsidRDefault="00E3167C" w:rsidP="00E3167C">
            <w:pPr>
              <w:spacing w:after="100" w:line="240" w:lineRule="auto"/>
              <w:rPr>
                <w:rFonts w:ascii="Calibri" w:eastAsia="Calibri" w:hAnsi="Calibri" w:cs="Times New Roman"/>
                <w:sz w:val="16"/>
                <w:szCs w:val="16"/>
                <w:u w:val="single"/>
              </w:rPr>
            </w:pPr>
            <w:r w:rsidRPr="00E3167C">
              <w:rPr>
                <w:rFonts w:ascii="Calibri" w:eastAsia="Calibri" w:hAnsi="Calibri" w:cs="Times New Roman"/>
                <w:sz w:val="16"/>
                <w:szCs w:val="16"/>
                <w:u w:val="single"/>
              </w:rPr>
              <w:t>Cholangiocarcinoma</w:t>
            </w:r>
          </w:p>
          <w:p w14:paraId="4AEA5259" w14:textId="77777777" w:rsidR="00E3167C" w:rsidRPr="00E3167C" w:rsidRDefault="00E3167C" w:rsidP="00E3167C">
            <w:pPr>
              <w:autoSpaceDE w:val="0"/>
              <w:autoSpaceDN w:val="0"/>
              <w:adjustRightInd w:val="0"/>
              <w:spacing w:line="240" w:lineRule="auto"/>
              <w:rPr>
                <w:rFonts w:ascii="Calibri" w:eastAsia="Calibri" w:hAnsi="Calibri" w:cs="Calibri"/>
                <w:sz w:val="16"/>
                <w:szCs w:val="16"/>
              </w:rPr>
            </w:pPr>
            <w:r w:rsidRPr="00E3167C">
              <w:rPr>
                <w:rFonts w:ascii="Calibri" w:eastAsia="Calibri" w:hAnsi="Calibri" w:cs="Calibri"/>
                <w:sz w:val="16"/>
                <w:szCs w:val="16"/>
              </w:rPr>
              <w:t xml:space="preserve">Neoadjuvant chemoradiotherapy has been used in patients with cholangiocarcinoma. The presence of complete tumour necrosis is associated with a favourable prognosis in patients subsequently undergoing liver transplantation for perihilar </w:t>
            </w:r>
            <w:r w:rsidRPr="00E3167C">
              <w:rPr>
                <w:rFonts w:ascii="Calibri" w:eastAsia="Calibri" w:hAnsi="Calibri" w:cs="Calibri"/>
                <w:sz w:val="16"/>
                <w:szCs w:val="16"/>
              </w:rPr>
              <w:lastRenderedPageBreak/>
              <w:t>cholangiocarcinoma.</w:t>
            </w:r>
            <w:r w:rsidRPr="00E3167C">
              <w:rPr>
                <w:rFonts w:ascii="Calibri" w:eastAsia="Calibri" w:hAnsi="Calibri" w:cs="Calibri"/>
                <w:sz w:val="16"/>
                <w:szCs w:val="16"/>
              </w:rPr>
              <w:fldChar w:fldCharType="begin">
                <w:fldData xml:space="preserve">PEVuZE5vdGU+PENpdGU+PEF1dGhvcj5IZWltYmFjaDwvQXV0aG9yPjxZZWFyPjIwMDY8L1llYXI+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</w:fldData>
              </w:fldChar>
            </w:r>
            <w:r w:rsidRPr="00E3167C">
              <w:rPr>
                <w:rFonts w:ascii="Calibri" w:eastAsia="Calibri" w:hAnsi="Calibri" w:cs="Calibri"/>
                <w:sz w:val="16"/>
                <w:szCs w:val="16"/>
              </w:rPr>
              <w:instrText xml:space="preserve"> ADDIN EN.CITE </w:instrText>
            </w:r>
            <w:r w:rsidRPr="00E3167C">
              <w:rPr>
                <w:rFonts w:ascii="Calibri" w:eastAsia="Calibri" w:hAnsi="Calibri" w:cs="Calibri"/>
                <w:sz w:val="16"/>
                <w:szCs w:val="16"/>
              </w:rPr>
              <w:fldChar w:fldCharType="begin">
                <w:fldData xml:space="preserve">PEVuZE5vdGU+PENpdGU+PEF1dGhvcj5IZWltYmFjaDwvQXV0aG9yPjxZZWFyPjIwMDY8L1llYXI+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</w:fldData>
              </w:fldChar>
            </w:r>
            <w:r w:rsidRPr="00E3167C">
              <w:rPr>
                <w:rFonts w:ascii="Calibri" w:eastAsia="Calibri" w:hAnsi="Calibri" w:cs="Calibri"/>
                <w:sz w:val="16"/>
                <w:szCs w:val="16"/>
              </w:rPr>
              <w:instrText xml:space="preserve"> ADDIN EN.CITE.DATA </w:instrText>
            </w:r>
            <w:r w:rsidRPr="00E3167C">
              <w:rPr>
                <w:rFonts w:ascii="Calibri" w:eastAsia="Calibri" w:hAnsi="Calibri" w:cs="Calibri"/>
                <w:sz w:val="16"/>
                <w:szCs w:val="16"/>
              </w:rPr>
            </w:r>
            <w:r w:rsidRPr="00E3167C">
              <w:rPr>
                <w:rFonts w:ascii="Calibri" w:eastAsia="Calibri" w:hAnsi="Calibri" w:cs="Calibri"/>
                <w:sz w:val="16"/>
                <w:szCs w:val="16"/>
              </w:rPr>
              <w:fldChar w:fldCharType="end"/>
            </w:r>
            <w:r w:rsidRPr="00E3167C">
              <w:rPr>
                <w:rFonts w:ascii="Calibri" w:eastAsia="Calibri" w:hAnsi="Calibri" w:cs="Calibri"/>
                <w:sz w:val="16"/>
                <w:szCs w:val="16"/>
              </w:rPr>
            </w:r>
            <w:r w:rsidRPr="00E3167C">
              <w:rPr>
                <w:rFonts w:ascii="Calibri" w:eastAsia="Calibri" w:hAnsi="Calibri" w:cs="Calibri"/>
                <w:sz w:val="16"/>
                <w:szCs w:val="16"/>
              </w:rPr>
              <w:fldChar w:fldCharType="separate"/>
            </w:r>
            <w:r w:rsidRPr="00E3167C">
              <w:rPr>
                <w:rFonts w:ascii="Calibri" w:eastAsia="Calibri" w:hAnsi="Calibri" w:cs="Calibri"/>
                <w:noProof/>
                <w:sz w:val="16"/>
                <w:szCs w:val="16"/>
                <w:vertAlign w:val="superscript"/>
              </w:rPr>
              <w:t>12,13</w:t>
            </w:r>
            <w:r w:rsidRPr="00E3167C">
              <w:rPr>
                <w:rFonts w:ascii="Calibri" w:eastAsia="Calibri" w:hAnsi="Calibri" w:cs="Calibri"/>
                <w:sz w:val="16"/>
                <w:szCs w:val="16"/>
              </w:rPr>
              <w:fldChar w:fldCharType="end"/>
            </w:r>
            <w:r w:rsidRPr="00E3167C">
              <w:rPr>
                <w:rFonts w:ascii="Calibri" w:eastAsia="Calibri" w:hAnsi="Calibri" w:cs="Calibri"/>
                <w:sz w:val="16"/>
                <w:szCs w:val="16"/>
              </w:rPr>
              <w:t xml:space="preserve"> However, at the present time there are no definite guidelines on how to assess the extent of necrosis or other features that may be indicative of tumour regression in cholangiocarcinoma.</w:t>
            </w:r>
          </w:p>
          <w:p w14:paraId="1A661047" w14:textId="77777777" w:rsidR="00E3167C" w:rsidRPr="00E3167C" w:rsidRDefault="00E3167C" w:rsidP="00E3167C">
            <w:pPr>
              <w:spacing w:after="0"/>
              <w:rPr>
                <w:rFonts w:ascii="Calibri" w:eastAsia="Calibri" w:hAnsi="Calibri" w:cs="Times New Roman"/>
                <w:b/>
                <w:sz w:val="16"/>
                <w:szCs w:val="16"/>
              </w:rPr>
            </w:pPr>
            <w:r w:rsidRPr="00E3167C">
              <w:rPr>
                <w:rFonts w:ascii="Calibri" w:eastAsia="Calibri" w:hAnsi="Calibri" w:cs="Times New Roman"/>
                <w:b/>
                <w:sz w:val="16"/>
                <w:szCs w:val="16"/>
              </w:rPr>
              <w:t>References</w:t>
            </w:r>
          </w:p>
          <w:p w14:paraId="588B3581"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fldChar w:fldCharType="begin"/>
            </w:r>
            <w:r w:rsidRPr="00E3167C">
              <w:rPr>
                <w:rFonts w:ascii="Calibri" w:eastAsia="Calibri" w:hAnsi="Calibri" w:cs="Calibri"/>
                <w:noProof/>
                <w:sz w:val="16"/>
                <w:szCs w:val="16"/>
                <w:lang w:val="en-US"/>
              </w:rPr>
              <w:instrText xml:space="preserve"> ADDIN EN.REFLIST </w:instrText>
            </w:r>
            <w:r w:rsidRPr="00E3167C">
              <w:rPr>
                <w:rFonts w:ascii="Calibri" w:eastAsia="Calibri" w:hAnsi="Calibri" w:cs="Calibri"/>
                <w:noProof/>
                <w:sz w:val="16"/>
                <w:szCs w:val="16"/>
                <w:lang w:val="en-US"/>
              </w:rPr>
              <w:fldChar w:fldCharType="separate"/>
            </w:r>
            <w:r w:rsidRPr="00E3167C">
              <w:rPr>
                <w:rFonts w:ascii="Calibri" w:eastAsia="Calibri" w:hAnsi="Calibri" w:cs="Calibri"/>
                <w:noProof/>
                <w:sz w:val="16"/>
                <w:szCs w:val="16"/>
                <w:lang w:val="en-US"/>
              </w:rPr>
              <w:t>1</w:t>
            </w:r>
            <w:r w:rsidRPr="00E3167C">
              <w:rPr>
                <w:rFonts w:ascii="Calibri" w:eastAsia="Calibri" w:hAnsi="Calibri" w:cs="Calibri"/>
                <w:noProof/>
                <w:sz w:val="16"/>
                <w:szCs w:val="16"/>
                <w:lang w:val="en-US"/>
              </w:rPr>
              <w:tab/>
              <w:t xml:space="preserve">Lehrke HD, Heimbach JK, Wu TT, Jenkins SM, Gores GJ, Rosen CB and Mounajjed T (2016). Prognostic Significance of the Histologic Response of Perihilar Cholangiocarcinoma to Preoperative Neoadjuvant Chemoradiation in Liver Explants. </w:t>
            </w:r>
            <w:r w:rsidRPr="00E3167C">
              <w:rPr>
                <w:rFonts w:ascii="Calibri" w:eastAsia="Calibri" w:hAnsi="Calibri" w:cs="Calibri"/>
                <w:i/>
                <w:noProof/>
                <w:sz w:val="16"/>
                <w:szCs w:val="16"/>
                <w:lang w:val="en-US"/>
              </w:rPr>
              <w:t>Am J Surg Pathol</w:t>
            </w:r>
            <w:r w:rsidRPr="00E3167C">
              <w:rPr>
                <w:rFonts w:ascii="Calibri" w:eastAsia="Calibri" w:hAnsi="Calibri" w:cs="Calibri"/>
                <w:noProof/>
                <w:sz w:val="16"/>
                <w:szCs w:val="16"/>
                <w:lang w:val="en-US"/>
              </w:rPr>
              <w:t xml:space="preserve"> 40(4):510-518.</w:t>
            </w:r>
          </w:p>
          <w:p w14:paraId="6F907B2A"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2</w:t>
            </w:r>
            <w:r w:rsidRPr="00E3167C">
              <w:rPr>
                <w:rFonts w:ascii="Calibri" w:eastAsia="Calibri" w:hAnsi="Calibri" w:cs="Calibri"/>
                <w:noProof/>
                <w:sz w:val="16"/>
                <w:szCs w:val="16"/>
                <w:lang w:val="en-US"/>
              </w:rPr>
              <w:tab/>
              <w:t xml:space="preserve">Poon RT, Fan ST, Tsang FH and Wong J (2002). Locoregional therapies for hepatocellular carcinoma: a critical review from the surgeon's perspective. </w:t>
            </w:r>
            <w:r w:rsidRPr="00E3167C">
              <w:rPr>
                <w:rFonts w:ascii="Calibri" w:eastAsia="Calibri" w:hAnsi="Calibri" w:cs="Calibri"/>
                <w:i/>
                <w:noProof/>
                <w:sz w:val="16"/>
                <w:szCs w:val="16"/>
                <w:lang w:val="en-US"/>
              </w:rPr>
              <w:t>Ann Surg</w:t>
            </w:r>
            <w:r w:rsidRPr="00E3167C">
              <w:rPr>
                <w:rFonts w:ascii="Calibri" w:eastAsia="Calibri" w:hAnsi="Calibri" w:cs="Calibri"/>
                <w:noProof/>
                <w:sz w:val="16"/>
                <w:szCs w:val="16"/>
                <w:lang w:val="en-US"/>
              </w:rPr>
              <w:t xml:space="preserve"> 235(4):466-486.</w:t>
            </w:r>
          </w:p>
          <w:p w14:paraId="14D1EA47"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3</w:t>
            </w:r>
            <w:r w:rsidRPr="00E3167C">
              <w:rPr>
                <w:rFonts w:ascii="Calibri" w:eastAsia="Calibri" w:hAnsi="Calibri" w:cs="Calibri"/>
                <w:noProof/>
                <w:sz w:val="16"/>
                <w:szCs w:val="16"/>
                <w:lang w:val="en-US"/>
              </w:rPr>
              <w:tab/>
              <w:t xml:space="preserve">Yao FY, Kinkhabwala M, LaBerge JM, Bass NM, Brown R, Jr., Kerlan R, Venook A, Ascher NL, Emond JC and Roberts JP (2005). The impact of pre-operative loco-regional therapy on outcome after liver transplantation for hepatocellular carcinoma. </w:t>
            </w:r>
            <w:r w:rsidRPr="00E3167C">
              <w:rPr>
                <w:rFonts w:ascii="Calibri" w:eastAsia="Calibri" w:hAnsi="Calibri" w:cs="Calibri"/>
                <w:i/>
                <w:noProof/>
                <w:sz w:val="16"/>
                <w:szCs w:val="16"/>
                <w:lang w:val="en-US"/>
              </w:rPr>
              <w:t>Am J Transplant</w:t>
            </w:r>
            <w:r w:rsidRPr="00E3167C">
              <w:rPr>
                <w:rFonts w:ascii="Calibri" w:eastAsia="Calibri" w:hAnsi="Calibri" w:cs="Calibri"/>
                <w:noProof/>
                <w:sz w:val="16"/>
                <w:szCs w:val="16"/>
                <w:lang w:val="en-US"/>
              </w:rPr>
              <w:t xml:space="preserve"> 5(4 Pt 1):795-804.</w:t>
            </w:r>
          </w:p>
          <w:p w14:paraId="54156E8C"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4</w:t>
            </w:r>
            <w:r w:rsidRPr="00E3167C">
              <w:rPr>
                <w:rFonts w:ascii="Calibri" w:eastAsia="Calibri" w:hAnsi="Calibri" w:cs="Calibri"/>
                <w:noProof/>
                <w:sz w:val="16"/>
                <w:szCs w:val="16"/>
                <w:lang w:val="en-US"/>
              </w:rPr>
              <w:tab/>
              <w:t xml:space="preserve">Graziadei IW, Sandmueller H, Waldenberger P, Koenigsrainer A, Nachbaur K, Jaschke W, Margreiter R and Vogel W (2003). Chemoembolization followed by liver transplantation for hepatocellular carcinoma impedes tumor progression while on the waiting list and leads to excellent outcome. </w:t>
            </w:r>
            <w:r w:rsidRPr="00E3167C">
              <w:rPr>
                <w:rFonts w:ascii="Calibri" w:eastAsia="Calibri" w:hAnsi="Calibri" w:cs="Calibri"/>
                <w:i/>
                <w:noProof/>
                <w:sz w:val="16"/>
                <w:szCs w:val="16"/>
                <w:lang w:val="en-US"/>
              </w:rPr>
              <w:t>Liver Transpl</w:t>
            </w:r>
            <w:r w:rsidRPr="00E3167C">
              <w:rPr>
                <w:rFonts w:ascii="Calibri" w:eastAsia="Calibri" w:hAnsi="Calibri" w:cs="Calibri"/>
                <w:noProof/>
                <w:sz w:val="16"/>
                <w:szCs w:val="16"/>
                <w:lang w:val="en-US"/>
              </w:rPr>
              <w:t xml:space="preserve"> 9(6):557-563.</w:t>
            </w:r>
          </w:p>
          <w:p w14:paraId="553ED902"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5</w:t>
            </w:r>
            <w:r w:rsidRPr="00E3167C">
              <w:rPr>
                <w:rFonts w:ascii="Calibri" w:eastAsia="Calibri" w:hAnsi="Calibri" w:cs="Calibri"/>
                <w:noProof/>
                <w:sz w:val="16"/>
                <w:szCs w:val="16"/>
                <w:lang w:val="en-US"/>
              </w:rPr>
              <w:tab/>
              <w:t xml:space="preserve">Yao FY, Bass NM, Nikolai B, Davern TJ, Kerlan R, Wu V, Ascher NL and Roberts JP (2002). Liver transplantation for hepatocellular carcinoma: analysis of survival according to the intention-to-treat principle and dropout from the waiting list. </w:t>
            </w:r>
            <w:r w:rsidRPr="00E3167C">
              <w:rPr>
                <w:rFonts w:ascii="Calibri" w:eastAsia="Calibri" w:hAnsi="Calibri" w:cs="Calibri"/>
                <w:i/>
                <w:noProof/>
                <w:sz w:val="16"/>
                <w:szCs w:val="16"/>
                <w:lang w:val="en-US"/>
              </w:rPr>
              <w:t>Liver Transpl</w:t>
            </w:r>
            <w:r w:rsidRPr="00E3167C">
              <w:rPr>
                <w:rFonts w:ascii="Calibri" w:eastAsia="Calibri" w:hAnsi="Calibri" w:cs="Calibri"/>
                <w:noProof/>
                <w:sz w:val="16"/>
                <w:szCs w:val="16"/>
                <w:lang w:val="en-US"/>
              </w:rPr>
              <w:t xml:space="preserve"> 8(10):873-883.</w:t>
            </w:r>
          </w:p>
          <w:p w14:paraId="67180DFF"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6</w:t>
            </w:r>
            <w:r w:rsidRPr="00E3167C">
              <w:rPr>
                <w:rFonts w:ascii="Calibri" w:eastAsia="Calibri" w:hAnsi="Calibri" w:cs="Calibri"/>
                <w:noProof/>
                <w:sz w:val="16"/>
                <w:szCs w:val="16"/>
                <w:lang w:val="en-US"/>
              </w:rPr>
              <w:tab/>
              <w:t xml:space="preserve">Majno PE, Adam R and Bismuth H et al (1997). Influence of preoperative transarterial lipiodol chemoembolization on resection and transplantation for hepatocellular carcinoma in patients with cirrhosis. </w:t>
            </w:r>
            <w:r w:rsidRPr="00E3167C">
              <w:rPr>
                <w:rFonts w:ascii="Calibri" w:eastAsia="Calibri" w:hAnsi="Calibri" w:cs="Calibri"/>
                <w:i/>
                <w:noProof/>
                <w:sz w:val="16"/>
                <w:szCs w:val="16"/>
                <w:lang w:val="en-US"/>
              </w:rPr>
              <w:t xml:space="preserve">Ann Surg. </w:t>
            </w:r>
            <w:r w:rsidRPr="00E3167C">
              <w:rPr>
                <w:rFonts w:ascii="Calibri" w:eastAsia="Calibri" w:hAnsi="Calibri" w:cs="Calibri"/>
                <w:noProof/>
                <w:sz w:val="16"/>
                <w:szCs w:val="16"/>
                <w:lang w:val="en-US"/>
              </w:rPr>
              <w:t>226(6):688-703.</w:t>
            </w:r>
          </w:p>
          <w:p w14:paraId="20DDDB89"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7</w:t>
            </w:r>
            <w:r w:rsidRPr="00E3167C">
              <w:rPr>
                <w:rFonts w:ascii="Calibri" w:eastAsia="Calibri" w:hAnsi="Calibri" w:cs="Calibri"/>
                <w:noProof/>
                <w:sz w:val="16"/>
                <w:szCs w:val="16"/>
                <w:lang w:val="en-US"/>
              </w:rPr>
              <w:tab/>
              <w:t xml:space="preserve">Yao FY, Kerlan RK, Jr., Hirose R, Davern TJ, 3rd, Bass NM, Feng S, Peters M, Terrault N, Freise CE, Ascher NL and Roberts JP (2008). Excellent outcome following down-staging of hepatocellular carcinoma prior to liver transplantation: an intention-to-treat analysis. </w:t>
            </w:r>
            <w:r w:rsidRPr="00E3167C">
              <w:rPr>
                <w:rFonts w:ascii="Calibri" w:eastAsia="Calibri" w:hAnsi="Calibri" w:cs="Calibri"/>
                <w:i/>
                <w:noProof/>
                <w:sz w:val="16"/>
                <w:szCs w:val="16"/>
                <w:lang w:val="en-US"/>
              </w:rPr>
              <w:t>Hepatology</w:t>
            </w:r>
            <w:r w:rsidRPr="00E3167C">
              <w:rPr>
                <w:rFonts w:ascii="Calibri" w:eastAsia="Calibri" w:hAnsi="Calibri" w:cs="Calibri"/>
                <w:noProof/>
                <w:sz w:val="16"/>
                <w:szCs w:val="16"/>
                <w:lang w:val="en-US"/>
              </w:rPr>
              <w:t xml:space="preserve"> 48(3):819-827.</w:t>
            </w:r>
          </w:p>
          <w:p w14:paraId="7A3BDFD2"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8</w:t>
            </w:r>
            <w:r w:rsidRPr="00E3167C">
              <w:rPr>
                <w:rFonts w:ascii="Calibri" w:eastAsia="Calibri" w:hAnsi="Calibri" w:cs="Calibri"/>
                <w:noProof/>
                <w:sz w:val="16"/>
                <w:szCs w:val="16"/>
                <w:lang w:val="en-US"/>
              </w:rPr>
              <w:tab/>
              <w:t xml:space="preserve">Morisco F, Stigliano R, Godfrey A, Leandro G, Patch D, Davidson B, Rolles K, Dhillon A, Dhillon AP, Quaglia A and Burroughs AK (2008). Efficacy of loco-regional ablation therapy of HCC in a population of liver transplanted patients. </w:t>
            </w:r>
            <w:r w:rsidRPr="00E3167C">
              <w:rPr>
                <w:rFonts w:ascii="Calibri" w:eastAsia="Calibri" w:hAnsi="Calibri" w:cs="Calibri"/>
                <w:i/>
                <w:noProof/>
                <w:sz w:val="16"/>
                <w:szCs w:val="16"/>
                <w:lang w:val="en-US"/>
              </w:rPr>
              <w:t>Dig Dis Sci</w:t>
            </w:r>
            <w:r w:rsidRPr="00E3167C">
              <w:rPr>
                <w:rFonts w:ascii="Calibri" w:eastAsia="Calibri" w:hAnsi="Calibri" w:cs="Calibri"/>
                <w:noProof/>
                <w:sz w:val="16"/>
                <w:szCs w:val="16"/>
                <w:lang w:val="en-US"/>
              </w:rPr>
              <w:t xml:space="preserve"> 53(4):1131-1137.</w:t>
            </w:r>
          </w:p>
          <w:p w14:paraId="66067F50"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9</w:t>
            </w:r>
            <w:r w:rsidRPr="00E3167C">
              <w:rPr>
                <w:rFonts w:ascii="Calibri" w:eastAsia="Calibri" w:hAnsi="Calibri" w:cs="Calibri"/>
                <w:noProof/>
                <w:sz w:val="16"/>
                <w:szCs w:val="16"/>
                <w:lang w:val="en-US"/>
              </w:rPr>
              <w:tab/>
              <w:t xml:space="preserve">Graziadei IW, Zoller HM, Schloegl A, Nachbaur K, Pfeiffer KP, Mark W, Mikuz G, Pratschke J, Margreiter R and Vogel W (2012). Early viral load and recipient interleukin-28B rs12979860 genotype are predictors of the progression of hepatitis C after liver transplantation. </w:t>
            </w:r>
            <w:r w:rsidRPr="00E3167C">
              <w:rPr>
                <w:rFonts w:ascii="Calibri" w:eastAsia="Calibri" w:hAnsi="Calibri" w:cs="Calibri"/>
                <w:i/>
                <w:noProof/>
                <w:sz w:val="16"/>
                <w:szCs w:val="16"/>
                <w:lang w:val="en-US"/>
              </w:rPr>
              <w:t>Liver Transpl</w:t>
            </w:r>
            <w:r w:rsidRPr="00E3167C">
              <w:rPr>
                <w:rFonts w:ascii="Calibri" w:eastAsia="Calibri" w:hAnsi="Calibri" w:cs="Calibri"/>
                <w:noProof/>
                <w:sz w:val="16"/>
                <w:szCs w:val="16"/>
                <w:lang w:val="en-US"/>
              </w:rPr>
              <w:t xml:space="preserve"> 18(6):671-679.</w:t>
            </w:r>
          </w:p>
          <w:p w14:paraId="224EFC00"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10</w:t>
            </w:r>
            <w:r w:rsidRPr="00E3167C">
              <w:rPr>
                <w:rFonts w:ascii="Calibri" w:eastAsia="Calibri" w:hAnsi="Calibri" w:cs="Calibri"/>
                <w:noProof/>
                <w:sz w:val="16"/>
                <w:szCs w:val="16"/>
                <w:lang w:val="en-US"/>
              </w:rPr>
              <w:tab/>
              <w:t xml:space="preserve">Cotoi CG, Khorsandi SE, Plesea IE and Quaglia A (2012). Histological aspects of post-TACE hepatocellular carcinoma. </w:t>
            </w:r>
            <w:r w:rsidRPr="00E3167C">
              <w:rPr>
                <w:rFonts w:ascii="Calibri" w:eastAsia="Calibri" w:hAnsi="Calibri" w:cs="Calibri"/>
                <w:i/>
                <w:noProof/>
                <w:sz w:val="16"/>
                <w:szCs w:val="16"/>
                <w:lang w:val="en-US"/>
              </w:rPr>
              <w:t>Rom J Morphol Embryol</w:t>
            </w:r>
            <w:r w:rsidRPr="00E3167C">
              <w:rPr>
                <w:rFonts w:ascii="Calibri" w:eastAsia="Calibri" w:hAnsi="Calibri" w:cs="Calibri"/>
                <w:noProof/>
                <w:sz w:val="16"/>
                <w:szCs w:val="16"/>
                <w:lang w:val="en-US"/>
              </w:rPr>
              <w:t xml:space="preserve"> 53(3 Suppl):677-682.</w:t>
            </w:r>
          </w:p>
          <w:p w14:paraId="4B2660F8"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11</w:t>
            </w:r>
            <w:r w:rsidRPr="00E3167C">
              <w:rPr>
                <w:rFonts w:ascii="Calibri" w:eastAsia="Calibri" w:hAnsi="Calibri" w:cs="Calibri"/>
                <w:noProof/>
                <w:sz w:val="16"/>
                <w:szCs w:val="16"/>
                <w:lang w:val="en-US"/>
              </w:rPr>
              <w:tab/>
              <w:t xml:space="preserve">Pomfret EA, Washburn K, Wald C, Nalesnik MA, Douglas D, Russo M, Roberts J, Reich DJ, Schwartz ME, Mieles L, Lee FT, Florman S, Yao F, Harper A, Edwards E, Freeman R and Lake J (2010). Report of a national conference on liver allocation in patients with hepatocellular carcinoma in the United States. </w:t>
            </w:r>
            <w:r w:rsidRPr="00E3167C">
              <w:rPr>
                <w:rFonts w:ascii="Calibri" w:eastAsia="Calibri" w:hAnsi="Calibri" w:cs="Calibri"/>
                <w:i/>
                <w:noProof/>
                <w:sz w:val="16"/>
                <w:szCs w:val="16"/>
                <w:lang w:val="en-US"/>
              </w:rPr>
              <w:t>Liver Transpl</w:t>
            </w:r>
            <w:r w:rsidRPr="00E3167C">
              <w:rPr>
                <w:rFonts w:ascii="Calibri" w:eastAsia="Calibri" w:hAnsi="Calibri" w:cs="Calibri"/>
                <w:noProof/>
                <w:sz w:val="16"/>
                <w:szCs w:val="16"/>
                <w:lang w:val="en-US"/>
              </w:rPr>
              <w:t xml:space="preserve"> 16(3):262-278.</w:t>
            </w:r>
          </w:p>
          <w:p w14:paraId="1A62E330" w14:textId="77777777" w:rsidR="00E3167C" w:rsidRPr="00E3167C" w:rsidRDefault="00E3167C" w:rsidP="00E3167C">
            <w:pPr>
              <w:spacing w:after="0" w:line="240" w:lineRule="auto"/>
              <w:ind w:left="317" w:hanging="317"/>
              <w:rPr>
                <w:rFonts w:ascii="Calibri" w:eastAsia="Calibri" w:hAnsi="Calibri" w:cs="Calibri"/>
                <w:noProof/>
                <w:sz w:val="16"/>
                <w:szCs w:val="16"/>
                <w:lang w:val="en-US"/>
              </w:rPr>
            </w:pPr>
            <w:r w:rsidRPr="00E3167C">
              <w:rPr>
                <w:rFonts w:ascii="Calibri" w:eastAsia="Calibri" w:hAnsi="Calibri" w:cs="Calibri"/>
                <w:noProof/>
                <w:sz w:val="16"/>
                <w:szCs w:val="16"/>
                <w:lang w:val="en-US"/>
              </w:rPr>
              <w:t>12</w:t>
            </w:r>
            <w:r w:rsidRPr="00E3167C">
              <w:rPr>
                <w:rFonts w:ascii="Calibri" w:eastAsia="Calibri" w:hAnsi="Calibri" w:cs="Calibri"/>
                <w:noProof/>
                <w:sz w:val="16"/>
                <w:szCs w:val="16"/>
                <w:lang w:val="en-US"/>
              </w:rPr>
              <w:tab/>
              <w:t xml:space="preserve">Heimbach JK, Gores GJ, Haddock MG, Alberts SR, Pedersen R, Kremers W, Nyberg SL, Ishitani MB and Rosen CB (2006). Predictors of disease recurrence following neoadjuvant chemoradiotherapy and liver transplantation for unresectable perihilar cholangiocarcinoma. </w:t>
            </w:r>
            <w:r w:rsidRPr="00E3167C">
              <w:rPr>
                <w:rFonts w:ascii="Calibri" w:eastAsia="Calibri" w:hAnsi="Calibri" w:cs="Calibri"/>
                <w:i/>
                <w:noProof/>
                <w:sz w:val="16"/>
                <w:szCs w:val="16"/>
                <w:lang w:val="en-US"/>
              </w:rPr>
              <w:t>Transplantation</w:t>
            </w:r>
            <w:r w:rsidRPr="00E3167C">
              <w:rPr>
                <w:rFonts w:ascii="Calibri" w:eastAsia="Calibri" w:hAnsi="Calibri" w:cs="Calibri"/>
                <w:noProof/>
                <w:sz w:val="16"/>
                <w:szCs w:val="16"/>
                <w:lang w:val="en-US"/>
              </w:rPr>
              <w:t xml:space="preserve"> 82(12):1703-1707.</w:t>
            </w:r>
          </w:p>
          <w:p w14:paraId="5EB25ACA" w14:textId="77777777" w:rsidR="00E3167C" w:rsidRPr="00E3167C" w:rsidRDefault="00E3167C" w:rsidP="00E3167C">
            <w:pPr>
              <w:spacing w:after="0" w:line="240" w:lineRule="auto"/>
              <w:ind w:left="317" w:hanging="317"/>
              <w:rPr>
                <w:rFonts w:ascii="Calibri" w:hAnsi="Calibri"/>
                <w:color w:val="000000"/>
                <w:sz w:val="16"/>
                <w:szCs w:val="16"/>
              </w:rPr>
            </w:pPr>
            <w:r w:rsidRPr="00E3167C">
              <w:rPr>
                <w:rFonts w:ascii="Calibri" w:eastAsia="Calibri" w:hAnsi="Calibri" w:cs="Calibri"/>
                <w:noProof/>
                <w:sz w:val="16"/>
                <w:szCs w:val="16"/>
                <w:lang w:val="en-US"/>
              </w:rPr>
              <w:t>13</w:t>
            </w:r>
            <w:r w:rsidRPr="00E3167C">
              <w:rPr>
                <w:rFonts w:ascii="Calibri" w:eastAsia="Calibri" w:hAnsi="Calibri" w:cs="Calibri"/>
                <w:noProof/>
                <w:sz w:val="16"/>
                <w:szCs w:val="16"/>
                <w:lang w:val="en-US"/>
              </w:rPr>
              <w:tab/>
              <w:t xml:space="preserve">Darwish Murad S, Kim WR, Therneau T, Gores GJ, Rosen CB, Martenson JA, Alberts SR and Heimbach JK (2012). Predictors of pretransplant dropout and posttransplant recurrence in patients with perihilar cholangiocarcinoma. </w:t>
            </w:r>
            <w:r w:rsidRPr="00E3167C">
              <w:rPr>
                <w:rFonts w:ascii="Calibri" w:eastAsia="Calibri" w:hAnsi="Calibri" w:cs="Calibri"/>
                <w:i/>
                <w:noProof/>
                <w:sz w:val="16"/>
                <w:szCs w:val="16"/>
                <w:lang w:val="en-US"/>
              </w:rPr>
              <w:t>Hepatology</w:t>
            </w:r>
            <w:r w:rsidRPr="00E3167C">
              <w:rPr>
                <w:rFonts w:ascii="Calibri" w:eastAsia="Calibri" w:hAnsi="Calibri" w:cs="Calibri"/>
                <w:noProof/>
                <w:sz w:val="16"/>
                <w:szCs w:val="16"/>
                <w:lang w:val="en-US"/>
              </w:rPr>
              <w:t xml:space="preserve"> 56(3):972-981.</w:t>
            </w:r>
            <w:r w:rsidRPr="00E3167C">
              <w:rPr>
                <w:rFonts w:ascii="Calibri" w:hAnsi="Calibri"/>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7B51D39E" w14:textId="77777777" w:rsidR="00832A75" w:rsidRPr="00CC5E7C" w:rsidRDefault="00832A75" w:rsidP="00CC5E7C">
            <w:pPr>
              <w:rPr>
                <w:rFonts w:ascii="Calibri" w:hAnsi="Calibri"/>
                <w:color w:val="000000"/>
                <w:sz w:val="16"/>
                <w:szCs w:val="16"/>
              </w:rPr>
            </w:pPr>
          </w:p>
        </w:tc>
      </w:tr>
      <w:tr w:rsidR="00363AD6" w:rsidRPr="00CC5E7C" w14:paraId="61491DC0" w14:textId="77777777" w:rsidTr="00BD7708">
        <w:trPr>
          <w:trHeight w:val="373"/>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0FDD2448" w14:textId="77777777" w:rsidR="00363AD6" w:rsidRDefault="00C22074"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31C59FF2" w14:textId="77777777" w:rsidR="00363AD6" w:rsidRPr="00BB0DCE" w:rsidRDefault="00BB0DCE" w:rsidP="00273145">
            <w:pPr>
              <w:rPr>
                <w:rFonts w:ascii="Calibri" w:hAnsi="Calibri"/>
                <w:bCs/>
                <w:color w:val="000000"/>
                <w:sz w:val="16"/>
                <w:szCs w:val="16"/>
              </w:rPr>
            </w:pPr>
            <w:r w:rsidRPr="00BB0DCE">
              <w:rPr>
                <w:rFonts w:ascii="Calibri" w:hAnsi="Calibri"/>
                <w:bCs/>
                <w:color w:val="000000"/>
                <w:sz w:val="16"/>
                <w:szCs w:val="16"/>
              </w:rPr>
              <w:t>MARGIN STATUS</w:t>
            </w:r>
          </w:p>
        </w:tc>
        <w:tc>
          <w:tcPr>
            <w:tcW w:w="2835" w:type="dxa"/>
            <w:tcBorders>
              <w:top w:val="single" w:sz="4" w:space="0" w:color="auto"/>
              <w:left w:val="nil"/>
              <w:bottom w:val="single" w:sz="4" w:space="0" w:color="auto"/>
              <w:right w:val="single" w:sz="4" w:space="0" w:color="auto"/>
            </w:tcBorders>
            <w:shd w:val="clear" w:color="auto" w:fill="auto"/>
          </w:tcPr>
          <w:p w14:paraId="0595CCD3" w14:textId="338ED865" w:rsidR="00BB0DCE" w:rsidRDefault="00BB0DCE" w:rsidP="00AB02DB">
            <w:pPr>
              <w:pStyle w:val="ListParagraph"/>
              <w:numPr>
                <w:ilvl w:val="0"/>
                <w:numId w:val="2"/>
              </w:numPr>
              <w:autoSpaceDE w:val="0"/>
              <w:autoSpaceDN w:val="0"/>
              <w:adjustRightInd w:val="0"/>
              <w:spacing w:after="0" w:line="240" w:lineRule="auto"/>
              <w:ind w:left="176" w:hanging="176"/>
              <w:rPr>
                <w:rFonts w:ascii="Calibri" w:hAnsi="Calibri"/>
                <w:color w:val="000000"/>
                <w:sz w:val="16"/>
                <w:szCs w:val="16"/>
              </w:rPr>
            </w:pPr>
            <w:r w:rsidRPr="00BB0DCE">
              <w:rPr>
                <w:rFonts w:ascii="Calibri" w:hAnsi="Calibri"/>
                <w:color w:val="000000"/>
                <w:sz w:val="16"/>
                <w:szCs w:val="16"/>
              </w:rPr>
              <w:t>Cannot be assessed</w:t>
            </w:r>
          </w:p>
          <w:p w14:paraId="0A106759" w14:textId="5280CE7E" w:rsidR="00976BB9" w:rsidRDefault="00976BB9" w:rsidP="00976BB9">
            <w:pPr>
              <w:autoSpaceDE w:val="0"/>
              <w:autoSpaceDN w:val="0"/>
              <w:adjustRightInd w:val="0"/>
              <w:spacing w:after="0" w:line="240" w:lineRule="auto"/>
              <w:rPr>
                <w:rFonts w:ascii="Calibri" w:hAnsi="Calibri"/>
                <w:color w:val="000000"/>
                <w:sz w:val="16"/>
                <w:szCs w:val="16"/>
              </w:rPr>
            </w:pPr>
          </w:p>
          <w:p w14:paraId="327E91D7" w14:textId="3CADA552" w:rsidR="00976BB9" w:rsidRDefault="00976BB9" w:rsidP="00976BB9">
            <w:pPr>
              <w:autoSpaceDE w:val="0"/>
              <w:autoSpaceDN w:val="0"/>
              <w:adjustRightInd w:val="0"/>
              <w:spacing w:after="0" w:line="240" w:lineRule="auto"/>
              <w:rPr>
                <w:rFonts w:ascii="Calibri" w:hAnsi="Calibri"/>
                <w:color w:val="000000"/>
                <w:sz w:val="16"/>
                <w:szCs w:val="16"/>
              </w:rPr>
            </w:pPr>
          </w:p>
          <w:p w14:paraId="6CAC07D0" w14:textId="1EB4AC47" w:rsidR="00976BB9" w:rsidRDefault="00976BB9" w:rsidP="00976BB9">
            <w:pPr>
              <w:autoSpaceDE w:val="0"/>
              <w:autoSpaceDN w:val="0"/>
              <w:adjustRightInd w:val="0"/>
              <w:spacing w:after="0" w:line="240" w:lineRule="auto"/>
              <w:rPr>
                <w:rFonts w:ascii="Calibri" w:hAnsi="Calibri"/>
                <w:color w:val="000000"/>
                <w:sz w:val="16"/>
                <w:szCs w:val="16"/>
              </w:rPr>
            </w:pPr>
          </w:p>
          <w:p w14:paraId="1441E10F" w14:textId="3E63B7F1" w:rsidR="00976BB9" w:rsidRDefault="00976BB9" w:rsidP="00976BB9">
            <w:pPr>
              <w:autoSpaceDE w:val="0"/>
              <w:autoSpaceDN w:val="0"/>
              <w:adjustRightInd w:val="0"/>
              <w:spacing w:after="0" w:line="240" w:lineRule="auto"/>
              <w:rPr>
                <w:rFonts w:ascii="Calibri" w:hAnsi="Calibri"/>
                <w:color w:val="000000"/>
                <w:sz w:val="16"/>
                <w:szCs w:val="16"/>
              </w:rPr>
            </w:pPr>
          </w:p>
          <w:p w14:paraId="12947AEF" w14:textId="77777777" w:rsidR="00976BB9" w:rsidRPr="00976BB9" w:rsidRDefault="00976BB9" w:rsidP="00976BB9">
            <w:pPr>
              <w:autoSpaceDE w:val="0"/>
              <w:autoSpaceDN w:val="0"/>
              <w:adjustRightInd w:val="0"/>
              <w:spacing w:after="0" w:line="240" w:lineRule="auto"/>
              <w:rPr>
                <w:rFonts w:ascii="Calibri" w:hAnsi="Calibri"/>
                <w:color w:val="000000"/>
                <w:sz w:val="16"/>
                <w:szCs w:val="16"/>
              </w:rPr>
            </w:pPr>
          </w:p>
          <w:p w14:paraId="5EDF802F" w14:textId="77777777" w:rsidR="00463A81" w:rsidRDefault="00463A81" w:rsidP="00AB02DB">
            <w:pPr>
              <w:pStyle w:val="ListParagraph"/>
              <w:numPr>
                <w:ilvl w:val="0"/>
                <w:numId w:val="2"/>
              </w:numPr>
              <w:autoSpaceDE w:val="0"/>
              <w:autoSpaceDN w:val="0"/>
              <w:adjustRightInd w:val="0"/>
              <w:spacing w:after="0" w:line="240" w:lineRule="auto"/>
              <w:ind w:left="176" w:hanging="176"/>
              <w:rPr>
                <w:rFonts w:ascii="Calibri" w:hAnsi="Calibri"/>
                <w:color w:val="000000"/>
                <w:sz w:val="16"/>
                <w:szCs w:val="16"/>
              </w:rPr>
            </w:pPr>
            <w:r>
              <w:rPr>
                <w:rFonts w:ascii="Calibri" w:hAnsi="Calibri"/>
                <w:color w:val="000000"/>
                <w:sz w:val="16"/>
                <w:szCs w:val="16"/>
              </w:rPr>
              <w:lastRenderedPageBreak/>
              <w:t>Not involved</w:t>
            </w:r>
            <w:r w:rsidR="00654336" w:rsidRPr="00654336">
              <w:rPr>
                <w:rFonts w:ascii="Verdana" w:hAnsi="Verdana" w:cs="Verdana"/>
                <w:color w:val="221E1F"/>
                <w:sz w:val="16"/>
                <w:szCs w:val="16"/>
              </w:rPr>
              <w:t xml:space="preserve"> </w:t>
            </w:r>
            <w:r w:rsidR="00654336" w:rsidRPr="00654336">
              <w:rPr>
                <w:rFonts w:ascii="Calibri" w:hAnsi="Calibri"/>
                <w:color w:val="000000"/>
                <w:sz w:val="16"/>
                <w:szCs w:val="16"/>
              </w:rPr>
              <w:t>by invasive carcinoma</w:t>
            </w:r>
          </w:p>
          <w:p w14:paraId="3F457A7E" w14:textId="683C983D" w:rsidR="00BB0DCE" w:rsidRDefault="00463A81" w:rsidP="00463A81">
            <w:pPr>
              <w:autoSpaceDE w:val="0"/>
              <w:autoSpaceDN w:val="0"/>
              <w:adjustRightInd w:val="0"/>
              <w:spacing w:after="0" w:line="240" w:lineRule="auto"/>
              <w:ind w:left="317"/>
              <w:rPr>
                <w:rFonts w:cs="Verdana"/>
                <w:color w:val="221E1F"/>
                <w:sz w:val="16"/>
                <w:szCs w:val="16"/>
              </w:rPr>
            </w:pPr>
            <w:r w:rsidRPr="00323847">
              <w:rPr>
                <w:rFonts w:cs="Verdana"/>
                <w:iCs/>
                <w:color w:val="221E1F"/>
                <w:sz w:val="16"/>
                <w:szCs w:val="16"/>
              </w:rPr>
              <w:t xml:space="preserve">Distance of tumour </w:t>
            </w:r>
            <w:r w:rsidR="00654336">
              <w:rPr>
                <w:rFonts w:cs="Verdana"/>
                <w:iCs/>
                <w:color w:val="221E1F"/>
                <w:sz w:val="16"/>
                <w:szCs w:val="16"/>
              </w:rPr>
              <w:t xml:space="preserve">to </w:t>
            </w:r>
            <w:r w:rsidRPr="00323847">
              <w:rPr>
                <w:rFonts w:cs="Verdana"/>
                <w:iCs/>
                <w:color w:val="221E1F"/>
                <w:sz w:val="16"/>
                <w:szCs w:val="16"/>
              </w:rPr>
              <w:t>closest margin</w:t>
            </w:r>
            <w:r w:rsidR="0006226D">
              <w:rPr>
                <w:rFonts w:cs="Verdana"/>
                <w:iCs/>
                <w:color w:val="221E1F"/>
                <w:sz w:val="16"/>
                <w:szCs w:val="16"/>
              </w:rPr>
              <w:t xml:space="preserve"> </w:t>
            </w:r>
            <w:r w:rsidR="00BB0DCE" w:rsidRPr="00463A81">
              <w:rPr>
                <w:rFonts w:cs="Verdana"/>
                <w:color w:val="221E1F"/>
                <w:sz w:val="16"/>
                <w:szCs w:val="16"/>
              </w:rPr>
              <w:t>___ mm</w:t>
            </w:r>
          </w:p>
          <w:p w14:paraId="6779116F" w14:textId="77BF7067" w:rsidR="00654336" w:rsidRDefault="00654336" w:rsidP="00463A81">
            <w:pPr>
              <w:autoSpaceDE w:val="0"/>
              <w:autoSpaceDN w:val="0"/>
              <w:adjustRightInd w:val="0"/>
              <w:spacing w:after="0" w:line="240" w:lineRule="auto"/>
              <w:ind w:left="317"/>
              <w:rPr>
                <w:rFonts w:cs="Verdana"/>
                <w:color w:val="221E1F"/>
                <w:sz w:val="16"/>
                <w:szCs w:val="16"/>
              </w:rPr>
            </w:pPr>
            <w:r>
              <w:rPr>
                <w:rFonts w:cs="Verdana"/>
                <w:color w:val="221E1F"/>
                <w:sz w:val="16"/>
                <w:szCs w:val="16"/>
              </w:rPr>
              <w:t xml:space="preserve">OR </w:t>
            </w:r>
          </w:p>
          <w:p w14:paraId="2A9EAB1D" w14:textId="77777777" w:rsidR="00654336" w:rsidRPr="00654336" w:rsidRDefault="00654336" w:rsidP="00AB02DB">
            <w:pPr>
              <w:pStyle w:val="ListParagraph"/>
              <w:numPr>
                <w:ilvl w:val="0"/>
                <w:numId w:val="2"/>
              </w:numPr>
              <w:autoSpaceDE w:val="0"/>
              <w:autoSpaceDN w:val="0"/>
              <w:adjustRightInd w:val="0"/>
              <w:spacing w:after="0" w:line="240" w:lineRule="auto"/>
              <w:ind w:left="459" w:hanging="142"/>
              <w:rPr>
                <w:rFonts w:ascii="Calibri" w:hAnsi="Calibri"/>
                <w:color w:val="000000"/>
                <w:sz w:val="16"/>
                <w:szCs w:val="16"/>
              </w:rPr>
            </w:pPr>
            <w:r w:rsidRPr="00654336">
              <w:rPr>
                <w:rFonts w:cs="Verdana"/>
                <w:color w:val="221E1F"/>
                <w:sz w:val="16"/>
                <w:szCs w:val="16"/>
              </w:rPr>
              <w:t>Clearance is ≥10 mm</w:t>
            </w:r>
          </w:p>
          <w:p w14:paraId="24173E92" w14:textId="77777777" w:rsidR="00463A81" w:rsidRDefault="00463A81" w:rsidP="00AB02DB">
            <w:pPr>
              <w:pStyle w:val="ListParagraph"/>
              <w:numPr>
                <w:ilvl w:val="0"/>
                <w:numId w:val="2"/>
              </w:numPr>
              <w:autoSpaceDE w:val="0"/>
              <w:autoSpaceDN w:val="0"/>
              <w:adjustRightInd w:val="0"/>
              <w:spacing w:after="0" w:line="240" w:lineRule="auto"/>
              <w:ind w:left="176" w:hanging="176"/>
              <w:rPr>
                <w:rFonts w:ascii="Calibri" w:hAnsi="Calibri"/>
                <w:color w:val="000000"/>
                <w:sz w:val="16"/>
                <w:szCs w:val="16"/>
              </w:rPr>
            </w:pPr>
            <w:r w:rsidRPr="00463A81">
              <w:rPr>
                <w:rFonts w:ascii="Calibri" w:hAnsi="Calibri"/>
                <w:color w:val="000000"/>
                <w:sz w:val="16"/>
                <w:szCs w:val="16"/>
              </w:rPr>
              <w:t xml:space="preserve">Involved </w:t>
            </w:r>
            <w:r w:rsidR="00654336">
              <w:rPr>
                <w:rFonts w:ascii="Calibri" w:hAnsi="Calibri"/>
                <w:color w:val="000000"/>
                <w:sz w:val="16"/>
                <w:szCs w:val="16"/>
              </w:rPr>
              <w:t>by invasive carcinoma</w:t>
            </w:r>
          </w:p>
          <w:p w14:paraId="2AC82202" w14:textId="77777777" w:rsidR="00426063" w:rsidRDefault="00654336" w:rsidP="00654336">
            <w:pPr>
              <w:pStyle w:val="ListParagraph"/>
              <w:autoSpaceDE w:val="0"/>
              <w:autoSpaceDN w:val="0"/>
              <w:adjustRightInd w:val="0"/>
              <w:spacing w:after="0" w:line="240" w:lineRule="auto"/>
              <w:ind w:left="176"/>
              <w:rPr>
                <w:rFonts w:ascii="Calibri" w:hAnsi="Calibri"/>
                <w:color w:val="000000"/>
                <w:sz w:val="16"/>
                <w:szCs w:val="16"/>
              </w:rPr>
            </w:pPr>
            <w:r>
              <w:rPr>
                <w:rFonts w:ascii="Calibri" w:hAnsi="Calibri"/>
                <w:color w:val="000000"/>
                <w:sz w:val="16"/>
                <w:szCs w:val="16"/>
              </w:rPr>
              <w:t>Specify margin(s), if possible</w:t>
            </w:r>
          </w:p>
          <w:p w14:paraId="5ACD7EB1" w14:textId="77777777" w:rsidR="00654336" w:rsidRPr="00654336" w:rsidRDefault="00654336" w:rsidP="00AB02DB">
            <w:pPr>
              <w:pStyle w:val="ListParagraph"/>
              <w:numPr>
                <w:ilvl w:val="0"/>
                <w:numId w:val="2"/>
              </w:numPr>
              <w:autoSpaceDE w:val="0"/>
              <w:autoSpaceDN w:val="0"/>
              <w:adjustRightInd w:val="0"/>
              <w:spacing w:after="0" w:line="240" w:lineRule="auto"/>
              <w:ind w:left="176" w:hanging="176"/>
              <w:rPr>
                <w:rFonts w:ascii="Calibri" w:hAnsi="Calibri"/>
                <w:color w:val="000000"/>
                <w:sz w:val="16"/>
                <w:szCs w:val="16"/>
              </w:rPr>
            </w:pPr>
            <w:r w:rsidRPr="00654336">
              <w:rPr>
                <w:rFonts w:ascii="Calibri" w:hAnsi="Calibri"/>
                <w:color w:val="000000"/>
                <w:sz w:val="16"/>
                <w:szCs w:val="16"/>
              </w:rPr>
              <w:t xml:space="preserve">Involved by </w:t>
            </w:r>
            <w:proofErr w:type="spellStart"/>
            <w:r w:rsidRPr="00654336">
              <w:rPr>
                <w:rFonts w:ascii="Calibri" w:hAnsi="Calibri"/>
                <w:color w:val="000000"/>
                <w:sz w:val="16"/>
                <w:szCs w:val="16"/>
              </w:rPr>
              <w:t>BilIN</w:t>
            </w:r>
            <w:proofErr w:type="spellEnd"/>
            <w:r>
              <w:rPr>
                <w:rFonts w:ascii="Calibri" w:hAnsi="Calibri"/>
                <w:color w:val="000000"/>
                <w:sz w:val="16"/>
                <w:szCs w:val="16"/>
              </w:rPr>
              <w:t xml:space="preserve"> </w:t>
            </w:r>
            <w:r w:rsidRPr="00654336">
              <w:rPr>
                <w:rFonts w:ascii="Calibri" w:hAnsi="Calibri"/>
                <w:color w:val="000000"/>
                <w:sz w:val="16"/>
                <w:szCs w:val="16"/>
              </w:rPr>
              <w:t xml:space="preserve">(Applicable to cholangiocarcinoma only) </w:t>
            </w:r>
          </w:p>
          <w:p w14:paraId="18822F95" w14:textId="77777777" w:rsidR="00BB0DCE" w:rsidRPr="00654336" w:rsidRDefault="00654336" w:rsidP="00654336">
            <w:pPr>
              <w:autoSpaceDE w:val="0"/>
              <w:autoSpaceDN w:val="0"/>
              <w:adjustRightInd w:val="0"/>
              <w:spacing w:after="0" w:line="240" w:lineRule="auto"/>
              <w:ind w:left="317"/>
              <w:rPr>
                <w:rFonts w:ascii="Calibri" w:hAnsi="Calibri"/>
                <w:color w:val="000000"/>
                <w:sz w:val="16"/>
                <w:szCs w:val="16"/>
              </w:rPr>
            </w:pPr>
            <w:r w:rsidRPr="00654336">
              <w:rPr>
                <w:rFonts w:ascii="Calibri" w:hAnsi="Calibri"/>
                <w:color w:val="000000"/>
                <w:sz w:val="16"/>
                <w:szCs w:val="16"/>
              </w:rPr>
              <w:t>Specify margin(s), if possible</w:t>
            </w:r>
          </w:p>
        </w:tc>
        <w:tc>
          <w:tcPr>
            <w:tcW w:w="8222" w:type="dxa"/>
            <w:tcBorders>
              <w:top w:val="single" w:sz="4" w:space="0" w:color="auto"/>
              <w:left w:val="nil"/>
              <w:bottom w:val="single" w:sz="4" w:space="0" w:color="auto"/>
              <w:right w:val="single" w:sz="4" w:space="0" w:color="auto"/>
            </w:tcBorders>
            <w:shd w:val="clear" w:color="auto" w:fill="auto"/>
          </w:tcPr>
          <w:p w14:paraId="55683474" w14:textId="77777777" w:rsidR="008E69D9" w:rsidRPr="008E69D9" w:rsidRDefault="008E69D9" w:rsidP="008E69D9">
            <w:pPr>
              <w:autoSpaceDE w:val="0"/>
              <w:autoSpaceDN w:val="0"/>
              <w:adjustRightInd w:val="0"/>
              <w:spacing w:after="0" w:line="240" w:lineRule="auto"/>
              <w:contextualSpacing/>
              <w:rPr>
                <w:rFonts w:ascii="Calibri" w:eastAsia="Calibri" w:hAnsi="Calibri" w:cs="Times New Roman"/>
                <w:sz w:val="16"/>
                <w:szCs w:val="16"/>
              </w:rPr>
            </w:pPr>
            <w:bookmarkStart w:id="3" w:name="_Toc381196066"/>
            <w:r w:rsidRPr="008E69D9">
              <w:rPr>
                <w:rFonts w:ascii="Calibri" w:eastAsia="Calibri" w:hAnsi="Calibri" w:cs="Times New Roman"/>
                <w:sz w:val="16"/>
                <w:szCs w:val="16"/>
              </w:rPr>
              <w:lastRenderedPageBreak/>
              <w:t>The status of residual tumour following treatment is classified in TNM8</w:t>
            </w:r>
            <w:r w:rsidRPr="008E69D9">
              <w:rPr>
                <w:rFonts w:ascii="Calibri" w:eastAsia="Calibri" w:hAnsi="Calibri" w:cs="Times New Roman"/>
                <w:sz w:val="16"/>
                <w:szCs w:val="16"/>
              </w:rPr>
              <w:fldChar w:fldCharType="begin"/>
            </w:r>
            <w:r w:rsidRPr="008E69D9">
              <w:rPr>
                <w:rFonts w:ascii="Calibri" w:eastAsia="Calibri" w:hAnsi="Calibri" w:cs="Times New Roman"/>
                <w:sz w:val="16"/>
                <w:szCs w:val="16"/>
              </w:rPr>
              <w:instrText xml:space="preserve"> ADDIN EN.CITE &lt;EndNote&gt;&lt;Cite&gt;&lt;Author&gt;Amin MB&lt;/Author&gt;&lt;Year&gt;2017&lt;/Year&gt;&lt;RecNum&gt;2447&lt;/RecNum&gt;&lt;DisplayText&gt;&lt;style face="superscript"&gt;2,3&lt;/style&gt;&lt;/DisplayText&gt;&lt;record&gt;&lt;rec-number&gt;2447&lt;/rec-number&gt;&lt;foreign-keys&gt;&lt;key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2,3</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as follows:  R0 – no residual tumour; R1 – microscopic residual tumour; and R2 – macroscopic residual tumour. Wittekind et al (2009)</w:t>
            </w:r>
            <w:r w:rsidRPr="008E69D9">
              <w:rPr>
                <w:rFonts w:ascii="Calibri" w:eastAsia="Calibri" w:hAnsi="Calibri" w:cs="Times New Roman"/>
                <w:sz w:val="16"/>
                <w:szCs w:val="16"/>
              </w:rPr>
              <w:fldChar w:fldCharType="begin"/>
            </w:r>
            <w:r w:rsidRPr="008E69D9">
              <w:rPr>
                <w:rFonts w:ascii="Calibri" w:eastAsia="Calibri" w:hAnsi="Calibri" w:cs="Times New Roman"/>
                <w:sz w:val="16"/>
                <w:szCs w:val="16"/>
              </w:rPr>
              <w:instrText xml:space="preserve"> ADDIN EN.CITE &lt;EndNote&gt;&lt;Cite&gt;&lt;Author&gt;Wittekind&lt;/Author&gt;&lt;Year&gt;2009&lt;/Year&gt;&lt;RecNum&gt;3646&lt;/RecNum&gt;&lt;DisplayText&gt;&lt;style face="superscript"&gt;4&lt;/style&gt;&lt;/DisplayText&gt;&lt;record&gt;&lt;rec-number&gt;3646&lt;/rec-number&gt;&lt;foreign-keys&gt;&lt;key app="EN" db-id="20defpxt3as20tew5zepsdts5xe2att2e2va" timestamp="1590626421"&gt;3646&lt;/key&gt;&lt;/foreign-keys&gt;&lt;ref-type name="Journal Article"&gt;17&lt;/ref-type&gt;&lt;contributors&gt;&lt;authors&gt;&lt;author&gt;Wittekind, C.&lt;/author&gt;&lt;author&gt;Compton, C.&lt;/author&gt;&lt;author&gt;Quirke, P.&lt;/author&gt;&lt;author&gt;Nagtegaal, I.&lt;/author&gt;&lt;author&gt;Merkel, S.&lt;/author&gt;&lt;author&gt;Hermanek, P.&lt;/author&gt;&lt;author&gt;Sobin, L. H.&lt;/author&gt;&lt;/authors&gt;&lt;/contributors&gt;&lt;auth-address&gt;Institute of Pathology, University Clinic Leipzig, Leipzig, Germany. wittc@medizin.uni-leipzig.de&lt;/auth-address&gt;&lt;titles&gt;&lt;title&gt;A uniform residual tumor (R) classification: integration of the R classification and the circumferential margin status&lt;/title&gt;&lt;secondary-title&gt;Cancer&lt;/secondary-title&gt;&lt;alt-title&gt;Cancer&lt;/alt-title&gt;&lt;/titles&gt;&lt;periodical&gt;&lt;full-title&gt;Cancer&lt;/full-title&gt;&lt;/periodical&gt;&lt;alt-periodical&gt;&lt;full-title&gt;Cancer&lt;/full-title&gt;&lt;/alt-periodical&gt;&lt;pages&gt;3483-8&lt;/pages&gt;&lt;volume&gt;115&lt;/volume&gt;&lt;number&gt;15&lt;/number&gt;&lt;edition&gt;2009/06/19&lt;/edition&gt;&lt;keywords&gt;&lt;keyword&gt;Humans&lt;/keyword&gt;&lt;keyword&gt;Neoplasm Staging/methods&lt;/keyword&gt;&lt;keyword&gt;Neoplasm, Residual/*classification/pathology&lt;/keyword&gt;&lt;keyword&gt;Rectal Neoplasms/pathology/*surgery&lt;/keyword&gt;&lt;keyword&gt;Terminology as Topic&lt;/keyword&gt;&lt;/keywords&gt;&lt;dates&gt;&lt;year&gt;2009&lt;/year&gt;&lt;pub-dates&gt;&lt;date&gt;Aug 1&lt;/date&gt;&lt;/pub-dates&gt;&lt;/dates&gt;&lt;isbn&gt;0008-543X (Print)&amp;#xD;0008-543x&lt;/isbn&gt;&lt;accession-num&gt;19536900&lt;/accession-num&gt;&lt;urls&gt;&lt;/urls&gt;&lt;electronic-resource-num&gt;10.1002/cncr.24320&lt;/electronic-resource-num&gt;&lt;remote-database-provider&gt;Nlm&lt;/remote-database-provider&gt;&lt;language&gt;eng&lt;/language&gt;&lt;/record&gt;&lt;/Cite&gt;&lt;/EndNote&gt;</w:instrText>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4</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further refined this in rectal carcinoma where R1 refers to tumours with a clearance of &lt;1 mm. This approach has subsequently been variably adopted by pathologists with respect to oesophageal, stomach and pancreatic carcinomas. It is worthy of note however that many other ICCR tumour datasets include resection margin status but do not use this form of R classification, and the TNM Cancer Staging Manuals</w:t>
            </w:r>
            <w:r w:rsidRPr="008E69D9">
              <w:rPr>
                <w:rFonts w:ascii="Calibri" w:eastAsia="Calibri" w:hAnsi="Calibri" w:cs="Times New Roman"/>
                <w:sz w:val="16"/>
                <w:szCs w:val="16"/>
              </w:rPr>
              <w:fldChar w:fldCharType="begin"/>
            </w:r>
            <w:r w:rsidRPr="008E69D9">
              <w:rPr>
                <w:rFonts w:ascii="Calibri" w:eastAsia="Calibri" w:hAnsi="Calibri" w:cs="Times New Roman"/>
                <w:sz w:val="16"/>
                <w:szCs w:val="16"/>
              </w:rPr>
              <w:instrText xml:space="preserve"> ADDIN EN.CITE &lt;EndNote&gt;&lt;Cite&gt;&lt;Author&gt;Amin MB&lt;/Author&gt;&lt;Year&gt;2017&lt;/Year&gt;&lt;RecNum&gt;2447&lt;/RecNum&gt;&lt;DisplayText&gt;&lt;style face="superscript"&gt;2,3&lt;/style&gt;&lt;/DisplayText&gt;&lt;record&gt;&lt;rec-number&gt;2447&lt;/rec-number&gt;&lt;foreign-keys&gt;&lt;key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Edition&lt;/title&gt;&lt;/titles&gt;&lt;dates&gt;&lt;year&gt;2016&lt;/year&gt;&lt;/dates&gt;&lt;publisher&gt;Wiley-Blackwell&lt;/publisher&gt;&lt;urls&gt;&lt;/urls&gt;&lt;/record&gt;&lt;/Cite&gt;&lt;/EndNote&gt;</w:instrText>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2,3</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do not comment on R status for liver cancers. Given the lack of an international consensus or </w:t>
            </w:r>
            <w:r w:rsidRPr="008E69D9">
              <w:rPr>
                <w:rFonts w:ascii="Calibri" w:eastAsia="Calibri" w:hAnsi="Calibri" w:cs="Times New Roman"/>
                <w:sz w:val="16"/>
                <w:szCs w:val="16"/>
              </w:rPr>
              <w:lastRenderedPageBreak/>
              <w:t xml:space="preserve">clear evidence base in malignant liver tumours it may be most appropriate to document clearance and distance to margins (including liver parenchyma, bile ducts, vessels and porta hepatis connective tissue) with such malignancies rather than apply the refined R0, 1, 2 </w:t>
            </w:r>
            <w:proofErr w:type="gramStart"/>
            <w:r w:rsidRPr="008E69D9">
              <w:rPr>
                <w:rFonts w:ascii="Calibri" w:eastAsia="Calibri" w:hAnsi="Calibri" w:cs="Times New Roman"/>
                <w:sz w:val="16"/>
                <w:szCs w:val="16"/>
              </w:rPr>
              <w:t>approach</w:t>
            </w:r>
            <w:proofErr w:type="gramEnd"/>
            <w:r w:rsidRPr="008E69D9">
              <w:rPr>
                <w:rFonts w:ascii="Calibri" w:eastAsia="Calibri" w:hAnsi="Calibri" w:cs="Times New Roman"/>
                <w:sz w:val="16"/>
                <w:szCs w:val="16"/>
              </w:rPr>
              <w:t xml:space="preserve"> taken in gastrointestinal tumours.</w:t>
            </w:r>
          </w:p>
          <w:p w14:paraId="19B1315E" w14:textId="77777777" w:rsidR="008E69D9" w:rsidRPr="008E69D9" w:rsidRDefault="008E69D9" w:rsidP="008E69D9">
            <w:pPr>
              <w:autoSpaceDE w:val="0"/>
              <w:autoSpaceDN w:val="0"/>
              <w:adjustRightInd w:val="0"/>
              <w:spacing w:after="0" w:line="240" w:lineRule="auto"/>
              <w:contextualSpacing/>
              <w:rPr>
                <w:rFonts w:ascii="Calibri" w:eastAsia="Calibri" w:hAnsi="Calibri" w:cs="Times New Roman"/>
                <w:sz w:val="16"/>
                <w:szCs w:val="16"/>
              </w:rPr>
            </w:pPr>
          </w:p>
          <w:p w14:paraId="3DBF93DA" w14:textId="77777777" w:rsidR="008E69D9" w:rsidRPr="008E69D9" w:rsidRDefault="008E69D9" w:rsidP="008E69D9">
            <w:pPr>
              <w:spacing w:after="100" w:line="240" w:lineRule="auto"/>
              <w:rPr>
                <w:rFonts w:ascii="Calibri" w:eastAsia="Calibri" w:hAnsi="Calibri" w:cs="Times New Roman"/>
                <w:sz w:val="16"/>
                <w:szCs w:val="16"/>
                <w:u w:val="single"/>
                <w:lang w:val="en-US"/>
              </w:rPr>
            </w:pPr>
            <w:r w:rsidRPr="008E69D9">
              <w:rPr>
                <w:rFonts w:ascii="Calibri" w:eastAsia="Calibri" w:hAnsi="Calibri" w:cs="Times New Roman"/>
                <w:sz w:val="16"/>
                <w:szCs w:val="16"/>
                <w:u w:val="single"/>
                <w:lang w:val="en-US"/>
              </w:rPr>
              <w:t>Hepatocellular carcinoma</w:t>
            </w:r>
          </w:p>
          <w:p w14:paraId="7997EE94" w14:textId="77777777" w:rsidR="008E69D9" w:rsidRPr="008E69D9" w:rsidRDefault="008E69D9" w:rsidP="008E69D9">
            <w:pPr>
              <w:spacing w:after="0" w:line="240" w:lineRule="auto"/>
              <w:rPr>
                <w:rFonts w:ascii="Calibri" w:eastAsia="Calibri" w:hAnsi="Calibri" w:cs="Times New Roman"/>
                <w:sz w:val="16"/>
                <w:szCs w:val="16"/>
              </w:rPr>
            </w:pPr>
            <w:r w:rsidRPr="008E69D9">
              <w:rPr>
                <w:rFonts w:ascii="Calibri" w:eastAsia="Calibri" w:hAnsi="Calibri" w:cs="Times New Roman"/>
                <w:sz w:val="16"/>
                <w:szCs w:val="16"/>
              </w:rPr>
              <w:t>A meta-analysis of 5 trials of treatment in hepatocellular carcinoma found no difference in recurrence or survival for &lt;10 millimetres (mm) compared with ≥10 mm minimal distance of the tumour to the resection margin.</w:t>
            </w:r>
            <w:r w:rsidRPr="008E69D9">
              <w:rPr>
                <w:rFonts w:ascii="Calibri" w:eastAsia="Calibri" w:hAnsi="Calibri" w:cs="Times New Roman"/>
                <w:sz w:val="16"/>
                <w:szCs w:val="16"/>
              </w:rPr>
              <w:fldChar w:fldCharType="begin"/>
            </w:r>
            <w:r w:rsidRPr="008E69D9">
              <w:rPr>
                <w:rFonts w:ascii="Calibri" w:eastAsia="Calibri" w:hAnsi="Calibri" w:cs="Times New Roman"/>
                <w:sz w:val="16"/>
                <w:szCs w:val="16"/>
              </w:rPr>
              <w:instrText xml:space="preserve"> ADDIN EN.CITE &lt;EndNote&gt;&lt;Cite&gt;&lt;Author&gt;Tang&lt;/Author&gt;&lt;Year&gt;2012&lt;/Year&gt;&lt;RecNum&gt;2165&lt;/RecNum&gt;&lt;DisplayText&gt;&lt;style face="superscript"&gt;5&lt;/style&gt;&lt;/DisplayText&gt;&lt;record&gt;&lt;rec-number&gt;2165&lt;/rec-number&gt;&lt;foreign-keys&gt;&lt;key app="EN" db-id="20defpxt3as20tew5zepsdts5xe2att2e2va" timestamp="1452748505"&gt;2165&lt;/key&gt;&lt;/foreign-keys&gt;&lt;ref-type name="Journal Article"&gt;17&lt;/ref-type&gt;&lt;contributors&gt;&lt;authors&gt;&lt;author&gt;Tang, Y. H.&lt;/author&gt;&lt;author&gt;Wen, T. F.&lt;/author&gt;&lt;author&gt;Chen, X.&lt;/author&gt;&lt;/authors&gt;&lt;/contributors&gt;&lt;auth-address&gt;Department of Liver and Vascular Surgery, Sichuan University, Chengdu, Sichuan Province, China.&lt;/auth-address&gt;&lt;titles&gt;&lt;title&gt;Resection margin in hepatectomy for hepatocellular carcinoma: a systematic review&lt;/title&gt;&lt;secondary-title&gt;Hepatogastroenterology&lt;/secondary-title&gt;&lt;alt-title&gt;Hepato-gastroenterology&lt;/alt-title&gt;&lt;/titles&gt;&lt;periodical&gt;&lt;full-title&gt;Hepatogastroenterology&lt;/full-title&gt;&lt;/periodical&gt;&lt;pages&gt;1393-7&lt;/pages&gt;&lt;volume&gt;59&lt;/volume&gt;&lt;number&gt;117&lt;/number&gt;&lt;edition&gt;2012/06/12&lt;/edition&gt;&lt;keywords&gt;&lt;keyword&gt;Carcinoma, Hepatocellular/*mortality/*surgery&lt;/keyword&gt;&lt;keyword&gt;Hepatectomy/*methods&lt;/keyword&gt;&lt;keyword&gt;Humans&lt;/keyword&gt;&lt;keyword&gt;Liver Neoplasms/*mortality/*surgery&lt;/keyword&gt;&lt;keyword&gt;*Neoplasm Recurrence, Local&lt;/keyword&gt;&lt;keyword&gt;Neoplasm, Residual&lt;/keyword&gt;&lt;keyword&gt;Survival Rate&lt;/keyword&gt;&lt;/keywords&gt;&lt;dates&gt;&lt;year&gt;2012&lt;/year&gt;&lt;pub-dates&gt;&lt;date&gt;Jul-Aug&lt;/date&gt;&lt;/pub-dates&gt;&lt;/dates&gt;&lt;isbn&gt;0172-6390 (Print)&amp;#xD;0172-6390&lt;/isbn&gt;&lt;accession-num&gt;22683956&lt;/accession-num&gt;&lt;urls&gt;&lt;/urls&gt;&lt;electronic-resource-num&gt;10.5754/hge10600&lt;/electronic-resource-num&gt;&lt;remote-database-provider&gt;Nlm&lt;/remote-database-provider&gt;&lt;language&gt;eng&lt;/language&gt;&lt;/record&gt;&lt;/Cite&gt;&lt;/EndNote&gt;</w:instrText>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5</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However, a review of 14 retrospective case series (4197 patients with 10 year survival data) found that a distance of the tumour &gt;10 mm from the resection margin was a significant positive prognostic factor.</w:t>
            </w:r>
            <w:r w:rsidRPr="008E69D9">
              <w:rPr>
                <w:rFonts w:ascii="Calibri" w:eastAsia="Calibri" w:hAnsi="Calibri" w:cs="Times New Roman"/>
                <w:sz w:val="16"/>
                <w:szCs w:val="16"/>
              </w:rPr>
              <w:fldChar w:fldCharType="begin">
                <w:fldData xml:space="preserve">PEVuZE5vdGU+PENpdGU+PEF1dGhvcj5HbHVlcjwvQXV0aG9yPjxZZWFyPjIwMTI8L1llYXI+PFJl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==
</w:fldData>
              </w:fldChar>
            </w:r>
            <w:r w:rsidRPr="008E69D9">
              <w:rPr>
                <w:rFonts w:ascii="Calibri" w:eastAsia="Calibri" w:hAnsi="Calibri" w:cs="Times New Roman"/>
                <w:sz w:val="16"/>
                <w:szCs w:val="16"/>
              </w:rPr>
              <w:instrText xml:space="preserve"> ADDIN EN.CITE </w:instrText>
            </w:r>
            <w:r w:rsidRPr="008E69D9">
              <w:rPr>
                <w:rFonts w:ascii="Calibri" w:eastAsia="Calibri" w:hAnsi="Calibri" w:cs="Times New Roman"/>
                <w:sz w:val="16"/>
                <w:szCs w:val="16"/>
              </w:rPr>
              <w:fldChar w:fldCharType="begin">
                <w:fldData xml:space="preserve">PEVuZE5vdGU+PENpdGU+PEF1dGhvcj5HbHVlcjwvQXV0aG9yPjxZZWFyPjIwMTI8L1llYXI+PFJl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==
</w:fldData>
              </w:fldChar>
            </w:r>
            <w:r w:rsidRPr="008E69D9">
              <w:rPr>
                <w:rFonts w:ascii="Calibri" w:eastAsia="Calibri" w:hAnsi="Calibri" w:cs="Times New Roman"/>
                <w:sz w:val="16"/>
                <w:szCs w:val="16"/>
              </w:rPr>
              <w:instrText xml:space="preserve"> ADDIN EN.CITE.DATA </w:instrText>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6</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w:t>
            </w:r>
          </w:p>
          <w:p w14:paraId="54A8A28B" w14:textId="77777777" w:rsidR="008E69D9" w:rsidRPr="008E69D9" w:rsidRDefault="008E69D9" w:rsidP="008E69D9">
            <w:pPr>
              <w:spacing w:after="0" w:line="240" w:lineRule="auto"/>
              <w:rPr>
                <w:rFonts w:ascii="Calibri" w:eastAsia="Calibri" w:hAnsi="Calibri" w:cs="Times New Roman"/>
                <w:sz w:val="16"/>
                <w:szCs w:val="16"/>
              </w:rPr>
            </w:pPr>
          </w:p>
          <w:p w14:paraId="64709539" w14:textId="77777777" w:rsidR="008E69D9" w:rsidRPr="008E69D9" w:rsidRDefault="008E69D9" w:rsidP="008E69D9">
            <w:pPr>
              <w:spacing w:after="0" w:line="240" w:lineRule="auto"/>
              <w:rPr>
                <w:rFonts w:ascii="Calibri" w:eastAsia="Calibri" w:hAnsi="Calibri" w:cs="Times New Roman"/>
                <w:sz w:val="16"/>
                <w:szCs w:val="16"/>
              </w:rPr>
            </w:pPr>
            <w:r w:rsidRPr="008E69D9">
              <w:rPr>
                <w:rFonts w:ascii="Calibri" w:eastAsia="Calibri" w:hAnsi="Calibri" w:cs="Times New Roman"/>
                <w:sz w:val="16"/>
                <w:szCs w:val="16"/>
              </w:rPr>
              <w:t>More recently margins &lt;1 mm or &gt;1 mm are reported in several series as significant on multivariate analysis, including large HCCs &gt;10 cm,</w:t>
            </w:r>
            <w:r w:rsidRPr="008E69D9">
              <w:rPr>
                <w:rFonts w:ascii="Calibri" w:eastAsia="Calibri" w:hAnsi="Calibri" w:cs="Times New Roman"/>
                <w:sz w:val="16"/>
                <w:szCs w:val="16"/>
              </w:rPr>
              <w:fldChar w:fldCharType="begin"/>
            </w:r>
            <w:r w:rsidRPr="008E69D9">
              <w:rPr>
                <w:rFonts w:ascii="Calibri" w:eastAsia="Calibri" w:hAnsi="Calibri" w:cs="Times New Roman"/>
                <w:sz w:val="16"/>
                <w:szCs w:val="16"/>
              </w:rPr>
              <w:instrText xml:space="preserve"> ADDIN EN.CITE &lt;EndNote&gt;&lt;Cite&gt;&lt;Author&gt;Chen&lt;/Author&gt;&lt;Year&gt;2015&lt;/Year&gt;&lt;RecNum&gt;2167&lt;/RecNum&gt;&lt;DisplayText&gt;&lt;style face="superscript"&gt;7&lt;/style&gt;&lt;/DisplayText&gt;&lt;record&gt;&lt;rec-number&gt;2167&lt;/rec-number&gt;&lt;foreign-keys&gt;&lt;key app="EN" db-id="20defpxt3as20tew5zepsdts5xe2att2e2va" timestamp="1452748650"&gt;2167&lt;/key&gt;&lt;/foreign-keys&gt;&lt;ref-type name="Journal Article"&gt;17&lt;/ref-type&gt;&lt;contributors&gt;&lt;authors&gt;&lt;author&gt;Chen, J. H.&lt;/author&gt;&lt;author&gt;Wei, C. K.&lt;/author&gt;&lt;author&gt;Lee, C. H.&lt;/author&gt;&lt;author&gt;Chang, C. M.&lt;/author&gt;&lt;author&gt;Hsu, T. W.&lt;/author&gt;&lt;author&gt;Yin, W. Y.&lt;/author&gt;&lt;/authors&gt;&lt;/contributors&gt;&lt;auth-address&gt;Department of Surgery, Dalin Tzu Chi Hospital, Buddhist Tzu Chi Medical Foundation, No.2, Minsheng Rd., Dalin Township, Chiayi County 622, Taiwan, ROC.&amp;#xD;Department of Surgery, Dalin Tzu Chi Hospital, Buddhist Tzu Chi Medical Foundation, No.2, Minsheng Rd., Dalin Township, Chiayi County 622, Taiwan, ROC ; Department of Surgery, College of Medicine, Tzu Chi University, No.2, Minsheng Rd., Dalin Township, Chiayi County 622, Hualien, Taiwan, ROC.&lt;/auth-address&gt;&lt;titles&gt;&lt;title&gt;The safety and adequacy of resection on hepatocellular carcinoma larger than 10 cm: A retrospective study over 10 years&lt;/title&gt;&lt;secondary-title&gt;Ann Med Surg (Lond)&lt;/secondary-title&gt;&lt;alt-title&gt;Annals of medicine and surgery (2012)&lt;/alt-title&gt;&lt;/titles&gt;&lt;periodical&gt;&lt;full-title&gt;Ann Med Surg (Lond)&lt;/full-title&gt;&lt;abbr-1&gt;Annals of medicine and surgery (2012)&lt;/abbr-1&gt;&lt;/periodical&gt;&lt;alt-periodical&gt;&lt;full-title&gt;Ann Med Surg (Lond)&lt;/full-title&gt;&lt;abbr-1&gt;Annals of medicine and surgery (2012)&lt;/abbr-1&gt;&lt;/alt-periodical&gt;&lt;pages&gt;193-9&lt;/pages&gt;&lt;volume&gt;4&lt;/volume&gt;&lt;number&gt;2&lt;/number&gt;&lt;edition&gt;2015/06/09&lt;/edition&gt;&lt;dates&gt;&lt;year&gt;2015&lt;/year&gt;&lt;pub-dates&gt;&lt;date&gt;Jun&lt;/date&gt;&lt;/pub-dates&gt;&lt;/dates&gt;&lt;isbn&gt;2049-0801&lt;/isbn&gt;&lt;accession-num&gt;26052436&lt;/accession-num&gt;&lt;urls&gt;&lt;/urls&gt;&lt;custom2&gt;Pmc4454785&lt;/custom2&gt;&lt;electronic-resource-num&gt;10.1016/j.amsu.2015.05.003&lt;/electronic-resource-num&gt;&lt;remote-database-provider&gt;Nlm&lt;/remote-database-provider&gt;&lt;language&gt;eng&lt;/language&gt;&lt;/record&gt;&lt;/Cite&gt;&lt;/EndNote&gt;</w:instrText>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7</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and may be predictive of local recurrence.</w:t>
            </w:r>
            <w:r w:rsidRPr="008E69D9">
              <w:rPr>
                <w:rFonts w:ascii="Calibri" w:eastAsia="Calibri" w:hAnsi="Calibri" w:cs="Times New Roman"/>
                <w:sz w:val="16"/>
                <w:szCs w:val="16"/>
              </w:rPr>
              <w:fldChar w:fldCharType="begin"/>
            </w:r>
            <w:r w:rsidRPr="008E69D9">
              <w:rPr>
                <w:rFonts w:ascii="Calibri" w:eastAsia="Calibri" w:hAnsi="Calibri" w:cs="Times New Roman"/>
                <w:sz w:val="16"/>
                <w:szCs w:val="16"/>
              </w:rPr>
              <w:instrText xml:space="preserve"> ADDIN EN.CITE &lt;EndNote&gt;&lt;Cite&gt;&lt;Author&gt;Kumar&lt;/Author&gt;&lt;Year&gt;2015&lt;/Year&gt;&lt;RecNum&gt;2168&lt;/RecNum&gt;&lt;DisplayText&gt;&lt;style face="superscript"&gt;8&lt;/style&gt;&lt;/DisplayText&gt;&lt;record&gt;&lt;rec-number&gt;2168&lt;/rec-number&gt;&lt;foreign-keys&gt;&lt;key app="EN" db-id="20defpxt3as20tew5zepsdts5xe2att2e2va" timestamp="1452748767"&gt;2168&lt;/key&gt;&lt;/foreign-keys&gt;&lt;ref-type name="Journal Article"&gt;17&lt;/ref-type&gt;&lt;contributors&gt;&lt;authors&gt;&lt;author&gt;Kumar, A. M.&lt;/author&gt;&lt;author&gt;Fredman, E. T.&lt;/author&gt;&lt;author&gt;Coppa, C.&lt;/author&gt;&lt;author&gt;El-Gazzaz, G.&lt;/author&gt;&lt;author&gt;Aucejo, F. N.&lt;/author&gt;&lt;author&gt;Abdel-Wahab, M.&lt;/author&gt;&lt;/authors&gt;&lt;/contributors&gt;&lt;auth-address&gt;Department of Radiation Oncology, 9500 Euclid Ave, T28, Cleveland Clinic, Cleveland OH 44195, USA. aryavarta.kumar@gmail.com.&lt;/auth-address&gt;&lt;titles&gt;&lt;title&gt;Patterns of cancer recurrence in localized resected hepatocellular carcinoma&lt;/title&gt;&lt;secondary-title&gt;Hepatobiliary Pancreat Dis Int&lt;/secondary-title&gt;&lt;alt-title&gt;Hepatobiliary &amp;amp; pancreatic diseases international : HBPD INT&lt;/alt-title&gt;&lt;/titles&gt;&lt;periodical&gt;&lt;full-title&gt;Hepatobiliary Pancreat Dis Int&lt;/full-title&gt;&lt;abbr-1&gt;Hepatobiliary &amp;amp; pancreatic diseases international : HBPD INT&lt;/abbr-1&gt;&lt;/periodical&gt;&lt;alt-periodical&gt;&lt;full-title&gt;Hepatobiliary Pancreat Dis Int&lt;/full-title&gt;&lt;abbr-1&gt;Hepatobiliary &amp;amp; pancreatic diseases international : HBPD INT&lt;/abbr-1&gt;&lt;/alt-periodical&gt;&lt;pages&gt;269-75&lt;/pages&gt;&lt;volume&gt;14&lt;/volume&gt;&lt;number&gt;3&lt;/number&gt;&lt;edition&gt;2015/06/13&lt;/edition&gt;&lt;dates&gt;&lt;year&gt;2015&lt;/year&gt;&lt;pub-dates&gt;&lt;date&gt;Jun&lt;/date&gt;&lt;/pub-dates&gt;&lt;/dates&gt;&lt;isbn&gt;1499-3872 (Print)&lt;/isbn&gt;&lt;accession-num&gt;26063027&lt;/accession-num&gt;&lt;urls&gt;&lt;/urls&gt;&lt;remote-database-provider&gt;Nlm&lt;/remote-database-provider&gt;&lt;language&gt;eng&lt;/language&gt;&lt;/record&gt;&lt;/Cite&gt;&lt;/EndNote&gt;</w:instrText>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8</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w:t>
            </w:r>
          </w:p>
          <w:p w14:paraId="4E1986AB" w14:textId="77777777" w:rsidR="008E69D9" w:rsidRPr="008E69D9" w:rsidRDefault="008E69D9" w:rsidP="008E69D9">
            <w:pPr>
              <w:spacing w:after="0" w:line="240" w:lineRule="auto"/>
              <w:rPr>
                <w:rFonts w:ascii="Calibri" w:eastAsia="Calibri" w:hAnsi="Calibri" w:cs="Times New Roman"/>
                <w:sz w:val="16"/>
                <w:szCs w:val="16"/>
              </w:rPr>
            </w:pPr>
          </w:p>
          <w:p w14:paraId="44503B97" w14:textId="77777777" w:rsidR="008E69D9" w:rsidRPr="008E69D9" w:rsidRDefault="008E69D9" w:rsidP="008E69D9">
            <w:pPr>
              <w:spacing w:after="100" w:line="240" w:lineRule="auto"/>
              <w:rPr>
                <w:rFonts w:ascii="Calibri" w:eastAsia="Calibri" w:hAnsi="Calibri" w:cs="Times New Roman"/>
                <w:sz w:val="16"/>
                <w:szCs w:val="16"/>
                <w:u w:val="single"/>
                <w:lang w:val="en-US"/>
              </w:rPr>
            </w:pPr>
            <w:r w:rsidRPr="008E69D9">
              <w:rPr>
                <w:rFonts w:ascii="Calibri" w:eastAsia="Calibri" w:hAnsi="Calibri" w:cs="Times New Roman"/>
                <w:sz w:val="16"/>
                <w:szCs w:val="16"/>
                <w:u w:val="single"/>
                <w:lang w:val="en-US"/>
              </w:rPr>
              <w:t>Intrahepatic cholangiocarcinoma</w:t>
            </w:r>
          </w:p>
          <w:p w14:paraId="550AF828" w14:textId="77777777" w:rsidR="008E69D9" w:rsidRPr="008E69D9" w:rsidRDefault="008E69D9" w:rsidP="008E69D9">
            <w:pPr>
              <w:spacing w:after="0" w:line="240" w:lineRule="auto"/>
              <w:rPr>
                <w:rFonts w:ascii="Calibri" w:eastAsia="Calibri" w:hAnsi="Calibri" w:cs="Times New Roman"/>
                <w:sz w:val="16"/>
                <w:szCs w:val="16"/>
              </w:rPr>
            </w:pPr>
            <w:r w:rsidRPr="008E69D9">
              <w:rPr>
                <w:rFonts w:ascii="Calibri" w:eastAsia="Calibri" w:hAnsi="Calibri" w:cs="Times New Roman"/>
                <w:sz w:val="16"/>
                <w:szCs w:val="16"/>
              </w:rPr>
              <w:t>For intrahepatic cholangiocarcinoma there are a few publications citing margin status as a prognostic factor on multivariate analysis.</w:t>
            </w:r>
            <w:r w:rsidRPr="008E69D9">
              <w:rPr>
                <w:rFonts w:ascii="Calibri" w:eastAsia="Calibri" w:hAnsi="Calibri" w:cs="Times New Roman"/>
                <w:sz w:val="16"/>
                <w:szCs w:val="16"/>
              </w:rPr>
              <w:fldChar w:fldCharType="begin">
                <w:fldData xml:space="preserve">PEVuZE5vdGU+PENpdGU+PEF1dGhvcj5XYW5nPC9BdXRob3I+PFllYXI+MjAxNjwvWWVhcj48UmVj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</w:fldData>
              </w:fldChar>
            </w:r>
            <w:r w:rsidRPr="008E69D9">
              <w:rPr>
                <w:rFonts w:ascii="Calibri" w:eastAsia="Calibri" w:hAnsi="Calibri" w:cs="Times New Roman"/>
                <w:sz w:val="16"/>
                <w:szCs w:val="16"/>
              </w:rPr>
              <w:instrText xml:space="preserve"> ADDIN EN.CITE </w:instrText>
            </w:r>
            <w:r w:rsidRPr="008E69D9">
              <w:rPr>
                <w:rFonts w:ascii="Calibri" w:eastAsia="Calibri" w:hAnsi="Calibri" w:cs="Times New Roman"/>
                <w:sz w:val="16"/>
                <w:szCs w:val="16"/>
              </w:rPr>
              <w:fldChar w:fldCharType="begin">
                <w:fldData xml:space="preserve">PEVuZE5vdGU+PENpdGU+PEF1dGhvcj5XYW5nPC9BdXRob3I+PFllYXI+MjAxNjwvWWVhcj48UmVj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</w:fldData>
              </w:fldChar>
            </w:r>
            <w:r w:rsidRPr="008E69D9">
              <w:rPr>
                <w:rFonts w:ascii="Calibri" w:eastAsia="Calibri" w:hAnsi="Calibri" w:cs="Times New Roman"/>
                <w:sz w:val="16"/>
                <w:szCs w:val="16"/>
              </w:rPr>
              <w:instrText xml:space="preserve"> ADDIN EN.CITE.DATA </w:instrText>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9-11</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A systematic review of intrahepatic CC did not include margin status among significant prognostic factors.</w:t>
            </w:r>
            <w:r w:rsidRPr="008E69D9">
              <w:rPr>
                <w:rFonts w:ascii="Calibri" w:eastAsia="Calibri" w:hAnsi="Calibri" w:cs="Times New Roman"/>
                <w:sz w:val="16"/>
                <w:szCs w:val="16"/>
              </w:rPr>
              <w:fldChar w:fldCharType="begin"/>
            </w:r>
            <w:r w:rsidRPr="008E69D9">
              <w:rPr>
                <w:rFonts w:ascii="Calibri" w:eastAsia="Calibri" w:hAnsi="Calibri" w:cs="Times New Roman"/>
                <w:sz w:val="16"/>
                <w:szCs w:val="16"/>
              </w:rPr>
              <w:instrText xml:space="preserve"> ADDIN EN.CITE &lt;EndNote&gt;&lt;Cite&gt;&lt;Author&gt;Mavros&lt;/Author&gt;&lt;Year&gt;2014&lt;/Year&gt;&lt;RecNum&gt;2085&lt;/RecNum&gt;&lt;DisplayText&gt;&lt;style face="superscript"&gt;12&lt;/style&gt;&lt;/DisplayText&gt;&lt;record&gt;&lt;rec-number&gt;2085&lt;/rec-number&gt;&lt;foreign-keys&gt;&lt;key app="EN" db-id="20defpxt3as20tew5zepsdts5xe2att2e2va" timestamp="1424751089"&gt;2085&lt;/key&gt;&lt;/foreign-keys&gt;&lt;ref-type name="Journal Article"&gt;17&lt;/ref-type&gt;&lt;contributors&gt;&lt;authors&gt;&lt;author&gt;Mavros, M. N.&lt;/author&gt;&lt;author&gt;Economopoulos, K. P.&lt;/author&gt;&lt;author&gt;Alexiou, V. G.&lt;/author&gt;&lt;author&gt;Pawlik, T. M.&lt;/author&gt;&lt;/authors&gt;&lt;/contributors&gt;&lt;auth-address&gt;Department of Surgery, Medstar Washington Hospital Center, Washington, DC2Department of Surgery, Alfa Institute of Biomedical Sciences, Marousi, Athens, Greece3Society of Junior Doctors, Athens, Greece.&amp;#xD;Society of Junior Doctors, Athens, Greece4Department of Surgery, Massachusetts General Hospital and Harvard Medical School, Boston, Massachusetts.&amp;#xD;Department of Surgery, Alfa Institute of Biomedical Sciences, Marousi, Athens, Greece.&amp;#xD;Division of Surgical Oncology, Department of Surgery, Johns Hopkins University School of Medicine, Baltimore, Maryland.&lt;/auth-address&gt;&lt;titles&gt;&lt;title&gt;Treatment and Prognosis for Patients With Intrahepatic Cholangiocarcinoma: Systematic Review and Meta-analysis&lt;/title&gt;&lt;secondary-title&gt;JAMA Surg&lt;/secondary-title&gt;&lt;alt-title&gt;JAMA surgery&lt;/alt-title&gt;&lt;/titles&gt;&lt;periodical&gt;&lt;full-title&gt;JAMA Surg&lt;/full-title&gt;&lt;abbr-1&gt;JAMA surgery&lt;/abbr-1&gt;&lt;/periodical&gt;&lt;alt-periodical&gt;&lt;full-title&gt;JAMA Surg&lt;/full-title&gt;&lt;abbr-1&gt;JAMA surgery&lt;/abbr-1&gt;&lt;/alt-periodical&gt;&lt;pages&gt;565-74&lt;/pages&gt;&lt;volume&gt;149&lt;/volume&gt;&lt;number&gt;6&lt;/number&gt;&lt;edition&gt;2014/04/11&lt;/edition&gt;&lt;dates&gt;&lt;year&gt;2014&lt;/year&gt;&lt;pub-dates&gt;&lt;date&gt;Apr 9&lt;/date&gt;&lt;/pub-dates&gt;&lt;/dates&gt;&lt;isbn&gt;2168-6254&lt;/isbn&gt;&lt;accession-num&gt;24718873&lt;/accession-num&gt;&lt;urls&gt;&lt;/urls&gt;&lt;electronic-resource-num&gt;10.1001/jamasurg.2013.5137&lt;/electronic-resource-num&gt;&lt;remote-database-provider&gt;Nlm&lt;/remote-database-provider&gt;&lt;language&gt;Eng&lt;/language&gt;&lt;/record&gt;&lt;/Cite&gt;&lt;/EndNote&gt;</w:instrText>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12</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w:t>
            </w:r>
          </w:p>
          <w:p w14:paraId="20DEEA61" w14:textId="77777777" w:rsidR="008E69D9" w:rsidRPr="008E69D9" w:rsidRDefault="008E69D9" w:rsidP="008E69D9">
            <w:pPr>
              <w:spacing w:after="0" w:line="240" w:lineRule="auto"/>
              <w:rPr>
                <w:rFonts w:ascii="Calibri" w:eastAsia="Calibri" w:hAnsi="Calibri" w:cs="Times New Roman"/>
                <w:sz w:val="16"/>
                <w:szCs w:val="16"/>
              </w:rPr>
            </w:pPr>
          </w:p>
          <w:p w14:paraId="22D24888" w14:textId="77777777" w:rsidR="008E69D9" w:rsidRPr="008E69D9" w:rsidRDefault="008E69D9" w:rsidP="008E69D9">
            <w:pPr>
              <w:spacing w:after="100" w:line="240" w:lineRule="auto"/>
              <w:rPr>
                <w:rFonts w:ascii="Calibri" w:eastAsia="Calibri" w:hAnsi="Calibri" w:cs="Times New Roman"/>
                <w:sz w:val="16"/>
                <w:szCs w:val="16"/>
                <w:u w:val="single"/>
              </w:rPr>
            </w:pPr>
            <w:r w:rsidRPr="008E69D9">
              <w:rPr>
                <w:rFonts w:ascii="Calibri" w:eastAsia="Calibri" w:hAnsi="Calibri" w:cs="Times New Roman"/>
                <w:sz w:val="16"/>
                <w:szCs w:val="16"/>
                <w:u w:val="single"/>
              </w:rPr>
              <w:t>Perihilar cholangiocarcinoma</w:t>
            </w:r>
          </w:p>
          <w:p w14:paraId="78355335" w14:textId="77777777" w:rsidR="008E69D9" w:rsidRPr="008E69D9" w:rsidRDefault="008E69D9" w:rsidP="008E69D9">
            <w:pPr>
              <w:spacing w:after="0" w:line="240" w:lineRule="auto"/>
              <w:rPr>
                <w:rFonts w:ascii="Calibri" w:eastAsia="Calibri" w:hAnsi="Calibri" w:cs="Times New Roman"/>
                <w:sz w:val="16"/>
                <w:szCs w:val="16"/>
              </w:rPr>
            </w:pPr>
            <w:r w:rsidRPr="008E69D9">
              <w:rPr>
                <w:rFonts w:ascii="Calibri" w:eastAsia="Calibri" w:hAnsi="Calibri" w:cs="Times New Roman"/>
                <w:sz w:val="16"/>
                <w:szCs w:val="16"/>
              </w:rPr>
              <w:t>In the absence of published evidence for perihilar cholangiocarcinoma, and the similarities between biliary and pancreatic duct cancer, some have argued that the same approach to the definition of R1 resection - i.e., cancer cells &lt;1 mm from the transection or dissection margin - is appropriate</w:t>
            </w:r>
            <w:r w:rsidRPr="008E69D9">
              <w:rPr>
                <w:rFonts w:ascii="Calibri" w:eastAsia="Calibri" w:hAnsi="Calibri" w:cs="Times New Roman"/>
                <w:sz w:val="16"/>
                <w:szCs w:val="16"/>
              </w:rPr>
              <w:fldChar w:fldCharType="begin">
                <w:fldData xml:space="preserve">PEVuZE5vdGU+PENpdGU+PEF1dGhvcj5Sb29zPC9BdXRob3I+PFllYXI+MjAxOTwvWWVhcj48UmVj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</w:fldData>
              </w:fldChar>
            </w:r>
            <w:r w:rsidRPr="008E69D9">
              <w:rPr>
                <w:rFonts w:ascii="Calibri" w:eastAsia="Calibri" w:hAnsi="Calibri" w:cs="Times New Roman"/>
                <w:sz w:val="16"/>
                <w:szCs w:val="16"/>
              </w:rPr>
              <w:instrText xml:space="preserve"> ADDIN EN.CITE </w:instrText>
            </w:r>
            <w:r w:rsidRPr="008E69D9">
              <w:rPr>
                <w:rFonts w:ascii="Calibri" w:eastAsia="Calibri" w:hAnsi="Calibri" w:cs="Times New Roman"/>
                <w:sz w:val="16"/>
                <w:szCs w:val="16"/>
              </w:rPr>
              <w:fldChar w:fldCharType="begin">
                <w:fldData xml:space="preserve">PEVuZE5vdGU+PENpdGU+PEF1dGhvcj5Sb29zPC9BdXRob3I+PFllYXI+MjAxOTwvWWVhcj48UmVj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</w:fldData>
              </w:fldChar>
            </w:r>
            <w:r w:rsidRPr="008E69D9">
              <w:rPr>
                <w:rFonts w:ascii="Calibri" w:eastAsia="Calibri" w:hAnsi="Calibri" w:cs="Times New Roman"/>
                <w:sz w:val="16"/>
                <w:szCs w:val="16"/>
              </w:rPr>
              <w:instrText xml:space="preserve"> ADDIN EN.CITE.DATA </w:instrText>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13</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but evidence for the prognostic significance of this is limited.</w:t>
            </w:r>
            <w:r w:rsidRPr="008E69D9">
              <w:rPr>
                <w:rFonts w:ascii="Calibri" w:eastAsia="Calibri" w:hAnsi="Calibri" w:cs="Times New Roman"/>
                <w:sz w:val="16"/>
                <w:szCs w:val="16"/>
              </w:rPr>
              <w:fldChar w:fldCharType="begin">
                <w:fldData xml:space="preserve">PEVuZE5vdGU+PENpdGU+PEF1dGhvcj5Hcm9vdCBLb2Vya2FtcDwvQXV0aG9yPjxZZWFyPjIwMTU8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</w:fldData>
              </w:fldChar>
            </w:r>
            <w:r w:rsidRPr="008E69D9">
              <w:rPr>
                <w:rFonts w:ascii="Calibri" w:eastAsia="Calibri" w:hAnsi="Calibri" w:cs="Times New Roman"/>
                <w:sz w:val="16"/>
                <w:szCs w:val="16"/>
              </w:rPr>
              <w:instrText xml:space="preserve"> ADDIN EN.CITE </w:instrText>
            </w:r>
            <w:r w:rsidRPr="008E69D9">
              <w:rPr>
                <w:rFonts w:ascii="Calibri" w:eastAsia="Calibri" w:hAnsi="Calibri" w:cs="Times New Roman"/>
                <w:sz w:val="16"/>
                <w:szCs w:val="16"/>
              </w:rPr>
              <w:fldChar w:fldCharType="begin">
                <w:fldData xml:space="preserve">PEVuZE5vdGU+PENpdGU+PEF1dGhvcj5Hcm9vdCBLb2Vya2FtcDwvQXV0aG9yPjxZZWFyPjIwMTU8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</w:fldData>
              </w:fldChar>
            </w:r>
            <w:r w:rsidRPr="008E69D9">
              <w:rPr>
                <w:rFonts w:ascii="Calibri" w:eastAsia="Calibri" w:hAnsi="Calibri" w:cs="Times New Roman"/>
                <w:sz w:val="16"/>
                <w:szCs w:val="16"/>
              </w:rPr>
              <w:instrText xml:space="preserve"> ADDIN EN.CITE.DATA </w:instrText>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14</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The presence of </w:t>
            </w:r>
            <w:proofErr w:type="spellStart"/>
            <w:r w:rsidRPr="008E69D9">
              <w:rPr>
                <w:rFonts w:ascii="Calibri" w:eastAsia="Calibri" w:hAnsi="Calibri" w:cs="Times New Roman"/>
                <w:sz w:val="16"/>
                <w:szCs w:val="16"/>
              </w:rPr>
              <w:t>BilIN</w:t>
            </w:r>
            <w:proofErr w:type="spellEnd"/>
            <w:r w:rsidRPr="008E69D9">
              <w:rPr>
                <w:rFonts w:ascii="Calibri" w:eastAsia="Calibri" w:hAnsi="Calibri" w:cs="Times New Roman"/>
                <w:sz w:val="16"/>
                <w:szCs w:val="16"/>
              </w:rPr>
              <w:t xml:space="preserve"> at the bile duct transection margin should be recorded although again the clinical significance of this is uncertain in perihilar tumours.</w:t>
            </w:r>
          </w:p>
          <w:p w14:paraId="30C6153C" w14:textId="77777777" w:rsidR="008E69D9" w:rsidRPr="008E69D9" w:rsidRDefault="008E69D9" w:rsidP="008E69D9">
            <w:pPr>
              <w:spacing w:after="0" w:line="240" w:lineRule="auto"/>
              <w:rPr>
                <w:rFonts w:ascii="Calibri" w:eastAsia="Calibri" w:hAnsi="Calibri" w:cs="Times New Roman"/>
                <w:sz w:val="16"/>
                <w:szCs w:val="16"/>
              </w:rPr>
            </w:pPr>
          </w:p>
          <w:p w14:paraId="3A2977BD" w14:textId="77777777" w:rsidR="008E69D9" w:rsidRPr="008E69D9" w:rsidRDefault="008E69D9" w:rsidP="008E69D9">
            <w:pPr>
              <w:spacing w:line="240" w:lineRule="auto"/>
              <w:rPr>
                <w:rFonts w:ascii="Calibri" w:eastAsia="Calibri" w:hAnsi="Calibri" w:cs="Times New Roman"/>
                <w:sz w:val="16"/>
                <w:szCs w:val="16"/>
              </w:rPr>
            </w:pPr>
            <w:r w:rsidRPr="008E69D9">
              <w:rPr>
                <w:rFonts w:ascii="Calibri" w:eastAsia="Calibri" w:hAnsi="Calibri" w:cs="Times New Roman"/>
                <w:sz w:val="16"/>
                <w:szCs w:val="16"/>
              </w:rPr>
              <w:t xml:space="preserve">In summary, margin status </w:t>
            </w:r>
            <w:proofErr w:type="gramStart"/>
            <w:r w:rsidRPr="008E69D9">
              <w:rPr>
                <w:rFonts w:ascii="Calibri" w:eastAsia="Calibri" w:hAnsi="Calibri" w:cs="Times New Roman"/>
                <w:sz w:val="16"/>
                <w:szCs w:val="16"/>
              </w:rPr>
              <w:t>is considered to be</w:t>
            </w:r>
            <w:proofErr w:type="gramEnd"/>
            <w:r w:rsidRPr="008E69D9">
              <w:rPr>
                <w:rFonts w:ascii="Calibri" w:eastAsia="Calibri" w:hAnsi="Calibri" w:cs="Times New Roman"/>
                <w:sz w:val="16"/>
                <w:szCs w:val="16"/>
              </w:rPr>
              <w:t xml:space="preserve"> a required item for all three tumour types in the dataset. In line with other sites, margins should be assessed macroscopically, and blocks taken to confirm microscopically, noting that in addition to the parenchymal margin there are bile duct and vascular transection margins and porta hepatis and bile duct radial margin (for perihilar cholangiocarcinoma</w:t>
            </w:r>
            <w:r w:rsidRPr="008E69D9">
              <w:rPr>
                <w:rFonts w:ascii="Calibri" w:eastAsia="Calibri" w:hAnsi="Calibri" w:cs="Times New Roman"/>
                <w:sz w:val="16"/>
                <w:szCs w:val="16"/>
              </w:rPr>
              <w:fldChar w:fldCharType="begin">
                <w:fldData xml:space="preserve">PEVuZE5vdGU+PENpdGU+PEF1dGhvcj5Sb29zPC9BdXRob3I+PFllYXI+MjAxOTwvWWVhcj48UmVj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</w:fldData>
              </w:fldChar>
            </w:r>
            <w:r w:rsidRPr="008E69D9">
              <w:rPr>
                <w:rFonts w:ascii="Calibri" w:eastAsia="Calibri" w:hAnsi="Calibri" w:cs="Times New Roman"/>
                <w:sz w:val="16"/>
                <w:szCs w:val="16"/>
              </w:rPr>
              <w:instrText xml:space="preserve"> ADDIN EN.CITE </w:instrText>
            </w:r>
            <w:r w:rsidRPr="008E69D9">
              <w:rPr>
                <w:rFonts w:ascii="Calibri" w:eastAsia="Calibri" w:hAnsi="Calibri" w:cs="Times New Roman"/>
                <w:sz w:val="16"/>
                <w:szCs w:val="16"/>
              </w:rPr>
              <w:fldChar w:fldCharType="begin">
                <w:fldData xml:space="preserve">PEVuZE5vdGU+PENpdGU+PEF1dGhvcj5Sb29zPC9BdXRob3I+PFllYXI+MjAxOTwvWWVhcj48UmVj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</w:fldData>
              </w:fldChar>
            </w:r>
            <w:r w:rsidRPr="008E69D9">
              <w:rPr>
                <w:rFonts w:ascii="Calibri" w:eastAsia="Calibri" w:hAnsi="Calibri" w:cs="Times New Roman"/>
                <w:sz w:val="16"/>
                <w:szCs w:val="16"/>
              </w:rPr>
              <w:instrText xml:space="preserve"> ADDIN EN.CITE.DATA </w:instrText>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r>
            <w:r w:rsidRPr="008E69D9">
              <w:rPr>
                <w:rFonts w:ascii="Calibri" w:eastAsia="Calibri" w:hAnsi="Calibri" w:cs="Times New Roman"/>
                <w:sz w:val="16"/>
                <w:szCs w:val="16"/>
              </w:rPr>
              <w:fldChar w:fldCharType="separate"/>
            </w:r>
            <w:r w:rsidRPr="008E69D9">
              <w:rPr>
                <w:rFonts w:ascii="Calibri" w:eastAsia="Calibri" w:hAnsi="Calibri" w:cs="Times New Roman"/>
                <w:noProof/>
                <w:sz w:val="16"/>
                <w:szCs w:val="16"/>
                <w:vertAlign w:val="superscript"/>
              </w:rPr>
              <w:t>13</w:t>
            </w:r>
            <w:r w:rsidRPr="008E69D9">
              <w:rPr>
                <w:rFonts w:ascii="Calibri" w:eastAsia="Calibri" w:hAnsi="Calibri" w:cs="Times New Roman"/>
                <w:sz w:val="16"/>
                <w:szCs w:val="16"/>
              </w:rPr>
              <w:fldChar w:fldCharType="end"/>
            </w:r>
            <w:r w:rsidRPr="008E69D9">
              <w:rPr>
                <w:rFonts w:ascii="Calibri" w:eastAsia="Calibri" w:hAnsi="Calibri" w:cs="Times New Roman"/>
                <w:sz w:val="16"/>
                <w:szCs w:val="16"/>
              </w:rPr>
              <w:t xml:space="preserve">)  representing the dissection plane. For this reason, painting the surface of the specimen prior to dissection is important, so that the margins can be identified from the block key and assessed microscopically.  </w:t>
            </w:r>
          </w:p>
          <w:bookmarkEnd w:id="3"/>
          <w:p w14:paraId="63E35870" w14:textId="77777777" w:rsidR="008E69D9" w:rsidRPr="008E69D9" w:rsidRDefault="008E69D9" w:rsidP="008E69D9">
            <w:pPr>
              <w:spacing w:after="0"/>
              <w:ind w:left="567" w:hanging="567"/>
              <w:rPr>
                <w:rFonts w:ascii="Calibri" w:eastAsia="Calibri" w:hAnsi="Calibri" w:cs="Times New Roman"/>
                <w:b/>
                <w:sz w:val="16"/>
                <w:szCs w:val="16"/>
              </w:rPr>
            </w:pPr>
            <w:r w:rsidRPr="008E69D9">
              <w:rPr>
                <w:rFonts w:ascii="Calibri" w:eastAsia="Calibri" w:hAnsi="Calibri" w:cs="Times New Roman"/>
                <w:b/>
                <w:sz w:val="16"/>
                <w:szCs w:val="16"/>
              </w:rPr>
              <w:t>References</w:t>
            </w:r>
          </w:p>
          <w:p w14:paraId="23C4A52B"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fldChar w:fldCharType="begin"/>
            </w:r>
            <w:r w:rsidRPr="008E69D9">
              <w:rPr>
                <w:rFonts w:ascii="Calibri" w:eastAsia="Calibri" w:hAnsi="Calibri" w:cs="Calibri"/>
                <w:noProof/>
                <w:sz w:val="16"/>
                <w:szCs w:val="16"/>
                <w:lang w:val="en-US"/>
              </w:rPr>
              <w:instrText xml:space="preserve"> ADDIN EN.REFLIST </w:instrText>
            </w:r>
            <w:r w:rsidRPr="008E69D9">
              <w:rPr>
                <w:rFonts w:ascii="Calibri" w:eastAsia="Calibri" w:hAnsi="Calibri" w:cs="Calibri"/>
                <w:noProof/>
                <w:sz w:val="16"/>
                <w:szCs w:val="16"/>
                <w:lang w:val="en-US"/>
              </w:rPr>
              <w:fldChar w:fldCharType="separate"/>
            </w:r>
            <w:r w:rsidRPr="008E69D9">
              <w:rPr>
                <w:rFonts w:ascii="Calibri" w:eastAsia="Calibri" w:hAnsi="Calibri" w:cs="Calibri"/>
                <w:noProof/>
                <w:sz w:val="16"/>
                <w:szCs w:val="16"/>
                <w:lang w:val="en-US"/>
              </w:rPr>
              <w:t>1</w:t>
            </w:r>
            <w:r w:rsidRPr="008E69D9">
              <w:rPr>
                <w:rFonts w:ascii="Calibri" w:eastAsia="Calibri" w:hAnsi="Calibri" w:cs="Calibri"/>
                <w:noProof/>
                <w:sz w:val="16"/>
                <w:szCs w:val="16"/>
                <w:lang w:val="en-US"/>
              </w:rPr>
              <w:tab/>
              <w:t>Wittekind C (ed) (2012).</w:t>
            </w:r>
            <w:r w:rsidRPr="008E69D9">
              <w:rPr>
                <w:rFonts w:ascii="Calibri" w:eastAsia="Calibri" w:hAnsi="Calibri" w:cs="Calibri"/>
                <w:i/>
                <w:noProof/>
                <w:sz w:val="16"/>
                <w:szCs w:val="16"/>
                <w:lang w:val="en-US"/>
              </w:rPr>
              <w:t xml:space="preserve"> TNM Supplement : A Commentary on Uniform Use, 4th edition</w:t>
            </w:r>
            <w:r w:rsidRPr="008E69D9">
              <w:rPr>
                <w:rFonts w:ascii="Calibri" w:eastAsia="Calibri" w:hAnsi="Calibri" w:cs="Calibri"/>
                <w:noProof/>
                <w:sz w:val="16"/>
                <w:szCs w:val="16"/>
                <w:lang w:val="en-US"/>
              </w:rPr>
              <w:t>, The Union for International Cancer Control (UICC), Wiley-Blackwell, UK.</w:t>
            </w:r>
          </w:p>
          <w:p w14:paraId="4A012C5A"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2</w:t>
            </w:r>
            <w:r w:rsidRPr="008E69D9">
              <w:rPr>
                <w:rFonts w:ascii="Calibri" w:eastAsia="Calibri" w:hAnsi="Calibri" w:cs="Calibri"/>
                <w:noProof/>
                <w:sz w:val="16"/>
                <w:szCs w:val="16"/>
                <w:lang w:val="en-US"/>
              </w:rPr>
              <w:tab/>
              <w:t>Amin MB, Edge SB, FL G, Byrd DR, Brookland RK, Washington MK, Gershenwald JE, Compton CC, Hess KR, Sullivan DC, Jessup JM, Brierley JD, Gaspar LE, Schilsky RL, Balch CM, Winchester DP, Asare EA, Madera M, Gress DM and Meyer LR (eds) (2017).</w:t>
            </w:r>
            <w:r w:rsidRPr="008E69D9">
              <w:rPr>
                <w:rFonts w:ascii="Calibri" w:eastAsia="Calibri" w:hAnsi="Calibri" w:cs="Calibri"/>
                <w:i/>
                <w:noProof/>
                <w:sz w:val="16"/>
                <w:szCs w:val="16"/>
                <w:lang w:val="en-US"/>
              </w:rPr>
              <w:t xml:space="preserve"> AJCC Cancer Staging Manual. 8th ed.</w:t>
            </w:r>
            <w:r w:rsidRPr="008E69D9">
              <w:rPr>
                <w:rFonts w:ascii="Calibri" w:eastAsia="Calibri" w:hAnsi="Calibri" w:cs="Calibri"/>
                <w:noProof/>
                <w:sz w:val="16"/>
                <w:szCs w:val="16"/>
                <w:lang w:val="en-US"/>
              </w:rPr>
              <w:t>, Springer, New York.</w:t>
            </w:r>
          </w:p>
          <w:p w14:paraId="2A0F4859"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3</w:t>
            </w:r>
            <w:r w:rsidRPr="008E69D9">
              <w:rPr>
                <w:rFonts w:ascii="Calibri" w:eastAsia="Calibri" w:hAnsi="Calibri" w:cs="Calibri"/>
                <w:noProof/>
                <w:sz w:val="16"/>
                <w:szCs w:val="16"/>
                <w:lang w:val="en-US"/>
              </w:rPr>
              <w:tab/>
              <w:t>Brierley JD, Gospodarowicz MK and Wittekind C (eds) (2016).</w:t>
            </w:r>
            <w:r w:rsidRPr="008E69D9">
              <w:rPr>
                <w:rFonts w:ascii="Calibri" w:eastAsia="Calibri" w:hAnsi="Calibri" w:cs="Calibri"/>
                <w:i/>
                <w:noProof/>
                <w:sz w:val="16"/>
                <w:szCs w:val="16"/>
                <w:lang w:val="en-US"/>
              </w:rPr>
              <w:t xml:space="preserve"> TNM Classification of Malignant Tumours, 8th Edition</w:t>
            </w:r>
            <w:r w:rsidRPr="008E69D9">
              <w:rPr>
                <w:rFonts w:ascii="Calibri" w:eastAsia="Calibri" w:hAnsi="Calibri" w:cs="Calibri"/>
                <w:noProof/>
                <w:sz w:val="16"/>
                <w:szCs w:val="16"/>
                <w:lang w:val="en-US"/>
              </w:rPr>
              <w:t>, Wiley-Blackwell.</w:t>
            </w:r>
          </w:p>
          <w:p w14:paraId="27573508"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4</w:t>
            </w:r>
            <w:r w:rsidRPr="008E69D9">
              <w:rPr>
                <w:rFonts w:ascii="Calibri" w:eastAsia="Calibri" w:hAnsi="Calibri" w:cs="Calibri"/>
                <w:noProof/>
                <w:sz w:val="16"/>
                <w:szCs w:val="16"/>
                <w:lang w:val="en-US"/>
              </w:rPr>
              <w:tab/>
              <w:t xml:space="preserve">Wittekind C, Compton C, Quirke P, Nagtegaal I, Merkel S, Hermanek P and Sobin LH (2009). A uniform residual tumor (R) classification: integration of the R classification and the circumferential margin status. </w:t>
            </w:r>
            <w:r w:rsidRPr="008E69D9">
              <w:rPr>
                <w:rFonts w:ascii="Calibri" w:eastAsia="Calibri" w:hAnsi="Calibri" w:cs="Calibri"/>
                <w:i/>
                <w:noProof/>
                <w:sz w:val="16"/>
                <w:szCs w:val="16"/>
                <w:lang w:val="en-US"/>
              </w:rPr>
              <w:t>Cancer</w:t>
            </w:r>
            <w:r w:rsidRPr="008E69D9">
              <w:rPr>
                <w:rFonts w:ascii="Calibri" w:eastAsia="Calibri" w:hAnsi="Calibri" w:cs="Calibri"/>
                <w:noProof/>
                <w:sz w:val="16"/>
                <w:szCs w:val="16"/>
                <w:lang w:val="en-US"/>
              </w:rPr>
              <w:t xml:space="preserve"> 115(15):3483-3488.</w:t>
            </w:r>
          </w:p>
          <w:p w14:paraId="579A3E4F"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5</w:t>
            </w:r>
            <w:r w:rsidRPr="008E69D9">
              <w:rPr>
                <w:rFonts w:ascii="Calibri" w:eastAsia="Calibri" w:hAnsi="Calibri" w:cs="Calibri"/>
                <w:noProof/>
                <w:sz w:val="16"/>
                <w:szCs w:val="16"/>
                <w:lang w:val="en-US"/>
              </w:rPr>
              <w:tab/>
              <w:t xml:space="preserve">Tang YH, Wen TF and Chen X (2012). Resection margin in hepatectomy for hepatocellular carcinoma: a systematic review. </w:t>
            </w:r>
            <w:r w:rsidRPr="008E69D9">
              <w:rPr>
                <w:rFonts w:ascii="Calibri" w:eastAsia="Calibri" w:hAnsi="Calibri" w:cs="Calibri"/>
                <w:i/>
                <w:noProof/>
                <w:sz w:val="16"/>
                <w:szCs w:val="16"/>
                <w:lang w:val="en-US"/>
              </w:rPr>
              <w:t>Hepatogastroenterology</w:t>
            </w:r>
            <w:r w:rsidRPr="008E69D9">
              <w:rPr>
                <w:rFonts w:ascii="Calibri" w:eastAsia="Calibri" w:hAnsi="Calibri" w:cs="Calibri"/>
                <w:noProof/>
                <w:sz w:val="16"/>
                <w:szCs w:val="16"/>
                <w:lang w:val="en-US"/>
              </w:rPr>
              <w:t xml:space="preserve"> 59(117):1393-1397.</w:t>
            </w:r>
          </w:p>
          <w:p w14:paraId="535544B3"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lastRenderedPageBreak/>
              <w:t>6</w:t>
            </w:r>
            <w:r w:rsidRPr="008E69D9">
              <w:rPr>
                <w:rFonts w:ascii="Calibri" w:eastAsia="Calibri" w:hAnsi="Calibri" w:cs="Calibri"/>
                <w:noProof/>
                <w:sz w:val="16"/>
                <w:szCs w:val="16"/>
                <w:lang w:val="en-US"/>
              </w:rPr>
              <w:tab/>
              <w:t xml:space="preserve">Gluer AM, Cocco N, Laurence JM, Johnston ES, Hollands MJ, Pleass HC, Richardson AJ and Lam VW (2012). Systematic review of actual 10-year survival following resection for hepatocellular carcinoma. </w:t>
            </w:r>
            <w:r w:rsidRPr="008E69D9">
              <w:rPr>
                <w:rFonts w:ascii="Calibri" w:eastAsia="Calibri" w:hAnsi="Calibri" w:cs="Calibri"/>
                <w:i/>
                <w:noProof/>
                <w:sz w:val="16"/>
                <w:szCs w:val="16"/>
                <w:lang w:val="en-US"/>
              </w:rPr>
              <w:t>HPB (Oxford)</w:t>
            </w:r>
            <w:r w:rsidRPr="008E69D9">
              <w:rPr>
                <w:rFonts w:ascii="Calibri" w:eastAsia="Calibri" w:hAnsi="Calibri" w:cs="Calibri"/>
                <w:noProof/>
                <w:sz w:val="16"/>
                <w:szCs w:val="16"/>
                <w:lang w:val="en-US"/>
              </w:rPr>
              <w:t xml:space="preserve"> 14(5):285-290.</w:t>
            </w:r>
          </w:p>
          <w:p w14:paraId="0939655E"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7</w:t>
            </w:r>
            <w:r w:rsidRPr="008E69D9">
              <w:rPr>
                <w:rFonts w:ascii="Calibri" w:eastAsia="Calibri" w:hAnsi="Calibri" w:cs="Calibri"/>
                <w:noProof/>
                <w:sz w:val="16"/>
                <w:szCs w:val="16"/>
                <w:lang w:val="en-US"/>
              </w:rPr>
              <w:tab/>
              <w:t xml:space="preserve">Chen JH, Wei CK, Lee CH, Chang CM, Hsu TW and Yin WY (2015). The safety and adequacy of resection on hepatocellular carcinoma larger than 10 cm: A retrospective study over 10 years. </w:t>
            </w:r>
            <w:r w:rsidRPr="008E69D9">
              <w:rPr>
                <w:rFonts w:ascii="Calibri" w:eastAsia="Calibri" w:hAnsi="Calibri" w:cs="Calibri"/>
                <w:i/>
                <w:noProof/>
                <w:sz w:val="16"/>
                <w:szCs w:val="16"/>
                <w:lang w:val="en-US"/>
              </w:rPr>
              <w:t>Ann Med Surg (Lond)</w:t>
            </w:r>
            <w:r w:rsidRPr="008E69D9">
              <w:rPr>
                <w:rFonts w:ascii="Calibri" w:eastAsia="Calibri" w:hAnsi="Calibri" w:cs="Calibri"/>
                <w:noProof/>
                <w:sz w:val="16"/>
                <w:szCs w:val="16"/>
                <w:lang w:val="en-US"/>
              </w:rPr>
              <w:t xml:space="preserve"> 4(2):193-199.</w:t>
            </w:r>
          </w:p>
          <w:p w14:paraId="79F26E8F"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8</w:t>
            </w:r>
            <w:r w:rsidRPr="008E69D9">
              <w:rPr>
                <w:rFonts w:ascii="Calibri" w:eastAsia="Calibri" w:hAnsi="Calibri" w:cs="Calibri"/>
                <w:noProof/>
                <w:sz w:val="16"/>
                <w:szCs w:val="16"/>
                <w:lang w:val="en-US"/>
              </w:rPr>
              <w:tab/>
              <w:t xml:space="preserve">Kumar AM, Fredman ET, Coppa C, El-Gazzaz G, Aucejo FN and Abdel-Wahab M (2015). Patterns of cancer recurrence in localized resected hepatocellular carcinoma. </w:t>
            </w:r>
            <w:r w:rsidRPr="008E69D9">
              <w:rPr>
                <w:rFonts w:ascii="Calibri" w:eastAsia="Calibri" w:hAnsi="Calibri" w:cs="Calibri"/>
                <w:i/>
                <w:noProof/>
                <w:sz w:val="16"/>
                <w:szCs w:val="16"/>
                <w:lang w:val="en-US"/>
              </w:rPr>
              <w:t>Hepatobiliary Pancreat Dis Int</w:t>
            </w:r>
            <w:r w:rsidRPr="008E69D9">
              <w:rPr>
                <w:rFonts w:ascii="Calibri" w:eastAsia="Calibri" w:hAnsi="Calibri" w:cs="Calibri"/>
                <w:noProof/>
                <w:sz w:val="16"/>
                <w:szCs w:val="16"/>
                <w:lang w:val="en-US"/>
              </w:rPr>
              <w:t xml:space="preserve"> 14(3):269-275.</w:t>
            </w:r>
          </w:p>
          <w:p w14:paraId="6488529E"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9</w:t>
            </w:r>
            <w:r w:rsidRPr="008E69D9">
              <w:rPr>
                <w:rFonts w:ascii="Calibri" w:eastAsia="Calibri" w:hAnsi="Calibri" w:cs="Calibri"/>
                <w:noProof/>
                <w:sz w:val="16"/>
                <w:szCs w:val="16"/>
                <w:lang w:val="en-US"/>
              </w:rPr>
              <w:tab/>
              <w:t xml:space="preserve">Wang Y, Duan B, Yan L, Shen C, Wu B, Luo J, Shen F and Zhao G (2016). Long-term outcome after surgical resection for cholangiocarcinoma and prognostic index value. </w:t>
            </w:r>
            <w:r w:rsidRPr="008E69D9">
              <w:rPr>
                <w:rFonts w:ascii="Calibri" w:eastAsia="Calibri" w:hAnsi="Calibri" w:cs="Calibri"/>
                <w:i/>
                <w:noProof/>
                <w:sz w:val="16"/>
                <w:szCs w:val="16"/>
                <w:lang w:val="en-US"/>
              </w:rPr>
              <w:t>Surgeon</w:t>
            </w:r>
            <w:r w:rsidRPr="008E69D9">
              <w:rPr>
                <w:rFonts w:ascii="Calibri" w:eastAsia="Calibri" w:hAnsi="Calibri" w:cs="Calibri"/>
                <w:noProof/>
                <w:sz w:val="16"/>
                <w:szCs w:val="16"/>
                <w:lang w:val="en-US"/>
              </w:rPr>
              <w:t xml:space="preserve"> 14(1):38-43.</w:t>
            </w:r>
          </w:p>
          <w:p w14:paraId="5CD65C2D"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10</w:t>
            </w:r>
            <w:r w:rsidRPr="008E69D9">
              <w:rPr>
                <w:rFonts w:ascii="Calibri" w:eastAsia="Calibri" w:hAnsi="Calibri" w:cs="Calibri"/>
                <w:noProof/>
                <w:sz w:val="16"/>
                <w:szCs w:val="16"/>
                <w:lang w:val="en-US"/>
              </w:rPr>
              <w:tab/>
              <w:t xml:space="preserve">Spolverato G, Yakoob MY, Kim Y, Alexandrescu S, Marques HP, Lamelas J, Aldrighetti L, Gamblin TC, Maithel SK, Pulitano C, Bauer TW, Shen F, Poultsides GA, Marsh JW and Pawlik TM (2015). The Impact of Surgical Margin Status on Long-Term Outcome After Resection for Intrahepatic Cholangiocarcinoma. </w:t>
            </w:r>
            <w:r w:rsidRPr="008E69D9">
              <w:rPr>
                <w:rFonts w:ascii="Calibri" w:eastAsia="Calibri" w:hAnsi="Calibri" w:cs="Calibri"/>
                <w:i/>
                <w:noProof/>
                <w:sz w:val="16"/>
                <w:szCs w:val="16"/>
                <w:lang w:val="en-US"/>
              </w:rPr>
              <w:t>Ann Surg Oncol</w:t>
            </w:r>
            <w:r w:rsidRPr="008E69D9">
              <w:rPr>
                <w:rFonts w:ascii="Calibri" w:eastAsia="Calibri" w:hAnsi="Calibri" w:cs="Calibri"/>
                <w:noProof/>
                <w:sz w:val="16"/>
                <w:szCs w:val="16"/>
                <w:lang w:val="en-US"/>
              </w:rPr>
              <w:t xml:space="preserve"> 22(12):4020-4028.</w:t>
            </w:r>
          </w:p>
          <w:p w14:paraId="269B0FF4"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11</w:t>
            </w:r>
            <w:r w:rsidRPr="008E69D9">
              <w:rPr>
                <w:rFonts w:ascii="Calibri" w:eastAsia="Calibri" w:hAnsi="Calibri" w:cs="Calibri"/>
                <w:noProof/>
                <w:sz w:val="16"/>
                <w:szCs w:val="16"/>
                <w:lang w:val="en-US"/>
              </w:rPr>
              <w:tab/>
              <w:t xml:space="preserve">Dumitrascu T, Chirita D, Ionescu M and Popescu I (2013). Resection for hilar cholangiocarcinoma: analysis of prognostic factors and the impact of systemic inflammation on long-term outcome. </w:t>
            </w:r>
            <w:r w:rsidRPr="008E69D9">
              <w:rPr>
                <w:rFonts w:ascii="Calibri" w:eastAsia="Calibri" w:hAnsi="Calibri" w:cs="Calibri"/>
                <w:i/>
                <w:noProof/>
                <w:sz w:val="16"/>
                <w:szCs w:val="16"/>
                <w:lang w:val="en-US"/>
              </w:rPr>
              <w:t>J Gastrointest Surg</w:t>
            </w:r>
            <w:r w:rsidRPr="008E69D9">
              <w:rPr>
                <w:rFonts w:ascii="Calibri" w:eastAsia="Calibri" w:hAnsi="Calibri" w:cs="Calibri"/>
                <w:noProof/>
                <w:sz w:val="16"/>
                <w:szCs w:val="16"/>
                <w:lang w:val="en-US"/>
              </w:rPr>
              <w:t xml:space="preserve"> 17(5):913-924.</w:t>
            </w:r>
          </w:p>
          <w:p w14:paraId="25BFC2CF"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12</w:t>
            </w:r>
            <w:r w:rsidRPr="008E69D9">
              <w:rPr>
                <w:rFonts w:ascii="Calibri" w:eastAsia="Calibri" w:hAnsi="Calibri" w:cs="Calibri"/>
                <w:noProof/>
                <w:sz w:val="16"/>
                <w:szCs w:val="16"/>
                <w:lang w:val="en-US"/>
              </w:rPr>
              <w:tab/>
              <w:t xml:space="preserve">Mavros MN, Economopoulos KP, Alexiou VG and Pawlik TM (2014). Treatment and Prognosis for Patients With Intrahepatic Cholangiocarcinoma: Systematic Review and Meta-analysis. </w:t>
            </w:r>
            <w:r w:rsidRPr="008E69D9">
              <w:rPr>
                <w:rFonts w:ascii="Calibri" w:eastAsia="Calibri" w:hAnsi="Calibri" w:cs="Calibri"/>
                <w:i/>
                <w:noProof/>
                <w:sz w:val="16"/>
                <w:szCs w:val="16"/>
                <w:lang w:val="en-US"/>
              </w:rPr>
              <w:t>JAMA Surg</w:t>
            </w:r>
            <w:r w:rsidRPr="008E69D9">
              <w:rPr>
                <w:rFonts w:ascii="Calibri" w:eastAsia="Calibri" w:hAnsi="Calibri" w:cs="Calibri"/>
                <w:noProof/>
                <w:sz w:val="16"/>
                <w:szCs w:val="16"/>
                <w:lang w:val="en-US"/>
              </w:rPr>
              <w:t xml:space="preserve"> 149(6):565-574.</w:t>
            </w:r>
          </w:p>
          <w:p w14:paraId="48A13765" w14:textId="77777777" w:rsidR="008E69D9" w:rsidRPr="008E69D9" w:rsidRDefault="008E69D9" w:rsidP="008E69D9">
            <w:pPr>
              <w:spacing w:after="0" w:line="240" w:lineRule="auto"/>
              <w:ind w:left="317" w:hanging="317"/>
              <w:rPr>
                <w:rFonts w:ascii="Calibri" w:eastAsia="Calibri" w:hAnsi="Calibri" w:cs="Calibri"/>
                <w:noProof/>
                <w:sz w:val="16"/>
                <w:szCs w:val="16"/>
                <w:lang w:val="en-US"/>
              </w:rPr>
            </w:pPr>
            <w:r w:rsidRPr="008E69D9">
              <w:rPr>
                <w:rFonts w:ascii="Calibri" w:eastAsia="Calibri" w:hAnsi="Calibri" w:cs="Calibri"/>
                <w:noProof/>
                <w:sz w:val="16"/>
                <w:szCs w:val="16"/>
                <w:lang w:val="en-US"/>
              </w:rPr>
              <w:t>13</w:t>
            </w:r>
            <w:r w:rsidRPr="008E69D9">
              <w:rPr>
                <w:rFonts w:ascii="Calibri" w:eastAsia="Calibri" w:hAnsi="Calibri" w:cs="Calibri"/>
                <w:noProof/>
                <w:sz w:val="16"/>
                <w:szCs w:val="16"/>
                <w:lang w:val="en-US"/>
              </w:rPr>
              <w:tab/>
              <w:t xml:space="preserve">Roos E, Franken LC, Soer EC, van Hooft JE, Takkenberg RB, Klumpen HJ, Wilmink JW, van de Vijver MJ, van Gulik TM and Verheij J (2019). Lost in translation: confusion on resection and dissection planes hampers the interpretation of pathology reports for perihilar cholangiocarcinoma. </w:t>
            </w:r>
            <w:r w:rsidRPr="008E69D9">
              <w:rPr>
                <w:rFonts w:ascii="Calibri" w:eastAsia="Calibri" w:hAnsi="Calibri" w:cs="Calibri"/>
                <w:i/>
                <w:noProof/>
                <w:sz w:val="16"/>
                <w:szCs w:val="16"/>
                <w:lang w:val="en-US"/>
              </w:rPr>
              <w:t>Virchows Arch</w:t>
            </w:r>
            <w:r w:rsidRPr="008E69D9">
              <w:rPr>
                <w:rFonts w:ascii="Calibri" w:eastAsia="Calibri" w:hAnsi="Calibri" w:cs="Calibri"/>
                <w:noProof/>
                <w:sz w:val="16"/>
                <w:szCs w:val="16"/>
                <w:lang w:val="en-US"/>
              </w:rPr>
              <w:t xml:space="preserve"> 475(4):435-443.</w:t>
            </w:r>
          </w:p>
          <w:p w14:paraId="6BD7005F" w14:textId="77777777" w:rsidR="008E69D9" w:rsidRPr="008E69D9" w:rsidRDefault="008E69D9" w:rsidP="008E69D9">
            <w:pPr>
              <w:spacing w:after="0" w:line="240" w:lineRule="auto"/>
              <w:ind w:left="317" w:hanging="317"/>
              <w:rPr>
                <w:rFonts w:ascii="Calibri" w:hAnsi="Calibri"/>
                <w:color w:val="000000"/>
                <w:sz w:val="16"/>
                <w:szCs w:val="16"/>
              </w:rPr>
            </w:pPr>
            <w:r w:rsidRPr="008E69D9">
              <w:rPr>
                <w:rFonts w:ascii="Calibri" w:eastAsia="Calibri" w:hAnsi="Calibri" w:cs="Calibri"/>
                <w:noProof/>
                <w:sz w:val="16"/>
                <w:szCs w:val="16"/>
                <w:lang w:val="en-US"/>
              </w:rPr>
              <w:t>14</w:t>
            </w:r>
            <w:r w:rsidRPr="008E69D9">
              <w:rPr>
                <w:rFonts w:ascii="Calibri" w:eastAsia="Calibri" w:hAnsi="Calibri" w:cs="Calibri"/>
                <w:noProof/>
                <w:sz w:val="16"/>
                <w:szCs w:val="16"/>
                <w:lang w:val="en-US"/>
              </w:rPr>
              <w:tab/>
              <w:t xml:space="preserve">Groot Koerkamp B, Wiggers JK, Allen PJ, Besselink MG, Blumgart LH, Busch OR, Coelen RJ, D'Angelica MI, DeMatteo RP, Gouma DJ, Kingham TP, Jarnagin WR and van Gulik TM (2015). Recurrence Rate and Pattern of Perihilar Cholangiocarcinoma after Curative Intent Resection. </w:t>
            </w:r>
            <w:r w:rsidRPr="008E69D9">
              <w:rPr>
                <w:rFonts w:ascii="Calibri" w:eastAsia="Calibri" w:hAnsi="Calibri" w:cs="Calibri"/>
                <w:i/>
                <w:noProof/>
                <w:sz w:val="16"/>
                <w:szCs w:val="16"/>
                <w:lang w:val="en-US"/>
              </w:rPr>
              <w:t>J Am Coll Surg</w:t>
            </w:r>
            <w:r w:rsidRPr="008E69D9">
              <w:rPr>
                <w:rFonts w:ascii="Calibri" w:eastAsia="Calibri" w:hAnsi="Calibri" w:cs="Calibri"/>
                <w:noProof/>
                <w:sz w:val="16"/>
                <w:szCs w:val="16"/>
                <w:lang w:val="en-US"/>
              </w:rPr>
              <w:t xml:space="preserve"> 221(6):1041-1049.</w:t>
            </w:r>
            <w:r w:rsidRPr="008E69D9">
              <w:rPr>
                <w:rFonts w:ascii="Calibri" w:eastAsia="Calibri" w:hAnsi="Calibri" w:cs="Calibri"/>
                <w:noProof/>
                <w:sz w:val="16"/>
                <w:szCs w:val="16"/>
                <w:lang w:val="en-US"/>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32361ED2" w14:textId="77777777" w:rsidR="00363AD6" w:rsidRPr="00CC5E7C" w:rsidRDefault="00363AD6" w:rsidP="00463A81">
            <w:pPr>
              <w:rPr>
                <w:rFonts w:ascii="Calibri" w:hAnsi="Calibri"/>
                <w:color w:val="000000"/>
                <w:sz w:val="16"/>
                <w:szCs w:val="16"/>
              </w:rPr>
            </w:pPr>
          </w:p>
        </w:tc>
      </w:tr>
      <w:tr w:rsidR="00061584" w:rsidRPr="00CC5E7C" w14:paraId="35DE11B5" w14:textId="77777777" w:rsidTr="00BD7708">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4D07492F" w14:textId="77777777" w:rsidR="00061584" w:rsidRDefault="00061584" w:rsidP="00834574">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single" w:sz="4" w:space="0" w:color="auto"/>
              <w:left w:val="nil"/>
              <w:bottom w:val="single" w:sz="4" w:space="0" w:color="auto"/>
              <w:right w:val="single" w:sz="4" w:space="0" w:color="auto"/>
            </w:tcBorders>
            <w:shd w:val="clear" w:color="000000" w:fill="EEECE1"/>
          </w:tcPr>
          <w:p w14:paraId="2B8F6246" w14:textId="77777777" w:rsidR="00061584" w:rsidRPr="00857B54" w:rsidRDefault="00061584" w:rsidP="00273145">
            <w:pPr>
              <w:rPr>
                <w:rFonts w:ascii="Calibri" w:hAnsi="Calibri"/>
                <w:bCs/>
                <w:color w:val="000000"/>
                <w:sz w:val="16"/>
                <w:szCs w:val="16"/>
              </w:rPr>
            </w:pPr>
            <w:r w:rsidRPr="00061584">
              <w:rPr>
                <w:rFonts w:ascii="Calibri" w:hAnsi="Calibri"/>
                <w:bCs/>
                <w:iCs/>
                <w:color w:val="000000"/>
                <w:sz w:val="16"/>
                <w:szCs w:val="16"/>
              </w:rPr>
              <w:t>LYMPH NODE STATUS</w:t>
            </w:r>
          </w:p>
        </w:tc>
        <w:tc>
          <w:tcPr>
            <w:tcW w:w="2835" w:type="dxa"/>
            <w:tcBorders>
              <w:top w:val="single" w:sz="4" w:space="0" w:color="auto"/>
              <w:left w:val="nil"/>
              <w:bottom w:val="single" w:sz="4" w:space="0" w:color="auto"/>
              <w:right w:val="single" w:sz="4" w:space="0" w:color="auto"/>
            </w:tcBorders>
            <w:shd w:val="clear" w:color="auto" w:fill="auto"/>
          </w:tcPr>
          <w:p w14:paraId="36B9D4DF" w14:textId="77777777" w:rsidR="00061584" w:rsidRPr="00DB4AB8" w:rsidRDefault="00061584" w:rsidP="00AB02DB">
            <w:pPr>
              <w:pStyle w:val="ListParagraph"/>
              <w:numPr>
                <w:ilvl w:val="0"/>
                <w:numId w:val="10"/>
              </w:numPr>
              <w:autoSpaceDE w:val="0"/>
              <w:autoSpaceDN w:val="0"/>
              <w:adjustRightInd w:val="0"/>
              <w:spacing w:after="40" w:line="181" w:lineRule="atLeast"/>
              <w:ind w:left="176" w:hanging="176"/>
              <w:rPr>
                <w:rFonts w:cs="Verdana"/>
                <w:bCs/>
                <w:iCs/>
                <w:color w:val="000000" w:themeColor="text1"/>
                <w:sz w:val="16"/>
                <w:szCs w:val="16"/>
              </w:rPr>
            </w:pPr>
            <w:r w:rsidRPr="00DB4AB8">
              <w:rPr>
                <w:rFonts w:cs="Verdana"/>
                <w:bCs/>
                <w:iCs/>
                <w:color w:val="000000" w:themeColor="text1"/>
                <w:sz w:val="16"/>
                <w:szCs w:val="16"/>
              </w:rPr>
              <w:t>Cannot be assessed</w:t>
            </w:r>
          </w:p>
          <w:p w14:paraId="122846C2" w14:textId="77777777" w:rsidR="00061584" w:rsidRPr="00DB4AB8" w:rsidRDefault="00061584" w:rsidP="00AB02DB">
            <w:pPr>
              <w:pStyle w:val="ListParagraph"/>
              <w:numPr>
                <w:ilvl w:val="0"/>
                <w:numId w:val="10"/>
              </w:numPr>
              <w:autoSpaceDE w:val="0"/>
              <w:autoSpaceDN w:val="0"/>
              <w:adjustRightInd w:val="0"/>
              <w:spacing w:after="40" w:line="181" w:lineRule="atLeast"/>
              <w:ind w:left="176" w:hanging="176"/>
              <w:rPr>
                <w:rFonts w:cs="Verdana"/>
                <w:bCs/>
                <w:iCs/>
                <w:color w:val="000000" w:themeColor="text1"/>
                <w:sz w:val="16"/>
                <w:szCs w:val="16"/>
              </w:rPr>
            </w:pPr>
            <w:r w:rsidRPr="00DB4AB8">
              <w:rPr>
                <w:rFonts w:cs="Verdana"/>
                <w:bCs/>
                <w:iCs/>
                <w:color w:val="000000" w:themeColor="text1"/>
                <w:sz w:val="16"/>
                <w:szCs w:val="16"/>
              </w:rPr>
              <w:t>No nodes submitted or found</w:t>
            </w:r>
          </w:p>
          <w:p w14:paraId="2E2F287D" w14:textId="77777777" w:rsidR="00061584" w:rsidRPr="00DB4AB8" w:rsidRDefault="00061584" w:rsidP="00DB4AB8">
            <w:pPr>
              <w:pStyle w:val="ListParagraph"/>
              <w:autoSpaceDE w:val="0"/>
              <w:autoSpaceDN w:val="0"/>
              <w:adjustRightInd w:val="0"/>
              <w:spacing w:after="40" w:line="181" w:lineRule="atLeast"/>
              <w:ind w:left="176"/>
              <w:rPr>
                <w:rFonts w:cs="Verdana"/>
                <w:bCs/>
                <w:iCs/>
                <w:color w:val="000000" w:themeColor="text1"/>
                <w:sz w:val="16"/>
                <w:szCs w:val="16"/>
              </w:rPr>
            </w:pPr>
            <w:r w:rsidRPr="00DB4AB8">
              <w:rPr>
                <w:rFonts w:cs="Verdana"/>
                <w:bCs/>
                <w:iCs/>
                <w:color w:val="000000" w:themeColor="text1"/>
                <w:sz w:val="16"/>
                <w:szCs w:val="16"/>
              </w:rPr>
              <w:t>Number of lymph nodes examined</w:t>
            </w:r>
          </w:p>
          <w:p w14:paraId="62311D19" w14:textId="77777777" w:rsidR="00061584" w:rsidRPr="00DB4AB8" w:rsidRDefault="00061584" w:rsidP="00AB02DB">
            <w:pPr>
              <w:pStyle w:val="ListParagraph"/>
              <w:numPr>
                <w:ilvl w:val="0"/>
                <w:numId w:val="10"/>
              </w:numPr>
              <w:autoSpaceDE w:val="0"/>
              <w:autoSpaceDN w:val="0"/>
              <w:adjustRightInd w:val="0"/>
              <w:spacing w:after="40" w:line="181" w:lineRule="atLeast"/>
              <w:ind w:left="317" w:hanging="141"/>
              <w:rPr>
                <w:rFonts w:cs="Verdana"/>
                <w:bCs/>
                <w:iCs/>
                <w:color w:val="000000" w:themeColor="text1"/>
                <w:sz w:val="16"/>
                <w:szCs w:val="16"/>
              </w:rPr>
            </w:pPr>
            <w:r w:rsidRPr="00DB4AB8">
              <w:rPr>
                <w:rFonts w:cs="Verdana"/>
                <w:bCs/>
                <w:iCs/>
                <w:color w:val="000000" w:themeColor="text1"/>
                <w:sz w:val="16"/>
                <w:szCs w:val="16"/>
              </w:rPr>
              <w:t>Not involved</w:t>
            </w:r>
          </w:p>
          <w:p w14:paraId="1136322F" w14:textId="77777777" w:rsidR="00061584" w:rsidRPr="00DB4AB8" w:rsidRDefault="00061584" w:rsidP="00AB02DB">
            <w:pPr>
              <w:pStyle w:val="ListParagraph"/>
              <w:numPr>
                <w:ilvl w:val="0"/>
                <w:numId w:val="10"/>
              </w:numPr>
              <w:autoSpaceDE w:val="0"/>
              <w:autoSpaceDN w:val="0"/>
              <w:adjustRightInd w:val="0"/>
              <w:spacing w:after="40" w:line="181" w:lineRule="atLeast"/>
              <w:ind w:left="317" w:hanging="141"/>
              <w:rPr>
                <w:rFonts w:cs="Verdana"/>
                <w:bCs/>
                <w:iCs/>
                <w:color w:val="000000" w:themeColor="text1"/>
                <w:sz w:val="16"/>
                <w:szCs w:val="16"/>
              </w:rPr>
            </w:pPr>
            <w:r w:rsidRPr="00DB4AB8">
              <w:rPr>
                <w:rFonts w:cs="Verdana"/>
                <w:bCs/>
                <w:iCs/>
                <w:color w:val="000000" w:themeColor="text1"/>
                <w:sz w:val="16"/>
                <w:szCs w:val="16"/>
              </w:rPr>
              <w:t>Involved</w:t>
            </w:r>
          </w:p>
          <w:p w14:paraId="672FF057" w14:textId="77777777" w:rsidR="00061584" w:rsidRPr="00DB4AB8" w:rsidRDefault="00061584" w:rsidP="00DB4AB8">
            <w:pPr>
              <w:pStyle w:val="ListParagraph"/>
              <w:autoSpaceDE w:val="0"/>
              <w:autoSpaceDN w:val="0"/>
              <w:adjustRightInd w:val="0"/>
              <w:spacing w:after="40" w:line="181" w:lineRule="atLeast"/>
              <w:ind w:left="459"/>
              <w:rPr>
                <w:rFonts w:cs="Verdana"/>
                <w:bCs/>
                <w:iCs/>
                <w:color w:val="000000" w:themeColor="text1"/>
                <w:sz w:val="16"/>
                <w:szCs w:val="16"/>
              </w:rPr>
            </w:pPr>
            <w:r w:rsidRPr="00DB4AB8">
              <w:rPr>
                <w:rFonts w:cs="Verdana"/>
                <w:bCs/>
                <w:iCs/>
                <w:color w:val="000000" w:themeColor="text1"/>
                <w:sz w:val="16"/>
                <w:szCs w:val="16"/>
              </w:rPr>
              <w:t>Number of involved lymph nodes</w:t>
            </w:r>
          </w:p>
          <w:p w14:paraId="35242D72" w14:textId="77777777" w:rsidR="00061584" w:rsidRPr="00DB4AB8" w:rsidRDefault="00061584" w:rsidP="00AB02DB">
            <w:pPr>
              <w:pStyle w:val="ListParagraph"/>
              <w:numPr>
                <w:ilvl w:val="0"/>
                <w:numId w:val="10"/>
              </w:numPr>
              <w:autoSpaceDE w:val="0"/>
              <w:autoSpaceDN w:val="0"/>
              <w:adjustRightInd w:val="0"/>
              <w:spacing w:after="40" w:line="181" w:lineRule="atLeast"/>
              <w:ind w:left="601" w:hanging="142"/>
              <w:rPr>
                <w:rFonts w:cs="Verdana"/>
                <w:b/>
                <w:bCs/>
                <w:i/>
                <w:iCs/>
                <w:color w:val="000000" w:themeColor="text1"/>
                <w:sz w:val="16"/>
                <w:szCs w:val="16"/>
              </w:rPr>
            </w:pPr>
            <w:r w:rsidRPr="00DB4AB8">
              <w:rPr>
                <w:rFonts w:cs="Verdana"/>
                <w:bCs/>
                <w:iCs/>
                <w:color w:val="000000" w:themeColor="text1"/>
                <w:sz w:val="16"/>
                <w:szCs w:val="16"/>
              </w:rPr>
              <w:t>Number cannot be determined</w:t>
            </w:r>
          </w:p>
        </w:tc>
        <w:tc>
          <w:tcPr>
            <w:tcW w:w="8222" w:type="dxa"/>
            <w:tcBorders>
              <w:top w:val="single" w:sz="4" w:space="0" w:color="auto"/>
              <w:left w:val="nil"/>
              <w:bottom w:val="single" w:sz="4" w:space="0" w:color="auto"/>
              <w:right w:val="single" w:sz="4" w:space="0" w:color="auto"/>
            </w:tcBorders>
            <w:shd w:val="clear" w:color="auto" w:fill="auto"/>
          </w:tcPr>
          <w:p w14:paraId="47F04136" w14:textId="77777777" w:rsidR="004138BC" w:rsidRPr="004138BC" w:rsidRDefault="004138BC" w:rsidP="004138BC">
            <w:pPr>
              <w:spacing w:after="100" w:line="240" w:lineRule="auto"/>
              <w:rPr>
                <w:rFonts w:ascii="Calibri" w:eastAsia="Calibri" w:hAnsi="Calibri" w:cs="Times New Roman"/>
                <w:sz w:val="16"/>
                <w:szCs w:val="16"/>
                <w:u w:val="single"/>
                <w:lang w:val="en-US"/>
              </w:rPr>
            </w:pPr>
            <w:r w:rsidRPr="004138BC">
              <w:rPr>
                <w:rFonts w:ascii="Calibri" w:eastAsia="Calibri" w:hAnsi="Calibri" w:cs="Times New Roman"/>
                <w:sz w:val="16"/>
                <w:szCs w:val="16"/>
                <w:u w:val="single"/>
                <w:lang w:val="en-US"/>
              </w:rPr>
              <w:t>Hepatocellular carcinoma</w:t>
            </w:r>
          </w:p>
          <w:p w14:paraId="67028371" w14:textId="77777777" w:rsidR="004138BC" w:rsidRPr="004138BC" w:rsidRDefault="004138BC" w:rsidP="004138BC">
            <w:pPr>
              <w:spacing w:after="0" w:line="240" w:lineRule="auto"/>
              <w:rPr>
                <w:rFonts w:ascii="Calibri" w:eastAsia="Calibri" w:hAnsi="Calibri" w:cs="Times New Roman"/>
                <w:sz w:val="16"/>
                <w:szCs w:val="16"/>
                <w:lang w:eastAsia="en-AU"/>
              </w:rPr>
            </w:pPr>
            <w:r w:rsidRPr="004138BC">
              <w:rPr>
                <w:rFonts w:ascii="Calibri" w:eastAsia="Calibri" w:hAnsi="Calibri" w:cs="Times New Roman"/>
                <w:sz w:val="16"/>
                <w:szCs w:val="16"/>
                <w:lang w:eastAsia="en-AU"/>
              </w:rPr>
              <w:t>It should be noted that lymph nodes may not always be present in specimens resected for hepatocellular carcinoma. There is no strong evidence of prognostic significance of local nodal metastases in hepatocellular carcinoma.</w:t>
            </w:r>
            <w:r w:rsidRPr="004138BC">
              <w:rPr>
                <w:rFonts w:ascii="Calibri" w:eastAsia="Calibri" w:hAnsi="Calibri" w:cs="Times New Roman"/>
                <w:sz w:val="16"/>
                <w:szCs w:val="16"/>
              </w:rPr>
              <w:t xml:space="preserve"> Lymph node involvement is common in fibrolamellar subtype of HCC. </w:t>
            </w:r>
          </w:p>
          <w:p w14:paraId="6679632F" w14:textId="77777777" w:rsidR="004138BC" w:rsidRPr="004138BC" w:rsidRDefault="004138BC" w:rsidP="004138BC">
            <w:pPr>
              <w:spacing w:after="0" w:line="240" w:lineRule="auto"/>
              <w:rPr>
                <w:rFonts w:ascii="Calibri" w:eastAsia="Calibri" w:hAnsi="Calibri" w:cs="Times New Roman"/>
                <w:sz w:val="16"/>
                <w:szCs w:val="16"/>
                <w:lang w:eastAsia="en-AU"/>
              </w:rPr>
            </w:pPr>
          </w:p>
          <w:p w14:paraId="59DEF9CF" w14:textId="77777777" w:rsidR="004138BC" w:rsidRPr="004138BC" w:rsidRDefault="004138BC" w:rsidP="004138BC">
            <w:pPr>
              <w:spacing w:after="100" w:line="240" w:lineRule="auto"/>
              <w:rPr>
                <w:rFonts w:ascii="Calibri" w:eastAsia="Calibri" w:hAnsi="Calibri" w:cs="Times New Roman"/>
                <w:sz w:val="16"/>
                <w:szCs w:val="16"/>
                <w:u w:val="single"/>
                <w:lang w:val="en-US"/>
              </w:rPr>
            </w:pPr>
            <w:r w:rsidRPr="004138BC">
              <w:rPr>
                <w:rFonts w:ascii="Calibri" w:eastAsia="Calibri" w:hAnsi="Calibri" w:cs="Times New Roman"/>
                <w:sz w:val="16"/>
                <w:szCs w:val="16"/>
                <w:u w:val="single"/>
                <w:lang w:val="en-US"/>
              </w:rPr>
              <w:t>Cholangiocarcinoma</w:t>
            </w:r>
          </w:p>
          <w:p w14:paraId="5A225E14" w14:textId="77777777" w:rsidR="004138BC" w:rsidRPr="004138BC" w:rsidRDefault="004138BC" w:rsidP="004138BC">
            <w:pPr>
              <w:spacing w:after="0" w:line="240" w:lineRule="auto"/>
              <w:rPr>
                <w:rFonts w:ascii="Calibri" w:eastAsia="Calibri" w:hAnsi="Calibri" w:cs="Times New Roman"/>
                <w:sz w:val="16"/>
                <w:szCs w:val="16"/>
                <w:lang w:eastAsia="en-AU"/>
              </w:rPr>
            </w:pPr>
            <w:r w:rsidRPr="004138BC">
              <w:rPr>
                <w:rFonts w:ascii="Calibri" w:eastAsia="Calibri" w:hAnsi="Calibri" w:cs="Times New Roman"/>
                <w:sz w:val="16"/>
                <w:szCs w:val="16"/>
                <w:lang w:eastAsia="en-AU"/>
              </w:rPr>
              <w:t xml:space="preserve">The pattern of metastatic spread of intrahepatic cholangiocarcinoma to lymph nodes is in part determined by the location of the tumour. For those involving the right lobe of the liver the regional nodes include the hilar, </w:t>
            </w:r>
            <w:proofErr w:type="spellStart"/>
            <w:r w:rsidRPr="004138BC">
              <w:rPr>
                <w:rFonts w:ascii="Calibri" w:eastAsia="Calibri" w:hAnsi="Calibri" w:cs="Times New Roman"/>
                <w:sz w:val="16"/>
                <w:szCs w:val="16"/>
                <w:lang w:eastAsia="en-AU"/>
              </w:rPr>
              <w:t>periduodenal</w:t>
            </w:r>
            <w:proofErr w:type="spellEnd"/>
            <w:r w:rsidRPr="004138BC">
              <w:rPr>
                <w:rFonts w:ascii="Calibri" w:eastAsia="Calibri" w:hAnsi="Calibri" w:cs="Times New Roman"/>
                <w:sz w:val="16"/>
                <w:szCs w:val="16"/>
                <w:lang w:eastAsia="en-AU"/>
              </w:rPr>
              <w:t xml:space="preserve"> and peripancreatic chains. For tumours in the left lobe the regional lymph nodes include hilar and </w:t>
            </w:r>
            <w:proofErr w:type="spellStart"/>
            <w:r w:rsidRPr="004138BC">
              <w:rPr>
                <w:rFonts w:ascii="Calibri" w:eastAsia="Calibri" w:hAnsi="Calibri" w:cs="Times New Roman"/>
                <w:sz w:val="16"/>
                <w:szCs w:val="16"/>
                <w:lang w:eastAsia="en-AU"/>
              </w:rPr>
              <w:t>gastrohepatic</w:t>
            </w:r>
            <w:proofErr w:type="spellEnd"/>
            <w:r w:rsidRPr="004138BC">
              <w:rPr>
                <w:rFonts w:ascii="Calibri" w:eastAsia="Calibri" w:hAnsi="Calibri" w:cs="Times New Roman"/>
                <w:sz w:val="16"/>
                <w:szCs w:val="16"/>
                <w:lang w:eastAsia="en-AU"/>
              </w:rPr>
              <w:t xml:space="preserve"> nodes. Spread to coeliac and/or periaortic and </w:t>
            </w:r>
            <w:proofErr w:type="spellStart"/>
            <w:r w:rsidRPr="004138BC">
              <w:rPr>
                <w:rFonts w:ascii="Calibri" w:eastAsia="Calibri" w:hAnsi="Calibri" w:cs="Times New Roman"/>
                <w:sz w:val="16"/>
                <w:szCs w:val="16"/>
                <w:lang w:eastAsia="en-AU"/>
              </w:rPr>
              <w:t>caval</w:t>
            </w:r>
            <w:proofErr w:type="spellEnd"/>
            <w:r w:rsidRPr="004138BC">
              <w:rPr>
                <w:rFonts w:ascii="Calibri" w:eastAsia="Calibri" w:hAnsi="Calibri" w:cs="Times New Roman"/>
                <w:sz w:val="16"/>
                <w:szCs w:val="16"/>
                <w:lang w:eastAsia="en-AU"/>
              </w:rPr>
              <w:t xml:space="preserve"> nodes is regarded as distant metastases. </w:t>
            </w:r>
          </w:p>
          <w:p w14:paraId="738003F9" w14:textId="77777777" w:rsidR="004138BC" w:rsidRPr="004138BC" w:rsidRDefault="004138BC" w:rsidP="004138BC">
            <w:pPr>
              <w:spacing w:after="0" w:line="240" w:lineRule="auto"/>
              <w:rPr>
                <w:rFonts w:ascii="Calibri" w:eastAsia="Calibri" w:hAnsi="Calibri" w:cs="Times New Roman"/>
                <w:sz w:val="16"/>
                <w:szCs w:val="16"/>
                <w:lang w:eastAsia="en-AU"/>
              </w:rPr>
            </w:pPr>
          </w:p>
          <w:p w14:paraId="11255814" w14:textId="77777777" w:rsidR="004138BC" w:rsidRPr="004138BC" w:rsidRDefault="004138BC" w:rsidP="004138BC">
            <w:pPr>
              <w:spacing w:line="240" w:lineRule="auto"/>
              <w:rPr>
                <w:rFonts w:ascii="Calibri" w:eastAsia="Calibri" w:hAnsi="Calibri" w:cs="Times New Roman"/>
                <w:sz w:val="16"/>
                <w:szCs w:val="16"/>
                <w:lang w:eastAsia="en-AU"/>
              </w:rPr>
            </w:pPr>
            <w:r w:rsidRPr="004138BC">
              <w:rPr>
                <w:rFonts w:ascii="Calibri" w:eastAsia="Calibri" w:hAnsi="Calibri" w:cs="Times New Roman"/>
                <w:sz w:val="16"/>
                <w:szCs w:val="16"/>
                <w:lang w:eastAsia="en-AU"/>
              </w:rPr>
              <w:t>Lymph node metastases in intrahepatic and perihilar cholangiocarcinoma have been identified as an important predictor of prognosis.</w:t>
            </w:r>
            <w:r w:rsidRPr="004138BC">
              <w:rPr>
                <w:rFonts w:ascii="Calibri" w:eastAsia="Calibri" w:hAnsi="Calibri" w:cs="Times New Roman"/>
                <w:sz w:val="16"/>
                <w:szCs w:val="16"/>
                <w:lang w:eastAsia="en-AU"/>
              </w:rPr>
              <w:fldChar w:fldCharType="begin">
                <w:fldData xml:space="preserve">PEVuZE5vdGU+PENpdGU+PEF1dGhvcj5PaHRzdWthPC9BdXRob3I+PFllYXI+MjAwMjwvWWVhcj48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</w:fldData>
              </w:fldChar>
            </w:r>
            <w:r w:rsidRPr="004138BC">
              <w:rPr>
                <w:rFonts w:ascii="Calibri" w:eastAsia="Calibri" w:hAnsi="Calibri" w:cs="Times New Roman"/>
                <w:sz w:val="16"/>
                <w:szCs w:val="16"/>
                <w:lang w:eastAsia="en-AU"/>
              </w:rPr>
              <w:instrText xml:space="preserve"> ADDIN EN.CITE </w:instrText>
            </w:r>
            <w:r w:rsidRPr="004138BC">
              <w:rPr>
                <w:rFonts w:ascii="Calibri" w:eastAsia="Calibri" w:hAnsi="Calibri" w:cs="Times New Roman"/>
                <w:sz w:val="16"/>
                <w:szCs w:val="16"/>
                <w:lang w:eastAsia="en-AU"/>
              </w:rPr>
              <w:fldChar w:fldCharType="begin">
                <w:fldData xml:space="preserve">PEVuZE5vdGU+PENpdGU+PEF1dGhvcj5PaHRzdWthPC9BdXRob3I+PFllYXI+MjAwMjwvWWVhcj48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</w:fldData>
              </w:fldChar>
            </w:r>
            <w:r w:rsidRPr="004138BC">
              <w:rPr>
                <w:rFonts w:ascii="Calibri" w:eastAsia="Calibri" w:hAnsi="Calibri" w:cs="Times New Roman"/>
                <w:sz w:val="16"/>
                <w:szCs w:val="16"/>
                <w:lang w:eastAsia="en-AU"/>
              </w:rPr>
              <w:instrText xml:space="preserve"> ADDIN EN.CITE.DATA </w:instrText>
            </w:r>
            <w:r w:rsidRPr="004138BC">
              <w:rPr>
                <w:rFonts w:ascii="Calibri" w:eastAsia="Calibri" w:hAnsi="Calibri" w:cs="Times New Roman"/>
                <w:sz w:val="16"/>
                <w:szCs w:val="16"/>
                <w:lang w:eastAsia="en-AU"/>
              </w:rPr>
            </w:r>
            <w:r w:rsidRPr="004138BC">
              <w:rPr>
                <w:rFonts w:ascii="Calibri" w:eastAsia="Calibri" w:hAnsi="Calibri" w:cs="Times New Roman"/>
                <w:sz w:val="16"/>
                <w:szCs w:val="16"/>
                <w:lang w:eastAsia="en-AU"/>
              </w:rPr>
              <w:fldChar w:fldCharType="end"/>
            </w:r>
            <w:r w:rsidRPr="004138BC">
              <w:rPr>
                <w:rFonts w:ascii="Calibri" w:eastAsia="Calibri" w:hAnsi="Calibri" w:cs="Times New Roman"/>
                <w:sz w:val="16"/>
                <w:szCs w:val="16"/>
                <w:lang w:eastAsia="en-AU"/>
              </w:rPr>
            </w:r>
            <w:r w:rsidRPr="004138BC">
              <w:rPr>
                <w:rFonts w:ascii="Calibri" w:eastAsia="Calibri" w:hAnsi="Calibri" w:cs="Times New Roman"/>
                <w:sz w:val="16"/>
                <w:szCs w:val="16"/>
                <w:lang w:eastAsia="en-AU"/>
              </w:rPr>
              <w:fldChar w:fldCharType="separate"/>
            </w:r>
            <w:r w:rsidRPr="004138BC">
              <w:rPr>
                <w:rFonts w:ascii="Calibri" w:eastAsia="Calibri" w:hAnsi="Calibri" w:cs="Times New Roman"/>
                <w:noProof/>
                <w:sz w:val="16"/>
                <w:szCs w:val="16"/>
                <w:vertAlign w:val="superscript"/>
                <w:lang w:eastAsia="en-AU"/>
              </w:rPr>
              <w:t>1,2</w:t>
            </w:r>
            <w:r w:rsidRPr="004138BC">
              <w:rPr>
                <w:rFonts w:ascii="Calibri" w:eastAsia="Calibri" w:hAnsi="Calibri" w:cs="Times New Roman"/>
                <w:sz w:val="16"/>
                <w:szCs w:val="16"/>
                <w:lang w:eastAsia="en-AU"/>
              </w:rPr>
              <w:fldChar w:fldCharType="end"/>
            </w:r>
            <w:r w:rsidRPr="004138BC">
              <w:rPr>
                <w:rFonts w:ascii="Calibri" w:eastAsia="Calibri" w:hAnsi="Calibri" w:cs="Times New Roman"/>
                <w:sz w:val="16"/>
                <w:szCs w:val="16"/>
                <w:lang w:eastAsia="en-AU"/>
              </w:rPr>
              <w:t xml:space="preserve"> As noted, a pN2 category has been introduced in TNM8</w:t>
            </w:r>
            <w:r w:rsidRPr="004138BC">
              <w:rPr>
                <w:rFonts w:ascii="Calibri" w:eastAsia="Calibri" w:hAnsi="Calibri" w:cs="Arial"/>
                <w:sz w:val="16"/>
                <w:szCs w:val="16"/>
                <w:lang w:eastAsia="en-AU"/>
              </w:rPr>
              <w:fldChar w:fldCharType="begin"/>
            </w:r>
            <w:r w:rsidRPr="004138BC">
              <w:rPr>
                <w:rFonts w:ascii="Calibri" w:eastAsia="Calibri" w:hAnsi="Calibri" w:cs="Arial"/>
                <w:sz w:val="16"/>
                <w:szCs w:val="16"/>
                <w:lang w:eastAsia="en-AU"/>
              </w:rPr>
              <w:instrText xml:space="preserve"> ADDIN EN.CITE &lt;EndNote&gt;&lt;Cite&gt;&lt;Author&gt;Brierley JD&lt;/Author&gt;&lt;Year&gt;2016&lt;/Year&gt;&lt;RecNum&gt;2446&lt;/RecNum&gt;&lt;Suffix&gt; &lt;/Suffix&gt;&lt;DisplayText&gt;&lt;style face="superscript"&gt;3 ,4&lt;/style&gt;&lt;/DisplayText&gt;&lt;record&gt;&lt;rec-number&gt;2446&lt;/rec-number&gt;&lt;foreign-keys&gt;&lt;key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Edition&lt;/title&gt;&lt;/titles&gt;&lt;dates&gt;&lt;year&gt;2016&lt;/year&gt;&lt;/dates&gt;&lt;publisher&gt;Wiley-Blackwell&lt;/publisher&gt;&lt;urls&gt;&lt;/urls&gt;&lt;/record&gt;&lt;/Cite&gt;&lt;Cite&gt;&lt;Author&gt;Amin MB&lt;/Author&gt;&lt;Year&gt;2017&lt;/Year&gt;&lt;RecNum&gt;2447&lt;/RecNum&gt;&lt;record&gt;&lt;rec-number&gt;2447&lt;/rec-number&gt;&lt;foreign-keys&gt;&lt;key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4138BC">
              <w:rPr>
                <w:rFonts w:ascii="Calibri" w:eastAsia="Calibri" w:hAnsi="Calibri" w:cs="Arial"/>
                <w:sz w:val="16"/>
                <w:szCs w:val="16"/>
                <w:lang w:eastAsia="en-AU"/>
              </w:rPr>
              <w:fldChar w:fldCharType="separate"/>
            </w:r>
            <w:r w:rsidRPr="004138BC">
              <w:rPr>
                <w:rFonts w:ascii="Calibri" w:eastAsia="Calibri" w:hAnsi="Calibri" w:cs="Arial"/>
                <w:noProof/>
                <w:sz w:val="16"/>
                <w:szCs w:val="16"/>
                <w:vertAlign w:val="superscript"/>
                <w:lang w:eastAsia="en-AU"/>
              </w:rPr>
              <w:t>3 ,4</w:t>
            </w:r>
            <w:r w:rsidRPr="004138BC">
              <w:rPr>
                <w:rFonts w:ascii="Calibri" w:eastAsia="Calibri" w:hAnsi="Calibri" w:cs="Arial"/>
                <w:sz w:val="16"/>
                <w:szCs w:val="16"/>
                <w:lang w:eastAsia="en-AU"/>
              </w:rPr>
              <w:fldChar w:fldCharType="end"/>
            </w:r>
            <w:r w:rsidRPr="004138BC">
              <w:rPr>
                <w:rFonts w:ascii="Calibri" w:eastAsia="Calibri" w:hAnsi="Calibri" w:cs="Arial"/>
                <w:sz w:val="16"/>
                <w:szCs w:val="16"/>
                <w:lang w:eastAsia="en-AU"/>
              </w:rPr>
              <w:t xml:space="preserve"> </w:t>
            </w:r>
            <w:r w:rsidRPr="004138BC">
              <w:rPr>
                <w:rFonts w:ascii="Calibri" w:eastAsia="Calibri" w:hAnsi="Calibri" w:cs="Times New Roman"/>
                <w:sz w:val="16"/>
                <w:szCs w:val="16"/>
                <w:lang w:eastAsia="en-AU"/>
              </w:rPr>
              <w:t xml:space="preserve">for </w:t>
            </w:r>
            <w:r w:rsidRPr="004138BC">
              <w:rPr>
                <w:rFonts w:ascii="Calibri" w:eastAsia="Calibri" w:hAnsi="Calibri" w:cs="Times New Roman"/>
                <w:sz w:val="16"/>
                <w:szCs w:val="16"/>
              </w:rPr>
              <w:t>perihilar CC</w:t>
            </w:r>
            <w:r w:rsidRPr="004138BC">
              <w:rPr>
                <w:rFonts w:ascii="Calibri" w:eastAsia="Calibri" w:hAnsi="Calibri" w:cs="Times New Roman"/>
                <w:sz w:val="16"/>
                <w:szCs w:val="16"/>
                <w:lang w:eastAsia="en-AU"/>
              </w:rPr>
              <w:t xml:space="preserve"> with four or more lymph node metastases.</w:t>
            </w:r>
          </w:p>
          <w:p w14:paraId="60B0AB0A" w14:textId="77777777" w:rsidR="004138BC" w:rsidRPr="004138BC" w:rsidRDefault="004138BC" w:rsidP="004138BC">
            <w:pPr>
              <w:spacing w:after="0"/>
              <w:rPr>
                <w:rFonts w:ascii="Calibri" w:eastAsia="Calibri" w:hAnsi="Calibri" w:cs="Times New Roman"/>
                <w:b/>
                <w:sz w:val="16"/>
                <w:szCs w:val="16"/>
              </w:rPr>
            </w:pPr>
            <w:r w:rsidRPr="004138BC">
              <w:rPr>
                <w:rFonts w:ascii="Calibri" w:eastAsia="Calibri" w:hAnsi="Calibri" w:cs="Times New Roman"/>
                <w:b/>
                <w:sz w:val="16"/>
                <w:szCs w:val="16"/>
              </w:rPr>
              <w:t>References</w:t>
            </w:r>
          </w:p>
          <w:p w14:paraId="749E8C2D" w14:textId="77777777" w:rsidR="004138BC" w:rsidRPr="004138BC" w:rsidRDefault="004138BC" w:rsidP="004138BC">
            <w:pPr>
              <w:spacing w:after="0" w:line="240" w:lineRule="auto"/>
              <w:ind w:left="317" w:hanging="317"/>
              <w:rPr>
                <w:rFonts w:ascii="Calibri" w:eastAsia="Calibri" w:hAnsi="Calibri" w:cs="Calibri"/>
                <w:noProof/>
                <w:sz w:val="16"/>
                <w:szCs w:val="16"/>
                <w:lang w:val="en-US"/>
              </w:rPr>
            </w:pPr>
            <w:r w:rsidRPr="004138BC">
              <w:rPr>
                <w:rFonts w:ascii="Calibri" w:eastAsia="Calibri" w:hAnsi="Calibri" w:cs="Calibri"/>
                <w:noProof/>
                <w:sz w:val="16"/>
                <w:szCs w:val="16"/>
                <w:lang w:val="en-US"/>
              </w:rPr>
              <w:fldChar w:fldCharType="begin"/>
            </w:r>
            <w:r w:rsidRPr="004138BC">
              <w:rPr>
                <w:rFonts w:ascii="Calibri" w:eastAsia="Calibri" w:hAnsi="Calibri" w:cs="Calibri"/>
                <w:noProof/>
                <w:sz w:val="16"/>
                <w:szCs w:val="16"/>
                <w:lang w:val="en-US"/>
              </w:rPr>
              <w:instrText xml:space="preserve"> ADDIN EN.REFLIST </w:instrText>
            </w:r>
            <w:r w:rsidRPr="004138BC">
              <w:rPr>
                <w:rFonts w:ascii="Calibri" w:eastAsia="Calibri" w:hAnsi="Calibri" w:cs="Calibri"/>
                <w:noProof/>
                <w:sz w:val="16"/>
                <w:szCs w:val="16"/>
                <w:lang w:val="en-US"/>
              </w:rPr>
              <w:fldChar w:fldCharType="separate"/>
            </w:r>
            <w:r w:rsidRPr="004138BC">
              <w:rPr>
                <w:rFonts w:ascii="Calibri" w:eastAsia="Calibri" w:hAnsi="Calibri" w:cs="Calibri"/>
                <w:noProof/>
                <w:sz w:val="16"/>
                <w:szCs w:val="16"/>
                <w:lang w:val="en-US"/>
              </w:rPr>
              <w:t>1</w:t>
            </w:r>
            <w:r w:rsidRPr="004138BC">
              <w:rPr>
                <w:rFonts w:ascii="Calibri" w:eastAsia="Calibri" w:hAnsi="Calibri" w:cs="Calibri"/>
                <w:noProof/>
                <w:sz w:val="16"/>
                <w:szCs w:val="16"/>
                <w:lang w:val="en-US"/>
              </w:rPr>
              <w:tab/>
              <w:t xml:space="preserve">Ohtsuka M, Ito H, Kimura F, Shimizu H, Togawa A, Yoshidome H and Miyazaki M (2002). Results of surgical treatment for intrahepatic cholangiocarcinoma and clinicopathological factors influencing survival. </w:t>
            </w:r>
            <w:r w:rsidRPr="004138BC">
              <w:rPr>
                <w:rFonts w:ascii="Calibri" w:eastAsia="Calibri" w:hAnsi="Calibri" w:cs="Calibri"/>
                <w:i/>
                <w:noProof/>
                <w:sz w:val="16"/>
                <w:szCs w:val="16"/>
                <w:lang w:val="en-US"/>
              </w:rPr>
              <w:t>Br J Surg</w:t>
            </w:r>
            <w:r w:rsidRPr="004138BC">
              <w:rPr>
                <w:rFonts w:ascii="Calibri" w:eastAsia="Calibri" w:hAnsi="Calibri" w:cs="Calibri"/>
                <w:noProof/>
                <w:sz w:val="16"/>
                <w:szCs w:val="16"/>
                <w:lang w:val="en-US"/>
              </w:rPr>
              <w:t xml:space="preserve"> 89(12):1525-1531.</w:t>
            </w:r>
          </w:p>
          <w:p w14:paraId="0174899F" w14:textId="77777777" w:rsidR="004138BC" w:rsidRPr="004138BC" w:rsidRDefault="004138BC" w:rsidP="004138BC">
            <w:pPr>
              <w:spacing w:after="0" w:line="240" w:lineRule="auto"/>
              <w:ind w:left="317" w:hanging="317"/>
              <w:rPr>
                <w:rFonts w:ascii="Calibri" w:eastAsia="Calibri" w:hAnsi="Calibri" w:cs="Calibri"/>
                <w:noProof/>
                <w:sz w:val="16"/>
                <w:szCs w:val="16"/>
                <w:lang w:val="en-US"/>
              </w:rPr>
            </w:pPr>
            <w:r w:rsidRPr="004138BC">
              <w:rPr>
                <w:rFonts w:ascii="Calibri" w:eastAsia="Calibri" w:hAnsi="Calibri" w:cs="Calibri"/>
                <w:noProof/>
                <w:sz w:val="16"/>
                <w:szCs w:val="16"/>
                <w:lang w:val="en-US"/>
              </w:rPr>
              <w:t>2</w:t>
            </w:r>
            <w:r w:rsidRPr="004138BC">
              <w:rPr>
                <w:rFonts w:ascii="Calibri" w:eastAsia="Calibri" w:hAnsi="Calibri" w:cs="Calibri"/>
                <w:noProof/>
                <w:sz w:val="16"/>
                <w:szCs w:val="16"/>
                <w:lang w:val="en-US"/>
              </w:rPr>
              <w:tab/>
              <w:t xml:space="preserve">Mavros MN, Economopoulos KP, Alexiou VG and Pawlik TM (2014). Treatment and Prognosis for Patients With Intrahepatic Cholangiocarcinoma: Systematic Review and Meta-analysis. </w:t>
            </w:r>
            <w:r w:rsidRPr="004138BC">
              <w:rPr>
                <w:rFonts w:ascii="Calibri" w:eastAsia="Calibri" w:hAnsi="Calibri" w:cs="Calibri"/>
                <w:i/>
                <w:noProof/>
                <w:sz w:val="16"/>
                <w:szCs w:val="16"/>
                <w:lang w:val="en-US"/>
              </w:rPr>
              <w:t>JAMA Surg</w:t>
            </w:r>
            <w:r w:rsidRPr="004138BC">
              <w:rPr>
                <w:rFonts w:ascii="Calibri" w:eastAsia="Calibri" w:hAnsi="Calibri" w:cs="Calibri"/>
                <w:noProof/>
                <w:sz w:val="16"/>
                <w:szCs w:val="16"/>
                <w:lang w:val="en-US"/>
              </w:rPr>
              <w:t xml:space="preserve"> 149(6):565-574.</w:t>
            </w:r>
          </w:p>
          <w:p w14:paraId="6ED04232" w14:textId="77777777" w:rsidR="004138BC" w:rsidRPr="004138BC" w:rsidRDefault="004138BC" w:rsidP="004138BC">
            <w:pPr>
              <w:spacing w:after="0" w:line="240" w:lineRule="auto"/>
              <w:ind w:left="317" w:hanging="317"/>
              <w:rPr>
                <w:rFonts w:ascii="Calibri" w:eastAsia="Calibri" w:hAnsi="Calibri" w:cs="Calibri"/>
                <w:noProof/>
                <w:sz w:val="16"/>
                <w:szCs w:val="16"/>
                <w:lang w:val="en-US"/>
              </w:rPr>
            </w:pPr>
            <w:r w:rsidRPr="004138BC">
              <w:rPr>
                <w:rFonts w:ascii="Calibri" w:eastAsia="Calibri" w:hAnsi="Calibri" w:cs="Calibri"/>
                <w:noProof/>
                <w:sz w:val="16"/>
                <w:szCs w:val="16"/>
                <w:lang w:val="en-US"/>
              </w:rPr>
              <w:t>3</w:t>
            </w:r>
            <w:r w:rsidRPr="004138BC">
              <w:rPr>
                <w:rFonts w:ascii="Calibri" w:eastAsia="Calibri" w:hAnsi="Calibri" w:cs="Calibri"/>
                <w:noProof/>
                <w:sz w:val="16"/>
                <w:szCs w:val="16"/>
                <w:lang w:val="en-US"/>
              </w:rPr>
              <w:tab/>
              <w:t>Brierley JD, Gospodarowicz MK and Wittekind C (eds) (2016).</w:t>
            </w:r>
            <w:r w:rsidRPr="004138BC">
              <w:rPr>
                <w:rFonts w:ascii="Calibri" w:eastAsia="Calibri" w:hAnsi="Calibri" w:cs="Calibri"/>
                <w:i/>
                <w:noProof/>
                <w:sz w:val="16"/>
                <w:szCs w:val="16"/>
                <w:lang w:val="en-US"/>
              </w:rPr>
              <w:t xml:space="preserve"> TNM Classification of Malignant Tumours, 8th Edition</w:t>
            </w:r>
            <w:r w:rsidRPr="004138BC">
              <w:rPr>
                <w:rFonts w:ascii="Calibri" w:eastAsia="Calibri" w:hAnsi="Calibri" w:cs="Calibri"/>
                <w:noProof/>
                <w:sz w:val="16"/>
                <w:szCs w:val="16"/>
                <w:lang w:val="en-US"/>
              </w:rPr>
              <w:t>, Wiley-Blackwell.</w:t>
            </w:r>
          </w:p>
          <w:p w14:paraId="4688632A" w14:textId="77777777" w:rsidR="004138BC" w:rsidRPr="004138BC" w:rsidRDefault="004138BC" w:rsidP="004138BC">
            <w:pPr>
              <w:spacing w:after="0" w:line="240" w:lineRule="auto"/>
              <w:ind w:left="317" w:hanging="317"/>
              <w:rPr>
                <w:rFonts w:ascii="Calibri" w:hAnsi="Calibri"/>
                <w:sz w:val="16"/>
                <w:szCs w:val="16"/>
              </w:rPr>
            </w:pPr>
            <w:r w:rsidRPr="004138BC">
              <w:rPr>
                <w:rFonts w:ascii="Calibri" w:eastAsia="Calibri" w:hAnsi="Calibri" w:cs="Calibri"/>
                <w:noProof/>
                <w:sz w:val="16"/>
                <w:szCs w:val="16"/>
                <w:lang w:val="en-US"/>
              </w:rPr>
              <w:lastRenderedPageBreak/>
              <w:t>4</w:t>
            </w:r>
            <w:r w:rsidRPr="004138BC">
              <w:rPr>
                <w:rFonts w:ascii="Calibri" w:eastAsia="Calibri" w:hAnsi="Calibri" w:cs="Calibri"/>
                <w:noProof/>
                <w:sz w:val="16"/>
                <w:szCs w:val="16"/>
                <w:lang w:val="en-US"/>
              </w:rPr>
              <w:tab/>
              <w:t>Amin MB, Edge SB, FL G, Byrd DR, Brookland RK, Washington MK, Gershenwald JE, Compton CC, Hess KR, Sullivan DC, Jessup JM, Brierley JD, Gaspar LE, Schilsky RL, Balch CM, Winchester DP, Asare EA, Madera M, Gress DM and Meyer LR (eds) (2017).</w:t>
            </w:r>
            <w:r w:rsidRPr="004138BC">
              <w:rPr>
                <w:rFonts w:ascii="Calibri" w:eastAsia="Calibri" w:hAnsi="Calibri" w:cs="Calibri"/>
                <w:i/>
                <w:noProof/>
                <w:sz w:val="16"/>
                <w:szCs w:val="16"/>
                <w:lang w:val="en-US"/>
              </w:rPr>
              <w:t xml:space="preserve"> AJCC Cancer Staging Manual. 8th ed.</w:t>
            </w:r>
            <w:r w:rsidRPr="004138BC">
              <w:rPr>
                <w:rFonts w:ascii="Calibri" w:eastAsia="Calibri" w:hAnsi="Calibri" w:cs="Calibri"/>
                <w:noProof/>
                <w:sz w:val="16"/>
                <w:szCs w:val="16"/>
                <w:lang w:val="en-US"/>
              </w:rPr>
              <w:t>, Springer, New York.</w:t>
            </w:r>
            <w:r w:rsidRPr="004138BC">
              <w:rPr>
                <w:rFonts w:ascii="Calibri" w:eastAsia="Calibri" w:hAnsi="Calibri" w:cs="Times New Roman"/>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79510FF5" w14:textId="77777777" w:rsidR="00061584" w:rsidRPr="00CC5E7C" w:rsidRDefault="00061584" w:rsidP="00CC5E7C">
            <w:pPr>
              <w:rPr>
                <w:rFonts w:ascii="Calibri" w:hAnsi="Calibri"/>
                <w:color w:val="000000"/>
                <w:sz w:val="16"/>
                <w:szCs w:val="16"/>
              </w:rPr>
            </w:pPr>
          </w:p>
        </w:tc>
      </w:tr>
      <w:tr w:rsidR="00857B54" w:rsidRPr="00CC5E7C" w14:paraId="46842DE3" w14:textId="77777777" w:rsidTr="00BD7708">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235A0F38" w14:textId="77777777" w:rsidR="00857B54" w:rsidRDefault="00857B54" w:rsidP="00834574">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EEECE1"/>
          </w:tcPr>
          <w:p w14:paraId="51068F3D" w14:textId="77777777" w:rsidR="00857B54" w:rsidRPr="00857B54" w:rsidRDefault="00857B54" w:rsidP="00273145">
            <w:pPr>
              <w:rPr>
                <w:rFonts w:ascii="Calibri" w:hAnsi="Calibri"/>
                <w:bCs/>
                <w:color w:val="000000"/>
                <w:sz w:val="16"/>
                <w:szCs w:val="16"/>
              </w:rPr>
            </w:pPr>
            <w:r w:rsidRPr="00976BB9">
              <w:rPr>
                <w:rFonts w:ascii="Calibri" w:hAnsi="Calibri"/>
                <w:bCs/>
                <w:color w:val="808080" w:themeColor="background1" w:themeShade="80"/>
                <w:sz w:val="16"/>
                <w:szCs w:val="16"/>
              </w:rPr>
              <w:t>ANCILLARY STUDIES</w:t>
            </w:r>
          </w:p>
        </w:tc>
        <w:tc>
          <w:tcPr>
            <w:tcW w:w="2835" w:type="dxa"/>
            <w:tcBorders>
              <w:top w:val="single" w:sz="4" w:space="0" w:color="auto"/>
              <w:left w:val="nil"/>
              <w:bottom w:val="single" w:sz="4" w:space="0" w:color="auto"/>
              <w:right w:val="single" w:sz="4" w:space="0" w:color="auto"/>
            </w:tcBorders>
            <w:shd w:val="clear" w:color="auto" w:fill="auto"/>
          </w:tcPr>
          <w:p w14:paraId="03B20456" w14:textId="77777777" w:rsidR="009351F2" w:rsidRPr="00976BB9" w:rsidRDefault="00857B54" w:rsidP="00AB02DB">
            <w:pPr>
              <w:pStyle w:val="ListParagraph"/>
              <w:numPr>
                <w:ilvl w:val="0"/>
                <w:numId w:val="3"/>
              </w:numPr>
              <w:autoSpaceDE w:val="0"/>
              <w:autoSpaceDN w:val="0"/>
              <w:adjustRightInd w:val="0"/>
              <w:spacing w:after="40" w:line="181" w:lineRule="atLeast"/>
              <w:ind w:left="176" w:hanging="176"/>
              <w:rPr>
                <w:rFonts w:cs="Verdana"/>
                <w:color w:val="808080" w:themeColor="background1" w:themeShade="80"/>
                <w:sz w:val="16"/>
                <w:szCs w:val="16"/>
              </w:rPr>
            </w:pPr>
            <w:r w:rsidRPr="00976BB9">
              <w:rPr>
                <w:rFonts w:cs="Verdana"/>
                <w:color w:val="808080" w:themeColor="background1" w:themeShade="80"/>
                <w:sz w:val="16"/>
                <w:szCs w:val="16"/>
              </w:rPr>
              <w:t xml:space="preserve">Not </w:t>
            </w:r>
            <w:r w:rsidR="009351F2" w:rsidRPr="00976BB9">
              <w:rPr>
                <w:rFonts w:cs="Verdana"/>
                <w:color w:val="808080" w:themeColor="background1" w:themeShade="80"/>
                <w:sz w:val="16"/>
                <w:szCs w:val="16"/>
              </w:rPr>
              <w:t>performed</w:t>
            </w:r>
          </w:p>
          <w:p w14:paraId="5F5CFD4E" w14:textId="77777777" w:rsidR="00857B54" w:rsidRPr="00976BB9" w:rsidRDefault="00C04FEB" w:rsidP="00AB02DB">
            <w:pPr>
              <w:pStyle w:val="ListParagraph"/>
              <w:numPr>
                <w:ilvl w:val="0"/>
                <w:numId w:val="3"/>
              </w:numPr>
              <w:autoSpaceDE w:val="0"/>
              <w:autoSpaceDN w:val="0"/>
              <w:adjustRightInd w:val="0"/>
              <w:spacing w:after="40" w:line="181" w:lineRule="atLeast"/>
              <w:ind w:left="176" w:hanging="176"/>
              <w:rPr>
                <w:rFonts w:cs="Verdana"/>
                <w:color w:val="808080" w:themeColor="background1" w:themeShade="80"/>
                <w:sz w:val="16"/>
                <w:szCs w:val="16"/>
              </w:rPr>
            </w:pPr>
            <w:r w:rsidRPr="00976BB9">
              <w:rPr>
                <w:rFonts w:cs="Verdana"/>
                <w:color w:val="808080" w:themeColor="background1" w:themeShade="80"/>
                <w:sz w:val="16"/>
                <w:szCs w:val="16"/>
              </w:rPr>
              <w:t xml:space="preserve">Performed, </w:t>
            </w:r>
            <w:r w:rsidRPr="00976BB9">
              <w:rPr>
                <w:rFonts w:cs="Verdana"/>
                <w:i/>
                <w:iCs/>
                <w:color w:val="808080" w:themeColor="background1" w:themeShade="80"/>
                <w:sz w:val="16"/>
                <w:szCs w:val="16"/>
              </w:rPr>
              <w:t xml:space="preserve">specify </w:t>
            </w:r>
          </w:p>
        </w:tc>
        <w:tc>
          <w:tcPr>
            <w:tcW w:w="8222" w:type="dxa"/>
            <w:tcBorders>
              <w:top w:val="single" w:sz="4" w:space="0" w:color="auto"/>
              <w:left w:val="nil"/>
              <w:bottom w:val="single" w:sz="4" w:space="0" w:color="auto"/>
              <w:right w:val="single" w:sz="4" w:space="0" w:color="auto"/>
            </w:tcBorders>
            <w:shd w:val="clear" w:color="auto" w:fill="auto"/>
          </w:tcPr>
          <w:p w14:paraId="0D6E7DAB" w14:textId="77777777" w:rsidR="0089727A" w:rsidRDefault="0089727A" w:rsidP="0089727A">
            <w:pPr>
              <w:autoSpaceDE w:val="0"/>
              <w:autoSpaceDN w:val="0"/>
              <w:adjustRightInd w:val="0"/>
              <w:spacing w:after="0" w:line="240" w:lineRule="auto"/>
              <w:rPr>
                <w:rFonts w:ascii="Calibri" w:eastAsia="Calibri" w:hAnsi="Calibri" w:cs="Times New Roman"/>
                <w:sz w:val="16"/>
                <w:szCs w:val="16"/>
              </w:rPr>
            </w:pPr>
            <w:r w:rsidRPr="0089727A">
              <w:rPr>
                <w:rFonts w:ascii="Calibri" w:eastAsia="Calibri" w:hAnsi="Calibri" w:cs="Arial"/>
                <w:sz w:val="16"/>
                <w:szCs w:val="16"/>
                <w:lang w:eastAsia="en-AU"/>
              </w:rPr>
              <w:t xml:space="preserve">The recording of additional studies performed on tissue from resections with cholangiocarcinoma or hepatocellular carcinoma is regarded as good practice. This includes molecular analysis and immunohistochemistry. </w:t>
            </w:r>
            <w:r w:rsidRPr="0089727A">
              <w:rPr>
                <w:rFonts w:ascii="Calibri" w:eastAsia="Calibri" w:hAnsi="Calibri" w:cs="Times New Roman"/>
                <w:sz w:val="16"/>
                <w:szCs w:val="16"/>
                <w:lang w:val="en-GB"/>
              </w:rPr>
              <w:t xml:space="preserve">Immunohistochemical markers  that may be used to demonstrate hepatocellular differentiation in poorly differentiated tumours include </w:t>
            </w:r>
            <w:r w:rsidRPr="0089727A">
              <w:rPr>
                <w:rFonts w:ascii="Calibri" w:eastAsia="Calibri" w:hAnsi="Calibri" w:cs="Times New Roman"/>
                <w:sz w:val="16"/>
                <w:szCs w:val="16"/>
              </w:rPr>
              <w:t xml:space="preserve">arginase-1, Hep Par 1, </w:t>
            </w:r>
            <w:proofErr w:type="spellStart"/>
            <w:r w:rsidRPr="0089727A">
              <w:rPr>
                <w:rFonts w:ascii="Calibri" w:eastAsia="Calibri" w:hAnsi="Calibri" w:cs="Times New Roman"/>
                <w:sz w:val="16"/>
                <w:szCs w:val="16"/>
              </w:rPr>
              <w:t>pCEA</w:t>
            </w:r>
            <w:proofErr w:type="spellEnd"/>
            <w:r w:rsidRPr="0089727A">
              <w:rPr>
                <w:rFonts w:ascii="Calibri" w:eastAsia="Calibri" w:hAnsi="Calibri" w:cs="Times New Roman"/>
                <w:sz w:val="16"/>
                <w:szCs w:val="16"/>
              </w:rPr>
              <w:t xml:space="preserve">, CD10, BSEP, AFP and </w:t>
            </w:r>
            <w:r w:rsidRPr="0089727A">
              <w:rPr>
                <w:rFonts w:ascii="Calibri" w:eastAsia="Calibri" w:hAnsi="Calibri" w:cs="CenturyGothic"/>
                <w:sz w:val="16"/>
                <w:szCs w:val="16"/>
                <w:lang w:eastAsia="en-AU"/>
              </w:rPr>
              <w:t>glypican-3</w:t>
            </w:r>
            <w:r w:rsidRPr="0089727A">
              <w:rPr>
                <w:rFonts w:ascii="Calibri" w:eastAsia="Calibri" w:hAnsi="Calibri" w:cs="Times New Roman"/>
                <w:sz w:val="16"/>
                <w:szCs w:val="16"/>
              </w:rPr>
              <w:t>.</w:t>
            </w:r>
            <w:r w:rsidRPr="0089727A">
              <w:rPr>
                <w:rFonts w:ascii="Calibri" w:eastAsia="Calibri" w:hAnsi="Calibri" w:cs="Times New Roman"/>
                <w:sz w:val="16"/>
                <w:szCs w:val="16"/>
              </w:rPr>
              <w:fldChar w:fldCharType="begin">
                <w:fldData xml:space="preserve">PEVuZE5vdGU+PENpdGU+PEF1dGhvcj5GdWppa3VyYTwvQXV0aG9yPjxZZWFyPjIwMTY8L1llYXI+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</w:fldData>
              </w:fldChar>
            </w:r>
            <w:r w:rsidRPr="0089727A">
              <w:rPr>
                <w:rFonts w:ascii="Calibri" w:eastAsia="Calibri" w:hAnsi="Calibri" w:cs="Times New Roman"/>
                <w:sz w:val="16"/>
                <w:szCs w:val="16"/>
              </w:rPr>
              <w:instrText xml:space="preserve"> ADDIN EN.CITE </w:instrText>
            </w:r>
            <w:r w:rsidRPr="0089727A">
              <w:rPr>
                <w:rFonts w:ascii="Calibri" w:eastAsia="Calibri" w:hAnsi="Calibri" w:cs="Times New Roman"/>
                <w:sz w:val="16"/>
                <w:szCs w:val="16"/>
              </w:rPr>
              <w:fldChar w:fldCharType="begin">
                <w:fldData xml:space="preserve">PEVuZE5vdGU+PENpdGU+PEF1dGhvcj5GdWppa3VyYTwvQXV0aG9yPjxZZWFyPjIwMTY8L1llYXI+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</w:fldData>
              </w:fldChar>
            </w:r>
            <w:r w:rsidRPr="0089727A">
              <w:rPr>
                <w:rFonts w:ascii="Calibri" w:eastAsia="Calibri" w:hAnsi="Calibri" w:cs="Times New Roman"/>
                <w:sz w:val="16"/>
                <w:szCs w:val="16"/>
              </w:rPr>
              <w:instrText xml:space="preserve"> ADDIN EN.CITE.DATA </w:instrText>
            </w:r>
            <w:r w:rsidRPr="0089727A">
              <w:rPr>
                <w:rFonts w:ascii="Calibri" w:eastAsia="Calibri" w:hAnsi="Calibri" w:cs="Times New Roman"/>
                <w:sz w:val="16"/>
                <w:szCs w:val="16"/>
              </w:rPr>
            </w:r>
            <w:r w:rsidRPr="0089727A">
              <w:rPr>
                <w:rFonts w:ascii="Calibri" w:eastAsia="Calibri" w:hAnsi="Calibri" w:cs="Times New Roman"/>
                <w:sz w:val="16"/>
                <w:szCs w:val="16"/>
              </w:rPr>
              <w:fldChar w:fldCharType="end"/>
            </w:r>
            <w:r w:rsidRPr="0089727A">
              <w:rPr>
                <w:rFonts w:ascii="Calibri" w:eastAsia="Calibri" w:hAnsi="Calibri" w:cs="Times New Roman"/>
                <w:sz w:val="16"/>
                <w:szCs w:val="16"/>
              </w:rPr>
            </w:r>
            <w:r w:rsidRPr="0089727A">
              <w:rPr>
                <w:rFonts w:ascii="Calibri" w:eastAsia="Calibri" w:hAnsi="Calibri" w:cs="Times New Roman"/>
                <w:sz w:val="16"/>
                <w:szCs w:val="16"/>
              </w:rPr>
              <w:fldChar w:fldCharType="separate"/>
            </w:r>
            <w:r w:rsidRPr="0089727A">
              <w:rPr>
                <w:rFonts w:ascii="Calibri" w:eastAsia="Calibri" w:hAnsi="Calibri" w:cs="Times New Roman"/>
                <w:noProof/>
                <w:sz w:val="16"/>
                <w:szCs w:val="16"/>
                <w:vertAlign w:val="superscript"/>
              </w:rPr>
              <w:t>1,2</w:t>
            </w:r>
            <w:r w:rsidRPr="0089727A">
              <w:rPr>
                <w:rFonts w:ascii="Calibri" w:eastAsia="Calibri" w:hAnsi="Calibri" w:cs="Times New Roman"/>
                <w:sz w:val="16"/>
                <w:szCs w:val="16"/>
              </w:rPr>
              <w:fldChar w:fldCharType="end"/>
            </w:r>
            <w:r w:rsidRPr="0089727A">
              <w:rPr>
                <w:rFonts w:ascii="Calibri" w:eastAsia="Calibri" w:hAnsi="Calibri" w:cs="Arial"/>
                <w:sz w:val="16"/>
                <w:szCs w:val="16"/>
                <w:lang w:eastAsia="en-AU"/>
              </w:rPr>
              <w:t xml:space="preserve"> </w:t>
            </w:r>
            <w:r w:rsidRPr="0089727A">
              <w:rPr>
                <w:rFonts w:ascii="Calibri" w:eastAsia="Calibri" w:hAnsi="Calibri" w:cs="Times New Roman"/>
                <w:sz w:val="16"/>
                <w:szCs w:val="16"/>
              </w:rPr>
              <w:t xml:space="preserve">There is some evidence that immunoreactivity for markers (e.g., </w:t>
            </w:r>
            <w:r w:rsidRPr="0089727A">
              <w:rPr>
                <w:rFonts w:ascii="Calibri" w:eastAsia="Calibri" w:hAnsi="Calibri" w:cs="Times New Roman" w:hint="eastAsia"/>
                <w:sz w:val="16"/>
                <w:szCs w:val="16"/>
              </w:rPr>
              <w:t>K19</w:t>
            </w:r>
            <w:r w:rsidRPr="0089727A">
              <w:rPr>
                <w:rFonts w:ascii="Calibri" w:eastAsia="Calibri" w:hAnsi="Calibri" w:cs="Times New Roman"/>
                <w:sz w:val="16"/>
                <w:szCs w:val="16"/>
              </w:rPr>
              <w:t>) in hepatocellular carcinoma in &gt;5% of cells may endow a poorer prognosis</w:t>
            </w:r>
            <w:r w:rsidRPr="0089727A">
              <w:rPr>
                <w:rFonts w:ascii="Calibri" w:eastAsia="Calibri" w:hAnsi="Calibri" w:cs="Times New Roman"/>
                <w:sz w:val="16"/>
                <w:szCs w:val="16"/>
                <w:vertAlign w:val="superscript"/>
              </w:rPr>
              <w:fldChar w:fldCharType="begin"/>
            </w:r>
            <w:r w:rsidRPr="0089727A">
              <w:rPr>
                <w:rFonts w:ascii="Calibri" w:eastAsia="Calibri" w:hAnsi="Calibri" w:cs="Times New Roman"/>
                <w:sz w:val="16"/>
                <w:szCs w:val="16"/>
                <w:vertAlign w:val="superscript"/>
              </w:rPr>
              <w:instrText xml:space="preserve"> ADDIN EN.CITE &lt;EndNote&gt;&lt;Cite&gt;&lt;Author&gt;Roskams&lt;/Author&gt;&lt;Year&gt;2006&lt;/Year&gt;&lt;RecNum&gt;2175&lt;/RecNum&gt;&lt;DisplayText&gt;&lt;style face="superscript"&gt;3&lt;/style&gt;&lt;/DisplayText&gt;&lt;record&gt;&lt;rec-number&gt;2175&lt;/rec-number&gt;&lt;foreign-keys&gt;&lt;key app="EN" db-id="20defpxt3as20tew5zepsdts5xe2att2e2va" timestamp="1452749715"&gt;2175&lt;/key&gt;&lt;/foreign-keys&gt;&lt;ref-type name="Journal Article"&gt;17&lt;/ref-type&gt;&lt;contributors&gt;&lt;authors&gt;&lt;author&gt;Roskams, T.&lt;/author&gt;&lt;/authors&gt;&lt;/contributors&gt;&lt;auth-address&gt;Head Liver Research Unit, Department of Morphology and Molecular Pathology, University of Leuven, Leuven, Belgium. tania.roskams@uz.kuleuven.ac.be&lt;/auth-address&gt;&lt;titles&gt;&lt;title&gt;Liver stem cells and their implication in hepatocellular and cholangiocarcinoma&lt;/title&gt;&lt;secondary-title&gt;Oncogene&lt;/secondary-title&gt;&lt;alt-title&gt;Oncogene&lt;/alt-title&gt;&lt;/titles&gt;&lt;periodical&gt;&lt;full-title&gt;Oncogene&lt;/full-title&gt;&lt;abbr-1&gt;Oncogene&lt;/abbr-1&gt;&lt;/periodical&gt;&lt;alt-periodical&gt;&lt;full-title&gt;Oncogene&lt;/full-title&gt;&lt;abbr-1&gt;Oncogene&lt;/abbr-1&gt;&lt;/alt-periodical&gt;&lt;pages&gt;3818-22&lt;/pages&gt;&lt;volume&gt;25&lt;/volume&gt;&lt;number&gt;27&lt;/number&gt;&lt;edition&gt;2006/06/27&lt;/edition&gt;&lt;keywords&gt;&lt;keyword&gt;Bile Duct Neoplasms/*pathology&lt;/keyword&gt;&lt;keyword&gt;Bile Ducts, Intrahepatic/*pathology&lt;/keyword&gt;&lt;keyword&gt;Carcinoma, Hepatocellular/*pathology&lt;/keyword&gt;&lt;keyword&gt;Cholangiocarcinoma/*pathology&lt;/keyword&gt;&lt;keyword&gt;Humans&lt;/keyword&gt;&lt;keyword&gt;Liver/*pathology&lt;/keyword&gt;&lt;keyword&gt;Liver Neoplasms/*pathology&lt;/keyword&gt;&lt;keyword&gt;Stem Cells/*pathology&lt;/keyword&gt;&lt;/keywords&gt;&lt;dates&gt;&lt;year&gt;2006&lt;/year&gt;&lt;pub-dates&gt;&lt;date&gt;Jun 26&lt;/date&gt;&lt;/pub-dates&gt;&lt;/dates&gt;&lt;isbn&gt;0950-9232 (Print)&amp;#xD;0950-9232&lt;/isbn&gt;&lt;accession-num&gt;16799623&lt;/accession-num&gt;&lt;urls&gt;&lt;/urls&gt;&lt;electronic-resource-num&gt;10.1038/sj.onc.1209558&lt;/electronic-resource-num&gt;&lt;remote-database-provider&gt;Nlm&lt;/remote-database-provider&gt;&lt;language&gt;eng&lt;/language&gt;&lt;/record&gt;&lt;/Cite&gt;&lt;/EndNote&gt;</w:instrText>
            </w:r>
            <w:r w:rsidRPr="0089727A">
              <w:rPr>
                <w:rFonts w:ascii="Calibri" w:eastAsia="Calibri" w:hAnsi="Calibri" w:cs="Times New Roman"/>
                <w:sz w:val="16"/>
                <w:szCs w:val="16"/>
                <w:vertAlign w:val="superscript"/>
              </w:rPr>
              <w:fldChar w:fldCharType="separate"/>
            </w:r>
            <w:r w:rsidRPr="0089727A">
              <w:rPr>
                <w:rFonts w:ascii="Calibri" w:eastAsia="Calibri" w:hAnsi="Calibri" w:cs="Times New Roman"/>
                <w:noProof/>
                <w:sz w:val="16"/>
                <w:szCs w:val="16"/>
                <w:vertAlign w:val="superscript"/>
              </w:rPr>
              <w:t>3</w:t>
            </w:r>
            <w:r w:rsidRPr="0089727A">
              <w:rPr>
                <w:rFonts w:ascii="Calibri" w:eastAsia="Calibri" w:hAnsi="Calibri" w:cs="Times New Roman"/>
                <w:sz w:val="16"/>
                <w:szCs w:val="16"/>
                <w:vertAlign w:val="superscript"/>
              </w:rPr>
              <w:fldChar w:fldCharType="end"/>
            </w:r>
            <w:r w:rsidRPr="0089727A">
              <w:rPr>
                <w:rFonts w:ascii="Calibri" w:eastAsia="Calibri" w:hAnsi="Calibri" w:cs="Times New Roman"/>
                <w:sz w:val="16"/>
                <w:szCs w:val="16"/>
              </w:rPr>
              <w:t xml:space="preserve"> but this is not yet widely applied in practice.</w:t>
            </w:r>
            <w:r w:rsidRPr="0089727A">
              <w:rPr>
                <w:rFonts w:ascii="Calibri" w:eastAsia="Calibri" w:hAnsi="Calibri" w:cs="Times New Roman"/>
                <w:sz w:val="16"/>
                <w:szCs w:val="16"/>
                <w:vertAlign w:val="superscript"/>
              </w:rPr>
              <w:fldChar w:fldCharType="begin">
                <w:fldData xml:space="preserve">PEVuZE5vdGU+PENpdGU+PEF1dGhvcj5ZYW1hc2hpdGE8L0F1dGhvcj48WWVhcj4yMDA5PC9ZZWFy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</w:fldData>
              </w:fldChar>
            </w:r>
            <w:r w:rsidRPr="0089727A">
              <w:rPr>
                <w:rFonts w:ascii="Calibri" w:eastAsia="Calibri" w:hAnsi="Calibri" w:cs="Times New Roman"/>
                <w:sz w:val="16"/>
                <w:szCs w:val="16"/>
                <w:vertAlign w:val="superscript"/>
              </w:rPr>
              <w:instrText xml:space="preserve"> ADDIN EN.CITE </w:instrText>
            </w:r>
            <w:r w:rsidRPr="0089727A">
              <w:rPr>
                <w:rFonts w:ascii="Calibri" w:eastAsia="Calibri" w:hAnsi="Calibri" w:cs="Times New Roman"/>
                <w:sz w:val="16"/>
                <w:szCs w:val="16"/>
                <w:vertAlign w:val="superscript"/>
              </w:rPr>
              <w:fldChar w:fldCharType="begin">
                <w:fldData xml:space="preserve">PEVuZE5vdGU+PENpdGU+PEF1dGhvcj5ZYW1hc2hpdGE8L0F1dGhvcj48WWVhcj4yMDA5PC9ZZWFy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</w:fldData>
              </w:fldChar>
            </w:r>
            <w:r w:rsidRPr="0089727A">
              <w:rPr>
                <w:rFonts w:ascii="Calibri" w:eastAsia="Calibri" w:hAnsi="Calibri" w:cs="Times New Roman"/>
                <w:sz w:val="16"/>
                <w:szCs w:val="16"/>
                <w:vertAlign w:val="superscript"/>
              </w:rPr>
              <w:instrText xml:space="preserve"> ADDIN EN.CITE.DATA </w:instrText>
            </w:r>
            <w:r w:rsidRPr="0089727A">
              <w:rPr>
                <w:rFonts w:ascii="Calibri" w:eastAsia="Calibri" w:hAnsi="Calibri" w:cs="Times New Roman"/>
                <w:sz w:val="16"/>
                <w:szCs w:val="16"/>
                <w:vertAlign w:val="superscript"/>
              </w:rPr>
            </w:r>
            <w:r w:rsidRPr="0089727A">
              <w:rPr>
                <w:rFonts w:ascii="Calibri" w:eastAsia="Calibri" w:hAnsi="Calibri" w:cs="Times New Roman"/>
                <w:sz w:val="16"/>
                <w:szCs w:val="16"/>
                <w:vertAlign w:val="superscript"/>
              </w:rPr>
              <w:fldChar w:fldCharType="end"/>
            </w:r>
            <w:r w:rsidRPr="0089727A">
              <w:rPr>
                <w:rFonts w:ascii="Calibri" w:eastAsia="Calibri" w:hAnsi="Calibri" w:cs="Times New Roman"/>
                <w:sz w:val="16"/>
                <w:szCs w:val="16"/>
                <w:vertAlign w:val="superscript"/>
              </w:rPr>
            </w:r>
            <w:r w:rsidRPr="0089727A">
              <w:rPr>
                <w:rFonts w:ascii="Calibri" w:eastAsia="Calibri" w:hAnsi="Calibri" w:cs="Times New Roman"/>
                <w:sz w:val="16"/>
                <w:szCs w:val="16"/>
                <w:vertAlign w:val="superscript"/>
              </w:rPr>
              <w:fldChar w:fldCharType="separate"/>
            </w:r>
            <w:r w:rsidRPr="0089727A">
              <w:rPr>
                <w:rFonts w:ascii="Calibri" w:eastAsia="Calibri" w:hAnsi="Calibri" w:cs="Times New Roman"/>
                <w:noProof/>
                <w:sz w:val="16"/>
                <w:szCs w:val="16"/>
                <w:vertAlign w:val="superscript"/>
              </w:rPr>
              <w:t>4-6</w:t>
            </w:r>
            <w:r w:rsidRPr="0089727A">
              <w:rPr>
                <w:rFonts w:ascii="Calibri" w:eastAsia="Calibri" w:hAnsi="Calibri" w:cs="Times New Roman"/>
                <w:sz w:val="16"/>
                <w:szCs w:val="16"/>
                <w:vertAlign w:val="superscript"/>
              </w:rPr>
              <w:fldChar w:fldCharType="end"/>
            </w:r>
            <w:r w:rsidRPr="0089727A">
              <w:rPr>
                <w:rFonts w:ascii="Calibri" w:eastAsia="Calibri" w:hAnsi="Calibri" w:cs="Times New Roman"/>
                <w:sz w:val="16"/>
                <w:szCs w:val="16"/>
              </w:rPr>
              <w:t xml:space="preserve"> Studies involving high-throughput sequencing and gene expression profiling have identified distinct molecular subtypes of HCC, with some </w:t>
            </w:r>
            <w:proofErr w:type="spellStart"/>
            <w:r w:rsidRPr="0089727A">
              <w:rPr>
                <w:rFonts w:ascii="Calibri" w:eastAsia="Calibri" w:hAnsi="Calibri" w:cs="Times New Roman"/>
                <w:sz w:val="16"/>
                <w:szCs w:val="16"/>
              </w:rPr>
              <w:t>clinico</w:t>
            </w:r>
            <w:proofErr w:type="spellEnd"/>
            <w:r w:rsidRPr="0089727A">
              <w:rPr>
                <w:rFonts w:ascii="Calibri" w:eastAsia="Calibri" w:hAnsi="Calibri" w:cs="Times New Roman"/>
                <w:sz w:val="16"/>
                <w:szCs w:val="16"/>
              </w:rPr>
              <w:t>-pathological correlates. Although these approaches are not currently used in routine practice it is anticipated that an improved understanding of HCC biology may eventually translate into developing novel targeted therapies.</w:t>
            </w:r>
            <w:r w:rsidRPr="0089727A">
              <w:rPr>
                <w:rFonts w:ascii="Calibri" w:eastAsia="Calibri" w:hAnsi="Calibri" w:cs="Times New Roman"/>
                <w:sz w:val="16"/>
                <w:szCs w:val="16"/>
              </w:rPr>
              <w:fldChar w:fldCharType="begin">
                <w:fldData xml:space="preserve">PEVuZE5vdGU+PENpdGU+PEF1dGhvcj5DYWxkZXJhcm88L0F1dGhvcj48WWVhcj4yMDE3PC9ZZWFy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</w:fldData>
              </w:fldChar>
            </w:r>
            <w:r w:rsidRPr="0089727A">
              <w:rPr>
                <w:rFonts w:ascii="Calibri" w:eastAsia="Calibri" w:hAnsi="Calibri" w:cs="Times New Roman"/>
                <w:sz w:val="16"/>
                <w:szCs w:val="16"/>
              </w:rPr>
              <w:instrText xml:space="preserve"> ADDIN EN.CITE </w:instrText>
            </w:r>
            <w:r w:rsidRPr="0089727A">
              <w:rPr>
                <w:rFonts w:ascii="Calibri" w:eastAsia="Calibri" w:hAnsi="Calibri" w:cs="Times New Roman"/>
                <w:sz w:val="16"/>
                <w:szCs w:val="16"/>
              </w:rPr>
              <w:fldChar w:fldCharType="begin">
                <w:fldData xml:space="preserve">PEVuZE5vdGU+PENpdGU+PEF1dGhvcj5DYWxkZXJhcm88L0F1dGhvcj48WWVhcj4yMDE3PC9ZZWFy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</w:fldData>
              </w:fldChar>
            </w:r>
            <w:r w:rsidRPr="0089727A">
              <w:rPr>
                <w:rFonts w:ascii="Calibri" w:eastAsia="Calibri" w:hAnsi="Calibri" w:cs="Times New Roman"/>
                <w:sz w:val="16"/>
                <w:szCs w:val="16"/>
              </w:rPr>
              <w:instrText xml:space="preserve"> ADDIN EN.CITE.DATA </w:instrText>
            </w:r>
            <w:r w:rsidRPr="0089727A">
              <w:rPr>
                <w:rFonts w:ascii="Calibri" w:eastAsia="Calibri" w:hAnsi="Calibri" w:cs="Times New Roman"/>
                <w:sz w:val="16"/>
                <w:szCs w:val="16"/>
              </w:rPr>
            </w:r>
            <w:r w:rsidRPr="0089727A">
              <w:rPr>
                <w:rFonts w:ascii="Calibri" w:eastAsia="Calibri" w:hAnsi="Calibri" w:cs="Times New Roman"/>
                <w:sz w:val="16"/>
                <w:szCs w:val="16"/>
              </w:rPr>
              <w:fldChar w:fldCharType="end"/>
            </w:r>
            <w:r w:rsidRPr="0089727A">
              <w:rPr>
                <w:rFonts w:ascii="Calibri" w:eastAsia="Calibri" w:hAnsi="Calibri" w:cs="Times New Roman"/>
                <w:sz w:val="16"/>
                <w:szCs w:val="16"/>
              </w:rPr>
            </w:r>
            <w:r w:rsidRPr="0089727A">
              <w:rPr>
                <w:rFonts w:ascii="Calibri" w:eastAsia="Calibri" w:hAnsi="Calibri" w:cs="Times New Roman"/>
                <w:sz w:val="16"/>
                <w:szCs w:val="16"/>
              </w:rPr>
              <w:fldChar w:fldCharType="separate"/>
            </w:r>
            <w:r w:rsidRPr="0089727A">
              <w:rPr>
                <w:rFonts w:ascii="Calibri" w:eastAsia="Calibri" w:hAnsi="Calibri" w:cs="Times New Roman"/>
                <w:noProof/>
                <w:sz w:val="16"/>
                <w:szCs w:val="16"/>
                <w:vertAlign w:val="superscript"/>
              </w:rPr>
              <w:t>7-10</w:t>
            </w:r>
            <w:r w:rsidRPr="0089727A">
              <w:rPr>
                <w:rFonts w:ascii="Calibri" w:eastAsia="Calibri" w:hAnsi="Calibri" w:cs="Times New Roman"/>
                <w:sz w:val="16"/>
                <w:szCs w:val="16"/>
              </w:rPr>
              <w:fldChar w:fldCharType="end"/>
            </w:r>
            <w:r w:rsidRPr="0089727A">
              <w:rPr>
                <w:rFonts w:ascii="Calibri" w:eastAsia="Calibri" w:hAnsi="Calibri" w:cs="Times New Roman"/>
                <w:sz w:val="16"/>
                <w:szCs w:val="16"/>
              </w:rPr>
              <w:t xml:space="preserve"> Recent successes in immunotherapies against liver tumours, including immune checkpoint inhibitors, have further raised interests in the immune microenvironment. This involves interactions between tumour cells, immune cells, and non‐immune stromal cells including fibroblasts and endothelial cells. Understanding the comprehensive histopathological picture of the tumour immune microenvironment, in addition to molecular and genetic approaches, may further potentiate the effort for precision medicine in the era of tumour‐targeting immunotherapy in liver malignancies.</w:t>
            </w:r>
            <w:r w:rsidRPr="0089727A">
              <w:rPr>
                <w:rFonts w:ascii="Calibri" w:eastAsia="Calibri" w:hAnsi="Calibri" w:cs="Times New Roman"/>
                <w:sz w:val="16"/>
                <w:szCs w:val="16"/>
              </w:rPr>
              <w:fldChar w:fldCharType="begin">
                <w:fldData xml:space="preserve">PEVuZE5vdGU+PENpdGU+PEF1dGhvcj5MbG92ZXQ8L0F1dGhvcj48WWVhcj4yMDE4PC9ZZWFyPjxS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</w:fldData>
              </w:fldChar>
            </w:r>
            <w:r w:rsidRPr="0089727A">
              <w:rPr>
                <w:rFonts w:ascii="Calibri" w:eastAsia="Calibri" w:hAnsi="Calibri" w:cs="Times New Roman"/>
                <w:sz w:val="16"/>
                <w:szCs w:val="16"/>
              </w:rPr>
              <w:instrText xml:space="preserve"> ADDIN EN.CITE </w:instrText>
            </w:r>
            <w:r w:rsidRPr="0089727A">
              <w:rPr>
                <w:rFonts w:ascii="Calibri" w:eastAsia="Calibri" w:hAnsi="Calibri" w:cs="Times New Roman"/>
                <w:sz w:val="16"/>
                <w:szCs w:val="16"/>
              </w:rPr>
              <w:fldChar w:fldCharType="begin">
                <w:fldData xml:space="preserve">PEVuZE5vdGU+PENpdGU+PEF1dGhvcj5MbG92ZXQ8L0F1dGhvcj48WWVhcj4yMDE4PC9ZZWFyPjxS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</w:fldData>
              </w:fldChar>
            </w:r>
            <w:r w:rsidRPr="0089727A">
              <w:rPr>
                <w:rFonts w:ascii="Calibri" w:eastAsia="Calibri" w:hAnsi="Calibri" w:cs="Times New Roman"/>
                <w:sz w:val="16"/>
                <w:szCs w:val="16"/>
              </w:rPr>
              <w:instrText xml:space="preserve"> ADDIN EN.CITE.DATA </w:instrText>
            </w:r>
            <w:r w:rsidRPr="0089727A">
              <w:rPr>
                <w:rFonts w:ascii="Calibri" w:eastAsia="Calibri" w:hAnsi="Calibri" w:cs="Times New Roman"/>
                <w:sz w:val="16"/>
                <w:szCs w:val="16"/>
              </w:rPr>
            </w:r>
            <w:r w:rsidRPr="0089727A">
              <w:rPr>
                <w:rFonts w:ascii="Calibri" w:eastAsia="Calibri" w:hAnsi="Calibri" w:cs="Times New Roman"/>
                <w:sz w:val="16"/>
                <w:szCs w:val="16"/>
              </w:rPr>
              <w:fldChar w:fldCharType="end"/>
            </w:r>
            <w:r w:rsidRPr="0089727A">
              <w:rPr>
                <w:rFonts w:ascii="Calibri" w:eastAsia="Calibri" w:hAnsi="Calibri" w:cs="Times New Roman"/>
                <w:sz w:val="16"/>
                <w:szCs w:val="16"/>
              </w:rPr>
            </w:r>
            <w:r w:rsidRPr="0089727A">
              <w:rPr>
                <w:rFonts w:ascii="Calibri" w:eastAsia="Calibri" w:hAnsi="Calibri" w:cs="Times New Roman"/>
                <w:sz w:val="16"/>
                <w:szCs w:val="16"/>
              </w:rPr>
              <w:fldChar w:fldCharType="separate"/>
            </w:r>
            <w:r w:rsidRPr="0089727A">
              <w:rPr>
                <w:rFonts w:ascii="Calibri" w:eastAsia="Calibri" w:hAnsi="Calibri" w:cs="Times New Roman"/>
                <w:noProof/>
                <w:sz w:val="16"/>
                <w:szCs w:val="16"/>
                <w:vertAlign w:val="superscript"/>
              </w:rPr>
              <w:t>11</w:t>
            </w:r>
            <w:r w:rsidRPr="0089727A">
              <w:rPr>
                <w:rFonts w:ascii="Calibri" w:eastAsia="Calibri" w:hAnsi="Calibri" w:cs="Times New Roman"/>
                <w:sz w:val="16"/>
                <w:szCs w:val="16"/>
              </w:rPr>
              <w:fldChar w:fldCharType="end"/>
            </w:r>
          </w:p>
          <w:p w14:paraId="62D7C4E9" w14:textId="77777777" w:rsidR="0089727A" w:rsidRPr="0089727A" w:rsidRDefault="0089727A" w:rsidP="0089727A">
            <w:pPr>
              <w:autoSpaceDE w:val="0"/>
              <w:autoSpaceDN w:val="0"/>
              <w:adjustRightInd w:val="0"/>
              <w:spacing w:after="0" w:line="240" w:lineRule="auto"/>
              <w:rPr>
                <w:rFonts w:ascii="Calibri" w:eastAsia="Calibri" w:hAnsi="Calibri" w:cs="Times New Roman"/>
                <w:sz w:val="16"/>
                <w:szCs w:val="16"/>
              </w:rPr>
            </w:pPr>
          </w:p>
          <w:p w14:paraId="0AAA1CE7" w14:textId="77777777" w:rsidR="0089727A" w:rsidRPr="0089727A" w:rsidRDefault="0089727A" w:rsidP="0089727A">
            <w:pPr>
              <w:spacing w:after="0"/>
              <w:rPr>
                <w:rFonts w:ascii="Calibri" w:eastAsia="Calibri" w:hAnsi="Calibri" w:cs="Times New Roman"/>
                <w:b/>
                <w:sz w:val="16"/>
                <w:szCs w:val="16"/>
              </w:rPr>
            </w:pPr>
            <w:r w:rsidRPr="0089727A">
              <w:rPr>
                <w:rFonts w:ascii="Calibri" w:eastAsia="Calibri" w:hAnsi="Calibri" w:cs="Times New Roman"/>
                <w:b/>
                <w:sz w:val="16"/>
                <w:szCs w:val="16"/>
              </w:rPr>
              <w:t>References</w:t>
            </w:r>
          </w:p>
          <w:p w14:paraId="3B237FDE"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fldChar w:fldCharType="begin"/>
            </w:r>
            <w:r w:rsidRPr="0089727A">
              <w:rPr>
                <w:rFonts w:ascii="Calibri" w:eastAsia="Calibri" w:hAnsi="Calibri" w:cs="Calibri"/>
                <w:noProof/>
                <w:sz w:val="16"/>
                <w:szCs w:val="16"/>
                <w:lang w:val="en-US"/>
              </w:rPr>
              <w:instrText xml:space="preserve"> ADDIN EN.REFLIST </w:instrText>
            </w:r>
            <w:r w:rsidRPr="0089727A">
              <w:rPr>
                <w:rFonts w:ascii="Calibri" w:eastAsia="Calibri" w:hAnsi="Calibri" w:cs="Calibri"/>
                <w:noProof/>
                <w:sz w:val="16"/>
                <w:szCs w:val="16"/>
                <w:lang w:val="en-US"/>
              </w:rPr>
              <w:fldChar w:fldCharType="separate"/>
            </w:r>
            <w:r w:rsidRPr="0089727A">
              <w:rPr>
                <w:rFonts w:ascii="Calibri" w:eastAsia="Calibri" w:hAnsi="Calibri" w:cs="Calibri"/>
                <w:noProof/>
                <w:sz w:val="16"/>
                <w:szCs w:val="16"/>
                <w:lang w:val="en-US"/>
              </w:rPr>
              <w:t>1</w:t>
            </w:r>
            <w:r w:rsidRPr="0089727A">
              <w:rPr>
                <w:rFonts w:ascii="Calibri" w:eastAsia="Calibri" w:hAnsi="Calibri" w:cs="Calibri"/>
                <w:noProof/>
                <w:sz w:val="16"/>
                <w:szCs w:val="16"/>
                <w:lang w:val="en-US"/>
              </w:rPr>
              <w:tab/>
              <w:t xml:space="preserve">Fujikura K, Yamasaki T, Otani K, Kanzawa M, Fukumoto T, Ku Y, Hirose T, Itoh T and Zen Y (2016). BSEP and MDR3: Useful Immunohistochemical Markers to Discriminate Hepatocellular Carcinomas From Intrahepatic Cholangiocarcinomas and Hepatoid Carcinomas. </w:t>
            </w:r>
            <w:r w:rsidRPr="0089727A">
              <w:rPr>
                <w:rFonts w:ascii="Calibri" w:eastAsia="Calibri" w:hAnsi="Calibri" w:cs="Calibri"/>
                <w:i/>
                <w:noProof/>
                <w:sz w:val="16"/>
                <w:szCs w:val="16"/>
                <w:lang w:val="en-US"/>
              </w:rPr>
              <w:t>Am J Surg Pathol</w:t>
            </w:r>
            <w:r w:rsidRPr="0089727A">
              <w:rPr>
                <w:rFonts w:ascii="Calibri" w:eastAsia="Calibri" w:hAnsi="Calibri" w:cs="Calibri"/>
                <w:noProof/>
                <w:sz w:val="16"/>
                <w:szCs w:val="16"/>
                <w:lang w:val="en-US"/>
              </w:rPr>
              <w:t xml:space="preserve"> 40(5):689-696.</w:t>
            </w:r>
          </w:p>
          <w:p w14:paraId="5BED3918"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t>2</w:t>
            </w:r>
            <w:r w:rsidRPr="0089727A">
              <w:rPr>
                <w:rFonts w:ascii="Calibri" w:eastAsia="Calibri" w:hAnsi="Calibri" w:cs="Calibri"/>
                <w:noProof/>
                <w:sz w:val="16"/>
                <w:szCs w:val="16"/>
                <w:lang w:val="en-US"/>
              </w:rPr>
              <w:tab/>
              <w:t xml:space="preserve">Di Tommaso L and Roncalli M (2017). Tissue Biomarkers in Hepatocellular Tumors: Which, When, and How. </w:t>
            </w:r>
            <w:r w:rsidRPr="0089727A">
              <w:rPr>
                <w:rFonts w:ascii="Calibri" w:eastAsia="Calibri" w:hAnsi="Calibri" w:cs="Calibri"/>
                <w:i/>
                <w:noProof/>
                <w:sz w:val="16"/>
                <w:szCs w:val="16"/>
                <w:lang w:val="en-US"/>
              </w:rPr>
              <w:t>Front Med (Lausanne)</w:t>
            </w:r>
            <w:r w:rsidRPr="0089727A">
              <w:rPr>
                <w:rFonts w:ascii="Calibri" w:eastAsia="Calibri" w:hAnsi="Calibri" w:cs="Calibri"/>
                <w:noProof/>
                <w:sz w:val="16"/>
                <w:szCs w:val="16"/>
                <w:lang w:val="en-US"/>
              </w:rPr>
              <w:t xml:space="preserve"> 4:10.</w:t>
            </w:r>
          </w:p>
          <w:p w14:paraId="36B43891"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t>3</w:t>
            </w:r>
            <w:r w:rsidRPr="0089727A">
              <w:rPr>
                <w:rFonts w:ascii="Calibri" w:eastAsia="Calibri" w:hAnsi="Calibri" w:cs="Calibri"/>
                <w:noProof/>
                <w:sz w:val="16"/>
                <w:szCs w:val="16"/>
                <w:lang w:val="en-US"/>
              </w:rPr>
              <w:tab/>
              <w:t xml:space="preserve">Roskams T (2006). Liver stem cells and their implication in hepatocellular and cholangiocarcinoma. </w:t>
            </w:r>
            <w:r w:rsidRPr="0089727A">
              <w:rPr>
                <w:rFonts w:ascii="Calibri" w:eastAsia="Calibri" w:hAnsi="Calibri" w:cs="Calibri"/>
                <w:i/>
                <w:noProof/>
                <w:sz w:val="16"/>
                <w:szCs w:val="16"/>
                <w:lang w:val="en-US"/>
              </w:rPr>
              <w:t>Oncogene</w:t>
            </w:r>
            <w:r w:rsidRPr="0089727A">
              <w:rPr>
                <w:rFonts w:ascii="Calibri" w:eastAsia="Calibri" w:hAnsi="Calibri" w:cs="Calibri"/>
                <w:noProof/>
                <w:sz w:val="16"/>
                <w:szCs w:val="16"/>
                <w:lang w:val="en-US"/>
              </w:rPr>
              <w:t xml:space="preserve"> 25(27):3818-3822.</w:t>
            </w:r>
          </w:p>
          <w:p w14:paraId="3AEAED44"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t>4</w:t>
            </w:r>
            <w:r w:rsidRPr="0089727A">
              <w:rPr>
                <w:rFonts w:ascii="Calibri" w:eastAsia="Calibri" w:hAnsi="Calibri" w:cs="Calibri"/>
                <w:noProof/>
                <w:sz w:val="16"/>
                <w:szCs w:val="16"/>
                <w:lang w:val="en-US"/>
              </w:rPr>
              <w:tab/>
              <w:t xml:space="preserve">Yamashita T, Ji J, Budhu A, Forgues M, Yang W, Wang HY, Jia H, Ye Q, Qin LX, Wauthier E, Reid LM, Minato H, Honda M, Kaneko S, Tang ZY and Wang XW (2009). EpCAM-positive hepatocellular carcinoma cells are tumor-initiating cells with stem/progenitor cell features. </w:t>
            </w:r>
            <w:r w:rsidRPr="0089727A">
              <w:rPr>
                <w:rFonts w:ascii="Calibri" w:eastAsia="Calibri" w:hAnsi="Calibri" w:cs="Calibri"/>
                <w:i/>
                <w:noProof/>
                <w:sz w:val="16"/>
                <w:szCs w:val="16"/>
                <w:lang w:val="en-US"/>
              </w:rPr>
              <w:t>Gastroenterology</w:t>
            </w:r>
            <w:r w:rsidRPr="0089727A">
              <w:rPr>
                <w:rFonts w:ascii="Calibri" w:eastAsia="Calibri" w:hAnsi="Calibri" w:cs="Calibri"/>
                <w:noProof/>
                <w:sz w:val="16"/>
                <w:szCs w:val="16"/>
                <w:lang w:val="en-US"/>
              </w:rPr>
              <w:t xml:space="preserve"> 136(3):1012-1024.</w:t>
            </w:r>
          </w:p>
          <w:p w14:paraId="619D1454"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t>5</w:t>
            </w:r>
            <w:r w:rsidRPr="0089727A">
              <w:rPr>
                <w:rFonts w:ascii="Calibri" w:eastAsia="Calibri" w:hAnsi="Calibri" w:cs="Calibri"/>
                <w:noProof/>
                <w:sz w:val="16"/>
                <w:szCs w:val="16"/>
                <w:lang w:val="en-US"/>
              </w:rPr>
              <w:tab/>
              <w:t xml:space="preserve">Kim H, Choi GH, Na DC, Ahn EY, Kim GI, Lee JE, Cho JY, Yoo JE, Choi JS and Park YN (2011). Human hepatocellular carcinomas with "Stemness"-related marker expression: keratin 19 expression and a poor prognosis. </w:t>
            </w:r>
            <w:r w:rsidRPr="0089727A">
              <w:rPr>
                <w:rFonts w:ascii="Calibri" w:eastAsia="Calibri" w:hAnsi="Calibri" w:cs="Calibri"/>
                <w:i/>
                <w:noProof/>
                <w:sz w:val="16"/>
                <w:szCs w:val="16"/>
                <w:lang w:val="en-US"/>
              </w:rPr>
              <w:t>Hepatology</w:t>
            </w:r>
            <w:r w:rsidRPr="0089727A">
              <w:rPr>
                <w:rFonts w:ascii="Calibri" w:eastAsia="Calibri" w:hAnsi="Calibri" w:cs="Calibri"/>
                <w:noProof/>
                <w:sz w:val="16"/>
                <w:szCs w:val="16"/>
                <w:lang w:val="en-US"/>
              </w:rPr>
              <w:t xml:space="preserve"> 54(5):1707-1717.</w:t>
            </w:r>
          </w:p>
          <w:p w14:paraId="6221D76B"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t>6</w:t>
            </w:r>
            <w:r w:rsidRPr="0089727A">
              <w:rPr>
                <w:rFonts w:ascii="Calibri" w:eastAsia="Calibri" w:hAnsi="Calibri" w:cs="Calibri"/>
                <w:noProof/>
                <w:sz w:val="16"/>
                <w:szCs w:val="16"/>
                <w:lang w:val="en-US"/>
              </w:rPr>
              <w:tab/>
              <w:t xml:space="preserve">Guo Z, Li LQ, Jiang JH, Ou C, Zeng LX and Xiang BD (2014). Cancer stem cell markers correlate with early recurrence and survival in hepatocellular carcinoma. </w:t>
            </w:r>
            <w:r w:rsidRPr="0089727A">
              <w:rPr>
                <w:rFonts w:ascii="Calibri" w:eastAsia="Calibri" w:hAnsi="Calibri" w:cs="Calibri"/>
                <w:i/>
                <w:noProof/>
                <w:sz w:val="16"/>
                <w:szCs w:val="16"/>
                <w:lang w:val="en-US"/>
              </w:rPr>
              <w:t>World J Gastroenterol</w:t>
            </w:r>
            <w:r w:rsidRPr="0089727A">
              <w:rPr>
                <w:rFonts w:ascii="Calibri" w:eastAsia="Calibri" w:hAnsi="Calibri" w:cs="Calibri"/>
                <w:noProof/>
                <w:sz w:val="16"/>
                <w:szCs w:val="16"/>
                <w:lang w:val="en-US"/>
              </w:rPr>
              <w:t xml:space="preserve"> 20(8):2098-2106.</w:t>
            </w:r>
          </w:p>
          <w:p w14:paraId="47521C35"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t>7</w:t>
            </w:r>
            <w:r w:rsidRPr="0089727A">
              <w:rPr>
                <w:rFonts w:ascii="Calibri" w:eastAsia="Calibri" w:hAnsi="Calibri" w:cs="Calibri"/>
                <w:noProof/>
                <w:sz w:val="16"/>
                <w:szCs w:val="16"/>
                <w:lang w:val="en-US"/>
              </w:rPr>
              <w:tab/>
              <w:t xml:space="preserve">Calderaro J, Couchy G, Imbeaud S, Amaddeo G, Letouze E, Blanc JF, Laurent C, Hajji Y, Azoulay D, Bioulac-Sage P, Nault JC and Zucman-Rossi J (2017). Histological subtypes of hepatocellular carcinoma are related to gene mutations and molecular tumour classification. </w:t>
            </w:r>
            <w:r w:rsidRPr="0089727A">
              <w:rPr>
                <w:rFonts w:ascii="Calibri" w:eastAsia="Calibri" w:hAnsi="Calibri" w:cs="Calibri"/>
                <w:i/>
                <w:noProof/>
                <w:sz w:val="16"/>
                <w:szCs w:val="16"/>
                <w:lang w:val="en-US"/>
              </w:rPr>
              <w:t>J Hepatol</w:t>
            </w:r>
            <w:r w:rsidRPr="0089727A">
              <w:rPr>
                <w:rFonts w:ascii="Calibri" w:eastAsia="Calibri" w:hAnsi="Calibri" w:cs="Calibri"/>
                <w:noProof/>
                <w:sz w:val="16"/>
                <w:szCs w:val="16"/>
                <w:lang w:val="en-US"/>
              </w:rPr>
              <w:t xml:space="preserve"> 67(4):727-738.</w:t>
            </w:r>
          </w:p>
          <w:p w14:paraId="3410EC28"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t>8</w:t>
            </w:r>
            <w:r w:rsidRPr="0089727A">
              <w:rPr>
                <w:rFonts w:ascii="Calibri" w:eastAsia="Calibri" w:hAnsi="Calibri" w:cs="Calibri"/>
                <w:noProof/>
                <w:sz w:val="16"/>
                <w:szCs w:val="16"/>
                <w:lang w:val="en-US"/>
              </w:rPr>
              <w:tab/>
              <w:t xml:space="preserve">Calderaro J, Ziol M, Paradis V and Zucman-Rossi J (2019). Molecular and histological correlations in liver cancer. </w:t>
            </w:r>
            <w:r w:rsidRPr="0089727A">
              <w:rPr>
                <w:rFonts w:ascii="Calibri" w:eastAsia="Calibri" w:hAnsi="Calibri" w:cs="Calibri"/>
                <w:i/>
                <w:noProof/>
                <w:sz w:val="16"/>
                <w:szCs w:val="16"/>
                <w:lang w:val="en-US"/>
              </w:rPr>
              <w:t>J Hepatol</w:t>
            </w:r>
            <w:r w:rsidRPr="0089727A">
              <w:rPr>
                <w:rFonts w:ascii="Calibri" w:eastAsia="Calibri" w:hAnsi="Calibri" w:cs="Calibri"/>
                <w:noProof/>
                <w:sz w:val="16"/>
                <w:szCs w:val="16"/>
                <w:lang w:val="en-US"/>
              </w:rPr>
              <w:t xml:space="preserve"> 71(3):616-630.</w:t>
            </w:r>
          </w:p>
          <w:p w14:paraId="08407847"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t>9</w:t>
            </w:r>
            <w:r w:rsidRPr="0089727A">
              <w:rPr>
                <w:rFonts w:ascii="Calibri" w:eastAsia="Calibri" w:hAnsi="Calibri" w:cs="Calibri"/>
                <w:noProof/>
                <w:sz w:val="16"/>
                <w:szCs w:val="16"/>
                <w:lang w:val="en-US"/>
              </w:rPr>
              <w:tab/>
              <w:t xml:space="preserve">Shimada S, Mogushi K, Akiyama Y, Furuyama T, Watanabe S, Ogura T, Ogawa K, Ono H, Mitsunori Y, Ban D, Kudo A, Arii S, Tanabe M, Wands JR and Tanaka S (2019). Comprehensive molecular and immunological characterization of hepatocellular carcinoma. </w:t>
            </w:r>
            <w:r w:rsidRPr="0089727A">
              <w:rPr>
                <w:rFonts w:ascii="Calibri" w:eastAsia="Calibri" w:hAnsi="Calibri" w:cs="Calibri"/>
                <w:i/>
                <w:noProof/>
                <w:sz w:val="16"/>
                <w:szCs w:val="16"/>
                <w:lang w:val="en-US"/>
              </w:rPr>
              <w:t>EBioMedicine</w:t>
            </w:r>
            <w:r w:rsidRPr="0089727A">
              <w:rPr>
                <w:rFonts w:ascii="Calibri" w:eastAsia="Calibri" w:hAnsi="Calibri" w:cs="Calibri"/>
                <w:noProof/>
                <w:sz w:val="16"/>
                <w:szCs w:val="16"/>
                <w:lang w:val="en-US"/>
              </w:rPr>
              <w:t xml:space="preserve"> 40:457-470.</w:t>
            </w:r>
          </w:p>
          <w:p w14:paraId="2C52E2AF" w14:textId="77777777" w:rsidR="0089727A" w:rsidRPr="0089727A" w:rsidRDefault="0089727A" w:rsidP="0089727A">
            <w:pPr>
              <w:spacing w:after="0" w:line="240" w:lineRule="auto"/>
              <w:ind w:left="317" w:hanging="317"/>
              <w:rPr>
                <w:rFonts w:ascii="Calibri" w:eastAsia="Calibri" w:hAnsi="Calibri" w:cs="Calibri"/>
                <w:noProof/>
                <w:sz w:val="16"/>
                <w:szCs w:val="16"/>
                <w:lang w:val="en-US"/>
              </w:rPr>
            </w:pPr>
            <w:r w:rsidRPr="0089727A">
              <w:rPr>
                <w:rFonts w:ascii="Calibri" w:eastAsia="Calibri" w:hAnsi="Calibri" w:cs="Calibri"/>
                <w:noProof/>
                <w:sz w:val="16"/>
                <w:szCs w:val="16"/>
                <w:lang w:val="en-US"/>
              </w:rPr>
              <w:t>10</w:t>
            </w:r>
            <w:r w:rsidRPr="0089727A">
              <w:rPr>
                <w:rFonts w:ascii="Calibri" w:eastAsia="Calibri" w:hAnsi="Calibri" w:cs="Calibri"/>
                <w:noProof/>
                <w:sz w:val="16"/>
                <w:szCs w:val="16"/>
                <w:lang w:val="en-US"/>
              </w:rPr>
              <w:tab/>
              <w:t xml:space="preserve">Foerster F, Hess M, Gerhold-Ay A, Marquardt JU, Becker D, Galle PR, Schuppan D, Binder H and Bockamp E (2018). The immune contexture of hepatocellular carcinoma predicts clinical outcome. </w:t>
            </w:r>
            <w:r w:rsidRPr="0089727A">
              <w:rPr>
                <w:rFonts w:ascii="Calibri" w:eastAsia="Calibri" w:hAnsi="Calibri" w:cs="Calibri"/>
                <w:i/>
                <w:noProof/>
                <w:sz w:val="16"/>
                <w:szCs w:val="16"/>
                <w:lang w:val="en-US"/>
              </w:rPr>
              <w:t>Sci Rep</w:t>
            </w:r>
            <w:r w:rsidRPr="0089727A">
              <w:rPr>
                <w:rFonts w:ascii="Calibri" w:eastAsia="Calibri" w:hAnsi="Calibri" w:cs="Calibri"/>
                <w:noProof/>
                <w:sz w:val="16"/>
                <w:szCs w:val="16"/>
                <w:lang w:val="en-US"/>
              </w:rPr>
              <w:t xml:space="preserve"> 8(1):5351.</w:t>
            </w:r>
          </w:p>
          <w:p w14:paraId="02CF1178" w14:textId="77777777" w:rsidR="0089727A" w:rsidRPr="0089727A" w:rsidRDefault="0089727A" w:rsidP="0089727A">
            <w:pPr>
              <w:spacing w:after="0" w:line="240" w:lineRule="auto"/>
              <w:ind w:left="317" w:hanging="317"/>
              <w:rPr>
                <w:rFonts w:ascii="Calibri" w:hAnsi="Calibri"/>
                <w:sz w:val="16"/>
                <w:szCs w:val="16"/>
              </w:rPr>
            </w:pPr>
            <w:r w:rsidRPr="0089727A">
              <w:rPr>
                <w:rFonts w:ascii="Calibri" w:eastAsia="Calibri" w:hAnsi="Calibri" w:cs="Calibri"/>
                <w:noProof/>
                <w:sz w:val="16"/>
                <w:szCs w:val="16"/>
                <w:lang w:val="en-US"/>
              </w:rPr>
              <w:t>11</w:t>
            </w:r>
            <w:r w:rsidRPr="0089727A">
              <w:rPr>
                <w:rFonts w:ascii="Calibri" w:eastAsia="Calibri" w:hAnsi="Calibri" w:cs="Calibri"/>
                <w:noProof/>
                <w:sz w:val="16"/>
                <w:szCs w:val="16"/>
                <w:lang w:val="en-US"/>
              </w:rPr>
              <w:tab/>
              <w:t xml:space="preserve">Llovet JM, Montal R, Sia D and Finn RS (2018). Molecular therapies and precision medicine for hepatocellular carcinoma. </w:t>
            </w:r>
            <w:r w:rsidRPr="0089727A">
              <w:rPr>
                <w:rFonts w:ascii="Calibri" w:eastAsia="Calibri" w:hAnsi="Calibri" w:cs="Calibri"/>
                <w:i/>
                <w:noProof/>
                <w:sz w:val="16"/>
                <w:szCs w:val="16"/>
                <w:lang w:val="en-US"/>
              </w:rPr>
              <w:t>Nat Rev Clin Oncol</w:t>
            </w:r>
            <w:r w:rsidRPr="0089727A">
              <w:rPr>
                <w:rFonts w:ascii="Calibri" w:eastAsia="Calibri" w:hAnsi="Calibri" w:cs="Calibri"/>
                <w:noProof/>
                <w:sz w:val="16"/>
                <w:szCs w:val="16"/>
                <w:lang w:val="en-US"/>
              </w:rPr>
              <w:t xml:space="preserve"> 15(10):599-616.</w:t>
            </w:r>
            <w:r w:rsidRPr="0089727A">
              <w:rPr>
                <w:rFonts w:ascii="Calibri" w:eastAsia="Calibri" w:hAnsi="Calibri" w:cs="Times New Roman"/>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5CDDDD6B" w14:textId="77777777" w:rsidR="00857B54" w:rsidRPr="00CC5E7C" w:rsidRDefault="00857B54" w:rsidP="00CC5E7C">
            <w:pPr>
              <w:rPr>
                <w:rFonts w:ascii="Calibri" w:hAnsi="Calibri"/>
                <w:color w:val="000000"/>
                <w:sz w:val="16"/>
                <w:szCs w:val="16"/>
              </w:rPr>
            </w:pPr>
          </w:p>
        </w:tc>
      </w:tr>
      <w:tr w:rsidR="00520A66" w:rsidRPr="00CC5E7C" w14:paraId="3086831B" w14:textId="77777777" w:rsidTr="00BD7708">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57E12A0A" w14:textId="77777777" w:rsidR="00520A66" w:rsidRDefault="00520A66" w:rsidP="00834574">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single" w:sz="4" w:space="0" w:color="auto"/>
              <w:left w:val="nil"/>
              <w:bottom w:val="single" w:sz="4" w:space="0" w:color="auto"/>
              <w:right w:val="single" w:sz="4" w:space="0" w:color="auto"/>
            </w:tcBorders>
            <w:shd w:val="clear" w:color="000000" w:fill="EEECE1"/>
          </w:tcPr>
          <w:p w14:paraId="7416B3E5" w14:textId="77777777" w:rsidR="00520A66" w:rsidRDefault="00520A66" w:rsidP="000135A4">
            <w:pPr>
              <w:spacing w:after="0"/>
              <w:rPr>
                <w:rFonts w:ascii="Calibri" w:hAnsi="Calibri"/>
                <w:bCs/>
                <w:color w:val="000000"/>
                <w:sz w:val="16"/>
                <w:szCs w:val="16"/>
              </w:rPr>
            </w:pPr>
            <w:r w:rsidRPr="000135A4">
              <w:rPr>
                <w:rFonts w:ascii="Calibri" w:hAnsi="Calibri"/>
                <w:bCs/>
                <w:color w:val="000000"/>
                <w:sz w:val="16"/>
                <w:szCs w:val="16"/>
              </w:rPr>
              <w:t xml:space="preserve">PATHOLOGICAL STAGING </w:t>
            </w:r>
          </w:p>
          <w:p w14:paraId="26005878" w14:textId="77777777" w:rsidR="00520A66" w:rsidRPr="000135A4" w:rsidRDefault="00520A66" w:rsidP="00AD0BF9">
            <w:pPr>
              <w:rPr>
                <w:rFonts w:ascii="Calibri" w:hAnsi="Calibri"/>
                <w:bCs/>
                <w:color w:val="000000"/>
                <w:sz w:val="16"/>
                <w:szCs w:val="16"/>
              </w:rPr>
            </w:pPr>
            <w:r>
              <w:rPr>
                <w:rFonts w:ascii="Calibri" w:hAnsi="Calibri"/>
                <w:bCs/>
                <w:color w:val="000000"/>
                <w:sz w:val="16"/>
                <w:szCs w:val="16"/>
              </w:rPr>
              <w:t>(UICC TNM 8</w:t>
            </w:r>
            <w:r w:rsidRPr="00976BB9">
              <w:rPr>
                <w:rFonts w:ascii="Calibri" w:hAnsi="Calibri"/>
                <w:bCs/>
                <w:color w:val="000000"/>
                <w:sz w:val="16"/>
                <w:szCs w:val="16"/>
                <w:vertAlign w:val="superscript"/>
              </w:rPr>
              <w:t>th</w:t>
            </w:r>
            <w:r>
              <w:rPr>
                <w:rFonts w:ascii="Calibri" w:hAnsi="Calibri"/>
                <w:bCs/>
                <w:color w:val="000000"/>
                <w:sz w:val="16"/>
                <w:szCs w:val="16"/>
              </w:rPr>
              <w:t xml:space="preserve"> </w:t>
            </w:r>
            <w:proofErr w:type="gramStart"/>
            <w:r>
              <w:rPr>
                <w:rFonts w:ascii="Calibri" w:hAnsi="Calibri"/>
                <w:bCs/>
                <w:color w:val="000000"/>
                <w:sz w:val="16"/>
                <w:szCs w:val="16"/>
              </w:rPr>
              <w:t>edition)</w:t>
            </w:r>
            <w:r w:rsidR="00107B66">
              <w:rPr>
                <w:rFonts w:ascii="Calibri" w:hAnsi="Calibri"/>
                <w:bCs/>
                <w:color w:val="000000"/>
                <w:sz w:val="18"/>
                <w:szCs w:val="18"/>
                <w:vertAlign w:val="superscript"/>
              </w:rPr>
              <w:t>a</w:t>
            </w:r>
            <w:proofErr w:type="gramEnd"/>
          </w:p>
        </w:tc>
        <w:tc>
          <w:tcPr>
            <w:tcW w:w="2835" w:type="dxa"/>
            <w:tcBorders>
              <w:top w:val="single" w:sz="4" w:space="0" w:color="auto"/>
              <w:left w:val="nil"/>
              <w:bottom w:val="single" w:sz="4" w:space="0" w:color="auto"/>
              <w:right w:val="single" w:sz="4" w:space="0" w:color="auto"/>
            </w:tcBorders>
            <w:shd w:val="clear" w:color="auto" w:fill="auto"/>
          </w:tcPr>
          <w:p w14:paraId="764ECC3B" w14:textId="77777777" w:rsidR="00107B66" w:rsidRDefault="00107B66" w:rsidP="00107B66">
            <w:pPr>
              <w:pStyle w:val="ListParagraph"/>
              <w:autoSpaceDE w:val="0"/>
              <w:autoSpaceDN w:val="0"/>
              <w:adjustRightInd w:val="0"/>
              <w:spacing w:after="0" w:line="240" w:lineRule="auto"/>
              <w:ind w:left="0"/>
              <w:rPr>
                <w:rFonts w:ascii="Calibri" w:hAnsi="Calibri"/>
                <w:b/>
                <w:bCs/>
                <w:color w:val="000000"/>
                <w:sz w:val="16"/>
                <w:szCs w:val="16"/>
                <w14:textFill>
                  <w14:solidFill>
                    <w14:srgbClr w14:val="000000">
                      <w14:lumMod w14:val="65000"/>
                    </w14:srgbClr>
                  </w14:solidFill>
                </w14:textFill>
              </w:rPr>
            </w:pPr>
            <w:r w:rsidRPr="00107B66">
              <w:rPr>
                <w:rFonts w:ascii="Calibri" w:hAnsi="Calibri"/>
                <w:b/>
                <w:bCs/>
                <w:color w:val="000000"/>
                <w:sz w:val="16"/>
                <w:szCs w:val="16"/>
                <w14:textFill>
                  <w14:solidFill>
                    <w14:srgbClr w14:val="000000">
                      <w14:lumMod w14:val="65000"/>
                    </w14:srgbClr>
                  </w14:solidFill>
                </w14:textFill>
              </w:rPr>
              <w:t>Primary tumour (</w:t>
            </w:r>
            <w:proofErr w:type="spellStart"/>
            <w:r w:rsidRPr="00107B66">
              <w:rPr>
                <w:rFonts w:ascii="Calibri" w:hAnsi="Calibri"/>
                <w:b/>
                <w:bCs/>
                <w:color w:val="000000"/>
                <w:sz w:val="16"/>
                <w:szCs w:val="16"/>
                <w14:textFill>
                  <w14:solidFill>
                    <w14:srgbClr w14:val="000000">
                      <w14:lumMod w14:val="65000"/>
                    </w14:srgbClr>
                  </w14:solidFill>
                </w14:textFill>
              </w:rPr>
              <w:t>pT</w:t>
            </w:r>
            <w:proofErr w:type="spellEnd"/>
            <w:r w:rsidRPr="00107B66">
              <w:rPr>
                <w:rFonts w:ascii="Calibri" w:hAnsi="Calibri"/>
                <w:b/>
                <w:bCs/>
                <w:color w:val="000000"/>
                <w:sz w:val="16"/>
                <w:szCs w:val="16"/>
                <w14:textFill>
                  <w14:solidFill>
                    <w14:srgbClr w14:val="000000">
                      <w14:lumMod w14:val="65000"/>
                    </w14:srgbClr>
                  </w14:solidFill>
                </w14:textFill>
              </w:rPr>
              <w:t>)</w:t>
            </w:r>
          </w:p>
          <w:p w14:paraId="47FDEF11" w14:textId="77777777" w:rsidR="00107B66" w:rsidRPr="00107B66" w:rsidRDefault="00107B66" w:rsidP="00884735">
            <w:pPr>
              <w:pStyle w:val="ListParagraph"/>
              <w:autoSpaceDE w:val="0"/>
              <w:autoSpaceDN w:val="0"/>
              <w:adjustRightInd w:val="0"/>
              <w:spacing w:after="0" w:line="240" w:lineRule="auto"/>
              <w:ind w:left="34"/>
              <w:rPr>
                <w:rFonts w:ascii="Calibri" w:hAnsi="Calibri"/>
                <w:bCs/>
                <w:color w:val="000000"/>
                <w:sz w:val="16"/>
                <w:szCs w:val="16"/>
                <w14:textFill>
                  <w14:solidFill>
                    <w14:srgbClr w14:val="000000">
                      <w14:lumMod w14:val="65000"/>
                    </w14:srgbClr>
                  </w14:solidFill>
                </w14:textFill>
              </w:rPr>
            </w:pPr>
            <w:r w:rsidRPr="00107B66">
              <w:rPr>
                <w:rFonts w:ascii="Calibri" w:hAnsi="Calibri"/>
                <w:bCs/>
                <w:color w:val="000000"/>
                <w:sz w:val="16"/>
                <w:szCs w:val="16"/>
                <w14:textFill>
                  <w14:solidFill>
                    <w14:srgbClr w14:val="000000">
                      <w14:lumMod w14:val="65000"/>
                    </w14:srgbClr>
                  </w14:solidFill>
                </w14:textFill>
              </w:rPr>
              <w:t>INTRAHEPATIC</w:t>
            </w:r>
            <w:r>
              <w:rPr>
                <w:rFonts w:ascii="Calibri" w:hAnsi="Calibri"/>
                <w:bCs/>
                <w:color w:val="000000"/>
                <w:sz w:val="16"/>
                <w:szCs w:val="16"/>
                <w14:textFill>
                  <w14:solidFill>
                    <w14:srgbClr w14:val="000000">
                      <w14:lumMod w14:val="65000"/>
                    </w14:srgbClr>
                  </w14:solidFill>
                </w14:textFill>
              </w:rPr>
              <w:t xml:space="preserve"> </w:t>
            </w:r>
            <w:proofErr w:type="spellStart"/>
            <w:r w:rsidRPr="00107B66">
              <w:rPr>
                <w:rFonts w:ascii="Calibri" w:hAnsi="Calibri"/>
                <w:bCs/>
                <w:color w:val="000000"/>
                <w:sz w:val="16"/>
                <w:szCs w:val="16"/>
                <w14:textFill>
                  <w14:solidFill>
                    <w14:srgbClr w14:val="000000">
                      <w14:lumMod w14:val="65000"/>
                    </w14:srgbClr>
                  </w14:solidFill>
                </w14:textFill>
              </w:rPr>
              <w:t>CHOLANGIOCARCINOMA</w:t>
            </w:r>
            <w:r w:rsidRPr="00107B66">
              <w:rPr>
                <w:rFonts w:ascii="Calibri" w:hAnsi="Calibri"/>
                <w:bCs/>
                <w:color w:val="000000"/>
                <w:sz w:val="16"/>
                <w:szCs w:val="16"/>
                <w:vertAlign w:val="superscript"/>
                <w14:textFill>
                  <w14:solidFill>
                    <w14:srgbClr w14:val="000000">
                      <w14:lumMod w14:val="65000"/>
                    </w14:srgbClr>
                  </w14:solidFill>
                </w14:textFill>
              </w:rPr>
              <w:t>b</w:t>
            </w:r>
            <w:proofErr w:type="spellEnd"/>
          </w:p>
          <w:p w14:paraId="73C92DEC" w14:textId="77777777" w:rsidR="00107B66" w:rsidRPr="00107B66" w:rsidRDefault="00107B66" w:rsidP="00884735">
            <w:pPr>
              <w:pStyle w:val="ListParagraph"/>
              <w:autoSpaceDE w:val="0"/>
              <w:autoSpaceDN w:val="0"/>
              <w:adjustRightInd w:val="0"/>
              <w:spacing w:after="0" w:line="240" w:lineRule="auto"/>
              <w:ind w:left="34"/>
              <w:rPr>
                <w:rFonts w:ascii="Calibri" w:hAnsi="Calibri"/>
                <w:bCs/>
                <w:color w:val="000000"/>
                <w:sz w:val="16"/>
                <w:szCs w:val="16"/>
                <w14:textFill>
                  <w14:solidFill>
                    <w14:srgbClr w14:val="000000">
                      <w14:lumMod w14:val="65000"/>
                    </w14:srgbClr>
                  </w14:solidFill>
                </w14:textFill>
              </w:rPr>
            </w:pPr>
            <w:r w:rsidRPr="00107B66">
              <w:rPr>
                <w:rFonts w:ascii="Calibri" w:hAnsi="Calibri"/>
                <w:bCs/>
                <w:color w:val="000000"/>
                <w:sz w:val="16"/>
                <w:szCs w:val="16"/>
                <w14:textFill>
                  <w14:solidFill>
                    <w14:srgbClr w14:val="000000">
                      <w14:lumMod w14:val="65000"/>
                    </w14:srgbClr>
                  </w14:solidFill>
                </w14:textFill>
              </w:rPr>
              <w:t>(Intrahepatic bile ducts)</w:t>
            </w:r>
          </w:p>
          <w:p w14:paraId="07F3B345"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TX Primary tumour cannot be assessed</w:t>
            </w:r>
          </w:p>
          <w:p w14:paraId="2B310D59"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T0 No evidence of primary tumour</w:t>
            </w:r>
          </w:p>
          <w:p w14:paraId="13D9DA6A"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 xml:space="preserve">Tis Carcinoma in situ (intraductal tumour) </w:t>
            </w:r>
          </w:p>
          <w:p w14:paraId="279CC823" w14:textId="77777777" w:rsidR="00107B66" w:rsidRDefault="00107B66" w:rsidP="00AB02DB">
            <w:pPr>
              <w:pStyle w:val="ListParagraph"/>
              <w:numPr>
                <w:ilvl w:val="0"/>
                <w:numId w:val="4"/>
              </w:numPr>
              <w:spacing w:line="181" w:lineRule="atLeast"/>
              <w:ind w:left="317" w:hanging="141"/>
              <w:rPr>
                <w:rFonts w:ascii="Calibri" w:hAnsi="Calibri" w:cs="Verdana"/>
                <w:color w:val="000000" w:themeColor="text1"/>
                <w:sz w:val="16"/>
                <w:szCs w:val="16"/>
              </w:rPr>
            </w:pPr>
            <w:r w:rsidRPr="00CF5468">
              <w:rPr>
                <w:rFonts w:ascii="Calibri" w:hAnsi="Calibri" w:cs="Verdana"/>
                <w:color w:val="000000" w:themeColor="text1"/>
                <w:sz w:val="16"/>
                <w:szCs w:val="16"/>
              </w:rPr>
              <w:t xml:space="preserve">T1a Solitary tumour 5 cm or less in greatest dimension without vascular invasion </w:t>
            </w:r>
          </w:p>
          <w:p w14:paraId="44B69FF6" w14:textId="77777777" w:rsidR="00F42E41" w:rsidRPr="00CF5468" w:rsidRDefault="00F42E41" w:rsidP="00F42E41">
            <w:pPr>
              <w:pStyle w:val="ListParagraph"/>
              <w:spacing w:line="181" w:lineRule="atLeast"/>
              <w:ind w:left="317"/>
              <w:rPr>
                <w:rFonts w:ascii="Calibri" w:hAnsi="Calibri" w:cs="Verdana"/>
                <w:color w:val="000000" w:themeColor="text1"/>
                <w:sz w:val="16"/>
                <w:szCs w:val="16"/>
              </w:rPr>
            </w:pPr>
          </w:p>
          <w:p w14:paraId="2D237184" w14:textId="77777777" w:rsidR="00107B66" w:rsidRPr="00CF5468" w:rsidRDefault="00107B66" w:rsidP="00AB02DB">
            <w:pPr>
              <w:pStyle w:val="ListParagraph"/>
              <w:numPr>
                <w:ilvl w:val="0"/>
                <w:numId w:val="4"/>
              </w:numPr>
              <w:spacing w:line="181" w:lineRule="atLeast"/>
              <w:ind w:left="317" w:hanging="141"/>
              <w:rPr>
                <w:rFonts w:ascii="Calibri" w:hAnsi="Calibri" w:cs="Verdana"/>
                <w:color w:val="000000" w:themeColor="text1"/>
                <w:sz w:val="16"/>
                <w:szCs w:val="16"/>
              </w:rPr>
            </w:pPr>
            <w:r w:rsidRPr="00CF5468">
              <w:rPr>
                <w:rFonts w:ascii="Calibri" w:hAnsi="Calibri" w:cs="Verdana"/>
                <w:color w:val="000000" w:themeColor="text1"/>
                <w:sz w:val="16"/>
                <w:szCs w:val="16"/>
              </w:rPr>
              <w:t>T1b Solitary tumour more than 5 cm in greatest dimension without vascular invasion</w:t>
            </w:r>
          </w:p>
          <w:p w14:paraId="43C6A3ED"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T2 Solitary tumour with intrahepatic vascular invasion or multiple tumours, with or without vascular invasion</w:t>
            </w:r>
          </w:p>
          <w:p w14:paraId="368BA62C"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 xml:space="preserve">T3 Tumour perforating the visceral peritoneum </w:t>
            </w:r>
          </w:p>
          <w:p w14:paraId="2672AF1E"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T4 Tumour involving local</w:t>
            </w:r>
            <w:r w:rsidR="0006226D" w:rsidRPr="0006226D">
              <w:rPr>
                <w:rFonts w:ascii="Verdana" w:hAnsi="Verdana" w:cs="Verdana"/>
                <w:color w:val="000000"/>
                <w:sz w:val="24"/>
                <w:szCs w:val="24"/>
              </w:rPr>
              <w:t xml:space="preserve"> </w:t>
            </w:r>
            <w:r w:rsidR="0006226D" w:rsidRPr="0006226D">
              <w:rPr>
                <w:rFonts w:ascii="Calibri" w:hAnsi="Calibri" w:cs="Verdana"/>
                <w:color w:val="000000" w:themeColor="text1"/>
                <w:sz w:val="16"/>
                <w:szCs w:val="16"/>
              </w:rPr>
              <w:t xml:space="preserve">extrahepatic </w:t>
            </w:r>
            <w:proofErr w:type="spellStart"/>
            <w:r w:rsidR="0006226D" w:rsidRPr="0006226D">
              <w:rPr>
                <w:rFonts w:ascii="Calibri" w:hAnsi="Calibri" w:cs="Verdana"/>
                <w:color w:val="000000" w:themeColor="text1"/>
                <w:sz w:val="16"/>
                <w:szCs w:val="16"/>
              </w:rPr>
              <w:t>strcutures</w:t>
            </w:r>
            <w:proofErr w:type="spellEnd"/>
            <w:r w:rsidR="0006226D" w:rsidRPr="0006226D">
              <w:rPr>
                <w:rFonts w:ascii="Calibri" w:hAnsi="Calibri" w:cs="Verdana"/>
                <w:color w:val="000000" w:themeColor="text1"/>
                <w:sz w:val="16"/>
                <w:szCs w:val="16"/>
              </w:rPr>
              <w:t xml:space="preserve"> by direct hepatic invasion</w:t>
            </w:r>
          </w:p>
          <w:p w14:paraId="18B4D02B" w14:textId="77777777" w:rsidR="00107B66" w:rsidRDefault="00107B66" w:rsidP="00107B66">
            <w:pPr>
              <w:pStyle w:val="ListParagraph"/>
              <w:autoSpaceDE w:val="0"/>
              <w:autoSpaceDN w:val="0"/>
              <w:adjustRightInd w:val="0"/>
              <w:spacing w:after="0" w:line="240" w:lineRule="auto"/>
              <w:ind w:left="0"/>
              <w:rPr>
                <w:rFonts w:ascii="Calibri" w:hAnsi="Calibri"/>
                <w:color w:val="000000"/>
                <w:sz w:val="16"/>
                <w:szCs w:val="16"/>
                <w14:textFill>
                  <w14:solidFill>
                    <w14:srgbClr w14:val="000000">
                      <w14:lumMod w14:val="65000"/>
                    </w14:srgbClr>
                  </w14:solidFill>
                </w14:textFill>
              </w:rPr>
            </w:pPr>
          </w:p>
          <w:p w14:paraId="6BA2B2EC" w14:textId="77777777" w:rsidR="00107B66" w:rsidRPr="00107B66" w:rsidRDefault="00107B66" w:rsidP="00884735">
            <w:pPr>
              <w:pStyle w:val="ListParagraph"/>
              <w:autoSpaceDE w:val="0"/>
              <w:autoSpaceDN w:val="0"/>
              <w:adjustRightInd w:val="0"/>
              <w:spacing w:after="0" w:line="240" w:lineRule="auto"/>
              <w:ind w:left="34"/>
              <w:rPr>
                <w:rFonts w:ascii="Calibri" w:hAnsi="Calibri"/>
                <w:color w:val="000000"/>
                <w:sz w:val="16"/>
                <w:szCs w:val="16"/>
                <w14:textFill>
                  <w14:solidFill>
                    <w14:srgbClr w14:val="000000">
                      <w14:lumMod w14:val="65000"/>
                    </w14:srgbClr>
                  </w14:solidFill>
                </w14:textFill>
              </w:rPr>
            </w:pPr>
            <w:r w:rsidRPr="00107B66">
              <w:rPr>
                <w:rFonts w:ascii="Calibri" w:hAnsi="Calibri"/>
                <w:color w:val="000000"/>
                <w:sz w:val="16"/>
                <w:szCs w:val="16"/>
                <w14:textFill>
                  <w14:solidFill>
                    <w14:srgbClr w14:val="000000">
                      <w14:lumMod w14:val="65000"/>
                    </w14:srgbClr>
                  </w14:solidFill>
                </w14:textFill>
              </w:rPr>
              <w:t xml:space="preserve">HEPATOCELLULAR CARCINOMA </w:t>
            </w:r>
          </w:p>
          <w:p w14:paraId="5BB6F581" w14:textId="77777777" w:rsidR="00107B66" w:rsidRDefault="00107B66" w:rsidP="00884735">
            <w:pPr>
              <w:pStyle w:val="ListParagraph"/>
              <w:autoSpaceDE w:val="0"/>
              <w:autoSpaceDN w:val="0"/>
              <w:adjustRightInd w:val="0"/>
              <w:spacing w:after="0" w:line="240" w:lineRule="auto"/>
              <w:ind w:left="34"/>
              <w:rPr>
                <w:rFonts w:ascii="Calibri" w:hAnsi="Calibri"/>
                <w:color w:val="000000"/>
                <w:sz w:val="16"/>
                <w:szCs w:val="16"/>
                <w14:textFill>
                  <w14:solidFill>
                    <w14:srgbClr w14:val="000000">
                      <w14:lumMod w14:val="65000"/>
                    </w14:srgbClr>
                  </w14:solidFill>
                </w14:textFill>
              </w:rPr>
            </w:pPr>
            <w:r w:rsidRPr="00107B66">
              <w:rPr>
                <w:rFonts w:ascii="Calibri" w:hAnsi="Calibri"/>
                <w:color w:val="000000"/>
                <w:sz w:val="16"/>
                <w:szCs w:val="16"/>
                <w14:textFill>
                  <w14:solidFill>
                    <w14:srgbClr w14:val="000000">
                      <w14:lumMod w14:val="65000"/>
                    </w14:srgbClr>
                  </w14:solidFill>
                </w14:textFill>
              </w:rPr>
              <w:t>(Liver excluding intrahepatic and perihilar bile ducts)</w:t>
            </w:r>
          </w:p>
          <w:p w14:paraId="14F533C0"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TX Primary tumour cannot be assessed</w:t>
            </w:r>
          </w:p>
          <w:p w14:paraId="1DCF1715"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 xml:space="preserve">T0 No evidence of primary tumour </w:t>
            </w:r>
          </w:p>
          <w:p w14:paraId="2CB53B4D" w14:textId="77777777" w:rsidR="00107B66" w:rsidRPr="00CF5468" w:rsidRDefault="00107B66" w:rsidP="00AB02DB">
            <w:pPr>
              <w:pStyle w:val="ListParagraph"/>
              <w:numPr>
                <w:ilvl w:val="0"/>
                <w:numId w:val="4"/>
              </w:numPr>
              <w:spacing w:line="181" w:lineRule="atLeast"/>
              <w:ind w:left="317" w:hanging="141"/>
              <w:rPr>
                <w:rFonts w:ascii="Calibri" w:hAnsi="Calibri" w:cs="Verdana"/>
                <w:color w:val="000000" w:themeColor="text1"/>
                <w:sz w:val="16"/>
                <w:szCs w:val="16"/>
              </w:rPr>
            </w:pPr>
            <w:r w:rsidRPr="00CF5468">
              <w:rPr>
                <w:rFonts w:ascii="Calibri" w:hAnsi="Calibri" w:cs="Verdana"/>
                <w:color w:val="000000" w:themeColor="text1"/>
                <w:sz w:val="16"/>
                <w:szCs w:val="16"/>
              </w:rPr>
              <w:t xml:space="preserve">T1a Solitary tumour 2 cm or less in greatest dimension with or without vascular invasion </w:t>
            </w:r>
          </w:p>
          <w:p w14:paraId="3FB0B511" w14:textId="77777777" w:rsidR="00107B66" w:rsidRPr="00CF5468" w:rsidRDefault="00107B66" w:rsidP="00AB02DB">
            <w:pPr>
              <w:pStyle w:val="ListParagraph"/>
              <w:numPr>
                <w:ilvl w:val="0"/>
                <w:numId w:val="4"/>
              </w:numPr>
              <w:spacing w:line="181" w:lineRule="atLeast"/>
              <w:ind w:left="317" w:hanging="141"/>
              <w:rPr>
                <w:rFonts w:ascii="Calibri" w:hAnsi="Calibri" w:cs="Verdana"/>
                <w:color w:val="000000" w:themeColor="text1"/>
                <w:sz w:val="16"/>
                <w:szCs w:val="16"/>
              </w:rPr>
            </w:pPr>
            <w:r w:rsidRPr="00CF5468">
              <w:rPr>
                <w:rFonts w:ascii="Calibri" w:hAnsi="Calibri" w:cs="Verdana"/>
                <w:color w:val="000000" w:themeColor="text1"/>
                <w:sz w:val="16"/>
                <w:szCs w:val="16"/>
              </w:rPr>
              <w:t>T1b Solitary tumour more than 2 cm in greatest dimension without vascular invasion</w:t>
            </w:r>
          </w:p>
          <w:p w14:paraId="791F1A93"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T2 Solitary tumour more than 2 cm dimension with vascular invasion or multiple tumours none more than 5 cm in greatest dimension</w:t>
            </w:r>
          </w:p>
          <w:p w14:paraId="394B6B98" w14:textId="56474221" w:rsidR="00107B66"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 xml:space="preserve">T3 Multiple tumours any more </w:t>
            </w:r>
            <w:proofErr w:type="spellStart"/>
            <w:r w:rsidRPr="00CF5468">
              <w:rPr>
                <w:rFonts w:ascii="Calibri" w:hAnsi="Calibri" w:cs="Verdana"/>
                <w:color w:val="000000" w:themeColor="text1"/>
                <w:sz w:val="16"/>
                <w:szCs w:val="16"/>
              </w:rPr>
              <w:t>then</w:t>
            </w:r>
            <w:proofErr w:type="spellEnd"/>
            <w:r w:rsidRPr="00CF5468">
              <w:rPr>
                <w:rFonts w:ascii="Calibri" w:hAnsi="Calibri" w:cs="Verdana"/>
                <w:color w:val="000000" w:themeColor="text1"/>
                <w:sz w:val="16"/>
                <w:szCs w:val="16"/>
              </w:rPr>
              <w:t xml:space="preserve"> 5 cm in greatest dimension</w:t>
            </w:r>
          </w:p>
          <w:p w14:paraId="06C0C921" w14:textId="77777777" w:rsidR="00797E79" w:rsidRDefault="00797E79" w:rsidP="00797E79">
            <w:pPr>
              <w:pStyle w:val="ListParagraph"/>
              <w:spacing w:line="181" w:lineRule="atLeast"/>
              <w:ind w:left="176"/>
              <w:rPr>
                <w:rFonts w:ascii="Calibri" w:hAnsi="Calibri" w:cs="Verdana"/>
                <w:color w:val="000000" w:themeColor="text1"/>
                <w:sz w:val="16"/>
                <w:szCs w:val="16"/>
              </w:rPr>
            </w:pPr>
          </w:p>
          <w:p w14:paraId="1D6B792B"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lastRenderedPageBreak/>
              <w:t>T4 Tumour(s) involving a major branch of the portal or hepatic vein or with direct invasion of adjacent organs (including the diaphragm), other than the gallbladder or with perforation of visceral peritoneum</w:t>
            </w:r>
          </w:p>
          <w:p w14:paraId="3F141D05" w14:textId="77777777" w:rsidR="00107B66" w:rsidRDefault="00107B66" w:rsidP="00107B66">
            <w:pPr>
              <w:pStyle w:val="ListParagraph"/>
              <w:autoSpaceDE w:val="0"/>
              <w:autoSpaceDN w:val="0"/>
              <w:adjustRightInd w:val="0"/>
              <w:spacing w:after="0" w:line="240" w:lineRule="auto"/>
              <w:ind w:left="0"/>
              <w:rPr>
                <w:rFonts w:ascii="Calibri" w:hAnsi="Calibri"/>
                <w:color w:val="000000"/>
                <w:sz w:val="16"/>
                <w:szCs w:val="16"/>
                <w14:textFill>
                  <w14:solidFill>
                    <w14:srgbClr w14:val="000000">
                      <w14:lumMod w14:val="65000"/>
                    </w14:srgbClr>
                  </w14:solidFill>
                </w14:textFill>
              </w:rPr>
            </w:pPr>
          </w:p>
          <w:p w14:paraId="01AA1DB7" w14:textId="77777777" w:rsidR="00107B66" w:rsidRPr="00107B66" w:rsidRDefault="00107B66" w:rsidP="00884735">
            <w:pPr>
              <w:pStyle w:val="ListParagraph"/>
              <w:autoSpaceDE w:val="0"/>
              <w:autoSpaceDN w:val="0"/>
              <w:adjustRightInd w:val="0"/>
              <w:spacing w:after="0" w:line="240" w:lineRule="auto"/>
              <w:ind w:left="0" w:firstLine="34"/>
              <w:rPr>
                <w:rFonts w:ascii="Calibri" w:hAnsi="Calibri"/>
                <w:color w:val="000000"/>
                <w:sz w:val="16"/>
                <w:szCs w:val="16"/>
                <w14:textFill>
                  <w14:solidFill>
                    <w14:srgbClr w14:val="000000">
                      <w14:lumMod w14:val="65000"/>
                    </w14:srgbClr>
                  </w14:solidFill>
                </w14:textFill>
              </w:rPr>
            </w:pPr>
            <w:r w:rsidRPr="00107B66">
              <w:rPr>
                <w:rFonts w:ascii="Calibri" w:hAnsi="Calibri"/>
                <w:color w:val="000000"/>
                <w:sz w:val="16"/>
                <w:szCs w:val="16"/>
                <w14:textFill>
                  <w14:solidFill>
                    <w14:srgbClr w14:val="000000">
                      <w14:lumMod w14:val="65000"/>
                    </w14:srgbClr>
                  </w14:solidFill>
                </w14:textFill>
              </w:rPr>
              <w:t xml:space="preserve">PERIHILAR CHOLANGIOCARCINOMA </w:t>
            </w:r>
          </w:p>
          <w:p w14:paraId="7642A13C" w14:textId="77777777" w:rsidR="00107B66" w:rsidRDefault="00107B66" w:rsidP="00884735">
            <w:pPr>
              <w:pStyle w:val="ListParagraph"/>
              <w:autoSpaceDE w:val="0"/>
              <w:autoSpaceDN w:val="0"/>
              <w:adjustRightInd w:val="0"/>
              <w:spacing w:after="0" w:line="240" w:lineRule="auto"/>
              <w:ind w:left="0" w:firstLine="34"/>
              <w:rPr>
                <w:rFonts w:ascii="Calibri" w:hAnsi="Calibri"/>
                <w:color w:val="000000"/>
                <w:sz w:val="16"/>
                <w:szCs w:val="16"/>
                <w14:textFill>
                  <w14:solidFill>
                    <w14:srgbClr w14:val="000000">
                      <w14:lumMod w14:val="65000"/>
                    </w14:srgbClr>
                  </w14:solidFill>
                </w14:textFill>
              </w:rPr>
            </w:pPr>
            <w:r w:rsidRPr="00107B66">
              <w:rPr>
                <w:rFonts w:ascii="Calibri" w:hAnsi="Calibri"/>
                <w:color w:val="000000"/>
                <w:sz w:val="16"/>
                <w:szCs w:val="16"/>
                <w14:textFill>
                  <w14:solidFill>
                    <w14:srgbClr w14:val="000000">
                      <w14:lumMod w14:val="65000"/>
                    </w14:srgbClr>
                  </w14:solidFill>
                </w14:textFill>
              </w:rPr>
              <w:t>(Perihilar bile ducts)</w:t>
            </w:r>
          </w:p>
          <w:p w14:paraId="75307DFF"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TX Primary tumour cannot be assessed</w:t>
            </w:r>
          </w:p>
          <w:p w14:paraId="605E871C"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T0 No evidence of primary tumour</w:t>
            </w:r>
          </w:p>
          <w:p w14:paraId="25723788"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Tis Carcinoma in situ</w:t>
            </w:r>
          </w:p>
          <w:p w14:paraId="29C927A3"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 xml:space="preserve">T1 Tumour confined to the bile duct, with extension up to the muscle layer or fibrous tissue </w:t>
            </w:r>
          </w:p>
          <w:p w14:paraId="250259C7" w14:textId="77777777" w:rsidR="00107B66" w:rsidRPr="00CF5468" w:rsidRDefault="00107B66" w:rsidP="00AB02DB">
            <w:pPr>
              <w:pStyle w:val="ListParagraph"/>
              <w:numPr>
                <w:ilvl w:val="0"/>
                <w:numId w:val="4"/>
              </w:numPr>
              <w:spacing w:line="181" w:lineRule="atLeast"/>
              <w:ind w:left="317" w:hanging="141"/>
              <w:rPr>
                <w:rFonts w:ascii="Calibri" w:hAnsi="Calibri" w:cs="Verdana"/>
                <w:color w:val="000000" w:themeColor="text1"/>
                <w:sz w:val="16"/>
                <w:szCs w:val="16"/>
              </w:rPr>
            </w:pPr>
            <w:r w:rsidRPr="00CF5468">
              <w:rPr>
                <w:rFonts w:ascii="Calibri" w:hAnsi="Calibri" w:cs="Verdana"/>
                <w:color w:val="000000" w:themeColor="text1"/>
                <w:sz w:val="16"/>
                <w:szCs w:val="16"/>
              </w:rPr>
              <w:t xml:space="preserve">T2a Tumour invades beyond the wall of the bile duct to surrounding adipose tissue </w:t>
            </w:r>
          </w:p>
          <w:p w14:paraId="663AFEA8" w14:textId="77777777" w:rsidR="00107B66" w:rsidRPr="00CF5468" w:rsidRDefault="00107B66" w:rsidP="00AB02DB">
            <w:pPr>
              <w:pStyle w:val="ListParagraph"/>
              <w:numPr>
                <w:ilvl w:val="0"/>
                <w:numId w:val="4"/>
              </w:numPr>
              <w:spacing w:line="181" w:lineRule="atLeast"/>
              <w:ind w:left="317" w:hanging="141"/>
              <w:rPr>
                <w:rFonts w:ascii="Calibri" w:hAnsi="Calibri" w:cs="Verdana"/>
                <w:color w:val="000000" w:themeColor="text1"/>
                <w:sz w:val="16"/>
                <w:szCs w:val="16"/>
              </w:rPr>
            </w:pPr>
            <w:r w:rsidRPr="00CF5468">
              <w:rPr>
                <w:rFonts w:ascii="Calibri" w:hAnsi="Calibri" w:cs="Verdana"/>
                <w:color w:val="000000" w:themeColor="text1"/>
                <w:sz w:val="16"/>
                <w:szCs w:val="16"/>
              </w:rPr>
              <w:t xml:space="preserve">T2b Tumour invades adjacent hepatic parenchyma </w:t>
            </w:r>
          </w:p>
          <w:p w14:paraId="00486B4C"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T3 Tumour invades unilateral branches of the portal vein or hepatic artery</w:t>
            </w:r>
          </w:p>
          <w:p w14:paraId="7548E42D"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T4 Tumour invades main portal vein or its branches bilaterally; or the common hepatic artery; or unilateral second-order biliary radicals with contralateral portal vein or hepatic artery involvement</w:t>
            </w:r>
          </w:p>
          <w:p w14:paraId="08667A94" w14:textId="77777777" w:rsidR="00107B66" w:rsidRDefault="00107B66" w:rsidP="00107B66">
            <w:pPr>
              <w:pStyle w:val="ListParagraph"/>
              <w:autoSpaceDE w:val="0"/>
              <w:autoSpaceDN w:val="0"/>
              <w:adjustRightInd w:val="0"/>
              <w:spacing w:after="0" w:line="240" w:lineRule="auto"/>
              <w:ind w:left="0"/>
              <w:rPr>
                <w:rFonts w:ascii="Calibri" w:hAnsi="Calibri"/>
                <w:color w:val="000000"/>
                <w:sz w:val="16"/>
                <w:szCs w:val="16"/>
                <w14:textFill>
                  <w14:solidFill>
                    <w14:srgbClr w14:val="000000">
                      <w14:lumMod w14:val="65000"/>
                    </w14:srgbClr>
                  </w14:solidFill>
                </w14:textFill>
              </w:rPr>
            </w:pPr>
          </w:p>
          <w:p w14:paraId="5E7934BD" w14:textId="77777777" w:rsidR="00107B66" w:rsidRDefault="00107B66" w:rsidP="00107B66">
            <w:pPr>
              <w:pStyle w:val="ListParagraph"/>
              <w:autoSpaceDE w:val="0"/>
              <w:autoSpaceDN w:val="0"/>
              <w:adjustRightInd w:val="0"/>
              <w:spacing w:after="0" w:line="240" w:lineRule="auto"/>
              <w:ind w:left="0"/>
              <w:rPr>
                <w:rFonts w:ascii="Calibri" w:hAnsi="Calibri"/>
                <w:color w:val="000000"/>
                <w:sz w:val="16"/>
                <w:szCs w:val="16"/>
                <w14:textFill>
                  <w14:solidFill>
                    <w14:srgbClr w14:val="000000">
                      <w14:lumMod w14:val="65000"/>
                    </w14:srgbClr>
                  </w14:solidFill>
                </w14:textFill>
              </w:rPr>
            </w:pPr>
            <w:r w:rsidRPr="00107B66">
              <w:rPr>
                <w:rFonts w:ascii="Calibri" w:hAnsi="Calibri"/>
                <w:b/>
                <w:bCs/>
                <w:color w:val="000000"/>
                <w:sz w:val="16"/>
                <w:szCs w:val="16"/>
                <w14:textFill>
                  <w14:solidFill>
                    <w14:srgbClr w14:val="000000">
                      <w14:lumMod w14:val="65000"/>
                    </w14:srgbClr>
                  </w14:solidFill>
                </w14:textFill>
              </w:rPr>
              <w:t>Regional lymph nodes (</w:t>
            </w:r>
            <w:proofErr w:type="spellStart"/>
            <w:r w:rsidRPr="00107B66">
              <w:rPr>
                <w:rFonts w:ascii="Calibri" w:hAnsi="Calibri"/>
                <w:b/>
                <w:bCs/>
                <w:color w:val="000000"/>
                <w:sz w:val="16"/>
                <w:szCs w:val="16"/>
                <w14:textFill>
                  <w14:solidFill>
                    <w14:srgbClr w14:val="000000">
                      <w14:lumMod w14:val="65000"/>
                    </w14:srgbClr>
                  </w14:solidFill>
                </w14:textFill>
              </w:rPr>
              <w:t>pN</w:t>
            </w:r>
            <w:proofErr w:type="spellEnd"/>
            <w:r w:rsidRPr="00107B66">
              <w:rPr>
                <w:rFonts w:ascii="Calibri" w:hAnsi="Calibri"/>
                <w:b/>
                <w:bCs/>
                <w:color w:val="000000"/>
                <w:sz w:val="16"/>
                <w:szCs w:val="16"/>
                <w14:textFill>
                  <w14:solidFill>
                    <w14:srgbClr w14:val="000000">
                      <w14:lumMod w14:val="65000"/>
                    </w14:srgbClr>
                  </w14:solidFill>
                </w14:textFill>
              </w:rPr>
              <w:t>)</w:t>
            </w:r>
          </w:p>
          <w:p w14:paraId="6AE9209B"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No nodes submitted or found</w:t>
            </w:r>
          </w:p>
          <w:p w14:paraId="0C94D45F" w14:textId="77777777" w:rsidR="00107B66" w:rsidRPr="00107B66" w:rsidRDefault="00107B66" w:rsidP="00884735">
            <w:pPr>
              <w:pStyle w:val="ListParagraph"/>
              <w:autoSpaceDE w:val="0"/>
              <w:autoSpaceDN w:val="0"/>
              <w:adjustRightInd w:val="0"/>
              <w:spacing w:after="0" w:line="240" w:lineRule="auto"/>
              <w:ind w:left="34"/>
              <w:rPr>
                <w:rFonts w:ascii="Calibri" w:hAnsi="Calibri"/>
                <w:color w:val="000000"/>
                <w:sz w:val="16"/>
                <w:szCs w:val="16"/>
                <w14:textFill>
                  <w14:solidFill>
                    <w14:srgbClr w14:val="000000">
                      <w14:lumMod w14:val="65000"/>
                    </w14:srgbClr>
                  </w14:solidFill>
                </w14:textFill>
              </w:rPr>
            </w:pPr>
            <w:r w:rsidRPr="00107B66">
              <w:rPr>
                <w:rFonts w:ascii="Calibri" w:hAnsi="Calibri"/>
                <w:color w:val="000000"/>
                <w:sz w:val="16"/>
                <w:szCs w:val="16"/>
                <w14:textFill>
                  <w14:solidFill>
                    <w14:srgbClr w14:val="000000">
                      <w14:lumMod w14:val="65000"/>
                    </w14:srgbClr>
                  </w14:solidFill>
                </w14:textFill>
              </w:rPr>
              <w:t>HEPATOCE</w:t>
            </w:r>
            <w:r w:rsidR="00CF5468">
              <w:rPr>
                <w:rFonts w:ascii="Calibri" w:hAnsi="Calibri"/>
                <w:color w:val="000000"/>
                <w:sz w:val="16"/>
                <w:szCs w:val="16"/>
                <w14:textFill>
                  <w14:solidFill>
                    <w14:srgbClr w14:val="000000">
                      <w14:lumMod w14:val="65000"/>
                    </w14:srgbClr>
                  </w14:solidFill>
                </w14:textFill>
              </w:rPr>
              <w:t xml:space="preserve">LLULAR CARCINOMA &amp; INTRAHEPATIC </w:t>
            </w:r>
            <w:r w:rsidRPr="00107B66">
              <w:rPr>
                <w:rFonts w:ascii="Calibri" w:hAnsi="Calibri"/>
                <w:color w:val="000000"/>
                <w:sz w:val="16"/>
                <w:szCs w:val="16"/>
                <w14:textFill>
                  <w14:solidFill>
                    <w14:srgbClr w14:val="000000">
                      <w14:lumMod w14:val="65000"/>
                    </w14:srgbClr>
                  </w14:solidFill>
                </w14:textFill>
              </w:rPr>
              <w:t xml:space="preserve">CHOLANGIOCARCINOMA </w:t>
            </w:r>
          </w:p>
          <w:p w14:paraId="44A3EFF1" w14:textId="77777777" w:rsidR="00107B66" w:rsidRDefault="00107B66" w:rsidP="00884735">
            <w:pPr>
              <w:pStyle w:val="ListParagraph"/>
              <w:autoSpaceDE w:val="0"/>
              <w:autoSpaceDN w:val="0"/>
              <w:adjustRightInd w:val="0"/>
              <w:spacing w:after="0" w:line="240" w:lineRule="auto"/>
              <w:ind w:left="34"/>
              <w:rPr>
                <w:rFonts w:ascii="Calibri" w:hAnsi="Calibri"/>
                <w:color w:val="000000"/>
                <w:sz w:val="16"/>
                <w:szCs w:val="16"/>
                <w14:textFill>
                  <w14:solidFill>
                    <w14:srgbClr w14:val="000000">
                      <w14:lumMod w14:val="65000"/>
                    </w14:srgbClr>
                  </w14:solidFill>
                </w14:textFill>
              </w:rPr>
            </w:pPr>
            <w:r w:rsidRPr="00107B66">
              <w:rPr>
                <w:rFonts w:ascii="Calibri" w:hAnsi="Calibri"/>
                <w:color w:val="000000"/>
                <w:sz w:val="16"/>
                <w:szCs w:val="16"/>
                <w14:textFill>
                  <w14:solidFill>
                    <w14:srgbClr w14:val="000000">
                      <w14:lumMod w14:val="65000"/>
                    </w14:srgbClr>
                  </w14:solidFill>
                </w14:textFill>
              </w:rPr>
              <w:t xml:space="preserve">(Liver including intrahepatic bile ducts and excluding </w:t>
            </w:r>
            <w:proofErr w:type="spellStart"/>
            <w:r w:rsidRPr="00107B66">
              <w:rPr>
                <w:rFonts w:ascii="Calibri" w:hAnsi="Calibri"/>
                <w:color w:val="000000"/>
                <w:sz w:val="16"/>
                <w:szCs w:val="16"/>
                <w14:textFill>
                  <w14:solidFill>
                    <w14:srgbClr w14:val="000000">
                      <w14:lumMod w14:val="65000"/>
                    </w14:srgbClr>
                  </w14:solidFill>
                </w14:textFill>
              </w:rPr>
              <w:t>perhilar</w:t>
            </w:r>
            <w:proofErr w:type="spellEnd"/>
            <w:r w:rsidRPr="00107B66">
              <w:rPr>
                <w:rFonts w:ascii="Calibri" w:hAnsi="Calibri"/>
                <w:color w:val="000000"/>
                <w:sz w:val="16"/>
                <w:szCs w:val="16"/>
                <w14:textFill>
                  <w14:solidFill>
                    <w14:srgbClr w14:val="000000">
                      <w14:lumMod w14:val="65000"/>
                    </w14:srgbClr>
                  </w14:solidFill>
                </w14:textFill>
              </w:rPr>
              <w:t xml:space="preserve"> bile ducts)</w:t>
            </w:r>
          </w:p>
          <w:p w14:paraId="6038C990"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NX Regional lymph nodes cannot be assessed</w:t>
            </w:r>
          </w:p>
          <w:p w14:paraId="7D99916B"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N0 No regional lymph node metastasis</w:t>
            </w:r>
          </w:p>
          <w:p w14:paraId="076CBC99"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N1 Regional lymph node metastasis</w:t>
            </w:r>
          </w:p>
          <w:p w14:paraId="26839785" w14:textId="77777777" w:rsidR="00797E79" w:rsidRDefault="00797E79" w:rsidP="00884735">
            <w:pPr>
              <w:autoSpaceDE w:val="0"/>
              <w:autoSpaceDN w:val="0"/>
              <w:adjustRightInd w:val="0"/>
              <w:spacing w:after="0" w:line="321" w:lineRule="atLeast"/>
              <w:ind w:left="34"/>
              <w:rPr>
                <w:rFonts w:ascii="Calibri" w:hAnsi="Calibri" w:cs="Verdana"/>
                <w:color w:val="221E1F"/>
                <w:sz w:val="16"/>
                <w:szCs w:val="16"/>
              </w:rPr>
            </w:pPr>
          </w:p>
          <w:p w14:paraId="718BDD78" w14:textId="2CF0A200" w:rsidR="00107B66" w:rsidRPr="00107B66" w:rsidRDefault="00107B66" w:rsidP="00884735">
            <w:pPr>
              <w:autoSpaceDE w:val="0"/>
              <w:autoSpaceDN w:val="0"/>
              <w:adjustRightInd w:val="0"/>
              <w:spacing w:after="0" w:line="321" w:lineRule="atLeast"/>
              <w:ind w:left="34"/>
              <w:rPr>
                <w:rFonts w:ascii="Calibri" w:hAnsi="Calibri" w:cs="Verdana"/>
                <w:color w:val="221E1F"/>
                <w:sz w:val="16"/>
                <w:szCs w:val="16"/>
              </w:rPr>
            </w:pPr>
            <w:r w:rsidRPr="00107B66">
              <w:rPr>
                <w:rFonts w:ascii="Calibri" w:hAnsi="Calibri" w:cs="Verdana"/>
                <w:color w:val="221E1F"/>
                <w:sz w:val="16"/>
                <w:szCs w:val="16"/>
              </w:rPr>
              <w:lastRenderedPageBreak/>
              <w:t xml:space="preserve">PERIHILAR CHOLANGIOCARCINOMA </w:t>
            </w:r>
          </w:p>
          <w:p w14:paraId="1DBC4506" w14:textId="77777777" w:rsidR="00107B66" w:rsidRDefault="00107B66" w:rsidP="00884735">
            <w:pPr>
              <w:autoSpaceDE w:val="0"/>
              <w:autoSpaceDN w:val="0"/>
              <w:adjustRightInd w:val="0"/>
              <w:spacing w:after="0" w:line="240" w:lineRule="auto"/>
              <w:ind w:left="34"/>
              <w:rPr>
                <w:rFonts w:ascii="Calibri" w:hAnsi="Calibri"/>
                <w:color w:val="000000"/>
                <w:sz w:val="16"/>
                <w:szCs w:val="16"/>
                <w14:textFill>
                  <w14:solidFill>
                    <w14:srgbClr w14:val="000000">
                      <w14:lumMod w14:val="65000"/>
                    </w14:srgbClr>
                  </w14:solidFill>
                </w14:textFill>
              </w:rPr>
            </w:pPr>
            <w:r w:rsidRPr="00107B66">
              <w:rPr>
                <w:rFonts w:ascii="Calibri" w:hAnsi="Calibri" w:cs="Verdana"/>
                <w:color w:val="221E1F"/>
                <w:sz w:val="16"/>
                <w:szCs w:val="16"/>
              </w:rPr>
              <w:t>(Perihilar</w:t>
            </w:r>
            <w:r w:rsidRPr="00107B66">
              <w:rPr>
                <w:rFonts w:ascii="Verdana" w:hAnsi="Verdana" w:cs="Verdana"/>
                <w:color w:val="221E1F"/>
                <w:sz w:val="16"/>
                <w:szCs w:val="16"/>
              </w:rPr>
              <w:t xml:space="preserve"> bile ducts)</w:t>
            </w:r>
          </w:p>
          <w:p w14:paraId="5AB0B78B"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NX Regional lymph nodes cannot be assessed</w:t>
            </w:r>
          </w:p>
          <w:p w14:paraId="487E2A75"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N0 No regional lymph node metastasis</w:t>
            </w:r>
          </w:p>
          <w:p w14:paraId="2B2FB7FA"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N1 Metastases to 1-3 regional lymph nodes</w:t>
            </w:r>
          </w:p>
          <w:p w14:paraId="60B1B3C1"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N2 Metastases to 4 or more regional lymph nodes</w:t>
            </w:r>
          </w:p>
          <w:p w14:paraId="1C49ED53" w14:textId="77777777" w:rsidR="00107B66" w:rsidRDefault="00107B66" w:rsidP="00107B66">
            <w:pPr>
              <w:autoSpaceDE w:val="0"/>
              <w:autoSpaceDN w:val="0"/>
              <w:adjustRightInd w:val="0"/>
              <w:spacing w:after="0" w:line="240" w:lineRule="auto"/>
              <w:rPr>
                <w:rFonts w:ascii="Calibri" w:hAnsi="Calibri"/>
                <w:color w:val="000000"/>
                <w:sz w:val="16"/>
                <w:szCs w:val="16"/>
                <w14:textFill>
                  <w14:solidFill>
                    <w14:srgbClr w14:val="000000">
                      <w14:lumMod w14:val="65000"/>
                    </w14:srgbClr>
                  </w14:solidFill>
                </w14:textFill>
              </w:rPr>
            </w:pPr>
            <w:r w:rsidRPr="00107B66">
              <w:rPr>
                <w:rFonts w:ascii="Calibri" w:hAnsi="Calibri"/>
                <w:b/>
                <w:bCs/>
                <w:color w:val="000000"/>
                <w:sz w:val="16"/>
                <w:szCs w:val="16"/>
                <w14:textFill>
                  <w14:solidFill>
                    <w14:srgbClr w14:val="000000">
                      <w14:lumMod w14:val="65000"/>
                    </w14:srgbClr>
                  </w14:solidFill>
                </w14:textFill>
              </w:rPr>
              <w:t>Distant metastasis (</w:t>
            </w:r>
            <w:proofErr w:type="spellStart"/>
            <w:r w:rsidRPr="00107B66">
              <w:rPr>
                <w:rFonts w:ascii="Calibri" w:hAnsi="Calibri"/>
                <w:b/>
                <w:bCs/>
                <w:color w:val="000000"/>
                <w:sz w:val="16"/>
                <w:szCs w:val="16"/>
                <w14:textFill>
                  <w14:solidFill>
                    <w14:srgbClr w14:val="000000">
                      <w14:lumMod w14:val="65000"/>
                    </w14:srgbClr>
                  </w14:solidFill>
                </w14:textFill>
              </w:rPr>
              <w:t>pM</w:t>
            </w:r>
            <w:proofErr w:type="spellEnd"/>
            <w:r w:rsidRPr="00107B66">
              <w:rPr>
                <w:rFonts w:ascii="Calibri" w:hAnsi="Calibri"/>
                <w:b/>
                <w:bCs/>
                <w:color w:val="000000"/>
                <w:sz w:val="16"/>
                <w:szCs w:val="16"/>
                <w14:textFill>
                  <w14:solidFill>
                    <w14:srgbClr w14:val="000000">
                      <w14:lumMod w14:val="65000"/>
                    </w14:srgbClr>
                  </w14:solidFill>
                </w14:textFill>
              </w:rPr>
              <w:t>)</w:t>
            </w:r>
          </w:p>
          <w:p w14:paraId="5B224671"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Not applicable</w:t>
            </w:r>
          </w:p>
          <w:p w14:paraId="4CF54D38" w14:textId="77777777" w:rsidR="00107B66" w:rsidRPr="00CF5468" w:rsidRDefault="00107B66" w:rsidP="00AB02DB">
            <w:pPr>
              <w:pStyle w:val="ListParagraph"/>
              <w:numPr>
                <w:ilvl w:val="0"/>
                <w:numId w:val="4"/>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M1 Distant metastasis</w:t>
            </w:r>
          </w:p>
          <w:p w14:paraId="79A033F5" w14:textId="77777777" w:rsidR="00107B66" w:rsidRDefault="00107B66" w:rsidP="00107B66">
            <w:pPr>
              <w:autoSpaceDE w:val="0"/>
              <w:autoSpaceDN w:val="0"/>
              <w:adjustRightInd w:val="0"/>
              <w:spacing w:after="0" w:line="240" w:lineRule="auto"/>
              <w:rPr>
                <w:rFonts w:ascii="Calibri" w:hAnsi="Calibri"/>
                <w:color w:val="000000"/>
                <w:sz w:val="16"/>
                <w:szCs w:val="16"/>
                <w14:textFill>
                  <w14:solidFill>
                    <w14:srgbClr w14:val="000000">
                      <w14:lumMod w14:val="65000"/>
                    </w14:srgbClr>
                  </w14:solidFill>
                </w14:textFill>
              </w:rPr>
            </w:pPr>
            <w:r w:rsidRPr="00107B66">
              <w:rPr>
                <w:rFonts w:ascii="Calibri" w:hAnsi="Calibri"/>
                <w:b/>
                <w:bCs/>
                <w:color w:val="000000"/>
                <w:sz w:val="16"/>
                <w:szCs w:val="16"/>
                <w14:textFill>
                  <w14:solidFill>
                    <w14:srgbClr w14:val="000000">
                      <w14:lumMod w14:val="65000"/>
                    </w14:srgbClr>
                  </w14:solidFill>
                </w14:textFill>
              </w:rPr>
              <w:t xml:space="preserve">TNM Descriptors </w:t>
            </w:r>
            <w:r w:rsidRPr="00107B66">
              <w:rPr>
                <w:rFonts w:ascii="Calibri" w:hAnsi="Calibri"/>
                <w:color w:val="000000"/>
                <w:sz w:val="16"/>
                <w:szCs w:val="16"/>
                <w14:textFill>
                  <w14:solidFill>
                    <w14:srgbClr w14:val="000000">
                      <w14:lumMod w14:val="65000"/>
                    </w14:srgbClr>
                  </w14:solidFill>
                </w14:textFill>
              </w:rPr>
              <w:t>(only if applicable) (select all that apply)</w:t>
            </w:r>
          </w:p>
          <w:p w14:paraId="11F63D4F" w14:textId="77777777" w:rsidR="00107B66" w:rsidRPr="00CF5468" w:rsidRDefault="00107B66" w:rsidP="00AB02DB">
            <w:pPr>
              <w:pStyle w:val="ListParagraph"/>
              <w:numPr>
                <w:ilvl w:val="0"/>
                <w:numId w:val="11"/>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m - multiple primary tumours</w:t>
            </w:r>
          </w:p>
          <w:p w14:paraId="2E9ACA8E" w14:textId="77777777" w:rsidR="00107B66" w:rsidRPr="00CF5468" w:rsidRDefault="00107B66" w:rsidP="00AB02DB">
            <w:pPr>
              <w:pStyle w:val="ListParagraph"/>
              <w:numPr>
                <w:ilvl w:val="0"/>
                <w:numId w:val="11"/>
              </w:numPr>
              <w:spacing w:line="181" w:lineRule="atLeast"/>
              <w:ind w:left="176" w:hanging="142"/>
              <w:rPr>
                <w:rFonts w:ascii="Calibri" w:hAnsi="Calibri" w:cs="Verdana"/>
                <w:color w:val="000000" w:themeColor="text1"/>
                <w:sz w:val="16"/>
                <w:szCs w:val="16"/>
              </w:rPr>
            </w:pPr>
            <w:r w:rsidRPr="00CF5468">
              <w:rPr>
                <w:rFonts w:ascii="Calibri" w:hAnsi="Calibri" w:cs="Verdana"/>
                <w:color w:val="000000" w:themeColor="text1"/>
                <w:sz w:val="16"/>
                <w:szCs w:val="16"/>
              </w:rPr>
              <w:t>r - recurrent</w:t>
            </w:r>
          </w:p>
          <w:p w14:paraId="03596EAD" w14:textId="77777777" w:rsidR="00107B66" w:rsidRPr="002C39F5" w:rsidRDefault="00107B66" w:rsidP="00797E79">
            <w:pPr>
              <w:pStyle w:val="ListParagraph"/>
              <w:numPr>
                <w:ilvl w:val="0"/>
                <w:numId w:val="11"/>
              </w:numPr>
              <w:spacing w:after="80" w:line="181" w:lineRule="atLeast"/>
              <w:ind w:left="176" w:hanging="142"/>
              <w:rPr>
                <w:rFonts w:ascii="Calibri" w:hAnsi="Calibri"/>
                <w:color w:val="000000"/>
                <w:sz w:val="16"/>
                <w:szCs w:val="16"/>
                <w14:textFill>
                  <w14:solidFill>
                    <w14:srgbClr w14:val="000000">
                      <w14:lumMod w14:val="65000"/>
                    </w14:srgbClr>
                  </w14:solidFill>
                </w14:textFill>
              </w:rPr>
            </w:pPr>
            <w:r w:rsidRPr="00CF5468">
              <w:rPr>
                <w:rFonts w:ascii="Calibri" w:hAnsi="Calibri" w:cs="Verdana"/>
                <w:color w:val="000000" w:themeColor="text1"/>
                <w:sz w:val="16"/>
                <w:szCs w:val="16"/>
              </w:rPr>
              <w:t>y - post-therapy</w:t>
            </w:r>
          </w:p>
        </w:tc>
        <w:tc>
          <w:tcPr>
            <w:tcW w:w="8222" w:type="dxa"/>
            <w:tcBorders>
              <w:top w:val="single" w:sz="4" w:space="0" w:color="auto"/>
              <w:left w:val="nil"/>
              <w:bottom w:val="single" w:sz="4" w:space="0" w:color="auto"/>
              <w:right w:val="single" w:sz="4" w:space="0" w:color="auto"/>
            </w:tcBorders>
            <w:shd w:val="clear" w:color="auto" w:fill="auto"/>
          </w:tcPr>
          <w:p w14:paraId="18F78218" w14:textId="77777777" w:rsidR="007E3169" w:rsidRPr="007E3169" w:rsidRDefault="007E3169" w:rsidP="007E3169">
            <w:pPr>
              <w:spacing w:after="0" w:line="240" w:lineRule="auto"/>
              <w:ind w:left="317" w:hanging="317"/>
              <w:rPr>
                <w:rFonts w:ascii="Calibri" w:hAnsi="Calibri"/>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7C7E6141" w14:textId="6425BAA1" w:rsidR="006D0427" w:rsidRPr="00EC7C19" w:rsidRDefault="006D0427" w:rsidP="006D0427">
            <w:pPr>
              <w:spacing w:after="80" w:line="240" w:lineRule="auto"/>
              <w:rPr>
                <w:rFonts w:ascii="Calibri" w:hAnsi="Calibri"/>
                <w:color w:val="000000"/>
                <w:sz w:val="16"/>
                <w:szCs w:val="16"/>
              </w:rPr>
            </w:pPr>
            <w:r w:rsidRPr="00EC7C19">
              <w:rPr>
                <w:rFonts w:ascii="Calibri" w:hAnsi="Calibri"/>
                <w:color w:val="000000"/>
                <w:sz w:val="16"/>
                <w:szCs w:val="16"/>
              </w:rPr>
              <w:t>Note that permission to publish the TNM cancer staging tables may be needed in your implementation. It is advisable to check.</w:t>
            </w:r>
          </w:p>
          <w:p w14:paraId="6A46A2BD" w14:textId="07E1CCE7" w:rsidR="002C39F5" w:rsidRPr="006D0427" w:rsidRDefault="002C39F5" w:rsidP="005E135E">
            <w:pPr>
              <w:spacing w:after="80" w:line="240" w:lineRule="auto"/>
              <w:rPr>
                <w:rFonts w:ascii="Calibri" w:hAnsi="Calibri"/>
                <w:color w:val="000000"/>
                <w:sz w:val="18"/>
                <w:szCs w:val="18"/>
                <w:vertAlign w:val="superscript"/>
              </w:rPr>
            </w:pPr>
            <w:r w:rsidRPr="002C39F5">
              <w:rPr>
                <w:rFonts w:ascii="Calibri" w:hAnsi="Calibri"/>
                <w:color w:val="000000"/>
                <w:sz w:val="18"/>
                <w:szCs w:val="18"/>
                <w:vertAlign w:val="superscript"/>
              </w:rPr>
              <w:t>a</w:t>
            </w:r>
            <w:r w:rsidRPr="002C39F5">
              <w:rPr>
                <w:rFonts w:ascii="Calibri" w:hAnsi="Calibri"/>
                <w:color w:val="000000"/>
                <w:sz w:val="16"/>
                <w:szCs w:val="16"/>
              </w:rPr>
              <w:t xml:space="preserve"> </w:t>
            </w:r>
            <w:r w:rsidRPr="002C39F5">
              <w:rPr>
                <w:rFonts w:ascii="Calibri" w:hAnsi="Calibri"/>
                <w:iCs/>
                <w:color w:val="000000"/>
                <w:sz w:val="16"/>
                <w:szCs w:val="16"/>
              </w:rPr>
              <w:t>Reproduced with permission. Source: UICC TNM Classification of Malignant Tumours, 8</w:t>
            </w:r>
            <w:r w:rsidRPr="002C39F5">
              <w:rPr>
                <w:rFonts w:ascii="Calibri" w:hAnsi="Calibri"/>
                <w:iCs/>
                <w:color w:val="000000"/>
                <w:sz w:val="16"/>
                <w:szCs w:val="16"/>
                <w:vertAlign w:val="superscript"/>
              </w:rPr>
              <w:t xml:space="preserve">th </w:t>
            </w:r>
            <w:r w:rsidRPr="002C39F5">
              <w:rPr>
                <w:rFonts w:ascii="Calibri" w:hAnsi="Calibri"/>
                <w:iCs/>
                <w:color w:val="000000"/>
                <w:sz w:val="16"/>
                <w:szCs w:val="16"/>
              </w:rPr>
              <w:t xml:space="preserve">Edition, eds by James D. Brierley, Mary K. </w:t>
            </w:r>
            <w:proofErr w:type="spellStart"/>
            <w:r w:rsidRPr="002C39F5">
              <w:rPr>
                <w:rFonts w:ascii="Calibri" w:hAnsi="Calibri"/>
                <w:iCs/>
                <w:color w:val="000000"/>
                <w:sz w:val="16"/>
                <w:szCs w:val="16"/>
              </w:rPr>
              <w:t>Gospodarowicz</w:t>
            </w:r>
            <w:proofErr w:type="spellEnd"/>
            <w:r w:rsidRPr="002C39F5">
              <w:rPr>
                <w:rFonts w:ascii="Calibri" w:hAnsi="Calibri"/>
                <w:iCs/>
                <w:color w:val="000000"/>
                <w:sz w:val="16"/>
                <w:szCs w:val="16"/>
              </w:rPr>
              <w:t>, Christian Wittekind. 2016, Publisher Wiley-Blackwell.</w:t>
            </w:r>
          </w:p>
          <w:p w14:paraId="10606C7A" w14:textId="77777777" w:rsidR="002C39F5" w:rsidRPr="002C39F5" w:rsidRDefault="002C39F5" w:rsidP="006D0427">
            <w:pPr>
              <w:spacing w:after="0" w:line="240" w:lineRule="auto"/>
              <w:rPr>
                <w:rFonts w:ascii="Calibri" w:hAnsi="Calibri"/>
                <w:color w:val="000000"/>
                <w:sz w:val="16"/>
                <w:szCs w:val="16"/>
              </w:rPr>
            </w:pPr>
            <w:r w:rsidRPr="002C39F5">
              <w:rPr>
                <w:rFonts w:ascii="Calibri" w:hAnsi="Calibri"/>
                <w:color w:val="000000"/>
                <w:sz w:val="18"/>
                <w:szCs w:val="18"/>
                <w:vertAlign w:val="superscript"/>
              </w:rPr>
              <w:t>b</w:t>
            </w:r>
            <w:r w:rsidRPr="002C39F5">
              <w:rPr>
                <w:rFonts w:ascii="Calibri" w:hAnsi="Calibri"/>
                <w:color w:val="000000"/>
                <w:sz w:val="16"/>
                <w:szCs w:val="16"/>
              </w:rPr>
              <w:t xml:space="preserve"> </w:t>
            </w:r>
            <w:r w:rsidRPr="002C39F5">
              <w:rPr>
                <w:rFonts w:ascii="Calibri" w:hAnsi="Calibri"/>
                <w:iCs/>
                <w:color w:val="000000"/>
                <w:sz w:val="16"/>
                <w:szCs w:val="16"/>
              </w:rPr>
              <w:t>Combined Hepatocellular-</w:t>
            </w:r>
            <w:proofErr w:type="spellStart"/>
            <w:r w:rsidRPr="002C39F5">
              <w:rPr>
                <w:rFonts w:ascii="Calibri" w:hAnsi="Calibri"/>
                <w:iCs/>
                <w:color w:val="000000"/>
                <w:sz w:val="16"/>
                <w:szCs w:val="16"/>
              </w:rPr>
              <w:t>Cholangiocarcinomas</w:t>
            </w:r>
            <w:proofErr w:type="spellEnd"/>
            <w:r w:rsidRPr="002C39F5">
              <w:rPr>
                <w:rFonts w:ascii="Calibri" w:hAnsi="Calibri"/>
                <w:iCs/>
                <w:color w:val="000000"/>
                <w:sz w:val="16"/>
                <w:szCs w:val="16"/>
              </w:rPr>
              <w:t xml:space="preserve"> are staged as per </w:t>
            </w:r>
          </w:p>
          <w:p w14:paraId="5E2E47D4" w14:textId="77777777" w:rsidR="009074D8" w:rsidRPr="00E6658B" w:rsidRDefault="002C39F5" w:rsidP="006D0427">
            <w:pPr>
              <w:spacing w:after="0" w:line="240" w:lineRule="auto"/>
              <w:rPr>
                <w:rFonts w:ascii="Calibri" w:hAnsi="Calibri"/>
                <w:color w:val="000000"/>
                <w:sz w:val="16"/>
                <w:szCs w:val="16"/>
              </w:rPr>
            </w:pPr>
            <w:r w:rsidRPr="002C39F5">
              <w:rPr>
                <w:rFonts w:ascii="Calibri" w:hAnsi="Calibri"/>
                <w:iCs/>
                <w:color w:val="000000"/>
                <w:sz w:val="16"/>
                <w:szCs w:val="16"/>
              </w:rPr>
              <w:t>Intrahepatic Cholangiocarcinoma</w:t>
            </w:r>
            <w:r w:rsidRPr="002C39F5">
              <w:rPr>
                <w:rFonts w:ascii="Calibri" w:hAnsi="Calibri"/>
                <w:i/>
                <w:iCs/>
                <w:color w:val="000000"/>
                <w:sz w:val="16"/>
                <w:szCs w:val="16"/>
              </w:rPr>
              <w:t>.</w:t>
            </w:r>
          </w:p>
        </w:tc>
      </w:tr>
    </w:tbl>
    <w:p w14:paraId="33607CA6" w14:textId="77777777" w:rsidR="008B69BC" w:rsidRDefault="008B69BC" w:rsidP="003C6A95">
      <w:pPr>
        <w:spacing w:after="0"/>
        <w:rPr>
          <w:b/>
          <w:sz w:val="20"/>
          <w:szCs w:val="20"/>
          <w:u w:val="single"/>
        </w:rPr>
      </w:pPr>
    </w:p>
    <w:p w14:paraId="179ABDFB" w14:textId="77777777" w:rsidR="008B69BC" w:rsidRDefault="008B69BC" w:rsidP="003C6A95">
      <w:pPr>
        <w:spacing w:after="0"/>
        <w:rPr>
          <w:b/>
          <w:sz w:val="20"/>
          <w:szCs w:val="20"/>
          <w:u w:val="single"/>
        </w:rPr>
      </w:pPr>
    </w:p>
    <w:p w14:paraId="2676F936" w14:textId="77777777" w:rsidR="008B69BC" w:rsidRDefault="008B69BC" w:rsidP="003C6A95">
      <w:pPr>
        <w:spacing w:after="0"/>
        <w:rPr>
          <w:b/>
          <w:sz w:val="20"/>
          <w:szCs w:val="20"/>
          <w:u w:val="single"/>
        </w:rPr>
      </w:pPr>
    </w:p>
    <w:p w14:paraId="3D435AD8" w14:textId="77777777" w:rsidR="008B69BC" w:rsidRDefault="008B69BC" w:rsidP="003C6A95">
      <w:pPr>
        <w:spacing w:after="0"/>
        <w:rPr>
          <w:b/>
          <w:sz w:val="20"/>
          <w:szCs w:val="20"/>
          <w:u w:val="single"/>
        </w:rPr>
      </w:pPr>
    </w:p>
    <w:p w14:paraId="5C00DC38" w14:textId="77777777" w:rsidR="008B69BC" w:rsidRDefault="008B69BC" w:rsidP="003C6A95">
      <w:pPr>
        <w:spacing w:after="0"/>
        <w:rPr>
          <w:b/>
          <w:sz w:val="20"/>
          <w:szCs w:val="20"/>
          <w:u w:val="single"/>
        </w:rPr>
      </w:pPr>
    </w:p>
    <w:p w14:paraId="280D42B0" w14:textId="77777777" w:rsidR="008B69BC" w:rsidRDefault="008B69BC" w:rsidP="003C6A95">
      <w:pPr>
        <w:spacing w:after="0"/>
        <w:rPr>
          <w:b/>
          <w:sz w:val="20"/>
          <w:szCs w:val="20"/>
          <w:u w:val="single"/>
        </w:rPr>
      </w:pPr>
    </w:p>
    <w:p w14:paraId="1FC41475" w14:textId="77777777" w:rsidR="008B69BC" w:rsidRDefault="008B69BC" w:rsidP="003C6A95">
      <w:pPr>
        <w:spacing w:after="0"/>
        <w:rPr>
          <w:b/>
          <w:sz w:val="20"/>
          <w:szCs w:val="20"/>
          <w:u w:val="single"/>
        </w:rPr>
      </w:pPr>
    </w:p>
    <w:p w14:paraId="4051A106" w14:textId="77777777" w:rsidR="008B69BC" w:rsidRDefault="008B69BC" w:rsidP="003C6A95">
      <w:pPr>
        <w:spacing w:after="0"/>
        <w:rPr>
          <w:b/>
          <w:sz w:val="20"/>
          <w:szCs w:val="20"/>
          <w:u w:val="single"/>
        </w:rPr>
      </w:pPr>
    </w:p>
    <w:p w14:paraId="169B38D3" w14:textId="77777777" w:rsidR="008B69BC" w:rsidRDefault="008B69BC" w:rsidP="003C6A95">
      <w:pPr>
        <w:spacing w:after="0"/>
        <w:rPr>
          <w:b/>
          <w:sz w:val="20"/>
          <w:szCs w:val="20"/>
          <w:u w:val="single"/>
        </w:rPr>
      </w:pPr>
    </w:p>
    <w:p w14:paraId="5BDFC1BB" w14:textId="77777777" w:rsidR="00884735" w:rsidRDefault="00884735">
      <w:pPr>
        <w:rPr>
          <w:b/>
          <w:sz w:val="20"/>
          <w:szCs w:val="20"/>
          <w:u w:val="single"/>
        </w:rPr>
      </w:pPr>
      <w:r>
        <w:rPr>
          <w:b/>
          <w:sz w:val="20"/>
          <w:szCs w:val="20"/>
          <w:u w:val="single"/>
        </w:rPr>
        <w:br w:type="page"/>
      </w:r>
    </w:p>
    <w:p w14:paraId="3217FCEC" w14:textId="77777777" w:rsidR="00913B7C" w:rsidRPr="00634EEB" w:rsidRDefault="00051012" w:rsidP="003C6A95">
      <w:pPr>
        <w:spacing w:after="0"/>
        <w:rPr>
          <w:b/>
          <w:sz w:val="20"/>
          <w:szCs w:val="20"/>
          <w:u w:val="single"/>
        </w:rPr>
      </w:pPr>
      <w:r>
        <w:rPr>
          <w:b/>
          <w:sz w:val="20"/>
          <w:szCs w:val="20"/>
          <w:u w:val="single"/>
        </w:rPr>
        <w:lastRenderedPageBreak/>
        <w:t>F</w:t>
      </w:r>
      <w:r w:rsidR="00634EEB" w:rsidRPr="00634EEB">
        <w:rPr>
          <w:b/>
          <w:sz w:val="20"/>
          <w:szCs w:val="20"/>
          <w:u w:val="single"/>
        </w:rPr>
        <w:t>igures</w:t>
      </w:r>
    </w:p>
    <w:p w14:paraId="5D4EC957" w14:textId="77777777" w:rsidR="00333459" w:rsidRPr="00333459" w:rsidRDefault="00333459" w:rsidP="00333459">
      <w:pPr>
        <w:autoSpaceDE w:val="0"/>
        <w:autoSpaceDN w:val="0"/>
        <w:adjustRightInd w:val="0"/>
        <w:spacing w:after="0" w:line="240" w:lineRule="auto"/>
        <w:rPr>
          <w:rFonts w:ascii="Calibri" w:eastAsia="Calibri" w:hAnsi="Calibri" w:cs="Arial"/>
          <w:color w:val="808080"/>
          <w:lang w:eastAsia="en-AU"/>
        </w:rPr>
      </w:pPr>
    </w:p>
    <w:p w14:paraId="328F061E" w14:textId="77777777" w:rsidR="00333459" w:rsidRPr="00333459" w:rsidRDefault="00333459" w:rsidP="00333459">
      <w:pPr>
        <w:autoSpaceDE w:val="0"/>
        <w:autoSpaceDN w:val="0"/>
        <w:adjustRightInd w:val="0"/>
        <w:spacing w:after="0" w:line="240" w:lineRule="auto"/>
        <w:rPr>
          <w:rFonts w:ascii="Calibri" w:eastAsia="Calibri" w:hAnsi="Calibri" w:cs="Arial"/>
          <w:b/>
          <w:bCs/>
          <w:color w:val="808080"/>
          <w:lang w:eastAsia="en-AU"/>
        </w:rPr>
      </w:pPr>
      <w:r w:rsidRPr="00333459">
        <w:rPr>
          <w:rFonts w:ascii="Calibri" w:eastAsia="Calibri" w:hAnsi="Calibri" w:cs="Arial"/>
          <w:b/>
          <w:bCs/>
          <w:noProof/>
          <w:color w:val="808080"/>
          <w:lang w:eastAsia="en-AU"/>
        </w:rPr>
        <w:drawing>
          <wp:inline distT="0" distB="0" distL="0" distR="0" wp14:anchorId="1695A6BC" wp14:editId="062A283B">
            <wp:extent cx="3623310" cy="248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3310" cy="2484120"/>
                    </a:xfrm>
                    <a:prstGeom prst="rect">
                      <a:avLst/>
                    </a:prstGeom>
                    <a:noFill/>
                    <a:ln>
                      <a:noFill/>
                    </a:ln>
                  </pic:spPr>
                </pic:pic>
              </a:graphicData>
            </a:graphic>
          </wp:inline>
        </w:drawing>
      </w:r>
    </w:p>
    <w:p w14:paraId="33EA7BE0" w14:textId="77777777" w:rsidR="00333459" w:rsidRPr="00333459" w:rsidRDefault="00333459" w:rsidP="00333459">
      <w:pPr>
        <w:autoSpaceDE w:val="0"/>
        <w:autoSpaceDN w:val="0"/>
        <w:adjustRightInd w:val="0"/>
        <w:spacing w:after="0" w:line="240" w:lineRule="auto"/>
        <w:rPr>
          <w:rFonts w:ascii="Calibri" w:eastAsia="Calibri" w:hAnsi="Calibri" w:cs="Arial"/>
          <w:b/>
          <w:bCs/>
          <w:color w:val="808080"/>
          <w:sz w:val="16"/>
          <w:szCs w:val="16"/>
          <w:lang w:eastAsia="en-AU"/>
        </w:rPr>
      </w:pPr>
    </w:p>
    <w:p w14:paraId="459F0516" w14:textId="77777777" w:rsidR="00333459" w:rsidRPr="00333459" w:rsidRDefault="00333459" w:rsidP="00333459">
      <w:pPr>
        <w:autoSpaceDE w:val="0"/>
        <w:autoSpaceDN w:val="0"/>
        <w:adjustRightInd w:val="0"/>
        <w:spacing w:after="0" w:line="240" w:lineRule="auto"/>
        <w:rPr>
          <w:rFonts w:ascii="Calibri" w:eastAsia="Calibri" w:hAnsi="Calibri" w:cs="Arial"/>
          <w:sz w:val="16"/>
          <w:szCs w:val="16"/>
          <w:lang w:eastAsia="en-AU"/>
        </w:rPr>
      </w:pPr>
      <w:r w:rsidRPr="00333459">
        <w:rPr>
          <w:rFonts w:ascii="Calibri" w:eastAsia="Calibri" w:hAnsi="Calibri" w:cs="Arial"/>
          <w:b/>
          <w:bCs/>
          <w:sz w:val="16"/>
          <w:szCs w:val="16"/>
          <w:u w:val="single"/>
          <w:lang w:eastAsia="en-AU"/>
        </w:rPr>
        <w:t>Figure 1: Segmentectomy and hepatectomy specimens</w:t>
      </w:r>
      <w:r w:rsidRPr="00333459">
        <w:rPr>
          <w:rFonts w:ascii="Calibri" w:eastAsia="Calibri" w:hAnsi="Calibri" w:cs="Arial"/>
          <w:b/>
          <w:bCs/>
          <w:sz w:val="16"/>
          <w:szCs w:val="16"/>
          <w:lang w:eastAsia="en-AU"/>
        </w:rPr>
        <w:t>.</w:t>
      </w:r>
      <w:r w:rsidRPr="00333459">
        <w:rPr>
          <w:rFonts w:ascii="Calibri" w:eastAsia="Calibri" w:hAnsi="Calibri" w:cs="Times New Roman"/>
          <w:sz w:val="16"/>
          <w:szCs w:val="16"/>
        </w:rPr>
        <w:t xml:space="preserve"> Reproduced with p</w:t>
      </w:r>
      <w:r w:rsidRPr="00333459">
        <w:rPr>
          <w:rFonts w:ascii="Calibri" w:eastAsia="Calibri" w:hAnsi="Calibri" w:cs="Arial"/>
          <w:sz w:val="16"/>
          <w:szCs w:val="16"/>
        </w:rPr>
        <w:t xml:space="preserve">ermission from The </w:t>
      </w:r>
      <w:r w:rsidRPr="00333459">
        <w:rPr>
          <w:rFonts w:ascii="Calibri" w:eastAsia="Calibri" w:hAnsi="Calibri" w:cs="Times New Roman"/>
          <w:sz w:val="16"/>
          <w:szCs w:val="16"/>
        </w:rPr>
        <w:t xml:space="preserve">Royal College of Pathologists (2012). </w:t>
      </w:r>
      <w:r w:rsidRPr="00333459">
        <w:rPr>
          <w:rFonts w:ascii="Calibri" w:eastAsia="Calibri" w:hAnsi="Calibri" w:cs="Times New Roman"/>
          <w:i/>
          <w:sz w:val="16"/>
          <w:szCs w:val="16"/>
        </w:rPr>
        <w:t>Dataset for histopathology reporting of liver resection specimens (including gall bladder) and liver biopsies for primary and metastatic carcinoma, 2</w:t>
      </w:r>
      <w:r w:rsidRPr="00333459">
        <w:rPr>
          <w:rFonts w:ascii="Calibri" w:eastAsia="Calibri" w:hAnsi="Calibri" w:cs="Times New Roman"/>
          <w:i/>
          <w:sz w:val="16"/>
          <w:szCs w:val="16"/>
          <w:vertAlign w:val="superscript"/>
        </w:rPr>
        <w:t>nd</w:t>
      </w:r>
      <w:r w:rsidRPr="00333459">
        <w:rPr>
          <w:rFonts w:ascii="Calibri" w:eastAsia="Calibri" w:hAnsi="Calibri" w:cs="Times New Roman"/>
          <w:i/>
          <w:sz w:val="16"/>
          <w:szCs w:val="16"/>
        </w:rPr>
        <w:t xml:space="preserve"> edition. </w:t>
      </w:r>
      <w:r w:rsidRPr="00333459">
        <w:rPr>
          <w:rFonts w:ascii="Calibri" w:eastAsia="Calibri" w:hAnsi="Calibri" w:cs="Arial"/>
          <w:sz w:val="16"/>
          <w:szCs w:val="16"/>
        </w:rPr>
        <w:t xml:space="preserve">The </w:t>
      </w:r>
      <w:r w:rsidRPr="00333459">
        <w:rPr>
          <w:rFonts w:ascii="Calibri" w:eastAsia="Calibri" w:hAnsi="Calibri" w:cs="Times New Roman"/>
          <w:sz w:val="16"/>
          <w:szCs w:val="16"/>
        </w:rPr>
        <w:t>Royal College of Pathologists</w:t>
      </w:r>
      <w:r w:rsidRPr="00333459">
        <w:rPr>
          <w:rFonts w:ascii="Calibri" w:eastAsia="Calibri" w:hAnsi="Calibri" w:cs="Arial"/>
          <w:sz w:val="16"/>
          <w:szCs w:val="16"/>
        </w:rPr>
        <w:t>.</w:t>
      </w:r>
      <w:r w:rsidRPr="00333459">
        <w:rPr>
          <w:rFonts w:ascii="Calibri" w:eastAsia="Calibri" w:hAnsi="Calibri" w:cs="Arial"/>
          <w:bCs/>
          <w:sz w:val="16"/>
          <w:szCs w:val="16"/>
          <w:lang w:eastAsia="en-AU"/>
        </w:rPr>
        <w:fldChar w:fldCharType="begin"/>
      </w:r>
      <w:r w:rsidRPr="00333459">
        <w:rPr>
          <w:rFonts w:ascii="Calibri" w:eastAsia="Calibri" w:hAnsi="Calibri" w:cs="Arial"/>
          <w:bCs/>
          <w:sz w:val="16"/>
          <w:szCs w:val="16"/>
          <w:lang w:eastAsia="en-AU"/>
        </w:rPr>
        <w:instrText xml:space="preserve"> ADDIN EN.CITE &lt;EndNote&gt;&lt;Cite&gt;&lt;Author&gt;Royal College of Pathologists&lt;/Author&gt;&lt;Year&gt;2012&lt;/Year&gt;&lt;RecNum&gt;2445&lt;/RecNum&gt;&lt;DisplayText&gt;&lt;style face="superscript"&gt;3&lt;/style&gt;&lt;/DisplayText&gt;&lt;record&gt;&lt;rec-number&gt;2445&lt;/rec-number&gt;&lt;foreign-keys&gt;&lt;key app="EN" db-id="20defpxt3as20tew5zepsdts5xe2att2e2va" timestamp="1490677522"&gt;2445&lt;/key&gt;&lt;/foreign-keys&gt;&lt;ref-type name="Electronic Article"&gt;43&lt;/ref-type&gt;&lt;contributors&gt;&lt;authors&gt;&lt;author&gt;Royal College of Pathologists,&lt;/author&gt;&lt;/authors&gt;&lt;/contributors&gt;&lt;titles&gt;&lt;title&gt;Dataset for histopathology reporting of liver resection specimens (including gall bladder) and liver biopsies for primary and metastatic carcinoma (2nd edition).  Available from: https://www.rcpath.org/profession/publications/cancer-datasets.html. Accessed 18th Sept 2017.&lt;/title&gt;&lt;/titles&gt;&lt;dates&gt;&lt;year&gt;2012&lt;/year&gt;&lt;pub-dates&gt;&lt;date&gt;18th Sept 2017&lt;/date&gt;&lt;/pub-dates&gt;&lt;/dates&gt;&lt;urls&gt;&lt;/urls&gt;&lt;/record&gt;&lt;/Cite&gt;&lt;/EndNote&gt;</w:instrText>
      </w:r>
      <w:r w:rsidRPr="00333459">
        <w:rPr>
          <w:rFonts w:ascii="Calibri" w:eastAsia="Calibri" w:hAnsi="Calibri" w:cs="Arial"/>
          <w:bCs/>
          <w:sz w:val="16"/>
          <w:szCs w:val="16"/>
          <w:lang w:eastAsia="en-AU"/>
        </w:rPr>
        <w:fldChar w:fldCharType="separate"/>
      </w:r>
      <w:r w:rsidRPr="00333459">
        <w:rPr>
          <w:rFonts w:ascii="Calibri" w:eastAsia="Calibri" w:hAnsi="Calibri" w:cs="Arial"/>
          <w:bCs/>
          <w:noProof/>
          <w:sz w:val="16"/>
          <w:szCs w:val="16"/>
          <w:vertAlign w:val="superscript"/>
          <w:lang w:eastAsia="en-AU"/>
        </w:rPr>
        <w:t>3</w:t>
      </w:r>
      <w:r w:rsidRPr="00333459">
        <w:rPr>
          <w:rFonts w:ascii="Calibri" w:eastAsia="Calibri" w:hAnsi="Calibri" w:cs="Arial"/>
          <w:bCs/>
          <w:sz w:val="16"/>
          <w:szCs w:val="16"/>
          <w:lang w:eastAsia="en-AU"/>
        </w:rPr>
        <w:fldChar w:fldCharType="end"/>
      </w:r>
    </w:p>
    <w:p w14:paraId="0092E620" w14:textId="77777777" w:rsidR="00333459" w:rsidRPr="00333459" w:rsidRDefault="00333459" w:rsidP="00333459">
      <w:pPr>
        <w:autoSpaceDE w:val="0"/>
        <w:autoSpaceDN w:val="0"/>
        <w:adjustRightInd w:val="0"/>
        <w:spacing w:after="0" w:line="240" w:lineRule="auto"/>
        <w:rPr>
          <w:rFonts w:ascii="Calibri" w:eastAsia="Calibri" w:hAnsi="Calibri" w:cs="Arial"/>
          <w:sz w:val="16"/>
          <w:szCs w:val="16"/>
          <w:lang w:eastAsia="en-AU"/>
        </w:rPr>
      </w:pPr>
      <w:r w:rsidRPr="00333459">
        <w:rPr>
          <w:rFonts w:ascii="Calibri" w:eastAsia="Calibri" w:hAnsi="Calibri" w:cs="Arial"/>
          <w:sz w:val="16"/>
          <w:szCs w:val="16"/>
          <w:lang w:eastAsia="en-AU"/>
        </w:rPr>
        <w:t>Right hepatectomy segments 5–8</w:t>
      </w:r>
    </w:p>
    <w:p w14:paraId="1E9317E5" w14:textId="77777777" w:rsidR="00333459" w:rsidRPr="00333459" w:rsidRDefault="00333459" w:rsidP="00333459">
      <w:pPr>
        <w:autoSpaceDE w:val="0"/>
        <w:autoSpaceDN w:val="0"/>
        <w:adjustRightInd w:val="0"/>
        <w:spacing w:after="0" w:line="240" w:lineRule="auto"/>
        <w:rPr>
          <w:rFonts w:ascii="Calibri" w:eastAsia="Calibri" w:hAnsi="Calibri" w:cs="Arial"/>
          <w:sz w:val="16"/>
          <w:szCs w:val="16"/>
          <w:lang w:eastAsia="en-AU"/>
        </w:rPr>
      </w:pPr>
      <w:r w:rsidRPr="00333459">
        <w:rPr>
          <w:rFonts w:ascii="Calibri" w:eastAsia="Calibri" w:hAnsi="Calibri" w:cs="Arial"/>
          <w:sz w:val="16"/>
          <w:szCs w:val="16"/>
          <w:lang w:eastAsia="en-AU"/>
        </w:rPr>
        <w:t xml:space="preserve">Right </w:t>
      </w:r>
      <w:proofErr w:type="spellStart"/>
      <w:r w:rsidRPr="00333459">
        <w:rPr>
          <w:rFonts w:ascii="Calibri" w:eastAsia="Calibri" w:hAnsi="Calibri" w:cs="Arial"/>
          <w:sz w:val="16"/>
          <w:szCs w:val="16"/>
          <w:lang w:eastAsia="en-AU"/>
        </w:rPr>
        <w:t>trisectionectomy</w:t>
      </w:r>
      <w:proofErr w:type="spellEnd"/>
      <w:r w:rsidRPr="00333459">
        <w:rPr>
          <w:rFonts w:ascii="Calibri" w:eastAsia="Calibri" w:hAnsi="Calibri" w:cs="Arial"/>
          <w:sz w:val="16"/>
          <w:szCs w:val="16"/>
          <w:lang w:eastAsia="en-AU"/>
        </w:rPr>
        <w:t xml:space="preserve"> (extended right hepatectomy) segments 4–8</w:t>
      </w:r>
    </w:p>
    <w:p w14:paraId="0C085D80" w14:textId="77777777" w:rsidR="00333459" w:rsidRPr="00333459" w:rsidRDefault="00333459" w:rsidP="00333459">
      <w:pPr>
        <w:autoSpaceDE w:val="0"/>
        <w:autoSpaceDN w:val="0"/>
        <w:adjustRightInd w:val="0"/>
        <w:spacing w:after="0" w:line="240" w:lineRule="auto"/>
        <w:rPr>
          <w:rFonts w:ascii="Calibri" w:eastAsia="Calibri" w:hAnsi="Calibri" w:cs="Arial"/>
          <w:sz w:val="16"/>
          <w:szCs w:val="16"/>
          <w:lang w:eastAsia="en-AU"/>
        </w:rPr>
      </w:pPr>
      <w:r w:rsidRPr="00333459">
        <w:rPr>
          <w:rFonts w:ascii="Calibri" w:eastAsia="Calibri" w:hAnsi="Calibri" w:cs="Arial"/>
          <w:sz w:val="16"/>
          <w:szCs w:val="16"/>
          <w:lang w:eastAsia="en-AU"/>
        </w:rPr>
        <w:t xml:space="preserve">Left lateral </w:t>
      </w:r>
      <w:proofErr w:type="spellStart"/>
      <w:r w:rsidRPr="00333459">
        <w:rPr>
          <w:rFonts w:ascii="Calibri" w:eastAsia="Calibri" w:hAnsi="Calibri" w:cs="Arial"/>
          <w:sz w:val="16"/>
          <w:szCs w:val="16"/>
          <w:lang w:eastAsia="en-AU"/>
        </w:rPr>
        <w:t>sectionectomy</w:t>
      </w:r>
      <w:proofErr w:type="spellEnd"/>
      <w:r w:rsidRPr="00333459">
        <w:rPr>
          <w:rFonts w:ascii="Calibri" w:eastAsia="Calibri" w:hAnsi="Calibri" w:cs="Arial"/>
          <w:sz w:val="16"/>
          <w:szCs w:val="16"/>
          <w:lang w:eastAsia="en-AU"/>
        </w:rPr>
        <w:t xml:space="preserve"> segments 2–3</w:t>
      </w:r>
    </w:p>
    <w:p w14:paraId="37F7A40C" w14:textId="77777777" w:rsidR="00333459" w:rsidRPr="00333459" w:rsidRDefault="00333459" w:rsidP="00333459">
      <w:pPr>
        <w:autoSpaceDE w:val="0"/>
        <w:autoSpaceDN w:val="0"/>
        <w:adjustRightInd w:val="0"/>
        <w:spacing w:after="0" w:line="240" w:lineRule="auto"/>
        <w:rPr>
          <w:rFonts w:ascii="Calibri" w:eastAsia="Calibri" w:hAnsi="Calibri" w:cs="Arial"/>
          <w:sz w:val="16"/>
          <w:szCs w:val="16"/>
          <w:lang w:eastAsia="en-AU"/>
        </w:rPr>
      </w:pPr>
      <w:r w:rsidRPr="00333459">
        <w:rPr>
          <w:rFonts w:ascii="Calibri" w:eastAsia="Calibri" w:hAnsi="Calibri" w:cs="Arial"/>
          <w:sz w:val="16"/>
          <w:szCs w:val="16"/>
          <w:lang w:eastAsia="en-AU"/>
        </w:rPr>
        <w:t>Left hepatectomy segments 2–4</w:t>
      </w:r>
    </w:p>
    <w:p w14:paraId="325D2675" w14:textId="77777777" w:rsidR="00333459" w:rsidRPr="00333459" w:rsidRDefault="00333459" w:rsidP="00333459">
      <w:pPr>
        <w:autoSpaceDE w:val="0"/>
        <w:autoSpaceDN w:val="0"/>
        <w:adjustRightInd w:val="0"/>
        <w:spacing w:after="0" w:line="240" w:lineRule="auto"/>
        <w:rPr>
          <w:rFonts w:ascii="Calibri" w:eastAsia="Calibri" w:hAnsi="Calibri" w:cs="Arial"/>
          <w:sz w:val="16"/>
          <w:szCs w:val="16"/>
          <w:lang w:eastAsia="en-AU"/>
        </w:rPr>
      </w:pPr>
      <w:r w:rsidRPr="00333459">
        <w:rPr>
          <w:rFonts w:ascii="Calibri" w:eastAsia="Calibri" w:hAnsi="Calibri" w:cs="Arial"/>
          <w:sz w:val="16"/>
          <w:szCs w:val="16"/>
          <w:lang w:eastAsia="en-AU"/>
        </w:rPr>
        <w:t xml:space="preserve">Left </w:t>
      </w:r>
      <w:proofErr w:type="spellStart"/>
      <w:r w:rsidRPr="00333459">
        <w:rPr>
          <w:rFonts w:ascii="Calibri" w:eastAsia="Calibri" w:hAnsi="Calibri" w:cs="Arial"/>
          <w:sz w:val="16"/>
          <w:szCs w:val="16"/>
          <w:lang w:eastAsia="en-AU"/>
        </w:rPr>
        <w:t>trisectionectomy</w:t>
      </w:r>
      <w:proofErr w:type="spellEnd"/>
      <w:r w:rsidRPr="00333459">
        <w:rPr>
          <w:rFonts w:ascii="Calibri" w:eastAsia="Calibri" w:hAnsi="Calibri" w:cs="Arial"/>
          <w:sz w:val="16"/>
          <w:szCs w:val="16"/>
          <w:lang w:eastAsia="en-AU"/>
        </w:rPr>
        <w:t xml:space="preserve"> (extended left hepatectomy) segments 1–5 and 8</w:t>
      </w:r>
    </w:p>
    <w:p w14:paraId="3A991A3D" w14:textId="77777777" w:rsidR="00333459" w:rsidRDefault="00333459" w:rsidP="00333459">
      <w:pPr>
        <w:autoSpaceDE w:val="0"/>
        <w:autoSpaceDN w:val="0"/>
        <w:adjustRightInd w:val="0"/>
        <w:spacing w:after="0" w:line="240" w:lineRule="auto"/>
        <w:rPr>
          <w:rFonts w:ascii="Calibri" w:eastAsia="Calibri" w:hAnsi="Calibri" w:cs="Arial"/>
          <w:sz w:val="16"/>
          <w:szCs w:val="16"/>
          <w:lang w:eastAsia="en-AU"/>
        </w:rPr>
      </w:pPr>
      <w:r w:rsidRPr="00333459">
        <w:rPr>
          <w:rFonts w:ascii="Calibri" w:eastAsia="Calibri" w:hAnsi="Calibri" w:cs="Arial"/>
          <w:sz w:val="16"/>
          <w:szCs w:val="16"/>
          <w:lang w:eastAsia="en-AU"/>
        </w:rPr>
        <w:t>Total hepatectomy segments 1–8</w:t>
      </w:r>
    </w:p>
    <w:p w14:paraId="1E9077CB" w14:textId="77777777" w:rsidR="00333459" w:rsidRPr="00333459" w:rsidRDefault="00333459" w:rsidP="00333459">
      <w:pPr>
        <w:autoSpaceDE w:val="0"/>
        <w:autoSpaceDN w:val="0"/>
        <w:adjustRightInd w:val="0"/>
        <w:spacing w:after="0" w:line="240" w:lineRule="auto"/>
        <w:rPr>
          <w:rFonts w:ascii="Calibri" w:eastAsia="Calibri" w:hAnsi="Calibri" w:cs="Arial"/>
          <w:sz w:val="16"/>
          <w:szCs w:val="16"/>
          <w:lang w:eastAsia="en-AU"/>
        </w:rPr>
      </w:pPr>
    </w:p>
    <w:p w14:paraId="27507439" w14:textId="77777777" w:rsidR="00333459" w:rsidRPr="00333459" w:rsidRDefault="00333459" w:rsidP="00333459">
      <w:pPr>
        <w:spacing w:after="0" w:line="240" w:lineRule="auto"/>
        <w:ind w:left="284" w:hanging="284"/>
        <w:rPr>
          <w:rFonts w:ascii="Calibri" w:eastAsia="Calibri" w:hAnsi="Calibri" w:cs="Calibri"/>
          <w:b/>
          <w:noProof/>
          <w:sz w:val="16"/>
          <w:szCs w:val="16"/>
          <w:lang w:val="en-US"/>
        </w:rPr>
      </w:pPr>
      <w:r w:rsidRPr="00333459">
        <w:rPr>
          <w:rFonts w:ascii="Calibri" w:eastAsia="Calibri" w:hAnsi="Calibri" w:cs="Calibri"/>
          <w:b/>
          <w:noProof/>
          <w:sz w:val="16"/>
          <w:szCs w:val="16"/>
          <w:lang w:val="en-US"/>
        </w:rPr>
        <w:t>Reference</w:t>
      </w:r>
    </w:p>
    <w:p w14:paraId="54878180" w14:textId="77777777" w:rsidR="00333459" w:rsidRPr="00333459" w:rsidRDefault="00333459" w:rsidP="00333459">
      <w:pPr>
        <w:spacing w:line="240" w:lineRule="auto"/>
        <w:ind w:left="284" w:hanging="284"/>
        <w:rPr>
          <w:rFonts w:ascii="Calibri" w:eastAsia="Calibri" w:hAnsi="Calibri" w:cs="Calibri"/>
          <w:noProof/>
          <w:lang w:val="en-US"/>
        </w:rPr>
      </w:pPr>
      <w:r w:rsidRPr="00333459">
        <w:rPr>
          <w:rFonts w:ascii="Calibri" w:eastAsia="Calibri" w:hAnsi="Calibri" w:cs="Calibri"/>
          <w:noProof/>
          <w:sz w:val="16"/>
          <w:szCs w:val="16"/>
          <w:lang w:val="en-US"/>
        </w:rPr>
        <w:t>3</w:t>
      </w:r>
      <w:r w:rsidRPr="00333459">
        <w:rPr>
          <w:rFonts w:ascii="Calibri" w:eastAsia="Calibri" w:hAnsi="Calibri" w:cs="Calibri"/>
          <w:noProof/>
          <w:sz w:val="16"/>
          <w:szCs w:val="16"/>
          <w:lang w:val="en-US"/>
        </w:rPr>
        <w:tab/>
        <w:t>Royal College of Pathologists (2012). Dataset for histopathology reporting of liver resection specimens (including gall bladder) and liver biopsies for primary and metastatic carcinoma (2nd edition).  Available from: https://www.rcpath.org/profession/publications/cancer-datasets.html. Accessed 18th Sept 2017.</w:t>
      </w:r>
      <w:r w:rsidRPr="00333459">
        <w:rPr>
          <w:rFonts w:ascii="Calibri" w:eastAsia="Calibri" w:hAnsi="Calibri" w:cs="Calibri"/>
          <w:noProof/>
          <w:lang w:val="en-US"/>
        </w:rPr>
        <w:t xml:space="preserve"> </w:t>
      </w:r>
    </w:p>
    <w:p w14:paraId="6D8000AF" w14:textId="77777777" w:rsidR="00333459" w:rsidRPr="00333459" w:rsidRDefault="00333459" w:rsidP="00A80921">
      <w:pPr>
        <w:spacing w:line="240" w:lineRule="auto"/>
        <w:ind w:left="284" w:hanging="284"/>
        <w:rPr>
          <w:rFonts w:ascii="Calibri" w:eastAsia="Calibri" w:hAnsi="Calibri" w:cs="Calibri"/>
          <w:b/>
          <w:noProof/>
          <w:sz w:val="16"/>
          <w:szCs w:val="16"/>
          <w:lang w:val="en-US"/>
        </w:rPr>
      </w:pPr>
    </w:p>
    <w:p w14:paraId="62A73D12" w14:textId="77777777" w:rsidR="003722FF" w:rsidRDefault="003722FF" w:rsidP="00CE4A8F">
      <w:pPr>
        <w:spacing w:line="240" w:lineRule="auto"/>
        <w:ind w:left="284" w:hanging="284"/>
        <w:rPr>
          <w:rFonts w:ascii="Calibri" w:eastAsia="Calibri" w:hAnsi="Calibri" w:cs="Calibri"/>
          <w:noProof/>
          <w:sz w:val="16"/>
          <w:szCs w:val="16"/>
          <w:lang w:val="en-US"/>
        </w:rPr>
      </w:pPr>
    </w:p>
    <w:p w14:paraId="44DED359" w14:textId="77777777" w:rsidR="003722FF" w:rsidRDefault="003722FF" w:rsidP="00CE4A8F">
      <w:pPr>
        <w:spacing w:line="240" w:lineRule="auto"/>
        <w:ind w:left="284" w:hanging="284"/>
        <w:rPr>
          <w:rFonts w:ascii="Calibri" w:eastAsia="Calibri" w:hAnsi="Calibri" w:cs="Calibri"/>
          <w:noProof/>
          <w:sz w:val="16"/>
          <w:szCs w:val="16"/>
          <w:lang w:val="en-US"/>
        </w:rPr>
      </w:pPr>
    </w:p>
    <w:p w14:paraId="335EE82E" w14:textId="77777777" w:rsidR="003722FF" w:rsidRPr="00AE0800" w:rsidRDefault="003722FF" w:rsidP="003722FF">
      <w:pPr>
        <w:spacing w:after="0" w:line="240" w:lineRule="auto"/>
        <w:ind w:left="720"/>
        <w:rPr>
          <w:b/>
          <w:u w:val="single"/>
        </w:rPr>
      </w:pPr>
    </w:p>
    <w:p w14:paraId="5AFE074C" w14:textId="77777777" w:rsidR="003722FF" w:rsidRDefault="003722FF" w:rsidP="003722FF">
      <w:pPr>
        <w:rPr>
          <w:b/>
          <w:u w:val="single"/>
        </w:rPr>
      </w:pPr>
    </w:p>
    <w:p w14:paraId="5E6ADF9A" w14:textId="77777777" w:rsidR="00905E30" w:rsidRPr="00905E30" w:rsidRDefault="00905E30" w:rsidP="00905E30">
      <w:pPr>
        <w:spacing w:after="0" w:line="240" w:lineRule="auto"/>
        <w:rPr>
          <w:rFonts w:ascii="Calibri" w:eastAsia="Calibri" w:hAnsi="Calibri" w:cs="Times New Roman"/>
          <w:highlight w:val="green"/>
        </w:rPr>
      </w:pPr>
      <w:bookmarkStart w:id="4" w:name="_Hlk40261448"/>
      <w:r w:rsidRPr="00905E30">
        <w:rPr>
          <w:rFonts w:ascii="Calibri" w:eastAsia="Calibri" w:hAnsi="Calibri" w:cs="Times New Roman"/>
          <w:noProof/>
          <w:lang w:eastAsia="en-AU"/>
        </w:rPr>
        <w:lastRenderedPageBreak/>
        <w:drawing>
          <wp:inline distT="0" distB="0" distL="0" distR="0" wp14:anchorId="1A56202D" wp14:editId="751D0F6C">
            <wp:extent cx="6150610" cy="2613660"/>
            <wp:effectExtent l="0" t="0" r="2540" b="0"/>
            <wp:docPr id="2" name="Picture 2" descr="Figure multi-nodular HCC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multi-nodular HCC 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0610" cy="2613660"/>
                    </a:xfrm>
                    <a:prstGeom prst="rect">
                      <a:avLst/>
                    </a:prstGeom>
                    <a:noFill/>
                    <a:ln>
                      <a:noFill/>
                    </a:ln>
                  </pic:spPr>
                </pic:pic>
              </a:graphicData>
            </a:graphic>
          </wp:inline>
        </w:drawing>
      </w:r>
    </w:p>
    <w:p w14:paraId="4510ED7D" w14:textId="77777777" w:rsidR="00905E30" w:rsidRPr="00905E30" w:rsidRDefault="00905E30" w:rsidP="00905E30">
      <w:pPr>
        <w:spacing w:after="0" w:line="240" w:lineRule="auto"/>
        <w:rPr>
          <w:rFonts w:ascii="Calibri" w:eastAsia="Calibri" w:hAnsi="Calibri" w:cs="Times New Roman"/>
          <w:highlight w:val="green"/>
        </w:rPr>
      </w:pPr>
    </w:p>
    <w:p w14:paraId="3573A662" w14:textId="77777777" w:rsidR="00905E30" w:rsidRPr="00905E30" w:rsidRDefault="00905E30" w:rsidP="00905E30">
      <w:pPr>
        <w:autoSpaceDE w:val="0"/>
        <w:autoSpaceDN w:val="0"/>
        <w:adjustRightInd w:val="0"/>
        <w:spacing w:after="0" w:line="240" w:lineRule="auto"/>
        <w:rPr>
          <w:rFonts w:ascii="Calibri" w:eastAsia="Calibri" w:hAnsi="Calibri" w:cs="Times New Roman"/>
          <w:sz w:val="16"/>
          <w:szCs w:val="16"/>
        </w:rPr>
      </w:pPr>
      <w:r w:rsidRPr="00905E30">
        <w:rPr>
          <w:rFonts w:ascii="Calibri" w:eastAsia="Calibri" w:hAnsi="Calibri" w:cs="Times New Roman"/>
          <w:b/>
          <w:bCs/>
          <w:sz w:val="16"/>
          <w:szCs w:val="16"/>
          <w:u w:val="single"/>
        </w:rPr>
        <w:t>Figure 2: Multinodular HCC: main features of aid in the distinction between multicentric versus metastatic disease</w:t>
      </w:r>
      <w:r w:rsidRPr="00905E30">
        <w:rPr>
          <w:rFonts w:ascii="Calibri" w:eastAsia="Calibri" w:hAnsi="Calibri" w:cs="Times New Roman"/>
          <w:b/>
          <w:bCs/>
          <w:sz w:val="16"/>
          <w:szCs w:val="16"/>
        </w:rPr>
        <w:t>.</w:t>
      </w:r>
      <w:r w:rsidRPr="00905E30">
        <w:rPr>
          <w:rFonts w:ascii="Calibri" w:eastAsia="Calibri" w:hAnsi="Calibri" w:cs="Times New Roman"/>
          <w:sz w:val="16"/>
          <w:szCs w:val="16"/>
        </w:rPr>
        <w:t xml:space="preserve"> Reproduced with p</w:t>
      </w:r>
      <w:r w:rsidRPr="00905E30">
        <w:rPr>
          <w:rFonts w:ascii="Calibri" w:eastAsia="Calibri" w:hAnsi="Calibri" w:cs="Arial"/>
          <w:sz w:val="16"/>
          <w:szCs w:val="16"/>
        </w:rPr>
        <w:t xml:space="preserve">ermission from </w:t>
      </w:r>
      <w:r w:rsidRPr="00905E30">
        <w:rPr>
          <w:rFonts w:ascii="Calibri" w:eastAsia="Calibri" w:hAnsi="Calibri" w:cs="Times New Roman"/>
          <w:sz w:val="16"/>
          <w:szCs w:val="16"/>
        </w:rPr>
        <w:t xml:space="preserve">Roncalli M, Park YN and Di Tommaso L (2010). Histopathological classification of hepatocellular carcinoma. </w:t>
      </w:r>
      <w:r w:rsidRPr="00905E30">
        <w:rPr>
          <w:rFonts w:ascii="Calibri" w:eastAsia="Calibri" w:hAnsi="Calibri" w:cs="Times New Roman"/>
          <w:i/>
          <w:sz w:val="16"/>
          <w:szCs w:val="16"/>
        </w:rPr>
        <w:t>Dig Liver Dis</w:t>
      </w:r>
      <w:r w:rsidRPr="00905E30">
        <w:rPr>
          <w:rFonts w:ascii="Calibri" w:eastAsia="Calibri" w:hAnsi="Calibri" w:cs="Times New Roman"/>
          <w:sz w:val="16"/>
          <w:szCs w:val="16"/>
        </w:rPr>
        <w:t xml:space="preserve"> 42 Suppl </w:t>
      </w:r>
      <w:proofErr w:type="gramStart"/>
      <w:r w:rsidRPr="00905E30">
        <w:rPr>
          <w:rFonts w:ascii="Calibri" w:eastAsia="Calibri" w:hAnsi="Calibri" w:cs="Times New Roman"/>
          <w:sz w:val="16"/>
          <w:szCs w:val="16"/>
        </w:rPr>
        <w:t>3:S</w:t>
      </w:r>
      <w:proofErr w:type="gramEnd"/>
      <w:r w:rsidRPr="00905E30">
        <w:rPr>
          <w:rFonts w:ascii="Calibri" w:eastAsia="Calibri" w:hAnsi="Calibri" w:cs="Times New Roman"/>
          <w:sz w:val="16"/>
          <w:szCs w:val="16"/>
        </w:rPr>
        <w:t>228-234</w:t>
      </w:r>
      <w:r w:rsidRPr="00905E30">
        <w:rPr>
          <w:rFonts w:ascii="Calibri" w:eastAsia="Calibri" w:hAnsi="Calibri" w:cs="Arial"/>
          <w:sz w:val="16"/>
          <w:szCs w:val="16"/>
        </w:rPr>
        <w:t>.</w:t>
      </w:r>
      <w:r w:rsidRPr="00905E30">
        <w:rPr>
          <w:rFonts w:ascii="Calibri" w:eastAsia="Calibri" w:hAnsi="Calibri" w:cs="Times New Roman"/>
          <w:bCs/>
          <w:sz w:val="16"/>
          <w:szCs w:val="16"/>
        </w:rPr>
        <w:fldChar w:fldCharType="begin">
          <w:fldData xml:space="preserve">PEVuZE5vdGU+PENpdGU+PEF1dGhvcj5Sb25jYWxsaTwvQXV0aG9yPjxZZWFyPjIwMTA8L1llYXI+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</w:fldData>
        </w:fldChar>
      </w:r>
      <w:r w:rsidRPr="00905E30">
        <w:rPr>
          <w:rFonts w:ascii="Calibri" w:eastAsia="Calibri" w:hAnsi="Calibri" w:cs="Times New Roman"/>
          <w:bCs/>
          <w:sz w:val="16"/>
          <w:szCs w:val="16"/>
        </w:rPr>
        <w:instrText xml:space="preserve"> ADDIN EN.CITE </w:instrText>
      </w:r>
      <w:r w:rsidRPr="00905E30">
        <w:rPr>
          <w:rFonts w:ascii="Calibri" w:eastAsia="Calibri" w:hAnsi="Calibri" w:cs="Times New Roman"/>
          <w:bCs/>
          <w:sz w:val="16"/>
          <w:szCs w:val="16"/>
        </w:rPr>
        <w:fldChar w:fldCharType="begin">
          <w:fldData xml:space="preserve">PEVuZE5vdGU+PENpdGU+PEF1dGhvcj5Sb25jYWxsaTwvQXV0aG9yPjxZZWFyPjIwMTA8L1llYXI+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</w:fldData>
        </w:fldChar>
      </w:r>
      <w:r w:rsidRPr="00905E30">
        <w:rPr>
          <w:rFonts w:ascii="Calibri" w:eastAsia="Calibri" w:hAnsi="Calibri" w:cs="Times New Roman"/>
          <w:bCs/>
          <w:sz w:val="16"/>
          <w:szCs w:val="16"/>
        </w:rPr>
        <w:instrText xml:space="preserve"> ADDIN EN.CITE.DATA </w:instrText>
      </w:r>
      <w:r w:rsidRPr="00905E30">
        <w:rPr>
          <w:rFonts w:ascii="Calibri" w:eastAsia="Calibri" w:hAnsi="Calibri" w:cs="Times New Roman"/>
          <w:bCs/>
          <w:sz w:val="16"/>
          <w:szCs w:val="16"/>
        </w:rPr>
      </w:r>
      <w:r w:rsidRPr="00905E30">
        <w:rPr>
          <w:rFonts w:ascii="Calibri" w:eastAsia="Calibri" w:hAnsi="Calibri" w:cs="Times New Roman"/>
          <w:bCs/>
          <w:sz w:val="16"/>
          <w:szCs w:val="16"/>
        </w:rPr>
        <w:fldChar w:fldCharType="end"/>
      </w:r>
      <w:r w:rsidRPr="00905E30">
        <w:rPr>
          <w:rFonts w:ascii="Calibri" w:eastAsia="Calibri" w:hAnsi="Calibri" w:cs="Times New Roman"/>
          <w:bCs/>
          <w:sz w:val="16"/>
          <w:szCs w:val="16"/>
        </w:rPr>
      </w:r>
      <w:r w:rsidRPr="00905E30">
        <w:rPr>
          <w:rFonts w:ascii="Calibri" w:eastAsia="Calibri" w:hAnsi="Calibri" w:cs="Times New Roman"/>
          <w:bCs/>
          <w:sz w:val="16"/>
          <w:szCs w:val="16"/>
        </w:rPr>
        <w:fldChar w:fldCharType="separate"/>
      </w:r>
      <w:r w:rsidRPr="00905E30">
        <w:rPr>
          <w:rFonts w:ascii="Calibri" w:eastAsia="Calibri" w:hAnsi="Calibri" w:cs="Times New Roman"/>
          <w:bCs/>
          <w:noProof/>
          <w:sz w:val="16"/>
          <w:szCs w:val="16"/>
          <w:vertAlign w:val="superscript"/>
        </w:rPr>
        <w:t>10</w:t>
      </w:r>
      <w:r w:rsidRPr="00905E30">
        <w:rPr>
          <w:rFonts w:ascii="Calibri" w:eastAsia="Calibri" w:hAnsi="Calibri" w:cs="Times New Roman"/>
          <w:bCs/>
          <w:sz w:val="16"/>
          <w:szCs w:val="16"/>
        </w:rPr>
        <w:fldChar w:fldCharType="end"/>
      </w:r>
      <w:r w:rsidRPr="00905E30">
        <w:rPr>
          <w:rFonts w:ascii="Calibri" w:eastAsia="Calibri" w:hAnsi="Calibri" w:cs="Times New Roman"/>
          <w:sz w:val="16"/>
          <w:szCs w:val="16"/>
        </w:rPr>
        <w:t xml:space="preserve"> </w:t>
      </w:r>
    </w:p>
    <w:p w14:paraId="30C2CC81" w14:textId="77777777" w:rsidR="00905E30" w:rsidRPr="00905E30" w:rsidRDefault="00905E30" w:rsidP="00905E30">
      <w:pPr>
        <w:autoSpaceDE w:val="0"/>
        <w:autoSpaceDN w:val="0"/>
        <w:adjustRightInd w:val="0"/>
        <w:spacing w:line="240" w:lineRule="auto"/>
        <w:rPr>
          <w:rFonts w:ascii="Calibri" w:eastAsia="Calibri" w:hAnsi="Calibri" w:cs="Times New Roman"/>
          <w:sz w:val="16"/>
          <w:szCs w:val="16"/>
        </w:rPr>
      </w:pPr>
      <w:r w:rsidRPr="00905E30">
        <w:rPr>
          <w:rFonts w:ascii="Calibri" w:eastAsia="Calibri" w:hAnsi="Calibri" w:cs="Times New Roman"/>
          <w:sz w:val="16"/>
          <w:szCs w:val="16"/>
        </w:rPr>
        <w:t xml:space="preserve">Legend: Multicentric versus metastatic disease can be reasonably addressed by gross (radiological) features only in the conditions depicted on the left side of the figure. In all the other conditions (right side of the figure) only a microscopic examination can address the issue by proving the multistep carcinogenesis. The possibility of a multicentric disease, followed by a metastatic one, is not illustrated in the figure. The accuracy of this evaluation is not absolute and tumour </w:t>
      </w:r>
      <w:proofErr w:type="spellStart"/>
      <w:r w:rsidRPr="00905E30">
        <w:rPr>
          <w:rFonts w:ascii="Calibri" w:eastAsia="Calibri" w:hAnsi="Calibri" w:cs="Times New Roman"/>
          <w:sz w:val="16"/>
          <w:szCs w:val="16"/>
        </w:rPr>
        <w:t>allelotyping</w:t>
      </w:r>
      <w:proofErr w:type="spellEnd"/>
      <w:r w:rsidRPr="00905E30">
        <w:rPr>
          <w:rFonts w:ascii="Calibri" w:eastAsia="Calibri" w:hAnsi="Calibri" w:cs="Times New Roman"/>
          <w:sz w:val="16"/>
          <w:szCs w:val="16"/>
        </w:rPr>
        <w:t xml:space="preserve"> should be performed.</w:t>
      </w:r>
      <w:bookmarkEnd w:id="4"/>
    </w:p>
    <w:p w14:paraId="3C2C2E9B" w14:textId="77777777" w:rsidR="003722FF" w:rsidRDefault="00905E30" w:rsidP="00905E30">
      <w:pPr>
        <w:spacing w:after="0"/>
        <w:rPr>
          <w:b/>
          <w:sz w:val="16"/>
          <w:szCs w:val="16"/>
          <w:u w:val="single"/>
        </w:rPr>
      </w:pPr>
      <w:r>
        <w:rPr>
          <w:b/>
          <w:sz w:val="16"/>
          <w:szCs w:val="16"/>
          <w:u w:val="single"/>
        </w:rPr>
        <w:t>Reference</w:t>
      </w:r>
    </w:p>
    <w:p w14:paraId="0604BD90" w14:textId="77777777" w:rsidR="00905E30" w:rsidRPr="00905E30" w:rsidRDefault="00905E30" w:rsidP="00905E30">
      <w:pPr>
        <w:spacing w:line="240" w:lineRule="auto"/>
        <w:ind w:left="284" w:hanging="284"/>
        <w:rPr>
          <w:rFonts w:ascii="Calibri" w:eastAsia="Calibri" w:hAnsi="Calibri" w:cs="Calibri"/>
          <w:noProof/>
          <w:sz w:val="16"/>
          <w:szCs w:val="16"/>
          <w:lang w:val="en-US"/>
        </w:rPr>
      </w:pPr>
      <w:r w:rsidRPr="00905E30">
        <w:rPr>
          <w:rFonts w:ascii="Calibri" w:eastAsia="Calibri" w:hAnsi="Calibri" w:cs="Calibri"/>
          <w:noProof/>
          <w:sz w:val="16"/>
          <w:szCs w:val="16"/>
          <w:lang w:val="en-US"/>
        </w:rPr>
        <w:t>10</w:t>
      </w:r>
      <w:r w:rsidRPr="00905E30">
        <w:rPr>
          <w:rFonts w:ascii="Calibri" w:eastAsia="Calibri" w:hAnsi="Calibri" w:cs="Calibri"/>
          <w:noProof/>
          <w:sz w:val="16"/>
          <w:szCs w:val="16"/>
          <w:lang w:val="en-US"/>
        </w:rPr>
        <w:tab/>
        <w:t xml:space="preserve">Roncalli M, Park YN and Di Tommaso L (2010). Histopathological classification of hepatocellular carcinoma. </w:t>
      </w:r>
      <w:r w:rsidRPr="00905E30">
        <w:rPr>
          <w:rFonts w:ascii="Calibri" w:eastAsia="Calibri" w:hAnsi="Calibri" w:cs="Calibri"/>
          <w:i/>
          <w:noProof/>
          <w:sz w:val="16"/>
          <w:szCs w:val="16"/>
          <w:lang w:val="en-US"/>
        </w:rPr>
        <w:t>Dig Liver Dis</w:t>
      </w:r>
      <w:r w:rsidRPr="00905E30">
        <w:rPr>
          <w:rFonts w:ascii="Calibri" w:eastAsia="Calibri" w:hAnsi="Calibri" w:cs="Calibri"/>
          <w:noProof/>
          <w:sz w:val="16"/>
          <w:szCs w:val="16"/>
          <w:lang w:val="en-US"/>
        </w:rPr>
        <w:t xml:space="preserve"> 42 Suppl 3:S228-234.</w:t>
      </w:r>
    </w:p>
    <w:p w14:paraId="7EE8FB33" w14:textId="77777777" w:rsidR="00905E30" w:rsidRPr="00905E30" w:rsidRDefault="00905E30" w:rsidP="003722FF">
      <w:pPr>
        <w:rPr>
          <w:b/>
          <w:sz w:val="16"/>
          <w:szCs w:val="16"/>
          <w:u w:val="single"/>
        </w:rPr>
      </w:pPr>
    </w:p>
    <w:p w14:paraId="4AF9D514" w14:textId="77777777" w:rsidR="003722FF" w:rsidRDefault="003722FF" w:rsidP="003722FF">
      <w:pPr>
        <w:rPr>
          <w:b/>
          <w:u w:val="single"/>
        </w:rPr>
      </w:pPr>
    </w:p>
    <w:p w14:paraId="6D703C5A" w14:textId="77777777" w:rsidR="007C5323" w:rsidRDefault="007C5323" w:rsidP="007C5323">
      <w:pPr>
        <w:spacing w:before="200" w:after="0" w:line="240" w:lineRule="auto"/>
        <w:rPr>
          <w:rFonts w:ascii="Calibri" w:eastAsia="Times New Roman" w:hAnsi="Calibri" w:cs="Arial"/>
          <w:sz w:val="16"/>
          <w:szCs w:val="16"/>
        </w:rPr>
      </w:pPr>
    </w:p>
    <w:p w14:paraId="05C82B9B" w14:textId="77777777" w:rsidR="008C0DBB" w:rsidRDefault="008C0DBB" w:rsidP="008C0DBB">
      <w:pPr>
        <w:spacing w:after="0" w:line="240" w:lineRule="auto"/>
      </w:pPr>
    </w:p>
    <w:p w14:paraId="6B3D83CA" w14:textId="77777777" w:rsidR="008C0DBB" w:rsidRDefault="008C0DBB" w:rsidP="008C0DBB">
      <w:pPr>
        <w:spacing w:after="0" w:line="240" w:lineRule="auto"/>
      </w:pPr>
    </w:p>
    <w:p w14:paraId="31F5DC36" w14:textId="77777777" w:rsidR="008C0DBB" w:rsidRDefault="008C0DBB" w:rsidP="008C0DBB">
      <w:pPr>
        <w:spacing w:after="0" w:line="240" w:lineRule="auto"/>
      </w:pPr>
    </w:p>
    <w:p w14:paraId="400DD8F6" w14:textId="77777777" w:rsidR="008C0DBB" w:rsidRDefault="008C0DBB" w:rsidP="008C0DBB">
      <w:pPr>
        <w:spacing w:after="0" w:line="240" w:lineRule="auto"/>
      </w:pPr>
    </w:p>
    <w:p w14:paraId="6E492AEF" w14:textId="77777777" w:rsidR="008C0DBB" w:rsidRDefault="008C0DBB" w:rsidP="008C0DBB">
      <w:pPr>
        <w:spacing w:after="0" w:line="240" w:lineRule="auto"/>
      </w:pPr>
    </w:p>
    <w:p w14:paraId="0800FD4D" w14:textId="77777777" w:rsidR="008C0DBB" w:rsidRDefault="008C0DBB" w:rsidP="008C0DBB">
      <w:pPr>
        <w:spacing w:after="0" w:line="240" w:lineRule="auto"/>
      </w:pPr>
    </w:p>
    <w:p w14:paraId="29022ACC" w14:textId="7F7607AC" w:rsidR="008C0DBB" w:rsidRDefault="008C0DBB" w:rsidP="008C0DBB">
      <w:pPr>
        <w:spacing w:after="0" w:line="240" w:lineRule="auto"/>
      </w:pPr>
    </w:p>
    <w:p w14:paraId="6E113FC7" w14:textId="26C89D85" w:rsidR="00AE3503" w:rsidRDefault="00AE3503" w:rsidP="008C0DBB">
      <w:pPr>
        <w:spacing w:after="0" w:line="240" w:lineRule="auto"/>
      </w:pPr>
    </w:p>
    <w:p w14:paraId="794FC444" w14:textId="77777777" w:rsidR="00AE3503" w:rsidRDefault="00AE3503" w:rsidP="008C0DBB">
      <w:pPr>
        <w:spacing w:after="0" w:line="240" w:lineRule="auto"/>
      </w:pPr>
    </w:p>
    <w:p w14:paraId="533093F3" w14:textId="77777777" w:rsidR="003C23FC" w:rsidRPr="003C23FC" w:rsidRDefault="00343D75" w:rsidP="00BF1F78">
      <w:pPr>
        <w:spacing w:after="0"/>
        <w:rPr>
          <w:rFonts w:ascii="Calibri" w:hAnsi="Calibri"/>
          <w:b/>
          <w:sz w:val="16"/>
          <w:szCs w:val="16"/>
          <w:u w:val="single"/>
        </w:rPr>
      </w:pPr>
      <w:r w:rsidRPr="00343D75">
        <w:rPr>
          <w:b/>
          <w:sz w:val="20"/>
          <w:szCs w:val="20"/>
          <w:u w:val="single"/>
        </w:rPr>
        <w:lastRenderedPageBreak/>
        <w:t>Tables</w:t>
      </w:r>
    </w:p>
    <w:p w14:paraId="09A8A1D4" w14:textId="77777777" w:rsidR="00E43B2C" w:rsidRPr="00E43B2C" w:rsidRDefault="00E43B2C" w:rsidP="007F1E27">
      <w:pPr>
        <w:spacing w:after="120" w:line="240" w:lineRule="auto"/>
        <w:rPr>
          <w:rFonts w:ascii="Calibri" w:eastAsia="Calibri" w:hAnsi="Calibri" w:cs="Times New Roman"/>
          <w:sz w:val="16"/>
          <w:szCs w:val="16"/>
          <w:u w:val="single"/>
          <w:lang w:val="fr-FR" w:eastAsia="en-AU"/>
        </w:rPr>
      </w:pPr>
      <w:r w:rsidRPr="00E43B2C">
        <w:rPr>
          <w:rFonts w:ascii="Calibri" w:eastAsia="Calibri" w:hAnsi="Calibri" w:cs="Times New Roman"/>
          <w:sz w:val="16"/>
          <w:szCs w:val="16"/>
          <w:u w:val="single"/>
          <w:lang w:val="fr-FR" w:eastAsia="en-AU"/>
        </w:rPr>
        <w:t xml:space="preserve">Table 1: World </w:t>
      </w:r>
      <w:proofErr w:type="spellStart"/>
      <w:r w:rsidRPr="00E43B2C">
        <w:rPr>
          <w:rFonts w:ascii="Calibri" w:eastAsia="Calibri" w:hAnsi="Calibri" w:cs="Times New Roman"/>
          <w:sz w:val="16"/>
          <w:szCs w:val="16"/>
          <w:u w:val="single"/>
          <w:lang w:val="fr-FR" w:eastAsia="en-AU"/>
        </w:rPr>
        <w:t>Health</w:t>
      </w:r>
      <w:proofErr w:type="spellEnd"/>
      <w:r w:rsidRPr="00E43B2C">
        <w:rPr>
          <w:rFonts w:ascii="Calibri" w:eastAsia="Calibri" w:hAnsi="Calibri" w:cs="Times New Roman"/>
          <w:sz w:val="16"/>
          <w:szCs w:val="16"/>
          <w:u w:val="single"/>
          <w:lang w:val="fr-FR" w:eastAsia="en-AU"/>
        </w:rPr>
        <w:t xml:space="preserve"> </w:t>
      </w:r>
      <w:proofErr w:type="spellStart"/>
      <w:r w:rsidRPr="00E43B2C">
        <w:rPr>
          <w:rFonts w:ascii="Calibri" w:eastAsia="Calibri" w:hAnsi="Calibri" w:cs="Times New Roman"/>
          <w:sz w:val="16"/>
          <w:szCs w:val="16"/>
          <w:u w:val="single"/>
          <w:lang w:val="fr-FR" w:eastAsia="en-AU"/>
        </w:rPr>
        <w:t>Organization</w:t>
      </w:r>
      <w:proofErr w:type="spellEnd"/>
      <w:r w:rsidRPr="00E43B2C">
        <w:rPr>
          <w:rFonts w:ascii="Calibri" w:eastAsia="Calibri" w:hAnsi="Calibri" w:cs="Times New Roman"/>
          <w:sz w:val="16"/>
          <w:szCs w:val="16"/>
          <w:u w:val="single"/>
          <w:lang w:val="fr-FR" w:eastAsia="en-AU"/>
        </w:rPr>
        <w:t xml:space="preserve"> classification of </w:t>
      </w:r>
      <w:proofErr w:type="spellStart"/>
      <w:r w:rsidRPr="00E43B2C">
        <w:rPr>
          <w:rFonts w:ascii="Calibri" w:eastAsia="Calibri" w:hAnsi="Calibri" w:cs="Times New Roman"/>
          <w:sz w:val="16"/>
          <w:szCs w:val="16"/>
          <w:u w:val="single"/>
          <w:lang w:val="fr-FR" w:eastAsia="en-AU"/>
        </w:rPr>
        <w:t>tumours</w:t>
      </w:r>
      <w:proofErr w:type="spellEnd"/>
      <w:r w:rsidRPr="00E43B2C">
        <w:rPr>
          <w:rFonts w:ascii="Calibri" w:eastAsia="Calibri" w:hAnsi="Calibri" w:cs="Times New Roman"/>
          <w:sz w:val="16"/>
          <w:szCs w:val="16"/>
          <w:u w:val="single"/>
          <w:lang w:val="fr-FR" w:eastAsia="en-AU"/>
        </w:rPr>
        <w:t xml:space="preserve"> of </w:t>
      </w:r>
      <w:proofErr w:type="spellStart"/>
      <w:r w:rsidRPr="00E43B2C">
        <w:rPr>
          <w:rFonts w:ascii="Calibri" w:eastAsia="Calibri" w:hAnsi="Calibri" w:cs="Times New Roman"/>
          <w:sz w:val="16"/>
          <w:szCs w:val="16"/>
          <w:u w:val="single"/>
          <w:lang w:val="fr-FR" w:eastAsia="en-AU"/>
        </w:rPr>
        <w:t>liver</w:t>
      </w:r>
      <w:proofErr w:type="spellEnd"/>
      <w:r w:rsidRPr="00E43B2C">
        <w:rPr>
          <w:rFonts w:ascii="Calibri" w:eastAsia="Calibri" w:hAnsi="Calibri" w:cs="Times New Roman"/>
          <w:sz w:val="16"/>
          <w:szCs w:val="16"/>
          <w:u w:val="single"/>
          <w:lang w:val="fr-FR" w:eastAsia="en-AU"/>
        </w:rPr>
        <w:t xml:space="preserve"> and </w:t>
      </w:r>
      <w:proofErr w:type="spellStart"/>
      <w:r w:rsidRPr="00E43B2C">
        <w:rPr>
          <w:rFonts w:ascii="Calibri" w:eastAsia="Calibri" w:hAnsi="Calibri" w:cs="Times New Roman"/>
          <w:sz w:val="16"/>
          <w:szCs w:val="16"/>
          <w:u w:val="single"/>
          <w:lang w:val="fr-FR" w:eastAsia="en-AU"/>
        </w:rPr>
        <w:t>intrahepatic</w:t>
      </w:r>
      <w:proofErr w:type="spellEnd"/>
      <w:r w:rsidRPr="00E43B2C">
        <w:rPr>
          <w:rFonts w:ascii="Calibri" w:eastAsia="Calibri" w:hAnsi="Calibri" w:cs="Times New Roman"/>
          <w:sz w:val="16"/>
          <w:szCs w:val="16"/>
          <w:u w:val="single"/>
          <w:lang w:val="fr-FR" w:eastAsia="en-AU"/>
        </w:rPr>
        <w:t xml:space="preserve"> bile </w:t>
      </w:r>
      <w:proofErr w:type="spellStart"/>
      <w:r w:rsidRPr="00E43B2C">
        <w:rPr>
          <w:rFonts w:ascii="Calibri" w:eastAsia="Calibri" w:hAnsi="Calibri" w:cs="Times New Roman"/>
          <w:sz w:val="16"/>
          <w:szCs w:val="16"/>
          <w:u w:val="single"/>
          <w:lang w:val="fr-FR" w:eastAsia="en-AU"/>
        </w:rPr>
        <w:t>ducts</w:t>
      </w:r>
      <w:proofErr w:type="spellEnd"/>
      <w:r w:rsidRPr="00E43B2C">
        <w:rPr>
          <w:rFonts w:ascii="Calibri" w:eastAsia="Calibri" w:hAnsi="Calibri" w:cs="Times New Roman"/>
          <w:sz w:val="16"/>
          <w:szCs w:val="16"/>
          <w:lang w:val="fr-FR" w:eastAsia="en-AU"/>
        </w:rPr>
        <w:t>.</w:t>
      </w:r>
      <w:r w:rsidRPr="00E43B2C">
        <w:rPr>
          <w:rFonts w:ascii="Calibri" w:eastAsia="Calibri" w:hAnsi="Calibri" w:cs="Times New Roman"/>
          <w:sz w:val="16"/>
          <w:szCs w:val="16"/>
        </w:rPr>
        <w:fldChar w:fldCharType="begin"/>
      </w:r>
      <w:r w:rsidRPr="00E43B2C">
        <w:rPr>
          <w:rFonts w:ascii="Calibri" w:eastAsia="Calibri" w:hAnsi="Calibri" w:cs="Times New Roman"/>
          <w:sz w:val="16"/>
          <w:szCs w:val="16"/>
        </w:rPr>
        <w:instrText xml:space="preserve"> ADDIN EN.CITE &lt;EndNote&gt;&lt;Cite&gt;&lt;Author&gt;WHO Classification of Tumours Editorial Board&lt;/Author&gt;&lt;Year&gt;2019&lt;/Year&gt;&lt;RecNum&gt;3633&lt;/RecNum&gt;&lt;DisplayText&gt;&lt;style face="superscript"&gt;1&lt;/style&gt;&lt;/DisplayText&gt;&lt;record&gt;&lt;rec-number&gt;3633&lt;/rec-number&gt;&lt;foreign-keys&gt;&lt;key app="EN" db-id="20defpxt3as20tew5zepsdts5xe2att2e2va" timestamp="1573026148"&gt;3633&lt;/key&gt;&lt;/foreign-keys&gt;&lt;ref-type name="Edited Book"&gt;28&lt;/ref-type&gt;&lt;contributors&gt;&lt;authors&gt;&lt;author&gt;WHO Classification of Tumours Editorial Board,&lt;/author&gt;&lt;/authors&gt;&lt;/contributors&gt;&lt;titles&gt;&lt;title&gt;WHO Classification of Tumours, Digestive System Tumours, 5th Edition&lt;/title&gt;&lt;/titles&gt;&lt;volume&gt;1&lt;/volume&gt;&lt;dates&gt;&lt;year&gt;2019&lt;/year&gt;&lt;/dates&gt;&lt;pub-location&gt;Lyon&lt;/pub-location&gt;&lt;publisher&gt;IARC&lt;/publisher&gt;&lt;urls&gt;&lt;/urls&gt;&lt;/record&gt;&lt;/Cite&gt;&lt;/EndNote&gt;</w:instrText>
      </w:r>
      <w:r w:rsidRPr="00E43B2C">
        <w:rPr>
          <w:rFonts w:ascii="Calibri" w:eastAsia="Calibri" w:hAnsi="Calibri" w:cs="Times New Roman"/>
          <w:sz w:val="16"/>
          <w:szCs w:val="16"/>
        </w:rPr>
        <w:fldChar w:fldCharType="separate"/>
      </w:r>
      <w:r w:rsidRPr="00E43B2C">
        <w:rPr>
          <w:rFonts w:ascii="Calibri" w:eastAsia="Calibri" w:hAnsi="Calibri" w:cs="Times New Roman"/>
          <w:noProof/>
          <w:sz w:val="16"/>
          <w:szCs w:val="16"/>
          <w:vertAlign w:val="superscript"/>
        </w:rPr>
        <w:t>1</w:t>
      </w:r>
      <w:r w:rsidRPr="00E43B2C">
        <w:rPr>
          <w:rFonts w:ascii="Calibri" w:eastAsia="Calibri" w:hAnsi="Calibri" w:cs="Times New Roman"/>
          <w:sz w:val="16"/>
          <w:szCs w:val="16"/>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417"/>
      </w:tblGrid>
      <w:tr w:rsidR="00E43B2C" w:rsidRPr="00E43B2C" w14:paraId="24EB2A0C" w14:textId="77777777" w:rsidTr="001B7864">
        <w:trPr>
          <w:tblHeader/>
        </w:trPr>
        <w:tc>
          <w:tcPr>
            <w:tcW w:w="7088" w:type="dxa"/>
            <w:shd w:val="clear" w:color="auto" w:fill="auto"/>
          </w:tcPr>
          <w:p w14:paraId="2554FF9C" w14:textId="77777777" w:rsidR="00E43B2C" w:rsidRPr="00E43B2C" w:rsidRDefault="00E43B2C" w:rsidP="00E43B2C">
            <w:pPr>
              <w:tabs>
                <w:tab w:val="left" w:pos="1440"/>
              </w:tabs>
              <w:spacing w:after="0"/>
              <w:ind w:left="861" w:hanging="567"/>
              <w:rPr>
                <w:rFonts w:ascii="Calibri" w:eastAsia="Calibri" w:hAnsi="Calibri" w:cs="Arial"/>
                <w:b/>
                <w:sz w:val="16"/>
                <w:szCs w:val="16"/>
              </w:rPr>
            </w:pPr>
            <w:r w:rsidRPr="00E43B2C">
              <w:rPr>
                <w:rFonts w:ascii="Calibri" w:eastAsia="Calibri" w:hAnsi="Calibri" w:cs="Arial"/>
                <w:b/>
                <w:sz w:val="16"/>
                <w:szCs w:val="16"/>
              </w:rPr>
              <w:t>Descriptor</w:t>
            </w:r>
          </w:p>
        </w:tc>
        <w:tc>
          <w:tcPr>
            <w:tcW w:w="1417" w:type="dxa"/>
            <w:shd w:val="clear" w:color="auto" w:fill="auto"/>
          </w:tcPr>
          <w:p w14:paraId="48DEC2FC" w14:textId="77777777" w:rsidR="00E43B2C" w:rsidRPr="00E43B2C" w:rsidRDefault="00E43B2C" w:rsidP="00E43B2C">
            <w:pPr>
              <w:spacing w:after="0"/>
              <w:jc w:val="right"/>
              <w:rPr>
                <w:rFonts w:ascii="Calibri" w:eastAsia="Calibri" w:hAnsi="Calibri" w:cs="CenturyGothic"/>
                <w:b/>
                <w:sz w:val="16"/>
                <w:szCs w:val="16"/>
                <w:lang w:eastAsia="en-AU"/>
              </w:rPr>
            </w:pPr>
            <w:r w:rsidRPr="00E43B2C">
              <w:rPr>
                <w:rFonts w:ascii="Calibri" w:eastAsia="Calibri" w:hAnsi="Calibri" w:cs="CenturyGothic"/>
                <w:b/>
                <w:sz w:val="16"/>
                <w:szCs w:val="16"/>
                <w:lang w:eastAsia="en-AU"/>
              </w:rPr>
              <w:t>ICD-O codes</w:t>
            </w:r>
            <w:r w:rsidRPr="00E43B2C">
              <w:rPr>
                <w:rFonts w:ascii="Calibri" w:eastAsia="Calibri" w:hAnsi="Calibri" w:cs="Times New Roman"/>
                <w:sz w:val="16"/>
                <w:szCs w:val="16"/>
                <w:vertAlign w:val="superscript"/>
                <w:lang w:val="fr-FR" w:eastAsia="en-AU"/>
              </w:rPr>
              <w:t>a</w:t>
            </w:r>
          </w:p>
        </w:tc>
      </w:tr>
      <w:tr w:rsidR="00E43B2C" w:rsidRPr="00E43B2C" w14:paraId="58DD0B2C" w14:textId="77777777" w:rsidTr="001B7864">
        <w:tc>
          <w:tcPr>
            <w:tcW w:w="7088" w:type="dxa"/>
            <w:shd w:val="clear" w:color="auto" w:fill="auto"/>
          </w:tcPr>
          <w:p w14:paraId="6CB8C26F" w14:textId="77777777" w:rsidR="00E43B2C" w:rsidRPr="00E43B2C" w:rsidRDefault="00E43B2C" w:rsidP="00E43B2C">
            <w:pPr>
              <w:tabs>
                <w:tab w:val="left" w:pos="1440"/>
              </w:tabs>
              <w:spacing w:after="0"/>
              <w:ind w:left="861" w:hanging="567"/>
              <w:rPr>
                <w:rFonts w:ascii="Calibri" w:eastAsia="Calibri" w:hAnsi="Calibri" w:cs="CenturyGothic"/>
                <w:b/>
                <w:sz w:val="16"/>
                <w:szCs w:val="16"/>
                <w:lang w:eastAsia="en-AU"/>
              </w:rPr>
            </w:pPr>
            <w:r w:rsidRPr="00E43B2C">
              <w:rPr>
                <w:rFonts w:ascii="Calibri" w:eastAsia="Calibri" w:hAnsi="Calibri" w:cs="CenturyGothic"/>
                <w:b/>
                <w:sz w:val="16"/>
                <w:szCs w:val="16"/>
                <w:lang w:eastAsia="en-AU"/>
              </w:rPr>
              <w:t>Malignant hepatocellular tumours and precursors</w:t>
            </w:r>
          </w:p>
        </w:tc>
        <w:tc>
          <w:tcPr>
            <w:tcW w:w="1417" w:type="dxa"/>
            <w:shd w:val="clear" w:color="auto" w:fill="auto"/>
          </w:tcPr>
          <w:p w14:paraId="0707FF62" w14:textId="77777777" w:rsidR="00E43B2C" w:rsidRPr="00E43B2C" w:rsidRDefault="00E43B2C" w:rsidP="00E43B2C">
            <w:pPr>
              <w:spacing w:after="0"/>
              <w:rPr>
                <w:rFonts w:ascii="Calibri" w:eastAsia="Calibri" w:hAnsi="Calibri" w:cs="CenturyGothic"/>
                <w:sz w:val="16"/>
                <w:szCs w:val="16"/>
                <w:lang w:eastAsia="en-AU"/>
              </w:rPr>
            </w:pPr>
          </w:p>
        </w:tc>
      </w:tr>
      <w:tr w:rsidR="00E43B2C" w:rsidRPr="00E43B2C" w14:paraId="11FF47C8" w14:textId="77777777" w:rsidTr="001B7864">
        <w:tc>
          <w:tcPr>
            <w:tcW w:w="7088" w:type="dxa"/>
            <w:shd w:val="clear" w:color="auto" w:fill="auto"/>
          </w:tcPr>
          <w:p w14:paraId="33027625" w14:textId="77777777" w:rsidR="00E43B2C" w:rsidRPr="00E43B2C" w:rsidRDefault="00E43B2C" w:rsidP="00E43B2C">
            <w:pPr>
              <w:tabs>
                <w:tab w:val="left" w:pos="1440"/>
              </w:tabs>
              <w:spacing w:after="0"/>
              <w:ind w:left="1287" w:hanging="567"/>
              <w:rPr>
                <w:rFonts w:ascii="Calibri" w:eastAsia="Calibri" w:hAnsi="Calibri" w:cs="Arial"/>
                <w:sz w:val="16"/>
                <w:szCs w:val="16"/>
              </w:rPr>
            </w:pPr>
            <w:r w:rsidRPr="00E43B2C">
              <w:rPr>
                <w:rFonts w:ascii="Calibri" w:eastAsia="Calibri" w:hAnsi="Calibri" w:cs="Arial"/>
                <w:sz w:val="16"/>
                <w:szCs w:val="16"/>
              </w:rPr>
              <w:t>Hepatocellular carcinoma, NOS</w:t>
            </w:r>
          </w:p>
        </w:tc>
        <w:tc>
          <w:tcPr>
            <w:tcW w:w="1417" w:type="dxa"/>
            <w:shd w:val="clear" w:color="auto" w:fill="auto"/>
          </w:tcPr>
          <w:p w14:paraId="007B3725" w14:textId="77777777" w:rsidR="00E43B2C" w:rsidRPr="00E43B2C" w:rsidRDefault="00E43B2C" w:rsidP="00E43B2C">
            <w:pPr>
              <w:spacing w:after="0"/>
              <w:rPr>
                <w:rFonts w:ascii="Calibri" w:eastAsia="Calibri" w:hAnsi="Calibri" w:cs="Arial"/>
                <w:sz w:val="16"/>
                <w:szCs w:val="16"/>
              </w:rPr>
            </w:pPr>
            <w:r w:rsidRPr="00E43B2C">
              <w:rPr>
                <w:rFonts w:ascii="Calibri" w:eastAsia="Calibri" w:hAnsi="Calibri" w:cs="Arial"/>
                <w:sz w:val="16"/>
                <w:szCs w:val="16"/>
              </w:rPr>
              <w:t>8170/3</w:t>
            </w:r>
          </w:p>
        </w:tc>
      </w:tr>
      <w:tr w:rsidR="00E43B2C" w:rsidRPr="00E43B2C" w14:paraId="39F926DA" w14:textId="77777777" w:rsidTr="001B7864">
        <w:tc>
          <w:tcPr>
            <w:tcW w:w="7088" w:type="dxa"/>
            <w:shd w:val="clear" w:color="auto" w:fill="auto"/>
          </w:tcPr>
          <w:p w14:paraId="0971861F" w14:textId="77777777" w:rsidR="00E43B2C" w:rsidRPr="00E43B2C" w:rsidRDefault="00E43B2C" w:rsidP="00E43B2C">
            <w:pPr>
              <w:tabs>
                <w:tab w:val="left" w:pos="1440"/>
              </w:tabs>
              <w:spacing w:after="0" w:line="240" w:lineRule="auto"/>
              <w:ind w:left="1644" w:hanging="567"/>
              <w:rPr>
                <w:rFonts w:ascii="Calibri" w:eastAsia="Calibri" w:hAnsi="Calibri" w:cs="Arial"/>
                <w:sz w:val="16"/>
                <w:szCs w:val="16"/>
              </w:rPr>
            </w:pPr>
            <w:r w:rsidRPr="00E43B2C">
              <w:rPr>
                <w:rFonts w:ascii="Calibri" w:eastAsia="Calibri" w:hAnsi="Calibri" w:cs="Arial"/>
                <w:sz w:val="16"/>
                <w:szCs w:val="16"/>
              </w:rPr>
              <w:t xml:space="preserve">Hepatocellular carcinoma, Fibrolamellar </w:t>
            </w:r>
          </w:p>
        </w:tc>
        <w:tc>
          <w:tcPr>
            <w:tcW w:w="1417" w:type="dxa"/>
            <w:shd w:val="clear" w:color="auto" w:fill="auto"/>
          </w:tcPr>
          <w:p w14:paraId="633316A8" w14:textId="77777777" w:rsidR="00E43B2C" w:rsidRPr="00E43B2C" w:rsidRDefault="00E43B2C" w:rsidP="00E43B2C">
            <w:pPr>
              <w:spacing w:after="0"/>
              <w:rPr>
                <w:rFonts w:ascii="Calibri" w:eastAsia="Calibri" w:hAnsi="Calibri" w:cs="Arial"/>
                <w:sz w:val="16"/>
                <w:szCs w:val="16"/>
              </w:rPr>
            </w:pPr>
            <w:r w:rsidRPr="00E43B2C">
              <w:rPr>
                <w:rFonts w:ascii="Calibri" w:eastAsia="Calibri" w:hAnsi="Calibri" w:cs="Arial"/>
                <w:sz w:val="16"/>
                <w:szCs w:val="16"/>
              </w:rPr>
              <w:t>8171/3</w:t>
            </w:r>
          </w:p>
        </w:tc>
      </w:tr>
      <w:tr w:rsidR="00E43B2C" w:rsidRPr="00E43B2C" w14:paraId="4A78D4DB" w14:textId="77777777" w:rsidTr="001B7864">
        <w:tc>
          <w:tcPr>
            <w:tcW w:w="7088" w:type="dxa"/>
            <w:shd w:val="clear" w:color="auto" w:fill="auto"/>
          </w:tcPr>
          <w:p w14:paraId="26544613" w14:textId="77777777" w:rsidR="00E43B2C" w:rsidRPr="00E43B2C" w:rsidRDefault="00E43B2C" w:rsidP="00E43B2C">
            <w:pPr>
              <w:tabs>
                <w:tab w:val="left" w:pos="1440"/>
              </w:tabs>
              <w:spacing w:after="0" w:line="240" w:lineRule="auto"/>
              <w:ind w:left="1644" w:hanging="567"/>
              <w:rPr>
                <w:rFonts w:ascii="Calibri" w:eastAsia="Calibri" w:hAnsi="Calibri" w:cs="Arial"/>
                <w:sz w:val="16"/>
                <w:szCs w:val="16"/>
              </w:rPr>
            </w:pPr>
            <w:r w:rsidRPr="00E43B2C">
              <w:rPr>
                <w:rFonts w:ascii="Calibri" w:eastAsia="Calibri" w:hAnsi="Calibri" w:cs="Arial"/>
                <w:sz w:val="16"/>
                <w:szCs w:val="16"/>
              </w:rPr>
              <w:t>Hepatocellular carcinoma, Scirrhous</w:t>
            </w:r>
          </w:p>
        </w:tc>
        <w:tc>
          <w:tcPr>
            <w:tcW w:w="1417" w:type="dxa"/>
            <w:shd w:val="clear" w:color="auto" w:fill="auto"/>
          </w:tcPr>
          <w:p w14:paraId="0A110852" w14:textId="77777777" w:rsidR="00E43B2C" w:rsidRPr="00E43B2C" w:rsidRDefault="00E43B2C" w:rsidP="00E43B2C">
            <w:pPr>
              <w:spacing w:after="0"/>
              <w:rPr>
                <w:rFonts w:ascii="Calibri" w:eastAsia="Calibri" w:hAnsi="Calibri" w:cs="Arial"/>
                <w:sz w:val="16"/>
                <w:szCs w:val="16"/>
              </w:rPr>
            </w:pPr>
            <w:r w:rsidRPr="00E43B2C">
              <w:rPr>
                <w:rFonts w:ascii="Calibri" w:eastAsia="Calibri" w:hAnsi="Calibri" w:cs="Arial"/>
                <w:sz w:val="16"/>
                <w:szCs w:val="16"/>
              </w:rPr>
              <w:t>8172/3</w:t>
            </w:r>
          </w:p>
        </w:tc>
      </w:tr>
      <w:tr w:rsidR="00E43B2C" w:rsidRPr="00E43B2C" w14:paraId="126A3987" w14:textId="77777777" w:rsidTr="001B7864">
        <w:tc>
          <w:tcPr>
            <w:tcW w:w="7088" w:type="dxa"/>
            <w:shd w:val="clear" w:color="auto" w:fill="auto"/>
          </w:tcPr>
          <w:p w14:paraId="188AAFB3" w14:textId="77777777" w:rsidR="00E43B2C" w:rsidRPr="00E43B2C" w:rsidRDefault="00E43B2C" w:rsidP="00E43B2C">
            <w:pPr>
              <w:tabs>
                <w:tab w:val="left" w:pos="1440"/>
              </w:tabs>
              <w:spacing w:after="0" w:line="240" w:lineRule="auto"/>
              <w:ind w:left="1644" w:hanging="567"/>
              <w:rPr>
                <w:rFonts w:ascii="Calibri" w:eastAsia="Calibri" w:hAnsi="Calibri" w:cs="Arial"/>
                <w:sz w:val="16"/>
                <w:szCs w:val="16"/>
              </w:rPr>
            </w:pPr>
            <w:r w:rsidRPr="00E43B2C">
              <w:rPr>
                <w:rFonts w:ascii="Calibri" w:eastAsia="Calibri" w:hAnsi="Calibri" w:cs="Arial"/>
                <w:sz w:val="16"/>
                <w:szCs w:val="16"/>
              </w:rPr>
              <w:t>Hepatocellular carcinoma, Clear cell type</w:t>
            </w:r>
          </w:p>
        </w:tc>
        <w:tc>
          <w:tcPr>
            <w:tcW w:w="1417" w:type="dxa"/>
            <w:shd w:val="clear" w:color="auto" w:fill="auto"/>
          </w:tcPr>
          <w:p w14:paraId="1B832D36" w14:textId="77777777" w:rsidR="00E43B2C" w:rsidRPr="00E43B2C" w:rsidRDefault="00E43B2C" w:rsidP="00E43B2C">
            <w:pPr>
              <w:spacing w:after="0"/>
              <w:rPr>
                <w:rFonts w:ascii="Calibri" w:eastAsia="Calibri" w:hAnsi="Calibri" w:cs="Arial"/>
                <w:sz w:val="16"/>
                <w:szCs w:val="16"/>
              </w:rPr>
            </w:pPr>
            <w:r w:rsidRPr="00E43B2C">
              <w:rPr>
                <w:rFonts w:ascii="Calibri" w:eastAsia="Calibri" w:hAnsi="Calibri" w:cs="Arial"/>
                <w:sz w:val="16"/>
                <w:szCs w:val="16"/>
              </w:rPr>
              <w:t>8174/3</w:t>
            </w:r>
          </w:p>
        </w:tc>
      </w:tr>
      <w:tr w:rsidR="00E43B2C" w:rsidRPr="00E43B2C" w14:paraId="2D7C4A10" w14:textId="77777777" w:rsidTr="001B7864">
        <w:tc>
          <w:tcPr>
            <w:tcW w:w="7088" w:type="dxa"/>
            <w:shd w:val="clear" w:color="auto" w:fill="auto"/>
          </w:tcPr>
          <w:p w14:paraId="102D9968" w14:textId="77777777" w:rsidR="00E43B2C" w:rsidRPr="00E43B2C" w:rsidRDefault="00E43B2C" w:rsidP="00E43B2C">
            <w:pPr>
              <w:tabs>
                <w:tab w:val="left" w:pos="1440"/>
              </w:tabs>
              <w:spacing w:after="0" w:line="240" w:lineRule="auto"/>
              <w:ind w:left="1644" w:hanging="567"/>
              <w:rPr>
                <w:rFonts w:ascii="Calibri" w:eastAsia="Calibri" w:hAnsi="Calibri" w:cs="Arial"/>
                <w:sz w:val="16"/>
                <w:szCs w:val="16"/>
              </w:rPr>
            </w:pPr>
            <w:r w:rsidRPr="00E43B2C">
              <w:rPr>
                <w:rFonts w:ascii="Calibri" w:eastAsia="Calibri" w:hAnsi="Calibri" w:cs="Arial"/>
                <w:sz w:val="16"/>
                <w:szCs w:val="16"/>
              </w:rPr>
              <w:t xml:space="preserve">Hepatocellular carcinoma, </w:t>
            </w:r>
            <w:proofErr w:type="spellStart"/>
            <w:r w:rsidRPr="00E43B2C">
              <w:rPr>
                <w:rFonts w:ascii="Calibri" w:eastAsia="Calibri" w:hAnsi="Calibri" w:cs="Arial"/>
                <w:sz w:val="16"/>
                <w:szCs w:val="16"/>
              </w:rPr>
              <w:t>Steatohepatitic</w:t>
            </w:r>
            <w:proofErr w:type="spellEnd"/>
            <w:r w:rsidRPr="00E43B2C">
              <w:rPr>
                <w:rFonts w:ascii="Calibri" w:eastAsia="Calibri" w:hAnsi="Calibri" w:cs="Arial"/>
                <w:sz w:val="16"/>
                <w:szCs w:val="16"/>
              </w:rPr>
              <w:t xml:space="preserve"> </w:t>
            </w:r>
          </w:p>
        </w:tc>
        <w:tc>
          <w:tcPr>
            <w:tcW w:w="1417" w:type="dxa"/>
            <w:shd w:val="clear" w:color="auto" w:fill="auto"/>
          </w:tcPr>
          <w:p w14:paraId="4062E873" w14:textId="77777777" w:rsidR="00E43B2C" w:rsidRPr="00E43B2C" w:rsidRDefault="00E43B2C" w:rsidP="00E43B2C">
            <w:pPr>
              <w:spacing w:after="0"/>
              <w:rPr>
                <w:rFonts w:ascii="Calibri" w:eastAsia="Calibri" w:hAnsi="Calibri" w:cs="Arial"/>
                <w:sz w:val="16"/>
                <w:szCs w:val="16"/>
              </w:rPr>
            </w:pPr>
          </w:p>
        </w:tc>
      </w:tr>
      <w:tr w:rsidR="00E43B2C" w:rsidRPr="00E43B2C" w14:paraId="172ABAC4" w14:textId="77777777" w:rsidTr="001B7864">
        <w:tc>
          <w:tcPr>
            <w:tcW w:w="7088" w:type="dxa"/>
            <w:shd w:val="clear" w:color="auto" w:fill="auto"/>
          </w:tcPr>
          <w:p w14:paraId="143209D4" w14:textId="77777777" w:rsidR="00E43B2C" w:rsidRPr="00E43B2C" w:rsidRDefault="00E43B2C" w:rsidP="00E43B2C">
            <w:pPr>
              <w:tabs>
                <w:tab w:val="left" w:pos="1440"/>
              </w:tabs>
              <w:spacing w:after="0" w:line="240" w:lineRule="auto"/>
              <w:ind w:left="1644" w:hanging="567"/>
              <w:rPr>
                <w:rFonts w:ascii="Calibri" w:eastAsia="Calibri" w:hAnsi="Calibri" w:cs="Arial"/>
                <w:sz w:val="16"/>
                <w:szCs w:val="16"/>
              </w:rPr>
            </w:pPr>
            <w:r w:rsidRPr="00E43B2C">
              <w:rPr>
                <w:rFonts w:ascii="Calibri" w:eastAsia="Calibri" w:hAnsi="Calibri" w:cs="Arial"/>
                <w:sz w:val="16"/>
                <w:szCs w:val="16"/>
              </w:rPr>
              <w:t xml:space="preserve">Hepatocellular carcinoma, </w:t>
            </w:r>
            <w:proofErr w:type="spellStart"/>
            <w:r w:rsidRPr="00E43B2C">
              <w:rPr>
                <w:rFonts w:ascii="Calibri" w:eastAsia="Calibri" w:hAnsi="Calibri" w:cs="Arial"/>
                <w:sz w:val="16"/>
                <w:szCs w:val="16"/>
              </w:rPr>
              <w:t>Macrotrabecular</w:t>
            </w:r>
            <w:proofErr w:type="spellEnd"/>
            <w:r w:rsidRPr="00E43B2C">
              <w:rPr>
                <w:rFonts w:ascii="Calibri" w:eastAsia="Calibri" w:hAnsi="Calibri" w:cs="Arial"/>
                <w:sz w:val="16"/>
                <w:szCs w:val="16"/>
              </w:rPr>
              <w:t xml:space="preserve"> massive</w:t>
            </w:r>
          </w:p>
        </w:tc>
        <w:tc>
          <w:tcPr>
            <w:tcW w:w="1417" w:type="dxa"/>
            <w:shd w:val="clear" w:color="auto" w:fill="auto"/>
          </w:tcPr>
          <w:p w14:paraId="5EAFBE77" w14:textId="77777777" w:rsidR="00E43B2C" w:rsidRPr="00E43B2C" w:rsidRDefault="00E43B2C" w:rsidP="00E43B2C">
            <w:pPr>
              <w:spacing w:after="0"/>
              <w:rPr>
                <w:rFonts w:ascii="Calibri" w:eastAsia="Calibri" w:hAnsi="Calibri" w:cs="Arial"/>
                <w:sz w:val="16"/>
                <w:szCs w:val="16"/>
              </w:rPr>
            </w:pPr>
          </w:p>
        </w:tc>
      </w:tr>
      <w:tr w:rsidR="00E43B2C" w:rsidRPr="00E43B2C" w14:paraId="37F6A45D" w14:textId="77777777" w:rsidTr="001B7864">
        <w:tc>
          <w:tcPr>
            <w:tcW w:w="7088" w:type="dxa"/>
            <w:shd w:val="clear" w:color="auto" w:fill="auto"/>
          </w:tcPr>
          <w:p w14:paraId="5D4BBB61" w14:textId="77777777" w:rsidR="00E43B2C" w:rsidRPr="00E43B2C" w:rsidRDefault="00E43B2C" w:rsidP="00E43B2C">
            <w:pPr>
              <w:tabs>
                <w:tab w:val="left" w:pos="1440"/>
              </w:tabs>
              <w:spacing w:after="0" w:line="240" w:lineRule="auto"/>
              <w:ind w:left="1644" w:hanging="567"/>
              <w:rPr>
                <w:rFonts w:ascii="Calibri" w:eastAsia="Calibri" w:hAnsi="Calibri" w:cs="Arial"/>
                <w:sz w:val="16"/>
                <w:szCs w:val="16"/>
              </w:rPr>
            </w:pPr>
            <w:r w:rsidRPr="00E43B2C">
              <w:rPr>
                <w:rFonts w:ascii="Calibri" w:eastAsia="Calibri" w:hAnsi="Calibri" w:cs="Arial"/>
                <w:sz w:val="16"/>
                <w:szCs w:val="16"/>
              </w:rPr>
              <w:t>Hepatocellular carcinoma, Chromophobe</w:t>
            </w:r>
          </w:p>
        </w:tc>
        <w:tc>
          <w:tcPr>
            <w:tcW w:w="1417" w:type="dxa"/>
            <w:shd w:val="clear" w:color="auto" w:fill="auto"/>
          </w:tcPr>
          <w:p w14:paraId="3D6071B3" w14:textId="77777777" w:rsidR="00E43B2C" w:rsidRPr="00E43B2C" w:rsidRDefault="00E43B2C" w:rsidP="00E43B2C">
            <w:pPr>
              <w:spacing w:after="0"/>
              <w:rPr>
                <w:rFonts w:ascii="Calibri" w:eastAsia="Calibri" w:hAnsi="Calibri" w:cs="Arial"/>
                <w:sz w:val="16"/>
                <w:szCs w:val="16"/>
              </w:rPr>
            </w:pPr>
          </w:p>
        </w:tc>
      </w:tr>
      <w:tr w:rsidR="00E43B2C" w:rsidRPr="00E43B2C" w14:paraId="16A062BF" w14:textId="77777777" w:rsidTr="001B7864">
        <w:tc>
          <w:tcPr>
            <w:tcW w:w="7088" w:type="dxa"/>
            <w:shd w:val="clear" w:color="auto" w:fill="auto"/>
          </w:tcPr>
          <w:p w14:paraId="0C0C5071" w14:textId="77777777" w:rsidR="00E43B2C" w:rsidRPr="00E43B2C" w:rsidRDefault="00E43B2C" w:rsidP="00E43B2C">
            <w:pPr>
              <w:tabs>
                <w:tab w:val="left" w:pos="1440"/>
              </w:tabs>
              <w:spacing w:after="0" w:line="240" w:lineRule="auto"/>
              <w:ind w:left="1644" w:hanging="567"/>
              <w:rPr>
                <w:rFonts w:ascii="Calibri" w:eastAsia="Calibri" w:hAnsi="Calibri" w:cs="Arial"/>
                <w:sz w:val="16"/>
                <w:szCs w:val="16"/>
              </w:rPr>
            </w:pPr>
            <w:r w:rsidRPr="00E43B2C">
              <w:rPr>
                <w:rFonts w:ascii="Calibri" w:eastAsia="Calibri" w:hAnsi="Calibri" w:cs="Arial"/>
                <w:sz w:val="16"/>
                <w:szCs w:val="16"/>
              </w:rPr>
              <w:t xml:space="preserve">Hepatocellular carcinoma, Neutrophil-rich </w:t>
            </w:r>
          </w:p>
        </w:tc>
        <w:tc>
          <w:tcPr>
            <w:tcW w:w="1417" w:type="dxa"/>
            <w:shd w:val="clear" w:color="auto" w:fill="auto"/>
          </w:tcPr>
          <w:p w14:paraId="4F76AB8F" w14:textId="77777777" w:rsidR="00E43B2C" w:rsidRPr="00E43B2C" w:rsidRDefault="00E43B2C" w:rsidP="00E43B2C">
            <w:pPr>
              <w:spacing w:after="0"/>
              <w:rPr>
                <w:rFonts w:ascii="Calibri" w:eastAsia="Calibri" w:hAnsi="Calibri" w:cs="Arial"/>
                <w:sz w:val="16"/>
                <w:szCs w:val="16"/>
              </w:rPr>
            </w:pPr>
          </w:p>
        </w:tc>
      </w:tr>
      <w:tr w:rsidR="00E43B2C" w:rsidRPr="00E43B2C" w14:paraId="16022299" w14:textId="77777777" w:rsidTr="001B7864">
        <w:tc>
          <w:tcPr>
            <w:tcW w:w="7088" w:type="dxa"/>
            <w:shd w:val="clear" w:color="auto" w:fill="auto"/>
          </w:tcPr>
          <w:p w14:paraId="21F8EC0A" w14:textId="77777777" w:rsidR="00E43B2C" w:rsidRPr="00E43B2C" w:rsidRDefault="00E43B2C" w:rsidP="00E43B2C">
            <w:pPr>
              <w:tabs>
                <w:tab w:val="left" w:pos="1440"/>
              </w:tabs>
              <w:spacing w:after="0" w:line="240" w:lineRule="auto"/>
              <w:ind w:left="1644" w:hanging="567"/>
              <w:rPr>
                <w:rFonts w:ascii="Calibri" w:eastAsia="Calibri" w:hAnsi="Calibri" w:cs="Arial"/>
                <w:sz w:val="16"/>
                <w:szCs w:val="16"/>
              </w:rPr>
            </w:pPr>
            <w:r w:rsidRPr="00E43B2C">
              <w:rPr>
                <w:rFonts w:ascii="Calibri" w:eastAsia="Calibri" w:hAnsi="Calibri" w:cs="Arial"/>
                <w:sz w:val="16"/>
                <w:szCs w:val="16"/>
              </w:rPr>
              <w:t>Hepatocellular carcinoma, Lymphocyte-rich</w:t>
            </w:r>
          </w:p>
        </w:tc>
        <w:tc>
          <w:tcPr>
            <w:tcW w:w="1417" w:type="dxa"/>
            <w:shd w:val="clear" w:color="auto" w:fill="auto"/>
          </w:tcPr>
          <w:p w14:paraId="65840D61" w14:textId="77777777" w:rsidR="00E43B2C" w:rsidRPr="00E43B2C" w:rsidRDefault="00E43B2C" w:rsidP="00E43B2C">
            <w:pPr>
              <w:spacing w:after="0"/>
              <w:rPr>
                <w:rFonts w:ascii="Calibri" w:eastAsia="Calibri" w:hAnsi="Calibri" w:cs="Arial"/>
                <w:sz w:val="16"/>
                <w:szCs w:val="16"/>
              </w:rPr>
            </w:pPr>
          </w:p>
        </w:tc>
      </w:tr>
      <w:tr w:rsidR="00E43B2C" w:rsidRPr="00E43B2C" w14:paraId="1D92A9A2" w14:textId="77777777" w:rsidTr="001B7864">
        <w:tc>
          <w:tcPr>
            <w:tcW w:w="7088" w:type="dxa"/>
            <w:shd w:val="clear" w:color="auto" w:fill="auto"/>
          </w:tcPr>
          <w:p w14:paraId="6AF611AF" w14:textId="77777777" w:rsidR="00E43B2C" w:rsidRPr="00E43B2C" w:rsidRDefault="00E43B2C" w:rsidP="00E43B2C">
            <w:pPr>
              <w:tabs>
                <w:tab w:val="left" w:pos="1440"/>
              </w:tabs>
              <w:spacing w:after="0"/>
              <w:ind w:left="1287" w:hanging="969"/>
              <w:rPr>
                <w:rFonts w:ascii="Calibri" w:eastAsia="Calibri" w:hAnsi="Calibri" w:cs="Arial"/>
                <w:sz w:val="16"/>
                <w:szCs w:val="16"/>
              </w:rPr>
            </w:pPr>
            <w:r w:rsidRPr="00E43B2C">
              <w:rPr>
                <w:rFonts w:ascii="Calibri" w:eastAsia="Calibri" w:hAnsi="Calibri" w:cs="CenturyGothic"/>
                <w:b/>
                <w:sz w:val="16"/>
                <w:szCs w:val="16"/>
                <w:lang w:eastAsia="en-AU"/>
              </w:rPr>
              <w:t>Malignant biliary tumours</w:t>
            </w:r>
          </w:p>
        </w:tc>
        <w:tc>
          <w:tcPr>
            <w:tcW w:w="1417" w:type="dxa"/>
            <w:shd w:val="clear" w:color="auto" w:fill="auto"/>
          </w:tcPr>
          <w:p w14:paraId="7D115910" w14:textId="77777777" w:rsidR="00E43B2C" w:rsidRPr="00E43B2C" w:rsidRDefault="00E43B2C" w:rsidP="00E43B2C">
            <w:pPr>
              <w:spacing w:after="0"/>
              <w:rPr>
                <w:rFonts w:ascii="Calibri" w:eastAsia="Calibri" w:hAnsi="Calibri" w:cs="CenturyGothic"/>
                <w:sz w:val="16"/>
                <w:szCs w:val="16"/>
                <w:lang w:eastAsia="en-AU"/>
              </w:rPr>
            </w:pPr>
          </w:p>
        </w:tc>
      </w:tr>
      <w:tr w:rsidR="00E43B2C" w:rsidRPr="00E43B2C" w14:paraId="518FBD87" w14:textId="77777777" w:rsidTr="001B7864">
        <w:tc>
          <w:tcPr>
            <w:tcW w:w="7088" w:type="dxa"/>
            <w:shd w:val="clear" w:color="auto" w:fill="auto"/>
          </w:tcPr>
          <w:p w14:paraId="1E827835" w14:textId="77777777" w:rsidR="00E43B2C" w:rsidRPr="00E43B2C" w:rsidRDefault="00E43B2C" w:rsidP="00E43B2C">
            <w:pPr>
              <w:tabs>
                <w:tab w:val="left" w:pos="1440"/>
              </w:tabs>
              <w:spacing w:after="0"/>
              <w:ind w:left="1287" w:hanging="567"/>
              <w:rPr>
                <w:rFonts w:ascii="Calibri" w:eastAsia="Calibri" w:hAnsi="Calibri" w:cs="Arial"/>
                <w:sz w:val="16"/>
                <w:szCs w:val="16"/>
                <w:lang w:val="it-IT"/>
              </w:rPr>
            </w:pPr>
            <w:r w:rsidRPr="00E43B2C">
              <w:rPr>
                <w:rFonts w:ascii="Calibri" w:eastAsia="Calibri" w:hAnsi="Calibri" w:cs="Arial"/>
                <w:sz w:val="16"/>
                <w:szCs w:val="16"/>
                <w:lang w:val="it-IT"/>
              </w:rPr>
              <w:t xml:space="preserve">Cholangiocarcinoma </w:t>
            </w:r>
          </w:p>
        </w:tc>
        <w:tc>
          <w:tcPr>
            <w:tcW w:w="1417" w:type="dxa"/>
            <w:shd w:val="clear" w:color="auto" w:fill="auto"/>
          </w:tcPr>
          <w:p w14:paraId="0E4A4041" w14:textId="77777777" w:rsidR="00E43B2C" w:rsidRPr="00E43B2C" w:rsidRDefault="00E43B2C" w:rsidP="00E43B2C">
            <w:pPr>
              <w:spacing w:after="0"/>
              <w:rPr>
                <w:rFonts w:ascii="Calibri" w:eastAsia="Calibri" w:hAnsi="Calibri" w:cs="CenturyGothic"/>
                <w:sz w:val="16"/>
                <w:szCs w:val="16"/>
                <w:lang w:eastAsia="en-AU"/>
              </w:rPr>
            </w:pPr>
            <w:r w:rsidRPr="00E43B2C">
              <w:rPr>
                <w:rFonts w:ascii="Calibri" w:eastAsia="Calibri" w:hAnsi="Calibri" w:cs="CenturyGothic"/>
                <w:sz w:val="16"/>
                <w:szCs w:val="16"/>
                <w:lang w:eastAsia="en-AU"/>
              </w:rPr>
              <w:t>8160/3</w:t>
            </w:r>
          </w:p>
        </w:tc>
      </w:tr>
      <w:tr w:rsidR="00E43B2C" w:rsidRPr="00E43B2C" w14:paraId="5DC6AAB5" w14:textId="77777777" w:rsidTr="001B7864">
        <w:tc>
          <w:tcPr>
            <w:tcW w:w="7088" w:type="dxa"/>
            <w:shd w:val="clear" w:color="auto" w:fill="auto"/>
          </w:tcPr>
          <w:p w14:paraId="1266BB90" w14:textId="77777777" w:rsidR="00E43B2C" w:rsidRPr="00E43B2C" w:rsidRDefault="00E43B2C" w:rsidP="00E43B2C">
            <w:pPr>
              <w:tabs>
                <w:tab w:val="left" w:pos="1440"/>
              </w:tabs>
              <w:spacing w:after="0"/>
              <w:ind w:left="1644" w:hanging="567"/>
              <w:rPr>
                <w:rFonts w:ascii="Calibri" w:eastAsia="Calibri" w:hAnsi="Calibri" w:cs="Arial"/>
                <w:sz w:val="16"/>
                <w:szCs w:val="16"/>
              </w:rPr>
            </w:pPr>
            <w:r w:rsidRPr="00E43B2C">
              <w:rPr>
                <w:rFonts w:ascii="Calibri" w:eastAsia="Calibri" w:hAnsi="Calibri" w:cs="Arial"/>
                <w:sz w:val="16"/>
                <w:szCs w:val="16"/>
              </w:rPr>
              <w:t xml:space="preserve">Large duct intrahepatic </w:t>
            </w:r>
            <w:r w:rsidRPr="00E43B2C">
              <w:rPr>
                <w:rFonts w:ascii="Calibri" w:eastAsia="Calibri" w:hAnsi="Calibri" w:cs="Arial"/>
                <w:sz w:val="16"/>
                <w:szCs w:val="16"/>
                <w:lang w:val="it-IT"/>
              </w:rPr>
              <w:t>cholangiocarcinoma</w:t>
            </w:r>
          </w:p>
        </w:tc>
        <w:tc>
          <w:tcPr>
            <w:tcW w:w="1417" w:type="dxa"/>
            <w:shd w:val="clear" w:color="auto" w:fill="auto"/>
          </w:tcPr>
          <w:p w14:paraId="0A363CC9" w14:textId="77777777" w:rsidR="00E43B2C" w:rsidRPr="00E43B2C" w:rsidRDefault="00E43B2C" w:rsidP="00E43B2C">
            <w:pPr>
              <w:spacing w:after="0"/>
              <w:rPr>
                <w:rFonts w:ascii="Calibri" w:eastAsia="Calibri" w:hAnsi="Calibri" w:cs="CenturyGothic"/>
                <w:sz w:val="16"/>
                <w:szCs w:val="16"/>
                <w:lang w:eastAsia="en-AU"/>
              </w:rPr>
            </w:pPr>
          </w:p>
        </w:tc>
      </w:tr>
      <w:tr w:rsidR="00E43B2C" w:rsidRPr="00E43B2C" w14:paraId="07259D23" w14:textId="77777777" w:rsidTr="001B7864">
        <w:tc>
          <w:tcPr>
            <w:tcW w:w="7088" w:type="dxa"/>
            <w:shd w:val="clear" w:color="auto" w:fill="auto"/>
          </w:tcPr>
          <w:p w14:paraId="298FCABB" w14:textId="77777777" w:rsidR="00E43B2C" w:rsidRPr="00E43B2C" w:rsidRDefault="00E43B2C" w:rsidP="00E43B2C">
            <w:pPr>
              <w:tabs>
                <w:tab w:val="left" w:pos="1440"/>
              </w:tabs>
              <w:spacing w:after="0"/>
              <w:ind w:left="1644" w:hanging="567"/>
              <w:rPr>
                <w:rFonts w:ascii="Calibri" w:eastAsia="Calibri" w:hAnsi="Calibri" w:cs="Arial"/>
                <w:sz w:val="16"/>
                <w:szCs w:val="16"/>
              </w:rPr>
            </w:pPr>
            <w:r w:rsidRPr="00E43B2C">
              <w:rPr>
                <w:rFonts w:ascii="Calibri" w:eastAsia="Calibri" w:hAnsi="Calibri" w:cs="Arial"/>
                <w:sz w:val="16"/>
                <w:szCs w:val="16"/>
              </w:rPr>
              <w:t xml:space="preserve">Small duct intrahepatic </w:t>
            </w:r>
            <w:r w:rsidRPr="00E43B2C">
              <w:rPr>
                <w:rFonts w:ascii="Calibri" w:eastAsia="Calibri" w:hAnsi="Calibri" w:cs="Arial"/>
                <w:sz w:val="16"/>
                <w:szCs w:val="16"/>
                <w:lang w:val="it-IT"/>
              </w:rPr>
              <w:t>cholangiocarcinoma</w:t>
            </w:r>
          </w:p>
        </w:tc>
        <w:tc>
          <w:tcPr>
            <w:tcW w:w="1417" w:type="dxa"/>
            <w:shd w:val="clear" w:color="auto" w:fill="auto"/>
          </w:tcPr>
          <w:p w14:paraId="0C612DC5" w14:textId="77777777" w:rsidR="00E43B2C" w:rsidRPr="00E43B2C" w:rsidRDefault="00E43B2C" w:rsidP="00E43B2C">
            <w:pPr>
              <w:spacing w:after="0"/>
              <w:rPr>
                <w:rFonts w:ascii="Calibri" w:eastAsia="Calibri" w:hAnsi="Calibri" w:cs="CenturyGothic"/>
                <w:sz w:val="16"/>
                <w:szCs w:val="16"/>
                <w:lang w:eastAsia="en-AU"/>
              </w:rPr>
            </w:pPr>
          </w:p>
        </w:tc>
      </w:tr>
      <w:tr w:rsidR="00E43B2C" w:rsidRPr="00E43B2C" w14:paraId="1F310BD4" w14:textId="77777777" w:rsidTr="001B7864">
        <w:tc>
          <w:tcPr>
            <w:tcW w:w="7088" w:type="dxa"/>
            <w:shd w:val="clear" w:color="auto" w:fill="auto"/>
          </w:tcPr>
          <w:p w14:paraId="4909EE87" w14:textId="77777777" w:rsidR="00E43B2C" w:rsidRPr="00E43B2C" w:rsidRDefault="00E43B2C" w:rsidP="00E43B2C">
            <w:pPr>
              <w:tabs>
                <w:tab w:val="left" w:pos="1440"/>
              </w:tabs>
              <w:spacing w:after="0"/>
              <w:ind w:left="1287" w:hanging="567"/>
              <w:rPr>
                <w:rFonts w:ascii="Calibri" w:eastAsia="Calibri" w:hAnsi="Calibri" w:cs="Arial"/>
                <w:i/>
                <w:sz w:val="16"/>
                <w:szCs w:val="16"/>
              </w:rPr>
            </w:pPr>
            <w:r w:rsidRPr="00E43B2C">
              <w:rPr>
                <w:rFonts w:ascii="Calibri" w:eastAsia="Calibri" w:hAnsi="Calibri" w:cs="Arial"/>
                <w:sz w:val="16"/>
                <w:szCs w:val="16"/>
              </w:rPr>
              <w:t>Carcinoma, undifferentiated, NOS</w:t>
            </w:r>
          </w:p>
        </w:tc>
        <w:tc>
          <w:tcPr>
            <w:tcW w:w="1417" w:type="dxa"/>
            <w:shd w:val="clear" w:color="auto" w:fill="auto"/>
          </w:tcPr>
          <w:p w14:paraId="1D108E55" w14:textId="77777777" w:rsidR="00E43B2C" w:rsidRPr="00E43B2C" w:rsidRDefault="00E43B2C" w:rsidP="00E43B2C">
            <w:pPr>
              <w:spacing w:after="0"/>
              <w:rPr>
                <w:rFonts w:ascii="Calibri" w:eastAsia="Calibri" w:hAnsi="Calibri" w:cs="Arial"/>
                <w:sz w:val="16"/>
                <w:szCs w:val="16"/>
              </w:rPr>
            </w:pPr>
            <w:r w:rsidRPr="00E43B2C">
              <w:rPr>
                <w:rFonts w:ascii="Calibri" w:eastAsia="Calibri" w:hAnsi="Calibri" w:cs="Arial"/>
                <w:sz w:val="16"/>
                <w:szCs w:val="16"/>
              </w:rPr>
              <w:t>8020/3</w:t>
            </w:r>
          </w:p>
        </w:tc>
      </w:tr>
      <w:tr w:rsidR="00E43B2C" w:rsidRPr="00E43B2C" w14:paraId="30DD522E" w14:textId="77777777" w:rsidTr="001B7864">
        <w:tc>
          <w:tcPr>
            <w:tcW w:w="7088" w:type="dxa"/>
            <w:shd w:val="clear" w:color="auto" w:fill="auto"/>
          </w:tcPr>
          <w:p w14:paraId="379F794A" w14:textId="77777777" w:rsidR="00E43B2C" w:rsidRPr="00E43B2C" w:rsidRDefault="00E43B2C" w:rsidP="00E43B2C">
            <w:pPr>
              <w:tabs>
                <w:tab w:val="left" w:pos="1440"/>
              </w:tabs>
              <w:spacing w:after="0"/>
              <w:ind w:left="1287" w:hanging="567"/>
              <w:rPr>
                <w:rFonts w:ascii="Calibri" w:eastAsia="Calibri" w:hAnsi="Calibri" w:cs="Arial"/>
                <w:sz w:val="16"/>
                <w:szCs w:val="16"/>
              </w:rPr>
            </w:pPr>
          </w:p>
        </w:tc>
        <w:tc>
          <w:tcPr>
            <w:tcW w:w="1417" w:type="dxa"/>
            <w:shd w:val="clear" w:color="auto" w:fill="auto"/>
          </w:tcPr>
          <w:p w14:paraId="7BFCEB57" w14:textId="77777777" w:rsidR="00E43B2C" w:rsidRPr="00E43B2C" w:rsidRDefault="00E43B2C" w:rsidP="00E43B2C">
            <w:pPr>
              <w:spacing w:after="0"/>
              <w:rPr>
                <w:rFonts w:ascii="Calibri" w:eastAsia="Calibri" w:hAnsi="Calibri" w:cs="Arial"/>
                <w:sz w:val="16"/>
                <w:szCs w:val="16"/>
              </w:rPr>
            </w:pPr>
          </w:p>
        </w:tc>
      </w:tr>
      <w:tr w:rsidR="00E43B2C" w:rsidRPr="00E43B2C" w14:paraId="653ECC4C" w14:textId="77777777" w:rsidTr="001B7864">
        <w:tc>
          <w:tcPr>
            <w:tcW w:w="7088" w:type="dxa"/>
            <w:shd w:val="clear" w:color="auto" w:fill="auto"/>
          </w:tcPr>
          <w:p w14:paraId="35A68601" w14:textId="77777777" w:rsidR="00E43B2C" w:rsidRPr="00E43B2C" w:rsidRDefault="00E43B2C" w:rsidP="00E43B2C">
            <w:pPr>
              <w:tabs>
                <w:tab w:val="left" w:pos="1440"/>
              </w:tabs>
              <w:spacing w:after="0"/>
              <w:ind w:left="1287" w:hanging="567"/>
              <w:rPr>
                <w:rFonts w:ascii="Calibri" w:eastAsia="Calibri" w:hAnsi="Calibri" w:cs="Arial"/>
                <w:sz w:val="16"/>
                <w:szCs w:val="16"/>
              </w:rPr>
            </w:pPr>
            <w:r w:rsidRPr="00E43B2C">
              <w:rPr>
                <w:rFonts w:ascii="Calibri" w:eastAsia="Calibri" w:hAnsi="Calibri" w:cs="Arial"/>
                <w:sz w:val="16"/>
                <w:szCs w:val="16"/>
              </w:rPr>
              <w:t xml:space="preserve">Combined hepatocellular carcinoma and </w:t>
            </w:r>
            <w:proofErr w:type="spellStart"/>
            <w:r w:rsidRPr="00E43B2C">
              <w:rPr>
                <w:rFonts w:ascii="Calibri" w:eastAsia="Calibri" w:hAnsi="Calibri" w:cs="Arial"/>
                <w:sz w:val="16"/>
                <w:szCs w:val="16"/>
              </w:rPr>
              <w:t>cholangiocarcinoma</w:t>
            </w:r>
            <w:r w:rsidRPr="00E43B2C">
              <w:rPr>
                <w:rFonts w:ascii="Calibri" w:eastAsia="Calibri" w:hAnsi="Calibri" w:cs="Arial"/>
                <w:sz w:val="16"/>
                <w:szCs w:val="16"/>
                <w:vertAlign w:val="superscript"/>
              </w:rPr>
              <w:t>b</w:t>
            </w:r>
            <w:proofErr w:type="spellEnd"/>
          </w:p>
        </w:tc>
        <w:tc>
          <w:tcPr>
            <w:tcW w:w="1417" w:type="dxa"/>
            <w:shd w:val="clear" w:color="auto" w:fill="auto"/>
          </w:tcPr>
          <w:p w14:paraId="506F9F4A" w14:textId="77777777" w:rsidR="00E43B2C" w:rsidRPr="00E43B2C" w:rsidRDefault="00E43B2C" w:rsidP="00E43B2C">
            <w:pPr>
              <w:spacing w:after="0"/>
              <w:rPr>
                <w:rFonts w:ascii="Calibri" w:eastAsia="Calibri" w:hAnsi="Calibri" w:cs="Arial"/>
                <w:sz w:val="16"/>
                <w:szCs w:val="16"/>
              </w:rPr>
            </w:pPr>
            <w:r w:rsidRPr="00E43B2C">
              <w:rPr>
                <w:rFonts w:ascii="Calibri" w:eastAsia="Calibri" w:hAnsi="Calibri" w:cs="Arial"/>
                <w:sz w:val="16"/>
                <w:szCs w:val="16"/>
              </w:rPr>
              <w:t>8180/3</w:t>
            </w:r>
          </w:p>
        </w:tc>
      </w:tr>
    </w:tbl>
    <w:p w14:paraId="35306776" w14:textId="77777777" w:rsidR="00E43B2C" w:rsidRPr="00E43B2C" w:rsidRDefault="00E43B2C" w:rsidP="00E43B2C">
      <w:pPr>
        <w:autoSpaceDE w:val="0"/>
        <w:autoSpaceDN w:val="0"/>
        <w:adjustRightInd w:val="0"/>
        <w:spacing w:before="100" w:after="0" w:line="240" w:lineRule="auto"/>
        <w:ind w:left="142" w:hanging="142"/>
        <w:rPr>
          <w:rFonts w:ascii="Calibri" w:eastAsia="Calibri" w:hAnsi="Calibri" w:cs="HelveticaLT-Light"/>
          <w:sz w:val="16"/>
          <w:szCs w:val="16"/>
          <w:lang w:eastAsia="en-AU"/>
        </w:rPr>
      </w:pPr>
      <w:proofErr w:type="spellStart"/>
      <w:r w:rsidRPr="00E43B2C">
        <w:rPr>
          <w:rFonts w:ascii="Calibri" w:eastAsia="Calibri" w:hAnsi="Calibri" w:cs="HelveticaLT-Light"/>
          <w:sz w:val="16"/>
          <w:szCs w:val="16"/>
          <w:vertAlign w:val="superscript"/>
          <w:lang w:eastAsia="en-AU"/>
        </w:rPr>
        <w:t>a</w:t>
      </w:r>
      <w:proofErr w:type="spellEnd"/>
      <w:r w:rsidRPr="00E43B2C">
        <w:rPr>
          <w:rFonts w:ascii="Calibri" w:eastAsia="Calibri" w:hAnsi="Calibri" w:cs="HelveticaLT-Light"/>
          <w:sz w:val="16"/>
          <w:szCs w:val="16"/>
          <w:lang w:eastAsia="en-AU"/>
        </w:rPr>
        <w:t xml:space="preserve"> The morphology codes are from the International Classification of Diseases for Oncology (ICD-O) and </w:t>
      </w:r>
      <w:proofErr w:type="gramStart"/>
      <w:r w:rsidRPr="00E43B2C">
        <w:rPr>
          <w:rFonts w:ascii="Calibri" w:eastAsia="Calibri" w:hAnsi="Calibri" w:cs="HelveticaLT-Light"/>
          <w:sz w:val="16"/>
          <w:szCs w:val="16"/>
          <w:lang w:eastAsia="en-AU"/>
        </w:rPr>
        <w:t>the  Systematized</w:t>
      </w:r>
      <w:proofErr w:type="gramEnd"/>
      <w:r w:rsidRPr="00E43B2C">
        <w:rPr>
          <w:rFonts w:ascii="Calibri" w:eastAsia="Calibri" w:hAnsi="Calibri" w:cs="HelveticaLT-Light"/>
          <w:sz w:val="16"/>
          <w:szCs w:val="16"/>
          <w:lang w:eastAsia="en-AU"/>
        </w:rPr>
        <w:t xml:space="preserve"> Nomenclature of Medicine (SNOMED). Behaviour is coded /0 for benign tumours; /1 for unspecified, borderline, or uncertain behaviour; /2 for carcinoma in situ and grade III intraepithelial neoplasia; and /3 for malignant tumours. </w:t>
      </w:r>
    </w:p>
    <w:p w14:paraId="1CFDEA45" w14:textId="77777777" w:rsidR="00E43B2C" w:rsidRPr="00E43B2C" w:rsidRDefault="00E43B2C" w:rsidP="00E43B2C">
      <w:pPr>
        <w:autoSpaceDE w:val="0"/>
        <w:autoSpaceDN w:val="0"/>
        <w:adjustRightInd w:val="0"/>
        <w:spacing w:after="0" w:line="240" w:lineRule="auto"/>
        <w:ind w:left="142" w:hanging="142"/>
        <w:rPr>
          <w:rFonts w:ascii="Calibri" w:eastAsia="Calibri" w:hAnsi="Calibri" w:cs="HelveticaLT-Light"/>
          <w:sz w:val="16"/>
          <w:szCs w:val="16"/>
          <w:lang w:eastAsia="en-AU"/>
        </w:rPr>
      </w:pPr>
      <w:r w:rsidRPr="00E43B2C">
        <w:rPr>
          <w:rFonts w:ascii="Calibri" w:eastAsia="Calibri" w:hAnsi="Calibri" w:cs="HelveticaLT-Light"/>
          <w:sz w:val="16"/>
          <w:szCs w:val="16"/>
          <w:vertAlign w:val="superscript"/>
          <w:lang w:eastAsia="en-AU"/>
        </w:rPr>
        <w:t>b</w:t>
      </w:r>
      <w:r w:rsidRPr="00E43B2C">
        <w:rPr>
          <w:rFonts w:ascii="Calibri" w:eastAsia="Calibri" w:hAnsi="Calibri" w:cs="HelveticaLT-Light"/>
          <w:sz w:val="16"/>
          <w:szCs w:val="16"/>
          <w:lang w:eastAsia="en-AU"/>
        </w:rPr>
        <w:t xml:space="preserve"> This entity is included in the WHO Classification under Malignant biliary tumours - it is recognised that they contain two component parts. </w:t>
      </w:r>
    </w:p>
    <w:p w14:paraId="541108B8" w14:textId="77777777" w:rsidR="00E43B2C" w:rsidRDefault="00E43B2C" w:rsidP="00E43B2C">
      <w:pPr>
        <w:spacing w:after="0" w:line="240" w:lineRule="auto"/>
        <w:rPr>
          <w:rFonts w:ascii="Calibri" w:eastAsia="Calibri" w:hAnsi="Calibri" w:cs="Calibri"/>
          <w:sz w:val="16"/>
          <w:szCs w:val="16"/>
        </w:rPr>
      </w:pPr>
    </w:p>
    <w:p w14:paraId="2C8868C4" w14:textId="77777777" w:rsidR="00E43B2C" w:rsidRPr="00E43B2C" w:rsidRDefault="00E43B2C" w:rsidP="00E43B2C">
      <w:pPr>
        <w:spacing w:after="0" w:line="240" w:lineRule="auto"/>
        <w:rPr>
          <w:rFonts w:ascii="Calibri" w:eastAsia="Calibri" w:hAnsi="Calibri" w:cs="Times New Roman"/>
          <w:b/>
          <w:sz w:val="16"/>
          <w:szCs w:val="16"/>
        </w:rPr>
      </w:pPr>
      <w:r w:rsidRPr="00E43B2C">
        <w:rPr>
          <w:rFonts w:ascii="Calibri" w:eastAsia="Calibri" w:hAnsi="Calibri" w:cs="Calibri"/>
          <w:sz w:val="16"/>
          <w:szCs w:val="16"/>
        </w:rPr>
        <w:t>© World Health Organization/International Agency for Research on Cancer. Reproduced with permission.</w:t>
      </w:r>
    </w:p>
    <w:p w14:paraId="0827EC97" w14:textId="77777777" w:rsidR="00E43B2C" w:rsidRPr="00E43B2C" w:rsidRDefault="00E43B2C" w:rsidP="00E43B2C">
      <w:pPr>
        <w:spacing w:after="0"/>
        <w:rPr>
          <w:rFonts w:ascii="Calibri" w:eastAsia="Calibri" w:hAnsi="Calibri" w:cs="Times New Roman"/>
          <w:sz w:val="16"/>
          <w:szCs w:val="16"/>
        </w:rPr>
      </w:pPr>
    </w:p>
    <w:p w14:paraId="7EAC17F8" w14:textId="77777777" w:rsidR="00E43B2C" w:rsidRPr="00E43B2C" w:rsidRDefault="00A17950" w:rsidP="00E43B2C">
      <w:pPr>
        <w:spacing w:after="0"/>
        <w:rPr>
          <w:rFonts w:ascii="Calibri" w:eastAsia="Calibri" w:hAnsi="Calibri" w:cs="Times New Roman"/>
          <w:b/>
          <w:sz w:val="16"/>
          <w:szCs w:val="16"/>
        </w:rPr>
      </w:pPr>
      <w:r>
        <w:rPr>
          <w:rFonts w:ascii="Calibri" w:eastAsia="Calibri" w:hAnsi="Calibri" w:cs="Times New Roman"/>
          <w:b/>
          <w:sz w:val="16"/>
          <w:szCs w:val="16"/>
        </w:rPr>
        <w:t>Reference</w:t>
      </w:r>
    </w:p>
    <w:p w14:paraId="2B20915C" w14:textId="77777777" w:rsidR="00E43B2C" w:rsidRPr="00E43B2C" w:rsidRDefault="00E43B2C" w:rsidP="00E43B2C">
      <w:pPr>
        <w:spacing w:after="0" w:line="240" w:lineRule="auto"/>
        <w:ind w:left="284" w:hanging="284"/>
        <w:rPr>
          <w:rFonts w:ascii="Calibri" w:eastAsia="Calibri" w:hAnsi="Calibri" w:cs="Calibri"/>
          <w:noProof/>
          <w:sz w:val="16"/>
          <w:szCs w:val="16"/>
          <w:lang w:val="en-US"/>
        </w:rPr>
      </w:pPr>
      <w:r w:rsidRPr="00E43B2C">
        <w:rPr>
          <w:rFonts w:ascii="Calibri" w:eastAsia="Calibri" w:hAnsi="Calibri" w:cs="Calibri"/>
          <w:noProof/>
          <w:sz w:val="16"/>
          <w:szCs w:val="16"/>
          <w:lang w:val="en-US"/>
        </w:rPr>
        <w:fldChar w:fldCharType="begin"/>
      </w:r>
      <w:r w:rsidRPr="00E43B2C">
        <w:rPr>
          <w:rFonts w:ascii="Calibri" w:eastAsia="Calibri" w:hAnsi="Calibri" w:cs="Calibri"/>
          <w:noProof/>
          <w:sz w:val="16"/>
          <w:szCs w:val="16"/>
          <w:lang w:val="en-US"/>
        </w:rPr>
        <w:instrText xml:space="preserve"> ADDIN EN.REFLIST </w:instrText>
      </w:r>
      <w:r w:rsidRPr="00E43B2C">
        <w:rPr>
          <w:rFonts w:ascii="Calibri" w:eastAsia="Calibri" w:hAnsi="Calibri" w:cs="Calibri"/>
          <w:noProof/>
          <w:sz w:val="16"/>
          <w:szCs w:val="16"/>
          <w:lang w:val="en-US"/>
        </w:rPr>
        <w:fldChar w:fldCharType="separate"/>
      </w:r>
      <w:r w:rsidRPr="00E43B2C">
        <w:rPr>
          <w:rFonts w:ascii="Calibri" w:eastAsia="Calibri" w:hAnsi="Calibri" w:cs="Calibri"/>
          <w:noProof/>
          <w:sz w:val="16"/>
          <w:szCs w:val="16"/>
          <w:lang w:val="en-US"/>
        </w:rPr>
        <w:t>1</w:t>
      </w:r>
      <w:r w:rsidRPr="00E43B2C">
        <w:rPr>
          <w:rFonts w:ascii="Calibri" w:eastAsia="Calibri" w:hAnsi="Calibri" w:cs="Calibri"/>
          <w:noProof/>
          <w:sz w:val="16"/>
          <w:szCs w:val="16"/>
          <w:lang w:val="en-US"/>
        </w:rPr>
        <w:tab/>
        <w:t>WHO Classification of Tumours Editorial Board (ed) (2019).</w:t>
      </w:r>
      <w:r w:rsidRPr="00E43B2C">
        <w:rPr>
          <w:rFonts w:ascii="Calibri" w:eastAsia="Calibri" w:hAnsi="Calibri" w:cs="Calibri"/>
          <w:i/>
          <w:noProof/>
          <w:sz w:val="16"/>
          <w:szCs w:val="16"/>
          <w:lang w:val="en-US"/>
        </w:rPr>
        <w:t xml:space="preserve"> WHO Classification of Tumours, Digestive System Tumours, 5th Edition</w:t>
      </w:r>
      <w:r w:rsidRPr="00E43B2C">
        <w:rPr>
          <w:rFonts w:ascii="Calibri" w:eastAsia="Calibri" w:hAnsi="Calibri" w:cs="Calibri"/>
          <w:noProof/>
          <w:sz w:val="16"/>
          <w:szCs w:val="16"/>
          <w:lang w:val="en-US"/>
        </w:rPr>
        <w:t>, IARC, Lyon.</w:t>
      </w:r>
    </w:p>
    <w:p w14:paraId="1B755176" w14:textId="77777777" w:rsidR="00E43B2C" w:rsidRPr="00E43B2C" w:rsidRDefault="00E43B2C" w:rsidP="00E43B2C">
      <w:pPr>
        <w:spacing w:after="0" w:line="240" w:lineRule="auto"/>
        <w:ind w:left="567" w:hanging="567"/>
        <w:rPr>
          <w:rFonts w:ascii="Calibri" w:eastAsia="Calibri" w:hAnsi="Calibri" w:cs="Calibri"/>
          <w:noProof/>
          <w:sz w:val="16"/>
          <w:szCs w:val="16"/>
          <w:lang w:val="en-US"/>
        </w:rPr>
      </w:pPr>
    </w:p>
    <w:p w14:paraId="7EC2E9F0" w14:textId="77777777" w:rsidR="0086719D" w:rsidRPr="003C23FC" w:rsidRDefault="00E43B2C" w:rsidP="00E43B2C">
      <w:pPr>
        <w:spacing w:after="0"/>
        <w:ind w:left="426" w:hanging="426"/>
        <w:rPr>
          <w:rFonts w:ascii="Calibri" w:hAnsi="Calibri"/>
          <w:b/>
          <w:sz w:val="16"/>
          <w:szCs w:val="16"/>
          <w:u w:val="single"/>
        </w:rPr>
      </w:pPr>
      <w:r w:rsidRPr="00E43B2C">
        <w:rPr>
          <w:rFonts w:ascii="Calibri" w:eastAsia="Calibri" w:hAnsi="Calibri" w:cs="Times New Roman"/>
          <w:sz w:val="16"/>
          <w:szCs w:val="16"/>
        </w:rPr>
        <w:fldChar w:fldCharType="end"/>
      </w:r>
    </w:p>
    <w:sectPr w:rsidR="0086719D" w:rsidRPr="003C23FC" w:rsidSect="009477E2">
      <w:footerReference w:type="default" r:id="rId10"/>
      <w:pgSz w:w="16838" w:h="11906" w:orient="landscape"/>
      <w:pgMar w:top="851" w:right="678"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16A3" w14:textId="77777777" w:rsidR="0068068D" w:rsidRDefault="0068068D" w:rsidP="008F654B">
      <w:pPr>
        <w:spacing w:after="0" w:line="240" w:lineRule="auto"/>
      </w:pPr>
      <w:r>
        <w:separator/>
      </w:r>
    </w:p>
  </w:endnote>
  <w:endnote w:type="continuationSeparator" w:id="0">
    <w:p w14:paraId="59824C92" w14:textId="77777777" w:rsidR="0068068D" w:rsidRDefault="0068068D"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enturyGothic">
    <w:altName w:val="Century Gothic"/>
    <w:panose1 w:val="00000000000000000000"/>
    <w:charset w:val="00"/>
    <w:family w:val="swiss"/>
    <w:notTrueType/>
    <w:pitch w:val="default"/>
    <w:sig w:usb0="00000003" w:usb1="00000000" w:usb2="00000000" w:usb3="00000000" w:csb0="00000001"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6678" w14:textId="77777777" w:rsidR="001B7864" w:rsidRPr="00F107A0" w:rsidRDefault="001B7864" w:rsidP="00F107A0">
    <w:pPr>
      <w:pStyle w:val="Footer"/>
      <w:rPr>
        <w:bCs/>
        <w:sz w:val="20"/>
        <w:szCs w:val="20"/>
      </w:rPr>
    </w:pPr>
    <w:r w:rsidRPr="00345EFD">
      <w:rPr>
        <w:bCs/>
        <w:sz w:val="20"/>
        <w:szCs w:val="20"/>
      </w:rPr>
      <w:t xml:space="preserve">ISBN: </w:t>
    </w:r>
    <w:r>
      <w:rPr>
        <w:bCs/>
        <w:sz w:val="20"/>
        <w:szCs w:val="20"/>
      </w:rPr>
      <w:t xml:space="preserve">978 1 922324 09 </w:t>
    </w:r>
    <w:r w:rsidRPr="00F107A0">
      <w:rPr>
        <w:bCs/>
        <w:sz w:val="20"/>
        <w:szCs w:val="20"/>
      </w:rPr>
      <w:t xml:space="preserve">2 </w:t>
    </w:r>
    <w:r w:rsidRPr="00345EFD">
      <w:rPr>
        <w:bCs/>
        <w:sz w:val="20"/>
        <w:szCs w:val="20"/>
      </w:rPr>
      <w:t xml:space="preserve">– published </w:t>
    </w:r>
    <w:r>
      <w:rPr>
        <w:bCs/>
        <w:sz w:val="20"/>
        <w:szCs w:val="20"/>
      </w:rPr>
      <w:t>November</w:t>
    </w:r>
    <w:r w:rsidRPr="00345EFD">
      <w:rPr>
        <w:bCs/>
        <w:sz w:val="20"/>
        <w:szCs w:val="20"/>
      </w:rPr>
      <w:t xml:space="preserve"> 2020</w:t>
    </w:r>
    <w:r w:rsidRPr="00485033">
      <w:rPr>
        <w:b/>
        <w:bCs/>
        <w:i/>
        <w:sz w:val="20"/>
        <w:szCs w:val="20"/>
      </w:rPr>
      <w:t xml:space="preserve">                                    </w:t>
    </w:r>
    <w:r w:rsidRPr="00485033">
      <w:rPr>
        <w:i/>
        <w:sz w:val="20"/>
        <w:szCs w:val="20"/>
      </w:rPr>
      <w:t xml:space="preserve">© 2020 International Collaboration on Cancer Reporting Limited (ICCR).    </w:t>
    </w:r>
    <w:r>
      <w:rPr>
        <w:i/>
        <w:sz w:val="20"/>
        <w:szCs w:val="20"/>
      </w:rPr>
      <w:t xml:space="preserve">                                                    </w:t>
    </w:r>
    <w:r w:rsidRPr="00485033">
      <w:rPr>
        <w:i/>
        <w:sz w:val="20"/>
        <w:szCs w:val="20"/>
      </w:rPr>
      <w:t xml:space="preserve"> </w:t>
    </w:r>
    <w:r w:rsidRPr="004E386B">
      <w:rPr>
        <w:sz w:val="20"/>
        <w:szCs w:val="20"/>
      </w:rPr>
      <w:t xml:space="preserve">Page </w:t>
    </w:r>
    <w:r w:rsidRPr="004E386B">
      <w:rPr>
        <w:bCs/>
        <w:sz w:val="20"/>
        <w:szCs w:val="20"/>
      </w:rPr>
      <w:fldChar w:fldCharType="begin"/>
    </w:r>
    <w:r w:rsidRPr="004E386B">
      <w:rPr>
        <w:bCs/>
        <w:sz w:val="20"/>
        <w:szCs w:val="20"/>
      </w:rPr>
      <w:instrText xml:space="preserve"> PAGE </w:instrText>
    </w:r>
    <w:r w:rsidRPr="004E386B">
      <w:rPr>
        <w:bCs/>
        <w:sz w:val="20"/>
        <w:szCs w:val="20"/>
      </w:rPr>
      <w:fldChar w:fldCharType="separate"/>
    </w:r>
    <w:r w:rsidR="00F42E41">
      <w:rPr>
        <w:bCs/>
        <w:noProof/>
        <w:sz w:val="20"/>
        <w:szCs w:val="20"/>
      </w:rPr>
      <w:t>14</w:t>
    </w:r>
    <w:r w:rsidRPr="004E386B">
      <w:rPr>
        <w:sz w:val="20"/>
        <w:szCs w:val="20"/>
      </w:rPr>
      <w:fldChar w:fldCharType="end"/>
    </w:r>
    <w:r w:rsidRPr="004E386B">
      <w:rPr>
        <w:sz w:val="20"/>
        <w:szCs w:val="20"/>
      </w:rPr>
      <w:t xml:space="preserve"> of </w:t>
    </w:r>
    <w:r w:rsidRPr="004E386B">
      <w:rPr>
        <w:bCs/>
        <w:sz w:val="20"/>
        <w:szCs w:val="20"/>
      </w:rPr>
      <w:fldChar w:fldCharType="begin"/>
    </w:r>
    <w:r w:rsidRPr="004E386B">
      <w:rPr>
        <w:bCs/>
        <w:sz w:val="20"/>
        <w:szCs w:val="20"/>
      </w:rPr>
      <w:instrText xml:space="preserve"> NUMPAGES  </w:instrText>
    </w:r>
    <w:r w:rsidRPr="004E386B">
      <w:rPr>
        <w:bCs/>
        <w:sz w:val="20"/>
        <w:szCs w:val="20"/>
      </w:rPr>
      <w:fldChar w:fldCharType="separate"/>
    </w:r>
    <w:r w:rsidR="00F42E41">
      <w:rPr>
        <w:bCs/>
        <w:noProof/>
        <w:sz w:val="20"/>
        <w:szCs w:val="20"/>
      </w:rPr>
      <w:t>29</w:t>
    </w:r>
    <w:r w:rsidRPr="004E386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A176" w14:textId="77777777" w:rsidR="0068068D" w:rsidRDefault="0068068D" w:rsidP="008F654B">
      <w:pPr>
        <w:spacing w:after="0" w:line="240" w:lineRule="auto"/>
      </w:pPr>
      <w:r>
        <w:separator/>
      </w:r>
    </w:p>
  </w:footnote>
  <w:footnote w:type="continuationSeparator" w:id="0">
    <w:p w14:paraId="0110260E" w14:textId="77777777" w:rsidR="0068068D" w:rsidRDefault="0068068D"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D96"/>
    <w:multiLevelType w:val="hybridMultilevel"/>
    <w:tmpl w:val="778A8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E5B85"/>
    <w:multiLevelType w:val="hybridMultilevel"/>
    <w:tmpl w:val="6B5AFDF2"/>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754E"/>
    <w:multiLevelType w:val="hybridMultilevel"/>
    <w:tmpl w:val="0F94F344"/>
    <w:styleLink w:val="Lettered"/>
    <w:lvl w:ilvl="0" w:tplc="351615B0">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0E4635C">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ABE92C2">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034C264">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240454C">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D786842">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0AEFF62">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9121BD8">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1647904">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4094388"/>
    <w:multiLevelType w:val="hybridMultilevel"/>
    <w:tmpl w:val="DD102B1A"/>
    <w:lvl w:ilvl="0" w:tplc="CCBAB6EA">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00601"/>
    <w:multiLevelType w:val="hybridMultilevel"/>
    <w:tmpl w:val="2D6AB256"/>
    <w:lvl w:ilvl="0" w:tplc="9B26967C">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30235"/>
    <w:multiLevelType w:val="hybridMultilevel"/>
    <w:tmpl w:val="C54ED5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D51888"/>
    <w:multiLevelType w:val="hybridMultilevel"/>
    <w:tmpl w:val="E0D86CD2"/>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75AAD"/>
    <w:multiLevelType w:val="hybridMultilevel"/>
    <w:tmpl w:val="C248C9DA"/>
    <w:lvl w:ilvl="0" w:tplc="9B26967C">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413972"/>
    <w:multiLevelType w:val="hybridMultilevel"/>
    <w:tmpl w:val="0B8A1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F12524"/>
    <w:multiLevelType w:val="hybridMultilevel"/>
    <w:tmpl w:val="307C8CA0"/>
    <w:lvl w:ilvl="0" w:tplc="9B26967C">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695CAF"/>
    <w:multiLevelType w:val="hybridMultilevel"/>
    <w:tmpl w:val="E118D068"/>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8"/>
  </w:num>
  <w:num w:numId="8">
    <w:abstractNumId w:val="1"/>
  </w:num>
  <w:num w:numId="9">
    <w:abstractNumId w:val="7"/>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5B25"/>
    <w:rsid w:val="00010BE8"/>
    <w:rsid w:val="000111E7"/>
    <w:rsid w:val="000118FF"/>
    <w:rsid w:val="000135A4"/>
    <w:rsid w:val="0001454C"/>
    <w:rsid w:val="00021177"/>
    <w:rsid w:val="000232C0"/>
    <w:rsid w:val="000249F1"/>
    <w:rsid w:val="00025463"/>
    <w:rsid w:val="000264A2"/>
    <w:rsid w:val="00026CFE"/>
    <w:rsid w:val="00027A53"/>
    <w:rsid w:val="00027E5D"/>
    <w:rsid w:val="00030538"/>
    <w:rsid w:val="00031130"/>
    <w:rsid w:val="00031D45"/>
    <w:rsid w:val="000337CB"/>
    <w:rsid w:val="000349F7"/>
    <w:rsid w:val="00041BCD"/>
    <w:rsid w:val="00041E50"/>
    <w:rsid w:val="000473C6"/>
    <w:rsid w:val="00051012"/>
    <w:rsid w:val="00052491"/>
    <w:rsid w:val="00052DC3"/>
    <w:rsid w:val="00061584"/>
    <w:rsid w:val="0006226D"/>
    <w:rsid w:val="0006280F"/>
    <w:rsid w:val="00063C97"/>
    <w:rsid w:val="00066B67"/>
    <w:rsid w:val="0007011F"/>
    <w:rsid w:val="000711E1"/>
    <w:rsid w:val="000729EC"/>
    <w:rsid w:val="00072B4C"/>
    <w:rsid w:val="00074497"/>
    <w:rsid w:val="00075A73"/>
    <w:rsid w:val="00076F85"/>
    <w:rsid w:val="000770EE"/>
    <w:rsid w:val="00077581"/>
    <w:rsid w:val="00080748"/>
    <w:rsid w:val="00082B7F"/>
    <w:rsid w:val="000836C0"/>
    <w:rsid w:val="00085A8D"/>
    <w:rsid w:val="00086DA9"/>
    <w:rsid w:val="0009140E"/>
    <w:rsid w:val="00091D27"/>
    <w:rsid w:val="000926C6"/>
    <w:rsid w:val="00093288"/>
    <w:rsid w:val="000936E1"/>
    <w:rsid w:val="00093BDC"/>
    <w:rsid w:val="000951BC"/>
    <w:rsid w:val="00095C8A"/>
    <w:rsid w:val="000A22C6"/>
    <w:rsid w:val="000A6322"/>
    <w:rsid w:val="000A70C0"/>
    <w:rsid w:val="000A7AE6"/>
    <w:rsid w:val="000B01AA"/>
    <w:rsid w:val="000B414D"/>
    <w:rsid w:val="000B70C1"/>
    <w:rsid w:val="000C22A1"/>
    <w:rsid w:val="000C27B1"/>
    <w:rsid w:val="000D1FCE"/>
    <w:rsid w:val="000D4C8A"/>
    <w:rsid w:val="000D6631"/>
    <w:rsid w:val="000E0FA7"/>
    <w:rsid w:val="000E1A99"/>
    <w:rsid w:val="000E1F6C"/>
    <w:rsid w:val="000E4818"/>
    <w:rsid w:val="000E5989"/>
    <w:rsid w:val="000F0AD2"/>
    <w:rsid w:val="000F19E2"/>
    <w:rsid w:val="000F32A2"/>
    <w:rsid w:val="000F3748"/>
    <w:rsid w:val="000F5151"/>
    <w:rsid w:val="000F7678"/>
    <w:rsid w:val="00104925"/>
    <w:rsid w:val="001058FF"/>
    <w:rsid w:val="00106E05"/>
    <w:rsid w:val="00107B66"/>
    <w:rsid w:val="00107DB7"/>
    <w:rsid w:val="00107E15"/>
    <w:rsid w:val="00110A58"/>
    <w:rsid w:val="00111BEF"/>
    <w:rsid w:val="0011314F"/>
    <w:rsid w:val="00115867"/>
    <w:rsid w:val="001172FB"/>
    <w:rsid w:val="00117595"/>
    <w:rsid w:val="00122152"/>
    <w:rsid w:val="00122C66"/>
    <w:rsid w:val="00124521"/>
    <w:rsid w:val="001265F1"/>
    <w:rsid w:val="00126F66"/>
    <w:rsid w:val="0013082A"/>
    <w:rsid w:val="00132783"/>
    <w:rsid w:val="001342D0"/>
    <w:rsid w:val="00134BFC"/>
    <w:rsid w:val="001359D5"/>
    <w:rsid w:val="00137F74"/>
    <w:rsid w:val="001407C7"/>
    <w:rsid w:val="00140AC0"/>
    <w:rsid w:val="00141BA6"/>
    <w:rsid w:val="00141F06"/>
    <w:rsid w:val="001431B0"/>
    <w:rsid w:val="001433AE"/>
    <w:rsid w:val="00144110"/>
    <w:rsid w:val="00144D19"/>
    <w:rsid w:val="00151B2E"/>
    <w:rsid w:val="00153491"/>
    <w:rsid w:val="00154DD4"/>
    <w:rsid w:val="00156272"/>
    <w:rsid w:val="00156503"/>
    <w:rsid w:val="0015684D"/>
    <w:rsid w:val="00156B86"/>
    <w:rsid w:val="00160820"/>
    <w:rsid w:val="001628EF"/>
    <w:rsid w:val="0016688D"/>
    <w:rsid w:val="00166DBB"/>
    <w:rsid w:val="0016712F"/>
    <w:rsid w:val="0017095B"/>
    <w:rsid w:val="00172891"/>
    <w:rsid w:val="001749E2"/>
    <w:rsid w:val="00175F1E"/>
    <w:rsid w:val="00176EA0"/>
    <w:rsid w:val="00177840"/>
    <w:rsid w:val="00180B32"/>
    <w:rsid w:val="0018135E"/>
    <w:rsid w:val="00181659"/>
    <w:rsid w:val="0018179D"/>
    <w:rsid w:val="00181A22"/>
    <w:rsid w:val="00184056"/>
    <w:rsid w:val="00184E98"/>
    <w:rsid w:val="00190BFF"/>
    <w:rsid w:val="001929A9"/>
    <w:rsid w:val="001931D0"/>
    <w:rsid w:val="00194122"/>
    <w:rsid w:val="0019592D"/>
    <w:rsid w:val="00197A10"/>
    <w:rsid w:val="001A0074"/>
    <w:rsid w:val="001A04F5"/>
    <w:rsid w:val="001A06CD"/>
    <w:rsid w:val="001A0A25"/>
    <w:rsid w:val="001A4800"/>
    <w:rsid w:val="001A68B2"/>
    <w:rsid w:val="001A6EC4"/>
    <w:rsid w:val="001A6F58"/>
    <w:rsid w:val="001A711A"/>
    <w:rsid w:val="001A7146"/>
    <w:rsid w:val="001B19DF"/>
    <w:rsid w:val="001B2668"/>
    <w:rsid w:val="001B2C57"/>
    <w:rsid w:val="001B34CB"/>
    <w:rsid w:val="001B34CC"/>
    <w:rsid w:val="001B35F6"/>
    <w:rsid w:val="001B3D9C"/>
    <w:rsid w:val="001B495B"/>
    <w:rsid w:val="001B5F75"/>
    <w:rsid w:val="001B624B"/>
    <w:rsid w:val="001B73EF"/>
    <w:rsid w:val="001B7864"/>
    <w:rsid w:val="001C407E"/>
    <w:rsid w:val="001D11AA"/>
    <w:rsid w:val="001D26E3"/>
    <w:rsid w:val="001D2AC5"/>
    <w:rsid w:val="001D4150"/>
    <w:rsid w:val="001D4D67"/>
    <w:rsid w:val="001D51A8"/>
    <w:rsid w:val="001D6D48"/>
    <w:rsid w:val="001E0E4F"/>
    <w:rsid w:val="001E1505"/>
    <w:rsid w:val="001E1EA1"/>
    <w:rsid w:val="001E49A7"/>
    <w:rsid w:val="001E5DCD"/>
    <w:rsid w:val="001E5FEE"/>
    <w:rsid w:val="001F111A"/>
    <w:rsid w:val="001F18B8"/>
    <w:rsid w:val="001F1A48"/>
    <w:rsid w:val="001F53A5"/>
    <w:rsid w:val="001F5B66"/>
    <w:rsid w:val="001F5D2B"/>
    <w:rsid w:val="001F6D4A"/>
    <w:rsid w:val="00201FB1"/>
    <w:rsid w:val="00201FF3"/>
    <w:rsid w:val="0020288F"/>
    <w:rsid w:val="00204E9C"/>
    <w:rsid w:val="002058D9"/>
    <w:rsid w:val="00213453"/>
    <w:rsid w:val="00222E7D"/>
    <w:rsid w:val="002233B6"/>
    <w:rsid w:val="002234AC"/>
    <w:rsid w:val="00224363"/>
    <w:rsid w:val="002248F2"/>
    <w:rsid w:val="00227BCE"/>
    <w:rsid w:val="0023096A"/>
    <w:rsid w:val="00234379"/>
    <w:rsid w:val="00234563"/>
    <w:rsid w:val="0023517C"/>
    <w:rsid w:val="00236231"/>
    <w:rsid w:val="002366B6"/>
    <w:rsid w:val="00236B7F"/>
    <w:rsid w:val="00237897"/>
    <w:rsid w:val="002409BF"/>
    <w:rsid w:val="00240DE0"/>
    <w:rsid w:val="0024228B"/>
    <w:rsid w:val="00242A9B"/>
    <w:rsid w:val="002458F2"/>
    <w:rsid w:val="002471BF"/>
    <w:rsid w:val="002500DC"/>
    <w:rsid w:val="0025069A"/>
    <w:rsid w:val="00250897"/>
    <w:rsid w:val="002526E7"/>
    <w:rsid w:val="00252990"/>
    <w:rsid w:val="00253159"/>
    <w:rsid w:val="00253F3A"/>
    <w:rsid w:val="002540E1"/>
    <w:rsid w:val="00256946"/>
    <w:rsid w:val="00256B9C"/>
    <w:rsid w:val="00266353"/>
    <w:rsid w:val="00267071"/>
    <w:rsid w:val="00273145"/>
    <w:rsid w:val="00273A59"/>
    <w:rsid w:val="00274B54"/>
    <w:rsid w:val="00275295"/>
    <w:rsid w:val="0027597F"/>
    <w:rsid w:val="00275A27"/>
    <w:rsid w:val="00277A05"/>
    <w:rsid w:val="00280BBF"/>
    <w:rsid w:val="00283652"/>
    <w:rsid w:val="00285747"/>
    <w:rsid w:val="00285959"/>
    <w:rsid w:val="00291211"/>
    <w:rsid w:val="00295BDC"/>
    <w:rsid w:val="00295CC1"/>
    <w:rsid w:val="00296A80"/>
    <w:rsid w:val="00296FBB"/>
    <w:rsid w:val="002A140E"/>
    <w:rsid w:val="002A3DEC"/>
    <w:rsid w:val="002A3F2A"/>
    <w:rsid w:val="002A4BFD"/>
    <w:rsid w:val="002A5A16"/>
    <w:rsid w:val="002A671F"/>
    <w:rsid w:val="002A6805"/>
    <w:rsid w:val="002A7F1E"/>
    <w:rsid w:val="002B101F"/>
    <w:rsid w:val="002B18EF"/>
    <w:rsid w:val="002B2B96"/>
    <w:rsid w:val="002B2C7F"/>
    <w:rsid w:val="002B50C3"/>
    <w:rsid w:val="002B6084"/>
    <w:rsid w:val="002C1EB5"/>
    <w:rsid w:val="002C39F5"/>
    <w:rsid w:val="002C73D9"/>
    <w:rsid w:val="002D0772"/>
    <w:rsid w:val="002D181B"/>
    <w:rsid w:val="002D40EC"/>
    <w:rsid w:val="002D51A6"/>
    <w:rsid w:val="002D5B6C"/>
    <w:rsid w:val="002D67B4"/>
    <w:rsid w:val="002E050A"/>
    <w:rsid w:val="002E2A88"/>
    <w:rsid w:val="002E3793"/>
    <w:rsid w:val="002E4FC4"/>
    <w:rsid w:val="002E5B66"/>
    <w:rsid w:val="002E68F2"/>
    <w:rsid w:val="002E72FA"/>
    <w:rsid w:val="002F08C2"/>
    <w:rsid w:val="002F2228"/>
    <w:rsid w:val="002F3EC1"/>
    <w:rsid w:val="002F58B0"/>
    <w:rsid w:val="002F69D4"/>
    <w:rsid w:val="002F6ABB"/>
    <w:rsid w:val="002F6B74"/>
    <w:rsid w:val="00300AC0"/>
    <w:rsid w:val="003016C3"/>
    <w:rsid w:val="00301FE3"/>
    <w:rsid w:val="00303FE2"/>
    <w:rsid w:val="003049D6"/>
    <w:rsid w:val="00304F63"/>
    <w:rsid w:val="00305A37"/>
    <w:rsid w:val="003064EB"/>
    <w:rsid w:val="00307C72"/>
    <w:rsid w:val="00307EDE"/>
    <w:rsid w:val="00311EC3"/>
    <w:rsid w:val="003160DD"/>
    <w:rsid w:val="00321100"/>
    <w:rsid w:val="0032168D"/>
    <w:rsid w:val="00321EDC"/>
    <w:rsid w:val="00323847"/>
    <w:rsid w:val="00323B57"/>
    <w:rsid w:val="003258B8"/>
    <w:rsid w:val="00326914"/>
    <w:rsid w:val="00327785"/>
    <w:rsid w:val="00330B72"/>
    <w:rsid w:val="0033292E"/>
    <w:rsid w:val="00333423"/>
    <w:rsid w:val="00333459"/>
    <w:rsid w:val="00333B2C"/>
    <w:rsid w:val="003340CD"/>
    <w:rsid w:val="0033413A"/>
    <w:rsid w:val="00335DC7"/>
    <w:rsid w:val="00336189"/>
    <w:rsid w:val="0033651E"/>
    <w:rsid w:val="00336665"/>
    <w:rsid w:val="00337310"/>
    <w:rsid w:val="00343D75"/>
    <w:rsid w:val="00345213"/>
    <w:rsid w:val="00346A62"/>
    <w:rsid w:val="0035431E"/>
    <w:rsid w:val="0035668D"/>
    <w:rsid w:val="00357631"/>
    <w:rsid w:val="00363AD6"/>
    <w:rsid w:val="00363EC3"/>
    <w:rsid w:val="00367582"/>
    <w:rsid w:val="0036780A"/>
    <w:rsid w:val="003702B8"/>
    <w:rsid w:val="003702DD"/>
    <w:rsid w:val="00370C7F"/>
    <w:rsid w:val="0037195D"/>
    <w:rsid w:val="003722FF"/>
    <w:rsid w:val="00373385"/>
    <w:rsid w:val="003733EB"/>
    <w:rsid w:val="00374D16"/>
    <w:rsid w:val="00374F77"/>
    <w:rsid w:val="00380F4D"/>
    <w:rsid w:val="00382AE8"/>
    <w:rsid w:val="00383A3B"/>
    <w:rsid w:val="00384C70"/>
    <w:rsid w:val="00385FC3"/>
    <w:rsid w:val="003900EA"/>
    <w:rsid w:val="00390490"/>
    <w:rsid w:val="00392CCE"/>
    <w:rsid w:val="00393708"/>
    <w:rsid w:val="00394C66"/>
    <w:rsid w:val="003955F9"/>
    <w:rsid w:val="00396103"/>
    <w:rsid w:val="0039693A"/>
    <w:rsid w:val="00397B30"/>
    <w:rsid w:val="003A0188"/>
    <w:rsid w:val="003A2341"/>
    <w:rsid w:val="003A3FE5"/>
    <w:rsid w:val="003A4791"/>
    <w:rsid w:val="003A4D9C"/>
    <w:rsid w:val="003A5820"/>
    <w:rsid w:val="003A62EB"/>
    <w:rsid w:val="003B1083"/>
    <w:rsid w:val="003B1302"/>
    <w:rsid w:val="003B1D27"/>
    <w:rsid w:val="003B2B39"/>
    <w:rsid w:val="003B56D5"/>
    <w:rsid w:val="003B575F"/>
    <w:rsid w:val="003C23FC"/>
    <w:rsid w:val="003C241D"/>
    <w:rsid w:val="003C6A95"/>
    <w:rsid w:val="003D23B8"/>
    <w:rsid w:val="003D2C3B"/>
    <w:rsid w:val="003D613A"/>
    <w:rsid w:val="003D65F2"/>
    <w:rsid w:val="003D6838"/>
    <w:rsid w:val="003E2FA7"/>
    <w:rsid w:val="003E5651"/>
    <w:rsid w:val="003E6317"/>
    <w:rsid w:val="003E78F2"/>
    <w:rsid w:val="003F0252"/>
    <w:rsid w:val="003F280F"/>
    <w:rsid w:val="003F35E9"/>
    <w:rsid w:val="003F4B2A"/>
    <w:rsid w:val="003F5A91"/>
    <w:rsid w:val="003F688D"/>
    <w:rsid w:val="00400620"/>
    <w:rsid w:val="00401FA0"/>
    <w:rsid w:val="00402444"/>
    <w:rsid w:val="00403EE9"/>
    <w:rsid w:val="0041044A"/>
    <w:rsid w:val="00412350"/>
    <w:rsid w:val="00412D24"/>
    <w:rsid w:val="004138BC"/>
    <w:rsid w:val="00414528"/>
    <w:rsid w:val="00420CF6"/>
    <w:rsid w:val="0042193E"/>
    <w:rsid w:val="00422F94"/>
    <w:rsid w:val="00423EDF"/>
    <w:rsid w:val="00423F20"/>
    <w:rsid w:val="004244A2"/>
    <w:rsid w:val="004249D3"/>
    <w:rsid w:val="00424CB5"/>
    <w:rsid w:val="00425ED0"/>
    <w:rsid w:val="00426063"/>
    <w:rsid w:val="004278A5"/>
    <w:rsid w:val="00431823"/>
    <w:rsid w:val="00436D5A"/>
    <w:rsid w:val="004377DF"/>
    <w:rsid w:val="00441535"/>
    <w:rsid w:val="00443F7A"/>
    <w:rsid w:val="0044403D"/>
    <w:rsid w:val="00444DC2"/>
    <w:rsid w:val="00452595"/>
    <w:rsid w:val="004553CB"/>
    <w:rsid w:val="00460F18"/>
    <w:rsid w:val="00462C0B"/>
    <w:rsid w:val="00462C1E"/>
    <w:rsid w:val="00463A81"/>
    <w:rsid w:val="00464B2A"/>
    <w:rsid w:val="004650F2"/>
    <w:rsid w:val="004653E4"/>
    <w:rsid w:val="004726DA"/>
    <w:rsid w:val="00475BB8"/>
    <w:rsid w:val="00475F0B"/>
    <w:rsid w:val="004775DE"/>
    <w:rsid w:val="004779A8"/>
    <w:rsid w:val="0048020B"/>
    <w:rsid w:val="00480CFA"/>
    <w:rsid w:val="00481B96"/>
    <w:rsid w:val="0048230B"/>
    <w:rsid w:val="00484144"/>
    <w:rsid w:val="004859B8"/>
    <w:rsid w:val="0048738F"/>
    <w:rsid w:val="00490DFF"/>
    <w:rsid w:val="00492518"/>
    <w:rsid w:val="00493276"/>
    <w:rsid w:val="00493C82"/>
    <w:rsid w:val="00493FB5"/>
    <w:rsid w:val="004954F5"/>
    <w:rsid w:val="004A0913"/>
    <w:rsid w:val="004A0D0A"/>
    <w:rsid w:val="004A11D7"/>
    <w:rsid w:val="004A1628"/>
    <w:rsid w:val="004A180E"/>
    <w:rsid w:val="004A27F8"/>
    <w:rsid w:val="004A3B82"/>
    <w:rsid w:val="004A4BD6"/>
    <w:rsid w:val="004A4E69"/>
    <w:rsid w:val="004A563E"/>
    <w:rsid w:val="004A6237"/>
    <w:rsid w:val="004A6F3A"/>
    <w:rsid w:val="004B3281"/>
    <w:rsid w:val="004B5602"/>
    <w:rsid w:val="004B6159"/>
    <w:rsid w:val="004C1AF4"/>
    <w:rsid w:val="004C2215"/>
    <w:rsid w:val="004C4CF9"/>
    <w:rsid w:val="004C5ABB"/>
    <w:rsid w:val="004C5CEC"/>
    <w:rsid w:val="004C6BC2"/>
    <w:rsid w:val="004D1426"/>
    <w:rsid w:val="004D176E"/>
    <w:rsid w:val="004D1EE0"/>
    <w:rsid w:val="004D1FBB"/>
    <w:rsid w:val="004D28F7"/>
    <w:rsid w:val="004D30E8"/>
    <w:rsid w:val="004D535A"/>
    <w:rsid w:val="004D7CF0"/>
    <w:rsid w:val="004E1DDF"/>
    <w:rsid w:val="004E386B"/>
    <w:rsid w:val="004E4AA4"/>
    <w:rsid w:val="004E6387"/>
    <w:rsid w:val="004E6728"/>
    <w:rsid w:val="004E74E1"/>
    <w:rsid w:val="004E757E"/>
    <w:rsid w:val="004F2177"/>
    <w:rsid w:val="004F4DA8"/>
    <w:rsid w:val="004F4EC3"/>
    <w:rsid w:val="004F528B"/>
    <w:rsid w:val="004F64C3"/>
    <w:rsid w:val="004F6F4F"/>
    <w:rsid w:val="004F7F4E"/>
    <w:rsid w:val="00500EDC"/>
    <w:rsid w:val="00502649"/>
    <w:rsid w:val="00502942"/>
    <w:rsid w:val="00502E04"/>
    <w:rsid w:val="0050440A"/>
    <w:rsid w:val="005049E6"/>
    <w:rsid w:val="00505D05"/>
    <w:rsid w:val="00506A45"/>
    <w:rsid w:val="00507DD7"/>
    <w:rsid w:val="00511C08"/>
    <w:rsid w:val="00511C16"/>
    <w:rsid w:val="0051264C"/>
    <w:rsid w:val="005132EF"/>
    <w:rsid w:val="00513403"/>
    <w:rsid w:val="00513A43"/>
    <w:rsid w:val="005140E6"/>
    <w:rsid w:val="005143C8"/>
    <w:rsid w:val="00514A87"/>
    <w:rsid w:val="00516BC0"/>
    <w:rsid w:val="00520A66"/>
    <w:rsid w:val="00522074"/>
    <w:rsid w:val="00522D8A"/>
    <w:rsid w:val="0052310D"/>
    <w:rsid w:val="00524013"/>
    <w:rsid w:val="005252CC"/>
    <w:rsid w:val="0052648A"/>
    <w:rsid w:val="005279FA"/>
    <w:rsid w:val="00527FBB"/>
    <w:rsid w:val="00530003"/>
    <w:rsid w:val="00532809"/>
    <w:rsid w:val="00533950"/>
    <w:rsid w:val="005346CB"/>
    <w:rsid w:val="0053634B"/>
    <w:rsid w:val="00537798"/>
    <w:rsid w:val="005403F3"/>
    <w:rsid w:val="00540C97"/>
    <w:rsid w:val="00542108"/>
    <w:rsid w:val="0054320B"/>
    <w:rsid w:val="0054344D"/>
    <w:rsid w:val="00543E4D"/>
    <w:rsid w:val="00550274"/>
    <w:rsid w:val="0055260D"/>
    <w:rsid w:val="005529E5"/>
    <w:rsid w:val="00560942"/>
    <w:rsid w:val="00560CA6"/>
    <w:rsid w:val="00562867"/>
    <w:rsid w:val="005641ED"/>
    <w:rsid w:val="0056431B"/>
    <w:rsid w:val="00564DA5"/>
    <w:rsid w:val="00566C61"/>
    <w:rsid w:val="0057411C"/>
    <w:rsid w:val="00575B34"/>
    <w:rsid w:val="005767BE"/>
    <w:rsid w:val="0058063C"/>
    <w:rsid w:val="00580B39"/>
    <w:rsid w:val="00581A58"/>
    <w:rsid w:val="00581B9A"/>
    <w:rsid w:val="0058318F"/>
    <w:rsid w:val="00583251"/>
    <w:rsid w:val="0058554F"/>
    <w:rsid w:val="00585B71"/>
    <w:rsid w:val="00586322"/>
    <w:rsid w:val="0058712B"/>
    <w:rsid w:val="00587A20"/>
    <w:rsid w:val="00590891"/>
    <w:rsid w:val="00590DD5"/>
    <w:rsid w:val="005910DD"/>
    <w:rsid w:val="00592496"/>
    <w:rsid w:val="00593FF0"/>
    <w:rsid w:val="00594B08"/>
    <w:rsid w:val="00594D83"/>
    <w:rsid w:val="005958DD"/>
    <w:rsid w:val="005958FD"/>
    <w:rsid w:val="005A103F"/>
    <w:rsid w:val="005A15AC"/>
    <w:rsid w:val="005A25F1"/>
    <w:rsid w:val="005A65DA"/>
    <w:rsid w:val="005A65FA"/>
    <w:rsid w:val="005A71D1"/>
    <w:rsid w:val="005B02D9"/>
    <w:rsid w:val="005B1F5E"/>
    <w:rsid w:val="005B29B4"/>
    <w:rsid w:val="005B3294"/>
    <w:rsid w:val="005B3E61"/>
    <w:rsid w:val="005C2FD3"/>
    <w:rsid w:val="005C638F"/>
    <w:rsid w:val="005C6EC6"/>
    <w:rsid w:val="005D32E3"/>
    <w:rsid w:val="005D37A4"/>
    <w:rsid w:val="005D38DA"/>
    <w:rsid w:val="005D7671"/>
    <w:rsid w:val="005D76E6"/>
    <w:rsid w:val="005E0386"/>
    <w:rsid w:val="005E135E"/>
    <w:rsid w:val="005E2436"/>
    <w:rsid w:val="005E3716"/>
    <w:rsid w:val="005E3AD4"/>
    <w:rsid w:val="005E3DBD"/>
    <w:rsid w:val="005E4807"/>
    <w:rsid w:val="005E4D62"/>
    <w:rsid w:val="005F1551"/>
    <w:rsid w:val="005F17CB"/>
    <w:rsid w:val="005F3522"/>
    <w:rsid w:val="005F3CC6"/>
    <w:rsid w:val="005F3D3D"/>
    <w:rsid w:val="005F4402"/>
    <w:rsid w:val="005F44CA"/>
    <w:rsid w:val="005F459A"/>
    <w:rsid w:val="005F6532"/>
    <w:rsid w:val="005F7BCC"/>
    <w:rsid w:val="00600422"/>
    <w:rsid w:val="006023FD"/>
    <w:rsid w:val="00605E52"/>
    <w:rsid w:val="00606093"/>
    <w:rsid w:val="006079F8"/>
    <w:rsid w:val="00611458"/>
    <w:rsid w:val="00615507"/>
    <w:rsid w:val="00615997"/>
    <w:rsid w:val="006237EB"/>
    <w:rsid w:val="00624C90"/>
    <w:rsid w:val="00626BB5"/>
    <w:rsid w:val="00626D18"/>
    <w:rsid w:val="006273B4"/>
    <w:rsid w:val="00627C23"/>
    <w:rsid w:val="00630BBC"/>
    <w:rsid w:val="00632FF8"/>
    <w:rsid w:val="006338B9"/>
    <w:rsid w:val="006344AD"/>
    <w:rsid w:val="00634EEB"/>
    <w:rsid w:val="006379BC"/>
    <w:rsid w:val="00637F9D"/>
    <w:rsid w:val="00640B36"/>
    <w:rsid w:val="0064679F"/>
    <w:rsid w:val="00646B8E"/>
    <w:rsid w:val="00647944"/>
    <w:rsid w:val="00650D98"/>
    <w:rsid w:val="00650EA9"/>
    <w:rsid w:val="006515BD"/>
    <w:rsid w:val="00653692"/>
    <w:rsid w:val="00654273"/>
    <w:rsid w:val="00654336"/>
    <w:rsid w:val="0065741F"/>
    <w:rsid w:val="00657C17"/>
    <w:rsid w:val="00657ED3"/>
    <w:rsid w:val="00664D2D"/>
    <w:rsid w:val="00664D92"/>
    <w:rsid w:val="00664ED6"/>
    <w:rsid w:val="00666C93"/>
    <w:rsid w:val="00671C77"/>
    <w:rsid w:val="006753C3"/>
    <w:rsid w:val="00675BF8"/>
    <w:rsid w:val="0067637E"/>
    <w:rsid w:val="00676389"/>
    <w:rsid w:val="0068068D"/>
    <w:rsid w:val="00681073"/>
    <w:rsid w:val="006817F1"/>
    <w:rsid w:val="00682CA3"/>
    <w:rsid w:val="006834E6"/>
    <w:rsid w:val="00684534"/>
    <w:rsid w:val="00684542"/>
    <w:rsid w:val="00684B6E"/>
    <w:rsid w:val="006864E4"/>
    <w:rsid w:val="00690F1A"/>
    <w:rsid w:val="006910D4"/>
    <w:rsid w:val="006922AB"/>
    <w:rsid w:val="00694FCF"/>
    <w:rsid w:val="0069693D"/>
    <w:rsid w:val="006974F3"/>
    <w:rsid w:val="006A0288"/>
    <w:rsid w:val="006A137B"/>
    <w:rsid w:val="006A281B"/>
    <w:rsid w:val="006A2D69"/>
    <w:rsid w:val="006A305B"/>
    <w:rsid w:val="006B01BA"/>
    <w:rsid w:val="006B16F5"/>
    <w:rsid w:val="006B1C22"/>
    <w:rsid w:val="006B2067"/>
    <w:rsid w:val="006B2C22"/>
    <w:rsid w:val="006B38DB"/>
    <w:rsid w:val="006B3E88"/>
    <w:rsid w:val="006B435A"/>
    <w:rsid w:val="006B446A"/>
    <w:rsid w:val="006B7301"/>
    <w:rsid w:val="006B733C"/>
    <w:rsid w:val="006C01F4"/>
    <w:rsid w:val="006C092B"/>
    <w:rsid w:val="006C1702"/>
    <w:rsid w:val="006C2247"/>
    <w:rsid w:val="006C40F6"/>
    <w:rsid w:val="006C438F"/>
    <w:rsid w:val="006C4778"/>
    <w:rsid w:val="006D0427"/>
    <w:rsid w:val="006D1DD6"/>
    <w:rsid w:val="006D2376"/>
    <w:rsid w:val="006D339C"/>
    <w:rsid w:val="006D5910"/>
    <w:rsid w:val="006D6AA3"/>
    <w:rsid w:val="006D7511"/>
    <w:rsid w:val="006E1E24"/>
    <w:rsid w:val="006E4BC8"/>
    <w:rsid w:val="006E68AC"/>
    <w:rsid w:val="006E7C58"/>
    <w:rsid w:val="006F1AEA"/>
    <w:rsid w:val="006F2A3C"/>
    <w:rsid w:val="006F4023"/>
    <w:rsid w:val="006F4B20"/>
    <w:rsid w:val="006F4DA6"/>
    <w:rsid w:val="006F52A0"/>
    <w:rsid w:val="006F700A"/>
    <w:rsid w:val="00701EB9"/>
    <w:rsid w:val="00702730"/>
    <w:rsid w:val="00704FE2"/>
    <w:rsid w:val="0071088F"/>
    <w:rsid w:val="0071195D"/>
    <w:rsid w:val="007128EC"/>
    <w:rsid w:val="0071522A"/>
    <w:rsid w:val="007162C8"/>
    <w:rsid w:val="00716E71"/>
    <w:rsid w:val="00720C9F"/>
    <w:rsid w:val="00724649"/>
    <w:rsid w:val="00725FA9"/>
    <w:rsid w:val="00726F93"/>
    <w:rsid w:val="00733212"/>
    <w:rsid w:val="007341F5"/>
    <w:rsid w:val="007350FA"/>
    <w:rsid w:val="007358B1"/>
    <w:rsid w:val="00735EEB"/>
    <w:rsid w:val="00736640"/>
    <w:rsid w:val="00736828"/>
    <w:rsid w:val="00737F41"/>
    <w:rsid w:val="007410BE"/>
    <w:rsid w:val="0074172D"/>
    <w:rsid w:val="00742BA1"/>
    <w:rsid w:val="00743001"/>
    <w:rsid w:val="00745D6D"/>
    <w:rsid w:val="00746F3D"/>
    <w:rsid w:val="00751337"/>
    <w:rsid w:val="00751645"/>
    <w:rsid w:val="00752128"/>
    <w:rsid w:val="0075311D"/>
    <w:rsid w:val="007538B8"/>
    <w:rsid w:val="00753EA6"/>
    <w:rsid w:val="007540EB"/>
    <w:rsid w:val="00754128"/>
    <w:rsid w:val="00756345"/>
    <w:rsid w:val="00756D0A"/>
    <w:rsid w:val="00756E0B"/>
    <w:rsid w:val="007579D8"/>
    <w:rsid w:val="007610DC"/>
    <w:rsid w:val="00761617"/>
    <w:rsid w:val="00761ECA"/>
    <w:rsid w:val="00761FF7"/>
    <w:rsid w:val="00762561"/>
    <w:rsid w:val="007641AB"/>
    <w:rsid w:val="00765F2A"/>
    <w:rsid w:val="00767952"/>
    <w:rsid w:val="00772E53"/>
    <w:rsid w:val="00774398"/>
    <w:rsid w:val="00775C63"/>
    <w:rsid w:val="00775E42"/>
    <w:rsid w:val="00777DAF"/>
    <w:rsid w:val="00781200"/>
    <w:rsid w:val="00782199"/>
    <w:rsid w:val="0078316C"/>
    <w:rsid w:val="00783D81"/>
    <w:rsid w:val="00791140"/>
    <w:rsid w:val="007923DE"/>
    <w:rsid w:val="007924A3"/>
    <w:rsid w:val="007948E0"/>
    <w:rsid w:val="007960BB"/>
    <w:rsid w:val="00796A6D"/>
    <w:rsid w:val="00797E79"/>
    <w:rsid w:val="007A29C4"/>
    <w:rsid w:val="007A2A7D"/>
    <w:rsid w:val="007A448C"/>
    <w:rsid w:val="007A5DDB"/>
    <w:rsid w:val="007A5E87"/>
    <w:rsid w:val="007A6948"/>
    <w:rsid w:val="007B0254"/>
    <w:rsid w:val="007B11C5"/>
    <w:rsid w:val="007B731B"/>
    <w:rsid w:val="007B7B80"/>
    <w:rsid w:val="007C06C3"/>
    <w:rsid w:val="007C12D2"/>
    <w:rsid w:val="007C1A53"/>
    <w:rsid w:val="007C3127"/>
    <w:rsid w:val="007C48E7"/>
    <w:rsid w:val="007C5323"/>
    <w:rsid w:val="007C6271"/>
    <w:rsid w:val="007C6A70"/>
    <w:rsid w:val="007D05B6"/>
    <w:rsid w:val="007D09F4"/>
    <w:rsid w:val="007D16EE"/>
    <w:rsid w:val="007D1B72"/>
    <w:rsid w:val="007D34FB"/>
    <w:rsid w:val="007D490D"/>
    <w:rsid w:val="007D4982"/>
    <w:rsid w:val="007D4A06"/>
    <w:rsid w:val="007D7E1C"/>
    <w:rsid w:val="007E0011"/>
    <w:rsid w:val="007E1B13"/>
    <w:rsid w:val="007E3169"/>
    <w:rsid w:val="007E557B"/>
    <w:rsid w:val="007E6D12"/>
    <w:rsid w:val="007E77A2"/>
    <w:rsid w:val="007E783B"/>
    <w:rsid w:val="007E78E3"/>
    <w:rsid w:val="007E7F53"/>
    <w:rsid w:val="007F045C"/>
    <w:rsid w:val="007F059F"/>
    <w:rsid w:val="007F0795"/>
    <w:rsid w:val="007F0A5E"/>
    <w:rsid w:val="007F1A1D"/>
    <w:rsid w:val="007F1E27"/>
    <w:rsid w:val="007F5540"/>
    <w:rsid w:val="007F568B"/>
    <w:rsid w:val="00800435"/>
    <w:rsid w:val="008014DB"/>
    <w:rsid w:val="008045E0"/>
    <w:rsid w:val="00805C16"/>
    <w:rsid w:val="00807ECC"/>
    <w:rsid w:val="00811313"/>
    <w:rsid w:val="008114ED"/>
    <w:rsid w:val="00813612"/>
    <w:rsid w:val="0081416E"/>
    <w:rsid w:val="00815B5C"/>
    <w:rsid w:val="00816AF6"/>
    <w:rsid w:val="0081785F"/>
    <w:rsid w:val="00820961"/>
    <w:rsid w:val="00821B9A"/>
    <w:rsid w:val="0082283C"/>
    <w:rsid w:val="00822B30"/>
    <w:rsid w:val="008236DE"/>
    <w:rsid w:val="00823767"/>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52AE"/>
    <w:rsid w:val="00845F89"/>
    <w:rsid w:val="008463B9"/>
    <w:rsid w:val="00846CFB"/>
    <w:rsid w:val="00847693"/>
    <w:rsid w:val="00847856"/>
    <w:rsid w:val="00853A4E"/>
    <w:rsid w:val="00853D12"/>
    <w:rsid w:val="00854407"/>
    <w:rsid w:val="0085490E"/>
    <w:rsid w:val="0085493A"/>
    <w:rsid w:val="00854E84"/>
    <w:rsid w:val="00855A93"/>
    <w:rsid w:val="0085657F"/>
    <w:rsid w:val="00856ED9"/>
    <w:rsid w:val="00857B54"/>
    <w:rsid w:val="00857E03"/>
    <w:rsid w:val="00861969"/>
    <w:rsid w:val="00866806"/>
    <w:rsid w:val="00866F29"/>
    <w:rsid w:val="0086719D"/>
    <w:rsid w:val="00873B97"/>
    <w:rsid w:val="00875044"/>
    <w:rsid w:val="00875652"/>
    <w:rsid w:val="0087621A"/>
    <w:rsid w:val="00876E0F"/>
    <w:rsid w:val="008819EF"/>
    <w:rsid w:val="0088444A"/>
    <w:rsid w:val="00884735"/>
    <w:rsid w:val="00885A0B"/>
    <w:rsid w:val="00885BCA"/>
    <w:rsid w:val="008870B5"/>
    <w:rsid w:val="008904BB"/>
    <w:rsid w:val="008916C4"/>
    <w:rsid w:val="00893009"/>
    <w:rsid w:val="00893403"/>
    <w:rsid w:val="00894215"/>
    <w:rsid w:val="0089487A"/>
    <w:rsid w:val="008968ED"/>
    <w:rsid w:val="0089727A"/>
    <w:rsid w:val="008A28FE"/>
    <w:rsid w:val="008A37AB"/>
    <w:rsid w:val="008A3DC2"/>
    <w:rsid w:val="008A575B"/>
    <w:rsid w:val="008A58BA"/>
    <w:rsid w:val="008A6EE1"/>
    <w:rsid w:val="008A712D"/>
    <w:rsid w:val="008B1B8F"/>
    <w:rsid w:val="008B2B4E"/>
    <w:rsid w:val="008B59FE"/>
    <w:rsid w:val="008B6757"/>
    <w:rsid w:val="008B69BC"/>
    <w:rsid w:val="008C0376"/>
    <w:rsid w:val="008C0DBB"/>
    <w:rsid w:val="008C1679"/>
    <w:rsid w:val="008C1869"/>
    <w:rsid w:val="008C246F"/>
    <w:rsid w:val="008C24A4"/>
    <w:rsid w:val="008C391D"/>
    <w:rsid w:val="008C535E"/>
    <w:rsid w:val="008C5632"/>
    <w:rsid w:val="008C57F7"/>
    <w:rsid w:val="008C6542"/>
    <w:rsid w:val="008C74C3"/>
    <w:rsid w:val="008D080E"/>
    <w:rsid w:val="008D0892"/>
    <w:rsid w:val="008D2DEE"/>
    <w:rsid w:val="008D59C1"/>
    <w:rsid w:val="008E1209"/>
    <w:rsid w:val="008E4661"/>
    <w:rsid w:val="008E69D9"/>
    <w:rsid w:val="008E71F1"/>
    <w:rsid w:val="008E76B9"/>
    <w:rsid w:val="008F028E"/>
    <w:rsid w:val="008F0607"/>
    <w:rsid w:val="008F3B28"/>
    <w:rsid w:val="008F654B"/>
    <w:rsid w:val="008F6AC4"/>
    <w:rsid w:val="008F7B75"/>
    <w:rsid w:val="00900220"/>
    <w:rsid w:val="009014A9"/>
    <w:rsid w:val="00902DE9"/>
    <w:rsid w:val="00905E30"/>
    <w:rsid w:val="00906D2A"/>
    <w:rsid w:val="00906D44"/>
    <w:rsid w:val="009074D8"/>
    <w:rsid w:val="00907EBC"/>
    <w:rsid w:val="00907F2C"/>
    <w:rsid w:val="00910CE5"/>
    <w:rsid w:val="00910DE9"/>
    <w:rsid w:val="009125B1"/>
    <w:rsid w:val="00913B7C"/>
    <w:rsid w:val="009144A3"/>
    <w:rsid w:val="009202A8"/>
    <w:rsid w:val="00921BD5"/>
    <w:rsid w:val="009220A3"/>
    <w:rsid w:val="00924D99"/>
    <w:rsid w:val="00924ED2"/>
    <w:rsid w:val="00927013"/>
    <w:rsid w:val="0092716E"/>
    <w:rsid w:val="00930240"/>
    <w:rsid w:val="009351F2"/>
    <w:rsid w:val="00936168"/>
    <w:rsid w:val="009404EF"/>
    <w:rsid w:val="00942936"/>
    <w:rsid w:val="00943F69"/>
    <w:rsid w:val="0094669E"/>
    <w:rsid w:val="009477E2"/>
    <w:rsid w:val="00947926"/>
    <w:rsid w:val="00950FC5"/>
    <w:rsid w:val="00953428"/>
    <w:rsid w:val="00955DC8"/>
    <w:rsid w:val="00957276"/>
    <w:rsid w:val="009572C9"/>
    <w:rsid w:val="00957724"/>
    <w:rsid w:val="00962EB9"/>
    <w:rsid w:val="0096456F"/>
    <w:rsid w:val="00965036"/>
    <w:rsid w:val="00966D9C"/>
    <w:rsid w:val="0097060C"/>
    <w:rsid w:val="00970687"/>
    <w:rsid w:val="009709D0"/>
    <w:rsid w:val="0097152E"/>
    <w:rsid w:val="00973AE0"/>
    <w:rsid w:val="009763DD"/>
    <w:rsid w:val="00976BB9"/>
    <w:rsid w:val="009774E5"/>
    <w:rsid w:val="009779C4"/>
    <w:rsid w:val="00983680"/>
    <w:rsid w:val="00983A79"/>
    <w:rsid w:val="009841AB"/>
    <w:rsid w:val="00986F0B"/>
    <w:rsid w:val="00990CCD"/>
    <w:rsid w:val="00995306"/>
    <w:rsid w:val="0099575F"/>
    <w:rsid w:val="009963C5"/>
    <w:rsid w:val="00996603"/>
    <w:rsid w:val="009A0202"/>
    <w:rsid w:val="009A1B24"/>
    <w:rsid w:val="009A1E97"/>
    <w:rsid w:val="009A4C24"/>
    <w:rsid w:val="009B18C1"/>
    <w:rsid w:val="009B2ABA"/>
    <w:rsid w:val="009B363E"/>
    <w:rsid w:val="009B3768"/>
    <w:rsid w:val="009B4C00"/>
    <w:rsid w:val="009B63FC"/>
    <w:rsid w:val="009C7C1E"/>
    <w:rsid w:val="009D0B42"/>
    <w:rsid w:val="009D0D44"/>
    <w:rsid w:val="009D2200"/>
    <w:rsid w:val="009D2CB3"/>
    <w:rsid w:val="009D3024"/>
    <w:rsid w:val="009D3A03"/>
    <w:rsid w:val="009D5AEE"/>
    <w:rsid w:val="009D62B7"/>
    <w:rsid w:val="009E1A23"/>
    <w:rsid w:val="009E1C60"/>
    <w:rsid w:val="009E3A71"/>
    <w:rsid w:val="009E4BBD"/>
    <w:rsid w:val="009E5E2F"/>
    <w:rsid w:val="009E6620"/>
    <w:rsid w:val="009E7398"/>
    <w:rsid w:val="009F213E"/>
    <w:rsid w:val="009F2364"/>
    <w:rsid w:val="009F2BB2"/>
    <w:rsid w:val="009F3798"/>
    <w:rsid w:val="009F3839"/>
    <w:rsid w:val="009F798B"/>
    <w:rsid w:val="00A008A9"/>
    <w:rsid w:val="00A013E0"/>
    <w:rsid w:val="00A033F2"/>
    <w:rsid w:val="00A04825"/>
    <w:rsid w:val="00A05404"/>
    <w:rsid w:val="00A06ADC"/>
    <w:rsid w:val="00A0789A"/>
    <w:rsid w:val="00A07A5D"/>
    <w:rsid w:val="00A1079F"/>
    <w:rsid w:val="00A11B0E"/>
    <w:rsid w:val="00A12B18"/>
    <w:rsid w:val="00A1312D"/>
    <w:rsid w:val="00A13441"/>
    <w:rsid w:val="00A1486F"/>
    <w:rsid w:val="00A14FEB"/>
    <w:rsid w:val="00A16490"/>
    <w:rsid w:val="00A165E9"/>
    <w:rsid w:val="00A17950"/>
    <w:rsid w:val="00A17C96"/>
    <w:rsid w:val="00A2109E"/>
    <w:rsid w:val="00A21115"/>
    <w:rsid w:val="00A21B9A"/>
    <w:rsid w:val="00A21F2B"/>
    <w:rsid w:val="00A22EFF"/>
    <w:rsid w:val="00A244A6"/>
    <w:rsid w:val="00A25724"/>
    <w:rsid w:val="00A262E3"/>
    <w:rsid w:val="00A304BF"/>
    <w:rsid w:val="00A311B3"/>
    <w:rsid w:val="00A313EB"/>
    <w:rsid w:val="00A33934"/>
    <w:rsid w:val="00A34941"/>
    <w:rsid w:val="00A36D85"/>
    <w:rsid w:val="00A370A1"/>
    <w:rsid w:val="00A376CD"/>
    <w:rsid w:val="00A40AAD"/>
    <w:rsid w:val="00A425D2"/>
    <w:rsid w:val="00A44E62"/>
    <w:rsid w:val="00A4681F"/>
    <w:rsid w:val="00A506AE"/>
    <w:rsid w:val="00A50730"/>
    <w:rsid w:val="00A5496D"/>
    <w:rsid w:val="00A54E68"/>
    <w:rsid w:val="00A5583D"/>
    <w:rsid w:val="00A563A2"/>
    <w:rsid w:val="00A56519"/>
    <w:rsid w:val="00A56B4D"/>
    <w:rsid w:val="00A56B94"/>
    <w:rsid w:val="00A621D2"/>
    <w:rsid w:val="00A621F7"/>
    <w:rsid w:val="00A62A91"/>
    <w:rsid w:val="00A65DE3"/>
    <w:rsid w:val="00A66B83"/>
    <w:rsid w:val="00A66E7F"/>
    <w:rsid w:val="00A67ED7"/>
    <w:rsid w:val="00A71FE0"/>
    <w:rsid w:val="00A725DB"/>
    <w:rsid w:val="00A72F1E"/>
    <w:rsid w:val="00A74149"/>
    <w:rsid w:val="00A7574A"/>
    <w:rsid w:val="00A77858"/>
    <w:rsid w:val="00A80921"/>
    <w:rsid w:val="00A8202B"/>
    <w:rsid w:val="00A822B7"/>
    <w:rsid w:val="00A82C4D"/>
    <w:rsid w:val="00A844B9"/>
    <w:rsid w:val="00A87C5D"/>
    <w:rsid w:val="00A87ECB"/>
    <w:rsid w:val="00A91C64"/>
    <w:rsid w:val="00A927B4"/>
    <w:rsid w:val="00A92FB7"/>
    <w:rsid w:val="00A94332"/>
    <w:rsid w:val="00A96014"/>
    <w:rsid w:val="00A961BB"/>
    <w:rsid w:val="00A96C43"/>
    <w:rsid w:val="00A97326"/>
    <w:rsid w:val="00A97D36"/>
    <w:rsid w:val="00AA1258"/>
    <w:rsid w:val="00AA12C3"/>
    <w:rsid w:val="00AA2085"/>
    <w:rsid w:val="00AA361C"/>
    <w:rsid w:val="00AA514F"/>
    <w:rsid w:val="00AA5C99"/>
    <w:rsid w:val="00AA5D74"/>
    <w:rsid w:val="00AA5F02"/>
    <w:rsid w:val="00AA676B"/>
    <w:rsid w:val="00AB02DB"/>
    <w:rsid w:val="00AB1893"/>
    <w:rsid w:val="00AB2AF5"/>
    <w:rsid w:val="00AB4144"/>
    <w:rsid w:val="00AC0D9C"/>
    <w:rsid w:val="00AC1981"/>
    <w:rsid w:val="00AC2F71"/>
    <w:rsid w:val="00AC3361"/>
    <w:rsid w:val="00AC4174"/>
    <w:rsid w:val="00AC4ECE"/>
    <w:rsid w:val="00AC6F90"/>
    <w:rsid w:val="00AD0BF9"/>
    <w:rsid w:val="00AD26A8"/>
    <w:rsid w:val="00AD2889"/>
    <w:rsid w:val="00AE035B"/>
    <w:rsid w:val="00AE0864"/>
    <w:rsid w:val="00AE0937"/>
    <w:rsid w:val="00AE13DC"/>
    <w:rsid w:val="00AE3503"/>
    <w:rsid w:val="00AE4A35"/>
    <w:rsid w:val="00AE4B4F"/>
    <w:rsid w:val="00AE5AD4"/>
    <w:rsid w:val="00AE5B71"/>
    <w:rsid w:val="00AE7336"/>
    <w:rsid w:val="00AE7AB3"/>
    <w:rsid w:val="00AE7BC6"/>
    <w:rsid w:val="00AE7C4B"/>
    <w:rsid w:val="00AE7DD4"/>
    <w:rsid w:val="00AF2435"/>
    <w:rsid w:val="00AF2643"/>
    <w:rsid w:val="00AF474B"/>
    <w:rsid w:val="00AF6908"/>
    <w:rsid w:val="00B023C6"/>
    <w:rsid w:val="00B03F04"/>
    <w:rsid w:val="00B055BD"/>
    <w:rsid w:val="00B0592C"/>
    <w:rsid w:val="00B06D08"/>
    <w:rsid w:val="00B07D47"/>
    <w:rsid w:val="00B07DC5"/>
    <w:rsid w:val="00B1006C"/>
    <w:rsid w:val="00B12016"/>
    <w:rsid w:val="00B12E3D"/>
    <w:rsid w:val="00B130CC"/>
    <w:rsid w:val="00B13996"/>
    <w:rsid w:val="00B14BB7"/>
    <w:rsid w:val="00B15C79"/>
    <w:rsid w:val="00B1770C"/>
    <w:rsid w:val="00B17E0F"/>
    <w:rsid w:val="00B22D74"/>
    <w:rsid w:val="00B243ED"/>
    <w:rsid w:val="00B30DC3"/>
    <w:rsid w:val="00B31A39"/>
    <w:rsid w:val="00B3224A"/>
    <w:rsid w:val="00B326E7"/>
    <w:rsid w:val="00B3397E"/>
    <w:rsid w:val="00B33B2A"/>
    <w:rsid w:val="00B34968"/>
    <w:rsid w:val="00B411AB"/>
    <w:rsid w:val="00B41D32"/>
    <w:rsid w:val="00B41E4E"/>
    <w:rsid w:val="00B43F9B"/>
    <w:rsid w:val="00B46BF2"/>
    <w:rsid w:val="00B60D7A"/>
    <w:rsid w:val="00B618B5"/>
    <w:rsid w:val="00B62C4B"/>
    <w:rsid w:val="00B63FFA"/>
    <w:rsid w:val="00B64794"/>
    <w:rsid w:val="00B66D06"/>
    <w:rsid w:val="00B66FA7"/>
    <w:rsid w:val="00B67640"/>
    <w:rsid w:val="00B67B68"/>
    <w:rsid w:val="00B72695"/>
    <w:rsid w:val="00B73495"/>
    <w:rsid w:val="00B808DF"/>
    <w:rsid w:val="00B80EA1"/>
    <w:rsid w:val="00B86ED7"/>
    <w:rsid w:val="00B87689"/>
    <w:rsid w:val="00B90B15"/>
    <w:rsid w:val="00B90B64"/>
    <w:rsid w:val="00B92C60"/>
    <w:rsid w:val="00B92ECD"/>
    <w:rsid w:val="00B94034"/>
    <w:rsid w:val="00B94149"/>
    <w:rsid w:val="00B94282"/>
    <w:rsid w:val="00B957FC"/>
    <w:rsid w:val="00B97B79"/>
    <w:rsid w:val="00BA15CC"/>
    <w:rsid w:val="00BA38F9"/>
    <w:rsid w:val="00BA44E6"/>
    <w:rsid w:val="00BA6123"/>
    <w:rsid w:val="00BA76A0"/>
    <w:rsid w:val="00BB006C"/>
    <w:rsid w:val="00BB0DCE"/>
    <w:rsid w:val="00BB1D71"/>
    <w:rsid w:val="00BB3066"/>
    <w:rsid w:val="00BB30F7"/>
    <w:rsid w:val="00BB323B"/>
    <w:rsid w:val="00BB3DCF"/>
    <w:rsid w:val="00BB5EC6"/>
    <w:rsid w:val="00BC4667"/>
    <w:rsid w:val="00BC59F9"/>
    <w:rsid w:val="00BC5C5E"/>
    <w:rsid w:val="00BC6B78"/>
    <w:rsid w:val="00BD1CBE"/>
    <w:rsid w:val="00BD717E"/>
    <w:rsid w:val="00BD7708"/>
    <w:rsid w:val="00BD7A92"/>
    <w:rsid w:val="00BE0370"/>
    <w:rsid w:val="00BE3F03"/>
    <w:rsid w:val="00BE469B"/>
    <w:rsid w:val="00BE520B"/>
    <w:rsid w:val="00BE667B"/>
    <w:rsid w:val="00BE7015"/>
    <w:rsid w:val="00BE79BC"/>
    <w:rsid w:val="00BE7D81"/>
    <w:rsid w:val="00BE7EA7"/>
    <w:rsid w:val="00BF1F78"/>
    <w:rsid w:val="00BF2B04"/>
    <w:rsid w:val="00BF67AD"/>
    <w:rsid w:val="00BF7E4F"/>
    <w:rsid w:val="00C00BC6"/>
    <w:rsid w:val="00C03490"/>
    <w:rsid w:val="00C03D89"/>
    <w:rsid w:val="00C03E9D"/>
    <w:rsid w:val="00C04FEB"/>
    <w:rsid w:val="00C05DD9"/>
    <w:rsid w:val="00C05FFD"/>
    <w:rsid w:val="00C07A30"/>
    <w:rsid w:val="00C1027A"/>
    <w:rsid w:val="00C11F93"/>
    <w:rsid w:val="00C1211B"/>
    <w:rsid w:val="00C12826"/>
    <w:rsid w:val="00C133B1"/>
    <w:rsid w:val="00C135E4"/>
    <w:rsid w:val="00C147F1"/>
    <w:rsid w:val="00C15118"/>
    <w:rsid w:val="00C1798C"/>
    <w:rsid w:val="00C203B9"/>
    <w:rsid w:val="00C20711"/>
    <w:rsid w:val="00C20791"/>
    <w:rsid w:val="00C22074"/>
    <w:rsid w:val="00C23667"/>
    <w:rsid w:val="00C23782"/>
    <w:rsid w:val="00C23D82"/>
    <w:rsid w:val="00C26416"/>
    <w:rsid w:val="00C320B3"/>
    <w:rsid w:val="00C348C3"/>
    <w:rsid w:val="00C354EF"/>
    <w:rsid w:val="00C36274"/>
    <w:rsid w:val="00C40179"/>
    <w:rsid w:val="00C412F2"/>
    <w:rsid w:val="00C413D5"/>
    <w:rsid w:val="00C4404A"/>
    <w:rsid w:val="00C46815"/>
    <w:rsid w:val="00C477F8"/>
    <w:rsid w:val="00C500E1"/>
    <w:rsid w:val="00C5377E"/>
    <w:rsid w:val="00C542A1"/>
    <w:rsid w:val="00C572B4"/>
    <w:rsid w:val="00C60542"/>
    <w:rsid w:val="00C60946"/>
    <w:rsid w:val="00C60997"/>
    <w:rsid w:val="00C61C80"/>
    <w:rsid w:val="00C6226B"/>
    <w:rsid w:val="00C6302A"/>
    <w:rsid w:val="00C6649C"/>
    <w:rsid w:val="00C664AD"/>
    <w:rsid w:val="00C66ECF"/>
    <w:rsid w:val="00C67A70"/>
    <w:rsid w:val="00C67A71"/>
    <w:rsid w:val="00C73736"/>
    <w:rsid w:val="00C75D69"/>
    <w:rsid w:val="00C760C0"/>
    <w:rsid w:val="00C809DB"/>
    <w:rsid w:val="00C8179F"/>
    <w:rsid w:val="00C9109E"/>
    <w:rsid w:val="00C911DF"/>
    <w:rsid w:val="00C92E22"/>
    <w:rsid w:val="00C938A9"/>
    <w:rsid w:val="00C9497C"/>
    <w:rsid w:val="00C95CA9"/>
    <w:rsid w:val="00C9746E"/>
    <w:rsid w:val="00C97F4A"/>
    <w:rsid w:val="00CA1AF9"/>
    <w:rsid w:val="00CA2ECE"/>
    <w:rsid w:val="00CA4270"/>
    <w:rsid w:val="00CA5BF4"/>
    <w:rsid w:val="00CA5CFF"/>
    <w:rsid w:val="00CB0554"/>
    <w:rsid w:val="00CB1421"/>
    <w:rsid w:val="00CB1D37"/>
    <w:rsid w:val="00CB297F"/>
    <w:rsid w:val="00CB6A9C"/>
    <w:rsid w:val="00CB6BE6"/>
    <w:rsid w:val="00CC363E"/>
    <w:rsid w:val="00CC5E7C"/>
    <w:rsid w:val="00CD0CE8"/>
    <w:rsid w:val="00CD4193"/>
    <w:rsid w:val="00CD562E"/>
    <w:rsid w:val="00CD63CB"/>
    <w:rsid w:val="00CD73C5"/>
    <w:rsid w:val="00CD7894"/>
    <w:rsid w:val="00CD7B20"/>
    <w:rsid w:val="00CE0483"/>
    <w:rsid w:val="00CE20EE"/>
    <w:rsid w:val="00CE2B7F"/>
    <w:rsid w:val="00CE3BB5"/>
    <w:rsid w:val="00CE4A8F"/>
    <w:rsid w:val="00CF2326"/>
    <w:rsid w:val="00CF4FCC"/>
    <w:rsid w:val="00CF50E5"/>
    <w:rsid w:val="00CF531D"/>
    <w:rsid w:val="00CF5468"/>
    <w:rsid w:val="00CF61B6"/>
    <w:rsid w:val="00D00477"/>
    <w:rsid w:val="00D00E32"/>
    <w:rsid w:val="00D02351"/>
    <w:rsid w:val="00D0663D"/>
    <w:rsid w:val="00D07A8A"/>
    <w:rsid w:val="00D1173B"/>
    <w:rsid w:val="00D11A18"/>
    <w:rsid w:val="00D11B4F"/>
    <w:rsid w:val="00D128B4"/>
    <w:rsid w:val="00D13267"/>
    <w:rsid w:val="00D142ED"/>
    <w:rsid w:val="00D148F0"/>
    <w:rsid w:val="00D16743"/>
    <w:rsid w:val="00D20707"/>
    <w:rsid w:val="00D23F43"/>
    <w:rsid w:val="00D24BD7"/>
    <w:rsid w:val="00D2796B"/>
    <w:rsid w:val="00D406CE"/>
    <w:rsid w:val="00D4179D"/>
    <w:rsid w:val="00D43063"/>
    <w:rsid w:val="00D449C9"/>
    <w:rsid w:val="00D47001"/>
    <w:rsid w:val="00D47711"/>
    <w:rsid w:val="00D515E9"/>
    <w:rsid w:val="00D51BDD"/>
    <w:rsid w:val="00D52062"/>
    <w:rsid w:val="00D538F6"/>
    <w:rsid w:val="00D53C71"/>
    <w:rsid w:val="00D54A16"/>
    <w:rsid w:val="00D559E0"/>
    <w:rsid w:val="00D55A37"/>
    <w:rsid w:val="00D55C47"/>
    <w:rsid w:val="00D55C99"/>
    <w:rsid w:val="00D57E74"/>
    <w:rsid w:val="00D620F1"/>
    <w:rsid w:val="00D65EAB"/>
    <w:rsid w:val="00D65F84"/>
    <w:rsid w:val="00D668BC"/>
    <w:rsid w:val="00D6717C"/>
    <w:rsid w:val="00D73597"/>
    <w:rsid w:val="00D74572"/>
    <w:rsid w:val="00D7558B"/>
    <w:rsid w:val="00D76796"/>
    <w:rsid w:val="00D808C9"/>
    <w:rsid w:val="00D8250D"/>
    <w:rsid w:val="00D83030"/>
    <w:rsid w:val="00D83290"/>
    <w:rsid w:val="00D86ABA"/>
    <w:rsid w:val="00D87049"/>
    <w:rsid w:val="00D8709C"/>
    <w:rsid w:val="00D9281C"/>
    <w:rsid w:val="00D929E2"/>
    <w:rsid w:val="00D930F4"/>
    <w:rsid w:val="00D943E6"/>
    <w:rsid w:val="00D97CB9"/>
    <w:rsid w:val="00D97E7C"/>
    <w:rsid w:val="00DA21B0"/>
    <w:rsid w:val="00DA27E4"/>
    <w:rsid w:val="00DA2829"/>
    <w:rsid w:val="00DA2D5E"/>
    <w:rsid w:val="00DA525F"/>
    <w:rsid w:val="00DA6263"/>
    <w:rsid w:val="00DB141F"/>
    <w:rsid w:val="00DB271C"/>
    <w:rsid w:val="00DB28AD"/>
    <w:rsid w:val="00DB2920"/>
    <w:rsid w:val="00DB2D3F"/>
    <w:rsid w:val="00DB493B"/>
    <w:rsid w:val="00DB4AB8"/>
    <w:rsid w:val="00DB4DBC"/>
    <w:rsid w:val="00DB6B46"/>
    <w:rsid w:val="00DB7216"/>
    <w:rsid w:val="00DC3017"/>
    <w:rsid w:val="00DC3E9F"/>
    <w:rsid w:val="00DC4E1A"/>
    <w:rsid w:val="00DC5FDA"/>
    <w:rsid w:val="00DC67AF"/>
    <w:rsid w:val="00DC78FF"/>
    <w:rsid w:val="00DD2EF0"/>
    <w:rsid w:val="00DD5C51"/>
    <w:rsid w:val="00DD5D9C"/>
    <w:rsid w:val="00DD673D"/>
    <w:rsid w:val="00DD6F60"/>
    <w:rsid w:val="00DD72C9"/>
    <w:rsid w:val="00DE073F"/>
    <w:rsid w:val="00DE3340"/>
    <w:rsid w:val="00DE4738"/>
    <w:rsid w:val="00DE504C"/>
    <w:rsid w:val="00DE5088"/>
    <w:rsid w:val="00DE5864"/>
    <w:rsid w:val="00DE5CF8"/>
    <w:rsid w:val="00DE6036"/>
    <w:rsid w:val="00DE7E0F"/>
    <w:rsid w:val="00DF05EA"/>
    <w:rsid w:val="00DF3E3D"/>
    <w:rsid w:val="00DF641D"/>
    <w:rsid w:val="00DF6DFD"/>
    <w:rsid w:val="00DF7AA2"/>
    <w:rsid w:val="00E0010D"/>
    <w:rsid w:val="00E00B42"/>
    <w:rsid w:val="00E014AB"/>
    <w:rsid w:val="00E0154C"/>
    <w:rsid w:val="00E01D71"/>
    <w:rsid w:val="00E03020"/>
    <w:rsid w:val="00E05744"/>
    <w:rsid w:val="00E069E7"/>
    <w:rsid w:val="00E0702C"/>
    <w:rsid w:val="00E114B5"/>
    <w:rsid w:val="00E1161D"/>
    <w:rsid w:val="00E121F1"/>
    <w:rsid w:val="00E123B2"/>
    <w:rsid w:val="00E14939"/>
    <w:rsid w:val="00E15545"/>
    <w:rsid w:val="00E1569C"/>
    <w:rsid w:val="00E17B54"/>
    <w:rsid w:val="00E20142"/>
    <w:rsid w:val="00E214EE"/>
    <w:rsid w:val="00E238DD"/>
    <w:rsid w:val="00E23E0C"/>
    <w:rsid w:val="00E23EDF"/>
    <w:rsid w:val="00E2689D"/>
    <w:rsid w:val="00E268BB"/>
    <w:rsid w:val="00E26BC4"/>
    <w:rsid w:val="00E3167C"/>
    <w:rsid w:val="00E32C0C"/>
    <w:rsid w:val="00E36CEE"/>
    <w:rsid w:val="00E407FD"/>
    <w:rsid w:val="00E4099C"/>
    <w:rsid w:val="00E41A94"/>
    <w:rsid w:val="00E41FDA"/>
    <w:rsid w:val="00E425D0"/>
    <w:rsid w:val="00E43B2C"/>
    <w:rsid w:val="00E459BB"/>
    <w:rsid w:val="00E51816"/>
    <w:rsid w:val="00E52212"/>
    <w:rsid w:val="00E52401"/>
    <w:rsid w:val="00E5289F"/>
    <w:rsid w:val="00E533A1"/>
    <w:rsid w:val="00E53910"/>
    <w:rsid w:val="00E543BF"/>
    <w:rsid w:val="00E57BC5"/>
    <w:rsid w:val="00E63E0D"/>
    <w:rsid w:val="00E65392"/>
    <w:rsid w:val="00E653BE"/>
    <w:rsid w:val="00E65A98"/>
    <w:rsid w:val="00E66584"/>
    <w:rsid w:val="00E6658B"/>
    <w:rsid w:val="00E6701A"/>
    <w:rsid w:val="00E70918"/>
    <w:rsid w:val="00E71C5A"/>
    <w:rsid w:val="00E71D92"/>
    <w:rsid w:val="00E7222B"/>
    <w:rsid w:val="00E74773"/>
    <w:rsid w:val="00E75F72"/>
    <w:rsid w:val="00E766B7"/>
    <w:rsid w:val="00E76B65"/>
    <w:rsid w:val="00E776C3"/>
    <w:rsid w:val="00E77BC3"/>
    <w:rsid w:val="00E81791"/>
    <w:rsid w:val="00E837DA"/>
    <w:rsid w:val="00E83AFD"/>
    <w:rsid w:val="00E83ED4"/>
    <w:rsid w:val="00E858CB"/>
    <w:rsid w:val="00E90579"/>
    <w:rsid w:val="00E92014"/>
    <w:rsid w:val="00E94838"/>
    <w:rsid w:val="00E94C99"/>
    <w:rsid w:val="00E94DB6"/>
    <w:rsid w:val="00E95070"/>
    <w:rsid w:val="00E95545"/>
    <w:rsid w:val="00E97077"/>
    <w:rsid w:val="00EA2989"/>
    <w:rsid w:val="00EA6C79"/>
    <w:rsid w:val="00EB3DC4"/>
    <w:rsid w:val="00EB6DFA"/>
    <w:rsid w:val="00EB7114"/>
    <w:rsid w:val="00EC023C"/>
    <w:rsid w:val="00EC072B"/>
    <w:rsid w:val="00EC0E27"/>
    <w:rsid w:val="00EC0ED1"/>
    <w:rsid w:val="00EC2AFB"/>
    <w:rsid w:val="00EC3255"/>
    <w:rsid w:val="00EC4C50"/>
    <w:rsid w:val="00EC57A7"/>
    <w:rsid w:val="00EC6D99"/>
    <w:rsid w:val="00EC7A8A"/>
    <w:rsid w:val="00EC7C19"/>
    <w:rsid w:val="00ED0D46"/>
    <w:rsid w:val="00ED5D94"/>
    <w:rsid w:val="00ED7235"/>
    <w:rsid w:val="00EE142C"/>
    <w:rsid w:val="00EE25C3"/>
    <w:rsid w:val="00EE26BB"/>
    <w:rsid w:val="00EE26D7"/>
    <w:rsid w:val="00EE2948"/>
    <w:rsid w:val="00EE2E1A"/>
    <w:rsid w:val="00EE5228"/>
    <w:rsid w:val="00EE7F4D"/>
    <w:rsid w:val="00EF0290"/>
    <w:rsid w:val="00EF11BF"/>
    <w:rsid w:val="00EF2F55"/>
    <w:rsid w:val="00EF4BD8"/>
    <w:rsid w:val="00EF56B4"/>
    <w:rsid w:val="00EF64B1"/>
    <w:rsid w:val="00EF6D74"/>
    <w:rsid w:val="00F00CB7"/>
    <w:rsid w:val="00F00D2E"/>
    <w:rsid w:val="00F019CA"/>
    <w:rsid w:val="00F0223C"/>
    <w:rsid w:val="00F107A0"/>
    <w:rsid w:val="00F1484E"/>
    <w:rsid w:val="00F15E57"/>
    <w:rsid w:val="00F16271"/>
    <w:rsid w:val="00F1655E"/>
    <w:rsid w:val="00F206F1"/>
    <w:rsid w:val="00F20C71"/>
    <w:rsid w:val="00F250F8"/>
    <w:rsid w:val="00F27F4B"/>
    <w:rsid w:val="00F31899"/>
    <w:rsid w:val="00F321E8"/>
    <w:rsid w:val="00F3286B"/>
    <w:rsid w:val="00F3412F"/>
    <w:rsid w:val="00F3562D"/>
    <w:rsid w:val="00F415BC"/>
    <w:rsid w:val="00F42E41"/>
    <w:rsid w:val="00F43E8B"/>
    <w:rsid w:val="00F47366"/>
    <w:rsid w:val="00F47F85"/>
    <w:rsid w:val="00F50357"/>
    <w:rsid w:val="00F53556"/>
    <w:rsid w:val="00F53FDA"/>
    <w:rsid w:val="00F54E67"/>
    <w:rsid w:val="00F5579D"/>
    <w:rsid w:val="00F55B4A"/>
    <w:rsid w:val="00F5620A"/>
    <w:rsid w:val="00F61338"/>
    <w:rsid w:val="00F626E2"/>
    <w:rsid w:val="00F62838"/>
    <w:rsid w:val="00F62BE9"/>
    <w:rsid w:val="00F64DF6"/>
    <w:rsid w:val="00F6567B"/>
    <w:rsid w:val="00F667B8"/>
    <w:rsid w:val="00F67165"/>
    <w:rsid w:val="00F67AC7"/>
    <w:rsid w:val="00F67B50"/>
    <w:rsid w:val="00F67C12"/>
    <w:rsid w:val="00F72F68"/>
    <w:rsid w:val="00F733F5"/>
    <w:rsid w:val="00F75690"/>
    <w:rsid w:val="00F762FF"/>
    <w:rsid w:val="00F76309"/>
    <w:rsid w:val="00F76B0B"/>
    <w:rsid w:val="00F77534"/>
    <w:rsid w:val="00F80160"/>
    <w:rsid w:val="00F80374"/>
    <w:rsid w:val="00F811FF"/>
    <w:rsid w:val="00F82490"/>
    <w:rsid w:val="00F83CCC"/>
    <w:rsid w:val="00F847A3"/>
    <w:rsid w:val="00F864A6"/>
    <w:rsid w:val="00F921B5"/>
    <w:rsid w:val="00F93046"/>
    <w:rsid w:val="00F941A9"/>
    <w:rsid w:val="00F95CAF"/>
    <w:rsid w:val="00F95DD7"/>
    <w:rsid w:val="00FA0618"/>
    <w:rsid w:val="00FA1072"/>
    <w:rsid w:val="00FA29BF"/>
    <w:rsid w:val="00FA6964"/>
    <w:rsid w:val="00FA7990"/>
    <w:rsid w:val="00FB138E"/>
    <w:rsid w:val="00FB37D7"/>
    <w:rsid w:val="00FB3801"/>
    <w:rsid w:val="00FC03B4"/>
    <w:rsid w:val="00FC0583"/>
    <w:rsid w:val="00FC094E"/>
    <w:rsid w:val="00FC1765"/>
    <w:rsid w:val="00FC227F"/>
    <w:rsid w:val="00FC2FE4"/>
    <w:rsid w:val="00FC3379"/>
    <w:rsid w:val="00FC370B"/>
    <w:rsid w:val="00FC3E58"/>
    <w:rsid w:val="00FC41FB"/>
    <w:rsid w:val="00FC4847"/>
    <w:rsid w:val="00FC496C"/>
    <w:rsid w:val="00FC49E6"/>
    <w:rsid w:val="00FC5E40"/>
    <w:rsid w:val="00FC60AE"/>
    <w:rsid w:val="00FC6619"/>
    <w:rsid w:val="00FC7588"/>
    <w:rsid w:val="00FD17A1"/>
    <w:rsid w:val="00FD1F52"/>
    <w:rsid w:val="00FD31D4"/>
    <w:rsid w:val="00FD41C3"/>
    <w:rsid w:val="00FD64D1"/>
    <w:rsid w:val="00FD72BA"/>
    <w:rsid w:val="00FD7BB3"/>
    <w:rsid w:val="00FE187A"/>
    <w:rsid w:val="00FE28C5"/>
    <w:rsid w:val="00FE34C9"/>
    <w:rsid w:val="00FE6418"/>
    <w:rsid w:val="00FE74D4"/>
    <w:rsid w:val="00FF10B4"/>
    <w:rsid w:val="00FF16ED"/>
    <w:rsid w:val="00FF1A86"/>
    <w:rsid w:val="00FF318B"/>
    <w:rsid w:val="00FF3EFB"/>
    <w:rsid w:val="00FF4290"/>
    <w:rsid w:val="00FF5175"/>
    <w:rsid w:val="00FF579C"/>
    <w:rsid w:val="00FF630E"/>
    <w:rsid w:val="00FF694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0C3B3"/>
  <w15:docId w15:val="{E9D30097-ADB0-4058-8784-835F2A45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A66"/>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333423"/>
    <w:pPr>
      <w:spacing w:line="181" w:lineRule="atLeast"/>
    </w:pPr>
    <w:rPr>
      <w:rFonts w:cstheme="minorBidi"/>
      <w:color w:val="auto"/>
    </w:rPr>
  </w:style>
  <w:style w:type="paragraph" w:customStyle="1" w:styleId="LightGrid-Accent31">
    <w:name w:val="Light Grid - Accent 31"/>
    <w:basedOn w:val="Normal"/>
    <w:uiPriority w:val="34"/>
    <w:qFormat/>
    <w:rsid w:val="00752128"/>
    <w:pPr>
      <w:spacing w:before="100" w:beforeAutospacing="1" w:after="100" w:afterAutospacing="1" w:line="240" w:lineRule="auto"/>
    </w:pPr>
    <w:rPr>
      <w:rFonts w:ascii="Times New Roman" w:eastAsia="Calibri"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F34B6-4278-4BA6-9901-95A178FC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26275</Words>
  <Characters>149774</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21</cp:revision>
  <dcterms:created xsi:type="dcterms:W3CDTF">2021-07-29T04:35:00Z</dcterms:created>
  <dcterms:modified xsi:type="dcterms:W3CDTF">2021-07-29T04:46:00Z</dcterms:modified>
</cp:coreProperties>
</file>